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360" w:lineRule="auto"/>
        <w:jc w:val="center"/>
        <w:rPr>
          <w:sz w:val="24"/>
          <w:szCs w:val="24"/>
        </w:rPr>
      </w:pPr>
      <w:r w:rsidDel="00000000" w:rsidR="00000000" w:rsidRPr="00000000">
        <w:rPr>
          <w:sz w:val="24"/>
          <w:szCs w:val="24"/>
          <w:rtl w:val="0"/>
        </w:rPr>
        <w:t xml:space="preserve">CENTRO UNIVERSITÁRIO CARIOCA </w:t>
      </w:r>
    </w:p>
    <w:p w:rsidR="00000000" w:rsidDel="00000000" w:rsidP="00000000" w:rsidRDefault="00000000" w:rsidRPr="00000000" w14:paraId="00000002">
      <w:pPr>
        <w:spacing w:after="60" w:before="60" w:line="360" w:lineRule="auto"/>
        <w:jc w:val="center"/>
        <w:rPr>
          <w:sz w:val="24"/>
          <w:szCs w:val="24"/>
        </w:rPr>
      </w:pPr>
      <w:r w:rsidDel="00000000" w:rsidR="00000000" w:rsidRPr="00000000">
        <w:rPr>
          <w:sz w:val="24"/>
          <w:szCs w:val="24"/>
          <w:rtl w:val="0"/>
        </w:rPr>
        <w:t xml:space="preserve">CIÊNCIA DA COMPUTAÇÃO</w:t>
      </w:r>
    </w:p>
    <w:p w:rsidR="00000000" w:rsidDel="00000000" w:rsidP="00000000" w:rsidRDefault="00000000" w:rsidRPr="00000000" w14:paraId="00000003">
      <w:pPr>
        <w:spacing w:after="60" w:before="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spacing w:after="60" w:before="6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6">
      <w:pPr>
        <w:spacing w:after="60" w:before="60" w:line="360" w:lineRule="auto"/>
        <w:jc w:val="center"/>
        <w:rPr>
          <w:sz w:val="24"/>
          <w:szCs w:val="24"/>
        </w:rPr>
      </w:pPr>
      <w:r w:rsidDel="00000000" w:rsidR="00000000" w:rsidRPr="00000000">
        <w:rPr>
          <w:sz w:val="24"/>
          <w:szCs w:val="24"/>
          <w:rtl w:val="0"/>
        </w:rPr>
        <w:t xml:space="preserve">JOICE PAZ DA SILVA</w:t>
      </w:r>
    </w:p>
    <w:p w:rsidR="00000000" w:rsidDel="00000000" w:rsidP="00000000" w:rsidRDefault="00000000" w:rsidRPr="00000000" w14:paraId="00000007">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8">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9">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A">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B">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C">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D">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E">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0F">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10">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11">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12">
      <w:pPr>
        <w:spacing w:after="60" w:before="60" w:line="360" w:lineRule="auto"/>
        <w:jc w:val="center"/>
        <w:rPr>
          <w:b w:val="1"/>
          <w:sz w:val="24"/>
          <w:szCs w:val="24"/>
        </w:rPr>
      </w:pPr>
      <w:r w:rsidDel="00000000" w:rsidR="00000000" w:rsidRPr="00000000">
        <w:rPr>
          <w:b w:val="1"/>
          <w:sz w:val="24"/>
          <w:szCs w:val="24"/>
          <w:rtl w:val="0"/>
        </w:rPr>
        <w:t xml:space="preserve">SIMULAÇÃO COMPUTACIONAL DE CENÁRIOS DE CONSUMO DE ÁGUA</w:t>
      </w:r>
    </w:p>
    <w:p w:rsidR="00000000" w:rsidDel="00000000" w:rsidP="00000000" w:rsidRDefault="00000000" w:rsidRPr="00000000" w14:paraId="00000013">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5">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6">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7">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8">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9">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A">
      <w:pPr>
        <w:spacing w:after="60" w:before="60" w:line="360" w:lineRule="auto"/>
        <w:rPr>
          <w:sz w:val="24"/>
          <w:szCs w:val="24"/>
        </w:rPr>
      </w:pPr>
      <w:r w:rsidDel="00000000" w:rsidR="00000000" w:rsidRPr="00000000">
        <w:rPr>
          <w:rtl w:val="0"/>
        </w:rPr>
      </w:r>
    </w:p>
    <w:p w:rsidR="00000000" w:rsidDel="00000000" w:rsidP="00000000" w:rsidRDefault="00000000" w:rsidRPr="00000000" w14:paraId="0000001B">
      <w:pPr>
        <w:spacing w:after="60" w:before="60" w:line="360" w:lineRule="auto"/>
        <w:jc w:val="center"/>
        <w:rPr>
          <w:sz w:val="24"/>
          <w:szCs w:val="24"/>
        </w:rPr>
      </w:pPr>
      <w:r w:rsidDel="00000000" w:rsidR="00000000" w:rsidRPr="00000000">
        <w:rPr>
          <w:sz w:val="24"/>
          <w:szCs w:val="24"/>
          <w:rtl w:val="0"/>
        </w:rPr>
        <w:t xml:space="preserve">Rio de Janeiro</w:t>
      </w:r>
    </w:p>
    <w:p w:rsidR="00000000" w:rsidDel="00000000" w:rsidP="00000000" w:rsidRDefault="00000000" w:rsidRPr="00000000" w14:paraId="0000001C">
      <w:pPr>
        <w:spacing w:after="60" w:before="60" w:line="360" w:lineRule="auto"/>
        <w:jc w:val="center"/>
        <w:rPr>
          <w:sz w:val="24"/>
          <w:szCs w:val="24"/>
        </w:rPr>
      </w:pPr>
      <w:r w:rsidDel="00000000" w:rsidR="00000000" w:rsidRPr="00000000">
        <w:rPr>
          <w:sz w:val="24"/>
          <w:szCs w:val="24"/>
          <w:rtl w:val="0"/>
        </w:rPr>
        <w:t xml:space="preserve">2020</w:t>
      </w:r>
    </w:p>
    <w:p w:rsidR="00000000" w:rsidDel="00000000" w:rsidP="00000000" w:rsidRDefault="00000000" w:rsidRPr="00000000" w14:paraId="0000001D">
      <w:pPr>
        <w:spacing w:after="60" w:before="60" w:line="360" w:lineRule="auto"/>
        <w:ind w:left="560" w:hanging="280"/>
        <w:jc w:val="center"/>
        <w:rPr>
          <w:sz w:val="24"/>
          <w:szCs w:val="24"/>
        </w:rPr>
      </w:pPr>
      <w:r w:rsidDel="00000000" w:rsidR="00000000" w:rsidRPr="00000000">
        <w:rPr>
          <w:sz w:val="24"/>
          <w:szCs w:val="24"/>
          <w:rtl w:val="0"/>
        </w:rPr>
        <w:t xml:space="preserve">CENTRO UNIVERSITÁRIO CARIOCA </w:t>
      </w:r>
    </w:p>
    <w:p w:rsidR="00000000" w:rsidDel="00000000" w:rsidP="00000000" w:rsidRDefault="00000000" w:rsidRPr="00000000" w14:paraId="0000001E">
      <w:pPr>
        <w:spacing w:after="60" w:before="60" w:line="360" w:lineRule="auto"/>
        <w:jc w:val="center"/>
        <w:rPr>
          <w:sz w:val="24"/>
          <w:szCs w:val="24"/>
        </w:rPr>
      </w:pPr>
      <w:r w:rsidDel="00000000" w:rsidR="00000000" w:rsidRPr="00000000">
        <w:rPr>
          <w:sz w:val="24"/>
          <w:szCs w:val="24"/>
          <w:rtl w:val="0"/>
        </w:rPr>
        <w:t xml:space="preserve">CIÊNCIA DA COMPUTAÇÃO</w:t>
      </w:r>
    </w:p>
    <w:p w:rsidR="00000000" w:rsidDel="00000000" w:rsidP="00000000" w:rsidRDefault="00000000" w:rsidRPr="00000000" w14:paraId="0000001F">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20">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21">
      <w:pPr>
        <w:spacing w:after="60" w:before="60" w:line="360" w:lineRule="auto"/>
        <w:rPr>
          <w:sz w:val="24"/>
          <w:szCs w:val="24"/>
        </w:rPr>
      </w:pPr>
      <w:r w:rsidDel="00000000" w:rsidR="00000000" w:rsidRPr="00000000">
        <w:rPr>
          <w:rtl w:val="0"/>
        </w:rPr>
      </w:r>
    </w:p>
    <w:p w:rsidR="00000000" w:rsidDel="00000000" w:rsidP="00000000" w:rsidRDefault="00000000" w:rsidRPr="00000000" w14:paraId="00000022">
      <w:pPr>
        <w:spacing w:after="60" w:before="60" w:line="360" w:lineRule="auto"/>
        <w:jc w:val="center"/>
        <w:rPr>
          <w:sz w:val="24"/>
          <w:szCs w:val="24"/>
        </w:rPr>
      </w:pPr>
      <w:r w:rsidDel="00000000" w:rsidR="00000000" w:rsidRPr="00000000">
        <w:rPr>
          <w:sz w:val="24"/>
          <w:szCs w:val="24"/>
          <w:rtl w:val="0"/>
        </w:rPr>
        <w:t xml:space="preserve">JOICE PAZ DA SILVA</w:t>
      </w:r>
    </w:p>
    <w:p w:rsidR="00000000" w:rsidDel="00000000" w:rsidP="00000000" w:rsidRDefault="00000000" w:rsidRPr="00000000" w14:paraId="00000023">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4">
      <w:pPr>
        <w:spacing w:after="60" w:before="60" w:line="360" w:lineRule="auto"/>
        <w:rPr>
          <w:sz w:val="24"/>
          <w:szCs w:val="24"/>
        </w:rPr>
      </w:pPr>
      <w:r w:rsidDel="00000000" w:rsidR="00000000" w:rsidRPr="00000000">
        <w:rPr>
          <w:rtl w:val="0"/>
        </w:rPr>
      </w:r>
    </w:p>
    <w:p w:rsidR="00000000" w:rsidDel="00000000" w:rsidP="00000000" w:rsidRDefault="00000000" w:rsidRPr="00000000" w14:paraId="00000025">
      <w:pPr>
        <w:spacing w:after="60" w:before="60" w:line="360" w:lineRule="auto"/>
        <w:rPr>
          <w:sz w:val="24"/>
          <w:szCs w:val="24"/>
        </w:rPr>
      </w:pPr>
      <w:r w:rsidDel="00000000" w:rsidR="00000000" w:rsidRPr="00000000">
        <w:rPr>
          <w:rtl w:val="0"/>
        </w:rPr>
      </w:r>
    </w:p>
    <w:p w:rsidR="00000000" w:rsidDel="00000000" w:rsidP="00000000" w:rsidRDefault="00000000" w:rsidRPr="00000000" w14:paraId="00000026">
      <w:pPr>
        <w:spacing w:after="60" w:before="60" w:line="360" w:lineRule="auto"/>
        <w:rPr>
          <w:sz w:val="24"/>
          <w:szCs w:val="24"/>
        </w:rPr>
      </w:pPr>
      <w:r w:rsidDel="00000000" w:rsidR="00000000" w:rsidRPr="00000000">
        <w:rPr>
          <w:rtl w:val="0"/>
        </w:rPr>
      </w:r>
    </w:p>
    <w:p w:rsidR="00000000" w:rsidDel="00000000" w:rsidP="00000000" w:rsidRDefault="00000000" w:rsidRPr="00000000" w14:paraId="00000027">
      <w:pPr>
        <w:spacing w:after="60" w:before="60" w:line="360" w:lineRule="auto"/>
        <w:jc w:val="center"/>
        <w:rPr>
          <w:b w:val="1"/>
          <w:sz w:val="24"/>
          <w:szCs w:val="24"/>
        </w:rPr>
      </w:pPr>
      <w:r w:rsidDel="00000000" w:rsidR="00000000" w:rsidRPr="00000000">
        <w:rPr>
          <w:b w:val="1"/>
          <w:sz w:val="24"/>
          <w:szCs w:val="24"/>
          <w:rtl w:val="0"/>
        </w:rPr>
        <w:t xml:space="preserve">SIMULAÇÃO COMPUTACIONAL DE CENÁRIOS DE CONSUMO DE ÁGUA</w:t>
      </w:r>
    </w:p>
    <w:p w:rsidR="00000000" w:rsidDel="00000000" w:rsidP="00000000" w:rsidRDefault="00000000" w:rsidRPr="00000000" w14:paraId="00000028">
      <w:pPr>
        <w:spacing w:after="60" w:before="60" w:line="360" w:lineRule="auto"/>
        <w:rPr>
          <w:b w:val="1"/>
          <w:sz w:val="24"/>
          <w:szCs w:val="24"/>
        </w:rPr>
      </w:pPr>
      <w:r w:rsidDel="00000000" w:rsidR="00000000" w:rsidRPr="00000000">
        <w:rPr>
          <w:rtl w:val="0"/>
        </w:rPr>
      </w:r>
    </w:p>
    <w:p w:rsidR="00000000" w:rsidDel="00000000" w:rsidP="00000000" w:rsidRDefault="00000000" w:rsidRPr="00000000" w14:paraId="00000029">
      <w:pPr>
        <w:spacing w:after="60" w:before="60" w:line="360" w:lineRule="auto"/>
        <w:rPr>
          <w:sz w:val="24"/>
          <w:szCs w:val="24"/>
        </w:rPr>
      </w:pPr>
      <w:r w:rsidDel="00000000" w:rsidR="00000000" w:rsidRPr="00000000">
        <w:rPr>
          <w:rtl w:val="0"/>
        </w:rPr>
      </w:r>
    </w:p>
    <w:p w:rsidR="00000000" w:rsidDel="00000000" w:rsidP="00000000" w:rsidRDefault="00000000" w:rsidRPr="00000000" w14:paraId="0000002A">
      <w:pPr>
        <w:spacing w:after="60" w:before="60" w:line="360" w:lineRule="auto"/>
        <w:ind w:left="4251" w:firstLine="0"/>
        <w:rPr>
          <w:sz w:val="24"/>
          <w:szCs w:val="24"/>
        </w:rPr>
      </w:pPr>
      <w:r w:rsidDel="00000000" w:rsidR="00000000" w:rsidRPr="00000000">
        <w:rPr>
          <w:sz w:val="24"/>
          <w:szCs w:val="24"/>
          <w:rtl w:val="0"/>
        </w:rPr>
        <w:t xml:space="preserve">Trabalho de Conclusão de Curso apresentada como requisito à obtenção do título de Bacharel em Ciência da Computação do Centro Universitário Carioca.</w:t>
      </w:r>
    </w:p>
    <w:p w:rsidR="00000000" w:rsidDel="00000000" w:rsidP="00000000" w:rsidRDefault="00000000" w:rsidRPr="00000000" w14:paraId="0000002B">
      <w:pPr>
        <w:spacing w:after="60" w:before="60" w:line="360" w:lineRule="auto"/>
        <w:ind w:left="4251"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C">
      <w:pPr>
        <w:spacing w:after="60" w:before="60" w:line="360" w:lineRule="auto"/>
        <w:ind w:left="4251" w:firstLine="0"/>
        <w:rPr>
          <w:sz w:val="24"/>
          <w:szCs w:val="24"/>
        </w:rPr>
      </w:pPr>
      <w:r w:rsidDel="00000000" w:rsidR="00000000" w:rsidRPr="00000000">
        <w:rPr>
          <w:sz w:val="24"/>
          <w:szCs w:val="24"/>
          <w:rtl w:val="0"/>
        </w:rPr>
        <w:t xml:space="preserve">Orientador: Prof. Dr. Manuel Martins Filho</w:t>
      </w:r>
    </w:p>
    <w:p w:rsidR="00000000" w:rsidDel="00000000" w:rsidP="00000000" w:rsidRDefault="00000000" w:rsidRPr="00000000" w14:paraId="0000002D">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E">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after="60" w:before="60" w:line="360" w:lineRule="auto"/>
        <w:rPr>
          <w:sz w:val="24"/>
          <w:szCs w:val="24"/>
        </w:rPr>
      </w:pPr>
      <w:r w:rsidDel="00000000" w:rsidR="00000000" w:rsidRPr="00000000">
        <w:rPr>
          <w:rtl w:val="0"/>
        </w:rPr>
      </w:r>
    </w:p>
    <w:p w:rsidR="00000000" w:rsidDel="00000000" w:rsidP="00000000" w:rsidRDefault="00000000" w:rsidRPr="00000000" w14:paraId="00000030">
      <w:pPr>
        <w:spacing w:after="60" w:before="60" w:line="360" w:lineRule="auto"/>
        <w:rPr>
          <w:sz w:val="24"/>
          <w:szCs w:val="24"/>
        </w:rPr>
      </w:pPr>
      <w:r w:rsidDel="00000000" w:rsidR="00000000" w:rsidRPr="00000000">
        <w:rPr>
          <w:rtl w:val="0"/>
        </w:rPr>
      </w:r>
    </w:p>
    <w:p w:rsidR="00000000" w:rsidDel="00000000" w:rsidP="00000000" w:rsidRDefault="00000000" w:rsidRPr="00000000" w14:paraId="00000031">
      <w:pPr>
        <w:spacing w:after="60" w:before="60" w:line="360" w:lineRule="auto"/>
        <w:rPr>
          <w:sz w:val="24"/>
          <w:szCs w:val="24"/>
        </w:rPr>
      </w:pPr>
      <w:r w:rsidDel="00000000" w:rsidR="00000000" w:rsidRPr="00000000">
        <w:rPr>
          <w:rtl w:val="0"/>
        </w:rPr>
      </w:r>
    </w:p>
    <w:p w:rsidR="00000000" w:rsidDel="00000000" w:rsidP="00000000" w:rsidRDefault="00000000" w:rsidRPr="00000000" w14:paraId="00000032">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after="60" w:before="60" w:line="360" w:lineRule="auto"/>
        <w:jc w:val="center"/>
        <w:rPr>
          <w:sz w:val="24"/>
          <w:szCs w:val="24"/>
        </w:rPr>
      </w:pPr>
      <w:r w:rsidDel="00000000" w:rsidR="00000000" w:rsidRPr="00000000">
        <w:rPr>
          <w:sz w:val="24"/>
          <w:szCs w:val="24"/>
          <w:rtl w:val="0"/>
        </w:rPr>
        <w:t xml:space="preserve">Rio de Janeiro</w:t>
      </w:r>
    </w:p>
    <w:p w:rsidR="00000000" w:rsidDel="00000000" w:rsidP="00000000" w:rsidRDefault="00000000" w:rsidRPr="00000000" w14:paraId="00000034">
      <w:pPr>
        <w:spacing w:after="60" w:before="60" w:line="360" w:lineRule="auto"/>
        <w:jc w:val="center"/>
        <w:rPr>
          <w:sz w:val="24"/>
          <w:szCs w:val="24"/>
        </w:rPr>
      </w:pPr>
      <w:r w:rsidDel="00000000" w:rsidR="00000000" w:rsidRPr="00000000">
        <w:rPr>
          <w:sz w:val="24"/>
          <w:szCs w:val="24"/>
          <w:rtl w:val="0"/>
        </w:rPr>
        <w:t xml:space="preserve">2020</w:t>
      </w:r>
    </w:p>
    <w:p w:rsidR="00000000" w:rsidDel="00000000" w:rsidP="00000000" w:rsidRDefault="00000000" w:rsidRPr="00000000" w14:paraId="00000035">
      <w:pPr>
        <w:spacing w:after="60" w:before="60" w:line="360" w:lineRule="auto"/>
        <w:rPr>
          <w:sz w:val="24"/>
          <w:szCs w:val="24"/>
        </w:rPr>
      </w:pPr>
      <w:r w:rsidDel="00000000" w:rsidR="00000000" w:rsidRPr="00000000">
        <w:rPr>
          <w:rtl w:val="0"/>
        </w:rPr>
      </w:r>
    </w:p>
    <w:p w:rsidR="00000000" w:rsidDel="00000000" w:rsidP="00000000" w:rsidRDefault="00000000" w:rsidRPr="00000000" w14:paraId="00000036">
      <w:pPr>
        <w:spacing w:after="60" w:before="60" w:line="360" w:lineRule="auto"/>
        <w:rPr>
          <w:sz w:val="24"/>
          <w:szCs w:val="24"/>
        </w:rPr>
      </w:pPr>
      <w:r w:rsidDel="00000000" w:rsidR="00000000" w:rsidRPr="00000000">
        <w:rPr>
          <w:rtl w:val="0"/>
        </w:rPr>
      </w:r>
    </w:p>
    <w:p w:rsidR="00000000" w:rsidDel="00000000" w:rsidP="00000000" w:rsidRDefault="00000000" w:rsidRPr="00000000" w14:paraId="00000037">
      <w:pPr>
        <w:spacing w:after="60" w:before="60" w:line="360" w:lineRule="auto"/>
        <w:rPr>
          <w:sz w:val="24"/>
          <w:szCs w:val="24"/>
        </w:rPr>
      </w:pPr>
      <w:r w:rsidDel="00000000" w:rsidR="00000000" w:rsidRPr="00000000">
        <w:rPr>
          <w:rtl w:val="0"/>
        </w:rPr>
      </w:r>
    </w:p>
    <w:p w:rsidR="00000000" w:rsidDel="00000000" w:rsidP="00000000" w:rsidRDefault="00000000" w:rsidRPr="00000000" w14:paraId="00000038">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39">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3A">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B">
      <w:pPr>
        <w:spacing w:after="600" w:before="60" w:line="360" w:lineRule="auto"/>
        <w:rPr>
          <w:rFonts w:ascii="Tahoma" w:cs="Tahoma" w:eastAsia="Tahoma" w:hAnsi="Tahoma"/>
          <w:sz w:val="20"/>
          <w:szCs w:val="2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C">
      <w:pPr>
        <w:spacing w:line="240" w:lineRule="auto"/>
        <w:rPr>
          <w:rFonts w:ascii="Tahoma" w:cs="Tahoma" w:eastAsia="Tahoma" w:hAnsi="Tahoma"/>
          <w:sz w:val="20"/>
          <w:szCs w:val="20"/>
        </w:rPr>
      </w:pPr>
      <w:r w:rsidDel="00000000" w:rsidR="00000000" w:rsidRPr="00000000">
        <w:rPr>
          <w:rtl w:val="0"/>
        </w:rPr>
      </w:r>
    </w:p>
    <w:tbl>
      <w:tblPr>
        <w:tblStyle w:val="Table1"/>
        <w:tblW w:w="82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3"/>
        <w:tblGridChange w:id="0">
          <w:tblGrid>
            <w:gridCol w:w="8253"/>
          </w:tblGrid>
        </w:tblGridChange>
      </w:tblGrid>
      <w:tr>
        <w:trPr>
          <w:trHeight w:val="4693" w:hRule="atLeast"/>
        </w:trPr>
        <w:tc>
          <w:tcPr>
            <w:tcBorders>
              <w:bottom w:color="000000" w:space="0" w:sz="4" w:val="single"/>
            </w:tcBorders>
            <w:vAlign w:val="top"/>
          </w:tcPr>
          <w:p w:rsidR="00000000" w:rsidDel="00000000" w:rsidP="00000000" w:rsidRDefault="00000000" w:rsidRPr="00000000" w14:paraId="0000003D">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03E">
            <w:pPr>
              <w:spacing w:line="240" w:lineRule="auto"/>
              <w:ind w:left="743" w:firstLine="0"/>
              <w:rPr>
                <w:sz w:val="24"/>
                <w:szCs w:val="24"/>
              </w:rPr>
            </w:pPr>
            <w:r w:rsidDel="00000000" w:rsidR="00000000" w:rsidRPr="00000000">
              <w:rPr>
                <w:rtl w:val="0"/>
              </w:rPr>
            </w:r>
          </w:p>
          <w:p w:rsidR="00000000" w:rsidDel="00000000" w:rsidP="00000000" w:rsidRDefault="00000000" w:rsidRPr="00000000" w14:paraId="0000003F">
            <w:pPr>
              <w:tabs>
                <w:tab w:val="left" w:pos="1026"/>
              </w:tabs>
              <w:spacing w:line="240" w:lineRule="auto"/>
              <w:ind w:firstLine="34"/>
              <w:rPr>
                <w:rFonts w:ascii="Times New Roman" w:cs="Times New Roman" w:eastAsia="Times New Roman" w:hAnsi="Times New Roman"/>
                <w:color w:val="1d1b11"/>
                <w:sz w:val="24"/>
                <w:szCs w:val="24"/>
              </w:rPr>
            </w:pPr>
            <w:r w:rsidDel="00000000" w:rsidR="00000000" w:rsidRPr="00000000">
              <w:rPr>
                <w:b w:val="1"/>
                <w:color w:val="1d1b11"/>
                <w:sz w:val="24"/>
                <w:szCs w:val="24"/>
                <w:rtl w:val="0"/>
              </w:rPr>
              <w:t xml:space="preserve">    </w:t>
            </w:r>
            <w:r w:rsidDel="00000000" w:rsidR="00000000" w:rsidRPr="00000000">
              <w:rPr>
                <w:color w:val="1d1b11"/>
                <w:sz w:val="24"/>
                <w:szCs w:val="24"/>
                <w:rtl w:val="0"/>
              </w:rPr>
              <w:t xml:space="preserve">           </w:t>
            </w:r>
            <w:r w:rsidDel="00000000" w:rsidR="00000000" w:rsidRPr="00000000">
              <w:rPr>
                <w:rFonts w:ascii="Times New Roman" w:cs="Times New Roman" w:eastAsia="Times New Roman" w:hAnsi="Times New Roman"/>
                <w:color w:val="1d1b11"/>
                <w:sz w:val="24"/>
                <w:szCs w:val="24"/>
                <w:rtl w:val="0"/>
              </w:rPr>
              <w:t xml:space="preserve">Silva, Joice Paz da.</w:t>
            </w:r>
          </w:p>
          <w:p w:rsidR="00000000" w:rsidDel="00000000" w:rsidP="00000000" w:rsidRDefault="00000000" w:rsidRPr="00000000" w14:paraId="00000040">
            <w:pPr>
              <w:spacing w:line="240" w:lineRule="auto"/>
              <w:ind w:left="1026" w:right="742" w:firstLine="140.99999999999994"/>
              <w:jc w:val="both"/>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    Simulação computacional de cenários de consumo de água. / </w:t>
            </w:r>
            <w:r w:rsidDel="00000000" w:rsidR="00000000" w:rsidRPr="00000000">
              <w:rPr>
                <w:rFonts w:ascii="Times New Roman" w:cs="Times New Roman" w:eastAsia="Times New Roman" w:hAnsi="Times New Roman"/>
                <w:sz w:val="24"/>
                <w:szCs w:val="24"/>
                <w:rtl w:val="0"/>
              </w:rPr>
              <w:t xml:space="preserve">Joice Paz da Silva</w:t>
            </w:r>
            <w:r w:rsidDel="00000000" w:rsidR="00000000" w:rsidRPr="00000000">
              <w:rPr>
                <w:rFonts w:ascii="Times New Roman" w:cs="Times New Roman" w:eastAsia="Times New Roman" w:hAnsi="Times New Roman"/>
                <w:color w:val="1d1b11"/>
                <w:sz w:val="24"/>
                <w:szCs w:val="24"/>
                <w:rtl w:val="0"/>
              </w:rPr>
              <w:t xml:space="preserve"> . - Rio de Janeiro, 2020.</w:t>
            </w:r>
          </w:p>
          <w:p w:rsidR="00000000" w:rsidDel="00000000" w:rsidP="00000000" w:rsidRDefault="00000000" w:rsidRPr="00000000" w14:paraId="00000041">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                       </w:t>
            </w:r>
          </w:p>
          <w:p w:rsidR="00000000" w:rsidDel="00000000" w:rsidP="00000000" w:rsidRDefault="00000000" w:rsidRPr="00000000" w14:paraId="00000042">
            <w:pPr>
              <w:spacing w:lin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                      44f. </w:t>
            </w:r>
          </w:p>
          <w:p w:rsidR="00000000" w:rsidDel="00000000" w:rsidP="00000000" w:rsidRDefault="00000000" w:rsidRPr="00000000" w14:paraId="00000043">
            <w:pPr>
              <w:spacing w:line="240" w:lineRule="auto"/>
              <w:ind w:left="1485" w:firstLine="0"/>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b11"/>
                <w:sz w:val="24"/>
                <w:szCs w:val="24"/>
                <w:rtl w:val="0"/>
              </w:rPr>
              <w:t xml:space="preserve">                      Orientador: </w:t>
            </w:r>
            <w:r w:rsidDel="00000000" w:rsidR="00000000" w:rsidRPr="00000000">
              <w:rPr>
                <w:rFonts w:ascii="Times New Roman" w:cs="Times New Roman" w:eastAsia="Times New Roman" w:hAnsi="Times New Roman"/>
                <w:sz w:val="24"/>
                <w:szCs w:val="24"/>
                <w:rtl w:val="0"/>
              </w:rPr>
              <w:t xml:space="preserve">Manuel Martins Filho.</w:t>
            </w:r>
          </w:p>
          <w:p w:rsidR="00000000" w:rsidDel="00000000" w:rsidP="00000000" w:rsidRDefault="00000000" w:rsidRPr="00000000" w14:paraId="00000045">
            <w:pPr>
              <w:spacing w:line="240" w:lineRule="auto"/>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046">
            <w:pPr>
              <w:spacing w:line="240" w:lineRule="auto"/>
              <w:ind w:left="993" w:firstLine="0"/>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       Trabalho de Conclusão de Curso (Graduação Superior em Ciência da Computação) - Centro Universitário Carioca, Rio de Janeiro, 2020.</w:t>
            </w:r>
          </w:p>
          <w:p w:rsidR="00000000" w:rsidDel="00000000" w:rsidP="00000000" w:rsidRDefault="00000000" w:rsidRPr="00000000" w14:paraId="00000047">
            <w:pPr>
              <w:spacing w:line="240" w:lineRule="auto"/>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048">
            <w:pPr>
              <w:spacing w:line="240" w:lineRule="auto"/>
              <w:ind w:left="10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b11"/>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Simulação computacional. 2. Probabilidade. 3. Estatística. 4. Processos de Markov. </w:t>
            </w:r>
            <w:r w:rsidDel="00000000" w:rsidR="00000000" w:rsidRPr="00000000">
              <w:rPr>
                <w:rFonts w:ascii="Times New Roman" w:cs="Times New Roman" w:eastAsia="Times New Roman" w:hAnsi="Times New Roman"/>
                <w:color w:val="1d1b11"/>
                <w:sz w:val="24"/>
                <w:szCs w:val="24"/>
                <w:rtl w:val="0"/>
              </w:rPr>
              <w:t xml:space="preserve">I. Martins Filho, Manuel, prof. orient.  II. Título.</w:t>
            </w:r>
            <w:r w:rsidDel="00000000" w:rsidR="00000000" w:rsidRPr="00000000">
              <w:rPr>
                <w:rtl w:val="0"/>
              </w:rPr>
            </w:r>
          </w:p>
          <w:p w:rsidR="00000000" w:rsidDel="00000000" w:rsidP="00000000" w:rsidRDefault="00000000" w:rsidRPr="00000000" w14:paraId="00000049">
            <w:pPr>
              <w:spacing w:line="240" w:lineRule="auto"/>
              <w:ind w:right="-108"/>
              <w:rPr>
                <w:rFonts w:ascii="Times New Roman" w:cs="Times New Roman" w:eastAsia="Times New Roman" w:hAnsi="Times New Roman"/>
                <w:color w:val="1d1b11"/>
                <w:sz w:val="24"/>
                <w:szCs w:val="24"/>
              </w:rPr>
            </w:pPr>
            <w:r w:rsidDel="00000000" w:rsidR="00000000" w:rsidRPr="00000000">
              <w:rPr>
                <w:rtl w:val="0"/>
              </w:rPr>
            </w:r>
          </w:p>
          <w:p w:rsidR="00000000" w:rsidDel="00000000" w:rsidP="00000000" w:rsidRDefault="00000000" w:rsidRPr="00000000" w14:paraId="0000004A">
            <w:pPr>
              <w:spacing w:line="240" w:lineRule="auto"/>
              <w:ind w:left="5279" w:right="-108" w:firstLine="0"/>
              <w:rPr>
                <w:color w:val="1d1b11"/>
                <w:sz w:val="24"/>
                <w:szCs w:val="24"/>
              </w:rPr>
            </w:pPr>
            <w:r w:rsidDel="00000000" w:rsidR="00000000" w:rsidRPr="00000000">
              <w:rPr>
                <w:rFonts w:ascii="Times New Roman" w:cs="Times New Roman" w:eastAsia="Times New Roman" w:hAnsi="Times New Roman"/>
                <w:color w:val="1d1b11"/>
                <w:sz w:val="24"/>
                <w:szCs w:val="24"/>
                <w:rtl w:val="0"/>
              </w:rPr>
              <w:t xml:space="preserve">               CDD 005</w:t>
            </w:r>
            <w:r w:rsidDel="00000000" w:rsidR="00000000" w:rsidRPr="00000000">
              <w:rPr>
                <w:rtl w:val="0"/>
              </w:rPr>
            </w:r>
          </w:p>
        </w:tc>
      </w:tr>
    </w:tbl>
    <w:p w:rsidR="00000000" w:rsidDel="00000000" w:rsidP="00000000" w:rsidRDefault="00000000" w:rsidRPr="00000000" w14:paraId="0000004B">
      <w:pPr>
        <w:spacing w:line="240" w:lineRule="auto"/>
        <w:ind w:left="1134" w:firstLine="0"/>
        <w:rPr>
          <w:sz w:val="24"/>
          <w:szCs w:val="24"/>
        </w:rPr>
      </w:pPr>
      <w:r w:rsidDel="00000000" w:rsidR="00000000" w:rsidRPr="00000000">
        <w:rPr>
          <w:rtl w:val="0"/>
        </w:rPr>
      </w:r>
    </w:p>
    <w:p w:rsidR="00000000" w:rsidDel="00000000" w:rsidP="00000000" w:rsidRDefault="00000000" w:rsidRPr="00000000" w14:paraId="0000004C">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E">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F">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0">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1">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2">
      <w:pPr>
        <w:spacing w:after="600" w:before="60" w:line="360" w:lineRule="auto"/>
        <w:jc w:val="center"/>
        <w:rPr>
          <w:sz w:val="24"/>
          <w:szCs w:val="24"/>
        </w:rPr>
      </w:pPr>
      <w:r w:rsidDel="00000000" w:rsidR="00000000" w:rsidRPr="00000000">
        <w:rPr>
          <w:sz w:val="24"/>
          <w:szCs w:val="24"/>
          <w:rtl w:val="0"/>
        </w:rPr>
        <w:t xml:space="preserve"> JOICE PAZ DA SILVA</w:t>
      </w:r>
    </w:p>
    <w:p w:rsidR="00000000" w:rsidDel="00000000" w:rsidP="00000000" w:rsidRDefault="00000000" w:rsidRPr="00000000" w14:paraId="00000053">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4">
      <w:pPr>
        <w:spacing w:after="60" w:before="60" w:line="360" w:lineRule="auto"/>
        <w:jc w:val="center"/>
        <w:rPr>
          <w:b w:val="1"/>
          <w:sz w:val="24"/>
          <w:szCs w:val="24"/>
        </w:rPr>
      </w:pPr>
      <w:r w:rsidDel="00000000" w:rsidR="00000000" w:rsidRPr="00000000">
        <w:rPr>
          <w:b w:val="1"/>
          <w:sz w:val="24"/>
          <w:szCs w:val="24"/>
          <w:rtl w:val="0"/>
        </w:rPr>
        <w:t xml:space="preserve">SIMULAÇÃO COMPUTACIONAL DE CENÁRIOS DE CONSUMO DE ÁGUA</w:t>
      </w:r>
    </w:p>
    <w:p w:rsidR="00000000" w:rsidDel="00000000" w:rsidP="00000000" w:rsidRDefault="00000000" w:rsidRPr="00000000" w14:paraId="00000055">
      <w:pPr>
        <w:spacing w:after="60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6">
      <w:pPr>
        <w:spacing w:after="60" w:before="60" w:line="360" w:lineRule="auto"/>
        <w:ind w:left="4540" w:firstLine="0"/>
        <w:rPr>
          <w:sz w:val="24"/>
          <w:szCs w:val="24"/>
        </w:rPr>
      </w:pPr>
      <w:r w:rsidDel="00000000" w:rsidR="00000000" w:rsidRPr="00000000">
        <w:rPr>
          <w:sz w:val="24"/>
          <w:szCs w:val="24"/>
          <w:rtl w:val="0"/>
        </w:rPr>
        <w:t xml:space="preserve">Trabalho de Conclusão de Curso apresentada como requisito à obtenção do título de Bacharel em Ciência da Computação do Centro Universitário Carioca.</w:t>
      </w:r>
    </w:p>
    <w:p w:rsidR="00000000" w:rsidDel="00000000" w:rsidP="00000000" w:rsidRDefault="00000000" w:rsidRPr="00000000" w14:paraId="00000057">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8">
      <w:pPr>
        <w:spacing w:after="60" w:before="60" w:line="360" w:lineRule="auto"/>
        <w:ind w:left="4540" w:firstLine="0"/>
        <w:rPr>
          <w:sz w:val="24"/>
          <w:szCs w:val="24"/>
        </w:rPr>
      </w:pPr>
      <w:r w:rsidDel="00000000" w:rsidR="00000000" w:rsidRPr="00000000">
        <w:rPr>
          <w:sz w:val="24"/>
          <w:szCs w:val="24"/>
          <w:rtl w:val="0"/>
        </w:rPr>
        <w:t xml:space="preserve">Orientador: Prof. Manuel Martins Filho </w:t>
      </w:r>
    </w:p>
    <w:p w:rsidR="00000000" w:rsidDel="00000000" w:rsidP="00000000" w:rsidRDefault="00000000" w:rsidRPr="00000000" w14:paraId="00000059">
      <w:pPr>
        <w:spacing w:before="60" w:line="360" w:lineRule="auto"/>
        <w:jc w:val="center"/>
        <w:rPr>
          <w:sz w:val="24"/>
          <w:szCs w:val="24"/>
        </w:rPr>
      </w:pPr>
      <w:r w:rsidDel="00000000" w:rsidR="00000000" w:rsidRPr="00000000">
        <w:rPr>
          <w:rtl w:val="0"/>
        </w:rPr>
      </w:r>
    </w:p>
    <w:p w:rsidR="00000000" w:rsidDel="00000000" w:rsidP="00000000" w:rsidRDefault="00000000" w:rsidRPr="00000000" w14:paraId="0000005A">
      <w:pPr>
        <w:spacing w:before="60" w:line="360" w:lineRule="auto"/>
        <w:jc w:val="center"/>
        <w:rPr>
          <w:sz w:val="24"/>
          <w:szCs w:val="24"/>
        </w:rPr>
      </w:pPr>
      <w:r w:rsidDel="00000000" w:rsidR="00000000" w:rsidRPr="00000000">
        <w:rPr>
          <w:sz w:val="24"/>
          <w:szCs w:val="24"/>
          <w:rtl w:val="0"/>
        </w:rPr>
        <w:t xml:space="preserve">Rio de Janeiro, ______ de ____________________ de 2020. </w:t>
      </w:r>
    </w:p>
    <w:p w:rsidR="00000000" w:rsidDel="00000000" w:rsidP="00000000" w:rsidRDefault="00000000" w:rsidRPr="00000000" w14:paraId="0000005B">
      <w:pPr>
        <w:spacing w:before="60" w:line="360" w:lineRule="auto"/>
        <w:jc w:val="center"/>
        <w:rPr>
          <w:sz w:val="24"/>
          <w:szCs w:val="24"/>
        </w:rPr>
      </w:pPr>
      <w:r w:rsidDel="00000000" w:rsidR="00000000" w:rsidRPr="00000000">
        <w:rPr>
          <w:rtl w:val="0"/>
        </w:rPr>
      </w:r>
    </w:p>
    <w:p w:rsidR="00000000" w:rsidDel="00000000" w:rsidP="00000000" w:rsidRDefault="00000000" w:rsidRPr="00000000" w14:paraId="0000005C">
      <w:pPr>
        <w:spacing w:before="60" w:line="360" w:lineRule="auto"/>
        <w:jc w:val="center"/>
        <w:rPr>
          <w:sz w:val="24"/>
          <w:szCs w:val="24"/>
        </w:rPr>
      </w:pPr>
      <w:r w:rsidDel="00000000" w:rsidR="00000000" w:rsidRPr="00000000">
        <w:rPr>
          <w:sz w:val="24"/>
          <w:szCs w:val="24"/>
          <w:rtl w:val="0"/>
        </w:rPr>
        <w:t xml:space="preserve">Banca Examinadora</w:t>
      </w:r>
    </w:p>
    <w:p w:rsidR="00000000" w:rsidDel="00000000" w:rsidP="00000000" w:rsidRDefault="00000000" w:rsidRPr="00000000" w14:paraId="0000005D">
      <w:pPr>
        <w:spacing w:before="60" w:line="360" w:lineRule="auto"/>
        <w:jc w:val="center"/>
        <w:rPr>
          <w:sz w:val="24"/>
          <w:szCs w:val="24"/>
        </w:rPr>
      </w:pPr>
      <w:r w:rsidDel="00000000" w:rsidR="00000000" w:rsidRPr="00000000">
        <w:rPr>
          <w:rtl w:val="0"/>
        </w:rPr>
      </w:r>
    </w:p>
    <w:p w:rsidR="00000000" w:rsidDel="00000000" w:rsidP="00000000" w:rsidRDefault="00000000" w:rsidRPr="00000000" w14:paraId="0000005E">
      <w:pPr>
        <w:spacing w:before="60" w:line="360" w:lineRule="auto"/>
        <w:jc w:val="center"/>
        <w:rPr>
          <w:sz w:val="24"/>
          <w:szCs w:val="24"/>
        </w:rPr>
      </w:pPr>
      <w:r w:rsidDel="00000000" w:rsidR="00000000" w:rsidRPr="00000000">
        <w:rPr>
          <w:sz w:val="24"/>
          <w:szCs w:val="24"/>
          <w:rtl w:val="0"/>
        </w:rPr>
        <w:t xml:space="preserve">André Luiz Avelino Sobral – MSc.</w:t>
      </w:r>
    </w:p>
    <w:p w:rsidR="00000000" w:rsidDel="00000000" w:rsidP="00000000" w:rsidRDefault="00000000" w:rsidRPr="00000000" w14:paraId="0000005F">
      <w:pPr>
        <w:spacing w:before="60" w:line="360" w:lineRule="auto"/>
        <w:jc w:val="center"/>
        <w:rPr>
          <w:sz w:val="24"/>
          <w:szCs w:val="24"/>
        </w:rPr>
      </w:pPr>
      <w:r w:rsidDel="00000000" w:rsidR="00000000" w:rsidRPr="00000000">
        <w:rPr>
          <w:sz w:val="24"/>
          <w:szCs w:val="24"/>
          <w:rtl w:val="0"/>
        </w:rPr>
        <w:t xml:space="preserve">Coordenador do curso</w:t>
      </w:r>
    </w:p>
    <w:p w:rsidR="00000000" w:rsidDel="00000000" w:rsidP="00000000" w:rsidRDefault="00000000" w:rsidRPr="00000000" w14:paraId="00000060">
      <w:pPr>
        <w:spacing w:before="60" w:line="360" w:lineRule="auto"/>
        <w:jc w:val="center"/>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61">
      <w:pPr>
        <w:spacing w:before="60" w:line="360" w:lineRule="auto"/>
        <w:jc w:val="center"/>
        <w:rPr>
          <w:sz w:val="24"/>
          <w:szCs w:val="24"/>
        </w:rPr>
      </w:pPr>
      <w:r w:rsidDel="00000000" w:rsidR="00000000" w:rsidRPr="00000000">
        <w:rPr>
          <w:sz w:val="24"/>
          <w:szCs w:val="24"/>
          <w:rtl w:val="0"/>
        </w:rPr>
        <w:t xml:space="preserve">Rogério Malheiro dos Santos – DSc.</w:t>
      </w:r>
    </w:p>
    <w:p w:rsidR="00000000" w:rsidDel="00000000" w:rsidP="00000000" w:rsidRDefault="00000000" w:rsidRPr="00000000" w14:paraId="00000062">
      <w:pPr>
        <w:spacing w:before="60" w:line="360" w:lineRule="auto"/>
        <w:jc w:val="center"/>
        <w:rPr>
          <w:sz w:val="24"/>
          <w:szCs w:val="24"/>
        </w:rPr>
      </w:pPr>
      <w:r w:rsidDel="00000000" w:rsidR="00000000" w:rsidRPr="00000000">
        <w:rPr>
          <w:sz w:val="24"/>
          <w:szCs w:val="24"/>
          <w:rtl w:val="0"/>
        </w:rPr>
        <w:t xml:space="preserve">Convidado</w:t>
      </w:r>
    </w:p>
    <w:p w:rsidR="00000000" w:rsidDel="00000000" w:rsidP="00000000" w:rsidRDefault="00000000" w:rsidRPr="00000000" w14:paraId="00000063">
      <w:pPr>
        <w:spacing w:before="60" w:line="360" w:lineRule="auto"/>
        <w:jc w:val="center"/>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64">
      <w:pPr>
        <w:spacing w:before="60" w:line="360" w:lineRule="auto"/>
        <w:jc w:val="center"/>
        <w:rPr>
          <w:sz w:val="24"/>
          <w:szCs w:val="24"/>
        </w:rPr>
      </w:pPr>
      <w:r w:rsidDel="00000000" w:rsidR="00000000" w:rsidRPr="00000000">
        <w:rPr>
          <w:sz w:val="24"/>
          <w:szCs w:val="24"/>
          <w:rtl w:val="0"/>
        </w:rPr>
        <w:t xml:space="preserve">Manuel Martins Filho – DSc.</w:t>
      </w:r>
    </w:p>
    <w:p w:rsidR="00000000" w:rsidDel="00000000" w:rsidP="00000000" w:rsidRDefault="00000000" w:rsidRPr="00000000" w14:paraId="00000065">
      <w:pPr>
        <w:spacing w:before="60" w:line="360" w:lineRule="auto"/>
        <w:jc w:val="center"/>
        <w:rPr>
          <w:sz w:val="24"/>
          <w:szCs w:val="24"/>
        </w:rPr>
      </w:pPr>
      <w:r w:rsidDel="00000000" w:rsidR="00000000" w:rsidRPr="00000000">
        <w:rPr>
          <w:sz w:val="24"/>
          <w:szCs w:val="24"/>
          <w:rtl w:val="0"/>
        </w:rPr>
        <w:t xml:space="preserve">Orientador</w:t>
      </w:r>
    </w:p>
    <w:p w:rsidR="00000000" w:rsidDel="00000000" w:rsidP="00000000" w:rsidRDefault="00000000" w:rsidRPr="00000000" w14:paraId="00000066">
      <w:pPr>
        <w:spacing w:before="60" w:line="360" w:lineRule="auto"/>
        <w:jc w:val="center"/>
        <w:rPr>
          <w:sz w:val="24"/>
          <w:szCs w:val="24"/>
        </w:rPr>
      </w:pPr>
      <w:r w:rsidDel="00000000" w:rsidR="00000000" w:rsidRPr="00000000">
        <w:rPr>
          <w:sz w:val="24"/>
          <w:szCs w:val="24"/>
          <w:rtl w:val="0"/>
        </w:rPr>
        <w:t xml:space="preserve">___________________________________________________________________</w:t>
      </w:r>
    </w:p>
    <w:p w:rsidR="00000000" w:rsidDel="00000000" w:rsidP="00000000" w:rsidRDefault="00000000" w:rsidRPr="00000000" w14:paraId="00000067">
      <w:pPr>
        <w:spacing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8">
      <w:pPr>
        <w:spacing w:after="600" w:before="60" w:line="360" w:lineRule="auto"/>
        <w:rPr>
          <w:sz w:val="24"/>
          <w:szCs w:val="24"/>
        </w:rPr>
      </w:pPr>
      <w:r w:rsidDel="00000000" w:rsidR="00000000" w:rsidRPr="00000000">
        <w:rPr>
          <w:sz w:val="24"/>
          <w:szCs w:val="24"/>
          <w:rtl w:val="0"/>
        </w:rPr>
        <w:t xml:space="preserve">AGRADECIMENTOS</w:t>
      </w:r>
    </w:p>
    <w:p w:rsidR="00000000" w:rsidDel="00000000" w:rsidP="00000000" w:rsidRDefault="00000000" w:rsidRPr="00000000" w14:paraId="00000069">
      <w:pPr>
        <w:spacing w:line="360" w:lineRule="auto"/>
        <w:ind w:firstLine="720"/>
        <w:jc w:val="both"/>
        <w:rPr>
          <w:sz w:val="24"/>
          <w:szCs w:val="24"/>
        </w:rPr>
      </w:pPr>
      <w:r w:rsidDel="00000000" w:rsidR="00000000" w:rsidRPr="00000000">
        <w:rPr>
          <w:sz w:val="24"/>
          <w:szCs w:val="24"/>
          <w:rtl w:val="0"/>
        </w:rPr>
        <w:t xml:space="preserve">Dedico esse trabalho e tudo o que ele representa à minha mãe, que foi quem acreditou primeiro no meu sonho e por ter sido a pessoa que mais me quis formada. Dedico também ao meu pai que não teve tempo de ver a conclusão dessa jornada, mas que apoiou e também sonhou comigo. Aos amigos que tornaram essa trajetória muito mais fácil e divertida, em especial Daniel Orfeu, Flávio Santana e Leonardo Oliveira. Aos familiares que compreenderam e apoiaram. Aos professores que se dedicaram a essa linda profissão que é ensinar. Aos organizadores e participantes do Projeto Matrix. Ao orientador e professor Manuel Martins por acreditar nessa proposta e se empolgar tanto quanto eu nesse trabalho. E finalmente dedico aos animais, ao planeta e aos seres humanos.</w:t>
      </w:r>
    </w:p>
    <w:p w:rsidR="00000000" w:rsidDel="00000000" w:rsidP="00000000" w:rsidRDefault="00000000" w:rsidRPr="00000000" w14:paraId="0000006A">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B">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C">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D">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E">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F">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0">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1">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2">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3">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4">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5">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7">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8">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9">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A">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B">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C">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D">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E">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F">
      <w:pPr>
        <w:spacing w:after="240" w:line="360" w:lineRule="auto"/>
        <w:rPr>
          <w:sz w:val="24"/>
          <w:szCs w:val="24"/>
        </w:rPr>
      </w:pPr>
      <w:r w:rsidDel="00000000" w:rsidR="00000000" w:rsidRPr="00000000">
        <w:rPr>
          <w:rtl w:val="0"/>
        </w:rPr>
      </w:r>
    </w:p>
    <w:p w:rsidR="00000000" w:rsidDel="00000000" w:rsidP="00000000" w:rsidRDefault="00000000" w:rsidRPr="00000000" w14:paraId="00000080">
      <w:pPr>
        <w:spacing w:after="240" w:line="360" w:lineRule="auto"/>
        <w:rPr>
          <w:sz w:val="24"/>
          <w:szCs w:val="24"/>
        </w:rPr>
      </w:pPr>
      <w:r w:rsidDel="00000000" w:rsidR="00000000" w:rsidRPr="00000000">
        <w:rPr>
          <w:rtl w:val="0"/>
        </w:rPr>
      </w:r>
    </w:p>
    <w:p w:rsidR="00000000" w:rsidDel="00000000" w:rsidP="00000000" w:rsidRDefault="00000000" w:rsidRPr="00000000" w14:paraId="00000081">
      <w:pPr>
        <w:spacing w:after="240" w:line="360" w:lineRule="auto"/>
        <w:rPr>
          <w:sz w:val="24"/>
          <w:szCs w:val="24"/>
        </w:rPr>
      </w:pPr>
      <w:r w:rsidDel="00000000" w:rsidR="00000000" w:rsidRPr="00000000">
        <w:rPr>
          <w:rtl w:val="0"/>
        </w:rPr>
      </w:r>
    </w:p>
    <w:p w:rsidR="00000000" w:rsidDel="00000000" w:rsidP="00000000" w:rsidRDefault="00000000" w:rsidRPr="00000000" w14:paraId="00000082">
      <w:pPr>
        <w:spacing w:after="240" w:line="360" w:lineRule="auto"/>
        <w:rPr>
          <w:sz w:val="24"/>
          <w:szCs w:val="24"/>
        </w:rPr>
      </w:pPr>
      <w:r w:rsidDel="00000000" w:rsidR="00000000" w:rsidRPr="00000000">
        <w:rPr>
          <w:rtl w:val="0"/>
        </w:rPr>
      </w:r>
    </w:p>
    <w:p w:rsidR="00000000" w:rsidDel="00000000" w:rsidP="00000000" w:rsidRDefault="00000000" w:rsidRPr="00000000" w14:paraId="00000083">
      <w:pPr>
        <w:spacing w:after="240" w:line="360" w:lineRule="auto"/>
        <w:rPr>
          <w:sz w:val="24"/>
          <w:szCs w:val="24"/>
        </w:rPr>
      </w:pPr>
      <w:r w:rsidDel="00000000" w:rsidR="00000000" w:rsidRPr="00000000">
        <w:rPr>
          <w:rtl w:val="0"/>
        </w:rPr>
      </w:r>
    </w:p>
    <w:p w:rsidR="00000000" w:rsidDel="00000000" w:rsidP="00000000" w:rsidRDefault="00000000" w:rsidRPr="00000000" w14:paraId="00000084">
      <w:pPr>
        <w:spacing w:after="240" w:line="360" w:lineRule="auto"/>
        <w:rPr>
          <w:sz w:val="24"/>
          <w:szCs w:val="24"/>
        </w:rPr>
      </w:pPr>
      <w:r w:rsidDel="00000000" w:rsidR="00000000" w:rsidRPr="00000000">
        <w:rPr>
          <w:rtl w:val="0"/>
        </w:rPr>
      </w:r>
    </w:p>
    <w:p w:rsidR="00000000" w:rsidDel="00000000" w:rsidP="00000000" w:rsidRDefault="00000000" w:rsidRPr="00000000" w14:paraId="00000085">
      <w:pPr>
        <w:spacing w:after="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6">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8">
      <w:pPr>
        <w:spacing w:after="60" w:before="60" w:line="360" w:lineRule="auto"/>
        <w:ind w:left="45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after="60" w:before="60" w:line="360" w:lineRule="auto"/>
        <w:ind w:left="4540" w:firstLine="0"/>
        <w:rPr>
          <w:sz w:val="24"/>
          <w:szCs w:val="24"/>
        </w:rPr>
      </w:pPr>
      <w:r w:rsidDel="00000000" w:rsidR="00000000" w:rsidRPr="00000000">
        <w:rPr>
          <w:rtl w:val="0"/>
        </w:rPr>
      </w:r>
    </w:p>
    <w:p w:rsidR="00000000" w:rsidDel="00000000" w:rsidP="00000000" w:rsidRDefault="00000000" w:rsidRPr="00000000" w14:paraId="0000008B">
      <w:pPr>
        <w:spacing w:after="60" w:before="60" w:line="360" w:lineRule="auto"/>
        <w:ind w:left="4540" w:firstLine="0"/>
        <w:rPr>
          <w:sz w:val="24"/>
          <w:szCs w:val="24"/>
        </w:rPr>
      </w:pPr>
      <w:r w:rsidDel="00000000" w:rsidR="00000000" w:rsidRPr="00000000">
        <w:rPr>
          <w:rtl w:val="0"/>
        </w:rPr>
      </w:r>
    </w:p>
    <w:p w:rsidR="00000000" w:rsidDel="00000000" w:rsidP="00000000" w:rsidRDefault="00000000" w:rsidRPr="00000000" w14:paraId="0000008C">
      <w:pPr>
        <w:spacing w:after="60" w:before="60" w:line="360" w:lineRule="auto"/>
        <w:ind w:left="4251" w:firstLine="0"/>
        <w:rPr>
          <w:i w:val="1"/>
          <w:sz w:val="24"/>
          <w:szCs w:val="24"/>
        </w:rPr>
      </w:pPr>
      <w:r w:rsidDel="00000000" w:rsidR="00000000" w:rsidRPr="00000000">
        <w:rPr>
          <w:rtl w:val="0"/>
        </w:rPr>
      </w:r>
    </w:p>
    <w:p w:rsidR="00000000" w:rsidDel="00000000" w:rsidP="00000000" w:rsidRDefault="00000000" w:rsidRPr="00000000" w14:paraId="0000008D">
      <w:pPr>
        <w:spacing w:after="60" w:before="60" w:line="360" w:lineRule="auto"/>
        <w:ind w:left="4251" w:firstLine="0"/>
        <w:rPr>
          <w:i w:val="1"/>
          <w:sz w:val="20"/>
          <w:szCs w:val="20"/>
          <w:highlight w:val="white"/>
        </w:rPr>
      </w:pPr>
      <w:r w:rsidDel="00000000" w:rsidR="00000000" w:rsidRPr="00000000">
        <w:rPr>
          <w:i w:val="1"/>
          <w:sz w:val="20"/>
          <w:szCs w:val="20"/>
          <w:rtl w:val="0"/>
        </w:rPr>
        <w:t xml:space="preserve">"</w:t>
      </w:r>
      <w:r w:rsidDel="00000000" w:rsidR="00000000" w:rsidRPr="00000000">
        <w:rPr>
          <w:i w:val="1"/>
          <w:sz w:val="20"/>
          <w:szCs w:val="20"/>
          <w:highlight w:val="white"/>
          <w:rtl w:val="0"/>
        </w:rPr>
        <w:t xml:space="preserve">E aí que você erra, pois não se pode comprar</w:t>
      </w:r>
    </w:p>
    <w:p w:rsidR="00000000" w:rsidDel="00000000" w:rsidP="00000000" w:rsidRDefault="00000000" w:rsidRPr="00000000" w14:paraId="0000008E">
      <w:pPr>
        <w:spacing w:after="60" w:before="60" w:line="360" w:lineRule="auto"/>
        <w:ind w:left="4251" w:firstLine="0"/>
        <w:rPr>
          <w:i w:val="1"/>
          <w:sz w:val="20"/>
          <w:szCs w:val="20"/>
          <w:highlight w:val="white"/>
        </w:rPr>
      </w:pPr>
      <w:r w:rsidDel="00000000" w:rsidR="00000000" w:rsidRPr="00000000">
        <w:rPr>
          <w:i w:val="1"/>
          <w:sz w:val="20"/>
          <w:szCs w:val="20"/>
          <w:highlight w:val="white"/>
          <w:rtl w:val="0"/>
        </w:rPr>
        <w:t xml:space="preserve">A clareza da água, a pureza do ar</w:t>
      </w:r>
    </w:p>
    <w:p w:rsidR="00000000" w:rsidDel="00000000" w:rsidP="00000000" w:rsidRDefault="00000000" w:rsidRPr="00000000" w14:paraId="0000008F">
      <w:pPr>
        <w:spacing w:after="60" w:before="60" w:line="360" w:lineRule="auto"/>
        <w:ind w:left="4251" w:firstLine="0"/>
        <w:rPr>
          <w:i w:val="1"/>
          <w:sz w:val="20"/>
          <w:szCs w:val="20"/>
          <w:highlight w:val="white"/>
        </w:rPr>
      </w:pPr>
      <w:r w:rsidDel="00000000" w:rsidR="00000000" w:rsidRPr="00000000">
        <w:rPr>
          <w:i w:val="1"/>
          <w:sz w:val="20"/>
          <w:szCs w:val="20"/>
          <w:highlight w:val="white"/>
          <w:rtl w:val="0"/>
        </w:rPr>
        <w:t xml:space="preserve">Eu não sou dono de nada, nada disso é meu</w:t>
      </w:r>
    </w:p>
    <w:p w:rsidR="00000000" w:rsidDel="00000000" w:rsidP="00000000" w:rsidRDefault="00000000" w:rsidRPr="00000000" w14:paraId="00000090">
      <w:pPr>
        <w:spacing w:after="60" w:before="60" w:line="360" w:lineRule="auto"/>
        <w:ind w:left="4251" w:firstLine="0"/>
        <w:rPr>
          <w:i w:val="1"/>
          <w:sz w:val="20"/>
          <w:szCs w:val="20"/>
        </w:rPr>
      </w:pPr>
      <w:r w:rsidDel="00000000" w:rsidR="00000000" w:rsidRPr="00000000">
        <w:rPr>
          <w:i w:val="1"/>
          <w:sz w:val="20"/>
          <w:szCs w:val="20"/>
          <w:highlight w:val="white"/>
          <w:rtl w:val="0"/>
        </w:rPr>
        <w:t xml:space="preserve">Tudo isso é um presente que a natureza nos deu</w:t>
      </w:r>
      <w:r w:rsidDel="00000000" w:rsidR="00000000" w:rsidRPr="00000000">
        <w:rPr>
          <w:i w:val="1"/>
          <w:sz w:val="20"/>
          <w:szCs w:val="20"/>
          <w:rtl w:val="0"/>
        </w:rPr>
        <w:t xml:space="preserve">". </w:t>
      </w:r>
    </w:p>
    <w:p w:rsidR="00000000" w:rsidDel="00000000" w:rsidP="00000000" w:rsidRDefault="00000000" w:rsidRPr="00000000" w14:paraId="00000091">
      <w:pPr>
        <w:spacing w:after="60" w:before="60" w:line="360" w:lineRule="auto"/>
        <w:ind w:left="4251" w:firstLine="0"/>
        <w:jc w:val="right"/>
        <w:rPr>
          <w:i w:val="1"/>
          <w:sz w:val="20"/>
          <w:szCs w:val="20"/>
        </w:rPr>
      </w:pPr>
      <w:r w:rsidDel="00000000" w:rsidR="00000000" w:rsidRPr="00000000">
        <w:rPr>
          <w:i w:val="1"/>
          <w:sz w:val="20"/>
          <w:szCs w:val="20"/>
          <w:rtl w:val="0"/>
        </w:rPr>
        <w:t xml:space="preserve">Fabio Brazza </w:t>
      </w:r>
    </w:p>
    <w:p w:rsidR="00000000" w:rsidDel="00000000" w:rsidP="00000000" w:rsidRDefault="00000000" w:rsidRPr="00000000" w14:paraId="00000092">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93">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94">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95">
      <w:pPr>
        <w:spacing w:after="600" w:before="60" w:line="360" w:lineRule="auto"/>
        <w:rPr>
          <w:sz w:val="24"/>
          <w:szCs w:val="24"/>
        </w:rPr>
      </w:pPr>
      <w:r w:rsidDel="00000000" w:rsidR="00000000" w:rsidRPr="00000000">
        <w:rPr>
          <w:sz w:val="24"/>
          <w:szCs w:val="24"/>
          <w:rtl w:val="0"/>
        </w:rPr>
        <w:t xml:space="preserve">RESUMO</w:t>
      </w:r>
    </w:p>
    <w:p w:rsidR="00000000" w:rsidDel="00000000" w:rsidP="00000000" w:rsidRDefault="00000000" w:rsidRPr="00000000" w14:paraId="00000096">
      <w:pPr>
        <w:spacing w:after="600" w:line="360" w:lineRule="auto"/>
        <w:ind w:firstLine="720"/>
        <w:jc w:val="both"/>
        <w:rPr>
          <w:sz w:val="24"/>
          <w:szCs w:val="24"/>
        </w:rPr>
      </w:pPr>
      <w:r w:rsidDel="00000000" w:rsidR="00000000" w:rsidRPr="00000000">
        <w:rPr>
          <w:sz w:val="24"/>
          <w:szCs w:val="24"/>
          <w:rtl w:val="0"/>
        </w:rPr>
        <w:t xml:space="preserve">A água caracteriza e garante a continuidade da vida, sendo este um líquido essencial, contudo, com o avanço da tecnologia e a desinformação em relação à sua preciosidade, continua a ser gasta deliberadamente sem medir as consequências para as gerações futuras e para as outras formas de vida. Visando esse problema, o presente trabalho propõe através de cálculos matemáticos aplicados computacionalmente a visualização dos cenários de consumo de água, facilitando uma interpretação através de gráficos, de forma que favoreça uma reflexão mais ética e com menos impacto ambiental no consumo.</w:t>
      </w:r>
    </w:p>
    <w:p w:rsidR="00000000" w:rsidDel="00000000" w:rsidP="00000000" w:rsidRDefault="00000000" w:rsidRPr="00000000" w14:paraId="00000097">
      <w:pPr>
        <w:spacing w:after="600" w:line="360" w:lineRule="auto"/>
        <w:jc w:val="both"/>
        <w:rPr>
          <w:sz w:val="24"/>
          <w:szCs w:val="24"/>
        </w:rPr>
      </w:pPr>
      <w:r w:rsidDel="00000000" w:rsidR="00000000" w:rsidRPr="00000000">
        <w:rPr>
          <w:sz w:val="24"/>
          <w:szCs w:val="24"/>
          <w:rtl w:val="0"/>
        </w:rPr>
        <w:t xml:space="preserve">Palavras-chave: Simulação Computacional. Probabilidade. Estatística. Processos de Markov. Água. </w:t>
      </w:r>
    </w:p>
    <w:p w:rsidR="00000000" w:rsidDel="00000000" w:rsidP="00000000" w:rsidRDefault="00000000" w:rsidRPr="00000000" w14:paraId="00000098">
      <w:pPr>
        <w:spacing w:after="600" w:line="360" w:lineRule="auto"/>
        <w:jc w:val="both"/>
        <w:rPr>
          <w:sz w:val="24"/>
          <w:szCs w:val="24"/>
        </w:rPr>
      </w:pPr>
      <w:r w:rsidDel="00000000" w:rsidR="00000000" w:rsidRPr="00000000">
        <w:rPr>
          <w:rtl w:val="0"/>
        </w:rPr>
      </w:r>
    </w:p>
    <w:p w:rsidR="00000000" w:rsidDel="00000000" w:rsidP="00000000" w:rsidRDefault="00000000" w:rsidRPr="00000000" w14:paraId="00000099">
      <w:pPr>
        <w:spacing w:after="600" w:line="360" w:lineRule="auto"/>
        <w:jc w:val="both"/>
        <w:rPr>
          <w:sz w:val="24"/>
          <w:szCs w:val="24"/>
        </w:rPr>
      </w:pPr>
      <w:r w:rsidDel="00000000" w:rsidR="00000000" w:rsidRPr="00000000">
        <w:rPr>
          <w:rtl w:val="0"/>
        </w:rPr>
      </w:r>
    </w:p>
    <w:p w:rsidR="00000000" w:rsidDel="00000000" w:rsidP="00000000" w:rsidRDefault="00000000" w:rsidRPr="00000000" w14:paraId="0000009A">
      <w:pPr>
        <w:spacing w:after="30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B">
      <w:pPr>
        <w:spacing w:after="30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C">
      <w:pPr>
        <w:spacing w:after="240" w:line="360" w:lineRule="auto"/>
        <w:rPr>
          <w:sz w:val="24"/>
          <w:szCs w:val="24"/>
        </w:rPr>
      </w:pPr>
      <w:r w:rsidDel="00000000" w:rsidR="00000000" w:rsidRPr="00000000">
        <w:rPr>
          <w:rtl w:val="0"/>
        </w:rPr>
      </w:r>
    </w:p>
    <w:p w:rsidR="00000000" w:rsidDel="00000000" w:rsidP="00000000" w:rsidRDefault="00000000" w:rsidRPr="00000000" w14:paraId="0000009D">
      <w:pPr>
        <w:spacing w:after="240" w:line="360" w:lineRule="auto"/>
        <w:rPr>
          <w:sz w:val="24"/>
          <w:szCs w:val="24"/>
        </w:rPr>
      </w:pPr>
      <w:r w:rsidDel="00000000" w:rsidR="00000000" w:rsidRPr="00000000">
        <w:rPr>
          <w:rtl w:val="0"/>
        </w:rPr>
      </w:r>
    </w:p>
    <w:p w:rsidR="00000000" w:rsidDel="00000000" w:rsidP="00000000" w:rsidRDefault="00000000" w:rsidRPr="00000000" w14:paraId="0000009E">
      <w:pPr>
        <w:spacing w:after="240" w:line="360" w:lineRule="auto"/>
        <w:rPr>
          <w:sz w:val="24"/>
          <w:szCs w:val="24"/>
        </w:rPr>
      </w:pPr>
      <w:r w:rsidDel="00000000" w:rsidR="00000000" w:rsidRPr="00000000">
        <w:rPr>
          <w:rtl w:val="0"/>
        </w:rPr>
      </w:r>
    </w:p>
    <w:p w:rsidR="00000000" w:rsidDel="00000000" w:rsidP="00000000" w:rsidRDefault="00000000" w:rsidRPr="00000000" w14:paraId="0000009F">
      <w:pPr>
        <w:spacing w:after="240" w:line="360" w:lineRule="auto"/>
        <w:rPr>
          <w:sz w:val="24"/>
          <w:szCs w:val="24"/>
        </w:rPr>
      </w:pPr>
      <w:r w:rsidDel="00000000" w:rsidR="00000000" w:rsidRPr="00000000">
        <w:rPr>
          <w:rtl w:val="0"/>
        </w:rPr>
      </w:r>
    </w:p>
    <w:p w:rsidR="00000000" w:rsidDel="00000000" w:rsidP="00000000" w:rsidRDefault="00000000" w:rsidRPr="00000000" w14:paraId="000000A0">
      <w:pPr>
        <w:spacing w:after="240" w:line="360" w:lineRule="auto"/>
        <w:rPr>
          <w:sz w:val="24"/>
          <w:szCs w:val="24"/>
        </w:rPr>
      </w:pPr>
      <w:r w:rsidDel="00000000" w:rsidR="00000000" w:rsidRPr="00000000">
        <w:rPr>
          <w:rtl w:val="0"/>
        </w:rPr>
      </w:r>
    </w:p>
    <w:p w:rsidR="00000000" w:rsidDel="00000000" w:rsidP="00000000" w:rsidRDefault="00000000" w:rsidRPr="00000000" w14:paraId="000000A1">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A2">
      <w:pPr>
        <w:spacing w:after="600" w:before="60" w:line="360" w:lineRule="auto"/>
        <w:rPr>
          <w:sz w:val="24"/>
          <w:szCs w:val="24"/>
        </w:rPr>
      </w:pPr>
      <w:r w:rsidDel="00000000" w:rsidR="00000000" w:rsidRPr="00000000">
        <w:rPr>
          <w:sz w:val="24"/>
          <w:szCs w:val="24"/>
          <w:rtl w:val="0"/>
        </w:rPr>
        <w:t xml:space="preserve">ABSTRACT</w:t>
      </w:r>
    </w:p>
    <w:p w:rsidR="00000000" w:rsidDel="00000000" w:rsidP="00000000" w:rsidRDefault="00000000" w:rsidRPr="00000000" w14:paraId="000000A3">
      <w:pPr>
        <w:spacing w:after="300" w:line="360" w:lineRule="auto"/>
        <w:ind w:firstLine="720"/>
        <w:jc w:val="both"/>
        <w:rPr>
          <w:sz w:val="24"/>
          <w:szCs w:val="24"/>
        </w:rPr>
      </w:pPr>
      <w:r w:rsidDel="00000000" w:rsidR="00000000" w:rsidRPr="00000000">
        <w:rPr>
          <w:sz w:val="24"/>
          <w:szCs w:val="24"/>
          <w:rtl w:val="0"/>
        </w:rPr>
        <w:t xml:space="preserve">Water characterizes and guarantees the continuity of life, which is an essential liquid, however, with the advancement of technology and the lack of information regarding its preciousness, it continues to be spent deliberately without measuring the consequences for future generations and for other forms of life. Aiming at this problem, the present work proposes, through mathematical calculations applied computationally, the visualization of water consumption scenarios, facilitating an interpretation through graphics, in a way that favors a more ethical reflection and with less environmental impact on consumption. </w:t>
      </w:r>
    </w:p>
    <w:p w:rsidR="00000000" w:rsidDel="00000000" w:rsidP="00000000" w:rsidRDefault="00000000" w:rsidRPr="00000000" w14:paraId="000000A4">
      <w:pPr>
        <w:spacing w:after="300" w:line="360" w:lineRule="auto"/>
        <w:rPr>
          <w:sz w:val="24"/>
          <w:szCs w:val="24"/>
        </w:rPr>
      </w:pPr>
      <w:r w:rsidDel="00000000" w:rsidR="00000000" w:rsidRPr="00000000">
        <w:rPr>
          <w:sz w:val="24"/>
          <w:szCs w:val="24"/>
          <w:rtl w:val="0"/>
        </w:rPr>
        <w:t xml:space="preserve">Keywords: Computer Simulation. Probability. Statistics. Markov processes. Water.</w:t>
      </w:r>
    </w:p>
    <w:p w:rsidR="00000000" w:rsidDel="00000000" w:rsidP="00000000" w:rsidRDefault="00000000" w:rsidRPr="00000000" w14:paraId="000000A5">
      <w:pPr>
        <w:spacing w:after="30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6">
      <w:pPr>
        <w:spacing w:after="30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after="240" w:line="360" w:lineRule="auto"/>
        <w:rPr>
          <w:sz w:val="24"/>
          <w:szCs w:val="24"/>
        </w:rPr>
      </w:pPr>
      <w:r w:rsidDel="00000000" w:rsidR="00000000" w:rsidRPr="00000000">
        <w:rPr>
          <w:rtl w:val="0"/>
        </w:rPr>
      </w:r>
    </w:p>
    <w:p w:rsidR="00000000" w:rsidDel="00000000" w:rsidP="00000000" w:rsidRDefault="00000000" w:rsidRPr="00000000" w14:paraId="000000A8">
      <w:pPr>
        <w:spacing w:after="240" w:line="360" w:lineRule="auto"/>
        <w:rPr>
          <w:sz w:val="24"/>
          <w:szCs w:val="24"/>
        </w:rPr>
      </w:pPr>
      <w:r w:rsidDel="00000000" w:rsidR="00000000" w:rsidRPr="00000000">
        <w:rPr>
          <w:rtl w:val="0"/>
        </w:rPr>
      </w:r>
    </w:p>
    <w:p w:rsidR="00000000" w:rsidDel="00000000" w:rsidP="00000000" w:rsidRDefault="00000000" w:rsidRPr="00000000" w14:paraId="000000A9">
      <w:pPr>
        <w:spacing w:after="240" w:line="360" w:lineRule="auto"/>
        <w:rPr>
          <w:sz w:val="24"/>
          <w:szCs w:val="24"/>
        </w:rPr>
      </w:pPr>
      <w:r w:rsidDel="00000000" w:rsidR="00000000" w:rsidRPr="00000000">
        <w:rPr>
          <w:rtl w:val="0"/>
        </w:rPr>
      </w:r>
    </w:p>
    <w:p w:rsidR="00000000" w:rsidDel="00000000" w:rsidP="00000000" w:rsidRDefault="00000000" w:rsidRPr="00000000" w14:paraId="000000AA">
      <w:pPr>
        <w:spacing w:after="240" w:line="360" w:lineRule="auto"/>
        <w:rPr>
          <w:sz w:val="24"/>
          <w:szCs w:val="24"/>
        </w:rPr>
      </w:pPr>
      <w:r w:rsidDel="00000000" w:rsidR="00000000" w:rsidRPr="00000000">
        <w:rPr>
          <w:rtl w:val="0"/>
        </w:rPr>
      </w:r>
    </w:p>
    <w:p w:rsidR="00000000" w:rsidDel="00000000" w:rsidP="00000000" w:rsidRDefault="00000000" w:rsidRPr="00000000" w14:paraId="000000AB">
      <w:pPr>
        <w:spacing w:after="240" w:line="360" w:lineRule="auto"/>
        <w:rPr>
          <w:sz w:val="24"/>
          <w:szCs w:val="24"/>
        </w:rPr>
      </w:pPr>
      <w:r w:rsidDel="00000000" w:rsidR="00000000" w:rsidRPr="00000000">
        <w:rPr>
          <w:rtl w:val="0"/>
        </w:rPr>
      </w:r>
    </w:p>
    <w:p w:rsidR="00000000" w:rsidDel="00000000" w:rsidP="00000000" w:rsidRDefault="00000000" w:rsidRPr="00000000" w14:paraId="000000AC">
      <w:pPr>
        <w:spacing w:after="240" w:line="360" w:lineRule="auto"/>
        <w:rPr>
          <w:sz w:val="24"/>
          <w:szCs w:val="24"/>
        </w:rPr>
      </w:pPr>
      <w:r w:rsidDel="00000000" w:rsidR="00000000" w:rsidRPr="00000000">
        <w:rPr>
          <w:rtl w:val="0"/>
        </w:rPr>
      </w:r>
    </w:p>
    <w:p w:rsidR="00000000" w:rsidDel="00000000" w:rsidP="00000000" w:rsidRDefault="00000000" w:rsidRPr="00000000" w14:paraId="000000AD">
      <w:pPr>
        <w:spacing w:after="240" w:line="360" w:lineRule="auto"/>
        <w:rPr>
          <w:sz w:val="24"/>
          <w:szCs w:val="24"/>
        </w:rPr>
      </w:pPr>
      <w:r w:rsidDel="00000000" w:rsidR="00000000" w:rsidRPr="00000000">
        <w:rPr>
          <w:rtl w:val="0"/>
        </w:rPr>
      </w:r>
    </w:p>
    <w:p w:rsidR="00000000" w:rsidDel="00000000" w:rsidP="00000000" w:rsidRDefault="00000000" w:rsidRPr="00000000" w14:paraId="000000AE">
      <w:pPr>
        <w:spacing w:after="240" w:line="360" w:lineRule="auto"/>
        <w:rPr>
          <w:sz w:val="24"/>
          <w:szCs w:val="24"/>
        </w:rPr>
      </w:pPr>
      <w:r w:rsidDel="00000000" w:rsidR="00000000" w:rsidRPr="00000000">
        <w:rPr>
          <w:rtl w:val="0"/>
        </w:rPr>
      </w:r>
    </w:p>
    <w:p w:rsidR="00000000" w:rsidDel="00000000" w:rsidP="00000000" w:rsidRDefault="00000000" w:rsidRPr="00000000" w14:paraId="000000AF">
      <w:pPr>
        <w:spacing w:after="240" w:line="360" w:lineRule="auto"/>
        <w:rPr>
          <w:sz w:val="24"/>
          <w:szCs w:val="24"/>
        </w:rPr>
      </w:pPr>
      <w:r w:rsidDel="00000000" w:rsidR="00000000" w:rsidRPr="00000000">
        <w:rPr>
          <w:rtl w:val="0"/>
        </w:rPr>
      </w:r>
    </w:p>
    <w:p w:rsidR="00000000" w:rsidDel="00000000" w:rsidP="00000000" w:rsidRDefault="00000000" w:rsidRPr="00000000" w14:paraId="000000B0">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1">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2">
      <w:pPr>
        <w:spacing w:after="600" w:before="60" w:line="360" w:lineRule="auto"/>
        <w:rPr>
          <w:sz w:val="24"/>
          <w:szCs w:val="24"/>
        </w:rPr>
      </w:pPr>
      <w:r w:rsidDel="00000000" w:rsidR="00000000" w:rsidRPr="00000000">
        <w:rPr>
          <w:sz w:val="24"/>
          <w:szCs w:val="24"/>
          <w:rtl w:val="0"/>
        </w:rPr>
        <w:t xml:space="preserve">LISTA DE TABELAS</w:t>
      </w:r>
    </w:p>
    <w:p w:rsidR="00000000" w:rsidDel="00000000" w:rsidP="00000000" w:rsidRDefault="00000000" w:rsidRPr="00000000" w14:paraId="000000B3">
      <w:pPr>
        <w:spacing w:line="360" w:lineRule="auto"/>
        <w:rPr>
          <w:sz w:val="24"/>
          <w:szCs w:val="24"/>
        </w:rPr>
      </w:pPr>
      <w:r w:rsidDel="00000000" w:rsidR="00000000" w:rsidRPr="00000000">
        <w:rPr>
          <w:sz w:val="24"/>
          <w:szCs w:val="24"/>
          <w:rtl w:val="0"/>
        </w:rPr>
        <w:t xml:space="preserve">Tabela 1 — VARIEDADE DE HABITANTES E CONSUMO PER CAPITA</w:t>
        <w:tab/>
        <w:tab/>
        <w:t xml:space="preserve">15</w:t>
      </w:r>
    </w:p>
    <w:p w:rsidR="00000000" w:rsidDel="00000000" w:rsidP="00000000" w:rsidRDefault="00000000" w:rsidRPr="00000000" w14:paraId="000000B4">
      <w:pPr>
        <w:spacing w:line="360" w:lineRule="auto"/>
        <w:rPr>
          <w:sz w:val="24"/>
          <w:szCs w:val="24"/>
        </w:rPr>
      </w:pPr>
      <w:r w:rsidDel="00000000" w:rsidR="00000000" w:rsidRPr="00000000">
        <w:rPr>
          <w:sz w:val="24"/>
          <w:szCs w:val="24"/>
          <w:rtl w:val="0"/>
        </w:rPr>
        <w:t xml:space="preserve">Tabela 2 — CONSUMO PARA POPULAÇÃO VEGANA E CARNISTA</w:t>
        <w:tab/>
        <w:tab/>
        <w:t xml:space="preserve">27</w:t>
      </w:r>
    </w:p>
    <w:p w:rsidR="00000000" w:rsidDel="00000000" w:rsidP="00000000" w:rsidRDefault="00000000" w:rsidRPr="00000000" w14:paraId="000000B5">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6">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7">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8">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9">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A">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B">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C">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D">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E">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BF">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C0">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C1">
      <w:pPr>
        <w:spacing w:after="600" w:before="60" w:line="360" w:lineRule="auto"/>
        <w:rPr>
          <w:sz w:val="24"/>
          <w:szCs w:val="24"/>
        </w:rPr>
      </w:pPr>
      <w:r w:rsidDel="00000000" w:rsidR="00000000" w:rsidRPr="00000000">
        <w:rPr>
          <w:sz w:val="24"/>
          <w:szCs w:val="24"/>
          <w:rtl w:val="0"/>
        </w:rPr>
        <w:t xml:space="preserve">LISTA DE FIGURAS</w:t>
      </w:r>
    </w:p>
    <w:p w:rsidR="00000000" w:rsidDel="00000000" w:rsidP="00000000" w:rsidRDefault="00000000" w:rsidRPr="00000000" w14:paraId="000000C2">
      <w:pPr>
        <w:spacing w:line="360" w:lineRule="auto"/>
        <w:rPr>
          <w:sz w:val="24"/>
          <w:szCs w:val="24"/>
        </w:rPr>
      </w:pPr>
      <w:r w:rsidDel="00000000" w:rsidR="00000000" w:rsidRPr="00000000">
        <w:rPr>
          <w:sz w:val="24"/>
          <w:szCs w:val="24"/>
          <w:rtl w:val="0"/>
        </w:rPr>
        <w:t xml:space="preserve">Figura 1: Diagrama de Estados </w:t>
        <w:tab/>
        <w:tab/>
        <w:tab/>
        <w:tab/>
        <w:tab/>
        <w:tab/>
        <w:tab/>
        <w:tab/>
        <w:t xml:space="preserve">24 </w:t>
      </w:r>
    </w:p>
    <w:p w:rsidR="00000000" w:rsidDel="00000000" w:rsidP="00000000" w:rsidRDefault="00000000" w:rsidRPr="00000000" w14:paraId="000000C3">
      <w:pPr>
        <w:spacing w:line="360" w:lineRule="auto"/>
        <w:rPr>
          <w:sz w:val="24"/>
          <w:szCs w:val="24"/>
        </w:rPr>
      </w:pPr>
      <w:r w:rsidDel="00000000" w:rsidR="00000000" w:rsidRPr="00000000">
        <w:rPr>
          <w:sz w:val="24"/>
          <w:szCs w:val="24"/>
          <w:rtl w:val="0"/>
        </w:rPr>
        <w:t xml:space="preserve">Figura 2: Valores aplicados no código </w:t>
        <w:tab/>
        <w:tab/>
        <w:tab/>
        <w:tab/>
        <w:tab/>
        <w:tab/>
        <w:tab/>
        <w:t xml:space="preserve">25 </w:t>
      </w:r>
    </w:p>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 xml:space="preserve">Figura 3: Valores aplicados no código </w:t>
        <w:tab/>
        <w:tab/>
        <w:tab/>
        <w:tab/>
        <w:tab/>
        <w:tab/>
        <w:tab/>
        <w:t xml:space="preserve">28 </w:t>
      </w:r>
    </w:p>
    <w:p w:rsidR="00000000" w:rsidDel="00000000" w:rsidP="00000000" w:rsidRDefault="00000000" w:rsidRPr="00000000" w14:paraId="000000C5">
      <w:pPr>
        <w:spacing w:line="360" w:lineRule="auto"/>
        <w:rPr>
          <w:sz w:val="24"/>
          <w:szCs w:val="24"/>
        </w:rPr>
      </w:pPr>
      <w:r w:rsidDel="00000000" w:rsidR="00000000" w:rsidRPr="00000000">
        <w:rPr>
          <w:sz w:val="24"/>
          <w:szCs w:val="24"/>
          <w:rtl w:val="0"/>
        </w:rPr>
        <w:t xml:space="preserve">Figura 4: Funções de manipulação populacional </w:t>
        <w:tab/>
        <w:tab/>
        <w:tab/>
        <w:tab/>
        <w:tab/>
        <w:t xml:space="preserve">29 </w:t>
      </w:r>
    </w:p>
    <w:p w:rsidR="00000000" w:rsidDel="00000000" w:rsidP="00000000" w:rsidRDefault="00000000" w:rsidRPr="00000000" w14:paraId="000000C6">
      <w:pPr>
        <w:spacing w:line="360" w:lineRule="auto"/>
        <w:rPr>
          <w:sz w:val="24"/>
          <w:szCs w:val="24"/>
        </w:rPr>
      </w:pPr>
      <w:r w:rsidDel="00000000" w:rsidR="00000000" w:rsidRPr="00000000">
        <w:rPr>
          <w:sz w:val="24"/>
          <w:szCs w:val="24"/>
          <w:rtl w:val="0"/>
        </w:rPr>
        <w:t xml:space="preserve">Figura 5: Funções de consumo </w:t>
        <w:tab/>
        <w:tab/>
        <w:tab/>
        <w:tab/>
        <w:tab/>
        <w:tab/>
        <w:tab/>
        <w:tab/>
        <w:t xml:space="preserve">30 </w:t>
      </w:r>
    </w:p>
    <w:p w:rsidR="00000000" w:rsidDel="00000000" w:rsidP="00000000" w:rsidRDefault="00000000" w:rsidRPr="00000000" w14:paraId="000000C7">
      <w:pPr>
        <w:spacing w:line="360" w:lineRule="auto"/>
        <w:rPr>
          <w:sz w:val="24"/>
          <w:szCs w:val="24"/>
        </w:rPr>
      </w:pPr>
      <w:r w:rsidDel="00000000" w:rsidR="00000000" w:rsidRPr="00000000">
        <w:rPr>
          <w:sz w:val="24"/>
          <w:szCs w:val="24"/>
          <w:rtl w:val="0"/>
        </w:rPr>
        <w:t xml:space="preserve">Figura 6: Laço de repetição e verificação da condição </w:t>
        <w:tab/>
        <w:tab/>
        <w:tab/>
        <w:tab/>
        <w:t xml:space="preserve">31 </w:t>
      </w:r>
    </w:p>
    <w:p w:rsidR="00000000" w:rsidDel="00000000" w:rsidP="00000000" w:rsidRDefault="00000000" w:rsidRPr="00000000" w14:paraId="000000C8">
      <w:pPr>
        <w:spacing w:line="360" w:lineRule="auto"/>
        <w:rPr>
          <w:sz w:val="24"/>
          <w:szCs w:val="24"/>
        </w:rPr>
      </w:pPr>
      <w:r w:rsidDel="00000000" w:rsidR="00000000" w:rsidRPr="00000000">
        <w:rPr>
          <w:sz w:val="24"/>
          <w:szCs w:val="24"/>
          <w:rtl w:val="0"/>
        </w:rPr>
        <w:t xml:space="preserve">Figura 7. Histograma de Cenários </w:t>
        <w:tab/>
        <w:tab/>
        <w:tab/>
        <w:tab/>
        <w:tab/>
        <w:tab/>
        <w:tab/>
        <w:t xml:space="preserve">32 </w:t>
      </w:r>
    </w:p>
    <w:p w:rsidR="00000000" w:rsidDel="00000000" w:rsidP="00000000" w:rsidRDefault="00000000" w:rsidRPr="00000000" w14:paraId="000000C9">
      <w:pPr>
        <w:spacing w:line="360" w:lineRule="auto"/>
        <w:rPr>
          <w:sz w:val="24"/>
          <w:szCs w:val="24"/>
        </w:rPr>
      </w:pPr>
      <w:r w:rsidDel="00000000" w:rsidR="00000000" w:rsidRPr="00000000">
        <w:rPr>
          <w:sz w:val="24"/>
          <w:szCs w:val="24"/>
          <w:rtl w:val="0"/>
        </w:rPr>
        <w:t xml:space="preserve">Figura 8. Comparação de Cenários </w:t>
        <w:tab/>
        <w:tab/>
        <w:tab/>
        <w:tab/>
        <w:tab/>
        <w:tab/>
        <w:tab/>
        <w:t xml:space="preserve">33 </w:t>
      </w:r>
    </w:p>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Figura 9. Resultados do Console </w:t>
        <w:tab/>
        <w:tab/>
        <w:tab/>
        <w:tab/>
        <w:tab/>
        <w:tab/>
        <w:tab/>
        <w:tab/>
        <w:t xml:space="preserve">34 </w:t>
      </w:r>
    </w:p>
    <w:p w:rsidR="00000000" w:rsidDel="00000000" w:rsidP="00000000" w:rsidRDefault="00000000" w:rsidRPr="00000000" w14:paraId="000000CB">
      <w:pPr>
        <w:spacing w:line="360" w:lineRule="auto"/>
        <w:rPr>
          <w:sz w:val="24"/>
          <w:szCs w:val="24"/>
        </w:rPr>
      </w:pPr>
      <w:r w:rsidDel="00000000" w:rsidR="00000000" w:rsidRPr="00000000">
        <w:rPr>
          <w:sz w:val="24"/>
          <w:szCs w:val="24"/>
          <w:rtl w:val="0"/>
        </w:rPr>
        <w:t xml:space="preserve">Figura 10. Crescimento populacional em 160 anos </w:t>
        <w:tab/>
        <w:tab/>
        <w:tab/>
        <w:tab/>
        <w:tab/>
        <w:t xml:space="preserve">34 </w:t>
      </w:r>
    </w:p>
    <w:p w:rsidR="00000000" w:rsidDel="00000000" w:rsidP="00000000" w:rsidRDefault="00000000" w:rsidRPr="00000000" w14:paraId="000000CC">
      <w:pPr>
        <w:spacing w:line="360" w:lineRule="auto"/>
        <w:rPr>
          <w:sz w:val="24"/>
          <w:szCs w:val="24"/>
        </w:rPr>
      </w:pPr>
      <w:r w:rsidDel="00000000" w:rsidR="00000000" w:rsidRPr="00000000">
        <w:rPr>
          <w:sz w:val="24"/>
          <w:szCs w:val="24"/>
          <w:rtl w:val="0"/>
        </w:rPr>
        <w:t xml:space="preserve">Figura 11. Consumo em porcentagem </w:t>
        <w:tab/>
        <w:tab/>
        <w:tab/>
        <w:tab/>
        <w:tab/>
        <w:tab/>
        <w:tab/>
        <w:t xml:space="preserve">35 </w:t>
      </w:r>
    </w:p>
    <w:p w:rsidR="00000000" w:rsidDel="00000000" w:rsidP="00000000" w:rsidRDefault="00000000" w:rsidRPr="00000000" w14:paraId="000000CD">
      <w:pPr>
        <w:spacing w:line="360" w:lineRule="auto"/>
        <w:rPr>
          <w:sz w:val="24"/>
          <w:szCs w:val="24"/>
        </w:rPr>
      </w:pPr>
      <w:r w:rsidDel="00000000" w:rsidR="00000000" w:rsidRPr="00000000">
        <w:rPr>
          <w:sz w:val="24"/>
          <w:szCs w:val="24"/>
          <w:rtl w:val="0"/>
        </w:rPr>
        <w:t xml:space="preserve">Figura 12. Diagrama de estados dois </w:t>
        <w:tab/>
        <w:tab/>
        <w:tab/>
        <w:tab/>
        <w:tab/>
        <w:tab/>
        <w:tab/>
        <w:t xml:space="preserve">36 </w:t>
      </w:r>
    </w:p>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Figura 13. Aplicação dos valores no código </w:t>
        <w:tab/>
        <w:tab/>
        <w:tab/>
        <w:tab/>
        <w:tab/>
        <w:tab/>
        <w:t xml:space="preserve">36 </w:t>
      </w:r>
    </w:p>
    <w:p w:rsidR="00000000" w:rsidDel="00000000" w:rsidP="00000000" w:rsidRDefault="00000000" w:rsidRPr="00000000" w14:paraId="000000CF">
      <w:pPr>
        <w:spacing w:line="360" w:lineRule="auto"/>
        <w:rPr>
          <w:sz w:val="24"/>
          <w:szCs w:val="24"/>
        </w:rPr>
      </w:pPr>
      <w:r w:rsidDel="00000000" w:rsidR="00000000" w:rsidRPr="00000000">
        <w:rPr>
          <w:sz w:val="24"/>
          <w:szCs w:val="24"/>
          <w:rtl w:val="0"/>
        </w:rPr>
        <w:t xml:space="preserve">Figura 14. Histograma de total de cenários </w:t>
        <w:tab/>
        <w:tab/>
        <w:tab/>
        <w:tab/>
        <w:tab/>
        <w:tab/>
        <w:t xml:space="preserve">37 </w:t>
      </w:r>
    </w:p>
    <w:p w:rsidR="00000000" w:rsidDel="00000000" w:rsidP="00000000" w:rsidRDefault="00000000" w:rsidRPr="00000000" w14:paraId="000000D0">
      <w:pPr>
        <w:spacing w:line="360" w:lineRule="auto"/>
        <w:rPr>
          <w:sz w:val="24"/>
          <w:szCs w:val="24"/>
        </w:rPr>
      </w:pPr>
      <w:r w:rsidDel="00000000" w:rsidR="00000000" w:rsidRPr="00000000">
        <w:rPr>
          <w:sz w:val="24"/>
          <w:szCs w:val="24"/>
          <w:rtl w:val="0"/>
        </w:rPr>
        <w:t xml:space="preserve">Figura 15. Consumo de água em ambos cenários </w:t>
        <w:tab/>
        <w:tab/>
        <w:tab/>
        <w:tab/>
        <w:tab/>
        <w:t xml:space="preserve">38 </w:t>
      </w:r>
    </w:p>
    <w:p w:rsidR="00000000" w:rsidDel="00000000" w:rsidP="00000000" w:rsidRDefault="00000000" w:rsidRPr="00000000" w14:paraId="000000D1">
      <w:pPr>
        <w:spacing w:line="360" w:lineRule="auto"/>
        <w:rPr>
          <w:sz w:val="24"/>
          <w:szCs w:val="24"/>
        </w:rPr>
      </w:pPr>
      <w:r w:rsidDel="00000000" w:rsidR="00000000" w:rsidRPr="00000000">
        <w:rPr>
          <w:sz w:val="24"/>
          <w:szCs w:val="24"/>
          <w:rtl w:val="0"/>
        </w:rPr>
        <w:t xml:space="preserve">Figura 16. Resultado do console </w:t>
        <w:tab/>
        <w:tab/>
        <w:tab/>
        <w:tab/>
        <w:tab/>
        <w:tab/>
        <w:tab/>
        <w:tab/>
        <w:t xml:space="preserve">38 </w:t>
      </w:r>
    </w:p>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 xml:space="preserve">Figura 17. Gráfico de crescimento populacional </w:t>
        <w:tab/>
        <w:tab/>
        <w:tab/>
        <w:tab/>
        <w:tab/>
        <w:t xml:space="preserve">39</w:t>
      </w:r>
    </w:p>
    <w:p w:rsidR="00000000" w:rsidDel="00000000" w:rsidP="00000000" w:rsidRDefault="00000000" w:rsidRPr="00000000" w14:paraId="000000D3">
      <w:pPr>
        <w:spacing w:line="360" w:lineRule="auto"/>
        <w:rPr>
          <w:sz w:val="24"/>
          <w:szCs w:val="24"/>
        </w:rPr>
      </w:pPr>
      <w:r w:rsidDel="00000000" w:rsidR="00000000" w:rsidRPr="00000000">
        <w:rPr>
          <w:sz w:val="24"/>
          <w:szCs w:val="24"/>
          <w:rtl w:val="0"/>
        </w:rPr>
        <w:t xml:space="preserve">Figura 18. Gráfico de consumo populacional </w:t>
        <w:tab/>
        <w:tab/>
        <w:tab/>
        <w:tab/>
        <w:tab/>
        <w:tab/>
        <w:t xml:space="preserve">40</w:t>
      </w:r>
    </w:p>
    <w:p w:rsidR="00000000" w:rsidDel="00000000" w:rsidP="00000000" w:rsidRDefault="00000000" w:rsidRPr="00000000" w14:paraId="000000D4">
      <w:pPr>
        <w:spacing w:after="240" w:line="360" w:lineRule="auto"/>
        <w:rPr>
          <w:sz w:val="24"/>
          <w:szCs w:val="24"/>
        </w:rPr>
      </w:pPr>
      <w:r w:rsidDel="00000000" w:rsidR="00000000" w:rsidRPr="00000000">
        <w:rPr>
          <w:rtl w:val="0"/>
        </w:rPr>
      </w:r>
    </w:p>
    <w:p w:rsidR="00000000" w:rsidDel="00000000" w:rsidP="00000000" w:rsidRDefault="00000000" w:rsidRPr="00000000" w14:paraId="000000D5">
      <w:pPr>
        <w:spacing w:after="240" w:line="360" w:lineRule="auto"/>
        <w:rPr>
          <w:sz w:val="24"/>
          <w:szCs w:val="24"/>
        </w:rPr>
      </w:pPr>
      <w:r w:rsidDel="00000000" w:rsidR="00000000" w:rsidRPr="00000000">
        <w:rPr>
          <w:rtl w:val="0"/>
        </w:rPr>
      </w:r>
    </w:p>
    <w:p w:rsidR="00000000" w:rsidDel="00000000" w:rsidP="00000000" w:rsidRDefault="00000000" w:rsidRPr="00000000" w14:paraId="000000D6">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D7">
      <w:pPr>
        <w:spacing w:after="60" w:before="60" w:line="360" w:lineRule="auto"/>
        <w:jc w:val="center"/>
        <w:rPr>
          <w:sz w:val="24"/>
          <w:szCs w:val="24"/>
        </w:rPr>
      </w:pPr>
      <w:r w:rsidDel="00000000" w:rsidR="00000000" w:rsidRPr="00000000">
        <w:rPr>
          <w:rtl w:val="0"/>
        </w:rPr>
      </w:r>
    </w:p>
    <w:p w:rsidR="00000000" w:rsidDel="00000000" w:rsidP="00000000" w:rsidRDefault="00000000" w:rsidRPr="00000000" w14:paraId="000000D8">
      <w:pPr>
        <w:spacing w:after="240" w:line="360" w:lineRule="auto"/>
        <w:rPr>
          <w:sz w:val="24"/>
          <w:szCs w:val="24"/>
        </w:rPr>
      </w:pPr>
      <w:r w:rsidDel="00000000" w:rsidR="00000000" w:rsidRPr="00000000">
        <w:rPr>
          <w:rtl w:val="0"/>
        </w:rPr>
      </w:r>
    </w:p>
    <w:p w:rsidR="00000000" w:rsidDel="00000000" w:rsidP="00000000" w:rsidRDefault="00000000" w:rsidRPr="00000000" w14:paraId="000000D9">
      <w:pPr>
        <w:spacing w:after="240" w:line="360" w:lineRule="auto"/>
        <w:rPr>
          <w:sz w:val="24"/>
          <w:szCs w:val="24"/>
        </w:rPr>
      </w:pPr>
      <w:r w:rsidDel="00000000" w:rsidR="00000000" w:rsidRPr="00000000">
        <w:rPr>
          <w:rtl w:val="0"/>
        </w:rPr>
      </w:r>
    </w:p>
    <w:p w:rsidR="00000000" w:rsidDel="00000000" w:rsidP="00000000" w:rsidRDefault="00000000" w:rsidRPr="00000000" w14:paraId="000000DA">
      <w:pPr>
        <w:spacing w:after="240" w:line="360" w:lineRule="auto"/>
        <w:rPr>
          <w:sz w:val="24"/>
          <w:szCs w:val="24"/>
        </w:rPr>
      </w:pPr>
      <w:r w:rsidDel="00000000" w:rsidR="00000000" w:rsidRPr="00000000">
        <w:rPr>
          <w:rtl w:val="0"/>
        </w:rPr>
      </w:r>
    </w:p>
    <w:p w:rsidR="00000000" w:rsidDel="00000000" w:rsidP="00000000" w:rsidRDefault="00000000" w:rsidRPr="00000000" w14:paraId="000000DB">
      <w:pPr>
        <w:spacing w:after="240" w:line="360" w:lineRule="auto"/>
        <w:rPr>
          <w:sz w:val="24"/>
          <w:szCs w:val="24"/>
        </w:rPr>
      </w:pPr>
      <w:r w:rsidDel="00000000" w:rsidR="00000000" w:rsidRPr="00000000">
        <w:rPr>
          <w:rtl w:val="0"/>
        </w:rPr>
      </w:r>
    </w:p>
    <w:p w:rsidR="00000000" w:rsidDel="00000000" w:rsidP="00000000" w:rsidRDefault="00000000" w:rsidRPr="00000000" w14:paraId="000000DC">
      <w:pPr>
        <w:spacing w:after="600" w:before="60" w:line="360" w:lineRule="auto"/>
        <w:rPr>
          <w:sz w:val="24"/>
          <w:szCs w:val="24"/>
        </w:rPr>
      </w:pPr>
      <w:r w:rsidDel="00000000" w:rsidR="00000000" w:rsidRPr="00000000">
        <w:rPr>
          <w:rtl w:val="0"/>
        </w:rPr>
      </w:r>
    </w:p>
    <w:p w:rsidR="00000000" w:rsidDel="00000000" w:rsidP="00000000" w:rsidRDefault="00000000" w:rsidRPr="00000000" w14:paraId="000000DD">
      <w:pPr>
        <w:spacing w:after="360" w:before="60" w:line="360" w:lineRule="auto"/>
        <w:rPr>
          <w:sz w:val="24"/>
          <w:szCs w:val="24"/>
        </w:rPr>
      </w:pPr>
      <w:r w:rsidDel="00000000" w:rsidR="00000000" w:rsidRPr="00000000">
        <w:rPr>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DE">
          <w:pPr>
            <w:tabs>
              <w:tab w:val="right" w:pos="9072.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ndnmhvwsmmk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1</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_heading=h.ndnmhvwsmmkw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2.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CONTEXTO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52wevzwxcd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DISTRIBUIÇÃO DE CAPÍTULOS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_heading=h.52wevzwxcdfb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2.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CAPÍTULO 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jcqizsm09e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DISTRIBUIÇÃO DA ÁGUA E RELAÇÃO DEMOGRÁFICA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_heading=h.jcqizsm09euc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ge3qxtg3nb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COMPOSIÇÃO DA ÁGUA NO GLOBO TERRESTRE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_heading=h.ge3qxtg3nbz6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d2pxgc4i9d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O consumo de água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_heading=h.d2pxgc4i9dvu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ywhf3deue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O crescimento populacional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_heading=h.3ywhf3deuef6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2.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jmsf4w1dg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_heading=h.2jmsf4w1dgps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1h7mfvdrb8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SIMULAÇÃO COMPUTACIONAL E SEUS CONCEITOS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_heading=h.1h7mfvdrb8bj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frjfpaiws50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DEFINIÇÃO DE SIMULAÇÃO COMPUTACIONAL E SUA UTILIZAÇÃO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_heading=h.frjfpaiws50x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72.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Categorias de simulação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2.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3.3.1 Estática e dinâmica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72.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t9j7rozdyyf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3.3.2 Determinística e Estocástica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_heading=h.t9j7rozdyyfm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72.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7wnlt7dcvy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3.3.3 Contínua e Discreta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_heading=h.7wnlt7dcvyxy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uljn37o9qs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Escolha do modelo para o projeto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_heading=h.uljn37o9qs6v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72.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c1zke6tt2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_heading=h.sc1zke6tt22l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ulw42byf2k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CONCEITOS DOS PROCESSOS DE DECISÃO DE MARKOV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_heading=h.ulw42byf2k34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72.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CARACTERÍSTICAS DO PROCESSO MARKOVIANO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72.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 Política do Agente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fk60w9la5e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Introdução às Cadeias de Markov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_heading=h.fk60w9la5ecr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72.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dpwqbpfne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5</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_heading=h.dpwqbpfnef0i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72.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6blp5cnv607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ASSUMINDO VALORES PARA OS CENÁRIOS DE CONSUMO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_heading=h.6blp5cnv607f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72.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VARIÁVEIS DE CONSUMO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72.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 Quantidade populacional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72.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5.2.2 Quantidade de água disponível para consumo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72.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5.2.3 Quantidade de consumo diário por pessoa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72.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5.2.4 Rastreando a pegada hídrica da carne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72.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Aplicando o consumo matematicamente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72.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6</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72.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EXPLICANDO A TECNOLOGIA EMPREGADA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72.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APLICAÇÃO DO ALGORITMO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72.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Gráficos e Interpretação dos 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72.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Aplicando mais um cenário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72.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sxrmkh295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_heading=h.1sxrmkh295k1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72.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TRABALHOS FUTUROS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072.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3">
      <w:pPr>
        <w:pStyle w:val="Heading1"/>
        <w:rPr/>
      </w:pPr>
      <w:bookmarkStart w:colFirst="0" w:colLast="0" w:name="_heading=h.ndnmhvwsmmkw" w:id="0"/>
      <w:bookmarkEnd w:id="0"/>
      <w:r w:rsidDel="00000000" w:rsidR="00000000" w:rsidRPr="00000000">
        <w:rPr>
          <w:rtl w:val="0"/>
        </w:rPr>
        <w:t xml:space="preserve">CAPÍTULO 1</w:t>
      </w:r>
    </w:p>
    <w:p w:rsidR="00000000" w:rsidDel="00000000" w:rsidP="00000000" w:rsidRDefault="00000000" w:rsidRPr="00000000" w14:paraId="00000104">
      <w:pPr>
        <w:pStyle w:val="Heading2"/>
        <w:rPr/>
      </w:pPr>
      <w:bookmarkStart w:colFirst="0" w:colLast="0" w:name="_heading=h.30j0zll" w:id="1"/>
      <w:bookmarkEnd w:id="1"/>
      <w:r w:rsidDel="00000000" w:rsidR="00000000" w:rsidRPr="00000000">
        <w:rPr>
          <w:rtl w:val="0"/>
        </w:rPr>
      </w:r>
    </w:p>
    <w:p w:rsidR="00000000" w:rsidDel="00000000" w:rsidP="00000000" w:rsidRDefault="00000000" w:rsidRPr="00000000" w14:paraId="00000105">
      <w:pPr>
        <w:pStyle w:val="Heading2"/>
        <w:rPr/>
      </w:pPr>
      <w:bookmarkStart w:colFirst="0" w:colLast="0" w:name="_heading=h.1fob9te" w:id="2"/>
      <w:bookmarkEnd w:id="2"/>
      <w:r w:rsidDel="00000000" w:rsidR="00000000" w:rsidRPr="00000000">
        <w:rPr>
          <w:rtl w:val="0"/>
        </w:rPr>
        <w:t xml:space="preserve">1.1 CONTEXTO</w:t>
      </w:r>
    </w:p>
    <w:p w:rsidR="00000000" w:rsidDel="00000000" w:rsidP="00000000" w:rsidRDefault="00000000" w:rsidRPr="00000000" w14:paraId="00000106">
      <w:pPr>
        <w:spacing w:after="60" w:before="60" w:line="360" w:lineRule="auto"/>
        <w:ind w:firstLine="720"/>
        <w:jc w:val="both"/>
        <w:rPr>
          <w:sz w:val="24"/>
          <w:szCs w:val="24"/>
        </w:rPr>
      </w:pPr>
      <w:r w:rsidDel="00000000" w:rsidR="00000000" w:rsidRPr="00000000">
        <w:rPr>
          <w:sz w:val="24"/>
          <w:szCs w:val="24"/>
          <w:rtl w:val="0"/>
        </w:rPr>
        <w:t xml:space="preserve">Tendo em mente os dados que serão apresentados, ciente que o ciclo natural de renovação da água não é respeitado — pois retira-se mais do que pode ser reabastecido — esse trabalho surgiu com a intenção de simular computacionalmente modelos de cenários onde a presente perspectiva de consumo se mantenha ou não. A ferramenta desenvolvida viabiliza previsões sobre o estoque deste recurso essencial à vida e uma reflexão responsável sobre esse tema importante para nós, para as gerações futuras e para a existência e preservação da vida no planeta. Os objetivos incluem:</w:t>
      </w:r>
    </w:p>
    <w:p w:rsidR="00000000" w:rsidDel="00000000" w:rsidP="00000000" w:rsidRDefault="00000000" w:rsidRPr="00000000" w14:paraId="00000107">
      <w:pPr>
        <w:numPr>
          <w:ilvl w:val="0"/>
          <w:numId w:val="5"/>
        </w:numPr>
        <w:spacing w:line="360" w:lineRule="auto"/>
        <w:ind w:left="720" w:hanging="360"/>
        <w:jc w:val="both"/>
        <w:rPr>
          <w:sz w:val="24"/>
          <w:szCs w:val="24"/>
        </w:rPr>
      </w:pPr>
      <w:r w:rsidDel="00000000" w:rsidR="00000000" w:rsidRPr="00000000">
        <w:rPr>
          <w:sz w:val="24"/>
          <w:szCs w:val="24"/>
          <w:rtl w:val="0"/>
        </w:rPr>
        <w:t xml:space="preserve">utilizar de modelos de cenários de consumo passíveis de serem aplicados em um simulador computacional; </w:t>
      </w:r>
    </w:p>
    <w:p w:rsidR="00000000" w:rsidDel="00000000" w:rsidP="00000000" w:rsidRDefault="00000000" w:rsidRPr="00000000" w14:paraId="00000108">
      <w:pPr>
        <w:numPr>
          <w:ilvl w:val="0"/>
          <w:numId w:val="5"/>
        </w:numPr>
        <w:spacing w:line="360" w:lineRule="auto"/>
        <w:ind w:left="720" w:hanging="360"/>
        <w:jc w:val="both"/>
        <w:rPr>
          <w:sz w:val="24"/>
          <w:szCs w:val="24"/>
        </w:rPr>
      </w:pPr>
      <w:r w:rsidDel="00000000" w:rsidR="00000000" w:rsidRPr="00000000">
        <w:rPr>
          <w:sz w:val="24"/>
          <w:szCs w:val="24"/>
          <w:rtl w:val="0"/>
        </w:rPr>
        <w:t xml:space="preserve">criar uma estrutura computacional que seja capaz de demonstrar resultados de panoramas aplicados;</w:t>
      </w:r>
    </w:p>
    <w:p w:rsidR="00000000" w:rsidDel="00000000" w:rsidP="00000000" w:rsidRDefault="00000000" w:rsidRPr="00000000" w14:paraId="00000109">
      <w:pPr>
        <w:numPr>
          <w:ilvl w:val="0"/>
          <w:numId w:val="5"/>
        </w:numPr>
        <w:spacing w:after="60" w:line="360" w:lineRule="auto"/>
        <w:ind w:left="720" w:hanging="360"/>
        <w:jc w:val="both"/>
        <w:rPr>
          <w:sz w:val="24"/>
          <w:szCs w:val="24"/>
        </w:rPr>
      </w:pPr>
      <w:r w:rsidDel="00000000" w:rsidR="00000000" w:rsidRPr="00000000">
        <w:rPr>
          <w:sz w:val="24"/>
          <w:szCs w:val="24"/>
          <w:rtl w:val="0"/>
        </w:rPr>
        <w:t xml:space="preserve">gerar simulações para permitir a interpretação dos dados aplicados de forma que corroborem ou não conclusões sobre o futuro do planeta.</w:t>
      </w:r>
    </w:p>
    <w:p w:rsidR="00000000" w:rsidDel="00000000" w:rsidP="00000000" w:rsidRDefault="00000000" w:rsidRPr="00000000" w14:paraId="0000010A">
      <w:pPr>
        <w:spacing w:after="60" w:line="360" w:lineRule="auto"/>
        <w:jc w:val="both"/>
        <w:rPr>
          <w:sz w:val="24"/>
          <w:szCs w:val="24"/>
        </w:rPr>
      </w:pPr>
      <w:r w:rsidDel="00000000" w:rsidR="00000000" w:rsidRPr="00000000">
        <w:rPr>
          <w:rtl w:val="0"/>
        </w:rPr>
      </w:r>
    </w:p>
    <w:p w:rsidR="00000000" w:rsidDel="00000000" w:rsidP="00000000" w:rsidRDefault="00000000" w:rsidRPr="00000000" w14:paraId="0000010B">
      <w:pPr>
        <w:spacing w:before="120" w:line="360" w:lineRule="auto"/>
        <w:ind w:firstLine="720"/>
        <w:jc w:val="both"/>
        <w:rPr>
          <w:sz w:val="24"/>
          <w:szCs w:val="24"/>
        </w:rPr>
      </w:pPr>
      <w:r w:rsidDel="00000000" w:rsidR="00000000" w:rsidRPr="00000000">
        <w:rPr>
          <w:sz w:val="24"/>
          <w:szCs w:val="24"/>
          <w:rtl w:val="0"/>
        </w:rPr>
        <w:t xml:space="preserve">Por uma questão indiscutível no que tange à continuidade da existência da vida, seja ela animal ou vegetal, é sabido da importância desse recurso que, como será apresentado nos próximos capítulos em forma de dados estatísticos, se demonstra mais escasso do que é popularmente conhecido. Portanto, a elaboração desse trabalho tem como objetivo elucidar questões relativas ao consumo desse recurso, utilizando modelagem computacional e simulação de cenários. A interpretação desses resultados permite a adoção de políticas que viabilizem um ideal de consumo preferível e mais ético.</w:t>
      </w:r>
    </w:p>
    <w:p w:rsidR="00000000" w:rsidDel="00000000" w:rsidP="00000000" w:rsidRDefault="00000000" w:rsidRPr="00000000" w14:paraId="0000010C">
      <w:pPr>
        <w:rPr/>
      </w:pPr>
      <w:bookmarkStart w:colFirst="0" w:colLast="0" w:name="_heading=h.3znysh7" w:id="3"/>
      <w:bookmarkEnd w:id="3"/>
      <w:r w:rsidDel="00000000" w:rsidR="00000000" w:rsidRPr="00000000">
        <w:rPr>
          <w:rtl w:val="0"/>
        </w:rPr>
      </w:r>
    </w:p>
    <w:p w:rsidR="00000000" w:rsidDel="00000000" w:rsidP="00000000" w:rsidRDefault="00000000" w:rsidRPr="00000000" w14:paraId="0000010D">
      <w:pPr>
        <w:pStyle w:val="Heading2"/>
        <w:rPr/>
      </w:pPr>
      <w:bookmarkStart w:colFirst="0" w:colLast="0" w:name="_heading=h.2et92p0" w:id="4"/>
      <w:bookmarkEnd w:id="4"/>
      <w:r w:rsidDel="00000000" w:rsidR="00000000" w:rsidRPr="00000000">
        <w:rPr>
          <w:rtl w:val="0"/>
        </w:rPr>
      </w:r>
    </w:p>
    <w:p w:rsidR="00000000" w:rsidDel="00000000" w:rsidP="00000000" w:rsidRDefault="00000000" w:rsidRPr="00000000" w14:paraId="0000010E">
      <w:pPr>
        <w:pStyle w:val="Heading2"/>
        <w:rPr/>
      </w:pPr>
      <w:bookmarkStart w:colFirst="0" w:colLast="0" w:name="_heading=h.52wevzwxcdfb" w:id="5"/>
      <w:bookmarkEnd w:id="5"/>
      <w:r w:rsidDel="00000000" w:rsidR="00000000" w:rsidRPr="00000000">
        <w:rPr>
          <w:rtl w:val="0"/>
        </w:rPr>
        <w:t xml:space="preserve">1.2 DISTRIBUIÇÃO DE CAPÍTULOS</w:t>
      </w:r>
    </w:p>
    <w:p w:rsidR="00000000" w:rsidDel="00000000" w:rsidP="00000000" w:rsidRDefault="00000000" w:rsidRPr="00000000" w14:paraId="0000010F">
      <w:pPr>
        <w:spacing w:before="120" w:line="360" w:lineRule="auto"/>
        <w:ind w:firstLine="720"/>
        <w:jc w:val="both"/>
        <w:rPr/>
      </w:pPr>
      <w:r w:rsidDel="00000000" w:rsidR="00000000" w:rsidRPr="00000000">
        <w:rPr>
          <w:sz w:val="24"/>
          <w:szCs w:val="24"/>
          <w:rtl w:val="0"/>
        </w:rPr>
        <w:t xml:space="preserve">No capítulo um há um breve contexto do problema e da forma como será abordado neste trabalho e a descrição dos capítulos. No capítulo dois é descrito as variáveis que serão utilizadas no algoritmo, como a disposição demográfica, o consumo e a composição de água no planeta, o crescimento populacional, etc. No capítulo três é explicado o conceito de simulação computacional, suas definições e categorias, assim como a justificativa do modelo escolhido para este documento. No capítulo quatro o processo escolhido, Processos de Markov, é melhor descrito, explicando suas características e conceitos. No capítulo cinco os valores previamente dados são aplicados detalhadamente e matematicamente no Processo de Markov. No capítulo seis têm-se os resultados obtidos do simulador e a interpretação dos valores e gráficos recebidos. Logo em seguida tem-se a conclusão do trabalho assim como ideias de melhorias futuras.</w:t>
      </w:r>
      <w:r w:rsidDel="00000000" w:rsidR="00000000" w:rsidRPr="00000000">
        <w:rPr>
          <w:rtl w:val="0"/>
        </w:rPr>
      </w:r>
    </w:p>
    <w:p w:rsidR="00000000" w:rsidDel="00000000" w:rsidP="00000000" w:rsidRDefault="00000000" w:rsidRPr="00000000" w14:paraId="00000110">
      <w:pPr>
        <w:spacing w:before="120" w:line="360" w:lineRule="auto"/>
        <w:ind w:firstLine="720"/>
        <w:rPr>
          <w:sz w:val="24"/>
          <w:szCs w:val="24"/>
        </w:rPr>
      </w:pPr>
      <w:r w:rsidDel="00000000" w:rsidR="00000000" w:rsidRPr="00000000">
        <w:rPr>
          <w:sz w:val="24"/>
          <w:szCs w:val="24"/>
          <w:rtl w:val="0"/>
        </w:rPr>
        <w:t xml:space="preserve">A realização deste documento será dividida em quatro etapas descritas a seguir:</w:t>
      </w:r>
    </w:p>
    <w:p w:rsidR="00000000" w:rsidDel="00000000" w:rsidP="00000000" w:rsidRDefault="00000000" w:rsidRPr="00000000" w14:paraId="00000111">
      <w:pPr>
        <w:numPr>
          <w:ilvl w:val="0"/>
          <w:numId w:val="4"/>
        </w:numPr>
        <w:spacing w:before="120" w:line="360" w:lineRule="auto"/>
        <w:ind w:left="720" w:hanging="360"/>
        <w:jc w:val="both"/>
        <w:rPr>
          <w:sz w:val="24"/>
          <w:szCs w:val="24"/>
        </w:rPr>
      </w:pPr>
      <w:r w:rsidDel="00000000" w:rsidR="00000000" w:rsidRPr="00000000">
        <w:rPr>
          <w:sz w:val="24"/>
          <w:szCs w:val="24"/>
          <w:rtl w:val="0"/>
        </w:rPr>
        <w:t xml:space="preserve">explicação do conceito de simulação computacional e escolha da categoria para a solução proposta;</w:t>
      </w:r>
    </w:p>
    <w:p w:rsidR="00000000" w:rsidDel="00000000" w:rsidP="00000000" w:rsidRDefault="00000000" w:rsidRPr="00000000" w14:paraId="00000112">
      <w:pPr>
        <w:numPr>
          <w:ilvl w:val="0"/>
          <w:numId w:val="4"/>
        </w:numPr>
        <w:spacing w:line="360" w:lineRule="auto"/>
        <w:ind w:left="720" w:hanging="360"/>
        <w:jc w:val="both"/>
        <w:rPr>
          <w:sz w:val="24"/>
          <w:szCs w:val="24"/>
        </w:rPr>
      </w:pPr>
      <w:r w:rsidDel="00000000" w:rsidR="00000000" w:rsidRPr="00000000">
        <w:rPr>
          <w:sz w:val="24"/>
          <w:szCs w:val="24"/>
          <w:rtl w:val="0"/>
        </w:rPr>
        <w:t xml:space="preserve"> construção dos modelos de cenários utilizando dados obtidos de fontes governamentais e livros;</w:t>
      </w:r>
    </w:p>
    <w:p w:rsidR="00000000" w:rsidDel="00000000" w:rsidP="00000000" w:rsidRDefault="00000000" w:rsidRPr="00000000" w14:paraId="00000113">
      <w:pPr>
        <w:numPr>
          <w:ilvl w:val="0"/>
          <w:numId w:val="4"/>
        </w:numPr>
        <w:spacing w:line="360" w:lineRule="auto"/>
        <w:ind w:left="720" w:hanging="360"/>
        <w:jc w:val="both"/>
        <w:rPr>
          <w:sz w:val="24"/>
          <w:szCs w:val="24"/>
        </w:rPr>
      </w:pPr>
      <w:r w:rsidDel="00000000" w:rsidR="00000000" w:rsidRPr="00000000">
        <w:rPr>
          <w:sz w:val="24"/>
          <w:szCs w:val="24"/>
          <w:rtl w:val="0"/>
        </w:rPr>
        <w:t xml:space="preserve">aplicação dos dados num algoritmo que simula o consumo;</w:t>
      </w:r>
    </w:p>
    <w:p w:rsidR="00000000" w:rsidDel="00000000" w:rsidP="00000000" w:rsidRDefault="00000000" w:rsidRPr="00000000" w14:paraId="00000114">
      <w:pPr>
        <w:numPr>
          <w:ilvl w:val="0"/>
          <w:numId w:val="4"/>
        </w:numPr>
        <w:spacing w:line="360" w:lineRule="auto"/>
        <w:ind w:left="720" w:hanging="360"/>
        <w:jc w:val="both"/>
        <w:rPr>
          <w:sz w:val="24"/>
          <w:szCs w:val="24"/>
        </w:rPr>
      </w:pPr>
      <w:r w:rsidDel="00000000" w:rsidR="00000000" w:rsidRPr="00000000">
        <w:rPr>
          <w:sz w:val="24"/>
          <w:szCs w:val="24"/>
          <w:rtl w:val="0"/>
        </w:rPr>
        <w:t xml:space="preserve">interpretação do resultado obtido.</w:t>
      </w:r>
    </w:p>
    <w:p w:rsidR="00000000" w:rsidDel="00000000" w:rsidP="00000000" w:rsidRDefault="00000000" w:rsidRPr="00000000" w14:paraId="00000115">
      <w:pPr>
        <w:spacing w:before="120" w:line="360" w:lineRule="auto"/>
        <w:ind w:firstLine="720"/>
        <w:jc w:val="both"/>
        <w:rPr>
          <w:sz w:val="24"/>
          <w:szCs w:val="24"/>
        </w:rPr>
      </w:pPr>
      <w:r w:rsidDel="00000000" w:rsidR="00000000" w:rsidRPr="00000000">
        <w:rPr>
          <w:sz w:val="24"/>
          <w:szCs w:val="24"/>
          <w:rtl w:val="0"/>
        </w:rPr>
        <w:t xml:space="preserve">Na fase de explicação são descritos os tipos de simulação computacional e a metodologia utilizada neste trabalho. Na fase de construção dos modelos, foram utilizados dados de publicações oficiais sobre água, consumo e população. Tais dados forneceram subsídios para criação do modelo matemático mais aderente à realidade. Adicionalmente foram desenhados cenários para o consumo da água considerando um elenco de possibilidades, das mais favoráveis até as mais adversas. Após realizar a fase de construção, foi iniciada a fase de simulação dos cenários realizada por meio de um simulador construído em linguagem de programação Python. Na sequência foi feita a interpretação dos cenários obtidos e por fim a conclusão.</w:t>
      </w:r>
    </w:p>
    <w:p w:rsidR="00000000" w:rsidDel="00000000" w:rsidP="00000000" w:rsidRDefault="00000000" w:rsidRPr="00000000" w14:paraId="00000116">
      <w:pPr>
        <w:pStyle w:val="Heading1"/>
        <w:rPr/>
      </w:pPr>
      <w:bookmarkStart w:colFirst="0" w:colLast="0" w:name="_heading=h.17dp8vu" w:id="6"/>
      <w:bookmarkEnd w:id="6"/>
      <w:r w:rsidDel="00000000" w:rsidR="00000000" w:rsidRPr="00000000">
        <w:rPr>
          <w:rtl w:val="0"/>
        </w:rPr>
        <w:t xml:space="preserve">CAPÍTULO 2</w:t>
      </w:r>
    </w:p>
    <w:p w:rsidR="00000000" w:rsidDel="00000000" w:rsidP="00000000" w:rsidRDefault="00000000" w:rsidRPr="00000000" w14:paraId="00000117">
      <w:pPr>
        <w:pStyle w:val="Heading2"/>
        <w:spacing w:before="240" w:lineRule="auto"/>
        <w:rPr/>
      </w:pPr>
      <w:bookmarkStart w:colFirst="0" w:colLast="0" w:name="_heading=h.3rdcrjn" w:id="7"/>
      <w:bookmarkEnd w:id="7"/>
      <w:r w:rsidDel="00000000" w:rsidR="00000000" w:rsidRPr="00000000">
        <w:rPr>
          <w:rtl w:val="0"/>
        </w:rPr>
      </w:r>
    </w:p>
    <w:p w:rsidR="00000000" w:rsidDel="00000000" w:rsidP="00000000" w:rsidRDefault="00000000" w:rsidRPr="00000000" w14:paraId="00000118">
      <w:pPr>
        <w:pStyle w:val="Heading2"/>
        <w:spacing w:before="240" w:lineRule="auto"/>
        <w:rPr/>
      </w:pPr>
      <w:bookmarkStart w:colFirst="0" w:colLast="0" w:name="_heading=h.jcqizsm09euc" w:id="8"/>
      <w:bookmarkEnd w:id="8"/>
      <w:r w:rsidDel="00000000" w:rsidR="00000000" w:rsidRPr="00000000">
        <w:rPr>
          <w:rtl w:val="0"/>
        </w:rPr>
        <w:t xml:space="preserve">2.1 DISTRIBUIÇÃO DA ÁGUA E RELAÇÃO DEMOGRÁFICA  </w:t>
      </w:r>
    </w:p>
    <w:p w:rsidR="00000000" w:rsidDel="00000000" w:rsidP="00000000" w:rsidRDefault="00000000" w:rsidRPr="00000000" w14:paraId="00000119">
      <w:pPr>
        <w:spacing w:line="360" w:lineRule="auto"/>
        <w:ind w:firstLine="720"/>
        <w:jc w:val="both"/>
        <w:rPr>
          <w:sz w:val="24"/>
          <w:szCs w:val="24"/>
        </w:rPr>
      </w:pPr>
      <w:r w:rsidDel="00000000" w:rsidR="00000000" w:rsidRPr="00000000">
        <w:rPr>
          <w:sz w:val="24"/>
          <w:szCs w:val="24"/>
          <w:rtl w:val="0"/>
        </w:rPr>
        <w:t xml:space="preserve">Este capítulo apresenta os insumos matemáticos de consumo do recurso abordado, assim como sua relação com a quantidade populacional, estabelecendo uma ponte que possibilite a interpretação desses cenários.</w:t>
      </w:r>
    </w:p>
    <w:p w:rsidR="00000000" w:rsidDel="00000000" w:rsidP="00000000" w:rsidRDefault="00000000" w:rsidRPr="00000000" w14:paraId="0000011A">
      <w:pPr>
        <w:pStyle w:val="Heading2"/>
        <w:spacing w:before="240" w:lineRule="auto"/>
        <w:rPr/>
      </w:pPr>
      <w:bookmarkStart w:colFirst="0" w:colLast="0" w:name="_heading=h.26in1rg" w:id="9"/>
      <w:bookmarkEnd w:id="9"/>
      <w:r w:rsidDel="00000000" w:rsidR="00000000" w:rsidRPr="00000000">
        <w:rPr>
          <w:rtl w:val="0"/>
        </w:rPr>
      </w:r>
    </w:p>
    <w:p w:rsidR="00000000" w:rsidDel="00000000" w:rsidP="00000000" w:rsidRDefault="00000000" w:rsidRPr="00000000" w14:paraId="0000011B">
      <w:pPr>
        <w:pStyle w:val="Heading2"/>
        <w:spacing w:before="240" w:lineRule="auto"/>
        <w:rPr/>
      </w:pPr>
      <w:bookmarkStart w:colFirst="0" w:colLast="0" w:name="_heading=h.ge3qxtg3nbz6" w:id="10"/>
      <w:bookmarkEnd w:id="10"/>
      <w:r w:rsidDel="00000000" w:rsidR="00000000" w:rsidRPr="00000000">
        <w:rPr>
          <w:rtl w:val="0"/>
        </w:rPr>
        <w:t xml:space="preserve">2.2 COMPOSIÇÃO DA ÁGUA NO GLOBO TERRESTRE</w:t>
      </w:r>
    </w:p>
    <w:p w:rsidR="00000000" w:rsidDel="00000000" w:rsidP="00000000" w:rsidRDefault="00000000" w:rsidRPr="00000000" w14:paraId="0000011C">
      <w:pPr>
        <w:spacing w:after="60" w:before="60" w:line="360" w:lineRule="auto"/>
        <w:ind w:firstLine="720"/>
        <w:jc w:val="both"/>
        <w:rPr>
          <w:sz w:val="24"/>
          <w:szCs w:val="24"/>
        </w:rPr>
      </w:pPr>
      <w:r w:rsidDel="00000000" w:rsidR="00000000" w:rsidRPr="00000000">
        <w:rPr>
          <w:sz w:val="24"/>
          <w:szCs w:val="24"/>
          <w:rtl w:val="0"/>
        </w:rPr>
        <w:t xml:space="preserve">Cientistas já estimaram que a água em nosso globo corresponde ao impressionante amontoado de </w:t>
      </w:r>
      <w:r w:rsidDel="00000000" w:rsidR="00000000" w:rsidRPr="00000000">
        <w:rPr>
          <w:sz w:val="24"/>
          <w:szCs w:val="24"/>
          <w:highlight w:val="white"/>
          <w:rtl w:val="0"/>
        </w:rPr>
        <w:t xml:space="preserve">1.260.000.000.000.000.000.000 litros </w:t>
      </w:r>
      <w:r w:rsidDel="00000000" w:rsidR="00000000" w:rsidRPr="00000000">
        <w:rPr>
          <w:sz w:val="24"/>
          <w:szCs w:val="24"/>
          <w:rtl w:val="0"/>
        </w:rPr>
        <w:t xml:space="preserve">—</w:t>
      </w:r>
      <w:r w:rsidDel="00000000" w:rsidR="00000000" w:rsidRPr="00000000">
        <w:rPr>
          <w:sz w:val="24"/>
          <w:szCs w:val="24"/>
          <w:highlight w:val="white"/>
          <w:rtl w:val="0"/>
        </w:rPr>
        <w:t xml:space="preserve"> um sextilhão duzentos e sessenta quintilhões de litros (</w:t>
      </w:r>
      <w:r w:rsidDel="00000000" w:rsidR="00000000" w:rsidRPr="00000000">
        <w:rPr>
          <w:sz w:val="20"/>
          <w:szCs w:val="20"/>
          <w:highlight w:val="white"/>
          <w:rtl w:val="0"/>
        </w:rPr>
        <w:t xml:space="preserve">Quantidade de água no planeta. MRV, 2013. Disponível em: &lt;</w:t>
      </w:r>
      <w:hyperlink r:id="rId8">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31 de outubro de 2020</w:t>
      </w:r>
      <w:r w:rsidDel="00000000" w:rsidR="00000000" w:rsidRPr="00000000">
        <w:rPr>
          <w:sz w:val="24"/>
          <w:szCs w:val="24"/>
          <w:highlight w:val="white"/>
          <w:rtl w:val="0"/>
        </w:rPr>
        <w:t xml:space="preserve">). </w:t>
      </w:r>
      <w:r w:rsidDel="00000000" w:rsidR="00000000" w:rsidRPr="00000000">
        <w:rPr>
          <w:sz w:val="24"/>
          <w:szCs w:val="24"/>
          <w:rtl w:val="0"/>
        </w:rPr>
        <w:t xml:space="preserve">Em todo o mundo, há a estimativa que cerca de 97,5% de toda a água existe é salgada e, portanto, não própria para o consumo humano direto ou atividades de agricultura e pecuária. Do restante de 2,5% de água doce, cerca de mais da metade, aproximadamente 69%, é de difícil acesso, pois encontra-se em estado sólido nas geleiras contidas nos pólos extremos. Cerca de 30% desse total se encontra no subterrâneo, ou seja, em aquíferos, e o restante de 1% encontra‑se em rios. Ou seja, traduzindo em números aplicáveis: temos o total de 9.765.000.000.000.000.000 litros (9 quintilhões e setecentos e sessenta e cinco quatrilhões de litros) disponíveis para consumo. Lembrando aqui que o ciclo da água é auto renovável.</w:t>
      </w:r>
    </w:p>
    <w:p w:rsidR="00000000" w:rsidDel="00000000" w:rsidP="00000000" w:rsidRDefault="00000000" w:rsidRPr="00000000" w14:paraId="0000011D">
      <w:pPr>
        <w:spacing w:after="60" w:before="60" w:line="360" w:lineRule="auto"/>
        <w:ind w:firstLine="720"/>
        <w:jc w:val="both"/>
        <w:rPr>
          <w:sz w:val="24"/>
          <w:szCs w:val="24"/>
        </w:rPr>
      </w:pPr>
      <w:r w:rsidDel="00000000" w:rsidR="00000000" w:rsidRPr="00000000">
        <w:rPr>
          <w:sz w:val="24"/>
          <w:szCs w:val="24"/>
          <w:rtl w:val="0"/>
        </w:rPr>
        <w:t xml:space="preserve">Segundo a Organização das Nações Unidas para Alimentação e Agricultura, 70% de toda água consumida no mundo é usada na pecuária e agricultura. Além disso, </w:t>
      </w:r>
      <w:r w:rsidDel="00000000" w:rsidR="00000000" w:rsidRPr="00000000">
        <w:rPr>
          <w:sz w:val="24"/>
          <w:szCs w:val="24"/>
          <w:highlight w:val="white"/>
          <w:rtl w:val="0"/>
        </w:rPr>
        <w:t xml:space="preserve">quase metade da água usada na agricultura é desperdiçada. (</w:t>
      </w:r>
      <w:r w:rsidDel="00000000" w:rsidR="00000000" w:rsidRPr="00000000">
        <w:rPr>
          <w:sz w:val="20"/>
          <w:szCs w:val="20"/>
          <w:highlight w:val="white"/>
          <w:rtl w:val="0"/>
        </w:rPr>
        <w:t xml:space="preserve">ANA, 2019. Disponível em: &lt;</w:t>
      </w:r>
      <w:hyperlink r:id="rId9">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24 de julho de 2020</w:t>
      </w:r>
      <w:r w:rsidDel="00000000" w:rsidR="00000000" w:rsidRPr="00000000">
        <w:rPr>
          <w:sz w:val="24"/>
          <w:szCs w:val="24"/>
          <w:highlight w:val="white"/>
          <w:rtl w:val="0"/>
        </w:rPr>
        <w:t xml:space="preserve">)</w:t>
      </w:r>
      <w:r w:rsidDel="00000000" w:rsidR="00000000" w:rsidRPr="00000000">
        <w:rPr>
          <w:sz w:val="24"/>
          <w:szCs w:val="24"/>
          <w:rtl w:val="0"/>
        </w:rPr>
        <w:t xml:space="preserve">. Rastreando a pegada hídrica do consumo de carne, por exemplo, podemos observar que para a produção de 1Kg de carne é gasto quase 16 mil litros de água, o que corresponde a necessidade de uma pessoa adulta durante 4 meses. De acordo com a Organização das Nações Unidas, cada pessoa necessita de 3,3 mil litros de água por mês, ou seja, cerca de 110 litros de água por dia para atender às necessidades de consumo e higiene, no entanto, no Brasil, o consumo por pessoa pode chegar a mais de 200 litros por dia </w:t>
      </w:r>
      <w:r w:rsidDel="00000000" w:rsidR="00000000" w:rsidRPr="00000000">
        <w:rPr>
          <w:sz w:val="24"/>
          <w:szCs w:val="24"/>
          <w:highlight w:val="white"/>
          <w:rtl w:val="0"/>
        </w:rPr>
        <w:t xml:space="preserve">(</w:t>
      </w:r>
      <w:r w:rsidDel="00000000" w:rsidR="00000000" w:rsidRPr="00000000">
        <w:rPr>
          <w:sz w:val="20"/>
          <w:szCs w:val="20"/>
          <w:highlight w:val="white"/>
          <w:rtl w:val="0"/>
        </w:rPr>
        <w:t xml:space="preserve">Em Casa. Sabesp. Disponível em: &lt;</w:t>
      </w:r>
      <w:hyperlink r:id="rId10">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24 de julho de 2020</w:t>
      </w:r>
      <w:r w:rsidDel="00000000" w:rsidR="00000000" w:rsidRPr="00000000">
        <w:rPr>
          <w:sz w:val="24"/>
          <w:szCs w:val="24"/>
          <w:highlight w:val="white"/>
          <w:rtl w:val="0"/>
        </w:rPr>
        <w:t xml:space="preserve">)</w:t>
      </w:r>
      <w:r w:rsidDel="00000000" w:rsidR="00000000" w:rsidRPr="00000000">
        <w:rPr>
          <w:sz w:val="24"/>
          <w:szCs w:val="24"/>
          <w:rtl w:val="0"/>
        </w:rPr>
        <w:t xml:space="preserve">. Segundo a ONU, o gado é o maior consumidor de recursos hídricos, e, portanto, quem consome carne diariamente demanda um amontoado de 4 mil litros.</w:t>
      </w:r>
    </w:p>
    <w:p w:rsidR="00000000" w:rsidDel="00000000" w:rsidP="00000000" w:rsidRDefault="00000000" w:rsidRPr="00000000" w14:paraId="0000011E">
      <w:pPr>
        <w:spacing w:line="360" w:lineRule="auto"/>
        <w:rPr/>
      </w:pPr>
      <w:bookmarkStart w:colFirst="0" w:colLast="0" w:name="_heading=h.lnxbz9" w:id="11"/>
      <w:bookmarkEnd w:id="11"/>
      <w:r w:rsidDel="00000000" w:rsidR="00000000" w:rsidRPr="00000000">
        <w:rPr>
          <w:rtl w:val="0"/>
        </w:rPr>
      </w:r>
    </w:p>
    <w:p w:rsidR="00000000" w:rsidDel="00000000" w:rsidP="00000000" w:rsidRDefault="00000000" w:rsidRPr="00000000" w14:paraId="0000011F">
      <w:pPr>
        <w:pStyle w:val="Heading2"/>
        <w:spacing w:line="360" w:lineRule="auto"/>
        <w:rPr/>
      </w:pPr>
      <w:bookmarkStart w:colFirst="0" w:colLast="0" w:name="_heading=h.d2pxgc4i9dvu" w:id="12"/>
      <w:bookmarkEnd w:id="12"/>
      <w:r w:rsidDel="00000000" w:rsidR="00000000" w:rsidRPr="00000000">
        <w:rPr>
          <w:rtl w:val="0"/>
        </w:rPr>
        <w:t xml:space="preserve">2.3 O consumo de água</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O consumo per capita é o consumo médio de água por dia de uma pessoa, e essa água utilizada pelos indivíduos pode ser expressa em litros por habitante por dia, ou seja, através da fórmula L/hab.dia. </w:t>
      </w:r>
      <w:r w:rsidDel="00000000" w:rsidR="00000000" w:rsidRPr="00000000">
        <w:rPr>
          <w:sz w:val="24"/>
          <w:szCs w:val="24"/>
          <w:highlight w:val="white"/>
          <w:rtl w:val="0"/>
        </w:rPr>
        <w:t xml:space="preserve">Marcos Von Sperling (</w:t>
      </w:r>
      <w:r w:rsidDel="00000000" w:rsidR="00000000" w:rsidRPr="00000000">
        <w:rPr>
          <w:sz w:val="20"/>
          <w:szCs w:val="20"/>
          <w:highlight w:val="white"/>
          <w:rtl w:val="0"/>
        </w:rPr>
        <w:t xml:space="preserve">1996</w:t>
      </w:r>
      <w:r w:rsidDel="00000000" w:rsidR="00000000" w:rsidRPr="00000000">
        <w:rPr>
          <w:sz w:val="24"/>
          <w:szCs w:val="24"/>
          <w:highlight w:val="white"/>
          <w:rtl w:val="0"/>
        </w:rPr>
        <w:t xml:space="preserve">) </w:t>
      </w:r>
      <w:r w:rsidDel="00000000" w:rsidR="00000000" w:rsidRPr="00000000">
        <w:rPr>
          <w:sz w:val="24"/>
          <w:szCs w:val="24"/>
          <w:rtl w:val="0"/>
        </w:rPr>
        <w:t xml:space="preserve">determinou valores comuns de consumo per capita de água exibidos na tabela abaixo, onde a primeira coluna define uma amostragem de habitantes e a segunda define o consumo de água em litros por habitante a cada dia.</w:t>
      </w:r>
    </w:p>
    <w:tbl>
      <w:tblPr>
        <w:tblStyle w:val="Table2"/>
        <w:tblW w:w="66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3795"/>
        <w:tblGridChange w:id="0">
          <w:tblGrid>
            <w:gridCol w:w="2850"/>
            <w:gridCol w:w="3795"/>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line="360" w:lineRule="auto"/>
              <w:jc w:val="center"/>
              <w:rPr/>
            </w:pPr>
            <w:r w:rsidDel="00000000" w:rsidR="00000000" w:rsidRPr="00000000">
              <w:rPr>
                <w:rtl w:val="0"/>
              </w:rPr>
              <w:t xml:space="preserve">Variedade de habitantes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line="360" w:lineRule="auto"/>
              <w:jc w:val="center"/>
              <w:rPr/>
            </w:pPr>
            <w:r w:rsidDel="00000000" w:rsidR="00000000" w:rsidRPr="00000000">
              <w:rPr>
                <w:rtl w:val="0"/>
              </w:rPr>
              <w:t xml:space="preserve">Consumo per capita - L/hab.dia</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line="360" w:lineRule="auto"/>
              <w:jc w:val="center"/>
              <w:rPr/>
            </w:pPr>
            <w:r w:rsidDel="00000000" w:rsidR="00000000" w:rsidRPr="00000000">
              <w:rPr>
                <w:rtl w:val="0"/>
              </w:rPr>
              <w:t xml:space="preserve">&lt; 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line="360" w:lineRule="auto"/>
              <w:jc w:val="center"/>
              <w:rPr/>
            </w:pPr>
            <w:r w:rsidDel="00000000" w:rsidR="00000000" w:rsidRPr="00000000">
              <w:rPr>
                <w:rtl w:val="0"/>
              </w:rPr>
              <w:t xml:space="preserve">130</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line="360" w:lineRule="auto"/>
              <w:jc w:val="center"/>
              <w:rPr/>
            </w:pPr>
            <w:r w:rsidDel="00000000" w:rsidR="00000000" w:rsidRPr="00000000">
              <w:rPr>
                <w:rtl w:val="0"/>
              </w:rPr>
              <w:t xml:space="preserve">2.000 - 10.000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line="360" w:lineRule="auto"/>
              <w:jc w:val="center"/>
              <w:rPr/>
            </w:pPr>
            <w:r w:rsidDel="00000000" w:rsidR="00000000" w:rsidRPr="00000000">
              <w:rPr>
                <w:rtl w:val="0"/>
              </w:rPr>
              <w:t xml:space="preserve">125</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line="360" w:lineRule="auto"/>
              <w:jc w:val="center"/>
              <w:rPr/>
            </w:pPr>
            <w:r w:rsidDel="00000000" w:rsidR="00000000" w:rsidRPr="00000000">
              <w:rPr>
                <w:rtl w:val="0"/>
              </w:rPr>
              <w:t xml:space="preserve">10.000 - 50.000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line="360" w:lineRule="auto"/>
              <w:jc w:val="center"/>
              <w:rPr/>
            </w:pPr>
            <w:r w:rsidDel="00000000" w:rsidR="00000000" w:rsidRPr="00000000">
              <w:rPr>
                <w:rtl w:val="0"/>
              </w:rPr>
              <w:t xml:space="preserve">133</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line="360" w:lineRule="auto"/>
              <w:jc w:val="center"/>
              <w:rPr/>
            </w:pPr>
            <w:r w:rsidDel="00000000" w:rsidR="00000000" w:rsidRPr="00000000">
              <w:rPr>
                <w:rtl w:val="0"/>
              </w:rPr>
              <w:t xml:space="preserve">50.000 - 120.000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line="360" w:lineRule="auto"/>
              <w:jc w:val="center"/>
              <w:rPr/>
            </w:pPr>
            <w:r w:rsidDel="00000000" w:rsidR="00000000" w:rsidRPr="00000000">
              <w:rPr>
                <w:rtl w:val="0"/>
              </w:rPr>
              <w:t xml:space="preserve">128</w:t>
            </w:r>
          </w:p>
        </w:tc>
      </w:tr>
    </w:tbl>
    <w:p w:rsidR="00000000" w:rsidDel="00000000" w:rsidP="00000000" w:rsidRDefault="00000000" w:rsidRPr="00000000" w14:paraId="0000012B">
      <w:pPr>
        <w:spacing w:line="360" w:lineRule="auto"/>
        <w:jc w:val="center"/>
        <w:rPr>
          <w:sz w:val="20"/>
          <w:szCs w:val="20"/>
        </w:rPr>
      </w:pPr>
      <w:r w:rsidDel="00000000" w:rsidR="00000000" w:rsidRPr="00000000">
        <w:rPr>
          <w:rtl w:val="0"/>
        </w:rPr>
      </w:r>
    </w:p>
    <w:p w:rsidR="00000000" w:rsidDel="00000000" w:rsidP="00000000" w:rsidRDefault="00000000" w:rsidRPr="00000000" w14:paraId="0000012C">
      <w:pPr>
        <w:spacing w:line="240" w:lineRule="auto"/>
        <w:jc w:val="center"/>
        <w:rPr>
          <w:sz w:val="20"/>
          <w:szCs w:val="20"/>
        </w:rPr>
      </w:pPr>
      <w:r w:rsidDel="00000000" w:rsidR="00000000" w:rsidRPr="00000000">
        <w:rPr>
          <w:sz w:val="20"/>
          <w:szCs w:val="20"/>
          <w:rtl w:val="0"/>
        </w:rPr>
        <w:t xml:space="preserve">Tabela 1: Variedade de Habitantes e consumo per capita.</w:t>
      </w:r>
    </w:p>
    <w:p w:rsidR="00000000" w:rsidDel="00000000" w:rsidP="00000000" w:rsidRDefault="00000000" w:rsidRPr="00000000" w14:paraId="0000012D">
      <w:pPr>
        <w:spacing w:line="240" w:lineRule="auto"/>
        <w:jc w:val="center"/>
        <w:rPr>
          <w:sz w:val="20"/>
          <w:szCs w:val="20"/>
        </w:rPr>
      </w:pPr>
      <w:r w:rsidDel="00000000" w:rsidR="00000000" w:rsidRPr="00000000">
        <w:rPr>
          <w:sz w:val="20"/>
          <w:szCs w:val="20"/>
          <w:rtl w:val="0"/>
        </w:rPr>
        <w:t xml:space="preserve">MAGALHÃES, C.A.C.; MORENO, J. e GALVÃO, A.C.G. </w:t>
      </w:r>
      <w:r w:rsidDel="00000000" w:rsidR="00000000" w:rsidRPr="00000000">
        <w:rPr>
          <w:b w:val="1"/>
          <w:sz w:val="20"/>
          <w:szCs w:val="20"/>
          <w:rtl w:val="0"/>
        </w:rPr>
        <w:t xml:space="preserve">Estimativa do consumo per capita em comunidades atendidas pela unidade de negócio do médio Tietê. In: Congresso Brasileiro de Engenharia Sanitária e Ambiental</w:t>
      </w:r>
      <w:r w:rsidDel="00000000" w:rsidR="00000000" w:rsidRPr="00000000">
        <w:rPr>
          <w:sz w:val="20"/>
          <w:szCs w:val="20"/>
          <w:rtl w:val="0"/>
        </w:rPr>
        <w:t xml:space="preserve">, 21, João Pessoa. Anais eletrônicos do 21º Congresso da ABES. Rio de Janeiro: ABES, 2001. Disponível em: &lt;</w:t>
      </w:r>
      <w:hyperlink r:id="rId11">
        <w:r w:rsidDel="00000000" w:rsidR="00000000" w:rsidRPr="00000000">
          <w:rPr>
            <w:sz w:val="20"/>
            <w:szCs w:val="20"/>
            <w:u w:val="single"/>
            <w:rtl w:val="0"/>
          </w:rPr>
          <w:t xml:space="preserve">url</w:t>
        </w:r>
      </w:hyperlink>
      <w:r w:rsidDel="00000000" w:rsidR="00000000" w:rsidRPr="00000000">
        <w:rPr>
          <w:sz w:val="20"/>
          <w:szCs w:val="20"/>
          <w:rtl w:val="0"/>
        </w:rPr>
        <w:t xml:space="preserve">&gt; Acesso em: 25 fev. 2008.</w:t>
      </w:r>
    </w:p>
    <w:p w:rsidR="00000000" w:rsidDel="00000000" w:rsidP="00000000" w:rsidRDefault="00000000" w:rsidRPr="00000000" w14:paraId="0000012E">
      <w:pPr>
        <w:spacing w:line="360" w:lineRule="auto"/>
        <w:rPr/>
      </w:pPr>
      <w:r w:rsidDel="00000000" w:rsidR="00000000" w:rsidRPr="00000000">
        <w:rPr>
          <w:rtl w:val="0"/>
        </w:rPr>
        <w:t xml:space="preserve"> </w:t>
      </w:r>
    </w:p>
    <w:p w:rsidR="00000000" w:rsidDel="00000000" w:rsidP="00000000" w:rsidRDefault="00000000" w:rsidRPr="00000000" w14:paraId="0000012F">
      <w:pPr>
        <w:pStyle w:val="Heading2"/>
        <w:rPr/>
      </w:pPr>
      <w:bookmarkStart w:colFirst="0" w:colLast="0" w:name="_heading=h.35nkun2" w:id="13"/>
      <w:bookmarkEnd w:id="13"/>
      <w:r w:rsidDel="00000000" w:rsidR="00000000" w:rsidRPr="00000000">
        <w:rPr>
          <w:rtl w:val="0"/>
        </w:rPr>
      </w:r>
    </w:p>
    <w:p w:rsidR="00000000" w:rsidDel="00000000" w:rsidP="00000000" w:rsidRDefault="00000000" w:rsidRPr="00000000" w14:paraId="00000130">
      <w:pPr>
        <w:pStyle w:val="Heading2"/>
        <w:rPr/>
      </w:pPr>
      <w:bookmarkStart w:colFirst="0" w:colLast="0" w:name="_heading=h.3ywhf3deuef6" w:id="14"/>
      <w:bookmarkEnd w:id="14"/>
      <w:r w:rsidDel="00000000" w:rsidR="00000000" w:rsidRPr="00000000">
        <w:rPr>
          <w:rtl w:val="0"/>
        </w:rPr>
        <w:t xml:space="preserve">2.4 O crescimento populacional </w:t>
      </w:r>
    </w:p>
    <w:p w:rsidR="00000000" w:rsidDel="00000000" w:rsidP="00000000" w:rsidRDefault="00000000" w:rsidRPr="00000000" w14:paraId="00000131">
      <w:pPr>
        <w:spacing w:line="360" w:lineRule="auto"/>
        <w:ind w:firstLine="720"/>
        <w:jc w:val="both"/>
        <w:rPr>
          <w:sz w:val="24"/>
          <w:szCs w:val="24"/>
        </w:rPr>
      </w:pPr>
      <w:r w:rsidDel="00000000" w:rsidR="00000000" w:rsidRPr="00000000">
        <w:rPr>
          <w:sz w:val="24"/>
          <w:szCs w:val="24"/>
          <w:rtl w:val="0"/>
        </w:rPr>
        <w:t xml:space="preserve">Segundo o site de estatísticas do mundo </w:t>
      </w:r>
      <w:r w:rsidDel="00000000" w:rsidR="00000000" w:rsidRPr="00000000">
        <w:rPr>
          <w:sz w:val="24"/>
          <w:szCs w:val="24"/>
          <w:highlight w:val="white"/>
          <w:rtl w:val="0"/>
        </w:rPr>
        <w:t xml:space="preserve">(</w:t>
      </w:r>
      <w:r w:rsidDel="00000000" w:rsidR="00000000" w:rsidRPr="00000000">
        <w:rPr>
          <w:sz w:val="20"/>
          <w:szCs w:val="20"/>
          <w:highlight w:val="white"/>
          <w:rtl w:val="0"/>
        </w:rPr>
        <w:t xml:space="preserve">Population, total. Data World Bank. Disponível em: &lt;</w:t>
      </w:r>
      <w:hyperlink r:id="rId12">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1 de novembro de 2020</w:t>
      </w:r>
      <w:r w:rsidDel="00000000" w:rsidR="00000000" w:rsidRPr="00000000">
        <w:rPr>
          <w:sz w:val="24"/>
          <w:szCs w:val="24"/>
          <w:highlight w:val="white"/>
          <w:rtl w:val="0"/>
        </w:rPr>
        <w:t xml:space="preserve">)</w:t>
      </w:r>
      <w:r w:rsidDel="00000000" w:rsidR="00000000" w:rsidRPr="00000000">
        <w:rPr>
          <w:sz w:val="24"/>
          <w:szCs w:val="24"/>
          <w:rtl w:val="0"/>
        </w:rPr>
        <w:t xml:space="preserve">, a população mundial encontra-se próxima do saldo de 8 bilhões de pessoas, e o crescimento populacional </w:t>
      </w:r>
      <w:r w:rsidDel="00000000" w:rsidR="00000000" w:rsidRPr="00000000">
        <w:rPr>
          <w:sz w:val="24"/>
          <w:szCs w:val="24"/>
          <w:highlight w:val="white"/>
          <w:rtl w:val="0"/>
        </w:rPr>
        <w:t xml:space="preserve">—</w:t>
      </w:r>
      <w:r w:rsidDel="00000000" w:rsidR="00000000" w:rsidRPr="00000000">
        <w:rPr>
          <w:sz w:val="24"/>
          <w:szCs w:val="24"/>
          <w:rtl w:val="0"/>
        </w:rPr>
        <w:t xml:space="preserve"> variável essa que pode ser descrita como simplesmente o aumento da quantidade de indivíduos humanos no planeta </w:t>
      </w:r>
      <w:r w:rsidDel="00000000" w:rsidR="00000000" w:rsidRPr="00000000">
        <w:rPr>
          <w:sz w:val="24"/>
          <w:szCs w:val="24"/>
          <w:highlight w:val="white"/>
          <w:rtl w:val="0"/>
        </w:rPr>
        <w:t xml:space="preserve">—</w:t>
      </w:r>
      <w:r w:rsidDel="00000000" w:rsidR="00000000" w:rsidRPr="00000000">
        <w:rPr>
          <w:sz w:val="24"/>
          <w:szCs w:val="24"/>
          <w:rtl w:val="0"/>
        </w:rPr>
        <w:t xml:space="preserve"> é obtida através do saldo entre os valores de nascimentos e o de mortalidades, descrito por crescimento vegetativo, podendo ser positivo quando a primeira é maior que a segunda e negativo vice-versa. </w:t>
      </w:r>
    </w:p>
    <w:p w:rsidR="00000000" w:rsidDel="00000000" w:rsidP="00000000" w:rsidRDefault="00000000" w:rsidRPr="00000000" w14:paraId="00000132">
      <w:pPr>
        <w:spacing w:line="360" w:lineRule="auto"/>
        <w:ind w:firstLine="720"/>
        <w:jc w:val="both"/>
        <w:rPr>
          <w:sz w:val="24"/>
          <w:szCs w:val="24"/>
        </w:rPr>
      </w:pPr>
      <w:r w:rsidDel="00000000" w:rsidR="00000000" w:rsidRPr="00000000">
        <w:rPr>
          <w:sz w:val="24"/>
          <w:szCs w:val="24"/>
          <w:rtl w:val="0"/>
        </w:rPr>
        <w:t xml:space="preserve">Atualmente essa taxa de crescimento encontra-se positiva no valor de 1,2% ao ano, contudo, a expectativa de vida está sempre ascendendo, uma vez que a Medicina avança, assim como o saneamento básico, etc. (</w:t>
      </w:r>
      <w:r w:rsidDel="00000000" w:rsidR="00000000" w:rsidRPr="00000000">
        <w:rPr>
          <w:sz w:val="20"/>
          <w:szCs w:val="20"/>
          <w:rtl w:val="0"/>
        </w:rPr>
        <w:t xml:space="preserve">FRANCISCO, Wagner de Cerqueira e. "O crescimento populacional no mundo "; Brasil Escola. Disponível em: &lt;</w:t>
      </w:r>
      <w:hyperlink r:id="rId13">
        <w:r w:rsidDel="00000000" w:rsidR="00000000" w:rsidRPr="00000000">
          <w:rPr>
            <w:sz w:val="20"/>
            <w:szCs w:val="20"/>
            <w:u w:val="single"/>
            <w:rtl w:val="0"/>
          </w:rPr>
          <w:t xml:space="preserve">url</w:t>
        </w:r>
      </w:hyperlink>
      <w:r w:rsidDel="00000000" w:rsidR="00000000" w:rsidRPr="00000000">
        <w:rPr>
          <w:sz w:val="20"/>
          <w:szCs w:val="20"/>
          <w:rtl w:val="0"/>
        </w:rPr>
        <w:t xml:space="preserve">&gt;. Acesso em 17 de agosto de 2020</w:t>
      </w:r>
      <w:r w:rsidDel="00000000" w:rsidR="00000000" w:rsidRPr="00000000">
        <w:rPr>
          <w:sz w:val="24"/>
          <w:szCs w:val="24"/>
          <w:rtl w:val="0"/>
        </w:rPr>
        <w:t xml:space="preserve">).</w:t>
      </w:r>
    </w:p>
    <w:p w:rsidR="00000000" w:rsidDel="00000000" w:rsidP="00000000" w:rsidRDefault="00000000" w:rsidRPr="00000000" w14:paraId="00000133">
      <w:pPr>
        <w:spacing w:after="60" w:before="60" w:line="360" w:lineRule="auto"/>
        <w:rPr>
          <w:sz w:val="24"/>
          <w:szCs w:val="24"/>
        </w:rPr>
      </w:pPr>
      <w:r w:rsidDel="00000000" w:rsidR="00000000" w:rsidRPr="00000000">
        <w:rPr>
          <w:rtl w:val="0"/>
        </w:rPr>
      </w:r>
    </w:p>
    <w:p w:rsidR="00000000" w:rsidDel="00000000" w:rsidP="00000000" w:rsidRDefault="00000000" w:rsidRPr="00000000" w14:paraId="00000134">
      <w:pPr>
        <w:pStyle w:val="Heading1"/>
        <w:rPr/>
      </w:pPr>
      <w:bookmarkStart w:colFirst="0" w:colLast="0" w:name="_heading=h.t2kdraigc209" w:id="15"/>
      <w:bookmarkEnd w:id="15"/>
      <w:r w:rsidDel="00000000" w:rsidR="00000000" w:rsidRPr="00000000">
        <w:rPr>
          <w:rtl w:val="0"/>
        </w:rPr>
      </w:r>
    </w:p>
    <w:p w:rsidR="00000000" w:rsidDel="00000000" w:rsidP="00000000" w:rsidRDefault="00000000" w:rsidRPr="00000000" w14:paraId="00000135">
      <w:pPr>
        <w:pStyle w:val="Heading1"/>
        <w:rPr/>
      </w:pPr>
      <w:bookmarkStart w:colFirst="0" w:colLast="0" w:name="_heading=h.n1lidexodrn3" w:id="16"/>
      <w:bookmarkEnd w:id="16"/>
      <w:r w:rsidDel="00000000" w:rsidR="00000000" w:rsidRPr="00000000">
        <w:rPr>
          <w:rtl w:val="0"/>
        </w:rPr>
      </w:r>
    </w:p>
    <w:p w:rsidR="00000000" w:rsidDel="00000000" w:rsidP="00000000" w:rsidRDefault="00000000" w:rsidRPr="00000000" w14:paraId="00000136">
      <w:pPr>
        <w:pStyle w:val="Heading1"/>
        <w:rPr/>
      </w:pPr>
      <w:bookmarkStart w:colFirst="0" w:colLast="0" w:name="_heading=h.hv8d3mqcq7r6" w:id="17"/>
      <w:bookmarkEnd w:id="17"/>
      <w:r w:rsidDel="00000000" w:rsidR="00000000" w:rsidRPr="00000000">
        <w:rPr>
          <w:rtl w:val="0"/>
        </w:rPr>
      </w:r>
    </w:p>
    <w:p w:rsidR="00000000" w:rsidDel="00000000" w:rsidP="00000000" w:rsidRDefault="00000000" w:rsidRPr="00000000" w14:paraId="00000137">
      <w:pPr>
        <w:pStyle w:val="Heading1"/>
        <w:rPr/>
      </w:pPr>
      <w:bookmarkStart w:colFirst="0" w:colLast="0" w:name="_heading=h.16993f3ydpte" w:id="18"/>
      <w:bookmarkEnd w:id="18"/>
      <w:r w:rsidDel="00000000" w:rsidR="00000000" w:rsidRPr="00000000">
        <w:rPr>
          <w:rtl w:val="0"/>
        </w:rPr>
      </w:r>
    </w:p>
    <w:p w:rsidR="00000000" w:rsidDel="00000000" w:rsidP="00000000" w:rsidRDefault="00000000" w:rsidRPr="00000000" w14:paraId="00000138">
      <w:pPr>
        <w:pStyle w:val="Heading1"/>
        <w:rPr/>
      </w:pPr>
      <w:bookmarkStart w:colFirst="0" w:colLast="0" w:name="_heading=h.9ulun9hvmu2u" w:id="19"/>
      <w:bookmarkEnd w:id="19"/>
      <w:r w:rsidDel="00000000" w:rsidR="00000000" w:rsidRPr="00000000">
        <w:rPr>
          <w:rtl w:val="0"/>
        </w:rPr>
      </w:r>
    </w:p>
    <w:p w:rsidR="00000000" w:rsidDel="00000000" w:rsidP="00000000" w:rsidRDefault="00000000" w:rsidRPr="00000000" w14:paraId="00000139">
      <w:pPr>
        <w:pStyle w:val="Heading1"/>
        <w:rPr/>
      </w:pPr>
      <w:bookmarkStart w:colFirst="0" w:colLast="0" w:name="_heading=h.c6z2amg61gh6" w:id="20"/>
      <w:bookmarkEnd w:id="20"/>
      <w:r w:rsidDel="00000000" w:rsidR="00000000" w:rsidRPr="00000000">
        <w:rPr>
          <w:rtl w:val="0"/>
        </w:rPr>
      </w:r>
    </w:p>
    <w:p w:rsidR="00000000" w:rsidDel="00000000" w:rsidP="00000000" w:rsidRDefault="00000000" w:rsidRPr="00000000" w14:paraId="0000013A">
      <w:pPr>
        <w:pStyle w:val="Heading1"/>
        <w:rPr/>
      </w:pPr>
      <w:bookmarkStart w:colFirst="0" w:colLast="0" w:name="_heading=h.6dpf3dww2o7i" w:id="21"/>
      <w:bookmarkEnd w:id="21"/>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pPr>
      <w:bookmarkStart w:colFirst="0" w:colLast="0" w:name="_heading=h.jd9ee8ts1z1o" w:id="22"/>
      <w:bookmarkEnd w:id="22"/>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heading=h.2jmsf4w1dgps" w:id="23"/>
      <w:bookmarkEnd w:id="23"/>
      <w:r w:rsidDel="00000000" w:rsidR="00000000" w:rsidRPr="00000000">
        <w:rPr>
          <w:rtl w:val="0"/>
        </w:rPr>
        <w:t xml:space="preserve">CAPÍTULO 3</w:t>
      </w:r>
    </w:p>
    <w:p w:rsidR="00000000" w:rsidDel="00000000" w:rsidP="00000000" w:rsidRDefault="00000000" w:rsidRPr="00000000" w14:paraId="00000151">
      <w:pPr>
        <w:pStyle w:val="Heading2"/>
        <w:spacing w:before="240" w:lineRule="auto"/>
        <w:rPr/>
      </w:pPr>
      <w:bookmarkStart w:colFirst="0" w:colLast="0" w:name="_heading=h.1ksv4uv" w:id="24"/>
      <w:bookmarkEnd w:id="24"/>
      <w:r w:rsidDel="00000000" w:rsidR="00000000" w:rsidRPr="00000000">
        <w:rPr>
          <w:rtl w:val="0"/>
        </w:rPr>
      </w:r>
    </w:p>
    <w:p w:rsidR="00000000" w:rsidDel="00000000" w:rsidP="00000000" w:rsidRDefault="00000000" w:rsidRPr="00000000" w14:paraId="00000152">
      <w:pPr>
        <w:pStyle w:val="Heading2"/>
        <w:spacing w:before="240" w:lineRule="auto"/>
        <w:rPr/>
      </w:pPr>
      <w:bookmarkStart w:colFirst="0" w:colLast="0" w:name="_heading=h.1h7mfvdrb8bj" w:id="25"/>
      <w:bookmarkEnd w:id="25"/>
      <w:r w:rsidDel="00000000" w:rsidR="00000000" w:rsidRPr="00000000">
        <w:rPr>
          <w:rtl w:val="0"/>
        </w:rPr>
        <w:t xml:space="preserve">3.1 SIMULAÇÃO COMPUTACIONAL E SEUS CONCEITOS</w:t>
      </w:r>
    </w:p>
    <w:p w:rsidR="00000000" w:rsidDel="00000000" w:rsidP="00000000" w:rsidRDefault="00000000" w:rsidRPr="00000000" w14:paraId="00000153">
      <w:pPr>
        <w:spacing w:line="360" w:lineRule="auto"/>
        <w:ind w:firstLine="720"/>
        <w:jc w:val="both"/>
        <w:rPr>
          <w:sz w:val="24"/>
          <w:szCs w:val="24"/>
        </w:rPr>
      </w:pPr>
      <w:r w:rsidDel="00000000" w:rsidR="00000000" w:rsidRPr="00000000">
        <w:rPr>
          <w:sz w:val="24"/>
          <w:szCs w:val="24"/>
          <w:rtl w:val="0"/>
        </w:rPr>
        <w:t xml:space="preserve">Esse capítulo aborda o conceito de simulação e suas classificações, além do modelo escolhido para aplicação neste trabalho. </w:t>
      </w:r>
    </w:p>
    <w:p w:rsidR="00000000" w:rsidDel="00000000" w:rsidP="00000000" w:rsidRDefault="00000000" w:rsidRPr="00000000" w14:paraId="00000154">
      <w:pPr>
        <w:pStyle w:val="Heading2"/>
        <w:spacing w:before="120" w:lineRule="auto"/>
        <w:jc w:val="both"/>
        <w:rPr/>
      </w:pPr>
      <w:bookmarkStart w:colFirst="0" w:colLast="0" w:name="_heading=h.44sinio" w:id="26"/>
      <w:bookmarkEnd w:id="26"/>
      <w:r w:rsidDel="00000000" w:rsidR="00000000" w:rsidRPr="00000000">
        <w:rPr>
          <w:rtl w:val="0"/>
        </w:rPr>
      </w:r>
    </w:p>
    <w:p w:rsidR="00000000" w:rsidDel="00000000" w:rsidP="00000000" w:rsidRDefault="00000000" w:rsidRPr="00000000" w14:paraId="00000155">
      <w:pPr>
        <w:pStyle w:val="Heading2"/>
        <w:spacing w:before="120" w:lineRule="auto"/>
        <w:jc w:val="both"/>
        <w:rPr/>
      </w:pPr>
      <w:bookmarkStart w:colFirst="0" w:colLast="0" w:name="_heading=h.frjfpaiws50x" w:id="27"/>
      <w:bookmarkEnd w:id="27"/>
      <w:r w:rsidDel="00000000" w:rsidR="00000000" w:rsidRPr="00000000">
        <w:rPr>
          <w:rtl w:val="0"/>
        </w:rPr>
        <w:t xml:space="preserve">3.2 DEFINIÇÃO DE SIMULAÇÃO COMPUTACIONAL E SUA UTILIZAÇÃO </w:t>
      </w:r>
    </w:p>
    <w:p w:rsidR="00000000" w:rsidDel="00000000" w:rsidP="00000000" w:rsidRDefault="00000000" w:rsidRPr="00000000" w14:paraId="00000156">
      <w:pPr>
        <w:spacing w:after="240" w:before="240" w:line="360" w:lineRule="auto"/>
        <w:ind w:firstLine="720"/>
        <w:jc w:val="both"/>
        <w:rPr>
          <w:sz w:val="24"/>
          <w:szCs w:val="24"/>
        </w:rPr>
      </w:pPr>
      <w:r w:rsidDel="00000000" w:rsidR="00000000" w:rsidRPr="00000000">
        <w:rPr>
          <w:sz w:val="24"/>
          <w:szCs w:val="24"/>
          <w:rtl w:val="0"/>
        </w:rPr>
        <w:t xml:space="preserve">A simulação computacional consiste na aplicação de técnicas estatísticas e matemáticas no computador, seja usando linguagens de programação ou programas específicos para esse fim, de forma que seja possível reproduzir algum processo da realidade, seja ele da natureza ou industrial, como por exemplo, o de linha de produção numa empresa. Através de modelos de cenários é possível calcular e prever o comportamento de sistemas reais. Com essa ferramenta pode-se fazer escolhas e observar acontecimentos que viriam ou não a acontecer, de forma que favoreça ou desaconselhe a tomada de alguma decisão. Esse processo tem como vantagem principal a capacidade de apontar o comportamento de um sistema sem esperar que ele aconteça, de forma que favoreça uma escolha prévia, não sendo necessário uma grande quantidade de dados ou observação contínua, isto é, a experimentação do cenário pode ser feita num espaço de tempo determinado.</w:t>
      </w:r>
    </w:p>
    <w:p w:rsidR="00000000" w:rsidDel="00000000" w:rsidP="00000000" w:rsidRDefault="00000000" w:rsidRPr="00000000" w14:paraId="00000157">
      <w:pPr>
        <w:spacing w:after="240" w:before="240" w:line="360" w:lineRule="auto"/>
        <w:ind w:firstLine="720"/>
        <w:jc w:val="both"/>
        <w:rPr>
          <w:sz w:val="24"/>
          <w:szCs w:val="24"/>
        </w:rPr>
      </w:pPr>
      <w:r w:rsidDel="00000000" w:rsidR="00000000" w:rsidRPr="00000000">
        <w:rPr>
          <w:sz w:val="24"/>
          <w:szCs w:val="24"/>
          <w:rtl w:val="0"/>
        </w:rPr>
        <w:t xml:space="preserve">A desvantagem principal se dá pelo fato de o resultado gerado pelo modelo não ser exato, embora seja possível utilizar indicadores e adotar métricas para avaliar eventuais discrepâncias. </w:t>
      </w:r>
    </w:p>
    <w:p w:rsidR="00000000" w:rsidDel="00000000" w:rsidP="00000000" w:rsidRDefault="00000000" w:rsidRPr="00000000" w14:paraId="00000158">
      <w:pPr>
        <w:spacing w:line="360" w:lineRule="auto"/>
        <w:ind w:firstLine="720"/>
        <w:jc w:val="both"/>
        <w:rPr>
          <w:sz w:val="24"/>
          <w:szCs w:val="24"/>
        </w:rPr>
      </w:pPr>
      <w:r w:rsidDel="00000000" w:rsidR="00000000" w:rsidRPr="00000000">
        <w:rPr>
          <w:sz w:val="24"/>
          <w:szCs w:val="24"/>
          <w:rtl w:val="0"/>
        </w:rPr>
        <w:t xml:space="preserve">Da mesma forma, a implementação pode gerar tentativas exaustivas de cálculos até se obter um resultado próximo do desejado. Outro fator decisivo é a qualidade dos dados de entrada que é determinante para garantir a confiabilidade dos resultados.</w:t>
      </w:r>
    </w:p>
    <w:p w:rsidR="00000000" w:rsidDel="00000000" w:rsidP="00000000" w:rsidRDefault="00000000" w:rsidRPr="00000000" w14:paraId="00000159">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A">
      <w:pPr>
        <w:pStyle w:val="Heading2"/>
        <w:spacing w:before="120" w:lineRule="auto"/>
        <w:jc w:val="both"/>
        <w:rPr/>
      </w:pPr>
      <w:bookmarkStart w:colFirst="0" w:colLast="0" w:name="_heading=h.2jxsxqh" w:id="28"/>
      <w:bookmarkEnd w:id="28"/>
      <w:r w:rsidDel="00000000" w:rsidR="00000000" w:rsidRPr="00000000">
        <w:rPr>
          <w:rtl w:val="0"/>
        </w:rPr>
        <w:t xml:space="preserve">3.3 Categorias de simulação</w:t>
      </w:r>
    </w:p>
    <w:p w:rsidR="00000000" w:rsidDel="00000000" w:rsidP="00000000" w:rsidRDefault="00000000" w:rsidRPr="00000000" w14:paraId="0000015B">
      <w:pPr>
        <w:spacing w:before="120" w:line="360" w:lineRule="auto"/>
        <w:ind w:firstLine="720"/>
        <w:jc w:val="both"/>
        <w:rPr>
          <w:sz w:val="24"/>
          <w:szCs w:val="24"/>
        </w:rPr>
      </w:pPr>
      <w:r w:rsidDel="00000000" w:rsidR="00000000" w:rsidRPr="00000000">
        <w:rPr>
          <w:sz w:val="24"/>
          <w:szCs w:val="24"/>
          <w:rtl w:val="0"/>
        </w:rPr>
        <w:t xml:space="preserve">As categorias de simulação computacional podem ser classificadas de acordo com alguns critérios. Serão vistas a seguir três tipos de categorias, suas principais diferenças e a razão da escolha do método utilizado neste trabalho.</w:t>
      </w:r>
    </w:p>
    <w:p w:rsidR="00000000" w:rsidDel="00000000" w:rsidP="00000000" w:rsidRDefault="00000000" w:rsidRPr="00000000" w14:paraId="0000015C">
      <w:pPr>
        <w:pStyle w:val="Heading3"/>
        <w:spacing w:after="0" w:before="0" w:lineRule="auto"/>
        <w:rPr>
          <w:color w:val="000000"/>
        </w:rPr>
      </w:pPr>
      <w:bookmarkStart w:colFirst="0" w:colLast="0" w:name="_heading=h.z337ya" w:id="29"/>
      <w:bookmarkEnd w:id="29"/>
      <w:r w:rsidDel="00000000" w:rsidR="00000000" w:rsidRPr="00000000">
        <w:rPr>
          <w:color w:val="000000"/>
          <w:rtl w:val="0"/>
        </w:rPr>
        <w:t xml:space="preserve">3.3.1 Estática e dinâmica</w:t>
      </w:r>
    </w:p>
    <w:p w:rsidR="00000000" w:rsidDel="00000000" w:rsidP="00000000" w:rsidRDefault="00000000" w:rsidRPr="00000000" w14:paraId="0000015D">
      <w:pPr>
        <w:spacing w:after="120" w:before="120" w:line="360" w:lineRule="auto"/>
        <w:ind w:firstLine="720"/>
        <w:jc w:val="both"/>
        <w:rPr>
          <w:sz w:val="24"/>
          <w:szCs w:val="24"/>
        </w:rPr>
      </w:pPr>
      <w:r w:rsidDel="00000000" w:rsidR="00000000" w:rsidRPr="00000000">
        <w:rPr>
          <w:sz w:val="24"/>
          <w:szCs w:val="24"/>
          <w:rtl w:val="0"/>
        </w:rPr>
        <w:t xml:space="preserve">Os modelos estáticos se definem pela representação dos modelos num sistema que o tempo não é avaliado como fator determinante para relação com os insumos. Um exemplo de simulação estática é a técnica de modelo Monte Carlo, muito usada em áreas de engenharia, ciências e finanças. Já o modelo dinâmico aplica a evolução do problema tendo o tempo como fator de observação, um exemplo pode ser demonstrado com o crescimento populacional, uma vez que a população é uma num tempo x e outra num tempo </w:t>
      </w:r>
      <m:oMath>
        <m:r>
          <w:rPr>
            <w:rFonts w:ascii="Cambria Math" w:cs="Cambria Math" w:eastAsia="Cambria Math" w:hAnsi="Cambria Math"/>
            <w:sz w:val="24"/>
            <w:szCs w:val="24"/>
          </w:rPr>
          <m:t xml:space="preserve">x+1</m:t>
        </m:r>
      </m:oMath>
      <w:r w:rsidDel="00000000" w:rsidR="00000000" w:rsidRPr="00000000">
        <w:rPr>
          <w:sz w:val="24"/>
          <w:szCs w:val="24"/>
          <w:rtl w:val="0"/>
        </w:rPr>
        <w:t xml:space="preserve">.</w:t>
      </w:r>
    </w:p>
    <w:p w:rsidR="00000000" w:rsidDel="00000000" w:rsidP="00000000" w:rsidRDefault="00000000" w:rsidRPr="00000000" w14:paraId="0000015E">
      <w:pPr>
        <w:pStyle w:val="Heading3"/>
        <w:rPr>
          <w:color w:val="000000"/>
        </w:rPr>
      </w:pPr>
      <w:bookmarkStart w:colFirst="0" w:colLast="0" w:name="_heading=h.3j2qqm3" w:id="30"/>
      <w:bookmarkEnd w:id="30"/>
      <w:r w:rsidDel="00000000" w:rsidR="00000000" w:rsidRPr="00000000">
        <w:rPr>
          <w:rtl w:val="0"/>
        </w:rPr>
      </w:r>
    </w:p>
    <w:p w:rsidR="00000000" w:rsidDel="00000000" w:rsidP="00000000" w:rsidRDefault="00000000" w:rsidRPr="00000000" w14:paraId="0000015F">
      <w:pPr>
        <w:pStyle w:val="Heading3"/>
        <w:rPr>
          <w:color w:val="000000"/>
        </w:rPr>
      </w:pPr>
      <w:bookmarkStart w:colFirst="0" w:colLast="0" w:name="_heading=h.t9j7rozdyyfm" w:id="31"/>
      <w:bookmarkEnd w:id="31"/>
      <w:r w:rsidDel="00000000" w:rsidR="00000000" w:rsidRPr="00000000">
        <w:rPr>
          <w:color w:val="000000"/>
          <w:rtl w:val="0"/>
        </w:rPr>
        <w:t xml:space="preserve">3.3.2 Determinística e Estocástica</w:t>
      </w:r>
    </w:p>
    <w:p w:rsidR="00000000" w:rsidDel="00000000" w:rsidP="00000000" w:rsidRDefault="00000000" w:rsidRPr="00000000" w14:paraId="00000160">
      <w:pPr>
        <w:spacing w:line="360" w:lineRule="auto"/>
        <w:rPr>
          <w:sz w:val="24"/>
          <w:szCs w:val="24"/>
        </w:rPr>
      </w:pPr>
      <w:r w:rsidDel="00000000" w:rsidR="00000000" w:rsidRPr="00000000">
        <w:rPr>
          <w:rtl w:val="0"/>
        </w:rPr>
        <w:tab/>
      </w:r>
      <w:r w:rsidDel="00000000" w:rsidR="00000000" w:rsidRPr="00000000">
        <w:rPr>
          <w:sz w:val="24"/>
          <w:szCs w:val="24"/>
          <w:rtl w:val="0"/>
        </w:rPr>
        <w:t xml:space="preserve">Um modelo é determinístico quando sua evolução conforme o passar do tempo é definida pelas condições e características iniciais. Esses modelos não consideram elementos aleatórios e podem ser solucionados com métodos advindos de análises matemáticas. Já os modelos estocásticos podem evoluir através da inserção de elementos aleatórios na evolução, obtidos através da extração de distribuições estatísticas.</w:t>
      </w:r>
    </w:p>
    <w:p w:rsidR="00000000" w:rsidDel="00000000" w:rsidP="00000000" w:rsidRDefault="00000000" w:rsidRPr="00000000" w14:paraId="00000161">
      <w:pPr>
        <w:pStyle w:val="Heading3"/>
        <w:spacing w:after="0" w:lineRule="auto"/>
        <w:rPr>
          <w:color w:val="000000"/>
        </w:rPr>
      </w:pPr>
      <w:bookmarkStart w:colFirst="0" w:colLast="0" w:name="_heading=h.1y810tw" w:id="32"/>
      <w:bookmarkEnd w:id="32"/>
      <w:r w:rsidDel="00000000" w:rsidR="00000000" w:rsidRPr="00000000">
        <w:rPr>
          <w:rtl w:val="0"/>
        </w:rPr>
      </w:r>
    </w:p>
    <w:p w:rsidR="00000000" w:rsidDel="00000000" w:rsidP="00000000" w:rsidRDefault="00000000" w:rsidRPr="00000000" w14:paraId="00000162">
      <w:pPr>
        <w:pStyle w:val="Heading3"/>
        <w:spacing w:after="0" w:lineRule="auto"/>
        <w:rPr>
          <w:color w:val="000000"/>
        </w:rPr>
      </w:pPr>
      <w:bookmarkStart w:colFirst="0" w:colLast="0" w:name="_heading=h.7wnlt7dcvyxy" w:id="33"/>
      <w:bookmarkEnd w:id="33"/>
      <w:r w:rsidDel="00000000" w:rsidR="00000000" w:rsidRPr="00000000">
        <w:rPr>
          <w:color w:val="000000"/>
          <w:rtl w:val="0"/>
        </w:rPr>
        <w:t xml:space="preserve">3.3.3 Contínua e Discreta</w:t>
      </w:r>
    </w:p>
    <w:p w:rsidR="00000000" w:rsidDel="00000000" w:rsidP="00000000" w:rsidRDefault="00000000" w:rsidRPr="00000000" w14:paraId="00000163">
      <w:pPr>
        <w:spacing w:line="360" w:lineRule="auto"/>
        <w:ind w:firstLine="720"/>
        <w:jc w:val="both"/>
        <w:rPr>
          <w:sz w:val="24"/>
          <w:szCs w:val="24"/>
        </w:rPr>
      </w:pPr>
      <w:r w:rsidDel="00000000" w:rsidR="00000000" w:rsidRPr="00000000">
        <w:rPr>
          <w:sz w:val="24"/>
          <w:szCs w:val="24"/>
          <w:rtl w:val="0"/>
        </w:rPr>
        <w:t xml:space="preserve">Os modelos contínuos são utilizados para representar sistemas que têm seus dados observados mudando continuamente como uma função do tempo, por exemplo, uma bicicleta numa rua pode ter as variáveis velocidade e posição alteradas conforme um tempo </w:t>
      </w:r>
      <m:oMath>
        <m:r>
          <w:rPr>
            <w:rFonts w:ascii="Cambria Math" w:cs="Cambria Math" w:eastAsia="Cambria Math" w:hAnsi="Cambria Math"/>
            <w:sz w:val="24"/>
            <w:szCs w:val="24"/>
          </w:rPr>
          <m:t xml:space="preserve">x</m:t>
        </m:r>
      </m:oMath>
      <w:r w:rsidDel="00000000" w:rsidR="00000000" w:rsidRPr="00000000">
        <w:rPr>
          <w:sz w:val="24"/>
          <w:szCs w:val="24"/>
          <w:rtl w:val="0"/>
        </w:rPr>
        <w:t xml:space="preserve"> é observado. Já os modelos discretos podem ser explicados como sistemas de estados e eventos. Quando eventos ocorrem há uma mudança no estado e o sistema pode permanecer no mesmo estado enquanto aguarda um intervalo de tempo até que outros eventos com os quais se relaciona ou depende mudem ou atualizem seus estados.</w:t>
      </w:r>
    </w:p>
    <w:p w:rsidR="00000000" w:rsidDel="00000000" w:rsidP="00000000" w:rsidRDefault="00000000" w:rsidRPr="00000000" w14:paraId="00000164">
      <w:pPr>
        <w:pStyle w:val="Heading2"/>
        <w:spacing w:after="0" w:before="240" w:lineRule="auto"/>
        <w:rPr/>
      </w:pPr>
      <w:bookmarkStart w:colFirst="0" w:colLast="0" w:name="_heading=h.4i7ojhp" w:id="34"/>
      <w:bookmarkEnd w:id="34"/>
      <w:r w:rsidDel="00000000" w:rsidR="00000000" w:rsidRPr="00000000">
        <w:rPr>
          <w:rtl w:val="0"/>
        </w:rPr>
      </w:r>
    </w:p>
    <w:p w:rsidR="00000000" w:rsidDel="00000000" w:rsidP="00000000" w:rsidRDefault="00000000" w:rsidRPr="00000000" w14:paraId="00000165">
      <w:pPr>
        <w:pStyle w:val="Heading2"/>
        <w:spacing w:after="0" w:before="240" w:lineRule="auto"/>
        <w:rPr/>
      </w:pPr>
      <w:bookmarkStart w:colFirst="0" w:colLast="0" w:name="_heading=h.uljn37o9qs6v" w:id="35"/>
      <w:bookmarkEnd w:id="35"/>
      <w:r w:rsidDel="00000000" w:rsidR="00000000" w:rsidRPr="00000000">
        <w:rPr>
          <w:rtl w:val="0"/>
        </w:rPr>
        <w:t xml:space="preserve">3.4 Escolha do modelo para o projeto</w:t>
      </w:r>
    </w:p>
    <w:p w:rsidR="00000000" w:rsidDel="00000000" w:rsidP="00000000" w:rsidRDefault="00000000" w:rsidRPr="00000000" w14:paraId="00000166">
      <w:pPr>
        <w:spacing w:line="360" w:lineRule="auto"/>
        <w:ind w:firstLine="720"/>
        <w:jc w:val="both"/>
        <w:rPr>
          <w:sz w:val="24"/>
          <w:szCs w:val="24"/>
        </w:rPr>
      </w:pPr>
      <w:r w:rsidDel="00000000" w:rsidR="00000000" w:rsidRPr="00000000">
        <w:rPr>
          <w:sz w:val="24"/>
          <w:szCs w:val="24"/>
          <w:rtl w:val="0"/>
        </w:rPr>
        <w:t xml:space="preserve">A razão da escolha do processo de decisão Markoviano para o projeto se deu pelo fato do mesmo ser um modelo estocástico que ocorre num tempo discreto.  Dessa forma, ele aceita extrações de distribuições estatísticas aleatórias, e por ocorrer num tempo discreto ele lida com eventos e a mudança que ocorrem nos estados dos processos decorrentes desses eventos. É possível observar cenários e os eventos que acontecem a cada distribuição de probabilidade escolhida simplificando a aplicação das possibilidades e facilitando a interpretação dos resultados.</w:t>
      </w:r>
    </w:p>
    <w:p w:rsidR="00000000" w:rsidDel="00000000" w:rsidP="00000000" w:rsidRDefault="00000000" w:rsidRPr="00000000" w14:paraId="00000167">
      <w:pPr>
        <w:pStyle w:val="Heading1"/>
        <w:rPr/>
      </w:pPr>
      <w:bookmarkStart w:colFirst="0" w:colLast="0" w:name="_heading=h.2xcytpi" w:id="36"/>
      <w:bookmarkEnd w:id="36"/>
      <w:r w:rsidDel="00000000" w:rsidR="00000000" w:rsidRPr="00000000">
        <w:rPr>
          <w:rtl w:val="0"/>
        </w:rPr>
      </w:r>
    </w:p>
    <w:p w:rsidR="00000000" w:rsidDel="00000000" w:rsidP="00000000" w:rsidRDefault="00000000" w:rsidRPr="00000000" w14:paraId="00000168">
      <w:pPr>
        <w:pStyle w:val="Heading1"/>
        <w:rPr/>
      </w:pPr>
      <w:bookmarkStart w:colFirst="0" w:colLast="0" w:name="_heading=h.jltx72qrrkyb" w:id="37"/>
      <w:bookmarkEnd w:id="37"/>
      <w:r w:rsidDel="00000000" w:rsidR="00000000" w:rsidRPr="00000000">
        <w:rPr>
          <w:rtl w:val="0"/>
        </w:rPr>
      </w:r>
    </w:p>
    <w:p w:rsidR="00000000" w:rsidDel="00000000" w:rsidP="00000000" w:rsidRDefault="00000000" w:rsidRPr="00000000" w14:paraId="00000169">
      <w:pPr>
        <w:pStyle w:val="Heading1"/>
        <w:rPr/>
      </w:pPr>
      <w:bookmarkStart w:colFirst="0" w:colLast="0" w:name="_heading=h.k0yq4e1mi834" w:id="38"/>
      <w:bookmarkEnd w:id="38"/>
      <w:r w:rsidDel="00000000" w:rsidR="00000000" w:rsidRPr="00000000">
        <w:rPr>
          <w:rtl w:val="0"/>
        </w:rPr>
      </w:r>
    </w:p>
    <w:p w:rsidR="00000000" w:rsidDel="00000000" w:rsidP="00000000" w:rsidRDefault="00000000" w:rsidRPr="00000000" w14:paraId="0000016A">
      <w:pPr>
        <w:pStyle w:val="Heading1"/>
        <w:rPr/>
      </w:pPr>
      <w:bookmarkStart w:colFirst="0" w:colLast="0" w:name="_heading=h.hoblrbp52ymc" w:id="39"/>
      <w:bookmarkEnd w:id="39"/>
      <w:r w:rsidDel="00000000" w:rsidR="00000000" w:rsidRPr="00000000">
        <w:rPr>
          <w:rtl w:val="0"/>
        </w:rPr>
      </w:r>
    </w:p>
    <w:p w:rsidR="00000000" w:rsidDel="00000000" w:rsidP="00000000" w:rsidRDefault="00000000" w:rsidRPr="00000000" w14:paraId="0000016B">
      <w:pPr>
        <w:pStyle w:val="Heading1"/>
        <w:rPr/>
      </w:pPr>
      <w:bookmarkStart w:colFirst="0" w:colLast="0" w:name="_heading=h.hsjngsfhg3ho" w:id="40"/>
      <w:bookmarkEnd w:id="40"/>
      <w:r w:rsidDel="00000000" w:rsidR="00000000" w:rsidRPr="00000000">
        <w:rPr>
          <w:rtl w:val="0"/>
        </w:rPr>
      </w:r>
    </w:p>
    <w:p w:rsidR="00000000" w:rsidDel="00000000" w:rsidP="00000000" w:rsidRDefault="00000000" w:rsidRPr="00000000" w14:paraId="0000016C">
      <w:pPr>
        <w:pStyle w:val="Heading1"/>
        <w:rPr/>
      </w:pPr>
      <w:bookmarkStart w:colFirst="0" w:colLast="0" w:name="_heading=h.36zpfpunhzei" w:id="41"/>
      <w:bookmarkEnd w:id="41"/>
      <w:r w:rsidDel="00000000" w:rsidR="00000000" w:rsidRPr="00000000">
        <w:rPr>
          <w:rtl w:val="0"/>
        </w:rPr>
      </w:r>
    </w:p>
    <w:p w:rsidR="00000000" w:rsidDel="00000000" w:rsidP="00000000" w:rsidRDefault="00000000" w:rsidRPr="00000000" w14:paraId="0000016D">
      <w:pPr>
        <w:pStyle w:val="Heading1"/>
        <w:rPr/>
      </w:pPr>
      <w:bookmarkStart w:colFirst="0" w:colLast="0" w:name="_heading=h.o84c195w0id5" w:id="42"/>
      <w:bookmarkEnd w:id="42"/>
      <w:r w:rsidDel="00000000" w:rsidR="00000000" w:rsidRPr="00000000">
        <w:rPr>
          <w:rtl w:val="0"/>
        </w:rPr>
      </w:r>
    </w:p>
    <w:p w:rsidR="00000000" w:rsidDel="00000000" w:rsidP="00000000" w:rsidRDefault="00000000" w:rsidRPr="00000000" w14:paraId="0000016E">
      <w:pPr>
        <w:pStyle w:val="Heading1"/>
        <w:rPr/>
      </w:pPr>
      <w:bookmarkStart w:colFirst="0" w:colLast="0" w:name="_heading=h.boriidx1m2lu" w:id="43"/>
      <w:bookmarkEnd w:id="43"/>
      <w:r w:rsidDel="00000000" w:rsidR="00000000" w:rsidRPr="00000000">
        <w:rPr>
          <w:rtl w:val="0"/>
        </w:rPr>
      </w:r>
    </w:p>
    <w:p w:rsidR="00000000" w:rsidDel="00000000" w:rsidP="00000000" w:rsidRDefault="00000000" w:rsidRPr="00000000" w14:paraId="0000016F">
      <w:pPr>
        <w:pStyle w:val="Heading1"/>
        <w:rPr/>
      </w:pPr>
      <w:bookmarkStart w:colFirst="0" w:colLast="0" w:name="_heading=h.ymlqb8oqx1sd" w:id="44"/>
      <w:bookmarkEnd w:id="44"/>
      <w:r w:rsidDel="00000000" w:rsidR="00000000" w:rsidRPr="00000000">
        <w:rPr>
          <w:rtl w:val="0"/>
        </w:rPr>
      </w:r>
    </w:p>
    <w:p w:rsidR="00000000" w:rsidDel="00000000" w:rsidP="00000000" w:rsidRDefault="00000000" w:rsidRPr="00000000" w14:paraId="00000170">
      <w:pPr>
        <w:pStyle w:val="Heading1"/>
        <w:rPr/>
      </w:pPr>
      <w:bookmarkStart w:colFirst="0" w:colLast="0" w:name="_heading=h.mpnz88lwkf4k" w:id="45"/>
      <w:bookmarkEnd w:id="45"/>
      <w:r w:rsidDel="00000000" w:rsidR="00000000" w:rsidRPr="00000000">
        <w:rPr>
          <w:rtl w:val="0"/>
        </w:rPr>
      </w:r>
    </w:p>
    <w:p w:rsidR="00000000" w:rsidDel="00000000" w:rsidP="00000000" w:rsidRDefault="00000000" w:rsidRPr="00000000" w14:paraId="00000171">
      <w:pPr>
        <w:pStyle w:val="Heading1"/>
        <w:rPr/>
      </w:pPr>
      <w:bookmarkStart w:colFirst="0" w:colLast="0" w:name="_heading=h.redo42kxn9qi" w:id="46"/>
      <w:bookmarkEnd w:id="46"/>
      <w:r w:rsidDel="00000000" w:rsidR="00000000" w:rsidRPr="00000000">
        <w:rPr>
          <w:rtl w:val="0"/>
        </w:rPr>
      </w:r>
    </w:p>
    <w:p w:rsidR="00000000" w:rsidDel="00000000" w:rsidP="00000000" w:rsidRDefault="00000000" w:rsidRPr="00000000" w14:paraId="00000172">
      <w:pPr>
        <w:pStyle w:val="Heading1"/>
        <w:rPr/>
      </w:pPr>
      <w:bookmarkStart w:colFirst="0" w:colLast="0" w:name="_heading=h.mv1tpiy8vgy2" w:id="47"/>
      <w:bookmarkEnd w:id="47"/>
      <w:r w:rsidDel="00000000" w:rsidR="00000000" w:rsidRPr="00000000">
        <w:rPr>
          <w:rtl w:val="0"/>
        </w:rPr>
      </w:r>
    </w:p>
    <w:p w:rsidR="00000000" w:rsidDel="00000000" w:rsidP="00000000" w:rsidRDefault="00000000" w:rsidRPr="00000000" w14:paraId="00000173">
      <w:pPr>
        <w:pStyle w:val="Heading1"/>
        <w:rPr/>
      </w:pPr>
      <w:bookmarkStart w:colFirst="0" w:colLast="0" w:name="_heading=h.be3ayoksvy2l" w:id="48"/>
      <w:bookmarkEnd w:id="48"/>
      <w:r w:rsidDel="00000000" w:rsidR="00000000" w:rsidRPr="00000000">
        <w:rPr>
          <w:rtl w:val="0"/>
        </w:rPr>
      </w:r>
    </w:p>
    <w:p w:rsidR="00000000" w:rsidDel="00000000" w:rsidP="00000000" w:rsidRDefault="00000000" w:rsidRPr="00000000" w14:paraId="00000174">
      <w:pPr>
        <w:pStyle w:val="Heading1"/>
        <w:rPr/>
      </w:pPr>
      <w:bookmarkStart w:colFirst="0" w:colLast="0" w:name="_heading=h.6qgw70swxov5" w:id="49"/>
      <w:bookmarkEnd w:id="49"/>
      <w:r w:rsidDel="00000000" w:rsidR="00000000" w:rsidRPr="00000000">
        <w:rPr>
          <w:rtl w:val="0"/>
        </w:rPr>
      </w:r>
    </w:p>
    <w:p w:rsidR="00000000" w:rsidDel="00000000" w:rsidP="00000000" w:rsidRDefault="00000000" w:rsidRPr="00000000" w14:paraId="00000175">
      <w:pPr>
        <w:pStyle w:val="Heading1"/>
        <w:rPr/>
      </w:pPr>
      <w:bookmarkStart w:colFirst="0" w:colLast="0" w:name="_heading=h.e6gev79voas" w:id="50"/>
      <w:bookmarkEnd w:id="50"/>
      <w:r w:rsidDel="00000000" w:rsidR="00000000" w:rsidRPr="00000000">
        <w:rPr>
          <w:rtl w:val="0"/>
        </w:rPr>
      </w:r>
    </w:p>
    <w:p w:rsidR="00000000" w:rsidDel="00000000" w:rsidP="00000000" w:rsidRDefault="00000000" w:rsidRPr="00000000" w14:paraId="00000176">
      <w:pPr>
        <w:pStyle w:val="Heading1"/>
        <w:rPr/>
      </w:pPr>
      <w:bookmarkStart w:colFirst="0" w:colLast="0" w:name="_heading=h.hjf64mdlglyf" w:id="51"/>
      <w:bookmarkEnd w:id="51"/>
      <w:r w:rsidDel="00000000" w:rsidR="00000000" w:rsidRPr="00000000">
        <w:rPr>
          <w:rtl w:val="0"/>
        </w:rPr>
      </w:r>
    </w:p>
    <w:p w:rsidR="00000000" w:rsidDel="00000000" w:rsidP="00000000" w:rsidRDefault="00000000" w:rsidRPr="00000000" w14:paraId="00000177">
      <w:pPr>
        <w:pStyle w:val="Heading1"/>
        <w:rPr/>
      </w:pPr>
      <w:bookmarkStart w:colFirst="0" w:colLast="0" w:name="_heading=h.7k89vxjp5kft" w:id="52"/>
      <w:bookmarkEnd w:id="52"/>
      <w:r w:rsidDel="00000000" w:rsidR="00000000" w:rsidRPr="00000000">
        <w:rPr>
          <w:rtl w:val="0"/>
        </w:rPr>
      </w:r>
    </w:p>
    <w:p w:rsidR="00000000" w:rsidDel="00000000" w:rsidP="00000000" w:rsidRDefault="00000000" w:rsidRPr="00000000" w14:paraId="00000178">
      <w:pPr>
        <w:pStyle w:val="Heading1"/>
        <w:rPr/>
      </w:pPr>
      <w:bookmarkStart w:colFirst="0" w:colLast="0" w:name="_heading=h.6dr4oagxzfpp" w:id="53"/>
      <w:bookmarkEnd w:id="53"/>
      <w:r w:rsidDel="00000000" w:rsidR="00000000" w:rsidRPr="00000000">
        <w:rPr>
          <w:rtl w:val="0"/>
        </w:rPr>
      </w:r>
    </w:p>
    <w:p w:rsidR="00000000" w:rsidDel="00000000" w:rsidP="00000000" w:rsidRDefault="00000000" w:rsidRPr="00000000" w14:paraId="00000179">
      <w:pPr>
        <w:pStyle w:val="Heading1"/>
        <w:rPr/>
      </w:pPr>
      <w:bookmarkStart w:colFirst="0" w:colLast="0" w:name="_heading=h.l4cqpxrx4hlc" w:id="54"/>
      <w:bookmarkEnd w:id="54"/>
      <w:r w:rsidDel="00000000" w:rsidR="00000000" w:rsidRPr="00000000">
        <w:rPr>
          <w:rtl w:val="0"/>
        </w:rPr>
      </w:r>
    </w:p>
    <w:p w:rsidR="00000000" w:rsidDel="00000000" w:rsidP="00000000" w:rsidRDefault="00000000" w:rsidRPr="00000000" w14:paraId="0000017A">
      <w:pPr>
        <w:pStyle w:val="Heading1"/>
        <w:rPr/>
      </w:pPr>
      <w:bookmarkStart w:colFirst="0" w:colLast="0" w:name="_heading=h.knposznbgexf" w:id="55"/>
      <w:bookmarkEnd w:id="55"/>
      <w:r w:rsidDel="00000000" w:rsidR="00000000" w:rsidRPr="00000000">
        <w:rPr>
          <w:rtl w:val="0"/>
        </w:rPr>
      </w:r>
    </w:p>
    <w:p w:rsidR="00000000" w:rsidDel="00000000" w:rsidP="00000000" w:rsidRDefault="00000000" w:rsidRPr="00000000" w14:paraId="0000017B">
      <w:pPr>
        <w:pStyle w:val="Heading1"/>
        <w:rPr/>
      </w:pPr>
      <w:bookmarkStart w:colFirst="0" w:colLast="0" w:name="_heading=h.7puzrbgyk2c" w:id="56"/>
      <w:bookmarkEnd w:id="56"/>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rPr/>
      </w:pPr>
      <w:bookmarkStart w:colFirst="0" w:colLast="0" w:name="_heading=h.sc1zke6tt22l" w:id="57"/>
      <w:bookmarkEnd w:id="57"/>
      <w:r w:rsidDel="00000000" w:rsidR="00000000" w:rsidRPr="00000000">
        <w:rPr>
          <w:rtl w:val="0"/>
        </w:rPr>
        <w:t xml:space="preserve">CAPÍTULO 4</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heading=h.ulw42byf2k34" w:id="58"/>
      <w:bookmarkEnd w:id="58"/>
      <w:r w:rsidDel="00000000" w:rsidR="00000000" w:rsidRPr="00000000">
        <w:rPr>
          <w:rtl w:val="0"/>
        </w:rPr>
        <w:t xml:space="preserve">4.1 CONCEITOS DOS PROCESSOS DE DECISÃO DE MARKOV</w:t>
      </w:r>
    </w:p>
    <w:p w:rsidR="00000000" w:rsidDel="00000000" w:rsidP="00000000" w:rsidRDefault="00000000" w:rsidRPr="00000000" w14:paraId="00000180">
      <w:pPr>
        <w:spacing w:before="120" w:line="360" w:lineRule="auto"/>
        <w:ind w:firstLine="720"/>
        <w:jc w:val="both"/>
        <w:rPr>
          <w:sz w:val="24"/>
          <w:szCs w:val="24"/>
        </w:rPr>
      </w:pPr>
      <w:r w:rsidDel="00000000" w:rsidR="00000000" w:rsidRPr="00000000">
        <w:rPr>
          <w:sz w:val="24"/>
          <w:szCs w:val="24"/>
          <w:rtl w:val="0"/>
        </w:rPr>
        <w:t xml:space="preserve">O modelo de decisão de Markov, ou MDP, do inglês </w:t>
      </w:r>
      <w:r w:rsidDel="00000000" w:rsidR="00000000" w:rsidRPr="00000000">
        <w:rPr>
          <w:i w:val="1"/>
          <w:sz w:val="24"/>
          <w:szCs w:val="24"/>
          <w:rtl w:val="0"/>
        </w:rPr>
        <w:t xml:space="preserve">Markov Decision Process </w:t>
      </w:r>
      <w:r w:rsidDel="00000000" w:rsidR="00000000" w:rsidRPr="00000000">
        <w:rPr>
          <w:sz w:val="24"/>
          <w:szCs w:val="24"/>
          <w:rtl w:val="0"/>
        </w:rPr>
        <w:t xml:space="preserve">(</w:t>
      </w:r>
      <w:r w:rsidDel="00000000" w:rsidR="00000000" w:rsidRPr="00000000">
        <w:rPr>
          <w:sz w:val="20"/>
          <w:szCs w:val="20"/>
          <w:rtl w:val="0"/>
        </w:rPr>
        <w:t xml:space="preserve">CIABURRO, 2020</w:t>
      </w:r>
      <w:r w:rsidDel="00000000" w:rsidR="00000000" w:rsidRPr="00000000">
        <w:rPr>
          <w:sz w:val="24"/>
          <w:szCs w:val="24"/>
          <w:rtl w:val="0"/>
        </w:rPr>
        <w:t xml:space="preserve">) é utilizado em situações</w:t>
      </w:r>
      <w:r w:rsidDel="00000000" w:rsidR="00000000" w:rsidRPr="00000000">
        <w:rPr>
          <w:i w:val="1"/>
          <w:sz w:val="24"/>
          <w:szCs w:val="24"/>
          <w:rtl w:val="0"/>
        </w:rPr>
        <w:t xml:space="preserve"> </w:t>
      </w:r>
      <w:r w:rsidDel="00000000" w:rsidR="00000000" w:rsidRPr="00000000">
        <w:rPr>
          <w:sz w:val="24"/>
          <w:szCs w:val="24"/>
          <w:rtl w:val="0"/>
        </w:rPr>
        <w:t xml:space="preserve">onde os resultados são parcialmente aleatórios e parte definidos pelo controle do tomador de decisões, ou seja, determinísticos. Esse processo ocorre num tempo discreto e da mesma forma que um processo estocástico é caracterizado pelos estados e ações que o sistema dispõe.</w:t>
      </w:r>
    </w:p>
    <w:p w:rsidR="00000000" w:rsidDel="00000000" w:rsidP="00000000" w:rsidRDefault="00000000" w:rsidRPr="00000000" w14:paraId="00000181">
      <w:pPr>
        <w:spacing w:line="360" w:lineRule="auto"/>
        <w:ind w:firstLine="720"/>
        <w:jc w:val="both"/>
        <w:rPr>
          <w:sz w:val="24"/>
          <w:szCs w:val="24"/>
        </w:rPr>
      </w:pPr>
      <w:r w:rsidDel="00000000" w:rsidR="00000000" w:rsidRPr="00000000">
        <w:rPr>
          <w:sz w:val="24"/>
          <w:szCs w:val="24"/>
          <w:rtl w:val="0"/>
        </w:rPr>
        <w:t xml:space="preserve">Cada ação escolhida determina uma resposta aleatória que acarreta um novo estado e nessa transição entre estados surge uma recompensa onde o tomador de decisões avaliará sua escolha de acordo com o critério implementado. Especificamente, um processo é Markoviano quando o estado futuro do processo depende do instante observado, ou seja, do presente, e nunca dos acontecimentos passados.</w:t>
      </w:r>
    </w:p>
    <w:p w:rsidR="00000000" w:rsidDel="00000000" w:rsidP="00000000" w:rsidRDefault="00000000" w:rsidRPr="00000000" w14:paraId="00000182">
      <w:pPr>
        <w:spacing w:before="120" w:line="360" w:lineRule="auto"/>
        <w:rPr/>
      </w:pPr>
      <w:r w:rsidDel="00000000" w:rsidR="00000000" w:rsidRPr="00000000">
        <w:rPr>
          <w:rtl w:val="0"/>
        </w:rPr>
      </w:r>
    </w:p>
    <w:p w:rsidR="00000000" w:rsidDel="00000000" w:rsidP="00000000" w:rsidRDefault="00000000" w:rsidRPr="00000000" w14:paraId="00000183">
      <w:pPr>
        <w:pStyle w:val="Heading2"/>
        <w:spacing w:before="120" w:lineRule="auto"/>
        <w:rPr/>
      </w:pPr>
      <w:bookmarkStart w:colFirst="0" w:colLast="0" w:name="_heading=h.3whwml4" w:id="59"/>
      <w:bookmarkEnd w:id="59"/>
      <w:r w:rsidDel="00000000" w:rsidR="00000000" w:rsidRPr="00000000">
        <w:rPr>
          <w:rtl w:val="0"/>
        </w:rPr>
        <w:t xml:space="preserve">4.2 CARACTERÍSTICAS DO PROCESSO MARKOVIANO</w:t>
      </w:r>
    </w:p>
    <w:p w:rsidR="00000000" w:rsidDel="00000000" w:rsidP="00000000" w:rsidRDefault="00000000" w:rsidRPr="00000000" w14:paraId="00000184">
      <w:pPr>
        <w:spacing w:before="120" w:line="360" w:lineRule="auto"/>
        <w:ind w:firstLine="720"/>
        <w:jc w:val="both"/>
        <w:rPr>
          <w:sz w:val="24"/>
          <w:szCs w:val="24"/>
        </w:rPr>
      </w:pPr>
      <w:r w:rsidDel="00000000" w:rsidR="00000000" w:rsidRPr="00000000">
        <w:rPr>
          <w:sz w:val="24"/>
          <w:szCs w:val="24"/>
          <w:rtl w:val="0"/>
        </w:rPr>
        <w:t xml:space="preserve">O processo Markoviano se caracteriza pela relação de um Agente e um Ambiente com o objetivo de alcançar uma meta. O agente é o elemento que visa alcançar o objetivo e o ambiente é o elemento com o qual que o agente interage. O agente pode conhecer, não conhecer ou conhecer parcialmente um ambiente.  São características essenciais do agente:</w:t>
      </w:r>
    </w:p>
    <w:p w:rsidR="00000000" w:rsidDel="00000000" w:rsidP="00000000" w:rsidRDefault="00000000" w:rsidRPr="00000000" w14:paraId="00000185">
      <w:pPr>
        <w:numPr>
          <w:ilvl w:val="0"/>
          <w:numId w:val="6"/>
        </w:numPr>
        <w:spacing w:line="360" w:lineRule="auto"/>
        <w:ind w:left="720" w:hanging="360"/>
        <w:rPr>
          <w:sz w:val="24"/>
          <w:szCs w:val="24"/>
        </w:rPr>
      </w:pPr>
      <w:r w:rsidDel="00000000" w:rsidR="00000000" w:rsidRPr="00000000">
        <w:rPr>
          <w:sz w:val="24"/>
          <w:szCs w:val="24"/>
          <w:rtl w:val="0"/>
        </w:rPr>
        <w:t xml:space="preserve">Constantemente interagir com o ambiente, o que acarreta mudanças de estado no ambiente durante essa interação;</w:t>
      </w:r>
    </w:p>
    <w:p w:rsidR="00000000" w:rsidDel="00000000" w:rsidP="00000000" w:rsidRDefault="00000000" w:rsidRPr="00000000" w14:paraId="00000186">
      <w:pPr>
        <w:numPr>
          <w:ilvl w:val="0"/>
          <w:numId w:val="6"/>
        </w:numPr>
        <w:spacing w:line="360" w:lineRule="auto"/>
        <w:ind w:left="720" w:hanging="360"/>
        <w:rPr>
          <w:sz w:val="26"/>
          <w:szCs w:val="26"/>
        </w:rPr>
      </w:pPr>
      <w:r w:rsidDel="00000000" w:rsidR="00000000" w:rsidRPr="00000000">
        <w:rPr>
          <w:sz w:val="24"/>
          <w:szCs w:val="24"/>
          <w:rtl w:val="0"/>
        </w:rPr>
        <w:t xml:space="preserve">As ações disponíveis podem ser contínuas ou discretas;</w:t>
      </w:r>
      <w:r w:rsidDel="00000000" w:rsidR="00000000" w:rsidRPr="00000000">
        <w:rPr>
          <w:rtl w:val="0"/>
        </w:rPr>
      </w:r>
    </w:p>
    <w:p w:rsidR="00000000" w:rsidDel="00000000" w:rsidP="00000000" w:rsidRDefault="00000000" w:rsidRPr="00000000" w14:paraId="00000187">
      <w:pPr>
        <w:numPr>
          <w:ilvl w:val="0"/>
          <w:numId w:val="6"/>
        </w:numPr>
        <w:spacing w:line="360" w:lineRule="auto"/>
        <w:ind w:left="720" w:hanging="360"/>
        <w:jc w:val="both"/>
        <w:rPr>
          <w:sz w:val="26"/>
          <w:szCs w:val="26"/>
        </w:rPr>
      </w:pPr>
      <w:r w:rsidDel="00000000" w:rsidR="00000000" w:rsidRPr="00000000">
        <w:rPr>
          <w:sz w:val="24"/>
          <w:szCs w:val="24"/>
          <w:rtl w:val="0"/>
        </w:rPr>
        <w:t xml:space="preserve">A escolha da ação por um agente depende do estado do ambiente e essa escolha requer certa inteligência;</w:t>
      </w:r>
      <w:r w:rsidDel="00000000" w:rsidR="00000000" w:rsidRPr="00000000">
        <w:rPr>
          <w:rtl w:val="0"/>
        </w:rPr>
      </w:r>
    </w:p>
    <w:p w:rsidR="00000000" w:rsidDel="00000000" w:rsidP="00000000" w:rsidRDefault="00000000" w:rsidRPr="00000000" w14:paraId="00000188">
      <w:pPr>
        <w:numPr>
          <w:ilvl w:val="0"/>
          <w:numId w:val="6"/>
        </w:numPr>
        <w:spacing w:line="360" w:lineRule="auto"/>
        <w:ind w:left="720" w:hanging="360"/>
        <w:rPr>
          <w:sz w:val="26"/>
          <w:szCs w:val="26"/>
        </w:rPr>
      </w:pPr>
      <w:r w:rsidDel="00000000" w:rsidR="00000000" w:rsidRPr="00000000">
        <w:rPr>
          <w:sz w:val="24"/>
          <w:szCs w:val="24"/>
          <w:rtl w:val="0"/>
        </w:rPr>
        <w:t xml:space="preserve">O agente tem uma "memória" das escolhas previamente realizadas.</w:t>
      </w:r>
      <w:r w:rsidDel="00000000" w:rsidR="00000000" w:rsidRPr="00000000">
        <w:rPr>
          <w:rtl w:val="0"/>
        </w:rPr>
      </w:r>
    </w:p>
    <w:p w:rsidR="00000000" w:rsidDel="00000000" w:rsidP="00000000" w:rsidRDefault="00000000" w:rsidRPr="00000000" w14:paraId="00000189">
      <w:pPr>
        <w:spacing w:line="360" w:lineRule="auto"/>
        <w:rPr>
          <w:sz w:val="24"/>
          <w:szCs w:val="24"/>
        </w:rPr>
      </w:pPr>
      <w:r w:rsidDel="00000000" w:rsidR="00000000" w:rsidRPr="00000000">
        <w:rPr>
          <w:rtl w:val="0"/>
        </w:rPr>
      </w:r>
    </w:p>
    <w:p w:rsidR="00000000" w:rsidDel="00000000" w:rsidP="00000000" w:rsidRDefault="00000000" w:rsidRPr="00000000" w14:paraId="0000018A">
      <w:pPr>
        <w:spacing w:before="120" w:line="360" w:lineRule="auto"/>
        <w:ind w:firstLine="720"/>
        <w:jc w:val="both"/>
        <w:rPr>
          <w:sz w:val="24"/>
          <w:szCs w:val="24"/>
        </w:rPr>
      </w:pPr>
      <w:r w:rsidDel="00000000" w:rsidR="00000000" w:rsidRPr="00000000">
        <w:rPr>
          <w:sz w:val="24"/>
          <w:szCs w:val="24"/>
          <w:rtl w:val="0"/>
        </w:rPr>
        <w:t xml:space="preserve">O agente usa basicamente uma estratégia de experimentação e erro, onde é mantida uma memória dos erros que foram cometidos durante o processo com o intuito de obter um resultado satisfatório.</w:t>
      </w:r>
    </w:p>
    <w:p w:rsidR="00000000" w:rsidDel="00000000" w:rsidP="00000000" w:rsidRDefault="00000000" w:rsidRPr="00000000" w14:paraId="0000018B">
      <w:pPr>
        <w:spacing w:before="120" w:line="360" w:lineRule="auto"/>
        <w:rPr/>
      </w:pPr>
      <w:r w:rsidDel="00000000" w:rsidR="00000000" w:rsidRPr="00000000">
        <w:rPr>
          <w:rtl w:val="0"/>
        </w:rPr>
        <w:t xml:space="preserve"> </w:t>
      </w:r>
    </w:p>
    <w:p w:rsidR="00000000" w:rsidDel="00000000" w:rsidP="00000000" w:rsidRDefault="00000000" w:rsidRPr="00000000" w14:paraId="0000018C">
      <w:pPr>
        <w:pStyle w:val="Heading3"/>
        <w:rPr>
          <w:color w:val="000000"/>
        </w:rPr>
      </w:pPr>
      <w:bookmarkStart w:colFirst="0" w:colLast="0" w:name="_heading=h.2bn6wsx" w:id="60"/>
      <w:bookmarkEnd w:id="60"/>
      <w:r w:rsidDel="00000000" w:rsidR="00000000" w:rsidRPr="00000000">
        <w:rPr>
          <w:color w:val="000000"/>
          <w:rtl w:val="0"/>
        </w:rPr>
        <w:t xml:space="preserve">4.2.1 Política do Agente</w:t>
      </w:r>
    </w:p>
    <w:p w:rsidR="00000000" w:rsidDel="00000000" w:rsidP="00000000" w:rsidRDefault="00000000" w:rsidRPr="00000000" w14:paraId="0000018D">
      <w:pPr>
        <w:spacing w:before="120" w:line="360" w:lineRule="auto"/>
        <w:ind w:firstLine="720"/>
        <w:jc w:val="both"/>
        <w:rPr>
          <w:sz w:val="24"/>
          <w:szCs w:val="24"/>
        </w:rPr>
      </w:pPr>
      <w:r w:rsidDel="00000000" w:rsidR="00000000" w:rsidRPr="00000000">
        <w:rPr>
          <w:sz w:val="24"/>
          <w:szCs w:val="24"/>
          <w:rtl w:val="0"/>
        </w:rPr>
        <w:t xml:space="preserve">Uma política determina o comportamento de um agente em relação às tomadas de decisão. É uma parte fundamental do processo Markoviano, pois determina o comportamento do agente. Uma política é chamada ótima quando ela provê uma alta expectativa entre as ações possíveis e dessa forma o agente não precisa manter em memória às ações tomadas, pois ele precisa apenas executar no estado atual para chegar no seu objetivo.</w:t>
      </w:r>
    </w:p>
    <w:p w:rsidR="00000000" w:rsidDel="00000000" w:rsidP="00000000" w:rsidRDefault="00000000" w:rsidRPr="00000000" w14:paraId="0000018E">
      <w:pPr>
        <w:pStyle w:val="Heading2"/>
        <w:shd w:fill="ffffff" w:val="clear"/>
        <w:rPr/>
      </w:pPr>
      <w:bookmarkStart w:colFirst="0" w:colLast="0" w:name="_heading=h.qsh70q" w:id="61"/>
      <w:bookmarkEnd w:id="61"/>
      <w:r w:rsidDel="00000000" w:rsidR="00000000" w:rsidRPr="00000000">
        <w:rPr>
          <w:rtl w:val="0"/>
        </w:rPr>
      </w:r>
    </w:p>
    <w:p w:rsidR="00000000" w:rsidDel="00000000" w:rsidP="00000000" w:rsidRDefault="00000000" w:rsidRPr="00000000" w14:paraId="0000018F">
      <w:pPr>
        <w:pStyle w:val="Heading2"/>
        <w:shd w:fill="ffffff" w:val="clear"/>
        <w:rPr/>
      </w:pPr>
      <w:bookmarkStart w:colFirst="0" w:colLast="0" w:name="_heading=h.fk60w9la5ecr" w:id="62"/>
      <w:bookmarkEnd w:id="62"/>
      <w:r w:rsidDel="00000000" w:rsidR="00000000" w:rsidRPr="00000000">
        <w:rPr>
          <w:rtl w:val="0"/>
        </w:rPr>
        <w:t xml:space="preserve">4.3 Introdução às Cadeias de Markov</w:t>
      </w:r>
    </w:p>
    <w:p w:rsidR="00000000" w:rsidDel="00000000" w:rsidP="00000000" w:rsidRDefault="00000000" w:rsidRPr="00000000" w14:paraId="00000190">
      <w:pPr>
        <w:spacing w:line="360" w:lineRule="auto"/>
        <w:ind w:firstLine="720"/>
        <w:jc w:val="both"/>
        <w:rPr>
          <w:sz w:val="24"/>
          <w:szCs w:val="24"/>
        </w:rPr>
      </w:pPr>
      <w:r w:rsidDel="00000000" w:rsidR="00000000" w:rsidRPr="00000000">
        <w:rPr>
          <w:sz w:val="24"/>
          <w:szCs w:val="24"/>
          <w:rtl w:val="0"/>
        </w:rPr>
        <w:t xml:space="preserve">As cadeias de Markov são sistemas discretos, finitos e dinâmicos que exibem características do processo Markoviano. A transição entre estados ocorre em um formato probabilístico, onde o sistema evolui de modo que o passado afeta o futuro apenas através do presente. Como mencionado, um processo é Markoviano se sua evolução depende do valor atual do estado, ou seja, o estado depois de n passos. Podemos representar esse processo através da seguinte equação, onde um processo aleatório é caracterizado por uma sequência de variáveis aleatórias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0</m:t>
            </m:r>
          </m:sub>
        </m:sSub>
        <m:r>
          <w:rPr>
            <w:rFonts w:ascii="Cambria Math" w:cs="Cambria Math" w:eastAsia="Cambria Math" w:hAnsi="Cambria Math"/>
            <w:sz w:val="32"/>
            <w:szCs w:val="32"/>
          </w:rPr>
          <m:t xml:space="preserve">, ..., </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n</m:t>
            </m:r>
          </m:sub>
        </m:sSub>
      </m:oMath>
      <w:r w:rsidDel="00000000" w:rsidR="00000000" w:rsidRPr="00000000">
        <w:rPr>
          <w:sz w:val="24"/>
          <w:szCs w:val="24"/>
          <w:rtl w:val="0"/>
        </w:rPr>
        <w:t xml:space="preserve"> com valores dados num </w:t>
      </w:r>
      <w:r w:rsidDel="00000000" w:rsidR="00000000" w:rsidRPr="00000000">
        <w:rPr>
          <w:i w:val="1"/>
          <w:sz w:val="24"/>
          <w:szCs w:val="24"/>
          <w:rtl w:val="0"/>
        </w:rPr>
        <w:t xml:space="preserve">set</w:t>
      </w:r>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j</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j</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j</m:t>
            </m:r>
          </m:e>
          <m:sub>
            <m:r>
              <w:rPr>
                <w:rFonts w:ascii="Cambria Math" w:cs="Cambria Math" w:eastAsia="Cambria Math" w:hAnsi="Cambria Math"/>
                <w:sz w:val="24"/>
                <w:szCs w:val="24"/>
              </w:rPr>
              <m:t xml:space="preserve">n</m:t>
            </m:r>
          </m:sub>
        </m:sSub>
      </m:oMath>
      <w:r w:rsidDel="00000000" w:rsidR="00000000" w:rsidRPr="00000000">
        <w:rPr>
          <w:sz w:val="24"/>
          <w:szCs w:val="24"/>
          <w:rtl w:val="0"/>
        </w:rPr>
        <w:t xml:space="preserve">.</w:t>
      </w:r>
    </w:p>
    <w:p w:rsidR="00000000" w:rsidDel="00000000" w:rsidP="00000000" w:rsidRDefault="00000000" w:rsidRPr="00000000" w14:paraId="00000191">
      <w:pPr>
        <w:spacing w:line="360" w:lineRule="auto"/>
        <w:jc w:val="center"/>
        <w:rPr>
          <w:sz w:val="24"/>
          <w:szCs w:val="24"/>
        </w:rPr>
      </w:pPr>
      <w:r w:rsidDel="00000000" w:rsidR="00000000" w:rsidRPr="00000000">
        <w:rPr>
          <w:sz w:val="24"/>
          <w:szCs w:val="24"/>
        </w:rPr>
        <w:drawing>
          <wp:inline distB="114300" distT="114300" distL="114300" distR="114300">
            <wp:extent cx="4953000" cy="466725"/>
            <wp:effectExtent b="0" l="0" r="0" t="0"/>
            <wp:docPr id="3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53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firstLine="720"/>
        <w:jc w:val="both"/>
        <w:rPr>
          <w:sz w:val="24"/>
          <w:szCs w:val="24"/>
        </w:rPr>
      </w:pPr>
      <w:r w:rsidDel="00000000" w:rsidR="00000000" w:rsidRPr="00000000">
        <w:rPr>
          <w:sz w:val="24"/>
          <w:szCs w:val="24"/>
          <w:rtl w:val="0"/>
        </w:rPr>
        <w:t xml:space="preserve">Uma cadeia de Markov ocorre quando um processo X, sendo esse </w:t>
      </w:r>
      <w:r w:rsidDel="00000000" w:rsidR="00000000" w:rsidRPr="00000000">
        <w:rPr>
          <w:sz w:val="24"/>
          <w:szCs w:val="24"/>
          <w:highlight w:val="white"/>
          <w:rtl w:val="0"/>
        </w:rPr>
        <w:t xml:space="preserve">estocástico </w:t>
      </w:r>
      <w:r w:rsidDel="00000000" w:rsidR="00000000" w:rsidRPr="00000000">
        <w:rPr>
          <w:sz w:val="24"/>
          <w:szCs w:val="24"/>
          <w:rtl w:val="0"/>
        </w:rPr>
        <w:t xml:space="preserve">e com estados discretos, tem uma propriedade Markoviana, ou seja, o próximo estado depende apenas do estado atual, nunca da sequência que o precede. Uma cadeia de Markov é </w:t>
      </w:r>
      <w:r w:rsidDel="00000000" w:rsidR="00000000" w:rsidRPr="00000000">
        <w:rPr>
          <w:b w:val="1"/>
          <w:sz w:val="24"/>
          <w:szCs w:val="24"/>
          <w:rtl w:val="0"/>
        </w:rPr>
        <w:t xml:space="preserve">homogênea </w:t>
      </w:r>
      <w:r w:rsidDel="00000000" w:rsidR="00000000" w:rsidRPr="00000000">
        <w:rPr>
          <w:sz w:val="24"/>
          <w:szCs w:val="24"/>
          <w:rtl w:val="0"/>
        </w:rPr>
        <w:t xml:space="preserve">se a seguinte probabilidade de transição não depende da etapa n, mas somente apenas de i e j:</w:t>
      </w:r>
    </w:p>
    <w:p w:rsidR="00000000" w:rsidDel="00000000" w:rsidP="00000000" w:rsidRDefault="00000000" w:rsidRPr="00000000" w14:paraId="00000193">
      <w:pPr>
        <w:spacing w:line="360" w:lineRule="auto"/>
        <w:jc w:val="center"/>
        <w:rPr>
          <w:sz w:val="24"/>
          <w:szCs w:val="24"/>
        </w:rPr>
      </w:pPr>
      <w:r w:rsidDel="00000000" w:rsidR="00000000" w:rsidRPr="00000000">
        <w:rPr>
          <w:sz w:val="24"/>
          <w:szCs w:val="24"/>
        </w:rPr>
        <w:drawing>
          <wp:inline distB="114300" distT="114300" distL="114300" distR="114300">
            <wp:extent cx="1733550" cy="466725"/>
            <wp:effectExtent b="0" l="0" r="0" t="0"/>
            <wp:docPr id="3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7335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rPr>
          <w:sz w:val="24"/>
          <w:szCs w:val="24"/>
        </w:rPr>
      </w:pPr>
      <w:r w:rsidDel="00000000" w:rsidR="00000000" w:rsidRPr="00000000">
        <w:rPr>
          <w:sz w:val="24"/>
          <w:szCs w:val="24"/>
          <w:rtl w:val="0"/>
        </w:rPr>
        <w:t xml:space="preserve">Nessa hipótese podemos assumir o seguinte:</w:t>
      </w:r>
    </w:p>
    <w:p w:rsidR="00000000" w:rsidDel="00000000" w:rsidP="00000000" w:rsidRDefault="00000000" w:rsidRPr="00000000" w14:paraId="00000195">
      <w:pPr>
        <w:spacing w:line="360" w:lineRule="auto"/>
        <w:jc w:val="center"/>
        <w:rPr>
          <w:sz w:val="24"/>
          <w:szCs w:val="24"/>
        </w:rPr>
      </w:pPr>
      <w:r w:rsidDel="00000000" w:rsidR="00000000" w:rsidRPr="00000000">
        <w:rPr>
          <w:sz w:val="24"/>
          <w:szCs w:val="24"/>
        </w:rPr>
        <w:drawing>
          <wp:inline distB="114300" distT="114300" distL="114300" distR="114300">
            <wp:extent cx="2266950" cy="438150"/>
            <wp:effectExtent b="0" l="0" r="0" t="0"/>
            <wp:docPr id="3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2669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right="-100"/>
        <w:jc w:val="both"/>
        <w:rPr>
          <w:sz w:val="24"/>
          <w:szCs w:val="24"/>
        </w:rPr>
      </w:pPr>
      <w:r w:rsidDel="00000000" w:rsidR="00000000" w:rsidRPr="00000000">
        <w:rPr>
          <w:sz w:val="24"/>
          <w:szCs w:val="24"/>
          <w:rtl w:val="0"/>
        </w:rPr>
        <w:t xml:space="preserve">As probabilidades conjuntas podem ser calculadas quando conhecemos os números </w:t>
      </w:r>
      <w:r w:rsidDel="00000000" w:rsidR="00000000" w:rsidRPr="00000000">
        <w:rPr>
          <w:b w:val="1"/>
          <w:i w:val="1"/>
          <w:sz w:val="24"/>
          <w:szCs w:val="24"/>
          <w:rtl w:val="0"/>
        </w:rPr>
        <w:t xml:space="preserve">pij</w:t>
      </w:r>
      <w:r w:rsidDel="00000000" w:rsidR="00000000" w:rsidRPr="00000000">
        <w:rPr>
          <w:sz w:val="24"/>
          <w:szCs w:val="24"/>
          <w:rtl w:val="0"/>
        </w:rPr>
        <w:t xml:space="preserve"> e a seguinte distribuição inicial:</w:t>
      </w:r>
    </w:p>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rPr>
        <w:drawing>
          <wp:inline distB="114300" distT="114300" distL="114300" distR="114300">
            <wp:extent cx="1657350" cy="438150"/>
            <wp:effectExtent b="0" l="0" r="0" t="0"/>
            <wp:docPr id="3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6573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rPr>
          <w:sz w:val="24"/>
          <w:szCs w:val="24"/>
        </w:rPr>
      </w:pPr>
      <w:r w:rsidDel="00000000" w:rsidR="00000000" w:rsidRPr="00000000">
        <w:rPr>
          <w:sz w:val="24"/>
          <w:szCs w:val="24"/>
          <w:rtl w:val="0"/>
        </w:rPr>
        <w:t xml:space="preserve"> Essa probabilidade representa a distribuição do processo no tempo zero. </w:t>
      </w:r>
    </w:p>
    <w:p w:rsidR="00000000" w:rsidDel="00000000" w:rsidP="00000000" w:rsidRDefault="00000000" w:rsidRPr="00000000" w14:paraId="00000199">
      <w:pPr>
        <w:pStyle w:val="Heading1"/>
        <w:rPr/>
      </w:pPr>
      <w:bookmarkStart w:colFirst="0" w:colLast="0" w:name="_heading=h.gn1dhhqnt5us" w:id="63"/>
      <w:bookmarkEnd w:id="63"/>
      <w:r w:rsidDel="00000000" w:rsidR="00000000" w:rsidRPr="00000000">
        <w:rPr>
          <w:rtl w:val="0"/>
        </w:rPr>
      </w:r>
    </w:p>
    <w:p w:rsidR="00000000" w:rsidDel="00000000" w:rsidP="00000000" w:rsidRDefault="00000000" w:rsidRPr="00000000" w14:paraId="0000019A">
      <w:pPr>
        <w:pStyle w:val="Heading1"/>
        <w:rPr/>
      </w:pPr>
      <w:bookmarkStart w:colFirst="0" w:colLast="0" w:name="_heading=h.turfggotc1q0" w:id="64"/>
      <w:bookmarkEnd w:id="64"/>
      <w:r w:rsidDel="00000000" w:rsidR="00000000" w:rsidRPr="00000000">
        <w:rPr>
          <w:rtl w:val="0"/>
        </w:rPr>
      </w:r>
    </w:p>
    <w:p w:rsidR="00000000" w:rsidDel="00000000" w:rsidP="00000000" w:rsidRDefault="00000000" w:rsidRPr="00000000" w14:paraId="0000019B">
      <w:pPr>
        <w:pStyle w:val="Heading1"/>
        <w:rPr/>
      </w:pPr>
      <w:bookmarkStart w:colFirst="0" w:colLast="0" w:name="_heading=h.po6zv872r26p" w:id="65"/>
      <w:bookmarkEnd w:id="65"/>
      <w:r w:rsidDel="00000000" w:rsidR="00000000" w:rsidRPr="00000000">
        <w:rPr>
          <w:rtl w:val="0"/>
        </w:rPr>
      </w:r>
    </w:p>
    <w:p w:rsidR="00000000" w:rsidDel="00000000" w:rsidP="00000000" w:rsidRDefault="00000000" w:rsidRPr="00000000" w14:paraId="0000019C">
      <w:pPr>
        <w:pStyle w:val="Heading1"/>
        <w:rPr/>
      </w:pPr>
      <w:bookmarkStart w:colFirst="0" w:colLast="0" w:name="_heading=h.hs9nfzj8fdlf" w:id="66"/>
      <w:bookmarkEnd w:id="66"/>
      <w:r w:rsidDel="00000000" w:rsidR="00000000" w:rsidRPr="00000000">
        <w:rPr>
          <w:rtl w:val="0"/>
        </w:rPr>
      </w:r>
    </w:p>
    <w:p w:rsidR="00000000" w:rsidDel="00000000" w:rsidP="00000000" w:rsidRDefault="00000000" w:rsidRPr="00000000" w14:paraId="0000019D">
      <w:pPr>
        <w:pStyle w:val="Heading1"/>
        <w:rPr/>
      </w:pPr>
      <w:bookmarkStart w:colFirst="0" w:colLast="0" w:name="_heading=h.su0bwvqhbddn" w:id="67"/>
      <w:bookmarkEnd w:id="67"/>
      <w:r w:rsidDel="00000000" w:rsidR="00000000" w:rsidRPr="00000000">
        <w:rPr>
          <w:rtl w:val="0"/>
        </w:rPr>
      </w:r>
    </w:p>
    <w:p w:rsidR="00000000" w:rsidDel="00000000" w:rsidP="00000000" w:rsidRDefault="00000000" w:rsidRPr="00000000" w14:paraId="0000019E">
      <w:pPr>
        <w:pStyle w:val="Heading1"/>
        <w:rPr/>
      </w:pPr>
      <w:bookmarkStart w:colFirst="0" w:colLast="0" w:name="_heading=h.sd07y01rfqzz" w:id="68"/>
      <w:bookmarkEnd w:id="68"/>
      <w:r w:rsidDel="00000000" w:rsidR="00000000" w:rsidRPr="00000000">
        <w:rPr>
          <w:rtl w:val="0"/>
        </w:rPr>
      </w:r>
    </w:p>
    <w:p w:rsidR="00000000" w:rsidDel="00000000" w:rsidP="00000000" w:rsidRDefault="00000000" w:rsidRPr="00000000" w14:paraId="0000019F">
      <w:pPr>
        <w:pStyle w:val="Heading1"/>
        <w:rPr/>
      </w:pPr>
      <w:bookmarkStart w:colFirst="0" w:colLast="0" w:name="_heading=h.9ewxyx3w4sbc" w:id="69"/>
      <w:bookmarkEnd w:id="69"/>
      <w:r w:rsidDel="00000000" w:rsidR="00000000" w:rsidRPr="00000000">
        <w:rPr>
          <w:rtl w:val="0"/>
        </w:rPr>
      </w:r>
    </w:p>
    <w:p w:rsidR="00000000" w:rsidDel="00000000" w:rsidP="00000000" w:rsidRDefault="00000000" w:rsidRPr="00000000" w14:paraId="000001A0">
      <w:pPr>
        <w:pStyle w:val="Heading1"/>
        <w:rPr/>
      </w:pPr>
      <w:bookmarkStart w:colFirst="0" w:colLast="0" w:name="_heading=h.58wldlvgx9n2" w:id="70"/>
      <w:bookmarkEnd w:id="70"/>
      <w:r w:rsidDel="00000000" w:rsidR="00000000" w:rsidRPr="00000000">
        <w:rPr>
          <w:rtl w:val="0"/>
        </w:rPr>
      </w:r>
    </w:p>
    <w:p w:rsidR="00000000" w:rsidDel="00000000" w:rsidP="00000000" w:rsidRDefault="00000000" w:rsidRPr="00000000" w14:paraId="000001A1">
      <w:pPr>
        <w:pStyle w:val="Heading1"/>
        <w:rPr/>
      </w:pPr>
      <w:bookmarkStart w:colFirst="0" w:colLast="0" w:name="_heading=h.a21374xqtncp" w:id="71"/>
      <w:bookmarkEnd w:id="71"/>
      <w:r w:rsidDel="00000000" w:rsidR="00000000" w:rsidRPr="00000000">
        <w:rPr>
          <w:rtl w:val="0"/>
        </w:rPr>
      </w:r>
    </w:p>
    <w:p w:rsidR="00000000" w:rsidDel="00000000" w:rsidP="00000000" w:rsidRDefault="00000000" w:rsidRPr="00000000" w14:paraId="000001A2">
      <w:pPr>
        <w:pStyle w:val="Heading1"/>
        <w:rPr/>
      </w:pPr>
      <w:bookmarkStart w:colFirst="0" w:colLast="0" w:name="_heading=h.ju2ljasp8rv6" w:id="72"/>
      <w:bookmarkEnd w:id="72"/>
      <w:r w:rsidDel="00000000" w:rsidR="00000000" w:rsidRPr="00000000">
        <w:rPr>
          <w:rtl w:val="0"/>
        </w:rPr>
      </w:r>
    </w:p>
    <w:p w:rsidR="00000000" w:rsidDel="00000000" w:rsidP="00000000" w:rsidRDefault="00000000" w:rsidRPr="00000000" w14:paraId="000001A3">
      <w:pPr>
        <w:pStyle w:val="Heading1"/>
        <w:rPr/>
      </w:pPr>
      <w:bookmarkStart w:colFirst="0" w:colLast="0" w:name="_heading=h.bujq79iy15bk" w:id="73"/>
      <w:bookmarkEnd w:id="73"/>
      <w:r w:rsidDel="00000000" w:rsidR="00000000" w:rsidRPr="00000000">
        <w:rPr>
          <w:rtl w:val="0"/>
        </w:rPr>
      </w:r>
    </w:p>
    <w:p w:rsidR="00000000" w:rsidDel="00000000" w:rsidP="00000000" w:rsidRDefault="00000000" w:rsidRPr="00000000" w14:paraId="000001A4">
      <w:pPr>
        <w:pStyle w:val="Heading1"/>
        <w:rPr/>
      </w:pPr>
      <w:bookmarkStart w:colFirst="0" w:colLast="0" w:name="_heading=h.4h3kdmipa66x" w:id="74"/>
      <w:bookmarkEnd w:id="74"/>
      <w:r w:rsidDel="00000000" w:rsidR="00000000" w:rsidRPr="00000000">
        <w:rPr>
          <w:rtl w:val="0"/>
        </w:rPr>
      </w:r>
    </w:p>
    <w:p w:rsidR="00000000" w:rsidDel="00000000" w:rsidP="00000000" w:rsidRDefault="00000000" w:rsidRPr="00000000" w14:paraId="000001A5">
      <w:pPr>
        <w:pStyle w:val="Heading1"/>
        <w:rPr/>
      </w:pPr>
      <w:bookmarkStart w:colFirst="0" w:colLast="0" w:name="_heading=h.l3scli89b3ul" w:id="75"/>
      <w:bookmarkEnd w:id="75"/>
      <w:r w:rsidDel="00000000" w:rsidR="00000000" w:rsidRPr="00000000">
        <w:rPr>
          <w:rtl w:val="0"/>
        </w:rPr>
      </w:r>
    </w:p>
    <w:p w:rsidR="00000000" w:rsidDel="00000000" w:rsidP="00000000" w:rsidRDefault="00000000" w:rsidRPr="00000000" w14:paraId="000001A6">
      <w:pPr>
        <w:pStyle w:val="Heading1"/>
        <w:rPr/>
      </w:pPr>
      <w:bookmarkStart w:colFirst="0" w:colLast="0" w:name="_heading=h.ehia0ebe35ea" w:id="76"/>
      <w:bookmarkEnd w:id="76"/>
      <w:r w:rsidDel="00000000" w:rsidR="00000000" w:rsidRPr="00000000">
        <w:rPr>
          <w:rtl w:val="0"/>
        </w:rPr>
      </w:r>
    </w:p>
    <w:p w:rsidR="00000000" w:rsidDel="00000000" w:rsidP="00000000" w:rsidRDefault="00000000" w:rsidRPr="00000000" w14:paraId="000001A7">
      <w:pPr>
        <w:pStyle w:val="Heading1"/>
        <w:rPr/>
      </w:pPr>
      <w:bookmarkStart w:colFirst="0" w:colLast="0" w:name="_heading=h.1twd61eaxprn" w:id="77"/>
      <w:bookmarkEnd w:id="77"/>
      <w:r w:rsidDel="00000000" w:rsidR="00000000" w:rsidRPr="00000000">
        <w:rPr>
          <w:rtl w:val="0"/>
        </w:rPr>
      </w:r>
    </w:p>
    <w:p w:rsidR="00000000" w:rsidDel="00000000" w:rsidP="00000000" w:rsidRDefault="00000000" w:rsidRPr="00000000" w14:paraId="000001A8">
      <w:pPr>
        <w:pStyle w:val="Heading1"/>
        <w:rPr/>
      </w:pPr>
      <w:bookmarkStart w:colFirst="0" w:colLast="0" w:name="_heading=h.58dklchpzy41" w:id="78"/>
      <w:bookmarkEnd w:id="78"/>
      <w:r w:rsidDel="00000000" w:rsidR="00000000" w:rsidRPr="00000000">
        <w:rPr>
          <w:rtl w:val="0"/>
        </w:rPr>
      </w:r>
    </w:p>
    <w:p w:rsidR="00000000" w:rsidDel="00000000" w:rsidP="00000000" w:rsidRDefault="00000000" w:rsidRPr="00000000" w14:paraId="000001A9">
      <w:pPr>
        <w:pStyle w:val="Heading1"/>
        <w:rPr/>
      </w:pPr>
      <w:bookmarkStart w:colFirst="0" w:colLast="0" w:name="_heading=h.wf1y2s1y3u4k" w:id="79"/>
      <w:bookmarkEnd w:id="79"/>
      <w:r w:rsidDel="00000000" w:rsidR="00000000" w:rsidRPr="00000000">
        <w:rPr>
          <w:rtl w:val="0"/>
        </w:rPr>
      </w:r>
    </w:p>
    <w:p w:rsidR="00000000" w:rsidDel="00000000" w:rsidP="00000000" w:rsidRDefault="00000000" w:rsidRPr="00000000" w14:paraId="000001AA">
      <w:pPr>
        <w:pStyle w:val="Heading1"/>
        <w:rPr/>
      </w:pPr>
      <w:bookmarkStart w:colFirst="0" w:colLast="0" w:name="_heading=h.wccsj24t7dtd" w:id="80"/>
      <w:bookmarkEnd w:id="80"/>
      <w:r w:rsidDel="00000000" w:rsidR="00000000" w:rsidRPr="00000000">
        <w:rPr>
          <w:rtl w:val="0"/>
        </w:rPr>
      </w:r>
    </w:p>
    <w:p w:rsidR="00000000" w:rsidDel="00000000" w:rsidP="00000000" w:rsidRDefault="00000000" w:rsidRPr="00000000" w14:paraId="000001AB">
      <w:pPr>
        <w:pStyle w:val="Heading1"/>
        <w:rPr/>
      </w:pPr>
      <w:bookmarkStart w:colFirst="0" w:colLast="0" w:name="_heading=h.bf1q8nur1pyi" w:id="81"/>
      <w:bookmarkEnd w:id="81"/>
      <w:r w:rsidDel="00000000" w:rsidR="00000000" w:rsidRPr="00000000">
        <w:rPr>
          <w:rtl w:val="0"/>
        </w:rPr>
      </w:r>
    </w:p>
    <w:p w:rsidR="00000000" w:rsidDel="00000000" w:rsidP="00000000" w:rsidRDefault="00000000" w:rsidRPr="00000000" w14:paraId="000001AC">
      <w:pPr>
        <w:pStyle w:val="Heading1"/>
        <w:rPr/>
      </w:pPr>
      <w:bookmarkStart w:colFirst="0" w:colLast="0" w:name="_heading=h.86hsgus1k4ao" w:id="82"/>
      <w:bookmarkEnd w:id="82"/>
      <w:r w:rsidDel="00000000" w:rsidR="00000000" w:rsidRPr="00000000">
        <w:rPr>
          <w:rtl w:val="0"/>
        </w:rPr>
      </w:r>
    </w:p>
    <w:p w:rsidR="00000000" w:rsidDel="00000000" w:rsidP="00000000" w:rsidRDefault="00000000" w:rsidRPr="00000000" w14:paraId="000001AD">
      <w:pPr>
        <w:pStyle w:val="Heading1"/>
        <w:rPr/>
      </w:pPr>
      <w:bookmarkStart w:colFirst="0" w:colLast="0" w:name="_heading=h.yxehuylz1aqc" w:id="83"/>
      <w:bookmarkEnd w:id="83"/>
      <w:r w:rsidDel="00000000" w:rsidR="00000000" w:rsidRPr="00000000">
        <w:rPr>
          <w:rtl w:val="0"/>
        </w:rPr>
      </w:r>
    </w:p>
    <w:p w:rsidR="00000000" w:rsidDel="00000000" w:rsidP="00000000" w:rsidRDefault="00000000" w:rsidRPr="00000000" w14:paraId="000001AE">
      <w:pPr>
        <w:pStyle w:val="Heading1"/>
        <w:rPr/>
      </w:pPr>
      <w:bookmarkStart w:colFirst="0" w:colLast="0" w:name="_heading=h.2bqu798xb4k8" w:id="84"/>
      <w:bookmarkEnd w:id="84"/>
      <w:r w:rsidDel="00000000" w:rsidR="00000000" w:rsidRPr="00000000">
        <w:rPr>
          <w:rtl w:val="0"/>
        </w:rPr>
      </w:r>
    </w:p>
    <w:p w:rsidR="00000000" w:rsidDel="00000000" w:rsidP="00000000" w:rsidRDefault="00000000" w:rsidRPr="00000000" w14:paraId="000001AF">
      <w:pPr>
        <w:pStyle w:val="Heading1"/>
        <w:rPr/>
      </w:pPr>
      <w:bookmarkStart w:colFirst="0" w:colLast="0" w:name="_heading=h.bmd0iswykbh" w:id="85"/>
      <w:bookmarkEnd w:id="85"/>
      <w:r w:rsidDel="00000000" w:rsidR="00000000" w:rsidRPr="00000000">
        <w:rPr>
          <w:rtl w:val="0"/>
        </w:rPr>
      </w:r>
    </w:p>
    <w:p w:rsidR="00000000" w:rsidDel="00000000" w:rsidP="00000000" w:rsidRDefault="00000000" w:rsidRPr="00000000" w14:paraId="000001B0">
      <w:pPr>
        <w:pStyle w:val="Heading1"/>
        <w:rPr/>
      </w:pPr>
      <w:bookmarkStart w:colFirst="0" w:colLast="0" w:name="_heading=h.n3zfx63t4n0s" w:id="86"/>
      <w:bookmarkEnd w:id="86"/>
      <w:r w:rsidDel="00000000" w:rsidR="00000000" w:rsidRPr="00000000">
        <w:rPr>
          <w:rtl w:val="0"/>
        </w:rPr>
      </w:r>
    </w:p>
    <w:p w:rsidR="00000000" w:rsidDel="00000000" w:rsidP="00000000" w:rsidRDefault="00000000" w:rsidRPr="00000000" w14:paraId="000001B1">
      <w:pPr>
        <w:pStyle w:val="Heading1"/>
        <w:rPr/>
      </w:pPr>
      <w:bookmarkStart w:colFirst="0" w:colLast="0" w:name="_heading=h.46z38gxuwxka" w:id="87"/>
      <w:bookmarkEnd w:id="87"/>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1"/>
        <w:rPr/>
      </w:pPr>
      <w:bookmarkStart w:colFirst="0" w:colLast="0" w:name="_heading=h.dpwqbpfnef0i" w:id="88"/>
      <w:bookmarkEnd w:id="88"/>
      <w:r w:rsidDel="00000000" w:rsidR="00000000" w:rsidRPr="00000000">
        <w:rPr>
          <w:rtl w:val="0"/>
        </w:rPr>
        <w:t xml:space="preserve">CAPÍTULO 5</w:t>
      </w:r>
      <w:r w:rsidDel="00000000" w:rsidR="00000000" w:rsidRPr="00000000">
        <w:rPr>
          <w:rtl w:val="0"/>
        </w:rPr>
      </w:r>
    </w:p>
    <w:p w:rsidR="00000000" w:rsidDel="00000000" w:rsidP="00000000" w:rsidRDefault="00000000" w:rsidRPr="00000000" w14:paraId="000001B5">
      <w:pPr>
        <w:pStyle w:val="Heading2"/>
        <w:rPr/>
      </w:pPr>
      <w:bookmarkStart w:colFirst="0" w:colLast="0" w:name="_heading=h.cc4i6zjkh551" w:id="89"/>
      <w:bookmarkEnd w:id="89"/>
      <w:r w:rsidDel="00000000" w:rsidR="00000000" w:rsidRPr="00000000">
        <w:rPr>
          <w:rtl w:val="0"/>
        </w:rPr>
      </w:r>
    </w:p>
    <w:p w:rsidR="00000000" w:rsidDel="00000000" w:rsidP="00000000" w:rsidRDefault="00000000" w:rsidRPr="00000000" w14:paraId="000001B6">
      <w:pPr>
        <w:pStyle w:val="Heading2"/>
        <w:rPr/>
      </w:pPr>
      <w:bookmarkStart w:colFirst="0" w:colLast="0" w:name="_heading=h.6blp5cnv607f" w:id="90"/>
      <w:bookmarkEnd w:id="90"/>
      <w:r w:rsidDel="00000000" w:rsidR="00000000" w:rsidRPr="00000000">
        <w:rPr>
          <w:rtl w:val="0"/>
        </w:rPr>
        <w:t xml:space="preserve">5.1 ASSUMINDO VALORES PARA OS CENÁRIOS DE CONSUMO </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sz w:val="24"/>
          <w:szCs w:val="24"/>
          <w:rtl w:val="0"/>
        </w:rPr>
        <w:t xml:space="preserve">Como visto anteriormente os processos de Markov são modelos muito flexíveis que permitem que se assumam valores probabilísticos para que dessa forma seja previsto um resultado, ou seja, nesse modelo é permitido aderir probabilidades de forma que se observe um dado comportamento desejado, como será melhor explicado nos próximos tópicos. O modelo utilizado neste trabalho assume que o consumo de amanhã será afetado pelas condições de consumo atuais, aplicando dessa forma o conceito Markoviano. </w:t>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O modelo adotado considera também que a variável população representa o consumo geral do recurso. Ou seja, o valor do consumo depende essencialmente do quantitativo da população. </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sz w:val="24"/>
          <w:szCs w:val="24"/>
          <w:rtl w:val="0"/>
        </w:rPr>
        <w:t xml:space="preserve">Assim, os estados do modelo adotado representam valores de população ao longo do tempo. Um primeiro cenário terá a seguinte matriz de transição entre os estados, onde:</w:t>
      </w:r>
    </w:p>
    <w:p w:rsidR="00000000" w:rsidDel="00000000" w:rsidP="00000000" w:rsidRDefault="00000000" w:rsidRPr="00000000" w14:paraId="000001B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B">
      <w:pPr>
        <w:spacing w:line="360" w:lineRule="auto"/>
        <w:jc w:val="center"/>
        <w:rPr>
          <w:sz w:val="24"/>
          <w:szCs w:val="24"/>
        </w:rPr>
      </w:pPr>
      <w:r w:rsidDel="00000000" w:rsidR="00000000" w:rsidRPr="00000000">
        <w:rPr>
          <w:sz w:val="24"/>
          <w:szCs w:val="24"/>
          <w:rtl w:val="0"/>
        </w:rPr>
        <w:t xml:space="preserve">CA = cenário atual da população;</w:t>
      </w:r>
    </w:p>
    <w:p w:rsidR="00000000" w:rsidDel="00000000" w:rsidP="00000000" w:rsidRDefault="00000000" w:rsidRPr="00000000" w14:paraId="000001BC">
      <w:pPr>
        <w:spacing w:line="360" w:lineRule="auto"/>
        <w:jc w:val="center"/>
        <w:rPr>
          <w:sz w:val="24"/>
          <w:szCs w:val="24"/>
        </w:rPr>
      </w:pPr>
      <w:r w:rsidDel="00000000" w:rsidR="00000000" w:rsidRPr="00000000">
        <w:rPr>
          <w:sz w:val="24"/>
          <w:szCs w:val="24"/>
          <w:rtl w:val="0"/>
        </w:rPr>
        <w:t xml:space="preserve">PA = população aumenta;</w:t>
      </w:r>
    </w:p>
    <w:p w:rsidR="00000000" w:rsidDel="00000000" w:rsidP="00000000" w:rsidRDefault="00000000" w:rsidRPr="00000000" w14:paraId="000001BD">
      <w:pPr>
        <w:spacing w:line="360" w:lineRule="auto"/>
        <w:jc w:val="center"/>
        <w:rPr>
          <w:sz w:val="24"/>
          <w:szCs w:val="24"/>
        </w:rPr>
      </w:pPr>
      <w:r w:rsidDel="00000000" w:rsidR="00000000" w:rsidRPr="00000000">
        <w:rPr>
          <w:sz w:val="24"/>
          <w:szCs w:val="24"/>
          <w:rtl w:val="0"/>
        </w:rPr>
        <w:t xml:space="preserve">PD = população diminui.</w:t>
      </w:r>
    </w:p>
    <w:p w:rsidR="00000000" w:rsidDel="00000000" w:rsidP="00000000" w:rsidRDefault="00000000" w:rsidRPr="00000000" w14:paraId="000001BE">
      <w:pPr>
        <w:spacing w:line="360" w:lineRule="auto"/>
        <w:rPr>
          <w:sz w:val="24"/>
          <w:szCs w:val="24"/>
        </w:rPr>
      </w:pPr>
      <w:r w:rsidDel="00000000" w:rsidR="00000000" w:rsidRPr="00000000">
        <w:rPr>
          <w:rtl w:val="0"/>
        </w:rPr>
      </w:r>
    </w:p>
    <w:p w:rsidR="00000000" w:rsidDel="00000000" w:rsidP="00000000" w:rsidRDefault="00000000" w:rsidRPr="00000000" w14:paraId="000001BF">
      <w:pPr>
        <w:spacing w:line="360" w:lineRule="auto"/>
        <w:jc w:val="both"/>
        <w:rPr>
          <w:sz w:val="24"/>
          <w:szCs w:val="24"/>
        </w:rPr>
      </w:pPr>
      <w:r w:rsidDel="00000000" w:rsidR="00000000" w:rsidRPr="00000000">
        <w:rPr>
          <w:sz w:val="24"/>
          <w:szCs w:val="24"/>
          <w:rtl w:val="0"/>
        </w:rPr>
        <w:t xml:space="preserve">Essa matriz define o retorno da probabilidade condicional P (A | B), que indica a chance de um evento da A ocorrer após o evento B ter ocorrido. </w:t>
      </w:r>
    </w:p>
    <w:p w:rsidR="00000000" w:rsidDel="00000000" w:rsidP="00000000" w:rsidRDefault="00000000" w:rsidRPr="00000000" w14:paraId="000001C0">
      <w:pPr>
        <w:spacing w:line="360" w:lineRule="auto"/>
        <w:rPr>
          <w:sz w:val="24"/>
          <w:szCs w:val="24"/>
        </w:rPr>
      </w:pPr>
      <w:r w:rsidDel="00000000" w:rsidR="00000000" w:rsidRPr="00000000">
        <w:rPr>
          <w:rtl w:val="0"/>
        </w:rPr>
      </w:r>
    </w:p>
    <w:p w:rsidR="00000000" w:rsidDel="00000000" w:rsidP="00000000" w:rsidRDefault="00000000" w:rsidRPr="00000000" w14:paraId="000001C1">
      <w:pPr>
        <w:spacing w:line="360" w:lineRule="auto"/>
        <w:jc w:val="center"/>
        <w:rPr>
          <w:sz w:val="24"/>
          <w:szCs w:val="24"/>
        </w:rPr>
      </w:pPr>
      <w:r w:rsidDel="00000000" w:rsidR="00000000" w:rsidRPr="00000000">
        <w:rPr>
          <w:sz w:val="24"/>
          <w:szCs w:val="24"/>
        </w:rPr>
        <w:drawing>
          <wp:inline distB="114300" distT="114300" distL="114300" distR="114300">
            <wp:extent cx="2286000" cy="695325"/>
            <wp:effectExtent b="0" l="0" r="0" t="0"/>
            <wp:docPr id="3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2860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rPr>
          <w:sz w:val="24"/>
          <w:szCs w:val="24"/>
        </w:rPr>
      </w:pPr>
      <w:r w:rsidDel="00000000" w:rsidR="00000000" w:rsidRPr="00000000">
        <w:rPr>
          <w:rtl w:val="0"/>
        </w:rPr>
      </w:r>
    </w:p>
    <w:p w:rsidR="00000000" w:rsidDel="00000000" w:rsidP="00000000" w:rsidRDefault="00000000" w:rsidRPr="00000000" w14:paraId="000001C3">
      <w:pPr>
        <w:spacing w:line="360" w:lineRule="auto"/>
        <w:rPr>
          <w:sz w:val="24"/>
          <w:szCs w:val="24"/>
        </w:rPr>
      </w:pPr>
      <w:r w:rsidDel="00000000" w:rsidR="00000000" w:rsidRPr="00000000">
        <w:rPr>
          <w:sz w:val="24"/>
          <w:szCs w:val="24"/>
          <w:rtl w:val="0"/>
        </w:rPr>
        <w:t xml:space="preserve">Ou seja, essa matriz apresenta as seguintes probabilidades: </w:t>
      </w:r>
    </w:p>
    <w:p w:rsidR="00000000" w:rsidDel="00000000" w:rsidP="00000000" w:rsidRDefault="00000000" w:rsidRPr="00000000" w14:paraId="000001C4">
      <w:pPr>
        <w:spacing w:line="360" w:lineRule="auto"/>
        <w:rPr>
          <w:sz w:val="24"/>
          <w:szCs w:val="24"/>
        </w:rPr>
      </w:pPr>
      <w:r w:rsidDel="00000000" w:rsidR="00000000" w:rsidRPr="00000000">
        <w:rPr>
          <w:rtl w:val="0"/>
        </w:rPr>
      </w:r>
    </w:p>
    <w:p w:rsidR="00000000" w:rsidDel="00000000" w:rsidP="00000000" w:rsidRDefault="00000000" w:rsidRPr="00000000" w14:paraId="000001C5">
      <w:pPr>
        <w:spacing w:line="360" w:lineRule="auto"/>
        <w:rPr>
          <w:sz w:val="24"/>
          <w:szCs w:val="24"/>
        </w:rPr>
      </w:pPr>
      <w:r w:rsidDel="00000000" w:rsidR="00000000" w:rsidRPr="00000000">
        <w:rPr>
          <w:sz w:val="24"/>
          <w:szCs w:val="24"/>
          <w:rtl w:val="0"/>
        </w:rPr>
        <w:t xml:space="preserve">Na primeira linha = P(Cenário Atual | Cenário Atual); P(Cenário Atual | Pop Diminui), P(Cenário Atual | Pop Aumenta);</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360" w:lineRule="auto"/>
        <w:jc w:val="both"/>
        <w:rPr>
          <w:sz w:val="24"/>
          <w:szCs w:val="24"/>
        </w:rPr>
      </w:pPr>
      <w:r w:rsidDel="00000000" w:rsidR="00000000" w:rsidRPr="00000000">
        <w:rPr>
          <w:rtl w:val="0"/>
        </w:rPr>
      </w:r>
    </w:p>
    <w:p w:rsidR="00000000" w:rsidDel="00000000" w:rsidP="00000000" w:rsidRDefault="00000000" w:rsidRPr="00000000" w14:paraId="000001C7">
      <w:pPr>
        <w:spacing w:line="360" w:lineRule="auto"/>
        <w:rPr>
          <w:sz w:val="24"/>
          <w:szCs w:val="24"/>
        </w:rPr>
      </w:pPr>
      <w:r w:rsidDel="00000000" w:rsidR="00000000" w:rsidRPr="00000000">
        <w:rPr>
          <w:sz w:val="24"/>
          <w:szCs w:val="24"/>
          <w:rtl w:val="0"/>
        </w:rPr>
        <w:t xml:space="preserve">Na segunda linha = P(Pop Diminui | Cenário Atual); P(Pop Diminui | Pop Diminui); P(Pop Diminui | Pop Aumenta);</w:t>
      </w:r>
    </w:p>
    <w:p w:rsidR="00000000" w:rsidDel="00000000" w:rsidP="00000000" w:rsidRDefault="00000000" w:rsidRPr="00000000" w14:paraId="000001C8">
      <w:pPr>
        <w:spacing w:line="360" w:lineRule="auto"/>
        <w:rPr>
          <w:sz w:val="24"/>
          <w:szCs w:val="24"/>
        </w:rPr>
      </w:pPr>
      <w:r w:rsidDel="00000000" w:rsidR="00000000" w:rsidRPr="00000000">
        <w:rPr>
          <w:rtl w:val="0"/>
        </w:rPr>
      </w:r>
    </w:p>
    <w:p w:rsidR="00000000" w:rsidDel="00000000" w:rsidP="00000000" w:rsidRDefault="00000000" w:rsidRPr="00000000" w14:paraId="000001C9">
      <w:pPr>
        <w:spacing w:line="360" w:lineRule="auto"/>
        <w:rPr>
          <w:sz w:val="24"/>
          <w:szCs w:val="24"/>
        </w:rPr>
      </w:pPr>
      <w:r w:rsidDel="00000000" w:rsidR="00000000" w:rsidRPr="00000000">
        <w:rPr>
          <w:sz w:val="24"/>
          <w:szCs w:val="24"/>
          <w:rtl w:val="0"/>
        </w:rPr>
        <w:t xml:space="preserve">Na terceira linha = P(Pop Aumenta | Cenário Atual), P(Pop Aumenta | Pop Diminui), P(Pop Aumenta | Pop Aumenta)</w:t>
      </w:r>
    </w:p>
    <w:p w:rsidR="00000000" w:rsidDel="00000000" w:rsidP="00000000" w:rsidRDefault="00000000" w:rsidRPr="00000000" w14:paraId="000001CA">
      <w:pPr>
        <w:spacing w:line="360" w:lineRule="auto"/>
        <w:jc w:val="both"/>
        <w:rPr>
          <w:sz w:val="24"/>
          <w:szCs w:val="24"/>
        </w:rPr>
      </w:pPr>
      <w:r w:rsidDel="00000000" w:rsidR="00000000" w:rsidRPr="00000000">
        <w:rPr>
          <w:rtl w:val="0"/>
        </w:rPr>
      </w:r>
    </w:p>
    <w:p w:rsidR="00000000" w:rsidDel="00000000" w:rsidP="00000000" w:rsidRDefault="00000000" w:rsidRPr="00000000" w14:paraId="000001CB">
      <w:pPr>
        <w:spacing w:line="360" w:lineRule="auto"/>
        <w:ind w:firstLine="720"/>
        <w:jc w:val="both"/>
        <w:rPr>
          <w:sz w:val="24"/>
          <w:szCs w:val="24"/>
        </w:rPr>
      </w:pPr>
      <w:r w:rsidDel="00000000" w:rsidR="00000000" w:rsidRPr="00000000">
        <w:rPr>
          <w:sz w:val="24"/>
          <w:szCs w:val="24"/>
          <w:rtl w:val="0"/>
        </w:rPr>
        <w:t xml:space="preserve">Como os processos Markovianos são modelos estocásticos e, como previamente discutido, aceitam valores que podem ser escolhidos sem uma regra definida, podemos, portanto, assumir as seguintes probabilidades iniciais. </w:t>
      </w:r>
    </w:p>
    <w:p w:rsidR="00000000" w:rsidDel="00000000" w:rsidP="00000000" w:rsidRDefault="00000000" w:rsidRPr="00000000" w14:paraId="000001CC">
      <w:pPr>
        <w:spacing w:line="360" w:lineRule="auto"/>
        <w:rPr>
          <w:sz w:val="24"/>
          <w:szCs w:val="24"/>
        </w:rPr>
      </w:pPr>
      <w:r w:rsidDel="00000000" w:rsidR="00000000" w:rsidRPr="00000000">
        <w:rPr>
          <w:rtl w:val="0"/>
        </w:rPr>
      </w:r>
    </w:p>
    <w:p w:rsidR="00000000" w:rsidDel="00000000" w:rsidP="00000000" w:rsidRDefault="00000000" w:rsidRPr="00000000" w14:paraId="000001CD">
      <w:pPr>
        <w:spacing w:line="360" w:lineRule="auto"/>
        <w:jc w:val="center"/>
        <w:rPr>
          <w:sz w:val="24"/>
          <w:szCs w:val="24"/>
        </w:rPr>
      </w:pPr>
      <w:r w:rsidDel="00000000" w:rsidR="00000000" w:rsidRPr="00000000">
        <w:rPr>
          <w:sz w:val="24"/>
          <w:szCs w:val="24"/>
        </w:rPr>
        <w:drawing>
          <wp:inline distB="114300" distT="114300" distL="114300" distR="114300">
            <wp:extent cx="1704975" cy="647700"/>
            <wp:effectExtent b="0" l="0" r="0" t="0"/>
            <wp:docPr id="3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7049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rPr>
          <w:sz w:val="24"/>
          <w:szCs w:val="24"/>
        </w:rPr>
      </w:pPr>
      <w:r w:rsidDel="00000000" w:rsidR="00000000" w:rsidRPr="00000000">
        <w:rPr>
          <w:rtl w:val="0"/>
        </w:rPr>
      </w:r>
    </w:p>
    <w:p w:rsidR="00000000" w:rsidDel="00000000" w:rsidP="00000000" w:rsidRDefault="00000000" w:rsidRPr="00000000" w14:paraId="000001CF">
      <w:pPr>
        <w:spacing w:line="360" w:lineRule="auto"/>
        <w:rPr>
          <w:sz w:val="24"/>
          <w:szCs w:val="24"/>
        </w:rPr>
      </w:pPr>
      <w:r w:rsidDel="00000000" w:rsidR="00000000" w:rsidRPr="00000000">
        <w:rPr>
          <w:sz w:val="24"/>
          <w:szCs w:val="24"/>
          <w:rtl w:val="0"/>
        </w:rPr>
        <w:t xml:space="preserve">O seguinte diagrama ilustra a transição dos estados e seus valores:</w:t>
      </w:r>
    </w:p>
    <w:p w:rsidR="00000000" w:rsidDel="00000000" w:rsidP="00000000" w:rsidRDefault="00000000" w:rsidRPr="00000000" w14:paraId="000001D0">
      <w:pPr>
        <w:spacing w:line="360" w:lineRule="auto"/>
        <w:rPr>
          <w:sz w:val="24"/>
          <w:szCs w:val="24"/>
        </w:rPr>
      </w:pPr>
      <w:r w:rsidDel="00000000" w:rsidR="00000000" w:rsidRPr="00000000">
        <w:rPr>
          <w:rtl w:val="0"/>
        </w:rPr>
      </w:r>
    </w:p>
    <w:p w:rsidR="00000000" w:rsidDel="00000000" w:rsidP="00000000" w:rsidRDefault="00000000" w:rsidRPr="00000000" w14:paraId="000001D1">
      <w:pPr>
        <w:spacing w:line="360" w:lineRule="auto"/>
        <w:rPr>
          <w:sz w:val="24"/>
          <w:szCs w:val="24"/>
        </w:rPr>
      </w:pPr>
      <w:r w:rsidDel="00000000" w:rsidR="00000000" w:rsidRPr="00000000">
        <w:rPr>
          <w:sz w:val="24"/>
          <w:szCs w:val="24"/>
        </w:rPr>
        <w:drawing>
          <wp:inline distB="114300" distT="114300" distL="114300" distR="114300">
            <wp:extent cx="5731200" cy="4076700"/>
            <wp:effectExtent b="0" l="0" r="0" t="0"/>
            <wp:docPr id="4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40" w:lineRule="auto"/>
        <w:jc w:val="center"/>
        <w:rPr>
          <w:sz w:val="20"/>
          <w:szCs w:val="20"/>
        </w:rPr>
      </w:pPr>
      <w:r w:rsidDel="00000000" w:rsidR="00000000" w:rsidRPr="00000000">
        <w:rPr>
          <w:sz w:val="20"/>
          <w:szCs w:val="20"/>
          <w:rtl w:val="0"/>
        </w:rPr>
        <w:t xml:space="preserve">Figura 1: Diagrama de Estados. Fonte: Elaborado pela própria autora.</w:t>
      </w:r>
    </w:p>
    <w:p w:rsidR="00000000" w:rsidDel="00000000" w:rsidP="00000000" w:rsidRDefault="00000000" w:rsidRPr="00000000" w14:paraId="000001D3">
      <w:pPr>
        <w:spacing w:line="360" w:lineRule="auto"/>
        <w:rPr>
          <w:sz w:val="24"/>
          <w:szCs w:val="24"/>
        </w:rPr>
      </w:pPr>
      <w:r w:rsidDel="00000000" w:rsidR="00000000" w:rsidRPr="00000000">
        <w:rPr>
          <w:rtl w:val="0"/>
        </w:rPr>
      </w:r>
    </w:p>
    <w:p w:rsidR="00000000" w:rsidDel="00000000" w:rsidP="00000000" w:rsidRDefault="00000000" w:rsidRPr="00000000" w14:paraId="000001D4">
      <w:pPr>
        <w:spacing w:line="360" w:lineRule="auto"/>
        <w:ind w:firstLine="720"/>
        <w:jc w:val="both"/>
        <w:rPr>
          <w:sz w:val="24"/>
          <w:szCs w:val="24"/>
        </w:rPr>
      </w:pPr>
      <w:r w:rsidDel="00000000" w:rsidR="00000000" w:rsidRPr="00000000">
        <w:rPr>
          <w:sz w:val="24"/>
          <w:szCs w:val="24"/>
          <w:rtl w:val="0"/>
        </w:rPr>
        <w:t xml:space="preserve">Nessa matriz de probabilidade podemos entender que existem três cenários: CA, PA e PD. Na primeira linha entendemos que, nessa matriz P de probabilidade, existem 5% de chance de um cenário ir de CA para CA, 2% de chance de ir de CA para PD e 93% de ir de CA para PA. Na linha seguinte entende-se que há 18% de chance de um cenário ir de PD para CA, 80% de ir de PD para PD e 2% de ir de PD para PA. Na última linha vê-se que existe apenas 5% de chance de um cenário ir de PA para CA, 2% de chance de ir de PA para PD e finalmente 93% de chance de ir de PA para PA.</w:t>
      </w:r>
    </w:p>
    <w:p w:rsidR="00000000" w:rsidDel="00000000" w:rsidP="00000000" w:rsidRDefault="00000000" w:rsidRPr="00000000" w14:paraId="000001D5">
      <w:pPr>
        <w:spacing w:line="360" w:lineRule="auto"/>
        <w:ind w:firstLine="720"/>
        <w:jc w:val="both"/>
        <w:rPr>
          <w:sz w:val="24"/>
          <w:szCs w:val="24"/>
        </w:rPr>
      </w:pPr>
      <w:r w:rsidDel="00000000" w:rsidR="00000000" w:rsidRPr="00000000">
        <w:rPr>
          <w:sz w:val="24"/>
          <w:szCs w:val="24"/>
          <w:rtl w:val="0"/>
        </w:rPr>
        <w:t xml:space="preserve">Essa matriz apresenta o retorno da probabilidade condicional P(A|B), que indica a probabilidade do evento A ocorrer após o evento B ter acontecido. Nessa matriz além dos valores serem positivos a soma deve ser igual a 100% já que é uma matriz de probabilidades de eventos complementares. Nesse modelo considera-se também a hipótese de que o crescimento vegetativo da população é uma tendência histórica e permanente. No entanto, pode-se simular eventos em que a população permanece constante ou diminui. Aplicando esses valores no código teremos:</w:t>
      </w:r>
    </w:p>
    <w:p w:rsidR="00000000" w:rsidDel="00000000" w:rsidP="00000000" w:rsidRDefault="00000000" w:rsidRPr="00000000" w14:paraId="000001D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D7">
      <w:pPr>
        <w:spacing w:line="360" w:lineRule="auto"/>
        <w:ind w:firstLine="720"/>
        <w:jc w:val="both"/>
        <w:rPr>
          <w:sz w:val="24"/>
          <w:szCs w:val="24"/>
        </w:rPr>
      </w:pPr>
      <w:r w:rsidDel="00000000" w:rsidR="00000000" w:rsidRPr="00000000">
        <w:rPr>
          <w:sz w:val="24"/>
          <w:szCs w:val="24"/>
        </w:rPr>
        <w:drawing>
          <wp:inline distB="114300" distT="114300" distL="114300" distR="114300">
            <wp:extent cx="5760000" cy="850900"/>
            <wp:effectExtent b="0" l="0" r="0" t="0"/>
            <wp:docPr id="3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6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40" w:lineRule="auto"/>
        <w:jc w:val="center"/>
        <w:rPr>
          <w:sz w:val="20"/>
          <w:szCs w:val="20"/>
        </w:rPr>
      </w:pPr>
      <w:r w:rsidDel="00000000" w:rsidR="00000000" w:rsidRPr="00000000">
        <w:rPr>
          <w:sz w:val="20"/>
          <w:szCs w:val="20"/>
          <w:rtl w:val="0"/>
        </w:rPr>
        <w:t xml:space="preserve">Figura 2: Valores aplicados no código. Fonte: Elaborado pela própria autora.</w:t>
      </w:r>
    </w:p>
    <w:p w:rsidR="00000000" w:rsidDel="00000000" w:rsidP="00000000" w:rsidRDefault="00000000" w:rsidRPr="00000000" w14:paraId="000001D9">
      <w:pPr>
        <w:spacing w:line="240" w:lineRule="auto"/>
        <w:rPr>
          <w:sz w:val="20"/>
          <w:szCs w:val="20"/>
        </w:rPr>
      </w:pPr>
      <w:r w:rsidDel="00000000" w:rsidR="00000000" w:rsidRPr="00000000">
        <w:rPr>
          <w:rtl w:val="0"/>
        </w:rPr>
      </w:r>
    </w:p>
    <w:p w:rsidR="00000000" w:rsidDel="00000000" w:rsidP="00000000" w:rsidRDefault="00000000" w:rsidRPr="00000000" w14:paraId="000001DA">
      <w:pPr>
        <w:spacing w:line="240" w:lineRule="auto"/>
        <w:rPr>
          <w:sz w:val="20"/>
          <w:szCs w:val="20"/>
        </w:rPr>
      </w:pPr>
      <w:r w:rsidDel="00000000" w:rsidR="00000000" w:rsidRPr="00000000">
        <w:rPr>
          <w:rtl w:val="0"/>
        </w:rPr>
      </w:r>
    </w:p>
    <w:p w:rsidR="00000000" w:rsidDel="00000000" w:rsidP="00000000" w:rsidRDefault="00000000" w:rsidRPr="00000000" w14:paraId="000001DB">
      <w:pPr>
        <w:spacing w:line="360" w:lineRule="auto"/>
        <w:jc w:val="both"/>
        <w:rPr>
          <w:sz w:val="20"/>
          <w:szCs w:val="20"/>
        </w:rPr>
      </w:pPr>
      <w:r w:rsidDel="00000000" w:rsidR="00000000" w:rsidRPr="00000000">
        <w:rPr>
          <w:sz w:val="24"/>
          <w:szCs w:val="24"/>
          <w:rtl w:val="0"/>
        </w:rPr>
        <w:t xml:space="preserve">Temos também a linha </w:t>
      </w:r>
      <w:r w:rsidDel="00000000" w:rsidR="00000000" w:rsidRPr="00000000">
        <w:rPr>
          <w:i w:val="1"/>
          <w:sz w:val="24"/>
          <w:szCs w:val="24"/>
          <w:rtl w:val="0"/>
        </w:rPr>
        <w:t xml:space="preserve">np.random.seed(3)</w:t>
      </w:r>
      <w:r w:rsidDel="00000000" w:rsidR="00000000" w:rsidRPr="00000000">
        <w:rPr>
          <w:sz w:val="24"/>
          <w:szCs w:val="24"/>
          <w:rtl w:val="0"/>
        </w:rPr>
        <w:t xml:space="preserve">, essa função inicializa a semente do gerador de números aleatórios, dessa forma a simulação será reproduzível e o experimento será garantido pelo fato que os números gerados serão sempre os mesmos.</w:t>
      </w:r>
      <w:r w:rsidDel="00000000" w:rsidR="00000000" w:rsidRPr="00000000">
        <w:rPr>
          <w:rtl w:val="0"/>
        </w:rPr>
      </w:r>
    </w:p>
    <w:p w:rsidR="00000000" w:rsidDel="00000000" w:rsidP="00000000" w:rsidRDefault="00000000" w:rsidRPr="00000000" w14:paraId="000001DC">
      <w:pPr>
        <w:spacing w:line="240" w:lineRule="auto"/>
        <w:rPr>
          <w:sz w:val="20"/>
          <w:szCs w:val="20"/>
        </w:rPr>
      </w:pPr>
      <w:r w:rsidDel="00000000" w:rsidR="00000000" w:rsidRPr="00000000">
        <w:rPr>
          <w:rtl w:val="0"/>
        </w:rPr>
      </w:r>
    </w:p>
    <w:p w:rsidR="00000000" w:rsidDel="00000000" w:rsidP="00000000" w:rsidRDefault="00000000" w:rsidRPr="00000000" w14:paraId="000001DD">
      <w:pPr>
        <w:spacing w:line="240" w:lineRule="auto"/>
        <w:jc w:val="center"/>
        <w:rPr>
          <w:sz w:val="20"/>
          <w:szCs w:val="20"/>
        </w:rPr>
      </w:pPr>
      <w:r w:rsidDel="00000000" w:rsidR="00000000" w:rsidRPr="00000000">
        <w:rPr>
          <w:rtl w:val="0"/>
        </w:rPr>
      </w:r>
    </w:p>
    <w:p w:rsidR="00000000" w:rsidDel="00000000" w:rsidP="00000000" w:rsidRDefault="00000000" w:rsidRPr="00000000" w14:paraId="000001DE">
      <w:pPr>
        <w:spacing w:line="240" w:lineRule="auto"/>
        <w:jc w:val="center"/>
        <w:rPr>
          <w:sz w:val="20"/>
          <w:szCs w:val="20"/>
        </w:rPr>
      </w:pPr>
      <w:r w:rsidDel="00000000" w:rsidR="00000000" w:rsidRPr="00000000">
        <w:rPr>
          <w:rtl w:val="0"/>
        </w:rPr>
      </w:r>
    </w:p>
    <w:p w:rsidR="00000000" w:rsidDel="00000000" w:rsidP="00000000" w:rsidRDefault="00000000" w:rsidRPr="00000000" w14:paraId="000001DF">
      <w:pPr>
        <w:pStyle w:val="Heading2"/>
        <w:spacing w:after="240" w:lineRule="auto"/>
        <w:rPr/>
      </w:pPr>
      <w:bookmarkStart w:colFirst="0" w:colLast="0" w:name="_heading=h.1pxezwc" w:id="91"/>
      <w:bookmarkEnd w:id="91"/>
      <w:r w:rsidDel="00000000" w:rsidR="00000000" w:rsidRPr="00000000">
        <w:rPr>
          <w:rtl w:val="0"/>
        </w:rPr>
        <w:t xml:space="preserve">5.2 VARIÁVEIS DE CONSUMO </w:t>
      </w:r>
    </w:p>
    <w:p w:rsidR="00000000" w:rsidDel="00000000" w:rsidP="00000000" w:rsidRDefault="00000000" w:rsidRPr="00000000" w14:paraId="000001E0">
      <w:pPr>
        <w:spacing w:line="360" w:lineRule="auto"/>
        <w:ind w:firstLine="720"/>
        <w:jc w:val="both"/>
        <w:rPr>
          <w:sz w:val="24"/>
          <w:szCs w:val="24"/>
        </w:rPr>
      </w:pPr>
      <w:r w:rsidDel="00000000" w:rsidR="00000000" w:rsidRPr="00000000">
        <w:rPr>
          <w:sz w:val="24"/>
          <w:szCs w:val="24"/>
          <w:rtl w:val="0"/>
        </w:rPr>
        <w:t xml:space="preserve">Para aplicação da distribuição sinalizada no item anterior foram usados: valores de população, quantidade disponível de água, consumo diário por pessoa e pegada hídrica de um dos alimentos que mais consome água. </w:t>
      </w:r>
    </w:p>
    <w:p w:rsidR="00000000" w:rsidDel="00000000" w:rsidP="00000000" w:rsidRDefault="00000000" w:rsidRPr="00000000" w14:paraId="000001E1">
      <w:pPr>
        <w:spacing w:line="360" w:lineRule="auto"/>
        <w:rPr>
          <w:sz w:val="24"/>
          <w:szCs w:val="24"/>
        </w:rPr>
      </w:pPr>
      <w:r w:rsidDel="00000000" w:rsidR="00000000" w:rsidRPr="00000000">
        <w:rPr>
          <w:rtl w:val="0"/>
        </w:rPr>
      </w:r>
    </w:p>
    <w:p w:rsidR="00000000" w:rsidDel="00000000" w:rsidP="00000000" w:rsidRDefault="00000000" w:rsidRPr="00000000" w14:paraId="000001E2">
      <w:pPr>
        <w:pStyle w:val="Heading3"/>
        <w:rPr>
          <w:color w:val="000000"/>
        </w:rPr>
      </w:pPr>
      <w:bookmarkStart w:colFirst="0" w:colLast="0" w:name="_heading=h.49x2ik5" w:id="92"/>
      <w:bookmarkEnd w:id="92"/>
      <w:r w:rsidDel="00000000" w:rsidR="00000000" w:rsidRPr="00000000">
        <w:rPr>
          <w:color w:val="000000"/>
          <w:rtl w:val="0"/>
        </w:rPr>
        <w:t xml:space="preserve">5.2.1 Quantidade populacional</w:t>
      </w:r>
    </w:p>
    <w:p w:rsidR="00000000" w:rsidDel="00000000" w:rsidP="00000000" w:rsidRDefault="00000000" w:rsidRPr="00000000" w14:paraId="000001E3">
      <w:pPr>
        <w:spacing w:line="360" w:lineRule="auto"/>
        <w:ind w:firstLine="720"/>
        <w:jc w:val="both"/>
        <w:rPr>
          <w:sz w:val="24"/>
          <w:szCs w:val="24"/>
        </w:rPr>
      </w:pPr>
      <w:r w:rsidDel="00000000" w:rsidR="00000000" w:rsidRPr="00000000">
        <w:rPr>
          <w:sz w:val="24"/>
          <w:szCs w:val="24"/>
          <w:rtl w:val="0"/>
        </w:rPr>
        <w:t xml:space="preserve">Segundo o Banco mundial </w:t>
      </w:r>
      <w:r w:rsidDel="00000000" w:rsidR="00000000" w:rsidRPr="00000000">
        <w:rPr>
          <w:sz w:val="24"/>
          <w:szCs w:val="24"/>
          <w:highlight w:val="white"/>
          <w:rtl w:val="0"/>
        </w:rPr>
        <w:t xml:space="preserve">(</w:t>
      </w:r>
      <w:r w:rsidDel="00000000" w:rsidR="00000000" w:rsidRPr="00000000">
        <w:rPr>
          <w:sz w:val="20"/>
          <w:szCs w:val="20"/>
          <w:highlight w:val="white"/>
          <w:rtl w:val="0"/>
        </w:rPr>
        <w:t xml:space="preserve">Population, total. Data World Bank. Disponível em: &lt;</w:t>
      </w:r>
      <w:hyperlink r:id="rId22">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1 de novembro de 2020</w:t>
      </w:r>
      <w:r w:rsidDel="00000000" w:rsidR="00000000" w:rsidRPr="00000000">
        <w:rPr>
          <w:sz w:val="24"/>
          <w:szCs w:val="24"/>
          <w:highlight w:val="white"/>
          <w:rtl w:val="0"/>
        </w:rPr>
        <w:t xml:space="preserve">)</w:t>
      </w:r>
      <w:r w:rsidDel="00000000" w:rsidR="00000000" w:rsidRPr="00000000">
        <w:rPr>
          <w:sz w:val="24"/>
          <w:szCs w:val="24"/>
          <w:rtl w:val="0"/>
        </w:rPr>
        <w:t xml:space="preserve">, em 2019 a população mundial atingiu cerca de 7,6 bilhões.</w:t>
      </w:r>
    </w:p>
    <w:p w:rsidR="00000000" w:rsidDel="00000000" w:rsidP="00000000" w:rsidRDefault="00000000" w:rsidRPr="00000000" w14:paraId="000001E4">
      <w:pPr>
        <w:spacing w:line="360" w:lineRule="auto"/>
        <w:rPr>
          <w:sz w:val="24"/>
          <w:szCs w:val="24"/>
        </w:rPr>
      </w:pPr>
      <w:r w:rsidDel="00000000" w:rsidR="00000000" w:rsidRPr="00000000">
        <w:rPr>
          <w:rtl w:val="0"/>
        </w:rPr>
      </w:r>
    </w:p>
    <w:p w:rsidR="00000000" w:rsidDel="00000000" w:rsidP="00000000" w:rsidRDefault="00000000" w:rsidRPr="00000000" w14:paraId="000001E5">
      <w:pPr>
        <w:pStyle w:val="Heading3"/>
        <w:rPr>
          <w:color w:val="000000"/>
        </w:rPr>
      </w:pPr>
      <w:bookmarkStart w:colFirst="0" w:colLast="0" w:name="_heading=h.2p2csry" w:id="93"/>
      <w:bookmarkEnd w:id="93"/>
      <w:r w:rsidDel="00000000" w:rsidR="00000000" w:rsidRPr="00000000">
        <w:rPr>
          <w:color w:val="000000"/>
          <w:rtl w:val="0"/>
        </w:rPr>
        <w:t xml:space="preserve">5.2.2 Quantidade de água disponível para consumo</w:t>
      </w:r>
    </w:p>
    <w:p w:rsidR="00000000" w:rsidDel="00000000" w:rsidP="00000000" w:rsidRDefault="00000000" w:rsidRPr="00000000" w14:paraId="000001E6">
      <w:pPr>
        <w:spacing w:after="60" w:before="60" w:line="360" w:lineRule="auto"/>
        <w:ind w:firstLine="720"/>
        <w:jc w:val="both"/>
        <w:rPr>
          <w:sz w:val="24"/>
          <w:szCs w:val="24"/>
        </w:rPr>
      </w:pPr>
      <w:r w:rsidDel="00000000" w:rsidR="00000000" w:rsidRPr="00000000">
        <w:rPr>
          <w:sz w:val="24"/>
          <w:szCs w:val="24"/>
          <w:rtl w:val="0"/>
        </w:rPr>
        <w:t xml:space="preserve">Como previamente calculado, há cerca de 9 quintilhões e setecentos e sessenta e cinco quatrilhões de litros de água potável.</w:t>
      </w:r>
    </w:p>
    <w:p w:rsidR="00000000" w:rsidDel="00000000" w:rsidP="00000000" w:rsidRDefault="00000000" w:rsidRPr="00000000" w14:paraId="000001E7">
      <w:pPr>
        <w:spacing w:after="60" w:before="60" w:line="360" w:lineRule="auto"/>
        <w:rPr>
          <w:sz w:val="24"/>
          <w:szCs w:val="24"/>
        </w:rPr>
      </w:pPr>
      <w:r w:rsidDel="00000000" w:rsidR="00000000" w:rsidRPr="00000000">
        <w:rPr>
          <w:rtl w:val="0"/>
        </w:rPr>
      </w:r>
    </w:p>
    <w:p w:rsidR="00000000" w:rsidDel="00000000" w:rsidP="00000000" w:rsidRDefault="00000000" w:rsidRPr="00000000" w14:paraId="000001E8">
      <w:pPr>
        <w:pStyle w:val="Heading3"/>
        <w:spacing w:after="60" w:before="60" w:lineRule="auto"/>
        <w:rPr>
          <w:color w:val="000000"/>
        </w:rPr>
      </w:pPr>
      <w:bookmarkStart w:colFirst="0" w:colLast="0" w:name="_heading=h.147n2zr" w:id="94"/>
      <w:bookmarkEnd w:id="94"/>
      <w:r w:rsidDel="00000000" w:rsidR="00000000" w:rsidRPr="00000000">
        <w:rPr>
          <w:color w:val="000000"/>
          <w:rtl w:val="0"/>
        </w:rPr>
        <w:t xml:space="preserve">5.2.3 Quantidade de consumo diário por pessoa</w:t>
      </w:r>
    </w:p>
    <w:p w:rsidR="00000000" w:rsidDel="00000000" w:rsidP="00000000" w:rsidRDefault="00000000" w:rsidRPr="00000000" w14:paraId="000001E9">
      <w:pPr>
        <w:spacing w:after="60" w:before="60" w:line="360" w:lineRule="auto"/>
        <w:ind w:firstLine="720"/>
        <w:jc w:val="both"/>
        <w:rPr>
          <w:sz w:val="24"/>
          <w:szCs w:val="24"/>
          <w:highlight w:val="yellow"/>
        </w:rPr>
      </w:pPr>
      <w:r w:rsidDel="00000000" w:rsidR="00000000" w:rsidRPr="00000000">
        <w:rPr>
          <w:sz w:val="24"/>
          <w:szCs w:val="24"/>
          <w:rtl w:val="0"/>
        </w:rPr>
        <w:t xml:space="preserve">Como apontado no tópico 2.3 do Capítulo 2 sobre o consumo diário por pessoa, será levado em conta o maior valor de consumo, ou seja 133 litros diários por pessoa. Embora em muitos locais do Brasil esse consumo passe dos 200 litros por pessoa (</w:t>
      </w:r>
      <w:r w:rsidDel="00000000" w:rsidR="00000000" w:rsidRPr="00000000">
        <w:rPr>
          <w:sz w:val="20"/>
          <w:szCs w:val="20"/>
          <w:rtl w:val="0"/>
        </w:rPr>
        <w:t xml:space="preserve">Em Casa. SABESP. Disponível em: &lt;</w:t>
      </w:r>
      <w:hyperlink r:id="rId23">
        <w:r w:rsidDel="00000000" w:rsidR="00000000" w:rsidRPr="00000000">
          <w:rPr>
            <w:sz w:val="20"/>
            <w:szCs w:val="20"/>
            <w:u w:val="single"/>
            <w:rtl w:val="0"/>
          </w:rPr>
          <w:t xml:space="preserve">url</w:t>
        </w:r>
      </w:hyperlink>
      <w:r w:rsidDel="00000000" w:rsidR="00000000" w:rsidRPr="00000000">
        <w:rPr>
          <w:sz w:val="20"/>
          <w:szCs w:val="20"/>
          <w:rtl w:val="0"/>
        </w:rPr>
        <w:t xml:space="preserve">&gt;. Acesso em 15 de novembro de 2020</w:t>
      </w:r>
      <w:r w:rsidDel="00000000" w:rsidR="00000000" w:rsidRPr="00000000">
        <w:rPr>
          <w:sz w:val="24"/>
          <w:szCs w:val="24"/>
          <w:rtl w:val="0"/>
        </w:rPr>
        <w:t xml:space="preserve">), neste modelo, contudo, usaremos o valor de 133 litros/pessoa. </w:t>
      </w:r>
      <w:r w:rsidDel="00000000" w:rsidR="00000000" w:rsidRPr="00000000">
        <w:rPr>
          <w:rtl w:val="0"/>
        </w:rPr>
      </w:r>
    </w:p>
    <w:p w:rsidR="00000000" w:rsidDel="00000000" w:rsidP="00000000" w:rsidRDefault="00000000" w:rsidRPr="00000000" w14:paraId="000001EA">
      <w:pPr>
        <w:spacing w:after="60" w:before="60" w:line="360" w:lineRule="auto"/>
        <w:rPr>
          <w:sz w:val="24"/>
          <w:szCs w:val="24"/>
        </w:rPr>
      </w:pPr>
      <w:r w:rsidDel="00000000" w:rsidR="00000000" w:rsidRPr="00000000">
        <w:rPr>
          <w:rtl w:val="0"/>
        </w:rPr>
      </w:r>
    </w:p>
    <w:p w:rsidR="00000000" w:rsidDel="00000000" w:rsidP="00000000" w:rsidRDefault="00000000" w:rsidRPr="00000000" w14:paraId="000001EB">
      <w:pPr>
        <w:pStyle w:val="Heading3"/>
        <w:spacing w:after="60" w:before="60" w:lineRule="auto"/>
        <w:rPr>
          <w:color w:val="000000"/>
        </w:rPr>
      </w:pPr>
      <w:bookmarkStart w:colFirst="0" w:colLast="0" w:name="_heading=h.3o7alnk" w:id="95"/>
      <w:bookmarkEnd w:id="95"/>
      <w:r w:rsidDel="00000000" w:rsidR="00000000" w:rsidRPr="00000000">
        <w:rPr>
          <w:color w:val="000000"/>
          <w:rtl w:val="0"/>
        </w:rPr>
        <w:t xml:space="preserve">5.2.4 Rastreando a pegada hídrica da carne</w:t>
      </w:r>
    </w:p>
    <w:p w:rsidR="00000000" w:rsidDel="00000000" w:rsidP="00000000" w:rsidRDefault="00000000" w:rsidRPr="00000000" w14:paraId="000001EC">
      <w:pPr>
        <w:spacing w:after="60" w:before="60" w:line="360" w:lineRule="auto"/>
        <w:ind w:firstLine="720"/>
        <w:jc w:val="both"/>
        <w:rPr>
          <w:sz w:val="24"/>
          <w:szCs w:val="24"/>
        </w:rPr>
      </w:pPr>
      <w:r w:rsidDel="00000000" w:rsidR="00000000" w:rsidRPr="00000000">
        <w:rPr>
          <w:sz w:val="24"/>
          <w:szCs w:val="24"/>
          <w:rtl w:val="0"/>
        </w:rPr>
        <w:t xml:space="preserve">Estima-se que apenas 5% da população mundial seja vegetariana </w:t>
      </w:r>
      <w:r w:rsidDel="00000000" w:rsidR="00000000" w:rsidRPr="00000000">
        <w:rPr>
          <w:sz w:val="24"/>
          <w:szCs w:val="24"/>
          <w:highlight w:val="white"/>
          <w:rtl w:val="0"/>
        </w:rPr>
        <w:t xml:space="preserve">(</w:t>
      </w:r>
      <w:r w:rsidDel="00000000" w:rsidR="00000000" w:rsidRPr="00000000">
        <w:rPr>
          <w:sz w:val="20"/>
          <w:szCs w:val="20"/>
          <w:highlight w:val="white"/>
          <w:rtl w:val="0"/>
        </w:rPr>
        <w:t xml:space="preserve">O que aconteceria na economia global se todos virassem vegetarianos. G1. Disponível em: &lt;</w:t>
      </w:r>
      <w:hyperlink r:id="rId24">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17 de agosto de 2020</w:t>
      </w:r>
      <w:r w:rsidDel="00000000" w:rsidR="00000000" w:rsidRPr="00000000">
        <w:rPr>
          <w:sz w:val="24"/>
          <w:szCs w:val="24"/>
          <w:highlight w:val="white"/>
          <w:rtl w:val="0"/>
        </w:rPr>
        <w:t xml:space="preserve">)</w:t>
      </w:r>
      <w:r w:rsidDel="00000000" w:rsidR="00000000" w:rsidRPr="00000000">
        <w:rPr>
          <w:sz w:val="24"/>
          <w:szCs w:val="24"/>
          <w:rtl w:val="0"/>
        </w:rPr>
        <w:t xml:space="preserve">, dessa forma, será levado em conta também o consumo de alimentos que causam maior impacto ambiental, como por exemplo, a carne. De acordo com o site Vegan Calculator </w:t>
      </w:r>
      <w:r w:rsidDel="00000000" w:rsidR="00000000" w:rsidRPr="00000000">
        <w:rPr>
          <w:sz w:val="24"/>
          <w:szCs w:val="24"/>
          <w:highlight w:val="white"/>
          <w:rtl w:val="0"/>
        </w:rPr>
        <w:t xml:space="preserve">(</w:t>
      </w:r>
      <w:r w:rsidDel="00000000" w:rsidR="00000000" w:rsidRPr="00000000">
        <w:rPr>
          <w:sz w:val="20"/>
          <w:szCs w:val="20"/>
          <w:highlight w:val="white"/>
          <w:rtl w:val="0"/>
        </w:rPr>
        <w:t xml:space="preserve">The Vegan Calculator. Vegan Calculator. Disponível em: &lt;</w:t>
      </w:r>
      <w:hyperlink r:id="rId25">
        <w:r w:rsidDel="00000000" w:rsidR="00000000" w:rsidRPr="00000000">
          <w:rPr>
            <w:sz w:val="20"/>
            <w:szCs w:val="20"/>
            <w:highlight w:val="white"/>
            <w:u w:val="single"/>
            <w:rtl w:val="0"/>
          </w:rPr>
          <w:t xml:space="preserve">url</w:t>
        </w:r>
      </w:hyperlink>
      <w:r w:rsidDel="00000000" w:rsidR="00000000" w:rsidRPr="00000000">
        <w:rPr>
          <w:sz w:val="20"/>
          <w:szCs w:val="20"/>
          <w:highlight w:val="white"/>
          <w:rtl w:val="0"/>
        </w:rPr>
        <w:t xml:space="preserve">&gt;. Acesso em: 31 de outubro de 2020</w:t>
      </w:r>
      <w:r w:rsidDel="00000000" w:rsidR="00000000" w:rsidRPr="00000000">
        <w:rPr>
          <w:sz w:val="24"/>
          <w:szCs w:val="24"/>
          <w:highlight w:val="white"/>
          <w:rtl w:val="0"/>
        </w:rPr>
        <w:t xml:space="preserve">)</w:t>
      </w:r>
      <w:r w:rsidDel="00000000" w:rsidR="00000000" w:rsidRPr="00000000">
        <w:rPr>
          <w:sz w:val="24"/>
          <w:szCs w:val="24"/>
          <w:rtl w:val="0"/>
        </w:rPr>
        <w:t xml:space="preserve">, uma pessoa que consome carne diariamente também utiliza 4.164 litros de água.</w:t>
      </w:r>
    </w:p>
    <w:p w:rsidR="00000000" w:rsidDel="00000000" w:rsidP="00000000" w:rsidRDefault="00000000" w:rsidRPr="00000000" w14:paraId="000001ED">
      <w:pPr>
        <w:pStyle w:val="Heading2"/>
        <w:rPr/>
      </w:pPr>
      <w:bookmarkStart w:colFirst="0" w:colLast="0" w:name="_heading=h.23ckvvd" w:id="96"/>
      <w:bookmarkEnd w:id="96"/>
      <w:r w:rsidDel="00000000" w:rsidR="00000000" w:rsidRPr="00000000">
        <w:rPr>
          <w:rtl w:val="0"/>
        </w:rPr>
      </w:r>
    </w:p>
    <w:p w:rsidR="00000000" w:rsidDel="00000000" w:rsidP="00000000" w:rsidRDefault="00000000" w:rsidRPr="00000000" w14:paraId="000001EE">
      <w:pPr>
        <w:pStyle w:val="Heading2"/>
        <w:rPr/>
      </w:pPr>
      <w:bookmarkStart w:colFirst="0" w:colLast="0" w:name="_heading=h.ihv636" w:id="97"/>
      <w:bookmarkEnd w:id="97"/>
      <w:r w:rsidDel="00000000" w:rsidR="00000000" w:rsidRPr="00000000">
        <w:rPr>
          <w:rtl w:val="0"/>
        </w:rPr>
        <w:t xml:space="preserve">5.3 Aplicando o consumo matematicamente</w:t>
      </w:r>
    </w:p>
    <w:p w:rsidR="00000000" w:rsidDel="00000000" w:rsidP="00000000" w:rsidRDefault="00000000" w:rsidRPr="00000000" w14:paraId="000001EF">
      <w:pPr>
        <w:spacing w:line="360" w:lineRule="auto"/>
        <w:ind w:firstLine="720"/>
        <w:jc w:val="both"/>
        <w:rPr>
          <w:sz w:val="24"/>
          <w:szCs w:val="24"/>
          <w:highlight w:val="white"/>
        </w:rPr>
      </w:pPr>
      <w:r w:rsidDel="00000000" w:rsidR="00000000" w:rsidRPr="00000000">
        <w:rPr>
          <w:sz w:val="24"/>
          <w:szCs w:val="24"/>
          <w:highlight w:val="white"/>
          <w:rtl w:val="0"/>
        </w:rPr>
        <w:t xml:space="preserve">Esse trabalho considera para fins de demonstração e comparação de consumo dois cenários de população: pessoas que se alimentam de carne e pessoas que não se alimentam de carne.  </w:t>
      </w:r>
    </w:p>
    <w:p w:rsidR="00000000" w:rsidDel="00000000" w:rsidP="00000000" w:rsidRDefault="00000000" w:rsidRPr="00000000" w14:paraId="000001F0">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Dessa forma, será possível exibir a disparidade de consumo para cada cenário, o que traz naturalmente, a possibilidade de uma reflexão sobre um consumo mais ético. Como apontado anteriormente, um indivíduo que consome carne tem um gasto diário no valor de 133 litros de água, mais o adicional de 4.164 litros de água da alimentação de carne, totalizando 4297 litros diários e 1.568.405 de litros num ano. </w:t>
      </w:r>
    </w:p>
    <w:p w:rsidR="00000000" w:rsidDel="00000000" w:rsidP="00000000" w:rsidRDefault="00000000" w:rsidRPr="00000000" w14:paraId="000001F1">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Já o indivíduo que opta por se alimentar somente de vegetais e grãos poupa os mais de 4 mil litros citados anteriormente, logo, nesse modelo, esse indivíduo terá um gasto diário de 133 litros de água e o total de 48.545 de litros num ano. A seguinte tabela apresenta esses valores:</w:t>
      </w:r>
    </w:p>
    <w:p w:rsidR="00000000" w:rsidDel="00000000" w:rsidP="00000000" w:rsidRDefault="00000000" w:rsidRPr="00000000" w14:paraId="000001F2">
      <w:pPr>
        <w:spacing w:line="360" w:lineRule="auto"/>
        <w:rPr>
          <w:sz w:val="24"/>
          <w:szCs w:val="24"/>
          <w:highlight w:val="white"/>
        </w:rPr>
      </w:pPr>
      <w:r w:rsidDel="00000000" w:rsidR="00000000" w:rsidRPr="00000000">
        <w:rPr>
          <w:rtl w:val="0"/>
        </w:rPr>
      </w:r>
    </w:p>
    <w:tbl>
      <w:tblPr>
        <w:tblStyle w:val="Table3"/>
        <w:tblW w:w="907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
        <w:gridCol w:w="1815"/>
        <w:gridCol w:w="1815"/>
        <w:gridCol w:w="1815"/>
        <w:gridCol w:w="1815"/>
        <w:tblGridChange w:id="0">
          <w:tblGrid>
            <w:gridCol w:w="1816"/>
            <w:gridCol w:w="1815"/>
            <w:gridCol w:w="1815"/>
            <w:gridCol w:w="1815"/>
            <w:gridCol w:w="18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Consumo de água</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Diário Médio</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Diário com Carne</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Total Diário</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Anual</w:t>
            </w:r>
          </w:p>
        </w:tc>
      </w:tr>
      <w:t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Com carne</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133</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4164</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4297</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1.568.405</w:t>
            </w:r>
          </w:p>
        </w:tc>
      </w:tr>
      <w:t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Vegano</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133</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133</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rPr>
                <w:sz w:val="24"/>
                <w:szCs w:val="24"/>
                <w:highlight w:val="white"/>
              </w:rPr>
            </w:pPr>
            <w:r w:rsidDel="00000000" w:rsidR="00000000" w:rsidRPr="00000000">
              <w:rPr>
                <w:sz w:val="24"/>
                <w:szCs w:val="24"/>
                <w:highlight w:val="white"/>
                <w:rtl w:val="0"/>
              </w:rPr>
              <w:t xml:space="preserve">48.545</w:t>
            </w:r>
          </w:p>
        </w:tc>
      </w:tr>
    </w:tbl>
    <w:p w:rsidR="00000000" w:rsidDel="00000000" w:rsidP="00000000" w:rsidRDefault="00000000" w:rsidRPr="00000000" w14:paraId="00000202">
      <w:pPr>
        <w:spacing w:line="240" w:lineRule="auto"/>
        <w:jc w:val="center"/>
        <w:rPr>
          <w:sz w:val="20"/>
          <w:szCs w:val="20"/>
        </w:rPr>
      </w:pPr>
      <w:r w:rsidDel="00000000" w:rsidR="00000000" w:rsidRPr="00000000">
        <w:rPr>
          <w:sz w:val="20"/>
          <w:szCs w:val="20"/>
          <w:rtl w:val="0"/>
        </w:rPr>
        <w:t xml:space="preserve">Tabela 2: Consumo para população vegana e carnista</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w:t>
      </w:r>
    </w:p>
    <w:p w:rsidR="00000000" w:rsidDel="00000000" w:rsidP="00000000" w:rsidRDefault="00000000" w:rsidRPr="00000000" w14:paraId="00000203">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204">
      <w:pPr>
        <w:spacing w:line="360" w:lineRule="auto"/>
        <w:rPr/>
      </w:pPr>
      <w:r w:rsidDel="00000000" w:rsidR="00000000" w:rsidRPr="00000000">
        <w:rPr>
          <w:sz w:val="24"/>
          <w:szCs w:val="24"/>
          <w:highlight w:val="white"/>
          <w:rtl w:val="0"/>
        </w:rPr>
        <w:t xml:space="preserve">Com esses valores podemos entender que há uma variação de 3131% de consumo entre o indivíduo vegano e o consumidor de carne. Da mesma forma que podemos observar que o consumo anual do vegano não chega a 4% do valor do carnista.</w:t>
      </w:r>
      <w:r w:rsidDel="00000000" w:rsidR="00000000" w:rsidRPr="00000000">
        <w:rPr>
          <w:rtl w:val="0"/>
        </w:rPr>
      </w:r>
    </w:p>
    <w:p w:rsidR="00000000" w:rsidDel="00000000" w:rsidP="00000000" w:rsidRDefault="00000000" w:rsidRPr="00000000" w14:paraId="00000205">
      <w:pPr>
        <w:pStyle w:val="Heading1"/>
        <w:rPr/>
      </w:pPr>
      <w:bookmarkStart w:colFirst="0" w:colLast="0" w:name="_heading=h.32hioqz" w:id="98"/>
      <w:bookmarkEnd w:id="98"/>
      <w:r w:rsidDel="00000000" w:rsidR="00000000" w:rsidRPr="00000000">
        <w:rPr>
          <w:rtl w:val="0"/>
        </w:rPr>
      </w:r>
    </w:p>
    <w:p w:rsidR="00000000" w:rsidDel="00000000" w:rsidP="00000000" w:rsidRDefault="00000000" w:rsidRPr="00000000" w14:paraId="00000206">
      <w:pPr>
        <w:pStyle w:val="Heading1"/>
        <w:jc w:val="center"/>
        <w:rPr/>
      </w:pPr>
      <w:bookmarkStart w:colFirst="0" w:colLast="0" w:name="_heading=h.1hmsyys" w:id="99"/>
      <w:bookmarkEnd w:id="99"/>
      <w:r w:rsidDel="00000000" w:rsidR="00000000" w:rsidRPr="00000000">
        <w:rPr/>
        <w:drawing>
          <wp:inline distB="114300" distT="114300" distL="114300" distR="114300">
            <wp:extent cx="3886200" cy="3714750"/>
            <wp:effectExtent b="0" l="0" r="0" t="0"/>
            <wp:docPr id="4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8862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240" w:lineRule="auto"/>
        <w:jc w:val="center"/>
        <w:rPr/>
      </w:pPr>
      <w:r w:rsidDel="00000000" w:rsidR="00000000" w:rsidRPr="00000000">
        <w:rPr>
          <w:sz w:val="20"/>
          <w:szCs w:val="20"/>
          <w:rtl w:val="0"/>
        </w:rPr>
        <w:t xml:space="preserve">Figura 3: Valores aplicados no código. Fonte: Elaborado pela própria autora.</w:t>
      </w:r>
      <w:r w:rsidDel="00000000" w:rsidR="00000000" w:rsidRPr="00000000">
        <w:rPr>
          <w:rtl w:val="0"/>
        </w:rPr>
      </w:r>
    </w:p>
    <w:p w:rsidR="00000000" w:rsidDel="00000000" w:rsidP="00000000" w:rsidRDefault="00000000" w:rsidRPr="00000000" w14:paraId="00000208">
      <w:pPr>
        <w:pStyle w:val="Heading1"/>
        <w:rPr/>
      </w:pPr>
      <w:bookmarkStart w:colFirst="0" w:colLast="0" w:name="_heading=h.41mghml" w:id="100"/>
      <w:bookmarkEnd w:id="100"/>
      <w:r w:rsidDel="00000000" w:rsidR="00000000" w:rsidRPr="00000000">
        <w:rPr>
          <w:rtl w:val="0"/>
        </w:rPr>
      </w:r>
    </w:p>
    <w:p w:rsidR="00000000" w:rsidDel="00000000" w:rsidP="00000000" w:rsidRDefault="00000000" w:rsidRPr="00000000" w14:paraId="00000209">
      <w:pPr>
        <w:spacing w:line="360" w:lineRule="auto"/>
        <w:ind w:firstLine="720"/>
        <w:rPr>
          <w:sz w:val="24"/>
          <w:szCs w:val="24"/>
        </w:rPr>
      </w:pPr>
      <w:r w:rsidDel="00000000" w:rsidR="00000000" w:rsidRPr="00000000">
        <w:rPr>
          <w:sz w:val="24"/>
          <w:szCs w:val="24"/>
          <w:rtl w:val="0"/>
        </w:rPr>
        <w:t xml:space="preserve">Esses valores são então dispostos no código, onde criam-se listas de consumo, cenários e população, de forma que se visualize a simulação em forma de gráficos, como será verificado no próximo capítulo. A simulação será observada em um total de 160 anos, ou seja, 58400 dias. Como o processo de Markov necessita de um valor inicial, como anteriormente apontado, o estado inicial é definido também. O valor total da água é disposto, assim como a população, quantidade de água por tipo de população e a taxa de aumento.</w:t>
      </w:r>
    </w:p>
    <w:p w:rsidR="00000000" w:rsidDel="00000000" w:rsidP="00000000" w:rsidRDefault="00000000" w:rsidRPr="00000000" w14:paraId="0000020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rPr/>
      </w:pPr>
      <w:bookmarkStart w:colFirst="0" w:colLast="0" w:name="_heading=h.2grqrue" w:id="101"/>
      <w:bookmarkEnd w:id="101"/>
      <w:r w:rsidDel="00000000" w:rsidR="00000000" w:rsidRPr="00000000">
        <w:rPr>
          <w:rtl w:val="0"/>
        </w:rPr>
        <w:t xml:space="preserve">CAPÍTULO 6</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2"/>
        <w:rPr/>
      </w:pPr>
      <w:bookmarkStart w:colFirst="0" w:colLast="0" w:name="_heading=h.vx1227" w:id="102"/>
      <w:bookmarkEnd w:id="102"/>
      <w:r w:rsidDel="00000000" w:rsidR="00000000" w:rsidRPr="00000000">
        <w:rPr>
          <w:rtl w:val="0"/>
        </w:rPr>
        <w:t xml:space="preserve">6.1 EXPLICANDO A TECNOLOGIA EMPREGADA </w:t>
      </w:r>
    </w:p>
    <w:p w:rsidR="00000000" w:rsidDel="00000000" w:rsidP="00000000" w:rsidRDefault="00000000" w:rsidRPr="00000000" w14:paraId="0000020E">
      <w:pPr>
        <w:spacing w:line="360" w:lineRule="auto"/>
        <w:ind w:firstLine="720"/>
        <w:jc w:val="both"/>
        <w:rPr>
          <w:sz w:val="24"/>
          <w:szCs w:val="24"/>
          <w:highlight w:val="white"/>
        </w:rPr>
      </w:pPr>
      <w:r w:rsidDel="00000000" w:rsidR="00000000" w:rsidRPr="00000000">
        <w:rPr>
          <w:sz w:val="24"/>
          <w:szCs w:val="24"/>
          <w:highlight w:val="white"/>
          <w:rtl w:val="0"/>
        </w:rPr>
        <w:t xml:space="preserve">Tendo obtido os insumos matemáticos necessários à compreensão do funcionamento do modelo Markoviano, assim como a definição formal de uma simulação computacional e suas características, este capítulo aborda a implementação do modelo utilizado para simular o cenário e os resultados obtidos. Os gráficos gerados facilitam a interpretação dos resultados obtidos com a aplicação do modelo.</w:t>
      </w:r>
    </w:p>
    <w:p w:rsidR="00000000" w:rsidDel="00000000" w:rsidP="00000000" w:rsidRDefault="00000000" w:rsidRPr="00000000" w14:paraId="0000020F">
      <w:pPr>
        <w:spacing w:line="360" w:lineRule="auto"/>
        <w:ind w:firstLine="720"/>
        <w:jc w:val="both"/>
        <w:rPr>
          <w:sz w:val="24"/>
          <w:szCs w:val="24"/>
          <w:highlight w:val="white"/>
        </w:rPr>
      </w:pPr>
      <w:r w:rsidDel="00000000" w:rsidR="00000000" w:rsidRPr="00000000">
        <w:rPr>
          <w:sz w:val="24"/>
          <w:szCs w:val="24"/>
          <w:rtl w:val="0"/>
        </w:rPr>
        <w:t xml:space="preserve">A linguagem de programação utilizada foi Python 3, num computador MacBook Air 2017, processador 1.8GHz Dual-Core Intel Core i5, 8GB DDR3 1600MHz, placa gráfica Intel HD Graphics 6000 1536MB, sistema operacional macOS Catalina. </w:t>
      </w:r>
      <w:r w:rsidDel="00000000" w:rsidR="00000000" w:rsidRPr="00000000">
        <w:rPr>
          <w:rtl w:val="0"/>
        </w:rPr>
      </w:r>
    </w:p>
    <w:p w:rsidR="00000000" w:rsidDel="00000000" w:rsidP="00000000" w:rsidRDefault="00000000" w:rsidRPr="00000000" w14:paraId="00000210">
      <w:pPr>
        <w:spacing w:after="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1">
      <w:pPr>
        <w:pStyle w:val="Heading2"/>
        <w:rPr/>
      </w:pPr>
      <w:bookmarkStart w:colFirst="0" w:colLast="0" w:name="_heading=h.3fwokq0" w:id="103"/>
      <w:bookmarkEnd w:id="103"/>
      <w:r w:rsidDel="00000000" w:rsidR="00000000" w:rsidRPr="00000000">
        <w:rPr>
          <w:rtl w:val="0"/>
        </w:rPr>
        <w:t xml:space="preserve">6.2 APLICAÇÃO DO ALGORITMO</w:t>
      </w:r>
    </w:p>
    <w:p w:rsidR="00000000" w:rsidDel="00000000" w:rsidP="00000000" w:rsidRDefault="00000000" w:rsidRPr="00000000" w14:paraId="00000212">
      <w:pPr>
        <w:spacing w:line="360" w:lineRule="auto"/>
        <w:ind w:firstLine="720"/>
        <w:jc w:val="both"/>
        <w:rPr>
          <w:sz w:val="24"/>
          <w:szCs w:val="24"/>
        </w:rPr>
      </w:pPr>
      <w:r w:rsidDel="00000000" w:rsidR="00000000" w:rsidRPr="00000000">
        <w:rPr>
          <w:sz w:val="24"/>
          <w:szCs w:val="24"/>
          <w:rtl w:val="0"/>
        </w:rPr>
        <w:t xml:space="preserve">Após a importação das bibliotecas necessárias e dos insumos que serão utilizados preenchidos são criadas funções para manipulação da população, sendo essas:</w:t>
      </w:r>
    </w:p>
    <w:p w:rsidR="00000000" w:rsidDel="00000000" w:rsidP="00000000" w:rsidRDefault="00000000" w:rsidRPr="00000000" w14:paraId="0000021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14">
      <w:pPr>
        <w:spacing w:line="360" w:lineRule="auto"/>
        <w:ind w:firstLine="720"/>
        <w:jc w:val="center"/>
        <w:rPr>
          <w:sz w:val="24"/>
          <w:szCs w:val="24"/>
        </w:rPr>
      </w:pPr>
      <w:r w:rsidDel="00000000" w:rsidR="00000000" w:rsidRPr="00000000">
        <w:rPr>
          <w:sz w:val="24"/>
          <w:szCs w:val="24"/>
        </w:rPr>
        <w:drawing>
          <wp:inline distB="114300" distT="114300" distL="114300" distR="114300">
            <wp:extent cx="4048125" cy="2047875"/>
            <wp:effectExtent b="0" l="0" r="0" t="0"/>
            <wp:docPr id="4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0481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40" w:lineRule="auto"/>
        <w:jc w:val="center"/>
        <w:rPr>
          <w:sz w:val="24"/>
          <w:szCs w:val="24"/>
        </w:rPr>
      </w:pPr>
      <w:r w:rsidDel="00000000" w:rsidR="00000000" w:rsidRPr="00000000">
        <w:rPr>
          <w:sz w:val="20"/>
          <w:szCs w:val="20"/>
          <w:rtl w:val="0"/>
        </w:rPr>
        <w:t xml:space="preserve">Figura 4: Funções de manipulação populacional. Fonte: Elaborado pela própria autora.</w:t>
      </w:r>
      <w:r w:rsidDel="00000000" w:rsidR="00000000" w:rsidRPr="00000000">
        <w:rPr>
          <w:rtl w:val="0"/>
        </w:rPr>
      </w:r>
    </w:p>
    <w:p w:rsidR="00000000" w:rsidDel="00000000" w:rsidP="00000000" w:rsidRDefault="00000000" w:rsidRPr="00000000" w14:paraId="0000021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ab/>
        <w:t xml:space="preserve">Logo abaixo são criadas as funções para o consumo de cada tipo de população e também a variável </w:t>
      </w:r>
      <w:r w:rsidDel="00000000" w:rsidR="00000000" w:rsidRPr="00000000">
        <w:rPr>
          <w:i w:val="1"/>
          <w:sz w:val="24"/>
          <w:szCs w:val="24"/>
          <w:rtl w:val="0"/>
        </w:rPr>
        <w:t xml:space="preserve">PessoasAumentoPorDia</w:t>
      </w:r>
      <w:r w:rsidDel="00000000" w:rsidR="00000000" w:rsidRPr="00000000">
        <w:rPr>
          <w:sz w:val="24"/>
          <w:szCs w:val="24"/>
          <w:rtl w:val="0"/>
        </w:rPr>
        <w:t xml:space="preserve"> é preenchida para a taxa de população inicial, ou seja, do primeiro ano.</w:t>
      </w:r>
    </w:p>
    <w:p w:rsidR="00000000" w:rsidDel="00000000" w:rsidP="00000000" w:rsidRDefault="00000000" w:rsidRPr="00000000" w14:paraId="00000218">
      <w:pPr>
        <w:spacing w:line="360" w:lineRule="auto"/>
        <w:jc w:val="both"/>
        <w:rPr>
          <w:sz w:val="24"/>
          <w:szCs w:val="24"/>
        </w:rPr>
      </w:pPr>
      <w:r w:rsidDel="00000000" w:rsidR="00000000" w:rsidRPr="00000000">
        <w:rPr>
          <w:rtl w:val="0"/>
        </w:rPr>
      </w:r>
    </w:p>
    <w:p w:rsidR="00000000" w:rsidDel="00000000" w:rsidP="00000000" w:rsidRDefault="00000000" w:rsidRPr="00000000" w14:paraId="00000219">
      <w:pPr>
        <w:spacing w:line="360" w:lineRule="auto"/>
        <w:jc w:val="center"/>
        <w:rPr>
          <w:sz w:val="24"/>
          <w:szCs w:val="24"/>
        </w:rPr>
      </w:pPr>
      <w:r w:rsidDel="00000000" w:rsidR="00000000" w:rsidRPr="00000000">
        <w:rPr>
          <w:sz w:val="24"/>
          <w:szCs w:val="24"/>
        </w:rPr>
        <w:drawing>
          <wp:inline distB="114300" distT="114300" distL="114300" distR="114300">
            <wp:extent cx="5760000" cy="1308100"/>
            <wp:effectExtent b="0" l="0" r="0" t="0"/>
            <wp:docPr id="4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600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240" w:lineRule="auto"/>
        <w:jc w:val="center"/>
        <w:rPr>
          <w:sz w:val="24"/>
          <w:szCs w:val="24"/>
        </w:rPr>
      </w:pPr>
      <w:r w:rsidDel="00000000" w:rsidR="00000000" w:rsidRPr="00000000">
        <w:rPr>
          <w:sz w:val="20"/>
          <w:szCs w:val="20"/>
          <w:rtl w:val="0"/>
        </w:rPr>
        <w:t xml:space="preserve">Figura 5: Funções de consumo. Fonte: Elaborado pela própria autora.</w:t>
      </w:r>
      <w:r w:rsidDel="00000000" w:rsidR="00000000" w:rsidRPr="00000000">
        <w:rPr>
          <w:rtl w:val="0"/>
        </w:rPr>
      </w:r>
    </w:p>
    <w:p w:rsidR="00000000" w:rsidDel="00000000" w:rsidP="00000000" w:rsidRDefault="00000000" w:rsidRPr="00000000" w14:paraId="0000021B">
      <w:pPr>
        <w:spacing w:line="360" w:lineRule="auto"/>
        <w:jc w:val="center"/>
        <w:rPr>
          <w:sz w:val="24"/>
          <w:szCs w:val="24"/>
        </w:rPr>
      </w:pPr>
      <w:r w:rsidDel="00000000" w:rsidR="00000000" w:rsidRPr="00000000">
        <w:rPr>
          <w:rtl w:val="0"/>
        </w:rPr>
      </w:r>
    </w:p>
    <w:p w:rsidR="00000000" w:rsidDel="00000000" w:rsidP="00000000" w:rsidRDefault="00000000" w:rsidRPr="00000000" w14:paraId="0000021C">
      <w:pPr>
        <w:spacing w:line="360" w:lineRule="auto"/>
        <w:rPr>
          <w:sz w:val="24"/>
          <w:szCs w:val="24"/>
        </w:rPr>
      </w:pPr>
      <w:r w:rsidDel="00000000" w:rsidR="00000000" w:rsidRPr="00000000">
        <w:rPr>
          <w:sz w:val="24"/>
          <w:szCs w:val="24"/>
          <w:rtl w:val="0"/>
        </w:rPr>
        <w:tab/>
        <w:t xml:space="preserve">Por fim é criado um laço de repetição iniciando-se do dia um até o dia </w:t>
      </w:r>
      <w:r w:rsidDel="00000000" w:rsidR="00000000" w:rsidRPr="00000000">
        <w:rPr>
          <w:i w:val="1"/>
          <w:sz w:val="24"/>
          <w:szCs w:val="24"/>
          <w:rtl w:val="0"/>
        </w:rPr>
        <w:t xml:space="preserve">NumDias</w:t>
      </w:r>
      <w:r w:rsidDel="00000000" w:rsidR="00000000" w:rsidRPr="00000000">
        <w:rPr>
          <w:sz w:val="24"/>
          <w:szCs w:val="24"/>
          <w:rtl w:val="0"/>
        </w:rPr>
        <w:t xml:space="preserve">, onde é verificado a previsão do dia atual e para cada estado, através da função </w:t>
      </w:r>
      <w:r w:rsidDel="00000000" w:rsidR="00000000" w:rsidRPr="00000000">
        <w:rPr>
          <w:i w:val="1"/>
          <w:sz w:val="24"/>
          <w:szCs w:val="24"/>
          <w:rtl w:val="0"/>
        </w:rPr>
        <w:t xml:space="preserve">np.random.choice()</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é gerado uma condição aleatoriamente, ou seja, é retornado amostras aleatórias através de um </w:t>
      </w:r>
      <w:r w:rsidDel="00000000" w:rsidR="00000000" w:rsidRPr="00000000">
        <w:rPr>
          <w:i w:val="1"/>
          <w:sz w:val="24"/>
          <w:szCs w:val="24"/>
          <w:rtl w:val="0"/>
        </w:rPr>
        <w:t xml:space="preserve">array</w:t>
      </w:r>
      <w:r w:rsidDel="00000000" w:rsidR="00000000" w:rsidRPr="00000000">
        <w:rPr>
          <w:sz w:val="24"/>
          <w:szCs w:val="24"/>
          <w:rtl w:val="0"/>
        </w:rPr>
        <w:t xml:space="preserve">, sendo esse </w:t>
      </w:r>
      <w:r w:rsidDel="00000000" w:rsidR="00000000" w:rsidRPr="00000000">
        <w:rPr>
          <w:i w:val="1"/>
          <w:sz w:val="24"/>
          <w:szCs w:val="24"/>
          <w:rtl w:val="0"/>
        </w:rPr>
        <w:t xml:space="preserve">TransicaoEstados[x]</w:t>
      </w:r>
      <w:r w:rsidDel="00000000" w:rsidR="00000000" w:rsidRPr="00000000">
        <w:rPr>
          <w:sz w:val="24"/>
          <w:szCs w:val="24"/>
          <w:rtl w:val="0"/>
        </w:rPr>
        <w:t xml:space="preserve">, o primeiro parâmetro. O segundo parâmetro define se a amostra está com ou sem substituição. Por último, o terceiro parâmetro explica a probabilidade associada para cada entrada do </w:t>
      </w:r>
      <w:r w:rsidDel="00000000" w:rsidR="00000000" w:rsidRPr="00000000">
        <w:rPr>
          <w:i w:val="1"/>
          <w:sz w:val="24"/>
          <w:szCs w:val="24"/>
          <w:rtl w:val="0"/>
        </w:rPr>
        <w:t xml:space="preserve">array</w:t>
      </w:r>
      <w:r w:rsidDel="00000000" w:rsidR="00000000" w:rsidRPr="00000000">
        <w:rPr>
          <w:sz w:val="24"/>
          <w:szCs w:val="24"/>
          <w:rtl w:val="0"/>
        </w:rPr>
        <w:t xml:space="preserve">. </w:t>
      </w:r>
    </w:p>
    <w:p w:rsidR="00000000" w:rsidDel="00000000" w:rsidP="00000000" w:rsidRDefault="00000000" w:rsidRPr="00000000" w14:paraId="0000021D">
      <w:pPr>
        <w:spacing w:line="360" w:lineRule="auto"/>
        <w:rPr>
          <w:sz w:val="24"/>
          <w:szCs w:val="24"/>
        </w:rPr>
      </w:pPr>
      <w:r w:rsidDel="00000000" w:rsidR="00000000" w:rsidRPr="00000000">
        <w:rPr>
          <w:rtl w:val="0"/>
        </w:rPr>
      </w:r>
    </w:p>
    <w:p w:rsidR="00000000" w:rsidDel="00000000" w:rsidP="00000000" w:rsidRDefault="00000000" w:rsidRPr="00000000" w14:paraId="0000021E">
      <w:pPr>
        <w:spacing w:line="360" w:lineRule="auto"/>
        <w:jc w:val="center"/>
        <w:rPr>
          <w:sz w:val="24"/>
          <w:szCs w:val="24"/>
        </w:rPr>
      </w:pPr>
      <w:r w:rsidDel="00000000" w:rsidR="00000000" w:rsidRPr="00000000">
        <w:rPr>
          <w:sz w:val="24"/>
          <w:szCs w:val="24"/>
        </w:rPr>
        <w:drawing>
          <wp:inline distB="114300" distT="114300" distL="114300" distR="114300">
            <wp:extent cx="5760000" cy="6032500"/>
            <wp:effectExtent b="0" l="0" r="0" t="0"/>
            <wp:docPr id="4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600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40" w:lineRule="auto"/>
        <w:jc w:val="center"/>
        <w:rPr>
          <w:sz w:val="24"/>
          <w:szCs w:val="24"/>
        </w:rPr>
      </w:pPr>
      <w:r w:rsidDel="00000000" w:rsidR="00000000" w:rsidRPr="00000000">
        <w:rPr>
          <w:sz w:val="20"/>
          <w:szCs w:val="20"/>
          <w:rtl w:val="0"/>
        </w:rPr>
        <w:t xml:space="preserve">Figura 6: Laço de repetição e verificação da condição. Fonte: Elaborado pela própria autora.</w:t>
      </w:r>
      <w:r w:rsidDel="00000000" w:rsidR="00000000" w:rsidRPr="00000000">
        <w:rPr>
          <w:rtl w:val="0"/>
        </w:rPr>
      </w:r>
    </w:p>
    <w:p w:rsidR="00000000" w:rsidDel="00000000" w:rsidP="00000000" w:rsidRDefault="00000000" w:rsidRPr="00000000" w14:paraId="00000220">
      <w:pPr>
        <w:spacing w:line="360" w:lineRule="auto"/>
        <w:rPr>
          <w:sz w:val="24"/>
          <w:szCs w:val="24"/>
        </w:rPr>
      </w:pPr>
      <w:r w:rsidDel="00000000" w:rsidR="00000000" w:rsidRPr="00000000">
        <w:rPr>
          <w:rtl w:val="0"/>
        </w:rPr>
      </w:r>
    </w:p>
    <w:p w:rsidR="00000000" w:rsidDel="00000000" w:rsidP="00000000" w:rsidRDefault="00000000" w:rsidRPr="00000000" w14:paraId="00000221">
      <w:pPr>
        <w:spacing w:line="360" w:lineRule="auto"/>
        <w:rPr>
          <w:sz w:val="24"/>
          <w:szCs w:val="24"/>
        </w:rPr>
      </w:pPr>
      <w:r w:rsidDel="00000000" w:rsidR="00000000" w:rsidRPr="00000000">
        <w:rPr>
          <w:sz w:val="24"/>
          <w:szCs w:val="24"/>
          <w:rtl w:val="0"/>
        </w:rPr>
        <w:tab/>
        <w:t xml:space="preserve">Ainda dentro do laço de repetição é atualizado a cada ano a taxa de aumento populacional, a água é consumida para cada tipo de população e esses valores são adicionados em listas. Ao final da repetição, utilizando o recurso da biblioteca </w:t>
      </w:r>
      <w:r w:rsidDel="00000000" w:rsidR="00000000" w:rsidRPr="00000000">
        <w:rPr>
          <w:i w:val="1"/>
          <w:sz w:val="24"/>
          <w:szCs w:val="24"/>
          <w:rtl w:val="0"/>
        </w:rPr>
        <w:t xml:space="preserve">matplotlib.pyplot</w:t>
      </w:r>
      <w:r w:rsidDel="00000000" w:rsidR="00000000" w:rsidRPr="00000000">
        <w:rPr>
          <w:sz w:val="24"/>
          <w:szCs w:val="24"/>
          <w:rtl w:val="0"/>
        </w:rPr>
        <w:t xml:space="preserve"> os gráficos são gerados.</w:t>
      </w:r>
    </w:p>
    <w:p w:rsidR="00000000" w:rsidDel="00000000" w:rsidP="00000000" w:rsidRDefault="00000000" w:rsidRPr="00000000" w14:paraId="00000222">
      <w:pPr>
        <w:spacing w:line="360" w:lineRule="auto"/>
        <w:rPr>
          <w:sz w:val="24"/>
          <w:szCs w:val="24"/>
        </w:rPr>
      </w:pPr>
      <w:r w:rsidDel="00000000" w:rsidR="00000000" w:rsidRPr="00000000">
        <w:rPr>
          <w:rtl w:val="0"/>
        </w:rPr>
      </w:r>
    </w:p>
    <w:p w:rsidR="00000000" w:rsidDel="00000000" w:rsidP="00000000" w:rsidRDefault="00000000" w:rsidRPr="00000000" w14:paraId="00000223">
      <w:pPr>
        <w:spacing w:line="360" w:lineRule="auto"/>
        <w:rPr>
          <w:sz w:val="24"/>
          <w:szCs w:val="24"/>
        </w:rPr>
      </w:pPr>
      <w:r w:rsidDel="00000000" w:rsidR="00000000" w:rsidRPr="00000000">
        <w:rPr>
          <w:rtl w:val="0"/>
        </w:rPr>
      </w:r>
    </w:p>
    <w:p w:rsidR="00000000" w:rsidDel="00000000" w:rsidP="00000000" w:rsidRDefault="00000000" w:rsidRPr="00000000" w14:paraId="00000224">
      <w:pPr>
        <w:pStyle w:val="Heading2"/>
        <w:rPr/>
      </w:pPr>
      <w:bookmarkStart w:colFirst="0" w:colLast="0" w:name="_heading=h.1v1yuxt" w:id="104"/>
      <w:bookmarkEnd w:id="104"/>
      <w:r w:rsidDel="00000000" w:rsidR="00000000" w:rsidRPr="00000000">
        <w:rPr>
          <w:rtl w:val="0"/>
        </w:rPr>
        <w:t xml:space="preserve">6.3 Gráficos e Interpretação dos resultados</w:t>
      </w:r>
    </w:p>
    <w:p w:rsidR="00000000" w:rsidDel="00000000" w:rsidP="00000000" w:rsidRDefault="00000000" w:rsidRPr="00000000" w14:paraId="00000225">
      <w:pPr>
        <w:spacing w:after="240" w:line="360" w:lineRule="auto"/>
        <w:ind w:firstLine="720"/>
        <w:jc w:val="both"/>
        <w:rPr>
          <w:sz w:val="24"/>
          <w:szCs w:val="24"/>
        </w:rPr>
      </w:pPr>
      <w:r w:rsidDel="00000000" w:rsidR="00000000" w:rsidRPr="00000000">
        <w:rPr>
          <w:sz w:val="24"/>
          <w:szCs w:val="24"/>
          <w:rtl w:val="0"/>
        </w:rPr>
        <w:t xml:space="preserve">Ao modelar o diagrama de estados (</w:t>
      </w:r>
      <w:r w:rsidDel="00000000" w:rsidR="00000000" w:rsidRPr="00000000">
        <w:rPr>
          <w:sz w:val="20"/>
          <w:szCs w:val="20"/>
          <w:rtl w:val="0"/>
        </w:rPr>
        <w:t xml:space="preserve">Figura 1: Diagrama de Estados, página 26)</w:t>
      </w:r>
      <w:r w:rsidDel="00000000" w:rsidR="00000000" w:rsidRPr="00000000">
        <w:rPr>
          <w:sz w:val="24"/>
          <w:szCs w:val="24"/>
          <w:rtl w:val="0"/>
        </w:rPr>
        <w:t xml:space="preserve"> com as probabilidades dispostas para cada evento, obtivemos a seguinte disposição de cenários num teste que simula 160 anos, ou seja, 58400 dias.</w:t>
      </w:r>
    </w:p>
    <w:p w:rsidR="00000000" w:rsidDel="00000000" w:rsidP="00000000" w:rsidRDefault="00000000" w:rsidRPr="00000000" w14:paraId="00000226">
      <w:pPr>
        <w:spacing w:before="60" w:line="360" w:lineRule="auto"/>
        <w:jc w:val="center"/>
        <w:rPr>
          <w:sz w:val="24"/>
          <w:szCs w:val="24"/>
        </w:rPr>
      </w:pPr>
      <w:r w:rsidDel="00000000" w:rsidR="00000000" w:rsidRPr="00000000">
        <w:rPr>
          <w:sz w:val="24"/>
          <w:szCs w:val="24"/>
        </w:rPr>
        <w:drawing>
          <wp:inline distB="114300" distT="114300" distL="114300" distR="114300">
            <wp:extent cx="4021950" cy="2904233"/>
            <wp:effectExtent b="0" l="0" r="0" t="0"/>
            <wp:docPr id="4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021950" cy="290423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before="60" w:line="360" w:lineRule="auto"/>
        <w:jc w:val="center"/>
        <w:rPr>
          <w:sz w:val="20"/>
          <w:szCs w:val="20"/>
        </w:rPr>
      </w:pPr>
      <w:r w:rsidDel="00000000" w:rsidR="00000000" w:rsidRPr="00000000">
        <w:rPr>
          <w:sz w:val="20"/>
          <w:szCs w:val="20"/>
          <w:rtl w:val="0"/>
        </w:rPr>
        <w:t xml:space="preserve">Figura 7. Histograma de Cenários. Fonte: Elaborado pela própria autora.</w:t>
      </w:r>
    </w:p>
    <w:p w:rsidR="00000000" w:rsidDel="00000000" w:rsidP="00000000" w:rsidRDefault="00000000" w:rsidRPr="00000000" w14:paraId="00000228">
      <w:pPr>
        <w:spacing w:after="60" w:before="60" w:line="360" w:lineRule="auto"/>
        <w:rPr/>
      </w:pPr>
      <w:r w:rsidDel="00000000" w:rsidR="00000000" w:rsidRPr="00000000">
        <w:rPr>
          <w:rtl w:val="0"/>
        </w:rPr>
      </w:r>
    </w:p>
    <w:p w:rsidR="00000000" w:rsidDel="00000000" w:rsidP="00000000" w:rsidRDefault="00000000" w:rsidRPr="00000000" w14:paraId="00000229">
      <w:pPr>
        <w:numPr>
          <w:ilvl w:val="0"/>
          <w:numId w:val="3"/>
        </w:numPr>
        <w:spacing w:before="60" w:line="360" w:lineRule="auto"/>
        <w:ind w:left="1440" w:hanging="360"/>
        <w:rPr>
          <w:sz w:val="24"/>
          <w:szCs w:val="24"/>
        </w:rPr>
      </w:pPr>
      <w:r w:rsidDel="00000000" w:rsidR="00000000" w:rsidRPr="00000000">
        <w:rPr>
          <w:sz w:val="24"/>
          <w:szCs w:val="24"/>
          <w:rtl w:val="0"/>
        </w:rPr>
        <w:t xml:space="preserve">Total dias CA: 3490;</w:t>
      </w:r>
    </w:p>
    <w:p w:rsidR="00000000" w:rsidDel="00000000" w:rsidP="00000000" w:rsidRDefault="00000000" w:rsidRPr="00000000" w14:paraId="0000022A">
      <w:pPr>
        <w:numPr>
          <w:ilvl w:val="0"/>
          <w:numId w:val="3"/>
        </w:numPr>
        <w:spacing w:line="360" w:lineRule="auto"/>
        <w:ind w:left="1440" w:hanging="360"/>
        <w:rPr>
          <w:sz w:val="24"/>
          <w:szCs w:val="24"/>
        </w:rPr>
      </w:pPr>
      <w:r w:rsidDel="00000000" w:rsidR="00000000" w:rsidRPr="00000000">
        <w:rPr>
          <w:sz w:val="24"/>
          <w:szCs w:val="24"/>
          <w:rtl w:val="0"/>
        </w:rPr>
        <w:t xml:space="preserve">Total dias PA: 49524;</w:t>
      </w:r>
    </w:p>
    <w:p w:rsidR="00000000" w:rsidDel="00000000" w:rsidP="00000000" w:rsidRDefault="00000000" w:rsidRPr="00000000" w14:paraId="0000022B">
      <w:pPr>
        <w:numPr>
          <w:ilvl w:val="0"/>
          <w:numId w:val="3"/>
        </w:numPr>
        <w:spacing w:after="60" w:line="360" w:lineRule="auto"/>
        <w:ind w:left="1440" w:hanging="360"/>
        <w:rPr>
          <w:sz w:val="24"/>
          <w:szCs w:val="24"/>
        </w:rPr>
      </w:pPr>
      <w:r w:rsidDel="00000000" w:rsidR="00000000" w:rsidRPr="00000000">
        <w:rPr>
          <w:sz w:val="24"/>
          <w:szCs w:val="24"/>
          <w:rtl w:val="0"/>
        </w:rPr>
        <w:t xml:space="preserve">Total dias PD: 5385.</w:t>
      </w:r>
    </w:p>
    <w:p w:rsidR="00000000" w:rsidDel="00000000" w:rsidP="00000000" w:rsidRDefault="00000000" w:rsidRPr="00000000" w14:paraId="0000022C">
      <w:pPr>
        <w:spacing w:after="60" w:before="60" w:line="360" w:lineRule="auto"/>
        <w:rPr>
          <w:sz w:val="24"/>
          <w:szCs w:val="24"/>
        </w:rPr>
      </w:pPr>
      <w:r w:rsidDel="00000000" w:rsidR="00000000" w:rsidRPr="00000000">
        <w:rPr>
          <w:rtl w:val="0"/>
        </w:rPr>
      </w:r>
    </w:p>
    <w:p w:rsidR="00000000" w:rsidDel="00000000" w:rsidP="00000000" w:rsidRDefault="00000000" w:rsidRPr="00000000" w14:paraId="0000022D">
      <w:pPr>
        <w:spacing w:before="60" w:line="360" w:lineRule="auto"/>
        <w:ind w:firstLine="720"/>
        <w:jc w:val="both"/>
        <w:rPr>
          <w:sz w:val="24"/>
          <w:szCs w:val="24"/>
        </w:rPr>
      </w:pPr>
      <w:r w:rsidDel="00000000" w:rsidR="00000000" w:rsidRPr="00000000">
        <w:rPr>
          <w:sz w:val="24"/>
          <w:szCs w:val="24"/>
          <w:rtl w:val="0"/>
        </w:rPr>
        <w:t xml:space="preserve">A seguir, foi disposto um gráfico de consumo para o caso da população que consome carne e um gráfico para o consumo de uma população vegetariana. Por mais que o desenho se apresente semelhante, os valores são eximiamente destoantes. Os dados dispostos na linha y do gráfico (vertical) representam o consumo de água e o quanto ela vai diminuindo conforme os dias </w:t>
      </w:r>
      <w:r w:rsidDel="00000000" w:rsidR="00000000" w:rsidRPr="00000000">
        <w:rPr>
          <w:sz w:val="24"/>
          <w:szCs w:val="24"/>
          <w:highlight w:val="white"/>
          <w:rtl w:val="0"/>
        </w:rPr>
        <w:t xml:space="preserve">—</w:t>
      </w:r>
      <w:r w:rsidDel="00000000" w:rsidR="00000000" w:rsidRPr="00000000">
        <w:rPr>
          <w:sz w:val="24"/>
          <w:szCs w:val="24"/>
          <w:rtl w:val="0"/>
        </w:rPr>
        <w:t xml:space="preserve"> linha x (horizontal) </w:t>
      </w:r>
      <w:r w:rsidDel="00000000" w:rsidR="00000000" w:rsidRPr="00000000">
        <w:rPr>
          <w:sz w:val="24"/>
          <w:szCs w:val="24"/>
          <w:highlight w:val="white"/>
          <w:rtl w:val="0"/>
        </w:rPr>
        <w:t xml:space="preserve">—</w:t>
      </w:r>
      <w:r w:rsidDel="00000000" w:rsidR="00000000" w:rsidRPr="00000000">
        <w:rPr>
          <w:sz w:val="24"/>
          <w:szCs w:val="24"/>
          <w:rtl w:val="0"/>
        </w:rPr>
        <w:t xml:space="preserve"> vão passando.</w:t>
      </w:r>
    </w:p>
    <w:p w:rsidR="00000000" w:rsidDel="00000000" w:rsidP="00000000" w:rsidRDefault="00000000" w:rsidRPr="00000000" w14:paraId="0000022E">
      <w:pPr>
        <w:spacing w:before="60" w:line="360" w:lineRule="auto"/>
        <w:ind w:firstLine="720"/>
        <w:jc w:val="both"/>
        <w:rPr>
          <w:sz w:val="24"/>
          <w:szCs w:val="24"/>
        </w:rPr>
      </w:pPr>
      <w:r w:rsidDel="00000000" w:rsidR="00000000" w:rsidRPr="00000000">
        <w:rPr>
          <w:rtl w:val="0"/>
        </w:rPr>
      </w:r>
    </w:p>
    <w:p w:rsidR="00000000" w:rsidDel="00000000" w:rsidP="00000000" w:rsidRDefault="00000000" w:rsidRPr="00000000" w14:paraId="0000022F">
      <w:pPr>
        <w:spacing w:after="60" w:before="60" w:line="360" w:lineRule="auto"/>
        <w:rPr/>
      </w:pPr>
      <w:r w:rsidDel="00000000" w:rsidR="00000000" w:rsidRPr="00000000">
        <w:rPr/>
        <w:drawing>
          <wp:inline distB="114300" distT="114300" distL="114300" distR="114300">
            <wp:extent cx="5760000" cy="4178300"/>
            <wp:effectExtent b="0" l="0" r="0" t="0"/>
            <wp:docPr id="4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60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60" w:before="60" w:line="360" w:lineRule="auto"/>
        <w:jc w:val="center"/>
        <w:rPr>
          <w:sz w:val="20"/>
          <w:szCs w:val="20"/>
        </w:rPr>
      </w:pPr>
      <w:r w:rsidDel="00000000" w:rsidR="00000000" w:rsidRPr="00000000">
        <w:rPr>
          <w:sz w:val="20"/>
          <w:szCs w:val="20"/>
          <w:rtl w:val="0"/>
        </w:rPr>
        <w:t xml:space="preserve">Figura 8. Comparação de Cenários. Fonte: Elaborado pela própria autora.</w:t>
      </w:r>
    </w:p>
    <w:p w:rsidR="00000000" w:rsidDel="00000000" w:rsidP="00000000" w:rsidRDefault="00000000" w:rsidRPr="00000000" w14:paraId="00000231">
      <w:pPr>
        <w:spacing w:after="60" w:before="60" w:line="360" w:lineRule="auto"/>
        <w:jc w:val="both"/>
        <w:rPr>
          <w:sz w:val="20"/>
          <w:szCs w:val="20"/>
        </w:rPr>
      </w:pPr>
      <w:r w:rsidDel="00000000" w:rsidR="00000000" w:rsidRPr="00000000">
        <w:rPr>
          <w:rtl w:val="0"/>
        </w:rPr>
      </w:r>
    </w:p>
    <w:p w:rsidR="00000000" w:rsidDel="00000000" w:rsidP="00000000" w:rsidRDefault="00000000" w:rsidRPr="00000000" w14:paraId="00000232">
      <w:pPr>
        <w:spacing w:after="60" w:before="60" w:line="360" w:lineRule="auto"/>
        <w:ind w:firstLine="720"/>
        <w:jc w:val="both"/>
        <w:rPr>
          <w:sz w:val="24"/>
          <w:szCs w:val="24"/>
        </w:rPr>
      </w:pPr>
      <w:r w:rsidDel="00000000" w:rsidR="00000000" w:rsidRPr="00000000">
        <w:rPr>
          <w:sz w:val="24"/>
          <w:szCs w:val="24"/>
          <w:rtl w:val="0"/>
        </w:rPr>
        <w:t xml:space="preserve">Antes dos gráficos serem mostrados é exibido na tela em números os valores para os cenários onde: </w:t>
      </w:r>
    </w:p>
    <w:p w:rsidR="00000000" w:rsidDel="00000000" w:rsidP="00000000" w:rsidRDefault="00000000" w:rsidRPr="00000000" w14:paraId="00000233">
      <w:pPr>
        <w:numPr>
          <w:ilvl w:val="0"/>
          <w:numId w:val="1"/>
        </w:numPr>
        <w:spacing w:before="60" w:line="360" w:lineRule="auto"/>
        <w:ind w:left="720" w:hanging="360"/>
        <w:jc w:val="both"/>
        <w:rPr>
          <w:sz w:val="24"/>
          <w:szCs w:val="24"/>
        </w:rPr>
      </w:pPr>
      <w:r w:rsidDel="00000000" w:rsidR="00000000" w:rsidRPr="00000000">
        <w:rPr>
          <w:sz w:val="24"/>
          <w:szCs w:val="24"/>
          <w:rtl w:val="0"/>
        </w:rPr>
        <w:t xml:space="preserve">Há o total que sobrou do consumo da população carnista (5.491.979.023.135.739.904 de litros, ou seja, cinco quintilhões e quatrocentos e noventa e um quadrilhão);</w:t>
      </w:r>
    </w:p>
    <w:p w:rsidR="00000000" w:rsidDel="00000000" w:rsidP="00000000" w:rsidRDefault="00000000" w:rsidRPr="00000000" w14:paraId="00000234">
      <w:pPr>
        <w:numPr>
          <w:ilvl w:val="0"/>
          <w:numId w:val="1"/>
        </w:numPr>
        <w:spacing w:line="360" w:lineRule="auto"/>
        <w:ind w:left="720" w:hanging="360"/>
        <w:jc w:val="both"/>
        <w:rPr>
          <w:sz w:val="24"/>
          <w:szCs w:val="24"/>
        </w:rPr>
      </w:pPr>
      <w:r w:rsidDel="00000000" w:rsidR="00000000" w:rsidRPr="00000000">
        <w:rPr>
          <w:sz w:val="24"/>
          <w:szCs w:val="24"/>
          <w:rtl w:val="0"/>
        </w:rPr>
        <w:t xml:space="preserve">Há o total que sobrou do consumo da população vegetariana (9.632.742.194.572.365.824 de litros, ou seja, nove quintilhões e seissentos e trinta e dois quadrilhões);</w:t>
      </w:r>
    </w:p>
    <w:p w:rsidR="00000000" w:rsidDel="00000000" w:rsidP="00000000" w:rsidRDefault="00000000" w:rsidRPr="00000000" w14:paraId="00000235">
      <w:pPr>
        <w:numPr>
          <w:ilvl w:val="0"/>
          <w:numId w:val="1"/>
        </w:numPr>
        <w:spacing w:line="360" w:lineRule="auto"/>
        <w:ind w:left="720" w:hanging="360"/>
        <w:jc w:val="both"/>
        <w:rPr>
          <w:sz w:val="24"/>
          <w:szCs w:val="24"/>
        </w:rPr>
      </w:pPr>
      <w:r w:rsidDel="00000000" w:rsidR="00000000" w:rsidRPr="00000000">
        <w:rPr>
          <w:sz w:val="24"/>
          <w:szCs w:val="24"/>
          <w:rtl w:val="0"/>
        </w:rPr>
        <w:t xml:space="preserve">O quanto a população carnista consumiu nesses anos (4.273.020.976.864.260.096, ou seja, mais de quatro quintilhões de litros);</w:t>
      </w:r>
    </w:p>
    <w:p w:rsidR="00000000" w:rsidDel="00000000" w:rsidP="00000000" w:rsidRDefault="00000000" w:rsidRPr="00000000" w14:paraId="00000236">
      <w:pPr>
        <w:numPr>
          <w:ilvl w:val="0"/>
          <w:numId w:val="1"/>
        </w:numPr>
        <w:spacing w:after="60" w:line="360" w:lineRule="auto"/>
        <w:ind w:left="720" w:hanging="360"/>
        <w:jc w:val="both"/>
        <w:rPr>
          <w:sz w:val="24"/>
          <w:szCs w:val="24"/>
        </w:rPr>
      </w:pPr>
      <w:r w:rsidDel="00000000" w:rsidR="00000000" w:rsidRPr="00000000">
        <w:rPr>
          <w:sz w:val="24"/>
          <w:szCs w:val="24"/>
          <w:rtl w:val="0"/>
        </w:rPr>
        <w:t xml:space="preserve">O quanto a população vegetariana consumiu nesses anos (132.257.805.427.634.176, ou seja, cento e trinta e dois quadrilhões de litros).</w:t>
      </w:r>
    </w:p>
    <w:p w:rsidR="00000000" w:rsidDel="00000000" w:rsidP="00000000" w:rsidRDefault="00000000" w:rsidRPr="00000000" w14:paraId="00000237">
      <w:pPr>
        <w:spacing w:after="60" w:before="60" w:line="360" w:lineRule="auto"/>
        <w:ind w:left="720" w:firstLine="0"/>
        <w:rPr>
          <w:sz w:val="24"/>
          <w:szCs w:val="24"/>
        </w:rPr>
      </w:pPr>
      <w:r w:rsidDel="00000000" w:rsidR="00000000" w:rsidRPr="00000000">
        <w:rPr>
          <w:rtl w:val="0"/>
        </w:rPr>
      </w:r>
    </w:p>
    <w:p w:rsidR="00000000" w:rsidDel="00000000" w:rsidP="00000000" w:rsidRDefault="00000000" w:rsidRPr="00000000" w14:paraId="00000238">
      <w:pPr>
        <w:spacing w:after="60" w:before="60" w:line="360" w:lineRule="auto"/>
        <w:jc w:val="center"/>
        <w:rPr>
          <w:sz w:val="24"/>
          <w:szCs w:val="24"/>
        </w:rPr>
      </w:pPr>
      <w:r w:rsidDel="00000000" w:rsidR="00000000" w:rsidRPr="00000000">
        <w:rPr>
          <w:sz w:val="24"/>
          <w:szCs w:val="24"/>
        </w:rPr>
        <w:drawing>
          <wp:inline distB="114300" distT="114300" distL="114300" distR="114300">
            <wp:extent cx="4524375" cy="2562225"/>
            <wp:effectExtent b="0" l="0" r="0" t="0"/>
            <wp:docPr id="4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5243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60" w:before="60" w:line="360" w:lineRule="auto"/>
        <w:jc w:val="center"/>
        <w:rPr>
          <w:sz w:val="20"/>
          <w:szCs w:val="20"/>
        </w:rPr>
      </w:pPr>
      <w:r w:rsidDel="00000000" w:rsidR="00000000" w:rsidRPr="00000000">
        <w:rPr>
          <w:sz w:val="20"/>
          <w:szCs w:val="20"/>
          <w:rtl w:val="0"/>
        </w:rPr>
        <w:t xml:space="preserve">Figura 9. Resultados do Console. Fonte: Elaborado pela própria autora.</w:t>
      </w:r>
    </w:p>
    <w:p w:rsidR="00000000" w:rsidDel="00000000" w:rsidP="00000000" w:rsidRDefault="00000000" w:rsidRPr="00000000" w14:paraId="0000023A">
      <w:pPr>
        <w:spacing w:after="60" w:before="60" w:line="360" w:lineRule="auto"/>
        <w:rPr>
          <w:sz w:val="20"/>
          <w:szCs w:val="20"/>
        </w:rPr>
      </w:pPr>
      <w:r w:rsidDel="00000000" w:rsidR="00000000" w:rsidRPr="00000000">
        <w:rPr>
          <w:rtl w:val="0"/>
        </w:rPr>
      </w:r>
    </w:p>
    <w:p w:rsidR="00000000" w:rsidDel="00000000" w:rsidP="00000000" w:rsidRDefault="00000000" w:rsidRPr="00000000" w14:paraId="0000023B">
      <w:pPr>
        <w:spacing w:after="60" w:before="60" w:line="360" w:lineRule="auto"/>
        <w:rPr>
          <w:sz w:val="24"/>
          <w:szCs w:val="24"/>
        </w:rPr>
      </w:pPr>
      <w:r w:rsidDel="00000000" w:rsidR="00000000" w:rsidRPr="00000000">
        <w:rPr>
          <w:sz w:val="24"/>
          <w:szCs w:val="24"/>
          <w:rtl w:val="0"/>
        </w:rPr>
        <w:t xml:space="preserve">Ou seja, podemos perceber que nesse cenário a população ao longo de 160 anos teve em seu total um valor de 24 bilhões de pessoas adicionado.</w:t>
      </w:r>
    </w:p>
    <w:p w:rsidR="00000000" w:rsidDel="00000000" w:rsidP="00000000" w:rsidRDefault="00000000" w:rsidRPr="00000000" w14:paraId="0000023C">
      <w:pPr>
        <w:spacing w:after="60" w:before="60" w:line="360" w:lineRule="auto"/>
        <w:rPr>
          <w:sz w:val="24"/>
          <w:szCs w:val="24"/>
        </w:rPr>
      </w:pPr>
      <w:r w:rsidDel="00000000" w:rsidR="00000000" w:rsidRPr="00000000">
        <w:rPr>
          <w:rtl w:val="0"/>
        </w:rPr>
      </w:r>
    </w:p>
    <w:p w:rsidR="00000000" w:rsidDel="00000000" w:rsidP="00000000" w:rsidRDefault="00000000" w:rsidRPr="00000000" w14:paraId="0000023D">
      <w:pPr>
        <w:spacing w:after="60" w:before="60" w:line="360" w:lineRule="auto"/>
        <w:jc w:val="center"/>
        <w:rPr>
          <w:sz w:val="24"/>
          <w:szCs w:val="24"/>
        </w:rPr>
      </w:pPr>
      <w:r w:rsidDel="00000000" w:rsidR="00000000" w:rsidRPr="00000000">
        <w:rPr>
          <w:sz w:val="24"/>
          <w:szCs w:val="24"/>
        </w:rPr>
        <w:drawing>
          <wp:inline distB="114300" distT="114300" distL="114300" distR="114300">
            <wp:extent cx="4430530" cy="3430087"/>
            <wp:effectExtent b="0" l="0" r="0" t="0"/>
            <wp:docPr id="4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430530" cy="3430087"/>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60" w:before="60" w:line="360" w:lineRule="auto"/>
        <w:jc w:val="center"/>
        <w:rPr>
          <w:sz w:val="20"/>
          <w:szCs w:val="20"/>
        </w:rPr>
      </w:pPr>
      <w:r w:rsidDel="00000000" w:rsidR="00000000" w:rsidRPr="00000000">
        <w:rPr>
          <w:sz w:val="20"/>
          <w:szCs w:val="20"/>
          <w:rtl w:val="0"/>
        </w:rPr>
        <w:t xml:space="preserve">Figura 10. Crescimento populacional em 160 anos. Fonte: Elaborado pela própria autora.</w:t>
      </w:r>
    </w:p>
    <w:p w:rsidR="00000000" w:rsidDel="00000000" w:rsidP="00000000" w:rsidRDefault="00000000" w:rsidRPr="00000000" w14:paraId="0000023F">
      <w:pPr>
        <w:spacing w:after="60" w:before="60" w:line="360" w:lineRule="auto"/>
        <w:rPr>
          <w:sz w:val="24"/>
          <w:szCs w:val="24"/>
        </w:rPr>
      </w:pPr>
      <w:r w:rsidDel="00000000" w:rsidR="00000000" w:rsidRPr="00000000">
        <w:rPr>
          <w:rtl w:val="0"/>
        </w:rPr>
      </w:r>
    </w:p>
    <w:p w:rsidR="00000000" w:rsidDel="00000000" w:rsidP="00000000" w:rsidRDefault="00000000" w:rsidRPr="00000000" w14:paraId="00000240">
      <w:pPr>
        <w:spacing w:after="60" w:before="60" w:line="360" w:lineRule="auto"/>
        <w:ind w:firstLine="720"/>
        <w:rPr>
          <w:sz w:val="24"/>
          <w:szCs w:val="24"/>
        </w:rPr>
      </w:pPr>
      <w:r w:rsidDel="00000000" w:rsidR="00000000" w:rsidRPr="00000000">
        <w:rPr>
          <w:sz w:val="24"/>
          <w:szCs w:val="24"/>
          <w:rtl w:val="0"/>
        </w:rPr>
        <w:t xml:space="preserve">Nesse gráfico na linha y do gráfico (vertical) são representado os valores da população, inicialmente com o total de 7 bilhões e conforme a linha x (horizontal) dos anos passam a linha aumenta passando dos 30 bilhões de pessoas.</w:t>
      </w:r>
    </w:p>
    <w:p w:rsidR="00000000" w:rsidDel="00000000" w:rsidP="00000000" w:rsidRDefault="00000000" w:rsidRPr="00000000" w14:paraId="00000241">
      <w:pPr>
        <w:spacing w:after="60" w:before="60" w:line="360" w:lineRule="auto"/>
        <w:rPr>
          <w:sz w:val="24"/>
          <w:szCs w:val="24"/>
        </w:rPr>
      </w:pPr>
      <w:r w:rsidDel="00000000" w:rsidR="00000000" w:rsidRPr="00000000">
        <w:rPr>
          <w:rtl w:val="0"/>
        </w:rPr>
      </w:r>
    </w:p>
    <w:p w:rsidR="00000000" w:rsidDel="00000000" w:rsidP="00000000" w:rsidRDefault="00000000" w:rsidRPr="00000000" w14:paraId="00000242">
      <w:pPr>
        <w:spacing w:after="60" w:before="60" w:line="360" w:lineRule="auto"/>
        <w:rPr>
          <w:sz w:val="24"/>
          <w:szCs w:val="24"/>
        </w:rPr>
      </w:pPr>
      <w:r w:rsidDel="00000000" w:rsidR="00000000" w:rsidRPr="00000000">
        <w:rPr>
          <w:rtl w:val="0"/>
        </w:rPr>
      </w:r>
    </w:p>
    <w:p w:rsidR="00000000" w:rsidDel="00000000" w:rsidP="00000000" w:rsidRDefault="00000000" w:rsidRPr="00000000" w14:paraId="00000243">
      <w:pPr>
        <w:spacing w:after="60" w:before="60" w:line="360" w:lineRule="auto"/>
        <w:rPr>
          <w:sz w:val="24"/>
          <w:szCs w:val="24"/>
        </w:rPr>
      </w:pPr>
      <w:r w:rsidDel="00000000" w:rsidR="00000000" w:rsidRPr="00000000">
        <w:rPr>
          <w:rtl w:val="0"/>
        </w:rPr>
      </w:r>
    </w:p>
    <w:p w:rsidR="00000000" w:rsidDel="00000000" w:rsidP="00000000" w:rsidRDefault="00000000" w:rsidRPr="00000000" w14:paraId="00000244">
      <w:pPr>
        <w:spacing w:after="60" w:before="60" w:line="360" w:lineRule="auto"/>
        <w:rPr>
          <w:sz w:val="24"/>
          <w:szCs w:val="24"/>
        </w:rPr>
      </w:pPr>
      <w:r w:rsidDel="00000000" w:rsidR="00000000" w:rsidRPr="00000000">
        <w:rPr>
          <w:sz w:val="24"/>
          <w:szCs w:val="24"/>
        </w:rPr>
        <w:drawing>
          <wp:inline distB="114300" distT="114300" distL="114300" distR="114300">
            <wp:extent cx="5760000" cy="2514600"/>
            <wp:effectExtent b="0" l="0" r="0" t="0"/>
            <wp:docPr id="4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6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60" w:before="60" w:line="360" w:lineRule="auto"/>
        <w:jc w:val="center"/>
        <w:rPr>
          <w:sz w:val="24"/>
          <w:szCs w:val="24"/>
        </w:rPr>
      </w:pPr>
      <w:r w:rsidDel="00000000" w:rsidR="00000000" w:rsidRPr="00000000">
        <w:rPr>
          <w:sz w:val="20"/>
          <w:szCs w:val="20"/>
          <w:rtl w:val="0"/>
        </w:rPr>
        <w:t xml:space="preserve">Figura 11. Consumo em porcentagem. Fonte: Elaborado pela própria autora.</w:t>
      </w:r>
      <w:r w:rsidDel="00000000" w:rsidR="00000000" w:rsidRPr="00000000">
        <w:rPr>
          <w:rtl w:val="0"/>
        </w:rPr>
      </w:r>
    </w:p>
    <w:p w:rsidR="00000000" w:rsidDel="00000000" w:rsidP="00000000" w:rsidRDefault="00000000" w:rsidRPr="00000000" w14:paraId="00000246">
      <w:pPr>
        <w:spacing w:after="60" w:before="60" w:line="360" w:lineRule="auto"/>
        <w:rPr>
          <w:sz w:val="24"/>
          <w:szCs w:val="24"/>
        </w:rPr>
      </w:pPr>
      <w:r w:rsidDel="00000000" w:rsidR="00000000" w:rsidRPr="00000000">
        <w:rPr>
          <w:rtl w:val="0"/>
        </w:rPr>
      </w:r>
    </w:p>
    <w:p w:rsidR="00000000" w:rsidDel="00000000" w:rsidP="00000000" w:rsidRDefault="00000000" w:rsidRPr="00000000" w14:paraId="00000247">
      <w:pPr>
        <w:spacing w:after="60" w:before="60" w:line="360" w:lineRule="auto"/>
        <w:ind w:firstLine="720"/>
        <w:rPr>
          <w:sz w:val="24"/>
          <w:szCs w:val="24"/>
        </w:rPr>
      </w:pPr>
      <w:r w:rsidDel="00000000" w:rsidR="00000000" w:rsidRPr="00000000">
        <w:rPr>
          <w:sz w:val="24"/>
          <w:szCs w:val="24"/>
          <w:rtl w:val="0"/>
        </w:rPr>
        <w:t xml:space="preserve">Observamos também que a população consumidora de carne extinguiu aproximadamente 43.7% do total de água disponível, enquanto a população vegetariana consumiu aproximadamente 1.4% do total de água disponível no planeta.</w:t>
      </w:r>
    </w:p>
    <w:p w:rsidR="00000000" w:rsidDel="00000000" w:rsidP="00000000" w:rsidRDefault="00000000" w:rsidRPr="00000000" w14:paraId="00000248">
      <w:pPr>
        <w:spacing w:after="60" w:before="60" w:line="360" w:lineRule="auto"/>
        <w:ind w:firstLine="720"/>
        <w:rPr>
          <w:sz w:val="24"/>
          <w:szCs w:val="24"/>
        </w:rPr>
      </w:pPr>
      <w:r w:rsidDel="00000000" w:rsidR="00000000" w:rsidRPr="00000000">
        <w:rPr>
          <w:rtl w:val="0"/>
        </w:rPr>
      </w:r>
    </w:p>
    <w:p w:rsidR="00000000" w:rsidDel="00000000" w:rsidP="00000000" w:rsidRDefault="00000000" w:rsidRPr="00000000" w14:paraId="00000249">
      <w:pPr>
        <w:pStyle w:val="Heading3"/>
        <w:rPr/>
      </w:pPr>
      <w:bookmarkStart w:colFirst="0" w:colLast="0" w:name="_heading=h.4f1mdlm" w:id="105"/>
      <w:bookmarkEnd w:id="105"/>
      <w:r w:rsidDel="00000000" w:rsidR="00000000" w:rsidRPr="00000000">
        <w:rPr>
          <w:rtl w:val="0"/>
        </w:rPr>
        <w:t xml:space="preserve">6.3.1 Aplicando mais um cenário</w:t>
      </w:r>
    </w:p>
    <w:p w:rsidR="00000000" w:rsidDel="00000000" w:rsidP="00000000" w:rsidRDefault="00000000" w:rsidRPr="00000000" w14:paraId="0000024A">
      <w:pPr>
        <w:spacing w:line="360" w:lineRule="auto"/>
        <w:rPr>
          <w:sz w:val="24"/>
          <w:szCs w:val="24"/>
        </w:rPr>
      </w:pPr>
      <w:r w:rsidDel="00000000" w:rsidR="00000000" w:rsidRPr="00000000">
        <w:rPr>
          <w:sz w:val="24"/>
          <w:szCs w:val="24"/>
          <w:rtl w:val="0"/>
        </w:rPr>
        <w:t xml:space="preserve">Conforme explicado, os processos de Markov permitem uma gama de flexibilidades no quesito de valores probabilísticos, dessa forma um novo cenário poderá ser criado de forma que possamos avaliar as diferenças. Dessa forma foi elaborado as seguintes probabilidades, de forma mais distribuída:</w:t>
      </w:r>
    </w:p>
    <w:p w:rsidR="00000000" w:rsidDel="00000000" w:rsidP="00000000" w:rsidRDefault="00000000" w:rsidRPr="00000000" w14:paraId="0000024B">
      <w:pPr>
        <w:spacing w:line="360" w:lineRule="auto"/>
        <w:jc w:val="center"/>
        <w:rPr/>
      </w:pPr>
      <w:r w:rsidDel="00000000" w:rsidR="00000000" w:rsidRPr="00000000">
        <w:rPr>
          <w:rtl w:val="0"/>
        </w:rPr>
        <w:br w:type="textWrapping"/>
      </w:r>
      <w:r w:rsidDel="00000000" w:rsidR="00000000" w:rsidRPr="00000000">
        <w:rPr/>
        <w:drawing>
          <wp:inline distB="114300" distT="114300" distL="114300" distR="114300">
            <wp:extent cx="1676400" cy="762000"/>
            <wp:effectExtent b="0" l="0" r="0" t="0"/>
            <wp:docPr id="5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6764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360" w:lineRule="auto"/>
        <w:jc w:val="center"/>
        <w:rPr/>
      </w:pP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tl w:val="0"/>
        </w:rPr>
      </w:r>
    </w:p>
    <w:p w:rsidR="00000000" w:rsidDel="00000000" w:rsidP="00000000" w:rsidRDefault="00000000" w:rsidRPr="00000000" w14:paraId="0000024E">
      <w:pPr>
        <w:spacing w:line="360" w:lineRule="auto"/>
        <w:rPr>
          <w:sz w:val="24"/>
          <w:szCs w:val="24"/>
        </w:rPr>
      </w:pPr>
      <w:r w:rsidDel="00000000" w:rsidR="00000000" w:rsidRPr="00000000">
        <w:rPr>
          <w:sz w:val="24"/>
          <w:szCs w:val="24"/>
          <w:rtl w:val="0"/>
        </w:rPr>
        <w:t xml:space="preserve"> Temos então o seguinte diagrama de probabilidades entre os estados: </w:t>
      </w:r>
    </w:p>
    <w:p w:rsidR="00000000" w:rsidDel="00000000" w:rsidP="00000000" w:rsidRDefault="00000000" w:rsidRPr="00000000" w14:paraId="0000024F">
      <w:pPr>
        <w:spacing w:line="360" w:lineRule="auto"/>
        <w:rPr>
          <w:sz w:val="24"/>
          <w:szCs w:val="24"/>
        </w:rPr>
      </w:pPr>
      <w:r w:rsidDel="00000000" w:rsidR="00000000" w:rsidRPr="00000000">
        <w:rPr>
          <w:sz w:val="24"/>
          <w:szCs w:val="24"/>
        </w:rPr>
        <w:drawing>
          <wp:inline distB="114300" distT="114300" distL="114300" distR="114300">
            <wp:extent cx="5760000" cy="4165600"/>
            <wp:effectExtent b="0" l="0" r="0" t="0"/>
            <wp:docPr id="5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60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60" w:before="60" w:line="360" w:lineRule="auto"/>
        <w:jc w:val="center"/>
        <w:rPr/>
      </w:pPr>
      <w:r w:rsidDel="00000000" w:rsidR="00000000" w:rsidRPr="00000000">
        <w:rPr>
          <w:sz w:val="20"/>
          <w:szCs w:val="20"/>
          <w:rtl w:val="0"/>
        </w:rPr>
        <w:t xml:space="preserve">Figura 12. Diagrama de estados dois. Fonte: Elaborado pela própria autora.</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sz w:val="24"/>
          <w:szCs w:val="24"/>
          <w:rtl w:val="0"/>
        </w:rPr>
        <w:t xml:space="preserve">Alterando as probabilidades diretamente no código:</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760000" cy="431800"/>
            <wp:effectExtent b="0" l="0" r="0" t="0"/>
            <wp:docPr id="2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60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60" w:before="60" w:line="360" w:lineRule="auto"/>
        <w:jc w:val="center"/>
        <w:rPr/>
      </w:pPr>
      <w:r w:rsidDel="00000000" w:rsidR="00000000" w:rsidRPr="00000000">
        <w:rPr>
          <w:sz w:val="20"/>
          <w:szCs w:val="20"/>
          <w:rtl w:val="0"/>
        </w:rPr>
        <w:t xml:space="preserve">Figura 13. Aplicação dos valores no código. Fonte: Elaborado pela própria autora.</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spacing w:after="240" w:line="360" w:lineRule="auto"/>
        <w:ind w:firstLine="720"/>
        <w:jc w:val="both"/>
        <w:rPr>
          <w:sz w:val="24"/>
          <w:szCs w:val="24"/>
        </w:rPr>
      </w:pPr>
      <w:r w:rsidDel="00000000" w:rsidR="00000000" w:rsidRPr="00000000">
        <w:rPr>
          <w:sz w:val="24"/>
          <w:szCs w:val="24"/>
          <w:rtl w:val="0"/>
        </w:rPr>
        <w:t xml:space="preserve">Ao modelar esse novo diagrama de estados (</w:t>
      </w:r>
      <w:r w:rsidDel="00000000" w:rsidR="00000000" w:rsidRPr="00000000">
        <w:rPr>
          <w:sz w:val="20"/>
          <w:szCs w:val="20"/>
          <w:rtl w:val="0"/>
        </w:rPr>
        <w:t xml:space="preserve">Figura 8. Diagrama de estados dois, página 35)</w:t>
      </w:r>
      <w:r w:rsidDel="00000000" w:rsidR="00000000" w:rsidRPr="00000000">
        <w:rPr>
          <w:sz w:val="24"/>
          <w:szCs w:val="24"/>
          <w:rtl w:val="0"/>
        </w:rPr>
        <w:t xml:space="preserve"> com as probabilidades dispostas para cada evento, obtivemos a seguinte disposição de cenários num teste que simula 160 anos, ou seja, 58400 dias.</w:t>
      </w:r>
    </w:p>
    <w:p w:rsidR="00000000" w:rsidDel="00000000" w:rsidP="00000000" w:rsidRDefault="00000000" w:rsidRPr="00000000" w14:paraId="0000025B">
      <w:pPr>
        <w:spacing w:after="240" w:line="360" w:lineRule="auto"/>
        <w:ind w:firstLine="720"/>
        <w:rPr>
          <w:sz w:val="24"/>
          <w:szCs w:val="24"/>
        </w:rPr>
      </w:pPr>
      <w:r w:rsidDel="00000000" w:rsidR="00000000" w:rsidRPr="00000000">
        <w:rPr>
          <w:sz w:val="24"/>
          <w:szCs w:val="24"/>
        </w:rPr>
        <w:drawing>
          <wp:inline distB="114300" distT="114300" distL="114300" distR="114300">
            <wp:extent cx="4911527" cy="3592012"/>
            <wp:effectExtent b="0" l="0" r="0" t="0"/>
            <wp:docPr id="28"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911527" cy="3592012"/>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60" w:before="60" w:line="360" w:lineRule="auto"/>
        <w:jc w:val="center"/>
        <w:rPr>
          <w:sz w:val="20"/>
          <w:szCs w:val="20"/>
        </w:rPr>
      </w:pPr>
      <w:r w:rsidDel="00000000" w:rsidR="00000000" w:rsidRPr="00000000">
        <w:rPr>
          <w:sz w:val="20"/>
          <w:szCs w:val="20"/>
          <w:rtl w:val="0"/>
        </w:rPr>
        <w:t xml:space="preserve">Figura 14. Histograma de total de cenários. Fonte: Elaborado pela própria autora.</w:t>
      </w:r>
    </w:p>
    <w:p w:rsidR="00000000" w:rsidDel="00000000" w:rsidP="00000000" w:rsidRDefault="00000000" w:rsidRPr="00000000" w14:paraId="0000025D">
      <w:pPr>
        <w:spacing w:after="60" w:before="60" w:line="360" w:lineRule="auto"/>
        <w:jc w:val="center"/>
        <w:rPr>
          <w:sz w:val="20"/>
          <w:szCs w:val="20"/>
        </w:rPr>
      </w:pPr>
      <w:r w:rsidDel="00000000" w:rsidR="00000000" w:rsidRPr="00000000">
        <w:rPr>
          <w:rtl w:val="0"/>
        </w:rPr>
      </w:r>
    </w:p>
    <w:p w:rsidR="00000000" w:rsidDel="00000000" w:rsidP="00000000" w:rsidRDefault="00000000" w:rsidRPr="00000000" w14:paraId="0000025E">
      <w:pPr>
        <w:numPr>
          <w:ilvl w:val="0"/>
          <w:numId w:val="2"/>
        </w:numPr>
        <w:spacing w:line="360" w:lineRule="auto"/>
        <w:ind w:left="720" w:hanging="360"/>
        <w:jc w:val="both"/>
        <w:rPr>
          <w:sz w:val="24"/>
          <w:szCs w:val="24"/>
        </w:rPr>
      </w:pPr>
      <w:r w:rsidDel="00000000" w:rsidR="00000000" w:rsidRPr="00000000">
        <w:rPr>
          <w:sz w:val="24"/>
          <w:szCs w:val="24"/>
          <w:rtl w:val="0"/>
        </w:rPr>
        <w:t xml:space="preserve">Total dias CA: 14646;</w:t>
      </w:r>
    </w:p>
    <w:p w:rsidR="00000000" w:rsidDel="00000000" w:rsidP="00000000" w:rsidRDefault="00000000" w:rsidRPr="00000000" w14:paraId="0000025F">
      <w:pPr>
        <w:numPr>
          <w:ilvl w:val="0"/>
          <w:numId w:val="2"/>
        </w:numPr>
        <w:spacing w:line="360" w:lineRule="auto"/>
        <w:ind w:left="720" w:hanging="360"/>
        <w:jc w:val="both"/>
        <w:rPr>
          <w:sz w:val="24"/>
          <w:szCs w:val="24"/>
        </w:rPr>
      </w:pPr>
      <w:r w:rsidDel="00000000" w:rsidR="00000000" w:rsidRPr="00000000">
        <w:rPr>
          <w:sz w:val="24"/>
          <w:szCs w:val="24"/>
          <w:rtl w:val="0"/>
        </w:rPr>
        <w:t xml:space="preserve">Total dias PA: 30853;</w:t>
      </w:r>
    </w:p>
    <w:p w:rsidR="00000000" w:rsidDel="00000000" w:rsidP="00000000" w:rsidRDefault="00000000" w:rsidRPr="00000000" w14:paraId="00000260">
      <w:pPr>
        <w:numPr>
          <w:ilvl w:val="0"/>
          <w:numId w:val="2"/>
        </w:numPr>
        <w:spacing w:after="240" w:line="360" w:lineRule="auto"/>
        <w:ind w:left="720" w:hanging="360"/>
        <w:jc w:val="both"/>
        <w:rPr>
          <w:sz w:val="24"/>
          <w:szCs w:val="24"/>
        </w:rPr>
      </w:pPr>
      <w:r w:rsidDel="00000000" w:rsidR="00000000" w:rsidRPr="00000000">
        <w:rPr>
          <w:sz w:val="24"/>
          <w:szCs w:val="24"/>
          <w:rtl w:val="0"/>
        </w:rPr>
        <w:t xml:space="preserve">Total dias PD: 12900.</w:t>
      </w:r>
    </w:p>
    <w:p w:rsidR="00000000" w:rsidDel="00000000" w:rsidP="00000000" w:rsidRDefault="00000000" w:rsidRPr="00000000" w14:paraId="00000261">
      <w:pPr>
        <w:spacing w:before="60" w:line="360" w:lineRule="auto"/>
        <w:ind w:firstLine="720"/>
        <w:jc w:val="both"/>
        <w:rPr>
          <w:sz w:val="24"/>
          <w:szCs w:val="24"/>
        </w:rPr>
      </w:pPr>
      <w:r w:rsidDel="00000000" w:rsidR="00000000" w:rsidRPr="00000000">
        <w:rPr>
          <w:sz w:val="24"/>
          <w:szCs w:val="24"/>
          <w:rtl w:val="0"/>
        </w:rPr>
        <w:t xml:space="preserve">A seguir, foi disposto um novo gráfico de consumo para o caso da população que consome carne e um gráfico para o consumo de uma população vegetariana. Novamente, o desenho se apresenta similar, contudo, os valores um pouco menores ainda se fazem destoantes. Os dados dispostos na linha y do gráfico (vertical) representam o consumo de água e o quanto ela vai diminuindo conforme os dias </w:t>
      </w:r>
      <w:r w:rsidDel="00000000" w:rsidR="00000000" w:rsidRPr="00000000">
        <w:rPr>
          <w:sz w:val="24"/>
          <w:szCs w:val="24"/>
          <w:highlight w:val="white"/>
          <w:rtl w:val="0"/>
        </w:rPr>
        <w:t xml:space="preserve">—</w:t>
      </w:r>
      <w:r w:rsidDel="00000000" w:rsidR="00000000" w:rsidRPr="00000000">
        <w:rPr>
          <w:sz w:val="24"/>
          <w:szCs w:val="24"/>
          <w:rtl w:val="0"/>
        </w:rPr>
        <w:t xml:space="preserve"> linha x (horizontal) </w:t>
      </w:r>
      <w:r w:rsidDel="00000000" w:rsidR="00000000" w:rsidRPr="00000000">
        <w:rPr>
          <w:sz w:val="24"/>
          <w:szCs w:val="24"/>
          <w:highlight w:val="white"/>
          <w:rtl w:val="0"/>
        </w:rPr>
        <w:t xml:space="preserve">—</w:t>
      </w:r>
      <w:r w:rsidDel="00000000" w:rsidR="00000000" w:rsidRPr="00000000">
        <w:rPr>
          <w:sz w:val="24"/>
          <w:szCs w:val="24"/>
          <w:rtl w:val="0"/>
        </w:rPr>
        <w:t xml:space="preserve"> vão passando.</w:t>
      </w:r>
    </w:p>
    <w:p w:rsidR="00000000" w:rsidDel="00000000" w:rsidP="00000000" w:rsidRDefault="00000000" w:rsidRPr="00000000" w14:paraId="00000262">
      <w:pPr>
        <w:spacing w:after="240" w:line="360" w:lineRule="auto"/>
        <w:jc w:val="both"/>
        <w:rPr>
          <w:sz w:val="24"/>
          <w:szCs w:val="24"/>
        </w:rPr>
      </w:pPr>
      <w:r w:rsidDel="00000000" w:rsidR="00000000" w:rsidRPr="00000000">
        <w:rPr>
          <w:rtl w:val="0"/>
        </w:rPr>
      </w:r>
    </w:p>
    <w:p w:rsidR="00000000" w:rsidDel="00000000" w:rsidP="00000000" w:rsidRDefault="00000000" w:rsidRPr="00000000" w14:paraId="00000263">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476875" cy="4181475"/>
            <wp:effectExtent b="0" l="0" r="0" t="0"/>
            <wp:docPr id="2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4768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60" w:before="60" w:line="360" w:lineRule="auto"/>
        <w:jc w:val="center"/>
        <w:rPr/>
      </w:pPr>
      <w:r w:rsidDel="00000000" w:rsidR="00000000" w:rsidRPr="00000000">
        <w:rPr>
          <w:sz w:val="20"/>
          <w:szCs w:val="20"/>
          <w:rtl w:val="0"/>
        </w:rPr>
        <w:t xml:space="preserve">Figura 15. Consumo de água em ambos cenários. Fonte: Elaborado pela própria autora.</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ind w:firstLine="720"/>
        <w:rPr>
          <w:sz w:val="24"/>
          <w:szCs w:val="24"/>
        </w:rPr>
      </w:pPr>
      <w:r w:rsidDel="00000000" w:rsidR="00000000" w:rsidRPr="00000000">
        <w:rPr>
          <w:sz w:val="24"/>
          <w:szCs w:val="24"/>
          <w:rtl w:val="0"/>
        </w:rPr>
        <w:t xml:space="preserve">No console é impresso os dados de consumo em forma de números:</w:t>
      </w:r>
    </w:p>
    <w:p w:rsidR="00000000" w:rsidDel="00000000" w:rsidP="00000000" w:rsidRDefault="00000000" w:rsidRPr="00000000" w14:paraId="00000269">
      <w:pPr>
        <w:ind w:firstLine="720"/>
        <w:rPr>
          <w:sz w:val="24"/>
          <w:szCs w:val="24"/>
        </w:rPr>
      </w:pPr>
      <w:r w:rsidDel="00000000" w:rsidR="00000000" w:rsidRPr="00000000">
        <w:rPr>
          <w:rtl w:val="0"/>
        </w:rPr>
      </w:r>
    </w:p>
    <w:p w:rsidR="00000000" w:rsidDel="00000000" w:rsidP="00000000" w:rsidRDefault="00000000" w:rsidRPr="00000000" w14:paraId="0000026A">
      <w:pPr>
        <w:jc w:val="center"/>
        <w:rPr/>
      </w:pPr>
      <w:r w:rsidDel="00000000" w:rsidR="00000000" w:rsidRPr="00000000">
        <w:rPr/>
        <w:drawing>
          <wp:inline distB="114300" distT="114300" distL="114300" distR="114300">
            <wp:extent cx="4543425" cy="2562225"/>
            <wp:effectExtent b="0" l="0" r="0" t="0"/>
            <wp:docPr id="3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5434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60" w:before="60" w:line="360" w:lineRule="auto"/>
        <w:jc w:val="center"/>
        <w:rPr/>
      </w:pPr>
      <w:r w:rsidDel="00000000" w:rsidR="00000000" w:rsidRPr="00000000">
        <w:rPr>
          <w:sz w:val="20"/>
          <w:szCs w:val="20"/>
          <w:rtl w:val="0"/>
        </w:rPr>
        <w:t xml:space="preserve">Figura 16. Resultado do console. Fonte: Elaborado pela própria autora.</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sz w:val="24"/>
          <w:szCs w:val="24"/>
          <w:rtl w:val="0"/>
        </w:rPr>
        <w:t xml:space="preserve">Onde: </w:t>
      </w:r>
    </w:p>
    <w:p w:rsidR="00000000" w:rsidDel="00000000" w:rsidP="00000000" w:rsidRDefault="00000000" w:rsidRPr="00000000" w14:paraId="00000270">
      <w:pPr>
        <w:numPr>
          <w:ilvl w:val="0"/>
          <w:numId w:val="7"/>
        </w:numPr>
        <w:ind w:left="720" w:hanging="360"/>
        <w:rPr>
          <w:sz w:val="24"/>
          <w:szCs w:val="24"/>
        </w:rPr>
      </w:pPr>
      <w:r w:rsidDel="00000000" w:rsidR="00000000" w:rsidRPr="00000000">
        <w:rPr>
          <w:sz w:val="24"/>
          <w:szCs w:val="24"/>
          <w:rtl w:val="0"/>
        </w:rPr>
        <w:t xml:space="preserve">A quantidade de água disponível no cenário carnista é de: 7.169.446.615.815.401.472 (sete quintilhões e cento e sessenta e nove quadrilhões de litros de água);</w:t>
      </w:r>
    </w:p>
    <w:p w:rsidR="00000000" w:rsidDel="00000000" w:rsidP="00000000" w:rsidRDefault="00000000" w:rsidRPr="00000000" w14:paraId="00000271">
      <w:pPr>
        <w:numPr>
          <w:ilvl w:val="0"/>
          <w:numId w:val="7"/>
        </w:numPr>
        <w:ind w:left="720" w:hanging="360"/>
        <w:rPr>
          <w:sz w:val="24"/>
          <w:szCs w:val="24"/>
        </w:rPr>
      </w:pPr>
      <w:r w:rsidDel="00000000" w:rsidR="00000000" w:rsidRPr="00000000">
        <w:rPr>
          <w:sz w:val="24"/>
          <w:szCs w:val="24"/>
          <w:rtl w:val="0"/>
        </w:rPr>
        <w:t xml:space="preserve">A quantidade de água disponível no cenário vegano é de: 9.684.662.881.057.910.784 (nove quintilhões e seiscentos e oitenta e quatro quadrilhões de litros de água);</w:t>
      </w:r>
    </w:p>
    <w:p w:rsidR="00000000" w:rsidDel="00000000" w:rsidP="00000000" w:rsidRDefault="00000000" w:rsidRPr="00000000" w14:paraId="00000272">
      <w:pPr>
        <w:numPr>
          <w:ilvl w:val="0"/>
          <w:numId w:val="7"/>
        </w:numPr>
        <w:ind w:left="720" w:hanging="360"/>
        <w:rPr>
          <w:sz w:val="24"/>
          <w:szCs w:val="24"/>
        </w:rPr>
      </w:pPr>
      <w:r w:rsidDel="00000000" w:rsidR="00000000" w:rsidRPr="00000000">
        <w:rPr>
          <w:sz w:val="24"/>
          <w:szCs w:val="24"/>
          <w:rtl w:val="0"/>
        </w:rPr>
        <w:t xml:space="preserve">O consumo total de água no cenário carnista foi um total de 2.595.553.384.184.598.528 (mais de dois quintilhões de litros de água);</w:t>
      </w:r>
    </w:p>
    <w:p w:rsidR="00000000" w:rsidDel="00000000" w:rsidP="00000000" w:rsidRDefault="00000000" w:rsidRPr="00000000" w14:paraId="00000273">
      <w:pPr>
        <w:numPr>
          <w:ilvl w:val="0"/>
          <w:numId w:val="7"/>
        </w:numPr>
        <w:ind w:left="720" w:hanging="360"/>
        <w:rPr>
          <w:sz w:val="24"/>
          <w:szCs w:val="24"/>
        </w:rPr>
      </w:pPr>
      <w:r w:rsidDel="00000000" w:rsidR="00000000" w:rsidRPr="00000000">
        <w:rPr>
          <w:sz w:val="24"/>
          <w:szCs w:val="24"/>
          <w:rtl w:val="0"/>
        </w:rPr>
        <w:t xml:space="preserve">E o consumo total de água no cenário vegano foi um total de 80.337.118.942.089.216 (pouco mais de oitenta quadrilhões de litros de água);</w:t>
      </w:r>
    </w:p>
    <w:p w:rsidR="00000000" w:rsidDel="00000000" w:rsidP="00000000" w:rsidRDefault="00000000" w:rsidRPr="00000000" w14:paraId="00000274">
      <w:pPr>
        <w:numPr>
          <w:ilvl w:val="0"/>
          <w:numId w:val="7"/>
        </w:numPr>
        <w:ind w:left="720" w:hanging="360"/>
        <w:rPr>
          <w:sz w:val="24"/>
          <w:szCs w:val="24"/>
        </w:rPr>
      </w:pPr>
      <w:r w:rsidDel="00000000" w:rsidR="00000000" w:rsidRPr="00000000">
        <w:rPr>
          <w:sz w:val="24"/>
          <w:szCs w:val="24"/>
          <w:rtl w:val="0"/>
        </w:rPr>
        <w:t xml:space="preserve">A população ao todo chegou ao valor de 13.697.803.617 (treze bilhões de pessoas).</w:t>
      </w:r>
    </w:p>
    <w:p w:rsidR="00000000" w:rsidDel="00000000" w:rsidP="00000000" w:rsidRDefault="00000000" w:rsidRPr="00000000" w14:paraId="00000275">
      <w:pPr>
        <w:numPr>
          <w:ilvl w:val="0"/>
          <w:numId w:val="7"/>
        </w:numPr>
        <w:ind w:left="720" w:hanging="360"/>
        <w:rPr>
          <w:sz w:val="24"/>
          <w:szCs w:val="24"/>
        </w:rPr>
      </w:pPr>
      <w:r w:rsidDel="00000000" w:rsidR="00000000" w:rsidRPr="00000000">
        <w:rPr>
          <w:rtl w:val="0"/>
        </w:rPr>
      </w:r>
    </w:p>
    <w:p w:rsidR="00000000" w:rsidDel="00000000" w:rsidP="00000000" w:rsidRDefault="00000000" w:rsidRPr="00000000" w14:paraId="00000276">
      <w:pPr>
        <w:jc w:val="center"/>
        <w:rPr/>
      </w:pPr>
      <w:r w:rsidDel="00000000" w:rsidR="00000000" w:rsidRPr="00000000">
        <w:rPr/>
        <w:drawing>
          <wp:inline distB="114300" distT="114300" distL="114300" distR="114300">
            <wp:extent cx="4373063" cy="3411712"/>
            <wp:effectExtent b="0" l="0" r="0" t="0"/>
            <wp:docPr id="31"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373063" cy="3411712"/>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60" w:before="60" w:line="360" w:lineRule="auto"/>
        <w:jc w:val="center"/>
        <w:rPr/>
      </w:pPr>
      <w:r w:rsidDel="00000000" w:rsidR="00000000" w:rsidRPr="00000000">
        <w:rPr>
          <w:sz w:val="20"/>
          <w:szCs w:val="20"/>
          <w:rtl w:val="0"/>
        </w:rPr>
        <w:t xml:space="preserve">Figura 17. Gráfico de crescimento populacional. Fonte: Elaborado pela própria autora.</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spacing w:after="60" w:before="60" w:line="360" w:lineRule="auto"/>
        <w:ind w:firstLine="720"/>
        <w:rPr>
          <w:sz w:val="24"/>
          <w:szCs w:val="24"/>
        </w:rPr>
      </w:pPr>
      <w:r w:rsidDel="00000000" w:rsidR="00000000" w:rsidRPr="00000000">
        <w:rPr>
          <w:rtl w:val="0"/>
        </w:rPr>
      </w:r>
    </w:p>
    <w:p w:rsidR="00000000" w:rsidDel="00000000" w:rsidP="00000000" w:rsidRDefault="00000000" w:rsidRPr="00000000" w14:paraId="0000027A">
      <w:pPr>
        <w:spacing w:after="60" w:before="60" w:line="360" w:lineRule="auto"/>
        <w:ind w:firstLine="720"/>
        <w:rPr>
          <w:sz w:val="24"/>
          <w:szCs w:val="24"/>
        </w:rPr>
      </w:pPr>
      <w:r w:rsidDel="00000000" w:rsidR="00000000" w:rsidRPr="00000000">
        <w:rPr>
          <w:sz w:val="24"/>
          <w:szCs w:val="24"/>
          <w:rtl w:val="0"/>
        </w:rPr>
        <w:t xml:space="preserve">Observamos também que nesse cenário a população consumidora de carne extinguiu aproximadamente 27.3% do total de água disponível, enquanto a população vegetariana consumiu aproximadamente 0.8% do total de água disponível no planeta.</w:t>
      </w:r>
    </w:p>
    <w:p w:rsidR="00000000" w:rsidDel="00000000" w:rsidP="00000000" w:rsidRDefault="00000000" w:rsidRPr="00000000" w14:paraId="0000027B">
      <w:pPr>
        <w:spacing w:after="60" w:before="60" w:line="360" w:lineRule="auto"/>
        <w:ind w:firstLine="720"/>
        <w:rPr>
          <w:sz w:val="24"/>
          <w:szCs w:val="24"/>
        </w:rPr>
      </w:pPr>
      <w:r w:rsidDel="00000000" w:rsidR="00000000" w:rsidRPr="00000000">
        <w:rPr>
          <w:rtl w:val="0"/>
        </w:rPr>
      </w:r>
    </w:p>
    <w:p w:rsidR="00000000" w:rsidDel="00000000" w:rsidP="00000000" w:rsidRDefault="00000000" w:rsidRPr="00000000" w14:paraId="0000027C">
      <w:pPr>
        <w:spacing w:after="60" w:before="60" w:line="360" w:lineRule="auto"/>
        <w:ind w:firstLine="720"/>
        <w:jc w:val="center"/>
        <w:rPr>
          <w:sz w:val="24"/>
          <w:szCs w:val="24"/>
        </w:rPr>
      </w:pPr>
      <w:r w:rsidDel="00000000" w:rsidR="00000000" w:rsidRPr="00000000">
        <w:rPr>
          <w:sz w:val="24"/>
          <w:szCs w:val="24"/>
        </w:rPr>
        <w:drawing>
          <wp:inline distB="114300" distT="114300" distL="114300" distR="114300">
            <wp:extent cx="4877352" cy="3200261"/>
            <wp:effectExtent b="0" l="0" r="0" t="0"/>
            <wp:docPr id="3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877352" cy="3200261"/>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60" w:before="60" w:line="360" w:lineRule="auto"/>
        <w:jc w:val="center"/>
        <w:rPr/>
      </w:pPr>
      <w:r w:rsidDel="00000000" w:rsidR="00000000" w:rsidRPr="00000000">
        <w:rPr>
          <w:sz w:val="20"/>
          <w:szCs w:val="20"/>
          <w:rtl w:val="0"/>
        </w:rPr>
        <w:t xml:space="preserve">Figura 18. Gráfico de consumo populacional. Fonte: Elaborado pela própria autora.</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1"/>
        <w:spacing w:after="200" w:before="200" w:lineRule="auto"/>
        <w:rPr/>
      </w:pPr>
      <w:bookmarkStart w:colFirst="0" w:colLast="0" w:name="_heading=h.2u6wntf" w:id="106"/>
      <w:bookmarkEnd w:id="106"/>
      <w:r w:rsidDel="00000000" w:rsidR="00000000" w:rsidRPr="00000000">
        <w:rPr>
          <w:rtl w:val="0"/>
        </w:rPr>
      </w:r>
    </w:p>
    <w:p w:rsidR="00000000" w:rsidDel="00000000" w:rsidP="00000000" w:rsidRDefault="00000000" w:rsidRPr="00000000" w14:paraId="00000285">
      <w:pPr>
        <w:pStyle w:val="Heading1"/>
        <w:spacing w:after="200" w:before="200" w:lineRule="auto"/>
        <w:rPr/>
      </w:pPr>
      <w:bookmarkStart w:colFirst="0" w:colLast="0" w:name="_heading=h.19c6y18" w:id="107"/>
      <w:bookmarkEnd w:id="107"/>
      <w:r w:rsidDel="00000000" w:rsidR="00000000" w:rsidRPr="00000000">
        <w:rPr>
          <w:rtl w:val="0"/>
        </w:rPr>
      </w:r>
    </w:p>
    <w:p w:rsidR="00000000" w:rsidDel="00000000" w:rsidP="00000000" w:rsidRDefault="00000000" w:rsidRPr="00000000" w14:paraId="00000286">
      <w:pPr>
        <w:pStyle w:val="Heading1"/>
        <w:spacing w:after="200" w:before="200" w:lineRule="auto"/>
        <w:rPr/>
      </w:pPr>
      <w:bookmarkStart w:colFirst="0" w:colLast="0" w:name="_heading=h.3tbugp1" w:id="108"/>
      <w:bookmarkEnd w:id="108"/>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sz w:val="24"/>
          <w:szCs w:val="24"/>
        </w:rPr>
      </w:pPr>
      <w:bookmarkStart w:colFirst="0" w:colLast="0" w:name="_heading=h.28h4qwu" w:id="109"/>
      <w:bookmarkEnd w:id="109"/>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1"/>
        <w:spacing w:after="200" w:before="200" w:lineRule="auto"/>
        <w:rPr/>
      </w:pPr>
      <w:bookmarkStart w:colFirst="0" w:colLast="0" w:name="_heading=h.1sxrmkh295k1" w:id="110"/>
      <w:bookmarkEnd w:id="110"/>
      <w:r w:rsidDel="00000000" w:rsidR="00000000" w:rsidRPr="00000000">
        <w:rPr>
          <w:rtl w:val="0"/>
        </w:rPr>
        <w:t xml:space="preserve">CONCLUSÃO</w:t>
      </w:r>
    </w:p>
    <w:p w:rsidR="00000000" w:rsidDel="00000000" w:rsidP="00000000" w:rsidRDefault="00000000" w:rsidRPr="00000000" w14:paraId="0000028A">
      <w:pPr>
        <w:spacing w:after="200" w:before="200" w:line="360" w:lineRule="auto"/>
        <w:ind w:firstLine="720"/>
        <w:jc w:val="both"/>
        <w:rPr>
          <w:sz w:val="24"/>
          <w:szCs w:val="24"/>
        </w:rPr>
      </w:pPr>
      <w:r w:rsidDel="00000000" w:rsidR="00000000" w:rsidRPr="00000000">
        <w:rPr>
          <w:sz w:val="24"/>
          <w:szCs w:val="24"/>
          <w:rtl w:val="0"/>
        </w:rPr>
        <w:t xml:space="preserve">O objetivo deste trabalho foi realizar uma parametrização do consumo de água e trazer reflexão à utilização de alimentação advinda de animais através de uma fórmula matemática aplicada numa linguagem de programação e computada. Com base na pesquisa bibliográfica realizada para este trabalho é possível esclarecer a pouca quantidade de água potável disponível e do quanto ela é desperdiçada nessa forma de consumo que além de não ética não se demonstrou ótima para o planeta a longo prazo.</w:t>
      </w:r>
    </w:p>
    <w:p w:rsidR="00000000" w:rsidDel="00000000" w:rsidP="00000000" w:rsidRDefault="00000000" w:rsidRPr="00000000" w14:paraId="0000028B">
      <w:pPr>
        <w:spacing w:after="240" w:line="360" w:lineRule="auto"/>
        <w:ind w:firstLine="720"/>
        <w:rPr>
          <w:sz w:val="24"/>
          <w:szCs w:val="24"/>
        </w:rPr>
      </w:pPr>
      <w:r w:rsidDel="00000000" w:rsidR="00000000" w:rsidRPr="00000000">
        <w:rPr>
          <w:sz w:val="24"/>
          <w:szCs w:val="24"/>
          <w:rtl w:val="0"/>
        </w:rPr>
        <w:t xml:space="preserve">Através do cenário apresentado com os valores aplicados nas probabilidades assumidas pode-se ter um vislumbre do impacto no recurso e o quão diferente cada cenário se demonstra.</w:t>
      </w:r>
    </w:p>
    <w:p w:rsidR="00000000" w:rsidDel="00000000" w:rsidP="00000000" w:rsidRDefault="00000000" w:rsidRPr="00000000" w14:paraId="0000028C">
      <w:pPr>
        <w:pStyle w:val="Heading1"/>
        <w:rPr/>
      </w:pPr>
      <w:bookmarkStart w:colFirst="0" w:colLast="0" w:name="_heading=h.nmf14n" w:id="111"/>
      <w:bookmarkEnd w:id="111"/>
      <w:r w:rsidDel="00000000" w:rsidR="00000000" w:rsidRPr="00000000">
        <w:rPr>
          <w:rtl w:val="0"/>
        </w:rPr>
        <w:t xml:space="preserve">TRABALHOS FUTUROS </w:t>
      </w:r>
    </w:p>
    <w:p w:rsidR="00000000" w:rsidDel="00000000" w:rsidP="00000000" w:rsidRDefault="00000000" w:rsidRPr="00000000" w14:paraId="0000028D">
      <w:pPr>
        <w:spacing w:line="360" w:lineRule="auto"/>
        <w:ind w:firstLine="720"/>
        <w:jc w:val="both"/>
        <w:rPr>
          <w:sz w:val="24"/>
          <w:szCs w:val="24"/>
        </w:rPr>
      </w:pPr>
      <w:r w:rsidDel="00000000" w:rsidR="00000000" w:rsidRPr="00000000">
        <w:rPr>
          <w:sz w:val="24"/>
          <w:szCs w:val="24"/>
          <w:rtl w:val="0"/>
        </w:rPr>
        <w:t xml:space="preserve">Visando o futuro do trabalho, idealiza-se uma interface gráfica que receba os valores das probabilidades e os dados que serão aplicados no algoritmo de forma que demonstre ao finalizar o cálculo, ainda na mesma página, telas de estatísticas e histogramas, sem a necessidade de ver o código. Idealiza-se também uma otimização na velocidade de execução do algoritmo, consideração de anos bissextos, assim como uma refatoração de modo que o código se apresente mais elegante e melhor disposto. </w:t>
      </w:r>
    </w:p>
    <w:p w:rsidR="00000000" w:rsidDel="00000000" w:rsidP="00000000" w:rsidRDefault="00000000" w:rsidRPr="00000000" w14:paraId="0000028E">
      <w:pPr>
        <w:spacing w:line="360" w:lineRule="auto"/>
        <w:rPr>
          <w:sz w:val="24"/>
          <w:szCs w:val="24"/>
        </w:rPr>
      </w:pPr>
      <w:r w:rsidDel="00000000" w:rsidR="00000000" w:rsidRPr="00000000">
        <w:rPr>
          <w:rtl w:val="0"/>
        </w:rPr>
      </w:r>
    </w:p>
    <w:p w:rsidR="00000000" w:rsidDel="00000000" w:rsidP="00000000" w:rsidRDefault="00000000" w:rsidRPr="00000000" w14:paraId="0000028F">
      <w:pPr>
        <w:spacing w:line="360" w:lineRule="auto"/>
        <w:rPr>
          <w:b w:val="1"/>
          <w:sz w:val="24"/>
          <w:szCs w:val="24"/>
        </w:rPr>
      </w:pPr>
      <w:r w:rsidDel="00000000" w:rsidR="00000000" w:rsidRPr="00000000">
        <w:rPr>
          <w:b w:val="1"/>
          <w:sz w:val="24"/>
          <w:szCs w:val="24"/>
          <w:rtl w:val="0"/>
        </w:rPr>
        <w:t xml:space="preserve">Projeto disponível no link: https://github.com/JoicePaz/tcc</w:t>
      </w:r>
    </w:p>
    <w:p w:rsidR="00000000" w:rsidDel="00000000" w:rsidP="00000000" w:rsidRDefault="00000000" w:rsidRPr="00000000" w14:paraId="00000290">
      <w:pPr>
        <w:pStyle w:val="Heading1"/>
        <w:rPr/>
      </w:pPr>
      <w:bookmarkStart w:colFirst="0" w:colLast="0" w:name="_heading=h.37m2jsg" w:id="112"/>
      <w:bookmarkEnd w:id="112"/>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1"/>
        <w:rPr/>
      </w:pPr>
      <w:bookmarkStart w:colFirst="0" w:colLast="0" w:name="_heading=h.1mrcu09" w:id="113"/>
      <w:bookmarkEnd w:id="113"/>
      <w:r w:rsidDel="00000000" w:rsidR="00000000" w:rsidRPr="00000000">
        <w:rPr>
          <w:rtl w:val="0"/>
        </w:rPr>
        <w:t xml:space="preserve">REFERÊNCIAS</w:t>
      </w:r>
    </w:p>
    <w:p w:rsidR="00000000" w:rsidDel="00000000" w:rsidP="00000000" w:rsidRDefault="00000000" w:rsidRPr="00000000" w14:paraId="000002A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1">
      <w:pPr>
        <w:spacing w:line="360" w:lineRule="auto"/>
        <w:rPr>
          <w:sz w:val="24"/>
          <w:szCs w:val="24"/>
        </w:rPr>
      </w:pPr>
      <w:r w:rsidDel="00000000" w:rsidR="00000000" w:rsidRPr="00000000">
        <w:rPr>
          <w:sz w:val="24"/>
          <w:szCs w:val="24"/>
          <w:rtl w:val="0"/>
        </w:rPr>
        <w:t xml:space="preserve">CIABURRO, Giuseppe. Hands-On Simulation Modeling with Python: Develop simulation models to get accurate results and enhance decision-making processes English Edition, primeira edição. Packt Publishing, 17 de julho de 2020</w:t>
      </w:r>
    </w:p>
    <w:p w:rsidR="00000000" w:rsidDel="00000000" w:rsidP="00000000" w:rsidRDefault="00000000" w:rsidRPr="00000000" w14:paraId="000002A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3">
      <w:pPr>
        <w:spacing w:after="60" w:before="60" w:line="360" w:lineRule="auto"/>
        <w:rPr>
          <w:sz w:val="24"/>
          <w:szCs w:val="24"/>
          <w:highlight w:val="white"/>
        </w:rPr>
      </w:pPr>
      <w:r w:rsidDel="00000000" w:rsidR="00000000" w:rsidRPr="00000000">
        <w:rPr>
          <w:sz w:val="24"/>
          <w:szCs w:val="24"/>
          <w:highlight w:val="white"/>
          <w:rtl w:val="0"/>
        </w:rPr>
        <w:t xml:space="preserve">Agência Nacional de Águas e Saneamento Básico (ANA). ANA. Disponível em: &lt;</w:t>
      </w:r>
      <w:hyperlink r:id="rId43">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4">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5">
      <w:pPr>
        <w:spacing w:after="60" w:before="60" w:line="360" w:lineRule="auto"/>
        <w:rPr>
          <w:sz w:val="24"/>
          <w:szCs w:val="24"/>
          <w:highlight w:val="white"/>
        </w:rPr>
      </w:pPr>
      <w:r w:rsidDel="00000000" w:rsidR="00000000" w:rsidRPr="00000000">
        <w:rPr>
          <w:sz w:val="24"/>
          <w:szCs w:val="24"/>
          <w:highlight w:val="white"/>
          <w:rtl w:val="0"/>
        </w:rPr>
        <w:t xml:space="preserve">PLANO DE DADOS ABERTOS (PDA) 2019-2020. ANA. Disponível em: &lt;</w:t>
      </w:r>
      <w:hyperlink r:id="rId44">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6">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7">
      <w:pPr>
        <w:spacing w:after="60" w:before="60" w:line="360" w:lineRule="auto"/>
        <w:rPr>
          <w:sz w:val="24"/>
          <w:szCs w:val="24"/>
          <w:highlight w:val="white"/>
        </w:rPr>
      </w:pPr>
      <w:r w:rsidDel="00000000" w:rsidR="00000000" w:rsidRPr="00000000">
        <w:rPr>
          <w:sz w:val="24"/>
          <w:szCs w:val="24"/>
          <w:highlight w:val="white"/>
          <w:rtl w:val="0"/>
        </w:rPr>
        <w:t xml:space="preserve">Quase metade da água usada na agricultura é desperdiçada. ANA. Disponível em: &lt;</w:t>
      </w:r>
      <w:hyperlink r:id="rId45">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8">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9">
      <w:pPr>
        <w:spacing w:after="60" w:before="60" w:line="360" w:lineRule="auto"/>
        <w:rPr>
          <w:sz w:val="24"/>
          <w:szCs w:val="24"/>
          <w:highlight w:val="white"/>
        </w:rPr>
      </w:pPr>
      <w:r w:rsidDel="00000000" w:rsidR="00000000" w:rsidRPr="00000000">
        <w:rPr>
          <w:sz w:val="24"/>
          <w:szCs w:val="24"/>
          <w:highlight w:val="white"/>
          <w:rtl w:val="0"/>
        </w:rPr>
        <w:t xml:space="preserve">Em casa. SABESP. Disponível em: &lt;</w:t>
      </w:r>
      <w:hyperlink r:id="rId46">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A">
      <w:pPr>
        <w:spacing w:after="60" w:before="60" w:line="360" w:lineRule="auto"/>
        <w:rPr>
          <w:sz w:val="24"/>
          <w:szCs w:val="24"/>
          <w:highlight w:val="white"/>
        </w:rPr>
      </w:pPr>
      <w:r w:rsidDel="00000000" w:rsidR="00000000" w:rsidRPr="00000000">
        <w:rPr>
          <w:sz w:val="24"/>
          <w:szCs w:val="24"/>
          <w:highlight w:val="white"/>
          <w:rtl w:val="0"/>
        </w:rPr>
        <w:t xml:space="preserve">Consumo de água crescerá mais que a população. ECOA. Disponível em: &lt;</w:t>
      </w:r>
      <w:hyperlink r:id="rId47">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B">
      <w:pPr>
        <w:spacing w:after="60" w:before="60" w:line="360" w:lineRule="auto"/>
        <w:rPr>
          <w:sz w:val="24"/>
          <w:szCs w:val="24"/>
          <w:highlight w:val="white"/>
        </w:rPr>
      </w:pPr>
      <w:r w:rsidDel="00000000" w:rsidR="00000000" w:rsidRPr="00000000">
        <w:rPr>
          <w:sz w:val="24"/>
          <w:szCs w:val="24"/>
          <w:highlight w:val="white"/>
          <w:rtl w:val="0"/>
        </w:rPr>
        <w:t xml:space="preserve">Trabalhando com o Brasil. OECD. Disponível em: &lt;</w:t>
      </w:r>
      <w:hyperlink r:id="rId48">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C">
      <w:pPr>
        <w:spacing w:after="60" w:before="60" w:line="360" w:lineRule="auto"/>
        <w:rPr>
          <w:sz w:val="24"/>
          <w:szCs w:val="24"/>
          <w:highlight w:val="white"/>
        </w:rPr>
      </w:pPr>
      <w:r w:rsidDel="00000000" w:rsidR="00000000" w:rsidRPr="00000000">
        <w:rPr>
          <w:sz w:val="24"/>
          <w:szCs w:val="24"/>
          <w:highlight w:val="white"/>
          <w:rtl w:val="0"/>
        </w:rPr>
        <w:t xml:space="preserve">Modelos de Previsão – Conceitos Básicos. PUC-Rio. Disponível em: &lt;</w:t>
      </w:r>
      <w:hyperlink r:id="rId49">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D">
      <w:pPr>
        <w:spacing w:after="60" w:before="60" w:line="360" w:lineRule="auto"/>
        <w:rPr>
          <w:sz w:val="24"/>
          <w:szCs w:val="24"/>
          <w:highlight w:val="white"/>
        </w:rPr>
      </w:pPr>
      <w:r w:rsidDel="00000000" w:rsidR="00000000" w:rsidRPr="00000000">
        <w:rPr>
          <w:sz w:val="24"/>
          <w:szCs w:val="24"/>
          <w:highlight w:val="white"/>
          <w:rtl w:val="0"/>
        </w:rPr>
        <w:t xml:space="preserve">VASCONELLOS, Paulo. Dicas para criar um modelo de previsão de séries temporais. Medium, 2018. Disponível em: &lt;</w:t>
      </w:r>
      <w:hyperlink r:id="rId50">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24 de julho de 2020.</w:t>
      </w:r>
    </w:p>
    <w:p w:rsidR="00000000" w:rsidDel="00000000" w:rsidP="00000000" w:rsidRDefault="00000000" w:rsidRPr="00000000" w14:paraId="000002AE">
      <w:pPr>
        <w:spacing w:after="60" w:before="60" w:line="360" w:lineRule="auto"/>
        <w:rPr>
          <w:sz w:val="24"/>
          <w:szCs w:val="24"/>
          <w:highlight w:val="white"/>
        </w:rPr>
      </w:pPr>
      <w:r w:rsidDel="00000000" w:rsidR="00000000" w:rsidRPr="00000000">
        <w:rPr>
          <w:rtl w:val="0"/>
        </w:rPr>
      </w:r>
    </w:p>
    <w:p w:rsidR="00000000" w:rsidDel="00000000" w:rsidP="00000000" w:rsidRDefault="00000000" w:rsidRPr="00000000" w14:paraId="000002AF">
      <w:pPr>
        <w:spacing w:after="60" w:before="60" w:line="360" w:lineRule="auto"/>
        <w:rPr>
          <w:sz w:val="24"/>
          <w:szCs w:val="24"/>
          <w:highlight w:val="white"/>
        </w:rPr>
      </w:pPr>
      <w:r w:rsidDel="00000000" w:rsidR="00000000" w:rsidRPr="00000000">
        <w:rPr>
          <w:sz w:val="24"/>
          <w:szCs w:val="24"/>
          <w:highlight w:val="white"/>
          <w:rtl w:val="0"/>
        </w:rPr>
        <w:t xml:space="preserve">FEIL, Alexandre. HAETINGER, Claus. Previsão de consumo de água via modelagem matemática de sistema de abastecimento de água: Mathematical model for estimating water consumption. Revista DAE, 2013. Disponível em: &lt;</w:t>
      </w:r>
      <w:hyperlink r:id="rId51">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27 de julho de 2020.</w:t>
      </w:r>
    </w:p>
    <w:p w:rsidR="00000000" w:rsidDel="00000000" w:rsidP="00000000" w:rsidRDefault="00000000" w:rsidRPr="00000000" w14:paraId="000002B0">
      <w:pPr>
        <w:spacing w:after="60" w:before="60" w:line="360" w:lineRule="auto"/>
        <w:rPr>
          <w:sz w:val="24"/>
          <w:szCs w:val="24"/>
          <w:highlight w:val="white"/>
        </w:rPr>
      </w:pPr>
      <w:r w:rsidDel="00000000" w:rsidR="00000000" w:rsidRPr="00000000">
        <w:rPr>
          <w:sz w:val="24"/>
          <w:szCs w:val="24"/>
          <w:highlight w:val="white"/>
          <w:rtl w:val="0"/>
        </w:rPr>
        <w:t xml:space="preserve">Água. EMBRAPA. Disponível em: &lt;</w:t>
      </w:r>
      <w:hyperlink r:id="rId52">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3 de agosto de 2020.</w:t>
      </w:r>
    </w:p>
    <w:p w:rsidR="00000000" w:rsidDel="00000000" w:rsidP="00000000" w:rsidRDefault="00000000" w:rsidRPr="00000000" w14:paraId="000002B1">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2">
      <w:pPr>
        <w:spacing w:after="60" w:before="60" w:line="360" w:lineRule="auto"/>
        <w:rPr>
          <w:sz w:val="24"/>
          <w:szCs w:val="24"/>
          <w:highlight w:val="white"/>
        </w:rPr>
      </w:pPr>
      <w:r w:rsidDel="00000000" w:rsidR="00000000" w:rsidRPr="00000000">
        <w:rPr>
          <w:sz w:val="24"/>
          <w:szCs w:val="24"/>
          <w:highlight w:val="white"/>
          <w:rtl w:val="0"/>
        </w:rPr>
        <w:t xml:space="preserve">Global Water Issues: A Compendium of Articles. Photos State. Disponível em: &lt;</w:t>
      </w:r>
      <w:hyperlink r:id="rId53">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16 de agosto de 2020.</w:t>
      </w:r>
    </w:p>
    <w:p w:rsidR="00000000" w:rsidDel="00000000" w:rsidP="00000000" w:rsidRDefault="00000000" w:rsidRPr="00000000" w14:paraId="000002B3">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4">
      <w:pPr>
        <w:spacing w:after="60" w:before="60" w:line="360" w:lineRule="auto"/>
        <w:rPr>
          <w:sz w:val="24"/>
          <w:szCs w:val="24"/>
        </w:rPr>
      </w:pPr>
      <w:r w:rsidDel="00000000" w:rsidR="00000000" w:rsidRPr="00000000">
        <w:rPr>
          <w:sz w:val="24"/>
          <w:szCs w:val="24"/>
          <w:rtl w:val="0"/>
        </w:rPr>
        <w:t xml:space="preserve">FRANCISCO, Wagner de Cerqueira e. "O crescimento populacional no mundo"; </w:t>
      </w:r>
      <w:r w:rsidDel="00000000" w:rsidR="00000000" w:rsidRPr="00000000">
        <w:rPr>
          <w:i w:val="1"/>
          <w:sz w:val="24"/>
          <w:szCs w:val="24"/>
          <w:rtl w:val="0"/>
        </w:rPr>
        <w:t xml:space="preserve">Brasil Escola</w:t>
      </w:r>
      <w:r w:rsidDel="00000000" w:rsidR="00000000" w:rsidRPr="00000000">
        <w:rPr>
          <w:sz w:val="24"/>
          <w:szCs w:val="24"/>
          <w:rtl w:val="0"/>
        </w:rPr>
        <w:t xml:space="preserve">. Disponível em: &lt;</w:t>
      </w:r>
      <w:hyperlink r:id="rId54">
        <w:r w:rsidDel="00000000" w:rsidR="00000000" w:rsidRPr="00000000">
          <w:rPr>
            <w:sz w:val="24"/>
            <w:szCs w:val="24"/>
            <w:u w:val="single"/>
            <w:rtl w:val="0"/>
          </w:rPr>
          <w:t xml:space="preserve">url</w:t>
        </w:r>
      </w:hyperlink>
      <w:r w:rsidDel="00000000" w:rsidR="00000000" w:rsidRPr="00000000">
        <w:rPr>
          <w:sz w:val="24"/>
          <w:szCs w:val="24"/>
          <w:rtl w:val="0"/>
        </w:rPr>
        <w:t xml:space="preserve">&gt;. Acesso em 17 de agosto de 2020.</w:t>
      </w:r>
    </w:p>
    <w:p w:rsidR="00000000" w:rsidDel="00000000" w:rsidP="00000000" w:rsidRDefault="00000000" w:rsidRPr="00000000" w14:paraId="000002B5">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6">
      <w:pPr>
        <w:spacing w:after="60" w:before="60" w:line="360" w:lineRule="auto"/>
        <w:rPr>
          <w:sz w:val="24"/>
          <w:szCs w:val="24"/>
          <w:highlight w:val="white"/>
        </w:rPr>
      </w:pPr>
      <w:r w:rsidDel="00000000" w:rsidR="00000000" w:rsidRPr="00000000">
        <w:rPr>
          <w:sz w:val="24"/>
          <w:szCs w:val="24"/>
          <w:highlight w:val="white"/>
          <w:rtl w:val="0"/>
        </w:rPr>
        <w:t xml:space="preserve">O que aconteceria na economia global se todos virassem vegetarianos. G1. Disponível em: &lt;</w:t>
      </w:r>
      <w:hyperlink r:id="rId55">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17 de agosto de 2020.</w:t>
      </w:r>
    </w:p>
    <w:p w:rsidR="00000000" w:rsidDel="00000000" w:rsidP="00000000" w:rsidRDefault="00000000" w:rsidRPr="00000000" w14:paraId="000002B7">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8">
      <w:pPr>
        <w:spacing w:after="60" w:before="60" w:line="360" w:lineRule="auto"/>
        <w:rPr>
          <w:sz w:val="24"/>
          <w:szCs w:val="24"/>
          <w:highlight w:val="white"/>
        </w:rPr>
      </w:pPr>
      <w:r w:rsidDel="00000000" w:rsidR="00000000" w:rsidRPr="00000000">
        <w:rPr>
          <w:sz w:val="24"/>
          <w:szCs w:val="24"/>
          <w:highlight w:val="white"/>
          <w:rtl w:val="0"/>
        </w:rPr>
        <w:t xml:space="preserve">A revisão 2019 das projeções populacionais da ONU para o século XXI. UFJF. Disponível em: &lt;</w:t>
      </w:r>
      <w:hyperlink r:id="rId56">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17 de agosto de 2020.</w:t>
      </w:r>
    </w:p>
    <w:p w:rsidR="00000000" w:rsidDel="00000000" w:rsidP="00000000" w:rsidRDefault="00000000" w:rsidRPr="00000000" w14:paraId="000002B9">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A">
      <w:pPr>
        <w:spacing w:after="60" w:before="60" w:line="360" w:lineRule="auto"/>
        <w:rPr>
          <w:sz w:val="24"/>
          <w:szCs w:val="24"/>
          <w:highlight w:val="white"/>
        </w:rPr>
      </w:pPr>
      <w:r w:rsidDel="00000000" w:rsidR="00000000" w:rsidRPr="00000000">
        <w:rPr>
          <w:sz w:val="24"/>
          <w:szCs w:val="24"/>
          <w:highlight w:val="white"/>
          <w:rtl w:val="0"/>
        </w:rPr>
        <w:t xml:space="preserve">Worldometers. Disponível em: &lt;</w:t>
      </w:r>
      <w:hyperlink r:id="rId57">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17 de Agosto de 2020.</w:t>
      </w:r>
    </w:p>
    <w:p w:rsidR="00000000" w:rsidDel="00000000" w:rsidP="00000000" w:rsidRDefault="00000000" w:rsidRPr="00000000" w14:paraId="000002BB">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C">
      <w:pPr>
        <w:spacing w:after="60" w:before="60" w:line="360" w:lineRule="auto"/>
        <w:rPr>
          <w:sz w:val="24"/>
          <w:szCs w:val="24"/>
          <w:highlight w:val="white"/>
        </w:rPr>
      </w:pPr>
      <w:r w:rsidDel="00000000" w:rsidR="00000000" w:rsidRPr="00000000">
        <w:rPr>
          <w:sz w:val="24"/>
          <w:szCs w:val="24"/>
          <w:highlight w:val="white"/>
          <w:rtl w:val="0"/>
        </w:rPr>
        <w:t xml:space="preserve">Quantidade de água no planeta. MRV. Disponível em: &lt;</w:t>
      </w:r>
      <w:hyperlink r:id="rId58">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31 de Outubro de 2020.</w:t>
      </w:r>
    </w:p>
    <w:p w:rsidR="00000000" w:rsidDel="00000000" w:rsidP="00000000" w:rsidRDefault="00000000" w:rsidRPr="00000000" w14:paraId="000002BD">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E">
      <w:pPr>
        <w:spacing w:after="60" w:before="60" w:line="360" w:lineRule="auto"/>
        <w:rPr>
          <w:sz w:val="24"/>
          <w:szCs w:val="24"/>
          <w:highlight w:val="white"/>
        </w:rPr>
      </w:pPr>
      <w:r w:rsidDel="00000000" w:rsidR="00000000" w:rsidRPr="00000000">
        <w:rPr>
          <w:sz w:val="24"/>
          <w:szCs w:val="24"/>
          <w:highlight w:val="white"/>
          <w:rtl w:val="0"/>
        </w:rPr>
        <w:t xml:space="preserve">How Much Water Is There on Earth? Howstuffworks. Disponível em: &lt;</w:t>
      </w:r>
      <w:hyperlink r:id="rId59">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31 de outubro de 2020.</w:t>
      </w:r>
    </w:p>
    <w:p w:rsidR="00000000" w:rsidDel="00000000" w:rsidP="00000000" w:rsidRDefault="00000000" w:rsidRPr="00000000" w14:paraId="000002BF">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0">
      <w:pPr>
        <w:spacing w:after="60" w:before="60" w:line="360" w:lineRule="auto"/>
        <w:rPr>
          <w:sz w:val="24"/>
          <w:szCs w:val="24"/>
          <w:highlight w:val="white"/>
        </w:rPr>
      </w:pPr>
      <w:r w:rsidDel="00000000" w:rsidR="00000000" w:rsidRPr="00000000">
        <w:rPr>
          <w:sz w:val="24"/>
          <w:szCs w:val="24"/>
          <w:highlight w:val="white"/>
          <w:rtl w:val="0"/>
        </w:rPr>
        <w:t xml:space="preserve">VEGAN STATISTICS. Vegetarian Calculator. Disponível em: &lt;</w:t>
      </w:r>
      <w:hyperlink r:id="rId60">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31 de outubro de 2020.</w:t>
      </w:r>
    </w:p>
    <w:p w:rsidR="00000000" w:rsidDel="00000000" w:rsidP="00000000" w:rsidRDefault="00000000" w:rsidRPr="00000000" w14:paraId="000002C1">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2">
      <w:pPr>
        <w:spacing w:after="60" w:before="60" w:line="360" w:lineRule="auto"/>
        <w:rPr>
          <w:sz w:val="24"/>
          <w:szCs w:val="24"/>
          <w:highlight w:val="white"/>
        </w:rPr>
      </w:pPr>
      <w:r w:rsidDel="00000000" w:rsidR="00000000" w:rsidRPr="00000000">
        <w:rPr>
          <w:sz w:val="24"/>
          <w:szCs w:val="24"/>
          <w:highlight w:val="white"/>
          <w:rtl w:val="0"/>
        </w:rPr>
        <w:t xml:space="preserve">Population Total. Data World Bank. Disponível em: &lt;</w:t>
      </w:r>
      <w:hyperlink r:id="rId61">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31 de outubro de 2020.</w:t>
      </w:r>
    </w:p>
    <w:p w:rsidR="00000000" w:rsidDel="00000000" w:rsidP="00000000" w:rsidRDefault="00000000" w:rsidRPr="00000000" w14:paraId="000002C3">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4">
      <w:pPr>
        <w:spacing w:after="60" w:before="60" w:line="360" w:lineRule="auto"/>
        <w:rPr>
          <w:sz w:val="24"/>
          <w:szCs w:val="24"/>
          <w:highlight w:val="white"/>
        </w:rPr>
      </w:pPr>
      <w:r w:rsidDel="00000000" w:rsidR="00000000" w:rsidRPr="00000000">
        <w:rPr>
          <w:sz w:val="24"/>
          <w:szCs w:val="24"/>
          <w:highlight w:val="white"/>
          <w:rtl w:val="0"/>
        </w:rPr>
        <w:t xml:space="preserve">Brasileiros comem quase tanta carne como americanos – mas só na aparência. Gazeta do Povo. Disponível em: &lt;</w:t>
      </w:r>
      <w:hyperlink r:id="rId62">
        <w:r w:rsidDel="00000000" w:rsidR="00000000" w:rsidRPr="00000000">
          <w:rPr>
            <w:sz w:val="24"/>
            <w:szCs w:val="24"/>
            <w:highlight w:val="white"/>
            <w:u w:val="single"/>
            <w:rtl w:val="0"/>
          </w:rPr>
          <w:t xml:space="preserve">url</w:t>
        </w:r>
      </w:hyperlink>
      <w:r w:rsidDel="00000000" w:rsidR="00000000" w:rsidRPr="00000000">
        <w:rPr>
          <w:sz w:val="24"/>
          <w:szCs w:val="24"/>
          <w:highlight w:val="white"/>
          <w:rtl w:val="0"/>
        </w:rPr>
        <w:t xml:space="preserve">&gt;. Acesso em: 1 de novembro de 2020.</w:t>
      </w:r>
    </w:p>
    <w:p w:rsidR="00000000" w:rsidDel="00000000" w:rsidP="00000000" w:rsidRDefault="00000000" w:rsidRPr="00000000" w14:paraId="000002C5">
      <w:pPr>
        <w:spacing w:after="60" w:before="60" w:line="3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C6">
      <w:pPr>
        <w:spacing w:line="360" w:lineRule="auto"/>
        <w:rPr>
          <w:sz w:val="24"/>
          <w:szCs w:val="24"/>
        </w:rPr>
      </w:pPr>
      <w:r w:rsidDel="00000000" w:rsidR="00000000" w:rsidRPr="00000000">
        <w:rPr>
          <w:sz w:val="24"/>
          <w:szCs w:val="24"/>
          <w:rtl w:val="0"/>
        </w:rPr>
        <w:t xml:space="preserve">MAGALHÃES, C.A.C.; MORENO, J. e GALVÃO, A.C.G. Estimativa do consumo per capita em comunidades atendidas pela unidade de negócio do médio Tietê. In: Congresso Brasileiro de Engenharia Sanitária e Ambiental, 21, João Pessoa. Anais eletrônicos do 21º Congresso da ABES. Rio de Janeiro: ABES, 2001. Disponível em: Acesso em: 25 fev. 2008.</w:t>
      </w:r>
    </w:p>
    <w:p w:rsidR="00000000" w:rsidDel="00000000" w:rsidP="00000000" w:rsidRDefault="00000000" w:rsidRPr="00000000" w14:paraId="000002C7">
      <w:pPr>
        <w:spacing w:after="60" w:before="6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8">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9">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A">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B">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C">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D">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E">
      <w:pPr>
        <w:spacing w:after="60" w:before="60" w:line="360" w:lineRule="auto"/>
        <w:rPr>
          <w:sz w:val="24"/>
          <w:szCs w:val="24"/>
        </w:rPr>
      </w:pPr>
      <w:r w:rsidDel="00000000" w:rsidR="00000000" w:rsidRPr="00000000">
        <w:rPr>
          <w:rtl w:val="0"/>
        </w:rPr>
      </w:r>
    </w:p>
    <w:p w:rsidR="00000000" w:rsidDel="00000000" w:rsidP="00000000" w:rsidRDefault="00000000" w:rsidRPr="00000000" w14:paraId="000002CF">
      <w:pPr>
        <w:spacing w:after="60" w:before="60" w:line="360" w:lineRule="auto"/>
        <w:rPr>
          <w:sz w:val="24"/>
          <w:szCs w:val="24"/>
        </w:rPr>
      </w:pPr>
      <w:r w:rsidDel="00000000" w:rsidR="00000000" w:rsidRPr="00000000">
        <w:rPr>
          <w:rtl w:val="0"/>
        </w:rPr>
      </w:r>
    </w:p>
    <w:p w:rsidR="00000000" w:rsidDel="00000000" w:rsidP="00000000" w:rsidRDefault="00000000" w:rsidRPr="00000000" w14:paraId="000002D0">
      <w:pPr>
        <w:spacing w:after="60" w:before="60" w:line="360" w:lineRule="auto"/>
        <w:rPr>
          <w:sz w:val="24"/>
          <w:szCs w:val="24"/>
        </w:rPr>
      </w:pPr>
      <w:r w:rsidDel="00000000" w:rsidR="00000000" w:rsidRPr="00000000">
        <w:rPr>
          <w:rtl w:val="0"/>
        </w:rPr>
      </w:r>
    </w:p>
    <w:p w:rsidR="00000000" w:rsidDel="00000000" w:rsidP="00000000" w:rsidRDefault="00000000" w:rsidRPr="00000000" w14:paraId="000002D1">
      <w:pPr>
        <w:spacing w:after="60" w:before="60" w:line="360" w:lineRule="auto"/>
        <w:rPr>
          <w:sz w:val="24"/>
          <w:szCs w:val="24"/>
        </w:rPr>
      </w:pPr>
      <w:r w:rsidDel="00000000" w:rsidR="00000000" w:rsidRPr="00000000">
        <w:rPr>
          <w:rtl w:val="0"/>
        </w:rPr>
      </w:r>
    </w:p>
    <w:sectPr>
      <w:headerReference r:id="rId63" w:type="default"/>
      <w:headerReference r:id="rId64" w:type="first"/>
      <w:footerReference r:id="rId65" w:type="default"/>
      <w:pgSz w:h="16834" w:w="11909" w:orient="portrait"/>
      <w:pgMar w:bottom="1133" w:top="1700" w:left="1700"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*Carnismo foi um termo concebido pela psicóloga social Melanie Joy que define um sistema de crenças invisível ou ideologia que justifica a morte de algumas espécies de animais para consumo de sua carne.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60" w:lineRule="auto"/>
    </w:pPr>
    <w:rPr>
      <w:sz w:val="24"/>
      <w:szCs w:val="24"/>
    </w:rPr>
  </w:style>
  <w:style w:type="paragraph" w:styleId="Heading2">
    <w:name w:val="heading 2"/>
    <w:basedOn w:val="Normal"/>
    <w:next w:val="Normal"/>
    <w:pPr>
      <w:keepNext w:val="1"/>
      <w:keepLines w:val="1"/>
      <w:spacing w:after="60" w:before="60" w:line="360" w:lineRule="auto"/>
    </w:pPr>
    <w:rPr>
      <w:sz w:val="24"/>
      <w:szCs w:val="24"/>
    </w:rPr>
  </w:style>
  <w:style w:type="paragraph" w:styleId="Heading3">
    <w:name w:val="heading 3"/>
    <w:basedOn w:val="Normal"/>
    <w:next w:val="Normal"/>
    <w:pPr>
      <w:keepNext w:val="1"/>
      <w:keepLines w:val="1"/>
      <w:spacing w:after="80" w:before="120" w:line="360" w:lineRule="auto"/>
    </w:pPr>
    <w:rPr>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360" w:lineRule="auto"/>
    </w:pPr>
    <w:rPr>
      <w:sz w:val="24"/>
      <w:szCs w:val="24"/>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60"/>
      <w:outlineLvl w:val="0"/>
    </w:pPr>
    <w:rPr>
      <w:sz w:val="24"/>
      <w:szCs w:val="24"/>
    </w:rPr>
  </w:style>
  <w:style w:type="paragraph" w:styleId="Ttulo2">
    <w:name w:val="heading 2"/>
    <w:basedOn w:val="Normal"/>
    <w:next w:val="Normal"/>
    <w:uiPriority w:val="9"/>
    <w:unhideWhenUsed w:val="1"/>
    <w:qFormat w:val="1"/>
    <w:pPr>
      <w:keepNext w:val="1"/>
      <w:keepLines w:val="1"/>
      <w:spacing w:after="60" w:before="60" w:line="360" w:lineRule="auto"/>
      <w:outlineLvl w:val="1"/>
    </w:pPr>
    <w:rPr>
      <w:sz w:val="24"/>
      <w:szCs w:val="24"/>
    </w:rPr>
  </w:style>
  <w:style w:type="paragraph" w:styleId="Ttulo3">
    <w:name w:val="heading 3"/>
    <w:basedOn w:val="Normal"/>
    <w:next w:val="Normal"/>
    <w:uiPriority w:val="9"/>
    <w:unhideWhenUsed w:val="1"/>
    <w:qFormat w:val="1"/>
    <w:pPr>
      <w:keepNext w:val="1"/>
      <w:keepLines w:val="1"/>
      <w:spacing w:after="80" w:before="120" w:line="360" w:lineRule="auto"/>
      <w:outlineLvl w:val="2"/>
    </w:pPr>
    <w:rPr>
      <w:color w:val="434343"/>
      <w:sz w:val="24"/>
      <w:szCs w:val="24"/>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line="360" w:lineRule="auto"/>
    </w:pPr>
    <w:rPr>
      <w:sz w:val="24"/>
      <w:szCs w:val="24"/>
    </w:rPr>
  </w:style>
  <w:style w:type="paragraph" w:styleId="Subttulo">
    <w:name w:val="Subtitle"/>
    <w:basedOn w:val="Normal"/>
    <w:next w:val="Normal"/>
    <w:uiPriority w:val="11"/>
    <w:qFormat w:val="1"/>
    <w:pPr>
      <w:keepNext w:val="1"/>
      <w:keepLines w:val="1"/>
      <w:spacing w:after="60" w:before="60" w:line="360" w:lineRule="auto"/>
    </w:pPr>
    <w:rPr>
      <w:sz w:val="24"/>
      <w:szCs w:val="24"/>
    </w:rPr>
  </w:style>
  <w:style w:type="table" w:styleId="a" w:customStyle="1">
    <w:basedOn w:val="Tabelanormal"/>
    <w:tblPr>
      <w:tblStyleRowBandSize w:val="1"/>
      <w:tblStyleColBandSize w:val="1"/>
      <w:tblCellMar>
        <w:top w:w="100.0" w:type="dxa"/>
        <w:left w:w="100.0" w:type="dxa"/>
        <w:bottom w:w="100.0" w:type="dxa"/>
        <w:right w:w="100.0" w:type="dxa"/>
      </w:tblCellMar>
    </w:tblPr>
  </w:style>
  <w:style w:type="table" w:styleId="a0" w:customStyle="1">
    <w:basedOn w:val="Tabela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60" w:before="60" w:line="360" w:lineRule="auto"/>
    </w:pPr>
    <w:rPr>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3.png"/><Relationship Id="rId41" Type="http://schemas.openxmlformats.org/officeDocument/2006/relationships/image" Target="media/image3.png"/><Relationship Id="rId44" Type="http://schemas.openxmlformats.org/officeDocument/2006/relationships/hyperlink" Target="http://ana.gov.br/todos-os-documentos-do-portal/documentos-cor/Plano_de_Dados_Abertos_ANA_2019_2020_versaoaprovadaDIREC.pdf" TargetMode="External"/><Relationship Id="rId43" Type="http://schemas.openxmlformats.org/officeDocument/2006/relationships/hyperlink" Target="https://www.ana.gov.br/" TargetMode="External"/><Relationship Id="rId46" Type="http://schemas.openxmlformats.org/officeDocument/2006/relationships/hyperlink" Target="http://site.sabesp.com.br/site/interna/Default.aspx?secaoId=595#:~:text=De%20acordo%20com%20a%20Organiza%C3%A7%C3%A3o,mais%20de%20200%20litros%2Fdia." TargetMode="External"/><Relationship Id="rId45" Type="http://schemas.openxmlformats.org/officeDocument/2006/relationships/hyperlink" Target="https://www.ana.gov.br/noticias-antigas/quase-metade-da-a-gua-usada-na-agricultura-a-c.2019-03-15.23549871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na.gov.br/noticias-antigas/quase-metade-da-a-gua-usada-na-agricultura-a-c.2019-03-15.2354987174" TargetMode="External"/><Relationship Id="rId48" Type="http://schemas.openxmlformats.org/officeDocument/2006/relationships/hyperlink" Target="http://www.oecd.org/brazil/Active-with-Brazil-Port.pdf" TargetMode="External"/><Relationship Id="rId47" Type="http://schemas.openxmlformats.org/officeDocument/2006/relationships/hyperlink" Target="https://ecoa.org.br/consumo-de-agua-crescera-mais-que-a-populacao/" TargetMode="External"/><Relationship Id="rId49" Type="http://schemas.openxmlformats.org/officeDocument/2006/relationships/hyperlink" Target="https://www.maxwell.vrac.puc-rio.br/3715/3715_3.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www.mrv.com.br/sustentabilidade/pt/materias-e-dicas/agua/quantidade-de-agua-no-planeta#:~:text=O%20planeta%20Terra%20tem%20muita,toda%20essa%20%C3%A1gua%20%C3%A9%20pot%C3%A1vel" TargetMode="External"/><Relationship Id="rId31" Type="http://schemas.openxmlformats.org/officeDocument/2006/relationships/image" Target="media/image14.png"/><Relationship Id="rId30" Type="http://schemas.openxmlformats.org/officeDocument/2006/relationships/image" Target="media/image9.png"/><Relationship Id="rId33" Type="http://schemas.openxmlformats.org/officeDocument/2006/relationships/image" Target="media/image19.png"/><Relationship Id="rId32" Type="http://schemas.openxmlformats.org/officeDocument/2006/relationships/image" Target="media/image20.png"/><Relationship Id="rId35" Type="http://schemas.openxmlformats.org/officeDocument/2006/relationships/image" Target="media/image24.png"/><Relationship Id="rId34" Type="http://schemas.openxmlformats.org/officeDocument/2006/relationships/image" Target="media/image18.png"/><Relationship Id="rId37" Type="http://schemas.openxmlformats.org/officeDocument/2006/relationships/image" Target="media/image2.png"/><Relationship Id="rId36" Type="http://schemas.openxmlformats.org/officeDocument/2006/relationships/image" Target="media/image25.png"/><Relationship Id="rId39" Type="http://schemas.openxmlformats.org/officeDocument/2006/relationships/image" Target="media/image1.png"/><Relationship Id="rId38" Type="http://schemas.openxmlformats.org/officeDocument/2006/relationships/image" Target="media/image5.png"/><Relationship Id="rId62" Type="http://schemas.openxmlformats.org/officeDocument/2006/relationships/hyperlink" Target="https://www.gazetadopovo.com.br/agronegocio/pecuaria/brasileiros-comem-quase-tanta-carne-como-americanos--mas-so-na-aparencia-4g3fcb1sxnvrfmmit6uao4jhn/" TargetMode="External"/><Relationship Id="rId61" Type="http://schemas.openxmlformats.org/officeDocument/2006/relationships/hyperlink" Target="https://data.worldbank.org/indicator/SP.POP.TOTL" TargetMode="External"/><Relationship Id="rId20" Type="http://schemas.openxmlformats.org/officeDocument/2006/relationships/image" Target="media/image16.png"/><Relationship Id="rId64" Type="http://schemas.openxmlformats.org/officeDocument/2006/relationships/header" Target="header1.xml"/><Relationship Id="rId63" Type="http://schemas.openxmlformats.org/officeDocument/2006/relationships/header" Target="header2.xml"/><Relationship Id="rId22" Type="http://schemas.openxmlformats.org/officeDocument/2006/relationships/hyperlink" Target="https://data.worldbank.org/indicator/SP.POP.TOTL" TargetMode="External"/><Relationship Id="rId21" Type="http://schemas.openxmlformats.org/officeDocument/2006/relationships/image" Target="media/image13.png"/><Relationship Id="rId65" Type="http://schemas.openxmlformats.org/officeDocument/2006/relationships/footer" Target="footer1.xml"/><Relationship Id="rId24" Type="http://schemas.openxmlformats.org/officeDocument/2006/relationships/hyperlink" Target="https://g1.globo.com/economia/noticia/2019/09/28/o-que-aconteceria-na-economia-global-se-todos-virassem-vegetarianos.ghtml" TargetMode="External"/><Relationship Id="rId23" Type="http://schemas.openxmlformats.org/officeDocument/2006/relationships/hyperlink" Target="http://site.sabesp.com.br/site/interna/Default.aspx?secaoId=595#:~:text=economia%20%2F%20Em%20casa-,Em%20casa,mais%20de%20200%20litros%2Fdia." TargetMode="External"/><Relationship Id="rId60" Type="http://schemas.openxmlformats.org/officeDocument/2006/relationships/hyperlink" Target="https://vegetariancalculator.com/statistics/" TargetMode="External"/><Relationship Id="rId26" Type="http://schemas.openxmlformats.org/officeDocument/2006/relationships/image" Target="media/image22.png"/><Relationship Id="rId25" Type="http://schemas.openxmlformats.org/officeDocument/2006/relationships/hyperlink" Target="https://thevegancalculator.com/" TargetMode="External"/><Relationship Id="rId28" Type="http://schemas.openxmlformats.org/officeDocument/2006/relationships/image" Target="media/image6.png"/><Relationship Id="rId27" Type="http://schemas.openxmlformats.org/officeDocument/2006/relationships/image" Target="media/image11.png"/><Relationship Id="rId29" Type="http://schemas.openxmlformats.org/officeDocument/2006/relationships/image" Target="media/image21.png"/><Relationship Id="rId51" Type="http://schemas.openxmlformats.org/officeDocument/2006/relationships/hyperlink" Target="http://revistadae.com.br/artigos/artigo_edicao_195_n_1513.pdf" TargetMode="External"/><Relationship Id="rId50" Type="http://schemas.openxmlformats.org/officeDocument/2006/relationships/hyperlink" Target="https://medium.com/techbloghotmart/dicas-para-criar-um-modelo-de-previs%C3%A3o-de-s%C3%A9ries-temporais-d4bb2e32e148" TargetMode="External"/><Relationship Id="rId53" Type="http://schemas.openxmlformats.org/officeDocument/2006/relationships/hyperlink" Target="https://photos.state.gov/libraries/amgov/30145/publications-english/Global_Water_Issues.pdf" TargetMode="External"/><Relationship Id="rId52" Type="http://schemas.openxmlformats.org/officeDocument/2006/relationships/hyperlink" Target="https://www.embrapa.br/contando-ciencia/agua/-/asset_publisher/EljjNRSeHvoC/content/consumo-de-agua-para-producao-de-um-produto/1355746?inheritRedirect=false#:~:text=A%20m%C3%A9dia%20global%20da%20pegada,carne%20produzida%20aqui%20no%20Brasil." TargetMode="External"/><Relationship Id="rId11" Type="http://schemas.openxmlformats.org/officeDocument/2006/relationships/hyperlink" Target="http://www.bvsde.paho.org/bvsaidis/%20caliagua/brasil/i-061.pdf" TargetMode="External"/><Relationship Id="rId55" Type="http://schemas.openxmlformats.org/officeDocument/2006/relationships/hyperlink" Target="https://g1.globo.com/economia/noticia/2019/09/28/o-que-aconteceria-na-economia-global-se-todos-virassem-vegetarianos.ghtml" TargetMode="External"/><Relationship Id="rId10" Type="http://schemas.openxmlformats.org/officeDocument/2006/relationships/hyperlink" Target="http://site.sabesp.com.br/site/interna/Default.aspx?secaoId=595#:~:text=De%20acordo%20com%20a%20Organiza%C3%A7%C3%A3o,mais%20de%20200%20litros%2Fdia." TargetMode="External"/><Relationship Id="rId54" Type="http://schemas.openxmlformats.org/officeDocument/2006/relationships/hyperlink" Target="https://brasilescola.uol.com.br/geografia/o-crescimento-populacional-no-mundo.htm" TargetMode="External"/><Relationship Id="rId13" Type="http://schemas.openxmlformats.org/officeDocument/2006/relationships/hyperlink" Target="https://brasilescola.uol.com.br/geografia/o-crescimento-populacional-no-mundo.htm" TargetMode="External"/><Relationship Id="rId57" Type="http://schemas.openxmlformats.org/officeDocument/2006/relationships/hyperlink" Target="https://www.worldometers.info/pt/" TargetMode="External"/><Relationship Id="rId12" Type="http://schemas.openxmlformats.org/officeDocument/2006/relationships/hyperlink" Target="https://data.worldbank.org/indicator/SP.POP.TOTL" TargetMode="External"/><Relationship Id="rId56" Type="http://schemas.openxmlformats.org/officeDocument/2006/relationships/hyperlink" Target="https://www.ufjf.br/ladem/2019/06/18/a-revisao-2019-das-projecoes-populacionais-da-onu-para-o-seculo-xxi-artigo-de-jose-eustaquio-diniz-alves/" TargetMode="External"/><Relationship Id="rId15" Type="http://schemas.openxmlformats.org/officeDocument/2006/relationships/image" Target="media/image12.png"/><Relationship Id="rId59" Type="http://schemas.openxmlformats.org/officeDocument/2006/relationships/hyperlink" Target="https://science.howstuffworks.com/environmental/earth/geophysics/question157.htm" TargetMode="External"/><Relationship Id="rId14" Type="http://schemas.openxmlformats.org/officeDocument/2006/relationships/image" Target="media/image15.png"/><Relationship Id="rId58" Type="http://schemas.openxmlformats.org/officeDocument/2006/relationships/hyperlink" Target="https://www.mrv.com.br/sustentabilidade/pt/materias-e-dicas/agua/quantidade-de-agua-no-planeta#:~:text=O%20planeta%20Terra%20tem%20muita,toda%20essa%20%C3%A1gua%20%C3%A9%20pot%C3%A1vel" TargetMode="External"/><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71eZZhXsSOxRc7md+pQCMxP1xA==">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2020-12-11T00:58:00Z</dcterms:created>
  <dc:creator>Manuel</dc:creator>
</cp:coreProperties>
</file>