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numPr>
          <w:ilvl w:val="0"/>
          <w:numId w:val="1"/>
        </w:numPr>
        <w:ind w:left="720" w:hanging="360"/>
        <w:rPr>
          <w:u w:val="none"/>
        </w:rPr>
      </w:pPr>
      <w:bookmarkStart w:id="1" w:name="_GoBack"/>
      <w:bookmarkEnd w:id="1"/>
      <w:r>
        <w:rPr>
          <w:rtl w:val="0"/>
        </w:rPr>
        <w:t>A real estate company wants t</w:t>
      </w:r>
      <w:bookmarkStart w:id="0" w:name="_heading=h.72cf9bls5o9m" w:colFirst="0" w:colLast="0"/>
      <w:bookmarkEnd w:id="0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o develop a system that predicts house prices based on square footage, number of bedrooms, and location.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2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bank wants to build a model to detect fraudulent transactions by analyzing customer spending behavior and transaction history.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3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supermarket wants to segment its customers based on their shopping patterns to provide personalized promotions.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4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company wants to estimate an employee’s salary based on their years of experience, job title, and education level.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An email provider wants to automatically classify incoming emails as spam or not spam based on their content and sender details.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business wants to analyze customer reviews of its products and determine whether the sentiment is positive or negative.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An insurance company wants to predict whether a customer is likely to file a claim in the next year based on their driving history and demographics.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8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streaming platform wants to recommend movies to users by grouping them based on their viewing preferences and watch history.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hospital wants to predict the recovery time of patients after surgery based on their age, medical history, and lifestyle habits.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000000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university wants to predict a student’s final exam score based on study hours, attendance, and past academic performance.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498BB">
    <w:pPr>
      <w:pStyle w:val="10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E0B28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2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3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4">
    <w:name w:val="Table Normal1"/>
    <w:qFormat/>
    <w:uiPriority w:val="0"/>
  </w:style>
  <w:style w:type="table" w:customStyle="1" w:styleId="15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2025-04-23T11:08:35Z</dcterms:created>
  <dc:creator>hoped</dc:creator>
  <cp:lastModifiedBy>Digital Marketing</cp:lastModifiedBy>
  <dcterms:modified xsi:type="dcterms:W3CDTF">2025-04-23T11:08:46Z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7E21AE17CE2F402488D6DB8020608613_12</vt:lpwstr>
  </property>
</Properties>
</file>