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B0023" w14:textId="77777777" w:rsidR="002F0987" w:rsidRDefault="002F0987" w:rsidP="002F0987">
      <w:pPr>
        <w:jc w:val="center"/>
        <w:rPr>
          <w:b/>
          <w:sz w:val="32"/>
          <w:szCs w:val="32"/>
        </w:rPr>
      </w:pPr>
    </w:p>
    <w:p w14:paraId="103113E9" w14:textId="77777777" w:rsidR="00B553F5" w:rsidRPr="00296531" w:rsidRDefault="00B553F5" w:rsidP="002F0987">
      <w:pPr>
        <w:jc w:val="center"/>
        <w:rPr>
          <w:b/>
          <w:sz w:val="32"/>
          <w:szCs w:val="32"/>
        </w:rPr>
      </w:pPr>
    </w:p>
    <w:p w14:paraId="45D59947" w14:textId="77777777" w:rsidR="002F0987" w:rsidRPr="00296531" w:rsidRDefault="002F0987" w:rsidP="002F0987">
      <w:pPr>
        <w:jc w:val="center"/>
        <w:rPr>
          <w:b/>
          <w:sz w:val="32"/>
          <w:szCs w:val="32"/>
        </w:rPr>
      </w:pPr>
    </w:p>
    <w:p w14:paraId="2E660525" w14:textId="77777777" w:rsidR="002F0987" w:rsidRPr="00296531" w:rsidRDefault="002F0987" w:rsidP="002F0987">
      <w:pPr>
        <w:jc w:val="center"/>
        <w:rPr>
          <w:b/>
          <w:sz w:val="32"/>
          <w:szCs w:val="32"/>
        </w:rPr>
      </w:pPr>
    </w:p>
    <w:p w14:paraId="1AE039CE" w14:textId="77777777" w:rsidR="002F0987" w:rsidRPr="00296531" w:rsidRDefault="002F0987" w:rsidP="002F0987">
      <w:pPr>
        <w:jc w:val="center"/>
        <w:rPr>
          <w:b/>
          <w:sz w:val="32"/>
          <w:szCs w:val="32"/>
        </w:rPr>
      </w:pPr>
    </w:p>
    <w:p w14:paraId="271653C0" w14:textId="77777777" w:rsidR="002F0987" w:rsidRPr="00296531" w:rsidRDefault="002F0987" w:rsidP="002F0987">
      <w:pPr>
        <w:jc w:val="center"/>
        <w:rPr>
          <w:b/>
          <w:sz w:val="32"/>
          <w:szCs w:val="32"/>
        </w:rPr>
      </w:pPr>
    </w:p>
    <w:p w14:paraId="1E97C445" w14:textId="77777777" w:rsidR="002F0987" w:rsidRPr="00296531" w:rsidRDefault="002F0987" w:rsidP="002F0987">
      <w:pPr>
        <w:jc w:val="center"/>
        <w:rPr>
          <w:b/>
          <w:sz w:val="32"/>
          <w:szCs w:val="32"/>
        </w:rPr>
      </w:pPr>
    </w:p>
    <w:p w14:paraId="3F514489" w14:textId="77777777" w:rsidR="002F0987" w:rsidRPr="00925089" w:rsidRDefault="00096066" w:rsidP="00925089">
      <w:pPr>
        <w:ind w:left="720" w:hanging="720"/>
        <w:jc w:val="center"/>
        <w:rPr>
          <w:lang w:val="en-US"/>
        </w:rPr>
      </w:pPr>
      <w:bookmarkStart w:id="0" w:name="_Hlk39241031"/>
      <w:r>
        <w:rPr>
          <w:b/>
          <w:sz w:val="32"/>
          <w:szCs w:val="32"/>
        </w:rPr>
        <w:t>APLICAȚIE WEB ȘI MOBILE PENTRU CABINETE MEDICALE</w:t>
      </w:r>
    </w:p>
    <w:bookmarkEnd w:id="0"/>
    <w:p w14:paraId="2BBF21D3" w14:textId="77777777" w:rsidR="002F0987" w:rsidRPr="00296531" w:rsidRDefault="002F0987" w:rsidP="00695189">
      <w:pPr>
        <w:ind w:firstLine="0"/>
        <w:jc w:val="center"/>
      </w:pPr>
    </w:p>
    <w:p w14:paraId="5E815E43" w14:textId="77777777" w:rsidR="002F0987" w:rsidRPr="00296531" w:rsidRDefault="002F0987" w:rsidP="00695189">
      <w:pPr>
        <w:ind w:firstLine="0"/>
      </w:pPr>
    </w:p>
    <w:p w14:paraId="240A1C8A" w14:textId="77777777" w:rsidR="002F0987" w:rsidRPr="00296531" w:rsidRDefault="002F0987" w:rsidP="00695189">
      <w:pPr>
        <w:ind w:firstLine="0"/>
        <w:jc w:val="center"/>
      </w:pPr>
      <w:r w:rsidRPr="00296531">
        <w:t xml:space="preserve"> LUCRARE DE LICENŢĂ</w:t>
      </w:r>
    </w:p>
    <w:p w14:paraId="32F598B3" w14:textId="77777777" w:rsidR="002F0987" w:rsidRPr="00296531" w:rsidRDefault="002F0987" w:rsidP="002F0987">
      <w:pPr>
        <w:jc w:val="center"/>
      </w:pPr>
    </w:p>
    <w:p w14:paraId="12EFD835" w14:textId="77777777" w:rsidR="002F0987" w:rsidRPr="00296531" w:rsidRDefault="002F0987" w:rsidP="002F0987">
      <w:pPr>
        <w:jc w:val="center"/>
      </w:pPr>
    </w:p>
    <w:p w14:paraId="1646202E" w14:textId="77777777" w:rsidR="002F0987" w:rsidRPr="00296531" w:rsidRDefault="002F0987" w:rsidP="002F0987">
      <w:pPr>
        <w:jc w:val="center"/>
      </w:pPr>
    </w:p>
    <w:p w14:paraId="1B4D3DA9" w14:textId="77777777" w:rsidR="002F0987" w:rsidRPr="00296531" w:rsidRDefault="002F0987" w:rsidP="002F0987">
      <w:pPr>
        <w:jc w:val="center"/>
      </w:pPr>
    </w:p>
    <w:p w14:paraId="7D4331AA" w14:textId="77777777" w:rsidR="002F0987" w:rsidRPr="00296531" w:rsidRDefault="002F0987" w:rsidP="002F0987">
      <w:pPr>
        <w:jc w:val="center"/>
      </w:pPr>
    </w:p>
    <w:p w14:paraId="15D54C95" w14:textId="77777777" w:rsidR="002F0987" w:rsidRPr="00296531" w:rsidRDefault="002F0987" w:rsidP="002F0987">
      <w:pPr>
        <w:jc w:val="center"/>
      </w:pPr>
    </w:p>
    <w:p w14:paraId="32E7B37E" w14:textId="77777777" w:rsidR="002F0987" w:rsidRPr="00296531" w:rsidRDefault="002F0987" w:rsidP="002F0987">
      <w:pPr>
        <w:ind w:left="3600"/>
      </w:pPr>
      <w:r w:rsidRPr="00296531">
        <w:t xml:space="preserve">          </w:t>
      </w:r>
    </w:p>
    <w:p w14:paraId="7DDDA78F" w14:textId="77777777" w:rsidR="002F0987" w:rsidRPr="00296531" w:rsidRDefault="002F0987" w:rsidP="002F0987">
      <w:pPr>
        <w:ind w:left="3600"/>
      </w:pPr>
    </w:p>
    <w:p w14:paraId="3B722165" w14:textId="77777777" w:rsidR="002F0987" w:rsidRPr="00296531" w:rsidRDefault="002F0987" w:rsidP="002F0987">
      <w:pPr>
        <w:ind w:left="3600"/>
      </w:pPr>
    </w:p>
    <w:p w14:paraId="2477F0B1" w14:textId="77777777" w:rsidR="002F0987" w:rsidRPr="00296531" w:rsidRDefault="002F0987" w:rsidP="002F0987">
      <w:pPr>
        <w:ind w:left="3600"/>
      </w:pPr>
    </w:p>
    <w:p w14:paraId="28597757" w14:textId="77777777" w:rsidR="002F0987" w:rsidRPr="00296531" w:rsidRDefault="002F0987" w:rsidP="002F0987">
      <w:pPr>
        <w:ind w:left="3600"/>
      </w:pPr>
    </w:p>
    <w:p w14:paraId="0B44118F" w14:textId="77777777" w:rsidR="002F0987" w:rsidRPr="00296531" w:rsidRDefault="002F0987" w:rsidP="002F0987">
      <w:pPr>
        <w:ind w:left="3600"/>
      </w:pPr>
    </w:p>
    <w:p w14:paraId="4D626354" w14:textId="77777777" w:rsidR="002F0987" w:rsidRPr="00296531" w:rsidRDefault="002F0987" w:rsidP="002F0987">
      <w:pPr>
        <w:ind w:left="3600"/>
      </w:pPr>
    </w:p>
    <w:p w14:paraId="52897930" w14:textId="77777777" w:rsidR="002F0987" w:rsidRPr="00296531" w:rsidRDefault="002F0987" w:rsidP="002F0987">
      <w:pPr>
        <w:ind w:left="3600"/>
      </w:pPr>
    </w:p>
    <w:tbl>
      <w:tblPr>
        <w:tblW w:w="8755" w:type="dxa"/>
        <w:tblLayout w:type="fixed"/>
        <w:tblLook w:val="0000" w:firstRow="0" w:lastRow="0" w:firstColumn="0" w:lastColumn="0" w:noHBand="0" w:noVBand="0"/>
      </w:tblPr>
      <w:tblGrid>
        <w:gridCol w:w="1526"/>
        <w:gridCol w:w="2551"/>
        <w:gridCol w:w="4678"/>
      </w:tblGrid>
      <w:tr w:rsidR="002F0987" w:rsidRPr="00296531" w14:paraId="158266C3" w14:textId="77777777" w:rsidTr="00333BFA">
        <w:tc>
          <w:tcPr>
            <w:tcW w:w="1526" w:type="dxa"/>
          </w:tcPr>
          <w:p w14:paraId="7EFB00F3" w14:textId="77777777" w:rsidR="002F0987" w:rsidRPr="00296531" w:rsidRDefault="002F0987" w:rsidP="00CB0D87">
            <w:pPr>
              <w:snapToGrid w:val="0"/>
            </w:pPr>
          </w:p>
        </w:tc>
        <w:tc>
          <w:tcPr>
            <w:tcW w:w="2551" w:type="dxa"/>
          </w:tcPr>
          <w:p w14:paraId="7E60544C" w14:textId="77777777" w:rsidR="002F0987" w:rsidRPr="00296531" w:rsidRDefault="002F0987" w:rsidP="006350F3">
            <w:pPr>
              <w:snapToGrid w:val="0"/>
              <w:ind w:firstLine="34"/>
              <w:jc w:val="right"/>
            </w:pPr>
            <w:r w:rsidRPr="00296531">
              <w:t>Absolvent:</w:t>
            </w:r>
          </w:p>
        </w:tc>
        <w:tc>
          <w:tcPr>
            <w:tcW w:w="4678" w:type="dxa"/>
          </w:tcPr>
          <w:p w14:paraId="508EE8B6" w14:textId="77777777" w:rsidR="002F0987" w:rsidRPr="00296531" w:rsidRDefault="00096066" w:rsidP="00695189">
            <w:pPr>
              <w:snapToGrid w:val="0"/>
              <w:ind w:firstLine="33"/>
            </w:pPr>
            <w:r>
              <w:rPr>
                <w:b/>
              </w:rPr>
              <w:t>Paula</w:t>
            </w:r>
            <w:r w:rsidR="002F0987" w:rsidRPr="00296531">
              <w:rPr>
                <w:b/>
              </w:rPr>
              <w:t xml:space="preserve"> </w:t>
            </w:r>
            <w:r>
              <w:rPr>
                <w:b/>
              </w:rPr>
              <w:t>PĂLTINIȘANU</w:t>
            </w:r>
            <w:r w:rsidR="002F0987" w:rsidRPr="00296531">
              <w:rPr>
                <w:b/>
              </w:rPr>
              <w:t xml:space="preserve"> </w:t>
            </w:r>
          </w:p>
        </w:tc>
      </w:tr>
      <w:tr w:rsidR="002F0987" w:rsidRPr="00296531" w14:paraId="2EB14AD1" w14:textId="77777777" w:rsidTr="00333BFA">
        <w:tc>
          <w:tcPr>
            <w:tcW w:w="1526" w:type="dxa"/>
          </w:tcPr>
          <w:p w14:paraId="46ACF5BF" w14:textId="77777777" w:rsidR="002F0987" w:rsidRPr="00296531" w:rsidRDefault="002F0987" w:rsidP="00CB0D87">
            <w:pPr>
              <w:snapToGrid w:val="0"/>
            </w:pPr>
          </w:p>
        </w:tc>
        <w:tc>
          <w:tcPr>
            <w:tcW w:w="2551" w:type="dxa"/>
          </w:tcPr>
          <w:p w14:paraId="745C6EFC" w14:textId="77777777" w:rsidR="002F0987" w:rsidRPr="00296531" w:rsidRDefault="002F0987" w:rsidP="00CB0D87">
            <w:pPr>
              <w:snapToGrid w:val="0"/>
              <w:jc w:val="right"/>
            </w:pPr>
          </w:p>
        </w:tc>
        <w:tc>
          <w:tcPr>
            <w:tcW w:w="4678" w:type="dxa"/>
          </w:tcPr>
          <w:p w14:paraId="191AA825" w14:textId="77777777" w:rsidR="002F0987" w:rsidRPr="00296531" w:rsidRDefault="002F0987" w:rsidP="00CB0D87">
            <w:pPr>
              <w:snapToGrid w:val="0"/>
            </w:pPr>
          </w:p>
        </w:tc>
      </w:tr>
      <w:tr w:rsidR="002F0987" w:rsidRPr="00296531" w14:paraId="5B0EC7B2" w14:textId="77777777" w:rsidTr="00333BFA">
        <w:tc>
          <w:tcPr>
            <w:tcW w:w="1526" w:type="dxa"/>
          </w:tcPr>
          <w:p w14:paraId="628FF051" w14:textId="77777777" w:rsidR="002F0987" w:rsidRPr="00296531" w:rsidRDefault="002F0987" w:rsidP="00CB0D87">
            <w:pPr>
              <w:snapToGrid w:val="0"/>
            </w:pPr>
          </w:p>
        </w:tc>
        <w:tc>
          <w:tcPr>
            <w:tcW w:w="2551" w:type="dxa"/>
          </w:tcPr>
          <w:p w14:paraId="47033CB3" w14:textId="77777777" w:rsidR="002F0987" w:rsidRPr="00296531" w:rsidRDefault="002F0987" w:rsidP="00CB0D87">
            <w:pPr>
              <w:snapToGrid w:val="0"/>
              <w:jc w:val="right"/>
              <w:rPr>
                <w:b/>
              </w:rPr>
            </w:pPr>
            <w:r w:rsidRPr="00296531">
              <w:t>Coordonator ştiinţific:</w:t>
            </w:r>
            <w:r w:rsidRPr="00296531">
              <w:rPr>
                <w:b/>
              </w:rPr>
              <w:t xml:space="preserve"> </w:t>
            </w:r>
          </w:p>
        </w:tc>
        <w:tc>
          <w:tcPr>
            <w:tcW w:w="4678" w:type="dxa"/>
          </w:tcPr>
          <w:p w14:paraId="623C80BB" w14:textId="77777777" w:rsidR="002F0987" w:rsidRPr="00296531" w:rsidRDefault="007A7D6A" w:rsidP="00695189">
            <w:pPr>
              <w:snapToGrid w:val="0"/>
              <w:ind w:firstLine="33"/>
              <w:rPr>
                <w:b/>
              </w:rPr>
            </w:pPr>
            <w:r w:rsidRPr="007A7D6A">
              <w:rPr>
                <w:b/>
              </w:rPr>
              <w:t>Conf.dr.ing.</w:t>
            </w:r>
            <w:r w:rsidR="00096066">
              <w:rPr>
                <w:b/>
              </w:rPr>
              <w:t xml:space="preserve"> Delia-Alexandrina MITREA</w:t>
            </w:r>
          </w:p>
          <w:p w14:paraId="462380BE" w14:textId="77777777" w:rsidR="002330C1" w:rsidRPr="00296531" w:rsidRDefault="002330C1" w:rsidP="00695189">
            <w:pPr>
              <w:snapToGrid w:val="0"/>
              <w:ind w:firstLine="33"/>
              <w:rPr>
                <w:b/>
              </w:rPr>
            </w:pPr>
          </w:p>
        </w:tc>
      </w:tr>
    </w:tbl>
    <w:p w14:paraId="610FED3A" w14:textId="77777777" w:rsidR="002F0987" w:rsidRPr="00296531" w:rsidRDefault="002F0987" w:rsidP="002F0987">
      <w:pPr>
        <w:ind w:left="3600"/>
        <w:rPr>
          <w:b/>
        </w:rPr>
      </w:pPr>
      <w:r w:rsidRPr="00296531">
        <w:rPr>
          <w:b/>
        </w:rPr>
        <w:tab/>
      </w:r>
    </w:p>
    <w:p w14:paraId="3B0CA3AF" w14:textId="77777777" w:rsidR="002F0987" w:rsidRPr="00296531" w:rsidRDefault="002F0987" w:rsidP="002F0987">
      <w:pPr>
        <w:ind w:left="4320"/>
      </w:pPr>
      <w:r w:rsidRPr="00296531">
        <w:t xml:space="preserve">          </w:t>
      </w:r>
    </w:p>
    <w:p w14:paraId="6EF053B4" w14:textId="77777777" w:rsidR="002F0987" w:rsidRPr="00296531" w:rsidRDefault="002F0987" w:rsidP="002F0987">
      <w:pPr>
        <w:ind w:left="3600"/>
        <w:rPr>
          <w:b/>
        </w:rPr>
      </w:pPr>
    </w:p>
    <w:p w14:paraId="14C80625" w14:textId="77777777" w:rsidR="002F0987" w:rsidRPr="00296531" w:rsidRDefault="002F0987" w:rsidP="002F0987"/>
    <w:p w14:paraId="58A086B1" w14:textId="77777777" w:rsidR="002F0987" w:rsidRPr="00296531" w:rsidRDefault="002F0987" w:rsidP="002F0987"/>
    <w:p w14:paraId="215C188F" w14:textId="77777777" w:rsidR="002F0987" w:rsidRPr="00296531" w:rsidRDefault="002F0987" w:rsidP="002F0987"/>
    <w:p w14:paraId="6526DAC6" w14:textId="77777777" w:rsidR="002F0987" w:rsidRPr="00296531" w:rsidRDefault="00BA15FE" w:rsidP="00695189">
      <w:pPr>
        <w:ind w:firstLine="0"/>
        <w:jc w:val="center"/>
      </w:pPr>
      <w:r>
        <w:rPr>
          <w:b/>
        </w:rPr>
        <w:t>2020</w:t>
      </w:r>
    </w:p>
    <w:p w14:paraId="1EA3B9F2" w14:textId="77777777" w:rsidR="002F0987" w:rsidRPr="00296531" w:rsidRDefault="002F0987" w:rsidP="002F0987"/>
    <w:p w14:paraId="0A212E7E" w14:textId="77777777" w:rsidR="002F0987" w:rsidRPr="00296531" w:rsidRDefault="002F0987">
      <w:pPr>
        <w:suppressAutoHyphens w:val="0"/>
        <w:spacing w:after="200" w:line="276" w:lineRule="auto"/>
      </w:pPr>
      <w:r w:rsidRPr="00296531">
        <w:br w:type="page"/>
      </w:r>
    </w:p>
    <w:p w14:paraId="36014661" w14:textId="77777777" w:rsidR="00523705" w:rsidRPr="00296531" w:rsidRDefault="002F0987" w:rsidP="002F0987">
      <w:r w:rsidRPr="00296531">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14:paraId="15D2CEF7" w14:textId="77777777" w:rsidTr="006350F3">
        <w:tc>
          <w:tcPr>
            <w:tcW w:w="3560" w:type="dxa"/>
          </w:tcPr>
          <w:p w14:paraId="69F5D053" w14:textId="77777777" w:rsidR="00523705" w:rsidRPr="00296531" w:rsidRDefault="00523705" w:rsidP="00523705"/>
        </w:tc>
        <w:tc>
          <w:tcPr>
            <w:tcW w:w="1703" w:type="dxa"/>
            <w:gridSpan w:val="2"/>
          </w:tcPr>
          <w:p w14:paraId="1645FF3C" w14:textId="77777777" w:rsidR="00523705" w:rsidRPr="00296531" w:rsidRDefault="00523705" w:rsidP="00523705"/>
        </w:tc>
        <w:tc>
          <w:tcPr>
            <w:tcW w:w="3622" w:type="dxa"/>
            <w:gridSpan w:val="2"/>
          </w:tcPr>
          <w:p w14:paraId="165D56AC" w14:textId="77777777" w:rsidR="00523705" w:rsidRPr="00296531" w:rsidRDefault="00523705" w:rsidP="00523705"/>
        </w:tc>
      </w:tr>
      <w:tr w:rsidR="00523705" w:rsidRPr="00296531" w14:paraId="3602BED1" w14:textId="77777777" w:rsidTr="006350F3">
        <w:tc>
          <w:tcPr>
            <w:tcW w:w="3560" w:type="dxa"/>
          </w:tcPr>
          <w:p w14:paraId="535AA256" w14:textId="77777777" w:rsidR="00523705" w:rsidRPr="00296531" w:rsidRDefault="00523705" w:rsidP="00523705">
            <w:r w:rsidRPr="00296531">
              <w:t>DECAN,</w:t>
            </w:r>
          </w:p>
        </w:tc>
        <w:tc>
          <w:tcPr>
            <w:tcW w:w="1703" w:type="dxa"/>
            <w:gridSpan w:val="2"/>
          </w:tcPr>
          <w:p w14:paraId="57129774" w14:textId="77777777" w:rsidR="00523705" w:rsidRPr="00296531" w:rsidRDefault="00523705" w:rsidP="00523705"/>
        </w:tc>
        <w:tc>
          <w:tcPr>
            <w:tcW w:w="3622" w:type="dxa"/>
            <w:gridSpan w:val="2"/>
          </w:tcPr>
          <w:p w14:paraId="7F4931A7" w14:textId="77777777" w:rsidR="00523705" w:rsidRPr="00296531" w:rsidRDefault="00523705" w:rsidP="00695189">
            <w:pPr>
              <w:ind w:firstLine="0"/>
            </w:pPr>
            <w:r w:rsidRPr="00296531">
              <w:t>DIRECTOR DEPARTAMENT,</w:t>
            </w:r>
          </w:p>
        </w:tc>
      </w:tr>
      <w:tr w:rsidR="00523705" w:rsidRPr="00296531" w14:paraId="6F4E3A79" w14:textId="77777777" w:rsidTr="006350F3">
        <w:trPr>
          <w:gridAfter w:val="1"/>
          <w:wAfter w:w="219" w:type="dxa"/>
        </w:trPr>
        <w:tc>
          <w:tcPr>
            <w:tcW w:w="3560" w:type="dxa"/>
          </w:tcPr>
          <w:p w14:paraId="225F282D" w14:textId="77777777" w:rsidR="00523705" w:rsidRPr="00296531" w:rsidRDefault="00523705" w:rsidP="00695189">
            <w:pPr>
              <w:ind w:firstLine="52"/>
            </w:pPr>
            <w:r w:rsidRPr="00296531">
              <w:rPr>
                <w:b/>
              </w:rPr>
              <w:t xml:space="preserve">Prof. dr. ing. Liviu  MICLEA </w:t>
            </w:r>
            <w:r w:rsidRPr="00296531">
              <w:t xml:space="preserve">                                                       </w:t>
            </w:r>
          </w:p>
        </w:tc>
        <w:tc>
          <w:tcPr>
            <w:tcW w:w="1420" w:type="dxa"/>
          </w:tcPr>
          <w:p w14:paraId="37950E6E" w14:textId="77777777" w:rsidR="00523705" w:rsidRPr="00296531" w:rsidRDefault="00523705" w:rsidP="00523705"/>
        </w:tc>
        <w:tc>
          <w:tcPr>
            <w:tcW w:w="3686" w:type="dxa"/>
            <w:gridSpan w:val="2"/>
          </w:tcPr>
          <w:p w14:paraId="6C5761C2" w14:textId="77777777" w:rsidR="00523705" w:rsidRPr="00296531" w:rsidRDefault="00523705" w:rsidP="006350F3">
            <w:pPr>
              <w:ind w:firstLine="0"/>
            </w:pPr>
            <w:r w:rsidRPr="00296531">
              <w:rPr>
                <w:b/>
              </w:rPr>
              <w:t>Prof. dr. ing. Rodica  POTOLEA</w:t>
            </w:r>
            <w:r w:rsidRPr="00296531">
              <w:t xml:space="preserve">                   </w:t>
            </w:r>
          </w:p>
        </w:tc>
      </w:tr>
    </w:tbl>
    <w:p w14:paraId="27261C7C" w14:textId="77777777" w:rsidR="00523705" w:rsidRPr="00296531" w:rsidRDefault="00523705" w:rsidP="00523705"/>
    <w:p w14:paraId="7C1F8381" w14:textId="77777777" w:rsidR="00523705" w:rsidRPr="00296531" w:rsidRDefault="00523705" w:rsidP="00523705">
      <w:r w:rsidRPr="00296531">
        <w:t xml:space="preserve">  </w:t>
      </w:r>
      <w:r w:rsidRPr="00296531">
        <w:tab/>
      </w:r>
      <w:r w:rsidRPr="00296531">
        <w:tab/>
      </w:r>
      <w:r w:rsidRPr="00296531">
        <w:tab/>
      </w:r>
      <w:r w:rsidRPr="00296531">
        <w:tab/>
      </w:r>
      <w:r w:rsidRPr="00296531">
        <w:tab/>
      </w:r>
    </w:p>
    <w:p w14:paraId="6004F07C" w14:textId="77777777" w:rsidR="00523705" w:rsidRPr="00296531" w:rsidRDefault="00523705" w:rsidP="00523705"/>
    <w:p w14:paraId="388AB25E" w14:textId="77777777" w:rsidR="00523705" w:rsidRPr="00296531" w:rsidRDefault="00523705" w:rsidP="00523705"/>
    <w:p w14:paraId="3BE99A83" w14:textId="77777777" w:rsidR="00523705" w:rsidRPr="00296531" w:rsidRDefault="00523705" w:rsidP="00523705"/>
    <w:p w14:paraId="0BD96FAE" w14:textId="77777777" w:rsidR="00523705" w:rsidRPr="00296531" w:rsidRDefault="00523705" w:rsidP="00695189">
      <w:pPr>
        <w:ind w:firstLine="0"/>
        <w:jc w:val="center"/>
        <w:rPr>
          <w:b/>
        </w:rPr>
      </w:pPr>
      <w:r w:rsidRPr="00296531">
        <w:t xml:space="preserve">Absolvent:  </w:t>
      </w:r>
      <w:r w:rsidR="00FB0717">
        <w:rPr>
          <w:b/>
        </w:rPr>
        <w:t>Paula-Paraschiva</w:t>
      </w:r>
      <w:r w:rsidRPr="00296531">
        <w:rPr>
          <w:b/>
        </w:rPr>
        <w:t xml:space="preserve"> </w:t>
      </w:r>
      <w:r w:rsidR="00FB0717">
        <w:rPr>
          <w:b/>
        </w:rPr>
        <w:t>PĂLTINIȘANU</w:t>
      </w:r>
    </w:p>
    <w:p w14:paraId="2F9E22C1" w14:textId="77777777" w:rsidR="00523705" w:rsidRPr="00296531" w:rsidRDefault="00523705" w:rsidP="00695189">
      <w:pPr>
        <w:ind w:firstLine="0"/>
        <w:jc w:val="center"/>
        <w:rPr>
          <w:b/>
        </w:rPr>
      </w:pPr>
    </w:p>
    <w:p w14:paraId="60A816F6" w14:textId="77777777" w:rsidR="00523705" w:rsidRPr="00296531" w:rsidRDefault="00523705" w:rsidP="00695189">
      <w:pPr>
        <w:ind w:firstLine="0"/>
        <w:jc w:val="center"/>
        <w:rPr>
          <w:b/>
        </w:rPr>
      </w:pPr>
    </w:p>
    <w:p w14:paraId="2B85B4D5" w14:textId="77777777" w:rsidR="00523705" w:rsidRPr="00296531" w:rsidRDefault="00ED0484" w:rsidP="00695189">
      <w:pPr>
        <w:ind w:firstLine="0"/>
        <w:jc w:val="center"/>
        <w:rPr>
          <w:b/>
        </w:rPr>
      </w:pPr>
      <w:r>
        <w:rPr>
          <w:b/>
        </w:rPr>
        <w:t>APLICAȚIE WEB ȘI MOBILE PENTRU CABINETE MEDICALE</w:t>
      </w:r>
    </w:p>
    <w:p w14:paraId="43772493" w14:textId="77777777" w:rsidR="00523705" w:rsidRPr="00296531" w:rsidRDefault="00523705" w:rsidP="00523705">
      <w:pPr>
        <w:jc w:val="center"/>
        <w:rPr>
          <w:b/>
        </w:rPr>
      </w:pPr>
    </w:p>
    <w:p w14:paraId="4CC2E309" w14:textId="77777777" w:rsidR="00523705" w:rsidRPr="00296531" w:rsidRDefault="00523705" w:rsidP="00523705">
      <w:pPr>
        <w:rPr>
          <w:b/>
        </w:rPr>
      </w:pPr>
    </w:p>
    <w:p w14:paraId="6B8C9C9E" w14:textId="77777777" w:rsidR="000E3C28" w:rsidRPr="00296531" w:rsidRDefault="00523705" w:rsidP="000E3C28">
      <w:pPr>
        <w:numPr>
          <w:ilvl w:val="0"/>
          <w:numId w:val="1"/>
        </w:numPr>
      </w:pPr>
      <w:r w:rsidRPr="00296531">
        <w:rPr>
          <w:b/>
        </w:rPr>
        <w:t>Enunţul temei:</w:t>
      </w:r>
      <w:r w:rsidRPr="00296531">
        <w:rPr>
          <w:i/>
        </w:rPr>
        <w:t xml:space="preserve"> </w:t>
      </w:r>
      <w:r w:rsidR="0015322C">
        <w:rPr>
          <w:i/>
        </w:rPr>
        <w:t>Proiectul își propune elaborarea unui sistem folosit de atât de cabinetele medi</w:t>
      </w:r>
      <w:r w:rsidR="000E3C28">
        <w:rPr>
          <w:i/>
        </w:rPr>
        <w:t>cale</w:t>
      </w:r>
      <w:r w:rsidR="000E3C28">
        <w:t>, cât și de pacienții acestora</w:t>
      </w:r>
    </w:p>
    <w:p w14:paraId="0C615D20" w14:textId="77777777" w:rsidR="00523705" w:rsidRPr="00296531" w:rsidRDefault="00523705" w:rsidP="00523705"/>
    <w:p w14:paraId="0E3E54B1" w14:textId="77777777" w:rsidR="00523705" w:rsidRPr="00296531" w:rsidRDefault="00523705" w:rsidP="00523705"/>
    <w:p w14:paraId="0843C965" w14:textId="77777777" w:rsidR="00523705" w:rsidRPr="00296531" w:rsidRDefault="00523705" w:rsidP="00523705">
      <w:pPr>
        <w:numPr>
          <w:ilvl w:val="0"/>
          <w:numId w:val="1"/>
        </w:numPr>
      </w:pPr>
      <w:r w:rsidRPr="00296531">
        <w:rPr>
          <w:b/>
        </w:rPr>
        <w:t>Conţinutul lucrării</w:t>
      </w:r>
      <w:r w:rsidR="00254511" w:rsidRPr="00296531">
        <w:rPr>
          <w:i/>
        </w:rPr>
        <w:t>:</w:t>
      </w:r>
      <w:r w:rsidR="00C607DD">
        <w:rPr>
          <w:i/>
        </w:rPr>
        <w:t xml:space="preserve"> </w:t>
      </w:r>
      <w:r w:rsidRPr="00296531">
        <w:rPr>
          <w:i/>
        </w:rPr>
        <w:t xml:space="preserve">Pagina de prezentare,  </w:t>
      </w:r>
      <w:r w:rsidR="00F5112B">
        <w:rPr>
          <w:i/>
        </w:rPr>
        <w:t>Introducere</w:t>
      </w:r>
      <w:r w:rsidRPr="00296531">
        <w:rPr>
          <w:i/>
        </w:rPr>
        <w:t>,</w:t>
      </w:r>
      <w:r w:rsidR="00F5112B">
        <w:rPr>
          <w:i/>
        </w:rPr>
        <w:t xml:space="preserve"> Obiectivele Proiectul</w:t>
      </w:r>
      <w:r w:rsidR="00193DB5">
        <w:rPr>
          <w:i/>
        </w:rPr>
        <w:t>, Studiu Bibliografic, Analiză și Fundamentare Teoretică, Proiectare de Detaliu și Implementare, Testare și Validare, Manual de Instalare și Utilizare, Concluzii,</w:t>
      </w:r>
      <w:r w:rsidR="00F5112B">
        <w:rPr>
          <w:i/>
        </w:rPr>
        <w:t xml:space="preserve"> B</w:t>
      </w:r>
      <w:r w:rsidRPr="00296531">
        <w:rPr>
          <w:i/>
        </w:rPr>
        <w:t>ibliografie</w:t>
      </w:r>
    </w:p>
    <w:p w14:paraId="2B91D8EC" w14:textId="77777777" w:rsidR="00523705" w:rsidRPr="00296531" w:rsidRDefault="00523705" w:rsidP="00523705"/>
    <w:p w14:paraId="153B962D" w14:textId="77777777" w:rsidR="00523705" w:rsidRPr="00296531" w:rsidRDefault="00523705" w:rsidP="002330C1">
      <w:pPr>
        <w:numPr>
          <w:ilvl w:val="0"/>
          <w:numId w:val="1"/>
        </w:numPr>
      </w:pPr>
      <w:r w:rsidRPr="00296531">
        <w:rPr>
          <w:b/>
        </w:rPr>
        <w:t>Locul documentării</w:t>
      </w:r>
      <w:r w:rsidRPr="00296531">
        <w:t xml:space="preserve">: </w:t>
      </w:r>
      <w:r w:rsidR="002330C1" w:rsidRPr="00296531">
        <w:t>Universitatea Tehnică din Cluj-Napoca, Departamentul Calculatoare</w:t>
      </w:r>
    </w:p>
    <w:p w14:paraId="29FCF7EB" w14:textId="77777777" w:rsidR="00523705" w:rsidRPr="00296531" w:rsidRDefault="00523705" w:rsidP="00523705"/>
    <w:p w14:paraId="68BFB55B" w14:textId="77777777" w:rsidR="00523705" w:rsidRPr="00296531" w:rsidRDefault="00523705" w:rsidP="00523705">
      <w:pPr>
        <w:numPr>
          <w:ilvl w:val="0"/>
          <w:numId w:val="1"/>
        </w:numPr>
      </w:pPr>
      <w:r w:rsidRPr="00296531">
        <w:rPr>
          <w:b/>
        </w:rPr>
        <w:t>Consultanţi</w:t>
      </w:r>
      <w:r w:rsidRPr="00296531">
        <w:t>:</w:t>
      </w:r>
    </w:p>
    <w:p w14:paraId="1D9D4CBC" w14:textId="77777777" w:rsidR="00523705" w:rsidRPr="00296531" w:rsidRDefault="00523705" w:rsidP="00523705"/>
    <w:p w14:paraId="3695989F" w14:textId="77777777" w:rsidR="00523705" w:rsidRPr="00296531" w:rsidRDefault="00523705" w:rsidP="00523705">
      <w:pPr>
        <w:numPr>
          <w:ilvl w:val="0"/>
          <w:numId w:val="1"/>
        </w:numPr>
      </w:pPr>
      <w:r w:rsidRPr="00296531">
        <w:rPr>
          <w:b/>
        </w:rPr>
        <w:t xml:space="preserve">Data emiterii temei:  </w:t>
      </w:r>
      <w:r w:rsidR="00803B56">
        <w:t xml:space="preserve">1 noiembrie </w:t>
      </w:r>
      <w:r w:rsidR="005A2655">
        <w:t>2019</w:t>
      </w:r>
      <w:r w:rsidRPr="00296531">
        <w:rPr>
          <w:b/>
        </w:rPr>
        <w:t xml:space="preserve">   </w:t>
      </w:r>
    </w:p>
    <w:p w14:paraId="240CDAD0" w14:textId="77777777" w:rsidR="00523705" w:rsidRPr="00296531" w:rsidRDefault="00523705" w:rsidP="00523705"/>
    <w:p w14:paraId="1C33293E" w14:textId="77777777" w:rsidR="00523705" w:rsidRPr="00296531" w:rsidRDefault="00523705" w:rsidP="00523705">
      <w:pPr>
        <w:numPr>
          <w:ilvl w:val="0"/>
          <w:numId w:val="1"/>
        </w:numPr>
      </w:pPr>
      <w:commentRangeStart w:id="1"/>
      <w:r w:rsidRPr="00296531">
        <w:rPr>
          <w:b/>
        </w:rPr>
        <w:t>Data predării:</w:t>
      </w:r>
      <w:r w:rsidR="00803B56">
        <w:t xml:space="preserve">  </w:t>
      </w:r>
      <w:r w:rsidR="000A13DC">
        <w:t>8</w:t>
      </w:r>
      <w:r w:rsidR="0042190F">
        <w:t xml:space="preserve"> </w:t>
      </w:r>
      <w:r w:rsidR="005A2655">
        <w:t>iulie</w:t>
      </w:r>
      <w:r w:rsidRPr="00296531">
        <w:t xml:space="preserve"> 20</w:t>
      </w:r>
      <w:r w:rsidR="00BA15FE">
        <w:t>20</w:t>
      </w:r>
      <w:r w:rsidR="00695189" w:rsidRPr="00296531">
        <w:t xml:space="preserve"> </w:t>
      </w:r>
      <w:commentRangeEnd w:id="1"/>
      <w:r w:rsidR="00585815">
        <w:rPr>
          <w:rStyle w:val="CommentReference"/>
        </w:rPr>
        <w:commentReference w:id="1"/>
      </w:r>
    </w:p>
    <w:p w14:paraId="71C1F488" w14:textId="77777777" w:rsidR="00523705" w:rsidRPr="00296531" w:rsidRDefault="00523705" w:rsidP="00523705"/>
    <w:p w14:paraId="38CEEA69" w14:textId="77777777" w:rsidR="00523705" w:rsidRPr="00296531" w:rsidRDefault="00523705" w:rsidP="00523705"/>
    <w:p w14:paraId="75039249" w14:textId="77777777" w:rsidR="00523705" w:rsidRPr="00296531" w:rsidRDefault="00523705" w:rsidP="00523705"/>
    <w:p w14:paraId="250FFA0D" w14:textId="77777777" w:rsidR="00523705" w:rsidRPr="00296531" w:rsidRDefault="00523705" w:rsidP="00523705"/>
    <w:p w14:paraId="70F87E31" w14:textId="77777777" w:rsidR="00523705" w:rsidRPr="00296531" w:rsidRDefault="00523705" w:rsidP="00523705"/>
    <w:tbl>
      <w:tblPr>
        <w:tblW w:w="8437" w:type="dxa"/>
        <w:tblLayout w:type="fixed"/>
        <w:tblLook w:val="0000" w:firstRow="0" w:lastRow="0" w:firstColumn="0" w:lastColumn="0" w:noHBand="0" w:noVBand="0"/>
      </w:tblPr>
      <w:tblGrid>
        <w:gridCol w:w="4786"/>
        <w:gridCol w:w="3651"/>
      </w:tblGrid>
      <w:tr w:rsidR="00523705" w:rsidRPr="00296531" w14:paraId="26D73C90" w14:textId="77777777" w:rsidTr="006350F3">
        <w:trPr>
          <w:trHeight w:val="294"/>
        </w:trPr>
        <w:tc>
          <w:tcPr>
            <w:tcW w:w="4786" w:type="dxa"/>
          </w:tcPr>
          <w:p w14:paraId="080E03DB" w14:textId="77777777" w:rsidR="00523705" w:rsidRPr="00296531" w:rsidRDefault="00523705" w:rsidP="00695189">
            <w:pPr>
              <w:ind w:firstLine="0"/>
              <w:jc w:val="right"/>
            </w:pPr>
            <w:r w:rsidRPr="00296531">
              <w:t>Absolvent:</w:t>
            </w:r>
          </w:p>
        </w:tc>
        <w:tc>
          <w:tcPr>
            <w:tcW w:w="3651" w:type="dxa"/>
          </w:tcPr>
          <w:p w14:paraId="1CB6AB52" w14:textId="77777777" w:rsidR="00523705" w:rsidRPr="00296531" w:rsidRDefault="00523705" w:rsidP="00695189">
            <w:pPr>
              <w:ind w:firstLine="0"/>
              <w:jc w:val="right"/>
            </w:pPr>
            <w:r w:rsidRPr="00296531">
              <w:t>____________________________</w:t>
            </w:r>
          </w:p>
        </w:tc>
      </w:tr>
      <w:tr w:rsidR="00523705" w:rsidRPr="00296531" w14:paraId="2FFCF052" w14:textId="77777777" w:rsidTr="006350F3">
        <w:trPr>
          <w:trHeight w:val="280"/>
        </w:trPr>
        <w:tc>
          <w:tcPr>
            <w:tcW w:w="4786" w:type="dxa"/>
          </w:tcPr>
          <w:p w14:paraId="2A3B16A3" w14:textId="77777777" w:rsidR="00523705" w:rsidRPr="00296531" w:rsidRDefault="00523705" w:rsidP="00523705">
            <w:pPr>
              <w:jc w:val="right"/>
            </w:pPr>
          </w:p>
        </w:tc>
        <w:tc>
          <w:tcPr>
            <w:tcW w:w="3651" w:type="dxa"/>
          </w:tcPr>
          <w:p w14:paraId="37E03924" w14:textId="77777777" w:rsidR="00523705" w:rsidRPr="00296531" w:rsidRDefault="00523705" w:rsidP="00523705">
            <w:pPr>
              <w:jc w:val="right"/>
            </w:pPr>
          </w:p>
        </w:tc>
      </w:tr>
      <w:tr w:rsidR="00523705" w:rsidRPr="00296531" w14:paraId="550F8D75" w14:textId="77777777" w:rsidTr="006350F3">
        <w:trPr>
          <w:trHeight w:val="294"/>
        </w:trPr>
        <w:tc>
          <w:tcPr>
            <w:tcW w:w="4786" w:type="dxa"/>
          </w:tcPr>
          <w:p w14:paraId="159C5641" w14:textId="77777777" w:rsidR="00523705" w:rsidRPr="00296531" w:rsidRDefault="00523705" w:rsidP="00523705">
            <w:pPr>
              <w:jc w:val="right"/>
            </w:pPr>
            <w:r w:rsidRPr="00296531">
              <w:t>Coordonator ştiinţific:</w:t>
            </w:r>
          </w:p>
        </w:tc>
        <w:tc>
          <w:tcPr>
            <w:tcW w:w="3651" w:type="dxa"/>
          </w:tcPr>
          <w:p w14:paraId="29A5B4A3" w14:textId="77777777" w:rsidR="00523705" w:rsidRPr="00296531" w:rsidRDefault="00523705" w:rsidP="00695189">
            <w:pPr>
              <w:ind w:firstLine="10"/>
              <w:jc w:val="right"/>
            </w:pPr>
            <w:r w:rsidRPr="00296531">
              <w:t>____________________________</w:t>
            </w:r>
          </w:p>
        </w:tc>
      </w:tr>
    </w:tbl>
    <w:p w14:paraId="50B29CD7" w14:textId="77777777" w:rsidR="00523705" w:rsidRPr="00296531" w:rsidRDefault="002F0987" w:rsidP="002F0987">
      <w:r w:rsidRPr="00296531">
        <w:tab/>
      </w:r>
      <w:r w:rsidRPr="00296531">
        <w:tab/>
      </w:r>
      <w:r w:rsidRPr="00296531">
        <w:tab/>
      </w:r>
      <w:r w:rsidRPr="00296531">
        <w:tab/>
      </w:r>
      <w:r w:rsidRPr="00296531">
        <w:tab/>
      </w:r>
    </w:p>
    <w:p w14:paraId="6F37CE0D" w14:textId="77777777" w:rsidR="00702DBB" w:rsidRDefault="00702DBB">
      <w:pPr>
        <w:suppressAutoHyphens w:val="0"/>
        <w:spacing w:after="200" w:line="276" w:lineRule="auto"/>
      </w:pPr>
    </w:p>
    <w:p w14:paraId="4AE8C2C8" w14:textId="77777777" w:rsidR="00A51155" w:rsidRPr="00296531" w:rsidRDefault="00A51155" w:rsidP="00292140">
      <w:pPr>
        <w:ind w:firstLine="0"/>
      </w:pPr>
    </w:p>
    <w:p w14:paraId="5E854873" w14:textId="77777777" w:rsidR="00523705" w:rsidRPr="00296531" w:rsidRDefault="00523705" w:rsidP="00695189">
      <w:pPr>
        <w:suppressAutoHyphens w:val="0"/>
        <w:ind w:firstLine="0"/>
        <w:jc w:val="center"/>
        <w:rPr>
          <w:b/>
          <w:szCs w:val="28"/>
          <w:lang w:eastAsia="ko-KR"/>
        </w:rPr>
      </w:pPr>
      <w:r w:rsidRPr="00296531">
        <w:rPr>
          <w:b/>
          <w:szCs w:val="28"/>
          <w:lang w:eastAsia="ko-KR"/>
        </w:rPr>
        <w:t xml:space="preserve">Declaraţie pe proprie răspundere privind </w:t>
      </w:r>
    </w:p>
    <w:p w14:paraId="3A393CCB" w14:textId="77777777" w:rsidR="00523705" w:rsidRPr="00296531" w:rsidRDefault="00523705" w:rsidP="00695189">
      <w:pPr>
        <w:suppressAutoHyphens w:val="0"/>
        <w:ind w:firstLine="0"/>
        <w:jc w:val="center"/>
        <w:rPr>
          <w:b/>
          <w:sz w:val="20"/>
          <w:highlight w:val="green"/>
          <w:lang w:eastAsia="ko-KR"/>
        </w:rPr>
      </w:pPr>
      <w:r w:rsidRPr="00296531">
        <w:rPr>
          <w:b/>
          <w:szCs w:val="28"/>
          <w:lang w:eastAsia="ko-KR"/>
        </w:rPr>
        <w:t>autenticitatea lucrării de licenţă</w:t>
      </w:r>
    </w:p>
    <w:p w14:paraId="40DE097E" w14:textId="77777777" w:rsidR="00523705" w:rsidRPr="00296531" w:rsidRDefault="00523705" w:rsidP="00523705">
      <w:pPr>
        <w:suppressAutoHyphens w:val="0"/>
        <w:jc w:val="center"/>
        <w:rPr>
          <w:highlight w:val="green"/>
          <w:lang w:eastAsia="ko-KR"/>
        </w:rPr>
      </w:pPr>
    </w:p>
    <w:p w14:paraId="211F0722" w14:textId="77777777" w:rsidR="00523705" w:rsidRPr="00296531" w:rsidRDefault="00523705" w:rsidP="00523705">
      <w:pPr>
        <w:suppressAutoHyphens w:val="0"/>
        <w:jc w:val="center"/>
        <w:rPr>
          <w:highlight w:val="green"/>
          <w:lang w:eastAsia="ko-KR"/>
        </w:rPr>
      </w:pPr>
    </w:p>
    <w:p w14:paraId="3E616D75" w14:textId="77777777" w:rsidR="00523705" w:rsidRPr="00296531" w:rsidRDefault="00523705" w:rsidP="009065B4">
      <w:pPr>
        <w:suppressAutoHyphens w:val="0"/>
        <w:rPr>
          <w:highlight w:val="green"/>
          <w:lang w:eastAsia="ko-KR"/>
        </w:rPr>
      </w:pPr>
    </w:p>
    <w:p w14:paraId="3AB0EDA2" w14:textId="77777777" w:rsidR="00523705" w:rsidRPr="00296531" w:rsidRDefault="00523705" w:rsidP="009065B4">
      <w:pPr>
        <w:suppressAutoHyphens w:val="0"/>
        <w:rPr>
          <w:highlight w:val="green"/>
          <w:lang w:eastAsia="ko-KR"/>
        </w:rPr>
      </w:pPr>
    </w:p>
    <w:p w14:paraId="3099284F" w14:textId="77777777" w:rsidR="00523705" w:rsidRPr="00296531" w:rsidRDefault="00523705" w:rsidP="009065B4">
      <w:pPr>
        <w:suppressAutoHyphens w:val="0"/>
        <w:ind w:firstLine="426"/>
        <w:rPr>
          <w:b/>
          <w:lang w:eastAsia="ko-KR"/>
        </w:rPr>
      </w:pPr>
      <w:r w:rsidRPr="00296531">
        <w:rPr>
          <w:lang w:eastAsia="ko-KR"/>
        </w:rPr>
        <w:t>Subsemnatula</w:t>
      </w:r>
      <w:r w:rsidR="009065B4">
        <w:rPr>
          <w:lang w:eastAsia="ko-KR"/>
        </w:rPr>
        <w:t xml:space="preserve">, </w:t>
      </w:r>
      <w:r w:rsidR="009065B4">
        <w:rPr>
          <w:b/>
          <w:lang w:eastAsia="ko-KR"/>
        </w:rPr>
        <w:t>Păltinișanu Paula-</w:t>
      </w:r>
      <w:r w:rsidR="009065B4" w:rsidRPr="009065B4">
        <w:rPr>
          <w:b/>
          <w:lang w:eastAsia="ko-KR"/>
        </w:rPr>
        <w:t>Paraschiva</w:t>
      </w:r>
      <w:r w:rsidR="009065B4">
        <w:rPr>
          <w:bCs/>
          <w:lang w:eastAsia="ko-KR"/>
        </w:rPr>
        <w:t xml:space="preserve">, </w:t>
      </w:r>
      <w:r w:rsidRPr="009065B4">
        <w:rPr>
          <w:bCs/>
          <w:lang w:eastAsia="ko-KR"/>
        </w:rPr>
        <w:t>legitimat</w:t>
      </w:r>
      <w:r w:rsidRPr="00296531">
        <w:rPr>
          <w:lang w:eastAsia="ko-KR"/>
        </w:rPr>
        <w:t xml:space="preserve">ă cu </w:t>
      </w:r>
      <w:r w:rsidR="009065B4" w:rsidRPr="009065B4">
        <w:rPr>
          <w:b/>
          <w:bCs/>
          <w:lang w:eastAsia="ko-KR"/>
        </w:rPr>
        <w:t>Carte de Identitate</w:t>
      </w:r>
      <w:r w:rsidRPr="00296531">
        <w:rPr>
          <w:lang w:eastAsia="ko-KR"/>
        </w:rPr>
        <w:t xml:space="preserve"> seria</w:t>
      </w:r>
      <w:r w:rsidR="009065B4">
        <w:rPr>
          <w:lang w:eastAsia="ko-KR"/>
        </w:rPr>
        <w:t xml:space="preserve"> </w:t>
      </w:r>
      <w:r w:rsidR="009065B4">
        <w:rPr>
          <w:b/>
          <w:bCs/>
          <w:lang w:eastAsia="ko-KR"/>
        </w:rPr>
        <w:t>AX</w:t>
      </w:r>
      <w:r w:rsidR="009065B4">
        <w:rPr>
          <w:lang w:eastAsia="ko-KR"/>
        </w:rPr>
        <w:t xml:space="preserve">, </w:t>
      </w:r>
      <w:r w:rsidRPr="00296531">
        <w:rPr>
          <w:lang w:eastAsia="ko-KR"/>
        </w:rPr>
        <w:t xml:space="preserve">nr. </w:t>
      </w:r>
      <w:r w:rsidR="009065B4" w:rsidRPr="009065B4">
        <w:rPr>
          <w:b/>
          <w:bCs/>
          <w:lang w:eastAsia="ko-KR"/>
        </w:rPr>
        <w:t>722678</w:t>
      </w:r>
      <w:r w:rsidR="009065B4">
        <w:rPr>
          <w:b/>
          <w:bCs/>
          <w:lang w:eastAsia="ko-KR"/>
        </w:rPr>
        <w:t xml:space="preserve">, </w:t>
      </w:r>
      <w:r w:rsidRPr="00296531">
        <w:rPr>
          <w:lang w:eastAsia="ko-KR"/>
        </w:rPr>
        <w:t>CNP</w:t>
      </w:r>
      <w:r w:rsidR="009065B4">
        <w:rPr>
          <w:lang w:eastAsia="ko-KR"/>
        </w:rPr>
        <w:t xml:space="preserve"> </w:t>
      </w:r>
      <w:r w:rsidR="009065B4" w:rsidRPr="009065B4">
        <w:rPr>
          <w:b/>
          <w:bCs/>
          <w:lang w:eastAsia="ko-KR"/>
        </w:rPr>
        <w:t>2961011015567</w:t>
      </w:r>
      <w:r w:rsidR="009065B4">
        <w:rPr>
          <w:lang w:eastAsia="ko-KR"/>
        </w:rPr>
        <w:t xml:space="preserve">, </w:t>
      </w:r>
      <w:r w:rsidRPr="009065B4">
        <w:rPr>
          <w:lang w:eastAsia="ko-KR"/>
        </w:rPr>
        <w:t>autorul</w:t>
      </w:r>
      <w:r w:rsidRPr="00296531">
        <w:rPr>
          <w:lang w:eastAsia="ko-KR"/>
        </w:rPr>
        <w:t xml:space="preserve"> lucrării</w:t>
      </w:r>
      <w:r w:rsidR="009065B4">
        <w:rPr>
          <w:lang w:eastAsia="ko-KR"/>
        </w:rPr>
        <w:t xml:space="preserve"> </w:t>
      </w:r>
      <w:r w:rsidR="009065B4">
        <w:rPr>
          <w:b/>
          <w:bCs/>
          <w:lang w:eastAsia="ko-KR"/>
        </w:rPr>
        <w:t>Aplicație web și mobile pentru cabinete medicale</w:t>
      </w:r>
      <w:r w:rsidR="009065B4">
        <w:rPr>
          <w:lang w:eastAsia="ko-KR"/>
        </w:rPr>
        <w:t xml:space="preserve">, </w:t>
      </w:r>
      <w:r w:rsidRPr="00296531">
        <w:rPr>
          <w:lang w:eastAsia="ko-KR"/>
        </w:rPr>
        <w:t xml:space="preserve">elaborată în vederea susţinerii examenului de finalizare a studiilor de licență la Facultatea de Automatică și Calculatoare, Specializarea </w:t>
      </w:r>
      <w:r w:rsidR="009065B4">
        <w:rPr>
          <w:lang w:eastAsia="ko-KR"/>
        </w:rPr>
        <w:t xml:space="preserve"> </w:t>
      </w:r>
      <w:r w:rsidR="009065B4" w:rsidRPr="009065B4">
        <w:rPr>
          <w:b/>
          <w:bCs/>
          <w:lang w:eastAsia="ko-KR"/>
        </w:rPr>
        <w:t>Calculatoare</w:t>
      </w:r>
      <w:r w:rsidR="009065B4">
        <w:rPr>
          <w:lang w:eastAsia="ko-KR"/>
        </w:rPr>
        <w:t xml:space="preserve"> </w:t>
      </w:r>
      <w:r w:rsidRPr="009065B4">
        <w:rPr>
          <w:lang w:eastAsia="ko-KR"/>
        </w:rPr>
        <w:t>din</w:t>
      </w:r>
      <w:r w:rsidRPr="00296531">
        <w:rPr>
          <w:lang w:eastAsia="ko-KR"/>
        </w:rPr>
        <w:t xml:space="preserve"> cadrul Universităţii Tehnice din Cluj-Napoca, sesiunea </w:t>
      </w:r>
      <w:r w:rsidR="009065B4">
        <w:rPr>
          <w:b/>
          <w:bCs/>
          <w:lang w:eastAsia="ko-KR"/>
        </w:rPr>
        <w:t>iulie 2020</w:t>
      </w:r>
      <w:r w:rsidRPr="00296531">
        <w:rPr>
          <w:lang w:eastAsia="ko-KR"/>
        </w:rPr>
        <w:t xml:space="preserve"> a anului universitar</w:t>
      </w:r>
      <w:r w:rsidR="009065B4">
        <w:rPr>
          <w:lang w:eastAsia="ko-KR"/>
        </w:rPr>
        <w:t xml:space="preserve"> </w:t>
      </w:r>
      <w:r w:rsidR="009065B4">
        <w:rPr>
          <w:b/>
          <w:bCs/>
          <w:lang w:eastAsia="ko-KR"/>
        </w:rPr>
        <w:t>2019-2020</w:t>
      </w:r>
      <w:r w:rsidRPr="00296531">
        <w:rPr>
          <w:lang w:eastAsia="ko-KR"/>
        </w:rPr>
        <w:t>, declar pe proprie răspundere, că această lucrare este rezultatul propriei activităţi intelectuale, pe baza cercetărilor mele şi pe baza informaţiilor obţinute din surse care au fost citate, în textul lucrării, şi în bibliografie.</w:t>
      </w:r>
    </w:p>
    <w:p w14:paraId="7EAC2AF9" w14:textId="77777777" w:rsidR="00523705" w:rsidRPr="00296531" w:rsidRDefault="00523705" w:rsidP="009065B4">
      <w:pPr>
        <w:suppressAutoHyphens w:val="0"/>
        <w:ind w:firstLine="426"/>
        <w:rPr>
          <w:lang w:eastAsia="ko-KR"/>
        </w:rPr>
      </w:pPr>
      <w:r w:rsidRPr="00296531">
        <w:rPr>
          <w:lang w:eastAsia="ko-KR"/>
        </w:rPr>
        <w:t>Declar, că această lucrare nu conţine porţiuni plagiate, iar sursele bibliografice au fost folosite cu respectarea legislaţiei române şi a convenţiilor internaţionale privind drepturile de autor.</w:t>
      </w:r>
    </w:p>
    <w:p w14:paraId="2DF98F37" w14:textId="77777777" w:rsidR="00523705" w:rsidRPr="00296531" w:rsidRDefault="00523705" w:rsidP="009065B4">
      <w:pPr>
        <w:suppressAutoHyphens w:val="0"/>
        <w:ind w:firstLine="426"/>
        <w:rPr>
          <w:lang w:eastAsia="ko-KR"/>
        </w:rPr>
      </w:pPr>
      <w:r w:rsidRPr="00296531">
        <w:rPr>
          <w:lang w:eastAsia="ko-KR"/>
        </w:rPr>
        <w:t>Declar, de asemenea, că această lucrare nu a mai fost prezentată în faţa unei alte comisii de examen de licenţă.</w:t>
      </w:r>
    </w:p>
    <w:p w14:paraId="59F7F517" w14:textId="77777777" w:rsidR="00523705" w:rsidRPr="00296531" w:rsidRDefault="00523705" w:rsidP="009065B4">
      <w:pPr>
        <w:suppressAutoHyphens w:val="0"/>
        <w:ind w:firstLine="426"/>
        <w:rPr>
          <w:lang w:eastAsia="ko-KR"/>
        </w:rPr>
      </w:pPr>
      <w:r w:rsidRPr="00296531">
        <w:rPr>
          <w:lang w:eastAsia="ko-KR"/>
        </w:rPr>
        <w:t xml:space="preserve">In cazul constatării ulterioare a unor declaraţii false, voi suporta sancţiunile administrative, respectiv, </w:t>
      </w:r>
      <w:r w:rsidRPr="00296531">
        <w:rPr>
          <w:i/>
          <w:lang w:eastAsia="ko-KR"/>
        </w:rPr>
        <w:t>anularea examenului de licenţă</w:t>
      </w:r>
      <w:r w:rsidRPr="00296531">
        <w:rPr>
          <w:lang w:eastAsia="ko-KR"/>
        </w:rPr>
        <w:t>.</w:t>
      </w:r>
    </w:p>
    <w:p w14:paraId="18825178" w14:textId="77777777" w:rsidR="00523705" w:rsidRPr="00296531" w:rsidRDefault="00523705" w:rsidP="009065B4">
      <w:pPr>
        <w:suppressAutoHyphens w:val="0"/>
        <w:rPr>
          <w:lang w:eastAsia="ko-KR"/>
        </w:rPr>
      </w:pPr>
    </w:p>
    <w:p w14:paraId="5A7C2177" w14:textId="77777777" w:rsidR="00523705" w:rsidRPr="00296531" w:rsidRDefault="00523705" w:rsidP="00523705">
      <w:pPr>
        <w:suppressAutoHyphens w:val="0"/>
        <w:rPr>
          <w:lang w:eastAsia="ko-KR"/>
        </w:rPr>
      </w:pPr>
    </w:p>
    <w:p w14:paraId="671CA6E6" w14:textId="77777777" w:rsidR="00523705" w:rsidRPr="00296531" w:rsidRDefault="00523705" w:rsidP="00523705">
      <w:pPr>
        <w:suppressAutoHyphens w:val="0"/>
        <w:rPr>
          <w:lang w:eastAsia="ko-KR"/>
        </w:rPr>
      </w:pPr>
    </w:p>
    <w:p w14:paraId="513BA922" w14:textId="77777777" w:rsidR="00523705" w:rsidRPr="00296531" w:rsidRDefault="00523705" w:rsidP="00523705">
      <w:pPr>
        <w:suppressAutoHyphens w:val="0"/>
        <w:rPr>
          <w:lang w:eastAsia="ko-KR"/>
        </w:rPr>
      </w:pPr>
    </w:p>
    <w:p w14:paraId="78D4668C" w14:textId="77777777" w:rsidR="00523705" w:rsidRPr="00296531" w:rsidRDefault="00523705" w:rsidP="00523705">
      <w:pPr>
        <w:suppressAutoHyphens w:val="0"/>
        <w:rPr>
          <w:lang w:eastAsia="ko-KR"/>
        </w:rPr>
      </w:pPr>
    </w:p>
    <w:p w14:paraId="076F09F7" w14:textId="77777777" w:rsidR="00523705" w:rsidRPr="00296531" w:rsidRDefault="00523705" w:rsidP="00523705">
      <w:pPr>
        <w:suppressAutoHyphens w:val="0"/>
        <w:rPr>
          <w:lang w:eastAsia="ko-KR"/>
        </w:rPr>
      </w:pPr>
    </w:p>
    <w:tbl>
      <w:tblPr>
        <w:tblW w:w="0" w:type="auto"/>
        <w:tblLook w:val="01E0" w:firstRow="1" w:lastRow="1" w:firstColumn="1" w:lastColumn="1" w:noHBand="0" w:noVBand="0"/>
      </w:tblPr>
      <w:tblGrid>
        <w:gridCol w:w="2974"/>
        <w:gridCol w:w="1730"/>
        <w:gridCol w:w="3936"/>
      </w:tblGrid>
      <w:tr w:rsidR="00523705" w:rsidRPr="00296531" w14:paraId="1F9E90C6" w14:textId="77777777" w:rsidTr="00CB0D87">
        <w:tc>
          <w:tcPr>
            <w:tcW w:w="3207" w:type="dxa"/>
          </w:tcPr>
          <w:p w14:paraId="49DDFB02" w14:textId="77777777" w:rsidR="00523705" w:rsidRPr="00296531" w:rsidRDefault="00523705" w:rsidP="00523705">
            <w:pPr>
              <w:suppressAutoHyphens w:val="0"/>
              <w:rPr>
                <w:lang w:eastAsia="ko-KR"/>
              </w:rPr>
            </w:pPr>
            <w:r w:rsidRPr="00296531">
              <w:rPr>
                <w:lang w:eastAsia="ko-KR"/>
              </w:rPr>
              <w:t>Data</w:t>
            </w:r>
          </w:p>
          <w:p w14:paraId="63F350FE" w14:textId="77777777" w:rsidR="00E92AF9" w:rsidRPr="00296531" w:rsidRDefault="00E92AF9" w:rsidP="00523705">
            <w:pPr>
              <w:suppressAutoHyphens w:val="0"/>
              <w:rPr>
                <w:lang w:eastAsia="ko-KR"/>
              </w:rPr>
            </w:pPr>
          </w:p>
          <w:p w14:paraId="0877153D" w14:textId="77777777" w:rsidR="00523705" w:rsidRPr="00296531" w:rsidRDefault="00523705" w:rsidP="00695189">
            <w:pPr>
              <w:suppressAutoHyphens w:val="0"/>
              <w:ind w:firstLine="0"/>
              <w:rPr>
                <w:lang w:eastAsia="ko-KR"/>
              </w:rPr>
            </w:pPr>
            <w:r w:rsidRPr="00296531">
              <w:rPr>
                <w:lang w:eastAsia="ko-KR"/>
              </w:rPr>
              <w:t>_____________________</w:t>
            </w:r>
          </w:p>
        </w:tc>
        <w:tc>
          <w:tcPr>
            <w:tcW w:w="3207" w:type="dxa"/>
          </w:tcPr>
          <w:p w14:paraId="5B768D64" w14:textId="77777777" w:rsidR="00523705" w:rsidRPr="00296531" w:rsidRDefault="00523705" w:rsidP="00523705">
            <w:pPr>
              <w:suppressAutoHyphens w:val="0"/>
              <w:rPr>
                <w:lang w:eastAsia="ko-KR"/>
              </w:rPr>
            </w:pPr>
          </w:p>
        </w:tc>
        <w:tc>
          <w:tcPr>
            <w:tcW w:w="3207" w:type="dxa"/>
          </w:tcPr>
          <w:p w14:paraId="6E1B1310" w14:textId="77777777" w:rsidR="00523705" w:rsidRPr="00296531" w:rsidRDefault="00523705" w:rsidP="00523705">
            <w:pPr>
              <w:suppressAutoHyphens w:val="0"/>
              <w:rPr>
                <w:lang w:eastAsia="ko-KR"/>
              </w:rPr>
            </w:pPr>
            <w:r w:rsidRPr="00296531">
              <w:rPr>
                <w:lang w:eastAsia="ko-KR"/>
              </w:rPr>
              <w:t>Nume, Prenume</w:t>
            </w:r>
          </w:p>
          <w:p w14:paraId="1FB72F92" w14:textId="77777777" w:rsidR="00E92AF9" w:rsidRPr="00296531" w:rsidRDefault="00E92AF9" w:rsidP="00695189">
            <w:pPr>
              <w:suppressAutoHyphens w:val="0"/>
              <w:ind w:firstLine="0"/>
              <w:rPr>
                <w:lang w:eastAsia="ko-KR"/>
              </w:rPr>
            </w:pPr>
          </w:p>
          <w:p w14:paraId="51A8B719" w14:textId="77777777" w:rsidR="00523705" w:rsidRPr="00296531" w:rsidRDefault="00523705" w:rsidP="00695189">
            <w:pPr>
              <w:suppressAutoHyphens w:val="0"/>
              <w:ind w:firstLine="0"/>
              <w:rPr>
                <w:lang w:eastAsia="ko-KR"/>
              </w:rPr>
            </w:pPr>
            <w:r w:rsidRPr="00296531">
              <w:rPr>
                <w:lang w:eastAsia="ko-KR"/>
              </w:rPr>
              <w:t>_______________________________</w:t>
            </w:r>
          </w:p>
          <w:p w14:paraId="508529B9" w14:textId="77777777" w:rsidR="00523705" w:rsidRPr="00296531" w:rsidRDefault="00523705" w:rsidP="00523705">
            <w:pPr>
              <w:suppressAutoHyphens w:val="0"/>
              <w:rPr>
                <w:lang w:eastAsia="ko-KR"/>
              </w:rPr>
            </w:pPr>
          </w:p>
        </w:tc>
      </w:tr>
      <w:tr w:rsidR="00523705" w:rsidRPr="00296531" w14:paraId="65D6C443" w14:textId="77777777" w:rsidTr="00CB0D87">
        <w:tc>
          <w:tcPr>
            <w:tcW w:w="3207" w:type="dxa"/>
          </w:tcPr>
          <w:p w14:paraId="2124CB5B" w14:textId="77777777" w:rsidR="00523705" w:rsidRPr="00296531" w:rsidRDefault="00523705" w:rsidP="00523705">
            <w:pPr>
              <w:suppressAutoHyphens w:val="0"/>
              <w:rPr>
                <w:lang w:eastAsia="ko-KR"/>
              </w:rPr>
            </w:pPr>
          </w:p>
        </w:tc>
        <w:tc>
          <w:tcPr>
            <w:tcW w:w="3207" w:type="dxa"/>
          </w:tcPr>
          <w:p w14:paraId="1B9A2A38" w14:textId="77777777" w:rsidR="00523705" w:rsidRPr="00296531" w:rsidRDefault="00523705" w:rsidP="00523705">
            <w:pPr>
              <w:suppressAutoHyphens w:val="0"/>
              <w:rPr>
                <w:lang w:eastAsia="ko-KR"/>
              </w:rPr>
            </w:pPr>
          </w:p>
        </w:tc>
        <w:tc>
          <w:tcPr>
            <w:tcW w:w="3207" w:type="dxa"/>
          </w:tcPr>
          <w:p w14:paraId="045256C0" w14:textId="77777777" w:rsidR="00523705" w:rsidRPr="00296531" w:rsidRDefault="00523705" w:rsidP="00292140">
            <w:pPr>
              <w:suppressAutoHyphens w:val="0"/>
              <w:ind w:firstLine="0"/>
              <w:rPr>
                <w:lang w:eastAsia="ko-KR"/>
              </w:rPr>
            </w:pPr>
          </w:p>
        </w:tc>
      </w:tr>
      <w:tr w:rsidR="00523705" w:rsidRPr="00296531" w14:paraId="1DED7D21" w14:textId="77777777" w:rsidTr="00CB0D87">
        <w:tc>
          <w:tcPr>
            <w:tcW w:w="3207" w:type="dxa"/>
          </w:tcPr>
          <w:p w14:paraId="7B34273C" w14:textId="77777777" w:rsidR="00523705" w:rsidRPr="00296531" w:rsidRDefault="00523705" w:rsidP="00523705">
            <w:pPr>
              <w:suppressAutoHyphens w:val="0"/>
              <w:rPr>
                <w:lang w:eastAsia="ko-KR"/>
              </w:rPr>
            </w:pPr>
          </w:p>
        </w:tc>
        <w:tc>
          <w:tcPr>
            <w:tcW w:w="3207" w:type="dxa"/>
          </w:tcPr>
          <w:p w14:paraId="1AD23464" w14:textId="77777777" w:rsidR="00523705" w:rsidRPr="00296531" w:rsidRDefault="00523705" w:rsidP="00292140">
            <w:pPr>
              <w:suppressAutoHyphens w:val="0"/>
              <w:ind w:firstLine="0"/>
              <w:rPr>
                <w:lang w:eastAsia="ko-KR"/>
              </w:rPr>
            </w:pPr>
          </w:p>
        </w:tc>
        <w:tc>
          <w:tcPr>
            <w:tcW w:w="3207" w:type="dxa"/>
          </w:tcPr>
          <w:p w14:paraId="0D30A318" w14:textId="77777777" w:rsidR="00523705" w:rsidRPr="00296531" w:rsidRDefault="00523705" w:rsidP="00523705">
            <w:pPr>
              <w:suppressAutoHyphens w:val="0"/>
              <w:rPr>
                <w:lang w:eastAsia="ko-KR"/>
              </w:rPr>
            </w:pPr>
            <w:r w:rsidRPr="00296531">
              <w:rPr>
                <w:lang w:eastAsia="ko-KR"/>
              </w:rPr>
              <w:t>Semnătura</w:t>
            </w:r>
          </w:p>
        </w:tc>
      </w:tr>
    </w:tbl>
    <w:p w14:paraId="3AE61150" w14:textId="77777777" w:rsidR="00254511" w:rsidRPr="00296531" w:rsidRDefault="00254511" w:rsidP="00380D8C">
      <w:pPr>
        <w:suppressAutoHyphens w:val="0"/>
        <w:ind w:firstLine="0"/>
        <w:rPr>
          <w:lang w:eastAsia="ko-KR"/>
        </w:rPr>
        <w:sectPr w:rsidR="00254511" w:rsidRPr="00296531" w:rsidSect="00967915">
          <w:headerReference w:type="default" r:id="rId11"/>
          <w:pgSz w:w="12240" w:h="15840"/>
          <w:pgMar w:top="1440" w:right="1800" w:bottom="1440" w:left="1800" w:header="142" w:footer="720" w:gutter="0"/>
          <w:cols w:space="720"/>
          <w:docGrid w:linePitch="360"/>
        </w:sectPr>
      </w:pPr>
    </w:p>
    <w:p w14:paraId="2732F7FD" w14:textId="77777777" w:rsidR="002543DF" w:rsidRPr="00E165D6" w:rsidRDefault="00695189" w:rsidP="00E165D6">
      <w:pPr>
        <w:tabs>
          <w:tab w:val="left" w:pos="2370"/>
        </w:tabs>
        <w:ind w:firstLine="0"/>
        <w:rPr>
          <w:b/>
          <w:lang w:eastAsia="ko-KR"/>
        </w:rPr>
      </w:pPr>
      <w:r w:rsidRPr="001B3CB0">
        <w:rPr>
          <w:b/>
          <w:sz w:val="32"/>
        </w:rPr>
        <w:lastRenderedPageBreak/>
        <w:t>Cuprins</w:t>
      </w:r>
    </w:p>
    <w:p w14:paraId="2EF2B4EF" w14:textId="7D759B46" w:rsidR="00F95F30" w:rsidRDefault="00D61CCC">
      <w:pPr>
        <w:pStyle w:val="TOC1"/>
        <w:rPr>
          <w:rFonts w:asciiTheme="minorHAnsi" w:eastAsiaTheme="minorEastAsia" w:hAnsiTheme="minorHAnsi" w:cstheme="minorBidi"/>
          <w:b w:val="0"/>
          <w:sz w:val="22"/>
          <w:szCs w:val="22"/>
          <w:lang w:val="en-US" w:eastAsia="en-US"/>
        </w:rPr>
      </w:pPr>
      <w:r w:rsidRPr="00296531">
        <w:fldChar w:fldCharType="begin"/>
      </w:r>
      <w:r w:rsidR="00AA547F" w:rsidRPr="00296531">
        <w:instrText xml:space="preserve"> TOC \o "1-3" \h \z \u </w:instrText>
      </w:r>
      <w:r w:rsidRPr="00296531">
        <w:fldChar w:fldCharType="separate"/>
      </w:r>
      <w:hyperlink w:anchor="_Toc43203318" w:history="1">
        <w:r w:rsidR="00F95F30" w:rsidRPr="006444FC">
          <w:rPr>
            <w:rStyle w:val="Hyperlink"/>
            <w:bCs/>
            <w14:scene3d>
              <w14:camera w14:prst="orthographicFront"/>
              <w14:lightRig w14:rig="threePt" w14:dir="t">
                <w14:rot w14:lat="0" w14:lon="0" w14:rev="0"/>
              </w14:lightRig>
            </w14:scene3d>
          </w:rPr>
          <w:t>Capitolul 1.</w:t>
        </w:r>
        <w:r w:rsidR="00F95F30" w:rsidRPr="006444FC">
          <w:rPr>
            <w:rStyle w:val="Hyperlink"/>
          </w:rPr>
          <w:t xml:space="preserve"> Introducere – Contextul proiectului</w:t>
        </w:r>
        <w:r w:rsidR="00F95F30">
          <w:rPr>
            <w:webHidden/>
          </w:rPr>
          <w:tab/>
        </w:r>
        <w:r w:rsidR="00F95F30">
          <w:rPr>
            <w:webHidden/>
          </w:rPr>
          <w:fldChar w:fldCharType="begin"/>
        </w:r>
        <w:r w:rsidR="00F95F30">
          <w:rPr>
            <w:webHidden/>
          </w:rPr>
          <w:instrText xml:space="preserve"> PAGEREF _Toc43203318 \h </w:instrText>
        </w:r>
        <w:r w:rsidR="00F95F30">
          <w:rPr>
            <w:webHidden/>
          </w:rPr>
        </w:r>
        <w:r w:rsidR="00F95F30">
          <w:rPr>
            <w:webHidden/>
          </w:rPr>
          <w:fldChar w:fldCharType="separate"/>
        </w:r>
        <w:r w:rsidR="00F95F30">
          <w:rPr>
            <w:webHidden/>
          </w:rPr>
          <w:t>1</w:t>
        </w:r>
        <w:r w:rsidR="00F95F30">
          <w:rPr>
            <w:webHidden/>
          </w:rPr>
          <w:fldChar w:fldCharType="end"/>
        </w:r>
      </w:hyperlink>
    </w:p>
    <w:p w14:paraId="3013FA22" w14:textId="2B588F52" w:rsidR="00F95F30" w:rsidRDefault="00167FB2">
      <w:pPr>
        <w:pStyle w:val="TOC2"/>
        <w:rPr>
          <w:rFonts w:asciiTheme="minorHAnsi" w:eastAsiaTheme="minorEastAsia" w:hAnsiTheme="minorHAnsi" w:cstheme="minorBidi"/>
          <w:sz w:val="22"/>
          <w:szCs w:val="22"/>
          <w:lang w:val="en-US" w:eastAsia="en-US"/>
        </w:rPr>
      </w:pPr>
      <w:hyperlink w:anchor="_Toc43203319" w:history="1">
        <w:r w:rsidR="00F95F30" w:rsidRPr="006444FC">
          <w:rPr>
            <w:rStyle w:val="Hyperlink"/>
          </w:rPr>
          <w:t>1.1.</w:t>
        </w:r>
        <w:r w:rsidR="00F95F30">
          <w:rPr>
            <w:rFonts w:asciiTheme="minorHAnsi" w:eastAsiaTheme="minorEastAsia" w:hAnsiTheme="minorHAnsi" w:cstheme="minorBidi"/>
            <w:sz w:val="22"/>
            <w:szCs w:val="22"/>
            <w:lang w:val="en-US" w:eastAsia="en-US"/>
          </w:rPr>
          <w:tab/>
        </w:r>
        <w:r w:rsidR="00F95F30" w:rsidRPr="006444FC">
          <w:rPr>
            <w:rStyle w:val="Hyperlink"/>
          </w:rPr>
          <w:t>Contextul proiectului</w:t>
        </w:r>
        <w:r w:rsidR="00F95F30">
          <w:rPr>
            <w:webHidden/>
          </w:rPr>
          <w:tab/>
        </w:r>
        <w:r w:rsidR="00F95F30">
          <w:rPr>
            <w:webHidden/>
          </w:rPr>
          <w:fldChar w:fldCharType="begin"/>
        </w:r>
        <w:r w:rsidR="00F95F30">
          <w:rPr>
            <w:webHidden/>
          </w:rPr>
          <w:instrText xml:space="preserve"> PAGEREF _Toc43203319 \h </w:instrText>
        </w:r>
        <w:r w:rsidR="00F95F30">
          <w:rPr>
            <w:webHidden/>
          </w:rPr>
        </w:r>
        <w:r w:rsidR="00F95F30">
          <w:rPr>
            <w:webHidden/>
          </w:rPr>
          <w:fldChar w:fldCharType="separate"/>
        </w:r>
        <w:r w:rsidR="00F95F30">
          <w:rPr>
            <w:webHidden/>
          </w:rPr>
          <w:t>1</w:t>
        </w:r>
        <w:r w:rsidR="00F95F30">
          <w:rPr>
            <w:webHidden/>
          </w:rPr>
          <w:fldChar w:fldCharType="end"/>
        </w:r>
      </w:hyperlink>
    </w:p>
    <w:p w14:paraId="096FC4DE" w14:textId="4596B7ED" w:rsidR="00F95F30" w:rsidRDefault="00167FB2">
      <w:pPr>
        <w:pStyle w:val="TOC2"/>
        <w:rPr>
          <w:rFonts w:asciiTheme="minorHAnsi" w:eastAsiaTheme="minorEastAsia" w:hAnsiTheme="minorHAnsi" w:cstheme="minorBidi"/>
          <w:sz w:val="22"/>
          <w:szCs w:val="22"/>
          <w:lang w:val="en-US" w:eastAsia="en-US"/>
        </w:rPr>
      </w:pPr>
      <w:hyperlink w:anchor="_Toc43203320" w:history="1">
        <w:r w:rsidR="00F95F30" w:rsidRPr="006444FC">
          <w:rPr>
            <w:rStyle w:val="Hyperlink"/>
          </w:rPr>
          <w:t>1.2.</w:t>
        </w:r>
        <w:r w:rsidR="00F95F30">
          <w:rPr>
            <w:rFonts w:asciiTheme="minorHAnsi" w:eastAsiaTheme="minorEastAsia" w:hAnsiTheme="minorHAnsi" w:cstheme="minorBidi"/>
            <w:sz w:val="22"/>
            <w:szCs w:val="22"/>
            <w:lang w:val="en-US" w:eastAsia="en-US"/>
          </w:rPr>
          <w:tab/>
        </w:r>
        <w:r w:rsidR="00F95F30" w:rsidRPr="006444FC">
          <w:rPr>
            <w:rStyle w:val="Hyperlink"/>
          </w:rPr>
          <w:t>Domeniul temei alese</w:t>
        </w:r>
        <w:r w:rsidR="00F95F30">
          <w:rPr>
            <w:webHidden/>
          </w:rPr>
          <w:tab/>
        </w:r>
        <w:r w:rsidR="00F95F30">
          <w:rPr>
            <w:webHidden/>
          </w:rPr>
          <w:fldChar w:fldCharType="begin"/>
        </w:r>
        <w:r w:rsidR="00F95F30">
          <w:rPr>
            <w:webHidden/>
          </w:rPr>
          <w:instrText xml:space="preserve"> PAGEREF _Toc43203320 \h </w:instrText>
        </w:r>
        <w:r w:rsidR="00F95F30">
          <w:rPr>
            <w:webHidden/>
          </w:rPr>
        </w:r>
        <w:r w:rsidR="00F95F30">
          <w:rPr>
            <w:webHidden/>
          </w:rPr>
          <w:fldChar w:fldCharType="separate"/>
        </w:r>
        <w:r w:rsidR="00F95F30">
          <w:rPr>
            <w:webHidden/>
          </w:rPr>
          <w:t>3</w:t>
        </w:r>
        <w:r w:rsidR="00F95F30">
          <w:rPr>
            <w:webHidden/>
          </w:rPr>
          <w:fldChar w:fldCharType="end"/>
        </w:r>
      </w:hyperlink>
    </w:p>
    <w:p w14:paraId="1FE03C50" w14:textId="01473B34" w:rsidR="00F95F30" w:rsidRDefault="00167FB2">
      <w:pPr>
        <w:pStyle w:val="TOC1"/>
        <w:rPr>
          <w:rFonts w:asciiTheme="minorHAnsi" w:eastAsiaTheme="minorEastAsia" w:hAnsiTheme="minorHAnsi" w:cstheme="minorBidi"/>
          <w:b w:val="0"/>
          <w:sz w:val="22"/>
          <w:szCs w:val="22"/>
          <w:lang w:val="en-US" w:eastAsia="en-US"/>
        </w:rPr>
      </w:pPr>
      <w:hyperlink w:anchor="_Toc43203321" w:history="1">
        <w:r w:rsidR="00F95F30" w:rsidRPr="006444FC">
          <w:rPr>
            <w:rStyle w:val="Hyperlink"/>
            <w:bCs/>
            <w14:scene3d>
              <w14:camera w14:prst="orthographicFront"/>
              <w14:lightRig w14:rig="threePt" w14:dir="t">
                <w14:rot w14:lat="0" w14:lon="0" w14:rev="0"/>
              </w14:lightRig>
            </w14:scene3d>
          </w:rPr>
          <w:t>Capitolul 2.</w:t>
        </w:r>
        <w:r w:rsidR="00F95F30" w:rsidRPr="006444FC">
          <w:rPr>
            <w:rStyle w:val="Hyperlink"/>
          </w:rPr>
          <w:t xml:space="preserve"> Obiectivele Proiectului</w:t>
        </w:r>
        <w:r w:rsidR="00F95F30">
          <w:rPr>
            <w:webHidden/>
          </w:rPr>
          <w:tab/>
        </w:r>
        <w:r w:rsidR="00F95F30">
          <w:rPr>
            <w:webHidden/>
          </w:rPr>
          <w:fldChar w:fldCharType="begin"/>
        </w:r>
        <w:r w:rsidR="00F95F30">
          <w:rPr>
            <w:webHidden/>
          </w:rPr>
          <w:instrText xml:space="preserve"> PAGEREF _Toc43203321 \h </w:instrText>
        </w:r>
        <w:r w:rsidR="00F95F30">
          <w:rPr>
            <w:webHidden/>
          </w:rPr>
        </w:r>
        <w:r w:rsidR="00F95F30">
          <w:rPr>
            <w:webHidden/>
          </w:rPr>
          <w:fldChar w:fldCharType="separate"/>
        </w:r>
        <w:r w:rsidR="00F95F30">
          <w:rPr>
            <w:webHidden/>
          </w:rPr>
          <w:t>5</w:t>
        </w:r>
        <w:r w:rsidR="00F95F30">
          <w:rPr>
            <w:webHidden/>
          </w:rPr>
          <w:fldChar w:fldCharType="end"/>
        </w:r>
      </w:hyperlink>
    </w:p>
    <w:p w14:paraId="78767D5C" w14:textId="5FD4655E" w:rsidR="00F95F30" w:rsidRDefault="00167FB2">
      <w:pPr>
        <w:pStyle w:val="TOC2"/>
        <w:rPr>
          <w:rFonts w:asciiTheme="minorHAnsi" w:eastAsiaTheme="minorEastAsia" w:hAnsiTheme="minorHAnsi" w:cstheme="minorBidi"/>
          <w:sz w:val="22"/>
          <w:szCs w:val="22"/>
          <w:lang w:val="en-US" w:eastAsia="en-US"/>
        </w:rPr>
      </w:pPr>
      <w:hyperlink w:anchor="_Toc43203322" w:history="1">
        <w:r w:rsidR="00F95F30" w:rsidRPr="006444FC">
          <w:rPr>
            <w:rStyle w:val="Hyperlink"/>
          </w:rPr>
          <w:t>2.1.</w:t>
        </w:r>
        <w:r w:rsidR="00F95F30">
          <w:rPr>
            <w:rFonts w:asciiTheme="minorHAnsi" w:eastAsiaTheme="minorEastAsia" w:hAnsiTheme="minorHAnsi" w:cstheme="minorBidi"/>
            <w:sz w:val="22"/>
            <w:szCs w:val="22"/>
            <w:lang w:val="en-US" w:eastAsia="en-US"/>
          </w:rPr>
          <w:tab/>
        </w:r>
        <w:r w:rsidR="00F95F30" w:rsidRPr="006444FC">
          <w:rPr>
            <w:rStyle w:val="Hyperlink"/>
          </w:rPr>
          <w:t>Specificația proiectului</w:t>
        </w:r>
        <w:r w:rsidR="00F95F30">
          <w:rPr>
            <w:webHidden/>
          </w:rPr>
          <w:tab/>
        </w:r>
        <w:r w:rsidR="00F95F30">
          <w:rPr>
            <w:webHidden/>
          </w:rPr>
          <w:fldChar w:fldCharType="begin"/>
        </w:r>
        <w:r w:rsidR="00F95F30">
          <w:rPr>
            <w:webHidden/>
          </w:rPr>
          <w:instrText xml:space="preserve"> PAGEREF _Toc43203322 \h </w:instrText>
        </w:r>
        <w:r w:rsidR="00F95F30">
          <w:rPr>
            <w:webHidden/>
          </w:rPr>
        </w:r>
        <w:r w:rsidR="00F95F30">
          <w:rPr>
            <w:webHidden/>
          </w:rPr>
          <w:fldChar w:fldCharType="separate"/>
        </w:r>
        <w:r w:rsidR="00F95F30">
          <w:rPr>
            <w:webHidden/>
          </w:rPr>
          <w:t>5</w:t>
        </w:r>
        <w:r w:rsidR="00F95F30">
          <w:rPr>
            <w:webHidden/>
          </w:rPr>
          <w:fldChar w:fldCharType="end"/>
        </w:r>
      </w:hyperlink>
    </w:p>
    <w:p w14:paraId="74B42A61" w14:textId="7CC0107B" w:rsidR="00F95F30" w:rsidRDefault="00167FB2">
      <w:pPr>
        <w:pStyle w:val="TOC2"/>
        <w:rPr>
          <w:rFonts w:asciiTheme="minorHAnsi" w:eastAsiaTheme="minorEastAsia" w:hAnsiTheme="minorHAnsi" w:cstheme="minorBidi"/>
          <w:sz w:val="22"/>
          <w:szCs w:val="22"/>
          <w:lang w:val="en-US" w:eastAsia="en-US"/>
        </w:rPr>
      </w:pPr>
      <w:hyperlink w:anchor="_Toc43203323" w:history="1">
        <w:r w:rsidR="00F95F30" w:rsidRPr="006444FC">
          <w:rPr>
            <w:rStyle w:val="Hyperlink"/>
          </w:rPr>
          <w:t>2.2.</w:t>
        </w:r>
        <w:r w:rsidR="00F95F30">
          <w:rPr>
            <w:rFonts w:asciiTheme="minorHAnsi" w:eastAsiaTheme="minorEastAsia" w:hAnsiTheme="minorHAnsi" w:cstheme="minorBidi"/>
            <w:sz w:val="22"/>
            <w:szCs w:val="22"/>
            <w:lang w:val="en-US" w:eastAsia="en-US"/>
          </w:rPr>
          <w:tab/>
        </w:r>
        <w:r w:rsidR="00F95F30" w:rsidRPr="006444FC">
          <w:rPr>
            <w:rStyle w:val="Hyperlink"/>
          </w:rPr>
          <w:t>Obiective generale</w:t>
        </w:r>
        <w:r w:rsidR="00F95F30">
          <w:rPr>
            <w:webHidden/>
          </w:rPr>
          <w:tab/>
        </w:r>
        <w:r w:rsidR="00F95F30">
          <w:rPr>
            <w:webHidden/>
          </w:rPr>
          <w:fldChar w:fldCharType="begin"/>
        </w:r>
        <w:r w:rsidR="00F95F30">
          <w:rPr>
            <w:webHidden/>
          </w:rPr>
          <w:instrText xml:space="preserve"> PAGEREF _Toc43203323 \h </w:instrText>
        </w:r>
        <w:r w:rsidR="00F95F30">
          <w:rPr>
            <w:webHidden/>
          </w:rPr>
        </w:r>
        <w:r w:rsidR="00F95F30">
          <w:rPr>
            <w:webHidden/>
          </w:rPr>
          <w:fldChar w:fldCharType="separate"/>
        </w:r>
        <w:r w:rsidR="00F95F30">
          <w:rPr>
            <w:webHidden/>
          </w:rPr>
          <w:t>5</w:t>
        </w:r>
        <w:r w:rsidR="00F95F30">
          <w:rPr>
            <w:webHidden/>
          </w:rPr>
          <w:fldChar w:fldCharType="end"/>
        </w:r>
      </w:hyperlink>
    </w:p>
    <w:p w14:paraId="3ECAC419" w14:textId="55CF9585" w:rsidR="00F95F30" w:rsidRDefault="00167FB2">
      <w:pPr>
        <w:pStyle w:val="TOC3"/>
        <w:rPr>
          <w:rFonts w:asciiTheme="minorHAnsi" w:eastAsiaTheme="minorEastAsia" w:hAnsiTheme="minorHAnsi" w:cstheme="minorBidi"/>
          <w:sz w:val="22"/>
          <w:szCs w:val="22"/>
          <w:lang w:val="en-US" w:eastAsia="en-US"/>
        </w:rPr>
      </w:pPr>
      <w:hyperlink w:anchor="_Toc43203324" w:history="1">
        <w:r w:rsidR="00F95F30" w:rsidRPr="006444FC">
          <w:rPr>
            <w:rStyle w:val="Hyperlink"/>
          </w:rPr>
          <w:t>2.2.1.</w:t>
        </w:r>
        <w:r w:rsidR="00F95F30">
          <w:rPr>
            <w:rFonts w:asciiTheme="minorHAnsi" w:eastAsiaTheme="minorEastAsia" w:hAnsiTheme="minorHAnsi" w:cstheme="minorBidi"/>
            <w:sz w:val="22"/>
            <w:szCs w:val="22"/>
            <w:lang w:val="en-US" w:eastAsia="en-US"/>
          </w:rPr>
          <w:tab/>
        </w:r>
        <w:r w:rsidR="00F95F30" w:rsidRPr="006444FC">
          <w:rPr>
            <w:rStyle w:val="Hyperlink"/>
          </w:rPr>
          <w:t>Cerințe funcționale</w:t>
        </w:r>
        <w:r w:rsidR="00F95F30">
          <w:rPr>
            <w:webHidden/>
          </w:rPr>
          <w:tab/>
        </w:r>
        <w:r w:rsidR="00F95F30">
          <w:rPr>
            <w:webHidden/>
          </w:rPr>
          <w:fldChar w:fldCharType="begin"/>
        </w:r>
        <w:r w:rsidR="00F95F30">
          <w:rPr>
            <w:webHidden/>
          </w:rPr>
          <w:instrText xml:space="preserve"> PAGEREF _Toc43203324 \h </w:instrText>
        </w:r>
        <w:r w:rsidR="00F95F30">
          <w:rPr>
            <w:webHidden/>
          </w:rPr>
        </w:r>
        <w:r w:rsidR="00F95F30">
          <w:rPr>
            <w:webHidden/>
          </w:rPr>
          <w:fldChar w:fldCharType="separate"/>
        </w:r>
        <w:r w:rsidR="00F95F30">
          <w:rPr>
            <w:webHidden/>
          </w:rPr>
          <w:t>6</w:t>
        </w:r>
        <w:r w:rsidR="00F95F30">
          <w:rPr>
            <w:webHidden/>
          </w:rPr>
          <w:fldChar w:fldCharType="end"/>
        </w:r>
      </w:hyperlink>
    </w:p>
    <w:p w14:paraId="03D1CC7A" w14:textId="5DD957F9" w:rsidR="00F95F30" w:rsidRDefault="00167FB2">
      <w:pPr>
        <w:pStyle w:val="TOC3"/>
        <w:rPr>
          <w:rFonts w:asciiTheme="minorHAnsi" w:eastAsiaTheme="minorEastAsia" w:hAnsiTheme="minorHAnsi" w:cstheme="minorBidi"/>
          <w:sz w:val="22"/>
          <w:szCs w:val="22"/>
          <w:lang w:val="en-US" w:eastAsia="en-US"/>
        </w:rPr>
      </w:pPr>
      <w:hyperlink w:anchor="_Toc43203325" w:history="1">
        <w:r w:rsidR="00F95F30" w:rsidRPr="006444FC">
          <w:rPr>
            <w:rStyle w:val="Hyperlink"/>
          </w:rPr>
          <w:t>2.2.2.</w:t>
        </w:r>
        <w:r w:rsidR="00F95F30">
          <w:rPr>
            <w:rFonts w:asciiTheme="minorHAnsi" w:eastAsiaTheme="minorEastAsia" w:hAnsiTheme="minorHAnsi" w:cstheme="minorBidi"/>
            <w:sz w:val="22"/>
            <w:szCs w:val="22"/>
            <w:lang w:val="en-US" w:eastAsia="en-US"/>
          </w:rPr>
          <w:tab/>
        </w:r>
        <w:r w:rsidR="00F95F30" w:rsidRPr="006444FC">
          <w:rPr>
            <w:rStyle w:val="Hyperlink"/>
          </w:rPr>
          <w:t>Cerințe nonfuncționale</w:t>
        </w:r>
        <w:r w:rsidR="00F95F30">
          <w:rPr>
            <w:webHidden/>
          </w:rPr>
          <w:tab/>
        </w:r>
        <w:r w:rsidR="00F95F30">
          <w:rPr>
            <w:webHidden/>
          </w:rPr>
          <w:fldChar w:fldCharType="begin"/>
        </w:r>
        <w:r w:rsidR="00F95F30">
          <w:rPr>
            <w:webHidden/>
          </w:rPr>
          <w:instrText xml:space="preserve"> PAGEREF _Toc43203325 \h </w:instrText>
        </w:r>
        <w:r w:rsidR="00F95F30">
          <w:rPr>
            <w:webHidden/>
          </w:rPr>
        </w:r>
        <w:r w:rsidR="00F95F30">
          <w:rPr>
            <w:webHidden/>
          </w:rPr>
          <w:fldChar w:fldCharType="separate"/>
        </w:r>
        <w:r w:rsidR="00F95F30">
          <w:rPr>
            <w:webHidden/>
          </w:rPr>
          <w:t>6</w:t>
        </w:r>
        <w:r w:rsidR="00F95F30">
          <w:rPr>
            <w:webHidden/>
          </w:rPr>
          <w:fldChar w:fldCharType="end"/>
        </w:r>
      </w:hyperlink>
    </w:p>
    <w:p w14:paraId="229E0C2F" w14:textId="402B846E" w:rsidR="00F95F30" w:rsidRDefault="00167FB2">
      <w:pPr>
        <w:pStyle w:val="TOC2"/>
        <w:rPr>
          <w:rFonts w:asciiTheme="minorHAnsi" w:eastAsiaTheme="minorEastAsia" w:hAnsiTheme="minorHAnsi" w:cstheme="minorBidi"/>
          <w:sz w:val="22"/>
          <w:szCs w:val="22"/>
          <w:lang w:val="en-US" w:eastAsia="en-US"/>
        </w:rPr>
      </w:pPr>
      <w:hyperlink w:anchor="_Toc43203326" w:history="1">
        <w:r w:rsidR="00F95F30" w:rsidRPr="006444FC">
          <w:rPr>
            <w:rStyle w:val="Hyperlink"/>
          </w:rPr>
          <w:t>2.3.</w:t>
        </w:r>
        <w:r w:rsidR="00F95F30">
          <w:rPr>
            <w:rFonts w:asciiTheme="minorHAnsi" w:eastAsiaTheme="minorEastAsia" w:hAnsiTheme="minorHAnsi" w:cstheme="minorBidi"/>
            <w:sz w:val="22"/>
            <w:szCs w:val="22"/>
            <w:lang w:val="en-US" w:eastAsia="en-US"/>
          </w:rPr>
          <w:tab/>
        </w:r>
        <w:r w:rsidR="00F95F30" w:rsidRPr="006444FC">
          <w:rPr>
            <w:rStyle w:val="Hyperlink"/>
          </w:rPr>
          <w:t>Motivație</w:t>
        </w:r>
        <w:r w:rsidR="00F95F30">
          <w:rPr>
            <w:webHidden/>
          </w:rPr>
          <w:tab/>
        </w:r>
        <w:r w:rsidR="00F95F30">
          <w:rPr>
            <w:webHidden/>
          </w:rPr>
          <w:fldChar w:fldCharType="begin"/>
        </w:r>
        <w:r w:rsidR="00F95F30">
          <w:rPr>
            <w:webHidden/>
          </w:rPr>
          <w:instrText xml:space="preserve"> PAGEREF _Toc43203326 \h </w:instrText>
        </w:r>
        <w:r w:rsidR="00F95F30">
          <w:rPr>
            <w:webHidden/>
          </w:rPr>
        </w:r>
        <w:r w:rsidR="00F95F30">
          <w:rPr>
            <w:webHidden/>
          </w:rPr>
          <w:fldChar w:fldCharType="separate"/>
        </w:r>
        <w:r w:rsidR="00F95F30">
          <w:rPr>
            <w:webHidden/>
          </w:rPr>
          <w:t>6</w:t>
        </w:r>
        <w:r w:rsidR="00F95F30">
          <w:rPr>
            <w:webHidden/>
          </w:rPr>
          <w:fldChar w:fldCharType="end"/>
        </w:r>
      </w:hyperlink>
    </w:p>
    <w:p w14:paraId="244632D4" w14:textId="3A8B3E2B" w:rsidR="00F95F30" w:rsidRDefault="00167FB2">
      <w:pPr>
        <w:pStyle w:val="TOC1"/>
        <w:rPr>
          <w:rFonts w:asciiTheme="minorHAnsi" w:eastAsiaTheme="minorEastAsia" w:hAnsiTheme="minorHAnsi" w:cstheme="minorBidi"/>
          <w:b w:val="0"/>
          <w:sz w:val="22"/>
          <w:szCs w:val="22"/>
          <w:lang w:val="en-US" w:eastAsia="en-US"/>
        </w:rPr>
      </w:pPr>
      <w:hyperlink w:anchor="_Toc43203327" w:history="1">
        <w:r w:rsidR="00F95F30" w:rsidRPr="006444FC">
          <w:rPr>
            <w:rStyle w:val="Hyperlink"/>
            <w:bCs/>
            <w14:scene3d>
              <w14:camera w14:prst="orthographicFront"/>
              <w14:lightRig w14:rig="threePt" w14:dir="t">
                <w14:rot w14:lat="0" w14:lon="0" w14:rev="0"/>
              </w14:lightRig>
            </w14:scene3d>
          </w:rPr>
          <w:t>Capitolul 3.</w:t>
        </w:r>
        <w:r w:rsidR="00F95F30" w:rsidRPr="006444FC">
          <w:rPr>
            <w:rStyle w:val="Hyperlink"/>
          </w:rPr>
          <w:t xml:space="preserve"> Studiu Bibliografic</w:t>
        </w:r>
        <w:r w:rsidR="00F95F30">
          <w:rPr>
            <w:webHidden/>
          </w:rPr>
          <w:tab/>
        </w:r>
        <w:r w:rsidR="00F95F30">
          <w:rPr>
            <w:webHidden/>
          </w:rPr>
          <w:fldChar w:fldCharType="begin"/>
        </w:r>
        <w:r w:rsidR="00F95F30">
          <w:rPr>
            <w:webHidden/>
          </w:rPr>
          <w:instrText xml:space="preserve"> PAGEREF _Toc43203327 \h </w:instrText>
        </w:r>
        <w:r w:rsidR="00F95F30">
          <w:rPr>
            <w:webHidden/>
          </w:rPr>
        </w:r>
        <w:r w:rsidR="00F95F30">
          <w:rPr>
            <w:webHidden/>
          </w:rPr>
          <w:fldChar w:fldCharType="separate"/>
        </w:r>
        <w:r w:rsidR="00F95F30">
          <w:rPr>
            <w:webHidden/>
          </w:rPr>
          <w:t>9</w:t>
        </w:r>
        <w:r w:rsidR="00F95F30">
          <w:rPr>
            <w:webHidden/>
          </w:rPr>
          <w:fldChar w:fldCharType="end"/>
        </w:r>
      </w:hyperlink>
    </w:p>
    <w:p w14:paraId="3418BAFE" w14:textId="3F1C1E4C" w:rsidR="00F95F30" w:rsidRDefault="00167FB2">
      <w:pPr>
        <w:pStyle w:val="TOC2"/>
        <w:rPr>
          <w:rFonts w:asciiTheme="minorHAnsi" w:eastAsiaTheme="minorEastAsia" w:hAnsiTheme="minorHAnsi" w:cstheme="minorBidi"/>
          <w:sz w:val="22"/>
          <w:szCs w:val="22"/>
          <w:lang w:val="en-US" w:eastAsia="en-US"/>
        </w:rPr>
      </w:pPr>
      <w:hyperlink w:anchor="_Toc43203328" w:history="1">
        <w:r w:rsidR="00F95F30" w:rsidRPr="006444FC">
          <w:rPr>
            <w:rStyle w:val="Hyperlink"/>
            <w:lang w:val="en-US"/>
          </w:rPr>
          <w:t>3.1.</w:t>
        </w:r>
        <w:r w:rsidR="00F95F30">
          <w:rPr>
            <w:rFonts w:asciiTheme="minorHAnsi" w:eastAsiaTheme="minorEastAsia" w:hAnsiTheme="minorHAnsi" w:cstheme="minorBidi"/>
            <w:sz w:val="22"/>
            <w:szCs w:val="22"/>
            <w:lang w:val="en-US" w:eastAsia="en-US"/>
          </w:rPr>
          <w:tab/>
        </w:r>
        <w:r w:rsidR="00F95F30" w:rsidRPr="006444FC">
          <w:rPr>
            <w:rStyle w:val="Hyperlink"/>
            <w:lang w:val="en-US"/>
          </w:rPr>
          <w:t>Introducere</w:t>
        </w:r>
        <w:r w:rsidR="00F95F30">
          <w:rPr>
            <w:webHidden/>
          </w:rPr>
          <w:tab/>
        </w:r>
        <w:r w:rsidR="00F95F30">
          <w:rPr>
            <w:webHidden/>
          </w:rPr>
          <w:fldChar w:fldCharType="begin"/>
        </w:r>
        <w:r w:rsidR="00F95F30">
          <w:rPr>
            <w:webHidden/>
          </w:rPr>
          <w:instrText xml:space="preserve"> PAGEREF _Toc43203328 \h </w:instrText>
        </w:r>
        <w:r w:rsidR="00F95F30">
          <w:rPr>
            <w:webHidden/>
          </w:rPr>
        </w:r>
        <w:r w:rsidR="00F95F30">
          <w:rPr>
            <w:webHidden/>
          </w:rPr>
          <w:fldChar w:fldCharType="separate"/>
        </w:r>
        <w:r w:rsidR="00F95F30">
          <w:rPr>
            <w:webHidden/>
          </w:rPr>
          <w:t>9</w:t>
        </w:r>
        <w:r w:rsidR="00F95F30">
          <w:rPr>
            <w:webHidden/>
          </w:rPr>
          <w:fldChar w:fldCharType="end"/>
        </w:r>
      </w:hyperlink>
    </w:p>
    <w:p w14:paraId="33CA8328" w14:textId="397B9DA8" w:rsidR="00F95F30" w:rsidRDefault="00167FB2">
      <w:pPr>
        <w:pStyle w:val="TOC2"/>
        <w:rPr>
          <w:rFonts w:asciiTheme="minorHAnsi" w:eastAsiaTheme="minorEastAsia" w:hAnsiTheme="minorHAnsi" w:cstheme="minorBidi"/>
          <w:sz w:val="22"/>
          <w:szCs w:val="22"/>
          <w:lang w:val="en-US" w:eastAsia="en-US"/>
        </w:rPr>
      </w:pPr>
      <w:hyperlink w:anchor="_Toc43203329" w:history="1">
        <w:r w:rsidR="00F95F30" w:rsidRPr="006444FC">
          <w:rPr>
            <w:rStyle w:val="Hyperlink"/>
          </w:rPr>
          <w:t>3.2.</w:t>
        </w:r>
        <w:r w:rsidR="00F95F30">
          <w:rPr>
            <w:rFonts w:asciiTheme="minorHAnsi" w:eastAsiaTheme="minorEastAsia" w:hAnsiTheme="minorHAnsi" w:cstheme="minorBidi"/>
            <w:sz w:val="22"/>
            <w:szCs w:val="22"/>
            <w:lang w:val="en-US" w:eastAsia="en-US"/>
          </w:rPr>
          <w:tab/>
        </w:r>
        <w:r w:rsidR="00F95F30" w:rsidRPr="006444FC">
          <w:rPr>
            <w:rStyle w:val="Hyperlink"/>
          </w:rPr>
          <w:t>Situația aplicațiilor în domeniul medical</w:t>
        </w:r>
        <w:r w:rsidR="00F95F30">
          <w:rPr>
            <w:webHidden/>
          </w:rPr>
          <w:tab/>
        </w:r>
        <w:r w:rsidR="00F95F30">
          <w:rPr>
            <w:webHidden/>
          </w:rPr>
          <w:fldChar w:fldCharType="begin"/>
        </w:r>
        <w:r w:rsidR="00F95F30">
          <w:rPr>
            <w:webHidden/>
          </w:rPr>
          <w:instrText xml:space="preserve"> PAGEREF _Toc43203329 \h </w:instrText>
        </w:r>
        <w:r w:rsidR="00F95F30">
          <w:rPr>
            <w:webHidden/>
          </w:rPr>
        </w:r>
        <w:r w:rsidR="00F95F30">
          <w:rPr>
            <w:webHidden/>
          </w:rPr>
          <w:fldChar w:fldCharType="separate"/>
        </w:r>
        <w:r w:rsidR="00F95F30">
          <w:rPr>
            <w:webHidden/>
          </w:rPr>
          <w:t>10</w:t>
        </w:r>
        <w:r w:rsidR="00F95F30">
          <w:rPr>
            <w:webHidden/>
          </w:rPr>
          <w:fldChar w:fldCharType="end"/>
        </w:r>
      </w:hyperlink>
    </w:p>
    <w:p w14:paraId="7B166A0C" w14:textId="6AECAB3F" w:rsidR="00F95F30" w:rsidRDefault="00167FB2">
      <w:pPr>
        <w:pStyle w:val="TOC2"/>
        <w:rPr>
          <w:rFonts w:asciiTheme="minorHAnsi" w:eastAsiaTheme="minorEastAsia" w:hAnsiTheme="minorHAnsi" w:cstheme="minorBidi"/>
          <w:sz w:val="22"/>
          <w:szCs w:val="22"/>
          <w:lang w:val="en-US" w:eastAsia="en-US"/>
        </w:rPr>
      </w:pPr>
      <w:hyperlink w:anchor="_Toc43203330" w:history="1">
        <w:r w:rsidR="00F95F30" w:rsidRPr="006444FC">
          <w:rPr>
            <w:rStyle w:val="Hyperlink"/>
          </w:rPr>
          <w:t>3.3.</w:t>
        </w:r>
        <w:r w:rsidR="00F95F30">
          <w:rPr>
            <w:rFonts w:asciiTheme="minorHAnsi" w:eastAsiaTheme="minorEastAsia" w:hAnsiTheme="minorHAnsi" w:cstheme="minorBidi"/>
            <w:sz w:val="22"/>
            <w:szCs w:val="22"/>
            <w:lang w:val="en-US" w:eastAsia="en-US"/>
          </w:rPr>
          <w:tab/>
        </w:r>
        <w:r w:rsidR="00F95F30" w:rsidRPr="006444FC">
          <w:rPr>
            <w:rStyle w:val="Hyperlink"/>
          </w:rPr>
          <w:t>Studiul aplicațiilor existente pentru cabinetele medicale</w:t>
        </w:r>
        <w:r w:rsidR="00F95F30">
          <w:rPr>
            <w:webHidden/>
          </w:rPr>
          <w:tab/>
        </w:r>
        <w:r w:rsidR="00F95F30">
          <w:rPr>
            <w:webHidden/>
          </w:rPr>
          <w:fldChar w:fldCharType="begin"/>
        </w:r>
        <w:r w:rsidR="00F95F30">
          <w:rPr>
            <w:webHidden/>
          </w:rPr>
          <w:instrText xml:space="preserve"> PAGEREF _Toc43203330 \h </w:instrText>
        </w:r>
        <w:r w:rsidR="00F95F30">
          <w:rPr>
            <w:webHidden/>
          </w:rPr>
        </w:r>
        <w:r w:rsidR="00F95F30">
          <w:rPr>
            <w:webHidden/>
          </w:rPr>
          <w:fldChar w:fldCharType="separate"/>
        </w:r>
        <w:r w:rsidR="00F95F30">
          <w:rPr>
            <w:webHidden/>
          </w:rPr>
          <w:t>11</w:t>
        </w:r>
        <w:r w:rsidR="00F95F30">
          <w:rPr>
            <w:webHidden/>
          </w:rPr>
          <w:fldChar w:fldCharType="end"/>
        </w:r>
      </w:hyperlink>
    </w:p>
    <w:p w14:paraId="25EF4A5E" w14:textId="374013C4" w:rsidR="00F95F30" w:rsidRDefault="00167FB2">
      <w:pPr>
        <w:pStyle w:val="TOC1"/>
        <w:rPr>
          <w:rFonts w:asciiTheme="minorHAnsi" w:eastAsiaTheme="minorEastAsia" w:hAnsiTheme="minorHAnsi" w:cstheme="minorBidi"/>
          <w:b w:val="0"/>
          <w:sz w:val="22"/>
          <w:szCs w:val="22"/>
          <w:lang w:val="en-US" w:eastAsia="en-US"/>
        </w:rPr>
      </w:pPr>
      <w:hyperlink w:anchor="_Toc43203331" w:history="1">
        <w:r w:rsidR="00F95F30" w:rsidRPr="006444FC">
          <w:rPr>
            <w:rStyle w:val="Hyperlink"/>
            <w:bCs/>
            <w14:scene3d>
              <w14:camera w14:prst="orthographicFront"/>
              <w14:lightRig w14:rig="threePt" w14:dir="t">
                <w14:rot w14:lat="0" w14:lon="0" w14:rev="0"/>
              </w14:lightRig>
            </w14:scene3d>
          </w:rPr>
          <w:t>Capitolul 4.</w:t>
        </w:r>
        <w:r w:rsidR="00F95F30" w:rsidRPr="006444FC">
          <w:rPr>
            <w:rStyle w:val="Hyperlink"/>
          </w:rPr>
          <w:t xml:space="preserve"> Analiză şi Fundamentare Teoretică</w:t>
        </w:r>
        <w:r w:rsidR="00F95F30">
          <w:rPr>
            <w:webHidden/>
          </w:rPr>
          <w:tab/>
        </w:r>
        <w:r w:rsidR="00F95F30">
          <w:rPr>
            <w:webHidden/>
          </w:rPr>
          <w:fldChar w:fldCharType="begin"/>
        </w:r>
        <w:r w:rsidR="00F95F30">
          <w:rPr>
            <w:webHidden/>
          </w:rPr>
          <w:instrText xml:space="preserve"> PAGEREF _Toc43203331 \h </w:instrText>
        </w:r>
        <w:r w:rsidR="00F95F30">
          <w:rPr>
            <w:webHidden/>
          </w:rPr>
        </w:r>
        <w:r w:rsidR="00F95F30">
          <w:rPr>
            <w:webHidden/>
          </w:rPr>
          <w:fldChar w:fldCharType="separate"/>
        </w:r>
        <w:r w:rsidR="00F95F30">
          <w:rPr>
            <w:webHidden/>
          </w:rPr>
          <w:t>15</w:t>
        </w:r>
        <w:r w:rsidR="00F95F30">
          <w:rPr>
            <w:webHidden/>
          </w:rPr>
          <w:fldChar w:fldCharType="end"/>
        </w:r>
      </w:hyperlink>
    </w:p>
    <w:p w14:paraId="6804C34D" w14:textId="4C7BD43A" w:rsidR="00F95F30" w:rsidRDefault="00167FB2">
      <w:pPr>
        <w:pStyle w:val="TOC2"/>
        <w:rPr>
          <w:rFonts w:asciiTheme="minorHAnsi" w:eastAsiaTheme="minorEastAsia" w:hAnsiTheme="minorHAnsi" w:cstheme="minorBidi"/>
          <w:sz w:val="22"/>
          <w:szCs w:val="22"/>
          <w:lang w:val="en-US" w:eastAsia="en-US"/>
        </w:rPr>
      </w:pPr>
      <w:hyperlink w:anchor="_Toc43203332" w:history="1">
        <w:r w:rsidR="00F95F30" w:rsidRPr="006444FC">
          <w:rPr>
            <w:rStyle w:val="Hyperlink"/>
          </w:rPr>
          <w:t>4.1.</w:t>
        </w:r>
        <w:r w:rsidR="00F95F30">
          <w:rPr>
            <w:rFonts w:asciiTheme="minorHAnsi" w:eastAsiaTheme="minorEastAsia" w:hAnsiTheme="minorHAnsi" w:cstheme="minorBidi"/>
            <w:sz w:val="22"/>
            <w:szCs w:val="22"/>
            <w:lang w:val="en-US" w:eastAsia="en-US"/>
          </w:rPr>
          <w:tab/>
        </w:r>
        <w:r w:rsidR="00F95F30" w:rsidRPr="006444FC">
          <w:rPr>
            <w:rStyle w:val="Hyperlink"/>
          </w:rPr>
          <w:t>Soluția propusă</w:t>
        </w:r>
        <w:r w:rsidR="00F95F30">
          <w:rPr>
            <w:webHidden/>
          </w:rPr>
          <w:tab/>
        </w:r>
        <w:r w:rsidR="00F95F30">
          <w:rPr>
            <w:webHidden/>
          </w:rPr>
          <w:fldChar w:fldCharType="begin"/>
        </w:r>
        <w:r w:rsidR="00F95F30">
          <w:rPr>
            <w:webHidden/>
          </w:rPr>
          <w:instrText xml:space="preserve"> PAGEREF _Toc43203332 \h </w:instrText>
        </w:r>
        <w:r w:rsidR="00F95F30">
          <w:rPr>
            <w:webHidden/>
          </w:rPr>
        </w:r>
        <w:r w:rsidR="00F95F30">
          <w:rPr>
            <w:webHidden/>
          </w:rPr>
          <w:fldChar w:fldCharType="separate"/>
        </w:r>
        <w:r w:rsidR="00F95F30">
          <w:rPr>
            <w:webHidden/>
          </w:rPr>
          <w:t>15</w:t>
        </w:r>
        <w:r w:rsidR="00F95F30">
          <w:rPr>
            <w:webHidden/>
          </w:rPr>
          <w:fldChar w:fldCharType="end"/>
        </w:r>
      </w:hyperlink>
    </w:p>
    <w:p w14:paraId="19C541EF" w14:textId="6D52814C" w:rsidR="00F95F30" w:rsidRDefault="00167FB2">
      <w:pPr>
        <w:pStyle w:val="TOC2"/>
        <w:rPr>
          <w:rFonts w:asciiTheme="minorHAnsi" w:eastAsiaTheme="minorEastAsia" w:hAnsiTheme="minorHAnsi" w:cstheme="minorBidi"/>
          <w:sz w:val="22"/>
          <w:szCs w:val="22"/>
          <w:lang w:val="en-US" w:eastAsia="en-US"/>
        </w:rPr>
      </w:pPr>
      <w:hyperlink w:anchor="_Toc43203333" w:history="1">
        <w:r w:rsidR="00F95F30" w:rsidRPr="006444FC">
          <w:rPr>
            <w:rStyle w:val="Hyperlink"/>
          </w:rPr>
          <w:t>4.2.</w:t>
        </w:r>
        <w:r w:rsidR="00F95F30">
          <w:rPr>
            <w:rFonts w:asciiTheme="minorHAnsi" w:eastAsiaTheme="minorEastAsia" w:hAnsiTheme="minorHAnsi" w:cstheme="minorBidi"/>
            <w:sz w:val="22"/>
            <w:szCs w:val="22"/>
            <w:lang w:val="en-US" w:eastAsia="en-US"/>
          </w:rPr>
          <w:tab/>
        </w:r>
        <w:r w:rsidR="00F95F30" w:rsidRPr="006444FC">
          <w:rPr>
            <w:rStyle w:val="Hyperlink"/>
          </w:rPr>
          <w:t>Motivarea soluției</w:t>
        </w:r>
        <w:r w:rsidR="00F95F30">
          <w:rPr>
            <w:webHidden/>
          </w:rPr>
          <w:tab/>
        </w:r>
        <w:r w:rsidR="00F95F30">
          <w:rPr>
            <w:webHidden/>
          </w:rPr>
          <w:fldChar w:fldCharType="begin"/>
        </w:r>
        <w:r w:rsidR="00F95F30">
          <w:rPr>
            <w:webHidden/>
          </w:rPr>
          <w:instrText xml:space="preserve"> PAGEREF _Toc43203333 \h </w:instrText>
        </w:r>
        <w:r w:rsidR="00F95F30">
          <w:rPr>
            <w:webHidden/>
          </w:rPr>
        </w:r>
        <w:r w:rsidR="00F95F30">
          <w:rPr>
            <w:webHidden/>
          </w:rPr>
          <w:fldChar w:fldCharType="separate"/>
        </w:r>
        <w:r w:rsidR="00F95F30">
          <w:rPr>
            <w:webHidden/>
          </w:rPr>
          <w:t>15</w:t>
        </w:r>
        <w:r w:rsidR="00F95F30">
          <w:rPr>
            <w:webHidden/>
          </w:rPr>
          <w:fldChar w:fldCharType="end"/>
        </w:r>
      </w:hyperlink>
    </w:p>
    <w:p w14:paraId="3F7F22F3" w14:textId="02A4DFCC" w:rsidR="00F95F30" w:rsidRDefault="00167FB2">
      <w:pPr>
        <w:pStyle w:val="TOC2"/>
        <w:rPr>
          <w:rFonts w:asciiTheme="minorHAnsi" w:eastAsiaTheme="minorEastAsia" w:hAnsiTheme="minorHAnsi" w:cstheme="minorBidi"/>
          <w:sz w:val="22"/>
          <w:szCs w:val="22"/>
          <w:lang w:val="en-US" w:eastAsia="en-US"/>
        </w:rPr>
      </w:pPr>
      <w:hyperlink w:anchor="_Toc43203334" w:history="1">
        <w:r w:rsidR="00F95F30" w:rsidRPr="006444FC">
          <w:rPr>
            <w:rStyle w:val="Hyperlink"/>
          </w:rPr>
          <w:t>4.3.</w:t>
        </w:r>
        <w:r w:rsidR="00F95F30">
          <w:rPr>
            <w:rFonts w:asciiTheme="minorHAnsi" w:eastAsiaTheme="minorEastAsia" w:hAnsiTheme="minorHAnsi" w:cstheme="minorBidi"/>
            <w:sz w:val="22"/>
            <w:szCs w:val="22"/>
            <w:lang w:val="en-US" w:eastAsia="en-US"/>
          </w:rPr>
          <w:tab/>
        </w:r>
        <w:r w:rsidR="00F95F30" w:rsidRPr="006444FC">
          <w:rPr>
            <w:rStyle w:val="Hyperlink"/>
          </w:rPr>
          <w:t>Funcționalitatea și rolurile aplicației</w:t>
        </w:r>
        <w:r w:rsidR="00F95F30">
          <w:rPr>
            <w:webHidden/>
          </w:rPr>
          <w:tab/>
        </w:r>
        <w:r w:rsidR="00F95F30">
          <w:rPr>
            <w:webHidden/>
          </w:rPr>
          <w:fldChar w:fldCharType="begin"/>
        </w:r>
        <w:r w:rsidR="00F95F30">
          <w:rPr>
            <w:webHidden/>
          </w:rPr>
          <w:instrText xml:space="preserve"> PAGEREF _Toc43203334 \h </w:instrText>
        </w:r>
        <w:r w:rsidR="00F95F30">
          <w:rPr>
            <w:webHidden/>
          </w:rPr>
        </w:r>
        <w:r w:rsidR="00F95F30">
          <w:rPr>
            <w:webHidden/>
          </w:rPr>
          <w:fldChar w:fldCharType="separate"/>
        </w:r>
        <w:r w:rsidR="00F95F30">
          <w:rPr>
            <w:webHidden/>
          </w:rPr>
          <w:t>16</w:t>
        </w:r>
        <w:r w:rsidR="00F95F30">
          <w:rPr>
            <w:webHidden/>
          </w:rPr>
          <w:fldChar w:fldCharType="end"/>
        </w:r>
      </w:hyperlink>
    </w:p>
    <w:p w14:paraId="0B6C95CE" w14:textId="23876999" w:rsidR="00F95F30" w:rsidRDefault="00167FB2">
      <w:pPr>
        <w:pStyle w:val="TOC2"/>
        <w:rPr>
          <w:rFonts w:asciiTheme="minorHAnsi" w:eastAsiaTheme="minorEastAsia" w:hAnsiTheme="minorHAnsi" w:cstheme="minorBidi"/>
          <w:sz w:val="22"/>
          <w:szCs w:val="22"/>
          <w:lang w:val="en-US" w:eastAsia="en-US"/>
        </w:rPr>
      </w:pPr>
      <w:hyperlink w:anchor="_Toc43203335" w:history="1">
        <w:r w:rsidR="00F95F30" w:rsidRPr="006444FC">
          <w:rPr>
            <w:rStyle w:val="Hyperlink"/>
            <w:lang w:val="en-US"/>
          </w:rPr>
          <w:t>4.4.</w:t>
        </w:r>
        <w:r w:rsidR="00F95F30">
          <w:rPr>
            <w:rFonts w:asciiTheme="minorHAnsi" w:eastAsiaTheme="minorEastAsia" w:hAnsiTheme="minorHAnsi" w:cstheme="minorBidi"/>
            <w:sz w:val="22"/>
            <w:szCs w:val="22"/>
            <w:lang w:val="en-US" w:eastAsia="en-US"/>
          </w:rPr>
          <w:tab/>
        </w:r>
        <w:r w:rsidR="00F95F30" w:rsidRPr="006444FC">
          <w:rPr>
            <w:rStyle w:val="Hyperlink"/>
            <w:lang w:val="en-US"/>
          </w:rPr>
          <w:t>Tehnologiile și uneltele alese pentru dezvoltarea aplicației</w:t>
        </w:r>
        <w:r w:rsidR="00F95F30">
          <w:rPr>
            <w:webHidden/>
          </w:rPr>
          <w:tab/>
        </w:r>
        <w:r w:rsidR="00F95F30">
          <w:rPr>
            <w:webHidden/>
          </w:rPr>
          <w:fldChar w:fldCharType="begin"/>
        </w:r>
        <w:r w:rsidR="00F95F30">
          <w:rPr>
            <w:webHidden/>
          </w:rPr>
          <w:instrText xml:space="preserve"> PAGEREF _Toc43203335 \h </w:instrText>
        </w:r>
        <w:r w:rsidR="00F95F30">
          <w:rPr>
            <w:webHidden/>
          </w:rPr>
        </w:r>
        <w:r w:rsidR="00F95F30">
          <w:rPr>
            <w:webHidden/>
          </w:rPr>
          <w:fldChar w:fldCharType="separate"/>
        </w:r>
        <w:r w:rsidR="00F95F30">
          <w:rPr>
            <w:webHidden/>
          </w:rPr>
          <w:t>17</w:t>
        </w:r>
        <w:r w:rsidR="00F95F30">
          <w:rPr>
            <w:webHidden/>
          </w:rPr>
          <w:fldChar w:fldCharType="end"/>
        </w:r>
      </w:hyperlink>
    </w:p>
    <w:p w14:paraId="5FBBA4ED" w14:textId="6D162760" w:rsidR="00F95F30" w:rsidRDefault="00167FB2">
      <w:pPr>
        <w:pStyle w:val="TOC3"/>
        <w:rPr>
          <w:rFonts w:asciiTheme="minorHAnsi" w:eastAsiaTheme="minorEastAsia" w:hAnsiTheme="minorHAnsi" w:cstheme="minorBidi"/>
          <w:sz w:val="22"/>
          <w:szCs w:val="22"/>
          <w:lang w:val="en-US" w:eastAsia="en-US"/>
        </w:rPr>
      </w:pPr>
      <w:hyperlink w:anchor="_Toc43203336" w:history="1">
        <w:r w:rsidR="00F95F30" w:rsidRPr="006444FC">
          <w:rPr>
            <w:rStyle w:val="Hyperlink"/>
            <w:lang w:val="en-US"/>
          </w:rPr>
          <w:t>4.4.1.</w:t>
        </w:r>
        <w:r w:rsidR="00F95F30">
          <w:rPr>
            <w:rFonts w:asciiTheme="minorHAnsi" w:eastAsiaTheme="minorEastAsia" w:hAnsiTheme="minorHAnsi" w:cstheme="minorBidi"/>
            <w:sz w:val="22"/>
            <w:szCs w:val="22"/>
            <w:lang w:val="en-US" w:eastAsia="en-US"/>
          </w:rPr>
          <w:tab/>
        </w:r>
        <w:r w:rsidR="00F95F30" w:rsidRPr="006444FC">
          <w:rPr>
            <w:rStyle w:val="Hyperlink"/>
            <w:lang w:val="en-US"/>
          </w:rPr>
          <w:t>Java Spring</w:t>
        </w:r>
        <w:r w:rsidR="00F95F30">
          <w:rPr>
            <w:webHidden/>
          </w:rPr>
          <w:tab/>
        </w:r>
        <w:r w:rsidR="00F95F30">
          <w:rPr>
            <w:webHidden/>
          </w:rPr>
          <w:fldChar w:fldCharType="begin"/>
        </w:r>
        <w:r w:rsidR="00F95F30">
          <w:rPr>
            <w:webHidden/>
          </w:rPr>
          <w:instrText xml:space="preserve"> PAGEREF _Toc43203336 \h </w:instrText>
        </w:r>
        <w:r w:rsidR="00F95F30">
          <w:rPr>
            <w:webHidden/>
          </w:rPr>
        </w:r>
        <w:r w:rsidR="00F95F30">
          <w:rPr>
            <w:webHidden/>
          </w:rPr>
          <w:fldChar w:fldCharType="separate"/>
        </w:r>
        <w:r w:rsidR="00F95F30">
          <w:rPr>
            <w:webHidden/>
          </w:rPr>
          <w:t>17</w:t>
        </w:r>
        <w:r w:rsidR="00F95F30">
          <w:rPr>
            <w:webHidden/>
          </w:rPr>
          <w:fldChar w:fldCharType="end"/>
        </w:r>
      </w:hyperlink>
    </w:p>
    <w:p w14:paraId="3CB2EE91" w14:textId="6F909C85" w:rsidR="00F95F30" w:rsidRDefault="00167FB2">
      <w:pPr>
        <w:pStyle w:val="TOC3"/>
        <w:rPr>
          <w:rFonts w:asciiTheme="minorHAnsi" w:eastAsiaTheme="minorEastAsia" w:hAnsiTheme="minorHAnsi" w:cstheme="minorBidi"/>
          <w:sz w:val="22"/>
          <w:szCs w:val="22"/>
          <w:lang w:val="en-US" w:eastAsia="en-US"/>
        </w:rPr>
      </w:pPr>
      <w:hyperlink w:anchor="_Toc43203337" w:history="1">
        <w:r w:rsidR="00F95F30" w:rsidRPr="006444FC">
          <w:rPr>
            <w:rStyle w:val="Hyperlink"/>
          </w:rPr>
          <w:t>4.4.2.</w:t>
        </w:r>
        <w:r w:rsidR="00F95F30">
          <w:rPr>
            <w:rFonts w:asciiTheme="minorHAnsi" w:eastAsiaTheme="minorEastAsia" w:hAnsiTheme="minorHAnsi" w:cstheme="minorBidi"/>
            <w:sz w:val="22"/>
            <w:szCs w:val="22"/>
            <w:lang w:val="en-US" w:eastAsia="en-US"/>
          </w:rPr>
          <w:tab/>
        </w:r>
        <w:r w:rsidR="00F95F30" w:rsidRPr="006444FC">
          <w:rPr>
            <w:rStyle w:val="Hyperlink"/>
          </w:rPr>
          <w:t>HTML5 și Bootstrap</w:t>
        </w:r>
        <w:r w:rsidR="00F95F30">
          <w:rPr>
            <w:webHidden/>
          </w:rPr>
          <w:tab/>
        </w:r>
        <w:r w:rsidR="00F95F30">
          <w:rPr>
            <w:webHidden/>
          </w:rPr>
          <w:fldChar w:fldCharType="begin"/>
        </w:r>
        <w:r w:rsidR="00F95F30">
          <w:rPr>
            <w:webHidden/>
          </w:rPr>
          <w:instrText xml:space="preserve"> PAGEREF _Toc43203337 \h </w:instrText>
        </w:r>
        <w:r w:rsidR="00F95F30">
          <w:rPr>
            <w:webHidden/>
          </w:rPr>
        </w:r>
        <w:r w:rsidR="00F95F30">
          <w:rPr>
            <w:webHidden/>
          </w:rPr>
          <w:fldChar w:fldCharType="separate"/>
        </w:r>
        <w:r w:rsidR="00F95F30">
          <w:rPr>
            <w:webHidden/>
          </w:rPr>
          <w:t>17</w:t>
        </w:r>
        <w:r w:rsidR="00F95F30">
          <w:rPr>
            <w:webHidden/>
          </w:rPr>
          <w:fldChar w:fldCharType="end"/>
        </w:r>
      </w:hyperlink>
    </w:p>
    <w:p w14:paraId="3776FBAE" w14:textId="3D9C5BB0" w:rsidR="00F95F30" w:rsidRDefault="00167FB2">
      <w:pPr>
        <w:pStyle w:val="TOC2"/>
        <w:rPr>
          <w:rFonts w:asciiTheme="minorHAnsi" w:eastAsiaTheme="minorEastAsia" w:hAnsiTheme="minorHAnsi" w:cstheme="minorBidi"/>
          <w:sz w:val="22"/>
          <w:szCs w:val="22"/>
          <w:lang w:val="en-US" w:eastAsia="en-US"/>
        </w:rPr>
      </w:pPr>
      <w:hyperlink w:anchor="_Toc43203338" w:history="1">
        <w:r w:rsidR="00F95F30" w:rsidRPr="006444FC">
          <w:rPr>
            <w:rStyle w:val="Hyperlink"/>
          </w:rPr>
          <w:t>4.5.</w:t>
        </w:r>
        <w:r w:rsidR="00F95F30">
          <w:rPr>
            <w:rFonts w:asciiTheme="minorHAnsi" w:eastAsiaTheme="minorEastAsia" w:hAnsiTheme="minorHAnsi" w:cstheme="minorBidi"/>
            <w:sz w:val="22"/>
            <w:szCs w:val="22"/>
            <w:lang w:val="en-US" w:eastAsia="en-US"/>
          </w:rPr>
          <w:tab/>
        </w:r>
        <w:r w:rsidR="00F95F30" w:rsidRPr="006444FC">
          <w:rPr>
            <w:rStyle w:val="Hyperlink"/>
          </w:rPr>
          <w:t>Dependințe externe</w:t>
        </w:r>
        <w:r w:rsidR="00F95F30">
          <w:rPr>
            <w:webHidden/>
          </w:rPr>
          <w:tab/>
        </w:r>
        <w:r w:rsidR="00F95F30">
          <w:rPr>
            <w:webHidden/>
          </w:rPr>
          <w:fldChar w:fldCharType="begin"/>
        </w:r>
        <w:r w:rsidR="00F95F30">
          <w:rPr>
            <w:webHidden/>
          </w:rPr>
          <w:instrText xml:space="preserve"> PAGEREF _Toc43203338 \h </w:instrText>
        </w:r>
        <w:r w:rsidR="00F95F30">
          <w:rPr>
            <w:webHidden/>
          </w:rPr>
        </w:r>
        <w:r w:rsidR="00F95F30">
          <w:rPr>
            <w:webHidden/>
          </w:rPr>
          <w:fldChar w:fldCharType="separate"/>
        </w:r>
        <w:r w:rsidR="00F95F30">
          <w:rPr>
            <w:webHidden/>
          </w:rPr>
          <w:t>17</w:t>
        </w:r>
        <w:r w:rsidR="00F95F30">
          <w:rPr>
            <w:webHidden/>
          </w:rPr>
          <w:fldChar w:fldCharType="end"/>
        </w:r>
      </w:hyperlink>
    </w:p>
    <w:p w14:paraId="6AA2153B" w14:textId="3235AE58" w:rsidR="00F95F30" w:rsidRDefault="00167FB2">
      <w:pPr>
        <w:pStyle w:val="TOC3"/>
        <w:rPr>
          <w:rFonts w:asciiTheme="minorHAnsi" w:eastAsiaTheme="minorEastAsia" w:hAnsiTheme="minorHAnsi" w:cstheme="minorBidi"/>
          <w:sz w:val="22"/>
          <w:szCs w:val="22"/>
          <w:lang w:val="en-US" w:eastAsia="en-US"/>
        </w:rPr>
      </w:pPr>
      <w:hyperlink w:anchor="_Toc43203339" w:history="1">
        <w:r w:rsidR="00F95F30" w:rsidRPr="006444FC">
          <w:rPr>
            <w:rStyle w:val="Hyperlink"/>
          </w:rPr>
          <w:t>4.5.1.</w:t>
        </w:r>
        <w:r w:rsidR="00F95F30">
          <w:rPr>
            <w:rFonts w:asciiTheme="minorHAnsi" w:eastAsiaTheme="minorEastAsia" w:hAnsiTheme="minorHAnsi" w:cstheme="minorBidi"/>
            <w:sz w:val="22"/>
            <w:szCs w:val="22"/>
            <w:lang w:val="en-US" w:eastAsia="en-US"/>
          </w:rPr>
          <w:tab/>
        </w:r>
        <w:r w:rsidR="00F95F30" w:rsidRPr="006444FC">
          <w:rPr>
            <w:rStyle w:val="Hyperlink"/>
          </w:rPr>
          <w:t>Google Authenticator</w:t>
        </w:r>
        <w:r w:rsidR="00F95F30">
          <w:rPr>
            <w:webHidden/>
          </w:rPr>
          <w:tab/>
        </w:r>
        <w:r w:rsidR="00F95F30">
          <w:rPr>
            <w:webHidden/>
          </w:rPr>
          <w:fldChar w:fldCharType="begin"/>
        </w:r>
        <w:r w:rsidR="00F95F30">
          <w:rPr>
            <w:webHidden/>
          </w:rPr>
          <w:instrText xml:space="preserve"> PAGEREF _Toc43203339 \h </w:instrText>
        </w:r>
        <w:r w:rsidR="00F95F30">
          <w:rPr>
            <w:webHidden/>
          </w:rPr>
        </w:r>
        <w:r w:rsidR="00F95F30">
          <w:rPr>
            <w:webHidden/>
          </w:rPr>
          <w:fldChar w:fldCharType="separate"/>
        </w:r>
        <w:r w:rsidR="00F95F30">
          <w:rPr>
            <w:webHidden/>
          </w:rPr>
          <w:t>17</w:t>
        </w:r>
        <w:r w:rsidR="00F95F30">
          <w:rPr>
            <w:webHidden/>
          </w:rPr>
          <w:fldChar w:fldCharType="end"/>
        </w:r>
      </w:hyperlink>
    </w:p>
    <w:p w14:paraId="67155C29" w14:textId="7F252DD2" w:rsidR="00F95F30" w:rsidRDefault="00167FB2">
      <w:pPr>
        <w:pStyle w:val="TOC1"/>
        <w:rPr>
          <w:rFonts w:asciiTheme="minorHAnsi" w:eastAsiaTheme="minorEastAsia" w:hAnsiTheme="minorHAnsi" w:cstheme="minorBidi"/>
          <w:b w:val="0"/>
          <w:sz w:val="22"/>
          <w:szCs w:val="22"/>
          <w:lang w:val="en-US" w:eastAsia="en-US"/>
        </w:rPr>
      </w:pPr>
      <w:hyperlink w:anchor="_Toc43203340" w:history="1">
        <w:r w:rsidR="00F95F30" w:rsidRPr="006444FC">
          <w:rPr>
            <w:rStyle w:val="Hyperlink"/>
            <w:bCs/>
            <w14:scene3d>
              <w14:camera w14:prst="orthographicFront"/>
              <w14:lightRig w14:rig="threePt" w14:dir="t">
                <w14:rot w14:lat="0" w14:lon="0" w14:rev="0"/>
              </w14:lightRig>
            </w14:scene3d>
          </w:rPr>
          <w:t>Capitolul 5.</w:t>
        </w:r>
        <w:r w:rsidR="00F95F30" w:rsidRPr="006444FC">
          <w:rPr>
            <w:rStyle w:val="Hyperlink"/>
          </w:rPr>
          <w:t xml:space="preserve"> Proiectare de Detaliu si Implementare</w:t>
        </w:r>
        <w:r w:rsidR="00F95F30">
          <w:rPr>
            <w:webHidden/>
          </w:rPr>
          <w:tab/>
        </w:r>
        <w:r w:rsidR="00F95F30">
          <w:rPr>
            <w:webHidden/>
          </w:rPr>
          <w:fldChar w:fldCharType="begin"/>
        </w:r>
        <w:r w:rsidR="00F95F30">
          <w:rPr>
            <w:webHidden/>
          </w:rPr>
          <w:instrText xml:space="preserve"> PAGEREF _Toc43203340 \h </w:instrText>
        </w:r>
        <w:r w:rsidR="00F95F30">
          <w:rPr>
            <w:webHidden/>
          </w:rPr>
        </w:r>
        <w:r w:rsidR="00F95F30">
          <w:rPr>
            <w:webHidden/>
          </w:rPr>
          <w:fldChar w:fldCharType="separate"/>
        </w:r>
        <w:r w:rsidR="00F95F30">
          <w:rPr>
            <w:webHidden/>
          </w:rPr>
          <w:t>20</w:t>
        </w:r>
        <w:r w:rsidR="00F95F30">
          <w:rPr>
            <w:webHidden/>
          </w:rPr>
          <w:fldChar w:fldCharType="end"/>
        </w:r>
      </w:hyperlink>
    </w:p>
    <w:p w14:paraId="397D8808" w14:textId="5B81342F" w:rsidR="00F95F30" w:rsidRDefault="00167FB2">
      <w:pPr>
        <w:pStyle w:val="TOC2"/>
        <w:rPr>
          <w:rFonts w:asciiTheme="minorHAnsi" w:eastAsiaTheme="minorEastAsia" w:hAnsiTheme="minorHAnsi" w:cstheme="minorBidi"/>
          <w:sz w:val="22"/>
          <w:szCs w:val="22"/>
          <w:lang w:val="en-US" w:eastAsia="en-US"/>
        </w:rPr>
      </w:pPr>
      <w:hyperlink w:anchor="_Toc43203341" w:history="1">
        <w:r w:rsidR="00F95F30" w:rsidRPr="006444FC">
          <w:rPr>
            <w:rStyle w:val="Hyperlink"/>
          </w:rPr>
          <w:t>5.1.</w:t>
        </w:r>
        <w:r w:rsidR="00F95F30">
          <w:rPr>
            <w:rFonts w:asciiTheme="minorHAnsi" w:eastAsiaTheme="minorEastAsia" w:hAnsiTheme="minorHAnsi" w:cstheme="minorBidi"/>
            <w:sz w:val="22"/>
            <w:szCs w:val="22"/>
            <w:lang w:val="en-US" w:eastAsia="en-US"/>
          </w:rPr>
          <w:tab/>
        </w:r>
        <w:r w:rsidR="00F95F30" w:rsidRPr="006444FC">
          <w:rPr>
            <w:rStyle w:val="Hyperlink"/>
          </w:rPr>
          <w:t>Specificațiile sistemului</w:t>
        </w:r>
        <w:r w:rsidR="00F95F30">
          <w:rPr>
            <w:webHidden/>
          </w:rPr>
          <w:tab/>
        </w:r>
        <w:r w:rsidR="00F95F30">
          <w:rPr>
            <w:webHidden/>
          </w:rPr>
          <w:fldChar w:fldCharType="begin"/>
        </w:r>
        <w:r w:rsidR="00F95F30">
          <w:rPr>
            <w:webHidden/>
          </w:rPr>
          <w:instrText xml:space="preserve"> PAGEREF _Toc43203341 \h </w:instrText>
        </w:r>
        <w:r w:rsidR="00F95F30">
          <w:rPr>
            <w:webHidden/>
          </w:rPr>
        </w:r>
        <w:r w:rsidR="00F95F30">
          <w:rPr>
            <w:webHidden/>
          </w:rPr>
          <w:fldChar w:fldCharType="separate"/>
        </w:r>
        <w:r w:rsidR="00F95F30">
          <w:rPr>
            <w:webHidden/>
          </w:rPr>
          <w:t>20</w:t>
        </w:r>
        <w:r w:rsidR="00F95F30">
          <w:rPr>
            <w:webHidden/>
          </w:rPr>
          <w:fldChar w:fldCharType="end"/>
        </w:r>
      </w:hyperlink>
    </w:p>
    <w:p w14:paraId="1FD86D68" w14:textId="368127FF" w:rsidR="00F95F30" w:rsidRDefault="00167FB2">
      <w:pPr>
        <w:pStyle w:val="TOC2"/>
        <w:rPr>
          <w:rFonts w:asciiTheme="minorHAnsi" w:eastAsiaTheme="minorEastAsia" w:hAnsiTheme="minorHAnsi" w:cstheme="minorBidi"/>
          <w:sz w:val="22"/>
          <w:szCs w:val="22"/>
          <w:lang w:val="en-US" w:eastAsia="en-US"/>
        </w:rPr>
      </w:pPr>
      <w:hyperlink w:anchor="_Toc43203342" w:history="1">
        <w:r w:rsidR="00F95F30" w:rsidRPr="006444FC">
          <w:rPr>
            <w:rStyle w:val="Hyperlink"/>
          </w:rPr>
          <w:t>5.2.</w:t>
        </w:r>
        <w:r w:rsidR="00F95F30">
          <w:rPr>
            <w:rFonts w:asciiTheme="minorHAnsi" w:eastAsiaTheme="minorEastAsia" w:hAnsiTheme="minorHAnsi" w:cstheme="minorBidi"/>
            <w:sz w:val="22"/>
            <w:szCs w:val="22"/>
            <w:lang w:val="en-US" w:eastAsia="en-US"/>
          </w:rPr>
          <w:tab/>
        </w:r>
        <w:r w:rsidR="00F95F30" w:rsidRPr="006444FC">
          <w:rPr>
            <w:rStyle w:val="Hyperlink"/>
          </w:rPr>
          <w:t>Cazurile de utilizare</w:t>
        </w:r>
        <w:r w:rsidR="00F95F30">
          <w:rPr>
            <w:webHidden/>
          </w:rPr>
          <w:tab/>
        </w:r>
        <w:r w:rsidR="00F95F30">
          <w:rPr>
            <w:webHidden/>
          </w:rPr>
          <w:fldChar w:fldCharType="begin"/>
        </w:r>
        <w:r w:rsidR="00F95F30">
          <w:rPr>
            <w:webHidden/>
          </w:rPr>
          <w:instrText xml:space="preserve"> PAGEREF _Toc43203342 \h </w:instrText>
        </w:r>
        <w:r w:rsidR="00F95F30">
          <w:rPr>
            <w:webHidden/>
          </w:rPr>
        </w:r>
        <w:r w:rsidR="00F95F30">
          <w:rPr>
            <w:webHidden/>
          </w:rPr>
          <w:fldChar w:fldCharType="separate"/>
        </w:r>
        <w:r w:rsidR="00F95F30">
          <w:rPr>
            <w:webHidden/>
          </w:rPr>
          <w:t>20</w:t>
        </w:r>
        <w:r w:rsidR="00F95F30">
          <w:rPr>
            <w:webHidden/>
          </w:rPr>
          <w:fldChar w:fldCharType="end"/>
        </w:r>
      </w:hyperlink>
    </w:p>
    <w:p w14:paraId="4CE9E1BB" w14:textId="49E6BA77" w:rsidR="00F95F30" w:rsidRDefault="00167FB2">
      <w:pPr>
        <w:pStyle w:val="TOC3"/>
        <w:rPr>
          <w:rFonts w:asciiTheme="minorHAnsi" w:eastAsiaTheme="minorEastAsia" w:hAnsiTheme="minorHAnsi" w:cstheme="minorBidi"/>
          <w:sz w:val="22"/>
          <w:szCs w:val="22"/>
          <w:lang w:val="en-US" w:eastAsia="en-US"/>
        </w:rPr>
      </w:pPr>
      <w:hyperlink w:anchor="_Toc43203343" w:history="1">
        <w:r w:rsidR="00F95F30" w:rsidRPr="006444FC">
          <w:rPr>
            <w:rStyle w:val="Hyperlink"/>
          </w:rPr>
          <w:t>5.2.1.</w:t>
        </w:r>
        <w:r w:rsidR="00F95F30">
          <w:rPr>
            <w:rFonts w:asciiTheme="minorHAnsi" w:eastAsiaTheme="minorEastAsia" w:hAnsiTheme="minorHAnsi" w:cstheme="minorBidi"/>
            <w:sz w:val="22"/>
            <w:szCs w:val="22"/>
            <w:lang w:val="en-US" w:eastAsia="en-US"/>
          </w:rPr>
          <w:tab/>
        </w:r>
        <w:r w:rsidR="00F95F30" w:rsidRPr="006444FC">
          <w:rPr>
            <w:rStyle w:val="Hyperlink"/>
          </w:rPr>
          <w:t>Cazurile de utilizare ale angajaților cabinetului</w:t>
        </w:r>
        <w:r w:rsidR="00F95F30">
          <w:rPr>
            <w:webHidden/>
          </w:rPr>
          <w:tab/>
        </w:r>
        <w:r w:rsidR="00F95F30">
          <w:rPr>
            <w:webHidden/>
          </w:rPr>
          <w:fldChar w:fldCharType="begin"/>
        </w:r>
        <w:r w:rsidR="00F95F30">
          <w:rPr>
            <w:webHidden/>
          </w:rPr>
          <w:instrText xml:space="preserve"> PAGEREF _Toc43203343 \h </w:instrText>
        </w:r>
        <w:r w:rsidR="00F95F30">
          <w:rPr>
            <w:webHidden/>
          </w:rPr>
        </w:r>
        <w:r w:rsidR="00F95F30">
          <w:rPr>
            <w:webHidden/>
          </w:rPr>
          <w:fldChar w:fldCharType="separate"/>
        </w:r>
        <w:r w:rsidR="00F95F30">
          <w:rPr>
            <w:webHidden/>
          </w:rPr>
          <w:t>21</w:t>
        </w:r>
        <w:r w:rsidR="00F95F30">
          <w:rPr>
            <w:webHidden/>
          </w:rPr>
          <w:fldChar w:fldCharType="end"/>
        </w:r>
      </w:hyperlink>
    </w:p>
    <w:p w14:paraId="4385B08E" w14:textId="1396FDE8" w:rsidR="00F95F30" w:rsidRDefault="00167FB2">
      <w:pPr>
        <w:pStyle w:val="TOC3"/>
        <w:rPr>
          <w:rFonts w:asciiTheme="minorHAnsi" w:eastAsiaTheme="minorEastAsia" w:hAnsiTheme="minorHAnsi" w:cstheme="minorBidi"/>
          <w:sz w:val="22"/>
          <w:szCs w:val="22"/>
          <w:lang w:val="en-US" w:eastAsia="en-US"/>
        </w:rPr>
      </w:pPr>
      <w:hyperlink w:anchor="_Toc43203344" w:history="1">
        <w:r w:rsidR="00F95F30" w:rsidRPr="006444FC">
          <w:rPr>
            <w:rStyle w:val="Hyperlink"/>
          </w:rPr>
          <w:t>5.2.2.</w:t>
        </w:r>
        <w:r w:rsidR="00F95F30">
          <w:rPr>
            <w:rFonts w:asciiTheme="minorHAnsi" w:eastAsiaTheme="minorEastAsia" w:hAnsiTheme="minorHAnsi" w:cstheme="minorBidi"/>
            <w:sz w:val="22"/>
            <w:szCs w:val="22"/>
            <w:lang w:val="en-US" w:eastAsia="en-US"/>
          </w:rPr>
          <w:tab/>
        </w:r>
        <w:r w:rsidR="00F95F30" w:rsidRPr="006444FC">
          <w:rPr>
            <w:rStyle w:val="Hyperlink"/>
          </w:rPr>
          <w:t>Cazurile de utilizare ale rolului de pacient</w:t>
        </w:r>
        <w:r w:rsidR="00F95F30">
          <w:rPr>
            <w:webHidden/>
          </w:rPr>
          <w:tab/>
        </w:r>
        <w:r w:rsidR="00F95F30">
          <w:rPr>
            <w:webHidden/>
          </w:rPr>
          <w:fldChar w:fldCharType="begin"/>
        </w:r>
        <w:r w:rsidR="00F95F30">
          <w:rPr>
            <w:webHidden/>
          </w:rPr>
          <w:instrText xml:space="preserve"> PAGEREF _Toc43203344 \h </w:instrText>
        </w:r>
        <w:r w:rsidR="00F95F30">
          <w:rPr>
            <w:webHidden/>
          </w:rPr>
        </w:r>
        <w:r w:rsidR="00F95F30">
          <w:rPr>
            <w:webHidden/>
          </w:rPr>
          <w:fldChar w:fldCharType="separate"/>
        </w:r>
        <w:r w:rsidR="00F95F30">
          <w:rPr>
            <w:webHidden/>
          </w:rPr>
          <w:t>37</w:t>
        </w:r>
        <w:r w:rsidR="00F95F30">
          <w:rPr>
            <w:webHidden/>
          </w:rPr>
          <w:fldChar w:fldCharType="end"/>
        </w:r>
      </w:hyperlink>
    </w:p>
    <w:p w14:paraId="7AD30775" w14:textId="46E28377" w:rsidR="00F95F30" w:rsidRDefault="00167FB2">
      <w:pPr>
        <w:pStyle w:val="TOC3"/>
        <w:rPr>
          <w:rFonts w:asciiTheme="minorHAnsi" w:eastAsiaTheme="minorEastAsia" w:hAnsiTheme="minorHAnsi" w:cstheme="minorBidi"/>
          <w:sz w:val="22"/>
          <w:szCs w:val="22"/>
          <w:lang w:val="en-US" w:eastAsia="en-US"/>
        </w:rPr>
      </w:pPr>
      <w:hyperlink w:anchor="_Toc43203345" w:history="1">
        <w:r w:rsidR="00F95F30" w:rsidRPr="006444FC">
          <w:rPr>
            <w:rStyle w:val="Hyperlink"/>
          </w:rPr>
          <w:t>5.2.3.</w:t>
        </w:r>
        <w:r w:rsidR="00F95F30">
          <w:rPr>
            <w:rFonts w:asciiTheme="minorHAnsi" w:eastAsiaTheme="minorEastAsia" w:hAnsiTheme="minorHAnsi" w:cstheme="minorBidi"/>
            <w:sz w:val="22"/>
            <w:szCs w:val="22"/>
            <w:lang w:val="en-US" w:eastAsia="en-US"/>
          </w:rPr>
          <w:tab/>
        </w:r>
        <w:r w:rsidR="00F95F30" w:rsidRPr="006444FC">
          <w:rPr>
            <w:rStyle w:val="Hyperlink"/>
          </w:rPr>
          <w:t>Cazurile de utilizare ale rolurilor administrative</w:t>
        </w:r>
        <w:r w:rsidR="00F95F30">
          <w:rPr>
            <w:webHidden/>
          </w:rPr>
          <w:tab/>
        </w:r>
        <w:r w:rsidR="00F95F30">
          <w:rPr>
            <w:webHidden/>
          </w:rPr>
          <w:fldChar w:fldCharType="begin"/>
        </w:r>
        <w:r w:rsidR="00F95F30">
          <w:rPr>
            <w:webHidden/>
          </w:rPr>
          <w:instrText xml:space="preserve"> PAGEREF _Toc43203345 \h </w:instrText>
        </w:r>
        <w:r w:rsidR="00F95F30">
          <w:rPr>
            <w:webHidden/>
          </w:rPr>
        </w:r>
        <w:r w:rsidR="00F95F30">
          <w:rPr>
            <w:webHidden/>
          </w:rPr>
          <w:fldChar w:fldCharType="separate"/>
        </w:r>
        <w:r w:rsidR="00F95F30">
          <w:rPr>
            <w:webHidden/>
          </w:rPr>
          <w:t>42</w:t>
        </w:r>
        <w:r w:rsidR="00F95F30">
          <w:rPr>
            <w:webHidden/>
          </w:rPr>
          <w:fldChar w:fldCharType="end"/>
        </w:r>
      </w:hyperlink>
    </w:p>
    <w:p w14:paraId="0CD20579" w14:textId="56A50EDE" w:rsidR="00F95F30" w:rsidRDefault="00167FB2">
      <w:pPr>
        <w:pStyle w:val="TOC2"/>
        <w:rPr>
          <w:rFonts w:asciiTheme="minorHAnsi" w:eastAsiaTheme="minorEastAsia" w:hAnsiTheme="minorHAnsi" w:cstheme="minorBidi"/>
          <w:sz w:val="22"/>
          <w:szCs w:val="22"/>
          <w:lang w:val="en-US" w:eastAsia="en-US"/>
        </w:rPr>
      </w:pPr>
      <w:hyperlink w:anchor="_Toc43203346" w:history="1">
        <w:r w:rsidR="00F95F30" w:rsidRPr="006444FC">
          <w:rPr>
            <w:rStyle w:val="Hyperlink"/>
          </w:rPr>
          <w:t>5.3.</w:t>
        </w:r>
        <w:r w:rsidR="00F95F30">
          <w:rPr>
            <w:rFonts w:asciiTheme="minorHAnsi" w:eastAsiaTheme="minorEastAsia" w:hAnsiTheme="minorHAnsi" w:cstheme="minorBidi"/>
            <w:sz w:val="22"/>
            <w:szCs w:val="22"/>
            <w:lang w:val="en-US" w:eastAsia="en-US"/>
          </w:rPr>
          <w:tab/>
        </w:r>
        <w:r w:rsidR="00F95F30" w:rsidRPr="006444FC">
          <w:rPr>
            <w:rStyle w:val="Hyperlink"/>
          </w:rPr>
          <w:t>Arhitectura bazei de date</w:t>
        </w:r>
        <w:r w:rsidR="00F95F30">
          <w:rPr>
            <w:webHidden/>
          </w:rPr>
          <w:tab/>
        </w:r>
        <w:r w:rsidR="00F95F30">
          <w:rPr>
            <w:webHidden/>
          </w:rPr>
          <w:fldChar w:fldCharType="begin"/>
        </w:r>
        <w:r w:rsidR="00F95F30">
          <w:rPr>
            <w:webHidden/>
          </w:rPr>
          <w:instrText xml:space="preserve"> PAGEREF _Toc43203346 \h </w:instrText>
        </w:r>
        <w:r w:rsidR="00F95F30">
          <w:rPr>
            <w:webHidden/>
          </w:rPr>
        </w:r>
        <w:r w:rsidR="00F95F30">
          <w:rPr>
            <w:webHidden/>
          </w:rPr>
          <w:fldChar w:fldCharType="separate"/>
        </w:r>
        <w:r w:rsidR="00F95F30">
          <w:rPr>
            <w:webHidden/>
          </w:rPr>
          <w:t>44</w:t>
        </w:r>
        <w:r w:rsidR="00F95F30">
          <w:rPr>
            <w:webHidden/>
          </w:rPr>
          <w:fldChar w:fldCharType="end"/>
        </w:r>
      </w:hyperlink>
    </w:p>
    <w:p w14:paraId="7028B112" w14:textId="23465716" w:rsidR="00F95F30" w:rsidRDefault="00167FB2">
      <w:pPr>
        <w:pStyle w:val="TOC2"/>
        <w:rPr>
          <w:rFonts w:asciiTheme="minorHAnsi" w:eastAsiaTheme="minorEastAsia" w:hAnsiTheme="minorHAnsi" w:cstheme="minorBidi"/>
          <w:sz w:val="22"/>
          <w:szCs w:val="22"/>
          <w:lang w:val="en-US" w:eastAsia="en-US"/>
        </w:rPr>
      </w:pPr>
      <w:hyperlink w:anchor="_Toc43203347" w:history="1">
        <w:r w:rsidR="00F95F30" w:rsidRPr="006444FC">
          <w:rPr>
            <w:rStyle w:val="Hyperlink"/>
          </w:rPr>
          <w:t>5.4.</w:t>
        </w:r>
        <w:r w:rsidR="00F95F30">
          <w:rPr>
            <w:rFonts w:asciiTheme="minorHAnsi" w:eastAsiaTheme="minorEastAsia" w:hAnsiTheme="minorHAnsi" w:cstheme="minorBidi"/>
            <w:sz w:val="22"/>
            <w:szCs w:val="22"/>
            <w:lang w:val="en-US" w:eastAsia="en-US"/>
          </w:rPr>
          <w:tab/>
        </w:r>
        <w:r w:rsidR="00F95F30" w:rsidRPr="006444FC">
          <w:rPr>
            <w:rStyle w:val="Hyperlink"/>
          </w:rPr>
          <w:t>Decizii de implementare și diagrame UML</w:t>
        </w:r>
        <w:r w:rsidR="00F95F30">
          <w:rPr>
            <w:webHidden/>
          </w:rPr>
          <w:tab/>
        </w:r>
        <w:r w:rsidR="00F95F30">
          <w:rPr>
            <w:webHidden/>
          </w:rPr>
          <w:fldChar w:fldCharType="begin"/>
        </w:r>
        <w:r w:rsidR="00F95F30">
          <w:rPr>
            <w:webHidden/>
          </w:rPr>
          <w:instrText xml:space="preserve"> PAGEREF _Toc43203347 \h </w:instrText>
        </w:r>
        <w:r w:rsidR="00F95F30">
          <w:rPr>
            <w:webHidden/>
          </w:rPr>
        </w:r>
        <w:r w:rsidR="00F95F30">
          <w:rPr>
            <w:webHidden/>
          </w:rPr>
          <w:fldChar w:fldCharType="separate"/>
        </w:r>
        <w:r w:rsidR="00F95F30">
          <w:rPr>
            <w:webHidden/>
          </w:rPr>
          <w:t>45</w:t>
        </w:r>
        <w:r w:rsidR="00F95F30">
          <w:rPr>
            <w:webHidden/>
          </w:rPr>
          <w:fldChar w:fldCharType="end"/>
        </w:r>
      </w:hyperlink>
    </w:p>
    <w:p w14:paraId="641DEFA1" w14:textId="05C47318" w:rsidR="00F95F30" w:rsidRDefault="00167FB2">
      <w:pPr>
        <w:pStyle w:val="TOC3"/>
        <w:rPr>
          <w:rFonts w:asciiTheme="minorHAnsi" w:eastAsiaTheme="minorEastAsia" w:hAnsiTheme="minorHAnsi" w:cstheme="minorBidi"/>
          <w:sz w:val="22"/>
          <w:szCs w:val="22"/>
          <w:lang w:val="en-US" w:eastAsia="en-US"/>
        </w:rPr>
      </w:pPr>
      <w:hyperlink w:anchor="_Toc43203348" w:history="1">
        <w:r w:rsidR="00F95F30" w:rsidRPr="006444FC">
          <w:rPr>
            <w:rStyle w:val="Hyperlink"/>
          </w:rPr>
          <w:t>5.4.1.</w:t>
        </w:r>
        <w:r w:rsidR="00F95F30">
          <w:rPr>
            <w:rFonts w:asciiTheme="minorHAnsi" w:eastAsiaTheme="minorEastAsia" w:hAnsiTheme="minorHAnsi" w:cstheme="minorBidi"/>
            <w:sz w:val="22"/>
            <w:szCs w:val="22"/>
            <w:lang w:val="en-US" w:eastAsia="en-US"/>
          </w:rPr>
          <w:tab/>
        </w:r>
        <w:r w:rsidR="00F95F30" w:rsidRPr="006444FC">
          <w:rPr>
            <w:rStyle w:val="Hyperlink"/>
          </w:rPr>
          <w:t>Diagrame de clase</w:t>
        </w:r>
        <w:r w:rsidR="00F95F30">
          <w:rPr>
            <w:webHidden/>
          </w:rPr>
          <w:tab/>
        </w:r>
        <w:r w:rsidR="00F95F30">
          <w:rPr>
            <w:webHidden/>
          </w:rPr>
          <w:fldChar w:fldCharType="begin"/>
        </w:r>
        <w:r w:rsidR="00F95F30">
          <w:rPr>
            <w:webHidden/>
          </w:rPr>
          <w:instrText xml:space="preserve"> PAGEREF _Toc43203348 \h </w:instrText>
        </w:r>
        <w:r w:rsidR="00F95F30">
          <w:rPr>
            <w:webHidden/>
          </w:rPr>
        </w:r>
        <w:r w:rsidR="00F95F30">
          <w:rPr>
            <w:webHidden/>
          </w:rPr>
          <w:fldChar w:fldCharType="separate"/>
        </w:r>
        <w:r w:rsidR="00F95F30">
          <w:rPr>
            <w:webHidden/>
          </w:rPr>
          <w:t>46</w:t>
        </w:r>
        <w:r w:rsidR="00F95F30">
          <w:rPr>
            <w:webHidden/>
          </w:rPr>
          <w:fldChar w:fldCharType="end"/>
        </w:r>
      </w:hyperlink>
    </w:p>
    <w:p w14:paraId="6B7EE97F" w14:textId="7D4E23BE" w:rsidR="00F95F30" w:rsidRDefault="00167FB2">
      <w:pPr>
        <w:pStyle w:val="TOC3"/>
        <w:rPr>
          <w:rFonts w:asciiTheme="minorHAnsi" w:eastAsiaTheme="minorEastAsia" w:hAnsiTheme="minorHAnsi" w:cstheme="minorBidi"/>
          <w:sz w:val="22"/>
          <w:szCs w:val="22"/>
          <w:lang w:val="en-US" w:eastAsia="en-US"/>
        </w:rPr>
      </w:pPr>
      <w:hyperlink w:anchor="_Toc43203349" w:history="1">
        <w:r w:rsidR="00F95F30" w:rsidRPr="006444FC">
          <w:rPr>
            <w:rStyle w:val="Hyperlink"/>
          </w:rPr>
          <w:t>5.4.2.</w:t>
        </w:r>
        <w:r w:rsidR="00F95F30">
          <w:rPr>
            <w:rFonts w:asciiTheme="minorHAnsi" w:eastAsiaTheme="minorEastAsia" w:hAnsiTheme="minorHAnsi" w:cstheme="minorBidi"/>
            <w:sz w:val="22"/>
            <w:szCs w:val="22"/>
            <w:lang w:val="en-US" w:eastAsia="en-US"/>
          </w:rPr>
          <w:tab/>
        </w:r>
        <w:r w:rsidR="00F95F30" w:rsidRPr="006444FC">
          <w:rPr>
            <w:rStyle w:val="Hyperlink"/>
          </w:rPr>
          <w:t>Diagrame de pachete</w:t>
        </w:r>
        <w:r w:rsidR="00F95F30">
          <w:rPr>
            <w:webHidden/>
          </w:rPr>
          <w:tab/>
        </w:r>
        <w:r w:rsidR="00F95F30">
          <w:rPr>
            <w:webHidden/>
          </w:rPr>
          <w:fldChar w:fldCharType="begin"/>
        </w:r>
        <w:r w:rsidR="00F95F30">
          <w:rPr>
            <w:webHidden/>
          </w:rPr>
          <w:instrText xml:space="preserve"> PAGEREF _Toc43203349 \h </w:instrText>
        </w:r>
        <w:r w:rsidR="00F95F30">
          <w:rPr>
            <w:webHidden/>
          </w:rPr>
        </w:r>
        <w:r w:rsidR="00F95F30">
          <w:rPr>
            <w:webHidden/>
          </w:rPr>
          <w:fldChar w:fldCharType="separate"/>
        </w:r>
        <w:r w:rsidR="00F95F30">
          <w:rPr>
            <w:webHidden/>
          </w:rPr>
          <w:t>46</w:t>
        </w:r>
        <w:r w:rsidR="00F95F30">
          <w:rPr>
            <w:webHidden/>
          </w:rPr>
          <w:fldChar w:fldCharType="end"/>
        </w:r>
      </w:hyperlink>
    </w:p>
    <w:p w14:paraId="7ED0B08F" w14:textId="497CE737" w:rsidR="00F95F30" w:rsidRDefault="00167FB2">
      <w:pPr>
        <w:pStyle w:val="TOC3"/>
        <w:rPr>
          <w:rFonts w:asciiTheme="minorHAnsi" w:eastAsiaTheme="minorEastAsia" w:hAnsiTheme="minorHAnsi" w:cstheme="minorBidi"/>
          <w:sz w:val="22"/>
          <w:szCs w:val="22"/>
          <w:lang w:val="en-US" w:eastAsia="en-US"/>
        </w:rPr>
      </w:pPr>
      <w:hyperlink w:anchor="_Toc43203350" w:history="1">
        <w:r w:rsidR="00F95F30" w:rsidRPr="006444FC">
          <w:rPr>
            <w:rStyle w:val="Hyperlink"/>
          </w:rPr>
          <w:t>5.4.3.</w:t>
        </w:r>
        <w:r w:rsidR="00F95F30">
          <w:rPr>
            <w:rFonts w:asciiTheme="minorHAnsi" w:eastAsiaTheme="minorEastAsia" w:hAnsiTheme="minorHAnsi" w:cstheme="minorBidi"/>
            <w:sz w:val="22"/>
            <w:szCs w:val="22"/>
            <w:lang w:val="en-US" w:eastAsia="en-US"/>
          </w:rPr>
          <w:tab/>
        </w:r>
        <w:r w:rsidR="00F95F30" w:rsidRPr="006444FC">
          <w:rPr>
            <w:rStyle w:val="Hyperlink"/>
          </w:rPr>
          <w:t>Diagrame de componente</w:t>
        </w:r>
        <w:r w:rsidR="00F95F30">
          <w:rPr>
            <w:webHidden/>
          </w:rPr>
          <w:tab/>
        </w:r>
        <w:r w:rsidR="00F95F30">
          <w:rPr>
            <w:webHidden/>
          </w:rPr>
          <w:fldChar w:fldCharType="begin"/>
        </w:r>
        <w:r w:rsidR="00F95F30">
          <w:rPr>
            <w:webHidden/>
          </w:rPr>
          <w:instrText xml:space="preserve"> PAGEREF _Toc43203350 \h </w:instrText>
        </w:r>
        <w:r w:rsidR="00F95F30">
          <w:rPr>
            <w:webHidden/>
          </w:rPr>
        </w:r>
        <w:r w:rsidR="00F95F30">
          <w:rPr>
            <w:webHidden/>
          </w:rPr>
          <w:fldChar w:fldCharType="separate"/>
        </w:r>
        <w:r w:rsidR="00F95F30">
          <w:rPr>
            <w:webHidden/>
          </w:rPr>
          <w:t>46</w:t>
        </w:r>
        <w:r w:rsidR="00F95F30">
          <w:rPr>
            <w:webHidden/>
          </w:rPr>
          <w:fldChar w:fldCharType="end"/>
        </w:r>
      </w:hyperlink>
    </w:p>
    <w:p w14:paraId="27124EDE" w14:textId="18775EB3" w:rsidR="00F95F30" w:rsidRDefault="00167FB2">
      <w:pPr>
        <w:pStyle w:val="TOC3"/>
        <w:rPr>
          <w:rFonts w:asciiTheme="minorHAnsi" w:eastAsiaTheme="minorEastAsia" w:hAnsiTheme="minorHAnsi" w:cstheme="minorBidi"/>
          <w:sz w:val="22"/>
          <w:szCs w:val="22"/>
          <w:lang w:val="en-US" w:eastAsia="en-US"/>
        </w:rPr>
      </w:pPr>
      <w:hyperlink w:anchor="_Toc43203351" w:history="1">
        <w:r w:rsidR="00F95F30" w:rsidRPr="006444FC">
          <w:rPr>
            <w:rStyle w:val="Hyperlink"/>
          </w:rPr>
          <w:t>5.4.4.</w:t>
        </w:r>
        <w:r w:rsidR="00F95F30">
          <w:rPr>
            <w:rFonts w:asciiTheme="minorHAnsi" w:eastAsiaTheme="minorEastAsia" w:hAnsiTheme="minorHAnsi" w:cstheme="minorBidi"/>
            <w:sz w:val="22"/>
            <w:szCs w:val="22"/>
            <w:lang w:val="en-US" w:eastAsia="en-US"/>
          </w:rPr>
          <w:tab/>
        </w:r>
        <w:r w:rsidR="00F95F30" w:rsidRPr="006444FC">
          <w:rPr>
            <w:rStyle w:val="Hyperlink"/>
          </w:rPr>
          <w:t>Diagrame de deployment</w:t>
        </w:r>
        <w:r w:rsidR="00F95F30">
          <w:rPr>
            <w:webHidden/>
          </w:rPr>
          <w:tab/>
        </w:r>
        <w:r w:rsidR="00F95F30">
          <w:rPr>
            <w:webHidden/>
          </w:rPr>
          <w:fldChar w:fldCharType="begin"/>
        </w:r>
        <w:r w:rsidR="00F95F30">
          <w:rPr>
            <w:webHidden/>
          </w:rPr>
          <w:instrText xml:space="preserve"> PAGEREF _Toc43203351 \h </w:instrText>
        </w:r>
        <w:r w:rsidR="00F95F30">
          <w:rPr>
            <w:webHidden/>
          </w:rPr>
        </w:r>
        <w:r w:rsidR="00F95F30">
          <w:rPr>
            <w:webHidden/>
          </w:rPr>
          <w:fldChar w:fldCharType="separate"/>
        </w:r>
        <w:r w:rsidR="00F95F30">
          <w:rPr>
            <w:webHidden/>
          </w:rPr>
          <w:t>46</w:t>
        </w:r>
        <w:r w:rsidR="00F95F30">
          <w:rPr>
            <w:webHidden/>
          </w:rPr>
          <w:fldChar w:fldCharType="end"/>
        </w:r>
      </w:hyperlink>
    </w:p>
    <w:p w14:paraId="04686A4D" w14:textId="29885D83" w:rsidR="00F95F30" w:rsidRDefault="00167FB2">
      <w:pPr>
        <w:pStyle w:val="TOC3"/>
        <w:rPr>
          <w:rFonts w:asciiTheme="minorHAnsi" w:eastAsiaTheme="minorEastAsia" w:hAnsiTheme="minorHAnsi" w:cstheme="minorBidi"/>
          <w:sz w:val="22"/>
          <w:szCs w:val="22"/>
          <w:lang w:val="en-US" w:eastAsia="en-US"/>
        </w:rPr>
      </w:pPr>
      <w:hyperlink w:anchor="_Toc43203352" w:history="1">
        <w:r w:rsidR="00F95F30" w:rsidRPr="006444FC">
          <w:rPr>
            <w:rStyle w:val="Hyperlink"/>
          </w:rPr>
          <w:t>5.4.5.</w:t>
        </w:r>
        <w:r w:rsidR="00F95F30">
          <w:rPr>
            <w:rFonts w:asciiTheme="minorHAnsi" w:eastAsiaTheme="minorEastAsia" w:hAnsiTheme="minorHAnsi" w:cstheme="minorBidi"/>
            <w:sz w:val="22"/>
            <w:szCs w:val="22"/>
            <w:lang w:val="en-US" w:eastAsia="en-US"/>
          </w:rPr>
          <w:tab/>
        </w:r>
        <w:r w:rsidR="00F95F30" w:rsidRPr="006444FC">
          <w:rPr>
            <w:rStyle w:val="Hyperlink"/>
          </w:rPr>
          <w:t>Diagrame de activitate</w:t>
        </w:r>
        <w:r w:rsidR="00F95F30">
          <w:rPr>
            <w:webHidden/>
          </w:rPr>
          <w:tab/>
        </w:r>
        <w:r w:rsidR="00F95F30">
          <w:rPr>
            <w:webHidden/>
          </w:rPr>
          <w:fldChar w:fldCharType="begin"/>
        </w:r>
        <w:r w:rsidR="00F95F30">
          <w:rPr>
            <w:webHidden/>
          </w:rPr>
          <w:instrText xml:space="preserve"> PAGEREF _Toc43203352 \h </w:instrText>
        </w:r>
        <w:r w:rsidR="00F95F30">
          <w:rPr>
            <w:webHidden/>
          </w:rPr>
        </w:r>
        <w:r w:rsidR="00F95F30">
          <w:rPr>
            <w:webHidden/>
          </w:rPr>
          <w:fldChar w:fldCharType="separate"/>
        </w:r>
        <w:r w:rsidR="00F95F30">
          <w:rPr>
            <w:webHidden/>
          </w:rPr>
          <w:t>46</w:t>
        </w:r>
        <w:r w:rsidR="00F95F30">
          <w:rPr>
            <w:webHidden/>
          </w:rPr>
          <w:fldChar w:fldCharType="end"/>
        </w:r>
      </w:hyperlink>
    </w:p>
    <w:p w14:paraId="34C2C2AC" w14:textId="250EDC1F" w:rsidR="00F95F30" w:rsidRDefault="00167FB2">
      <w:pPr>
        <w:pStyle w:val="TOC3"/>
        <w:rPr>
          <w:rFonts w:asciiTheme="minorHAnsi" w:eastAsiaTheme="minorEastAsia" w:hAnsiTheme="minorHAnsi" w:cstheme="minorBidi"/>
          <w:sz w:val="22"/>
          <w:szCs w:val="22"/>
          <w:lang w:val="en-US" w:eastAsia="en-US"/>
        </w:rPr>
      </w:pPr>
      <w:hyperlink w:anchor="_Toc43203353" w:history="1">
        <w:r w:rsidR="00F95F30" w:rsidRPr="006444FC">
          <w:rPr>
            <w:rStyle w:val="Hyperlink"/>
          </w:rPr>
          <w:t>5.4.6.</w:t>
        </w:r>
        <w:r w:rsidR="00F95F30">
          <w:rPr>
            <w:rFonts w:asciiTheme="minorHAnsi" w:eastAsiaTheme="minorEastAsia" w:hAnsiTheme="minorHAnsi" w:cstheme="minorBidi"/>
            <w:sz w:val="22"/>
            <w:szCs w:val="22"/>
            <w:lang w:val="en-US" w:eastAsia="en-US"/>
          </w:rPr>
          <w:tab/>
        </w:r>
        <w:r w:rsidR="00F95F30" w:rsidRPr="006444FC">
          <w:rPr>
            <w:rStyle w:val="Hyperlink"/>
          </w:rPr>
          <w:t>Diagrame de secvență</w:t>
        </w:r>
        <w:r w:rsidR="00F95F30">
          <w:rPr>
            <w:webHidden/>
          </w:rPr>
          <w:tab/>
        </w:r>
        <w:r w:rsidR="00F95F30">
          <w:rPr>
            <w:webHidden/>
          </w:rPr>
          <w:fldChar w:fldCharType="begin"/>
        </w:r>
        <w:r w:rsidR="00F95F30">
          <w:rPr>
            <w:webHidden/>
          </w:rPr>
          <w:instrText xml:space="preserve"> PAGEREF _Toc43203353 \h </w:instrText>
        </w:r>
        <w:r w:rsidR="00F95F30">
          <w:rPr>
            <w:webHidden/>
          </w:rPr>
        </w:r>
        <w:r w:rsidR="00F95F30">
          <w:rPr>
            <w:webHidden/>
          </w:rPr>
          <w:fldChar w:fldCharType="separate"/>
        </w:r>
        <w:r w:rsidR="00F95F30">
          <w:rPr>
            <w:webHidden/>
          </w:rPr>
          <w:t>46</w:t>
        </w:r>
        <w:r w:rsidR="00F95F30">
          <w:rPr>
            <w:webHidden/>
          </w:rPr>
          <w:fldChar w:fldCharType="end"/>
        </w:r>
      </w:hyperlink>
    </w:p>
    <w:p w14:paraId="2EB30AE4" w14:textId="2968448A" w:rsidR="00F95F30" w:rsidRDefault="00167FB2">
      <w:pPr>
        <w:pStyle w:val="TOC3"/>
        <w:rPr>
          <w:rFonts w:asciiTheme="minorHAnsi" w:eastAsiaTheme="minorEastAsia" w:hAnsiTheme="minorHAnsi" w:cstheme="minorBidi"/>
          <w:sz w:val="22"/>
          <w:szCs w:val="22"/>
          <w:lang w:val="en-US" w:eastAsia="en-US"/>
        </w:rPr>
      </w:pPr>
      <w:hyperlink w:anchor="_Toc43203354" w:history="1">
        <w:r w:rsidR="00F95F30" w:rsidRPr="006444FC">
          <w:rPr>
            <w:rStyle w:val="Hyperlink"/>
          </w:rPr>
          <w:t>5.4.7.</w:t>
        </w:r>
        <w:r w:rsidR="00F95F30">
          <w:rPr>
            <w:rFonts w:asciiTheme="minorHAnsi" w:eastAsiaTheme="minorEastAsia" w:hAnsiTheme="minorHAnsi" w:cstheme="minorBidi"/>
            <w:sz w:val="22"/>
            <w:szCs w:val="22"/>
            <w:lang w:val="en-US" w:eastAsia="en-US"/>
          </w:rPr>
          <w:tab/>
        </w:r>
        <w:r w:rsidR="00F95F30" w:rsidRPr="006444FC">
          <w:rPr>
            <w:rStyle w:val="Hyperlink"/>
          </w:rPr>
          <w:t>Diagrame de comunicare</w:t>
        </w:r>
        <w:r w:rsidR="00F95F30">
          <w:rPr>
            <w:webHidden/>
          </w:rPr>
          <w:tab/>
        </w:r>
        <w:r w:rsidR="00F95F30">
          <w:rPr>
            <w:webHidden/>
          </w:rPr>
          <w:fldChar w:fldCharType="begin"/>
        </w:r>
        <w:r w:rsidR="00F95F30">
          <w:rPr>
            <w:webHidden/>
          </w:rPr>
          <w:instrText xml:space="preserve"> PAGEREF _Toc43203354 \h </w:instrText>
        </w:r>
        <w:r w:rsidR="00F95F30">
          <w:rPr>
            <w:webHidden/>
          </w:rPr>
        </w:r>
        <w:r w:rsidR="00F95F30">
          <w:rPr>
            <w:webHidden/>
          </w:rPr>
          <w:fldChar w:fldCharType="separate"/>
        </w:r>
        <w:r w:rsidR="00F95F30">
          <w:rPr>
            <w:webHidden/>
          </w:rPr>
          <w:t>46</w:t>
        </w:r>
        <w:r w:rsidR="00F95F30">
          <w:rPr>
            <w:webHidden/>
          </w:rPr>
          <w:fldChar w:fldCharType="end"/>
        </w:r>
      </w:hyperlink>
    </w:p>
    <w:p w14:paraId="25B58E78" w14:textId="10083E28" w:rsidR="00F95F30" w:rsidRDefault="00167FB2">
      <w:pPr>
        <w:pStyle w:val="TOC1"/>
        <w:rPr>
          <w:rFonts w:asciiTheme="minorHAnsi" w:eastAsiaTheme="minorEastAsia" w:hAnsiTheme="minorHAnsi" w:cstheme="minorBidi"/>
          <w:b w:val="0"/>
          <w:sz w:val="22"/>
          <w:szCs w:val="22"/>
          <w:lang w:val="en-US" w:eastAsia="en-US"/>
        </w:rPr>
      </w:pPr>
      <w:hyperlink w:anchor="_Toc43203355" w:history="1">
        <w:r w:rsidR="00F95F30" w:rsidRPr="006444FC">
          <w:rPr>
            <w:rStyle w:val="Hyperlink"/>
            <w:bCs/>
            <w14:scene3d>
              <w14:camera w14:prst="orthographicFront"/>
              <w14:lightRig w14:rig="threePt" w14:dir="t">
                <w14:rot w14:lat="0" w14:lon="0" w14:rev="0"/>
              </w14:lightRig>
            </w14:scene3d>
          </w:rPr>
          <w:t>Capitolul 6.</w:t>
        </w:r>
        <w:r w:rsidR="00F95F30" w:rsidRPr="006444FC">
          <w:rPr>
            <w:rStyle w:val="Hyperlink"/>
          </w:rPr>
          <w:t xml:space="preserve"> Testare şi Validare</w:t>
        </w:r>
        <w:r w:rsidR="00F95F30">
          <w:rPr>
            <w:webHidden/>
          </w:rPr>
          <w:tab/>
        </w:r>
        <w:r w:rsidR="00F95F30">
          <w:rPr>
            <w:webHidden/>
          </w:rPr>
          <w:fldChar w:fldCharType="begin"/>
        </w:r>
        <w:r w:rsidR="00F95F30">
          <w:rPr>
            <w:webHidden/>
          </w:rPr>
          <w:instrText xml:space="preserve"> PAGEREF _Toc43203355 \h </w:instrText>
        </w:r>
        <w:r w:rsidR="00F95F30">
          <w:rPr>
            <w:webHidden/>
          </w:rPr>
        </w:r>
        <w:r w:rsidR="00F95F30">
          <w:rPr>
            <w:webHidden/>
          </w:rPr>
          <w:fldChar w:fldCharType="separate"/>
        </w:r>
        <w:r w:rsidR="00F95F30">
          <w:rPr>
            <w:webHidden/>
          </w:rPr>
          <w:t>48</w:t>
        </w:r>
        <w:r w:rsidR="00F95F30">
          <w:rPr>
            <w:webHidden/>
          </w:rPr>
          <w:fldChar w:fldCharType="end"/>
        </w:r>
      </w:hyperlink>
    </w:p>
    <w:p w14:paraId="41274991" w14:textId="6E542F13" w:rsidR="00F95F30" w:rsidRDefault="00167FB2">
      <w:pPr>
        <w:pStyle w:val="TOC2"/>
        <w:rPr>
          <w:rFonts w:asciiTheme="minorHAnsi" w:eastAsiaTheme="minorEastAsia" w:hAnsiTheme="minorHAnsi" w:cstheme="minorBidi"/>
          <w:sz w:val="22"/>
          <w:szCs w:val="22"/>
          <w:lang w:val="en-US" w:eastAsia="en-US"/>
        </w:rPr>
      </w:pPr>
      <w:hyperlink w:anchor="_Toc43203356" w:history="1">
        <w:r w:rsidR="00F95F30" w:rsidRPr="006444FC">
          <w:rPr>
            <w:rStyle w:val="Hyperlink"/>
          </w:rPr>
          <w:t>6.1.</w:t>
        </w:r>
        <w:r w:rsidR="00F95F30">
          <w:rPr>
            <w:rFonts w:asciiTheme="minorHAnsi" w:eastAsiaTheme="minorEastAsia" w:hAnsiTheme="minorHAnsi" w:cstheme="minorBidi"/>
            <w:sz w:val="22"/>
            <w:szCs w:val="22"/>
            <w:lang w:val="en-US" w:eastAsia="en-US"/>
          </w:rPr>
          <w:tab/>
        </w:r>
        <w:r w:rsidR="00F95F30" w:rsidRPr="006444FC">
          <w:rPr>
            <w:rStyle w:val="Hyperlink"/>
            <w:lang w:val="en-US"/>
          </w:rPr>
          <w:t xml:space="preserve">Scenariile testate </w:t>
        </w:r>
        <w:r w:rsidR="00F95F30" w:rsidRPr="006444FC">
          <w:rPr>
            <w:rStyle w:val="Hyperlink"/>
          </w:rPr>
          <w:t>în cadrul aplicației</w:t>
        </w:r>
        <w:r w:rsidR="00F95F30">
          <w:rPr>
            <w:webHidden/>
          </w:rPr>
          <w:tab/>
        </w:r>
        <w:r w:rsidR="00F95F30">
          <w:rPr>
            <w:webHidden/>
          </w:rPr>
          <w:fldChar w:fldCharType="begin"/>
        </w:r>
        <w:r w:rsidR="00F95F30">
          <w:rPr>
            <w:webHidden/>
          </w:rPr>
          <w:instrText xml:space="preserve"> PAGEREF _Toc43203356 \h </w:instrText>
        </w:r>
        <w:r w:rsidR="00F95F30">
          <w:rPr>
            <w:webHidden/>
          </w:rPr>
        </w:r>
        <w:r w:rsidR="00F95F30">
          <w:rPr>
            <w:webHidden/>
          </w:rPr>
          <w:fldChar w:fldCharType="separate"/>
        </w:r>
        <w:r w:rsidR="00F95F30">
          <w:rPr>
            <w:webHidden/>
          </w:rPr>
          <w:t>48</w:t>
        </w:r>
        <w:r w:rsidR="00F95F30">
          <w:rPr>
            <w:webHidden/>
          </w:rPr>
          <w:fldChar w:fldCharType="end"/>
        </w:r>
      </w:hyperlink>
    </w:p>
    <w:p w14:paraId="1B3E0D74" w14:textId="0F3B46BD" w:rsidR="00F95F30" w:rsidRDefault="00167FB2">
      <w:pPr>
        <w:pStyle w:val="TOC1"/>
        <w:rPr>
          <w:rFonts w:asciiTheme="minorHAnsi" w:eastAsiaTheme="minorEastAsia" w:hAnsiTheme="minorHAnsi" w:cstheme="minorBidi"/>
          <w:b w:val="0"/>
          <w:sz w:val="22"/>
          <w:szCs w:val="22"/>
          <w:lang w:val="en-US" w:eastAsia="en-US"/>
        </w:rPr>
      </w:pPr>
      <w:hyperlink w:anchor="_Toc43203357" w:history="1">
        <w:r w:rsidR="00F95F30" w:rsidRPr="006444FC">
          <w:rPr>
            <w:rStyle w:val="Hyperlink"/>
            <w:bCs/>
            <w14:scene3d>
              <w14:camera w14:prst="orthographicFront"/>
              <w14:lightRig w14:rig="threePt" w14:dir="t">
                <w14:rot w14:lat="0" w14:lon="0" w14:rev="0"/>
              </w14:lightRig>
            </w14:scene3d>
          </w:rPr>
          <w:t>Capitolul 7.</w:t>
        </w:r>
        <w:r w:rsidR="00F95F30" w:rsidRPr="006444FC">
          <w:rPr>
            <w:rStyle w:val="Hyperlink"/>
          </w:rPr>
          <w:t xml:space="preserve"> Manual de Instalare si Utilizare</w:t>
        </w:r>
        <w:r w:rsidR="00F95F30">
          <w:rPr>
            <w:webHidden/>
          </w:rPr>
          <w:tab/>
        </w:r>
        <w:r w:rsidR="00F95F30">
          <w:rPr>
            <w:webHidden/>
          </w:rPr>
          <w:fldChar w:fldCharType="begin"/>
        </w:r>
        <w:r w:rsidR="00F95F30">
          <w:rPr>
            <w:webHidden/>
          </w:rPr>
          <w:instrText xml:space="preserve"> PAGEREF _Toc43203357 \h </w:instrText>
        </w:r>
        <w:r w:rsidR="00F95F30">
          <w:rPr>
            <w:webHidden/>
          </w:rPr>
        </w:r>
        <w:r w:rsidR="00F95F30">
          <w:rPr>
            <w:webHidden/>
          </w:rPr>
          <w:fldChar w:fldCharType="separate"/>
        </w:r>
        <w:r w:rsidR="00F95F30">
          <w:rPr>
            <w:webHidden/>
          </w:rPr>
          <w:t>51</w:t>
        </w:r>
        <w:r w:rsidR="00F95F30">
          <w:rPr>
            <w:webHidden/>
          </w:rPr>
          <w:fldChar w:fldCharType="end"/>
        </w:r>
      </w:hyperlink>
    </w:p>
    <w:p w14:paraId="3696E373" w14:textId="796E4BAC" w:rsidR="00F95F30" w:rsidRDefault="00167FB2">
      <w:pPr>
        <w:pStyle w:val="TOC2"/>
        <w:rPr>
          <w:rFonts w:asciiTheme="minorHAnsi" w:eastAsiaTheme="minorEastAsia" w:hAnsiTheme="minorHAnsi" w:cstheme="minorBidi"/>
          <w:sz w:val="22"/>
          <w:szCs w:val="22"/>
          <w:lang w:val="en-US" w:eastAsia="en-US"/>
        </w:rPr>
      </w:pPr>
      <w:hyperlink w:anchor="_Toc43203358" w:history="1">
        <w:r w:rsidR="00F95F30" w:rsidRPr="006444FC">
          <w:rPr>
            <w:rStyle w:val="Hyperlink"/>
            <w:lang w:val="en-US"/>
          </w:rPr>
          <w:t>7.1.</w:t>
        </w:r>
        <w:r w:rsidR="00F95F30">
          <w:rPr>
            <w:rFonts w:asciiTheme="minorHAnsi" w:eastAsiaTheme="minorEastAsia" w:hAnsiTheme="minorHAnsi" w:cstheme="minorBidi"/>
            <w:sz w:val="22"/>
            <w:szCs w:val="22"/>
            <w:lang w:val="en-US" w:eastAsia="en-US"/>
          </w:rPr>
          <w:tab/>
        </w:r>
        <w:r w:rsidR="00F95F30" w:rsidRPr="006444FC">
          <w:rPr>
            <w:rStyle w:val="Hyperlink"/>
            <w:lang w:val="en-US"/>
          </w:rPr>
          <w:t>Manual de instalare</w:t>
        </w:r>
        <w:r w:rsidR="00F95F30">
          <w:rPr>
            <w:webHidden/>
          </w:rPr>
          <w:tab/>
        </w:r>
        <w:r w:rsidR="00F95F30">
          <w:rPr>
            <w:webHidden/>
          </w:rPr>
          <w:fldChar w:fldCharType="begin"/>
        </w:r>
        <w:r w:rsidR="00F95F30">
          <w:rPr>
            <w:webHidden/>
          </w:rPr>
          <w:instrText xml:space="preserve"> PAGEREF _Toc43203358 \h </w:instrText>
        </w:r>
        <w:r w:rsidR="00F95F30">
          <w:rPr>
            <w:webHidden/>
          </w:rPr>
        </w:r>
        <w:r w:rsidR="00F95F30">
          <w:rPr>
            <w:webHidden/>
          </w:rPr>
          <w:fldChar w:fldCharType="separate"/>
        </w:r>
        <w:r w:rsidR="00F95F30">
          <w:rPr>
            <w:webHidden/>
          </w:rPr>
          <w:t>51</w:t>
        </w:r>
        <w:r w:rsidR="00F95F30">
          <w:rPr>
            <w:webHidden/>
          </w:rPr>
          <w:fldChar w:fldCharType="end"/>
        </w:r>
      </w:hyperlink>
    </w:p>
    <w:p w14:paraId="55A0711E" w14:textId="27357E67" w:rsidR="00F95F30" w:rsidRDefault="00167FB2">
      <w:pPr>
        <w:pStyle w:val="TOC2"/>
        <w:rPr>
          <w:rFonts w:asciiTheme="minorHAnsi" w:eastAsiaTheme="minorEastAsia" w:hAnsiTheme="minorHAnsi" w:cstheme="minorBidi"/>
          <w:sz w:val="22"/>
          <w:szCs w:val="22"/>
          <w:lang w:val="en-US" w:eastAsia="en-US"/>
        </w:rPr>
      </w:pPr>
      <w:hyperlink w:anchor="_Toc43203359" w:history="1">
        <w:r w:rsidR="00F95F30" w:rsidRPr="006444FC">
          <w:rPr>
            <w:rStyle w:val="Hyperlink"/>
            <w:lang w:val="en-US"/>
          </w:rPr>
          <w:t>7.2.</w:t>
        </w:r>
        <w:r w:rsidR="00F95F30">
          <w:rPr>
            <w:rFonts w:asciiTheme="minorHAnsi" w:eastAsiaTheme="minorEastAsia" w:hAnsiTheme="minorHAnsi" w:cstheme="minorBidi"/>
            <w:sz w:val="22"/>
            <w:szCs w:val="22"/>
            <w:lang w:val="en-US" w:eastAsia="en-US"/>
          </w:rPr>
          <w:tab/>
        </w:r>
        <w:r w:rsidR="00F95F30" w:rsidRPr="006444FC">
          <w:rPr>
            <w:rStyle w:val="Hyperlink"/>
            <w:lang w:val="en-US"/>
          </w:rPr>
          <w:t>Manual de utilizare</w:t>
        </w:r>
        <w:r w:rsidR="00F95F30">
          <w:rPr>
            <w:webHidden/>
          </w:rPr>
          <w:tab/>
        </w:r>
        <w:r w:rsidR="00F95F30">
          <w:rPr>
            <w:webHidden/>
          </w:rPr>
          <w:fldChar w:fldCharType="begin"/>
        </w:r>
        <w:r w:rsidR="00F95F30">
          <w:rPr>
            <w:webHidden/>
          </w:rPr>
          <w:instrText xml:space="preserve"> PAGEREF _Toc43203359 \h </w:instrText>
        </w:r>
        <w:r w:rsidR="00F95F30">
          <w:rPr>
            <w:webHidden/>
          </w:rPr>
        </w:r>
        <w:r w:rsidR="00F95F30">
          <w:rPr>
            <w:webHidden/>
          </w:rPr>
          <w:fldChar w:fldCharType="separate"/>
        </w:r>
        <w:r w:rsidR="00F95F30">
          <w:rPr>
            <w:webHidden/>
          </w:rPr>
          <w:t>51</w:t>
        </w:r>
        <w:r w:rsidR="00F95F30">
          <w:rPr>
            <w:webHidden/>
          </w:rPr>
          <w:fldChar w:fldCharType="end"/>
        </w:r>
      </w:hyperlink>
    </w:p>
    <w:p w14:paraId="07206A89" w14:textId="560F5C8F" w:rsidR="00F95F30" w:rsidRDefault="00167FB2">
      <w:pPr>
        <w:pStyle w:val="TOC1"/>
        <w:rPr>
          <w:rFonts w:asciiTheme="minorHAnsi" w:eastAsiaTheme="minorEastAsia" w:hAnsiTheme="minorHAnsi" w:cstheme="minorBidi"/>
          <w:b w:val="0"/>
          <w:sz w:val="22"/>
          <w:szCs w:val="22"/>
          <w:lang w:val="en-US" w:eastAsia="en-US"/>
        </w:rPr>
      </w:pPr>
      <w:hyperlink w:anchor="_Toc43203360" w:history="1">
        <w:r w:rsidR="00F95F30" w:rsidRPr="006444FC">
          <w:rPr>
            <w:rStyle w:val="Hyperlink"/>
            <w:bCs/>
            <w14:scene3d>
              <w14:camera w14:prst="orthographicFront"/>
              <w14:lightRig w14:rig="threePt" w14:dir="t">
                <w14:rot w14:lat="0" w14:lon="0" w14:rev="0"/>
              </w14:lightRig>
            </w14:scene3d>
          </w:rPr>
          <w:t>Capitolul 8.</w:t>
        </w:r>
        <w:r w:rsidR="00F95F30" w:rsidRPr="006444FC">
          <w:rPr>
            <w:rStyle w:val="Hyperlink"/>
          </w:rPr>
          <w:t xml:space="preserve"> Concluzii</w:t>
        </w:r>
        <w:r w:rsidR="00F95F30">
          <w:rPr>
            <w:webHidden/>
          </w:rPr>
          <w:tab/>
        </w:r>
        <w:r w:rsidR="00F95F30">
          <w:rPr>
            <w:webHidden/>
          </w:rPr>
          <w:fldChar w:fldCharType="begin"/>
        </w:r>
        <w:r w:rsidR="00F95F30">
          <w:rPr>
            <w:webHidden/>
          </w:rPr>
          <w:instrText xml:space="preserve"> PAGEREF _Toc43203360 \h </w:instrText>
        </w:r>
        <w:r w:rsidR="00F95F30">
          <w:rPr>
            <w:webHidden/>
          </w:rPr>
        </w:r>
        <w:r w:rsidR="00F95F30">
          <w:rPr>
            <w:webHidden/>
          </w:rPr>
          <w:fldChar w:fldCharType="separate"/>
        </w:r>
        <w:r w:rsidR="00F95F30">
          <w:rPr>
            <w:webHidden/>
          </w:rPr>
          <w:t>53</w:t>
        </w:r>
        <w:r w:rsidR="00F95F30">
          <w:rPr>
            <w:webHidden/>
          </w:rPr>
          <w:fldChar w:fldCharType="end"/>
        </w:r>
      </w:hyperlink>
    </w:p>
    <w:p w14:paraId="01A3CD0F" w14:textId="63002926" w:rsidR="00F95F30" w:rsidRDefault="00167FB2">
      <w:pPr>
        <w:pStyle w:val="TOC2"/>
        <w:rPr>
          <w:rFonts w:asciiTheme="minorHAnsi" w:eastAsiaTheme="minorEastAsia" w:hAnsiTheme="minorHAnsi" w:cstheme="minorBidi"/>
          <w:sz w:val="22"/>
          <w:szCs w:val="22"/>
          <w:lang w:val="en-US" w:eastAsia="en-US"/>
        </w:rPr>
      </w:pPr>
      <w:hyperlink w:anchor="_Toc43203361" w:history="1">
        <w:r w:rsidR="00F95F30" w:rsidRPr="006444FC">
          <w:rPr>
            <w:rStyle w:val="Hyperlink"/>
          </w:rPr>
          <w:t>8.1.</w:t>
        </w:r>
        <w:r w:rsidR="00F95F30">
          <w:rPr>
            <w:rFonts w:asciiTheme="minorHAnsi" w:eastAsiaTheme="minorEastAsia" w:hAnsiTheme="minorHAnsi" w:cstheme="minorBidi"/>
            <w:sz w:val="22"/>
            <w:szCs w:val="22"/>
            <w:lang w:val="en-US" w:eastAsia="en-US"/>
          </w:rPr>
          <w:tab/>
        </w:r>
        <w:r w:rsidR="00F95F30" w:rsidRPr="006444FC">
          <w:rPr>
            <w:rStyle w:val="Hyperlink"/>
          </w:rPr>
          <w:t>Analiza rezultatelor obținute</w:t>
        </w:r>
        <w:r w:rsidR="00F95F30">
          <w:rPr>
            <w:webHidden/>
          </w:rPr>
          <w:tab/>
        </w:r>
        <w:r w:rsidR="00F95F30">
          <w:rPr>
            <w:webHidden/>
          </w:rPr>
          <w:fldChar w:fldCharType="begin"/>
        </w:r>
        <w:r w:rsidR="00F95F30">
          <w:rPr>
            <w:webHidden/>
          </w:rPr>
          <w:instrText xml:space="preserve"> PAGEREF _Toc43203361 \h </w:instrText>
        </w:r>
        <w:r w:rsidR="00F95F30">
          <w:rPr>
            <w:webHidden/>
          </w:rPr>
        </w:r>
        <w:r w:rsidR="00F95F30">
          <w:rPr>
            <w:webHidden/>
          </w:rPr>
          <w:fldChar w:fldCharType="separate"/>
        </w:r>
        <w:r w:rsidR="00F95F30">
          <w:rPr>
            <w:webHidden/>
          </w:rPr>
          <w:t>53</w:t>
        </w:r>
        <w:r w:rsidR="00F95F30">
          <w:rPr>
            <w:webHidden/>
          </w:rPr>
          <w:fldChar w:fldCharType="end"/>
        </w:r>
      </w:hyperlink>
    </w:p>
    <w:p w14:paraId="03FE7046" w14:textId="2D402F80" w:rsidR="00F95F30" w:rsidRDefault="00167FB2">
      <w:pPr>
        <w:pStyle w:val="TOC2"/>
        <w:rPr>
          <w:rFonts w:asciiTheme="minorHAnsi" w:eastAsiaTheme="minorEastAsia" w:hAnsiTheme="minorHAnsi" w:cstheme="minorBidi"/>
          <w:sz w:val="22"/>
          <w:szCs w:val="22"/>
          <w:lang w:val="en-US" w:eastAsia="en-US"/>
        </w:rPr>
      </w:pPr>
      <w:hyperlink w:anchor="_Toc43203362" w:history="1">
        <w:r w:rsidR="00F95F30" w:rsidRPr="006444FC">
          <w:rPr>
            <w:rStyle w:val="Hyperlink"/>
          </w:rPr>
          <w:t>8.2.</w:t>
        </w:r>
        <w:r w:rsidR="00F95F30">
          <w:rPr>
            <w:rFonts w:asciiTheme="minorHAnsi" w:eastAsiaTheme="minorEastAsia" w:hAnsiTheme="minorHAnsi" w:cstheme="minorBidi"/>
            <w:sz w:val="22"/>
            <w:szCs w:val="22"/>
            <w:lang w:val="en-US" w:eastAsia="en-US"/>
          </w:rPr>
          <w:tab/>
        </w:r>
        <w:r w:rsidR="00F95F30" w:rsidRPr="006444FC">
          <w:rPr>
            <w:rStyle w:val="Hyperlink"/>
            <w:lang w:val="en-US"/>
          </w:rPr>
          <w:t>Analiz</w:t>
        </w:r>
        <w:r w:rsidR="00F95F30" w:rsidRPr="006444FC">
          <w:rPr>
            <w:rStyle w:val="Hyperlink"/>
          </w:rPr>
          <w:t>ă comparativă</w:t>
        </w:r>
        <w:r w:rsidR="00F95F30">
          <w:rPr>
            <w:webHidden/>
          </w:rPr>
          <w:tab/>
        </w:r>
        <w:r w:rsidR="00F95F30">
          <w:rPr>
            <w:webHidden/>
          </w:rPr>
          <w:fldChar w:fldCharType="begin"/>
        </w:r>
        <w:r w:rsidR="00F95F30">
          <w:rPr>
            <w:webHidden/>
          </w:rPr>
          <w:instrText xml:space="preserve"> PAGEREF _Toc43203362 \h </w:instrText>
        </w:r>
        <w:r w:rsidR="00F95F30">
          <w:rPr>
            <w:webHidden/>
          </w:rPr>
        </w:r>
        <w:r w:rsidR="00F95F30">
          <w:rPr>
            <w:webHidden/>
          </w:rPr>
          <w:fldChar w:fldCharType="separate"/>
        </w:r>
        <w:r w:rsidR="00F95F30">
          <w:rPr>
            <w:webHidden/>
          </w:rPr>
          <w:t>53</w:t>
        </w:r>
        <w:r w:rsidR="00F95F30">
          <w:rPr>
            <w:webHidden/>
          </w:rPr>
          <w:fldChar w:fldCharType="end"/>
        </w:r>
      </w:hyperlink>
    </w:p>
    <w:p w14:paraId="5325ED45" w14:textId="411BA936" w:rsidR="00F95F30" w:rsidRDefault="00167FB2">
      <w:pPr>
        <w:pStyle w:val="TOC2"/>
        <w:rPr>
          <w:rFonts w:asciiTheme="minorHAnsi" w:eastAsiaTheme="minorEastAsia" w:hAnsiTheme="minorHAnsi" w:cstheme="minorBidi"/>
          <w:sz w:val="22"/>
          <w:szCs w:val="22"/>
          <w:lang w:val="en-US" w:eastAsia="en-US"/>
        </w:rPr>
      </w:pPr>
      <w:hyperlink w:anchor="_Toc43203363" w:history="1">
        <w:r w:rsidR="00F95F30" w:rsidRPr="006444FC">
          <w:rPr>
            <w:rStyle w:val="Hyperlink"/>
          </w:rPr>
          <w:t>8.3.</w:t>
        </w:r>
        <w:r w:rsidR="00F95F30">
          <w:rPr>
            <w:rFonts w:asciiTheme="minorHAnsi" w:eastAsiaTheme="minorEastAsia" w:hAnsiTheme="minorHAnsi" w:cstheme="minorBidi"/>
            <w:sz w:val="22"/>
            <w:szCs w:val="22"/>
            <w:lang w:val="en-US" w:eastAsia="en-US"/>
          </w:rPr>
          <w:tab/>
        </w:r>
        <w:r w:rsidR="00F95F30" w:rsidRPr="006444FC">
          <w:rPr>
            <w:rStyle w:val="Hyperlink"/>
          </w:rPr>
          <w:t>Dezvoltări și îmbunătățiri ulterioare</w:t>
        </w:r>
        <w:r w:rsidR="00F95F30">
          <w:rPr>
            <w:webHidden/>
          </w:rPr>
          <w:tab/>
        </w:r>
        <w:r w:rsidR="00F95F30">
          <w:rPr>
            <w:webHidden/>
          </w:rPr>
          <w:fldChar w:fldCharType="begin"/>
        </w:r>
        <w:r w:rsidR="00F95F30">
          <w:rPr>
            <w:webHidden/>
          </w:rPr>
          <w:instrText xml:space="preserve"> PAGEREF _Toc43203363 \h </w:instrText>
        </w:r>
        <w:r w:rsidR="00F95F30">
          <w:rPr>
            <w:webHidden/>
          </w:rPr>
        </w:r>
        <w:r w:rsidR="00F95F30">
          <w:rPr>
            <w:webHidden/>
          </w:rPr>
          <w:fldChar w:fldCharType="separate"/>
        </w:r>
        <w:r w:rsidR="00F95F30">
          <w:rPr>
            <w:webHidden/>
          </w:rPr>
          <w:t>53</w:t>
        </w:r>
        <w:r w:rsidR="00F95F30">
          <w:rPr>
            <w:webHidden/>
          </w:rPr>
          <w:fldChar w:fldCharType="end"/>
        </w:r>
      </w:hyperlink>
    </w:p>
    <w:p w14:paraId="710C4C1C" w14:textId="58D45843" w:rsidR="00F95F30" w:rsidRDefault="00167FB2">
      <w:pPr>
        <w:pStyle w:val="TOC1"/>
        <w:rPr>
          <w:rFonts w:asciiTheme="minorHAnsi" w:eastAsiaTheme="minorEastAsia" w:hAnsiTheme="minorHAnsi" w:cstheme="minorBidi"/>
          <w:b w:val="0"/>
          <w:sz w:val="22"/>
          <w:szCs w:val="22"/>
          <w:lang w:val="en-US" w:eastAsia="en-US"/>
        </w:rPr>
      </w:pPr>
      <w:hyperlink w:anchor="_Toc43203364" w:history="1">
        <w:r w:rsidR="00F95F30" w:rsidRPr="006444FC">
          <w:rPr>
            <w:rStyle w:val="Hyperlink"/>
          </w:rPr>
          <w:t>Bibliografie</w:t>
        </w:r>
        <w:r w:rsidR="00F95F30">
          <w:rPr>
            <w:webHidden/>
          </w:rPr>
          <w:tab/>
        </w:r>
        <w:r w:rsidR="00F95F30">
          <w:rPr>
            <w:webHidden/>
          </w:rPr>
          <w:fldChar w:fldCharType="begin"/>
        </w:r>
        <w:r w:rsidR="00F95F30">
          <w:rPr>
            <w:webHidden/>
          </w:rPr>
          <w:instrText xml:space="preserve"> PAGEREF _Toc43203364 \h </w:instrText>
        </w:r>
        <w:r w:rsidR="00F95F30">
          <w:rPr>
            <w:webHidden/>
          </w:rPr>
        </w:r>
        <w:r w:rsidR="00F95F30">
          <w:rPr>
            <w:webHidden/>
          </w:rPr>
          <w:fldChar w:fldCharType="separate"/>
        </w:r>
        <w:r w:rsidR="00F95F30">
          <w:rPr>
            <w:webHidden/>
          </w:rPr>
          <w:t>54</w:t>
        </w:r>
        <w:r w:rsidR="00F95F30">
          <w:rPr>
            <w:webHidden/>
          </w:rPr>
          <w:fldChar w:fldCharType="end"/>
        </w:r>
      </w:hyperlink>
    </w:p>
    <w:p w14:paraId="7FD0B92A" w14:textId="3196A7AE" w:rsidR="00F95F30" w:rsidRDefault="00167FB2">
      <w:pPr>
        <w:pStyle w:val="TOC1"/>
        <w:rPr>
          <w:rFonts w:asciiTheme="minorHAnsi" w:eastAsiaTheme="minorEastAsia" w:hAnsiTheme="minorHAnsi" w:cstheme="minorBidi"/>
          <w:b w:val="0"/>
          <w:sz w:val="22"/>
          <w:szCs w:val="22"/>
          <w:lang w:val="en-US" w:eastAsia="en-US"/>
        </w:rPr>
      </w:pPr>
      <w:hyperlink w:anchor="_Toc43203365" w:history="1">
        <w:r w:rsidR="00F95F30" w:rsidRPr="006444FC">
          <w:rPr>
            <w:rStyle w:val="Hyperlink"/>
          </w:rPr>
          <w:t>Tabelul figurilor utilizate</w:t>
        </w:r>
        <w:r w:rsidR="00F95F30">
          <w:rPr>
            <w:webHidden/>
          </w:rPr>
          <w:tab/>
        </w:r>
        <w:r w:rsidR="00F95F30">
          <w:rPr>
            <w:webHidden/>
          </w:rPr>
          <w:fldChar w:fldCharType="begin"/>
        </w:r>
        <w:r w:rsidR="00F95F30">
          <w:rPr>
            <w:webHidden/>
          </w:rPr>
          <w:instrText xml:space="preserve"> PAGEREF _Toc43203365 \h </w:instrText>
        </w:r>
        <w:r w:rsidR="00F95F30">
          <w:rPr>
            <w:webHidden/>
          </w:rPr>
        </w:r>
        <w:r w:rsidR="00F95F30">
          <w:rPr>
            <w:webHidden/>
          </w:rPr>
          <w:fldChar w:fldCharType="separate"/>
        </w:r>
        <w:r w:rsidR="00F95F30">
          <w:rPr>
            <w:webHidden/>
          </w:rPr>
          <w:t>56</w:t>
        </w:r>
        <w:r w:rsidR="00F95F30">
          <w:rPr>
            <w:webHidden/>
          </w:rPr>
          <w:fldChar w:fldCharType="end"/>
        </w:r>
      </w:hyperlink>
    </w:p>
    <w:p w14:paraId="5EEEF96A" w14:textId="055C8F26" w:rsidR="00FE230F" w:rsidRPr="00296531" w:rsidRDefault="00D61CCC" w:rsidP="00E165D6">
      <w:pPr>
        <w:ind w:firstLine="0"/>
      </w:pPr>
      <w:r w:rsidRPr="00296531">
        <w:rPr>
          <w:b/>
          <w:sz w:val="28"/>
          <w:szCs w:val="28"/>
        </w:rPr>
        <w:fldChar w:fldCharType="end"/>
      </w:r>
    </w:p>
    <w:p w14:paraId="10E34069" w14:textId="77777777" w:rsidR="002543DF" w:rsidRDefault="002543DF" w:rsidP="000305E5"/>
    <w:p w14:paraId="792ABB02" w14:textId="77777777" w:rsidR="00737A44" w:rsidRDefault="00737A44" w:rsidP="000305E5"/>
    <w:p w14:paraId="775524C6" w14:textId="77777777" w:rsidR="00737A44" w:rsidRDefault="00737A44" w:rsidP="000305E5"/>
    <w:p w14:paraId="1870B33F" w14:textId="77777777" w:rsidR="004A1674" w:rsidRDefault="004A1674" w:rsidP="000305E5"/>
    <w:p w14:paraId="36994058" w14:textId="77777777" w:rsidR="004A1674" w:rsidRDefault="004A1674" w:rsidP="000305E5"/>
    <w:p w14:paraId="78F8191B" w14:textId="77777777" w:rsidR="00892F24" w:rsidRPr="00296531" w:rsidRDefault="00892F24" w:rsidP="00892F24">
      <w:pPr>
        <w:sectPr w:rsidR="00892F24" w:rsidRPr="00296531" w:rsidSect="00892F24">
          <w:headerReference w:type="default" r:id="rId12"/>
          <w:footerReference w:type="default" r:id="rId13"/>
          <w:pgSz w:w="12240" w:h="15840"/>
          <w:pgMar w:top="1440" w:right="1800" w:bottom="1440" w:left="1800" w:header="709" w:footer="720" w:gutter="0"/>
          <w:pgNumType w:fmt="lowerRoman" w:start="1"/>
          <w:cols w:space="720"/>
          <w:docGrid w:linePitch="360"/>
        </w:sectPr>
      </w:pPr>
    </w:p>
    <w:p w14:paraId="60E815B2" w14:textId="2FBC0933" w:rsidR="00892F24" w:rsidRPr="00296531" w:rsidRDefault="00892F24" w:rsidP="00892F24">
      <w:pPr>
        <w:pStyle w:val="Heading1"/>
      </w:pPr>
      <w:bookmarkStart w:id="2" w:name="_Toc255879983"/>
      <w:bookmarkStart w:id="3" w:name="_Toc43203318"/>
      <w:bookmarkStart w:id="4" w:name="_Toc255889034"/>
      <w:bookmarkStart w:id="5" w:name="_Toc294769673"/>
      <w:bookmarkStart w:id="6" w:name="_Toc384978571"/>
      <w:bookmarkStart w:id="7" w:name="_Toc384978585"/>
      <w:bookmarkStart w:id="8" w:name="_Toc384979757"/>
      <w:bookmarkStart w:id="9" w:name="_Toc384994105"/>
      <w:r w:rsidRPr="00296531">
        <w:lastRenderedPageBreak/>
        <w:t>Introducere</w:t>
      </w:r>
      <w:bookmarkEnd w:id="2"/>
      <w:r w:rsidRPr="00296531">
        <w:t xml:space="preserve"> – Contextul proiectului</w:t>
      </w:r>
      <w:bookmarkEnd w:id="3"/>
      <w:r w:rsidRPr="00296531">
        <w:t xml:space="preserve"> </w:t>
      </w:r>
      <w:bookmarkEnd w:id="4"/>
      <w:bookmarkEnd w:id="5"/>
      <w:bookmarkEnd w:id="6"/>
      <w:bookmarkEnd w:id="7"/>
      <w:bookmarkEnd w:id="8"/>
      <w:bookmarkEnd w:id="9"/>
    </w:p>
    <w:p w14:paraId="088EA48E" w14:textId="77777777" w:rsidR="00892F24" w:rsidRPr="00380D8C" w:rsidRDefault="00892F24" w:rsidP="00892F24">
      <w:pPr>
        <w:pStyle w:val="Heading2"/>
      </w:pPr>
      <w:bookmarkStart w:id="10" w:name="_Toc43203319"/>
      <w:r>
        <w:rPr>
          <w:lang w:val="ro-RO"/>
        </w:rPr>
        <w:t>Contextul proiectului</w:t>
      </w:r>
      <w:bookmarkEnd w:id="10"/>
    </w:p>
    <w:p w14:paraId="634BA23E" w14:textId="77777777" w:rsidR="00892F24" w:rsidRPr="00A63D3D" w:rsidRDefault="00892F24" w:rsidP="00892F24">
      <w:pPr>
        <w:rPr>
          <w:szCs w:val="28"/>
        </w:rPr>
      </w:pPr>
      <w:bookmarkStart w:id="11" w:name="_Hlk43043184"/>
      <w:r w:rsidRPr="00A63D3D">
        <w:rPr>
          <w:szCs w:val="28"/>
        </w:rPr>
        <w:t xml:space="preserve">În zilele noastre, tehnologia reprezintă o parte esențială pentru viețile fiecăruia, aceasta fiind capabilă să ne ofere o sumedenie de moduri prin care să ne putem facilita viața și să îndeplinim anumite sarcini depunând un minim de efort. </w:t>
      </w:r>
    </w:p>
    <w:p w14:paraId="679C0960" w14:textId="77777777" w:rsidR="00892F24" w:rsidRPr="00A63D3D" w:rsidRDefault="00892F24" w:rsidP="00892F24">
      <w:pPr>
        <w:rPr>
          <w:szCs w:val="28"/>
        </w:rPr>
      </w:pPr>
      <w:r w:rsidRPr="00A63D3D">
        <w:rPr>
          <w:szCs w:val="28"/>
        </w:rPr>
        <w:t xml:space="preserve">Pentru a susține ideea precedentă, putem considera datele obținite din baza de date statistică de pe portalul Comisiei Economice a Organizației Națiunilor Unite pentru Europa </w:t>
      </w:r>
      <w:r w:rsidRPr="00A63D3D">
        <w:rPr>
          <w:rStyle w:val="FootnoteReference"/>
          <w:szCs w:val="28"/>
        </w:rPr>
        <w:footnoteReference w:id="1"/>
      </w:r>
      <w:r w:rsidRPr="00A63D3D">
        <w:rPr>
          <w:szCs w:val="28"/>
        </w:rPr>
        <w:t>(CEE). Pe portalul organizației se pot efectua interogări pentru a extrage anumite date. Mai jos se regăsesc 3 diagrame corespondente anilor 2017, 2018 și 2019, în care este măsurat procentajul populației (considerând mai multe intervale de vârstă aparținând ambelor sexe) care utilizează internetul pe o bază săptămânală.</w:t>
      </w:r>
    </w:p>
    <w:p w14:paraId="68209472" w14:textId="77777777" w:rsidR="00892F24" w:rsidRDefault="00892F24" w:rsidP="00892F24">
      <w:pPr>
        <w:keepNext/>
        <w:ind w:firstLine="0"/>
        <w:jc w:val="center"/>
      </w:pPr>
      <w:r>
        <w:rPr>
          <w:sz w:val="22"/>
        </w:rPr>
        <w:drawing>
          <wp:inline distT="0" distB="0" distL="0" distR="0" wp14:anchorId="7D68AE4D" wp14:editId="33F3AAAC">
            <wp:extent cx="4492625" cy="248856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2625" cy="2488565"/>
                    </a:xfrm>
                    <a:prstGeom prst="rect">
                      <a:avLst/>
                    </a:prstGeom>
                    <a:noFill/>
                    <a:ln>
                      <a:noFill/>
                    </a:ln>
                  </pic:spPr>
                </pic:pic>
              </a:graphicData>
            </a:graphic>
          </wp:inline>
        </w:drawing>
      </w:r>
    </w:p>
    <w:p w14:paraId="44EBBAD2" w14:textId="77777777" w:rsidR="00892F24" w:rsidRPr="00E165D6" w:rsidRDefault="00892F24" w:rsidP="00892F24">
      <w:pPr>
        <w:pStyle w:val="Caption"/>
      </w:pPr>
      <w:bookmarkStart w:id="12" w:name="_Toc43113119"/>
      <w:r>
        <w:t xml:space="preserve">Figura </w:t>
      </w:r>
      <w:r>
        <w:fldChar w:fldCharType="begin"/>
      </w:r>
      <w:r>
        <w:instrText xml:space="preserve"> STYLEREF 1 \s </w:instrText>
      </w:r>
      <w:r>
        <w:fldChar w:fldCharType="separate"/>
      </w:r>
      <w:r>
        <w:t>1</w:t>
      </w:r>
      <w:r>
        <w:fldChar w:fldCharType="end"/>
      </w:r>
      <w:r>
        <w:t>.</w:t>
      </w:r>
      <w:r>
        <w:fldChar w:fldCharType="begin"/>
      </w:r>
      <w:r>
        <w:instrText xml:space="preserve"> SEQ Figura \* ARABIC \s 1 </w:instrText>
      </w:r>
      <w:r>
        <w:fldChar w:fldCharType="separate"/>
      </w:r>
      <w:r>
        <w:t>1</w:t>
      </w:r>
      <w:r>
        <w:fldChar w:fldCharType="end"/>
      </w:r>
      <w:r>
        <w:t xml:space="preserve"> </w:t>
      </w:r>
      <w:r w:rsidRPr="00E33A9D">
        <w:t>Utilizatori săptămânali ai internetului în 2017 (CEE)</w:t>
      </w:r>
      <w:bookmarkEnd w:id="12"/>
    </w:p>
    <w:p w14:paraId="226AE93A" w14:textId="77777777" w:rsidR="00892F24" w:rsidRDefault="00892F24" w:rsidP="00892F24">
      <w:pPr>
        <w:keepNext/>
        <w:ind w:firstLine="0"/>
        <w:jc w:val="center"/>
      </w:pPr>
      <w:r>
        <w:rPr>
          <w:sz w:val="22"/>
        </w:rPr>
        <w:drawing>
          <wp:inline distT="0" distB="0" distL="0" distR="0" wp14:anchorId="25E75523" wp14:editId="36B9F296">
            <wp:extent cx="4516120" cy="251269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6120" cy="2512695"/>
                    </a:xfrm>
                    <a:prstGeom prst="rect">
                      <a:avLst/>
                    </a:prstGeom>
                    <a:noFill/>
                    <a:ln>
                      <a:noFill/>
                    </a:ln>
                  </pic:spPr>
                </pic:pic>
              </a:graphicData>
            </a:graphic>
          </wp:inline>
        </w:drawing>
      </w:r>
    </w:p>
    <w:p w14:paraId="7A820EDD" w14:textId="77777777" w:rsidR="00892F24" w:rsidRDefault="00892F24" w:rsidP="00892F24">
      <w:pPr>
        <w:pStyle w:val="Caption"/>
      </w:pPr>
      <w:bookmarkStart w:id="13" w:name="_Toc43113120"/>
      <w:r>
        <w:t xml:space="preserve">Figura </w:t>
      </w:r>
      <w:r>
        <w:fldChar w:fldCharType="begin"/>
      </w:r>
      <w:r>
        <w:instrText xml:space="preserve"> STYLEREF 1 \s </w:instrText>
      </w:r>
      <w:r>
        <w:fldChar w:fldCharType="separate"/>
      </w:r>
      <w:r>
        <w:t>1</w:t>
      </w:r>
      <w:r>
        <w:fldChar w:fldCharType="end"/>
      </w:r>
      <w:r>
        <w:t>.</w:t>
      </w:r>
      <w:r>
        <w:fldChar w:fldCharType="begin"/>
      </w:r>
      <w:r>
        <w:instrText xml:space="preserve"> SEQ Figura \* ARABIC \s 1 </w:instrText>
      </w:r>
      <w:r>
        <w:fldChar w:fldCharType="separate"/>
      </w:r>
      <w:r>
        <w:t>2</w:t>
      </w:r>
      <w:r>
        <w:fldChar w:fldCharType="end"/>
      </w:r>
      <w:r w:rsidRPr="00164D48">
        <w:t xml:space="preserve"> Utilizatori săptămânali </w:t>
      </w:r>
      <w:r>
        <w:t>ai internetului în 2018 (CEE)</w:t>
      </w:r>
      <w:bookmarkEnd w:id="13"/>
    </w:p>
    <w:p w14:paraId="6A812859" w14:textId="77777777" w:rsidR="00892F24" w:rsidRDefault="00892F24" w:rsidP="00892F24">
      <w:pPr>
        <w:keepNext/>
        <w:ind w:firstLine="0"/>
        <w:jc w:val="center"/>
      </w:pPr>
      <w:r>
        <w:rPr>
          <w:sz w:val="22"/>
        </w:rPr>
        <w:lastRenderedPageBreak/>
        <w:drawing>
          <wp:inline distT="0" distB="0" distL="0" distR="0" wp14:anchorId="169C3A4A" wp14:editId="0274DB8A">
            <wp:extent cx="4587875" cy="255206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7875" cy="2552065"/>
                    </a:xfrm>
                    <a:prstGeom prst="rect">
                      <a:avLst/>
                    </a:prstGeom>
                    <a:noFill/>
                    <a:ln>
                      <a:noFill/>
                    </a:ln>
                  </pic:spPr>
                </pic:pic>
              </a:graphicData>
            </a:graphic>
          </wp:inline>
        </w:drawing>
      </w:r>
    </w:p>
    <w:p w14:paraId="77F5C61B" w14:textId="77777777" w:rsidR="00892F24" w:rsidRPr="00E165D6" w:rsidRDefault="00892F24" w:rsidP="00892F24">
      <w:pPr>
        <w:pStyle w:val="Caption"/>
      </w:pPr>
      <w:bookmarkStart w:id="14" w:name="_Toc43113121"/>
      <w:r>
        <w:t xml:space="preserve">Figura </w:t>
      </w:r>
      <w:r>
        <w:fldChar w:fldCharType="begin"/>
      </w:r>
      <w:r>
        <w:instrText xml:space="preserve"> STYLEREF 1 \s </w:instrText>
      </w:r>
      <w:r>
        <w:fldChar w:fldCharType="separate"/>
      </w:r>
      <w:r>
        <w:t>1</w:t>
      </w:r>
      <w:r>
        <w:fldChar w:fldCharType="end"/>
      </w:r>
      <w:r>
        <w:t>.</w:t>
      </w:r>
      <w:r>
        <w:fldChar w:fldCharType="begin"/>
      </w:r>
      <w:r>
        <w:instrText xml:space="preserve"> SEQ Figura \* ARABIC \s 1 </w:instrText>
      </w:r>
      <w:r>
        <w:fldChar w:fldCharType="separate"/>
      </w:r>
      <w:r>
        <w:t>3</w:t>
      </w:r>
      <w:r>
        <w:fldChar w:fldCharType="end"/>
      </w:r>
      <w:r>
        <w:t xml:space="preserve"> </w:t>
      </w:r>
      <w:r w:rsidRPr="006919BE">
        <w:t>Utilizatori săptămânali ai internetului în 2019 (CEE)</w:t>
      </w:r>
      <w:bookmarkEnd w:id="14"/>
    </w:p>
    <w:p w14:paraId="2ABDE99A" w14:textId="77777777" w:rsidR="00892F24" w:rsidRPr="00A63D3D" w:rsidRDefault="00892F24" w:rsidP="00892F24">
      <w:pPr>
        <w:ind w:firstLine="0"/>
        <w:rPr>
          <w:szCs w:val="28"/>
        </w:rPr>
      </w:pPr>
      <w:r w:rsidRPr="00A63D3D">
        <w:rPr>
          <w:szCs w:val="28"/>
        </w:rPr>
        <w:tab/>
        <w:t xml:space="preserve">Considerând datele din diagrame, putem observa că intervalele de vârstă care utilizează internetul tind să se egalizeze,  în sensul că și categoriile superioare de vârstă (55+) încep să utilizeze acest serviciu în aceeași măsură ca și populația mai tânără. </w:t>
      </w:r>
    </w:p>
    <w:p w14:paraId="52B79315" w14:textId="77777777" w:rsidR="00892F24" w:rsidRDefault="00892F24" w:rsidP="00892F24">
      <w:pPr>
        <w:ind w:firstLine="576"/>
        <w:rPr>
          <w:szCs w:val="28"/>
        </w:rPr>
      </w:pPr>
      <w:r w:rsidRPr="00A63D3D">
        <w:rPr>
          <w:szCs w:val="28"/>
        </w:rPr>
        <w:t>Un studiu</w:t>
      </w:r>
      <w:sdt>
        <w:sdtPr>
          <w:rPr>
            <w:szCs w:val="28"/>
          </w:rPr>
          <w:id w:val="-69358089"/>
          <w:citation/>
        </w:sdtPr>
        <w:sdtEndPr/>
        <w:sdtContent>
          <w:r>
            <w:rPr>
              <w:szCs w:val="28"/>
            </w:rPr>
            <w:fldChar w:fldCharType="begin"/>
          </w:r>
          <w:r>
            <w:rPr>
              <w:szCs w:val="28"/>
            </w:rPr>
            <w:instrText xml:space="preserve"> CITATION Age16 \l 1048 </w:instrText>
          </w:r>
          <w:r>
            <w:rPr>
              <w:szCs w:val="28"/>
            </w:rPr>
            <w:fldChar w:fldCharType="separate"/>
          </w:r>
          <w:r>
            <w:rPr>
              <w:szCs w:val="28"/>
            </w:rPr>
            <w:t xml:space="preserve"> </w:t>
          </w:r>
          <w:r w:rsidRPr="00F23F4A">
            <w:rPr>
              <w:szCs w:val="28"/>
            </w:rPr>
            <w:t>[1]</w:t>
          </w:r>
          <w:r>
            <w:rPr>
              <w:szCs w:val="28"/>
            </w:rPr>
            <w:fldChar w:fldCharType="end"/>
          </w:r>
        </w:sdtContent>
      </w:sdt>
      <w:r>
        <w:rPr>
          <w:szCs w:val="28"/>
        </w:rPr>
        <w:t xml:space="preserve"> </w:t>
      </w:r>
      <w:r w:rsidRPr="00A63D3D">
        <w:rPr>
          <w:szCs w:val="28"/>
        </w:rPr>
        <w:t>realizat de organizația Age UK</w:t>
      </w:r>
      <w:r w:rsidRPr="00A63D3D">
        <w:rPr>
          <w:rStyle w:val="FootnoteReference"/>
          <w:szCs w:val="28"/>
        </w:rPr>
        <w:footnoteReference w:id="2"/>
      </w:r>
      <w:r w:rsidRPr="00A63D3D">
        <w:rPr>
          <w:szCs w:val="28"/>
        </w:rPr>
        <w:t xml:space="preserve"> care are ca obiect utilizarea internetului în rândul persoanelor în vârstă, aduce la iveală că grupul de utilizatori ai internetului a </w:t>
      </w:r>
      <w:r w:rsidRPr="00A63D3D">
        <w:rPr>
          <w:i/>
          <w:iCs/>
          <w:szCs w:val="28"/>
        </w:rPr>
        <w:t>crescut substanțial în ultimii 5 ani</w:t>
      </w:r>
      <w:r w:rsidRPr="00A63D3D">
        <w:rPr>
          <w:szCs w:val="28"/>
        </w:rPr>
        <w:t>. Luând fapte în vedere datele expuse anterior, se poate constata că atât numărul, cât și diversitatea aplicațiilor software este într-o continuă creștere, din moment ce numărul utilizatorilor este din ce în ce mai mare, nemaiținând cont de o anumită categorie de vârstă.</w:t>
      </w:r>
    </w:p>
    <w:p w14:paraId="67927A2C" w14:textId="77777777" w:rsidR="00892F24" w:rsidRPr="00CB51FA" w:rsidRDefault="00892F24" w:rsidP="00892F24">
      <w:pPr>
        <w:ind w:firstLine="576"/>
        <w:rPr>
          <w:szCs w:val="28"/>
        </w:rPr>
      </w:pPr>
      <w:r>
        <w:rPr>
          <w:lang w:eastAsia="ko-KR"/>
        </w:rPr>
        <w:t>A</w:t>
      </w:r>
      <w:r w:rsidRPr="001A2563">
        <w:rPr>
          <w:lang w:eastAsia="ko-KR"/>
        </w:rPr>
        <w:t>plicațiile joacă un rol major în viețile noastre, fiind capabile să rezolve probleme din ce în ce mai specifice</w:t>
      </w:r>
      <w:r>
        <w:rPr>
          <w:lang w:eastAsia="ko-KR"/>
        </w:rPr>
        <w:t xml:space="preserve"> și detaliate. În cadrul lucrării</w:t>
      </w:r>
      <w:sdt>
        <w:sdtPr>
          <w:rPr>
            <w:lang w:eastAsia="ko-KR"/>
          </w:rPr>
          <w:id w:val="2103382408"/>
          <w:citation/>
        </w:sdtPr>
        <w:sdtEndPr/>
        <w:sdtContent>
          <w:r>
            <w:rPr>
              <w:lang w:eastAsia="ko-KR"/>
            </w:rPr>
            <w:fldChar w:fldCharType="begin"/>
          </w:r>
          <w:r>
            <w:rPr>
              <w:lang w:eastAsia="ko-KR"/>
            </w:rPr>
            <w:instrText xml:space="preserve"> CITATION Soi11 \l 1048 </w:instrText>
          </w:r>
          <w:r>
            <w:rPr>
              <w:lang w:eastAsia="ko-KR"/>
            </w:rPr>
            <w:fldChar w:fldCharType="separate"/>
          </w:r>
          <w:r>
            <w:rPr>
              <w:lang w:eastAsia="ko-KR"/>
            </w:rPr>
            <w:t xml:space="preserve"> </w:t>
          </w:r>
          <w:r w:rsidRPr="00F23F4A">
            <w:rPr>
              <w:lang w:eastAsia="ko-KR"/>
            </w:rPr>
            <w:t>[2]</w:t>
          </w:r>
          <w:r>
            <w:rPr>
              <w:lang w:eastAsia="ko-KR"/>
            </w:rPr>
            <w:fldChar w:fldCharType="end"/>
          </w:r>
        </w:sdtContent>
      </w:sdt>
      <w:r>
        <w:rPr>
          <w:lang w:eastAsia="ko-KR"/>
        </w:rPr>
        <w:t xml:space="preserve"> </w:t>
      </w:r>
      <w:r w:rsidRPr="001A2563">
        <w:rPr>
          <w:lang w:eastAsia="ko-KR"/>
        </w:rPr>
        <w:t xml:space="preserve">trei cercetători (T. Soikkeli, J. Karikoski, H. Hämmäinen) ai Departamentului de Comunicare și Networking de la Universitatea Aalto din Finlanda au decis să analizeze </w:t>
      </w:r>
      <w:r w:rsidRPr="002C303E">
        <w:rPr>
          <w:i/>
          <w:lang w:eastAsia="ko-KR"/>
        </w:rPr>
        <w:t>datele a 140 de utilizatori</w:t>
      </w:r>
      <w:r w:rsidRPr="001A2563">
        <w:rPr>
          <w:lang w:eastAsia="ko-KR"/>
        </w:rPr>
        <w:t xml:space="preserve">, pentru </w:t>
      </w:r>
      <w:r w:rsidRPr="002C303E">
        <w:rPr>
          <w:i/>
          <w:lang w:eastAsia="ko-KR"/>
        </w:rPr>
        <w:t>a determina detalii specifice unei sesiuni de folosire a unui smartphone</w:t>
      </w:r>
      <w:r w:rsidRPr="001A2563">
        <w:rPr>
          <w:lang w:eastAsia="ko-KR"/>
        </w:rPr>
        <w:t>.</w:t>
      </w:r>
      <w:r>
        <w:rPr>
          <w:lang w:eastAsia="ko-KR"/>
        </w:rPr>
        <w:t xml:space="preserve"> Principalele aspecte care au fost luate în calcul au fost acestei cercetări au fost </w:t>
      </w:r>
      <w:r>
        <w:rPr>
          <w:i/>
          <w:lang w:eastAsia="ko-KR"/>
        </w:rPr>
        <w:t>sesiunile de utilizare a smartphone-ului</w:t>
      </w:r>
      <w:r>
        <w:rPr>
          <w:lang w:eastAsia="ko-KR"/>
        </w:rPr>
        <w:t xml:space="preserve"> și </w:t>
      </w:r>
      <w:r>
        <w:rPr>
          <w:i/>
          <w:lang w:eastAsia="ko-KR"/>
        </w:rPr>
        <w:t>contexul utilizatorului.</w:t>
      </w:r>
      <w:r>
        <w:rPr>
          <w:lang w:eastAsia="ko-KR"/>
        </w:rPr>
        <w:t xml:space="preserve"> În cadrul acestei cercetări, o </w:t>
      </w:r>
      <w:r>
        <w:rPr>
          <w:i/>
          <w:lang w:eastAsia="ko-KR"/>
        </w:rPr>
        <w:t xml:space="preserve">sesiune de utilizare </w:t>
      </w:r>
      <w:r>
        <w:rPr>
          <w:lang w:eastAsia="ko-KR"/>
        </w:rPr>
        <w:t xml:space="preserve">a fost definită drept </w:t>
      </w:r>
      <w:r>
        <w:rPr>
          <w:i/>
          <w:lang w:eastAsia="ko-KR"/>
        </w:rPr>
        <w:t>un interval de timp în care o aplicație rulează vizibil (foreground) pe un smartphone</w:t>
      </w:r>
      <w:r>
        <w:rPr>
          <w:lang w:eastAsia="ko-KR"/>
        </w:rPr>
        <w:t xml:space="preserve">. Legat de contextul utilizatorului au fost definite 5 valori care reprezintă </w:t>
      </w:r>
      <w:r>
        <w:rPr>
          <w:i/>
          <w:lang w:eastAsia="ko-KR"/>
        </w:rPr>
        <w:t>locurile unde s-au petrecut sesiunile de utilizare ((i) În străinătate</w:t>
      </w:r>
      <w:r w:rsidRPr="001E6298">
        <w:rPr>
          <w:i/>
          <w:lang w:eastAsia="ko-KR"/>
        </w:rPr>
        <w:t xml:space="preserve">, </w:t>
      </w:r>
      <w:r>
        <w:rPr>
          <w:i/>
          <w:lang w:eastAsia="ko-KR"/>
        </w:rPr>
        <w:t>(ii) Acasă</w:t>
      </w:r>
      <w:r w:rsidRPr="001E6298">
        <w:rPr>
          <w:i/>
          <w:lang w:eastAsia="ko-KR"/>
        </w:rPr>
        <w:t xml:space="preserve">, (iii) </w:t>
      </w:r>
      <w:r>
        <w:rPr>
          <w:i/>
          <w:lang w:eastAsia="ko-KR"/>
        </w:rPr>
        <w:t>La birou</w:t>
      </w:r>
      <w:r w:rsidRPr="001E6298">
        <w:rPr>
          <w:i/>
          <w:lang w:eastAsia="ko-KR"/>
        </w:rPr>
        <w:t xml:space="preserve">, (iv) </w:t>
      </w:r>
      <w:r>
        <w:rPr>
          <w:i/>
          <w:lang w:eastAsia="ko-KR"/>
        </w:rPr>
        <w:t xml:space="preserve">Alte locuri cu însemnătate și </w:t>
      </w:r>
      <w:r w:rsidRPr="001E6298">
        <w:rPr>
          <w:i/>
          <w:lang w:eastAsia="ko-KR"/>
        </w:rPr>
        <w:t>(v)</w:t>
      </w:r>
      <w:r>
        <w:rPr>
          <w:i/>
          <w:lang w:eastAsia="ko-KR"/>
        </w:rPr>
        <w:t xml:space="preserve"> Altundeva).</w:t>
      </w:r>
      <w:r>
        <w:rPr>
          <w:lang w:eastAsia="ko-KR"/>
        </w:rPr>
        <w:t xml:space="preserve"> Pentru a colecta datele s-au folosit date primite de la smartphone (</w:t>
      </w:r>
      <w:r>
        <w:rPr>
          <w:i/>
          <w:lang w:eastAsia="ko-KR"/>
        </w:rPr>
        <w:t>GSM/WCDMA</w:t>
      </w:r>
      <w:r>
        <w:rPr>
          <w:lang w:eastAsia="ko-KR"/>
        </w:rPr>
        <w:t xml:space="preserve"> și </w:t>
      </w:r>
      <w:r>
        <w:rPr>
          <w:i/>
          <w:lang w:eastAsia="ko-KR"/>
        </w:rPr>
        <w:t>WLAN</w:t>
      </w:r>
      <w:r>
        <w:rPr>
          <w:lang w:eastAsia="ko-KR"/>
        </w:rPr>
        <w:t xml:space="preserve">), iar rezultatele au fost secționate pe două arii: </w:t>
      </w:r>
      <w:r w:rsidRPr="001B01E1">
        <w:rPr>
          <w:i/>
          <w:lang w:eastAsia="ko-KR"/>
        </w:rPr>
        <w:t>diversitatea sesiunilor de utilizare</w:t>
      </w:r>
      <w:r>
        <w:rPr>
          <w:lang w:eastAsia="ko-KR"/>
        </w:rPr>
        <w:t xml:space="preserve"> și </w:t>
      </w:r>
      <w:r>
        <w:rPr>
          <w:i/>
          <w:lang w:eastAsia="ko-KR"/>
        </w:rPr>
        <w:t xml:space="preserve">diversitatea contextuală </w:t>
      </w:r>
      <w:r>
        <w:rPr>
          <w:lang w:eastAsia="ko-KR"/>
        </w:rPr>
        <w:t xml:space="preserve">pentru acestea. Pentru analizarea rezultatelor legate de o sesiune de utilizare, aceștia s-au folosit de </w:t>
      </w:r>
      <w:r>
        <w:rPr>
          <w:i/>
          <w:lang w:eastAsia="ko-KR"/>
        </w:rPr>
        <w:t>lungimea sesiunii</w:t>
      </w:r>
      <w:r>
        <w:rPr>
          <w:lang w:eastAsia="ko-KR"/>
        </w:rPr>
        <w:t xml:space="preserve"> (interval de timp măsurat în secunde), </w:t>
      </w:r>
      <w:r>
        <w:rPr>
          <w:i/>
          <w:lang w:eastAsia="ko-KR"/>
        </w:rPr>
        <w:t>numărul de sesiuni într-o durată de timp</w:t>
      </w:r>
      <w:r>
        <w:rPr>
          <w:lang w:eastAsia="ko-KR"/>
        </w:rPr>
        <w:t xml:space="preserve"> (de câte ori a fost lansată o sesiune cu o anumită aplicație), cât și de </w:t>
      </w:r>
      <w:r>
        <w:rPr>
          <w:i/>
          <w:lang w:eastAsia="ko-KR"/>
        </w:rPr>
        <w:t>timpul de interacțiune cu smartphone-ul</w:t>
      </w:r>
      <w:r>
        <w:rPr>
          <w:lang w:eastAsia="ko-KR"/>
        </w:rPr>
        <w:t xml:space="preserve">. În urma analizării acestui indice, s-a constatat că </w:t>
      </w:r>
      <w:r>
        <w:rPr>
          <w:i/>
          <w:lang w:eastAsia="ko-KR"/>
        </w:rPr>
        <w:t>există o diversitate considerabilă în sesiunile de utilizare ale smartphone-ului</w:t>
      </w:r>
      <w:r>
        <w:rPr>
          <w:lang w:eastAsia="ko-KR"/>
        </w:rPr>
        <w:t xml:space="preserve">, astfel că o sesiune poate varia de la un minim de </w:t>
      </w:r>
      <w:r>
        <w:rPr>
          <w:i/>
          <w:lang w:eastAsia="ko-KR"/>
        </w:rPr>
        <w:t>50 de secunde</w:t>
      </w:r>
      <w:r>
        <w:rPr>
          <w:lang w:eastAsia="ko-KR"/>
        </w:rPr>
        <w:t xml:space="preserve"> la un maxim de </w:t>
      </w:r>
      <w:r>
        <w:rPr>
          <w:i/>
          <w:lang w:eastAsia="ko-KR"/>
        </w:rPr>
        <w:t>o oră</w:t>
      </w:r>
      <w:r>
        <w:rPr>
          <w:lang w:eastAsia="ko-KR"/>
        </w:rPr>
        <w:t xml:space="preserve">. Legat numărul de sesiuni, raza acestora se înscrie în intervalul </w:t>
      </w:r>
      <w:r>
        <w:rPr>
          <w:i/>
          <w:lang w:eastAsia="ko-KR"/>
        </w:rPr>
        <w:t>3-46 de sesiuni pe zi</w:t>
      </w:r>
      <w:r>
        <w:rPr>
          <w:lang w:eastAsia="ko-KR"/>
        </w:rPr>
        <w:t xml:space="preserve">, având o durată între </w:t>
      </w:r>
      <w:r>
        <w:rPr>
          <w:i/>
          <w:lang w:eastAsia="ko-KR"/>
        </w:rPr>
        <w:t xml:space="preserve">9 </w:t>
      </w:r>
      <w:r>
        <w:rPr>
          <w:i/>
          <w:lang w:eastAsia="ko-KR"/>
        </w:rPr>
        <w:lastRenderedPageBreak/>
        <w:t>minute</w:t>
      </w:r>
      <w:r>
        <w:rPr>
          <w:lang w:eastAsia="ko-KR"/>
        </w:rPr>
        <w:t xml:space="preserve"> și </w:t>
      </w:r>
      <w:r>
        <w:rPr>
          <w:i/>
          <w:lang w:eastAsia="ko-KR"/>
        </w:rPr>
        <w:t>4 ore și jumătate</w:t>
      </w:r>
      <w:r>
        <w:rPr>
          <w:lang w:eastAsia="ko-KR"/>
        </w:rPr>
        <w:t xml:space="preserve"> pe zi. Analizarea celuilalt indice (sesiunile de utilizare în contextul utilizatorului) a scos la iveală faptul că </w:t>
      </w:r>
      <w:r>
        <w:rPr>
          <w:i/>
          <w:lang w:eastAsia="ko-KR"/>
        </w:rPr>
        <w:t xml:space="preserve">aproape jumătate din numărul de sesiuni a avut drept context </w:t>
      </w:r>
      <w:r>
        <w:rPr>
          <w:lang w:eastAsia="ko-KR"/>
        </w:rPr>
        <w:t xml:space="preserve">mediul de </w:t>
      </w:r>
      <w:r>
        <w:rPr>
          <w:i/>
          <w:lang w:val="en-US" w:eastAsia="ko-KR"/>
        </w:rPr>
        <w:t>&lt;&lt;Acas</w:t>
      </w:r>
      <w:r>
        <w:rPr>
          <w:i/>
          <w:lang w:eastAsia="ko-KR"/>
        </w:rPr>
        <w:t>ă</w:t>
      </w:r>
      <w:r>
        <w:rPr>
          <w:i/>
          <w:lang w:val="en-US" w:eastAsia="ko-KR"/>
        </w:rPr>
        <w:t>&gt;&gt;</w:t>
      </w:r>
      <w:r>
        <w:rPr>
          <w:lang w:val="en-US" w:eastAsia="ko-KR"/>
        </w:rPr>
        <w:t xml:space="preserve">. O altă informație legată de acest tip de context este faptul că, de obicei, aceste tipuri de sesiuni sunt </w:t>
      </w:r>
      <w:r>
        <w:rPr>
          <w:i/>
          <w:lang w:val="en-US" w:eastAsia="ko-KR"/>
        </w:rPr>
        <w:t>cele mai lungi</w:t>
      </w:r>
      <w:r>
        <w:rPr>
          <w:lang w:val="en-US" w:eastAsia="ko-KR"/>
        </w:rPr>
        <w:t xml:space="preserve">, cu toate că aceste tipuri de sesiuni </w:t>
      </w:r>
      <w:r>
        <w:rPr>
          <w:i/>
          <w:lang w:val="en-US" w:eastAsia="ko-KR"/>
        </w:rPr>
        <w:t>au o frecvență scăzută</w:t>
      </w:r>
      <w:r>
        <w:rPr>
          <w:lang w:val="en-US" w:eastAsia="ko-KR"/>
        </w:rPr>
        <w:t xml:space="preserve">. Principalul aspect scos în evidență din această lucrare este faptul că </w:t>
      </w:r>
      <w:r>
        <w:rPr>
          <w:i/>
          <w:lang w:val="en-US" w:eastAsia="ko-KR"/>
        </w:rPr>
        <w:t>utilizatorii își folosesc smartphone-urile în mod diferit în contexte diferite</w:t>
      </w:r>
      <w:r>
        <w:rPr>
          <w:lang w:val="en-US" w:eastAsia="ko-KR"/>
        </w:rPr>
        <w:t xml:space="preserve">, ceea ce implică faptul că dezvoltatorii de aplicații </w:t>
      </w:r>
      <w:r>
        <w:rPr>
          <w:i/>
          <w:lang w:val="en-US" w:eastAsia="ko-KR"/>
        </w:rPr>
        <w:t>ar trebui</w:t>
      </w:r>
      <w:r>
        <w:rPr>
          <w:lang w:val="en-US" w:eastAsia="ko-KR"/>
        </w:rPr>
        <w:t xml:space="preserve"> </w:t>
      </w:r>
      <w:r>
        <w:rPr>
          <w:i/>
          <w:lang w:val="en-US" w:eastAsia="ko-KR"/>
        </w:rPr>
        <w:t>să se conformeze contextului utilizatorului</w:t>
      </w:r>
      <w:r>
        <w:rPr>
          <w:lang w:val="en-US" w:eastAsia="ko-KR"/>
        </w:rPr>
        <w:t xml:space="preserve"> </w:t>
      </w:r>
      <w:r>
        <w:rPr>
          <w:i/>
          <w:lang w:val="en-US" w:eastAsia="ko-KR"/>
        </w:rPr>
        <w:t>pentru a se adapta comportamentelor acestora</w:t>
      </w:r>
      <w:r>
        <w:rPr>
          <w:lang w:val="en-US" w:eastAsia="ko-KR"/>
        </w:rPr>
        <w:t>.</w:t>
      </w:r>
    </w:p>
    <w:p w14:paraId="7965D940" w14:textId="77777777" w:rsidR="00892F24" w:rsidRDefault="00892F24" w:rsidP="00892F24">
      <w:pPr>
        <w:pStyle w:val="Heading2"/>
      </w:pPr>
      <w:bookmarkStart w:id="15" w:name="_Toc43203320"/>
      <w:r>
        <w:rPr>
          <w:lang w:val="ro-RO"/>
        </w:rPr>
        <w:t>Domeniul temei alese</w:t>
      </w:r>
      <w:bookmarkEnd w:id="15"/>
    </w:p>
    <w:p w14:paraId="534C6256" w14:textId="77777777" w:rsidR="00892F24" w:rsidRPr="0083225B" w:rsidRDefault="00892F24" w:rsidP="00892F24">
      <w:r w:rsidRPr="0083225B">
        <w:t>În fiecare zi, cu toții utilizăm sisteme și aplicații software, atât în mod direct –  folosind aplicațiile instalate pe calculatorul și/ sau telefonul personal, cât și în mod indirect, ca atunci când accesăm anumite servicii, precum cele ale administrației locale, servicii de curierar, cât și servicii de natură medicală. În ficare dintre aceste domenii ale caror servicii le accesăm zi de zi există o sumedenie de aplicații, dezvoltate pentru diverse platforme (desktop, web, mobile, etc), capabile să eficientizeze procese, făcând posibilă economisirea de timp și de resurse.</w:t>
      </w:r>
    </w:p>
    <w:p w14:paraId="34656146" w14:textId="77777777" w:rsidR="00892F24" w:rsidRPr="0083225B" w:rsidRDefault="00892F24" w:rsidP="00892F24">
      <w:pPr>
        <w:ind w:firstLine="578"/>
      </w:pPr>
      <w:r w:rsidRPr="0083225B">
        <w:t>La momentul curent, cu toate că accesăm servicii și folosim indirect aplicații în cadrul acestui proces, fiecare persoană are instalate un set de aplicații pe smartphone (sau tabletă) cu care interacționează zi de zi. Aplicațiile pot varia ca domeniu, însa majoritatea persoanelor dețin și aplicații care fac parte din sfera domeniului medical sau de sanatate. Bazat pe un studiu</w:t>
      </w:r>
      <w:sdt>
        <w:sdtPr>
          <w:id w:val="-1800220633"/>
          <w:citation/>
        </w:sdtPr>
        <w:sdtEndPr/>
        <w:sdtContent>
          <w:r w:rsidRPr="0083225B">
            <w:fldChar w:fldCharType="begin"/>
          </w:r>
          <w:r w:rsidRPr="0083225B">
            <w:rPr>
              <w:lang w:val="en-US"/>
            </w:rPr>
            <w:instrText xml:space="preserve"> CITATION XuW15 \l 1033 </w:instrText>
          </w:r>
          <w:r w:rsidRPr="0083225B">
            <w:fldChar w:fldCharType="separate"/>
          </w:r>
          <w:r w:rsidRPr="0083225B">
            <w:rPr>
              <w:lang w:val="en-US"/>
            </w:rPr>
            <w:t xml:space="preserve"> [3]</w:t>
          </w:r>
          <w:r w:rsidRPr="0083225B">
            <w:fldChar w:fldCharType="end"/>
          </w:r>
        </w:sdtContent>
      </w:sdt>
      <w:r w:rsidRPr="0083225B">
        <w:t xml:space="preserve"> realizat în anul 2015, având ca grup țintă 5 țări (SUA, China, Japonia, Brazilia și Rusia), care a avut drept scop contorizarea și întorcmirea unui sistem de tip “repository” pentru aplicațiile de tipul mHealth,  a reușit să obțină o estimare a numărului de aplicații din această sferă: se estima că</w:t>
      </w:r>
      <w:r w:rsidRPr="0083225B">
        <w:rPr>
          <w:i/>
          <w:iCs/>
        </w:rPr>
        <w:t xml:space="preserve"> numărul aplicațiilor</w:t>
      </w:r>
      <w:r w:rsidRPr="0083225B">
        <w:t xml:space="preserve"> din de acest era </w:t>
      </w:r>
      <w:r w:rsidRPr="0083225B">
        <w:rPr>
          <w:i/>
          <w:iCs/>
        </w:rPr>
        <w:t>de peste 100 000</w:t>
      </w:r>
      <w:r w:rsidRPr="0083225B">
        <w:t xml:space="preserve"> </w:t>
      </w:r>
      <w:sdt>
        <w:sdtPr>
          <w:id w:val="-673731579"/>
          <w:citation/>
        </w:sdtPr>
        <w:sdtEndPr/>
        <w:sdtContent>
          <w:r w:rsidRPr="0083225B">
            <w:fldChar w:fldCharType="begin"/>
          </w:r>
          <w:r w:rsidRPr="0083225B">
            <w:instrText xml:space="preserve"> CITATION XuW15 \l 1048 </w:instrText>
          </w:r>
          <w:r w:rsidRPr="0083225B">
            <w:fldChar w:fldCharType="separate"/>
          </w:r>
          <w:r w:rsidRPr="0083225B">
            <w:t>[3]</w:t>
          </w:r>
          <w:r w:rsidRPr="0083225B">
            <w:fldChar w:fldCharType="end"/>
          </w:r>
        </w:sdtContent>
      </w:sdt>
      <w:r w:rsidRPr="0083225B">
        <w:rPr>
          <w:lang w:val="en-US"/>
        </w:rPr>
        <w:t xml:space="preserve">, fiind contorizate doar aplicațiile </w:t>
      </w:r>
      <w:r w:rsidRPr="0083225B">
        <w:rPr>
          <w:i/>
          <w:iCs/>
          <w:lang w:val="en-US"/>
        </w:rPr>
        <w:t>disponibile în Apple Store și Google Play</w:t>
      </w:r>
      <w:r w:rsidRPr="0083225B">
        <w:rPr>
          <w:lang w:val="en-US"/>
        </w:rPr>
        <w:t>.</w:t>
      </w:r>
      <w:r w:rsidRPr="0083225B">
        <w:t xml:space="preserve"> Există, așadar, un număr foarte mare de aplicații în domeniul medical, acestea încadrându-se în sub-domenii variate sau fiind concentrate pe o anumită arie</w:t>
      </w:r>
      <w:sdt>
        <w:sdtPr>
          <w:id w:val="-545532831"/>
          <w:citation/>
        </w:sdtPr>
        <w:sdtEndPr/>
        <w:sdtContent>
          <w:r w:rsidRPr="0083225B">
            <w:fldChar w:fldCharType="begin"/>
          </w:r>
          <w:r w:rsidRPr="0083225B">
            <w:instrText xml:space="preserve"> CITATION res14 \l 1048 </w:instrText>
          </w:r>
          <w:r w:rsidRPr="0083225B">
            <w:fldChar w:fldCharType="separate"/>
          </w:r>
          <w:r w:rsidRPr="0083225B">
            <w:t xml:space="preserve"> [4]</w:t>
          </w:r>
          <w:r w:rsidRPr="0083225B">
            <w:fldChar w:fldCharType="end"/>
          </w:r>
        </w:sdtContent>
      </w:sdt>
      <w:r w:rsidRPr="0083225B">
        <w:t>.</w:t>
      </w:r>
    </w:p>
    <w:p w14:paraId="305180B7" w14:textId="77777777" w:rsidR="00892F24" w:rsidRPr="0083225B" w:rsidRDefault="00892F24" w:rsidP="00892F24">
      <w:pPr>
        <w:keepNext/>
        <w:ind w:firstLine="0"/>
        <w:jc w:val="center"/>
      </w:pPr>
      <w:r w:rsidRPr="0083225B">
        <w:drawing>
          <wp:inline distT="0" distB="0" distL="0" distR="0" wp14:anchorId="5816E884" wp14:editId="01E2F051">
            <wp:extent cx="4651513" cy="2871664"/>
            <wp:effectExtent l="0" t="0" r="0" b="5080"/>
            <wp:docPr id="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9787" cy="2889119"/>
                    </a:xfrm>
                    <a:prstGeom prst="rect">
                      <a:avLst/>
                    </a:prstGeom>
                    <a:noFill/>
                    <a:ln>
                      <a:noFill/>
                    </a:ln>
                  </pic:spPr>
                </pic:pic>
              </a:graphicData>
            </a:graphic>
          </wp:inline>
        </w:drawing>
      </w:r>
    </w:p>
    <w:p w14:paraId="41C3AE7E" w14:textId="77777777" w:rsidR="00892F24" w:rsidRPr="0083225B" w:rsidRDefault="00892F24" w:rsidP="00892F24">
      <w:pPr>
        <w:pStyle w:val="Caption"/>
      </w:pPr>
      <w:bookmarkStart w:id="16" w:name="_Toc43113122"/>
      <w:r w:rsidRPr="0083225B">
        <w:t xml:space="preserve">Figura </w:t>
      </w:r>
      <w:r w:rsidRPr="0083225B">
        <w:fldChar w:fldCharType="begin"/>
      </w:r>
      <w:r w:rsidRPr="0083225B">
        <w:instrText xml:space="preserve"> STYLEREF 1 \s </w:instrText>
      </w:r>
      <w:r w:rsidRPr="0083225B">
        <w:fldChar w:fldCharType="separate"/>
      </w:r>
      <w:r w:rsidRPr="0083225B">
        <w:t>1</w:t>
      </w:r>
      <w:r w:rsidRPr="0083225B">
        <w:fldChar w:fldCharType="end"/>
      </w:r>
      <w:r w:rsidRPr="0083225B">
        <w:t>.</w:t>
      </w:r>
      <w:r w:rsidRPr="0083225B">
        <w:fldChar w:fldCharType="begin"/>
      </w:r>
      <w:r w:rsidRPr="0083225B">
        <w:instrText xml:space="preserve"> SEQ Figura \* ARABIC \s 1 </w:instrText>
      </w:r>
      <w:r w:rsidRPr="0083225B">
        <w:fldChar w:fldCharType="separate"/>
      </w:r>
      <w:r w:rsidRPr="0083225B">
        <w:t>4</w:t>
      </w:r>
      <w:r w:rsidRPr="0083225B">
        <w:fldChar w:fldCharType="end"/>
      </w:r>
      <w:r w:rsidRPr="0083225B">
        <w:t xml:space="preserve"> Tipurile de aplicații medicale din magazinele online </w:t>
      </w:r>
      <w:sdt>
        <w:sdtPr>
          <w:id w:val="-2001188053"/>
          <w:citation/>
        </w:sdtPr>
        <w:sdtEndPr/>
        <w:sdtContent>
          <w:r w:rsidRPr="0083225B">
            <w:fldChar w:fldCharType="begin"/>
          </w:r>
          <w:r w:rsidRPr="0083225B">
            <w:rPr>
              <w:lang w:val="en-US"/>
            </w:rPr>
            <w:instrText xml:space="preserve"> CITATION res14 \l 1033 </w:instrText>
          </w:r>
          <w:r w:rsidRPr="0083225B">
            <w:fldChar w:fldCharType="separate"/>
          </w:r>
          <w:r w:rsidRPr="0083225B">
            <w:rPr>
              <w:lang w:val="en-US"/>
            </w:rPr>
            <w:t>[4]</w:t>
          </w:r>
          <w:r w:rsidRPr="0083225B">
            <w:fldChar w:fldCharType="end"/>
          </w:r>
        </w:sdtContent>
      </w:sdt>
      <w:bookmarkEnd w:id="16"/>
    </w:p>
    <w:p w14:paraId="0B09F297" w14:textId="77777777" w:rsidR="00892F24" w:rsidRDefault="00892F24" w:rsidP="00892F24">
      <w:r w:rsidRPr="0083225B">
        <w:lastRenderedPageBreak/>
        <w:t>Diagrama prezentată a fost preluată din studiul</w:t>
      </w:r>
      <w:sdt>
        <w:sdtPr>
          <w:id w:val="-1137649884"/>
          <w:citation/>
        </w:sdtPr>
        <w:sdtEndPr/>
        <w:sdtContent>
          <w:r w:rsidRPr="0083225B">
            <w:fldChar w:fldCharType="begin"/>
          </w:r>
          <w:r w:rsidRPr="0083225B">
            <w:instrText xml:space="preserve"> CITATION res14 \l 1048 </w:instrText>
          </w:r>
          <w:r w:rsidRPr="0083225B">
            <w:fldChar w:fldCharType="separate"/>
          </w:r>
          <w:r w:rsidRPr="0083225B">
            <w:t xml:space="preserve"> [4]</w:t>
          </w:r>
          <w:r w:rsidRPr="0083225B">
            <w:fldChar w:fldCharType="end"/>
          </w:r>
        </w:sdtContent>
      </w:sdt>
      <w:r w:rsidRPr="0083225B">
        <w:t xml:space="preserve"> prezintă o metrică pentru tipurile de aplicații din categoria </w:t>
      </w:r>
      <w:r w:rsidRPr="0083225B">
        <w:rPr>
          <w:i/>
          <w:iCs/>
        </w:rPr>
        <w:t>mHealth</w:t>
      </w:r>
      <w:r w:rsidRPr="0083225B">
        <w:t>; principalele categorii</w:t>
      </w:r>
      <w:r>
        <w:t>, ordonate descrescător după procente,</w:t>
      </w:r>
      <w:r w:rsidRPr="0083225B">
        <w:t xml:space="preserve"> în care se încadrează aplicațiile sunt: fitness, cu referință medicală (engl. </w:t>
      </w:r>
      <w:r w:rsidRPr="0083225B">
        <w:rPr>
          <w:i/>
          <w:iCs/>
        </w:rPr>
        <w:t>medical reference</w:t>
      </w:r>
      <w:r w:rsidRPr="0083225B">
        <w:t xml:space="preserve"> - aplicații care </w:t>
      </w:r>
      <w:r w:rsidRPr="0083225B">
        <w:rPr>
          <w:i/>
          <w:iCs/>
        </w:rPr>
        <w:t>oferă informații despre medicamente, boli, simptome și sfaturi</w:t>
      </w:r>
      <w:r w:rsidRPr="0083225B">
        <w:t xml:space="preserve">), bunăstare (engl. </w:t>
      </w:r>
      <w:r w:rsidRPr="0083225B">
        <w:rPr>
          <w:i/>
          <w:iCs/>
        </w:rPr>
        <w:t>Wellness</w:t>
      </w:r>
      <w:r>
        <w:rPr>
          <w:i/>
          <w:iCs/>
        </w:rPr>
        <w:t xml:space="preserve"> </w:t>
      </w:r>
      <w:r w:rsidRPr="0083225B">
        <w:rPr>
          <w:i/>
          <w:iCs/>
        </w:rPr>
        <w:t xml:space="preserve">- </w:t>
      </w:r>
      <w:r w:rsidRPr="0083225B">
        <w:t xml:space="preserve">aplicații care </w:t>
      </w:r>
      <w:r w:rsidRPr="0083225B">
        <w:rPr>
          <w:i/>
          <w:iCs/>
        </w:rPr>
        <w:t>rezumă soluții de relaxare, instrucțiuni de yoga și sfaturi de înfrumusețare</w:t>
      </w:r>
      <w:r w:rsidRPr="0083225B">
        <w:t xml:space="preserve">), </w:t>
      </w:r>
      <w:r>
        <w:t xml:space="preserve">altele (engl. </w:t>
      </w:r>
      <w:r w:rsidRPr="00346B73">
        <w:t>Others</w:t>
      </w:r>
      <w:r>
        <w:t xml:space="preserve">), </w:t>
      </w:r>
      <w:r w:rsidRPr="00346B73">
        <w:t>nutriție</w:t>
      </w:r>
      <w:r>
        <w:t xml:space="preserve"> (engl. </w:t>
      </w:r>
      <w:r>
        <w:rPr>
          <w:i/>
          <w:iCs/>
        </w:rPr>
        <w:t>Nutrition</w:t>
      </w:r>
      <w:r>
        <w:t>)</w:t>
      </w:r>
      <w:r w:rsidRPr="0083225B">
        <w:t>,</w:t>
      </w:r>
      <w:r>
        <w:t xml:space="preserve"> gestiunea unei condiții medicale (engl. </w:t>
      </w:r>
      <w:r>
        <w:rPr>
          <w:i/>
          <w:iCs/>
        </w:rPr>
        <w:t>Medical condition management</w:t>
      </w:r>
      <w:r>
        <w:t>),</w:t>
      </w:r>
      <w:r w:rsidRPr="00346B73">
        <w:t xml:space="preserve"> </w:t>
      </w:r>
      <w:r>
        <w:t xml:space="preserve">fișă de sănătate personală (engl </w:t>
      </w:r>
      <w:r>
        <w:rPr>
          <w:i/>
          <w:iCs/>
        </w:rPr>
        <w:t>PHR – Personal Health Record</w:t>
      </w:r>
      <w:r>
        <w:t xml:space="preserve">), educație medicală continuă (engl. </w:t>
      </w:r>
      <w:r>
        <w:rPr>
          <w:i/>
          <w:iCs/>
        </w:rPr>
        <w:t xml:space="preserve">CME </w:t>
      </w:r>
      <w:r>
        <w:t xml:space="preserve">– </w:t>
      </w:r>
      <w:r>
        <w:rPr>
          <w:i/>
          <w:iCs/>
        </w:rPr>
        <w:t>Continue Medical Education</w:t>
      </w:r>
      <w:r>
        <w:t xml:space="preserve">), </w:t>
      </w:r>
      <w:r w:rsidRPr="00A125E6">
        <w:t>conformitate</w:t>
      </w:r>
      <w:r w:rsidRPr="0083225B">
        <w:rPr>
          <w:i/>
          <w:iCs/>
        </w:rPr>
        <w:t xml:space="preserve"> (</w:t>
      </w:r>
      <w:r w:rsidRPr="0083225B">
        <w:t xml:space="preserve">engl. </w:t>
      </w:r>
      <w:r w:rsidRPr="0083225B">
        <w:rPr>
          <w:i/>
          <w:iCs/>
        </w:rPr>
        <w:t>Compliance</w:t>
      </w:r>
      <w:r w:rsidRPr="0083225B">
        <w:t xml:space="preserve">), </w:t>
      </w:r>
      <w:r>
        <w:t xml:space="preserve">diagnosticare (engl. </w:t>
      </w:r>
      <w:r>
        <w:rPr>
          <w:i/>
          <w:iCs/>
        </w:rPr>
        <w:t>Diagnostics</w:t>
      </w:r>
      <w:r>
        <w:t xml:space="preserve">), </w:t>
      </w:r>
      <w:r w:rsidRPr="00A125E6">
        <w:t>alterte</w:t>
      </w:r>
      <w:r>
        <w:t xml:space="preserve"> (engl. </w:t>
      </w:r>
      <w:r>
        <w:rPr>
          <w:i/>
          <w:iCs/>
        </w:rPr>
        <w:t>Reminders and alerts</w:t>
      </w:r>
      <w:r>
        <w:t xml:space="preserve">), cât și </w:t>
      </w:r>
      <w:r w:rsidRPr="0083225B">
        <w:t xml:space="preserve">consulturi și monitorizare la distanță (engl. </w:t>
      </w:r>
      <w:r>
        <w:rPr>
          <w:i/>
          <w:iCs/>
        </w:rPr>
        <w:t>Remote consultation and monitoring</w:t>
      </w:r>
      <w:r w:rsidRPr="0083225B">
        <w:t>)</w:t>
      </w:r>
      <w:r>
        <w:t>.</w:t>
      </w:r>
      <w:r w:rsidRPr="0083225B">
        <w:t xml:space="preserve"> Tipurile de aplicații menționate anterior sunt, de cele mai multe ori, disponibile fie pentru angajații centrului medical, fie pentru pacient</w:t>
      </w:r>
      <w:bookmarkEnd w:id="11"/>
      <w:r w:rsidRPr="0083225B">
        <w:t>.</w:t>
      </w:r>
    </w:p>
    <w:p w14:paraId="17AC4407" w14:textId="77777777" w:rsidR="00892F24" w:rsidRPr="00E83850" w:rsidRDefault="00892F24" w:rsidP="00892F24">
      <w:r>
        <w:t>Luând în calcul date din anii 2014 și 2015, toate că numărul</w:t>
      </w:r>
      <w:sdt>
        <w:sdtPr>
          <w:id w:val="-907763401"/>
          <w:citation/>
        </w:sdtPr>
        <w:sdtEndPr/>
        <w:sdtContent>
          <w:r>
            <w:fldChar w:fldCharType="begin"/>
          </w:r>
          <w:r>
            <w:instrText xml:space="preserve"> CITATION XuW15 \l 1048 </w:instrText>
          </w:r>
          <w:r>
            <w:fldChar w:fldCharType="separate"/>
          </w:r>
          <w:r>
            <w:t xml:space="preserve"> </w:t>
          </w:r>
          <w:r w:rsidRPr="00D33DD3">
            <w:t>[3]</w:t>
          </w:r>
          <w:r>
            <w:fldChar w:fldCharType="end"/>
          </w:r>
        </w:sdtContent>
      </w:sdt>
      <w:r>
        <w:t>, dar și varietatea</w:t>
      </w:r>
      <w:sdt>
        <w:sdtPr>
          <w:id w:val="1641158310"/>
          <w:citation/>
        </w:sdtPr>
        <w:sdtEndPr/>
        <w:sdtContent>
          <w:r>
            <w:fldChar w:fldCharType="begin"/>
          </w:r>
          <w:r>
            <w:instrText xml:space="preserve"> CITATION res14 \l 1048 </w:instrText>
          </w:r>
          <w:r>
            <w:fldChar w:fldCharType="separate"/>
          </w:r>
          <w:r>
            <w:t xml:space="preserve"> </w:t>
          </w:r>
          <w:r w:rsidRPr="00D33DD3">
            <w:t>[4]</w:t>
          </w:r>
          <w:r>
            <w:fldChar w:fldCharType="end"/>
          </w:r>
        </w:sdtContent>
      </w:sdt>
      <w:r>
        <w:t xml:space="preserve"> aplicațiilor din domeniul medical arată o valoare ridicată, aceste tipuri de aplicații se încadrează o </w:t>
      </w:r>
      <w:r>
        <w:rPr>
          <w:i/>
          <w:iCs/>
        </w:rPr>
        <w:t>piață de nișă</w:t>
      </w:r>
      <w:r>
        <w:t xml:space="preserve">, este estimat că acest lucru </w:t>
      </w:r>
      <w:r>
        <w:rPr>
          <w:i/>
          <w:iCs/>
        </w:rPr>
        <w:t>se va schimba în anii următori</w:t>
      </w:r>
      <w:sdt>
        <w:sdtPr>
          <w:rPr>
            <w:i/>
            <w:iCs/>
          </w:rPr>
          <w:id w:val="1771901826"/>
          <w:citation/>
        </w:sdtPr>
        <w:sdtEndPr/>
        <w:sdtContent>
          <w:r>
            <w:rPr>
              <w:i/>
              <w:iCs/>
            </w:rPr>
            <w:fldChar w:fldCharType="begin"/>
          </w:r>
          <w:r>
            <w:instrText xml:space="preserve"> CITATION res14 \l 1048 </w:instrText>
          </w:r>
          <w:r>
            <w:rPr>
              <w:i/>
              <w:iCs/>
            </w:rPr>
            <w:fldChar w:fldCharType="separate"/>
          </w:r>
          <w:r>
            <w:t xml:space="preserve"> </w:t>
          </w:r>
          <w:r w:rsidRPr="00E83850">
            <w:t>[4]</w:t>
          </w:r>
          <w:r>
            <w:rPr>
              <w:i/>
              <w:iCs/>
            </w:rPr>
            <w:fldChar w:fldCharType="end"/>
          </w:r>
        </w:sdtContent>
      </w:sdt>
      <w:r>
        <w:t>.</w:t>
      </w:r>
    </w:p>
    <w:p w14:paraId="46BA8AB9" w14:textId="0AC2F88E" w:rsidR="00892F24" w:rsidRDefault="00892F24" w:rsidP="00892F24">
      <w:pPr>
        <w:ind w:firstLine="0"/>
      </w:pPr>
    </w:p>
    <w:p w14:paraId="74C616A8" w14:textId="6E601846" w:rsidR="00AF6C28" w:rsidRDefault="00AF6C28" w:rsidP="00892F24">
      <w:pPr>
        <w:ind w:firstLine="0"/>
      </w:pPr>
    </w:p>
    <w:p w14:paraId="77902F56" w14:textId="7174E476" w:rsidR="00AF6C28" w:rsidRDefault="00AF6C28" w:rsidP="00892F24">
      <w:pPr>
        <w:ind w:firstLine="0"/>
      </w:pPr>
    </w:p>
    <w:p w14:paraId="2C6D6433" w14:textId="7BA9D091" w:rsidR="00AF6C28" w:rsidRDefault="00AF6C28" w:rsidP="00892F24">
      <w:pPr>
        <w:ind w:firstLine="0"/>
      </w:pPr>
    </w:p>
    <w:p w14:paraId="3CB334ED" w14:textId="42023174" w:rsidR="00AF6C28" w:rsidRDefault="00AF6C28" w:rsidP="00892F24">
      <w:pPr>
        <w:ind w:firstLine="0"/>
      </w:pPr>
    </w:p>
    <w:p w14:paraId="6930024F" w14:textId="71D5825D" w:rsidR="00AF6C28" w:rsidRDefault="00AF6C28" w:rsidP="00892F24">
      <w:pPr>
        <w:ind w:firstLine="0"/>
      </w:pPr>
    </w:p>
    <w:p w14:paraId="26F718AE" w14:textId="707A9E74" w:rsidR="00AF6C28" w:rsidRDefault="00AF6C28" w:rsidP="00892F24">
      <w:pPr>
        <w:ind w:firstLine="0"/>
      </w:pPr>
    </w:p>
    <w:p w14:paraId="2B1DC0C7" w14:textId="2F7956DB" w:rsidR="00AF6C28" w:rsidRDefault="00AF6C28" w:rsidP="00892F24">
      <w:pPr>
        <w:ind w:firstLine="0"/>
      </w:pPr>
    </w:p>
    <w:p w14:paraId="5D05CAC0" w14:textId="4240149F" w:rsidR="00AF6C28" w:rsidRDefault="00AF6C28" w:rsidP="00892F24">
      <w:pPr>
        <w:ind w:firstLine="0"/>
      </w:pPr>
    </w:p>
    <w:p w14:paraId="2F63EEAE" w14:textId="27C857AA" w:rsidR="00AF6C28" w:rsidRDefault="00AF6C28" w:rsidP="00892F24">
      <w:pPr>
        <w:ind w:firstLine="0"/>
      </w:pPr>
    </w:p>
    <w:p w14:paraId="4BD7CF0D" w14:textId="312F0BB4" w:rsidR="00AF6C28" w:rsidRDefault="00AF6C28" w:rsidP="00892F24">
      <w:pPr>
        <w:ind w:firstLine="0"/>
      </w:pPr>
    </w:p>
    <w:p w14:paraId="74E0B408" w14:textId="6B678739" w:rsidR="00AF6C28" w:rsidRDefault="00AF6C28" w:rsidP="00892F24">
      <w:pPr>
        <w:ind w:firstLine="0"/>
      </w:pPr>
    </w:p>
    <w:p w14:paraId="7DBB7A55" w14:textId="1C510CFC" w:rsidR="00AF6C28" w:rsidRDefault="00AF6C28" w:rsidP="00892F24">
      <w:pPr>
        <w:ind w:firstLine="0"/>
      </w:pPr>
    </w:p>
    <w:p w14:paraId="6C6BEDFF" w14:textId="0396304C" w:rsidR="00AF6C28" w:rsidRDefault="00AF6C28" w:rsidP="00892F24">
      <w:pPr>
        <w:ind w:firstLine="0"/>
      </w:pPr>
    </w:p>
    <w:p w14:paraId="33C79360" w14:textId="0A6D9375" w:rsidR="00AF6C28" w:rsidRDefault="00AF6C28" w:rsidP="00892F24">
      <w:pPr>
        <w:ind w:firstLine="0"/>
      </w:pPr>
    </w:p>
    <w:p w14:paraId="28BEB138" w14:textId="36A17049" w:rsidR="00AF6C28" w:rsidRDefault="00AF6C28" w:rsidP="00892F24">
      <w:pPr>
        <w:ind w:firstLine="0"/>
      </w:pPr>
    </w:p>
    <w:p w14:paraId="6A5D6A2C" w14:textId="1CBF0908" w:rsidR="00AF6C28" w:rsidRDefault="00AF6C28" w:rsidP="00892F24">
      <w:pPr>
        <w:ind w:firstLine="0"/>
      </w:pPr>
    </w:p>
    <w:p w14:paraId="67CA32B9" w14:textId="5308D399" w:rsidR="00AF6C28" w:rsidRDefault="00AF6C28" w:rsidP="00892F24">
      <w:pPr>
        <w:ind w:firstLine="0"/>
      </w:pPr>
    </w:p>
    <w:p w14:paraId="14AA801B" w14:textId="6C015862" w:rsidR="00AF6C28" w:rsidRDefault="00AF6C28" w:rsidP="00892F24">
      <w:pPr>
        <w:ind w:firstLine="0"/>
      </w:pPr>
    </w:p>
    <w:p w14:paraId="0AA899DF" w14:textId="0123B3A4" w:rsidR="00AF6C28" w:rsidRDefault="00AF6C28" w:rsidP="00892F24">
      <w:pPr>
        <w:ind w:firstLine="0"/>
      </w:pPr>
    </w:p>
    <w:p w14:paraId="0CA1ED8C" w14:textId="4E2F96CD" w:rsidR="00892F24" w:rsidRDefault="00892F24" w:rsidP="00AF6C28">
      <w:pPr>
        <w:ind w:firstLine="0"/>
        <w:rPr>
          <w:lang w:eastAsia="ko-KR"/>
        </w:rPr>
      </w:pPr>
    </w:p>
    <w:p w14:paraId="12B910EA" w14:textId="60CA9DB3" w:rsidR="00AF6C28" w:rsidRDefault="00AF6C28" w:rsidP="00AF6C28">
      <w:pPr>
        <w:ind w:firstLine="0"/>
        <w:rPr>
          <w:lang w:eastAsia="ko-KR"/>
        </w:rPr>
      </w:pPr>
    </w:p>
    <w:p w14:paraId="5810BACF" w14:textId="14DB8ECA" w:rsidR="00AF6C28" w:rsidRDefault="00AF6C28" w:rsidP="00AF6C28">
      <w:pPr>
        <w:ind w:firstLine="0"/>
        <w:rPr>
          <w:lang w:eastAsia="ko-KR"/>
        </w:rPr>
      </w:pPr>
    </w:p>
    <w:p w14:paraId="46018AF6" w14:textId="443CE652" w:rsidR="00AF6C28" w:rsidRDefault="00AF6C28" w:rsidP="00AF6C28">
      <w:pPr>
        <w:ind w:firstLine="0"/>
        <w:rPr>
          <w:lang w:eastAsia="ko-KR"/>
        </w:rPr>
      </w:pPr>
    </w:p>
    <w:p w14:paraId="6F5CA14B" w14:textId="4FA49B5A" w:rsidR="00AF6C28" w:rsidRDefault="00AF6C28" w:rsidP="00AF6C28">
      <w:pPr>
        <w:ind w:firstLine="0"/>
        <w:rPr>
          <w:lang w:eastAsia="ko-KR"/>
        </w:rPr>
      </w:pPr>
    </w:p>
    <w:p w14:paraId="78E8B51E" w14:textId="12792F8B" w:rsidR="00AF6C28" w:rsidRDefault="00AF6C28" w:rsidP="00AF6C28">
      <w:pPr>
        <w:ind w:firstLine="0"/>
        <w:rPr>
          <w:lang w:eastAsia="ko-KR"/>
        </w:rPr>
      </w:pPr>
    </w:p>
    <w:p w14:paraId="3B583170" w14:textId="416D5839" w:rsidR="00AF6C28" w:rsidRDefault="00AF6C28" w:rsidP="00AF6C28">
      <w:pPr>
        <w:ind w:firstLine="0"/>
        <w:rPr>
          <w:lang w:eastAsia="ko-KR"/>
        </w:rPr>
      </w:pPr>
    </w:p>
    <w:p w14:paraId="1ADE67F0" w14:textId="614624DF" w:rsidR="00AF6C28" w:rsidRDefault="00AF6C28" w:rsidP="00AF6C28">
      <w:pPr>
        <w:ind w:firstLine="0"/>
        <w:rPr>
          <w:lang w:eastAsia="ko-KR"/>
        </w:rPr>
      </w:pPr>
    </w:p>
    <w:p w14:paraId="5B01722D" w14:textId="61860927" w:rsidR="00AF6C28" w:rsidRDefault="00AF6C28" w:rsidP="00AF6C28">
      <w:pPr>
        <w:ind w:firstLine="0"/>
        <w:rPr>
          <w:lang w:eastAsia="ko-KR"/>
        </w:rPr>
      </w:pPr>
    </w:p>
    <w:p w14:paraId="6E1A1114" w14:textId="790E2C64" w:rsidR="00AF6C28" w:rsidRDefault="00AF6C28" w:rsidP="00AF6C28">
      <w:pPr>
        <w:ind w:firstLine="0"/>
        <w:rPr>
          <w:lang w:eastAsia="ko-KR"/>
        </w:rPr>
      </w:pPr>
    </w:p>
    <w:p w14:paraId="665D3D64" w14:textId="77777777" w:rsidR="00AF6C28" w:rsidRPr="00296531" w:rsidRDefault="00AF6C28" w:rsidP="00AF6C28">
      <w:pPr>
        <w:ind w:firstLine="0"/>
        <w:rPr>
          <w:lang w:eastAsia="ko-KR"/>
        </w:rPr>
      </w:pPr>
    </w:p>
    <w:p w14:paraId="3B22D785" w14:textId="77777777" w:rsidR="00892F24" w:rsidRPr="00296531" w:rsidRDefault="00892F24" w:rsidP="00892F24">
      <w:pPr>
        <w:ind w:firstLine="0"/>
        <w:rPr>
          <w:lang w:eastAsia="ko-KR"/>
        </w:rPr>
        <w:sectPr w:rsidR="00892F24" w:rsidRPr="00296531" w:rsidSect="00C83EF4">
          <w:headerReference w:type="default" r:id="rId18"/>
          <w:footerReference w:type="default" r:id="rId19"/>
          <w:type w:val="oddPage"/>
          <w:pgSz w:w="12240" w:h="15840"/>
          <w:pgMar w:top="1440" w:right="1800" w:bottom="1440" w:left="1800" w:header="709" w:footer="720" w:gutter="0"/>
          <w:pgNumType w:start="1"/>
          <w:cols w:space="720"/>
          <w:docGrid w:linePitch="360"/>
        </w:sectPr>
      </w:pPr>
    </w:p>
    <w:p w14:paraId="42B2E3FB" w14:textId="77777777" w:rsidR="00892F24" w:rsidRPr="00296531" w:rsidRDefault="00892F24" w:rsidP="00892F24">
      <w:pPr>
        <w:pStyle w:val="Heading1"/>
      </w:pPr>
      <w:bookmarkStart w:id="17" w:name="_Toc255879984"/>
      <w:bookmarkStart w:id="18" w:name="_Toc255889037"/>
      <w:bookmarkStart w:id="19" w:name="_Toc294769675"/>
      <w:bookmarkStart w:id="20" w:name="_Toc384978574"/>
      <w:bookmarkStart w:id="21" w:name="_Toc384978588"/>
      <w:bookmarkStart w:id="22" w:name="_Toc384979760"/>
      <w:bookmarkStart w:id="23" w:name="_Toc384994108"/>
      <w:bookmarkStart w:id="24" w:name="_Toc43203321"/>
      <w:r w:rsidRPr="00296531">
        <w:lastRenderedPageBreak/>
        <w:t>Obiectivele Proiectului</w:t>
      </w:r>
      <w:bookmarkEnd w:id="17"/>
      <w:bookmarkEnd w:id="18"/>
      <w:bookmarkEnd w:id="19"/>
      <w:bookmarkEnd w:id="20"/>
      <w:bookmarkEnd w:id="21"/>
      <w:bookmarkEnd w:id="22"/>
      <w:bookmarkEnd w:id="23"/>
      <w:bookmarkEnd w:id="24"/>
    </w:p>
    <w:p w14:paraId="780A5F47" w14:textId="71CFBB9E" w:rsidR="003B726B" w:rsidRDefault="003B726B" w:rsidP="00794535">
      <w:pPr>
        <w:pStyle w:val="Heading2"/>
        <w:rPr>
          <w:lang w:val="ro-RO"/>
        </w:rPr>
      </w:pPr>
      <w:bookmarkStart w:id="25" w:name="_Toc43203322"/>
      <w:r>
        <w:rPr>
          <w:lang w:val="ro-RO"/>
        </w:rPr>
        <w:t>Specificația proiectului</w:t>
      </w:r>
      <w:bookmarkEnd w:id="25"/>
    </w:p>
    <w:p w14:paraId="495D99E7" w14:textId="3139146B" w:rsidR="003B726B" w:rsidRPr="00E303F8" w:rsidRDefault="003B726B" w:rsidP="00796D51">
      <w:pPr>
        <w:ind w:firstLine="576"/>
        <w:rPr>
          <w:lang w:eastAsia="ko-KR"/>
        </w:rPr>
      </w:pPr>
      <w:r>
        <w:rPr>
          <w:lang w:eastAsia="ko-KR"/>
        </w:rPr>
        <w:t xml:space="preserve">Aplicația realizată este, conceptual, secționată în trei module cu funcționalități distincte, fiecare dintre aceste module adresându-se unui anumit tip de rol: administrativ, personal medical sau pacient. Luând în considerare această divizare a rolurilor, considerăm că din rolul de tip ”administrativ” fac parte administratorul de aplicație și cel de cabinet, din rolul de tip ”personal medical” fac parte doctorii și asistenții medicali, iar din rolul de tipul ”pacient” vor face parte strict pacienții cabinetului. Existența acestor roluri facilitează </w:t>
      </w:r>
      <w:r w:rsidR="00012C0E">
        <w:rPr>
          <w:lang w:eastAsia="ko-KR"/>
        </w:rPr>
        <w:t>funcționarea unui cabinet ca un tot unitar, fiind separat totodată de interacțiunea cu alte cabinete.</w:t>
      </w:r>
      <w:r w:rsidR="00B54E13">
        <w:rPr>
          <w:lang w:eastAsia="ko-KR"/>
        </w:rPr>
        <w:t xml:space="preserve"> Pentru a căpăta o mai bună înțelegere asupra funcționării aplicației în cadrul unui cabinet, se vor exemplifica în continuare etapele prin un cabinet este înregistrat și modul în care procesele sale sunt gestionate în cadrul proiectului implementat</w:t>
      </w:r>
      <w:r w:rsidR="00E303F8">
        <w:rPr>
          <w:lang w:eastAsia="ko-KR"/>
        </w:rPr>
        <w:t>.</w:t>
      </w:r>
    </w:p>
    <w:p w14:paraId="1C9AA663" w14:textId="458F1395" w:rsidR="00E303F8" w:rsidRDefault="00E303F8" w:rsidP="00796D51">
      <w:pPr>
        <w:pStyle w:val="ListParagraph"/>
        <w:numPr>
          <w:ilvl w:val="0"/>
          <w:numId w:val="49"/>
        </w:numPr>
        <w:jc w:val="both"/>
        <w:rPr>
          <w:rFonts w:ascii="Times New Roman" w:hAnsi="Times New Roman"/>
          <w:sz w:val="24"/>
          <w:szCs w:val="24"/>
          <w:lang w:eastAsia="ko-KR"/>
        </w:rPr>
      </w:pPr>
      <w:r w:rsidRPr="00E303F8">
        <w:rPr>
          <w:rFonts w:ascii="Times New Roman" w:hAnsi="Times New Roman"/>
          <w:sz w:val="24"/>
          <w:szCs w:val="24"/>
          <w:lang w:eastAsia="ko-KR"/>
        </w:rPr>
        <w:t>Administratorul de aplicație</w:t>
      </w:r>
      <w:r>
        <w:rPr>
          <w:rFonts w:ascii="Times New Roman" w:hAnsi="Times New Roman"/>
          <w:sz w:val="24"/>
          <w:szCs w:val="24"/>
          <w:lang w:eastAsia="ko-KR"/>
        </w:rPr>
        <w:t xml:space="preserve"> crează o nouă entitate de tip cabinet, specificându-i informațiile specifice lui</w:t>
      </w:r>
      <w:r w:rsidR="00796D51">
        <w:rPr>
          <w:rFonts w:ascii="Times New Roman" w:hAnsi="Times New Roman"/>
          <w:sz w:val="24"/>
          <w:szCs w:val="24"/>
          <w:lang w:eastAsia="ko-KR"/>
        </w:rPr>
        <w:t>, și creează un utilizator de tip ”administrator de cabinet” pentru entitatea creată ulterior</w:t>
      </w:r>
    </w:p>
    <w:p w14:paraId="1CEF035D" w14:textId="1C955B5D" w:rsidR="00796D51" w:rsidRDefault="00796D51" w:rsidP="00796D51">
      <w:pPr>
        <w:pStyle w:val="ListParagraph"/>
        <w:numPr>
          <w:ilvl w:val="0"/>
          <w:numId w:val="49"/>
        </w:numPr>
        <w:jc w:val="both"/>
        <w:rPr>
          <w:rFonts w:ascii="Times New Roman" w:hAnsi="Times New Roman"/>
          <w:sz w:val="24"/>
          <w:szCs w:val="24"/>
          <w:lang w:eastAsia="ko-KR"/>
        </w:rPr>
      </w:pPr>
      <w:r>
        <w:rPr>
          <w:rFonts w:ascii="Times New Roman" w:hAnsi="Times New Roman"/>
          <w:sz w:val="24"/>
          <w:szCs w:val="24"/>
          <w:lang w:eastAsia="ko-KR"/>
        </w:rPr>
        <w:t>Odată creat contul administratorului de cabinet, acesta se poate loga în aplicație și poate crea, la rândul său, utilizatorii de tip ”doctor” și ”asistent medical”</w:t>
      </w:r>
    </w:p>
    <w:p w14:paraId="28DEAE5E" w14:textId="30DCE691" w:rsidR="00796D51" w:rsidRDefault="00796D51" w:rsidP="00796D51">
      <w:pPr>
        <w:pStyle w:val="ListParagraph"/>
        <w:numPr>
          <w:ilvl w:val="0"/>
          <w:numId w:val="49"/>
        </w:numPr>
        <w:jc w:val="both"/>
        <w:rPr>
          <w:rFonts w:ascii="Times New Roman" w:hAnsi="Times New Roman"/>
          <w:sz w:val="24"/>
          <w:szCs w:val="24"/>
          <w:lang w:eastAsia="ko-KR"/>
        </w:rPr>
      </w:pPr>
      <w:r>
        <w:rPr>
          <w:rFonts w:ascii="Times New Roman" w:hAnsi="Times New Roman"/>
          <w:sz w:val="24"/>
          <w:szCs w:val="24"/>
          <w:lang w:eastAsia="ko-KR"/>
        </w:rPr>
        <w:t>Asistenții medicali și doctorii se autentifică în aplicație, având posibilitatea de a înregistra pacienți la cabinet, de a realiza operațiuni folosind datele acestora (programări, consulturi, asignare de prescripții și diagnostice) sau de a genera anumite tipuri de rapoarte</w:t>
      </w:r>
    </w:p>
    <w:p w14:paraId="4D109E3E" w14:textId="0857934C" w:rsidR="00796D51" w:rsidRDefault="00796D51" w:rsidP="00796D51">
      <w:pPr>
        <w:pStyle w:val="ListParagraph"/>
        <w:numPr>
          <w:ilvl w:val="0"/>
          <w:numId w:val="49"/>
        </w:numPr>
        <w:jc w:val="both"/>
        <w:rPr>
          <w:rFonts w:ascii="Times New Roman" w:hAnsi="Times New Roman"/>
          <w:sz w:val="24"/>
          <w:szCs w:val="24"/>
          <w:lang w:eastAsia="ko-KR"/>
        </w:rPr>
      </w:pPr>
      <w:r>
        <w:rPr>
          <w:rFonts w:ascii="Times New Roman" w:hAnsi="Times New Roman"/>
          <w:sz w:val="24"/>
          <w:szCs w:val="24"/>
          <w:lang w:eastAsia="ko-KR"/>
        </w:rPr>
        <w:t xml:space="preserve">Odată ce un cadrul medical înregistrează un </w:t>
      </w:r>
      <w:r w:rsidR="00BD33E0">
        <w:rPr>
          <w:rFonts w:ascii="Times New Roman" w:hAnsi="Times New Roman"/>
          <w:sz w:val="24"/>
          <w:szCs w:val="24"/>
          <w:lang w:eastAsia="ko-KR"/>
        </w:rPr>
        <w:t>pacient, acesta primește access în aplicație, fiind capabil să folosească diverse funcționalități, precum adăugarea și editarea de informații proprii (personale sau medicale), cât și solicitarea de programări către cabinetul medical</w:t>
      </w:r>
    </w:p>
    <w:p w14:paraId="6D3E3DAD" w14:textId="02F31E99" w:rsidR="00211060" w:rsidRDefault="00E01C29" w:rsidP="00211060">
      <w:pPr>
        <w:ind w:firstLine="576"/>
        <w:rPr>
          <w:lang w:eastAsia="ko-KR"/>
        </w:rPr>
      </w:pPr>
      <w:r>
        <w:rPr>
          <w:lang w:eastAsia="ko-KR"/>
        </w:rPr>
        <w:t>Din moment ce toate tipurile de utilizatori există în cadrul unui cabinet, gestiunea proceselor acestuia, dar și a cabinetului propriu-zis este facilitată de existența mai multor tipuri de utilizatori, care pot executa operații la un nivel modular:</w:t>
      </w:r>
      <w:r w:rsidR="00211060">
        <w:rPr>
          <w:lang w:eastAsia="ko-KR"/>
        </w:rPr>
        <w:t xml:space="preserve"> administratorii de aplicație se pot ocupa doar de datele administratorilor de cabinete și de cabinete în sine, administratorii de cabinet se pot ocupa doar de datele personalului de cabinet și al cabinetului din care fac parte, iar personalul medical are access doar la datele personale proprii, la datele pacienților, cât și la cele anexe operațiunilor medicale (programări, consulturi, rapoarte).</w:t>
      </w:r>
    </w:p>
    <w:p w14:paraId="43E98449" w14:textId="30156A5C" w:rsidR="007B0B6B" w:rsidRPr="00E01C29" w:rsidRDefault="007B0B6B" w:rsidP="00211060">
      <w:pPr>
        <w:ind w:firstLine="576"/>
        <w:rPr>
          <w:lang w:eastAsia="ko-KR"/>
        </w:rPr>
      </w:pPr>
      <w:r>
        <w:rPr>
          <w:lang w:eastAsia="ko-KR"/>
        </w:rPr>
        <w:t>Aplicația se prezintă sub forma un</w:t>
      </w:r>
      <w:r w:rsidR="00335BC5">
        <w:rPr>
          <w:lang w:eastAsia="ko-KR"/>
        </w:rPr>
        <w:t>e</w:t>
      </w:r>
      <w:r>
        <w:rPr>
          <w:lang w:eastAsia="ko-KR"/>
        </w:rPr>
        <w:t xml:space="preserve">i </w:t>
      </w:r>
      <w:r w:rsidR="00335BC5">
        <w:rPr>
          <w:lang w:eastAsia="ko-KR"/>
        </w:rPr>
        <w:t xml:space="preserve">aplicații </w:t>
      </w:r>
      <w:r>
        <w:rPr>
          <w:lang w:eastAsia="ko-KR"/>
        </w:rPr>
        <w:t>web, fapt ce permite un grad ridicat de utilizabilitate și de accesbilitate, singura condiție pentru folosirea acestei</w:t>
      </w:r>
      <w:r w:rsidR="00EF3664">
        <w:rPr>
          <w:lang w:eastAsia="ko-KR"/>
        </w:rPr>
        <w:t xml:space="preserve"> aplicații</w:t>
      </w:r>
      <w:r>
        <w:rPr>
          <w:lang w:eastAsia="ko-KR"/>
        </w:rPr>
        <w:t xml:space="preserve"> fiind o conexiune stabilă la Internet.</w:t>
      </w:r>
      <w:r w:rsidR="00EF3664">
        <w:rPr>
          <w:lang w:eastAsia="ko-KR"/>
        </w:rPr>
        <w:t xml:space="preserve"> Toate tipurile de utilizatori ai aplicației se vor autentifica folosind aceeași pagină și, odată ce aceștia își introduc datele de autentificare corecte, </w:t>
      </w:r>
      <w:r w:rsidR="00335BC5">
        <w:rPr>
          <w:lang w:eastAsia="ko-KR"/>
        </w:rPr>
        <w:t>sistemul determină rolul utilizatorului care s-a autentificat și paginile disponibile în cadrul aplicației vor fi cele specifice rolului utilizatorului</w:t>
      </w:r>
      <w:r w:rsidR="00AD02CA">
        <w:rPr>
          <w:lang w:eastAsia="ko-KR"/>
        </w:rPr>
        <w:t xml:space="preserve">. Funcționalitățile garantate de aplicație sunt specifice fiecărui rol și pot fi utilizare odată de a avut loc o autentificare cu succes. </w:t>
      </w:r>
    </w:p>
    <w:p w14:paraId="61487F0E" w14:textId="75D11579" w:rsidR="00794535" w:rsidRDefault="00794535" w:rsidP="00794535">
      <w:pPr>
        <w:pStyle w:val="Heading2"/>
        <w:rPr>
          <w:lang w:val="ro-RO"/>
        </w:rPr>
      </w:pPr>
      <w:bookmarkStart w:id="26" w:name="_Toc43203323"/>
      <w:r>
        <w:rPr>
          <w:lang w:val="ro-RO"/>
        </w:rPr>
        <w:lastRenderedPageBreak/>
        <w:t>Obiective generale</w:t>
      </w:r>
      <w:bookmarkEnd w:id="26"/>
    </w:p>
    <w:p w14:paraId="7131C388" w14:textId="3CE154D9" w:rsidR="007B0B6B" w:rsidRDefault="007B0B6B" w:rsidP="007B0B6B">
      <w:pPr>
        <w:rPr>
          <w:lang w:eastAsia="ko-KR"/>
        </w:rPr>
      </w:pPr>
      <w:r>
        <w:rPr>
          <w:lang w:eastAsia="ko-KR"/>
        </w:rPr>
        <w:t>Principalul obiectiv al realizării acestui proiect este implementarea unei aplicații care să faciliteze și să eficientizeze procesele din cadrul unui cabinet medical.</w:t>
      </w:r>
    </w:p>
    <w:p w14:paraId="2B80E4FF" w14:textId="65E4923D" w:rsidR="007B0B6B" w:rsidRDefault="007B0B6B" w:rsidP="007B0B6B">
      <w:pPr>
        <w:rPr>
          <w:lang w:eastAsia="ko-KR"/>
        </w:rPr>
      </w:pPr>
      <w:r>
        <w:rPr>
          <w:lang w:eastAsia="ko-KR"/>
        </w:rPr>
        <w:t>În continuare, vor fi enumerate cerințele funcționale și non-funcționale realizate în procesul de dezvoltare al acestui proiect.</w:t>
      </w:r>
    </w:p>
    <w:p w14:paraId="0CCB1C02" w14:textId="35F1E21B" w:rsidR="007B0B6B" w:rsidRDefault="007B0B6B" w:rsidP="007B0B6B">
      <w:pPr>
        <w:pStyle w:val="Heading3"/>
      </w:pPr>
      <w:bookmarkStart w:id="27" w:name="_Toc43203324"/>
      <w:r>
        <w:t>Cerințe funcționale</w:t>
      </w:r>
      <w:bookmarkEnd w:id="27"/>
    </w:p>
    <w:p w14:paraId="1E3C2DEB" w14:textId="77777777" w:rsidR="007B0B6B" w:rsidRPr="007B0B6B" w:rsidRDefault="007B0B6B" w:rsidP="00B80465">
      <w:pPr>
        <w:pStyle w:val="ListParagraph"/>
        <w:numPr>
          <w:ilvl w:val="0"/>
          <w:numId w:val="50"/>
        </w:numPr>
        <w:jc w:val="both"/>
        <w:rPr>
          <w:rFonts w:ascii="Times New Roman" w:hAnsi="Times New Roman"/>
          <w:sz w:val="24"/>
          <w:szCs w:val="24"/>
          <w:lang w:eastAsia="ko-KR"/>
        </w:rPr>
      </w:pPr>
      <w:r w:rsidRPr="007B0B6B">
        <w:rPr>
          <w:rFonts w:ascii="Times New Roman" w:hAnsi="Times New Roman"/>
          <w:sz w:val="24"/>
          <w:szCs w:val="24"/>
          <w:lang w:eastAsia="ko-KR"/>
        </w:rPr>
        <w:t>Gestiunea unui cabinet medical și al utilizatorilor acestuia (administrație, personal medical, pacienți)</w:t>
      </w:r>
    </w:p>
    <w:p w14:paraId="1B7C01E6" w14:textId="72FFC6F4" w:rsidR="007B0B6B" w:rsidRDefault="007B0B6B" w:rsidP="00B80465">
      <w:pPr>
        <w:pStyle w:val="ListParagraph"/>
        <w:numPr>
          <w:ilvl w:val="0"/>
          <w:numId w:val="50"/>
        </w:numPr>
        <w:jc w:val="both"/>
        <w:rPr>
          <w:rFonts w:ascii="Times New Roman" w:hAnsi="Times New Roman"/>
          <w:sz w:val="24"/>
          <w:szCs w:val="24"/>
          <w:lang w:eastAsia="ko-KR"/>
        </w:rPr>
      </w:pPr>
      <w:r w:rsidRPr="007B0B6B">
        <w:rPr>
          <w:rFonts w:ascii="Times New Roman" w:hAnsi="Times New Roman"/>
          <w:sz w:val="24"/>
          <w:szCs w:val="24"/>
          <w:lang w:eastAsia="ko-KR"/>
        </w:rPr>
        <w:t>Gestiunea eficientă a programărilor pentru angajații cabinetului,</w:t>
      </w:r>
      <w:r w:rsidR="00B80465">
        <w:rPr>
          <w:rFonts w:ascii="Times New Roman" w:hAnsi="Times New Roman"/>
          <w:sz w:val="24"/>
          <w:szCs w:val="24"/>
          <w:lang w:eastAsia="ko-KR"/>
        </w:rPr>
        <w:t xml:space="preserve"> </w:t>
      </w:r>
      <w:r w:rsidRPr="007B0B6B">
        <w:rPr>
          <w:rFonts w:ascii="Times New Roman" w:hAnsi="Times New Roman"/>
          <w:sz w:val="24"/>
          <w:szCs w:val="24"/>
          <w:lang w:eastAsia="ko-KR"/>
        </w:rPr>
        <w:t>prin existența unui sistem prin care se poate vizualiza calendarul săptămânal al cabinetului, conținând toate solicitările de programare (pe care doctorii le pot accepta sau refuza), cât și programările deja confirmate (care vor deveni consulturi atunci când pacientul se va prezenta la cabinet)</w:t>
      </w:r>
    </w:p>
    <w:p w14:paraId="4312BA4B" w14:textId="43EB87A8" w:rsidR="00B80465" w:rsidRDefault="00B80465" w:rsidP="00B80465">
      <w:pPr>
        <w:pStyle w:val="ListParagraph"/>
        <w:numPr>
          <w:ilvl w:val="0"/>
          <w:numId w:val="50"/>
        </w:numPr>
        <w:jc w:val="both"/>
        <w:rPr>
          <w:rFonts w:ascii="Times New Roman" w:hAnsi="Times New Roman"/>
          <w:sz w:val="24"/>
          <w:szCs w:val="24"/>
          <w:lang w:eastAsia="ko-KR"/>
        </w:rPr>
      </w:pPr>
      <w:r>
        <w:rPr>
          <w:rFonts w:ascii="Times New Roman" w:hAnsi="Times New Roman"/>
          <w:sz w:val="24"/>
          <w:szCs w:val="24"/>
          <w:lang w:eastAsia="ko-KR"/>
        </w:rPr>
        <w:t xml:space="preserve">Primirea de email-uri: </w:t>
      </w:r>
      <w:r w:rsidR="006D128F">
        <w:rPr>
          <w:rFonts w:ascii="Times New Roman" w:hAnsi="Times New Roman"/>
          <w:sz w:val="24"/>
          <w:szCs w:val="24"/>
          <w:lang w:eastAsia="ko-KR"/>
        </w:rPr>
        <w:t>la adăugarea în cabinet (</w:t>
      </w:r>
      <w:r>
        <w:rPr>
          <w:rFonts w:ascii="Times New Roman" w:hAnsi="Times New Roman"/>
          <w:sz w:val="24"/>
          <w:szCs w:val="24"/>
          <w:lang w:eastAsia="ko-KR"/>
        </w:rPr>
        <w:t>noii utilizatori</w:t>
      </w:r>
      <w:r w:rsidR="006D128F">
        <w:rPr>
          <w:rFonts w:ascii="Times New Roman" w:hAnsi="Times New Roman"/>
          <w:sz w:val="24"/>
          <w:szCs w:val="24"/>
          <w:lang w:eastAsia="ko-KR"/>
        </w:rPr>
        <w:t xml:space="preserve">, atât angajații cabinetului, cât </w:t>
      </w:r>
      <w:r>
        <w:rPr>
          <w:rFonts w:ascii="Times New Roman" w:hAnsi="Times New Roman"/>
          <w:sz w:val="24"/>
          <w:szCs w:val="24"/>
          <w:lang w:eastAsia="ko-KR"/>
        </w:rPr>
        <w:t>și pacienți</w:t>
      </w:r>
      <w:r w:rsidR="006D128F">
        <w:rPr>
          <w:rFonts w:ascii="Times New Roman" w:hAnsi="Times New Roman"/>
          <w:sz w:val="24"/>
          <w:szCs w:val="24"/>
          <w:lang w:eastAsia="ko-KR"/>
        </w:rPr>
        <w:t>i,</w:t>
      </w:r>
      <w:r>
        <w:rPr>
          <w:rFonts w:ascii="Times New Roman" w:hAnsi="Times New Roman"/>
          <w:sz w:val="24"/>
          <w:szCs w:val="24"/>
          <w:lang w:eastAsia="ko-KR"/>
        </w:rPr>
        <w:t xml:space="preserve"> vor primi un email când vor fi</w:t>
      </w:r>
      <w:r w:rsidR="00945220">
        <w:rPr>
          <w:rFonts w:ascii="Times New Roman" w:hAnsi="Times New Roman"/>
          <w:sz w:val="24"/>
          <w:szCs w:val="24"/>
          <w:lang w:eastAsia="ko-KR"/>
        </w:rPr>
        <w:t xml:space="preserve"> adăugați în cadrul cabinetului</w:t>
      </w:r>
      <w:r w:rsidR="006D128F">
        <w:rPr>
          <w:rFonts w:ascii="Times New Roman" w:hAnsi="Times New Roman"/>
          <w:sz w:val="24"/>
          <w:szCs w:val="24"/>
          <w:lang w:eastAsia="ko-KR"/>
        </w:rPr>
        <w:t>), modificarea statusului unei programări solicitate (un doctor poate accepta sau refuza solicitarea de programare a unui pacient, moment în care pacientul este notificat), dar și indicațiile către cea mai apropiată farmacie (atunci când unei consultații i se atribuie un diagnostic de către doctor)</w:t>
      </w:r>
    </w:p>
    <w:p w14:paraId="3DC02414" w14:textId="754E43F0" w:rsidR="00F83A85" w:rsidRDefault="00F83A85" w:rsidP="00B80465">
      <w:pPr>
        <w:pStyle w:val="ListParagraph"/>
        <w:numPr>
          <w:ilvl w:val="0"/>
          <w:numId w:val="50"/>
        </w:numPr>
        <w:jc w:val="both"/>
        <w:rPr>
          <w:rFonts w:ascii="Times New Roman" w:hAnsi="Times New Roman"/>
          <w:sz w:val="24"/>
          <w:szCs w:val="24"/>
          <w:lang w:eastAsia="ko-KR"/>
        </w:rPr>
      </w:pPr>
      <w:r>
        <w:rPr>
          <w:rFonts w:ascii="Times New Roman" w:hAnsi="Times New Roman"/>
          <w:sz w:val="24"/>
          <w:szCs w:val="24"/>
          <w:lang w:eastAsia="ko-KR"/>
        </w:rPr>
        <w:t>Posibilitatea generării de rapoarte (angajații cabinetului pot genera rapoarte legate de datele medicale ale pacienților, cât și de istoricul programărilor acestora)</w:t>
      </w:r>
    </w:p>
    <w:p w14:paraId="5691482B" w14:textId="668A332A" w:rsidR="00041A4F" w:rsidRDefault="00041A4F" w:rsidP="00B80465">
      <w:pPr>
        <w:pStyle w:val="ListParagraph"/>
        <w:numPr>
          <w:ilvl w:val="0"/>
          <w:numId w:val="50"/>
        </w:numPr>
        <w:jc w:val="both"/>
        <w:rPr>
          <w:rFonts w:ascii="Times New Roman" w:hAnsi="Times New Roman"/>
          <w:sz w:val="24"/>
          <w:szCs w:val="24"/>
          <w:lang w:eastAsia="ko-KR"/>
        </w:rPr>
      </w:pPr>
      <w:r>
        <w:rPr>
          <w:rFonts w:ascii="Times New Roman" w:hAnsi="Times New Roman"/>
          <w:sz w:val="24"/>
          <w:szCs w:val="24"/>
          <w:lang w:eastAsia="ko-KR"/>
        </w:rPr>
        <w:t>Autentificarea cu o securitate sporită (angajații cabinetului au posibilitatea ca, pe lângă setarea unei parole, să poată folosi un cod de autentificare suplimentar)</w:t>
      </w:r>
    </w:p>
    <w:p w14:paraId="5ED9AE45" w14:textId="2A664B3E" w:rsidR="003854A1" w:rsidRPr="00B80465" w:rsidRDefault="003854A1" w:rsidP="00B80465">
      <w:pPr>
        <w:pStyle w:val="ListParagraph"/>
        <w:numPr>
          <w:ilvl w:val="0"/>
          <w:numId w:val="50"/>
        </w:numPr>
        <w:jc w:val="both"/>
        <w:rPr>
          <w:rFonts w:ascii="Times New Roman" w:hAnsi="Times New Roman"/>
          <w:sz w:val="24"/>
          <w:szCs w:val="24"/>
          <w:lang w:eastAsia="ko-KR"/>
        </w:rPr>
      </w:pPr>
      <w:r>
        <w:rPr>
          <w:rFonts w:ascii="Times New Roman" w:hAnsi="Times New Roman"/>
          <w:sz w:val="24"/>
          <w:szCs w:val="24"/>
          <w:lang w:eastAsia="ko-KR"/>
        </w:rPr>
        <w:t>Editarea de informații personale (și, pentru pacienți, a celor de natură medicală – antecedente heredocolaterale, alergii, diagnostice confirmate, etc.)</w:t>
      </w:r>
    </w:p>
    <w:p w14:paraId="5D083CEE" w14:textId="1C140B06" w:rsidR="007B0B6B" w:rsidRDefault="007B0B6B" w:rsidP="007B0B6B">
      <w:pPr>
        <w:pStyle w:val="Heading3"/>
      </w:pPr>
      <w:bookmarkStart w:id="28" w:name="_Toc43203325"/>
      <w:r>
        <w:t>Cerințe nonfuncționale</w:t>
      </w:r>
      <w:bookmarkEnd w:id="28"/>
    </w:p>
    <w:p w14:paraId="47F7B162" w14:textId="0CAEEFFB" w:rsidR="007B0B6B" w:rsidRDefault="00B83255" w:rsidP="00B83255">
      <w:pPr>
        <w:pStyle w:val="ListParagraph"/>
        <w:numPr>
          <w:ilvl w:val="0"/>
          <w:numId w:val="51"/>
        </w:numPr>
        <w:jc w:val="both"/>
        <w:rPr>
          <w:rFonts w:ascii="Times New Roman" w:hAnsi="Times New Roman"/>
          <w:sz w:val="24"/>
          <w:szCs w:val="24"/>
          <w:lang w:eastAsia="ko-KR"/>
        </w:rPr>
      </w:pPr>
      <w:r w:rsidRPr="00B83255">
        <w:rPr>
          <w:rFonts w:ascii="Times New Roman" w:hAnsi="Times New Roman"/>
          <w:sz w:val="24"/>
          <w:szCs w:val="24"/>
          <w:lang w:eastAsia="ko-KR"/>
        </w:rPr>
        <w:t>Implentarea proiectului folosind limbajul Java pentru back-end și framework-ul React (React.js) pentru front-end</w:t>
      </w:r>
    </w:p>
    <w:p w14:paraId="2E391640" w14:textId="2A8B5BE7" w:rsidR="00041A4F" w:rsidRDefault="00041A4F" w:rsidP="00B83255">
      <w:pPr>
        <w:pStyle w:val="ListParagraph"/>
        <w:numPr>
          <w:ilvl w:val="0"/>
          <w:numId w:val="51"/>
        </w:numPr>
        <w:jc w:val="both"/>
        <w:rPr>
          <w:rFonts w:ascii="Times New Roman" w:hAnsi="Times New Roman"/>
          <w:sz w:val="24"/>
          <w:szCs w:val="24"/>
          <w:lang w:eastAsia="ko-KR"/>
        </w:rPr>
      </w:pPr>
      <w:r>
        <w:rPr>
          <w:rFonts w:ascii="Times New Roman" w:hAnsi="Times New Roman"/>
          <w:sz w:val="24"/>
          <w:szCs w:val="24"/>
          <w:lang w:eastAsia="ko-KR"/>
        </w:rPr>
        <w:t xml:space="preserve">Integrarea cu Google Authenticator pentru generarea unui cod care va ajuta utilizatorii să se autentifice cu 2FA (engl. </w:t>
      </w:r>
      <w:r>
        <w:rPr>
          <w:rFonts w:ascii="Times New Roman" w:hAnsi="Times New Roman"/>
          <w:i/>
          <w:iCs/>
          <w:sz w:val="24"/>
          <w:szCs w:val="24"/>
          <w:lang w:eastAsia="ko-KR"/>
        </w:rPr>
        <w:t>2</w:t>
      </w:r>
      <w:r w:rsidR="00F95F30">
        <w:rPr>
          <w:rFonts w:ascii="Times New Roman" w:hAnsi="Times New Roman"/>
          <w:i/>
          <w:iCs/>
          <w:sz w:val="24"/>
          <w:szCs w:val="24"/>
          <w:lang w:eastAsia="ko-KR"/>
        </w:rPr>
        <w:t>-</w:t>
      </w:r>
      <w:r>
        <w:rPr>
          <w:rFonts w:ascii="Times New Roman" w:hAnsi="Times New Roman"/>
          <w:i/>
          <w:iCs/>
          <w:sz w:val="24"/>
          <w:szCs w:val="24"/>
          <w:lang w:eastAsia="ko-KR"/>
        </w:rPr>
        <w:t>factor authentication</w:t>
      </w:r>
      <w:r>
        <w:rPr>
          <w:rFonts w:ascii="Times New Roman" w:hAnsi="Times New Roman"/>
          <w:sz w:val="24"/>
          <w:szCs w:val="24"/>
          <w:lang w:eastAsia="ko-KR"/>
        </w:rPr>
        <w:t>)</w:t>
      </w:r>
    </w:p>
    <w:p w14:paraId="75E699AE" w14:textId="34344974" w:rsidR="00F95F30" w:rsidRDefault="00F95F30" w:rsidP="00B83255">
      <w:pPr>
        <w:pStyle w:val="ListParagraph"/>
        <w:numPr>
          <w:ilvl w:val="0"/>
          <w:numId w:val="51"/>
        </w:numPr>
        <w:jc w:val="both"/>
        <w:rPr>
          <w:rFonts w:ascii="Times New Roman" w:hAnsi="Times New Roman"/>
          <w:sz w:val="24"/>
          <w:szCs w:val="24"/>
          <w:lang w:eastAsia="ko-KR"/>
        </w:rPr>
      </w:pPr>
      <w:r>
        <w:rPr>
          <w:rFonts w:ascii="Times New Roman" w:hAnsi="Times New Roman"/>
          <w:sz w:val="24"/>
          <w:szCs w:val="24"/>
          <w:lang w:eastAsia="ko-KR"/>
        </w:rPr>
        <w:t>Implementarea aplicației astfel încât să poată fi utilizată de pe orice dispozitiv (tabletă sau telefon), indiferent de dimensiunea ecranului</w:t>
      </w:r>
    </w:p>
    <w:p w14:paraId="54F2B06B" w14:textId="6FA34FF3" w:rsidR="00F95F30" w:rsidRDefault="00F95F30" w:rsidP="00B83255">
      <w:pPr>
        <w:pStyle w:val="ListParagraph"/>
        <w:numPr>
          <w:ilvl w:val="0"/>
          <w:numId w:val="51"/>
        </w:numPr>
        <w:jc w:val="both"/>
        <w:rPr>
          <w:rFonts w:ascii="Times New Roman" w:hAnsi="Times New Roman"/>
          <w:sz w:val="24"/>
          <w:szCs w:val="24"/>
          <w:lang w:eastAsia="ko-KR"/>
        </w:rPr>
      </w:pPr>
      <w:r>
        <w:rPr>
          <w:rFonts w:ascii="Times New Roman" w:hAnsi="Times New Roman"/>
          <w:sz w:val="24"/>
          <w:szCs w:val="24"/>
          <w:lang w:eastAsia="ko-KR"/>
        </w:rPr>
        <w:t>Testarea manuală a aplicației</w:t>
      </w:r>
      <w:r w:rsidR="00526075">
        <w:rPr>
          <w:rFonts w:ascii="Times New Roman" w:hAnsi="Times New Roman"/>
          <w:sz w:val="24"/>
          <w:szCs w:val="24"/>
          <w:lang w:eastAsia="ko-KR"/>
        </w:rPr>
        <w:t xml:space="preserve"> pentru a determina dacă toate componentele funcționează corect</w:t>
      </w:r>
    </w:p>
    <w:p w14:paraId="673F0F64" w14:textId="74EFAB8D" w:rsidR="00FB6E2C" w:rsidRPr="00B83255" w:rsidRDefault="00FB6E2C" w:rsidP="00B83255">
      <w:pPr>
        <w:pStyle w:val="ListParagraph"/>
        <w:numPr>
          <w:ilvl w:val="0"/>
          <w:numId w:val="51"/>
        </w:numPr>
        <w:jc w:val="both"/>
        <w:rPr>
          <w:rFonts w:ascii="Times New Roman" w:hAnsi="Times New Roman"/>
          <w:sz w:val="24"/>
          <w:szCs w:val="24"/>
          <w:lang w:eastAsia="ko-KR"/>
        </w:rPr>
      </w:pPr>
      <w:r>
        <w:rPr>
          <w:rFonts w:ascii="Times New Roman" w:hAnsi="Times New Roman"/>
          <w:sz w:val="24"/>
          <w:szCs w:val="24"/>
          <w:lang w:eastAsia="ko-KR"/>
        </w:rPr>
        <w:t>Adăugarea comentariilor în codul aplicației</w:t>
      </w:r>
    </w:p>
    <w:p w14:paraId="5175288B" w14:textId="77777777" w:rsidR="00794535" w:rsidRDefault="00794535" w:rsidP="002935AB">
      <w:pPr>
        <w:pStyle w:val="Heading2"/>
        <w:rPr>
          <w:lang w:val="ro-RO"/>
        </w:rPr>
      </w:pPr>
      <w:bookmarkStart w:id="29" w:name="_Toc43203326"/>
      <w:r>
        <w:rPr>
          <w:lang w:val="ro-RO"/>
        </w:rPr>
        <w:lastRenderedPageBreak/>
        <w:t>Motivație</w:t>
      </w:r>
      <w:bookmarkEnd w:id="29"/>
    </w:p>
    <w:p w14:paraId="16A13CEF" w14:textId="6ACF4052" w:rsidR="00794535" w:rsidRDefault="00B80465" w:rsidP="001A67C2">
      <w:pPr>
        <w:ind w:firstLine="576"/>
        <w:rPr>
          <w:lang w:eastAsia="ko-KR"/>
        </w:rPr>
      </w:pPr>
      <w:r>
        <w:rPr>
          <w:lang w:eastAsia="ko-KR"/>
        </w:rPr>
        <w:t>Motivația din spatele creării acestui proiect constă din faptul că majoritatea aplicațiilor din câmpul medical sunt, de cele mai multe ori, unidirecționale, fiind folosite fie doar de pacienți, fie doar de personalul medical.</w:t>
      </w:r>
    </w:p>
    <w:p w14:paraId="14050D58" w14:textId="5022A625" w:rsidR="001A67C2" w:rsidRDefault="001A67C2" w:rsidP="001A67C2">
      <w:pPr>
        <w:ind w:firstLine="578"/>
        <w:rPr>
          <w:lang w:eastAsia="ko-KR"/>
        </w:rPr>
      </w:pPr>
      <w:r>
        <w:rPr>
          <w:lang w:eastAsia="ko-KR"/>
        </w:rPr>
        <w:t>Aplicația dezvoltată dorește să ofere posibilitatea eficientizării sarcinilor și proceselor care intervin în cadrul unui cabinet medical, oferind functionalități atât angajaților cabinetului, cât și pacienților acestora, în vederea creșterii gradului de transparență și a economisirii de timp pentru ambele p</w:t>
      </w:r>
      <w:r w:rsidR="00FD546F">
        <w:rPr>
          <w:lang w:eastAsia="ko-KR"/>
        </w:rPr>
        <w:t>ă</w:t>
      </w:r>
      <w:r>
        <w:rPr>
          <w:lang w:eastAsia="ko-KR"/>
        </w:rPr>
        <w:t>r</w:t>
      </w:r>
      <w:r w:rsidR="00FD546F">
        <w:rPr>
          <w:lang w:eastAsia="ko-KR"/>
        </w:rPr>
        <w:t>ț</w:t>
      </w:r>
      <w:r>
        <w:rPr>
          <w:lang w:eastAsia="ko-KR"/>
        </w:rPr>
        <w:t>i.</w:t>
      </w:r>
      <w:r w:rsidR="00FD546F">
        <w:rPr>
          <w:lang w:eastAsia="ko-KR"/>
        </w:rPr>
        <w:t xml:space="preserve"> Totodată, sarcinile auxiliare (crearea de noi utilizatori sau editarea datelor pentru utilizatorii existenți – referire la angajații unui cabinet) necesită un timp redus pentru a fi executa, dată fiind existența rolurilor administrative.</w:t>
      </w:r>
    </w:p>
    <w:p w14:paraId="65996648" w14:textId="77777777" w:rsidR="00794535" w:rsidRDefault="00794535" w:rsidP="001906DE">
      <w:pPr>
        <w:ind w:firstLine="0"/>
        <w:rPr>
          <w:sz w:val="22"/>
        </w:rPr>
      </w:pPr>
    </w:p>
    <w:p w14:paraId="23625D9D" w14:textId="77777777" w:rsidR="00892F24" w:rsidRPr="00296531" w:rsidRDefault="00892F24" w:rsidP="001906DE">
      <w:pPr>
        <w:suppressAutoHyphens w:val="0"/>
        <w:ind w:firstLine="0"/>
      </w:pPr>
    </w:p>
    <w:p w14:paraId="0FAE1B6B" w14:textId="2C1097D2" w:rsidR="00892F24" w:rsidRDefault="00892F24" w:rsidP="00892F24">
      <w:pPr>
        <w:ind w:firstLine="0"/>
      </w:pPr>
    </w:p>
    <w:p w14:paraId="139D2D81" w14:textId="0FE77C04" w:rsidR="001906DE" w:rsidRDefault="001906DE" w:rsidP="00892F24">
      <w:pPr>
        <w:ind w:firstLine="0"/>
      </w:pPr>
    </w:p>
    <w:p w14:paraId="3E8D6A3D" w14:textId="52317642" w:rsidR="001906DE" w:rsidRDefault="001906DE" w:rsidP="00892F24">
      <w:pPr>
        <w:ind w:firstLine="0"/>
      </w:pPr>
    </w:p>
    <w:p w14:paraId="4E92A27C" w14:textId="6A704716" w:rsidR="001906DE" w:rsidRDefault="001906DE" w:rsidP="00892F24">
      <w:pPr>
        <w:ind w:firstLine="0"/>
      </w:pPr>
    </w:p>
    <w:p w14:paraId="7064013D" w14:textId="479070BA" w:rsidR="001906DE" w:rsidRDefault="001906DE" w:rsidP="00892F24">
      <w:pPr>
        <w:ind w:firstLine="0"/>
      </w:pPr>
    </w:p>
    <w:p w14:paraId="0B417B3F" w14:textId="6A21D409" w:rsidR="001906DE" w:rsidRDefault="001906DE" w:rsidP="00892F24">
      <w:pPr>
        <w:ind w:firstLine="0"/>
      </w:pPr>
    </w:p>
    <w:p w14:paraId="2ED0474B" w14:textId="074BE2EA" w:rsidR="001906DE" w:rsidRDefault="001906DE" w:rsidP="00892F24">
      <w:pPr>
        <w:ind w:firstLine="0"/>
      </w:pPr>
    </w:p>
    <w:p w14:paraId="054CD63F" w14:textId="6FC3DAF1" w:rsidR="001906DE" w:rsidRDefault="001906DE" w:rsidP="00892F24">
      <w:pPr>
        <w:ind w:firstLine="0"/>
      </w:pPr>
    </w:p>
    <w:p w14:paraId="47B34843" w14:textId="43E7FDCB" w:rsidR="001906DE" w:rsidRDefault="001906DE" w:rsidP="00892F24">
      <w:pPr>
        <w:ind w:firstLine="0"/>
      </w:pPr>
    </w:p>
    <w:p w14:paraId="36002B37" w14:textId="3F86A7FC" w:rsidR="001906DE" w:rsidRDefault="001906DE" w:rsidP="00892F24">
      <w:pPr>
        <w:ind w:firstLine="0"/>
      </w:pPr>
    </w:p>
    <w:p w14:paraId="2BE74192" w14:textId="61CB3B67" w:rsidR="001906DE" w:rsidRDefault="001906DE" w:rsidP="00892F24">
      <w:pPr>
        <w:ind w:firstLine="0"/>
      </w:pPr>
    </w:p>
    <w:p w14:paraId="4CB2D58E" w14:textId="03B77B16" w:rsidR="001906DE" w:rsidRDefault="001906DE" w:rsidP="00892F24">
      <w:pPr>
        <w:ind w:firstLine="0"/>
      </w:pPr>
    </w:p>
    <w:p w14:paraId="30F9ADF2" w14:textId="7592E42B" w:rsidR="001906DE" w:rsidRDefault="001906DE" w:rsidP="00892F24">
      <w:pPr>
        <w:ind w:firstLine="0"/>
      </w:pPr>
    </w:p>
    <w:p w14:paraId="1F483BDC" w14:textId="312D32AD" w:rsidR="001906DE" w:rsidRDefault="001906DE" w:rsidP="00892F24">
      <w:pPr>
        <w:ind w:firstLine="0"/>
      </w:pPr>
    </w:p>
    <w:p w14:paraId="2DFDE2D4" w14:textId="7FF39988" w:rsidR="001906DE" w:rsidRDefault="001906DE" w:rsidP="00892F24">
      <w:pPr>
        <w:ind w:firstLine="0"/>
      </w:pPr>
    </w:p>
    <w:p w14:paraId="3F55F14A" w14:textId="5F167986" w:rsidR="001906DE" w:rsidRDefault="001906DE" w:rsidP="00892F24">
      <w:pPr>
        <w:ind w:firstLine="0"/>
      </w:pPr>
    </w:p>
    <w:p w14:paraId="7C40FB1E" w14:textId="63EEAE40" w:rsidR="001906DE" w:rsidRDefault="001906DE" w:rsidP="00892F24">
      <w:pPr>
        <w:ind w:firstLine="0"/>
      </w:pPr>
    </w:p>
    <w:p w14:paraId="569FACEF" w14:textId="46BA24F1" w:rsidR="001906DE" w:rsidRDefault="001906DE" w:rsidP="00892F24">
      <w:pPr>
        <w:ind w:firstLine="0"/>
      </w:pPr>
    </w:p>
    <w:p w14:paraId="6E27FC67" w14:textId="0F0AE6DE" w:rsidR="001906DE" w:rsidRDefault="001906DE" w:rsidP="00892F24">
      <w:pPr>
        <w:ind w:firstLine="0"/>
      </w:pPr>
    </w:p>
    <w:p w14:paraId="30479868" w14:textId="45AEABBE" w:rsidR="001906DE" w:rsidRDefault="001906DE" w:rsidP="00892F24">
      <w:pPr>
        <w:ind w:firstLine="0"/>
      </w:pPr>
    </w:p>
    <w:p w14:paraId="58FF6952" w14:textId="59784BB3" w:rsidR="001906DE" w:rsidRDefault="001906DE" w:rsidP="00892F24">
      <w:pPr>
        <w:ind w:firstLine="0"/>
      </w:pPr>
    </w:p>
    <w:p w14:paraId="76FCF4DB" w14:textId="614A65CD" w:rsidR="001906DE" w:rsidRDefault="001906DE" w:rsidP="00892F24">
      <w:pPr>
        <w:ind w:firstLine="0"/>
      </w:pPr>
    </w:p>
    <w:p w14:paraId="7E304734" w14:textId="1D289F03" w:rsidR="001906DE" w:rsidRDefault="001906DE" w:rsidP="00892F24">
      <w:pPr>
        <w:ind w:firstLine="0"/>
      </w:pPr>
    </w:p>
    <w:p w14:paraId="3A68F927" w14:textId="682B1672" w:rsidR="001906DE" w:rsidRDefault="001906DE" w:rsidP="00892F24">
      <w:pPr>
        <w:ind w:firstLine="0"/>
      </w:pPr>
    </w:p>
    <w:p w14:paraId="580905FA" w14:textId="6D373D9B" w:rsidR="001906DE" w:rsidRDefault="001906DE" w:rsidP="00892F24">
      <w:pPr>
        <w:ind w:firstLine="0"/>
      </w:pPr>
    </w:p>
    <w:p w14:paraId="7B4351D3" w14:textId="60A708DB" w:rsidR="001906DE" w:rsidRDefault="001906DE" w:rsidP="00892F24">
      <w:pPr>
        <w:ind w:firstLine="0"/>
      </w:pPr>
    </w:p>
    <w:p w14:paraId="030BA77C" w14:textId="7124DF11" w:rsidR="001906DE" w:rsidRDefault="001906DE" w:rsidP="00892F24">
      <w:pPr>
        <w:ind w:firstLine="0"/>
      </w:pPr>
    </w:p>
    <w:p w14:paraId="2E8E70A9" w14:textId="2984D9F0" w:rsidR="001906DE" w:rsidRDefault="001906DE" w:rsidP="00892F24">
      <w:pPr>
        <w:ind w:firstLine="0"/>
      </w:pPr>
    </w:p>
    <w:p w14:paraId="68A99E28" w14:textId="4E2559CB" w:rsidR="001906DE" w:rsidRDefault="001906DE" w:rsidP="00892F24">
      <w:pPr>
        <w:ind w:firstLine="0"/>
      </w:pPr>
    </w:p>
    <w:p w14:paraId="09F2A4DB" w14:textId="3CAB0C72" w:rsidR="001906DE" w:rsidRDefault="001906DE" w:rsidP="00892F24">
      <w:pPr>
        <w:ind w:firstLine="0"/>
      </w:pPr>
    </w:p>
    <w:p w14:paraId="090955AC" w14:textId="46285C4F" w:rsidR="001906DE" w:rsidRDefault="001906DE" w:rsidP="00892F24">
      <w:pPr>
        <w:ind w:firstLine="0"/>
      </w:pPr>
    </w:p>
    <w:p w14:paraId="156A1EB7" w14:textId="2329080E" w:rsidR="001906DE" w:rsidRDefault="001906DE" w:rsidP="00892F24">
      <w:pPr>
        <w:ind w:firstLine="0"/>
      </w:pPr>
    </w:p>
    <w:p w14:paraId="7826D60D" w14:textId="04EEB02E" w:rsidR="001906DE" w:rsidRDefault="001906DE" w:rsidP="00892F24">
      <w:pPr>
        <w:ind w:firstLine="0"/>
      </w:pPr>
    </w:p>
    <w:p w14:paraId="53E98723" w14:textId="40F22CEC" w:rsidR="001906DE" w:rsidRDefault="001906DE" w:rsidP="00892F24">
      <w:pPr>
        <w:ind w:firstLine="0"/>
      </w:pPr>
    </w:p>
    <w:p w14:paraId="25B22018" w14:textId="3D8601B3" w:rsidR="001906DE" w:rsidRDefault="001906DE" w:rsidP="00892F24">
      <w:pPr>
        <w:ind w:firstLine="0"/>
      </w:pPr>
    </w:p>
    <w:p w14:paraId="58FC06B8" w14:textId="579AA0C0" w:rsidR="001906DE" w:rsidRDefault="001906DE" w:rsidP="00892F24">
      <w:pPr>
        <w:ind w:firstLine="0"/>
      </w:pPr>
    </w:p>
    <w:p w14:paraId="6215D2C5" w14:textId="7A43B46B" w:rsidR="001906DE" w:rsidRDefault="001906DE" w:rsidP="00892F24">
      <w:pPr>
        <w:ind w:firstLine="0"/>
      </w:pPr>
    </w:p>
    <w:p w14:paraId="126D5972" w14:textId="080D2589" w:rsidR="001906DE" w:rsidRDefault="001906DE" w:rsidP="00892F24">
      <w:pPr>
        <w:ind w:firstLine="0"/>
      </w:pPr>
    </w:p>
    <w:p w14:paraId="7B65B84E" w14:textId="085C89BE" w:rsidR="001906DE" w:rsidRDefault="001906DE" w:rsidP="00892F24">
      <w:pPr>
        <w:ind w:firstLine="0"/>
      </w:pPr>
    </w:p>
    <w:p w14:paraId="611CE5CF" w14:textId="2CA92159" w:rsidR="001906DE" w:rsidRDefault="001906DE" w:rsidP="00892F24">
      <w:pPr>
        <w:ind w:firstLine="0"/>
      </w:pPr>
    </w:p>
    <w:p w14:paraId="6676500E" w14:textId="65CE1AEA" w:rsidR="001906DE" w:rsidRDefault="001906DE" w:rsidP="00892F24">
      <w:pPr>
        <w:ind w:firstLine="0"/>
      </w:pPr>
    </w:p>
    <w:p w14:paraId="2EEB6923" w14:textId="182D2D4C" w:rsidR="00F63A8D" w:rsidRDefault="00F63A8D" w:rsidP="00892F24">
      <w:pPr>
        <w:ind w:firstLine="0"/>
      </w:pPr>
    </w:p>
    <w:p w14:paraId="182F7E53" w14:textId="710DF517" w:rsidR="00F63A8D" w:rsidRDefault="00F63A8D" w:rsidP="00892F24">
      <w:pPr>
        <w:ind w:firstLine="0"/>
      </w:pPr>
    </w:p>
    <w:p w14:paraId="3F806360" w14:textId="3B7122A2" w:rsidR="00F63A8D" w:rsidRDefault="00F63A8D" w:rsidP="00892F24">
      <w:pPr>
        <w:ind w:firstLine="0"/>
      </w:pPr>
    </w:p>
    <w:p w14:paraId="7E4A62A3" w14:textId="06B6F37D" w:rsidR="00F63A8D" w:rsidRDefault="00F63A8D" w:rsidP="00892F24">
      <w:pPr>
        <w:ind w:firstLine="0"/>
      </w:pPr>
    </w:p>
    <w:p w14:paraId="33A7C805" w14:textId="46B137D7" w:rsidR="00F63A8D" w:rsidRDefault="00F63A8D" w:rsidP="00892F24">
      <w:pPr>
        <w:ind w:firstLine="0"/>
      </w:pPr>
    </w:p>
    <w:p w14:paraId="17B80CA6" w14:textId="0AC9F21B" w:rsidR="00F63A8D" w:rsidRDefault="00F63A8D" w:rsidP="00892F24">
      <w:pPr>
        <w:ind w:firstLine="0"/>
      </w:pPr>
    </w:p>
    <w:p w14:paraId="0059B953" w14:textId="0D274B85" w:rsidR="00F63A8D" w:rsidRDefault="00F63A8D" w:rsidP="00892F24">
      <w:pPr>
        <w:ind w:firstLine="0"/>
      </w:pPr>
    </w:p>
    <w:p w14:paraId="3788E0CB" w14:textId="1924ABCC" w:rsidR="00F63A8D" w:rsidRDefault="00F63A8D" w:rsidP="00892F24">
      <w:pPr>
        <w:ind w:firstLine="0"/>
      </w:pPr>
    </w:p>
    <w:p w14:paraId="2EDF766B" w14:textId="4DCEC162" w:rsidR="00F63A8D" w:rsidRDefault="00F63A8D" w:rsidP="00892F24">
      <w:pPr>
        <w:ind w:firstLine="0"/>
      </w:pPr>
    </w:p>
    <w:p w14:paraId="0FDDB6A1" w14:textId="47B3F2CA" w:rsidR="00F63A8D" w:rsidRDefault="00F63A8D" w:rsidP="00892F24">
      <w:pPr>
        <w:ind w:firstLine="0"/>
      </w:pPr>
    </w:p>
    <w:p w14:paraId="5D7600FA" w14:textId="13106F9C" w:rsidR="00F63A8D" w:rsidRDefault="00F63A8D" w:rsidP="00892F24">
      <w:pPr>
        <w:ind w:firstLine="0"/>
      </w:pPr>
    </w:p>
    <w:p w14:paraId="78965FA7" w14:textId="3BE07B69" w:rsidR="00F63A8D" w:rsidRDefault="00F63A8D" w:rsidP="00892F24">
      <w:pPr>
        <w:ind w:firstLine="0"/>
      </w:pPr>
    </w:p>
    <w:p w14:paraId="2DEB3ACB" w14:textId="343B5ACF" w:rsidR="00F63A8D" w:rsidRDefault="00F63A8D" w:rsidP="00892F24">
      <w:pPr>
        <w:ind w:firstLine="0"/>
      </w:pPr>
    </w:p>
    <w:p w14:paraId="6417819A" w14:textId="74D3D8F1" w:rsidR="00F63A8D" w:rsidRDefault="00F63A8D" w:rsidP="00892F24">
      <w:pPr>
        <w:ind w:firstLine="0"/>
      </w:pPr>
    </w:p>
    <w:p w14:paraId="7E369A3F" w14:textId="0FC8571B" w:rsidR="00F63A8D" w:rsidRDefault="00F63A8D" w:rsidP="00892F24">
      <w:pPr>
        <w:ind w:firstLine="0"/>
      </w:pPr>
    </w:p>
    <w:p w14:paraId="4D50F0EB" w14:textId="3537428F" w:rsidR="00F63A8D" w:rsidRDefault="00F63A8D" w:rsidP="00892F24">
      <w:pPr>
        <w:ind w:firstLine="0"/>
      </w:pPr>
    </w:p>
    <w:p w14:paraId="240143F7" w14:textId="5F99104D" w:rsidR="00F63A8D" w:rsidRDefault="00F63A8D" w:rsidP="00892F24">
      <w:pPr>
        <w:ind w:firstLine="0"/>
      </w:pPr>
    </w:p>
    <w:p w14:paraId="0E13554F" w14:textId="16BC6A6E" w:rsidR="00F63A8D" w:rsidRDefault="00F63A8D" w:rsidP="00892F24">
      <w:pPr>
        <w:ind w:firstLine="0"/>
      </w:pPr>
    </w:p>
    <w:p w14:paraId="554BB050" w14:textId="53B7C94C" w:rsidR="00F63A8D" w:rsidRDefault="00F63A8D" w:rsidP="00892F24">
      <w:pPr>
        <w:ind w:firstLine="0"/>
      </w:pPr>
    </w:p>
    <w:p w14:paraId="4CB25973" w14:textId="711E7FBE" w:rsidR="00F63A8D" w:rsidRDefault="00F63A8D" w:rsidP="00892F24">
      <w:pPr>
        <w:ind w:firstLine="0"/>
      </w:pPr>
    </w:p>
    <w:p w14:paraId="3A179C9A" w14:textId="36DF8E19" w:rsidR="00F63A8D" w:rsidRDefault="00F63A8D" w:rsidP="00892F24">
      <w:pPr>
        <w:ind w:firstLine="0"/>
      </w:pPr>
    </w:p>
    <w:p w14:paraId="395B19DE" w14:textId="76FC29BE" w:rsidR="00F63A8D" w:rsidRDefault="00F63A8D" w:rsidP="00892F24">
      <w:pPr>
        <w:ind w:firstLine="0"/>
      </w:pPr>
    </w:p>
    <w:p w14:paraId="42DA64E5" w14:textId="4F5D7D3B" w:rsidR="00F63A8D" w:rsidRDefault="00F63A8D" w:rsidP="00892F24">
      <w:pPr>
        <w:ind w:firstLine="0"/>
      </w:pPr>
    </w:p>
    <w:p w14:paraId="509A2AAE" w14:textId="456444C7" w:rsidR="00F63A8D" w:rsidRDefault="00F63A8D" w:rsidP="00892F24">
      <w:pPr>
        <w:ind w:firstLine="0"/>
      </w:pPr>
    </w:p>
    <w:p w14:paraId="32AF71E4" w14:textId="0FB10B60" w:rsidR="00F63A8D" w:rsidRDefault="00F63A8D" w:rsidP="00892F24">
      <w:pPr>
        <w:ind w:firstLine="0"/>
      </w:pPr>
    </w:p>
    <w:p w14:paraId="160E29A9" w14:textId="3860EC52" w:rsidR="00F63A8D" w:rsidRDefault="00F63A8D" w:rsidP="00892F24">
      <w:pPr>
        <w:ind w:firstLine="0"/>
      </w:pPr>
    </w:p>
    <w:p w14:paraId="7956DAE8" w14:textId="1418DD50" w:rsidR="00F63A8D" w:rsidRDefault="00F63A8D" w:rsidP="00892F24">
      <w:pPr>
        <w:ind w:firstLine="0"/>
      </w:pPr>
    </w:p>
    <w:p w14:paraId="18EEF040" w14:textId="218384D8" w:rsidR="00F63A8D" w:rsidRDefault="00F63A8D" w:rsidP="00892F24">
      <w:pPr>
        <w:ind w:firstLine="0"/>
      </w:pPr>
    </w:p>
    <w:p w14:paraId="20B3BFC7" w14:textId="2AD0E792" w:rsidR="00F63A8D" w:rsidRDefault="00F63A8D" w:rsidP="00892F24">
      <w:pPr>
        <w:ind w:firstLine="0"/>
      </w:pPr>
    </w:p>
    <w:p w14:paraId="2B50A14F" w14:textId="4F49224C" w:rsidR="00F63A8D" w:rsidRDefault="00F63A8D" w:rsidP="00892F24">
      <w:pPr>
        <w:ind w:firstLine="0"/>
      </w:pPr>
    </w:p>
    <w:p w14:paraId="43B5AC34" w14:textId="2B9C24A1" w:rsidR="00F63A8D" w:rsidRDefault="00F63A8D" w:rsidP="00892F24">
      <w:pPr>
        <w:ind w:firstLine="0"/>
      </w:pPr>
    </w:p>
    <w:p w14:paraId="53CF2D42" w14:textId="4E08328A" w:rsidR="00F63A8D" w:rsidRDefault="00F63A8D" w:rsidP="00892F24">
      <w:pPr>
        <w:ind w:firstLine="0"/>
      </w:pPr>
    </w:p>
    <w:p w14:paraId="2B87B1C0" w14:textId="0FBACF85" w:rsidR="00F63A8D" w:rsidRDefault="00F63A8D" w:rsidP="00892F24">
      <w:pPr>
        <w:ind w:firstLine="0"/>
      </w:pPr>
    </w:p>
    <w:p w14:paraId="0CB7E0B6" w14:textId="05344CDC" w:rsidR="00F63A8D" w:rsidRDefault="00F63A8D" w:rsidP="00892F24">
      <w:pPr>
        <w:ind w:firstLine="0"/>
      </w:pPr>
    </w:p>
    <w:p w14:paraId="1DCC791A" w14:textId="77777777" w:rsidR="00F63A8D" w:rsidRDefault="00F63A8D" w:rsidP="00892F24">
      <w:pPr>
        <w:ind w:firstLine="0"/>
      </w:pPr>
    </w:p>
    <w:p w14:paraId="62FF44F5" w14:textId="77777777" w:rsidR="001906DE" w:rsidRPr="00296531" w:rsidRDefault="001906DE" w:rsidP="00892F24">
      <w:pPr>
        <w:ind w:firstLine="0"/>
      </w:pPr>
    </w:p>
    <w:p w14:paraId="255E8102" w14:textId="77777777" w:rsidR="00892F24" w:rsidRPr="00296531" w:rsidRDefault="00892F24" w:rsidP="00892F24">
      <w:pPr>
        <w:ind w:firstLine="0"/>
        <w:sectPr w:rsidR="00892F24" w:rsidRPr="00296531" w:rsidSect="0091509A">
          <w:headerReference w:type="default" r:id="rId20"/>
          <w:pgSz w:w="12240" w:h="15840"/>
          <w:pgMar w:top="1440" w:right="1800" w:bottom="1440" w:left="1800" w:header="709" w:footer="720" w:gutter="0"/>
          <w:cols w:space="720"/>
          <w:docGrid w:linePitch="360"/>
        </w:sectPr>
      </w:pPr>
    </w:p>
    <w:p w14:paraId="72BEF612" w14:textId="1B37AB50" w:rsidR="00794535" w:rsidRPr="003735A9" w:rsidRDefault="00892F24" w:rsidP="008C3DB5">
      <w:pPr>
        <w:pStyle w:val="Heading1"/>
      </w:pPr>
      <w:bookmarkStart w:id="30" w:name="_Toc384978575"/>
      <w:bookmarkStart w:id="31" w:name="_Toc384978589"/>
      <w:bookmarkStart w:id="32" w:name="_Toc384979761"/>
      <w:bookmarkStart w:id="33" w:name="_Toc384994109"/>
      <w:bookmarkStart w:id="34" w:name="_Toc43203327"/>
      <w:r w:rsidRPr="00296531">
        <w:lastRenderedPageBreak/>
        <w:t>Studiu Bibliografic</w:t>
      </w:r>
      <w:bookmarkEnd w:id="30"/>
      <w:bookmarkEnd w:id="31"/>
      <w:bookmarkEnd w:id="32"/>
      <w:bookmarkEnd w:id="33"/>
      <w:bookmarkEnd w:id="34"/>
    </w:p>
    <w:p w14:paraId="5DD9A89B" w14:textId="40989E06" w:rsidR="00794535" w:rsidRDefault="00794535" w:rsidP="0009661F">
      <w:pPr>
        <w:pStyle w:val="Heading2"/>
        <w:rPr>
          <w:lang w:val="en-US"/>
        </w:rPr>
      </w:pPr>
      <w:bookmarkStart w:id="35" w:name="_Toc43203328"/>
      <w:r>
        <w:rPr>
          <w:lang w:val="en-US"/>
        </w:rPr>
        <w:t>Introducere</w:t>
      </w:r>
      <w:bookmarkEnd w:id="35"/>
    </w:p>
    <w:p w14:paraId="39F31828" w14:textId="4BDC9DB3" w:rsidR="0009661F" w:rsidRPr="0009661F" w:rsidRDefault="0009661F" w:rsidP="0009661F">
      <w:pPr>
        <w:ind w:firstLine="576"/>
        <w:rPr>
          <w:lang w:val="en-US" w:eastAsia="ko-KR"/>
        </w:rPr>
      </w:pPr>
      <w:r>
        <w:rPr>
          <w:lang w:val="en-US" w:eastAsia="ko-KR"/>
        </w:rPr>
        <w:t>Un studiu</w:t>
      </w:r>
      <w:sdt>
        <w:sdtPr>
          <w:rPr>
            <w:lang w:val="en-US" w:eastAsia="ko-KR"/>
          </w:rPr>
          <w:id w:val="1684163591"/>
          <w:citation/>
        </w:sdtPr>
        <w:sdtEndPr/>
        <w:sdtContent>
          <w:r>
            <w:rPr>
              <w:lang w:val="en-US" w:eastAsia="ko-KR"/>
            </w:rPr>
            <w:fldChar w:fldCharType="begin"/>
          </w:r>
          <w:r>
            <w:rPr>
              <w:lang w:eastAsia="ko-KR"/>
            </w:rPr>
            <w:instrText xml:space="preserve"> CITATION res14 \l 1048 </w:instrText>
          </w:r>
          <w:r>
            <w:rPr>
              <w:lang w:val="en-US" w:eastAsia="ko-KR"/>
            </w:rPr>
            <w:fldChar w:fldCharType="separate"/>
          </w:r>
          <w:r>
            <w:rPr>
              <w:lang w:eastAsia="ko-KR"/>
            </w:rPr>
            <w:t xml:space="preserve"> </w:t>
          </w:r>
          <w:r w:rsidRPr="0009661F">
            <w:rPr>
              <w:lang w:eastAsia="ko-KR"/>
            </w:rPr>
            <w:t>[4]</w:t>
          </w:r>
          <w:r>
            <w:rPr>
              <w:lang w:val="en-US" w:eastAsia="ko-KR"/>
            </w:rPr>
            <w:fldChar w:fldCharType="end"/>
          </w:r>
        </w:sdtContent>
      </w:sdt>
      <w:r>
        <w:rPr>
          <w:lang w:val="en-US" w:eastAsia="ko-KR"/>
        </w:rPr>
        <w:t xml:space="preserve"> realizat în 2014 susține că aplicațiile din domeniul medical sunt </w:t>
      </w:r>
      <w:r>
        <w:rPr>
          <w:i/>
          <w:iCs/>
          <w:lang w:val="en-US" w:eastAsia="ko-KR"/>
        </w:rPr>
        <w:t>de nișă</w:t>
      </w:r>
      <w:r>
        <w:rPr>
          <w:lang w:val="en-US" w:eastAsia="ko-KR"/>
        </w:rPr>
        <w:t xml:space="preserve">, acest lucru urmând </w:t>
      </w:r>
      <w:r w:rsidRPr="0009661F">
        <w:rPr>
          <w:i/>
          <w:iCs/>
          <w:lang w:val="en-US" w:eastAsia="ko-KR"/>
        </w:rPr>
        <w:t>să se schimbe</w:t>
      </w:r>
      <w:r>
        <w:rPr>
          <w:lang w:val="en-US" w:eastAsia="ko-KR"/>
        </w:rPr>
        <w:t xml:space="preserve">, putem spune că în prezent, 6 ani mai târziu, aceste tipuri de aplicații sunt din ce în ce mai folosite, mai variate și mai complexe. </w:t>
      </w:r>
    </w:p>
    <w:p w14:paraId="56E9C2BB" w14:textId="60E06768" w:rsidR="0009661F" w:rsidRDefault="0009661F" w:rsidP="0009661F">
      <w:pPr>
        <w:rPr>
          <w:lang w:val="en-US" w:eastAsia="ko-KR"/>
        </w:rPr>
      </w:pPr>
    </w:p>
    <w:p w14:paraId="1BEBFB11" w14:textId="3E22B6FA" w:rsidR="0009661F" w:rsidRDefault="0009661F" w:rsidP="0009661F">
      <w:pPr>
        <w:rPr>
          <w:lang w:val="en-US" w:eastAsia="ko-KR"/>
        </w:rPr>
      </w:pPr>
    </w:p>
    <w:p w14:paraId="78F540CC" w14:textId="73C3BF21" w:rsidR="00D9221E" w:rsidRDefault="00D9221E" w:rsidP="0009661F">
      <w:pPr>
        <w:rPr>
          <w:lang w:val="en-US" w:eastAsia="ko-KR"/>
        </w:rPr>
      </w:pPr>
    </w:p>
    <w:p w14:paraId="378839EB" w14:textId="77777777" w:rsidR="00D9221E" w:rsidRPr="0009661F" w:rsidRDefault="00D9221E" w:rsidP="0009661F">
      <w:pPr>
        <w:rPr>
          <w:lang w:val="en-US" w:eastAsia="ko-KR"/>
        </w:rPr>
      </w:pPr>
    </w:p>
    <w:p w14:paraId="21118C31" w14:textId="77777777" w:rsidR="0009661F" w:rsidRPr="000E7C60" w:rsidRDefault="0009661F" w:rsidP="0009661F">
      <w:pPr>
        <w:ind w:firstLine="0"/>
        <w:rPr>
          <w:b/>
          <w:sz w:val="22"/>
        </w:rPr>
      </w:pPr>
      <w:r>
        <w:rPr>
          <w:b/>
          <w:sz w:val="22"/>
        </w:rPr>
        <w:t>Varianta aplicatiei WEB</w:t>
      </w:r>
    </w:p>
    <w:p w14:paraId="393C0519" w14:textId="77777777" w:rsidR="0009661F" w:rsidRDefault="0009661F" w:rsidP="0009661F">
      <w:pPr>
        <w:rPr>
          <w:sz w:val="22"/>
        </w:rPr>
      </w:pPr>
      <w:r>
        <w:rPr>
          <w:sz w:val="22"/>
        </w:rPr>
        <w:t>Prima dintre variante presupune faptul ca aplicatia va putea fi accesata dintr-un browser, adaptandu-se faptului ca este folosita pe un smartphone sau pe o tableta. Aceste tipuri de aplicatii necesita un timp de implementare redus, ceea ce se traduce implicit printr-un cost mai redus. Cu toate acestea, odata cu acest avantaj, se introduce si un dezavantaj, reprezentat de faptul ca aceste aplicatii nu au o interactiune cu utilizatorul la fel de inalta calitativ precum o aplicatie nativa. Totodata, anumite controale specifice unei aplicatii native – accesarea locatiei, a fisierelor de memorie – sau folosirea anumitor senzori – acceleromentru – nu este la fel de facila. Varianta de implementare descrisa anterior este folosita cu precadere cand aplicatiei nu ii sunt necesare conexiunile cu senzori si functionalitatile oferite de dispozitivul de pe care este lansata aplicatia. Principalul avantaj al acestei optiuni il reprezinta faptul ca resursele necesare dezoltarii sunt reduse si ca aplicatia va fi adaptabila oricarui tip de ecran (calculator, tableta sau smartphone), design-ul acesteia fiind conceput astfel incat sa se poata mula oricarei rezolutii.</w:t>
      </w:r>
    </w:p>
    <w:p w14:paraId="4E9C6CFE" w14:textId="77777777" w:rsidR="0009661F" w:rsidRDefault="0009661F" w:rsidP="0009661F">
      <w:pPr>
        <w:rPr>
          <w:sz w:val="22"/>
        </w:rPr>
      </w:pPr>
    </w:p>
    <w:p w14:paraId="620E2F1A" w14:textId="77777777" w:rsidR="0009661F" w:rsidRPr="000E7C60" w:rsidRDefault="0009661F" w:rsidP="0009661F">
      <w:pPr>
        <w:ind w:firstLine="0"/>
        <w:rPr>
          <w:b/>
          <w:lang w:eastAsia="ko-KR"/>
        </w:rPr>
      </w:pPr>
      <w:r>
        <w:rPr>
          <w:b/>
          <w:lang w:eastAsia="ko-KR"/>
        </w:rPr>
        <w:t>Varianta aplicatiei NATIVE</w:t>
      </w:r>
    </w:p>
    <w:p w14:paraId="5531E8B0" w14:textId="77777777" w:rsidR="0009661F" w:rsidRPr="00E07BF9" w:rsidRDefault="0009661F" w:rsidP="0009661F">
      <w:pPr>
        <w:rPr>
          <w:lang w:eastAsia="ko-KR"/>
        </w:rPr>
      </w:pPr>
      <w:r>
        <w:rPr>
          <w:sz w:val="22"/>
        </w:rPr>
        <w:t>Cea de-a doua varianta presupune implementarea unei aplicatii native, care poate fi implementata pentru una sau mai multa platforme – Android, iOs sau Windows Phone. Aceste tipuri de aplicatii sunt cel mai des folosite in momentul in care functionalitatile necesita access la senzorii si functiile pe care le ofera dispozitivu - accesul la camera foto si la sistemul de fisiere, accesul la locatie, acceleromentru, etc – aspecte pe care o aplicatie migrata catre mobil nu le poate gestiona la fel de usor. Cu toate acestea, implementarea unei astfel de aplicatii are nevoie de mai multe resurse (timp si costuri), iar pentru ca aplicatia sa poata fi folosita pe mai multe platforme, trebuie sa existente o implementare proprie pentru fiecare dintre ele. Totodata, multitudinea de versiuni pentru sistemele de operare si dispozitivele pe care se va utiliza aplicatia va creste considerabil timpul de dezvoltare.</w:t>
      </w:r>
    </w:p>
    <w:p w14:paraId="76B88585" w14:textId="77777777" w:rsidR="0009661F" w:rsidRDefault="0009661F" w:rsidP="0009661F">
      <w:pPr>
        <w:rPr>
          <w:sz w:val="22"/>
        </w:rPr>
      </w:pPr>
      <w:r>
        <w:rPr>
          <w:sz w:val="22"/>
        </w:rPr>
        <w:t>Luand in considerare atat avantajele si dezavantajele oferite de celel doua moduri de realizarea a aplicatiilor mobile, am ajuns la concluzia ca, pentru acest proiect, alegerea primei variante – aplicatie mobile web – este cea care ar putea sa fie cea mai potrivita, luand in calcul faptul ca aplicatia web va fi cea dezvoltata prima, reprezentand o baza de pornire pentru dezvoltarea pe mobile (migrare).</w:t>
      </w:r>
    </w:p>
    <w:p w14:paraId="1FE73A80" w14:textId="77777777" w:rsidR="0009661F" w:rsidRDefault="0009661F" w:rsidP="0009661F">
      <w:pPr>
        <w:ind w:firstLine="0"/>
        <w:rPr>
          <w:sz w:val="22"/>
        </w:rPr>
      </w:pPr>
    </w:p>
    <w:p w14:paraId="04BC0BA8" w14:textId="77777777" w:rsidR="0009661F" w:rsidRDefault="0009661F" w:rsidP="0009661F">
      <w:pPr>
        <w:ind w:firstLine="0"/>
        <w:rPr>
          <w:sz w:val="22"/>
        </w:rPr>
      </w:pPr>
    </w:p>
    <w:p w14:paraId="3D17E6A0" w14:textId="77777777" w:rsidR="0009661F" w:rsidRDefault="0009661F" w:rsidP="0009661F">
      <w:pPr>
        <w:ind w:firstLine="0"/>
        <w:rPr>
          <w:sz w:val="22"/>
        </w:rPr>
      </w:pPr>
    </w:p>
    <w:p w14:paraId="58F7639C" w14:textId="77777777" w:rsidR="0009661F" w:rsidRDefault="0009661F" w:rsidP="0009661F">
      <w:pPr>
        <w:ind w:firstLine="0"/>
        <w:rPr>
          <w:sz w:val="22"/>
        </w:rPr>
      </w:pPr>
    </w:p>
    <w:p w14:paraId="25B54F8F" w14:textId="77777777" w:rsidR="0009661F" w:rsidRDefault="0009661F" w:rsidP="0009661F">
      <w:pPr>
        <w:ind w:firstLine="0"/>
        <w:rPr>
          <w:sz w:val="22"/>
        </w:rPr>
      </w:pPr>
    </w:p>
    <w:p w14:paraId="37B9EC67" w14:textId="77777777" w:rsidR="0009661F" w:rsidRDefault="0009661F" w:rsidP="0009661F">
      <w:pPr>
        <w:ind w:firstLine="0"/>
        <w:rPr>
          <w:sz w:val="22"/>
        </w:rPr>
      </w:pPr>
    </w:p>
    <w:p w14:paraId="72AF01E2" w14:textId="77777777" w:rsidR="0009661F" w:rsidRDefault="0009661F" w:rsidP="0009661F">
      <w:pPr>
        <w:ind w:firstLine="0"/>
        <w:rPr>
          <w:sz w:val="22"/>
        </w:rPr>
      </w:pPr>
    </w:p>
    <w:p w14:paraId="3EE82C78" w14:textId="77777777" w:rsidR="0009661F" w:rsidRDefault="0009661F" w:rsidP="0009661F">
      <w:pPr>
        <w:ind w:firstLine="0"/>
        <w:rPr>
          <w:sz w:val="22"/>
        </w:rPr>
      </w:pPr>
    </w:p>
    <w:p w14:paraId="6BFECAB0" w14:textId="77777777" w:rsidR="0009661F" w:rsidRDefault="0009661F" w:rsidP="0009661F">
      <w:pPr>
        <w:ind w:firstLine="0"/>
        <w:rPr>
          <w:sz w:val="22"/>
        </w:rPr>
      </w:pPr>
    </w:p>
    <w:p w14:paraId="28B2ACA3" w14:textId="77777777" w:rsidR="0009661F" w:rsidRDefault="0009661F" w:rsidP="0009661F">
      <w:pPr>
        <w:ind w:firstLine="0"/>
        <w:rPr>
          <w:sz w:val="22"/>
        </w:rPr>
      </w:pPr>
    </w:p>
    <w:p w14:paraId="6995B5DD" w14:textId="77777777" w:rsidR="0009661F" w:rsidRDefault="0009661F" w:rsidP="0009661F">
      <w:pPr>
        <w:ind w:firstLine="0"/>
        <w:rPr>
          <w:sz w:val="22"/>
        </w:rPr>
      </w:pPr>
    </w:p>
    <w:p w14:paraId="2F6ED885" w14:textId="77777777" w:rsidR="0009661F" w:rsidRDefault="0009661F" w:rsidP="0009661F">
      <w:pPr>
        <w:ind w:firstLine="0"/>
        <w:rPr>
          <w:rFonts w:eastAsia="Times New Roman"/>
          <w:b/>
          <w:sz w:val="22"/>
          <w:lang w:eastAsia="en-US"/>
        </w:rPr>
      </w:pPr>
      <w:r>
        <w:rPr>
          <w:rFonts w:eastAsia="Times New Roman"/>
          <w:b/>
          <w:sz w:val="22"/>
          <w:lang w:eastAsia="en-US"/>
        </w:rPr>
        <w:t>Descrierea aplicatiei REALIZATE</w:t>
      </w:r>
    </w:p>
    <w:p w14:paraId="4A753C1C" w14:textId="77777777" w:rsidR="0009661F" w:rsidRPr="00ED58A3" w:rsidRDefault="0009661F" w:rsidP="0009661F">
      <w:pPr>
        <w:ind w:firstLine="0"/>
        <w:rPr>
          <w:rFonts w:eastAsia="Times New Roman"/>
          <w:b/>
          <w:sz w:val="22"/>
          <w:lang w:eastAsia="en-US"/>
        </w:rPr>
      </w:pPr>
    </w:p>
    <w:p w14:paraId="0E8FD731" w14:textId="77777777" w:rsidR="0009661F" w:rsidRDefault="0009661F" w:rsidP="0009661F">
      <w:pPr>
        <w:rPr>
          <w:sz w:val="22"/>
        </w:rPr>
      </w:pPr>
      <w:r>
        <w:rPr>
          <w:sz w:val="22"/>
        </w:rPr>
        <w:t>Proiectul de realizat isi propune realizarea unei aplicații care se va adresa cabinetelor medicale, oferind functionalitate atat pentru membrii cabinetului (asistenti, doctori si administrator de cabinet), cat și pentru pacienții inregistrati la cabinetul respectiv. Pentru diferitele roluri, aplicatia prezintă atât funcționalități comune, cât și unele specifice; membrii cabinetului au access la datele generale ale mai multor pacienți, putând seta programări, crea consulturi, atașa diagnostice, prescrie rețete, iar pacienții au posibilitatea de solicita programări, de a-și vizualiza datele medicale personale, de a crea și analiza metrici în legătură cu anumite condiții personale, de a primi informații în legătură cu cel mai apropiat punct pentru preluarea medicamentelor prescrise de către cabinet, etc. Aplicația va fi disponibilă atât pe web, cât și pe tabletă sau mobil, design-ul ei fiind unul versatil, adaptabil oricărui tip de dispozitiv folosit.</w:t>
      </w:r>
    </w:p>
    <w:p w14:paraId="3F3F1E2F" w14:textId="77777777" w:rsidR="0009661F" w:rsidRDefault="0009661F" w:rsidP="0009661F">
      <w:pPr>
        <w:rPr>
          <w:rFonts w:eastAsia="Times New Roman"/>
          <w:sz w:val="22"/>
          <w:szCs w:val="22"/>
          <w:lang w:eastAsia="en-US"/>
        </w:rPr>
      </w:pPr>
      <w:r>
        <w:rPr>
          <w:sz w:val="22"/>
          <w:szCs w:val="22"/>
        </w:rPr>
        <w:t xml:space="preserve">Aplicația se prezinta sub forma unui site web, care poate fi accesat fie de pe un browser desktop , cat si de pe alte dispozitive, design-ul acesteia fiind adaptabil oricarui tip de rezolutie si browser. Utilizatorii acestei aplicatii vor fi atat angajatii cabinetului, cat si pacientii inregistrati. Modulele aplicației prezintă atât funcționalități comune, cât și unele specifice; membrii cabinetului au access la datele generale ale mai multor pacienți, putând seta programări, crea consulturi, atașa diagnostice, prescrie rețete, iar pacienții au posibilitatea de solicita programări, de a-și vizualiza datele medicale personale, de a crea și analiza metrici în legătură cu anumite condiții personale, de a primi informații în legătură cu cel mai apropiat punct pentru preluarea medicamentelor prescrise de către cabinet, etc. </w:t>
      </w:r>
    </w:p>
    <w:p w14:paraId="022620DF" w14:textId="77777777" w:rsidR="00794535" w:rsidRDefault="00794535" w:rsidP="00794535">
      <w:pPr>
        <w:pStyle w:val="BodyText"/>
        <w:ind w:left="0" w:firstLine="360"/>
        <w:jc w:val="both"/>
        <w:rPr>
          <w:rFonts w:ascii="Times New Roman" w:hAnsi="Times New Roman"/>
          <w:sz w:val="22"/>
        </w:rPr>
      </w:pPr>
    </w:p>
    <w:p w14:paraId="0BC7C755" w14:textId="77777777" w:rsidR="00794535" w:rsidRPr="00EA5681" w:rsidRDefault="00794535" w:rsidP="00794535">
      <w:pPr>
        <w:pStyle w:val="BodyText"/>
        <w:ind w:left="0" w:firstLine="360"/>
        <w:jc w:val="both"/>
        <w:rPr>
          <w:rFonts w:ascii="Times New Roman" w:hAnsi="Times New Roman"/>
          <w:color w:val="FF0000"/>
          <w:sz w:val="22"/>
        </w:rPr>
      </w:pPr>
    </w:p>
    <w:p w14:paraId="0A36C3D4" w14:textId="77777777" w:rsidR="00794535" w:rsidRPr="00EA5681" w:rsidRDefault="00794535" w:rsidP="00794535">
      <w:pPr>
        <w:rPr>
          <w:color w:val="FF0000"/>
          <w:lang w:eastAsia="ko-KR"/>
        </w:rPr>
      </w:pPr>
      <w:r w:rsidRPr="00EA5681">
        <w:rPr>
          <w:color w:val="FF0000"/>
          <w:lang w:eastAsia="ko-KR"/>
        </w:rPr>
        <w:t xml:space="preserve">În articolul </w:t>
      </w:r>
      <w:r>
        <w:rPr>
          <w:color w:val="FF0000"/>
          <w:lang w:eastAsia="ko-KR"/>
        </w:rPr>
        <w:t xml:space="preserve">_1_ </w:t>
      </w:r>
      <w:r w:rsidRPr="00EA5681">
        <w:rPr>
          <w:color w:val="FF0000"/>
          <w:lang w:eastAsia="ko-KR"/>
        </w:rPr>
        <w:t>autorii prezintă un sistem pentru detecţia obstacolelor în mişcare folosind stereoviziune şi estimarea mişcării proprii. Metoda se bazează pe …</w:t>
      </w:r>
      <w:r w:rsidRPr="00EA5681">
        <w:rPr>
          <w:i/>
          <w:color w:val="FF0000"/>
          <w:lang w:eastAsia="ko-KR"/>
        </w:rPr>
        <w:t>trecere în revistă a algoritmilor, structurilor de date, funcţionalitate, aspecte specifice temei proiectului</w:t>
      </w:r>
      <w:r w:rsidRPr="00EA5681">
        <w:rPr>
          <w:color w:val="FF0000"/>
          <w:lang w:eastAsia="ko-KR"/>
        </w:rPr>
        <w:t xml:space="preserve"> </w:t>
      </w:r>
      <w:r w:rsidRPr="00EA5681">
        <w:rPr>
          <w:i/>
          <w:color w:val="FF0000"/>
          <w:lang w:eastAsia="ko-KR"/>
        </w:rPr>
        <w:t>etc</w:t>
      </w:r>
      <w:r w:rsidRPr="00EA5681">
        <w:rPr>
          <w:color w:val="FF0000"/>
          <w:lang w:eastAsia="ko-KR"/>
        </w:rPr>
        <w:t xml:space="preserve">….. Discuţie </w:t>
      </w:r>
      <w:r w:rsidRPr="00EA5681">
        <w:rPr>
          <w:i/>
          <w:color w:val="FF0000"/>
          <w:lang w:eastAsia="ko-KR"/>
        </w:rPr>
        <w:t>avantaje – dezavantaje</w:t>
      </w:r>
      <w:r w:rsidRPr="00EA5681">
        <w:rPr>
          <w:color w:val="FF0000"/>
          <w:lang w:eastAsia="ko-KR"/>
        </w:rPr>
        <w:t xml:space="preserve">. </w:t>
      </w:r>
    </w:p>
    <w:p w14:paraId="72034C1C" w14:textId="77777777" w:rsidR="00794535" w:rsidRPr="00EA5681" w:rsidRDefault="00794535" w:rsidP="00794535">
      <w:pPr>
        <w:rPr>
          <w:color w:val="FF0000"/>
        </w:rPr>
      </w:pPr>
      <w:r w:rsidRPr="00EA5681">
        <w:rPr>
          <w:color w:val="FF0000"/>
        </w:rPr>
        <w:t xml:space="preserve">În capitolul 4 al </w:t>
      </w:r>
      <w:r>
        <w:rPr>
          <w:color w:val="FF0000"/>
        </w:rPr>
        <w:t>_3_</w:t>
      </w:r>
      <w:r w:rsidRPr="00EA5681">
        <w:rPr>
          <w:color w:val="FF0000"/>
        </w:rPr>
        <w:t xml:space="preserve"> </w:t>
      </w:r>
      <w:r w:rsidRPr="00EA5681">
        <w:rPr>
          <w:i/>
          <w:color w:val="FF0000"/>
        </w:rPr>
        <w:t>se prezintă</w:t>
      </w:r>
      <w:r w:rsidRPr="00EA5681">
        <w:rPr>
          <w:color w:val="FF0000"/>
        </w:rPr>
        <w:t xml:space="preserve"> …..  </w:t>
      </w:r>
    </w:p>
    <w:p w14:paraId="038BB049" w14:textId="77777777" w:rsidR="00794535" w:rsidRDefault="00794535" w:rsidP="00794535">
      <w:pPr>
        <w:pStyle w:val="BodyText"/>
        <w:ind w:left="0" w:firstLine="360"/>
        <w:jc w:val="both"/>
        <w:rPr>
          <w:rFonts w:ascii="Times New Roman" w:hAnsi="Times New Roman"/>
          <w:sz w:val="22"/>
        </w:rPr>
      </w:pPr>
    </w:p>
    <w:p w14:paraId="20F69280" w14:textId="77777777" w:rsidR="00794535" w:rsidRDefault="00794535" w:rsidP="00794535">
      <w:pPr>
        <w:pStyle w:val="BodyText"/>
        <w:ind w:left="0" w:firstLine="360"/>
        <w:jc w:val="both"/>
        <w:rPr>
          <w:rFonts w:ascii="Times New Roman" w:hAnsi="Times New Roman"/>
          <w:sz w:val="22"/>
        </w:rPr>
      </w:pPr>
    </w:p>
    <w:p w14:paraId="2E5EF1E5" w14:textId="77777777" w:rsidR="00794535" w:rsidRDefault="00794535" w:rsidP="00794535">
      <w:pPr>
        <w:pStyle w:val="BodyText"/>
        <w:ind w:left="0" w:firstLine="360"/>
        <w:jc w:val="both"/>
        <w:rPr>
          <w:rFonts w:ascii="Times New Roman" w:hAnsi="Times New Roman"/>
          <w:sz w:val="22"/>
        </w:rPr>
      </w:pPr>
    </w:p>
    <w:p w14:paraId="0B72BD47" w14:textId="77777777" w:rsidR="00794535" w:rsidRDefault="00794535" w:rsidP="00794535">
      <w:pPr>
        <w:pStyle w:val="BodyText"/>
        <w:ind w:left="0" w:firstLine="360"/>
        <w:jc w:val="both"/>
        <w:rPr>
          <w:rFonts w:ascii="Times New Roman" w:hAnsi="Times New Roman"/>
          <w:sz w:val="22"/>
        </w:rPr>
      </w:pPr>
    </w:p>
    <w:p w14:paraId="4BD41386" w14:textId="77777777" w:rsidR="00794535" w:rsidRDefault="00794535" w:rsidP="00794535">
      <w:pPr>
        <w:pStyle w:val="BodyText"/>
        <w:ind w:left="0" w:firstLine="360"/>
        <w:jc w:val="both"/>
        <w:rPr>
          <w:rFonts w:ascii="Times New Roman" w:hAnsi="Times New Roman"/>
          <w:sz w:val="22"/>
        </w:rPr>
      </w:pPr>
    </w:p>
    <w:p w14:paraId="21FDE781" w14:textId="77777777" w:rsidR="00794535" w:rsidRDefault="00794535" w:rsidP="00794535">
      <w:pPr>
        <w:pStyle w:val="BodyText"/>
        <w:ind w:left="0" w:firstLine="360"/>
        <w:jc w:val="both"/>
        <w:rPr>
          <w:rFonts w:ascii="Times New Roman" w:hAnsi="Times New Roman"/>
          <w:sz w:val="22"/>
        </w:rPr>
      </w:pPr>
    </w:p>
    <w:p w14:paraId="24A701F4" w14:textId="06FC139A" w:rsidR="00794535" w:rsidRDefault="00794535" w:rsidP="00794535">
      <w:pPr>
        <w:pStyle w:val="BodyText"/>
        <w:ind w:left="0" w:firstLine="360"/>
        <w:jc w:val="both"/>
        <w:rPr>
          <w:rFonts w:ascii="Times New Roman" w:hAnsi="Times New Roman"/>
          <w:sz w:val="22"/>
        </w:rPr>
      </w:pPr>
    </w:p>
    <w:p w14:paraId="0F88ACED" w14:textId="095EB97F" w:rsidR="00636D90" w:rsidRDefault="00636D90" w:rsidP="00794535">
      <w:pPr>
        <w:pStyle w:val="BodyText"/>
        <w:ind w:left="0" w:firstLine="360"/>
        <w:jc w:val="both"/>
        <w:rPr>
          <w:rFonts w:ascii="Times New Roman" w:hAnsi="Times New Roman"/>
          <w:sz w:val="22"/>
        </w:rPr>
      </w:pPr>
    </w:p>
    <w:p w14:paraId="11FEF5DC" w14:textId="7D2ABFA7" w:rsidR="00636D90" w:rsidRDefault="00636D90" w:rsidP="00794535">
      <w:pPr>
        <w:pStyle w:val="BodyText"/>
        <w:ind w:left="0" w:firstLine="360"/>
        <w:jc w:val="both"/>
        <w:rPr>
          <w:rFonts w:ascii="Times New Roman" w:hAnsi="Times New Roman"/>
          <w:sz w:val="22"/>
        </w:rPr>
      </w:pPr>
    </w:p>
    <w:p w14:paraId="6C07557D" w14:textId="77777777" w:rsidR="00636D90" w:rsidRDefault="00636D90" w:rsidP="00794535">
      <w:pPr>
        <w:pStyle w:val="BodyText"/>
        <w:ind w:left="0" w:firstLine="360"/>
        <w:jc w:val="both"/>
        <w:rPr>
          <w:rFonts w:ascii="Times New Roman" w:hAnsi="Times New Roman"/>
          <w:sz w:val="22"/>
        </w:rPr>
      </w:pPr>
    </w:p>
    <w:p w14:paraId="3602A90F" w14:textId="77777777" w:rsidR="00794535" w:rsidRDefault="00794535" w:rsidP="00794535">
      <w:pPr>
        <w:pStyle w:val="BodyText"/>
        <w:ind w:left="0" w:firstLine="360"/>
        <w:jc w:val="both"/>
        <w:rPr>
          <w:rFonts w:ascii="Times New Roman" w:hAnsi="Times New Roman"/>
          <w:sz w:val="22"/>
        </w:rPr>
      </w:pPr>
    </w:p>
    <w:p w14:paraId="1F1C7FDD" w14:textId="77777777" w:rsidR="00794535" w:rsidRDefault="00794535" w:rsidP="00794535">
      <w:pPr>
        <w:pStyle w:val="BodyText"/>
        <w:ind w:left="0" w:firstLine="360"/>
        <w:jc w:val="both"/>
        <w:rPr>
          <w:rFonts w:ascii="Times New Roman" w:hAnsi="Times New Roman"/>
          <w:sz w:val="22"/>
        </w:rPr>
      </w:pPr>
    </w:p>
    <w:p w14:paraId="3094ECCF" w14:textId="07954D57" w:rsidR="00CA1105" w:rsidRDefault="00794535" w:rsidP="00CA1105">
      <w:pPr>
        <w:pStyle w:val="Heading2"/>
        <w:rPr>
          <w:lang w:val="ro-RO"/>
        </w:rPr>
      </w:pPr>
      <w:bookmarkStart w:id="36" w:name="_Toc43203329"/>
      <w:r>
        <w:rPr>
          <w:lang w:val="ro-RO"/>
        </w:rPr>
        <w:lastRenderedPageBreak/>
        <w:t>Situația aplicațiilor în domeniul medical</w:t>
      </w:r>
      <w:bookmarkEnd w:id="36"/>
    </w:p>
    <w:p w14:paraId="05C4A779" w14:textId="64598E84" w:rsidR="00F509D3" w:rsidRDefault="00F509D3" w:rsidP="00F509D3">
      <w:pPr>
        <w:rPr>
          <w:lang w:eastAsia="ko-KR"/>
        </w:rPr>
      </w:pPr>
    </w:p>
    <w:p w14:paraId="5ABD5BAE" w14:textId="2D731A79" w:rsidR="00F509D3" w:rsidRDefault="00F509D3" w:rsidP="00F509D3">
      <w:pPr>
        <w:rPr>
          <w:lang w:eastAsia="ko-KR"/>
        </w:rPr>
      </w:pPr>
    </w:p>
    <w:p w14:paraId="33CB5BE4" w14:textId="77777777" w:rsidR="00F509D3" w:rsidRPr="00F509D3" w:rsidRDefault="00F509D3" w:rsidP="00F509D3">
      <w:pPr>
        <w:rPr>
          <w:lang w:eastAsia="ko-KR"/>
        </w:rPr>
      </w:pPr>
    </w:p>
    <w:p w14:paraId="15D2829E" w14:textId="6D9C721A" w:rsidR="00CA1105" w:rsidRPr="00CA1105" w:rsidRDefault="00CA1105" w:rsidP="00CA1105">
      <w:pPr>
        <w:pStyle w:val="Heading2"/>
      </w:pPr>
      <w:r>
        <w:rPr>
          <w:lang w:val="ro-RO"/>
        </w:rPr>
        <w:t>Tipurile de aplicații din domeniul medical</w:t>
      </w:r>
    </w:p>
    <w:p w14:paraId="036D06AF" w14:textId="77777777" w:rsidR="00794535" w:rsidRDefault="00794535" w:rsidP="00794535">
      <w:pPr>
        <w:rPr>
          <w:lang w:eastAsia="ko-KR"/>
        </w:rPr>
      </w:pPr>
    </w:p>
    <w:p w14:paraId="08A6174F" w14:textId="1B90FBB1" w:rsidR="00794535" w:rsidRDefault="00794535" w:rsidP="00794535">
      <w:pPr>
        <w:rPr>
          <w:lang w:eastAsia="ko-KR"/>
        </w:rPr>
      </w:pPr>
    </w:p>
    <w:p w14:paraId="2414822E" w14:textId="41D2E020" w:rsidR="00F509D3" w:rsidRDefault="00F509D3" w:rsidP="00794535">
      <w:pPr>
        <w:rPr>
          <w:lang w:eastAsia="ko-KR"/>
        </w:rPr>
      </w:pPr>
    </w:p>
    <w:p w14:paraId="51ECF50E" w14:textId="77777777" w:rsidR="00F509D3" w:rsidRDefault="00F509D3" w:rsidP="00794535">
      <w:pPr>
        <w:rPr>
          <w:lang w:eastAsia="ko-KR"/>
        </w:rPr>
      </w:pPr>
    </w:p>
    <w:p w14:paraId="66D8D9DC" w14:textId="77777777" w:rsidR="00794535" w:rsidRPr="00E07BF9" w:rsidRDefault="00794535" w:rsidP="00794535">
      <w:pPr>
        <w:pStyle w:val="Heading2"/>
      </w:pPr>
      <w:bookmarkStart w:id="37" w:name="_Toc43203330"/>
      <w:r>
        <w:rPr>
          <w:lang w:val="ro-RO"/>
        </w:rPr>
        <w:t>Studiul aplicațiilor existente pentru cabinetele medicale</w:t>
      </w:r>
      <w:bookmarkEnd w:id="37"/>
    </w:p>
    <w:p w14:paraId="282AB48D" w14:textId="77777777" w:rsidR="00794535" w:rsidRDefault="00794535" w:rsidP="00794535">
      <w:pPr>
        <w:pStyle w:val="BodyText"/>
        <w:ind w:left="0" w:firstLine="360"/>
        <w:jc w:val="both"/>
        <w:rPr>
          <w:rFonts w:ascii="Times New Roman" w:hAnsi="Times New Roman"/>
          <w:sz w:val="22"/>
        </w:rPr>
      </w:pPr>
      <w:r>
        <w:rPr>
          <w:rFonts w:ascii="Times New Roman" w:hAnsi="Times New Roman"/>
          <w:sz w:val="22"/>
        </w:rPr>
        <w:t>În aria aplicatiilor folosite in domeniile medical, cu precadere pentru cabinete, exista mai multe aplicatii oferite de diversi dezvoltatori, dintre care vom analiza doua aplicatii: icMed si Medsoft.</w:t>
      </w:r>
    </w:p>
    <w:p w14:paraId="095D40B8" w14:textId="77777777" w:rsidR="00794535" w:rsidRDefault="00794535" w:rsidP="00794535">
      <w:pPr>
        <w:pStyle w:val="BodyText"/>
        <w:ind w:left="0"/>
        <w:jc w:val="both"/>
        <w:rPr>
          <w:rFonts w:ascii="Times New Roman" w:hAnsi="Times New Roman"/>
          <w:sz w:val="22"/>
        </w:rPr>
      </w:pPr>
      <w:r>
        <mc:AlternateContent>
          <mc:Choice Requires="wps">
            <w:drawing>
              <wp:anchor distT="0" distB="0" distL="114300" distR="114300" simplePos="0" relativeHeight="251660288" behindDoc="0" locked="0" layoutInCell="1" allowOverlap="1" wp14:anchorId="275269C4" wp14:editId="1FB04F49">
                <wp:simplePos x="0" y="0"/>
                <wp:positionH relativeFrom="column">
                  <wp:posOffset>4744720</wp:posOffset>
                </wp:positionH>
                <wp:positionV relativeFrom="paragraph">
                  <wp:posOffset>179070</wp:posOffset>
                </wp:positionV>
                <wp:extent cx="2007870" cy="756285"/>
                <wp:effectExtent l="1270" t="0" r="635"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7870" cy="756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8D7BDE" w14:textId="77777777" w:rsidR="00F95F30" w:rsidRDefault="00F95F30" w:rsidP="00794535">
                            <w:pPr>
                              <w:pStyle w:val="BodyText"/>
                              <w:keepNext/>
                              <w:jc w:val="center"/>
                            </w:pPr>
                            <w:r>
                              <w:rPr>
                                <w:rFonts w:ascii="Times New Roman" w:hAnsi="Times New Roman"/>
                              </w:rPr>
                              <w:drawing>
                                <wp:inline distT="0" distB="0" distL="0" distR="0" wp14:anchorId="5A3569D1" wp14:editId="4E294F6A">
                                  <wp:extent cx="1216660" cy="6280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6660" cy="628015"/>
                                          </a:xfrm>
                                          <a:prstGeom prst="rect">
                                            <a:avLst/>
                                          </a:prstGeom>
                                          <a:noFill/>
                                          <a:ln>
                                            <a:noFill/>
                                          </a:ln>
                                        </pic:spPr>
                                      </pic:pic>
                                    </a:graphicData>
                                  </a:graphic>
                                </wp:inline>
                              </w:drawing>
                            </w:r>
                          </w:p>
                          <w:p w14:paraId="2AD5AE9E" w14:textId="77777777" w:rsidR="00F95F30" w:rsidRDefault="00F95F30" w:rsidP="00794535">
                            <w:pPr>
                              <w:pStyle w:val="Caption"/>
                            </w:pPr>
                            <w:r>
                              <w:t xml:space="preserve">Figura </w:t>
                            </w:r>
                            <w:r>
                              <w:fldChar w:fldCharType="begin"/>
                            </w:r>
                            <w:r>
                              <w:instrText xml:space="preserve"> STYLEREF 1 \s </w:instrText>
                            </w:r>
                            <w:r>
                              <w:fldChar w:fldCharType="separate"/>
                            </w:r>
                            <w:r>
                              <w:t>3</w:t>
                            </w:r>
                            <w:r>
                              <w:fldChar w:fldCharType="end"/>
                            </w:r>
                            <w:r>
                              <w:t>.</w:t>
                            </w:r>
                            <w:r>
                              <w:fldChar w:fldCharType="begin"/>
                            </w:r>
                            <w:r>
                              <w:instrText xml:space="preserve"> SEQ Figura \* ARABIC \s 1 </w:instrText>
                            </w:r>
                            <w:r>
                              <w:fldChar w:fldCharType="separate"/>
                            </w:r>
                            <w:r>
                              <w:t>1</w:t>
                            </w:r>
                            <w:r>
                              <w:fldChar w:fldCharType="end"/>
                            </w:r>
                          </w:p>
                          <w:p w14:paraId="6298BB5D" w14:textId="77777777" w:rsidR="00F95F30" w:rsidRDefault="00F95F30" w:rsidP="00794535">
                            <w:pPr>
                              <w:pStyle w:val="BodyText"/>
                              <w:keepNext/>
                              <w:jc w:val="center"/>
                            </w:pPr>
                          </w:p>
                          <w:p w14:paraId="1858C211" w14:textId="77777777" w:rsidR="00F95F30" w:rsidRDefault="00F95F30" w:rsidP="00794535">
                            <w:pPr>
                              <w:pStyle w:val="Caption"/>
                            </w:pPr>
                            <w:r>
                              <w:t xml:space="preserve">Figura </w:t>
                            </w:r>
                            <w:r>
                              <w:fldChar w:fldCharType="begin"/>
                            </w:r>
                            <w:r>
                              <w:instrText xml:space="preserve"> STYLEREF 1 \s </w:instrText>
                            </w:r>
                            <w:r>
                              <w:fldChar w:fldCharType="separate"/>
                            </w:r>
                            <w:r>
                              <w:t>3</w:t>
                            </w:r>
                            <w:r>
                              <w:fldChar w:fldCharType="end"/>
                            </w:r>
                            <w:r>
                              <w:t>.</w:t>
                            </w:r>
                            <w:r>
                              <w:fldChar w:fldCharType="begin"/>
                            </w:r>
                            <w:r>
                              <w:instrText xml:space="preserve"> SEQ Figura \* ARABIC \s 1 </w:instrText>
                            </w:r>
                            <w:r>
                              <w:fldChar w:fldCharType="separate"/>
                            </w:r>
                            <w:r>
                              <w:t>2</w:t>
                            </w:r>
                            <w:r>
                              <w:fldChar w:fldCharType="end"/>
                            </w:r>
                          </w:p>
                          <w:p w14:paraId="2019D381" w14:textId="77777777" w:rsidR="00F95F30" w:rsidRDefault="00F95F30" w:rsidP="00794535">
                            <w:pPr>
                              <w:pStyle w:val="BodyText"/>
                              <w:keepNext/>
                              <w:jc w:val="center"/>
                            </w:pPr>
                          </w:p>
                          <w:p w14:paraId="19D3C0BA" w14:textId="77777777" w:rsidR="00F95F30" w:rsidRDefault="00F95F30" w:rsidP="00794535">
                            <w:pPr>
                              <w:pStyle w:val="Caption"/>
                              <w:jc w:val="both"/>
                            </w:pPr>
                            <w:r>
                              <w:t xml:space="preserve">Figură </w:t>
                            </w:r>
                            <w:r>
                              <w:fldChar w:fldCharType="begin"/>
                            </w:r>
                            <w:r>
                              <w:instrText xml:space="preserve"> STYLEREF 1 \s </w:instrText>
                            </w:r>
                            <w:r>
                              <w:fldChar w:fldCharType="separate"/>
                            </w:r>
                            <w:r>
                              <w:t>3</w:t>
                            </w:r>
                            <w:r>
                              <w:fldChar w:fldCharType="end"/>
                            </w:r>
                            <w:r>
                              <w:t>.</w:t>
                            </w:r>
                            <w:r>
                              <w:fldChar w:fldCharType="begin"/>
                            </w:r>
                            <w:r>
                              <w:instrText xml:space="preserve"> SEQ Figură \* ARABIC \s 1 </w:instrText>
                            </w:r>
                            <w:r>
                              <w:fldChar w:fldCharType="separate"/>
                            </w:r>
                            <w:r>
                              <w:t>1</w:t>
                            </w:r>
                            <w:r>
                              <w:fldChar w:fldCharType="end"/>
                            </w:r>
                            <w:r>
                              <w:t>Sigla icMed</w:t>
                            </w:r>
                          </w:p>
                          <w:p w14:paraId="6B955045" w14:textId="77777777" w:rsidR="00F95F30" w:rsidRDefault="00F95F30" w:rsidP="00794535">
                            <w:pPr>
                              <w:pStyle w:val="BodyText"/>
                              <w:jc w:val="both"/>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5269C4" id="_x0000_t202" coordsize="21600,21600" o:spt="202" path="m,l,21600r21600,l21600,xe">
                <v:stroke joinstyle="miter"/>
                <v:path gradientshapeok="t" o:connecttype="rect"/>
              </v:shapetype>
              <v:shape id="Text Box 1" o:spid="_x0000_s1026" type="#_x0000_t202" style="position:absolute;left:0;text-align:left;margin-left:373.6pt;margin-top:14.1pt;width:158.1pt;height:59.5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" stroked="f">
                <v:textbox>
                  <w:txbxContent>
                    <w:p w14:paraId="0C8D7BDE" w14:textId="77777777" w:rsidR="00F95F30" w:rsidRDefault="00F95F30" w:rsidP="00794535">
                      <w:pPr>
                        <w:pStyle w:val="BodyText"/>
                        <w:keepNext/>
                        <w:jc w:val="center"/>
                      </w:pPr>
                      <w:r>
                        <w:rPr>
                          <w:rFonts w:ascii="Times New Roman" w:hAnsi="Times New Roman"/>
                        </w:rPr>
                        <w:drawing>
                          <wp:inline distT="0" distB="0" distL="0" distR="0" wp14:anchorId="5A3569D1" wp14:editId="4E294F6A">
                            <wp:extent cx="1216660" cy="6280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6660" cy="628015"/>
                                    </a:xfrm>
                                    <a:prstGeom prst="rect">
                                      <a:avLst/>
                                    </a:prstGeom>
                                    <a:noFill/>
                                    <a:ln>
                                      <a:noFill/>
                                    </a:ln>
                                  </pic:spPr>
                                </pic:pic>
                              </a:graphicData>
                            </a:graphic>
                          </wp:inline>
                        </w:drawing>
                      </w:r>
                    </w:p>
                    <w:p w14:paraId="2AD5AE9E" w14:textId="77777777" w:rsidR="00F95F30" w:rsidRDefault="00F95F30" w:rsidP="00794535">
                      <w:pPr>
                        <w:pStyle w:val="Caption"/>
                      </w:pPr>
                      <w:r>
                        <w:t xml:space="preserve">Figura </w:t>
                      </w:r>
                      <w:r>
                        <w:fldChar w:fldCharType="begin"/>
                      </w:r>
                      <w:r>
                        <w:instrText xml:space="preserve"> STYLEREF 1 \s </w:instrText>
                      </w:r>
                      <w:r>
                        <w:fldChar w:fldCharType="separate"/>
                      </w:r>
                      <w:r>
                        <w:t>3</w:t>
                      </w:r>
                      <w:r>
                        <w:fldChar w:fldCharType="end"/>
                      </w:r>
                      <w:r>
                        <w:t>.</w:t>
                      </w:r>
                      <w:r>
                        <w:fldChar w:fldCharType="begin"/>
                      </w:r>
                      <w:r>
                        <w:instrText xml:space="preserve"> SEQ Figura \* ARABIC \s 1 </w:instrText>
                      </w:r>
                      <w:r>
                        <w:fldChar w:fldCharType="separate"/>
                      </w:r>
                      <w:r>
                        <w:t>1</w:t>
                      </w:r>
                      <w:r>
                        <w:fldChar w:fldCharType="end"/>
                      </w:r>
                    </w:p>
                    <w:p w14:paraId="6298BB5D" w14:textId="77777777" w:rsidR="00F95F30" w:rsidRDefault="00F95F30" w:rsidP="00794535">
                      <w:pPr>
                        <w:pStyle w:val="BodyText"/>
                        <w:keepNext/>
                        <w:jc w:val="center"/>
                      </w:pPr>
                    </w:p>
                    <w:p w14:paraId="1858C211" w14:textId="77777777" w:rsidR="00F95F30" w:rsidRDefault="00F95F30" w:rsidP="00794535">
                      <w:pPr>
                        <w:pStyle w:val="Caption"/>
                      </w:pPr>
                      <w:r>
                        <w:t xml:space="preserve">Figura </w:t>
                      </w:r>
                      <w:r>
                        <w:fldChar w:fldCharType="begin"/>
                      </w:r>
                      <w:r>
                        <w:instrText xml:space="preserve"> STYLEREF 1 \s </w:instrText>
                      </w:r>
                      <w:r>
                        <w:fldChar w:fldCharType="separate"/>
                      </w:r>
                      <w:r>
                        <w:t>3</w:t>
                      </w:r>
                      <w:r>
                        <w:fldChar w:fldCharType="end"/>
                      </w:r>
                      <w:r>
                        <w:t>.</w:t>
                      </w:r>
                      <w:r>
                        <w:fldChar w:fldCharType="begin"/>
                      </w:r>
                      <w:r>
                        <w:instrText xml:space="preserve"> SEQ Figura \* ARABIC \s 1 </w:instrText>
                      </w:r>
                      <w:r>
                        <w:fldChar w:fldCharType="separate"/>
                      </w:r>
                      <w:r>
                        <w:t>2</w:t>
                      </w:r>
                      <w:r>
                        <w:fldChar w:fldCharType="end"/>
                      </w:r>
                    </w:p>
                    <w:p w14:paraId="2019D381" w14:textId="77777777" w:rsidR="00F95F30" w:rsidRDefault="00F95F30" w:rsidP="00794535">
                      <w:pPr>
                        <w:pStyle w:val="BodyText"/>
                        <w:keepNext/>
                        <w:jc w:val="center"/>
                      </w:pPr>
                    </w:p>
                    <w:p w14:paraId="19D3C0BA" w14:textId="77777777" w:rsidR="00F95F30" w:rsidRDefault="00F95F30" w:rsidP="00794535">
                      <w:pPr>
                        <w:pStyle w:val="Caption"/>
                        <w:jc w:val="both"/>
                      </w:pPr>
                      <w:r>
                        <w:t xml:space="preserve">Figură </w:t>
                      </w:r>
                      <w:r>
                        <w:fldChar w:fldCharType="begin"/>
                      </w:r>
                      <w:r>
                        <w:instrText xml:space="preserve"> STYLEREF 1 \s </w:instrText>
                      </w:r>
                      <w:r>
                        <w:fldChar w:fldCharType="separate"/>
                      </w:r>
                      <w:r>
                        <w:t>3</w:t>
                      </w:r>
                      <w:r>
                        <w:fldChar w:fldCharType="end"/>
                      </w:r>
                      <w:r>
                        <w:t>.</w:t>
                      </w:r>
                      <w:r>
                        <w:fldChar w:fldCharType="begin"/>
                      </w:r>
                      <w:r>
                        <w:instrText xml:space="preserve"> SEQ Figură \* ARABIC \s 1 </w:instrText>
                      </w:r>
                      <w:r>
                        <w:fldChar w:fldCharType="separate"/>
                      </w:r>
                      <w:r>
                        <w:t>1</w:t>
                      </w:r>
                      <w:r>
                        <w:fldChar w:fldCharType="end"/>
                      </w:r>
                      <w:r>
                        <w:t>Sigla icMed</w:t>
                      </w:r>
                    </w:p>
                    <w:p w14:paraId="6B955045" w14:textId="77777777" w:rsidR="00F95F30" w:rsidRDefault="00F95F30" w:rsidP="00794535">
                      <w:pPr>
                        <w:pStyle w:val="BodyText"/>
                        <w:jc w:val="both"/>
                      </w:pPr>
                    </w:p>
                  </w:txbxContent>
                </v:textbox>
                <w10:wrap type="square"/>
              </v:shape>
            </w:pict>
          </mc:Fallback>
        </mc:AlternateContent>
      </w:r>
    </w:p>
    <w:p w14:paraId="59888EDC" w14:textId="77777777" w:rsidR="00794535" w:rsidRDefault="00794535" w:rsidP="00794535">
      <w:pPr>
        <w:pStyle w:val="BodyText"/>
        <w:numPr>
          <w:ilvl w:val="0"/>
          <w:numId w:val="3"/>
        </w:numPr>
        <w:jc w:val="both"/>
        <w:rPr>
          <w:rFonts w:ascii="Times New Roman" w:hAnsi="Times New Roman"/>
          <w:b/>
          <w:sz w:val="28"/>
          <w:szCs w:val="24"/>
        </w:rPr>
      </w:pPr>
      <w:r>
        <w:rPr>
          <w:rFonts w:ascii="Times New Roman" w:hAnsi="Times New Roman"/>
          <w:b/>
          <w:sz w:val="28"/>
          <w:szCs w:val="24"/>
        </w:rPr>
        <w:t>icMed</w:t>
      </w:r>
    </w:p>
    <w:p w14:paraId="66DD7AB7" w14:textId="77777777" w:rsidR="00794535" w:rsidRDefault="00794535" w:rsidP="00794535">
      <w:pPr>
        <w:pStyle w:val="BodyText"/>
        <w:jc w:val="both"/>
        <w:rPr>
          <w:rFonts w:ascii="Times New Roman" w:hAnsi="Times New Roman"/>
          <w:b/>
          <w:sz w:val="28"/>
          <w:szCs w:val="24"/>
        </w:rPr>
      </w:pPr>
    </w:p>
    <w:p w14:paraId="59B9B4CA" w14:textId="77777777" w:rsidR="00794535" w:rsidRDefault="00794535" w:rsidP="00794535">
      <w:pPr>
        <w:pStyle w:val="BodyText"/>
        <w:jc w:val="both"/>
        <w:rPr>
          <w:rFonts w:ascii="Times New Roman" w:hAnsi="Times New Roman"/>
          <w:sz w:val="22"/>
        </w:rPr>
      </w:pPr>
    </w:p>
    <w:p w14:paraId="4459A251" w14:textId="77777777" w:rsidR="00794535" w:rsidRDefault="00794535" w:rsidP="00794535">
      <w:pPr>
        <w:pStyle w:val="BodyText"/>
        <w:ind w:firstLine="720"/>
        <w:jc w:val="both"/>
        <w:rPr>
          <w:rFonts w:ascii="Times New Roman" w:hAnsi="Times New Roman"/>
          <w:sz w:val="22"/>
        </w:rPr>
      </w:pPr>
      <w:r>
        <w:rPr>
          <w:rFonts w:ascii="Times New Roman" w:hAnsi="Times New Roman"/>
          <w:sz w:val="22"/>
        </w:rPr>
        <w:t>icMed este un sistem informatic medical online, sub forma unei aplicatii web, dezvoltat de companie Syonic si introdus in anul 2007, acest sistem avand la baza fisa unica a pacientului (EHR). Pe langa aplicatia web, icMed are si o aplicatie mobile, disponibila in Play Store, prin intermediul careia pacientii pot solitica programari.</w:t>
      </w:r>
    </w:p>
    <w:p w14:paraId="3DB4DDB6" w14:textId="77777777" w:rsidR="00794535" w:rsidRDefault="00794535" w:rsidP="00794535">
      <w:pPr>
        <w:pStyle w:val="BodyText"/>
        <w:ind w:firstLine="720"/>
        <w:jc w:val="both"/>
        <w:rPr>
          <w:rFonts w:ascii="Times New Roman" w:hAnsi="Times New Roman"/>
          <w:sz w:val="22"/>
        </w:rPr>
      </w:pPr>
      <w:r>
        <w:rPr>
          <w:rFonts w:ascii="Times New Roman" w:hAnsi="Times New Roman"/>
          <w:sz w:val="22"/>
        </w:rPr>
        <w:t>Principalele caracteristici ale acestei aplicatii sunt:</w:t>
      </w:r>
    </w:p>
    <w:p w14:paraId="5EAA5240"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Managementul pacientilor prin EHR</w:t>
      </w:r>
    </w:p>
    <w:p w14:paraId="472257DD"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Managementul diagnosticelor</w:t>
      </w:r>
    </w:p>
    <w:p w14:paraId="0B91815F"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Generare de rapoarte</w:t>
      </w:r>
    </w:p>
    <w:p w14:paraId="681CC2F2"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Eliberare de diagnostice</w:t>
      </w:r>
    </w:p>
    <w:p w14:paraId="326FA8EA"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Crearea de consultatii si completarea fisei pacientului</w:t>
      </w:r>
    </w:p>
    <w:p w14:paraId="00AFDB2C"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Atasarea de tratamente</w:t>
      </w:r>
    </w:p>
    <w:p w14:paraId="7577E95E"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Completarea fisei de examen clinic</w:t>
      </w:r>
    </w:p>
    <w:p w14:paraId="1440B8CF" w14:textId="77777777" w:rsidR="00794535" w:rsidRDefault="00794535" w:rsidP="00794535">
      <w:pPr>
        <w:pStyle w:val="BodyText"/>
        <w:jc w:val="both"/>
        <w:rPr>
          <w:rFonts w:ascii="Times New Roman" w:hAnsi="Times New Roman"/>
          <w:sz w:val="22"/>
        </w:rPr>
      </w:pPr>
    </w:p>
    <w:p w14:paraId="11FE8D62" w14:textId="77777777" w:rsidR="00794535" w:rsidRDefault="00794535" w:rsidP="00794535">
      <w:pPr>
        <w:pStyle w:val="BodyText"/>
        <w:jc w:val="both"/>
        <w:rPr>
          <w:rFonts w:ascii="Times New Roman" w:hAnsi="Times New Roman"/>
          <w:sz w:val="22"/>
        </w:rPr>
      </w:pPr>
    </w:p>
    <w:p w14:paraId="6D829435" w14:textId="77777777" w:rsidR="00794535" w:rsidRDefault="00794535" w:rsidP="00794535">
      <w:pPr>
        <w:pStyle w:val="BodyText"/>
        <w:jc w:val="both"/>
        <w:rPr>
          <w:rFonts w:ascii="Times New Roman" w:hAnsi="Times New Roman"/>
          <w:sz w:val="22"/>
        </w:rPr>
      </w:pPr>
    </w:p>
    <w:p w14:paraId="457CAA84" w14:textId="77777777" w:rsidR="00794535" w:rsidRDefault="00794535" w:rsidP="00794535">
      <w:pPr>
        <w:pStyle w:val="BodyText"/>
        <w:jc w:val="both"/>
        <w:rPr>
          <w:rFonts w:ascii="Times New Roman" w:hAnsi="Times New Roman"/>
          <w:sz w:val="22"/>
        </w:rPr>
      </w:pPr>
    </w:p>
    <w:p w14:paraId="5AA66E22" w14:textId="77777777" w:rsidR="00794535" w:rsidRDefault="00794535" w:rsidP="00794535">
      <w:pPr>
        <w:pStyle w:val="BodyText"/>
        <w:jc w:val="both"/>
        <w:rPr>
          <w:rFonts w:ascii="Times New Roman" w:hAnsi="Times New Roman"/>
          <w:sz w:val="22"/>
        </w:rPr>
      </w:pPr>
    </w:p>
    <w:p w14:paraId="3DDBE292" w14:textId="77777777" w:rsidR="00794535" w:rsidRDefault="00794535" w:rsidP="00794535">
      <w:pPr>
        <w:pStyle w:val="BodyText"/>
        <w:jc w:val="both"/>
        <w:rPr>
          <w:rFonts w:ascii="Times New Roman" w:hAnsi="Times New Roman"/>
          <w:sz w:val="22"/>
        </w:rPr>
      </w:pPr>
    </w:p>
    <w:p w14:paraId="378FDB2C" w14:textId="77777777" w:rsidR="00794535" w:rsidRDefault="00794535" w:rsidP="00794535">
      <w:pPr>
        <w:pStyle w:val="BodyText"/>
        <w:jc w:val="both"/>
        <w:rPr>
          <w:rFonts w:ascii="Times New Roman" w:hAnsi="Times New Roman"/>
          <w:sz w:val="22"/>
        </w:rPr>
      </w:pPr>
    </w:p>
    <w:p w14:paraId="24D8028C" w14:textId="77777777" w:rsidR="00794535" w:rsidRDefault="00794535" w:rsidP="00794535">
      <w:pPr>
        <w:pStyle w:val="BodyText"/>
        <w:jc w:val="both"/>
        <w:rPr>
          <w:rFonts w:ascii="Times New Roman" w:hAnsi="Times New Roman"/>
          <w:sz w:val="22"/>
        </w:rPr>
      </w:pPr>
    </w:p>
    <w:p w14:paraId="0DE68D5A" w14:textId="77777777" w:rsidR="00794535" w:rsidRDefault="00794535" w:rsidP="00794535">
      <w:pPr>
        <w:pStyle w:val="BodyText"/>
        <w:jc w:val="both"/>
        <w:rPr>
          <w:rFonts w:ascii="Times New Roman" w:hAnsi="Times New Roman"/>
          <w:sz w:val="22"/>
        </w:rPr>
      </w:pPr>
      <w:r>
        <w:lastRenderedPageBreak/>
        <mc:AlternateContent>
          <mc:Choice Requires="wps">
            <w:drawing>
              <wp:anchor distT="0" distB="0" distL="114300" distR="114300" simplePos="0" relativeHeight="251659264" behindDoc="0" locked="0" layoutInCell="1" allowOverlap="1" wp14:anchorId="49DE5725" wp14:editId="71C2060C">
                <wp:simplePos x="0" y="0"/>
                <wp:positionH relativeFrom="column">
                  <wp:posOffset>4267200</wp:posOffset>
                </wp:positionH>
                <wp:positionV relativeFrom="paragraph">
                  <wp:posOffset>375920</wp:posOffset>
                </wp:positionV>
                <wp:extent cx="2164715" cy="491490"/>
                <wp:effectExtent l="0" t="3175"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715" cy="491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212934"/>
                              </a:solidFill>
                              <a:miter lim="800000"/>
                              <a:headEnd/>
                              <a:tailEnd/>
                            </a14:hiddenLine>
                          </a:ext>
                        </a:extLst>
                      </wps:spPr>
                      <wps:txbx>
                        <w:txbxContent>
                          <w:p w14:paraId="21D88334" w14:textId="77777777" w:rsidR="00F95F30" w:rsidRDefault="00F95F30" w:rsidP="00794535">
                            <w:pPr>
                              <w:pStyle w:val="BodyText"/>
                              <w:jc w:val="both"/>
                              <w:rPr>
                                <w:rFonts w:ascii="Times New Roman" w:hAnsi="Times New Roman"/>
                              </w:rPr>
                            </w:pPr>
                            <w:r>
                              <w:rPr>
                                <w:rFonts w:ascii="Times New Roman" w:hAnsi="Times New Roman"/>
                              </w:rPr>
                              <w:drawing>
                                <wp:inline distT="0" distB="0" distL="0" distR="0" wp14:anchorId="0A2E38BC" wp14:editId="2A434BC8">
                                  <wp:extent cx="1526540" cy="3257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6540" cy="32575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DE5725" id="Text Box 4" o:spid="_x0000_s1027" type="#_x0000_t202" style="position:absolute;left:0;text-align:left;margin-left:336pt;margin-top:29.6pt;width:170.45pt;height:38.7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" filled="f" stroked="f" strokecolor="#212934">
                <v:textbox style="mso-fit-shape-to-text:t">
                  <w:txbxContent>
                    <w:p w14:paraId="21D88334" w14:textId="77777777" w:rsidR="00F95F30" w:rsidRDefault="00F95F30" w:rsidP="00794535">
                      <w:pPr>
                        <w:pStyle w:val="BodyText"/>
                        <w:jc w:val="both"/>
                        <w:rPr>
                          <w:rFonts w:ascii="Times New Roman" w:hAnsi="Times New Roman"/>
                        </w:rPr>
                      </w:pPr>
                      <w:r>
                        <w:rPr>
                          <w:rFonts w:ascii="Times New Roman" w:hAnsi="Times New Roman"/>
                        </w:rPr>
                        <w:drawing>
                          <wp:inline distT="0" distB="0" distL="0" distR="0" wp14:anchorId="0A2E38BC" wp14:editId="2A434BC8">
                            <wp:extent cx="1526540" cy="3257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6540" cy="325755"/>
                                    </a:xfrm>
                                    <a:prstGeom prst="rect">
                                      <a:avLst/>
                                    </a:prstGeom>
                                    <a:noFill/>
                                    <a:ln>
                                      <a:noFill/>
                                    </a:ln>
                                  </pic:spPr>
                                </pic:pic>
                              </a:graphicData>
                            </a:graphic>
                          </wp:inline>
                        </w:drawing>
                      </w:r>
                    </w:p>
                  </w:txbxContent>
                </v:textbox>
                <w10:wrap type="square"/>
              </v:shape>
            </w:pict>
          </mc:Fallback>
        </mc:AlternateContent>
      </w:r>
    </w:p>
    <w:p w14:paraId="60C97D06" w14:textId="77777777" w:rsidR="00794535" w:rsidRDefault="00794535" w:rsidP="00794535">
      <w:pPr>
        <w:pStyle w:val="BodyText"/>
        <w:numPr>
          <w:ilvl w:val="0"/>
          <w:numId w:val="3"/>
        </w:numPr>
        <w:jc w:val="both"/>
        <w:rPr>
          <w:rFonts w:ascii="Times New Roman" w:hAnsi="Times New Roman"/>
          <w:b/>
          <w:sz w:val="28"/>
        </w:rPr>
      </w:pPr>
      <w:r>
        <w:rPr>
          <w:rFonts w:ascii="Times New Roman" w:hAnsi="Times New Roman"/>
          <w:b/>
          <w:sz w:val="28"/>
        </w:rPr>
        <w:t>Medsoft</w:t>
      </w:r>
    </w:p>
    <w:p w14:paraId="2CCE4C63" w14:textId="77777777" w:rsidR="00794535" w:rsidRDefault="00794535" w:rsidP="00794535">
      <w:pPr>
        <w:pStyle w:val="BodyText"/>
        <w:jc w:val="both"/>
        <w:rPr>
          <w:rFonts w:ascii="Times New Roman" w:hAnsi="Times New Roman"/>
          <w:b/>
          <w:sz w:val="24"/>
        </w:rPr>
      </w:pPr>
    </w:p>
    <w:p w14:paraId="01553973" w14:textId="77777777" w:rsidR="00794535" w:rsidRDefault="00794535" w:rsidP="00794535">
      <w:pPr>
        <w:pStyle w:val="ListParagraph"/>
        <w:ind w:firstLine="720"/>
        <w:jc w:val="both"/>
        <w:rPr>
          <w:rFonts w:ascii="Times New Roman" w:hAnsi="Times New Roman"/>
        </w:rPr>
      </w:pPr>
      <w:r>
        <w:rPr>
          <w:rFonts w:ascii="Times New Roman" w:hAnsi="Times New Roman"/>
        </w:rPr>
        <w:t>Medsoft, produs de compania cu aceeasi cu acelasi nume, reprezintaun soft de gestiune pentru clinicile medicale, o unealtă care poata fi folosita de personal al cabinetului medical pentru realizarea diverselor sarcini. Aplicatia, sub forma unui site web, este dezvoltata atat pentru utilizarea pe calculator, cat si pe tableta sau pe un smartphone.</w:t>
      </w:r>
    </w:p>
    <w:p w14:paraId="3D89AF31" w14:textId="77777777" w:rsidR="00794535" w:rsidRDefault="00794535" w:rsidP="00794535">
      <w:pPr>
        <w:pStyle w:val="BodyText"/>
        <w:ind w:firstLine="720"/>
        <w:jc w:val="both"/>
        <w:rPr>
          <w:rFonts w:ascii="Times New Roman" w:hAnsi="Times New Roman"/>
          <w:sz w:val="22"/>
        </w:rPr>
      </w:pPr>
      <w:r>
        <w:rPr>
          <w:rFonts w:ascii="Times New Roman" w:hAnsi="Times New Roman"/>
          <w:sz w:val="22"/>
        </w:rPr>
        <w:t>Principalele caracteristici ale acestei aplicatii sunt:</w:t>
      </w:r>
    </w:p>
    <w:p w14:paraId="6612D067"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Managementul programarilor pacientilor</w:t>
      </w:r>
    </w:p>
    <w:p w14:paraId="7AD1F068"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Gestionarea unui dosar electornic pentru fiecare pacient</w:t>
      </w:r>
    </w:p>
    <w:p w14:paraId="6300C2AF"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Modul de casierie</w:t>
      </w:r>
    </w:p>
    <w:p w14:paraId="2F39ABFC"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Generarea de rapoarte</w:t>
      </w:r>
    </w:p>
    <w:p w14:paraId="5287B86A"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Crearea de consultatii si completarea fisei pacientului</w:t>
      </w:r>
    </w:p>
    <w:p w14:paraId="3BBA9A7E"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Atasarea de tratamente</w:t>
      </w:r>
    </w:p>
    <w:p w14:paraId="00C5A167" w14:textId="77777777" w:rsidR="00794535" w:rsidRDefault="00794535" w:rsidP="00794535">
      <w:pPr>
        <w:pStyle w:val="BodyText"/>
        <w:numPr>
          <w:ilvl w:val="1"/>
          <w:numId w:val="4"/>
        </w:numPr>
        <w:jc w:val="both"/>
        <w:rPr>
          <w:rFonts w:ascii="Times New Roman" w:hAnsi="Times New Roman"/>
          <w:sz w:val="22"/>
        </w:rPr>
      </w:pPr>
      <w:r>
        <w:rPr>
          <w:rFonts w:ascii="Times New Roman" w:hAnsi="Times New Roman"/>
          <w:sz w:val="22"/>
        </w:rPr>
        <w:t>Completarea fisei de examen clinic</w:t>
      </w:r>
    </w:p>
    <w:p w14:paraId="38CDA6CA" w14:textId="77777777" w:rsidR="00794535" w:rsidRDefault="00794535" w:rsidP="00794535">
      <w:pPr>
        <w:ind w:firstLine="0"/>
      </w:pPr>
    </w:p>
    <w:p w14:paraId="448459F7" w14:textId="77777777" w:rsidR="00794535" w:rsidRDefault="00794535" w:rsidP="00794535">
      <w:pPr>
        <w:ind w:firstLine="0"/>
      </w:pPr>
    </w:p>
    <w:p w14:paraId="247C4215" w14:textId="77777777" w:rsidR="00794535" w:rsidRDefault="00794535" w:rsidP="00794535">
      <w:pPr>
        <w:ind w:firstLine="0"/>
      </w:pPr>
    </w:p>
    <w:p w14:paraId="4DFFE1F1" w14:textId="77777777" w:rsidR="00794535" w:rsidRDefault="00794535" w:rsidP="00794535">
      <w:pPr>
        <w:ind w:firstLine="0"/>
      </w:pPr>
    </w:p>
    <w:p w14:paraId="6C8BAADF" w14:textId="77777777" w:rsidR="00794535" w:rsidRDefault="00794535" w:rsidP="00794535">
      <w:pPr>
        <w:ind w:firstLine="0"/>
      </w:pPr>
    </w:p>
    <w:p w14:paraId="4527226D" w14:textId="77777777" w:rsidR="00794535" w:rsidRDefault="00794535" w:rsidP="00794535">
      <w:pPr>
        <w:ind w:firstLine="0"/>
      </w:pPr>
    </w:p>
    <w:p w14:paraId="09607B5B" w14:textId="5B334FE3" w:rsidR="00794535" w:rsidRDefault="00794535" w:rsidP="00794535">
      <w:pPr>
        <w:ind w:firstLine="0"/>
      </w:pPr>
    </w:p>
    <w:p w14:paraId="5A8CAD2D" w14:textId="61DC7EE6" w:rsidR="00794535" w:rsidRDefault="00794535" w:rsidP="00794535">
      <w:pPr>
        <w:ind w:firstLine="0"/>
      </w:pPr>
    </w:p>
    <w:p w14:paraId="62FD1871" w14:textId="229F8D8E" w:rsidR="00794535" w:rsidRDefault="00794535" w:rsidP="00794535">
      <w:pPr>
        <w:ind w:firstLine="0"/>
      </w:pPr>
    </w:p>
    <w:p w14:paraId="5E0646A4" w14:textId="77777777" w:rsidR="00794535" w:rsidRDefault="00794535" w:rsidP="00794535">
      <w:pPr>
        <w:ind w:firstLine="0"/>
      </w:pPr>
    </w:p>
    <w:p w14:paraId="5568F7AC" w14:textId="77777777" w:rsidR="00794535" w:rsidRDefault="00794535" w:rsidP="00794535">
      <w:pPr>
        <w:ind w:firstLine="0"/>
      </w:pPr>
    </w:p>
    <w:p w14:paraId="36F2625E" w14:textId="77777777" w:rsidR="00794535" w:rsidRDefault="00794535" w:rsidP="00794535">
      <w:pPr>
        <w:ind w:firstLine="0"/>
      </w:pPr>
    </w:p>
    <w:p w14:paraId="0BB484AC" w14:textId="77777777" w:rsidR="00794535" w:rsidRDefault="00794535" w:rsidP="00794535">
      <w:pPr>
        <w:ind w:firstLine="0"/>
      </w:pPr>
    </w:p>
    <w:p w14:paraId="1D32A21F" w14:textId="3949D252" w:rsidR="00892F24" w:rsidRDefault="00892F24" w:rsidP="00892F24">
      <w:pPr>
        <w:suppressAutoHyphens w:val="0"/>
        <w:ind w:firstLine="0"/>
        <w:jc w:val="left"/>
        <w:rPr>
          <w:lang w:eastAsia="ko-KR"/>
        </w:rPr>
      </w:pPr>
    </w:p>
    <w:p w14:paraId="60167232" w14:textId="5827E345" w:rsidR="00794535" w:rsidRDefault="00794535" w:rsidP="00892F24">
      <w:pPr>
        <w:suppressAutoHyphens w:val="0"/>
        <w:ind w:firstLine="0"/>
        <w:jc w:val="left"/>
        <w:rPr>
          <w:lang w:eastAsia="ko-KR"/>
        </w:rPr>
      </w:pPr>
    </w:p>
    <w:p w14:paraId="0D46B89E" w14:textId="6D25441C" w:rsidR="00794535" w:rsidRDefault="00794535" w:rsidP="00892F24">
      <w:pPr>
        <w:suppressAutoHyphens w:val="0"/>
        <w:ind w:firstLine="0"/>
        <w:jc w:val="left"/>
        <w:rPr>
          <w:lang w:eastAsia="ko-KR"/>
        </w:rPr>
      </w:pPr>
    </w:p>
    <w:p w14:paraId="49B2E7A6" w14:textId="6F6DA059" w:rsidR="00794535" w:rsidRDefault="00794535" w:rsidP="00892F24">
      <w:pPr>
        <w:suppressAutoHyphens w:val="0"/>
        <w:ind w:firstLine="0"/>
        <w:jc w:val="left"/>
        <w:rPr>
          <w:lang w:eastAsia="ko-KR"/>
        </w:rPr>
      </w:pPr>
    </w:p>
    <w:p w14:paraId="5BAD5664" w14:textId="5775654E" w:rsidR="00794535" w:rsidRDefault="00794535" w:rsidP="00892F24">
      <w:pPr>
        <w:suppressAutoHyphens w:val="0"/>
        <w:ind w:firstLine="0"/>
        <w:jc w:val="left"/>
        <w:rPr>
          <w:lang w:eastAsia="ko-KR"/>
        </w:rPr>
      </w:pPr>
    </w:p>
    <w:p w14:paraId="4DBC40B8" w14:textId="4A0BB573" w:rsidR="00C45C04" w:rsidRDefault="00C45C04" w:rsidP="00892F24">
      <w:pPr>
        <w:suppressAutoHyphens w:val="0"/>
        <w:ind w:firstLine="0"/>
        <w:jc w:val="left"/>
        <w:rPr>
          <w:lang w:eastAsia="ko-KR"/>
        </w:rPr>
      </w:pPr>
    </w:p>
    <w:p w14:paraId="3E3CD81E" w14:textId="3F3BBA7C" w:rsidR="00C45C04" w:rsidRDefault="00C45C04" w:rsidP="00892F24">
      <w:pPr>
        <w:suppressAutoHyphens w:val="0"/>
        <w:ind w:firstLine="0"/>
        <w:jc w:val="left"/>
        <w:rPr>
          <w:lang w:eastAsia="ko-KR"/>
        </w:rPr>
      </w:pPr>
    </w:p>
    <w:p w14:paraId="716DFABD" w14:textId="233920BE" w:rsidR="00C45C04" w:rsidRDefault="00C45C04" w:rsidP="00892F24">
      <w:pPr>
        <w:suppressAutoHyphens w:val="0"/>
        <w:ind w:firstLine="0"/>
        <w:jc w:val="left"/>
        <w:rPr>
          <w:lang w:eastAsia="ko-KR"/>
        </w:rPr>
      </w:pPr>
    </w:p>
    <w:p w14:paraId="61A9EB11" w14:textId="4EABE768" w:rsidR="00C45C04" w:rsidRDefault="00C45C04" w:rsidP="00892F24">
      <w:pPr>
        <w:suppressAutoHyphens w:val="0"/>
        <w:ind w:firstLine="0"/>
        <w:jc w:val="left"/>
        <w:rPr>
          <w:lang w:eastAsia="ko-KR"/>
        </w:rPr>
      </w:pPr>
    </w:p>
    <w:p w14:paraId="33D960C4" w14:textId="35620CD4" w:rsidR="00C45C04" w:rsidRDefault="00C45C04" w:rsidP="00892F24">
      <w:pPr>
        <w:suppressAutoHyphens w:val="0"/>
        <w:ind w:firstLine="0"/>
        <w:jc w:val="left"/>
        <w:rPr>
          <w:lang w:eastAsia="ko-KR"/>
        </w:rPr>
      </w:pPr>
    </w:p>
    <w:p w14:paraId="0D9301C0" w14:textId="5BB6E955" w:rsidR="00C45C04" w:rsidRDefault="00C45C04" w:rsidP="00892F24">
      <w:pPr>
        <w:suppressAutoHyphens w:val="0"/>
        <w:ind w:firstLine="0"/>
        <w:jc w:val="left"/>
        <w:rPr>
          <w:lang w:eastAsia="ko-KR"/>
        </w:rPr>
      </w:pPr>
    </w:p>
    <w:p w14:paraId="13223FC4" w14:textId="23F50C89" w:rsidR="00C45C04" w:rsidRDefault="00C45C04" w:rsidP="00892F24">
      <w:pPr>
        <w:suppressAutoHyphens w:val="0"/>
        <w:ind w:firstLine="0"/>
        <w:jc w:val="left"/>
        <w:rPr>
          <w:lang w:eastAsia="ko-KR"/>
        </w:rPr>
      </w:pPr>
    </w:p>
    <w:p w14:paraId="0AEE9E71" w14:textId="7F411124" w:rsidR="00C45C04" w:rsidRDefault="00C45C04" w:rsidP="00892F24">
      <w:pPr>
        <w:suppressAutoHyphens w:val="0"/>
        <w:ind w:firstLine="0"/>
        <w:jc w:val="left"/>
        <w:rPr>
          <w:lang w:eastAsia="ko-KR"/>
        </w:rPr>
      </w:pPr>
    </w:p>
    <w:p w14:paraId="7E3B85D7" w14:textId="4C8A7B5F" w:rsidR="00C45C04" w:rsidRDefault="00C45C04" w:rsidP="00892F24">
      <w:pPr>
        <w:suppressAutoHyphens w:val="0"/>
        <w:ind w:firstLine="0"/>
        <w:jc w:val="left"/>
        <w:rPr>
          <w:lang w:eastAsia="ko-KR"/>
        </w:rPr>
      </w:pPr>
    </w:p>
    <w:p w14:paraId="77ABC57F" w14:textId="13C49F1D" w:rsidR="00C45C04" w:rsidRDefault="00C45C04" w:rsidP="00892F24">
      <w:pPr>
        <w:suppressAutoHyphens w:val="0"/>
        <w:ind w:firstLine="0"/>
        <w:jc w:val="left"/>
        <w:rPr>
          <w:lang w:eastAsia="ko-KR"/>
        </w:rPr>
      </w:pPr>
    </w:p>
    <w:p w14:paraId="7918C651" w14:textId="467D06C3" w:rsidR="00C45C04" w:rsidRDefault="00C45C04" w:rsidP="00892F24">
      <w:pPr>
        <w:suppressAutoHyphens w:val="0"/>
        <w:ind w:firstLine="0"/>
        <w:jc w:val="left"/>
        <w:rPr>
          <w:lang w:eastAsia="ko-KR"/>
        </w:rPr>
      </w:pPr>
    </w:p>
    <w:p w14:paraId="45795210" w14:textId="5A4E06E1" w:rsidR="00C45C04" w:rsidRDefault="00C45C04" w:rsidP="00892F24">
      <w:pPr>
        <w:suppressAutoHyphens w:val="0"/>
        <w:ind w:firstLine="0"/>
        <w:jc w:val="left"/>
        <w:rPr>
          <w:lang w:eastAsia="ko-KR"/>
        </w:rPr>
      </w:pPr>
    </w:p>
    <w:p w14:paraId="7E6AC21F" w14:textId="60A61E0A" w:rsidR="00C45C04" w:rsidRDefault="00C45C04" w:rsidP="00892F24">
      <w:pPr>
        <w:suppressAutoHyphens w:val="0"/>
        <w:ind w:firstLine="0"/>
        <w:jc w:val="left"/>
        <w:rPr>
          <w:lang w:eastAsia="ko-KR"/>
        </w:rPr>
      </w:pPr>
    </w:p>
    <w:p w14:paraId="5FDB4C5C" w14:textId="7B0D4062" w:rsidR="00C45C04" w:rsidRDefault="00C45C04" w:rsidP="00892F24">
      <w:pPr>
        <w:suppressAutoHyphens w:val="0"/>
        <w:ind w:firstLine="0"/>
        <w:jc w:val="left"/>
        <w:rPr>
          <w:lang w:eastAsia="ko-KR"/>
        </w:rPr>
      </w:pPr>
    </w:p>
    <w:p w14:paraId="466BDD12" w14:textId="330CE3EA" w:rsidR="00C45C04" w:rsidRDefault="00C45C04" w:rsidP="00892F24">
      <w:pPr>
        <w:suppressAutoHyphens w:val="0"/>
        <w:ind w:firstLine="0"/>
        <w:jc w:val="left"/>
        <w:rPr>
          <w:lang w:eastAsia="ko-KR"/>
        </w:rPr>
      </w:pPr>
    </w:p>
    <w:p w14:paraId="109062D3" w14:textId="0E2BF1D3" w:rsidR="00C45C04" w:rsidRDefault="00C45C04" w:rsidP="00892F24">
      <w:pPr>
        <w:suppressAutoHyphens w:val="0"/>
        <w:ind w:firstLine="0"/>
        <w:jc w:val="left"/>
        <w:rPr>
          <w:lang w:eastAsia="ko-KR"/>
        </w:rPr>
      </w:pPr>
    </w:p>
    <w:p w14:paraId="46E8F5D5" w14:textId="722BBF79" w:rsidR="00C45C04" w:rsidRDefault="00C45C04" w:rsidP="00892F24">
      <w:pPr>
        <w:suppressAutoHyphens w:val="0"/>
        <w:ind w:firstLine="0"/>
        <w:jc w:val="left"/>
        <w:rPr>
          <w:lang w:eastAsia="ko-KR"/>
        </w:rPr>
      </w:pPr>
    </w:p>
    <w:p w14:paraId="135D6FA8" w14:textId="02914CB0" w:rsidR="00C45C04" w:rsidRDefault="00C45C04" w:rsidP="00892F24">
      <w:pPr>
        <w:suppressAutoHyphens w:val="0"/>
        <w:ind w:firstLine="0"/>
        <w:jc w:val="left"/>
        <w:rPr>
          <w:lang w:eastAsia="ko-KR"/>
        </w:rPr>
      </w:pPr>
    </w:p>
    <w:p w14:paraId="1B37A873" w14:textId="4145F336" w:rsidR="00C45C04" w:rsidRDefault="00C45C04" w:rsidP="00892F24">
      <w:pPr>
        <w:suppressAutoHyphens w:val="0"/>
        <w:ind w:firstLine="0"/>
        <w:jc w:val="left"/>
        <w:rPr>
          <w:lang w:eastAsia="ko-KR"/>
        </w:rPr>
      </w:pPr>
    </w:p>
    <w:p w14:paraId="33902846" w14:textId="3C65CE1C" w:rsidR="00C45C04" w:rsidRDefault="00C45C04" w:rsidP="00892F24">
      <w:pPr>
        <w:suppressAutoHyphens w:val="0"/>
        <w:ind w:firstLine="0"/>
        <w:jc w:val="left"/>
        <w:rPr>
          <w:lang w:eastAsia="ko-KR"/>
        </w:rPr>
      </w:pPr>
    </w:p>
    <w:p w14:paraId="28A0E95B" w14:textId="40251217" w:rsidR="00C45C04" w:rsidRDefault="00C45C04" w:rsidP="00892F24">
      <w:pPr>
        <w:suppressAutoHyphens w:val="0"/>
        <w:ind w:firstLine="0"/>
        <w:jc w:val="left"/>
        <w:rPr>
          <w:lang w:eastAsia="ko-KR"/>
        </w:rPr>
      </w:pPr>
    </w:p>
    <w:p w14:paraId="6933C183" w14:textId="0193B189" w:rsidR="00C45C04" w:rsidRDefault="00C45C04" w:rsidP="00892F24">
      <w:pPr>
        <w:suppressAutoHyphens w:val="0"/>
        <w:ind w:firstLine="0"/>
        <w:jc w:val="left"/>
        <w:rPr>
          <w:lang w:eastAsia="ko-KR"/>
        </w:rPr>
      </w:pPr>
    </w:p>
    <w:p w14:paraId="1A0E7A50" w14:textId="3877029D" w:rsidR="00C45C04" w:rsidRDefault="00C45C04" w:rsidP="00892F24">
      <w:pPr>
        <w:suppressAutoHyphens w:val="0"/>
        <w:ind w:firstLine="0"/>
        <w:jc w:val="left"/>
        <w:rPr>
          <w:lang w:eastAsia="ko-KR"/>
        </w:rPr>
      </w:pPr>
    </w:p>
    <w:p w14:paraId="48AC252D" w14:textId="0F1B134E" w:rsidR="00C45C04" w:rsidRDefault="00C45C04" w:rsidP="00892F24">
      <w:pPr>
        <w:suppressAutoHyphens w:val="0"/>
        <w:ind w:firstLine="0"/>
        <w:jc w:val="left"/>
        <w:rPr>
          <w:lang w:eastAsia="ko-KR"/>
        </w:rPr>
      </w:pPr>
    </w:p>
    <w:p w14:paraId="1CC056A7" w14:textId="19C90ACE" w:rsidR="00C45C04" w:rsidRDefault="00C45C04" w:rsidP="00892F24">
      <w:pPr>
        <w:suppressAutoHyphens w:val="0"/>
        <w:ind w:firstLine="0"/>
        <w:jc w:val="left"/>
        <w:rPr>
          <w:lang w:eastAsia="ko-KR"/>
        </w:rPr>
      </w:pPr>
    </w:p>
    <w:p w14:paraId="50B034E9" w14:textId="12EAB1B4" w:rsidR="00C45C04" w:rsidRDefault="00C45C04" w:rsidP="00892F24">
      <w:pPr>
        <w:suppressAutoHyphens w:val="0"/>
        <w:ind w:firstLine="0"/>
        <w:jc w:val="left"/>
        <w:rPr>
          <w:lang w:eastAsia="ko-KR"/>
        </w:rPr>
      </w:pPr>
    </w:p>
    <w:p w14:paraId="50AFFED0" w14:textId="0ACF42CA" w:rsidR="00C45C04" w:rsidRDefault="00C45C04" w:rsidP="00892F24">
      <w:pPr>
        <w:suppressAutoHyphens w:val="0"/>
        <w:ind w:firstLine="0"/>
        <w:jc w:val="left"/>
        <w:rPr>
          <w:lang w:eastAsia="ko-KR"/>
        </w:rPr>
      </w:pPr>
    </w:p>
    <w:p w14:paraId="4C41EEF6" w14:textId="18793A52" w:rsidR="00C45C04" w:rsidRDefault="00C45C04" w:rsidP="00892F24">
      <w:pPr>
        <w:suppressAutoHyphens w:val="0"/>
        <w:ind w:firstLine="0"/>
        <w:jc w:val="left"/>
        <w:rPr>
          <w:lang w:eastAsia="ko-KR"/>
        </w:rPr>
      </w:pPr>
    </w:p>
    <w:p w14:paraId="7DBF254A" w14:textId="29068F5B" w:rsidR="00C45C04" w:rsidRDefault="00C45C04" w:rsidP="00892F24">
      <w:pPr>
        <w:suppressAutoHyphens w:val="0"/>
        <w:ind w:firstLine="0"/>
        <w:jc w:val="left"/>
        <w:rPr>
          <w:lang w:eastAsia="ko-KR"/>
        </w:rPr>
      </w:pPr>
    </w:p>
    <w:p w14:paraId="7BB6591E" w14:textId="1D85C38B" w:rsidR="00C45C04" w:rsidRDefault="00C45C04" w:rsidP="00892F24">
      <w:pPr>
        <w:suppressAutoHyphens w:val="0"/>
        <w:ind w:firstLine="0"/>
        <w:jc w:val="left"/>
        <w:rPr>
          <w:lang w:eastAsia="ko-KR"/>
        </w:rPr>
      </w:pPr>
    </w:p>
    <w:p w14:paraId="2FAB77D9" w14:textId="60219D31" w:rsidR="00C45C04" w:rsidRDefault="00C45C04" w:rsidP="00892F24">
      <w:pPr>
        <w:suppressAutoHyphens w:val="0"/>
        <w:ind w:firstLine="0"/>
        <w:jc w:val="left"/>
        <w:rPr>
          <w:lang w:eastAsia="ko-KR"/>
        </w:rPr>
      </w:pPr>
    </w:p>
    <w:p w14:paraId="04984715" w14:textId="60EBA1C8" w:rsidR="00C45C04" w:rsidRDefault="00C45C04" w:rsidP="00892F24">
      <w:pPr>
        <w:suppressAutoHyphens w:val="0"/>
        <w:ind w:firstLine="0"/>
        <w:jc w:val="left"/>
        <w:rPr>
          <w:lang w:eastAsia="ko-KR"/>
        </w:rPr>
      </w:pPr>
    </w:p>
    <w:p w14:paraId="4AAA557D" w14:textId="039E8277" w:rsidR="00C45C04" w:rsidRDefault="00C45C04" w:rsidP="00892F24">
      <w:pPr>
        <w:suppressAutoHyphens w:val="0"/>
        <w:ind w:firstLine="0"/>
        <w:jc w:val="left"/>
        <w:rPr>
          <w:lang w:eastAsia="ko-KR"/>
        </w:rPr>
      </w:pPr>
    </w:p>
    <w:p w14:paraId="72FFD1D7" w14:textId="5B22114D" w:rsidR="00C45C04" w:rsidRDefault="00C45C04" w:rsidP="00892F24">
      <w:pPr>
        <w:suppressAutoHyphens w:val="0"/>
        <w:ind w:firstLine="0"/>
        <w:jc w:val="left"/>
        <w:rPr>
          <w:lang w:eastAsia="ko-KR"/>
        </w:rPr>
      </w:pPr>
    </w:p>
    <w:p w14:paraId="44FE9BE7" w14:textId="76AFBA17" w:rsidR="00C45C04" w:rsidRDefault="00C45C04" w:rsidP="00892F24">
      <w:pPr>
        <w:suppressAutoHyphens w:val="0"/>
        <w:ind w:firstLine="0"/>
        <w:jc w:val="left"/>
        <w:rPr>
          <w:lang w:eastAsia="ko-KR"/>
        </w:rPr>
      </w:pPr>
    </w:p>
    <w:p w14:paraId="4E830801" w14:textId="13D6EDC0" w:rsidR="00C45C04" w:rsidRDefault="00C45C04" w:rsidP="00892F24">
      <w:pPr>
        <w:suppressAutoHyphens w:val="0"/>
        <w:ind w:firstLine="0"/>
        <w:jc w:val="left"/>
        <w:rPr>
          <w:lang w:eastAsia="ko-KR"/>
        </w:rPr>
      </w:pPr>
    </w:p>
    <w:p w14:paraId="376B9AFE" w14:textId="3625DD9D" w:rsidR="00C45C04" w:rsidRDefault="00C45C04" w:rsidP="00892F24">
      <w:pPr>
        <w:suppressAutoHyphens w:val="0"/>
        <w:ind w:firstLine="0"/>
        <w:jc w:val="left"/>
        <w:rPr>
          <w:lang w:eastAsia="ko-KR"/>
        </w:rPr>
      </w:pPr>
    </w:p>
    <w:p w14:paraId="65B3939E" w14:textId="35330E75" w:rsidR="00C45C04" w:rsidRDefault="00C45C04" w:rsidP="00892F24">
      <w:pPr>
        <w:suppressAutoHyphens w:val="0"/>
        <w:ind w:firstLine="0"/>
        <w:jc w:val="left"/>
        <w:rPr>
          <w:lang w:eastAsia="ko-KR"/>
        </w:rPr>
      </w:pPr>
    </w:p>
    <w:p w14:paraId="02BE743A" w14:textId="5F7D80C0" w:rsidR="00C45C04" w:rsidRDefault="00C45C04" w:rsidP="00892F24">
      <w:pPr>
        <w:suppressAutoHyphens w:val="0"/>
        <w:ind w:firstLine="0"/>
        <w:jc w:val="left"/>
        <w:rPr>
          <w:lang w:eastAsia="ko-KR"/>
        </w:rPr>
      </w:pPr>
    </w:p>
    <w:p w14:paraId="6CC141FB" w14:textId="4D0D312B" w:rsidR="00C45C04" w:rsidRDefault="00C45C04" w:rsidP="00892F24">
      <w:pPr>
        <w:suppressAutoHyphens w:val="0"/>
        <w:ind w:firstLine="0"/>
        <w:jc w:val="left"/>
        <w:rPr>
          <w:lang w:eastAsia="ko-KR"/>
        </w:rPr>
      </w:pPr>
    </w:p>
    <w:p w14:paraId="0E24298C" w14:textId="1C5A9B0E" w:rsidR="00C45C04" w:rsidRDefault="00C45C04" w:rsidP="00892F24">
      <w:pPr>
        <w:suppressAutoHyphens w:val="0"/>
        <w:ind w:firstLine="0"/>
        <w:jc w:val="left"/>
        <w:rPr>
          <w:lang w:eastAsia="ko-KR"/>
        </w:rPr>
      </w:pPr>
    </w:p>
    <w:p w14:paraId="5AFB2E98" w14:textId="71375422" w:rsidR="00C45C04" w:rsidRDefault="00C45C04" w:rsidP="00892F24">
      <w:pPr>
        <w:suppressAutoHyphens w:val="0"/>
        <w:ind w:firstLine="0"/>
        <w:jc w:val="left"/>
        <w:rPr>
          <w:lang w:eastAsia="ko-KR"/>
        </w:rPr>
      </w:pPr>
    </w:p>
    <w:p w14:paraId="72A39129" w14:textId="0804D8FE" w:rsidR="00C45C04" w:rsidRDefault="00C45C04" w:rsidP="00892F24">
      <w:pPr>
        <w:suppressAutoHyphens w:val="0"/>
        <w:ind w:firstLine="0"/>
        <w:jc w:val="left"/>
        <w:rPr>
          <w:lang w:eastAsia="ko-KR"/>
        </w:rPr>
      </w:pPr>
    </w:p>
    <w:p w14:paraId="3D054EEE" w14:textId="0FB1E551" w:rsidR="00C45C04" w:rsidRDefault="00C45C04" w:rsidP="00892F24">
      <w:pPr>
        <w:suppressAutoHyphens w:val="0"/>
        <w:ind w:firstLine="0"/>
        <w:jc w:val="left"/>
        <w:rPr>
          <w:lang w:eastAsia="ko-KR"/>
        </w:rPr>
      </w:pPr>
    </w:p>
    <w:p w14:paraId="36B71AA2" w14:textId="29859A43" w:rsidR="00C45C04" w:rsidRDefault="00C45C04" w:rsidP="00892F24">
      <w:pPr>
        <w:suppressAutoHyphens w:val="0"/>
        <w:ind w:firstLine="0"/>
        <w:jc w:val="left"/>
        <w:rPr>
          <w:lang w:eastAsia="ko-KR"/>
        </w:rPr>
      </w:pPr>
    </w:p>
    <w:p w14:paraId="057BB4EA" w14:textId="75D82DCD" w:rsidR="00C45C04" w:rsidRDefault="00C45C04" w:rsidP="00892F24">
      <w:pPr>
        <w:suppressAutoHyphens w:val="0"/>
        <w:ind w:firstLine="0"/>
        <w:jc w:val="left"/>
        <w:rPr>
          <w:lang w:eastAsia="ko-KR"/>
        </w:rPr>
      </w:pPr>
    </w:p>
    <w:p w14:paraId="0162058A" w14:textId="287B408C" w:rsidR="00C45C04" w:rsidRDefault="00C45C04" w:rsidP="00892F24">
      <w:pPr>
        <w:suppressAutoHyphens w:val="0"/>
        <w:ind w:firstLine="0"/>
        <w:jc w:val="left"/>
        <w:rPr>
          <w:lang w:eastAsia="ko-KR"/>
        </w:rPr>
      </w:pPr>
    </w:p>
    <w:p w14:paraId="1B68044B" w14:textId="00797087" w:rsidR="00C45C04" w:rsidRDefault="00C45C04" w:rsidP="00892F24">
      <w:pPr>
        <w:suppressAutoHyphens w:val="0"/>
        <w:ind w:firstLine="0"/>
        <w:jc w:val="left"/>
        <w:rPr>
          <w:lang w:eastAsia="ko-KR"/>
        </w:rPr>
      </w:pPr>
    </w:p>
    <w:p w14:paraId="4DDE9A82" w14:textId="6FDA5CE8" w:rsidR="00C45C04" w:rsidRDefault="00C45C04" w:rsidP="00892F24">
      <w:pPr>
        <w:suppressAutoHyphens w:val="0"/>
        <w:ind w:firstLine="0"/>
        <w:jc w:val="left"/>
        <w:rPr>
          <w:lang w:eastAsia="ko-KR"/>
        </w:rPr>
      </w:pPr>
    </w:p>
    <w:p w14:paraId="272B1EA7" w14:textId="3C43B593" w:rsidR="00C45C04" w:rsidRDefault="00C45C04" w:rsidP="00892F24">
      <w:pPr>
        <w:suppressAutoHyphens w:val="0"/>
        <w:ind w:firstLine="0"/>
        <w:jc w:val="left"/>
        <w:rPr>
          <w:lang w:eastAsia="ko-KR"/>
        </w:rPr>
      </w:pPr>
    </w:p>
    <w:p w14:paraId="0C999821" w14:textId="7B6DE7A7" w:rsidR="00C45C04" w:rsidRDefault="00C45C04" w:rsidP="00892F24">
      <w:pPr>
        <w:suppressAutoHyphens w:val="0"/>
        <w:ind w:firstLine="0"/>
        <w:jc w:val="left"/>
        <w:rPr>
          <w:lang w:eastAsia="ko-KR"/>
        </w:rPr>
      </w:pPr>
    </w:p>
    <w:p w14:paraId="425CDE50" w14:textId="7FC98B95" w:rsidR="00C45C04" w:rsidRDefault="00C45C04" w:rsidP="00892F24">
      <w:pPr>
        <w:suppressAutoHyphens w:val="0"/>
        <w:ind w:firstLine="0"/>
        <w:jc w:val="left"/>
        <w:rPr>
          <w:lang w:eastAsia="ko-KR"/>
        </w:rPr>
      </w:pPr>
    </w:p>
    <w:p w14:paraId="71FCE23D" w14:textId="0D803BF8" w:rsidR="00C45C04" w:rsidRDefault="00C45C04" w:rsidP="00892F24">
      <w:pPr>
        <w:suppressAutoHyphens w:val="0"/>
        <w:ind w:firstLine="0"/>
        <w:jc w:val="left"/>
        <w:rPr>
          <w:lang w:eastAsia="ko-KR"/>
        </w:rPr>
      </w:pPr>
    </w:p>
    <w:p w14:paraId="0B894BAD" w14:textId="2D28D044" w:rsidR="00C45C04" w:rsidRDefault="00C45C04" w:rsidP="00892F24">
      <w:pPr>
        <w:suppressAutoHyphens w:val="0"/>
        <w:ind w:firstLine="0"/>
        <w:jc w:val="left"/>
        <w:rPr>
          <w:lang w:eastAsia="ko-KR"/>
        </w:rPr>
      </w:pPr>
    </w:p>
    <w:p w14:paraId="11CA7ED2" w14:textId="20700805" w:rsidR="00C45C04" w:rsidRDefault="00C45C04" w:rsidP="00892F24">
      <w:pPr>
        <w:suppressAutoHyphens w:val="0"/>
        <w:ind w:firstLine="0"/>
        <w:jc w:val="left"/>
        <w:rPr>
          <w:lang w:eastAsia="ko-KR"/>
        </w:rPr>
      </w:pPr>
    </w:p>
    <w:p w14:paraId="04F07778" w14:textId="1823ED4B" w:rsidR="00C45C04" w:rsidRDefault="00C45C04" w:rsidP="00892F24">
      <w:pPr>
        <w:suppressAutoHyphens w:val="0"/>
        <w:ind w:firstLine="0"/>
        <w:jc w:val="left"/>
        <w:rPr>
          <w:lang w:eastAsia="ko-KR"/>
        </w:rPr>
      </w:pPr>
    </w:p>
    <w:p w14:paraId="355320A7" w14:textId="5118684E" w:rsidR="00C45C04" w:rsidRDefault="00C45C04" w:rsidP="00892F24">
      <w:pPr>
        <w:suppressAutoHyphens w:val="0"/>
        <w:ind w:firstLine="0"/>
        <w:jc w:val="left"/>
        <w:rPr>
          <w:lang w:eastAsia="ko-KR"/>
        </w:rPr>
      </w:pPr>
    </w:p>
    <w:p w14:paraId="306656AC" w14:textId="6117D242" w:rsidR="00C45C04" w:rsidRDefault="00C45C04" w:rsidP="00892F24">
      <w:pPr>
        <w:suppressAutoHyphens w:val="0"/>
        <w:ind w:firstLine="0"/>
        <w:jc w:val="left"/>
        <w:rPr>
          <w:lang w:eastAsia="ko-KR"/>
        </w:rPr>
      </w:pPr>
    </w:p>
    <w:p w14:paraId="69EA1CA5" w14:textId="5559CAA5" w:rsidR="00C45C04" w:rsidRDefault="00C45C04" w:rsidP="00892F24">
      <w:pPr>
        <w:suppressAutoHyphens w:val="0"/>
        <w:ind w:firstLine="0"/>
        <w:jc w:val="left"/>
        <w:rPr>
          <w:lang w:eastAsia="ko-KR"/>
        </w:rPr>
      </w:pPr>
    </w:p>
    <w:p w14:paraId="70BFFA93" w14:textId="0FFCC30E" w:rsidR="00C45C04" w:rsidRDefault="00C45C04" w:rsidP="00892F24">
      <w:pPr>
        <w:suppressAutoHyphens w:val="0"/>
        <w:ind w:firstLine="0"/>
        <w:jc w:val="left"/>
        <w:rPr>
          <w:lang w:eastAsia="ko-KR"/>
        </w:rPr>
      </w:pPr>
    </w:p>
    <w:p w14:paraId="6ED3A80E" w14:textId="48E31539" w:rsidR="00C45C04" w:rsidRDefault="00C45C04" w:rsidP="00892F24">
      <w:pPr>
        <w:suppressAutoHyphens w:val="0"/>
        <w:ind w:firstLine="0"/>
        <w:jc w:val="left"/>
        <w:rPr>
          <w:lang w:eastAsia="ko-KR"/>
        </w:rPr>
      </w:pPr>
    </w:p>
    <w:p w14:paraId="4AB21A87" w14:textId="2DB07952" w:rsidR="00C45C04" w:rsidRDefault="00C45C04" w:rsidP="00892F24">
      <w:pPr>
        <w:suppressAutoHyphens w:val="0"/>
        <w:ind w:firstLine="0"/>
        <w:jc w:val="left"/>
        <w:rPr>
          <w:lang w:eastAsia="ko-KR"/>
        </w:rPr>
      </w:pPr>
    </w:p>
    <w:p w14:paraId="662B152E" w14:textId="1DD8701D" w:rsidR="00C45C04" w:rsidRDefault="00C45C04" w:rsidP="00892F24">
      <w:pPr>
        <w:suppressAutoHyphens w:val="0"/>
        <w:ind w:firstLine="0"/>
        <w:jc w:val="left"/>
        <w:rPr>
          <w:lang w:eastAsia="ko-KR"/>
        </w:rPr>
      </w:pPr>
    </w:p>
    <w:p w14:paraId="1351B951" w14:textId="413F156B" w:rsidR="00C45C04" w:rsidRDefault="00C45C04" w:rsidP="00892F24">
      <w:pPr>
        <w:suppressAutoHyphens w:val="0"/>
        <w:ind w:firstLine="0"/>
        <w:jc w:val="left"/>
        <w:rPr>
          <w:lang w:eastAsia="ko-KR"/>
        </w:rPr>
      </w:pPr>
    </w:p>
    <w:p w14:paraId="2C257E2B" w14:textId="3565F85C" w:rsidR="00C45C04" w:rsidRDefault="00C45C04" w:rsidP="00892F24">
      <w:pPr>
        <w:suppressAutoHyphens w:val="0"/>
        <w:ind w:firstLine="0"/>
        <w:jc w:val="left"/>
        <w:rPr>
          <w:lang w:eastAsia="ko-KR"/>
        </w:rPr>
      </w:pPr>
    </w:p>
    <w:p w14:paraId="23F5B8DD" w14:textId="24C1CF27" w:rsidR="00C45C04" w:rsidRDefault="00C45C04" w:rsidP="00892F24">
      <w:pPr>
        <w:suppressAutoHyphens w:val="0"/>
        <w:ind w:firstLine="0"/>
        <w:jc w:val="left"/>
        <w:rPr>
          <w:lang w:eastAsia="ko-KR"/>
        </w:rPr>
      </w:pPr>
    </w:p>
    <w:p w14:paraId="3A34CEFB" w14:textId="16F5356C" w:rsidR="00C45C04" w:rsidRDefault="00C45C04" w:rsidP="00892F24">
      <w:pPr>
        <w:suppressAutoHyphens w:val="0"/>
        <w:ind w:firstLine="0"/>
        <w:jc w:val="left"/>
        <w:rPr>
          <w:lang w:eastAsia="ko-KR"/>
        </w:rPr>
      </w:pPr>
    </w:p>
    <w:p w14:paraId="580F3997" w14:textId="5B212906" w:rsidR="00C45C04" w:rsidRDefault="00C45C04" w:rsidP="00892F24">
      <w:pPr>
        <w:suppressAutoHyphens w:val="0"/>
        <w:ind w:firstLine="0"/>
        <w:jc w:val="left"/>
        <w:rPr>
          <w:lang w:eastAsia="ko-KR"/>
        </w:rPr>
      </w:pPr>
    </w:p>
    <w:p w14:paraId="222FBCD9" w14:textId="1C6C995D" w:rsidR="00C45C04" w:rsidRDefault="00C45C04" w:rsidP="00892F24">
      <w:pPr>
        <w:suppressAutoHyphens w:val="0"/>
        <w:ind w:firstLine="0"/>
        <w:jc w:val="left"/>
        <w:rPr>
          <w:lang w:eastAsia="ko-KR"/>
        </w:rPr>
      </w:pPr>
    </w:p>
    <w:p w14:paraId="0D445809" w14:textId="11F1FD2E" w:rsidR="00C45C04" w:rsidRDefault="00C45C04" w:rsidP="00892F24">
      <w:pPr>
        <w:suppressAutoHyphens w:val="0"/>
        <w:ind w:firstLine="0"/>
        <w:jc w:val="left"/>
        <w:rPr>
          <w:lang w:eastAsia="ko-KR"/>
        </w:rPr>
      </w:pPr>
    </w:p>
    <w:p w14:paraId="0B8A9220" w14:textId="5E1482E1" w:rsidR="00C45C04" w:rsidRDefault="00C45C04" w:rsidP="00892F24">
      <w:pPr>
        <w:suppressAutoHyphens w:val="0"/>
        <w:ind w:firstLine="0"/>
        <w:jc w:val="left"/>
        <w:rPr>
          <w:lang w:eastAsia="ko-KR"/>
        </w:rPr>
      </w:pPr>
    </w:p>
    <w:p w14:paraId="53EDE6DA" w14:textId="68BE0F5C" w:rsidR="00C45C04" w:rsidRDefault="00C45C04" w:rsidP="00892F24">
      <w:pPr>
        <w:suppressAutoHyphens w:val="0"/>
        <w:ind w:firstLine="0"/>
        <w:jc w:val="left"/>
        <w:rPr>
          <w:lang w:eastAsia="ko-KR"/>
        </w:rPr>
      </w:pPr>
    </w:p>
    <w:p w14:paraId="5E603847" w14:textId="2C5BDF4D" w:rsidR="00C45C04" w:rsidRDefault="00C45C04" w:rsidP="00892F24">
      <w:pPr>
        <w:suppressAutoHyphens w:val="0"/>
        <w:ind w:firstLine="0"/>
        <w:jc w:val="left"/>
        <w:rPr>
          <w:lang w:eastAsia="ko-KR"/>
        </w:rPr>
      </w:pPr>
    </w:p>
    <w:p w14:paraId="5B9248D7" w14:textId="16013EF8" w:rsidR="00C45C04" w:rsidRDefault="00C45C04" w:rsidP="00892F24">
      <w:pPr>
        <w:suppressAutoHyphens w:val="0"/>
        <w:ind w:firstLine="0"/>
        <w:jc w:val="left"/>
        <w:rPr>
          <w:lang w:eastAsia="ko-KR"/>
        </w:rPr>
      </w:pPr>
    </w:p>
    <w:p w14:paraId="48D961EC" w14:textId="568E6C8E" w:rsidR="00C45C04" w:rsidRDefault="00C45C04" w:rsidP="00892F24">
      <w:pPr>
        <w:suppressAutoHyphens w:val="0"/>
        <w:ind w:firstLine="0"/>
        <w:jc w:val="left"/>
        <w:rPr>
          <w:lang w:eastAsia="ko-KR"/>
        </w:rPr>
      </w:pPr>
    </w:p>
    <w:p w14:paraId="30E76AEA" w14:textId="38FD58FE" w:rsidR="00C45C04" w:rsidRDefault="00C45C04" w:rsidP="00892F24">
      <w:pPr>
        <w:suppressAutoHyphens w:val="0"/>
        <w:ind w:firstLine="0"/>
        <w:jc w:val="left"/>
        <w:rPr>
          <w:lang w:eastAsia="ko-KR"/>
        </w:rPr>
      </w:pPr>
    </w:p>
    <w:p w14:paraId="6A4BD4C6" w14:textId="7A2E9B39" w:rsidR="00C45C04" w:rsidRDefault="00C45C04" w:rsidP="00892F24">
      <w:pPr>
        <w:suppressAutoHyphens w:val="0"/>
        <w:ind w:firstLine="0"/>
        <w:jc w:val="left"/>
        <w:rPr>
          <w:lang w:eastAsia="ko-KR"/>
        </w:rPr>
      </w:pPr>
    </w:p>
    <w:p w14:paraId="5E8EB390" w14:textId="77777777" w:rsidR="00C45C04" w:rsidRDefault="00C45C04" w:rsidP="00892F24">
      <w:pPr>
        <w:suppressAutoHyphens w:val="0"/>
        <w:ind w:firstLine="0"/>
        <w:jc w:val="left"/>
        <w:rPr>
          <w:lang w:eastAsia="ko-KR"/>
        </w:rPr>
      </w:pPr>
    </w:p>
    <w:p w14:paraId="32C71017" w14:textId="19C10113" w:rsidR="00794535" w:rsidRDefault="00794535" w:rsidP="00892F24">
      <w:pPr>
        <w:suppressAutoHyphens w:val="0"/>
        <w:ind w:firstLine="0"/>
        <w:jc w:val="left"/>
        <w:rPr>
          <w:lang w:eastAsia="ko-KR"/>
        </w:rPr>
      </w:pPr>
    </w:p>
    <w:p w14:paraId="1C52EAA8" w14:textId="77777777" w:rsidR="00794535" w:rsidRPr="00296531" w:rsidRDefault="00794535" w:rsidP="00892F24">
      <w:pPr>
        <w:suppressAutoHyphens w:val="0"/>
        <w:ind w:firstLine="0"/>
        <w:jc w:val="left"/>
        <w:rPr>
          <w:lang w:eastAsia="ko-KR"/>
        </w:rPr>
      </w:pPr>
    </w:p>
    <w:p w14:paraId="3A823D74" w14:textId="77777777" w:rsidR="00892F24" w:rsidRPr="00296531" w:rsidRDefault="00892F24" w:rsidP="00892F24">
      <w:pPr>
        <w:suppressAutoHyphens w:val="0"/>
        <w:ind w:firstLine="0"/>
        <w:jc w:val="left"/>
        <w:rPr>
          <w:lang w:eastAsia="ko-KR"/>
        </w:rPr>
      </w:pPr>
      <w:r w:rsidRPr="00296531">
        <w:rPr>
          <w:lang w:eastAsia="ko-KR"/>
        </w:rPr>
        <w:t xml:space="preserve"> </w:t>
      </w:r>
    </w:p>
    <w:p w14:paraId="317C5BD7" w14:textId="77777777" w:rsidR="00892F24" w:rsidRPr="00296531" w:rsidRDefault="00892F24" w:rsidP="00892F24">
      <w:pPr>
        <w:ind w:firstLine="0"/>
        <w:sectPr w:rsidR="00892F24" w:rsidRPr="00296531" w:rsidSect="008F1B9F">
          <w:headerReference w:type="default" r:id="rId23"/>
          <w:pgSz w:w="12240" w:h="15840"/>
          <w:pgMar w:top="1440" w:right="1800" w:bottom="1440" w:left="1800" w:header="709" w:footer="720" w:gutter="0"/>
          <w:cols w:space="720"/>
          <w:docGrid w:linePitch="360"/>
        </w:sectPr>
      </w:pPr>
    </w:p>
    <w:p w14:paraId="78654AA9" w14:textId="505023C5" w:rsidR="00E8239D" w:rsidRPr="00C16C03" w:rsidRDefault="00892F24" w:rsidP="00C16C03">
      <w:pPr>
        <w:pStyle w:val="Heading1"/>
      </w:pPr>
      <w:bookmarkStart w:id="38" w:name="_Toc255879986"/>
      <w:bookmarkStart w:id="39" w:name="_Toc255889039"/>
      <w:bookmarkStart w:id="40" w:name="_Toc294769677"/>
      <w:bookmarkStart w:id="41" w:name="_Toc384978576"/>
      <w:bookmarkStart w:id="42" w:name="_Toc384978590"/>
      <w:bookmarkStart w:id="43" w:name="_Toc384979762"/>
      <w:bookmarkStart w:id="44" w:name="_Toc384994110"/>
      <w:bookmarkStart w:id="45" w:name="_Toc43203331"/>
      <w:r w:rsidRPr="00296531">
        <w:lastRenderedPageBreak/>
        <w:t xml:space="preserve">Analiză şi </w:t>
      </w:r>
      <w:bookmarkEnd w:id="38"/>
      <w:bookmarkEnd w:id="39"/>
      <w:r w:rsidRPr="00296531">
        <w:t>Fundamentare Teoretic</w:t>
      </w:r>
      <w:bookmarkEnd w:id="40"/>
      <w:r w:rsidRPr="00296531">
        <w:t>ă</w:t>
      </w:r>
      <w:bookmarkEnd w:id="41"/>
      <w:bookmarkEnd w:id="42"/>
      <w:bookmarkEnd w:id="43"/>
      <w:bookmarkEnd w:id="44"/>
      <w:bookmarkEnd w:id="45"/>
    </w:p>
    <w:p w14:paraId="60EE2D0E" w14:textId="77777777" w:rsidR="00E8239D" w:rsidRDefault="00E8239D" w:rsidP="00E8239D">
      <w:pPr>
        <w:pStyle w:val="Heading2"/>
        <w:rPr>
          <w:lang w:val="ro-RO"/>
        </w:rPr>
      </w:pPr>
      <w:bookmarkStart w:id="46" w:name="_Toc43116352"/>
      <w:bookmarkStart w:id="47" w:name="_Toc43203332"/>
      <w:r>
        <w:rPr>
          <w:lang w:val="ro-RO"/>
        </w:rPr>
        <w:t>Soluția propusă</w:t>
      </w:r>
      <w:bookmarkEnd w:id="46"/>
      <w:bookmarkEnd w:id="47"/>
    </w:p>
    <w:p w14:paraId="564D0C63" w14:textId="54FC6D20" w:rsidR="009F058B" w:rsidRDefault="00E8239D" w:rsidP="00AA3723">
      <w:pPr>
        <w:ind w:firstLine="578"/>
        <w:rPr>
          <w:lang w:eastAsia="ko-KR"/>
        </w:rPr>
      </w:pPr>
      <w:r>
        <w:rPr>
          <w:lang w:eastAsia="ko-KR"/>
        </w:rPr>
        <w:t>În cadrul aplicației, toți angajații (doctori și asistenți medicali deopotrivă) și pacienții sunt înregistrați în cadrul cabinetului din care fac parte, fiind capabili să acceseze întregul spectru de funcționalități specifice rolului pe care îl dețin în cadrul cabinetului. Aplicatia suportă și existența rol</w:t>
      </w:r>
      <w:r w:rsidR="009F058B">
        <w:rPr>
          <w:lang w:eastAsia="ko-KR"/>
        </w:rPr>
        <w:t xml:space="preserve">urilor </w:t>
      </w:r>
      <w:r>
        <w:rPr>
          <w:lang w:eastAsia="ko-KR"/>
        </w:rPr>
        <w:t>administrat</w:t>
      </w:r>
      <w:r w:rsidR="009F058B">
        <w:rPr>
          <w:lang w:eastAsia="ko-KR"/>
        </w:rPr>
        <w:t>ive, astfel că există două astfel de roluri: administratorul de aplicație și administratorul de cabinet. Administratorul de aplicație poate fi văzut ca un superadministrator, fiind singurul rol cu funcționalitatea de a înregistrs un nou cabinet</w:t>
      </w:r>
    </w:p>
    <w:p w14:paraId="2419825E" w14:textId="6F66D02C" w:rsidR="00E8239D" w:rsidRDefault="00E8239D" w:rsidP="00AA3723">
      <w:pPr>
        <w:ind w:firstLine="578"/>
        <w:rPr>
          <w:lang w:eastAsia="ko-KR"/>
        </w:rPr>
      </w:pPr>
      <w:r>
        <w:rPr>
          <w:lang w:eastAsia="ko-KR"/>
        </w:rPr>
        <w:t>de sistem, care are acces la toate cabinetele si la toți angajații acestora, fiind capabil să efectueze creări, editări, cât și ștergeri ale datelor legate de cabinete și angajații acestora.</w:t>
      </w:r>
    </w:p>
    <w:p w14:paraId="01AB07C0" w14:textId="77777777" w:rsidR="00E8239D" w:rsidRPr="003C4C72" w:rsidRDefault="00E8239D" w:rsidP="00E8239D">
      <w:pPr>
        <w:pStyle w:val="Heading2"/>
      </w:pPr>
      <w:bookmarkStart w:id="48" w:name="_Toc43116353"/>
      <w:bookmarkStart w:id="49" w:name="_Toc43203333"/>
      <w:r>
        <w:rPr>
          <w:lang w:val="ro-RO"/>
        </w:rPr>
        <w:t>Motivarea soluției</w:t>
      </w:r>
      <w:bookmarkEnd w:id="48"/>
      <w:bookmarkEnd w:id="49"/>
    </w:p>
    <w:p w14:paraId="1954FBB0" w14:textId="667AFF03" w:rsidR="00E8239D" w:rsidRDefault="00E8239D" w:rsidP="00E8239D">
      <w:pPr>
        <w:ind w:firstLine="578"/>
        <w:rPr>
          <w:lang w:eastAsia="ko-KR"/>
        </w:rPr>
      </w:pPr>
      <w:r>
        <w:t xml:space="preserve">Soluția dezvoltată </w:t>
      </w:r>
      <w:r>
        <w:rPr>
          <w:lang w:eastAsia="ko-KR"/>
        </w:rPr>
        <w:t>se prezintă sub forma unei aplicații web, disponibilă atât de pe un calculator, cât și de pe o tabletă sau un telefon mobil. Folosirea limbajului HTML5 și a framework-ului Bootstrap pentru realizarea interfeței conferă portabilitatea aplicației pe mai multe dispozitive, având diferite rezoluții.</w:t>
      </w:r>
    </w:p>
    <w:p w14:paraId="17960D01" w14:textId="75BFADDC" w:rsidR="001A67C2" w:rsidRPr="000361B6" w:rsidRDefault="001A67C2" w:rsidP="00E8239D">
      <w:pPr>
        <w:ind w:firstLine="578"/>
        <w:rPr>
          <w:lang w:eastAsia="ko-KR"/>
        </w:rPr>
      </w:pPr>
      <w:r>
        <w:rPr>
          <w:lang w:eastAsia="ko-KR"/>
        </w:rPr>
        <w:t>Alegerea tipului de aplicație a fost</w:t>
      </w:r>
    </w:p>
    <w:p w14:paraId="6C48457C" w14:textId="77777777" w:rsidR="00E8239D" w:rsidRPr="00E13918" w:rsidRDefault="00E8239D" w:rsidP="00E8239D">
      <w:pPr>
        <w:ind w:firstLine="578"/>
        <w:rPr>
          <w:lang w:eastAsia="ko-KR"/>
        </w:rPr>
      </w:pPr>
      <w:r>
        <w:rPr>
          <w:lang w:eastAsia="ko-KR"/>
        </w:rPr>
        <w:t>Proiectul realizat înglobează totodată cerințe non-funcționale importante, fiecare dintre acestea fiind descrisă în continuare.</w:t>
      </w:r>
    </w:p>
    <w:p w14:paraId="2B9E9FE2" w14:textId="77777777" w:rsidR="00E8239D" w:rsidRPr="00E13918" w:rsidRDefault="00E8239D" w:rsidP="00E8239D">
      <w:pPr>
        <w:widowControl w:val="0"/>
        <w:numPr>
          <w:ilvl w:val="0"/>
          <w:numId w:val="6"/>
        </w:numPr>
        <w:suppressAutoHyphens w:val="0"/>
        <w:rPr>
          <w:rFonts w:eastAsia="Times New Roman"/>
          <w:b/>
          <w:lang w:val="en-US" w:eastAsia="en-US"/>
        </w:rPr>
      </w:pPr>
      <w:r w:rsidRPr="00E13918">
        <w:rPr>
          <w:b/>
        </w:rPr>
        <w:t>Securitate</w:t>
      </w:r>
    </w:p>
    <w:p w14:paraId="7F686210" w14:textId="77777777" w:rsidR="00E8239D" w:rsidRPr="00E13918" w:rsidRDefault="00E8239D" w:rsidP="00E8239D">
      <w:r w:rsidRPr="00E13918">
        <w:t>Toți utilizatorii care vor dori să acceseze și să utilizeze aplicația vor trebui să se conecteze utilizând propriile acreditări. Pe baza acreditărilor acestora, aceștia vor accesa modulele relevante pentru tipul lor.</w:t>
      </w:r>
    </w:p>
    <w:p w14:paraId="6286EC28" w14:textId="77777777" w:rsidR="00E8239D" w:rsidRPr="00E13918" w:rsidRDefault="00E8239D" w:rsidP="00E8239D">
      <w:pPr>
        <w:widowControl w:val="0"/>
        <w:numPr>
          <w:ilvl w:val="0"/>
          <w:numId w:val="6"/>
        </w:numPr>
        <w:suppressAutoHyphens w:val="0"/>
        <w:rPr>
          <w:b/>
        </w:rPr>
      </w:pPr>
      <w:r w:rsidRPr="00E13918">
        <w:rPr>
          <w:b/>
        </w:rPr>
        <w:t>Disponibilitate</w:t>
      </w:r>
    </w:p>
    <w:p w14:paraId="6D1EAD8B" w14:textId="77777777" w:rsidR="00E8239D" w:rsidRDefault="00E8239D" w:rsidP="00E8239D">
      <w:pPr>
        <w:ind w:firstLine="360"/>
      </w:pPr>
      <w:r w:rsidRPr="00E13918">
        <w:t>Întrucât aplicația va consta într-un site web, acesta va fi disponibil 24 de ore pe zi, indiferent de tipul de utilizator care dorește să îl acceseze.</w:t>
      </w:r>
    </w:p>
    <w:p w14:paraId="4CF4A6BB" w14:textId="77777777" w:rsidR="00E8239D" w:rsidRPr="00E13918" w:rsidRDefault="00E8239D" w:rsidP="00E8239D">
      <w:pPr>
        <w:widowControl w:val="0"/>
        <w:numPr>
          <w:ilvl w:val="0"/>
          <w:numId w:val="6"/>
        </w:numPr>
        <w:suppressAutoHyphens w:val="0"/>
        <w:rPr>
          <w:b/>
        </w:rPr>
      </w:pPr>
      <w:r w:rsidRPr="00E13918">
        <w:rPr>
          <w:b/>
        </w:rPr>
        <w:t>Mentenabilitate</w:t>
      </w:r>
    </w:p>
    <w:p w14:paraId="60AD29E0" w14:textId="77777777" w:rsidR="00E8239D" w:rsidRPr="00E13918" w:rsidRDefault="00E8239D" w:rsidP="00E8239D">
      <w:pPr>
        <w:ind w:firstLine="360"/>
      </w:pPr>
      <w:r w:rsidRPr="00E13918">
        <w:t>Funcționalitățile aplicației sunt implementate în așa fel încât cuplarea este redusă, doar că funcționalitatea ulterioară va fi ușor de adăugat, fără a intra în conflict cu caracteristicile existente.</w:t>
      </w:r>
    </w:p>
    <w:p w14:paraId="6E2C5D53" w14:textId="77777777" w:rsidR="00E8239D" w:rsidRPr="00E13918" w:rsidRDefault="00E8239D" w:rsidP="00E8239D">
      <w:pPr>
        <w:widowControl w:val="0"/>
        <w:numPr>
          <w:ilvl w:val="0"/>
          <w:numId w:val="6"/>
        </w:numPr>
        <w:suppressAutoHyphens w:val="0"/>
        <w:rPr>
          <w:b/>
        </w:rPr>
      </w:pPr>
      <w:r w:rsidRPr="00E13918">
        <w:rPr>
          <w:b/>
        </w:rPr>
        <w:t>Testabilitate</w:t>
      </w:r>
    </w:p>
    <w:p w14:paraId="37052905" w14:textId="77777777" w:rsidR="00E8239D" w:rsidRPr="00E13918" w:rsidRDefault="00E8239D" w:rsidP="00E8239D">
      <w:pPr>
        <w:ind w:firstLine="360"/>
      </w:pPr>
      <w:r w:rsidRPr="00E13918">
        <w:t>Scenariile din cadrul aplicațiilor sunt clare și ușor de urmărit, în cazul în care vor fi efectuate teste.</w:t>
      </w:r>
    </w:p>
    <w:p w14:paraId="5C0385FF" w14:textId="77777777" w:rsidR="00E8239D" w:rsidRPr="00E13918" w:rsidRDefault="00E8239D" w:rsidP="00E8239D">
      <w:pPr>
        <w:widowControl w:val="0"/>
        <w:numPr>
          <w:ilvl w:val="0"/>
          <w:numId w:val="6"/>
        </w:numPr>
        <w:suppressAutoHyphens w:val="0"/>
        <w:rPr>
          <w:b/>
        </w:rPr>
      </w:pPr>
      <w:r w:rsidRPr="00E13918">
        <w:rPr>
          <w:b/>
        </w:rPr>
        <w:t>Utilizabilitate</w:t>
      </w:r>
    </w:p>
    <w:p w14:paraId="0E387808" w14:textId="77777777" w:rsidR="00E8239D" w:rsidRPr="00E13918" w:rsidRDefault="00E8239D" w:rsidP="00E8239D">
      <w:pPr>
        <w:ind w:firstLine="360"/>
      </w:pPr>
      <w:r w:rsidRPr="00E13918">
        <w:t>Modulele aplicației sunt ușor de utilizat pentru fiecare persoană care se loghează în aplicație. Mai mult, design-ul aplicației va fi plăcută și simplă, indiferent de platforma folosita.</w:t>
      </w:r>
    </w:p>
    <w:p w14:paraId="27619011" w14:textId="77777777" w:rsidR="00E8239D" w:rsidRPr="00E13918" w:rsidRDefault="00E8239D" w:rsidP="00E8239D">
      <w:pPr>
        <w:widowControl w:val="0"/>
        <w:numPr>
          <w:ilvl w:val="0"/>
          <w:numId w:val="6"/>
        </w:numPr>
        <w:suppressAutoHyphens w:val="0"/>
        <w:rPr>
          <w:b/>
        </w:rPr>
      </w:pPr>
      <w:r w:rsidRPr="00E13918">
        <w:rPr>
          <w:b/>
        </w:rPr>
        <w:t>Scalabilitate</w:t>
      </w:r>
    </w:p>
    <w:p w14:paraId="64E0A8C0" w14:textId="77777777" w:rsidR="00E8239D" w:rsidRPr="00E13918" w:rsidRDefault="00E8239D" w:rsidP="00E8239D">
      <w:pPr>
        <w:ind w:firstLine="360"/>
      </w:pPr>
      <w:r w:rsidRPr="00E13918">
        <w:t>Aplicatia este construita in asa masura incat, in cazul in care numarul utilizatorilor si al efectuarii de sarcini concurente va creste, sistemul va fi capabil sa raspunda prompt, fara ca timpul de raspuns sa fie alterat in niciun fel.</w:t>
      </w:r>
    </w:p>
    <w:p w14:paraId="19B6C005" w14:textId="77777777" w:rsidR="00E8239D" w:rsidRDefault="00E8239D" w:rsidP="00E8239D">
      <w:pPr>
        <w:pStyle w:val="Heading2"/>
        <w:rPr>
          <w:lang w:val="ro-RO"/>
        </w:rPr>
      </w:pPr>
      <w:bookmarkStart w:id="50" w:name="_Toc43116354"/>
      <w:bookmarkStart w:id="51" w:name="_Toc43203334"/>
      <w:r>
        <w:rPr>
          <w:lang w:val="ro-RO"/>
        </w:rPr>
        <w:lastRenderedPageBreak/>
        <w:t>Funcționalitatea și rolurile aplicației</w:t>
      </w:r>
      <w:bookmarkEnd w:id="50"/>
      <w:bookmarkEnd w:id="51"/>
    </w:p>
    <w:p w14:paraId="12F1335F" w14:textId="77777777" w:rsidR="00E8239D" w:rsidRDefault="00E8239D" w:rsidP="00E8239D">
      <w:pPr>
        <w:ind w:firstLine="578"/>
        <w:rPr>
          <w:lang w:eastAsia="ko-KR"/>
        </w:rPr>
      </w:pPr>
      <w:r>
        <w:rPr>
          <w:lang w:eastAsia="ko-KR"/>
        </w:rPr>
        <w:t xml:space="preserve">Aplicația dezvoltată oferă funcționalitate pentru un număr de 5 roluri bine-delimitate. Aceste roluri sunt: pacient, cadre medicale ale cabinetului (asistent medical și doctor), cât și uadministratori (de cabinet și de aplicație). Fiecare dintre aceste roluri are acces la funcționalități specifice. </w:t>
      </w:r>
    </w:p>
    <w:p w14:paraId="4A4C75CA" w14:textId="77777777" w:rsidR="00E8239D" w:rsidRDefault="00E8239D" w:rsidP="00E8239D">
      <w:pPr>
        <w:ind w:firstLine="578"/>
        <w:rPr>
          <w:lang w:eastAsia="ko-KR"/>
        </w:rPr>
      </w:pPr>
      <w:r>
        <w:rPr>
          <w:lang w:eastAsia="ko-KR"/>
        </w:rPr>
        <w:t>Pentru o viziune în ansamblu asupra rolurilor și funcționalităților asociate, se pot consulta următoarele diagrame ale cazurilor de utilizare, acesta urmând să fie reluate în cadrul următorului capitol pentru o analiză mai complexă.</w:t>
      </w:r>
    </w:p>
    <w:p w14:paraId="724F9BA6" w14:textId="77777777" w:rsidR="00E8239D" w:rsidRDefault="00E8239D" w:rsidP="00E8239D">
      <w:pPr>
        <w:ind w:firstLine="578"/>
        <w:rPr>
          <w:lang w:eastAsia="ko-KR"/>
        </w:rPr>
      </w:pPr>
    </w:p>
    <w:p w14:paraId="73132444" w14:textId="77777777" w:rsidR="00E8239D" w:rsidRDefault="00E8239D" w:rsidP="00E8239D">
      <w:pPr>
        <w:keepNext/>
      </w:pPr>
      <w:r>
        <w:t>Rolul de pacient aduce cu sine un număr de 6 funcționalități.</w:t>
      </w:r>
    </w:p>
    <w:p w14:paraId="4063335F" w14:textId="77777777" w:rsidR="00E8239D" w:rsidRDefault="00E8239D" w:rsidP="00E8239D">
      <w:pPr>
        <w:keepNext/>
        <w:ind w:firstLine="0"/>
      </w:pPr>
    </w:p>
    <w:p w14:paraId="38B6A84B" w14:textId="77777777" w:rsidR="00E8239D" w:rsidRDefault="00E8239D" w:rsidP="00E8239D">
      <w:pPr>
        <w:keepNext/>
        <w:ind w:firstLine="0"/>
      </w:pPr>
    </w:p>
    <w:p w14:paraId="5263047C" w14:textId="77777777" w:rsidR="00E8239D" w:rsidRDefault="00E8239D" w:rsidP="00E8239D">
      <w:pPr>
        <w:keepNext/>
        <w:ind w:firstLine="0"/>
      </w:pPr>
    </w:p>
    <w:p w14:paraId="3BAFEE93" w14:textId="77777777" w:rsidR="00E8239D" w:rsidRDefault="00E8239D" w:rsidP="00E8239D">
      <w:pPr>
        <w:keepNext/>
        <w:ind w:firstLine="0"/>
      </w:pPr>
    </w:p>
    <w:p w14:paraId="67605BF6" w14:textId="77777777" w:rsidR="00E8239D" w:rsidRDefault="00E8239D" w:rsidP="00E8239D">
      <w:pPr>
        <w:keepNext/>
        <w:ind w:firstLine="0"/>
      </w:pPr>
    </w:p>
    <w:p w14:paraId="76B4CF0B" w14:textId="77777777" w:rsidR="00E8239D" w:rsidRDefault="00E8239D" w:rsidP="00E8239D">
      <w:pPr>
        <w:keepNext/>
        <w:ind w:firstLine="0"/>
      </w:pPr>
    </w:p>
    <w:p w14:paraId="1177E1AB" w14:textId="77777777" w:rsidR="00E8239D" w:rsidRDefault="00E8239D" w:rsidP="00E8239D">
      <w:pPr>
        <w:pStyle w:val="Caption"/>
        <w:jc w:val="both"/>
      </w:pPr>
      <w:r>
        <w:t xml:space="preserve">Figura </w:t>
      </w:r>
      <w:r>
        <w:fldChar w:fldCharType="begin"/>
      </w:r>
      <w:r>
        <w:instrText xml:space="preserve"> STYLEREF 1 \s </w:instrText>
      </w:r>
      <w:r>
        <w:fldChar w:fldCharType="separate"/>
      </w:r>
      <w:r>
        <w:t>4</w:t>
      </w:r>
      <w:r>
        <w:fldChar w:fldCharType="end"/>
      </w:r>
      <w:r>
        <w:t>.</w:t>
      </w:r>
      <w:r>
        <w:fldChar w:fldCharType="begin"/>
      </w:r>
      <w:r>
        <w:instrText xml:space="preserve"> SEQ Figură \* ARABIC \s 1 </w:instrText>
      </w:r>
      <w:r>
        <w:fldChar w:fldCharType="separate"/>
      </w:r>
      <w:r>
        <w:t>1</w:t>
      </w:r>
      <w:r>
        <w:fldChar w:fldCharType="end"/>
      </w:r>
      <w:r>
        <w:t xml:space="preserve"> </w:t>
      </w:r>
      <w:r w:rsidRPr="00172013">
        <w:t>Diagrama cazurilor de utilizare pentru rolul de pacient</w:t>
      </w:r>
    </w:p>
    <w:p w14:paraId="3F191C96" w14:textId="77777777" w:rsidR="00E8239D" w:rsidRDefault="00E8239D" w:rsidP="00E8239D">
      <w:pPr>
        <w:ind w:firstLine="0"/>
        <w:rPr>
          <w:lang w:eastAsia="ko-KR"/>
        </w:rPr>
      </w:pPr>
    </w:p>
    <w:p w14:paraId="416A7A90" w14:textId="77777777" w:rsidR="00E8239D" w:rsidRPr="005B05CB" w:rsidRDefault="00E8239D" w:rsidP="00E8239D">
      <w:pPr>
        <w:rPr>
          <w:lang w:eastAsia="ko-KR"/>
        </w:rPr>
      </w:pPr>
      <w:r>
        <w:rPr>
          <w:lang w:eastAsia="ko-KR"/>
        </w:rPr>
        <w:t>Rolul de asistent medical deține un număr de 4 funcționalități, toate acestea având un rol administrativ, atât legat de pacienții cabinetului, cât și de programările făcute către medicii acestuia.</w:t>
      </w:r>
    </w:p>
    <w:p w14:paraId="2CECB883" w14:textId="77777777" w:rsidR="00E8239D" w:rsidRDefault="00E8239D" w:rsidP="00E8239D">
      <w:pPr>
        <w:keepNext/>
        <w:ind w:firstLine="0"/>
      </w:pPr>
    </w:p>
    <w:p w14:paraId="106F3709" w14:textId="77777777" w:rsidR="00E8239D" w:rsidRDefault="00E8239D" w:rsidP="00E8239D">
      <w:pPr>
        <w:keepNext/>
        <w:ind w:firstLine="0"/>
      </w:pPr>
    </w:p>
    <w:p w14:paraId="159F05A6" w14:textId="77777777" w:rsidR="00E8239D" w:rsidRDefault="00E8239D" w:rsidP="00E8239D">
      <w:pPr>
        <w:keepNext/>
        <w:ind w:firstLine="0"/>
      </w:pPr>
    </w:p>
    <w:p w14:paraId="10A87FAF" w14:textId="77777777" w:rsidR="00E8239D" w:rsidRDefault="00E8239D" w:rsidP="00E8239D">
      <w:pPr>
        <w:keepNext/>
        <w:ind w:firstLine="0"/>
      </w:pPr>
    </w:p>
    <w:p w14:paraId="2B370FE7" w14:textId="77777777" w:rsidR="00E8239D" w:rsidRDefault="00E8239D" w:rsidP="00E8239D">
      <w:pPr>
        <w:keepNext/>
        <w:ind w:firstLine="0"/>
      </w:pPr>
    </w:p>
    <w:p w14:paraId="7A69D4A6" w14:textId="77777777" w:rsidR="00E8239D" w:rsidRDefault="00E8239D" w:rsidP="00E8239D">
      <w:pPr>
        <w:keepNext/>
        <w:ind w:firstLine="0"/>
      </w:pPr>
    </w:p>
    <w:p w14:paraId="490FEC4D" w14:textId="77777777" w:rsidR="00E8239D" w:rsidRDefault="00E8239D" w:rsidP="00E8239D">
      <w:pPr>
        <w:pStyle w:val="Caption"/>
        <w:jc w:val="both"/>
      </w:pPr>
      <w:r>
        <w:t xml:space="preserve">Figura </w:t>
      </w:r>
      <w:r>
        <w:fldChar w:fldCharType="begin"/>
      </w:r>
      <w:r>
        <w:instrText xml:space="preserve"> STYLEREF 1 \s </w:instrText>
      </w:r>
      <w:r>
        <w:fldChar w:fldCharType="separate"/>
      </w:r>
      <w:r>
        <w:t>4</w:t>
      </w:r>
      <w:r>
        <w:fldChar w:fldCharType="end"/>
      </w:r>
      <w:r>
        <w:t>.</w:t>
      </w:r>
      <w:r>
        <w:fldChar w:fldCharType="begin"/>
      </w:r>
      <w:r>
        <w:instrText xml:space="preserve"> SEQ Figură \* ARABIC \s 1 </w:instrText>
      </w:r>
      <w:r>
        <w:fldChar w:fldCharType="separate"/>
      </w:r>
      <w:r>
        <w:t>2</w:t>
      </w:r>
      <w:r>
        <w:fldChar w:fldCharType="end"/>
      </w:r>
      <w:r>
        <w:t xml:space="preserve"> </w:t>
      </w:r>
      <w:r w:rsidRPr="00D34E45">
        <w:t>Diagrama cazurilor de utilizare pentru rolul de asistent medical</w:t>
      </w:r>
    </w:p>
    <w:p w14:paraId="02E91387" w14:textId="77777777" w:rsidR="00E8239D" w:rsidRDefault="00E8239D" w:rsidP="00E8239D">
      <w:pPr>
        <w:rPr>
          <w:lang w:eastAsia="ko-KR"/>
        </w:rPr>
      </w:pPr>
      <w:r>
        <w:rPr>
          <w:lang w:eastAsia="ko-KR"/>
        </w:rPr>
        <w:t>Rolul de doctor are un număr de 6 funcționalități, acestea fiind atât de natură administrativă (gestionarea programărilor primite de la pacienți), cât și de natură medicală (gestionarea programărilor acceptate – a consultațiilor – prin adăugarea detaliilor medicale necesare).</w:t>
      </w:r>
    </w:p>
    <w:p w14:paraId="429ED572" w14:textId="77777777" w:rsidR="00E8239D" w:rsidRDefault="00E8239D" w:rsidP="00E8239D">
      <w:pPr>
        <w:ind w:firstLine="0"/>
        <w:rPr>
          <w:lang w:eastAsia="ko-KR"/>
        </w:rPr>
      </w:pPr>
    </w:p>
    <w:p w14:paraId="626F411E" w14:textId="77777777" w:rsidR="00E8239D" w:rsidRDefault="00E8239D" w:rsidP="00E8239D">
      <w:pPr>
        <w:ind w:firstLine="0"/>
        <w:rPr>
          <w:lang w:eastAsia="ko-KR"/>
        </w:rPr>
      </w:pPr>
    </w:p>
    <w:p w14:paraId="61221069" w14:textId="77777777" w:rsidR="00E8239D" w:rsidRDefault="00E8239D" w:rsidP="00E8239D">
      <w:pPr>
        <w:ind w:firstLine="0"/>
        <w:rPr>
          <w:lang w:eastAsia="ko-KR"/>
        </w:rPr>
      </w:pPr>
    </w:p>
    <w:p w14:paraId="72DC774A" w14:textId="77777777" w:rsidR="00E8239D" w:rsidRDefault="00E8239D" w:rsidP="00E8239D">
      <w:pPr>
        <w:keepNext/>
        <w:ind w:firstLine="0"/>
      </w:pPr>
    </w:p>
    <w:p w14:paraId="0ED94859" w14:textId="77777777" w:rsidR="00E8239D" w:rsidRDefault="00E8239D" w:rsidP="00E8239D">
      <w:pPr>
        <w:pStyle w:val="Caption"/>
      </w:pPr>
      <w:r>
        <w:t xml:space="preserve">Figura </w:t>
      </w:r>
      <w:r>
        <w:fldChar w:fldCharType="begin"/>
      </w:r>
      <w:r>
        <w:instrText xml:space="preserve"> STYLEREF 1 \s </w:instrText>
      </w:r>
      <w:r>
        <w:fldChar w:fldCharType="separate"/>
      </w:r>
      <w:r>
        <w:t>4</w:t>
      </w:r>
      <w:r>
        <w:fldChar w:fldCharType="end"/>
      </w:r>
      <w:r>
        <w:t>.</w:t>
      </w:r>
      <w:r>
        <w:fldChar w:fldCharType="begin"/>
      </w:r>
      <w:r>
        <w:instrText xml:space="preserve"> SEQ Figură \* ARABIC \s 1 </w:instrText>
      </w:r>
      <w:r>
        <w:fldChar w:fldCharType="separate"/>
      </w:r>
      <w:r>
        <w:t>3</w:t>
      </w:r>
      <w:r>
        <w:fldChar w:fldCharType="end"/>
      </w:r>
      <w:r>
        <w:t xml:space="preserve"> </w:t>
      </w:r>
      <w:r w:rsidRPr="008323F2">
        <w:t>Diagrama cazurilor de utilizare pentru rolul de doctor</w:t>
      </w:r>
    </w:p>
    <w:p w14:paraId="40B9388D" w14:textId="77777777" w:rsidR="00E8239D" w:rsidRDefault="00E8239D" w:rsidP="00E8239D">
      <w:pPr>
        <w:keepNext/>
        <w:ind w:firstLine="0"/>
        <w:rPr>
          <w:lang w:eastAsia="ko-KR"/>
        </w:rPr>
      </w:pPr>
    </w:p>
    <w:p w14:paraId="1CBB583C" w14:textId="77777777" w:rsidR="00E8239D" w:rsidRDefault="00E8239D" w:rsidP="00E8239D">
      <w:pPr>
        <w:keepNext/>
        <w:rPr>
          <w:lang w:eastAsia="ko-KR"/>
        </w:rPr>
      </w:pPr>
      <w:r>
        <w:rPr>
          <w:lang w:eastAsia="ko-KR"/>
        </w:rPr>
        <w:t xml:space="preserve">Rolul de administrator are atribuite 2 funcționalități, ambele conferind control absolut asupra datelor legate de angajații unui cabinet anume (asistenți și doctori </w:t>
      </w:r>
      <w:r>
        <w:rPr>
          <w:lang w:eastAsia="ko-KR"/>
        </w:rPr>
        <w:lastRenderedPageBreak/>
        <w:t>deopotrivă), cât și asupra cabinetelor în sine, fiind capabil să adauge noi entități, să le editeze datele sau să le șteargă.</w:t>
      </w:r>
    </w:p>
    <w:p w14:paraId="5A34B58F" w14:textId="77777777" w:rsidR="00E8239D" w:rsidRDefault="00E8239D" w:rsidP="00E8239D">
      <w:pPr>
        <w:keepNext/>
        <w:ind w:firstLine="0"/>
        <w:rPr>
          <w:lang w:eastAsia="ko-KR"/>
        </w:rPr>
      </w:pPr>
    </w:p>
    <w:p w14:paraId="33261EE5" w14:textId="77777777" w:rsidR="00E8239D" w:rsidRDefault="00E8239D" w:rsidP="00E8239D">
      <w:pPr>
        <w:keepNext/>
        <w:ind w:firstLine="0"/>
        <w:rPr>
          <w:lang w:eastAsia="ko-KR"/>
        </w:rPr>
      </w:pPr>
    </w:p>
    <w:p w14:paraId="587BF8E7" w14:textId="77777777" w:rsidR="00E8239D" w:rsidRDefault="00E8239D" w:rsidP="00E8239D">
      <w:pPr>
        <w:keepNext/>
        <w:ind w:firstLine="0"/>
        <w:rPr>
          <w:lang w:eastAsia="ko-KR"/>
        </w:rPr>
      </w:pPr>
    </w:p>
    <w:p w14:paraId="27089B39" w14:textId="77777777" w:rsidR="00E8239D" w:rsidRDefault="00E8239D" w:rsidP="00E8239D">
      <w:pPr>
        <w:keepNext/>
        <w:ind w:firstLine="0"/>
      </w:pPr>
    </w:p>
    <w:p w14:paraId="1037A35D" w14:textId="77777777" w:rsidR="00E8239D" w:rsidRDefault="00E8239D" w:rsidP="00E8239D">
      <w:pPr>
        <w:pStyle w:val="Caption"/>
        <w:jc w:val="both"/>
      </w:pPr>
      <w:r>
        <w:t xml:space="preserve">Figura </w:t>
      </w:r>
      <w:r>
        <w:fldChar w:fldCharType="begin"/>
      </w:r>
      <w:r>
        <w:instrText xml:space="preserve"> STYLEREF 1 \s </w:instrText>
      </w:r>
      <w:r>
        <w:fldChar w:fldCharType="separate"/>
      </w:r>
      <w:r>
        <w:t>4</w:t>
      </w:r>
      <w:r>
        <w:fldChar w:fldCharType="end"/>
      </w:r>
      <w:r>
        <w:t>.</w:t>
      </w:r>
      <w:r>
        <w:fldChar w:fldCharType="begin"/>
      </w:r>
      <w:r>
        <w:instrText xml:space="preserve"> SEQ Figure \* ARABIC \s 1 </w:instrText>
      </w:r>
      <w:r>
        <w:fldChar w:fldCharType="separate"/>
      </w:r>
      <w:r>
        <w:t>4</w:t>
      </w:r>
      <w:r>
        <w:fldChar w:fldCharType="end"/>
      </w:r>
      <w:r>
        <w:t xml:space="preserve"> </w:t>
      </w:r>
      <w:r w:rsidRPr="008C3BBF">
        <w:t>Diagrama cazurilor de utilizare pentru rolul de administrator</w:t>
      </w:r>
    </w:p>
    <w:p w14:paraId="4182EF77" w14:textId="504A8F7D" w:rsidR="00E8239D" w:rsidRDefault="00E8239D" w:rsidP="000B150C">
      <w:pPr>
        <w:ind w:firstLine="0"/>
        <w:rPr>
          <w:lang w:eastAsia="ko-KR"/>
        </w:rPr>
      </w:pPr>
    </w:p>
    <w:p w14:paraId="5F5EF2A8" w14:textId="2FF416E8" w:rsidR="000B150C" w:rsidRDefault="000B150C" w:rsidP="000B150C">
      <w:pPr>
        <w:keepNext/>
        <w:rPr>
          <w:lang w:eastAsia="ko-KR"/>
        </w:rPr>
      </w:pPr>
      <w:r>
        <w:rPr>
          <w:lang w:eastAsia="ko-KR"/>
        </w:rPr>
        <w:t xml:space="preserve">Rolul de administrator </w:t>
      </w:r>
      <w:r>
        <w:rPr>
          <w:lang w:eastAsia="ko-KR"/>
        </w:rPr>
        <w:t xml:space="preserve">de aplicație </w:t>
      </w:r>
      <w:r>
        <w:rPr>
          <w:lang w:eastAsia="ko-KR"/>
        </w:rPr>
        <w:t>are atribuite 2 funcționalități, ambele conferind control absolut asupra datelor legate de angajații unui cabinet anume (asistenți și doctori deopotrivă), cât și asupra cabinetelor în sine, fiind capabil să adauge noi entități, să le editeze datele sau să le șteargă.</w:t>
      </w:r>
    </w:p>
    <w:p w14:paraId="588FF630" w14:textId="77777777" w:rsidR="000B150C" w:rsidRDefault="000B150C" w:rsidP="000B150C">
      <w:pPr>
        <w:keepNext/>
        <w:ind w:firstLine="0"/>
        <w:rPr>
          <w:lang w:eastAsia="ko-KR"/>
        </w:rPr>
      </w:pPr>
    </w:p>
    <w:p w14:paraId="25E48381" w14:textId="77777777" w:rsidR="000B150C" w:rsidRDefault="000B150C" w:rsidP="000B150C">
      <w:pPr>
        <w:keepNext/>
        <w:ind w:firstLine="0"/>
        <w:rPr>
          <w:lang w:eastAsia="ko-KR"/>
        </w:rPr>
      </w:pPr>
    </w:p>
    <w:p w14:paraId="4A95AD33" w14:textId="77777777" w:rsidR="000B150C" w:rsidRDefault="000B150C" w:rsidP="000B150C">
      <w:pPr>
        <w:keepNext/>
        <w:ind w:firstLine="0"/>
        <w:rPr>
          <w:lang w:eastAsia="ko-KR"/>
        </w:rPr>
      </w:pPr>
    </w:p>
    <w:p w14:paraId="6B22665A" w14:textId="77777777" w:rsidR="000B150C" w:rsidRDefault="000B150C" w:rsidP="000B150C">
      <w:pPr>
        <w:keepNext/>
        <w:ind w:firstLine="0"/>
      </w:pPr>
    </w:p>
    <w:p w14:paraId="576F9343" w14:textId="77777777" w:rsidR="000B150C" w:rsidRPr="0051521F" w:rsidRDefault="000B150C" w:rsidP="000B150C">
      <w:pPr>
        <w:ind w:firstLine="0"/>
        <w:rPr>
          <w:lang w:eastAsia="ko-KR"/>
        </w:rPr>
      </w:pPr>
    </w:p>
    <w:p w14:paraId="57298969" w14:textId="77777777" w:rsidR="00E8239D" w:rsidRDefault="00E8239D" w:rsidP="00E8239D">
      <w:pPr>
        <w:pStyle w:val="Heading2"/>
        <w:rPr>
          <w:lang w:val="en-US"/>
        </w:rPr>
      </w:pPr>
      <w:bookmarkStart w:id="52" w:name="_Toc43116355"/>
      <w:bookmarkStart w:id="53" w:name="_Toc43203335"/>
      <w:r>
        <w:rPr>
          <w:lang w:val="en-US"/>
        </w:rPr>
        <w:t>Tehnologiile și uneltele alese pentru dezvoltarea aplicației</w:t>
      </w:r>
      <w:bookmarkEnd w:id="52"/>
      <w:bookmarkEnd w:id="53"/>
    </w:p>
    <w:p w14:paraId="6F897189" w14:textId="77777777" w:rsidR="00E8239D" w:rsidRPr="009C2F5C" w:rsidRDefault="00E8239D" w:rsidP="00E8239D">
      <w:pPr>
        <w:pStyle w:val="Heading3"/>
        <w:rPr>
          <w:lang w:val="en-US"/>
        </w:rPr>
      </w:pPr>
      <w:bookmarkStart w:id="54" w:name="_Toc43116356"/>
      <w:bookmarkStart w:id="55" w:name="_Toc43203336"/>
      <w:r>
        <w:rPr>
          <w:lang w:val="en-US"/>
        </w:rPr>
        <w:t>Java Spring</w:t>
      </w:r>
      <w:bookmarkEnd w:id="54"/>
      <w:bookmarkEnd w:id="55"/>
    </w:p>
    <w:p w14:paraId="06D5804C" w14:textId="77777777" w:rsidR="00E8239D" w:rsidRDefault="00E8239D" w:rsidP="00E8239D">
      <w:pPr>
        <w:rPr>
          <w:lang w:val="en-US" w:eastAsia="ko-KR"/>
        </w:rPr>
      </w:pPr>
    </w:p>
    <w:p w14:paraId="47A789E6" w14:textId="77777777" w:rsidR="00E8239D" w:rsidRPr="0050736B" w:rsidRDefault="00E8239D" w:rsidP="00E8239D">
      <w:pPr>
        <w:rPr>
          <w:lang w:val="en-US" w:eastAsia="ko-KR"/>
        </w:rPr>
      </w:pPr>
      <w:r>
        <w:rPr>
          <w:lang w:val="en-US" w:eastAsia="ko-KR"/>
        </w:rPr>
        <w:t>Despre cat de tare ii spring si ce face el el ami bine</w:t>
      </w:r>
    </w:p>
    <w:p w14:paraId="01620F6E" w14:textId="77777777" w:rsidR="00E8239D" w:rsidRDefault="00E8239D" w:rsidP="00E8239D">
      <w:pPr>
        <w:pStyle w:val="Heading3"/>
      </w:pPr>
      <w:bookmarkStart w:id="56" w:name="_Toc43116357"/>
      <w:bookmarkStart w:id="57" w:name="_Toc43203337"/>
      <w:r w:rsidRPr="009C2F5C">
        <w:t>HTML5 și Bootstrap</w:t>
      </w:r>
      <w:bookmarkEnd w:id="56"/>
      <w:bookmarkEnd w:id="57"/>
      <w:r w:rsidRPr="009C2F5C">
        <w:t xml:space="preserve"> </w:t>
      </w:r>
    </w:p>
    <w:p w14:paraId="29F69E64" w14:textId="77777777" w:rsidR="00E8239D" w:rsidRDefault="00E8239D" w:rsidP="00E8239D">
      <w:pPr>
        <w:rPr>
          <w:lang w:eastAsia="ko-KR"/>
        </w:rPr>
      </w:pPr>
    </w:p>
    <w:p w14:paraId="75273B57" w14:textId="77777777" w:rsidR="00E8239D" w:rsidRDefault="00E8239D" w:rsidP="00E8239D">
      <w:pPr>
        <w:rPr>
          <w:lang w:eastAsia="ko-KR"/>
        </w:rPr>
      </w:pPr>
      <w:r>
        <w:rPr>
          <w:lang w:eastAsia="ko-KR"/>
        </w:rPr>
        <w:t>HTML5 reference paper!!!</w:t>
      </w:r>
    </w:p>
    <w:p w14:paraId="7D1C7C37" w14:textId="77777777" w:rsidR="00E8239D" w:rsidRDefault="00E8239D" w:rsidP="00E8239D">
      <w:pPr>
        <w:rPr>
          <w:lang w:eastAsia="ko-KR"/>
        </w:rPr>
      </w:pPr>
    </w:p>
    <w:p w14:paraId="48D63919" w14:textId="77777777" w:rsidR="00E8239D" w:rsidRDefault="00E8239D" w:rsidP="00E8239D">
      <w:pPr>
        <w:rPr>
          <w:lang w:eastAsia="ko-KR"/>
        </w:rPr>
      </w:pPr>
    </w:p>
    <w:p w14:paraId="5D595C4E" w14:textId="77777777" w:rsidR="00E8239D" w:rsidRDefault="00E8239D" w:rsidP="00E8239D">
      <w:pPr>
        <w:ind w:firstLine="0"/>
        <w:rPr>
          <w:lang w:eastAsia="ko-KR"/>
        </w:rPr>
      </w:pPr>
    </w:p>
    <w:p w14:paraId="48370F93" w14:textId="77777777" w:rsidR="00E8239D" w:rsidRPr="00F66D92" w:rsidRDefault="00E8239D" w:rsidP="00E8239D">
      <w:pPr>
        <w:pStyle w:val="Heading2"/>
      </w:pPr>
      <w:bookmarkStart w:id="58" w:name="_Toc43116358"/>
      <w:bookmarkStart w:id="59" w:name="_Toc43203338"/>
      <w:r>
        <w:rPr>
          <w:lang w:val="ro-RO"/>
        </w:rPr>
        <w:t>Dependințe externe</w:t>
      </w:r>
      <w:bookmarkEnd w:id="58"/>
      <w:bookmarkEnd w:id="59"/>
    </w:p>
    <w:p w14:paraId="035D622F" w14:textId="77777777" w:rsidR="00E8239D" w:rsidRDefault="00E8239D" w:rsidP="00E8239D">
      <w:pPr>
        <w:pStyle w:val="Heading3"/>
      </w:pPr>
      <w:bookmarkStart w:id="60" w:name="_Toc43116359"/>
      <w:bookmarkStart w:id="61" w:name="_Toc43203339"/>
      <w:r>
        <w:t>Google Authenticator</w:t>
      </w:r>
      <w:bookmarkEnd w:id="60"/>
      <w:bookmarkEnd w:id="61"/>
    </w:p>
    <w:p w14:paraId="308C4824" w14:textId="77777777" w:rsidR="00E8239D" w:rsidRDefault="00E8239D" w:rsidP="00E8239D">
      <w:pPr>
        <w:ind w:firstLine="0"/>
      </w:pPr>
    </w:p>
    <w:p w14:paraId="10B86738" w14:textId="77777777" w:rsidR="00E8239D" w:rsidRDefault="00E8239D" w:rsidP="00E8239D">
      <w:pPr>
        <w:suppressAutoHyphens w:val="0"/>
        <w:spacing w:after="200" w:line="276" w:lineRule="auto"/>
        <w:ind w:firstLine="0"/>
      </w:pPr>
    </w:p>
    <w:p w14:paraId="0D5C9687" w14:textId="77777777" w:rsidR="00E8239D" w:rsidRDefault="00E8239D" w:rsidP="00E8239D">
      <w:pPr>
        <w:suppressAutoHyphens w:val="0"/>
        <w:spacing w:after="200" w:line="276" w:lineRule="auto"/>
        <w:ind w:firstLine="0"/>
      </w:pPr>
    </w:p>
    <w:p w14:paraId="340781F3" w14:textId="56AF3F2D" w:rsidR="00E8239D" w:rsidRDefault="00E8239D" w:rsidP="00E8239D">
      <w:pPr>
        <w:suppressAutoHyphens w:val="0"/>
        <w:spacing w:after="200" w:line="276" w:lineRule="auto"/>
        <w:ind w:firstLine="0"/>
      </w:pPr>
    </w:p>
    <w:p w14:paraId="1C1792CB" w14:textId="4F67295F" w:rsidR="00F248A6" w:rsidRDefault="00F248A6" w:rsidP="00E8239D">
      <w:pPr>
        <w:suppressAutoHyphens w:val="0"/>
        <w:spacing w:after="200" w:line="276" w:lineRule="auto"/>
        <w:ind w:firstLine="0"/>
      </w:pPr>
    </w:p>
    <w:p w14:paraId="43AB011F" w14:textId="1256D36A" w:rsidR="00F248A6" w:rsidRDefault="00F248A6" w:rsidP="00E8239D">
      <w:pPr>
        <w:suppressAutoHyphens w:val="0"/>
        <w:spacing w:after="200" w:line="276" w:lineRule="auto"/>
        <w:ind w:firstLine="0"/>
      </w:pPr>
    </w:p>
    <w:p w14:paraId="27F9321F" w14:textId="1E0493F9" w:rsidR="00F248A6" w:rsidRDefault="00F248A6" w:rsidP="00E8239D">
      <w:pPr>
        <w:suppressAutoHyphens w:val="0"/>
        <w:spacing w:after="200" w:line="276" w:lineRule="auto"/>
        <w:ind w:firstLine="0"/>
      </w:pPr>
    </w:p>
    <w:p w14:paraId="30AD8097" w14:textId="0B2ADF20" w:rsidR="00F248A6" w:rsidRDefault="00F248A6" w:rsidP="00E8239D">
      <w:pPr>
        <w:suppressAutoHyphens w:val="0"/>
        <w:spacing w:after="200" w:line="276" w:lineRule="auto"/>
        <w:ind w:firstLine="0"/>
      </w:pPr>
    </w:p>
    <w:p w14:paraId="06BE7FEF" w14:textId="553E94DE" w:rsidR="00F248A6" w:rsidRDefault="00F248A6" w:rsidP="00E8239D">
      <w:pPr>
        <w:suppressAutoHyphens w:val="0"/>
        <w:spacing w:after="200" w:line="276" w:lineRule="auto"/>
        <w:ind w:firstLine="0"/>
      </w:pPr>
    </w:p>
    <w:p w14:paraId="5CE1E675" w14:textId="6153003A" w:rsidR="00F248A6" w:rsidRDefault="00F248A6" w:rsidP="00E8239D">
      <w:pPr>
        <w:suppressAutoHyphens w:val="0"/>
        <w:spacing w:after="200" w:line="276" w:lineRule="auto"/>
        <w:ind w:firstLine="0"/>
      </w:pPr>
    </w:p>
    <w:p w14:paraId="483C9639" w14:textId="575BEAC9" w:rsidR="00F248A6" w:rsidRDefault="00F248A6" w:rsidP="00E8239D">
      <w:pPr>
        <w:suppressAutoHyphens w:val="0"/>
        <w:spacing w:after="200" w:line="276" w:lineRule="auto"/>
        <w:ind w:firstLine="0"/>
      </w:pPr>
    </w:p>
    <w:p w14:paraId="7C4B184D" w14:textId="67F048C4" w:rsidR="00F248A6" w:rsidRDefault="00F248A6" w:rsidP="00E8239D">
      <w:pPr>
        <w:suppressAutoHyphens w:val="0"/>
        <w:spacing w:after="200" w:line="276" w:lineRule="auto"/>
        <w:ind w:firstLine="0"/>
      </w:pPr>
    </w:p>
    <w:p w14:paraId="08247EB8" w14:textId="7B1E0174" w:rsidR="00F248A6" w:rsidRDefault="00F248A6" w:rsidP="00E8239D">
      <w:pPr>
        <w:suppressAutoHyphens w:val="0"/>
        <w:spacing w:after="200" w:line="276" w:lineRule="auto"/>
        <w:ind w:firstLine="0"/>
      </w:pPr>
    </w:p>
    <w:p w14:paraId="492AAA37" w14:textId="04D0C930" w:rsidR="00F248A6" w:rsidRDefault="00F248A6" w:rsidP="00E8239D">
      <w:pPr>
        <w:suppressAutoHyphens w:val="0"/>
        <w:spacing w:after="200" w:line="276" w:lineRule="auto"/>
        <w:ind w:firstLine="0"/>
      </w:pPr>
    </w:p>
    <w:p w14:paraId="58C2FBAC" w14:textId="4B3DC907" w:rsidR="00F248A6" w:rsidRDefault="00F248A6" w:rsidP="00E8239D">
      <w:pPr>
        <w:suppressAutoHyphens w:val="0"/>
        <w:spacing w:after="200" w:line="276" w:lineRule="auto"/>
        <w:ind w:firstLine="0"/>
      </w:pPr>
    </w:p>
    <w:p w14:paraId="1C55FFB1" w14:textId="2A3EDD3A" w:rsidR="00F248A6" w:rsidRDefault="00F248A6" w:rsidP="00E8239D">
      <w:pPr>
        <w:suppressAutoHyphens w:val="0"/>
        <w:spacing w:after="200" w:line="276" w:lineRule="auto"/>
        <w:ind w:firstLine="0"/>
      </w:pPr>
    </w:p>
    <w:p w14:paraId="48B9CF30" w14:textId="1B4E4B77" w:rsidR="00F248A6" w:rsidRDefault="00F248A6" w:rsidP="00E8239D">
      <w:pPr>
        <w:suppressAutoHyphens w:val="0"/>
        <w:spacing w:after="200" w:line="276" w:lineRule="auto"/>
        <w:ind w:firstLine="0"/>
      </w:pPr>
    </w:p>
    <w:p w14:paraId="25B1E4B5" w14:textId="349FAA61" w:rsidR="00F248A6" w:rsidRDefault="00F248A6" w:rsidP="00E8239D">
      <w:pPr>
        <w:suppressAutoHyphens w:val="0"/>
        <w:spacing w:after="200" w:line="276" w:lineRule="auto"/>
        <w:ind w:firstLine="0"/>
      </w:pPr>
    </w:p>
    <w:p w14:paraId="6C580EAC" w14:textId="0937C89C" w:rsidR="00F248A6" w:rsidRDefault="00F248A6" w:rsidP="00E8239D">
      <w:pPr>
        <w:suppressAutoHyphens w:val="0"/>
        <w:spacing w:after="200" w:line="276" w:lineRule="auto"/>
        <w:ind w:firstLine="0"/>
      </w:pPr>
    </w:p>
    <w:p w14:paraId="3C17C058" w14:textId="763AC83B" w:rsidR="00F248A6" w:rsidRDefault="00F248A6" w:rsidP="00E8239D">
      <w:pPr>
        <w:suppressAutoHyphens w:val="0"/>
        <w:spacing w:after="200" w:line="276" w:lineRule="auto"/>
        <w:ind w:firstLine="0"/>
      </w:pPr>
    </w:p>
    <w:p w14:paraId="48207E96" w14:textId="21A523C6" w:rsidR="00F248A6" w:rsidRDefault="00F248A6" w:rsidP="00E8239D">
      <w:pPr>
        <w:suppressAutoHyphens w:val="0"/>
        <w:spacing w:after="200" w:line="276" w:lineRule="auto"/>
        <w:ind w:firstLine="0"/>
      </w:pPr>
    </w:p>
    <w:p w14:paraId="575A3041" w14:textId="39FA18D6" w:rsidR="00F248A6" w:rsidRDefault="00F248A6" w:rsidP="00E8239D">
      <w:pPr>
        <w:suppressAutoHyphens w:val="0"/>
        <w:spacing w:after="200" w:line="276" w:lineRule="auto"/>
        <w:ind w:firstLine="0"/>
      </w:pPr>
    </w:p>
    <w:p w14:paraId="4A97A0CF" w14:textId="36010196" w:rsidR="00F248A6" w:rsidRDefault="00F248A6" w:rsidP="00E8239D">
      <w:pPr>
        <w:suppressAutoHyphens w:val="0"/>
        <w:spacing w:after="200" w:line="276" w:lineRule="auto"/>
        <w:ind w:firstLine="0"/>
      </w:pPr>
    </w:p>
    <w:p w14:paraId="5FA6AFE8" w14:textId="18B73E03" w:rsidR="00F248A6" w:rsidRDefault="00F248A6" w:rsidP="00E8239D">
      <w:pPr>
        <w:suppressAutoHyphens w:val="0"/>
        <w:spacing w:after="200" w:line="276" w:lineRule="auto"/>
        <w:ind w:firstLine="0"/>
      </w:pPr>
    </w:p>
    <w:p w14:paraId="48D2ADB0" w14:textId="555E2668" w:rsidR="00F248A6" w:rsidRDefault="00F248A6" w:rsidP="00E8239D">
      <w:pPr>
        <w:suppressAutoHyphens w:val="0"/>
        <w:spacing w:after="200" w:line="276" w:lineRule="auto"/>
        <w:ind w:firstLine="0"/>
      </w:pPr>
    </w:p>
    <w:p w14:paraId="17F44C16" w14:textId="1217957A" w:rsidR="00F248A6" w:rsidRDefault="00F248A6" w:rsidP="00E8239D">
      <w:pPr>
        <w:suppressAutoHyphens w:val="0"/>
        <w:spacing w:after="200" w:line="276" w:lineRule="auto"/>
        <w:ind w:firstLine="0"/>
      </w:pPr>
    </w:p>
    <w:p w14:paraId="2DCE269D" w14:textId="58AC1ED7" w:rsidR="00F248A6" w:rsidRDefault="00F248A6" w:rsidP="00E8239D">
      <w:pPr>
        <w:suppressAutoHyphens w:val="0"/>
        <w:spacing w:after="200" w:line="276" w:lineRule="auto"/>
        <w:ind w:firstLine="0"/>
      </w:pPr>
    </w:p>
    <w:p w14:paraId="5E27F4B9" w14:textId="3DE43626" w:rsidR="00F248A6" w:rsidRDefault="00F248A6" w:rsidP="00E8239D">
      <w:pPr>
        <w:suppressAutoHyphens w:val="0"/>
        <w:spacing w:after="200" w:line="276" w:lineRule="auto"/>
        <w:ind w:firstLine="0"/>
      </w:pPr>
    </w:p>
    <w:p w14:paraId="76FE1A95" w14:textId="0D4EAA9C" w:rsidR="00F248A6" w:rsidRDefault="00F248A6" w:rsidP="00E8239D">
      <w:pPr>
        <w:suppressAutoHyphens w:val="0"/>
        <w:spacing w:after="200" w:line="276" w:lineRule="auto"/>
        <w:ind w:firstLine="0"/>
      </w:pPr>
    </w:p>
    <w:p w14:paraId="1DF3EC7B" w14:textId="31C3DAF0" w:rsidR="00F248A6" w:rsidRDefault="00F248A6" w:rsidP="00E8239D">
      <w:pPr>
        <w:suppressAutoHyphens w:val="0"/>
        <w:spacing w:after="200" w:line="276" w:lineRule="auto"/>
        <w:ind w:firstLine="0"/>
      </w:pPr>
    </w:p>
    <w:p w14:paraId="41B30221" w14:textId="0B6576C5" w:rsidR="00F248A6" w:rsidRDefault="00F248A6" w:rsidP="00E8239D">
      <w:pPr>
        <w:suppressAutoHyphens w:val="0"/>
        <w:spacing w:after="200" w:line="276" w:lineRule="auto"/>
        <w:ind w:firstLine="0"/>
      </w:pPr>
    </w:p>
    <w:p w14:paraId="4E8A21AE" w14:textId="243B004E" w:rsidR="00F248A6" w:rsidRDefault="00F248A6" w:rsidP="00E8239D">
      <w:pPr>
        <w:suppressAutoHyphens w:val="0"/>
        <w:spacing w:after="200" w:line="276" w:lineRule="auto"/>
        <w:ind w:firstLine="0"/>
      </w:pPr>
    </w:p>
    <w:p w14:paraId="06877FFD" w14:textId="1745C39C" w:rsidR="00F248A6" w:rsidRDefault="00F248A6" w:rsidP="00E8239D">
      <w:pPr>
        <w:suppressAutoHyphens w:val="0"/>
        <w:spacing w:after="200" w:line="276" w:lineRule="auto"/>
        <w:ind w:firstLine="0"/>
      </w:pPr>
    </w:p>
    <w:p w14:paraId="6A6E0213" w14:textId="19527AE8" w:rsidR="00F248A6" w:rsidRDefault="00F248A6" w:rsidP="00E8239D">
      <w:pPr>
        <w:suppressAutoHyphens w:val="0"/>
        <w:spacing w:after="200" w:line="276" w:lineRule="auto"/>
        <w:ind w:firstLine="0"/>
      </w:pPr>
    </w:p>
    <w:p w14:paraId="0C41CE42" w14:textId="53926163" w:rsidR="00F248A6" w:rsidRDefault="00F248A6" w:rsidP="00E8239D">
      <w:pPr>
        <w:suppressAutoHyphens w:val="0"/>
        <w:spacing w:after="200" w:line="276" w:lineRule="auto"/>
        <w:ind w:firstLine="0"/>
      </w:pPr>
    </w:p>
    <w:p w14:paraId="31AF01A3" w14:textId="21DE888F" w:rsidR="00F248A6" w:rsidRDefault="00F248A6" w:rsidP="00E8239D">
      <w:pPr>
        <w:suppressAutoHyphens w:val="0"/>
        <w:spacing w:after="200" w:line="276" w:lineRule="auto"/>
        <w:ind w:firstLine="0"/>
      </w:pPr>
    </w:p>
    <w:p w14:paraId="71298E38" w14:textId="6241E3FE" w:rsidR="00F248A6" w:rsidRDefault="00F248A6" w:rsidP="00E8239D">
      <w:pPr>
        <w:suppressAutoHyphens w:val="0"/>
        <w:spacing w:after="200" w:line="276" w:lineRule="auto"/>
        <w:ind w:firstLine="0"/>
      </w:pPr>
    </w:p>
    <w:p w14:paraId="14D4659C" w14:textId="334ADF73" w:rsidR="00F248A6" w:rsidRDefault="00F248A6" w:rsidP="00E8239D">
      <w:pPr>
        <w:suppressAutoHyphens w:val="0"/>
        <w:spacing w:after="200" w:line="276" w:lineRule="auto"/>
        <w:ind w:firstLine="0"/>
      </w:pPr>
    </w:p>
    <w:p w14:paraId="5A6B0715" w14:textId="56FB9555" w:rsidR="00F248A6" w:rsidRDefault="00F248A6" w:rsidP="00E8239D">
      <w:pPr>
        <w:suppressAutoHyphens w:val="0"/>
        <w:spacing w:after="200" w:line="276" w:lineRule="auto"/>
        <w:ind w:firstLine="0"/>
      </w:pPr>
    </w:p>
    <w:p w14:paraId="0C9CBC84" w14:textId="73F8D73C" w:rsidR="00F248A6" w:rsidRDefault="00F248A6" w:rsidP="00E8239D">
      <w:pPr>
        <w:suppressAutoHyphens w:val="0"/>
        <w:spacing w:after="200" w:line="276" w:lineRule="auto"/>
        <w:ind w:firstLine="0"/>
      </w:pPr>
    </w:p>
    <w:p w14:paraId="2C661D59" w14:textId="64809F3E" w:rsidR="00F248A6" w:rsidRDefault="00F248A6" w:rsidP="00E8239D">
      <w:pPr>
        <w:suppressAutoHyphens w:val="0"/>
        <w:spacing w:after="200" w:line="276" w:lineRule="auto"/>
        <w:ind w:firstLine="0"/>
      </w:pPr>
    </w:p>
    <w:p w14:paraId="356A0B67" w14:textId="40444E40" w:rsidR="00F248A6" w:rsidRDefault="00F248A6" w:rsidP="00E8239D">
      <w:pPr>
        <w:suppressAutoHyphens w:val="0"/>
        <w:spacing w:after="200" w:line="276" w:lineRule="auto"/>
        <w:ind w:firstLine="0"/>
      </w:pPr>
    </w:p>
    <w:p w14:paraId="177AD34E" w14:textId="5E0919F2" w:rsidR="00F248A6" w:rsidRDefault="00F248A6" w:rsidP="00E8239D">
      <w:pPr>
        <w:suppressAutoHyphens w:val="0"/>
        <w:spacing w:after="200" w:line="276" w:lineRule="auto"/>
        <w:ind w:firstLine="0"/>
      </w:pPr>
    </w:p>
    <w:p w14:paraId="1E35451D" w14:textId="7CA92819" w:rsidR="00F248A6" w:rsidRDefault="00F248A6" w:rsidP="00E8239D">
      <w:pPr>
        <w:suppressAutoHyphens w:val="0"/>
        <w:spacing w:after="200" w:line="276" w:lineRule="auto"/>
        <w:ind w:firstLine="0"/>
      </w:pPr>
    </w:p>
    <w:p w14:paraId="00743AA0" w14:textId="05F9C333" w:rsidR="00F248A6" w:rsidRDefault="00F248A6" w:rsidP="00E8239D">
      <w:pPr>
        <w:suppressAutoHyphens w:val="0"/>
        <w:spacing w:after="200" w:line="276" w:lineRule="auto"/>
        <w:ind w:firstLine="0"/>
      </w:pPr>
    </w:p>
    <w:p w14:paraId="59C24269" w14:textId="0C7A950A" w:rsidR="00F248A6" w:rsidRDefault="00F248A6" w:rsidP="00E8239D">
      <w:pPr>
        <w:suppressAutoHyphens w:val="0"/>
        <w:spacing w:after="200" w:line="276" w:lineRule="auto"/>
        <w:ind w:firstLine="0"/>
      </w:pPr>
    </w:p>
    <w:p w14:paraId="55B46185" w14:textId="040E10B3" w:rsidR="00F248A6" w:rsidRDefault="00F248A6" w:rsidP="00E8239D">
      <w:pPr>
        <w:suppressAutoHyphens w:val="0"/>
        <w:spacing w:after="200" w:line="276" w:lineRule="auto"/>
        <w:ind w:firstLine="0"/>
      </w:pPr>
    </w:p>
    <w:p w14:paraId="2AA34D4A" w14:textId="55D8D471" w:rsidR="00F248A6" w:rsidRDefault="00F248A6" w:rsidP="00E8239D">
      <w:pPr>
        <w:suppressAutoHyphens w:val="0"/>
        <w:spacing w:after="200" w:line="276" w:lineRule="auto"/>
        <w:ind w:firstLine="0"/>
      </w:pPr>
    </w:p>
    <w:p w14:paraId="7A5AD49B" w14:textId="099B2B2F" w:rsidR="00F248A6" w:rsidRDefault="00F248A6" w:rsidP="00E8239D">
      <w:pPr>
        <w:suppressAutoHyphens w:val="0"/>
        <w:spacing w:after="200" w:line="276" w:lineRule="auto"/>
        <w:ind w:firstLine="0"/>
      </w:pPr>
    </w:p>
    <w:p w14:paraId="20D45AB4" w14:textId="0DA880D0" w:rsidR="00F248A6" w:rsidRDefault="00F248A6" w:rsidP="00E8239D">
      <w:pPr>
        <w:suppressAutoHyphens w:val="0"/>
        <w:spacing w:after="200" w:line="276" w:lineRule="auto"/>
        <w:ind w:firstLine="0"/>
      </w:pPr>
    </w:p>
    <w:p w14:paraId="146261BD" w14:textId="1D4C4FA7" w:rsidR="00F248A6" w:rsidRDefault="00F248A6" w:rsidP="00E8239D">
      <w:pPr>
        <w:suppressAutoHyphens w:val="0"/>
        <w:spacing w:after="200" w:line="276" w:lineRule="auto"/>
        <w:ind w:firstLine="0"/>
      </w:pPr>
    </w:p>
    <w:p w14:paraId="139871CB" w14:textId="5A522E18" w:rsidR="00F248A6" w:rsidRDefault="00F248A6" w:rsidP="00E8239D">
      <w:pPr>
        <w:suppressAutoHyphens w:val="0"/>
        <w:spacing w:after="200" w:line="276" w:lineRule="auto"/>
        <w:ind w:firstLine="0"/>
      </w:pPr>
    </w:p>
    <w:p w14:paraId="1DBF3526" w14:textId="4B66B1E5" w:rsidR="00F248A6" w:rsidRDefault="00F248A6" w:rsidP="00E8239D">
      <w:pPr>
        <w:suppressAutoHyphens w:val="0"/>
        <w:spacing w:after="200" w:line="276" w:lineRule="auto"/>
        <w:ind w:firstLine="0"/>
      </w:pPr>
    </w:p>
    <w:p w14:paraId="3DC375C8" w14:textId="0E8A6076" w:rsidR="00F248A6" w:rsidRDefault="00F248A6" w:rsidP="00E8239D">
      <w:pPr>
        <w:suppressAutoHyphens w:val="0"/>
        <w:spacing w:after="200" w:line="276" w:lineRule="auto"/>
        <w:ind w:firstLine="0"/>
      </w:pPr>
    </w:p>
    <w:p w14:paraId="6DA34A6F" w14:textId="2C6B6DAD" w:rsidR="00F248A6" w:rsidRDefault="00F248A6" w:rsidP="00E8239D">
      <w:pPr>
        <w:suppressAutoHyphens w:val="0"/>
        <w:spacing w:after="200" w:line="276" w:lineRule="auto"/>
        <w:ind w:firstLine="0"/>
      </w:pPr>
    </w:p>
    <w:p w14:paraId="305B484F" w14:textId="38F1DCF6" w:rsidR="00F248A6" w:rsidRDefault="00F248A6" w:rsidP="00E8239D">
      <w:pPr>
        <w:suppressAutoHyphens w:val="0"/>
        <w:spacing w:after="200" w:line="276" w:lineRule="auto"/>
        <w:ind w:firstLine="0"/>
      </w:pPr>
    </w:p>
    <w:p w14:paraId="1866C243" w14:textId="77777777" w:rsidR="00F248A6" w:rsidRDefault="00F248A6" w:rsidP="00E8239D">
      <w:pPr>
        <w:suppressAutoHyphens w:val="0"/>
        <w:spacing w:after="200" w:line="276" w:lineRule="auto"/>
        <w:ind w:firstLine="0"/>
      </w:pPr>
    </w:p>
    <w:p w14:paraId="786590E6" w14:textId="77777777" w:rsidR="00892F24" w:rsidRPr="00296531" w:rsidRDefault="00892F24" w:rsidP="00892F24">
      <w:pPr>
        <w:ind w:firstLine="0"/>
      </w:pPr>
    </w:p>
    <w:p w14:paraId="6B74CD99" w14:textId="77777777" w:rsidR="00892F24" w:rsidRPr="00296531" w:rsidRDefault="00892F24" w:rsidP="00892F24">
      <w:pPr>
        <w:suppressAutoHyphens w:val="0"/>
        <w:spacing w:after="200" w:line="276" w:lineRule="auto"/>
        <w:ind w:firstLine="0"/>
        <w:sectPr w:rsidR="00892F24" w:rsidRPr="00296531" w:rsidSect="008F1B9F">
          <w:headerReference w:type="default" r:id="rId24"/>
          <w:pgSz w:w="12240" w:h="15840"/>
          <w:pgMar w:top="1440" w:right="1800" w:bottom="1440" w:left="1800" w:header="709" w:footer="720" w:gutter="0"/>
          <w:cols w:space="720"/>
          <w:docGrid w:linePitch="360"/>
        </w:sectPr>
      </w:pPr>
    </w:p>
    <w:p w14:paraId="7B006522" w14:textId="77777777" w:rsidR="00892F24" w:rsidRPr="00296531" w:rsidRDefault="00892F24" w:rsidP="00892F24">
      <w:pPr>
        <w:pStyle w:val="Heading1"/>
      </w:pPr>
      <w:bookmarkStart w:id="62" w:name="_Toc255879987"/>
      <w:bookmarkStart w:id="63" w:name="_Toc255889040"/>
      <w:bookmarkStart w:id="64" w:name="_Toc294769678"/>
      <w:bookmarkStart w:id="65" w:name="_Toc384978577"/>
      <w:bookmarkStart w:id="66" w:name="_Toc384978591"/>
      <w:bookmarkStart w:id="67" w:name="_Toc384979763"/>
      <w:bookmarkStart w:id="68" w:name="_Toc384994111"/>
      <w:bookmarkStart w:id="69" w:name="_Toc43203340"/>
      <w:r w:rsidRPr="00296531">
        <w:lastRenderedPageBreak/>
        <w:t>Proiectare de Detaliu si Implementare</w:t>
      </w:r>
      <w:bookmarkEnd w:id="62"/>
      <w:bookmarkEnd w:id="63"/>
      <w:bookmarkEnd w:id="64"/>
      <w:bookmarkEnd w:id="65"/>
      <w:bookmarkEnd w:id="66"/>
      <w:bookmarkEnd w:id="67"/>
      <w:bookmarkEnd w:id="68"/>
      <w:bookmarkEnd w:id="69"/>
    </w:p>
    <w:p w14:paraId="21C63452" w14:textId="77777777" w:rsidR="00E8239D" w:rsidRPr="00B83910" w:rsidRDefault="00E8239D" w:rsidP="00E8239D">
      <w:pPr>
        <w:rPr>
          <w:b/>
          <w:color w:val="FF0000"/>
        </w:rPr>
      </w:pPr>
      <w:r w:rsidRPr="00B83910">
        <w:rPr>
          <w:b/>
          <w:color w:val="FF0000"/>
        </w:rPr>
        <w:t>Scopul acestui capitol este de a documenta aplicaţia dezvoltată în aşa fel încât dezvoltarea şi întreţinerea ulterioară să fie posibilă. Cititorul trebuie să identifice funcţiile principale ale aplicaţiei din ceea ce este scris aici.</w:t>
      </w:r>
    </w:p>
    <w:p w14:paraId="4BD2018F" w14:textId="77777777" w:rsidR="00E8239D" w:rsidRPr="00B83910" w:rsidRDefault="00E8239D" w:rsidP="00E8239D">
      <w:pPr>
        <w:rPr>
          <w:b/>
          <w:color w:val="FF0000"/>
        </w:rPr>
      </w:pPr>
      <w:r w:rsidRPr="00B83910">
        <w:rPr>
          <w:b/>
          <w:color w:val="FF0000"/>
        </w:rPr>
        <w:t>Capitolul ar trebui sa conţină (nu se rezumă neapărat la):</w:t>
      </w:r>
    </w:p>
    <w:p w14:paraId="5292A7A2" w14:textId="77777777" w:rsidR="00E8239D" w:rsidRPr="00B83910" w:rsidRDefault="00E8239D" w:rsidP="00E8239D">
      <w:pPr>
        <w:numPr>
          <w:ilvl w:val="0"/>
          <w:numId w:val="45"/>
        </w:numPr>
        <w:contextualSpacing/>
        <w:rPr>
          <w:b/>
          <w:color w:val="FF0000"/>
        </w:rPr>
      </w:pPr>
      <w:r w:rsidRPr="00B83910">
        <w:rPr>
          <w:b/>
          <w:color w:val="FF0000"/>
        </w:rPr>
        <w:t>schema generală aplicaţiei,</w:t>
      </w:r>
    </w:p>
    <w:p w14:paraId="5F35E624" w14:textId="77777777" w:rsidR="00E8239D" w:rsidRPr="00B83910" w:rsidRDefault="00E8239D" w:rsidP="00E8239D">
      <w:pPr>
        <w:numPr>
          <w:ilvl w:val="0"/>
          <w:numId w:val="45"/>
        </w:numPr>
        <w:contextualSpacing/>
        <w:rPr>
          <w:b/>
          <w:color w:val="FF0000"/>
        </w:rPr>
      </w:pPr>
      <w:r w:rsidRPr="00B83910">
        <w:rPr>
          <w:b/>
          <w:color w:val="FF0000"/>
        </w:rPr>
        <w:t>descriere a fiecărei componente implementate, la nivel de modul,</w:t>
      </w:r>
    </w:p>
    <w:p w14:paraId="31CAC952" w14:textId="77777777" w:rsidR="00E8239D" w:rsidRPr="00B83910" w:rsidRDefault="00E8239D" w:rsidP="00E8239D">
      <w:pPr>
        <w:numPr>
          <w:ilvl w:val="0"/>
          <w:numId w:val="45"/>
        </w:numPr>
        <w:contextualSpacing/>
        <w:rPr>
          <w:b/>
          <w:color w:val="FF0000"/>
        </w:rPr>
      </w:pPr>
      <w:r w:rsidRPr="00B83910">
        <w:rPr>
          <w:b/>
          <w:color w:val="FF0000"/>
        </w:rPr>
        <w:t>diagrame de clase, clase importante şi metode ale claselor importante.</w:t>
      </w:r>
    </w:p>
    <w:p w14:paraId="4B9A2B40" w14:textId="77777777" w:rsidR="00E8239D" w:rsidRDefault="00E8239D" w:rsidP="00E8239D">
      <w:pPr>
        <w:pStyle w:val="Heading2"/>
        <w:numPr>
          <w:ilvl w:val="0"/>
          <w:numId w:val="0"/>
        </w:numPr>
        <w:rPr>
          <w:lang w:val="ro-RO"/>
        </w:rPr>
      </w:pPr>
    </w:p>
    <w:p w14:paraId="747A15A1" w14:textId="77777777" w:rsidR="00E8239D" w:rsidRPr="007C7D01" w:rsidRDefault="00E8239D" w:rsidP="00E8239D">
      <w:pPr>
        <w:pStyle w:val="Heading2"/>
        <w:ind w:hanging="578"/>
        <w:rPr>
          <w:lang w:val="ro-RO"/>
        </w:rPr>
      </w:pPr>
      <w:bookmarkStart w:id="70" w:name="_Toc43116361"/>
      <w:bookmarkStart w:id="71" w:name="_Toc43203341"/>
      <w:r>
        <w:rPr>
          <w:lang w:val="ro-RO"/>
        </w:rPr>
        <w:t>Specificațiile sistemului</w:t>
      </w:r>
      <w:bookmarkEnd w:id="70"/>
      <w:bookmarkEnd w:id="71"/>
    </w:p>
    <w:p w14:paraId="0A9CCA76" w14:textId="77777777" w:rsidR="00E8239D" w:rsidRDefault="00E8239D" w:rsidP="00E8239D">
      <w:pPr>
        <w:ind w:left="578" w:firstLine="0"/>
        <w:rPr>
          <w:lang w:eastAsia="ko-KR"/>
        </w:rPr>
      </w:pPr>
      <w:r>
        <w:rPr>
          <w:lang w:eastAsia="ko-KR"/>
        </w:rPr>
        <w:t>TEXT</w:t>
      </w:r>
    </w:p>
    <w:p w14:paraId="3C0FC5D8" w14:textId="77777777" w:rsidR="00E8239D" w:rsidRDefault="00E8239D" w:rsidP="00E8239D">
      <w:pPr>
        <w:ind w:firstLine="0"/>
        <w:rPr>
          <w:lang w:eastAsia="ko-KR"/>
        </w:rPr>
      </w:pPr>
      <w:r>
        <w:rPr>
          <w:lang w:eastAsia="ko-KR"/>
        </w:rPr>
        <w:t>Module, poate</w:t>
      </w:r>
    </w:p>
    <w:p w14:paraId="4425B30E" w14:textId="77777777" w:rsidR="00E8239D" w:rsidRDefault="00E8239D" w:rsidP="00E8239D">
      <w:pPr>
        <w:ind w:firstLine="0"/>
        <w:rPr>
          <w:lang w:eastAsia="ko-KR"/>
        </w:rPr>
      </w:pPr>
      <w:r>
        <w:rPr>
          <w:lang w:eastAsia="ko-KR"/>
        </w:rPr>
        <w:t>Idk</w:t>
      </w:r>
    </w:p>
    <w:p w14:paraId="7552F3C7" w14:textId="77777777" w:rsidR="00E8239D" w:rsidRDefault="00E8239D" w:rsidP="00E8239D">
      <w:pPr>
        <w:ind w:firstLine="0"/>
        <w:rPr>
          <w:lang w:eastAsia="ko-KR"/>
        </w:rPr>
      </w:pPr>
    </w:p>
    <w:p w14:paraId="0A5F1561" w14:textId="77777777" w:rsidR="00E8239D" w:rsidRDefault="00E8239D" w:rsidP="00E8239D">
      <w:pPr>
        <w:ind w:left="578" w:firstLine="0"/>
        <w:rPr>
          <w:lang w:eastAsia="ko-KR"/>
        </w:rPr>
      </w:pPr>
    </w:p>
    <w:p w14:paraId="7CC3D5EB" w14:textId="77777777" w:rsidR="00E8239D" w:rsidRPr="006040E2" w:rsidRDefault="00E8239D" w:rsidP="00E8239D">
      <w:pPr>
        <w:pStyle w:val="Heading2"/>
        <w:rPr>
          <w:lang w:val="ro-RO"/>
        </w:rPr>
      </w:pPr>
      <w:bookmarkStart w:id="72" w:name="_Toc43116362"/>
      <w:bookmarkStart w:id="73" w:name="_Toc43203342"/>
      <w:r>
        <w:rPr>
          <w:lang w:val="ro-RO"/>
        </w:rPr>
        <w:t>Cazurile de utilizare</w:t>
      </w:r>
      <w:bookmarkEnd w:id="72"/>
      <w:bookmarkEnd w:id="73"/>
    </w:p>
    <w:p w14:paraId="7FF29499" w14:textId="77777777" w:rsidR="00E8239D" w:rsidRDefault="00E8239D" w:rsidP="00E8239D">
      <w:pPr>
        <w:ind w:firstLine="578"/>
        <w:rPr>
          <w:lang w:eastAsia="ko-KR"/>
        </w:rPr>
      </w:pPr>
      <w:r>
        <w:rPr>
          <w:lang w:eastAsia="ko-KR"/>
        </w:rPr>
        <w:t>În cadrul acestei secțiuni se vor analiza cazurile de utilizare care există în cadrul aplicației. Acestea vor fi abordate pentru fiecare dintre tipurile de roluri disponibile (pacienți, cadre medicale și administratori), fiecare caz fiind analizat folosind structura următoare: actorul, diagrama acțiunilor, pașii scenariului, scenarii alternative, cerințe speciale, precondiții și postcondiții, cât și puncte de extensie, unde acest aspect este fezabil.</w:t>
      </w:r>
    </w:p>
    <w:p w14:paraId="183BB815" w14:textId="77777777" w:rsidR="00E8239D" w:rsidRDefault="00E8239D" w:rsidP="00E8239D">
      <w:pPr>
        <w:ind w:firstLine="578"/>
        <w:rPr>
          <w:lang w:eastAsia="ko-KR"/>
        </w:rPr>
      </w:pPr>
      <w:r>
        <w:rPr>
          <w:lang w:eastAsia="ko-KR"/>
        </w:rPr>
        <w:t>Pentru toate cazurile de utilizare este nevoie să fie îndeplinite două precondiții care, din cauză ca ar fi reduntant să fie amintite pentru fiecare caz de utilizare în parte, vor fi explicate în continuare iar, pentru cazurile care necesită și alte precondiții, acestea vor fi specificate corespunzător.</w:t>
      </w:r>
    </w:p>
    <w:p w14:paraId="4611B2E7" w14:textId="77777777" w:rsidR="00E8239D" w:rsidRDefault="00E8239D" w:rsidP="00E8239D">
      <w:pPr>
        <w:numPr>
          <w:ilvl w:val="0"/>
          <w:numId w:val="7"/>
        </w:numPr>
        <w:rPr>
          <w:lang w:eastAsia="ko-KR"/>
        </w:rPr>
      </w:pPr>
      <w:r>
        <w:rPr>
          <w:lang w:eastAsia="ko-KR"/>
        </w:rPr>
        <w:t>Existența unei conexiuni stabile la internet</w:t>
      </w:r>
    </w:p>
    <w:p w14:paraId="30092761" w14:textId="77777777" w:rsidR="00E8239D" w:rsidRDefault="00E8239D" w:rsidP="00E8239D">
      <w:pPr>
        <w:ind w:left="360" w:firstLine="360"/>
        <w:rPr>
          <w:lang w:eastAsia="ko-KR"/>
        </w:rPr>
      </w:pPr>
      <w:r>
        <w:rPr>
          <w:lang w:eastAsia="ko-KR"/>
        </w:rPr>
        <w:t>Această</w:t>
      </w:r>
      <w:r w:rsidRPr="0021205F">
        <w:rPr>
          <w:lang w:eastAsia="ko-KR"/>
        </w:rPr>
        <w:t xml:space="preserve"> conditie se vede necesar</w:t>
      </w:r>
      <w:r>
        <w:rPr>
          <w:lang w:eastAsia="ko-KR"/>
        </w:rPr>
        <w:t>ă din moment ce aplicația rulează într-un tab de browser și, totodată</w:t>
      </w:r>
      <w:r w:rsidRPr="0021205F">
        <w:rPr>
          <w:lang w:eastAsia="ko-KR"/>
        </w:rPr>
        <w:t>, pentru a</w:t>
      </w:r>
      <w:r>
        <w:rPr>
          <w:lang w:eastAsia="ko-KR"/>
        </w:rPr>
        <w:t xml:space="preserve"> evita situațiile î</w:t>
      </w:r>
      <w:r w:rsidRPr="0021205F">
        <w:rPr>
          <w:lang w:eastAsia="ko-KR"/>
        </w:rPr>
        <w:t>n care datele nu se pot salva din cauza lipsei de stabilitate a conexiunii.</w:t>
      </w:r>
    </w:p>
    <w:p w14:paraId="6A387772" w14:textId="77777777" w:rsidR="00E8239D" w:rsidRDefault="00E8239D" w:rsidP="00E8239D">
      <w:pPr>
        <w:numPr>
          <w:ilvl w:val="0"/>
          <w:numId w:val="7"/>
        </w:numPr>
        <w:rPr>
          <w:lang w:eastAsia="ko-KR"/>
        </w:rPr>
      </w:pPr>
      <w:r>
        <w:rPr>
          <w:lang w:eastAsia="ko-KR"/>
        </w:rPr>
        <w:t>O autentificare prealabilă în aplicație</w:t>
      </w:r>
    </w:p>
    <w:p w14:paraId="134B4DFF" w14:textId="77777777" w:rsidR="00E8239D" w:rsidRDefault="00E8239D" w:rsidP="00E8239D">
      <w:pPr>
        <w:ind w:left="360" w:firstLine="360"/>
        <w:rPr>
          <w:lang w:eastAsia="ko-KR"/>
        </w:rPr>
      </w:pPr>
      <w:r>
        <w:rPr>
          <w:lang w:eastAsia="ko-KR"/>
        </w:rPr>
        <w:t>Pentru a putea accesa această funcționalitate este nevoie ca actorul</w:t>
      </w:r>
      <w:r w:rsidRPr="004927AA">
        <w:rPr>
          <w:lang w:eastAsia="ko-KR"/>
        </w:rPr>
        <w:t xml:space="preserve"> s</w:t>
      </w:r>
      <w:r>
        <w:rPr>
          <w:lang w:eastAsia="ko-KR"/>
        </w:rPr>
        <w:t>ă</w:t>
      </w:r>
      <w:r w:rsidRPr="004927AA">
        <w:rPr>
          <w:lang w:eastAsia="ko-KR"/>
        </w:rPr>
        <w:t xml:space="preserve"> fie logat drept un pacient, acesta </w:t>
      </w:r>
      <w:r>
        <w:rPr>
          <w:lang w:eastAsia="ko-KR"/>
        </w:rPr>
        <w:t>fiind singurul rol care poate să efectueze acțiunea de</w:t>
      </w:r>
      <w:r w:rsidRPr="004927AA">
        <w:rPr>
          <w:lang w:eastAsia="ko-KR"/>
        </w:rPr>
        <w:t xml:space="preserve"> </w:t>
      </w:r>
      <w:r>
        <w:rPr>
          <w:lang w:eastAsia="ko-KR"/>
        </w:rPr>
        <w:t>a solicita programări.</w:t>
      </w:r>
    </w:p>
    <w:p w14:paraId="4AFBF399" w14:textId="77777777" w:rsidR="00E8239D" w:rsidRDefault="00E8239D" w:rsidP="00E8239D">
      <w:pPr>
        <w:ind w:firstLine="360"/>
        <w:rPr>
          <w:lang w:eastAsia="ko-KR"/>
        </w:rPr>
      </w:pPr>
      <w:r>
        <w:rPr>
          <w:lang w:eastAsia="ko-KR"/>
        </w:rPr>
        <w:t>Un alt element comun al tuturor cazurilor de utilizare sunt și trei scenarii alternative care vor fi enunțate în continuare. Următoarele două scenarii sunt menționate la momentul actual pentru a fi amintite, în mod redundant, pentru fiecare dintre scenarii. În cazul în care există și alte scenarii alternative, acestea vor fi menționate pentru fiecare caz în parte.</w:t>
      </w:r>
    </w:p>
    <w:p w14:paraId="3EBD04C1" w14:textId="77777777" w:rsidR="00E8239D" w:rsidRDefault="00E8239D" w:rsidP="00E8239D">
      <w:pPr>
        <w:numPr>
          <w:ilvl w:val="0"/>
          <w:numId w:val="16"/>
        </w:numPr>
        <w:rPr>
          <w:lang w:eastAsia="ko-KR"/>
        </w:rPr>
      </w:pPr>
      <w:r>
        <w:rPr>
          <w:lang w:eastAsia="ko-KR"/>
        </w:rPr>
        <w:t xml:space="preserve">Abandonarea procesului de a executa sau confirma o acțiune </w:t>
      </w:r>
    </w:p>
    <w:p w14:paraId="746C4796" w14:textId="77777777" w:rsidR="00E8239D" w:rsidRDefault="00E8239D" w:rsidP="00E8239D">
      <w:pPr>
        <w:ind w:firstLine="360"/>
        <w:rPr>
          <w:lang w:eastAsia="ko-KR"/>
        </w:rPr>
      </w:pPr>
      <w:r>
        <w:rPr>
          <w:lang w:eastAsia="ko-KR"/>
        </w:rPr>
        <w:t xml:space="preserve">Actorul poate să se oprească din executarea unui scenariu în orice punct, putând să închidă tab-ul din browser în care aplicația rulează. În cazul în care nu există modificări ale datelor, această acțiune poate fi efectuată fără nicio avertizare de la aplicație. În cazul  </w:t>
      </w:r>
      <w:r>
        <w:rPr>
          <w:lang w:eastAsia="ko-KR"/>
        </w:rPr>
        <w:lastRenderedPageBreak/>
        <w:t>în care există modificări și actorul refuză să le salveze înainte să închidă aplicația, modificările efectuate se vor pierde, iar baza de date își va păstra statutul inițial pentru ca datele să rămână valide, evitând astfel conflicte și erori ulterioare în aplicație.</w:t>
      </w:r>
    </w:p>
    <w:p w14:paraId="79033FC6" w14:textId="77777777" w:rsidR="00E8239D" w:rsidRDefault="00E8239D" w:rsidP="00E8239D">
      <w:pPr>
        <w:numPr>
          <w:ilvl w:val="0"/>
          <w:numId w:val="16"/>
        </w:numPr>
        <w:rPr>
          <w:lang w:eastAsia="ko-KR"/>
        </w:rPr>
      </w:pPr>
      <w:r>
        <w:rPr>
          <w:lang w:eastAsia="ko-KR"/>
        </w:rPr>
        <w:t>Salvarea sau confirmarea unor datelor cauzează apariția unei erori</w:t>
      </w:r>
    </w:p>
    <w:p w14:paraId="0CB2798E" w14:textId="77777777" w:rsidR="00E8239D" w:rsidRDefault="00E8239D" w:rsidP="00E8239D">
      <w:pPr>
        <w:ind w:firstLine="360"/>
        <w:rPr>
          <w:lang w:eastAsia="ko-KR"/>
        </w:rPr>
      </w:pPr>
      <w:r>
        <w:rPr>
          <w:lang w:eastAsia="ko-KR"/>
        </w:rPr>
        <w:t>În cazul în care actorul introduce date invalide (cifre sau caractere speciale în câmpuri care nu suportă un astfel de input), aplicația va afișa mesaje de eroare pentru a îndruma utilizatorul spre a-și actualiza datele introduse într-un mod corespunzător.</w:t>
      </w:r>
    </w:p>
    <w:p w14:paraId="35EE0258" w14:textId="77777777" w:rsidR="00E8239D" w:rsidRDefault="00E8239D" w:rsidP="00E8239D">
      <w:pPr>
        <w:numPr>
          <w:ilvl w:val="0"/>
          <w:numId w:val="16"/>
        </w:numPr>
        <w:rPr>
          <w:lang w:eastAsia="ko-KR"/>
        </w:rPr>
      </w:pPr>
      <w:r>
        <w:rPr>
          <w:lang w:eastAsia="ko-KR"/>
        </w:rPr>
        <w:t>Apariția unei erori neașteptate</w:t>
      </w:r>
    </w:p>
    <w:p w14:paraId="06DCC7EF" w14:textId="77777777" w:rsidR="00E8239D" w:rsidRDefault="00E8239D" w:rsidP="00E8239D">
      <w:pPr>
        <w:ind w:firstLine="360"/>
        <w:rPr>
          <w:lang w:eastAsia="ko-KR"/>
        </w:rPr>
      </w:pPr>
      <w:r>
        <w:rPr>
          <w:lang w:eastAsia="ko-KR"/>
        </w:rPr>
        <w:t>Acest scenariul este posibil în oricare dintre pașii scenariului. În cazul în care actualizarea datelor nu este posibilă, modalitate prin care actorul și le-ar putea utiliza ar fi prin contactarea unui utilizator cu rol de administrator, care are disponibile operații de editare a datelor pentru angajații unui cabinet.</w:t>
      </w:r>
    </w:p>
    <w:p w14:paraId="5EEEC6C2" w14:textId="77777777" w:rsidR="00E8239D" w:rsidRDefault="00E8239D" w:rsidP="00E8239D">
      <w:pPr>
        <w:pStyle w:val="Heading3"/>
      </w:pPr>
      <w:bookmarkStart w:id="74" w:name="_Toc43116363"/>
      <w:bookmarkStart w:id="75" w:name="_Toc43203343"/>
      <w:r>
        <w:t>Cazurile de utilizare ale angajaților cabinetului</w:t>
      </w:r>
      <w:bookmarkEnd w:id="74"/>
      <w:bookmarkEnd w:id="75"/>
    </w:p>
    <w:p w14:paraId="094BDD64" w14:textId="77777777" w:rsidR="00E8239D" w:rsidRDefault="00E8239D" w:rsidP="00E8239D">
      <w:pPr>
        <w:rPr>
          <w:lang w:eastAsia="ko-KR"/>
        </w:rPr>
      </w:pPr>
      <w:r>
        <w:rPr>
          <w:lang w:eastAsia="ko-KR"/>
        </w:rPr>
        <w:t>Actorii următoarelor cazuri de utilizare sunt fie asistentenții medicale, fie doctorii. Cele două roluri au atât funcționalități comune, cât și unele specifice. În continuare, se vor trata scenariile comune, urmate de cele specifice unui anumit rol.</w:t>
      </w:r>
    </w:p>
    <w:p w14:paraId="3E7901CC" w14:textId="77777777" w:rsidR="00E8239D" w:rsidRDefault="00E8239D" w:rsidP="00E8239D">
      <w:pPr>
        <w:pStyle w:val="Heading4"/>
      </w:pPr>
      <w:r>
        <w:t>Cazurile de utilizare comune asistenților medicali și doctorilor</w:t>
      </w:r>
    </w:p>
    <w:p w14:paraId="4346B8FD" w14:textId="77777777" w:rsidR="00E8239D" w:rsidRPr="008B16E8" w:rsidRDefault="00E8239D" w:rsidP="00E8239D">
      <w:pPr>
        <w:rPr>
          <w:lang w:eastAsia="ko-KR"/>
        </w:rPr>
      </w:pPr>
      <w:r>
        <w:rPr>
          <w:lang w:eastAsia="ko-KR"/>
        </w:rPr>
        <w:t>Există un număr de patru cazuri de utilizare ale căror actor poate fi atât un utilizator care are rolul de asistent medical, cât și de doctor, acestea fiind prezentate în continuare.</w:t>
      </w:r>
    </w:p>
    <w:p w14:paraId="0B339F80" w14:textId="77777777" w:rsidR="00E8239D" w:rsidRDefault="00E8239D" w:rsidP="00E8239D">
      <w:pPr>
        <w:pStyle w:val="Heading5"/>
        <w:rPr>
          <w:lang w:eastAsia="ko-KR"/>
        </w:rPr>
      </w:pPr>
      <w:r>
        <w:rPr>
          <w:lang w:eastAsia="ko-KR"/>
        </w:rPr>
        <w:t>Activarea și autentificarea folosind 2FA</w:t>
      </w:r>
    </w:p>
    <w:p w14:paraId="567A9FF4" w14:textId="77777777" w:rsidR="00E8239D" w:rsidRPr="00C90FEA" w:rsidRDefault="00E8239D" w:rsidP="00E8239D">
      <w:pPr>
        <w:ind w:firstLine="0"/>
        <w:rPr>
          <w:b/>
          <w:lang w:eastAsia="ko-KR"/>
        </w:rPr>
      </w:pPr>
      <w:r w:rsidRPr="00C90FEA">
        <w:rPr>
          <w:b/>
          <w:lang w:eastAsia="ko-KR"/>
        </w:rPr>
        <w:t>Pașii scenariului:</w:t>
      </w:r>
    </w:p>
    <w:p w14:paraId="39574528" w14:textId="77777777" w:rsidR="00E8239D" w:rsidRDefault="00E8239D" w:rsidP="00E8239D">
      <w:pPr>
        <w:numPr>
          <w:ilvl w:val="0"/>
          <w:numId w:val="12"/>
        </w:numPr>
        <w:rPr>
          <w:lang w:eastAsia="ko-KR"/>
        </w:rPr>
      </w:pPr>
      <w:r>
        <w:rPr>
          <w:lang w:eastAsia="ko-KR"/>
        </w:rPr>
        <w:t>Actorul accesează secțiunea destinată profilului personal</w:t>
      </w:r>
    </w:p>
    <w:p w14:paraId="6404F07D" w14:textId="77777777" w:rsidR="00E8239D" w:rsidRDefault="00E8239D" w:rsidP="00E8239D">
      <w:pPr>
        <w:numPr>
          <w:ilvl w:val="0"/>
          <w:numId w:val="12"/>
        </w:numPr>
        <w:rPr>
          <w:lang w:eastAsia="ko-KR"/>
        </w:rPr>
      </w:pPr>
      <w:r>
        <w:rPr>
          <w:lang w:eastAsia="ko-KR"/>
        </w:rPr>
        <w:t>Actorul alege opțiunea ”Autentificare folosind 2FA”</w:t>
      </w:r>
    </w:p>
    <w:p w14:paraId="2C8AC6E6" w14:textId="77777777" w:rsidR="00E8239D" w:rsidRDefault="00E8239D" w:rsidP="00E8239D">
      <w:pPr>
        <w:numPr>
          <w:ilvl w:val="0"/>
          <w:numId w:val="12"/>
        </w:numPr>
        <w:rPr>
          <w:lang w:eastAsia="ko-KR"/>
        </w:rPr>
      </w:pPr>
      <w:r>
        <w:rPr>
          <w:lang w:eastAsia="ko-KR"/>
        </w:rPr>
        <w:t>Actorul părăsește pagina</w:t>
      </w:r>
    </w:p>
    <w:p w14:paraId="62FD3713" w14:textId="77777777" w:rsidR="00E8239D" w:rsidRDefault="00E8239D" w:rsidP="00E8239D">
      <w:pPr>
        <w:numPr>
          <w:ilvl w:val="1"/>
          <w:numId w:val="12"/>
        </w:numPr>
        <w:rPr>
          <w:lang w:eastAsia="ko-KR"/>
        </w:rPr>
      </w:pPr>
      <w:r>
        <w:rPr>
          <w:lang w:eastAsia="ko-KR"/>
        </w:rPr>
        <w:t>Dacă modificările nu sunt salvate, modalitate de autentificare nu va fi schimbată, urmând ca actorului să îi fie cerută doar parola la următoarea autentificare în aplicație</w:t>
      </w:r>
    </w:p>
    <w:p w14:paraId="2736C5B8" w14:textId="77777777" w:rsidR="00E8239D" w:rsidRDefault="00E8239D" w:rsidP="00E8239D">
      <w:pPr>
        <w:numPr>
          <w:ilvl w:val="1"/>
          <w:numId w:val="12"/>
        </w:numPr>
        <w:rPr>
          <w:lang w:eastAsia="ko-KR"/>
        </w:rPr>
      </w:pPr>
      <w:r>
        <w:rPr>
          <w:lang w:eastAsia="ko-KR"/>
        </w:rPr>
        <w:t>Dacă modificările sunt salvate, actorului îi rămâne salvată opțiunea de a se autentifica folosind parola și un cod unic, generat de aplicația Google Authenticator</w:t>
      </w:r>
    </w:p>
    <w:p w14:paraId="7B4BFA4F" w14:textId="77777777" w:rsidR="00E8239D" w:rsidRDefault="00E8239D" w:rsidP="00E8239D">
      <w:pPr>
        <w:numPr>
          <w:ilvl w:val="0"/>
          <w:numId w:val="12"/>
        </w:numPr>
        <w:rPr>
          <w:lang w:eastAsia="ko-KR"/>
        </w:rPr>
      </w:pPr>
      <w:r>
        <w:rPr>
          <w:lang w:eastAsia="ko-KR"/>
        </w:rPr>
        <w:t>Actorul se deconectează din aplicație</w:t>
      </w:r>
    </w:p>
    <w:p w14:paraId="2CCE9A11" w14:textId="77777777" w:rsidR="00E8239D" w:rsidRDefault="00E8239D" w:rsidP="00E8239D">
      <w:pPr>
        <w:numPr>
          <w:ilvl w:val="0"/>
          <w:numId w:val="12"/>
        </w:numPr>
        <w:rPr>
          <w:lang w:eastAsia="ko-KR"/>
        </w:rPr>
      </w:pPr>
      <w:r>
        <w:rPr>
          <w:lang w:eastAsia="ko-KR"/>
        </w:rPr>
        <w:t>Actorul își introduce datele primite prin email în Google Authenticator pentru a-și primi codul pe care îl va utiliza la autentificarea în aplicație</w:t>
      </w:r>
    </w:p>
    <w:p w14:paraId="0CF95146" w14:textId="77777777" w:rsidR="00E8239D" w:rsidRDefault="00E8239D" w:rsidP="00E8239D">
      <w:pPr>
        <w:numPr>
          <w:ilvl w:val="0"/>
          <w:numId w:val="12"/>
        </w:numPr>
        <w:rPr>
          <w:lang w:eastAsia="ko-KR"/>
        </w:rPr>
      </w:pPr>
      <w:r>
        <w:rPr>
          <w:lang w:eastAsia="ko-KR"/>
        </w:rPr>
        <w:t>Actorul se autentifică folosindu-și parola și codul din Google Authenticator</w:t>
      </w:r>
    </w:p>
    <w:p w14:paraId="53AFAEC3" w14:textId="77777777" w:rsidR="00E8239D" w:rsidRPr="00C90FEA" w:rsidRDefault="00E8239D" w:rsidP="00E8239D">
      <w:pPr>
        <w:ind w:firstLine="0"/>
        <w:rPr>
          <w:b/>
          <w:lang w:eastAsia="ko-KR"/>
        </w:rPr>
      </w:pPr>
      <w:r w:rsidRPr="00C90FEA">
        <w:rPr>
          <w:b/>
          <w:lang w:eastAsia="ko-KR"/>
        </w:rPr>
        <w:t>Scenarii alternative:</w:t>
      </w:r>
    </w:p>
    <w:p w14:paraId="15D061DC" w14:textId="77777777" w:rsidR="00E8239D" w:rsidRDefault="00E8239D" w:rsidP="00E8239D">
      <w:pPr>
        <w:numPr>
          <w:ilvl w:val="0"/>
          <w:numId w:val="13"/>
        </w:numPr>
        <w:rPr>
          <w:lang w:eastAsia="ko-KR"/>
        </w:rPr>
      </w:pPr>
      <w:r>
        <w:rPr>
          <w:lang w:eastAsia="ko-KR"/>
        </w:rPr>
        <w:t>Email-ul conținând datele pentru configurarea 2FA nu este primit de către actor</w:t>
      </w:r>
    </w:p>
    <w:p w14:paraId="7646E16D" w14:textId="77777777" w:rsidR="00E8239D" w:rsidRPr="00A8640F" w:rsidRDefault="00E8239D" w:rsidP="00E8239D">
      <w:pPr>
        <w:ind w:firstLine="360"/>
        <w:rPr>
          <w:lang w:eastAsia="ko-KR"/>
        </w:rPr>
      </w:pPr>
      <w:r>
        <w:rPr>
          <w:lang w:eastAsia="ko-KR"/>
        </w:rPr>
        <w:t>În cazul în care actorul nu primește un email cu datele pe care le poate folosi pentru a-și configura autentificarea cu 2FA, acesta este nevoit să refacă procesul de logare, iar, dacă acest lucru nu este posibil, va trebui să anunțe administratorii aplicației îm legătură cu acest incident.</w:t>
      </w:r>
    </w:p>
    <w:p w14:paraId="18430EC2" w14:textId="77777777" w:rsidR="00E8239D" w:rsidRPr="00587FA5" w:rsidRDefault="00E8239D" w:rsidP="00E8239D">
      <w:pPr>
        <w:ind w:firstLine="0"/>
        <w:rPr>
          <w:b/>
          <w:lang w:eastAsia="ko-KR"/>
        </w:rPr>
      </w:pPr>
      <w:r w:rsidRPr="00587FA5">
        <w:rPr>
          <w:b/>
          <w:lang w:eastAsia="ko-KR"/>
        </w:rPr>
        <w:t>Cerințe speciale:</w:t>
      </w:r>
    </w:p>
    <w:p w14:paraId="5F99DB34" w14:textId="77777777" w:rsidR="00E8239D" w:rsidRDefault="00E8239D" w:rsidP="00E8239D">
      <w:pPr>
        <w:rPr>
          <w:lang w:eastAsia="ko-KR"/>
        </w:rPr>
      </w:pPr>
      <w:r>
        <w:rPr>
          <w:lang w:eastAsia="ko-KR"/>
        </w:rPr>
        <w:t xml:space="preserve">Pentru acest caz de utilizare există o singură cerință, aceasta fiind că utilizatorul trebuie să aibă aplicația Google Authenticator instalată pe un smartphone sau pe o tabletă. </w:t>
      </w:r>
      <w:r>
        <w:rPr>
          <w:lang w:eastAsia="ko-KR"/>
        </w:rPr>
        <w:lastRenderedPageBreak/>
        <w:t>Instrucțiunile pentru configurarea 2FA sunt transmise printr-un email, utilizatorul urmând să își introducă datele în aplicația Google Authenticator pentru a-și genera codul de autentificare unic.</w:t>
      </w:r>
    </w:p>
    <w:p w14:paraId="2C7B329B" w14:textId="77777777" w:rsidR="00E8239D" w:rsidRPr="004E18E8" w:rsidRDefault="00E8239D" w:rsidP="00E8239D">
      <w:pPr>
        <w:ind w:firstLine="0"/>
        <w:rPr>
          <w:b/>
          <w:lang w:eastAsia="ko-KR"/>
        </w:rPr>
      </w:pPr>
      <w:r w:rsidRPr="004E18E8">
        <w:rPr>
          <w:b/>
          <w:lang w:eastAsia="ko-KR"/>
        </w:rPr>
        <w:t>Postcondiții:</w:t>
      </w:r>
    </w:p>
    <w:p w14:paraId="0D51408C" w14:textId="77777777" w:rsidR="00E8239D" w:rsidRDefault="00E8239D" w:rsidP="00E8239D">
      <w:pPr>
        <w:numPr>
          <w:ilvl w:val="0"/>
          <w:numId w:val="14"/>
        </w:numPr>
        <w:rPr>
          <w:lang w:eastAsia="ko-KR"/>
        </w:rPr>
      </w:pPr>
      <w:r>
        <w:rPr>
          <w:lang w:eastAsia="ko-KR"/>
        </w:rPr>
        <w:t>Autentificarea se face atât cu o parolă, cât și un cod unic</w:t>
      </w:r>
    </w:p>
    <w:p w14:paraId="01260558" w14:textId="77777777" w:rsidR="00E8239D" w:rsidRPr="00A8640F" w:rsidRDefault="00E8239D" w:rsidP="00E8239D">
      <w:pPr>
        <w:ind w:firstLine="360"/>
        <w:rPr>
          <w:lang w:eastAsia="ko-KR"/>
        </w:rPr>
      </w:pPr>
      <w:r>
        <w:rPr>
          <w:lang w:eastAsia="ko-KR"/>
        </w:rPr>
        <w:t>Odată ce procesul de activare al autentificării de tipul 2FA a fost completat cu success, utilizatorii se pot autentifica în aplicație folosindu-și parola și codul obținut din aplicația Google Authenticator.</w:t>
      </w:r>
    </w:p>
    <w:p w14:paraId="2AA7A336" w14:textId="77777777" w:rsidR="00E8239D" w:rsidRPr="004E18E8" w:rsidRDefault="00E8239D" w:rsidP="00E8239D">
      <w:pPr>
        <w:ind w:firstLine="0"/>
        <w:rPr>
          <w:b/>
          <w:lang w:eastAsia="ko-KR"/>
        </w:rPr>
      </w:pPr>
      <w:r w:rsidRPr="004E18E8">
        <w:rPr>
          <w:b/>
          <w:lang w:eastAsia="ko-KR"/>
        </w:rPr>
        <w:t xml:space="preserve">Diagrama de evenimente: </w:t>
      </w:r>
    </w:p>
    <w:p w14:paraId="7C2D28D4" w14:textId="77777777" w:rsidR="00E8239D" w:rsidRDefault="00E8239D" w:rsidP="00E8239D">
      <w:pPr>
        <w:keepNext/>
        <w:ind w:firstLine="0"/>
        <w:jc w:val="center"/>
      </w:pPr>
      <w:r>
        <w:rPr>
          <w:lang w:eastAsia="ko-KR"/>
        </w:rPr>
        <w:lastRenderedPageBreak/>
        <w:drawing>
          <wp:inline distT="0" distB="0" distL="0" distR="0" wp14:anchorId="3E9C844B" wp14:editId="158BFECD">
            <wp:extent cx="1916430" cy="67748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6430" cy="6774815"/>
                    </a:xfrm>
                    <a:prstGeom prst="rect">
                      <a:avLst/>
                    </a:prstGeom>
                    <a:noFill/>
                    <a:ln>
                      <a:noFill/>
                    </a:ln>
                  </pic:spPr>
                </pic:pic>
              </a:graphicData>
            </a:graphic>
          </wp:inline>
        </w:drawing>
      </w:r>
    </w:p>
    <w:p w14:paraId="6B844D07" w14:textId="77777777" w:rsidR="00E8239D" w:rsidRDefault="00E8239D" w:rsidP="00E8239D">
      <w:pPr>
        <w:pStyle w:val="Caption"/>
      </w:pPr>
      <w:bookmarkStart w:id="76" w:name="_Toc43113125"/>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1</w:t>
      </w:r>
      <w:r>
        <w:fldChar w:fldCharType="end"/>
      </w:r>
      <w:r>
        <w:t xml:space="preserve"> </w:t>
      </w:r>
      <w:r w:rsidRPr="00B14914">
        <w:t>Diagrama de evenimente a cazului de utilizare ”Activarea și autentificarea folosind 2FA”</w:t>
      </w:r>
      <w:bookmarkEnd w:id="76"/>
    </w:p>
    <w:p w14:paraId="4D8BFF73" w14:textId="77777777" w:rsidR="00E8239D" w:rsidRDefault="00E8239D" w:rsidP="00E8239D">
      <w:pPr>
        <w:pStyle w:val="Heading5"/>
        <w:rPr>
          <w:lang w:eastAsia="ko-KR"/>
        </w:rPr>
      </w:pPr>
      <w:r>
        <w:rPr>
          <w:lang w:eastAsia="ko-KR"/>
        </w:rPr>
        <w:t>Vizualizarea și editarea informațiilor personale</w:t>
      </w:r>
    </w:p>
    <w:p w14:paraId="0ED3CD00" w14:textId="77777777" w:rsidR="00E8239D" w:rsidRPr="00B270D2" w:rsidRDefault="00E8239D" w:rsidP="00E8239D">
      <w:pPr>
        <w:ind w:firstLine="0"/>
        <w:rPr>
          <w:b/>
          <w:lang w:eastAsia="ko-KR"/>
        </w:rPr>
      </w:pPr>
      <w:r w:rsidRPr="00B270D2">
        <w:rPr>
          <w:b/>
          <w:lang w:eastAsia="ko-KR"/>
        </w:rPr>
        <w:t>Pașii scenariului:</w:t>
      </w:r>
    </w:p>
    <w:p w14:paraId="6E6C33E4" w14:textId="77777777" w:rsidR="00E8239D" w:rsidRDefault="00E8239D" w:rsidP="00E8239D">
      <w:pPr>
        <w:numPr>
          <w:ilvl w:val="0"/>
          <w:numId w:val="15"/>
        </w:numPr>
        <w:rPr>
          <w:lang w:eastAsia="ko-KR"/>
        </w:rPr>
      </w:pPr>
      <w:r>
        <w:rPr>
          <w:lang w:eastAsia="ko-KR"/>
        </w:rPr>
        <w:t>Actorul accesează secțiunea destinată profilului personal</w:t>
      </w:r>
    </w:p>
    <w:p w14:paraId="480FA930" w14:textId="77777777" w:rsidR="00E8239D" w:rsidRDefault="00E8239D" w:rsidP="00E8239D">
      <w:pPr>
        <w:numPr>
          <w:ilvl w:val="0"/>
          <w:numId w:val="15"/>
        </w:numPr>
        <w:rPr>
          <w:lang w:eastAsia="ko-KR"/>
        </w:rPr>
      </w:pPr>
      <w:r>
        <w:rPr>
          <w:lang w:eastAsia="ko-KR"/>
        </w:rPr>
        <w:t>Actorul își vizualizează datele personale</w:t>
      </w:r>
    </w:p>
    <w:p w14:paraId="1BDA7DEA" w14:textId="77777777" w:rsidR="00E8239D" w:rsidRDefault="00E8239D" w:rsidP="00E8239D">
      <w:pPr>
        <w:numPr>
          <w:ilvl w:val="1"/>
          <w:numId w:val="15"/>
        </w:numPr>
        <w:rPr>
          <w:lang w:eastAsia="ko-KR"/>
        </w:rPr>
      </w:pPr>
      <w:r>
        <w:rPr>
          <w:lang w:eastAsia="ko-KR"/>
        </w:rPr>
        <w:t>Dacă actorul alege să nu execute modificări, atunci scenariul ajunge la final</w:t>
      </w:r>
    </w:p>
    <w:p w14:paraId="281D4DEE" w14:textId="77777777" w:rsidR="00E8239D" w:rsidRDefault="00E8239D" w:rsidP="00E8239D">
      <w:pPr>
        <w:numPr>
          <w:ilvl w:val="1"/>
          <w:numId w:val="15"/>
        </w:numPr>
        <w:rPr>
          <w:lang w:eastAsia="ko-KR"/>
        </w:rPr>
      </w:pPr>
      <w:r>
        <w:rPr>
          <w:lang w:eastAsia="ko-KR"/>
        </w:rPr>
        <w:lastRenderedPageBreak/>
        <w:t>Dacă actorul alege să își modifice datele, atunci scenariul continuă</w:t>
      </w:r>
    </w:p>
    <w:p w14:paraId="074367B9" w14:textId="77777777" w:rsidR="00E8239D" w:rsidRDefault="00E8239D" w:rsidP="00E8239D">
      <w:pPr>
        <w:numPr>
          <w:ilvl w:val="0"/>
          <w:numId w:val="15"/>
        </w:numPr>
        <w:rPr>
          <w:lang w:eastAsia="ko-KR"/>
        </w:rPr>
      </w:pPr>
      <w:r>
        <w:rPr>
          <w:lang w:eastAsia="ko-KR"/>
        </w:rPr>
        <w:t>Actorul este în pasul de confirmare a modificărilor făcute</w:t>
      </w:r>
    </w:p>
    <w:p w14:paraId="3FEEE9E4" w14:textId="77777777" w:rsidR="00E8239D" w:rsidRDefault="00E8239D" w:rsidP="00E8239D">
      <w:pPr>
        <w:numPr>
          <w:ilvl w:val="1"/>
          <w:numId w:val="15"/>
        </w:numPr>
        <w:rPr>
          <w:lang w:eastAsia="ko-KR"/>
        </w:rPr>
      </w:pPr>
      <w:r>
        <w:rPr>
          <w:lang w:eastAsia="ko-KR"/>
        </w:rPr>
        <w:t>Dacă noile date salvate, modificările făcute se vor pierde</w:t>
      </w:r>
    </w:p>
    <w:p w14:paraId="4B8FA6D2" w14:textId="77777777" w:rsidR="00E8239D" w:rsidRDefault="00E8239D" w:rsidP="00E8239D">
      <w:pPr>
        <w:numPr>
          <w:ilvl w:val="1"/>
          <w:numId w:val="15"/>
        </w:numPr>
        <w:rPr>
          <w:lang w:eastAsia="ko-KR"/>
        </w:rPr>
      </w:pPr>
      <w:r>
        <w:rPr>
          <w:lang w:eastAsia="ko-KR"/>
        </w:rPr>
        <w:t>Dacă actorul alege să își salveze modificările, datele acestuia vor fi actualizate cu noile valori</w:t>
      </w:r>
    </w:p>
    <w:p w14:paraId="60FF9BB5" w14:textId="77777777" w:rsidR="00E8239D" w:rsidRPr="00B76D28" w:rsidRDefault="00E8239D" w:rsidP="00E8239D">
      <w:pPr>
        <w:ind w:firstLine="0"/>
        <w:rPr>
          <w:b/>
          <w:lang w:eastAsia="ko-KR"/>
        </w:rPr>
      </w:pPr>
      <w:r w:rsidRPr="00B76D28">
        <w:rPr>
          <w:b/>
          <w:lang w:eastAsia="ko-KR"/>
        </w:rPr>
        <w:t>Postcondiții:</w:t>
      </w:r>
    </w:p>
    <w:p w14:paraId="49054B4A" w14:textId="77777777" w:rsidR="00E8239D" w:rsidRDefault="00E8239D" w:rsidP="00E8239D">
      <w:pPr>
        <w:numPr>
          <w:ilvl w:val="0"/>
          <w:numId w:val="17"/>
        </w:numPr>
        <w:rPr>
          <w:lang w:eastAsia="ko-KR"/>
        </w:rPr>
      </w:pPr>
      <w:r>
        <w:rPr>
          <w:lang w:eastAsia="ko-KR"/>
        </w:rPr>
        <w:t>Odată ce datele sunt salvate cu success, actorul va fi capabil să își vizualizeze datele, acestea având ultimele valori salvate de către acesta.</w:t>
      </w:r>
    </w:p>
    <w:p w14:paraId="6B263C3C" w14:textId="77777777" w:rsidR="00E8239D" w:rsidRPr="0097442A" w:rsidRDefault="00E8239D" w:rsidP="00E8239D">
      <w:pPr>
        <w:ind w:firstLine="0"/>
        <w:rPr>
          <w:b/>
          <w:lang w:eastAsia="ko-KR"/>
        </w:rPr>
      </w:pPr>
      <w:r w:rsidRPr="0097442A">
        <w:rPr>
          <w:b/>
          <w:lang w:eastAsia="ko-KR"/>
        </w:rPr>
        <w:t xml:space="preserve">Diagrama de evenimente: </w:t>
      </w:r>
    </w:p>
    <w:p w14:paraId="34E1A848" w14:textId="77777777" w:rsidR="00E8239D" w:rsidRDefault="00E8239D" w:rsidP="00E8239D">
      <w:pPr>
        <w:keepNext/>
        <w:ind w:firstLine="0"/>
        <w:jc w:val="center"/>
      </w:pPr>
      <w:r>
        <w:rPr>
          <w:lang w:eastAsia="ko-KR"/>
        </w:rPr>
        <w:drawing>
          <wp:inline distT="0" distB="0" distL="0" distR="0" wp14:anchorId="36BAB1E0" wp14:editId="3346A914">
            <wp:extent cx="3061335" cy="5534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1335" cy="5534025"/>
                    </a:xfrm>
                    <a:prstGeom prst="rect">
                      <a:avLst/>
                    </a:prstGeom>
                    <a:noFill/>
                    <a:ln>
                      <a:noFill/>
                    </a:ln>
                  </pic:spPr>
                </pic:pic>
              </a:graphicData>
            </a:graphic>
          </wp:inline>
        </w:drawing>
      </w:r>
    </w:p>
    <w:p w14:paraId="5001ADF1" w14:textId="77777777" w:rsidR="00E8239D" w:rsidRDefault="00E8239D" w:rsidP="00E8239D">
      <w:pPr>
        <w:pStyle w:val="Caption"/>
      </w:pPr>
      <w:bookmarkStart w:id="77" w:name="_Toc43113126"/>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2</w:t>
      </w:r>
      <w:r>
        <w:fldChar w:fldCharType="end"/>
      </w:r>
      <w:r w:rsidRPr="00AD67CF">
        <w:t xml:space="preserve"> Diagrama de evenimente a cazului de utilizare ”Vizualizarea și editarea informațiilor personale”</w:t>
      </w:r>
      <w:bookmarkEnd w:id="77"/>
    </w:p>
    <w:p w14:paraId="6B7AE3F2" w14:textId="77777777" w:rsidR="00E8239D" w:rsidRDefault="00E8239D" w:rsidP="00E8239D">
      <w:pPr>
        <w:pStyle w:val="Heading5"/>
        <w:rPr>
          <w:lang w:eastAsia="ko-KR"/>
        </w:rPr>
      </w:pPr>
      <w:r>
        <w:rPr>
          <w:lang w:eastAsia="ko-KR"/>
        </w:rPr>
        <w:t>Adăugarea și editarea informațiilor legate de pacienți</w:t>
      </w:r>
    </w:p>
    <w:p w14:paraId="64879C3E" w14:textId="77777777" w:rsidR="00E8239D" w:rsidRPr="00807DF8" w:rsidRDefault="00E8239D" w:rsidP="00E8239D">
      <w:pPr>
        <w:ind w:firstLine="0"/>
        <w:rPr>
          <w:b/>
          <w:lang w:eastAsia="ko-KR"/>
        </w:rPr>
      </w:pPr>
      <w:r w:rsidRPr="00807DF8">
        <w:rPr>
          <w:b/>
          <w:lang w:eastAsia="ko-KR"/>
        </w:rPr>
        <w:t>Pașii scenariului:</w:t>
      </w:r>
    </w:p>
    <w:p w14:paraId="4181F4ED" w14:textId="77777777" w:rsidR="00E8239D" w:rsidRDefault="00E8239D" w:rsidP="00E8239D">
      <w:pPr>
        <w:numPr>
          <w:ilvl w:val="0"/>
          <w:numId w:val="18"/>
        </w:numPr>
        <w:rPr>
          <w:lang w:eastAsia="ko-KR"/>
        </w:rPr>
      </w:pPr>
      <w:r>
        <w:rPr>
          <w:lang w:eastAsia="ko-KR"/>
        </w:rPr>
        <w:t>Actorul accesează secțiunea destinată datelor despre pacienți</w:t>
      </w:r>
    </w:p>
    <w:p w14:paraId="319E1259" w14:textId="77777777" w:rsidR="00E8239D" w:rsidRDefault="00E8239D" w:rsidP="00E8239D">
      <w:pPr>
        <w:numPr>
          <w:ilvl w:val="0"/>
          <w:numId w:val="18"/>
        </w:numPr>
        <w:rPr>
          <w:lang w:eastAsia="ko-KR"/>
        </w:rPr>
      </w:pPr>
      <w:r>
        <w:rPr>
          <w:lang w:eastAsia="ko-KR"/>
        </w:rPr>
        <w:lastRenderedPageBreak/>
        <w:t>Actorul alege să vizualizeze datele unui pacient specific</w:t>
      </w:r>
    </w:p>
    <w:p w14:paraId="1832A98A" w14:textId="77777777" w:rsidR="00E8239D" w:rsidRDefault="00E8239D" w:rsidP="00E8239D">
      <w:pPr>
        <w:numPr>
          <w:ilvl w:val="1"/>
          <w:numId w:val="18"/>
        </w:numPr>
        <w:rPr>
          <w:lang w:eastAsia="ko-KR"/>
        </w:rPr>
      </w:pPr>
      <w:r>
        <w:rPr>
          <w:lang w:eastAsia="ko-KR"/>
        </w:rPr>
        <w:t>Dacă actorul nu dorește să modifice datele pacientului, scenariul se sfârșește după această acțiune</w:t>
      </w:r>
    </w:p>
    <w:p w14:paraId="6A9ED85D" w14:textId="77777777" w:rsidR="00E8239D" w:rsidRDefault="00E8239D" w:rsidP="00E8239D">
      <w:pPr>
        <w:numPr>
          <w:ilvl w:val="1"/>
          <w:numId w:val="18"/>
        </w:numPr>
        <w:rPr>
          <w:lang w:eastAsia="ko-KR"/>
        </w:rPr>
      </w:pPr>
      <w:r>
        <w:rPr>
          <w:lang w:eastAsia="ko-KR"/>
        </w:rPr>
        <w:t>Dacă actorul dorește să modifice datele pacientului, scenariul continuă</w:t>
      </w:r>
    </w:p>
    <w:p w14:paraId="6ADF61B1" w14:textId="77777777" w:rsidR="00E8239D" w:rsidRDefault="00E8239D" w:rsidP="00E8239D">
      <w:pPr>
        <w:numPr>
          <w:ilvl w:val="0"/>
          <w:numId w:val="18"/>
        </w:numPr>
        <w:rPr>
          <w:lang w:eastAsia="ko-KR"/>
        </w:rPr>
      </w:pPr>
      <w:r>
        <w:rPr>
          <w:lang w:eastAsia="ko-KR"/>
        </w:rPr>
        <w:t>Actorul este în pasul de confirmare a modificărilor făcute (dacă există)</w:t>
      </w:r>
    </w:p>
    <w:p w14:paraId="16B3B173" w14:textId="77777777" w:rsidR="00E8239D" w:rsidRDefault="00E8239D" w:rsidP="00E8239D">
      <w:pPr>
        <w:numPr>
          <w:ilvl w:val="1"/>
          <w:numId w:val="18"/>
        </w:numPr>
        <w:rPr>
          <w:lang w:eastAsia="ko-KR"/>
        </w:rPr>
      </w:pPr>
      <w:r>
        <w:rPr>
          <w:lang w:eastAsia="ko-KR"/>
        </w:rPr>
        <w:t>Dacă actorul alege să nu salveze modificările făcute și părăsește pagina, datele introduse de acesta nu se vor salva, pacientul având aceleași date ca și la începerea acestui scenariu</w:t>
      </w:r>
    </w:p>
    <w:p w14:paraId="06AB3CDB" w14:textId="77777777" w:rsidR="00E8239D" w:rsidRDefault="00E8239D" w:rsidP="00E8239D">
      <w:pPr>
        <w:numPr>
          <w:ilvl w:val="1"/>
          <w:numId w:val="18"/>
        </w:numPr>
        <w:rPr>
          <w:lang w:eastAsia="ko-KR"/>
        </w:rPr>
      </w:pPr>
      <w:r>
        <w:rPr>
          <w:lang w:eastAsia="ko-KR"/>
        </w:rPr>
        <w:t>Dacă actorul alege să salveze modificările făcute pentru datele pacientului, profilul al pacientului se va actualiza</w:t>
      </w:r>
    </w:p>
    <w:p w14:paraId="724A5A3F" w14:textId="77777777" w:rsidR="00E8239D" w:rsidRPr="00807DF8" w:rsidRDefault="00E8239D" w:rsidP="00E8239D">
      <w:pPr>
        <w:ind w:firstLine="0"/>
        <w:rPr>
          <w:b/>
          <w:lang w:eastAsia="ko-KR"/>
        </w:rPr>
      </w:pPr>
      <w:r w:rsidRPr="00807DF8">
        <w:rPr>
          <w:b/>
          <w:lang w:eastAsia="ko-KR"/>
        </w:rPr>
        <w:t>Postcondiții:</w:t>
      </w:r>
    </w:p>
    <w:p w14:paraId="29752809" w14:textId="77777777" w:rsidR="00E8239D" w:rsidRPr="00A8640F" w:rsidRDefault="00E8239D" w:rsidP="00E8239D">
      <w:pPr>
        <w:numPr>
          <w:ilvl w:val="0"/>
          <w:numId w:val="19"/>
        </w:numPr>
        <w:rPr>
          <w:lang w:eastAsia="ko-KR"/>
        </w:rPr>
      </w:pPr>
      <w:r>
        <w:rPr>
          <w:lang w:eastAsia="ko-KR"/>
        </w:rPr>
        <w:t>Odată ce actorul modifică datele pacientului și alege să își salveze modificările, acestea vor fi vizibile atât pentru angajații cabinetului, cât și pentru pacient.</w:t>
      </w:r>
    </w:p>
    <w:p w14:paraId="0E8DB292" w14:textId="77777777" w:rsidR="00E8239D" w:rsidRPr="00807DF8" w:rsidRDefault="00E8239D" w:rsidP="00E8239D">
      <w:pPr>
        <w:ind w:firstLine="0"/>
        <w:rPr>
          <w:b/>
          <w:lang w:eastAsia="ko-KR"/>
        </w:rPr>
      </w:pPr>
      <w:r w:rsidRPr="00807DF8">
        <w:rPr>
          <w:b/>
          <w:lang w:eastAsia="ko-KR"/>
        </w:rPr>
        <w:t>Diagrama de evenimente:</w:t>
      </w:r>
    </w:p>
    <w:p w14:paraId="6D084196" w14:textId="77777777" w:rsidR="00E8239D" w:rsidRDefault="00E8239D" w:rsidP="00E8239D">
      <w:pPr>
        <w:keepNext/>
        <w:ind w:firstLine="0"/>
        <w:jc w:val="center"/>
      </w:pPr>
      <w:r>
        <w:rPr>
          <w:lang w:eastAsia="ko-KR"/>
        </w:rPr>
        <w:lastRenderedPageBreak/>
        <w:drawing>
          <wp:inline distT="0" distB="0" distL="0" distR="0" wp14:anchorId="38D141C7" wp14:editId="4ED53D25">
            <wp:extent cx="2966085" cy="553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6085" cy="5534025"/>
                    </a:xfrm>
                    <a:prstGeom prst="rect">
                      <a:avLst/>
                    </a:prstGeom>
                    <a:noFill/>
                    <a:ln>
                      <a:noFill/>
                    </a:ln>
                  </pic:spPr>
                </pic:pic>
              </a:graphicData>
            </a:graphic>
          </wp:inline>
        </w:drawing>
      </w:r>
    </w:p>
    <w:p w14:paraId="70C8FA52" w14:textId="77777777" w:rsidR="00E8239D" w:rsidRDefault="00E8239D" w:rsidP="00E8239D">
      <w:pPr>
        <w:pStyle w:val="Caption"/>
      </w:pPr>
      <w:bookmarkStart w:id="78" w:name="_Toc43113127"/>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3</w:t>
      </w:r>
      <w:r>
        <w:fldChar w:fldCharType="end"/>
      </w:r>
      <w:r>
        <w:t xml:space="preserve"> </w:t>
      </w:r>
      <w:r w:rsidRPr="00213AEE">
        <w:t>Diagrama de evenimente ”Adăugarea și editarea informațiilor legate de pacienți”</w:t>
      </w:r>
      <w:bookmarkEnd w:id="78"/>
    </w:p>
    <w:p w14:paraId="69380C1B" w14:textId="77777777" w:rsidR="00E8239D" w:rsidRPr="00A20C43" w:rsidRDefault="00E8239D" w:rsidP="00E8239D">
      <w:pPr>
        <w:pStyle w:val="Heading5"/>
        <w:rPr>
          <w:lang w:val="ro-RO"/>
        </w:rPr>
      </w:pPr>
      <w:r>
        <w:rPr>
          <w:lang w:val="ro-RO"/>
        </w:rPr>
        <w:t>Înregistrarea unui nou pacient în cabinet</w:t>
      </w:r>
    </w:p>
    <w:p w14:paraId="26354C70" w14:textId="77777777" w:rsidR="00E8239D" w:rsidRPr="00A20C43" w:rsidRDefault="00E8239D" w:rsidP="00E8239D">
      <w:pPr>
        <w:ind w:firstLine="0"/>
        <w:rPr>
          <w:b/>
        </w:rPr>
      </w:pPr>
      <w:r w:rsidRPr="00A20C43">
        <w:rPr>
          <w:b/>
        </w:rPr>
        <w:t>Pașii scenariului:</w:t>
      </w:r>
    </w:p>
    <w:p w14:paraId="65C23C5A" w14:textId="77777777" w:rsidR="00E8239D" w:rsidRDefault="00E8239D" w:rsidP="00E8239D">
      <w:pPr>
        <w:numPr>
          <w:ilvl w:val="0"/>
          <w:numId w:val="23"/>
        </w:numPr>
      </w:pPr>
      <w:r>
        <w:t>Actorul accesează secțiunea destinată pacienților</w:t>
      </w:r>
    </w:p>
    <w:p w14:paraId="67923677" w14:textId="77777777" w:rsidR="00E8239D" w:rsidRDefault="00E8239D" w:rsidP="00E8239D">
      <w:pPr>
        <w:numPr>
          <w:ilvl w:val="0"/>
          <w:numId w:val="23"/>
        </w:numPr>
      </w:pPr>
      <w:r>
        <w:t>Actorul optează pentru înregistrarea unui pacient nou</w:t>
      </w:r>
    </w:p>
    <w:p w14:paraId="6F40510A" w14:textId="77777777" w:rsidR="00E8239D" w:rsidRDefault="00E8239D" w:rsidP="00E8239D">
      <w:pPr>
        <w:numPr>
          <w:ilvl w:val="0"/>
          <w:numId w:val="23"/>
        </w:numPr>
      </w:pPr>
      <w:r>
        <w:t>Actorul începe acțiunea de a introduce datele pacientului</w:t>
      </w:r>
    </w:p>
    <w:p w14:paraId="1171D65C" w14:textId="77777777" w:rsidR="00E8239D" w:rsidRDefault="00E8239D" w:rsidP="00E8239D">
      <w:pPr>
        <w:numPr>
          <w:ilvl w:val="1"/>
          <w:numId w:val="23"/>
        </w:numPr>
      </w:pPr>
      <w:r>
        <w:t>Dacă datele introduse nu sunt valide, câmpurile care conțin astfel de date vor fi semnalate corespunzător.</w:t>
      </w:r>
    </w:p>
    <w:p w14:paraId="57394649" w14:textId="77777777" w:rsidR="00E8239D" w:rsidRDefault="00E8239D" w:rsidP="00E8239D">
      <w:pPr>
        <w:numPr>
          <w:ilvl w:val="1"/>
          <w:numId w:val="23"/>
        </w:numPr>
      </w:pPr>
      <w:r>
        <w:t>Dacă datele sunt valide, scenariul poate continua</w:t>
      </w:r>
    </w:p>
    <w:p w14:paraId="4B4A4792" w14:textId="77777777" w:rsidR="00E8239D" w:rsidRDefault="00E8239D" w:rsidP="00E8239D">
      <w:pPr>
        <w:numPr>
          <w:ilvl w:val="0"/>
          <w:numId w:val="23"/>
        </w:numPr>
      </w:pPr>
      <w:r>
        <w:t>Actorul este în pasul de confirmare a acțiunii de înregistrare a unui nou pacient</w:t>
      </w:r>
    </w:p>
    <w:p w14:paraId="7BA878D6" w14:textId="77777777" w:rsidR="00E8239D" w:rsidRDefault="00E8239D" w:rsidP="00E8239D">
      <w:pPr>
        <w:numPr>
          <w:ilvl w:val="1"/>
          <w:numId w:val="23"/>
        </w:numPr>
      </w:pPr>
      <w:r>
        <w:t>Dacă date noului pacient nu sunt salvate, modificările făcute se vor pierde</w:t>
      </w:r>
    </w:p>
    <w:p w14:paraId="0930B0EB" w14:textId="77777777" w:rsidR="00E8239D" w:rsidRPr="00AD55F5" w:rsidRDefault="00E8239D" w:rsidP="00E8239D">
      <w:pPr>
        <w:numPr>
          <w:ilvl w:val="1"/>
          <w:numId w:val="23"/>
        </w:numPr>
        <w:rPr>
          <w:b/>
        </w:rPr>
      </w:pPr>
      <w:r>
        <w:t>Dacă actorul alege să își salveze modificările, un nou cont de pacient va fi creat, iar datele acestuia cont vor fi cele introduse anterior de actor</w:t>
      </w:r>
    </w:p>
    <w:p w14:paraId="2BFFCE8F" w14:textId="77777777" w:rsidR="00E8239D" w:rsidRPr="00AD55F5" w:rsidRDefault="00E8239D" w:rsidP="00E8239D">
      <w:pPr>
        <w:ind w:firstLine="0"/>
        <w:rPr>
          <w:b/>
          <w:lang w:eastAsia="ko-KR"/>
        </w:rPr>
      </w:pPr>
      <w:r w:rsidRPr="00AD55F5">
        <w:rPr>
          <w:b/>
          <w:lang w:eastAsia="ko-KR"/>
        </w:rPr>
        <w:lastRenderedPageBreak/>
        <w:t>Postcondiții:</w:t>
      </w:r>
    </w:p>
    <w:p w14:paraId="0FA41DB7" w14:textId="77777777" w:rsidR="00E8239D" w:rsidRDefault="00E8239D" w:rsidP="00E8239D">
      <w:pPr>
        <w:numPr>
          <w:ilvl w:val="0"/>
          <w:numId w:val="24"/>
        </w:numPr>
        <w:rPr>
          <w:lang w:eastAsia="ko-KR"/>
        </w:rPr>
      </w:pPr>
      <w:r>
        <w:rPr>
          <w:lang w:eastAsia="ko-KR"/>
        </w:rPr>
        <w:t>După ce actorul introduce date valide, confirmă acțiunea de a înregistra un nou pacient și este notificat de sistem că acțiunea a fost executată cu success, pe email-ul pacientului se vor primi datele de autentificare în aplicație.</w:t>
      </w:r>
    </w:p>
    <w:p w14:paraId="2614C030" w14:textId="77777777" w:rsidR="00E8239D" w:rsidRDefault="00E8239D" w:rsidP="00E8239D">
      <w:pPr>
        <w:numPr>
          <w:ilvl w:val="0"/>
          <w:numId w:val="24"/>
        </w:numPr>
        <w:rPr>
          <w:lang w:eastAsia="ko-KR"/>
        </w:rPr>
      </w:pPr>
      <w:r>
        <w:rPr>
          <w:lang w:eastAsia="ko-KR"/>
        </w:rPr>
        <w:t>Noul pacient va apărea în secțiunea destinată pacienților, atât pentru rolul de asistent medical, cât și de doctor.</w:t>
      </w:r>
    </w:p>
    <w:p w14:paraId="051DA897" w14:textId="77777777" w:rsidR="00E8239D" w:rsidRPr="000F28E1" w:rsidRDefault="00E8239D" w:rsidP="00E8239D">
      <w:pPr>
        <w:ind w:firstLine="0"/>
        <w:rPr>
          <w:b/>
          <w:lang w:eastAsia="ko-KR"/>
        </w:rPr>
      </w:pPr>
      <w:r w:rsidRPr="000F28E1">
        <w:rPr>
          <w:b/>
          <w:lang w:eastAsia="ko-KR"/>
        </w:rPr>
        <w:t>Puncte de extensie ale scenarului:</w:t>
      </w:r>
    </w:p>
    <w:p w14:paraId="5DD95057" w14:textId="77777777" w:rsidR="00E8239D" w:rsidRDefault="00E8239D" w:rsidP="00E8239D">
      <w:pPr>
        <w:numPr>
          <w:ilvl w:val="0"/>
          <w:numId w:val="25"/>
        </w:numPr>
        <w:rPr>
          <w:lang w:eastAsia="ko-KR"/>
        </w:rPr>
      </w:pPr>
      <w:r>
        <w:rPr>
          <w:lang w:eastAsia="ko-KR"/>
        </w:rPr>
        <w:t>Având un cont creat, pacientul poate să acceseze aplicația și, având acest aspect drept punct de pornire, acesta are posibilitatea să-și adauge și editeze informațiile personale, să creeze solicitări pentru programări, cât și să primească indicații către cel mai apropiat punct farmaceutic după participarea la o consultație (o programare acceptată devine o consultație)</w:t>
      </w:r>
    </w:p>
    <w:p w14:paraId="74EC0F3D" w14:textId="77777777" w:rsidR="00E8239D" w:rsidRPr="003B56A0" w:rsidRDefault="00E8239D" w:rsidP="00E8239D">
      <w:pPr>
        <w:ind w:firstLine="0"/>
        <w:rPr>
          <w:b/>
          <w:lang w:eastAsia="ko-KR"/>
        </w:rPr>
      </w:pPr>
      <w:r w:rsidRPr="003B56A0">
        <w:rPr>
          <w:b/>
          <w:lang w:eastAsia="ko-KR"/>
        </w:rPr>
        <w:t xml:space="preserve">Diagrama de evenimente: </w:t>
      </w:r>
    </w:p>
    <w:p w14:paraId="1F119E1C" w14:textId="77777777" w:rsidR="00E8239D" w:rsidRDefault="00E8239D" w:rsidP="00E8239D">
      <w:pPr>
        <w:keepNext/>
        <w:jc w:val="center"/>
      </w:pPr>
      <w:r>
        <w:drawing>
          <wp:inline distT="0" distB="0" distL="0" distR="0" wp14:anchorId="659783B7" wp14:editId="00A4E411">
            <wp:extent cx="2584450" cy="5438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84450" cy="5438775"/>
                    </a:xfrm>
                    <a:prstGeom prst="rect">
                      <a:avLst/>
                    </a:prstGeom>
                    <a:noFill/>
                    <a:ln>
                      <a:noFill/>
                    </a:ln>
                  </pic:spPr>
                </pic:pic>
              </a:graphicData>
            </a:graphic>
          </wp:inline>
        </w:drawing>
      </w:r>
    </w:p>
    <w:p w14:paraId="01EB50E6" w14:textId="77777777" w:rsidR="00E8239D" w:rsidRDefault="00E8239D" w:rsidP="00E8239D">
      <w:pPr>
        <w:pStyle w:val="Caption"/>
      </w:pPr>
      <w:bookmarkStart w:id="79" w:name="_Toc43113128"/>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4</w:t>
      </w:r>
      <w:r>
        <w:fldChar w:fldCharType="end"/>
      </w:r>
      <w:r>
        <w:t xml:space="preserve"> D</w:t>
      </w:r>
      <w:r w:rsidRPr="00B77A69">
        <w:t>iagrama de evenimnete ”Înregistrarea unui nou pacient în cabinet”</w:t>
      </w:r>
      <w:bookmarkEnd w:id="79"/>
    </w:p>
    <w:p w14:paraId="3B8B27ED" w14:textId="77777777" w:rsidR="00E8239D" w:rsidRDefault="00E8239D" w:rsidP="00E8239D">
      <w:pPr>
        <w:pStyle w:val="Heading4"/>
      </w:pPr>
      <w:r>
        <w:lastRenderedPageBreak/>
        <w:t>Cazurile de utilizare specifice asistenților medicali</w:t>
      </w:r>
    </w:p>
    <w:p w14:paraId="6487748E" w14:textId="77777777" w:rsidR="00E8239D" w:rsidRPr="008D677C" w:rsidRDefault="00E8239D" w:rsidP="00E8239D">
      <w:pPr>
        <w:rPr>
          <w:lang w:eastAsia="ko-KR"/>
        </w:rPr>
      </w:pPr>
      <w:r>
        <w:rPr>
          <w:lang w:eastAsia="ko-KR"/>
        </w:rPr>
        <w:t>Pentrul acest rol există un număr de două cazuri de utilizare specifice, care vor fi prezentate în continuare, actorul acestora fiind un asistent medical.</w:t>
      </w:r>
    </w:p>
    <w:p w14:paraId="3B8F6B0A" w14:textId="77777777" w:rsidR="00E8239D" w:rsidRDefault="00E8239D" w:rsidP="00E8239D">
      <w:pPr>
        <w:pStyle w:val="Heading5"/>
        <w:rPr>
          <w:lang w:eastAsia="ko-KR"/>
        </w:rPr>
      </w:pPr>
      <w:r>
        <w:rPr>
          <w:lang w:eastAsia="ko-KR"/>
        </w:rPr>
        <w:t>Generarea de rapoarte privind istoricul de consultații ale unui pacient</w:t>
      </w:r>
    </w:p>
    <w:p w14:paraId="080A375A" w14:textId="77777777" w:rsidR="00E8239D" w:rsidRPr="00415365" w:rsidRDefault="00E8239D" w:rsidP="00E8239D">
      <w:pPr>
        <w:ind w:firstLine="0"/>
        <w:rPr>
          <w:b/>
          <w:lang w:eastAsia="ko-KR"/>
        </w:rPr>
      </w:pPr>
      <w:r w:rsidRPr="00415365">
        <w:rPr>
          <w:b/>
          <w:lang w:eastAsia="ko-KR"/>
        </w:rPr>
        <w:t>Pașii scenariului:</w:t>
      </w:r>
    </w:p>
    <w:p w14:paraId="0AFA2D93" w14:textId="77777777" w:rsidR="00E8239D" w:rsidRDefault="00E8239D" w:rsidP="00E8239D">
      <w:pPr>
        <w:numPr>
          <w:ilvl w:val="0"/>
          <w:numId w:val="21"/>
        </w:numPr>
        <w:rPr>
          <w:lang w:eastAsia="ko-KR"/>
        </w:rPr>
      </w:pPr>
      <w:r>
        <w:rPr>
          <w:lang w:eastAsia="ko-KR"/>
        </w:rPr>
        <w:t>Actorul accesează secțiunea destinată rapoartelor</w:t>
      </w:r>
    </w:p>
    <w:p w14:paraId="3AB30485" w14:textId="77777777" w:rsidR="00E8239D" w:rsidRDefault="00E8239D" w:rsidP="00E8239D">
      <w:pPr>
        <w:numPr>
          <w:ilvl w:val="0"/>
          <w:numId w:val="21"/>
        </w:numPr>
        <w:rPr>
          <w:lang w:eastAsia="ko-KR"/>
        </w:rPr>
      </w:pPr>
      <w:r>
        <w:rPr>
          <w:lang w:eastAsia="ko-KR"/>
        </w:rPr>
        <w:t xml:space="preserve">Actorul vizualizează lista pacienților și selectează un anume pacient </w:t>
      </w:r>
    </w:p>
    <w:p w14:paraId="00C12AED" w14:textId="77777777" w:rsidR="00E8239D" w:rsidRDefault="00E8239D" w:rsidP="00E8239D">
      <w:pPr>
        <w:numPr>
          <w:ilvl w:val="0"/>
          <w:numId w:val="21"/>
        </w:numPr>
        <w:rPr>
          <w:lang w:eastAsia="ko-KR"/>
        </w:rPr>
      </w:pPr>
      <w:r>
        <w:rPr>
          <w:lang w:eastAsia="ko-KR"/>
        </w:rPr>
        <w:t>Actorul optează pentru opțiunea de generare a raportului</w:t>
      </w:r>
    </w:p>
    <w:p w14:paraId="0D9879F4" w14:textId="77777777" w:rsidR="00E8239D" w:rsidRDefault="00E8239D" w:rsidP="00E8239D">
      <w:pPr>
        <w:numPr>
          <w:ilvl w:val="1"/>
          <w:numId w:val="21"/>
        </w:numPr>
        <w:rPr>
          <w:lang w:eastAsia="ko-KR"/>
        </w:rPr>
      </w:pPr>
      <w:r>
        <w:rPr>
          <w:lang w:eastAsia="ko-KR"/>
        </w:rPr>
        <w:t>Dacă pacientul selectat nu are nicio consultație, sistemul va anunța actorul în legătură cu acest aspect și îi va cere să selecteze un alt pacient pentru a completa această acțiune</w:t>
      </w:r>
    </w:p>
    <w:p w14:paraId="2D8B2D6E" w14:textId="77777777" w:rsidR="00E8239D" w:rsidRDefault="00E8239D" w:rsidP="00E8239D">
      <w:pPr>
        <w:numPr>
          <w:ilvl w:val="1"/>
          <w:numId w:val="21"/>
        </w:numPr>
        <w:rPr>
          <w:lang w:eastAsia="ko-KR"/>
        </w:rPr>
      </w:pPr>
      <w:r>
        <w:rPr>
          <w:lang w:eastAsia="ko-KR"/>
        </w:rPr>
        <w:t>Dacă pacientul are cel puțin o consultație, atunci actorul poate continua cu următorul pas al scenariului</w:t>
      </w:r>
    </w:p>
    <w:p w14:paraId="4F5AA53F" w14:textId="77777777" w:rsidR="00E8239D" w:rsidRDefault="00E8239D" w:rsidP="00E8239D">
      <w:pPr>
        <w:numPr>
          <w:ilvl w:val="0"/>
          <w:numId w:val="21"/>
        </w:numPr>
        <w:rPr>
          <w:lang w:eastAsia="ko-KR"/>
        </w:rPr>
      </w:pPr>
      <w:r>
        <w:rPr>
          <w:lang w:eastAsia="ko-KR"/>
        </w:rPr>
        <w:t>Actorul își confirmă acțiunea de generare a raportului</w:t>
      </w:r>
    </w:p>
    <w:p w14:paraId="638240A2" w14:textId="77777777" w:rsidR="00E8239D" w:rsidRPr="00415365" w:rsidRDefault="00E8239D" w:rsidP="00E8239D">
      <w:pPr>
        <w:ind w:firstLine="0"/>
        <w:rPr>
          <w:b/>
          <w:lang w:eastAsia="ko-KR"/>
        </w:rPr>
      </w:pPr>
      <w:r w:rsidRPr="00415365">
        <w:rPr>
          <w:b/>
          <w:lang w:eastAsia="ko-KR"/>
        </w:rPr>
        <w:t>Postcondiții:</w:t>
      </w:r>
    </w:p>
    <w:p w14:paraId="16F667D0" w14:textId="77777777" w:rsidR="00E8239D" w:rsidRDefault="00E8239D" w:rsidP="00E8239D">
      <w:pPr>
        <w:numPr>
          <w:ilvl w:val="0"/>
          <w:numId w:val="20"/>
        </w:numPr>
        <w:rPr>
          <w:lang w:eastAsia="ko-KR"/>
        </w:rPr>
      </w:pPr>
      <w:r>
        <w:rPr>
          <w:lang w:eastAsia="ko-KR"/>
        </w:rPr>
        <w:t>Dacă este selectat un pacient care are un istoric de consultații la cabinet, iar actorul confirmă acțiunea de a genera un raport, atunci un fișier cu extensia .pdf va începe să se descarce automat, acesta conținând întregul istoric de consultații al pacientului.</w:t>
      </w:r>
    </w:p>
    <w:p w14:paraId="05F94BB1" w14:textId="77777777" w:rsidR="00E8239D" w:rsidRPr="00415365" w:rsidRDefault="00E8239D" w:rsidP="00E8239D">
      <w:pPr>
        <w:ind w:firstLine="0"/>
        <w:rPr>
          <w:b/>
          <w:lang w:eastAsia="ko-KR"/>
        </w:rPr>
      </w:pPr>
      <w:r w:rsidRPr="00415365">
        <w:rPr>
          <w:b/>
          <w:lang w:eastAsia="ko-KR"/>
        </w:rPr>
        <w:t xml:space="preserve">Diagrama de evenimente: </w:t>
      </w:r>
    </w:p>
    <w:p w14:paraId="47D97076" w14:textId="77777777" w:rsidR="00E8239D" w:rsidRDefault="00E8239D" w:rsidP="00E8239D">
      <w:pPr>
        <w:keepNext/>
        <w:ind w:firstLine="0"/>
        <w:jc w:val="center"/>
      </w:pPr>
      <w:r>
        <w:rPr>
          <w:lang w:eastAsia="ko-KR"/>
        </w:rPr>
        <w:lastRenderedPageBreak/>
        <w:drawing>
          <wp:inline distT="0" distB="0" distL="0" distR="0" wp14:anchorId="50CE18D2" wp14:editId="0D9B166C">
            <wp:extent cx="2298065" cy="5120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8065" cy="5120640"/>
                    </a:xfrm>
                    <a:prstGeom prst="rect">
                      <a:avLst/>
                    </a:prstGeom>
                    <a:noFill/>
                    <a:ln>
                      <a:noFill/>
                    </a:ln>
                  </pic:spPr>
                </pic:pic>
              </a:graphicData>
            </a:graphic>
          </wp:inline>
        </w:drawing>
      </w:r>
    </w:p>
    <w:p w14:paraId="7BBC2A51" w14:textId="77777777" w:rsidR="00E8239D" w:rsidRDefault="00E8239D" w:rsidP="00E8239D">
      <w:pPr>
        <w:pStyle w:val="Caption"/>
      </w:pPr>
      <w:bookmarkStart w:id="80" w:name="_Toc43113129"/>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5</w:t>
      </w:r>
      <w:r>
        <w:fldChar w:fldCharType="end"/>
      </w:r>
      <w:r>
        <w:t xml:space="preserve"> D</w:t>
      </w:r>
      <w:r w:rsidRPr="00CC7CED">
        <w:t>iagrama de evenimente ”Generarea de rapoarte privind istoricul de consultații ale unui pacient”</w:t>
      </w:r>
      <w:bookmarkEnd w:id="80"/>
    </w:p>
    <w:p w14:paraId="7CB06241" w14:textId="77777777" w:rsidR="00E8239D" w:rsidRDefault="00E8239D" w:rsidP="00E8239D">
      <w:pPr>
        <w:pStyle w:val="Heading5"/>
        <w:rPr>
          <w:lang w:eastAsia="ko-KR"/>
        </w:rPr>
      </w:pPr>
      <w:r>
        <w:rPr>
          <w:lang w:eastAsia="ko-KR"/>
        </w:rPr>
        <w:t>Adăugarea și editarea de programări</w:t>
      </w:r>
    </w:p>
    <w:p w14:paraId="15B64922" w14:textId="77777777" w:rsidR="00E8239D" w:rsidRPr="00807DF8" w:rsidRDefault="00E8239D" w:rsidP="00E8239D">
      <w:pPr>
        <w:tabs>
          <w:tab w:val="left" w:pos="2235"/>
        </w:tabs>
        <w:ind w:firstLine="0"/>
        <w:rPr>
          <w:b/>
          <w:lang w:eastAsia="ko-KR"/>
        </w:rPr>
      </w:pPr>
      <w:r w:rsidRPr="00807DF8">
        <w:rPr>
          <w:b/>
          <w:lang w:eastAsia="ko-KR"/>
        </w:rPr>
        <w:t>Pașii scenariului:</w:t>
      </w:r>
      <w:r>
        <w:rPr>
          <w:b/>
          <w:lang w:eastAsia="ko-KR"/>
        </w:rPr>
        <w:tab/>
      </w:r>
    </w:p>
    <w:p w14:paraId="0D205806" w14:textId="77777777" w:rsidR="00E8239D" w:rsidRDefault="00E8239D" w:rsidP="00E8239D">
      <w:pPr>
        <w:numPr>
          <w:ilvl w:val="0"/>
          <w:numId w:val="26"/>
        </w:numPr>
        <w:rPr>
          <w:lang w:eastAsia="ko-KR"/>
        </w:rPr>
      </w:pPr>
      <w:r>
        <w:rPr>
          <w:lang w:eastAsia="ko-KR"/>
        </w:rPr>
        <w:t>Actorul accesează secțiunea destinată programărilor</w:t>
      </w:r>
    </w:p>
    <w:p w14:paraId="2CDD9A46" w14:textId="77777777" w:rsidR="00E8239D" w:rsidRDefault="00E8239D" w:rsidP="00E8239D">
      <w:pPr>
        <w:numPr>
          <w:ilvl w:val="0"/>
          <w:numId w:val="26"/>
        </w:numPr>
        <w:rPr>
          <w:lang w:eastAsia="ko-KR"/>
        </w:rPr>
      </w:pPr>
      <w:r>
        <w:rPr>
          <w:lang w:eastAsia="ko-KR"/>
        </w:rPr>
        <w:t>Actorul alege să vizualizeze datele unui pacient specific</w:t>
      </w:r>
    </w:p>
    <w:p w14:paraId="4C743CD5" w14:textId="77777777" w:rsidR="00E8239D" w:rsidRDefault="00E8239D" w:rsidP="00E8239D">
      <w:pPr>
        <w:numPr>
          <w:ilvl w:val="1"/>
          <w:numId w:val="26"/>
        </w:numPr>
        <w:rPr>
          <w:lang w:eastAsia="ko-KR"/>
        </w:rPr>
      </w:pPr>
      <w:r>
        <w:rPr>
          <w:lang w:eastAsia="ko-KR"/>
        </w:rPr>
        <w:t>Dacă actorul nu dorește să modifice datele pacientului, scenariul se sfârșește după această acțiune</w:t>
      </w:r>
    </w:p>
    <w:p w14:paraId="224E8335" w14:textId="77777777" w:rsidR="00E8239D" w:rsidRDefault="00E8239D" w:rsidP="00E8239D">
      <w:pPr>
        <w:numPr>
          <w:ilvl w:val="1"/>
          <w:numId w:val="26"/>
        </w:numPr>
        <w:rPr>
          <w:lang w:eastAsia="ko-KR"/>
        </w:rPr>
      </w:pPr>
      <w:r>
        <w:rPr>
          <w:lang w:eastAsia="ko-KR"/>
        </w:rPr>
        <w:t>Dacă actorul dorește să modifice datele pacientului, scenariul continuă</w:t>
      </w:r>
    </w:p>
    <w:p w14:paraId="390C5B33" w14:textId="77777777" w:rsidR="00E8239D" w:rsidRDefault="00E8239D" w:rsidP="00E8239D">
      <w:pPr>
        <w:numPr>
          <w:ilvl w:val="0"/>
          <w:numId w:val="26"/>
        </w:numPr>
        <w:rPr>
          <w:lang w:eastAsia="ko-KR"/>
        </w:rPr>
      </w:pPr>
      <w:r>
        <w:rPr>
          <w:lang w:eastAsia="ko-KR"/>
        </w:rPr>
        <w:t>Actorul este în pasul de confirmare a modificărilor făcute (dacă există)</w:t>
      </w:r>
    </w:p>
    <w:p w14:paraId="2A13904A" w14:textId="77777777" w:rsidR="00E8239D" w:rsidRDefault="00E8239D" w:rsidP="00E8239D">
      <w:pPr>
        <w:numPr>
          <w:ilvl w:val="1"/>
          <w:numId w:val="26"/>
        </w:numPr>
        <w:rPr>
          <w:lang w:eastAsia="ko-KR"/>
        </w:rPr>
      </w:pPr>
      <w:r>
        <w:rPr>
          <w:lang w:eastAsia="ko-KR"/>
        </w:rPr>
        <w:t>Dacă actorul alege să nu salveze modificările făcute și părăsește pagina, datele introduse de acesta nu se vor salva, pacientul având aceleași date ca și la începerea acestui scenariu</w:t>
      </w:r>
    </w:p>
    <w:p w14:paraId="4B933BC7" w14:textId="77777777" w:rsidR="00E8239D" w:rsidRDefault="00E8239D" w:rsidP="00E8239D">
      <w:pPr>
        <w:numPr>
          <w:ilvl w:val="1"/>
          <w:numId w:val="26"/>
        </w:numPr>
        <w:rPr>
          <w:lang w:eastAsia="ko-KR"/>
        </w:rPr>
      </w:pPr>
      <w:r>
        <w:rPr>
          <w:lang w:eastAsia="ko-KR"/>
        </w:rPr>
        <w:t>Dacă actorul alege să salveze modificările făcute pentru datele pacientului, profilul al pacientului se va actualiza</w:t>
      </w:r>
    </w:p>
    <w:p w14:paraId="6A69136A" w14:textId="77777777" w:rsidR="00E8239D" w:rsidRPr="00807DF8" w:rsidRDefault="00E8239D" w:rsidP="00E8239D">
      <w:pPr>
        <w:ind w:firstLine="0"/>
        <w:rPr>
          <w:b/>
          <w:lang w:eastAsia="ko-KR"/>
        </w:rPr>
      </w:pPr>
      <w:r>
        <w:rPr>
          <w:b/>
          <w:lang w:eastAsia="ko-KR"/>
        </w:rPr>
        <w:t>Scenarii alternative</w:t>
      </w:r>
      <w:r w:rsidRPr="00807DF8">
        <w:rPr>
          <w:b/>
          <w:lang w:eastAsia="ko-KR"/>
        </w:rPr>
        <w:t>:</w:t>
      </w:r>
    </w:p>
    <w:p w14:paraId="5C1AA658" w14:textId="77777777" w:rsidR="00E8239D" w:rsidRPr="00D55E5D" w:rsidRDefault="00E8239D" w:rsidP="00E8239D">
      <w:pPr>
        <w:numPr>
          <w:ilvl w:val="0"/>
          <w:numId w:val="34"/>
        </w:numPr>
        <w:rPr>
          <w:lang w:eastAsia="ko-KR"/>
        </w:rPr>
      </w:pPr>
      <w:r>
        <w:rPr>
          <w:lang w:eastAsia="ko-KR"/>
        </w:rPr>
        <w:lastRenderedPageBreak/>
        <w:t>Există încă un rol, pe lângă cel al actorului (asistent medical), care este capabil de crearea programărilor la cabinetul medical: pacientul. Programările solicitate de pacienți apar în lista pe care actorul acestui scenariu poate să realizeze modificări.</w:t>
      </w:r>
    </w:p>
    <w:p w14:paraId="056C59D6" w14:textId="77777777" w:rsidR="00E8239D" w:rsidRPr="00807DF8" w:rsidRDefault="00E8239D" w:rsidP="00E8239D">
      <w:pPr>
        <w:ind w:firstLine="0"/>
        <w:rPr>
          <w:b/>
          <w:lang w:eastAsia="ko-KR"/>
        </w:rPr>
      </w:pPr>
      <w:r w:rsidRPr="00807DF8">
        <w:rPr>
          <w:b/>
          <w:lang w:eastAsia="ko-KR"/>
        </w:rPr>
        <w:t>Postcondiții:</w:t>
      </w:r>
    </w:p>
    <w:p w14:paraId="28BF0E62" w14:textId="77777777" w:rsidR="00E8239D" w:rsidRPr="00A8640F" w:rsidRDefault="00E8239D" w:rsidP="00E8239D">
      <w:pPr>
        <w:numPr>
          <w:ilvl w:val="0"/>
          <w:numId w:val="27"/>
        </w:numPr>
        <w:rPr>
          <w:lang w:eastAsia="ko-KR"/>
        </w:rPr>
      </w:pPr>
      <w:r>
        <w:rPr>
          <w:lang w:eastAsia="ko-KR"/>
        </w:rPr>
        <w:t>Odată ce actorul modifică datele pacientului și alege să își salveze modificările, acestea vor fi vizibile atât pentru angajații cabinetului, cât și pentru pacient.</w:t>
      </w:r>
    </w:p>
    <w:p w14:paraId="44977C73" w14:textId="77777777" w:rsidR="00E8239D" w:rsidRPr="00C955EE" w:rsidRDefault="00E8239D" w:rsidP="00E8239D">
      <w:pPr>
        <w:ind w:firstLine="0"/>
        <w:rPr>
          <w:b/>
          <w:lang w:eastAsia="ko-KR"/>
        </w:rPr>
      </w:pPr>
      <w:r>
        <w:rPr>
          <w:b/>
          <w:lang w:eastAsia="ko-KR"/>
        </w:rPr>
        <w:t>Puncte de extensie:</w:t>
      </w:r>
    </w:p>
    <w:p w14:paraId="028E201F" w14:textId="77777777" w:rsidR="00E8239D" w:rsidRDefault="00E8239D" w:rsidP="00E8239D">
      <w:pPr>
        <w:numPr>
          <w:ilvl w:val="0"/>
          <w:numId w:val="28"/>
        </w:numPr>
        <w:rPr>
          <w:lang w:eastAsia="ko-KR"/>
        </w:rPr>
      </w:pPr>
      <w:r>
        <w:rPr>
          <w:lang w:eastAsia="ko-KR"/>
        </w:rPr>
        <w:t>Din moment ce o nouă programare este creată sau datele unei programări existente sunt modificate, aceste schimbări vor fi vizibile, atât pentru pacient, cât și pentru doctor.</w:t>
      </w:r>
    </w:p>
    <w:p w14:paraId="2172FEA9" w14:textId="77777777" w:rsidR="00E8239D" w:rsidRDefault="00E8239D" w:rsidP="00E8239D">
      <w:pPr>
        <w:numPr>
          <w:ilvl w:val="0"/>
          <w:numId w:val="28"/>
        </w:numPr>
        <w:rPr>
          <w:lang w:eastAsia="ko-KR"/>
        </w:rPr>
      </w:pPr>
      <w:r>
        <w:rPr>
          <w:lang w:eastAsia="ko-KR"/>
        </w:rPr>
        <w:t>Odată creată, programarea ajunge să fie afișată în calendarul doctorului, care, ulterior, poate să o refuze sau să o accepte, moment în care pacientul este anunțat de acțiunea care a avut loc printr-un email.</w:t>
      </w:r>
    </w:p>
    <w:p w14:paraId="53A0521E" w14:textId="77777777" w:rsidR="00E8239D" w:rsidRDefault="00E8239D" w:rsidP="00E8239D">
      <w:pPr>
        <w:ind w:firstLine="0"/>
        <w:rPr>
          <w:lang w:eastAsia="ko-KR"/>
        </w:rPr>
      </w:pPr>
      <w:r>
        <w:rPr>
          <w:b/>
          <w:lang w:eastAsia="ko-KR"/>
        </w:rPr>
        <w:t>Diagrama de evenimente:</w:t>
      </w:r>
    </w:p>
    <w:p w14:paraId="487B26A2" w14:textId="77777777" w:rsidR="00E8239D" w:rsidRDefault="00E8239D" w:rsidP="00E8239D">
      <w:pPr>
        <w:keepNext/>
        <w:ind w:firstLine="0"/>
        <w:jc w:val="center"/>
      </w:pPr>
      <w:r>
        <w:lastRenderedPageBreak/>
        <w:drawing>
          <wp:inline distT="0" distB="0" distL="0" distR="0" wp14:anchorId="11B7DBEB" wp14:editId="557C8011">
            <wp:extent cx="4866005" cy="7227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6005" cy="7227570"/>
                    </a:xfrm>
                    <a:prstGeom prst="rect">
                      <a:avLst/>
                    </a:prstGeom>
                    <a:noFill/>
                    <a:ln>
                      <a:noFill/>
                    </a:ln>
                  </pic:spPr>
                </pic:pic>
              </a:graphicData>
            </a:graphic>
          </wp:inline>
        </w:drawing>
      </w:r>
    </w:p>
    <w:p w14:paraId="3785F79C" w14:textId="77777777" w:rsidR="00E8239D" w:rsidRDefault="00E8239D" w:rsidP="00E8239D">
      <w:pPr>
        <w:pStyle w:val="Caption"/>
      </w:pPr>
      <w:bookmarkStart w:id="81" w:name="_Toc43113130"/>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6</w:t>
      </w:r>
      <w:r>
        <w:fldChar w:fldCharType="end"/>
      </w:r>
      <w:r>
        <w:t xml:space="preserve"> </w:t>
      </w:r>
      <w:r w:rsidRPr="00F22969">
        <w:t>Diagrama de evenimente ”Adăugarea și editarea de programări”</w:t>
      </w:r>
      <w:bookmarkEnd w:id="81"/>
    </w:p>
    <w:p w14:paraId="2978DE96" w14:textId="77777777" w:rsidR="00E8239D" w:rsidRDefault="00E8239D" w:rsidP="00E8239D">
      <w:pPr>
        <w:pStyle w:val="Heading4"/>
      </w:pPr>
      <w:r>
        <w:lastRenderedPageBreak/>
        <w:t>Cazurile de utilizare specifice doctorilor</w:t>
      </w:r>
    </w:p>
    <w:p w14:paraId="1CFFDBD6" w14:textId="77777777" w:rsidR="00E8239D" w:rsidRDefault="00E8239D" w:rsidP="00E8239D">
      <w:pPr>
        <w:pStyle w:val="Heading5"/>
        <w:rPr>
          <w:lang w:eastAsia="ko-KR"/>
        </w:rPr>
      </w:pPr>
      <w:r>
        <w:rPr>
          <w:lang w:eastAsia="ko-KR"/>
        </w:rPr>
        <w:t>Generarea unei fișe a pacientului</w:t>
      </w:r>
    </w:p>
    <w:p w14:paraId="1EA17530" w14:textId="77777777" w:rsidR="00E8239D" w:rsidRDefault="00E8239D" w:rsidP="00E8239D">
      <w:pPr>
        <w:numPr>
          <w:ilvl w:val="0"/>
          <w:numId w:val="29"/>
        </w:numPr>
        <w:rPr>
          <w:lang w:eastAsia="ko-KR"/>
        </w:rPr>
      </w:pPr>
      <w:r>
        <w:rPr>
          <w:lang w:eastAsia="ko-KR"/>
        </w:rPr>
        <w:t>Actorul accesează secțiunea destinată rapoartelor</w:t>
      </w:r>
    </w:p>
    <w:p w14:paraId="3319811D" w14:textId="77777777" w:rsidR="00E8239D" w:rsidRDefault="00E8239D" w:rsidP="00E8239D">
      <w:pPr>
        <w:numPr>
          <w:ilvl w:val="0"/>
          <w:numId w:val="29"/>
        </w:numPr>
        <w:rPr>
          <w:lang w:eastAsia="ko-KR"/>
        </w:rPr>
      </w:pPr>
      <w:r>
        <w:rPr>
          <w:lang w:eastAsia="ko-KR"/>
        </w:rPr>
        <w:t>Actorul selectează un pacient din lista afișată</w:t>
      </w:r>
    </w:p>
    <w:p w14:paraId="747B04BB" w14:textId="77777777" w:rsidR="00E8239D" w:rsidRDefault="00E8239D" w:rsidP="00E8239D">
      <w:pPr>
        <w:numPr>
          <w:ilvl w:val="0"/>
          <w:numId w:val="29"/>
        </w:numPr>
        <w:rPr>
          <w:lang w:eastAsia="ko-KR"/>
        </w:rPr>
      </w:pPr>
      <w:r>
        <w:rPr>
          <w:lang w:eastAsia="ko-KR"/>
        </w:rPr>
        <w:t>Actorul optează pentru generarea fișei pacientului</w:t>
      </w:r>
    </w:p>
    <w:p w14:paraId="2E7179EA" w14:textId="77777777" w:rsidR="00E8239D" w:rsidRDefault="00E8239D" w:rsidP="00E8239D">
      <w:pPr>
        <w:numPr>
          <w:ilvl w:val="1"/>
          <w:numId w:val="29"/>
        </w:numPr>
        <w:rPr>
          <w:lang w:eastAsia="ko-KR"/>
        </w:rPr>
      </w:pPr>
      <w:r>
        <w:rPr>
          <w:lang w:eastAsia="ko-KR"/>
        </w:rPr>
        <w:t>Dacă actorul nu confirmă această acțiune, nu se va genera niciun fișiser, iar actorul va reveni pe pagina destinată fișelor medicale</w:t>
      </w:r>
    </w:p>
    <w:p w14:paraId="525EC2C6" w14:textId="77777777" w:rsidR="00E8239D" w:rsidRPr="003744A8" w:rsidRDefault="00E8239D" w:rsidP="00E8239D">
      <w:pPr>
        <w:numPr>
          <w:ilvl w:val="1"/>
          <w:numId w:val="29"/>
        </w:numPr>
        <w:rPr>
          <w:lang w:eastAsia="ko-KR"/>
        </w:rPr>
      </w:pPr>
      <w:r>
        <w:rPr>
          <w:lang w:eastAsia="ko-KR"/>
        </w:rPr>
        <w:t>Dacă actorul își confirmă acțiunea de a genera fișa pacientului, atunci se va începe descărcarea unui fișier .pdf conținând toate datele medicale ale pacientului</w:t>
      </w:r>
    </w:p>
    <w:p w14:paraId="18630BAF" w14:textId="77777777" w:rsidR="00E8239D" w:rsidRPr="0097075B" w:rsidRDefault="00E8239D" w:rsidP="00E8239D">
      <w:pPr>
        <w:ind w:firstLine="0"/>
        <w:rPr>
          <w:b/>
          <w:lang w:eastAsia="ko-KR"/>
        </w:rPr>
      </w:pPr>
      <w:r w:rsidRPr="0097075B">
        <w:rPr>
          <w:b/>
          <w:lang w:eastAsia="ko-KR"/>
        </w:rPr>
        <w:t>Postcondiții:</w:t>
      </w:r>
    </w:p>
    <w:p w14:paraId="2AC405AD" w14:textId="77777777" w:rsidR="00E8239D" w:rsidRDefault="00E8239D" w:rsidP="00E8239D">
      <w:pPr>
        <w:numPr>
          <w:ilvl w:val="0"/>
          <w:numId w:val="30"/>
        </w:numPr>
        <w:rPr>
          <w:lang w:eastAsia="ko-KR"/>
        </w:rPr>
      </w:pPr>
      <w:r>
        <w:rPr>
          <w:lang w:eastAsia="ko-KR"/>
        </w:rPr>
        <w:t>Odată ce generarea fișei este confirmată de actor, acesta ar trebui să poată accesa un fișier .pdf care va începe să se descarce odată cu închiderea dialogului de confirmare a generării.</w:t>
      </w:r>
    </w:p>
    <w:p w14:paraId="3D1A942A" w14:textId="77777777" w:rsidR="00E8239D" w:rsidRPr="0097075B" w:rsidRDefault="00E8239D" w:rsidP="00E8239D">
      <w:pPr>
        <w:ind w:firstLine="0"/>
        <w:rPr>
          <w:b/>
          <w:lang w:eastAsia="ko-KR"/>
        </w:rPr>
      </w:pPr>
      <w:r w:rsidRPr="0097075B">
        <w:rPr>
          <w:b/>
          <w:lang w:eastAsia="ko-KR"/>
        </w:rPr>
        <w:t xml:space="preserve">Diagrama de evenimente: </w:t>
      </w:r>
    </w:p>
    <w:p w14:paraId="3FB2F2B0" w14:textId="77777777" w:rsidR="00E8239D" w:rsidRDefault="00E8239D" w:rsidP="00E8239D">
      <w:pPr>
        <w:keepNext/>
        <w:ind w:firstLine="0"/>
        <w:jc w:val="center"/>
      </w:pPr>
      <w:r>
        <w:rPr>
          <w:b/>
          <w:lang w:eastAsia="ko-KR"/>
        </w:rPr>
        <w:drawing>
          <wp:inline distT="0" distB="0" distL="0" distR="0" wp14:anchorId="2449E0C6" wp14:editId="4140C22E">
            <wp:extent cx="2298065" cy="4364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98065" cy="4364990"/>
                    </a:xfrm>
                    <a:prstGeom prst="rect">
                      <a:avLst/>
                    </a:prstGeom>
                    <a:noFill/>
                    <a:ln>
                      <a:noFill/>
                    </a:ln>
                  </pic:spPr>
                </pic:pic>
              </a:graphicData>
            </a:graphic>
          </wp:inline>
        </w:drawing>
      </w:r>
    </w:p>
    <w:p w14:paraId="4F152533" w14:textId="77777777" w:rsidR="00E8239D" w:rsidRDefault="00E8239D" w:rsidP="00E8239D">
      <w:pPr>
        <w:pStyle w:val="Caption"/>
      </w:pPr>
      <w:bookmarkStart w:id="82" w:name="_Toc43113131"/>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7</w:t>
      </w:r>
      <w:r>
        <w:fldChar w:fldCharType="end"/>
      </w:r>
      <w:r>
        <w:t xml:space="preserve"> </w:t>
      </w:r>
      <w:r w:rsidRPr="00CB2E6D">
        <w:t>Diagrama de evenimente ”Generarea unei fișe a pacientului”</w:t>
      </w:r>
      <w:bookmarkEnd w:id="82"/>
    </w:p>
    <w:p w14:paraId="7940F881" w14:textId="77777777" w:rsidR="00E8239D" w:rsidRDefault="00E8239D" w:rsidP="00E8239D">
      <w:pPr>
        <w:pStyle w:val="Heading5"/>
        <w:rPr>
          <w:lang w:eastAsia="ko-KR"/>
        </w:rPr>
      </w:pPr>
      <w:r>
        <w:rPr>
          <w:lang w:eastAsia="ko-KR"/>
        </w:rPr>
        <w:t>Vizualizarea calendarului de programări</w:t>
      </w:r>
    </w:p>
    <w:p w14:paraId="4C8A6B0B" w14:textId="77777777" w:rsidR="00E8239D" w:rsidRPr="00D05F20" w:rsidRDefault="00E8239D" w:rsidP="00E8239D">
      <w:pPr>
        <w:ind w:firstLine="0"/>
        <w:rPr>
          <w:b/>
          <w:lang w:eastAsia="ko-KR"/>
        </w:rPr>
      </w:pPr>
      <w:r w:rsidRPr="00D05F20">
        <w:rPr>
          <w:b/>
          <w:lang w:eastAsia="ko-KR"/>
        </w:rPr>
        <w:t>Pașii scenariului:</w:t>
      </w:r>
    </w:p>
    <w:p w14:paraId="75395A56" w14:textId="77777777" w:rsidR="00E8239D" w:rsidRDefault="00E8239D" w:rsidP="00E8239D">
      <w:pPr>
        <w:numPr>
          <w:ilvl w:val="0"/>
          <w:numId w:val="31"/>
        </w:numPr>
        <w:rPr>
          <w:lang w:eastAsia="ko-KR"/>
        </w:rPr>
      </w:pPr>
      <w:r>
        <w:rPr>
          <w:lang w:eastAsia="ko-KR"/>
        </w:rPr>
        <w:t>Actorul accesează secțiunea destinată programărilor</w:t>
      </w:r>
    </w:p>
    <w:p w14:paraId="344B912D" w14:textId="77777777" w:rsidR="00E8239D" w:rsidRDefault="00E8239D" w:rsidP="00E8239D">
      <w:pPr>
        <w:numPr>
          <w:ilvl w:val="0"/>
          <w:numId w:val="31"/>
        </w:numPr>
        <w:rPr>
          <w:lang w:eastAsia="ko-KR"/>
        </w:rPr>
      </w:pPr>
      <w:r>
        <w:rPr>
          <w:lang w:eastAsia="ko-KR"/>
        </w:rPr>
        <w:t>Actorul alege să intre pe tab-ul corespondent calendarului de programări. Scenariul ia sfârșit odată cu acest pas.</w:t>
      </w:r>
    </w:p>
    <w:p w14:paraId="520D2F9B" w14:textId="77777777" w:rsidR="00E8239D" w:rsidRDefault="00E8239D" w:rsidP="00E8239D">
      <w:pPr>
        <w:ind w:firstLine="0"/>
        <w:rPr>
          <w:b/>
          <w:lang w:eastAsia="ko-KR"/>
        </w:rPr>
      </w:pPr>
      <w:r w:rsidRPr="00E56A87">
        <w:rPr>
          <w:b/>
          <w:lang w:eastAsia="ko-KR"/>
        </w:rPr>
        <w:lastRenderedPageBreak/>
        <w:t>Puncte de extensie:</w:t>
      </w:r>
    </w:p>
    <w:p w14:paraId="5EE8395B" w14:textId="77777777" w:rsidR="00E8239D" w:rsidRDefault="00E8239D" w:rsidP="00E8239D">
      <w:pPr>
        <w:numPr>
          <w:ilvl w:val="0"/>
          <w:numId w:val="32"/>
        </w:numPr>
        <w:rPr>
          <w:lang w:eastAsia="ko-KR"/>
        </w:rPr>
      </w:pPr>
      <w:r>
        <w:rPr>
          <w:lang w:eastAsia="ko-KR"/>
        </w:rPr>
        <w:t>În cazul în care există programări cărora nu li s-a asociat un status (acceptată sau refuzată), actorul poate să aleagă statusul pe care dorește să îl aleagă pentru aceste tipuri de programări.</w:t>
      </w:r>
    </w:p>
    <w:p w14:paraId="0DED2F0E" w14:textId="77777777" w:rsidR="00E8239D" w:rsidRPr="00E56A87" w:rsidRDefault="00E8239D" w:rsidP="00E8239D">
      <w:pPr>
        <w:numPr>
          <w:ilvl w:val="0"/>
          <w:numId w:val="32"/>
        </w:numPr>
        <w:rPr>
          <w:lang w:eastAsia="ko-KR"/>
        </w:rPr>
      </w:pPr>
      <w:r>
        <w:rPr>
          <w:lang w:eastAsia="ko-KR"/>
        </w:rPr>
        <w:t>Odată ce unei programări i se asociază un status, aceasta este afișată într-un mod diferit pe calendarul actorului; dacă programarea este acceptată, statusul acesteia nu va mai putea fi schimbat, iar intervalul alocat programării va fi afișat pe calendar, însă, în cazul în care programarea este refuzată, aceasta nu va mai fi vizibilă pe calendarul actorului.</w:t>
      </w:r>
    </w:p>
    <w:p w14:paraId="5F32DB24" w14:textId="77777777" w:rsidR="00E8239D" w:rsidRPr="00792796" w:rsidRDefault="00E8239D" w:rsidP="00E8239D">
      <w:pPr>
        <w:ind w:firstLine="0"/>
        <w:rPr>
          <w:b/>
          <w:lang w:eastAsia="ko-KR"/>
        </w:rPr>
      </w:pPr>
      <w:r w:rsidRPr="00792796">
        <w:rPr>
          <w:b/>
          <w:lang w:eastAsia="ko-KR"/>
        </w:rPr>
        <w:t xml:space="preserve">Diagrama de evenimente: </w:t>
      </w:r>
    </w:p>
    <w:p w14:paraId="3D0DD09D" w14:textId="77777777" w:rsidR="00E8239D" w:rsidRDefault="00E8239D" w:rsidP="00E8239D">
      <w:pPr>
        <w:keepNext/>
        <w:ind w:firstLine="0"/>
        <w:jc w:val="center"/>
      </w:pPr>
      <w:r>
        <w:rPr>
          <w:lang w:eastAsia="ko-KR"/>
        </w:rPr>
        <w:drawing>
          <wp:inline distT="0" distB="0" distL="0" distR="0" wp14:anchorId="6C6625AA" wp14:editId="25BFEB7D">
            <wp:extent cx="1987550" cy="2973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87550" cy="2973705"/>
                    </a:xfrm>
                    <a:prstGeom prst="rect">
                      <a:avLst/>
                    </a:prstGeom>
                    <a:noFill/>
                    <a:ln>
                      <a:noFill/>
                    </a:ln>
                  </pic:spPr>
                </pic:pic>
              </a:graphicData>
            </a:graphic>
          </wp:inline>
        </w:drawing>
      </w:r>
    </w:p>
    <w:p w14:paraId="5608FD63" w14:textId="77777777" w:rsidR="00E8239D" w:rsidRDefault="00E8239D" w:rsidP="00E8239D">
      <w:pPr>
        <w:pStyle w:val="Caption"/>
      </w:pPr>
      <w:bookmarkStart w:id="83" w:name="_Toc43113132"/>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8</w:t>
      </w:r>
      <w:r>
        <w:fldChar w:fldCharType="end"/>
      </w:r>
      <w:r>
        <w:t xml:space="preserve"> </w:t>
      </w:r>
      <w:r w:rsidRPr="009A5C50">
        <w:t>Diagrama de evenimente ”Vizualizarea calendarului de programări”</w:t>
      </w:r>
      <w:bookmarkEnd w:id="83"/>
    </w:p>
    <w:p w14:paraId="31ED9D73" w14:textId="77777777" w:rsidR="00E8239D" w:rsidRDefault="00E8239D" w:rsidP="00E8239D">
      <w:pPr>
        <w:pStyle w:val="Heading5"/>
        <w:rPr>
          <w:lang w:eastAsia="ko-KR"/>
        </w:rPr>
      </w:pPr>
      <w:r>
        <w:rPr>
          <w:lang w:eastAsia="ko-KR"/>
        </w:rPr>
        <w:t>Acceptarea sau refuzarea de programări</w:t>
      </w:r>
    </w:p>
    <w:p w14:paraId="03BE207E" w14:textId="77777777" w:rsidR="00E8239D" w:rsidRPr="004353F8" w:rsidRDefault="00E8239D" w:rsidP="00E8239D">
      <w:pPr>
        <w:ind w:firstLine="0"/>
        <w:rPr>
          <w:b/>
          <w:lang w:eastAsia="ko-KR"/>
        </w:rPr>
      </w:pPr>
      <w:r w:rsidRPr="004353F8">
        <w:rPr>
          <w:b/>
          <w:lang w:eastAsia="ko-KR"/>
        </w:rPr>
        <w:t>Pașii scenariului:</w:t>
      </w:r>
    </w:p>
    <w:p w14:paraId="2FF141D7" w14:textId="77777777" w:rsidR="00E8239D" w:rsidRDefault="00E8239D" w:rsidP="00E8239D">
      <w:pPr>
        <w:numPr>
          <w:ilvl w:val="0"/>
          <w:numId w:val="36"/>
        </w:numPr>
        <w:rPr>
          <w:lang w:eastAsia="ko-KR"/>
        </w:rPr>
      </w:pPr>
      <w:r>
        <w:rPr>
          <w:lang w:eastAsia="ko-KR"/>
        </w:rPr>
        <w:t>Actorul accesează secțiunea destinată programărilorl</w:t>
      </w:r>
    </w:p>
    <w:p w14:paraId="55779432" w14:textId="77777777" w:rsidR="00E8239D" w:rsidRDefault="00E8239D" w:rsidP="00E8239D">
      <w:pPr>
        <w:numPr>
          <w:ilvl w:val="0"/>
          <w:numId w:val="36"/>
        </w:numPr>
        <w:rPr>
          <w:lang w:eastAsia="ko-KR"/>
        </w:rPr>
      </w:pPr>
      <w:r>
        <w:rPr>
          <w:lang w:eastAsia="ko-KR"/>
        </w:rPr>
        <w:t>Actorul alege să intre pe tab-ul corespondent calendarului de programări</w:t>
      </w:r>
    </w:p>
    <w:p w14:paraId="677D19C1" w14:textId="77777777" w:rsidR="00E8239D" w:rsidRDefault="00E8239D" w:rsidP="00E8239D">
      <w:pPr>
        <w:numPr>
          <w:ilvl w:val="1"/>
          <w:numId w:val="36"/>
        </w:numPr>
        <w:rPr>
          <w:lang w:eastAsia="ko-KR"/>
        </w:rPr>
      </w:pPr>
      <w:r>
        <w:rPr>
          <w:lang w:eastAsia="ko-KR"/>
        </w:rPr>
        <w:t>Dacă nu există programări al căror status poate fi modificat (prin acceptarea sau refuzarea lor), atunci scenariul ia sfârșit odată cu acest pas.</w:t>
      </w:r>
    </w:p>
    <w:p w14:paraId="4551E7EA" w14:textId="77777777" w:rsidR="00E8239D" w:rsidRDefault="00E8239D" w:rsidP="00E8239D">
      <w:pPr>
        <w:numPr>
          <w:ilvl w:val="1"/>
          <w:numId w:val="36"/>
        </w:numPr>
        <w:rPr>
          <w:lang w:eastAsia="ko-KR"/>
        </w:rPr>
      </w:pPr>
      <w:r>
        <w:rPr>
          <w:lang w:eastAsia="ko-KR"/>
        </w:rPr>
        <w:t>Dacă există pogramări cărora nu le-a fost asignat un status, atunci actorul continuă scenariul</w:t>
      </w:r>
    </w:p>
    <w:p w14:paraId="723ADDF0" w14:textId="77777777" w:rsidR="00E8239D" w:rsidRDefault="00E8239D" w:rsidP="00E8239D">
      <w:pPr>
        <w:numPr>
          <w:ilvl w:val="0"/>
          <w:numId w:val="36"/>
        </w:numPr>
        <w:rPr>
          <w:lang w:eastAsia="ko-KR"/>
        </w:rPr>
      </w:pPr>
      <w:r>
        <w:rPr>
          <w:lang w:eastAsia="ko-KR"/>
        </w:rPr>
        <w:t>Actorul alege statusul pe care să îl atribuie unei programări</w:t>
      </w:r>
    </w:p>
    <w:p w14:paraId="57612989" w14:textId="77777777" w:rsidR="00E8239D" w:rsidRDefault="00E8239D" w:rsidP="00E8239D">
      <w:pPr>
        <w:numPr>
          <w:ilvl w:val="1"/>
          <w:numId w:val="36"/>
        </w:numPr>
        <w:rPr>
          <w:lang w:eastAsia="ko-KR"/>
        </w:rPr>
      </w:pPr>
      <w:r>
        <w:rPr>
          <w:lang w:eastAsia="ko-KR"/>
        </w:rPr>
        <w:t>Dacă actorul alege să accepte solicitarea de programare, atunci pacientul va fi informat printr-un email că cererea sa a fost acceptată, iar intervalul de timp corespunzând programării acceptate va fi ”blocat” pe calendarul actorului.</w:t>
      </w:r>
    </w:p>
    <w:p w14:paraId="45835598" w14:textId="77777777" w:rsidR="00E8239D" w:rsidRDefault="00E8239D" w:rsidP="00E8239D">
      <w:pPr>
        <w:numPr>
          <w:ilvl w:val="1"/>
          <w:numId w:val="36"/>
        </w:numPr>
        <w:rPr>
          <w:lang w:eastAsia="ko-KR"/>
        </w:rPr>
      </w:pPr>
      <w:r>
        <w:t>Dacă actorul alege să refuze cererea de programare, atunci pacientul va fi informat printr-un email că cererea sa fost refuzată, iar intervalul de timp care ar fi fost alocat programării nu mai este vizibil pe calendarul actorului.</w:t>
      </w:r>
    </w:p>
    <w:p w14:paraId="5A77867A" w14:textId="77777777" w:rsidR="00E8239D" w:rsidRPr="00E65CAD" w:rsidRDefault="00E8239D" w:rsidP="00E8239D">
      <w:pPr>
        <w:ind w:firstLine="0"/>
        <w:rPr>
          <w:b/>
          <w:lang w:val="en-US" w:eastAsia="ko-KR"/>
        </w:rPr>
      </w:pPr>
      <w:r w:rsidRPr="00E65CAD">
        <w:rPr>
          <w:b/>
          <w:lang w:eastAsia="ko-KR"/>
        </w:rPr>
        <w:t>Precondiții:</w:t>
      </w:r>
    </w:p>
    <w:p w14:paraId="366EE37E" w14:textId="77777777" w:rsidR="00E8239D" w:rsidRDefault="00E8239D" w:rsidP="00E8239D">
      <w:pPr>
        <w:numPr>
          <w:ilvl w:val="0"/>
          <w:numId w:val="33"/>
        </w:numPr>
        <w:rPr>
          <w:lang w:eastAsia="ko-KR"/>
        </w:rPr>
      </w:pPr>
      <w:r>
        <w:rPr>
          <w:lang w:eastAsia="ko-KR"/>
        </w:rPr>
        <w:t>Pentru ca acest scenariu să fie valid, este nevoie ca fie pacientul, fie asistentul medical să fi creat o programare la cabinetul medical.</w:t>
      </w:r>
    </w:p>
    <w:p w14:paraId="571A2533" w14:textId="77777777" w:rsidR="00E8239D" w:rsidRPr="00E65CAD" w:rsidRDefault="00E8239D" w:rsidP="00E8239D">
      <w:pPr>
        <w:ind w:firstLine="0"/>
        <w:rPr>
          <w:b/>
          <w:lang w:eastAsia="ko-KR"/>
        </w:rPr>
      </w:pPr>
      <w:r w:rsidRPr="00E65CAD">
        <w:rPr>
          <w:b/>
          <w:lang w:eastAsia="ko-KR"/>
        </w:rPr>
        <w:lastRenderedPageBreak/>
        <w:t>Postcondiții:</w:t>
      </w:r>
    </w:p>
    <w:p w14:paraId="2111F9DC" w14:textId="77777777" w:rsidR="00E8239D" w:rsidRDefault="00E8239D" w:rsidP="00E8239D">
      <w:pPr>
        <w:numPr>
          <w:ilvl w:val="0"/>
          <w:numId w:val="35"/>
        </w:numPr>
        <w:rPr>
          <w:lang w:eastAsia="ko-KR"/>
        </w:rPr>
      </w:pPr>
      <w:r>
        <w:rPr>
          <w:lang w:eastAsia="ko-KR"/>
        </w:rPr>
        <w:t>Odată ce actorul alege să seteze un status programării (să o accepte sau să o refuze), pacientul pentru care era creată programarea va primi un email prin care va fi anunțat în legătură cu decizia luată de actor.</w:t>
      </w:r>
    </w:p>
    <w:p w14:paraId="49AB28B7" w14:textId="77777777" w:rsidR="00E8239D" w:rsidRDefault="00E8239D" w:rsidP="00E8239D">
      <w:pPr>
        <w:numPr>
          <w:ilvl w:val="0"/>
          <w:numId w:val="35"/>
        </w:numPr>
        <w:rPr>
          <w:lang w:eastAsia="ko-KR"/>
        </w:rPr>
      </w:pPr>
      <w:r>
        <w:rPr>
          <w:lang w:eastAsia="ko-KR"/>
        </w:rPr>
        <w:t>Calendarul actorului este actualizat conform acțiunilor pe care acesta le întreprinde</w:t>
      </w:r>
    </w:p>
    <w:p w14:paraId="4645CC5F" w14:textId="77777777" w:rsidR="00E8239D" w:rsidRDefault="00E8239D" w:rsidP="00E8239D">
      <w:pPr>
        <w:ind w:firstLine="360"/>
        <w:rPr>
          <w:lang w:eastAsia="ko-KR"/>
        </w:rPr>
      </w:pPr>
      <w:r>
        <w:rPr>
          <w:lang w:eastAsia="ko-KR"/>
        </w:rPr>
        <w:t>Dacă actorul alege să accepte o programare, aceasta este marcată corespunzător în calendarul acestuia, iar crearea unei alte programări în același interval de timp nu va fi posibilă.</w:t>
      </w:r>
    </w:p>
    <w:p w14:paraId="7EBE34D2" w14:textId="77777777" w:rsidR="00E8239D" w:rsidRDefault="00E8239D" w:rsidP="00E8239D">
      <w:pPr>
        <w:ind w:firstLine="360"/>
        <w:rPr>
          <w:lang w:eastAsia="ko-KR"/>
        </w:rPr>
      </w:pPr>
      <w:r>
        <w:rPr>
          <w:lang w:eastAsia="ko-KR"/>
        </w:rPr>
        <w:t>Dacă actorul alege să refuze o programare, această acțiune va rezulta în eliberarea slotului dedicat programării din calendar, acest aspect conferindu-le pacienților să solicite o programare în intervalul respectiv.</w:t>
      </w:r>
    </w:p>
    <w:p w14:paraId="61FD5419" w14:textId="77777777" w:rsidR="00E8239D" w:rsidRPr="00E65CAD" w:rsidRDefault="00E8239D" w:rsidP="00E8239D">
      <w:pPr>
        <w:ind w:firstLine="0"/>
        <w:rPr>
          <w:b/>
          <w:lang w:eastAsia="ko-KR"/>
        </w:rPr>
      </w:pPr>
      <w:r w:rsidRPr="00E65CAD">
        <w:rPr>
          <w:b/>
          <w:lang w:eastAsia="ko-KR"/>
        </w:rPr>
        <w:t>Puncte de extensie ale scenarului:</w:t>
      </w:r>
    </w:p>
    <w:p w14:paraId="4E902E01" w14:textId="77777777" w:rsidR="00E8239D" w:rsidRDefault="00E8239D" w:rsidP="00E8239D">
      <w:pPr>
        <w:numPr>
          <w:ilvl w:val="0"/>
          <w:numId w:val="38"/>
        </w:numPr>
        <w:rPr>
          <w:lang w:eastAsia="ko-KR"/>
        </w:rPr>
      </w:pPr>
      <w:r>
        <w:rPr>
          <w:lang w:eastAsia="ko-KR"/>
        </w:rPr>
        <w:t>Odată ce o solicitare de programare este acceptată, acesta devine o consultație și poate fi adresată în secțiunea corespunzătoare a aplicației.</w:t>
      </w:r>
    </w:p>
    <w:p w14:paraId="0C41BDEC" w14:textId="77777777" w:rsidR="00E8239D" w:rsidRPr="00B86722" w:rsidRDefault="00E8239D" w:rsidP="00E8239D">
      <w:pPr>
        <w:ind w:firstLine="0"/>
        <w:rPr>
          <w:b/>
          <w:lang w:eastAsia="ko-KR"/>
        </w:rPr>
      </w:pPr>
      <w:r w:rsidRPr="00B86722">
        <w:rPr>
          <w:b/>
          <w:lang w:eastAsia="ko-KR"/>
        </w:rPr>
        <w:t xml:space="preserve">Diagrama de evenimente: </w:t>
      </w:r>
    </w:p>
    <w:p w14:paraId="511FCD3E" w14:textId="77777777" w:rsidR="00E8239D" w:rsidRDefault="00E8239D" w:rsidP="00E8239D">
      <w:pPr>
        <w:keepNext/>
        <w:ind w:firstLine="0"/>
        <w:jc w:val="center"/>
      </w:pPr>
      <w:r>
        <w:rPr>
          <w:lang w:eastAsia="ko-KR"/>
        </w:rPr>
        <w:lastRenderedPageBreak/>
        <w:drawing>
          <wp:inline distT="0" distB="0" distL="0" distR="0" wp14:anchorId="4EB9D048" wp14:editId="49784AFF">
            <wp:extent cx="4301490" cy="5629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01490" cy="5629275"/>
                    </a:xfrm>
                    <a:prstGeom prst="rect">
                      <a:avLst/>
                    </a:prstGeom>
                    <a:noFill/>
                    <a:ln>
                      <a:noFill/>
                    </a:ln>
                  </pic:spPr>
                </pic:pic>
              </a:graphicData>
            </a:graphic>
          </wp:inline>
        </w:drawing>
      </w:r>
    </w:p>
    <w:p w14:paraId="4C119A71" w14:textId="77777777" w:rsidR="00E8239D" w:rsidRDefault="00E8239D" w:rsidP="00E8239D">
      <w:pPr>
        <w:pStyle w:val="Caption"/>
      </w:pPr>
      <w:bookmarkStart w:id="84" w:name="_Toc43113133"/>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9</w:t>
      </w:r>
      <w:r>
        <w:fldChar w:fldCharType="end"/>
      </w:r>
      <w:r>
        <w:t xml:space="preserve"> </w:t>
      </w:r>
      <w:r w:rsidRPr="00630622">
        <w:t>Diagrama de evenimente ”Acceptarea sau refuzarea de programări”</w:t>
      </w:r>
      <w:bookmarkEnd w:id="84"/>
    </w:p>
    <w:p w14:paraId="5A5EAF80" w14:textId="77777777" w:rsidR="00E8239D" w:rsidRDefault="00E8239D" w:rsidP="00E8239D">
      <w:pPr>
        <w:pStyle w:val="Heading5"/>
        <w:rPr>
          <w:lang w:val="ro-RO" w:eastAsia="ko-KR"/>
        </w:rPr>
      </w:pPr>
      <w:r>
        <w:rPr>
          <w:lang w:val="ro-RO" w:eastAsia="ko-KR"/>
        </w:rPr>
        <w:t>Vizualizarea consultațiilor personale</w:t>
      </w:r>
    </w:p>
    <w:p w14:paraId="7D7FA227" w14:textId="77777777" w:rsidR="00E8239D" w:rsidRPr="00D05F20" w:rsidRDefault="00E8239D" w:rsidP="00E8239D">
      <w:pPr>
        <w:ind w:firstLine="0"/>
        <w:rPr>
          <w:b/>
          <w:lang w:eastAsia="ko-KR"/>
        </w:rPr>
      </w:pPr>
      <w:r w:rsidRPr="00D05F20">
        <w:rPr>
          <w:b/>
          <w:lang w:eastAsia="ko-KR"/>
        </w:rPr>
        <w:t>Pașii scenariului:</w:t>
      </w:r>
    </w:p>
    <w:p w14:paraId="247CBE83" w14:textId="77777777" w:rsidR="00E8239D" w:rsidRDefault="00E8239D" w:rsidP="00E8239D">
      <w:pPr>
        <w:numPr>
          <w:ilvl w:val="0"/>
          <w:numId w:val="39"/>
        </w:numPr>
        <w:rPr>
          <w:lang w:eastAsia="ko-KR"/>
        </w:rPr>
      </w:pPr>
      <w:r>
        <w:rPr>
          <w:lang w:eastAsia="ko-KR"/>
        </w:rPr>
        <w:t>Actorul accesează secțiunea destinată programărilor</w:t>
      </w:r>
    </w:p>
    <w:p w14:paraId="60A5634E" w14:textId="77777777" w:rsidR="00E8239D" w:rsidRDefault="00E8239D" w:rsidP="00E8239D">
      <w:pPr>
        <w:numPr>
          <w:ilvl w:val="0"/>
          <w:numId w:val="39"/>
        </w:numPr>
        <w:rPr>
          <w:lang w:eastAsia="ko-KR"/>
        </w:rPr>
      </w:pPr>
      <w:r>
        <w:rPr>
          <w:lang w:eastAsia="ko-KR"/>
        </w:rPr>
        <w:t>Actorul alege să intre pe tab-ul corespondent calendarului de programări. Scenariul ia sfârșit odată cu acest pas.</w:t>
      </w:r>
    </w:p>
    <w:p w14:paraId="43DF9E9F" w14:textId="77777777" w:rsidR="00E8239D" w:rsidRDefault="00E8239D" w:rsidP="00E8239D">
      <w:pPr>
        <w:ind w:firstLine="0"/>
        <w:rPr>
          <w:b/>
          <w:lang w:eastAsia="ko-KR"/>
        </w:rPr>
      </w:pPr>
      <w:r w:rsidRPr="00E56A87">
        <w:rPr>
          <w:b/>
          <w:lang w:eastAsia="ko-KR"/>
        </w:rPr>
        <w:t>Puncte de extensie:</w:t>
      </w:r>
    </w:p>
    <w:p w14:paraId="74D51A31" w14:textId="77777777" w:rsidR="00E8239D" w:rsidRDefault="00E8239D" w:rsidP="00E8239D">
      <w:pPr>
        <w:numPr>
          <w:ilvl w:val="0"/>
          <w:numId w:val="40"/>
        </w:numPr>
        <w:rPr>
          <w:lang w:eastAsia="ko-KR"/>
        </w:rPr>
      </w:pPr>
      <w:r>
        <w:rPr>
          <w:lang w:eastAsia="ko-KR"/>
        </w:rPr>
        <w:t>În cazul în care există programări cărora nu li s-a asociat un status (acceptată sau refuzată), actorul poate să aleagă statusul pe care dorește să îl aleagă pentru aceste tipuri de programări.</w:t>
      </w:r>
    </w:p>
    <w:p w14:paraId="2E5AC13D" w14:textId="77777777" w:rsidR="00E8239D" w:rsidRPr="00E56A87" w:rsidRDefault="00E8239D" w:rsidP="00E8239D">
      <w:pPr>
        <w:numPr>
          <w:ilvl w:val="0"/>
          <w:numId w:val="40"/>
        </w:numPr>
        <w:rPr>
          <w:lang w:eastAsia="ko-KR"/>
        </w:rPr>
      </w:pPr>
      <w:r>
        <w:rPr>
          <w:lang w:eastAsia="ko-KR"/>
        </w:rPr>
        <w:t xml:space="preserve">Odată ce unei programări i se asociază un status, aceasta este afișată într-un mod diferit pe calendarul actorului; dacă programarea este acceptată, statusul acesteia nu va mai putea fi schimbat, iar intervalul alocat programării va fi afișat pe calendar, </w:t>
      </w:r>
      <w:r>
        <w:rPr>
          <w:lang w:eastAsia="ko-KR"/>
        </w:rPr>
        <w:lastRenderedPageBreak/>
        <w:t>însă, în cazul în care programarea este refuzată, aceasta nu va mai fi vizibilă pe calendarul actorului.</w:t>
      </w:r>
    </w:p>
    <w:p w14:paraId="6AB40950" w14:textId="77777777" w:rsidR="00E8239D" w:rsidRDefault="00E8239D" w:rsidP="00E8239D">
      <w:pPr>
        <w:ind w:firstLine="0"/>
        <w:rPr>
          <w:b/>
          <w:lang w:eastAsia="ko-KR"/>
        </w:rPr>
      </w:pPr>
      <w:r w:rsidRPr="00792796">
        <w:rPr>
          <w:b/>
          <w:lang w:eastAsia="ko-KR"/>
        </w:rPr>
        <w:t>Diagrama de evenimente:</w:t>
      </w:r>
    </w:p>
    <w:p w14:paraId="17D63F32" w14:textId="77777777" w:rsidR="00E8239D" w:rsidRDefault="00E8239D" w:rsidP="00E8239D">
      <w:pPr>
        <w:keepNext/>
        <w:ind w:firstLine="0"/>
        <w:jc w:val="center"/>
      </w:pPr>
      <w:r>
        <w:rPr>
          <w:lang w:eastAsia="ko-KR"/>
        </w:rPr>
        <w:drawing>
          <wp:inline distT="0" distB="0" distL="0" distR="0" wp14:anchorId="26E2079B" wp14:editId="484A9F86">
            <wp:extent cx="3641725" cy="4007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41725" cy="4007485"/>
                    </a:xfrm>
                    <a:prstGeom prst="rect">
                      <a:avLst/>
                    </a:prstGeom>
                    <a:noFill/>
                    <a:ln>
                      <a:noFill/>
                    </a:ln>
                  </pic:spPr>
                </pic:pic>
              </a:graphicData>
            </a:graphic>
          </wp:inline>
        </w:drawing>
      </w:r>
    </w:p>
    <w:p w14:paraId="114321AE" w14:textId="77777777" w:rsidR="00E8239D" w:rsidRDefault="00E8239D" w:rsidP="00E8239D">
      <w:pPr>
        <w:pStyle w:val="Caption"/>
      </w:pPr>
      <w:bookmarkStart w:id="85" w:name="_Toc43113134"/>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10</w:t>
      </w:r>
      <w:r>
        <w:fldChar w:fldCharType="end"/>
      </w:r>
      <w:r>
        <w:t xml:space="preserve"> </w:t>
      </w:r>
      <w:r w:rsidRPr="00C02B2A">
        <w:t>Diagrama de evenimente ”Vizualizarea consultațiilor personale”</w:t>
      </w:r>
      <w:bookmarkEnd w:id="85"/>
    </w:p>
    <w:p w14:paraId="576FD2BF" w14:textId="77777777" w:rsidR="00E8239D" w:rsidRDefault="00E8239D" w:rsidP="00E8239D">
      <w:pPr>
        <w:pStyle w:val="Heading5"/>
        <w:rPr>
          <w:lang w:val="ro-RO" w:eastAsia="ko-KR"/>
        </w:rPr>
      </w:pPr>
      <w:r>
        <w:rPr>
          <w:lang w:val="ro-RO" w:eastAsia="ko-KR"/>
        </w:rPr>
        <w:t>Configurarea unei consultații</w:t>
      </w:r>
    </w:p>
    <w:p w14:paraId="77F4CE9D" w14:textId="77777777" w:rsidR="00E8239D" w:rsidRDefault="00E8239D" w:rsidP="00E8239D">
      <w:pPr>
        <w:ind w:firstLine="0"/>
        <w:rPr>
          <w:lang w:eastAsia="ko-KR"/>
        </w:rPr>
      </w:pPr>
      <w:r>
        <w:rPr>
          <w:lang w:eastAsia="ko-KR"/>
        </w:rPr>
        <w:t>Pașii scenariului:</w:t>
      </w:r>
    </w:p>
    <w:p w14:paraId="05A74617" w14:textId="77777777" w:rsidR="00E8239D" w:rsidRDefault="00E8239D" w:rsidP="00E8239D">
      <w:pPr>
        <w:numPr>
          <w:ilvl w:val="0"/>
          <w:numId w:val="43"/>
        </w:numPr>
        <w:rPr>
          <w:lang w:eastAsia="ko-KR"/>
        </w:rPr>
      </w:pPr>
      <w:r>
        <w:rPr>
          <w:lang w:eastAsia="ko-KR"/>
        </w:rPr>
        <w:t>Actoul accesează secțiunea destinată consultațiilor</w:t>
      </w:r>
    </w:p>
    <w:p w14:paraId="7D3886F1" w14:textId="77777777" w:rsidR="00E8239D" w:rsidRDefault="00E8239D" w:rsidP="00E8239D">
      <w:pPr>
        <w:numPr>
          <w:ilvl w:val="0"/>
          <w:numId w:val="43"/>
        </w:numPr>
        <w:rPr>
          <w:lang w:eastAsia="ko-KR"/>
        </w:rPr>
      </w:pPr>
      <w:r>
        <w:rPr>
          <w:lang w:eastAsia="ko-KR"/>
        </w:rPr>
        <w:t>Actorul accesează tab-ul corespondent consultațiilor noi</w:t>
      </w:r>
    </w:p>
    <w:p w14:paraId="7C9DBA4B" w14:textId="77777777" w:rsidR="00E8239D" w:rsidRDefault="00E8239D" w:rsidP="00E8239D">
      <w:pPr>
        <w:numPr>
          <w:ilvl w:val="1"/>
          <w:numId w:val="43"/>
        </w:numPr>
        <w:rPr>
          <w:lang w:eastAsia="ko-KR"/>
        </w:rPr>
      </w:pPr>
      <w:r>
        <w:rPr>
          <w:lang w:eastAsia="ko-KR"/>
        </w:rPr>
        <w:t>Dacă nu există consultații care pot fi configurate (deja finalizate), atunci scenariul se sfârșește odată cu acest pas</w:t>
      </w:r>
    </w:p>
    <w:p w14:paraId="4A00BB11" w14:textId="77777777" w:rsidR="00E8239D" w:rsidRDefault="00E8239D" w:rsidP="00E8239D">
      <w:pPr>
        <w:numPr>
          <w:ilvl w:val="1"/>
          <w:numId w:val="43"/>
        </w:numPr>
        <w:rPr>
          <w:lang w:eastAsia="ko-KR"/>
        </w:rPr>
      </w:pPr>
      <w:r>
        <w:rPr>
          <w:lang w:eastAsia="ko-KR"/>
        </w:rPr>
        <w:t>Dacă există consultații noi, actorul poate continua cu pasul de configurare a uneia dintre acestea</w:t>
      </w:r>
    </w:p>
    <w:p w14:paraId="191563B4" w14:textId="77777777" w:rsidR="00E8239D" w:rsidRDefault="00E8239D" w:rsidP="00E8239D">
      <w:pPr>
        <w:numPr>
          <w:ilvl w:val="0"/>
          <w:numId w:val="43"/>
        </w:numPr>
        <w:rPr>
          <w:lang w:eastAsia="ko-KR"/>
        </w:rPr>
      </w:pPr>
      <w:r>
        <w:rPr>
          <w:lang w:eastAsia="ko-KR"/>
        </w:rPr>
        <w:t>Actorul accesează una dintre consultațiile noi</w:t>
      </w:r>
    </w:p>
    <w:p w14:paraId="649EB2C6" w14:textId="77777777" w:rsidR="00E8239D" w:rsidRDefault="00E8239D" w:rsidP="00E8239D">
      <w:pPr>
        <w:numPr>
          <w:ilvl w:val="0"/>
          <w:numId w:val="43"/>
        </w:numPr>
        <w:rPr>
          <w:lang w:eastAsia="ko-KR"/>
        </w:rPr>
      </w:pPr>
      <w:r>
        <w:rPr>
          <w:lang w:eastAsia="ko-KR"/>
        </w:rPr>
        <w:t>Actorul adaugă informații în cadrul consultației (observații, diagnostice, prescripții)</w:t>
      </w:r>
    </w:p>
    <w:p w14:paraId="373D5396" w14:textId="77777777" w:rsidR="00E8239D" w:rsidRDefault="00E8239D" w:rsidP="00E8239D">
      <w:pPr>
        <w:numPr>
          <w:ilvl w:val="0"/>
          <w:numId w:val="43"/>
        </w:numPr>
        <w:rPr>
          <w:lang w:eastAsia="ko-KR"/>
        </w:rPr>
      </w:pPr>
      <w:r>
        <w:rPr>
          <w:lang w:eastAsia="ko-KR"/>
        </w:rPr>
        <w:t>Actorul în pasul de finalizare al consultației</w:t>
      </w:r>
    </w:p>
    <w:p w14:paraId="46BC6C6C" w14:textId="77777777" w:rsidR="00E8239D" w:rsidRDefault="00E8239D" w:rsidP="00E8239D">
      <w:pPr>
        <w:numPr>
          <w:ilvl w:val="1"/>
          <w:numId w:val="43"/>
        </w:numPr>
        <w:rPr>
          <w:lang w:eastAsia="ko-KR"/>
        </w:rPr>
      </w:pPr>
      <w:r>
        <w:rPr>
          <w:lang w:eastAsia="ko-KR"/>
        </w:rPr>
        <w:t>Dacă actorul alege să nu finalizeze consulf</w:t>
      </w:r>
    </w:p>
    <w:p w14:paraId="45983749" w14:textId="77777777" w:rsidR="00E8239D" w:rsidRDefault="00E8239D" w:rsidP="00E8239D">
      <w:pPr>
        <w:ind w:firstLine="0"/>
        <w:rPr>
          <w:lang w:eastAsia="ko-KR"/>
        </w:rPr>
      </w:pPr>
      <w:r>
        <w:rPr>
          <w:lang w:eastAsia="ko-KR"/>
        </w:rPr>
        <w:t>Precondiții:</w:t>
      </w:r>
    </w:p>
    <w:p w14:paraId="7B8DD35E" w14:textId="77777777" w:rsidR="00E8239D" w:rsidRDefault="00E8239D" w:rsidP="00E8239D">
      <w:pPr>
        <w:ind w:firstLine="0"/>
        <w:rPr>
          <w:lang w:eastAsia="ko-KR"/>
        </w:rPr>
      </w:pPr>
      <w:r>
        <w:rPr>
          <w:lang w:eastAsia="ko-KR"/>
        </w:rPr>
        <w:t>Postcondiții:</w:t>
      </w:r>
    </w:p>
    <w:p w14:paraId="0AF2B3EA" w14:textId="77777777" w:rsidR="00E8239D" w:rsidRDefault="00E8239D" w:rsidP="00E8239D">
      <w:pPr>
        <w:ind w:firstLine="0"/>
        <w:rPr>
          <w:lang w:eastAsia="ko-KR"/>
        </w:rPr>
      </w:pPr>
      <w:r>
        <w:rPr>
          <w:lang w:eastAsia="ko-KR"/>
        </w:rPr>
        <w:t>Puncte de extensie ale scenarului:</w:t>
      </w:r>
    </w:p>
    <w:p w14:paraId="1BECC7BD" w14:textId="77777777" w:rsidR="00E8239D" w:rsidRPr="00565F8D" w:rsidRDefault="00E8239D" w:rsidP="00E8239D">
      <w:pPr>
        <w:ind w:firstLine="0"/>
        <w:rPr>
          <w:b/>
          <w:lang w:eastAsia="ko-KR"/>
        </w:rPr>
      </w:pPr>
      <w:r w:rsidRPr="00565F8D">
        <w:rPr>
          <w:b/>
          <w:lang w:eastAsia="ko-KR"/>
        </w:rPr>
        <w:t xml:space="preserve">Diagrama de evenimente: </w:t>
      </w:r>
    </w:p>
    <w:p w14:paraId="65B76C2F" w14:textId="77777777" w:rsidR="00E8239D" w:rsidRDefault="00E8239D" w:rsidP="00E8239D">
      <w:pPr>
        <w:keepNext/>
        <w:ind w:firstLine="0"/>
        <w:jc w:val="center"/>
      </w:pPr>
      <w:r>
        <w:rPr>
          <w:lang w:eastAsia="ko-KR"/>
        </w:rPr>
        <w:lastRenderedPageBreak/>
        <w:drawing>
          <wp:inline distT="0" distB="0" distL="0" distR="0" wp14:anchorId="71D6A5D4" wp14:editId="52A4A12A">
            <wp:extent cx="2966085" cy="6344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6085" cy="6344920"/>
                    </a:xfrm>
                    <a:prstGeom prst="rect">
                      <a:avLst/>
                    </a:prstGeom>
                    <a:noFill/>
                    <a:ln>
                      <a:noFill/>
                    </a:ln>
                  </pic:spPr>
                </pic:pic>
              </a:graphicData>
            </a:graphic>
          </wp:inline>
        </w:drawing>
      </w:r>
    </w:p>
    <w:p w14:paraId="48BE2EB3" w14:textId="77777777" w:rsidR="00E8239D" w:rsidRPr="00D81FE0" w:rsidRDefault="00E8239D" w:rsidP="00E8239D">
      <w:pPr>
        <w:pStyle w:val="Caption"/>
      </w:pPr>
      <w:bookmarkStart w:id="86" w:name="_Toc43113135"/>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11</w:t>
      </w:r>
      <w:r>
        <w:fldChar w:fldCharType="end"/>
      </w:r>
      <w:r>
        <w:t xml:space="preserve"> </w:t>
      </w:r>
      <w:r w:rsidRPr="00270046">
        <w:t>Diagrama de evenimente ”Configurarea unei consultații”</w:t>
      </w:r>
      <w:bookmarkEnd w:id="86"/>
    </w:p>
    <w:p w14:paraId="43126AE2" w14:textId="77777777" w:rsidR="00E8239D" w:rsidRPr="00FB7B0D" w:rsidRDefault="00E8239D" w:rsidP="00E8239D">
      <w:pPr>
        <w:pStyle w:val="Heading3"/>
      </w:pPr>
      <w:bookmarkStart w:id="87" w:name="_Toc43116364"/>
      <w:bookmarkStart w:id="88" w:name="_Toc43203344"/>
      <w:r>
        <w:t>Cazurile de utilizare ale rolului de pacient</w:t>
      </w:r>
      <w:bookmarkEnd w:id="87"/>
      <w:bookmarkEnd w:id="88"/>
    </w:p>
    <w:p w14:paraId="349B427C" w14:textId="77777777" w:rsidR="00E8239D" w:rsidRDefault="00E8239D" w:rsidP="00E8239D">
      <w:pPr>
        <w:ind w:firstLine="360"/>
        <w:rPr>
          <w:lang w:eastAsia="ko-KR"/>
        </w:rPr>
      </w:pPr>
      <w:r>
        <w:rPr>
          <w:lang w:eastAsia="ko-KR"/>
        </w:rPr>
        <w:t>Aplicația dezvoltată conține un modul care este destinat pacientului, conținând un număr de trei funcționalități specifice acestui rol.</w:t>
      </w:r>
    </w:p>
    <w:p w14:paraId="4352557B" w14:textId="77777777" w:rsidR="00E8239D" w:rsidRDefault="00E8239D" w:rsidP="00E8239D">
      <w:pPr>
        <w:pStyle w:val="Heading5"/>
        <w:rPr>
          <w:lang w:eastAsia="ko-KR"/>
        </w:rPr>
      </w:pPr>
      <w:r>
        <w:rPr>
          <w:lang w:eastAsia="ko-KR"/>
        </w:rPr>
        <w:t>Vizualizare</w:t>
      </w:r>
      <w:r>
        <w:rPr>
          <w:lang w:val="en-US" w:eastAsia="ko-KR"/>
        </w:rPr>
        <w:t>a</w:t>
      </w:r>
      <w:r>
        <w:rPr>
          <w:lang w:eastAsia="ko-KR"/>
        </w:rPr>
        <w:t xml:space="preserve"> și editarea informațiilor personale</w:t>
      </w:r>
    </w:p>
    <w:p w14:paraId="48A61FA2" w14:textId="77777777" w:rsidR="00E8239D" w:rsidRDefault="00E8239D" w:rsidP="00E8239D">
      <w:pPr>
        <w:rPr>
          <w:lang w:eastAsia="ko-KR"/>
        </w:rPr>
      </w:pPr>
      <w:r>
        <w:rPr>
          <w:lang w:eastAsia="ko-KR"/>
        </w:rPr>
        <w:t>Pașii acestui scenariu sunt exact ca și cei pentru scenariul în care pacientul dorește să își editeze informațiile personale de natură medicală.</w:t>
      </w:r>
    </w:p>
    <w:p w14:paraId="28185C6D" w14:textId="77777777" w:rsidR="00E8239D" w:rsidRPr="00B270D2" w:rsidRDefault="00E8239D" w:rsidP="00E8239D">
      <w:pPr>
        <w:ind w:firstLine="0"/>
        <w:rPr>
          <w:b/>
          <w:lang w:eastAsia="ko-KR"/>
        </w:rPr>
      </w:pPr>
      <w:r w:rsidRPr="00B270D2">
        <w:rPr>
          <w:b/>
          <w:lang w:eastAsia="ko-KR"/>
        </w:rPr>
        <w:t>Pașii scenariului:</w:t>
      </w:r>
    </w:p>
    <w:p w14:paraId="499E7B84" w14:textId="77777777" w:rsidR="00E8239D" w:rsidRDefault="00E8239D" w:rsidP="00E8239D">
      <w:pPr>
        <w:numPr>
          <w:ilvl w:val="0"/>
          <w:numId w:val="41"/>
        </w:numPr>
        <w:rPr>
          <w:lang w:eastAsia="ko-KR"/>
        </w:rPr>
      </w:pPr>
      <w:r>
        <w:rPr>
          <w:lang w:eastAsia="ko-KR"/>
        </w:rPr>
        <w:lastRenderedPageBreak/>
        <w:t>Actorul accesează secțiunea destinată profilului personal</w:t>
      </w:r>
    </w:p>
    <w:p w14:paraId="5FF56073" w14:textId="77777777" w:rsidR="00E8239D" w:rsidRDefault="00E8239D" w:rsidP="00E8239D">
      <w:pPr>
        <w:numPr>
          <w:ilvl w:val="0"/>
          <w:numId w:val="41"/>
        </w:numPr>
        <w:rPr>
          <w:lang w:eastAsia="ko-KR"/>
        </w:rPr>
      </w:pPr>
      <w:r>
        <w:rPr>
          <w:lang w:eastAsia="ko-KR"/>
        </w:rPr>
        <w:t>Actorul își vizualizează datele personale</w:t>
      </w:r>
    </w:p>
    <w:p w14:paraId="63821263" w14:textId="77777777" w:rsidR="00E8239D" w:rsidRDefault="00E8239D" w:rsidP="00E8239D">
      <w:pPr>
        <w:numPr>
          <w:ilvl w:val="1"/>
          <w:numId w:val="41"/>
        </w:numPr>
        <w:rPr>
          <w:lang w:eastAsia="ko-KR"/>
        </w:rPr>
      </w:pPr>
      <w:r>
        <w:rPr>
          <w:lang w:eastAsia="ko-KR"/>
        </w:rPr>
        <w:t>Dacă actorul alege să nu execute modificări, atunci scenariul ajunge la final</w:t>
      </w:r>
    </w:p>
    <w:p w14:paraId="10084E6A" w14:textId="77777777" w:rsidR="00E8239D" w:rsidRDefault="00E8239D" w:rsidP="00E8239D">
      <w:pPr>
        <w:numPr>
          <w:ilvl w:val="1"/>
          <w:numId w:val="41"/>
        </w:numPr>
        <w:rPr>
          <w:lang w:eastAsia="ko-KR"/>
        </w:rPr>
      </w:pPr>
      <w:r>
        <w:rPr>
          <w:lang w:eastAsia="ko-KR"/>
        </w:rPr>
        <w:t>Dacă actorul alege să își modifice datele, atunci scenariul continuă</w:t>
      </w:r>
    </w:p>
    <w:p w14:paraId="29B4E1F2" w14:textId="77777777" w:rsidR="00E8239D" w:rsidRDefault="00E8239D" w:rsidP="00E8239D">
      <w:pPr>
        <w:numPr>
          <w:ilvl w:val="0"/>
          <w:numId w:val="41"/>
        </w:numPr>
        <w:rPr>
          <w:lang w:eastAsia="ko-KR"/>
        </w:rPr>
      </w:pPr>
      <w:r>
        <w:rPr>
          <w:lang w:eastAsia="ko-KR"/>
        </w:rPr>
        <w:t>Actorul este în pasul de confirmare a modificărilor făcute</w:t>
      </w:r>
    </w:p>
    <w:p w14:paraId="1B4CC58D" w14:textId="77777777" w:rsidR="00E8239D" w:rsidRDefault="00E8239D" w:rsidP="00E8239D">
      <w:pPr>
        <w:numPr>
          <w:ilvl w:val="1"/>
          <w:numId w:val="41"/>
        </w:numPr>
        <w:rPr>
          <w:lang w:eastAsia="ko-KR"/>
        </w:rPr>
      </w:pPr>
      <w:r>
        <w:rPr>
          <w:lang w:eastAsia="ko-KR"/>
        </w:rPr>
        <w:t>Dacă noile date salvate, modificările făcute se vor pierde</w:t>
      </w:r>
    </w:p>
    <w:p w14:paraId="6B437462" w14:textId="77777777" w:rsidR="00E8239D" w:rsidRDefault="00E8239D" w:rsidP="00E8239D">
      <w:pPr>
        <w:numPr>
          <w:ilvl w:val="1"/>
          <w:numId w:val="41"/>
        </w:numPr>
        <w:rPr>
          <w:lang w:eastAsia="ko-KR"/>
        </w:rPr>
      </w:pPr>
      <w:r>
        <w:rPr>
          <w:lang w:eastAsia="ko-KR"/>
        </w:rPr>
        <w:t>Dacă actorul alege să își salveze modificările, datele acestuia vor fi actualizate cu noile valori introduse</w:t>
      </w:r>
    </w:p>
    <w:p w14:paraId="15D4BC5B" w14:textId="77777777" w:rsidR="00E8239D" w:rsidRPr="00B76D28" w:rsidRDefault="00E8239D" w:rsidP="00E8239D">
      <w:pPr>
        <w:ind w:firstLine="0"/>
        <w:rPr>
          <w:b/>
          <w:lang w:eastAsia="ko-KR"/>
        </w:rPr>
      </w:pPr>
      <w:r w:rsidRPr="00B76D28">
        <w:rPr>
          <w:b/>
          <w:lang w:eastAsia="ko-KR"/>
        </w:rPr>
        <w:t>Postcondiții:</w:t>
      </w:r>
    </w:p>
    <w:p w14:paraId="1D4AA024" w14:textId="77777777" w:rsidR="00E8239D" w:rsidRDefault="00E8239D" w:rsidP="00E8239D">
      <w:pPr>
        <w:numPr>
          <w:ilvl w:val="0"/>
          <w:numId w:val="42"/>
        </w:numPr>
        <w:rPr>
          <w:lang w:eastAsia="ko-KR"/>
        </w:rPr>
      </w:pPr>
      <w:r>
        <w:rPr>
          <w:lang w:eastAsia="ko-KR"/>
        </w:rPr>
        <w:t>Odată ce datele sunt salvate cu success, actorul va fi capabil să își vizualizeze datele, acestea având ultimele valori salvate de către acesta.</w:t>
      </w:r>
    </w:p>
    <w:p w14:paraId="52EE3794" w14:textId="77777777" w:rsidR="00E8239D" w:rsidRDefault="00E8239D" w:rsidP="00E8239D">
      <w:pPr>
        <w:numPr>
          <w:ilvl w:val="0"/>
          <w:numId w:val="42"/>
        </w:numPr>
        <w:rPr>
          <w:lang w:eastAsia="ko-KR"/>
        </w:rPr>
      </w:pPr>
      <w:r>
        <w:rPr>
          <w:lang w:eastAsia="ko-KR"/>
        </w:rPr>
        <w:t>Editarea datelor personale de natură medicală va fi vizibilă și pentru angajații cabinetului medical la care este înregistrat actorul.</w:t>
      </w:r>
    </w:p>
    <w:p w14:paraId="17D712F1" w14:textId="77777777" w:rsidR="00E8239D" w:rsidRDefault="00E8239D" w:rsidP="00E8239D">
      <w:pPr>
        <w:ind w:firstLine="0"/>
        <w:rPr>
          <w:b/>
          <w:lang w:eastAsia="ko-KR"/>
        </w:rPr>
      </w:pPr>
      <w:r w:rsidRPr="0097442A">
        <w:rPr>
          <w:b/>
          <w:lang w:eastAsia="ko-KR"/>
        </w:rPr>
        <w:t xml:space="preserve">Diagrama de evenimente: </w:t>
      </w:r>
    </w:p>
    <w:p w14:paraId="30FE69CA" w14:textId="77777777" w:rsidR="00E8239D" w:rsidRDefault="00E8239D" w:rsidP="00E8239D">
      <w:pPr>
        <w:keepNext/>
        <w:ind w:firstLine="0"/>
        <w:jc w:val="center"/>
      </w:pPr>
      <w:r>
        <w:rPr>
          <w:lang w:eastAsia="ko-KR"/>
        </w:rPr>
        <w:lastRenderedPageBreak/>
        <w:drawing>
          <wp:inline distT="0" distB="0" distL="0" distR="0" wp14:anchorId="10C79882" wp14:editId="54327B4F">
            <wp:extent cx="3061335" cy="5534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1335" cy="5534025"/>
                    </a:xfrm>
                    <a:prstGeom prst="rect">
                      <a:avLst/>
                    </a:prstGeom>
                    <a:noFill/>
                    <a:ln>
                      <a:noFill/>
                    </a:ln>
                  </pic:spPr>
                </pic:pic>
              </a:graphicData>
            </a:graphic>
          </wp:inline>
        </w:drawing>
      </w:r>
    </w:p>
    <w:p w14:paraId="2B2D33BD" w14:textId="77777777" w:rsidR="00E8239D" w:rsidRDefault="00E8239D" w:rsidP="00E8239D">
      <w:pPr>
        <w:pStyle w:val="Caption"/>
      </w:pPr>
      <w:bookmarkStart w:id="89" w:name="_Toc43113136"/>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12</w:t>
      </w:r>
      <w:r>
        <w:fldChar w:fldCharType="end"/>
      </w:r>
      <w:r>
        <w:t xml:space="preserve"> </w:t>
      </w:r>
      <w:r w:rsidRPr="00F1153F">
        <w:t>Diagrama de evenimente a cazului de utilizare ”Vizualizarea și editarea informațiilor personale”</w:t>
      </w:r>
      <w:bookmarkEnd w:id="89"/>
    </w:p>
    <w:p w14:paraId="0026ACD6" w14:textId="77777777" w:rsidR="00E8239D" w:rsidRDefault="00E8239D" w:rsidP="00E8239D">
      <w:pPr>
        <w:pStyle w:val="Heading5"/>
        <w:rPr>
          <w:lang w:eastAsia="ko-KR"/>
        </w:rPr>
      </w:pPr>
      <w:r>
        <w:rPr>
          <w:lang w:eastAsia="ko-KR"/>
        </w:rPr>
        <w:t>Solicitarea de programări la cabinetul medical</w:t>
      </w:r>
    </w:p>
    <w:p w14:paraId="66C132AE" w14:textId="77777777" w:rsidR="00E8239D" w:rsidRPr="001075E7" w:rsidRDefault="00E8239D" w:rsidP="00E8239D">
      <w:pPr>
        <w:ind w:firstLine="0"/>
        <w:rPr>
          <w:b/>
          <w:lang w:eastAsia="ko-KR"/>
        </w:rPr>
      </w:pPr>
      <w:r w:rsidRPr="001075E7">
        <w:rPr>
          <w:b/>
          <w:lang w:eastAsia="ko-KR"/>
        </w:rPr>
        <w:t>Pașii scenariului:</w:t>
      </w:r>
    </w:p>
    <w:p w14:paraId="1CC22C1C" w14:textId="77777777" w:rsidR="00E8239D" w:rsidRDefault="00E8239D" w:rsidP="00E8239D">
      <w:pPr>
        <w:numPr>
          <w:ilvl w:val="0"/>
          <w:numId w:val="22"/>
        </w:numPr>
        <w:rPr>
          <w:lang w:eastAsia="ko-KR"/>
        </w:rPr>
      </w:pPr>
      <w:r>
        <w:rPr>
          <w:lang w:eastAsia="ko-KR"/>
        </w:rPr>
        <w:t>Actorul accesează meniul destinat programărilor</w:t>
      </w:r>
    </w:p>
    <w:p w14:paraId="6022E970" w14:textId="77777777" w:rsidR="00E8239D" w:rsidRDefault="00E8239D" w:rsidP="00E8239D">
      <w:pPr>
        <w:numPr>
          <w:ilvl w:val="0"/>
          <w:numId w:val="22"/>
        </w:numPr>
        <w:rPr>
          <w:lang w:eastAsia="ko-KR"/>
        </w:rPr>
      </w:pPr>
      <w:r>
        <w:rPr>
          <w:lang w:eastAsia="ko-KR"/>
        </w:rPr>
        <w:t>Actorul optează pentru crearea unei noi programări</w:t>
      </w:r>
    </w:p>
    <w:p w14:paraId="36626187" w14:textId="77777777" w:rsidR="00E8239D" w:rsidRDefault="00E8239D" w:rsidP="00E8239D">
      <w:pPr>
        <w:numPr>
          <w:ilvl w:val="0"/>
          <w:numId w:val="22"/>
        </w:numPr>
        <w:rPr>
          <w:lang w:eastAsia="ko-KR"/>
        </w:rPr>
      </w:pPr>
      <w:r>
        <w:rPr>
          <w:lang w:eastAsia="ko-KR"/>
        </w:rPr>
        <w:t>Actorul alege tipul de programare dorit</w:t>
      </w:r>
    </w:p>
    <w:p w14:paraId="77444AD6" w14:textId="77777777" w:rsidR="00E8239D" w:rsidRDefault="00E8239D" w:rsidP="00E8239D">
      <w:pPr>
        <w:numPr>
          <w:ilvl w:val="0"/>
          <w:numId w:val="22"/>
        </w:numPr>
        <w:rPr>
          <w:lang w:eastAsia="ko-KR"/>
        </w:rPr>
      </w:pPr>
      <w:r>
        <w:rPr>
          <w:lang w:eastAsia="ko-KR"/>
        </w:rPr>
        <w:t>Actorul selectează o zi preferată pentru efectuarea programării</w:t>
      </w:r>
    </w:p>
    <w:p w14:paraId="11F7E8EF" w14:textId="77777777" w:rsidR="00E8239D" w:rsidRDefault="00E8239D" w:rsidP="00E8239D">
      <w:pPr>
        <w:numPr>
          <w:ilvl w:val="1"/>
          <w:numId w:val="22"/>
        </w:numPr>
        <w:rPr>
          <w:lang w:eastAsia="ko-KR"/>
        </w:rPr>
      </w:pPr>
      <w:r>
        <w:rPr>
          <w:lang w:eastAsia="ko-KR"/>
        </w:rPr>
        <w:t>Dacă este necesară alegerea unei alte zile, actorul va selecta o altă zi</w:t>
      </w:r>
    </w:p>
    <w:p w14:paraId="6EAFCF98" w14:textId="77777777" w:rsidR="00E8239D" w:rsidRDefault="00E8239D" w:rsidP="00E8239D">
      <w:pPr>
        <w:numPr>
          <w:ilvl w:val="1"/>
          <w:numId w:val="22"/>
        </w:numPr>
        <w:rPr>
          <w:lang w:eastAsia="ko-KR"/>
        </w:rPr>
      </w:pPr>
      <w:r>
        <w:rPr>
          <w:lang w:eastAsia="ko-KR"/>
        </w:rPr>
        <w:t>Dacă ziua selectată este cea dorită, actorul poate continua (pasul 5)</w:t>
      </w:r>
    </w:p>
    <w:p w14:paraId="69BBF1F4" w14:textId="77777777" w:rsidR="00E8239D" w:rsidRDefault="00E8239D" w:rsidP="00E8239D">
      <w:pPr>
        <w:numPr>
          <w:ilvl w:val="0"/>
          <w:numId w:val="22"/>
        </w:numPr>
        <w:rPr>
          <w:lang w:eastAsia="ko-KR"/>
        </w:rPr>
      </w:pPr>
      <w:r>
        <w:rPr>
          <w:lang w:eastAsia="ko-KR"/>
        </w:rPr>
        <w:t>Actorul accesează meniul de confirmare programării</w:t>
      </w:r>
    </w:p>
    <w:p w14:paraId="6A3E01AB" w14:textId="77777777" w:rsidR="00E8239D" w:rsidRDefault="00E8239D" w:rsidP="00E8239D">
      <w:pPr>
        <w:numPr>
          <w:ilvl w:val="1"/>
          <w:numId w:val="22"/>
        </w:numPr>
        <w:rPr>
          <w:lang w:eastAsia="ko-KR"/>
        </w:rPr>
      </w:pPr>
      <w:r>
        <w:rPr>
          <w:lang w:eastAsia="ko-KR"/>
        </w:rPr>
        <w:t>Dacă actorul confirmă programarea, acesta este anunțat printr-un mesaj pe pagină că programarea a fost create</w:t>
      </w:r>
    </w:p>
    <w:p w14:paraId="67D2E9C4" w14:textId="77777777" w:rsidR="00E8239D" w:rsidRDefault="00E8239D" w:rsidP="00E8239D">
      <w:pPr>
        <w:numPr>
          <w:ilvl w:val="1"/>
          <w:numId w:val="22"/>
        </w:numPr>
        <w:rPr>
          <w:lang w:eastAsia="ko-KR"/>
        </w:rPr>
      </w:pPr>
      <w:r>
        <w:rPr>
          <w:lang w:eastAsia="ko-KR"/>
        </w:rPr>
        <w:lastRenderedPageBreak/>
        <w:t>Dacă actorul renunță să confirme programarea, acesta este redirecționat pe pagina destinată programărilor</w:t>
      </w:r>
    </w:p>
    <w:p w14:paraId="215EEC95" w14:textId="77777777" w:rsidR="00E8239D" w:rsidRDefault="00E8239D" w:rsidP="00E8239D">
      <w:pPr>
        <w:ind w:firstLine="0"/>
        <w:rPr>
          <w:b/>
          <w:lang w:eastAsia="ko-KR"/>
        </w:rPr>
      </w:pPr>
      <w:r w:rsidRPr="002949A7">
        <w:rPr>
          <w:b/>
          <w:lang w:eastAsia="ko-KR"/>
        </w:rPr>
        <w:t>Postcondiții:</w:t>
      </w:r>
    </w:p>
    <w:p w14:paraId="51A6C494" w14:textId="77777777" w:rsidR="00E8239D" w:rsidRDefault="00E8239D" w:rsidP="00E8239D">
      <w:pPr>
        <w:numPr>
          <w:ilvl w:val="0"/>
          <w:numId w:val="8"/>
        </w:numPr>
        <w:rPr>
          <w:lang w:eastAsia="ko-KR"/>
        </w:rPr>
      </w:pPr>
      <w:r>
        <w:rPr>
          <w:lang w:eastAsia="ko-KR"/>
        </w:rPr>
        <w:t>Pacientul poate să vizualizeze programarea creată în lista de programări personale, care poate fi găsita pe pagina specifică din aplicație</w:t>
      </w:r>
    </w:p>
    <w:p w14:paraId="05D0414E" w14:textId="77777777" w:rsidR="00E8239D" w:rsidRPr="0056204A" w:rsidRDefault="00E8239D" w:rsidP="00E8239D">
      <w:pPr>
        <w:ind w:firstLine="360"/>
        <w:rPr>
          <w:lang w:eastAsia="ko-KR"/>
        </w:rPr>
      </w:pPr>
      <w:r>
        <w:rPr>
          <w:lang w:eastAsia="ko-KR"/>
        </w:rPr>
        <w:t>Odată ce utilizatorul confirmă crearea programării, aceasta va fi afișată, împreună cu programările anterioare, pe pagina special destinată acestora.</w:t>
      </w:r>
    </w:p>
    <w:p w14:paraId="2165F127" w14:textId="77777777" w:rsidR="00E8239D" w:rsidRDefault="00E8239D" w:rsidP="00E8239D">
      <w:pPr>
        <w:numPr>
          <w:ilvl w:val="0"/>
          <w:numId w:val="8"/>
        </w:numPr>
        <w:rPr>
          <w:lang w:eastAsia="ko-KR"/>
        </w:rPr>
      </w:pPr>
      <w:r>
        <w:rPr>
          <w:lang w:eastAsia="ko-KR"/>
        </w:rPr>
        <w:t>Asistenții cabinetului vor vedea solicitarea</w:t>
      </w:r>
    </w:p>
    <w:p w14:paraId="5EE13843" w14:textId="77777777" w:rsidR="00E8239D" w:rsidRDefault="00E8239D" w:rsidP="00E8239D">
      <w:pPr>
        <w:ind w:firstLine="360"/>
        <w:rPr>
          <w:lang w:eastAsia="ko-KR"/>
        </w:rPr>
      </w:pPr>
      <w:r>
        <w:rPr>
          <w:lang w:eastAsia="ko-KR"/>
        </w:rPr>
        <w:t>Gestionarea programărilor pentru cabinet reprezintă una dintre funcționalitățile la care are acces rolul de asistent medical. Oricând un asistent sau un pacient creează o cerere de programare, aceasta apare pe calendarul săptămânal al doctorului, conținând detalii precum: pacientul, doctorul catre care este directionata aceasta cerere, tipul si data programării.</w:t>
      </w:r>
    </w:p>
    <w:p w14:paraId="01384D0B" w14:textId="77777777" w:rsidR="00E8239D" w:rsidRDefault="00E8239D" w:rsidP="00E8239D">
      <w:pPr>
        <w:numPr>
          <w:ilvl w:val="0"/>
          <w:numId w:val="8"/>
        </w:numPr>
        <w:rPr>
          <w:lang w:eastAsia="ko-KR"/>
        </w:rPr>
      </w:pPr>
      <w:r>
        <w:rPr>
          <w:lang w:eastAsia="ko-KR"/>
        </w:rPr>
        <w:t>Solicitarea de programare apare in calendarul saptamanal al doctorului selectat</w:t>
      </w:r>
    </w:p>
    <w:p w14:paraId="67F04548" w14:textId="77777777" w:rsidR="00E8239D" w:rsidRDefault="00E8239D" w:rsidP="00E8239D">
      <w:pPr>
        <w:ind w:firstLine="360"/>
        <w:rPr>
          <w:lang w:eastAsia="ko-KR"/>
        </w:rPr>
      </w:pPr>
      <w:r>
        <w:rPr>
          <w:lang w:eastAsia="ko-KR"/>
        </w:rPr>
        <w:t xml:space="preserve">Din moment ce programarile sunt elemente care leaga rolurile de pacient si de doctor, </w:t>
      </w:r>
    </w:p>
    <w:p w14:paraId="079ED465" w14:textId="77777777" w:rsidR="00E8239D" w:rsidRDefault="00E8239D" w:rsidP="00E8239D">
      <w:pPr>
        <w:ind w:firstLine="0"/>
        <w:rPr>
          <w:lang w:eastAsia="ko-KR"/>
        </w:rPr>
      </w:pPr>
      <w:r>
        <w:rPr>
          <w:lang w:eastAsia="ko-KR"/>
        </w:rPr>
        <w:t xml:space="preserve">calendarul unui doctor va afisa toate programarile, atat cele create de asistenti, cat si cele </w:t>
      </w:r>
    </w:p>
    <w:p w14:paraId="7346E195" w14:textId="77777777" w:rsidR="00E8239D" w:rsidRDefault="00E8239D" w:rsidP="00E8239D">
      <w:pPr>
        <w:ind w:firstLine="0"/>
        <w:rPr>
          <w:lang w:eastAsia="ko-KR"/>
        </w:rPr>
      </w:pPr>
      <w:r>
        <w:rPr>
          <w:lang w:eastAsia="ko-KR"/>
        </w:rPr>
        <w:t>create de pacienti.</w:t>
      </w:r>
    </w:p>
    <w:p w14:paraId="0149087E" w14:textId="77777777" w:rsidR="00E8239D" w:rsidRPr="0063573D" w:rsidRDefault="00E8239D" w:rsidP="00E8239D">
      <w:pPr>
        <w:ind w:firstLine="0"/>
        <w:rPr>
          <w:b/>
          <w:lang w:eastAsia="ko-KR"/>
        </w:rPr>
      </w:pPr>
      <w:r w:rsidRPr="0063573D">
        <w:rPr>
          <w:b/>
          <w:lang w:eastAsia="ko-KR"/>
        </w:rPr>
        <w:t>Puncte de extensie ale scenarului:</w:t>
      </w:r>
    </w:p>
    <w:p w14:paraId="69D78AE2" w14:textId="77777777" w:rsidR="00E8239D" w:rsidRDefault="00E8239D" w:rsidP="00E8239D">
      <w:pPr>
        <w:numPr>
          <w:ilvl w:val="0"/>
          <w:numId w:val="11"/>
        </w:numPr>
        <w:rPr>
          <w:lang w:eastAsia="ko-KR"/>
        </w:rPr>
      </w:pPr>
      <w:r>
        <w:rPr>
          <w:lang w:eastAsia="ko-KR"/>
        </w:rPr>
        <w:t>Primirea de notificări prin email</w:t>
      </w:r>
    </w:p>
    <w:p w14:paraId="0CF7FA64" w14:textId="77777777" w:rsidR="00E8239D" w:rsidRDefault="00E8239D" w:rsidP="00E8239D">
      <w:pPr>
        <w:ind w:firstLine="360"/>
        <w:rPr>
          <w:lang w:eastAsia="ko-KR"/>
        </w:rPr>
      </w:pPr>
      <w:r>
        <w:rPr>
          <w:lang w:eastAsia="ko-KR"/>
        </w:rPr>
        <w:t>În momentul în care doctorul cabinetului va lua o anumită acțiune în legătură cu programarea solicitată de către pacient (fie o acceptă, fie o refuză), pacientul va primi un email prin care va fi anunțat în legătură cu decizia care a fost luată de către medic.</w:t>
      </w:r>
    </w:p>
    <w:p w14:paraId="204D77B1" w14:textId="77777777" w:rsidR="00E8239D" w:rsidRDefault="00E8239D" w:rsidP="00E8239D">
      <w:pPr>
        <w:numPr>
          <w:ilvl w:val="0"/>
          <w:numId w:val="11"/>
        </w:numPr>
        <w:rPr>
          <w:lang w:eastAsia="ko-KR"/>
        </w:rPr>
      </w:pPr>
      <w:r>
        <w:rPr>
          <w:lang w:eastAsia="ko-KR"/>
        </w:rPr>
        <w:t>Obținerea de indicații către cea mai apropiată farmacie</w:t>
      </w:r>
    </w:p>
    <w:p w14:paraId="56F57EF7" w14:textId="77777777" w:rsidR="00E8239D" w:rsidRPr="005C538F" w:rsidRDefault="00E8239D" w:rsidP="00E8239D">
      <w:pPr>
        <w:ind w:firstLine="360"/>
        <w:rPr>
          <w:lang w:eastAsia="ko-KR"/>
        </w:rPr>
      </w:pPr>
      <w:r>
        <w:rPr>
          <w:lang w:eastAsia="ko-KR"/>
        </w:rPr>
        <w:t>În cazul în care programarea a fost acceptată iar, în urma consultului, doctorul atașează o prescripție fișei de consult, pacientul va primi indicații prin email către cea mai apropiată farmacie care deține în stoc medicamentele prescrise.</w:t>
      </w:r>
    </w:p>
    <w:p w14:paraId="2314B661" w14:textId="77777777" w:rsidR="00E8239D" w:rsidRPr="005C538F" w:rsidRDefault="00E8239D" w:rsidP="00E8239D">
      <w:pPr>
        <w:ind w:firstLine="0"/>
        <w:rPr>
          <w:b/>
          <w:lang w:eastAsia="ko-KR"/>
        </w:rPr>
      </w:pPr>
      <w:r w:rsidRPr="001479C5">
        <w:rPr>
          <w:b/>
          <w:lang w:eastAsia="ko-KR"/>
        </w:rPr>
        <w:t>Diagrama de evenimente:</w:t>
      </w:r>
    </w:p>
    <w:p w14:paraId="6CA5693F" w14:textId="77777777" w:rsidR="00E8239D" w:rsidRDefault="00E8239D" w:rsidP="00E8239D">
      <w:pPr>
        <w:keepNext/>
        <w:jc w:val="center"/>
      </w:pPr>
      <w:r>
        <w:rPr>
          <w:lang w:eastAsia="ko-KR"/>
        </w:rPr>
        <w:lastRenderedPageBreak/>
        <w:drawing>
          <wp:inline distT="0" distB="0" distL="0" distR="0" wp14:anchorId="2FB15580" wp14:editId="4129D422">
            <wp:extent cx="2727325" cy="8102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7325" cy="8102600"/>
                    </a:xfrm>
                    <a:prstGeom prst="rect">
                      <a:avLst/>
                    </a:prstGeom>
                    <a:noFill/>
                    <a:ln>
                      <a:noFill/>
                    </a:ln>
                  </pic:spPr>
                </pic:pic>
              </a:graphicData>
            </a:graphic>
          </wp:inline>
        </w:drawing>
      </w:r>
    </w:p>
    <w:p w14:paraId="20C39711" w14:textId="77777777" w:rsidR="00E8239D" w:rsidRDefault="00E8239D" w:rsidP="00E8239D">
      <w:pPr>
        <w:pStyle w:val="Caption"/>
      </w:pPr>
      <w:bookmarkStart w:id="90" w:name="_Toc43113137"/>
      <w:r>
        <w:lastRenderedPageBreak/>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13</w:t>
      </w:r>
      <w:r>
        <w:fldChar w:fldCharType="end"/>
      </w:r>
      <w:r>
        <w:t xml:space="preserve"> </w:t>
      </w:r>
      <w:r w:rsidRPr="00DD4D40">
        <w:t>Diagrama de evenimente ”Solicitarea de programări la cabinetul medical”</w:t>
      </w:r>
      <w:bookmarkEnd w:id="90"/>
    </w:p>
    <w:p w14:paraId="0A87205A" w14:textId="77777777" w:rsidR="00E8239D" w:rsidRDefault="00E8239D" w:rsidP="00E8239D">
      <w:pPr>
        <w:pStyle w:val="Heading5"/>
        <w:rPr>
          <w:lang w:val="ro-RO" w:eastAsia="ko-KR"/>
        </w:rPr>
      </w:pPr>
      <w:r>
        <w:rPr>
          <w:lang w:val="ro-RO" w:eastAsia="ko-KR"/>
        </w:rPr>
        <w:t>Obținerea de indicații căre cel mai apropiat punct farmaceutic</w:t>
      </w:r>
    </w:p>
    <w:p w14:paraId="7CF0C082" w14:textId="77777777" w:rsidR="00E8239D" w:rsidRDefault="00E8239D" w:rsidP="00E8239D">
      <w:pPr>
        <w:tabs>
          <w:tab w:val="left" w:pos="2744"/>
        </w:tabs>
        <w:ind w:firstLine="0"/>
        <w:rPr>
          <w:lang w:eastAsia="ko-KR"/>
        </w:rPr>
      </w:pPr>
      <w:r>
        <w:rPr>
          <w:lang w:eastAsia="ko-KR"/>
        </w:rPr>
        <w:t>Pașii scenariului:</w:t>
      </w:r>
      <w:r>
        <w:rPr>
          <w:lang w:eastAsia="ko-KR"/>
        </w:rPr>
        <w:tab/>
      </w:r>
    </w:p>
    <w:p w14:paraId="3B1634B0" w14:textId="77777777" w:rsidR="00E8239D" w:rsidRDefault="00E8239D" w:rsidP="00E8239D">
      <w:pPr>
        <w:ind w:firstLine="0"/>
        <w:rPr>
          <w:lang w:eastAsia="ko-KR"/>
        </w:rPr>
      </w:pPr>
      <w:r>
        <w:rPr>
          <w:lang w:eastAsia="ko-KR"/>
        </w:rPr>
        <w:t>Cerințe speciale:</w:t>
      </w:r>
    </w:p>
    <w:p w14:paraId="5DF00858" w14:textId="77777777" w:rsidR="00E8239D" w:rsidRDefault="00E8239D" w:rsidP="00E8239D">
      <w:pPr>
        <w:ind w:firstLine="0"/>
        <w:rPr>
          <w:lang w:eastAsia="ko-KR"/>
        </w:rPr>
      </w:pPr>
      <w:r>
        <w:rPr>
          <w:lang w:eastAsia="ko-KR"/>
        </w:rPr>
        <w:t>Precondiții:</w:t>
      </w:r>
    </w:p>
    <w:p w14:paraId="5C7D11F3" w14:textId="77777777" w:rsidR="00E8239D" w:rsidRDefault="00E8239D" w:rsidP="00E8239D">
      <w:pPr>
        <w:ind w:firstLine="0"/>
        <w:rPr>
          <w:lang w:eastAsia="ko-KR"/>
        </w:rPr>
      </w:pPr>
      <w:r>
        <w:rPr>
          <w:lang w:eastAsia="ko-KR"/>
        </w:rPr>
        <w:t>Postcondiții:</w:t>
      </w:r>
    </w:p>
    <w:p w14:paraId="45268C64" w14:textId="77777777" w:rsidR="00E8239D" w:rsidRDefault="00E8239D" w:rsidP="00E8239D">
      <w:pPr>
        <w:ind w:firstLine="0"/>
        <w:rPr>
          <w:lang w:eastAsia="ko-KR"/>
        </w:rPr>
      </w:pPr>
      <w:r>
        <w:rPr>
          <w:lang w:eastAsia="ko-KR"/>
        </w:rPr>
        <w:t xml:space="preserve">Diagrama de evenimente: </w:t>
      </w:r>
    </w:p>
    <w:p w14:paraId="72E4AE7E" w14:textId="77777777" w:rsidR="00E8239D" w:rsidRDefault="00E8239D" w:rsidP="00E8239D">
      <w:pPr>
        <w:pStyle w:val="Heading3"/>
      </w:pPr>
      <w:bookmarkStart w:id="91" w:name="_Toc43116365"/>
      <w:bookmarkStart w:id="92" w:name="_Toc43203345"/>
      <w:r>
        <w:t>Cazurile de utilizare ale rolurilor administrative</w:t>
      </w:r>
      <w:bookmarkEnd w:id="91"/>
      <w:bookmarkEnd w:id="92"/>
    </w:p>
    <w:p w14:paraId="4A0713A1" w14:textId="77777777" w:rsidR="00E8239D" w:rsidRPr="0035324B" w:rsidRDefault="00E8239D" w:rsidP="00E8239D">
      <w:pPr>
        <w:rPr>
          <w:lang w:eastAsia="ko-KR"/>
        </w:rPr>
      </w:pPr>
      <w:r>
        <w:rPr>
          <w:lang w:eastAsia="ko-KR"/>
        </w:rPr>
        <w:t xml:space="preserve">Cazurile de utilizare ale celor două tipuri de administratori sunt identice ca pași ai scenariului, singura diferență constând din faptul că administratorul de cabinet are un access mai restrâns, fiind capabil să gestioneze strict datele cabinetului și ale angajaților acestuia (asistenți medicali și doctori). </w:t>
      </w:r>
    </w:p>
    <w:p w14:paraId="0C88EB12" w14:textId="77777777" w:rsidR="00E8239D" w:rsidRPr="00FB7B0D" w:rsidRDefault="00E8239D" w:rsidP="00E8239D">
      <w:pPr>
        <w:ind w:firstLine="0"/>
        <w:rPr>
          <w:b/>
          <w:lang w:eastAsia="ko-KR"/>
        </w:rPr>
      </w:pPr>
      <w:r w:rsidRPr="00FB7B0D">
        <w:rPr>
          <w:b/>
          <w:lang w:eastAsia="ko-KR"/>
        </w:rPr>
        <w:t>Administrator de cabinet</w:t>
      </w:r>
    </w:p>
    <w:p w14:paraId="7BAED45F" w14:textId="77777777" w:rsidR="00E8239D" w:rsidRDefault="00E8239D" w:rsidP="00E8239D">
      <w:pPr>
        <w:numPr>
          <w:ilvl w:val="0"/>
          <w:numId w:val="10"/>
        </w:numPr>
        <w:rPr>
          <w:lang w:eastAsia="ko-KR"/>
        </w:rPr>
      </w:pPr>
      <w:r>
        <w:rPr>
          <w:lang w:eastAsia="ko-KR"/>
        </w:rPr>
        <w:t>Adăugarea și editarea informațiilor legate de utilizatorii cabinetului</w:t>
      </w:r>
    </w:p>
    <w:p w14:paraId="7D16419C" w14:textId="77777777" w:rsidR="00E8239D" w:rsidRDefault="00E8239D" w:rsidP="00E8239D">
      <w:pPr>
        <w:numPr>
          <w:ilvl w:val="0"/>
          <w:numId w:val="10"/>
        </w:numPr>
        <w:rPr>
          <w:lang w:eastAsia="ko-KR"/>
        </w:rPr>
      </w:pPr>
      <w:r>
        <w:rPr>
          <w:lang w:eastAsia="ko-KR"/>
        </w:rPr>
        <w:t>Editarea informațiilor legate de cabinet</w:t>
      </w:r>
    </w:p>
    <w:p w14:paraId="59DFFCAD" w14:textId="77777777" w:rsidR="00E8239D" w:rsidRPr="00FB7B0D" w:rsidRDefault="00E8239D" w:rsidP="00E8239D">
      <w:pPr>
        <w:ind w:firstLine="0"/>
        <w:rPr>
          <w:b/>
          <w:lang w:eastAsia="ko-KR"/>
        </w:rPr>
      </w:pPr>
      <w:r w:rsidRPr="00FB7B0D">
        <w:rPr>
          <w:b/>
          <w:lang w:eastAsia="ko-KR"/>
        </w:rPr>
        <w:t>Administrator de aplicație</w:t>
      </w:r>
    </w:p>
    <w:p w14:paraId="00ED4E32" w14:textId="77777777" w:rsidR="00E8239D" w:rsidRDefault="00E8239D" w:rsidP="00E8239D">
      <w:pPr>
        <w:numPr>
          <w:ilvl w:val="0"/>
          <w:numId w:val="9"/>
        </w:numPr>
        <w:rPr>
          <w:lang w:eastAsia="ko-KR"/>
        </w:rPr>
      </w:pPr>
      <w:r>
        <w:rPr>
          <w:lang w:eastAsia="ko-KR"/>
        </w:rPr>
        <w:t>Vizualizarea și editarea informațiilor legate de utilizatorii tuturor cabinetelor</w:t>
      </w:r>
    </w:p>
    <w:p w14:paraId="2ADD835F" w14:textId="77777777" w:rsidR="00E8239D" w:rsidRDefault="00E8239D" w:rsidP="00E8239D">
      <w:pPr>
        <w:numPr>
          <w:ilvl w:val="0"/>
          <w:numId w:val="9"/>
        </w:numPr>
        <w:rPr>
          <w:lang w:eastAsia="ko-KR"/>
        </w:rPr>
      </w:pPr>
      <w:r>
        <w:rPr>
          <w:lang w:eastAsia="ko-KR"/>
        </w:rPr>
        <w:t>Adăugarea și editarea informațiilor legate de cabinete</w:t>
      </w:r>
    </w:p>
    <w:p w14:paraId="0F0597A0" w14:textId="77777777" w:rsidR="00E8239D" w:rsidRDefault="00E8239D" w:rsidP="00E8239D">
      <w:pPr>
        <w:numPr>
          <w:ilvl w:val="0"/>
          <w:numId w:val="9"/>
        </w:numPr>
        <w:rPr>
          <w:lang w:eastAsia="ko-KR"/>
        </w:rPr>
      </w:pPr>
      <w:r>
        <w:rPr>
          <w:lang w:eastAsia="ko-KR"/>
        </w:rPr>
        <w:t>Definirea unui nou cabinet</w:t>
      </w:r>
    </w:p>
    <w:p w14:paraId="6496985F" w14:textId="77777777" w:rsidR="00E8239D" w:rsidRPr="001737E5" w:rsidRDefault="00E8239D" w:rsidP="00E8239D">
      <w:pPr>
        <w:pStyle w:val="Heading4"/>
      </w:pPr>
      <w:r>
        <w:t>Funcționalități comune ambelor tipuri de administratori</w:t>
      </w:r>
    </w:p>
    <w:p w14:paraId="00606266" w14:textId="77777777" w:rsidR="00E8239D" w:rsidRDefault="00E8239D" w:rsidP="00E8239D">
      <w:pPr>
        <w:pStyle w:val="Heading5"/>
        <w:rPr>
          <w:lang w:val="ro-RO" w:eastAsia="ko-KR"/>
        </w:rPr>
      </w:pPr>
      <w:r>
        <w:rPr>
          <w:lang w:val="ro-RO" w:eastAsia="ko-KR"/>
        </w:rPr>
        <w:t>Adăugarea și editarea informațiilor legate de utilizatorii cabinetului (sau ai unui cabinet anume)</w:t>
      </w:r>
    </w:p>
    <w:p w14:paraId="0CAB91D0" w14:textId="77777777" w:rsidR="00E8239D" w:rsidRDefault="00E8239D" w:rsidP="00E8239D">
      <w:pPr>
        <w:tabs>
          <w:tab w:val="left" w:pos="2744"/>
        </w:tabs>
        <w:ind w:firstLine="0"/>
        <w:rPr>
          <w:lang w:eastAsia="ko-KR"/>
        </w:rPr>
      </w:pPr>
      <w:r>
        <w:rPr>
          <w:lang w:eastAsia="ko-KR"/>
        </w:rPr>
        <w:t>Pașii scenariului:</w:t>
      </w:r>
      <w:r>
        <w:rPr>
          <w:lang w:eastAsia="ko-KR"/>
        </w:rPr>
        <w:tab/>
      </w:r>
    </w:p>
    <w:p w14:paraId="2D05993B" w14:textId="77777777" w:rsidR="00E8239D" w:rsidRDefault="00E8239D" w:rsidP="00E8239D">
      <w:pPr>
        <w:ind w:firstLine="0"/>
        <w:rPr>
          <w:lang w:eastAsia="ko-KR"/>
        </w:rPr>
      </w:pPr>
      <w:r>
        <w:rPr>
          <w:lang w:eastAsia="ko-KR"/>
        </w:rPr>
        <w:t>Cerințe speciale:</w:t>
      </w:r>
    </w:p>
    <w:p w14:paraId="4AD424EB" w14:textId="77777777" w:rsidR="00E8239D" w:rsidRDefault="00E8239D" w:rsidP="00E8239D">
      <w:pPr>
        <w:ind w:firstLine="0"/>
        <w:rPr>
          <w:lang w:eastAsia="ko-KR"/>
        </w:rPr>
      </w:pPr>
      <w:r>
        <w:rPr>
          <w:lang w:eastAsia="ko-KR"/>
        </w:rPr>
        <w:t>Precondiții:</w:t>
      </w:r>
    </w:p>
    <w:p w14:paraId="47993AAD" w14:textId="77777777" w:rsidR="00E8239D" w:rsidRDefault="00E8239D" w:rsidP="00E8239D">
      <w:pPr>
        <w:ind w:firstLine="0"/>
        <w:rPr>
          <w:lang w:eastAsia="ko-KR"/>
        </w:rPr>
      </w:pPr>
      <w:r>
        <w:rPr>
          <w:lang w:eastAsia="ko-KR"/>
        </w:rPr>
        <w:t>Postcondiții:</w:t>
      </w:r>
    </w:p>
    <w:p w14:paraId="5C6CE533" w14:textId="77777777" w:rsidR="00E8239D" w:rsidRDefault="00E8239D" w:rsidP="00E8239D">
      <w:pPr>
        <w:ind w:firstLine="0"/>
        <w:rPr>
          <w:lang w:eastAsia="ko-KR"/>
        </w:rPr>
      </w:pPr>
      <w:r>
        <w:rPr>
          <w:lang w:eastAsia="ko-KR"/>
        </w:rPr>
        <w:t xml:space="preserve">Diagrama de evenimente: </w:t>
      </w:r>
    </w:p>
    <w:p w14:paraId="58A1B403" w14:textId="77777777" w:rsidR="00E8239D" w:rsidRPr="0013715D" w:rsidRDefault="00E8239D" w:rsidP="00E8239D">
      <w:pPr>
        <w:pStyle w:val="Heading5"/>
        <w:rPr>
          <w:lang w:eastAsia="ko-KR"/>
        </w:rPr>
      </w:pPr>
      <w:r>
        <w:rPr>
          <w:lang w:val="ro-RO" w:eastAsia="ko-KR"/>
        </w:rPr>
        <w:t>Adăugarea și editarea informațiilor legate de cabinet(e)</w:t>
      </w:r>
    </w:p>
    <w:p w14:paraId="4E83B2CD" w14:textId="77777777" w:rsidR="00E8239D" w:rsidRDefault="00E8239D" w:rsidP="00E8239D">
      <w:pPr>
        <w:tabs>
          <w:tab w:val="left" w:pos="2744"/>
        </w:tabs>
        <w:ind w:firstLine="0"/>
        <w:rPr>
          <w:lang w:eastAsia="ko-KR"/>
        </w:rPr>
      </w:pPr>
      <w:r>
        <w:rPr>
          <w:lang w:eastAsia="ko-KR"/>
        </w:rPr>
        <w:t>Pașii scenariului:</w:t>
      </w:r>
      <w:r>
        <w:rPr>
          <w:lang w:eastAsia="ko-KR"/>
        </w:rPr>
        <w:tab/>
      </w:r>
    </w:p>
    <w:p w14:paraId="2D6F48E7" w14:textId="77777777" w:rsidR="00E8239D" w:rsidRDefault="00E8239D" w:rsidP="00E8239D">
      <w:pPr>
        <w:ind w:firstLine="0"/>
        <w:rPr>
          <w:lang w:eastAsia="ko-KR"/>
        </w:rPr>
      </w:pPr>
      <w:r>
        <w:rPr>
          <w:lang w:eastAsia="ko-KR"/>
        </w:rPr>
        <w:t>Cerințe speciale:</w:t>
      </w:r>
    </w:p>
    <w:p w14:paraId="214C8503" w14:textId="77777777" w:rsidR="00E8239D" w:rsidRDefault="00E8239D" w:rsidP="00E8239D">
      <w:pPr>
        <w:ind w:firstLine="0"/>
        <w:rPr>
          <w:lang w:eastAsia="ko-KR"/>
        </w:rPr>
      </w:pPr>
      <w:r>
        <w:rPr>
          <w:lang w:eastAsia="ko-KR"/>
        </w:rPr>
        <w:t>Precondiții:</w:t>
      </w:r>
    </w:p>
    <w:p w14:paraId="0F977552" w14:textId="77777777" w:rsidR="00E8239D" w:rsidRDefault="00E8239D" w:rsidP="00E8239D">
      <w:pPr>
        <w:ind w:firstLine="0"/>
        <w:rPr>
          <w:lang w:eastAsia="ko-KR"/>
        </w:rPr>
      </w:pPr>
      <w:r>
        <w:rPr>
          <w:lang w:eastAsia="ko-KR"/>
        </w:rPr>
        <w:t>Postcondiții:</w:t>
      </w:r>
    </w:p>
    <w:p w14:paraId="407C8B3A" w14:textId="77777777" w:rsidR="00E8239D" w:rsidRDefault="00E8239D" w:rsidP="00E8239D">
      <w:pPr>
        <w:ind w:firstLine="0"/>
        <w:rPr>
          <w:lang w:eastAsia="ko-KR"/>
        </w:rPr>
      </w:pPr>
      <w:r>
        <w:rPr>
          <w:lang w:eastAsia="ko-KR"/>
        </w:rPr>
        <w:t xml:space="preserve">Diagrama de evenimente: </w:t>
      </w:r>
    </w:p>
    <w:p w14:paraId="04F61201" w14:textId="77777777" w:rsidR="00E8239D" w:rsidRDefault="00E8239D" w:rsidP="00E8239D">
      <w:pPr>
        <w:ind w:firstLine="0"/>
        <w:rPr>
          <w:lang w:eastAsia="ko-KR"/>
        </w:rPr>
      </w:pPr>
    </w:p>
    <w:p w14:paraId="6F1D7359" w14:textId="77777777" w:rsidR="00E8239D" w:rsidRDefault="00E8239D" w:rsidP="00E8239D">
      <w:pPr>
        <w:ind w:firstLine="0"/>
        <w:rPr>
          <w:lang w:eastAsia="ko-KR"/>
        </w:rPr>
      </w:pPr>
    </w:p>
    <w:p w14:paraId="57DF0601" w14:textId="77777777" w:rsidR="00E8239D" w:rsidRDefault="00E8239D" w:rsidP="00E8239D">
      <w:pPr>
        <w:pStyle w:val="Heading4"/>
      </w:pPr>
      <w:r>
        <w:t>Funcționalitatea specifică administratorior de aplicații</w:t>
      </w:r>
    </w:p>
    <w:p w14:paraId="21F64B20" w14:textId="77777777" w:rsidR="00E8239D" w:rsidRDefault="00E8239D" w:rsidP="00E8239D">
      <w:pPr>
        <w:pStyle w:val="Heading5"/>
        <w:rPr>
          <w:lang w:eastAsia="ko-KR"/>
        </w:rPr>
      </w:pPr>
      <w:r>
        <w:rPr>
          <w:lang w:val="ro-RO" w:eastAsia="ko-KR"/>
        </w:rPr>
        <w:t>Definirea unui nou cabinet</w:t>
      </w:r>
    </w:p>
    <w:p w14:paraId="00ACE0A6" w14:textId="77777777" w:rsidR="00E8239D" w:rsidRDefault="00E8239D" w:rsidP="00E8239D">
      <w:pPr>
        <w:ind w:firstLine="0"/>
        <w:rPr>
          <w:lang w:eastAsia="ko-KR"/>
        </w:rPr>
      </w:pPr>
    </w:p>
    <w:p w14:paraId="0332E181" w14:textId="77777777" w:rsidR="00E8239D" w:rsidRDefault="00E8239D" w:rsidP="00E8239D">
      <w:pPr>
        <w:ind w:firstLine="0"/>
        <w:rPr>
          <w:lang w:eastAsia="ko-KR"/>
        </w:rPr>
      </w:pPr>
    </w:p>
    <w:p w14:paraId="5201B0E2" w14:textId="77777777" w:rsidR="00E8239D" w:rsidRDefault="00E8239D" w:rsidP="00E8239D">
      <w:pPr>
        <w:ind w:firstLine="0"/>
        <w:rPr>
          <w:lang w:eastAsia="ko-KR"/>
        </w:rPr>
      </w:pPr>
    </w:p>
    <w:p w14:paraId="25EBBB16" w14:textId="77777777" w:rsidR="00E8239D" w:rsidRDefault="00E8239D" w:rsidP="00E8239D">
      <w:pPr>
        <w:ind w:firstLine="0"/>
        <w:rPr>
          <w:lang w:eastAsia="ko-KR"/>
        </w:rPr>
      </w:pPr>
    </w:p>
    <w:p w14:paraId="5F74F236" w14:textId="77777777" w:rsidR="00E8239D" w:rsidRDefault="00E8239D" w:rsidP="00E8239D">
      <w:pPr>
        <w:ind w:firstLine="0"/>
        <w:rPr>
          <w:lang w:eastAsia="ko-KR"/>
        </w:rPr>
      </w:pPr>
    </w:p>
    <w:p w14:paraId="247CFCCD" w14:textId="77777777" w:rsidR="00E8239D" w:rsidRDefault="00E8239D" w:rsidP="00E8239D">
      <w:pPr>
        <w:ind w:firstLine="0"/>
        <w:rPr>
          <w:lang w:eastAsia="ko-KR"/>
        </w:rPr>
      </w:pPr>
    </w:p>
    <w:p w14:paraId="69FB0FA0" w14:textId="77777777" w:rsidR="00E8239D" w:rsidRDefault="00E8239D" w:rsidP="00E8239D">
      <w:pPr>
        <w:ind w:firstLine="0"/>
        <w:rPr>
          <w:lang w:eastAsia="ko-KR"/>
        </w:rPr>
      </w:pPr>
    </w:p>
    <w:p w14:paraId="5F934E15" w14:textId="77777777" w:rsidR="00E8239D" w:rsidRDefault="00E8239D" w:rsidP="00E8239D">
      <w:pPr>
        <w:ind w:firstLine="0"/>
        <w:rPr>
          <w:lang w:eastAsia="ko-KR"/>
        </w:rPr>
      </w:pPr>
    </w:p>
    <w:p w14:paraId="3127571E" w14:textId="77777777" w:rsidR="00E8239D" w:rsidRDefault="00E8239D" w:rsidP="00E8239D">
      <w:pPr>
        <w:ind w:firstLine="0"/>
        <w:rPr>
          <w:lang w:eastAsia="ko-KR"/>
        </w:rPr>
      </w:pPr>
    </w:p>
    <w:p w14:paraId="4D45EB6C" w14:textId="77777777" w:rsidR="00E8239D" w:rsidRDefault="00E8239D" w:rsidP="00E8239D">
      <w:pPr>
        <w:ind w:firstLine="0"/>
        <w:rPr>
          <w:lang w:eastAsia="ko-KR"/>
        </w:rPr>
      </w:pPr>
    </w:p>
    <w:p w14:paraId="0E6559B1" w14:textId="77777777" w:rsidR="00E8239D" w:rsidRDefault="00E8239D" w:rsidP="00E8239D">
      <w:pPr>
        <w:ind w:firstLine="0"/>
        <w:rPr>
          <w:lang w:eastAsia="ko-KR"/>
        </w:rPr>
      </w:pPr>
    </w:p>
    <w:p w14:paraId="612E8B67" w14:textId="77777777" w:rsidR="00E8239D" w:rsidRDefault="00E8239D" w:rsidP="00E8239D">
      <w:pPr>
        <w:ind w:firstLine="0"/>
        <w:rPr>
          <w:lang w:eastAsia="ko-KR"/>
        </w:rPr>
      </w:pPr>
    </w:p>
    <w:p w14:paraId="51A6DFC9" w14:textId="77777777" w:rsidR="00E8239D" w:rsidRDefault="00E8239D" w:rsidP="00E8239D">
      <w:pPr>
        <w:ind w:firstLine="0"/>
        <w:rPr>
          <w:lang w:eastAsia="ko-KR"/>
        </w:rPr>
      </w:pPr>
    </w:p>
    <w:p w14:paraId="09E3F50B" w14:textId="77777777" w:rsidR="00E8239D" w:rsidRDefault="00E8239D" w:rsidP="00E8239D">
      <w:pPr>
        <w:ind w:firstLine="0"/>
        <w:rPr>
          <w:lang w:eastAsia="ko-KR"/>
        </w:rPr>
      </w:pPr>
    </w:p>
    <w:p w14:paraId="093C645E" w14:textId="77777777" w:rsidR="00E8239D" w:rsidRDefault="00E8239D" w:rsidP="00E8239D">
      <w:pPr>
        <w:ind w:firstLine="0"/>
        <w:rPr>
          <w:lang w:eastAsia="ko-KR"/>
        </w:rPr>
      </w:pPr>
    </w:p>
    <w:p w14:paraId="6CE3148E" w14:textId="77777777" w:rsidR="00E8239D" w:rsidRDefault="00E8239D" w:rsidP="00E8239D">
      <w:pPr>
        <w:ind w:firstLine="0"/>
        <w:rPr>
          <w:lang w:eastAsia="ko-KR"/>
        </w:rPr>
      </w:pPr>
    </w:p>
    <w:p w14:paraId="5E988472" w14:textId="77777777" w:rsidR="00E8239D" w:rsidRDefault="00E8239D" w:rsidP="00E8239D">
      <w:pPr>
        <w:ind w:firstLine="0"/>
        <w:rPr>
          <w:lang w:eastAsia="ko-KR"/>
        </w:rPr>
      </w:pPr>
    </w:p>
    <w:p w14:paraId="1C1DE2CE" w14:textId="77777777" w:rsidR="00E8239D" w:rsidRDefault="00E8239D" w:rsidP="00E8239D">
      <w:pPr>
        <w:ind w:firstLine="0"/>
        <w:rPr>
          <w:lang w:eastAsia="ko-KR"/>
        </w:rPr>
      </w:pPr>
    </w:p>
    <w:p w14:paraId="4192C710" w14:textId="77777777" w:rsidR="00E8239D" w:rsidRDefault="00E8239D" w:rsidP="00E8239D">
      <w:pPr>
        <w:ind w:firstLine="0"/>
        <w:rPr>
          <w:lang w:eastAsia="ko-KR"/>
        </w:rPr>
      </w:pPr>
    </w:p>
    <w:p w14:paraId="36EB7C91" w14:textId="77777777" w:rsidR="00E8239D" w:rsidRDefault="00E8239D" w:rsidP="00E8239D">
      <w:pPr>
        <w:ind w:firstLine="0"/>
        <w:rPr>
          <w:lang w:eastAsia="ko-KR"/>
        </w:rPr>
      </w:pPr>
    </w:p>
    <w:p w14:paraId="031692A8" w14:textId="77777777" w:rsidR="00E8239D" w:rsidRDefault="00E8239D" w:rsidP="00E8239D">
      <w:pPr>
        <w:ind w:firstLine="0"/>
        <w:rPr>
          <w:lang w:eastAsia="ko-KR"/>
        </w:rPr>
      </w:pPr>
    </w:p>
    <w:p w14:paraId="1404F18E" w14:textId="77777777" w:rsidR="00E8239D" w:rsidRDefault="00E8239D" w:rsidP="00E8239D">
      <w:pPr>
        <w:ind w:firstLine="0"/>
        <w:rPr>
          <w:lang w:eastAsia="ko-KR"/>
        </w:rPr>
      </w:pPr>
    </w:p>
    <w:p w14:paraId="1CB382BF" w14:textId="77777777" w:rsidR="00E8239D" w:rsidRDefault="00E8239D" w:rsidP="00E8239D">
      <w:pPr>
        <w:ind w:firstLine="0"/>
        <w:rPr>
          <w:lang w:eastAsia="ko-KR"/>
        </w:rPr>
      </w:pPr>
    </w:p>
    <w:p w14:paraId="2DAB9FAC" w14:textId="77777777" w:rsidR="00E8239D" w:rsidRDefault="00E8239D" w:rsidP="00E8239D">
      <w:pPr>
        <w:ind w:firstLine="0"/>
        <w:rPr>
          <w:lang w:eastAsia="ko-KR"/>
        </w:rPr>
      </w:pPr>
    </w:p>
    <w:p w14:paraId="2C194B7F" w14:textId="77777777" w:rsidR="00E8239D" w:rsidRDefault="00E8239D" w:rsidP="00E8239D">
      <w:pPr>
        <w:ind w:firstLine="0"/>
        <w:rPr>
          <w:lang w:eastAsia="ko-KR"/>
        </w:rPr>
      </w:pPr>
    </w:p>
    <w:p w14:paraId="617221F3" w14:textId="77777777" w:rsidR="00E8239D" w:rsidRDefault="00E8239D" w:rsidP="00E8239D">
      <w:pPr>
        <w:ind w:firstLine="0"/>
        <w:rPr>
          <w:lang w:eastAsia="ko-KR"/>
        </w:rPr>
      </w:pPr>
    </w:p>
    <w:p w14:paraId="728D46CF" w14:textId="77777777" w:rsidR="00E8239D" w:rsidRDefault="00E8239D" w:rsidP="00E8239D">
      <w:pPr>
        <w:ind w:firstLine="0"/>
        <w:rPr>
          <w:lang w:eastAsia="ko-KR"/>
        </w:rPr>
      </w:pPr>
    </w:p>
    <w:p w14:paraId="30E263BE" w14:textId="77777777" w:rsidR="00E8239D" w:rsidRDefault="00E8239D" w:rsidP="00E8239D">
      <w:pPr>
        <w:ind w:firstLine="0"/>
        <w:rPr>
          <w:lang w:eastAsia="ko-KR"/>
        </w:rPr>
      </w:pPr>
    </w:p>
    <w:p w14:paraId="78194344" w14:textId="77777777" w:rsidR="00E8239D" w:rsidRDefault="00E8239D" w:rsidP="00E8239D">
      <w:pPr>
        <w:ind w:firstLine="0"/>
        <w:rPr>
          <w:lang w:eastAsia="ko-KR"/>
        </w:rPr>
      </w:pPr>
    </w:p>
    <w:p w14:paraId="7C368056" w14:textId="77777777" w:rsidR="00E8239D" w:rsidRDefault="00E8239D" w:rsidP="00E8239D">
      <w:pPr>
        <w:ind w:firstLine="0"/>
        <w:rPr>
          <w:lang w:eastAsia="ko-KR"/>
        </w:rPr>
      </w:pPr>
    </w:p>
    <w:p w14:paraId="51E64E2A" w14:textId="77777777" w:rsidR="00E8239D" w:rsidRDefault="00E8239D" w:rsidP="00E8239D">
      <w:pPr>
        <w:ind w:firstLine="0"/>
        <w:rPr>
          <w:lang w:eastAsia="ko-KR"/>
        </w:rPr>
      </w:pPr>
    </w:p>
    <w:p w14:paraId="0B5182E5" w14:textId="77777777" w:rsidR="00E8239D" w:rsidRDefault="00E8239D" w:rsidP="00E8239D">
      <w:pPr>
        <w:ind w:firstLine="0"/>
        <w:rPr>
          <w:lang w:eastAsia="ko-KR"/>
        </w:rPr>
      </w:pPr>
    </w:p>
    <w:p w14:paraId="5117324E" w14:textId="77777777" w:rsidR="00E8239D" w:rsidRDefault="00E8239D" w:rsidP="00E8239D">
      <w:pPr>
        <w:ind w:firstLine="0"/>
        <w:rPr>
          <w:lang w:eastAsia="ko-KR"/>
        </w:rPr>
      </w:pPr>
    </w:p>
    <w:p w14:paraId="01F1AD23" w14:textId="77777777" w:rsidR="00E8239D" w:rsidRDefault="00E8239D" w:rsidP="00E8239D">
      <w:pPr>
        <w:ind w:firstLine="0"/>
        <w:rPr>
          <w:lang w:eastAsia="ko-KR"/>
        </w:rPr>
      </w:pPr>
    </w:p>
    <w:p w14:paraId="2F8BC02D" w14:textId="77777777" w:rsidR="00E8239D" w:rsidRDefault="00E8239D" w:rsidP="00E8239D">
      <w:pPr>
        <w:ind w:firstLine="0"/>
        <w:rPr>
          <w:lang w:eastAsia="ko-KR"/>
        </w:rPr>
      </w:pPr>
    </w:p>
    <w:p w14:paraId="1F585B7D" w14:textId="77777777" w:rsidR="00E8239D" w:rsidRDefault="00E8239D" w:rsidP="00E8239D">
      <w:pPr>
        <w:ind w:firstLine="0"/>
        <w:rPr>
          <w:lang w:eastAsia="ko-KR"/>
        </w:rPr>
      </w:pPr>
    </w:p>
    <w:p w14:paraId="1BBA8C6D" w14:textId="77777777" w:rsidR="00E8239D" w:rsidRDefault="00E8239D" w:rsidP="00E8239D">
      <w:pPr>
        <w:ind w:firstLine="0"/>
        <w:rPr>
          <w:lang w:eastAsia="ko-KR"/>
        </w:rPr>
      </w:pPr>
    </w:p>
    <w:p w14:paraId="5EA9E60C" w14:textId="77777777" w:rsidR="00E8239D" w:rsidRDefault="00E8239D" w:rsidP="00E8239D">
      <w:pPr>
        <w:ind w:firstLine="0"/>
        <w:rPr>
          <w:lang w:eastAsia="ko-KR"/>
        </w:rPr>
      </w:pPr>
    </w:p>
    <w:p w14:paraId="36EB39E5" w14:textId="77777777" w:rsidR="00E8239D" w:rsidRDefault="00E8239D" w:rsidP="00E8239D">
      <w:pPr>
        <w:ind w:firstLine="0"/>
        <w:rPr>
          <w:lang w:eastAsia="ko-KR"/>
        </w:rPr>
      </w:pPr>
    </w:p>
    <w:p w14:paraId="7918D05E" w14:textId="77777777" w:rsidR="00E8239D" w:rsidRDefault="00E8239D" w:rsidP="00E8239D">
      <w:pPr>
        <w:ind w:firstLine="0"/>
        <w:rPr>
          <w:lang w:eastAsia="ko-KR"/>
        </w:rPr>
      </w:pPr>
    </w:p>
    <w:p w14:paraId="47FE9F9B" w14:textId="77777777" w:rsidR="00E8239D" w:rsidRDefault="00E8239D" w:rsidP="00E8239D">
      <w:pPr>
        <w:ind w:firstLine="0"/>
        <w:rPr>
          <w:lang w:eastAsia="ko-KR"/>
        </w:rPr>
      </w:pPr>
    </w:p>
    <w:p w14:paraId="0E3DE816" w14:textId="77777777" w:rsidR="00E8239D" w:rsidRDefault="00E8239D" w:rsidP="00E8239D">
      <w:pPr>
        <w:ind w:firstLine="0"/>
        <w:rPr>
          <w:lang w:eastAsia="ko-KR"/>
        </w:rPr>
      </w:pPr>
    </w:p>
    <w:p w14:paraId="77FD413F" w14:textId="77777777" w:rsidR="00E8239D" w:rsidRDefault="00E8239D" w:rsidP="00E8239D">
      <w:pPr>
        <w:ind w:firstLine="0"/>
        <w:rPr>
          <w:lang w:eastAsia="ko-KR"/>
        </w:rPr>
      </w:pPr>
    </w:p>
    <w:p w14:paraId="49BD0300" w14:textId="77777777" w:rsidR="00E8239D" w:rsidRDefault="00E8239D" w:rsidP="00E8239D">
      <w:pPr>
        <w:ind w:firstLine="0"/>
        <w:rPr>
          <w:lang w:eastAsia="ko-KR"/>
        </w:rPr>
      </w:pPr>
    </w:p>
    <w:p w14:paraId="7328ED3D" w14:textId="77777777" w:rsidR="00E8239D" w:rsidRDefault="00E8239D" w:rsidP="00E8239D">
      <w:pPr>
        <w:ind w:firstLine="0"/>
        <w:rPr>
          <w:lang w:eastAsia="ko-KR"/>
        </w:rPr>
      </w:pPr>
    </w:p>
    <w:p w14:paraId="04223FFD" w14:textId="77777777" w:rsidR="00E8239D" w:rsidRDefault="00E8239D" w:rsidP="00E8239D">
      <w:pPr>
        <w:ind w:firstLine="0"/>
        <w:rPr>
          <w:lang w:eastAsia="ko-KR"/>
        </w:rPr>
      </w:pPr>
    </w:p>
    <w:p w14:paraId="30FD8615" w14:textId="77777777" w:rsidR="00E8239D" w:rsidRDefault="00E8239D" w:rsidP="00E8239D">
      <w:pPr>
        <w:ind w:firstLine="0"/>
        <w:rPr>
          <w:lang w:eastAsia="ko-KR"/>
        </w:rPr>
      </w:pPr>
    </w:p>
    <w:p w14:paraId="090D9DD0" w14:textId="77777777" w:rsidR="00E8239D" w:rsidRDefault="00E8239D" w:rsidP="00E8239D">
      <w:pPr>
        <w:ind w:firstLine="0"/>
        <w:rPr>
          <w:lang w:eastAsia="ko-KR"/>
        </w:rPr>
      </w:pPr>
    </w:p>
    <w:p w14:paraId="6A6BE14B" w14:textId="77777777" w:rsidR="00E8239D" w:rsidRDefault="00E8239D" w:rsidP="00E8239D">
      <w:pPr>
        <w:ind w:firstLine="0"/>
        <w:rPr>
          <w:lang w:eastAsia="ko-KR"/>
        </w:rPr>
      </w:pPr>
    </w:p>
    <w:p w14:paraId="47AEE4F2" w14:textId="77777777" w:rsidR="00E8239D" w:rsidRDefault="00E8239D" w:rsidP="00E8239D">
      <w:pPr>
        <w:pStyle w:val="Heading2"/>
        <w:rPr>
          <w:lang w:val="ro-RO"/>
        </w:rPr>
      </w:pPr>
      <w:bookmarkStart w:id="93" w:name="_Toc43116366"/>
      <w:bookmarkStart w:id="94" w:name="_Toc43203346"/>
      <w:r>
        <w:rPr>
          <w:lang w:val="ro-RO"/>
        </w:rPr>
        <w:t>Arhitectura bazei de date</w:t>
      </w:r>
      <w:bookmarkEnd w:id="93"/>
      <w:bookmarkEnd w:id="94"/>
    </w:p>
    <w:p w14:paraId="1B91E491" w14:textId="77777777" w:rsidR="00E8239D" w:rsidRDefault="00E8239D" w:rsidP="00E8239D">
      <w:pPr>
        <w:ind w:firstLine="578"/>
        <w:rPr>
          <w:lang w:val="en-US" w:eastAsia="ko-KR"/>
        </w:rPr>
      </w:pPr>
      <w:r w:rsidRPr="008A0CE5">
        <w:rPr>
          <w:lang w:val="en-US" w:eastAsia="ko-KR"/>
        </w:rPr>
        <w:t xml:space="preserve">Diagrama </w:t>
      </w:r>
      <w:r>
        <w:rPr>
          <w:lang w:val="en-US" w:eastAsia="ko-KR"/>
        </w:rPr>
        <w:t xml:space="preserve">bazei de date </w:t>
      </w:r>
      <w:r w:rsidRPr="008A0CE5">
        <w:rPr>
          <w:lang w:val="en-US" w:eastAsia="ko-KR"/>
        </w:rPr>
        <w:t>con</w:t>
      </w:r>
      <w:r>
        <w:rPr>
          <w:lang w:val="en-US" w:eastAsia="ko-KR"/>
        </w:rPr>
        <w:t>ți</w:t>
      </w:r>
      <w:r w:rsidRPr="008A0CE5">
        <w:rPr>
          <w:lang w:val="en-US" w:eastAsia="ko-KR"/>
        </w:rPr>
        <w:t>ne un num</w:t>
      </w:r>
      <w:r>
        <w:rPr>
          <w:lang w:val="en-US" w:eastAsia="ko-KR"/>
        </w:rPr>
        <w:t>ă</w:t>
      </w:r>
      <w:r w:rsidRPr="008A0CE5">
        <w:rPr>
          <w:lang w:val="en-US" w:eastAsia="ko-KR"/>
        </w:rPr>
        <w:t xml:space="preserve">r de </w:t>
      </w:r>
      <w:r w:rsidRPr="008A0CE5">
        <w:rPr>
          <w:b/>
          <w:lang w:val="en-US" w:eastAsia="ko-KR"/>
        </w:rPr>
        <w:t>14</w:t>
      </w:r>
      <w:r w:rsidRPr="008A0CE5">
        <w:rPr>
          <w:lang w:val="en-US" w:eastAsia="ko-KR"/>
        </w:rPr>
        <w:t xml:space="preserve"> tabele. </w:t>
      </w:r>
      <w:r>
        <w:rPr>
          <w:lang w:val="en-US" w:eastAsia="ko-KR"/>
        </w:rPr>
        <w:t>Î</w:t>
      </w:r>
      <w:r w:rsidRPr="008A0CE5">
        <w:rPr>
          <w:lang w:val="en-US" w:eastAsia="ko-KR"/>
        </w:rPr>
        <w:t>n continuarea acestei sec</w:t>
      </w:r>
      <w:r>
        <w:rPr>
          <w:lang w:val="en-US" w:eastAsia="ko-KR"/>
        </w:rPr>
        <w:t>ț</w:t>
      </w:r>
      <w:r w:rsidRPr="008A0CE5">
        <w:rPr>
          <w:lang w:val="en-US" w:eastAsia="ko-KR"/>
        </w:rPr>
        <w:t xml:space="preserve">iuni se poate consulta </w:t>
      </w:r>
      <w:r>
        <w:rPr>
          <w:lang w:val="en-US" w:eastAsia="ko-KR"/>
        </w:rPr>
        <w:t xml:space="preserve">diagrama integrală, cât și </w:t>
      </w:r>
      <w:r w:rsidRPr="008A0CE5">
        <w:rPr>
          <w:lang w:val="en-US" w:eastAsia="ko-KR"/>
        </w:rPr>
        <w:t xml:space="preserve">o </w:t>
      </w:r>
      <w:r>
        <w:rPr>
          <w:lang w:val="en-US" w:eastAsia="ko-KR"/>
        </w:rPr>
        <w:t xml:space="preserve">scurtă </w:t>
      </w:r>
      <w:r w:rsidRPr="008A0CE5">
        <w:rPr>
          <w:lang w:val="en-US" w:eastAsia="ko-KR"/>
        </w:rPr>
        <w:t>descrierere pentru fiecare dintre tablele componente.</w:t>
      </w:r>
    </w:p>
    <w:p w14:paraId="46FA618C" w14:textId="77777777" w:rsidR="00E8239D" w:rsidRDefault="00E8239D" w:rsidP="00E8239D">
      <w:pPr>
        <w:ind w:firstLine="578"/>
        <w:rPr>
          <w:lang w:val="en-US" w:eastAsia="ko-KR"/>
        </w:rPr>
      </w:pPr>
    </w:p>
    <w:p w14:paraId="0E7D0DA8" w14:textId="77777777" w:rsidR="00E8239D" w:rsidRDefault="00E8239D" w:rsidP="00E8239D">
      <w:pPr>
        <w:keepNext/>
        <w:ind w:firstLine="578"/>
        <w:jc w:val="center"/>
      </w:pPr>
      <w:r w:rsidRPr="000F46CB">
        <w:lastRenderedPageBreak/>
        <w:drawing>
          <wp:inline distT="0" distB="0" distL="0" distR="0" wp14:anchorId="7CBC04E0" wp14:editId="5413EE20">
            <wp:extent cx="5303520" cy="698944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03520" cy="6989445"/>
                    </a:xfrm>
                    <a:prstGeom prst="rect">
                      <a:avLst/>
                    </a:prstGeom>
                    <a:noFill/>
                    <a:ln>
                      <a:noFill/>
                    </a:ln>
                  </pic:spPr>
                </pic:pic>
              </a:graphicData>
            </a:graphic>
          </wp:inline>
        </w:drawing>
      </w:r>
    </w:p>
    <w:p w14:paraId="6E8198AE" w14:textId="77777777" w:rsidR="00E8239D" w:rsidRDefault="00E8239D" w:rsidP="00E8239D">
      <w:pPr>
        <w:pStyle w:val="Caption"/>
      </w:pPr>
      <w:bookmarkStart w:id="95" w:name="_Toc43113138"/>
      <w:r>
        <w:t xml:space="preserve">Figura </w:t>
      </w:r>
      <w:r>
        <w:fldChar w:fldCharType="begin"/>
      </w:r>
      <w:r>
        <w:instrText xml:space="preserve"> STYLEREF 1 \s </w:instrText>
      </w:r>
      <w:r>
        <w:fldChar w:fldCharType="separate"/>
      </w:r>
      <w:r>
        <w:t>5</w:t>
      </w:r>
      <w:r>
        <w:fldChar w:fldCharType="end"/>
      </w:r>
      <w:r>
        <w:t>.</w:t>
      </w:r>
      <w:r>
        <w:fldChar w:fldCharType="begin"/>
      </w:r>
      <w:r>
        <w:instrText xml:space="preserve"> SEQ Figura \* ARABIC \s 1 </w:instrText>
      </w:r>
      <w:r>
        <w:fldChar w:fldCharType="separate"/>
      </w:r>
      <w:r>
        <w:t>14</w:t>
      </w:r>
      <w:r>
        <w:fldChar w:fldCharType="end"/>
      </w:r>
      <w:r>
        <w:t xml:space="preserve"> </w:t>
      </w:r>
      <w:r w:rsidRPr="00070873">
        <w:t>Diagrama bazei de date</w:t>
      </w:r>
      <w:bookmarkEnd w:id="95"/>
    </w:p>
    <w:p w14:paraId="7CCB4351" w14:textId="77777777" w:rsidR="00E8239D" w:rsidRDefault="00E8239D" w:rsidP="00E8239D">
      <w:pPr>
        <w:pStyle w:val="Heading2"/>
        <w:rPr>
          <w:lang w:val="ro-RO"/>
        </w:rPr>
      </w:pPr>
      <w:bookmarkStart w:id="96" w:name="_Toc43116367"/>
      <w:bookmarkStart w:id="97" w:name="_Toc43203347"/>
      <w:r>
        <w:rPr>
          <w:lang w:val="ro-RO"/>
        </w:rPr>
        <w:t>Decizii de implementare și diagrame UML</w:t>
      </w:r>
      <w:bookmarkEnd w:id="96"/>
      <w:bookmarkEnd w:id="97"/>
    </w:p>
    <w:p w14:paraId="1CE28139" w14:textId="77777777" w:rsidR="00E8239D" w:rsidRDefault="00E8239D" w:rsidP="00E8239D">
      <w:pPr>
        <w:rPr>
          <w:lang w:eastAsia="ko-KR"/>
        </w:rPr>
      </w:pPr>
    </w:p>
    <w:p w14:paraId="388438DB" w14:textId="77777777" w:rsidR="00E8239D" w:rsidRDefault="00E8239D" w:rsidP="00E8239D">
      <w:pPr>
        <w:pStyle w:val="Heading3"/>
      </w:pPr>
      <w:bookmarkStart w:id="98" w:name="_Toc43116368"/>
      <w:bookmarkStart w:id="99" w:name="_Toc43203348"/>
      <w:r>
        <w:lastRenderedPageBreak/>
        <w:t>Diagrame de clase</w:t>
      </w:r>
      <w:bookmarkEnd w:id="98"/>
      <w:bookmarkEnd w:id="99"/>
    </w:p>
    <w:p w14:paraId="4385F888" w14:textId="77777777" w:rsidR="00E8239D" w:rsidRDefault="00E8239D" w:rsidP="00E8239D">
      <w:pPr>
        <w:pStyle w:val="Heading3"/>
      </w:pPr>
      <w:bookmarkStart w:id="100" w:name="_Toc43116369"/>
      <w:bookmarkStart w:id="101" w:name="_Toc43203349"/>
      <w:r>
        <w:t>Diagrame de pachete</w:t>
      </w:r>
      <w:bookmarkEnd w:id="100"/>
      <w:bookmarkEnd w:id="101"/>
    </w:p>
    <w:p w14:paraId="059C647C" w14:textId="77777777" w:rsidR="00E8239D" w:rsidRDefault="00E8239D" w:rsidP="00E8239D">
      <w:pPr>
        <w:pStyle w:val="Heading3"/>
      </w:pPr>
      <w:bookmarkStart w:id="102" w:name="_Toc43116370"/>
      <w:bookmarkStart w:id="103" w:name="_Toc43203350"/>
      <w:r>
        <w:t>Diagrame de componente</w:t>
      </w:r>
      <w:bookmarkEnd w:id="102"/>
      <w:bookmarkEnd w:id="103"/>
    </w:p>
    <w:p w14:paraId="5BC78BD0" w14:textId="77777777" w:rsidR="00E8239D" w:rsidRDefault="00E8239D" w:rsidP="00E8239D">
      <w:pPr>
        <w:pStyle w:val="Heading3"/>
      </w:pPr>
      <w:bookmarkStart w:id="104" w:name="_Toc43116371"/>
      <w:bookmarkStart w:id="105" w:name="_Toc43203351"/>
      <w:r>
        <w:t>Diagrame de deployment</w:t>
      </w:r>
      <w:bookmarkEnd w:id="104"/>
      <w:bookmarkEnd w:id="105"/>
    </w:p>
    <w:p w14:paraId="114B8F32" w14:textId="77777777" w:rsidR="00E8239D" w:rsidRDefault="00E8239D" w:rsidP="00E8239D">
      <w:pPr>
        <w:pStyle w:val="Heading3"/>
      </w:pPr>
      <w:bookmarkStart w:id="106" w:name="_Toc43116372"/>
      <w:bookmarkStart w:id="107" w:name="_Toc43203352"/>
      <w:r>
        <w:t>Diagrame de activitate</w:t>
      </w:r>
      <w:bookmarkEnd w:id="106"/>
      <w:bookmarkEnd w:id="107"/>
    </w:p>
    <w:p w14:paraId="1AC12278" w14:textId="77777777" w:rsidR="00E8239D" w:rsidRDefault="00E8239D" w:rsidP="00E8239D">
      <w:pPr>
        <w:pStyle w:val="Heading3"/>
      </w:pPr>
      <w:bookmarkStart w:id="108" w:name="_Toc43116373"/>
      <w:bookmarkStart w:id="109" w:name="_Toc43203353"/>
      <w:r>
        <w:t>Diagrame de secvență</w:t>
      </w:r>
      <w:bookmarkEnd w:id="108"/>
      <w:bookmarkEnd w:id="109"/>
    </w:p>
    <w:p w14:paraId="7E541CFF" w14:textId="77777777" w:rsidR="00E8239D" w:rsidRPr="008D4B97" w:rsidRDefault="00E8239D" w:rsidP="00E8239D">
      <w:pPr>
        <w:pStyle w:val="Heading3"/>
      </w:pPr>
      <w:bookmarkStart w:id="110" w:name="_Toc43116374"/>
      <w:bookmarkStart w:id="111" w:name="_Toc43203354"/>
      <w:r>
        <w:t>Diagrame de comunicare</w:t>
      </w:r>
      <w:bookmarkEnd w:id="110"/>
      <w:bookmarkEnd w:id="111"/>
    </w:p>
    <w:p w14:paraId="7BE966CF" w14:textId="77777777" w:rsidR="00E8239D" w:rsidRDefault="00E8239D" w:rsidP="00E8239D"/>
    <w:p w14:paraId="4419FCEC" w14:textId="77777777" w:rsidR="00E8239D" w:rsidRDefault="00E8239D" w:rsidP="00E8239D"/>
    <w:p w14:paraId="3408CEF7" w14:textId="77777777" w:rsidR="00E8239D" w:rsidRDefault="00E8239D" w:rsidP="00E8239D">
      <w:pPr>
        <w:ind w:firstLine="0"/>
      </w:pPr>
    </w:p>
    <w:p w14:paraId="50F89C6A" w14:textId="77777777" w:rsidR="00E8239D" w:rsidRDefault="00E8239D" w:rsidP="00E8239D"/>
    <w:p w14:paraId="6C9581AC" w14:textId="7B1FD0F5" w:rsidR="00E8239D" w:rsidRDefault="00E8239D" w:rsidP="00E8239D"/>
    <w:p w14:paraId="0EA0306E" w14:textId="326EB551" w:rsidR="00A147C8" w:rsidRDefault="00A147C8" w:rsidP="00E8239D"/>
    <w:p w14:paraId="5C2EB798" w14:textId="074633E4" w:rsidR="00A147C8" w:rsidRDefault="00A147C8" w:rsidP="00E8239D"/>
    <w:p w14:paraId="2B4153FF" w14:textId="044030E3" w:rsidR="00A147C8" w:rsidRDefault="00A147C8" w:rsidP="00E8239D"/>
    <w:p w14:paraId="2DA02060" w14:textId="7306C748" w:rsidR="00A147C8" w:rsidRDefault="00A147C8" w:rsidP="00E8239D"/>
    <w:p w14:paraId="66180F23" w14:textId="4409A6D4" w:rsidR="00A147C8" w:rsidRDefault="00A147C8" w:rsidP="00E8239D"/>
    <w:p w14:paraId="4151E92F" w14:textId="7E6B8590" w:rsidR="00A147C8" w:rsidRDefault="00A147C8" w:rsidP="00E8239D"/>
    <w:p w14:paraId="7DEFEF2D" w14:textId="78B799F0" w:rsidR="00A147C8" w:rsidRDefault="00A147C8" w:rsidP="00E8239D"/>
    <w:p w14:paraId="3699917C" w14:textId="3C6F2148" w:rsidR="00A147C8" w:rsidRDefault="00A147C8" w:rsidP="00E8239D"/>
    <w:p w14:paraId="0E5C9BD4" w14:textId="11D2D13C" w:rsidR="00A147C8" w:rsidRDefault="00A147C8" w:rsidP="00E8239D"/>
    <w:p w14:paraId="5FB1ADA2" w14:textId="3E5EFA97" w:rsidR="00A147C8" w:rsidRDefault="00A147C8" w:rsidP="00E8239D"/>
    <w:p w14:paraId="5CC04B6B" w14:textId="581A3C89" w:rsidR="00A147C8" w:rsidRDefault="00A147C8" w:rsidP="00E8239D"/>
    <w:p w14:paraId="0191267F" w14:textId="387E77A1" w:rsidR="00A147C8" w:rsidRDefault="00A147C8" w:rsidP="00E8239D"/>
    <w:p w14:paraId="66C03CBF" w14:textId="77E747D8" w:rsidR="00A147C8" w:rsidRDefault="00A147C8" w:rsidP="00E8239D"/>
    <w:p w14:paraId="7EBC2F36" w14:textId="146C33AA" w:rsidR="00A147C8" w:rsidRDefault="00A147C8" w:rsidP="00E8239D"/>
    <w:p w14:paraId="1606BCC7" w14:textId="1B84E4BA" w:rsidR="00A147C8" w:rsidRDefault="00A147C8" w:rsidP="00E8239D"/>
    <w:p w14:paraId="54478385" w14:textId="568D57E3" w:rsidR="00A147C8" w:rsidRDefault="00A147C8" w:rsidP="00E8239D"/>
    <w:p w14:paraId="07717FC0" w14:textId="283EABE3" w:rsidR="00A147C8" w:rsidRDefault="00A147C8" w:rsidP="00E8239D"/>
    <w:p w14:paraId="0754F3B8" w14:textId="61167B8F" w:rsidR="00A147C8" w:rsidRDefault="00A147C8" w:rsidP="00E8239D"/>
    <w:p w14:paraId="368F131D" w14:textId="29DD042C" w:rsidR="00A147C8" w:rsidRDefault="00A147C8" w:rsidP="00E8239D"/>
    <w:p w14:paraId="1EF5CE26" w14:textId="56F24A31" w:rsidR="00A147C8" w:rsidRDefault="00A147C8" w:rsidP="00E8239D"/>
    <w:p w14:paraId="28151118" w14:textId="4B3D90A6" w:rsidR="00A147C8" w:rsidRDefault="00A147C8" w:rsidP="00E8239D"/>
    <w:p w14:paraId="13E2FC5C" w14:textId="05F816EA" w:rsidR="00A147C8" w:rsidRDefault="00A147C8" w:rsidP="00E8239D"/>
    <w:p w14:paraId="1993B90C" w14:textId="532EB103" w:rsidR="00A147C8" w:rsidRDefault="00A147C8" w:rsidP="00E8239D"/>
    <w:p w14:paraId="4149AE03" w14:textId="42A56E79" w:rsidR="00A147C8" w:rsidRDefault="00A147C8" w:rsidP="00E8239D"/>
    <w:p w14:paraId="5F8BF970" w14:textId="17ED2398" w:rsidR="00A147C8" w:rsidRDefault="00A147C8" w:rsidP="00E8239D"/>
    <w:p w14:paraId="7F7B32E4" w14:textId="345C4945" w:rsidR="00A147C8" w:rsidRDefault="00A147C8" w:rsidP="00E8239D"/>
    <w:p w14:paraId="53739A08" w14:textId="14E90711" w:rsidR="00A147C8" w:rsidRDefault="00A147C8" w:rsidP="00E8239D"/>
    <w:p w14:paraId="4AC0C8B4" w14:textId="60E07DB3" w:rsidR="00A147C8" w:rsidRDefault="00A147C8" w:rsidP="00E8239D"/>
    <w:p w14:paraId="1F4333D7" w14:textId="70288396" w:rsidR="00A147C8" w:rsidRDefault="00A147C8" w:rsidP="00E8239D"/>
    <w:p w14:paraId="5D4D1271" w14:textId="70C96A1D" w:rsidR="00A147C8" w:rsidRDefault="00A147C8" w:rsidP="00E8239D"/>
    <w:p w14:paraId="79F8DE68" w14:textId="5B792FFE" w:rsidR="00A147C8" w:rsidRDefault="00A147C8" w:rsidP="00E8239D"/>
    <w:p w14:paraId="533318FC" w14:textId="6A526318" w:rsidR="00A147C8" w:rsidRDefault="00A147C8" w:rsidP="00E8239D"/>
    <w:p w14:paraId="75B090F8" w14:textId="11B66099" w:rsidR="00A147C8" w:rsidRDefault="00A147C8" w:rsidP="00E8239D"/>
    <w:p w14:paraId="1CA493A4" w14:textId="70C0CE0C" w:rsidR="00A147C8" w:rsidRDefault="00A147C8" w:rsidP="00E8239D"/>
    <w:p w14:paraId="2FAD8989" w14:textId="2F822B41" w:rsidR="00A147C8" w:rsidRDefault="00A147C8" w:rsidP="00E8239D"/>
    <w:p w14:paraId="2FC23854" w14:textId="48F7AE94" w:rsidR="00A147C8" w:rsidRDefault="00A147C8" w:rsidP="00E8239D"/>
    <w:p w14:paraId="60F14938" w14:textId="2392C0F0" w:rsidR="00A147C8" w:rsidRDefault="00A147C8" w:rsidP="00E8239D"/>
    <w:p w14:paraId="500077A0" w14:textId="3CFA170F" w:rsidR="00A147C8" w:rsidRDefault="00A147C8" w:rsidP="00E8239D"/>
    <w:p w14:paraId="61535D6F" w14:textId="563453FF" w:rsidR="00A147C8" w:rsidRDefault="00A147C8" w:rsidP="00E8239D"/>
    <w:p w14:paraId="30875453" w14:textId="52BAC333" w:rsidR="00A147C8" w:rsidRDefault="00A147C8" w:rsidP="00E8239D"/>
    <w:p w14:paraId="61DF6D91" w14:textId="537B3F0C" w:rsidR="00A147C8" w:rsidRDefault="00A147C8" w:rsidP="00E8239D"/>
    <w:p w14:paraId="3A2E945D" w14:textId="27FE87EE" w:rsidR="00A147C8" w:rsidRDefault="00A147C8" w:rsidP="00E8239D"/>
    <w:p w14:paraId="6AB18EA0" w14:textId="38B96FCF" w:rsidR="00A147C8" w:rsidRDefault="00A147C8" w:rsidP="00E8239D"/>
    <w:p w14:paraId="3D033051" w14:textId="3E615E48" w:rsidR="00A147C8" w:rsidRDefault="00A147C8" w:rsidP="00E8239D"/>
    <w:p w14:paraId="386AB53E" w14:textId="70B7D121" w:rsidR="00A147C8" w:rsidRDefault="00A147C8" w:rsidP="00E8239D"/>
    <w:p w14:paraId="56DED560" w14:textId="3DAC9D6A" w:rsidR="00A147C8" w:rsidRDefault="00A147C8" w:rsidP="00E8239D"/>
    <w:p w14:paraId="221FC7AC" w14:textId="383BD4FF" w:rsidR="00A147C8" w:rsidRDefault="00A147C8" w:rsidP="00E8239D"/>
    <w:p w14:paraId="6A67075C" w14:textId="0D9254A1" w:rsidR="00A147C8" w:rsidRDefault="00A147C8" w:rsidP="00E8239D"/>
    <w:p w14:paraId="41C54FCC" w14:textId="49931E80" w:rsidR="00A147C8" w:rsidRDefault="00A147C8" w:rsidP="00E8239D"/>
    <w:p w14:paraId="2C05E2BA" w14:textId="78D7C552" w:rsidR="00A147C8" w:rsidRDefault="00A147C8" w:rsidP="00E8239D"/>
    <w:p w14:paraId="08B9CD22" w14:textId="5AFF4C05" w:rsidR="00A147C8" w:rsidRDefault="00A147C8" w:rsidP="00E8239D"/>
    <w:p w14:paraId="0F143E47" w14:textId="16A5D0D5" w:rsidR="00A147C8" w:rsidRDefault="00A147C8" w:rsidP="00E8239D"/>
    <w:p w14:paraId="72494734" w14:textId="003D8F34" w:rsidR="00A147C8" w:rsidRDefault="00A147C8" w:rsidP="00E8239D"/>
    <w:p w14:paraId="54AB745D" w14:textId="509BEFA6" w:rsidR="00A147C8" w:rsidRDefault="00A147C8" w:rsidP="00E8239D"/>
    <w:p w14:paraId="09458FB2" w14:textId="4CA651B7" w:rsidR="00A147C8" w:rsidRDefault="00A147C8" w:rsidP="00E8239D"/>
    <w:p w14:paraId="2399C036" w14:textId="5C6F8C37" w:rsidR="00A147C8" w:rsidRDefault="00A147C8" w:rsidP="00E8239D"/>
    <w:p w14:paraId="3E630773" w14:textId="7821AF13" w:rsidR="00A147C8" w:rsidRDefault="00A147C8" w:rsidP="00E8239D"/>
    <w:p w14:paraId="3F46661C" w14:textId="0AC823E8" w:rsidR="00A147C8" w:rsidRDefault="00A147C8" w:rsidP="00E8239D"/>
    <w:p w14:paraId="3B1625B1" w14:textId="5BB0C9CC" w:rsidR="00A147C8" w:rsidRDefault="00A147C8" w:rsidP="00E8239D"/>
    <w:p w14:paraId="283A706D" w14:textId="64F7CCDA" w:rsidR="00A147C8" w:rsidRDefault="00A147C8" w:rsidP="00E8239D"/>
    <w:p w14:paraId="117ABD6F" w14:textId="2CC216EE" w:rsidR="00A147C8" w:rsidRDefault="00A147C8" w:rsidP="00E8239D"/>
    <w:p w14:paraId="2CF66681" w14:textId="03C725A1" w:rsidR="00A147C8" w:rsidRDefault="00A147C8" w:rsidP="00E8239D"/>
    <w:p w14:paraId="09FB3EE6" w14:textId="06A8B3E2" w:rsidR="00A147C8" w:rsidRDefault="00A147C8" w:rsidP="00E8239D"/>
    <w:p w14:paraId="11098CAB" w14:textId="36662C00" w:rsidR="00A147C8" w:rsidRDefault="00A147C8" w:rsidP="00E8239D"/>
    <w:p w14:paraId="08B2D877" w14:textId="50270640" w:rsidR="00A147C8" w:rsidRDefault="00A147C8" w:rsidP="00E8239D"/>
    <w:p w14:paraId="0427A7DC" w14:textId="005F57E7" w:rsidR="00A147C8" w:rsidRDefault="00A147C8" w:rsidP="00E8239D"/>
    <w:p w14:paraId="64BBD623" w14:textId="1512F6C7" w:rsidR="00A147C8" w:rsidRDefault="00A147C8" w:rsidP="00E8239D"/>
    <w:p w14:paraId="1391EE09" w14:textId="60659C85" w:rsidR="00A147C8" w:rsidRDefault="00A147C8" w:rsidP="00E8239D"/>
    <w:p w14:paraId="35327E92" w14:textId="6D2E8239" w:rsidR="00A147C8" w:rsidRDefault="00A147C8" w:rsidP="00E8239D"/>
    <w:p w14:paraId="2C46C715" w14:textId="32504C91" w:rsidR="00A147C8" w:rsidRDefault="00A147C8" w:rsidP="00E8239D"/>
    <w:p w14:paraId="4D962BA5" w14:textId="15153209" w:rsidR="00A147C8" w:rsidRDefault="00A147C8" w:rsidP="00E8239D"/>
    <w:p w14:paraId="6920577A" w14:textId="77777777" w:rsidR="00A147C8" w:rsidRDefault="00A147C8" w:rsidP="00E8239D"/>
    <w:p w14:paraId="610EAE5C" w14:textId="77777777" w:rsidR="00892F24" w:rsidRPr="00296531" w:rsidRDefault="00892F24" w:rsidP="00892F24"/>
    <w:p w14:paraId="0B43DD29" w14:textId="77777777" w:rsidR="00892F24" w:rsidRPr="00296531" w:rsidRDefault="00892F24" w:rsidP="00892F24"/>
    <w:p w14:paraId="45882A49" w14:textId="77777777" w:rsidR="00892F24" w:rsidRPr="00296531" w:rsidRDefault="00892F24" w:rsidP="00892F24">
      <w:pPr>
        <w:sectPr w:rsidR="00892F24" w:rsidRPr="00296531" w:rsidSect="008F1B9F">
          <w:headerReference w:type="default" r:id="rId38"/>
          <w:pgSz w:w="12240" w:h="15840"/>
          <w:pgMar w:top="1440" w:right="1800" w:bottom="1440" w:left="1800" w:header="709" w:footer="720" w:gutter="0"/>
          <w:cols w:space="720"/>
          <w:docGrid w:linePitch="360"/>
        </w:sectPr>
      </w:pPr>
    </w:p>
    <w:p w14:paraId="13CB1BCC" w14:textId="77777777" w:rsidR="00892F24" w:rsidRPr="00296531" w:rsidRDefault="00892F24" w:rsidP="00892F24">
      <w:pPr>
        <w:pStyle w:val="Heading1"/>
      </w:pPr>
      <w:bookmarkStart w:id="112" w:name="_Toc384978578"/>
      <w:bookmarkStart w:id="113" w:name="_Toc384978592"/>
      <w:bookmarkStart w:id="114" w:name="_Toc384979764"/>
      <w:bookmarkStart w:id="115" w:name="_Toc384994112"/>
      <w:bookmarkStart w:id="116" w:name="_Toc43203355"/>
      <w:r w:rsidRPr="00296531">
        <w:lastRenderedPageBreak/>
        <w:t>Testare şi Validare</w:t>
      </w:r>
      <w:bookmarkEnd w:id="112"/>
      <w:bookmarkEnd w:id="113"/>
      <w:bookmarkEnd w:id="114"/>
      <w:bookmarkEnd w:id="115"/>
      <w:bookmarkEnd w:id="116"/>
    </w:p>
    <w:p w14:paraId="31EED497" w14:textId="77777777" w:rsidR="00A30353" w:rsidRDefault="00A30353" w:rsidP="00A30353">
      <w:pPr>
        <w:ind w:firstLine="576"/>
      </w:pPr>
      <w:r>
        <w:t>În cadrul acestui capitol se vor prezenta scenariile executate în cadrul aplicației, accentul punându-se pe modul în care utilizatorii interacționează cu aplicația, cât și răspunsul sistemului la acțiunile executate de aceștia.</w:t>
      </w:r>
    </w:p>
    <w:p w14:paraId="325E7D32" w14:textId="77777777" w:rsidR="00A30353" w:rsidRDefault="00A30353" w:rsidP="00A30353">
      <w:pPr>
        <w:pStyle w:val="Heading2"/>
      </w:pPr>
      <w:bookmarkStart w:id="117" w:name="_Toc43116376"/>
      <w:bookmarkStart w:id="118" w:name="_Toc43203356"/>
      <w:r>
        <w:rPr>
          <w:lang w:val="en-US"/>
        </w:rPr>
        <w:t xml:space="preserve">Scenariile testate </w:t>
      </w:r>
      <w:r>
        <w:rPr>
          <w:lang w:val="ro-RO"/>
        </w:rPr>
        <w:t>în cadrul aplicației</w:t>
      </w:r>
      <w:bookmarkEnd w:id="117"/>
      <w:bookmarkEnd w:id="118"/>
    </w:p>
    <w:p w14:paraId="6DF5C6EC" w14:textId="77777777" w:rsidR="00A30353" w:rsidRDefault="00A30353" w:rsidP="00A30353">
      <w:pPr>
        <w:ind w:firstLine="576"/>
      </w:pPr>
      <w:r>
        <w:t xml:space="preserve">Scenariile prezentate vor fi ordonate astfel încât să poată simula modul în care un cabinet medical și pacienții săi colaborează. </w:t>
      </w:r>
    </w:p>
    <w:p w14:paraId="08DD2AD2" w14:textId="77777777" w:rsidR="00A30353" w:rsidRDefault="00A30353" w:rsidP="00A30353">
      <w:pPr>
        <w:ind w:firstLine="576"/>
      </w:pPr>
      <w:r>
        <w:t>Pentru început, se va presupune că nu există pacienți ai cabinetului și bla bla bla.</w:t>
      </w:r>
    </w:p>
    <w:p w14:paraId="27C08119" w14:textId="77777777" w:rsidR="00A30353" w:rsidRDefault="00A30353" w:rsidP="00A30353">
      <w:pPr>
        <w:ind w:firstLine="0"/>
      </w:pPr>
    </w:p>
    <w:p w14:paraId="1F256883" w14:textId="77777777" w:rsidR="00A30353" w:rsidRDefault="00A30353" w:rsidP="00A30353">
      <w:pPr>
        <w:ind w:firstLine="0"/>
      </w:pPr>
      <w:r>
        <w:t>Pașii</w:t>
      </w:r>
    </w:p>
    <w:p w14:paraId="7927278D" w14:textId="77777777" w:rsidR="00A30353" w:rsidRDefault="00A30353" w:rsidP="00A30353">
      <w:pPr>
        <w:ind w:firstLine="0"/>
      </w:pPr>
    </w:p>
    <w:p w14:paraId="6E2554BD" w14:textId="77777777" w:rsidR="00A30353" w:rsidRDefault="00A30353" w:rsidP="00A30353">
      <w:pPr>
        <w:ind w:firstLine="0"/>
      </w:pPr>
      <w:r>
        <w:tab/>
        <w:t>Admin aplicație: creează cabinetul + cont admin cabinet (pe mail, deci nu în aplicație)</w:t>
      </w:r>
    </w:p>
    <w:p w14:paraId="2930D511" w14:textId="77777777" w:rsidR="00A30353" w:rsidRDefault="00A30353" w:rsidP="00A30353">
      <w:pPr>
        <w:ind w:firstLine="0"/>
      </w:pPr>
    </w:p>
    <w:p w14:paraId="516AB123" w14:textId="77777777" w:rsidR="00A30353" w:rsidRDefault="00A30353" w:rsidP="00A30353">
      <w:pPr>
        <w:ind w:firstLine="0"/>
      </w:pPr>
      <w:r>
        <w:tab/>
        <w:t>Admin cabinet: customizează cabinetul + adaugă doctor + adaugă asistenți medicali</w:t>
      </w:r>
    </w:p>
    <w:p w14:paraId="051A5BE4" w14:textId="77777777" w:rsidR="00A30353" w:rsidRDefault="00A30353" w:rsidP="00A30353">
      <w:pPr>
        <w:ind w:firstLine="0"/>
      </w:pPr>
    </w:p>
    <w:p w14:paraId="5F43FAF0" w14:textId="77777777" w:rsidR="00A30353" w:rsidRDefault="00A30353" w:rsidP="00A30353">
      <w:pPr>
        <w:ind w:firstLine="0"/>
      </w:pPr>
      <w:r>
        <w:tab/>
        <w:t>Doctor/asistent medical: actualizare informații personale + înregistrează pacienți</w:t>
      </w:r>
    </w:p>
    <w:p w14:paraId="4DFEC378" w14:textId="77777777" w:rsidR="00A30353" w:rsidRDefault="00A30353" w:rsidP="00A30353">
      <w:pPr>
        <w:ind w:firstLine="0"/>
      </w:pPr>
    </w:p>
    <w:p w14:paraId="419DBD38" w14:textId="77777777" w:rsidR="00A30353" w:rsidRDefault="00A30353" w:rsidP="00A30353">
      <w:pPr>
        <w:ind w:firstLine="0"/>
      </w:pPr>
    </w:p>
    <w:p w14:paraId="5B70D307" w14:textId="77777777" w:rsidR="00A30353" w:rsidRDefault="00A30353" w:rsidP="00A30353">
      <w:pPr>
        <w:ind w:firstLine="0"/>
      </w:pPr>
      <w:r>
        <w:tab/>
        <w:t>Pacienții: actualizare date personale + adăugare date medicale + solicitare programări</w:t>
      </w:r>
    </w:p>
    <w:p w14:paraId="125C8A8A" w14:textId="77777777" w:rsidR="00A30353" w:rsidRDefault="00A30353" w:rsidP="00A30353">
      <w:pPr>
        <w:ind w:firstLine="0"/>
      </w:pPr>
    </w:p>
    <w:p w14:paraId="033B7F31" w14:textId="77777777" w:rsidR="00A30353" w:rsidRDefault="00A30353" w:rsidP="00A30353">
      <w:pPr>
        <w:ind w:firstLine="0"/>
      </w:pPr>
    </w:p>
    <w:p w14:paraId="1C8B30FA" w14:textId="77777777" w:rsidR="00A30353" w:rsidRDefault="00A30353" w:rsidP="00A30353">
      <w:pPr>
        <w:ind w:firstLine="0"/>
      </w:pPr>
      <w:r>
        <w:t>THEN:</w:t>
      </w:r>
    </w:p>
    <w:p w14:paraId="22E2A6D0" w14:textId="77777777" w:rsidR="00A30353" w:rsidRDefault="00A30353" w:rsidP="00A30353">
      <w:pPr>
        <w:rPr>
          <w:lang w:val="en-US"/>
        </w:rPr>
      </w:pPr>
      <w:r>
        <w:t>Ping-pong starts: Pacient -</w:t>
      </w:r>
      <w:r>
        <w:rPr>
          <w:lang w:val="en-US"/>
        </w:rPr>
        <w:t>&gt; Cabinet -&gt; Pacient -&gt; Cabinet</w:t>
      </w:r>
    </w:p>
    <w:p w14:paraId="6C2648AF" w14:textId="77777777" w:rsidR="00A30353" w:rsidRDefault="00A30353" w:rsidP="00A30353">
      <w:pPr>
        <w:rPr>
          <w:lang w:val="en-US"/>
        </w:rPr>
      </w:pPr>
      <w:r>
        <w:rPr>
          <w:lang w:val="en-US"/>
        </w:rPr>
        <w:t>-&gt;&gt;&gt; Programari, calendar, edit-uri, operatii pe programari, primire de email-uri, generare de rapoarte pentru pacient (fisa, raport al consultatiilor, etc), incepere consulatie, adaugare diagnostic, adaugare prescriptie, primire de email catre cea mai apropiata farmacie, etc..</w:t>
      </w:r>
    </w:p>
    <w:p w14:paraId="13BF5A96" w14:textId="77777777" w:rsidR="00A30353" w:rsidRDefault="00A30353" w:rsidP="00A30353">
      <w:pPr>
        <w:rPr>
          <w:lang w:val="en-US"/>
        </w:rPr>
      </w:pPr>
    </w:p>
    <w:p w14:paraId="2F02ED75" w14:textId="77777777" w:rsidR="00A30353" w:rsidRPr="00E43BD8" w:rsidRDefault="00A30353" w:rsidP="00A30353">
      <w:pPr>
        <w:rPr>
          <w:lang w:val="en-US"/>
        </w:rPr>
      </w:pPr>
      <w:r>
        <w:rPr>
          <w:lang w:val="en-US"/>
        </w:rPr>
        <w:t>NOICE</w:t>
      </w:r>
    </w:p>
    <w:p w14:paraId="1E5C677D" w14:textId="77777777" w:rsidR="00A30353" w:rsidRDefault="00A30353" w:rsidP="00A30353"/>
    <w:p w14:paraId="59FAF2E9" w14:textId="77777777" w:rsidR="00A30353" w:rsidRDefault="00A30353" w:rsidP="00A30353"/>
    <w:p w14:paraId="0B45BFF2" w14:textId="77777777" w:rsidR="00A30353" w:rsidRDefault="00A30353" w:rsidP="00A30353"/>
    <w:p w14:paraId="0DE15E97" w14:textId="77777777" w:rsidR="00A30353" w:rsidRDefault="00A30353" w:rsidP="00A30353">
      <w:pPr>
        <w:ind w:firstLine="576"/>
      </w:pPr>
      <w:r>
        <w:t>În continuare, se va presupune că nu există pacienți ai cabinetului, acesta fiind creat foarte recent de către administratorul de aplicație și cel al cabinetului.</w:t>
      </w:r>
    </w:p>
    <w:p w14:paraId="19F678C3" w14:textId="77777777" w:rsidR="00A30353" w:rsidRDefault="00A30353" w:rsidP="00A30353"/>
    <w:p w14:paraId="09AE6297" w14:textId="77777777" w:rsidR="00892F24" w:rsidRPr="00296531" w:rsidRDefault="00892F24" w:rsidP="00892F24"/>
    <w:p w14:paraId="0208E33F" w14:textId="7D16B36F" w:rsidR="00892F24" w:rsidRDefault="00892F24" w:rsidP="00892F24"/>
    <w:p w14:paraId="6AEEB656" w14:textId="62D5FBC0" w:rsidR="0036249E" w:rsidRDefault="0036249E" w:rsidP="00892F24"/>
    <w:p w14:paraId="4627CDFD" w14:textId="00164991" w:rsidR="0036249E" w:rsidRDefault="0036249E" w:rsidP="00892F24"/>
    <w:p w14:paraId="7210ED4E" w14:textId="0E6CBAEF" w:rsidR="0036249E" w:rsidRDefault="0036249E" w:rsidP="00892F24"/>
    <w:p w14:paraId="7C4C0BCF" w14:textId="0C6DEBC1" w:rsidR="0036249E" w:rsidRDefault="0036249E" w:rsidP="00892F24"/>
    <w:p w14:paraId="6FF9FFC9" w14:textId="64D6B675" w:rsidR="0036249E" w:rsidRDefault="0036249E" w:rsidP="00892F24"/>
    <w:p w14:paraId="1C228AD6" w14:textId="7434EF88" w:rsidR="0036249E" w:rsidRDefault="0036249E" w:rsidP="00892F24"/>
    <w:p w14:paraId="2DD632A9" w14:textId="0D6259C9" w:rsidR="0036249E" w:rsidRDefault="0036249E" w:rsidP="00892F24"/>
    <w:p w14:paraId="111B2613" w14:textId="59906744" w:rsidR="0036249E" w:rsidRDefault="0036249E" w:rsidP="00892F24"/>
    <w:p w14:paraId="13D676AB" w14:textId="2593453B" w:rsidR="0036249E" w:rsidRDefault="0036249E" w:rsidP="00892F24"/>
    <w:p w14:paraId="1DD3AA5F" w14:textId="5C3BD25B" w:rsidR="0036249E" w:rsidRDefault="0036249E" w:rsidP="00892F24"/>
    <w:p w14:paraId="7E01D0B6" w14:textId="26B0C649" w:rsidR="0036249E" w:rsidRDefault="0036249E" w:rsidP="00892F24"/>
    <w:p w14:paraId="66B3B536" w14:textId="173BB887" w:rsidR="0036249E" w:rsidRDefault="0036249E" w:rsidP="00892F24"/>
    <w:p w14:paraId="6922D9B3" w14:textId="79068CE1" w:rsidR="0036249E" w:rsidRDefault="0036249E" w:rsidP="00892F24"/>
    <w:p w14:paraId="0B578050" w14:textId="36E2382F" w:rsidR="0036249E" w:rsidRDefault="0036249E" w:rsidP="00892F24"/>
    <w:p w14:paraId="1F92229E" w14:textId="4446BC13" w:rsidR="0036249E" w:rsidRDefault="0036249E" w:rsidP="00892F24"/>
    <w:p w14:paraId="68A9F2FA" w14:textId="5ADB4500" w:rsidR="0036249E" w:rsidRDefault="0036249E" w:rsidP="00892F24"/>
    <w:p w14:paraId="28F2E539" w14:textId="0950757B" w:rsidR="0036249E" w:rsidRDefault="0036249E" w:rsidP="00892F24"/>
    <w:p w14:paraId="6EB7A4E1" w14:textId="163D4A98" w:rsidR="0036249E" w:rsidRDefault="0036249E" w:rsidP="00892F24"/>
    <w:p w14:paraId="486370A0" w14:textId="29E487F0" w:rsidR="0036249E" w:rsidRDefault="0036249E" w:rsidP="00892F24"/>
    <w:p w14:paraId="3F3FC58C" w14:textId="0C8A7104" w:rsidR="0036249E" w:rsidRDefault="0036249E" w:rsidP="00892F24"/>
    <w:p w14:paraId="361E622C" w14:textId="46A902E8" w:rsidR="0036249E" w:rsidRDefault="0036249E" w:rsidP="00892F24"/>
    <w:p w14:paraId="5CE15EB6" w14:textId="4CFB638D" w:rsidR="0036249E" w:rsidRDefault="0036249E" w:rsidP="00892F24"/>
    <w:p w14:paraId="63270697" w14:textId="6B34BE0C" w:rsidR="0036249E" w:rsidRDefault="0036249E" w:rsidP="00892F24"/>
    <w:p w14:paraId="616BC17A" w14:textId="7DEA4D8B" w:rsidR="0036249E" w:rsidRDefault="0036249E" w:rsidP="00892F24"/>
    <w:p w14:paraId="20ADC0BD" w14:textId="44C7D439" w:rsidR="0036249E" w:rsidRDefault="0036249E" w:rsidP="00892F24"/>
    <w:p w14:paraId="41256613" w14:textId="52C9B8CC" w:rsidR="0036249E" w:rsidRDefault="0036249E" w:rsidP="00892F24"/>
    <w:p w14:paraId="1FC35868" w14:textId="24234FA5" w:rsidR="0036249E" w:rsidRDefault="0036249E" w:rsidP="00892F24"/>
    <w:p w14:paraId="79B339D1" w14:textId="6BBDEEB3" w:rsidR="0036249E" w:rsidRDefault="0036249E" w:rsidP="00892F24"/>
    <w:p w14:paraId="707B38E5" w14:textId="42428A60" w:rsidR="0036249E" w:rsidRDefault="0036249E" w:rsidP="00892F24"/>
    <w:p w14:paraId="0DC34EFC" w14:textId="18B9BF50" w:rsidR="0036249E" w:rsidRDefault="0036249E" w:rsidP="00892F24"/>
    <w:p w14:paraId="28ED2885" w14:textId="2D384298" w:rsidR="0036249E" w:rsidRDefault="0036249E" w:rsidP="00892F24"/>
    <w:p w14:paraId="625F979C" w14:textId="08482613" w:rsidR="0036249E" w:rsidRDefault="0036249E" w:rsidP="00892F24"/>
    <w:p w14:paraId="52E957AE" w14:textId="5CD59190" w:rsidR="0036249E" w:rsidRDefault="0036249E" w:rsidP="00892F24"/>
    <w:p w14:paraId="083E3BF9" w14:textId="568F8032" w:rsidR="0036249E" w:rsidRDefault="0036249E" w:rsidP="00892F24"/>
    <w:p w14:paraId="5A35D59B" w14:textId="5E50742C" w:rsidR="0036249E" w:rsidRDefault="0036249E" w:rsidP="00892F24"/>
    <w:p w14:paraId="4F85A628" w14:textId="55443521" w:rsidR="0036249E" w:rsidRDefault="0036249E" w:rsidP="00892F24"/>
    <w:p w14:paraId="34B722B5" w14:textId="70BB4CEC" w:rsidR="0036249E" w:rsidRDefault="0036249E" w:rsidP="00892F24"/>
    <w:p w14:paraId="5C82EB66" w14:textId="258D9707" w:rsidR="0036249E" w:rsidRDefault="0036249E" w:rsidP="00892F24"/>
    <w:p w14:paraId="43E79B65" w14:textId="27413FD8" w:rsidR="0036249E" w:rsidRDefault="0036249E" w:rsidP="00892F24"/>
    <w:p w14:paraId="0D3B0642" w14:textId="2C6BBBB7" w:rsidR="0036249E" w:rsidRDefault="0036249E" w:rsidP="00892F24"/>
    <w:p w14:paraId="3C0D15A0" w14:textId="5D03732A" w:rsidR="0036249E" w:rsidRDefault="0036249E" w:rsidP="00892F24"/>
    <w:p w14:paraId="6865FC81" w14:textId="2B94D06F" w:rsidR="0036249E" w:rsidRDefault="0036249E" w:rsidP="00892F24"/>
    <w:p w14:paraId="070CF790" w14:textId="1781FC7F" w:rsidR="0036249E" w:rsidRDefault="0036249E" w:rsidP="00892F24"/>
    <w:p w14:paraId="70C05BEA" w14:textId="1E9320A9" w:rsidR="0036249E" w:rsidRDefault="0036249E" w:rsidP="00892F24"/>
    <w:p w14:paraId="0D58C897" w14:textId="2214107D" w:rsidR="0036249E" w:rsidRDefault="0036249E" w:rsidP="00892F24"/>
    <w:p w14:paraId="76C957C2" w14:textId="2538B134" w:rsidR="0036249E" w:rsidRDefault="0036249E" w:rsidP="00892F24"/>
    <w:p w14:paraId="0AF2D7F5" w14:textId="21539119" w:rsidR="0036249E" w:rsidRDefault="0036249E" w:rsidP="00892F24"/>
    <w:p w14:paraId="1DF21D50" w14:textId="6C5B4680" w:rsidR="0036249E" w:rsidRDefault="0036249E" w:rsidP="00892F24"/>
    <w:p w14:paraId="04AC7E6F" w14:textId="687B2B62" w:rsidR="0036249E" w:rsidRDefault="0036249E" w:rsidP="00892F24"/>
    <w:p w14:paraId="583C3E3E" w14:textId="1A2CC317" w:rsidR="0036249E" w:rsidRDefault="0036249E" w:rsidP="00892F24"/>
    <w:p w14:paraId="424518C8" w14:textId="6FD478CF" w:rsidR="0036249E" w:rsidRDefault="0036249E" w:rsidP="00892F24"/>
    <w:p w14:paraId="452B9A54" w14:textId="34CC6F8B" w:rsidR="0036249E" w:rsidRDefault="0036249E" w:rsidP="00892F24"/>
    <w:p w14:paraId="21DFF7F9" w14:textId="2838C215" w:rsidR="0036249E" w:rsidRDefault="0036249E" w:rsidP="00892F24"/>
    <w:p w14:paraId="247A6311" w14:textId="063748F0" w:rsidR="0036249E" w:rsidRDefault="0036249E" w:rsidP="00892F24"/>
    <w:p w14:paraId="11F5D6CA" w14:textId="1F3DAE52" w:rsidR="0036249E" w:rsidRDefault="0036249E" w:rsidP="00892F24"/>
    <w:p w14:paraId="1C553657" w14:textId="0C126413" w:rsidR="0036249E" w:rsidRDefault="0036249E" w:rsidP="00892F24"/>
    <w:p w14:paraId="3895F6C8" w14:textId="6C29343D" w:rsidR="0036249E" w:rsidRDefault="0036249E" w:rsidP="00892F24"/>
    <w:p w14:paraId="03C60359" w14:textId="5E7B121F" w:rsidR="0036249E" w:rsidRDefault="0036249E" w:rsidP="00892F24"/>
    <w:p w14:paraId="32731038" w14:textId="03420FD6" w:rsidR="0036249E" w:rsidRDefault="0036249E" w:rsidP="00892F24"/>
    <w:p w14:paraId="18662FE7" w14:textId="23487C60" w:rsidR="0036249E" w:rsidRDefault="0036249E" w:rsidP="00892F24"/>
    <w:p w14:paraId="2ED835FC" w14:textId="379BC67C" w:rsidR="0036249E" w:rsidRDefault="0036249E" w:rsidP="00892F24"/>
    <w:p w14:paraId="6E1A56E4" w14:textId="03844C7D" w:rsidR="0036249E" w:rsidRDefault="0036249E" w:rsidP="00892F24"/>
    <w:p w14:paraId="0576FB01" w14:textId="4088138E" w:rsidR="0036249E" w:rsidRDefault="0036249E" w:rsidP="00892F24"/>
    <w:p w14:paraId="3F62FF49" w14:textId="53E85F0C" w:rsidR="0036249E" w:rsidRDefault="0036249E" w:rsidP="00892F24"/>
    <w:p w14:paraId="14932CCC" w14:textId="6D2A54FD" w:rsidR="0036249E" w:rsidRDefault="0036249E" w:rsidP="00892F24"/>
    <w:p w14:paraId="0C0B67AC" w14:textId="2C94EB68" w:rsidR="0036249E" w:rsidRDefault="0036249E" w:rsidP="00892F24"/>
    <w:p w14:paraId="6817B7EA" w14:textId="70F7829E" w:rsidR="0036249E" w:rsidRDefault="0036249E" w:rsidP="00892F24"/>
    <w:p w14:paraId="625AD5D7" w14:textId="51CA8F6B" w:rsidR="0036249E" w:rsidRDefault="0036249E" w:rsidP="00892F24"/>
    <w:p w14:paraId="62ECCE71" w14:textId="31B8A556" w:rsidR="0036249E" w:rsidRDefault="0036249E" w:rsidP="00892F24"/>
    <w:p w14:paraId="13AB9762" w14:textId="38DB347D" w:rsidR="0036249E" w:rsidRDefault="0036249E" w:rsidP="00892F24"/>
    <w:p w14:paraId="4C79677E" w14:textId="68841C92" w:rsidR="0036249E" w:rsidRDefault="0036249E" w:rsidP="00892F24"/>
    <w:p w14:paraId="2F48F80A" w14:textId="1D6059CC" w:rsidR="0036249E" w:rsidRDefault="0036249E" w:rsidP="00892F24"/>
    <w:p w14:paraId="1461A980" w14:textId="01B0446F" w:rsidR="0036249E" w:rsidRDefault="0036249E" w:rsidP="00892F24"/>
    <w:p w14:paraId="623DFAE3" w14:textId="7ECEC8E1" w:rsidR="0036249E" w:rsidRDefault="0036249E" w:rsidP="00892F24"/>
    <w:p w14:paraId="5DFD5E97" w14:textId="5C22B4A0" w:rsidR="0036249E" w:rsidRDefault="0036249E" w:rsidP="00892F24"/>
    <w:p w14:paraId="3A783BF0" w14:textId="31A0298D" w:rsidR="0036249E" w:rsidRDefault="0036249E" w:rsidP="00892F24"/>
    <w:p w14:paraId="6866C503" w14:textId="49A0E62C" w:rsidR="0036249E" w:rsidRDefault="0036249E" w:rsidP="00892F24"/>
    <w:p w14:paraId="3CAAF6E8" w14:textId="05CF02B8" w:rsidR="0036249E" w:rsidRDefault="0036249E" w:rsidP="00892F24"/>
    <w:p w14:paraId="71A7F78D" w14:textId="53D0CA97" w:rsidR="0036249E" w:rsidRDefault="0036249E" w:rsidP="00892F24"/>
    <w:p w14:paraId="0BF8F221" w14:textId="686D8559" w:rsidR="0036249E" w:rsidRDefault="0036249E" w:rsidP="00892F24"/>
    <w:p w14:paraId="4CA18B5C" w14:textId="6C6C3511" w:rsidR="0036249E" w:rsidRDefault="0036249E" w:rsidP="00892F24"/>
    <w:p w14:paraId="0E3CB58E" w14:textId="4A0DBD1C" w:rsidR="0036249E" w:rsidRDefault="0036249E" w:rsidP="00892F24"/>
    <w:p w14:paraId="0C1CC1AD" w14:textId="463ECFE8" w:rsidR="0036249E" w:rsidRDefault="0036249E" w:rsidP="00892F24"/>
    <w:p w14:paraId="72BACAC0" w14:textId="03010EEE" w:rsidR="0036249E" w:rsidRDefault="0036249E" w:rsidP="00892F24"/>
    <w:p w14:paraId="5AA67895" w14:textId="3F6CC7D8" w:rsidR="0036249E" w:rsidRDefault="0036249E" w:rsidP="00892F24"/>
    <w:p w14:paraId="4B3B8089" w14:textId="44BEE428" w:rsidR="0036249E" w:rsidRDefault="0036249E" w:rsidP="00892F24"/>
    <w:p w14:paraId="6A43AAF2" w14:textId="4101ECA4" w:rsidR="0036249E" w:rsidRDefault="0036249E" w:rsidP="00892F24"/>
    <w:p w14:paraId="01E02A8C" w14:textId="0FCCDD9B" w:rsidR="0036249E" w:rsidRDefault="0036249E" w:rsidP="00892F24"/>
    <w:p w14:paraId="415E4540" w14:textId="58936CBC" w:rsidR="0036249E" w:rsidRDefault="0036249E" w:rsidP="00892F24"/>
    <w:p w14:paraId="2ABF42E3" w14:textId="0675C919" w:rsidR="0036249E" w:rsidRDefault="0036249E" w:rsidP="00892F24"/>
    <w:p w14:paraId="6FB07442" w14:textId="5F69004F" w:rsidR="0036249E" w:rsidRDefault="0036249E" w:rsidP="00892F24"/>
    <w:p w14:paraId="5A3DCC1C" w14:textId="0FCC4037" w:rsidR="0036249E" w:rsidRDefault="0036249E" w:rsidP="00892F24"/>
    <w:p w14:paraId="29C842FE" w14:textId="02BEC8EB" w:rsidR="0036249E" w:rsidRDefault="0036249E" w:rsidP="00892F24"/>
    <w:p w14:paraId="6C2E8D26" w14:textId="50E9EA56" w:rsidR="0036249E" w:rsidRDefault="0036249E" w:rsidP="00892F24"/>
    <w:p w14:paraId="0406F724" w14:textId="77777777" w:rsidR="0036249E" w:rsidRPr="00296531" w:rsidRDefault="0036249E" w:rsidP="00892F24"/>
    <w:p w14:paraId="2A0297B1" w14:textId="77777777" w:rsidR="00892F24" w:rsidRPr="00296531" w:rsidRDefault="00892F24" w:rsidP="00892F24"/>
    <w:p w14:paraId="408236CC" w14:textId="77777777" w:rsidR="00892F24" w:rsidRPr="00296531" w:rsidRDefault="00892F24" w:rsidP="00892F24">
      <w:pPr>
        <w:sectPr w:rsidR="00892F24" w:rsidRPr="00296531" w:rsidSect="008F1B9F">
          <w:headerReference w:type="default" r:id="rId39"/>
          <w:pgSz w:w="12240" w:h="15840"/>
          <w:pgMar w:top="1440" w:right="1800" w:bottom="1440" w:left="1800" w:header="709" w:footer="720" w:gutter="0"/>
          <w:cols w:space="720"/>
          <w:docGrid w:linePitch="360"/>
        </w:sectPr>
      </w:pPr>
    </w:p>
    <w:p w14:paraId="5E7D0441" w14:textId="77777777" w:rsidR="00892F24" w:rsidRPr="00296531" w:rsidRDefault="00892F24" w:rsidP="00892F24">
      <w:pPr>
        <w:pStyle w:val="Heading1"/>
      </w:pPr>
      <w:bookmarkStart w:id="119" w:name="_Toc384978579"/>
      <w:bookmarkStart w:id="120" w:name="_Toc384978593"/>
      <w:bookmarkStart w:id="121" w:name="_Toc384979765"/>
      <w:bookmarkStart w:id="122" w:name="_Toc384994113"/>
      <w:bookmarkStart w:id="123" w:name="_Toc43203357"/>
      <w:r w:rsidRPr="00296531">
        <w:lastRenderedPageBreak/>
        <w:t>Manual de Instalare si Utilizare</w:t>
      </w:r>
      <w:bookmarkEnd w:id="119"/>
      <w:bookmarkEnd w:id="120"/>
      <w:bookmarkEnd w:id="121"/>
      <w:bookmarkEnd w:id="122"/>
      <w:bookmarkEnd w:id="123"/>
    </w:p>
    <w:p w14:paraId="22C8C1DE" w14:textId="77777777" w:rsidR="00062FA1" w:rsidRPr="00C67CEE" w:rsidRDefault="00062FA1" w:rsidP="00062FA1">
      <w:pPr>
        <w:rPr>
          <w:b/>
          <w:color w:val="FF0000"/>
        </w:rPr>
      </w:pPr>
      <w:r w:rsidRPr="00C67CEE">
        <w:rPr>
          <w:b/>
          <w:color w:val="FF0000"/>
        </w:rPr>
        <w:t>În secţiunea de Instalare trebuie să detaliaţi resursele software şi hardware necesare pentru instalarea şi rularea aplicaţiei, precum şi o descriere pas cu pas a procesului de instalare. Instalarea aplicaţiei trebuie să fie posibilă pe baza a ceea ce se scrie aici.</w:t>
      </w:r>
      <w:r>
        <w:rPr>
          <w:b/>
          <w:color w:val="FF0000"/>
        </w:rPr>
        <w:t xml:space="preserve"> </w:t>
      </w:r>
    </w:p>
    <w:p w14:paraId="0AC21C9F" w14:textId="77777777" w:rsidR="00062FA1" w:rsidRPr="00C67CEE" w:rsidRDefault="00062FA1" w:rsidP="00062FA1">
      <w:pPr>
        <w:rPr>
          <w:b/>
          <w:color w:val="FF0000"/>
        </w:rPr>
      </w:pPr>
      <w:r w:rsidRPr="00C67CEE">
        <w:rPr>
          <w:b/>
          <w:color w:val="FF0000"/>
        </w:rPr>
        <w:t>În acest capitol, trebuie să descrieţi cum se utilizează aplicaţia din punct de vedere al utilizatorului, fără a menţiona aspecte tehnice interne. Folosiţi capturi ale ecranului şi explicaţii pas cu pas ale interacţiunii. Folosind acest manual, o persoană ar trebui să poată utiliza produsul vostru.</w:t>
      </w:r>
    </w:p>
    <w:p w14:paraId="53D0B15D" w14:textId="77777777" w:rsidR="00062FA1" w:rsidRDefault="00062FA1" w:rsidP="00062FA1">
      <w:pPr>
        <w:pStyle w:val="Heading2"/>
        <w:numPr>
          <w:ilvl w:val="0"/>
          <w:numId w:val="0"/>
        </w:numPr>
        <w:ind w:left="576" w:hanging="576"/>
        <w:rPr>
          <w:lang w:val="en-US"/>
        </w:rPr>
      </w:pPr>
    </w:p>
    <w:p w14:paraId="08312012" w14:textId="77777777" w:rsidR="00062FA1" w:rsidRDefault="00062FA1" w:rsidP="00062FA1">
      <w:pPr>
        <w:rPr>
          <w:lang w:val="en-US" w:eastAsia="ko-KR"/>
        </w:rPr>
      </w:pPr>
    </w:p>
    <w:p w14:paraId="5FA7F980" w14:textId="77777777" w:rsidR="00062FA1" w:rsidRDefault="00062FA1" w:rsidP="00062FA1">
      <w:pPr>
        <w:ind w:firstLine="0"/>
        <w:rPr>
          <w:b/>
          <w:lang w:eastAsia="ko-KR"/>
        </w:rPr>
      </w:pPr>
      <w:r>
        <w:rPr>
          <w:lang w:val="en-US" w:eastAsia="ko-KR"/>
        </w:rPr>
        <w:t>^ TODO: Research Intellij IDEA &amp; MySQL’s</w:t>
      </w:r>
      <w:r>
        <w:rPr>
          <w:lang w:eastAsia="ko-KR"/>
        </w:rPr>
        <w:t xml:space="preserve"> system requirements for </w:t>
      </w:r>
      <w:r>
        <w:rPr>
          <w:b/>
          <w:lang w:eastAsia="ko-KR"/>
        </w:rPr>
        <w:t>determining what does the SERVER pc need to do in order to run the application properly!!!</w:t>
      </w:r>
    </w:p>
    <w:p w14:paraId="4A1B8EB9" w14:textId="77777777" w:rsidR="00062FA1" w:rsidRPr="00C67CEE" w:rsidRDefault="00062FA1" w:rsidP="00062FA1">
      <w:pPr>
        <w:ind w:firstLine="0"/>
        <w:rPr>
          <w:b/>
          <w:lang w:eastAsia="ko-KR"/>
        </w:rPr>
      </w:pPr>
      <w:r>
        <w:rPr>
          <w:b/>
          <w:lang w:eastAsia="ko-KR"/>
        </w:rPr>
        <w:t>^ for now, I cannot possibly think of something else, really</w:t>
      </w:r>
    </w:p>
    <w:p w14:paraId="1E3F2647" w14:textId="77777777" w:rsidR="00062FA1" w:rsidRDefault="00062FA1" w:rsidP="00062FA1">
      <w:pPr>
        <w:ind w:firstLine="0"/>
        <w:rPr>
          <w:lang w:eastAsia="ko-KR"/>
        </w:rPr>
      </w:pPr>
    </w:p>
    <w:p w14:paraId="77AC27D0" w14:textId="77777777" w:rsidR="00062FA1" w:rsidRPr="00C67CEE" w:rsidRDefault="00062FA1" w:rsidP="00062FA1">
      <w:pPr>
        <w:ind w:firstLine="0"/>
        <w:rPr>
          <w:lang w:eastAsia="ko-KR"/>
        </w:rPr>
      </w:pPr>
    </w:p>
    <w:p w14:paraId="22805558" w14:textId="77777777" w:rsidR="00062FA1" w:rsidRDefault="00062FA1" w:rsidP="00062FA1">
      <w:pPr>
        <w:pStyle w:val="Heading2"/>
        <w:rPr>
          <w:lang w:val="en-US"/>
        </w:rPr>
      </w:pPr>
      <w:bookmarkStart w:id="124" w:name="_Toc43116378"/>
      <w:bookmarkStart w:id="125" w:name="_Toc43203358"/>
      <w:r>
        <w:rPr>
          <w:lang w:val="en-US"/>
        </w:rPr>
        <w:t>Manual de instalare</w:t>
      </w:r>
      <w:bookmarkEnd w:id="124"/>
      <w:bookmarkEnd w:id="125"/>
    </w:p>
    <w:p w14:paraId="3056D155" w14:textId="77777777" w:rsidR="00062FA1" w:rsidRDefault="00062FA1" w:rsidP="00062FA1">
      <w:pPr>
        <w:ind w:left="576" w:firstLine="0"/>
        <w:rPr>
          <w:lang w:val="en-US" w:eastAsia="ko-KR"/>
        </w:rPr>
      </w:pPr>
      <w:r>
        <w:rPr>
          <w:lang w:val="en-US" w:eastAsia="ko-KR"/>
        </w:rPr>
        <w:t>Get the repo (git clone …)</w:t>
      </w:r>
    </w:p>
    <w:p w14:paraId="0DA984D8" w14:textId="77777777" w:rsidR="00062FA1" w:rsidRDefault="00062FA1" w:rsidP="00062FA1">
      <w:pPr>
        <w:ind w:left="576" w:firstLine="0"/>
        <w:rPr>
          <w:lang w:val="en-US" w:eastAsia="ko-KR"/>
        </w:rPr>
      </w:pPr>
      <w:r>
        <w:rPr>
          <w:lang w:val="en-US" w:eastAsia="ko-KR"/>
        </w:rPr>
        <w:t>Get IntelliJ IDEA</w:t>
      </w:r>
    </w:p>
    <w:p w14:paraId="3B5A1994" w14:textId="77777777" w:rsidR="00062FA1" w:rsidRDefault="00062FA1" w:rsidP="00062FA1">
      <w:pPr>
        <w:ind w:left="576" w:firstLine="0"/>
        <w:rPr>
          <w:lang w:val="en-US" w:eastAsia="ko-KR"/>
        </w:rPr>
      </w:pPr>
      <w:r>
        <w:rPr>
          <w:lang w:val="en-US" w:eastAsia="ko-KR"/>
        </w:rPr>
        <w:t>Get MySQL server</w:t>
      </w:r>
    </w:p>
    <w:p w14:paraId="0A9404B5" w14:textId="77777777" w:rsidR="00062FA1" w:rsidRDefault="00062FA1" w:rsidP="00062FA1">
      <w:pPr>
        <w:ind w:left="576" w:firstLine="0"/>
        <w:rPr>
          <w:lang w:val="en-US" w:eastAsia="ko-KR"/>
        </w:rPr>
      </w:pPr>
      <w:r>
        <w:rPr>
          <w:lang w:val="en-US" w:eastAsia="ko-KR"/>
        </w:rPr>
        <w:t>Idk, run the project, see what happens?</w:t>
      </w:r>
    </w:p>
    <w:p w14:paraId="6B85413C" w14:textId="77777777" w:rsidR="00062FA1" w:rsidRDefault="00062FA1" w:rsidP="00062FA1">
      <w:pPr>
        <w:ind w:left="576" w:firstLine="0"/>
        <w:rPr>
          <w:lang w:val="en-US" w:eastAsia="ko-KR"/>
        </w:rPr>
      </w:pPr>
    </w:p>
    <w:p w14:paraId="72247E73" w14:textId="77777777" w:rsidR="00062FA1" w:rsidRPr="00B55113" w:rsidRDefault="00062FA1" w:rsidP="00062FA1">
      <w:pPr>
        <w:rPr>
          <w:lang w:val="en-US" w:eastAsia="ko-KR"/>
        </w:rPr>
      </w:pPr>
    </w:p>
    <w:p w14:paraId="7D13F217" w14:textId="77777777" w:rsidR="00062FA1" w:rsidRDefault="00062FA1" w:rsidP="00062FA1">
      <w:pPr>
        <w:rPr>
          <w:lang w:eastAsia="ko-KR"/>
        </w:rPr>
      </w:pPr>
    </w:p>
    <w:p w14:paraId="013B675A" w14:textId="77777777" w:rsidR="00062FA1" w:rsidRDefault="00062FA1" w:rsidP="00062FA1">
      <w:pPr>
        <w:pStyle w:val="Heading2"/>
        <w:rPr>
          <w:lang w:val="en-US"/>
        </w:rPr>
      </w:pPr>
      <w:bookmarkStart w:id="126" w:name="_Toc43116379"/>
      <w:bookmarkStart w:id="127" w:name="_Toc43203359"/>
      <w:r>
        <w:rPr>
          <w:lang w:val="en-US"/>
        </w:rPr>
        <w:t>Manual de utilizare</w:t>
      </w:r>
      <w:bookmarkEnd w:id="126"/>
      <w:bookmarkEnd w:id="127"/>
    </w:p>
    <w:p w14:paraId="5EF89912" w14:textId="77777777" w:rsidR="00062FA1" w:rsidRDefault="00062FA1" w:rsidP="00062FA1">
      <w:pPr>
        <w:rPr>
          <w:lang w:eastAsia="ko-KR"/>
        </w:rPr>
      </w:pPr>
      <w:r>
        <w:rPr>
          <w:lang w:val="en-US" w:eastAsia="ko-KR"/>
        </w:rPr>
        <w:t>H</w:t>
      </w:r>
      <w:r>
        <w:rPr>
          <w:lang w:eastAsia="ko-KR"/>
        </w:rPr>
        <w:t>ă-hăăăăt</w:t>
      </w:r>
    </w:p>
    <w:p w14:paraId="02153C48" w14:textId="77777777" w:rsidR="00062FA1" w:rsidRDefault="00062FA1" w:rsidP="00062FA1">
      <w:pPr>
        <w:ind w:firstLine="0"/>
        <w:rPr>
          <w:lang w:eastAsia="ko-KR"/>
        </w:rPr>
      </w:pPr>
    </w:p>
    <w:p w14:paraId="03B654F3" w14:textId="77777777" w:rsidR="00062FA1" w:rsidRPr="00756014" w:rsidRDefault="00062FA1" w:rsidP="00062FA1">
      <w:pPr>
        <w:ind w:firstLine="0"/>
        <w:rPr>
          <w:lang w:val="en-US" w:eastAsia="ko-KR"/>
        </w:rPr>
      </w:pPr>
      <w:r>
        <w:rPr>
          <w:lang w:eastAsia="ko-KR"/>
        </w:rPr>
        <w:t>Basically: O grămadă de printscreen-uri cu săgeți și explicații: IMAGINE you</w:t>
      </w:r>
      <w:r>
        <w:rPr>
          <w:lang w:val="en-US" w:eastAsia="ko-KR"/>
        </w:rPr>
        <w:t>’re delivering this application to your mother’s doctor’s office – Be THAT clear about it!</w:t>
      </w:r>
    </w:p>
    <w:p w14:paraId="04E5AA00" w14:textId="77777777" w:rsidR="00062FA1" w:rsidRPr="00B55113" w:rsidRDefault="00062FA1" w:rsidP="00062FA1">
      <w:pPr>
        <w:rPr>
          <w:lang w:val="en-US" w:eastAsia="ko-KR"/>
        </w:rPr>
      </w:pPr>
    </w:p>
    <w:p w14:paraId="79B7838D" w14:textId="77777777" w:rsidR="00062FA1" w:rsidRDefault="00062FA1" w:rsidP="00062FA1">
      <w:pPr>
        <w:ind w:firstLine="0"/>
      </w:pPr>
    </w:p>
    <w:p w14:paraId="103EA6B3" w14:textId="77777777" w:rsidR="00062FA1" w:rsidRDefault="00062FA1" w:rsidP="00062FA1">
      <w:pPr>
        <w:ind w:firstLine="0"/>
      </w:pPr>
      <w:r>
        <w:t>Tes</w:t>
      </w:r>
    </w:p>
    <w:p w14:paraId="4E8DD1F4" w14:textId="77777777" w:rsidR="00062FA1" w:rsidRDefault="00062FA1" w:rsidP="00062FA1">
      <w:pPr>
        <w:ind w:firstLine="0"/>
      </w:pPr>
      <w:r>
        <w:t>Test test</w:t>
      </w:r>
      <w:r>
        <w:rPr>
          <w:lang w:val="en-US"/>
        </w:rPr>
        <w:t xml:space="preserve"> </w:t>
      </w:r>
      <w:r w:rsidRPr="005B22BA">
        <w:rPr>
          <w:lang w:val="en-US"/>
        </w:rPr>
        <w:t>[1]</w:t>
      </w:r>
      <w:r>
        <w:rPr>
          <w:lang w:val="en-US"/>
        </w:rPr>
        <w:t xml:space="preserve">fdfdfd </w:t>
      </w:r>
      <w:r w:rsidRPr="00A63D3D">
        <w:rPr>
          <w:lang w:val="en-US"/>
        </w:rPr>
        <w:t>(Age UK 2016)</w:t>
      </w:r>
    </w:p>
    <w:p w14:paraId="31BC6EEF" w14:textId="77777777" w:rsidR="00062FA1" w:rsidRDefault="00062FA1" w:rsidP="00062FA1">
      <w:pPr>
        <w:ind w:firstLine="0"/>
      </w:pPr>
    </w:p>
    <w:p w14:paraId="24F892E1" w14:textId="77777777" w:rsidR="00062FA1" w:rsidRDefault="00062FA1" w:rsidP="00062FA1"/>
    <w:p w14:paraId="6F278339" w14:textId="77777777" w:rsidR="00062FA1" w:rsidRDefault="00062FA1" w:rsidP="00062FA1"/>
    <w:p w14:paraId="59E21878" w14:textId="77777777" w:rsidR="00062FA1" w:rsidRDefault="00062FA1" w:rsidP="00062FA1"/>
    <w:p w14:paraId="51D189B0" w14:textId="77777777" w:rsidR="00062FA1" w:rsidRDefault="00062FA1" w:rsidP="00062FA1"/>
    <w:p w14:paraId="6E9BF376" w14:textId="77777777" w:rsidR="00062FA1" w:rsidRDefault="00062FA1" w:rsidP="00062FA1"/>
    <w:p w14:paraId="6FD7DD7E" w14:textId="77777777" w:rsidR="00062FA1" w:rsidRDefault="00062FA1" w:rsidP="00062FA1"/>
    <w:p w14:paraId="47590CB4" w14:textId="77777777" w:rsidR="00062FA1" w:rsidRDefault="00062FA1" w:rsidP="00062FA1">
      <w:pPr>
        <w:ind w:firstLine="0"/>
      </w:pPr>
    </w:p>
    <w:p w14:paraId="3E493ED1" w14:textId="77777777" w:rsidR="00062FA1" w:rsidRDefault="00062FA1" w:rsidP="00062FA1"/>
    <w:p w14:paraId="1AFBA135" w14:textId="77777777" w:rsidR="00062FA1" w:rsidRDefault="00062FA1" w:rsidP="00062FA1"/>
    <w:p w14:paraId="42643A75" w14:textId="77777777" w:rsidR="00062FA1" w:rsidRDefault="00062FA1" w:rsidP="00062FA1"/>
    <w:p w14:paraId="1A2369EE" w14:textId="77777777" w:rsidR="00062FA1" w:rsidRDefault="00062FA1" w:rsidP="00062FA1"/>
    <w:p w14:paraId="5BA3979E" w14:textId="77777777" w:rsidR="00062FA1" w:rsidRDefault="00062FA1" w:rsidP="00062FA1"/>
    <w:p w14:paraId="2DFC5F2B" w14:textId="41395179" w:rsidR="00062FA1" w:rsidRDefault="00062FA1" w:rsidP="00062FA1"/>
    <w:p w14:paraId="4EF75AB5" w14:textId="025FC419" w:rsidR="007620CD" w:rsidRDefault="007620CD" w:rsidP="00062FA1"/>
    <w:p w14:paraId="2EF2AD9A" w14:textId="2EFAC178" w:rsidR="007620CD" w:rsidRDefault="007620CD" w:rsidP="00062FA1"/>
    <w:p w14:paraId="64DCDEE0" w14:textId="085F1FC1" w:rsidR="007620CD" w:rsidRDefault="007620CD" w:rsidP="00062FA1"/>
    <w:p w14:paraId="4451E390" w14:textId="1493EAD9" w:rsidR="007620CD" w:rsidRDefault="007620CD" w:rsidP="00062FA1"/>
    <w:p w14:paraId="09A55104" w14:textId="2621B330" w:rsidR="007620CD" w:rsidRDefault="007620CD" w:rsidP="00062FA1"/>
    <w:p w14:paraId="75E3FCC5" w14:textId="46650495" w:rsidR="007620CD" w:rsidRDefault="007620CD" w:rsidP="00062FA1"/>
    <w:p w14:paraId="2C6D9B13" w14:textId="03E304AB" w:rsidR="007620CD" w:rsidRDefault="007620CD" w:rsidP="00062FA1"/>
    <w:p w14:paraId="3736C2A7" w14:textId="4AD652CA" w:rsidR="007620CD" w:rsidRDefault="007620CD" w:rsidP="00062FA1"/>
    <w:p w14:paraId="1B32EC39" w14:textId="0B9CFC36" w:rsidR="007620CD" w:rsidRDefault="007620CD" w:rsidP="00062FA1"/>
    <w:p w14:paraId="20844B42" w14:textId="0E47D9D4" w:rsidR="007620CD" w:rsidRDefault="007620CD" w:rsidP="00062FA1"/>
    <w:p w14:paraId="757C4BFD" w14:textId="3C7C2F08" w:rsidR="007620CD" w:rsidRDefault="007620CD" w:rsidP="00062FA1"/>
    <w:p w14:paraId="03252525" w14:textId="430EAABF" w:rsidR="007620CD" w:rsidRDefault="007620CD" w:rsidP="00062FA1"/>
    <w:p w14:paraId="24B944F9" w14:textId="7297B7EE" w:rsidR="007620CD" w:rsidRDefault="007620CD" w:rsidP="00062FA1"/>
    <w:p w14:paraId="41781D7F" w14:textId="38106AAD" w:rsidR="007620CD" w:rsidRDefault="007620CD" w:rsidP="00062FA1"/>
    <w:p w14:paraId="68D94B02" w14:textId="731F7599" w:rsidR="007620CD" w:rsidRDefault="007620CD" w:rsidP="00062FA1"/>
    <w:p w14:paraId="18EF61AD" w14:textId="3282DD53" w:rsidR="007620CD" w:rsidRDefault="007620CD" w:rsidP="00062FA1"/>
    <w:p w14:paraId="61718AD3" w14:textId="5BE79A0A" w:rsidR="007620CD" w:rsidRDefault="007620CD" w:rsidP="00062FA1"/>
    <w:p w14:paraId="5F0D6638" w14:textId="20176476" w:rsidR="007620CD" w:rsidRDefault="007620CD" w:rsidP="00062FA1"/>
    <w:p w14:paraId="3C75CED8" w14:textId="0E8D155B" w:rsidR="007620CD" w:rsidRDefault="007620CD" w:rsidP="00062FA1"/>
    <w:p w14:paraId="5578F237" w14:textId="1BF0FDA0" w:rsidR="007620CD" w:rsidRDefault="007620CD" w:rsidP="00062FA1"/>
    <w:p w14:paraId="073EAE35" w14:textId="0AADDAE2" w:rsidR="007620CD" w:rsidRDefault="007620CD" w:rsidP="00062FA1"/>
    <w:p w14:paraId="4AB2C959" w14:textId="47E32C7B" w:rsidR="007620CD" w:rsidRDefault="007620CD" w:rsidP="00062FA1"/>
    <w:p w14:paraId="712E39A8" w14:textId="1566CD1B" w:rsidR="007620CD" w:rsidRDefault="007620CD" w:rsidP="00062FA1"/>
    <w:p w14:paraId="23D74E04" w14:textId="15D8B4B1" w:rsidR="007620CD" w:rsidRDefault="007620CD" w:rsidP="00062FA1"/>
    <w:p w14:paraId="3598977C" w14:textId="39F837D4" w:rsidR="007620CD" w:rsidRDefault="007620CD" w:rsidP="00062FA1"/>
    <w:p w14:paraId="02829A4F" w14:textId="67667774" w:rsidR="007620CD" w:rsidRDefault="007620CD" w:rsidP="00062FA1"/>
    <w:p w14:paraId="6101842B" w14:textId="12384D1A" w:rsidR="007620CD" w:rsidRDefault="007620CD" w:rsidP="00062FA1"/>
    <w:p w14:paraId="14F28C01" w14:textId="37F1C6A0" w:rsidR="007620CD" w:rsidRDefault="007620CD" w:rsidP="00062FA1"/>
    <w:p w14:paraId="515DADCF" w14:textId="11E1B532" w:rsidR="007620CD" w:rsidRDefault="007620CD" w:rsidP="00062FA1"/>
    <w:p w14:paraId="1AF0EE39" w14:textId="27EFB6E2" w:rsidR="007620CD" w:rsidRDefault="007620CD" w:rsidP="00062FA1"/>
    <w:p w14:paraId="3247BC17" w14:textId="05079CD8" w:rsidR="007620CD" w:rsidRDefault="007620CD" w:rsidP="00062FA1"/>
    <w:p w14:paraId="1018BFD2" w14:textId="20839B5B" w:rsidR="007620CD" w:rsidRDefault="007620CD" w:rsidP="00062FA1"/>
    <w:p w14:paraId="73EBB125" w14:textId="33F7D666" w:rsidR="007620CD" w:rsidRDefault="007620CD" w:rsidP="00062FA1"/>
    <w:p w14:paraId="45E8C791" w14:textId="0E3CEE94" w:rsidR="007620CD" w:rsidRDefault="007620CD" w:rsidP="00062FA1"/>
    <w:p w14:paraId="529962A1" w14:textId="6169A389" w:rsidR="007620CD" w:rsidRDefault="007620CD" w:rsidP="00062FA1"/>
    <w:p w14:paraId="2CB3B1F0" w14:textId="04BDFEA3" w:rsidR="007620CD" w:rsidRDefault="007620CD" w:rsidP="00062FA1"/>
    <w:p w14:paraId="233704C8" w14:textId="77777777" w:rsidR="007620CD" w:rsidRDefault="007620CD" w:rsidP="00062FA1"/>
    <w:p w14:paraId="1B8D22EA" w14:textId="77777777" w:rsidR="00892F24" w:rsidRPr="00296531" w:rsidRDefault="00892F24" w:rsidP="00892F24"/>
    <w:p w14:paraId="10812BF9" w14:textId="77777777" w:rsidR="00892F24" w:rsidRPr="00296531" w:rsidRDefault="00892F24" w:rsidP="00892F24"/>
    <w:p w14:paraId="4680B571" w14:textId="77777777" w:rsidR="00892F24" w:rsidRPr="00296531" w:rsidRDefault="00892F24" w:rsidP="00892F24">
      <w:pPr>
        <w:sectPr w:rsidR="00892F24" w:rsidRPr="00296531" w:rsidSect="008F1B9F">
          <w:headerReference w:type="default" r:id="rId40"/>
          <w:pgSz w:w="12240" w:h="15840"/>
          <w:pgMar w:top="1440" w:right="1800" w:bottom="1440" w:left="1800" w:header="709" w:footer="720" w:gutter="0"/>
          <w:cols w:space="720"/>
          <w:docGrid w:linePitch="360"/>
        </w:sectPr>
      </w:pPr>
    </w:p>
    <w:p w14:paraId="52BD7C8D" w14:textId="77777777" w:rsidR="00892F24" w:rsidRPr="00296531" w:rsidRDefault="00892F24" w:rsidP="00892F24">
      <w:pPr>
        <w:pStyle w:val="Heading1"/>
      </w:pPr>
      <w:bookmarkStart w:id="128" w:name="_Toc384978580"/>
      <w:bookmarkStart w:id="129" w:name="_Toc384978594"/>
      <w:bookmarkStart w:id="130" w:name="_Toc384979766"/>
      <w:bookmarkStart w:id="131" w:name="_Toc384994114"/>
      <w:bookmarkStart w:id="132" w:name="_Toc43203360"/>
      <w:r w:rsidRPr="00296531">
        <w:lastRenderedPageBreak/>
        <w:t>Concluzii</w:t>
      </w:r>
      <w:bookmarkEnd w:id="128"/>
      <w:bookmarkEnd w:id="129"/>
      <w:bookmarkEnd w:id="130"/>
      <w:bookmarkEnd w:id="131"/>
      <w:bookmarkEnd w:id="132"/>
    </w:p>
    <w:p w14:paraId="04928480" w14:textId="77777777" w:rsidR="00062FA1" w:rsidRPr="00FE7B11" w:rsidRDefault="00062FA1" w:rsidP="00062FA1">
      <w:pPr>
        <w:rPr>
          <w:b/>
          <w:color w:val="FF0000"/>
        </w:rPr>
      </w:pPr>
      <w:r w:rsidRPr="00FE7B11">
        <w:rPr>
          <w:b/>
          <w:color w:val="FF0000"/>
        </w:rPr>
        <w:t>Capitolul ar trebui sa conţină (nu se rezumă neapărat la):</w:t>
      </w:r>
    </w:p>
    <w:p w14:paraId="03F1C469" w14:textId="77777777" w:rsidR="00062FA1" w:rsidRPr="00FE7B11" w:rsidRDefault="00062FA1" w:rsidP="00062FA1">
      <w:pPr>
        <w:numPr>
          <w:ilvl w:val="0"/>
          <w:numId w:val="46"/>
        </w:numPr>
        <w:contextualSpacing/>
        <w:rPr>
          <w:b/>
          <w:color w:val="FF0000"/>
        </w:rPr>
      </w:pPr>
      <w:r w:rsidRPr="00FE7B11">
        <w:rPr>
          <w:b/>
          <w:color w:val="FF0000"/>
        </w:rPr>
        <w:t>un rezumat al contribuţiilor voastre</w:t>
      </w:r>
    </w:p>
    <w:p w14:paraId="6D0897D1" w14:textId="77777777" w:rsidR="00062FA1" w:rsidRPr="00FE7B11" w:rsidRDefault="00062FA1" w:rsidP="00062FA1">
      <w:pPr>
        <w:numPr>
          <w:ilvl w:val="0"/>
          <w:numId w:val="46"/>
        </w:numPr>
        <w:contextualSpacing/>
        <w:rPr>
          <w:b/>
          <w:color w:val="FF0000"/>
        </w:rPr>
      </w:pPr>
      <w:r w:rsidRPr="00FE7B11">
        <w:rPr>
          <w:b/>
          <w:color w:val="FF0000"/>
        </w:rPr>
        <w:t>analiză critică a rezultatelor obţinute</w:t>
      </w:r>
    </w:p>
    <w:p w14:paraId="7DB520CD" w14:textId="77777777" w:rsidR="00062FA1" w:rsidRPr="00FE7B11" w:rsidRDefault="00062FA1" w:rsidP="00062FA1">
      <w:pPr>
        <w:numPr>
          <w:ilvl w:val="0"/>
          <w:numId w:val="46"/>
        </w:numPr>
        <w:contextualSpacing/>
        <w:rPr>
          <w:b/>
          <w:color w:val="FF0000"/>
        </w:rPr>
      </w:pPr>
      <w:r w:rsidRPr="00FE7B11">
        <w:rPr>
          <w:b/>
          <w:color w:val="FF0000"/>
        </w:rPr>
        <w:t>descriere a posibilelor dezvoltări şi îmbunătăţiri ulterioare</w:t>
      </w:r>
    </w:p>
    <w:p w14:paraId="28B8420C" w14:textId="77777777" w:rsidR="00062FA1" w:rsidRDefault="00062FA1" w:rsidP="00062FA1">
      <w:pPr>
        <w:pStyle w:val="Heading2"/>
        <w:numPr>
          <w:ilvl w:val="0"/>
          <w:numId w:val="0"/>
        </w:numPr>
        <w:ind w:left="576" w:hanging="576"/>
        <w:rPr>
          <w:lang w:val="ro-RO"/>
        </w:rPr>
      </w:pPr>
    </w:p>
    <w:p w14:paraId="3FCA9DA7" w14:textId="77777777" w:rsidR="00062FA1" w:rsidRPr="00FE7B11" w:rsidRDefault="00062FA1" w:rsidP="00062FA1">
      <w:pPr>
        <w:rPr>
          <w:lang w:eastAsia="ko-KR"/>
        </w:rPr>
      </w:pPr>
    </w:p>
    <w:p w14:paraId="5B0EDA98" w14:textId="77777777" w:rsidR="00062FA1" w:rsidRDefault="00062FA1" w:rsidP="00062FA1">
      <w:pPr>
        <w:pStyle w:val="Heading2"/>
        <w:rPr>
          <w:lang w:val="ro-RO"/>
        </w:rPr>
      </w:pPr>
      <w:bookmarkStart w:id="133" w:name="_Toc43116381"/>
      <w:bookmarkStart w:id="134" w:name="_Toc43203361"/>
      <w:r>
        <w:rPr>
          <w:lang w:val="ro-RO"/>
        </w:rPr>
        <w:t>Analiza rezultatelor obținute</w:t>
      </w:r>
      <w:bookmarkEnd w:id="133"/>
      <w:bookmarkEnd w:id="134"/>
    </w:p>
    <w:p w14:paraId="63E4EBA2" w14:textId="77777777" w:rsidR="00062FA1" w:rsidRDefault="00062FA1" w:rsidP="00062FA1">
      <w:pPr>
        <w:rPr>
          <w:lang w:eastAsia="ko-KR"/>
        </w:rPr>
      </w:pPr>
    </w:p>
    <w:p w14:paraId="60308DB3" w14:textId="77777777" w:rsidR="00062FA1" w:rsidRDefault="00062FA1" w:rsidP="00062FA1">
      <w:pPr>
        <w:pStyle w:val="Heading2"/>
        <w:rPr>
          <w:lang w:val="ro-RO"/>
        </w:rPr>
      </w:pPr>
      <w:bookmarkStart w:id="135" w:name="_Toc43116382"/>
      <w:bookmarkStart w:id="136" w:name="_Toc43203362"/>
      <w:r>
        <w:rPr>
          <w:lang w:val="en-US"/>
        </w:rPr>
        <w:t>Analiz</w:t>
      </w:r>
      <w:r>
        <w:rPr>
          <w:lang w:val="ro-RO"/>
        </w:rPr>
        <w:t>ă comparativă</w:t>
      </w:r>
      <w:bookmarkEnd w:id="135"/>
      <w:bookmarkEnd w:id="136"/>
    </w:p>
    <w:p w14:paraId="41B902CA" w14:textId="77777777" w:rsidR="00062FA1" w:rsidRPr="00A56F1C" w:rsidRDefault="00062FA1" w:rsidP="00062FA1">
      <w:pPr>
        <w:numPr>
          <w:ilvl w:val="0"/>
          <w:numId w:val="5"/>
        </w:numPr>
        <w:rPr>
          <w:lang w:eastAsia="ko-KR"/>
        </w:rPr>
      </w:pPr>
      <w:r>
        <w:rPr>
          <w:lang w:eastAsia="ko-KR"/>
        </w:rPr>
        <w:t>Aplicatiile cu care se face comparatia sunt  INITIAL descrise in cadrul capitolului STUDIU BIBLIOGRAFIC -C</w:t>
      </w:r>
    </w:p>
    <w:p w14:paraId="71ACD566" w14:textId="77777777" w:rsidR="00062FA1" w:rsidRDefault="00062FA1" w:rsidP="00062FA1">
      <w:pPr>
        <w:rPr>
          <w:lang w:eastAsia="ko-KR"/>
        </w:rPr>
      </w:pPr>
    </w:p>
    <w:p w14:paraId="0E8397FA" w14:textId="77777777" w:rsidR="00062FA1" w:rsidRPr="002D1DAB" w:rsidRDefault="00062FA1" w:rsidP="00062FA1">
      <w:pPr>
        <w:pStyle w:val="Heading2"/>
      </w:pPr>
      <w:bookmarkStart w:id="137" w:name="_Toc43116383"/>
      <w:bookmarkStart w:id="138" w:name="_Toc43203363"/>
      <w:r>
        <w:rPr>
          <w:lang w:val="ro-RO"/>
        </w:rPr>
        <w:t>Dezvoltări și îmbunătățiri ulterioare</w:t>
      </w:r>
      <w:bookmarkEnd w:id="137"/>
      <w:bookmarkEnd w:id="138"/>
    </w:p>
    <w:p w14:paraId="696A1747" w14:textId="77777777" w:rsidR="00062FA1" w:rsidRDefault="00062FA1" w:rsidP="00062FA1"/>
    <w:p w14:paraId="260BE73F" w14:textId="77777777" w:rsidR="00062FA1" w:rsidRDefault="00062FA1" w:rsidP="00062FA1"/>
    <w:p w14:paraId="31B3174E" w14:textId="77777777" w:rsidR="00062FA1" w:rsidRDefault="00062FA1" w:rsidP="00062FA1"/>
    <w:p w14:paraId="3E91E6C0" w14:textId="77777777" w:rsidR="00062FA1" w:rsidRDefault="00062FA1" w:rsidP="00062FA1"/>
    <w:p w14:paraId="7F652404" w14:textId="77777777" w:rsidR="00892F24" w:rsidRPr="00296531" w:rsidRDefault="00892F24" w:rsidP="00892F24"/>
    <w:p w14:paraId="66239CDF" w14:textId="77777777" w:rsidR="00892F24" w:rsidRPr="00296531" w:rsidRDefault="00892F24" w:rsidP="00892F24"/>
    <w:p w14:paraId="7F45F4BE" w14:textId="77777777" w:rsidR="00892F24" w:rsidRPr="00296531" w:rsidRDefault="00892F24" w:rsidP="00892F24"/>
    <w:p w14:paraId="39CB2625" w14:textId="77777777" w:rsidR="00892F24" w:rsidRPr="00296531" w:rsidRDefault="00892F24" w:rsidP="00892F24">
      <w:pPr>
        <w:sectPr w:rsidR="00892F24" w:rsidRPr="00296531" w:rsidSect="008F1B9F">
          <w:headerReference w:type="default" r:id="rId41"/>
          <w:pgSz w:w="12240" w:h="15840"/>
          <w:pgMar w:top="1440" w:right="1800" w:bottom="1440" w:left="1800" w:header="709" w:footer="720" w:gutter="0"/>
          <w:cols w:space="720"/>
          <w:docGrid w:linePitch="360"/>
        </w:sectPr>
      </w:pPr>
    </w:p>
    <w:p w14:paraId="4C9725E2" w14:textId="346B3C66" w:rsidR="00794535" w:rsidRPr="00184E56" w:rsidRDefault="00892F24" w:rsidP="00184E56">
      <w:pPr>
        <w:pStyle w:val="Heading1"/>
        <w:numPr>
          <w:ilvl w:val="0"/>
          <w:numId w:val="0"/>
        </w:numPr>
        <w:ind w:left="432"/>
      </w:pPr>
      <w:bookmarkStart w:id="139" w:name="_Toc384978581"/>
      <w:bookmarkStart w:id="140" w:name="_Toc384978595"/>
      <w:bookmarkStart w:id="141" w:name="_Toc384979767"/>
      <w:bookmarkStart w:id="142" w:name="_Toc384994115"/>
      <w:bookmarkStart w:id="143" w:name="_Toc43203364"/>
      <w:r w:rsidRPr="00296531">
        <w:lastRenderedPageBreak/>
        <w:t>Bibliografie</w:t>
      </w:r>
      <w:bookmarkEnd w:id="139"/>
      <w:bookmarkEnd w:id="140"/>
      <w:bookmarkEnd w:id="141"/>
      <w:bookmarkEnd w:id="142"/>
      <w:bookmarkEnd w:id="143"/>
      <w:r w:rsidR="00794535">
        <w:fldChar w:fldCharType="begin"/>
      </w:r>
      <w:r w:rsidR="00794535">
        <w:instrText xml:space="preserve"> BIBLIOGRAPHY  \l 1048 </w:instrText>
      </w:r>
      <w:r w:rsidR="0079453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6"/>
        <w:gridCol w:w="67"/>
        <w:gridCol w:w="7377"/>
      </w:tblGrid>
      <w:tr w:rsidR="00184E56" w14:paraId="7F62ED9C" w14:textId="77777777" w:rsidTr="00184E56">
        <w:trPr>
          <w:divId w:val="828254489"/>
          <w:tblCellSpacing w:w="15" w:type="dxa"/>
        </w:trPr>
        <w:tc>
          <w:tcPr>
            <w:tcW w:w="666" w:type="pct"/>
            <w:hideMark/>
          </w:tcPr>
          <w:p w14:paraId="29BA3206" w14:textId="2122BC1B" w:rsidR="00184E56" w:rsidRDefault="00184E56">
            <w:pPr>
              <w:pStyle w:val="Bibliography"/>
              <w:rPr>
                <w:noProof/>
                <w:lang w:val="ro-RO"/>
              </w:rPr>
            </w:pPr>
            <w:r>
              <w:rPr>
                <w:noProof/>
                <w:lang w:val="ro-RO"/>
              </w:rPr>
              <w:t xml:space="preserve">[1] </w:t>
            </w:r>
          </w:p>
        </w:tc>
        <w:tc>
          <w:tcPr>
            <w:tcW w:w="21" w:type="pct"/>
          </w:tcPr>
          <w:p w14:paraId="5F3D6E08" w14:textId="77777777" w:rsidR="00184E56" w:rsidRDefault="00184E56">
            <w:pPr>
              <w:pStyle w:val="Bibliography"/>
              <w:rPr>
                <w:noProof/>
                <w:lang w:val="ro-RO"/>
              </w:rPr>
            </w:pPr>
          </w:p>
        </w:tc>
        <w:tc>
          <w:tcPr>
            <w:tcW w:w="4244" w:type="pct"/>
            <w:hideMark/>
          </w:tcPr>
          <w:p w14:paraId="671DDAE2" w14:textId="63AC2CBE" w:rsidR="00184E56" w:rsidRDefault="00184E56" w:rsidP="00184E56">
            <w:pPr>
              <w:pStyle w:val="Bibliography"/>
              <w:ind w:firstLine="0"/>
              <w:rPr>
                <w:noProof/>
                <w:lang w:val="ro-RO"/>
              </w:rPr>
            </w:pPr>
            <w:r>
              <w:rPr>
                <w:noProof/>
                <w:lang w:val="ro-RO"/>
              </w:rPr>
              <w:t>Age UK, „The Internet and Older People in the UK – Key Statistics,” 1 July 2016. [Interactiv]. Available: https://www.ageuk.org.uk/globalassets/age-uk/documents/reports-and-publications/reports-and-briefings/active-communities/rb_july16_older_people_and_internet_use_stats.pdf. [Accesat 1 June 2020].</w:t>
            </w:r>
          </w:p>
        </w:tc>
      </w:tr>
      <w:tr w:rsidR="00184E56" w14:paraId="59214F1D" w14:textId="77777777" w:rsidTr="00184E56">
        <w:trPr>
          <w:divId w:val="828254489"/>
          <w:tblCellSpacing w:w="15" w:type="dxa"/>
        </w:trPr>
        <w:tc>
          <w:tcPr>
            <w:tcW w:w="666" w:type="pct"/>
            <w:hideMark/>
          </w:tcPr>
          <w:p w14:paraId="11426DE4" w14:textId="77777777" w:rsidR="00184E56" w:rsidRDefault="00184E56">
            <w:pPr>
              <w:pStyle w:val="Bibliography"/>
              <w:rPr>
                <w:noProof/>
                <w:lang w:val="ro-RO"/>
              </w:rPr>
            </w:pPr>
            <w:r>
              <w:rPr>
                <w:noProof/>
                <w:lang w:val="ro-RO"/>
              </w:rPr>
              <w:t xml:space="preserve">[2] </w:t>
            </w:r>
          </w:p>
        </w:tc>
        <w:tc>
          <w:tcPr>
            <w:tcW w:w="21" w:type="pct"/>
          </w:tcPr>
          <w:p w14:paraId="3A7FB3E9" w14:textId="77777777" w:rsidR="00184E56" w:rsidRDefault="00184E56">
            <w:pPr>
              <w:pStyle w:val="Bibliography"/>
              <w:rPr>
                <w:noProof/>
                <w:lang w:val="ro-RO"/>
              </w:rPr>
            </w:pPr>
          </w:p>
        </w:tc>
        <w:tc>
          <w:tcPr>
            <w:tcW w:w="4244" w:type="pct"/>
            <w:hideMark/>
          </w:tcPr>
          <w:p w14:paraId="3C7E6CD0" w14:textId="52B31028" w:rsidR="00184E56" w:rsidRDefault="00184E56" w:rsidP="00184E56">
            <w:pPr>
              <w:pStyle w:val="Bibliography"/>
              <w:ind w:firstLine="0"/>
              <w:rPr>
                <w:noProof/>
                <w:lang w:val="ro-RO"/>
              </w:rPr>
            </w:pPr>
            <w:r>
              <w:rPr>
                <w:noProof/>
                <w:lang w:val="ro-RO"/>
              </w:rPr>
              <w:t xml:space="preserve">T. Soikkeli, J. Karikoski și H. Hämmäinen, „Diversity and end user context in smartphone usage sessions,” în </w:t>
            </w:r>
            <w:r>
              <w:rPr>
                <w:i/>
                <w:iCs/>
                <w:noProof/>
                <w:lang w:val="ro-RO"/>
              </w:rPr>
              <w:t>Department of Communications and Networking, Aalto University</w:t>
            </w:r>
            <w:r>
              <w:rPr>
                <w:noProof/>
                <w:lang w:val="ro-RO"/>
              </w:rPr>
              <w:t xml:space="preserve">, Espoo, 2011. </w:t>
            </w:r>
          </w:p>
        </w:tc>
      </w:tr>
      <w:tr w:rsidR="00184E56" w14:paraId="265E4FB8" w14:textId="77777777" w:rsidTr="00184E56">
        <w:trPr>
          <w:divId w:val="828254489"/>
          <w:tblCellSpacing w:w="15" w:type="dxa"/>
        </w:trPr>
        <w:tc>
          <w:tcPr>
            <w:tcW w:w="666" w:type="pct"/>
            <w:hideMark/>
          </w:tcPr>
          <w:p w14:paraId="6DE4E66C" w14:textId="77777777" w:rsidR="00184E56" w:rsidRDefault="00184E56">
            <w:pPr>
              <w:pStyle w:val="Bibliography"/>
              <w:rPr>
                <w:noProof/>
                <w:lang w:val="ro-RO"/>
              </w:rPr>
            </w:pPr>
            <w:r>
              <w:rPr>
                <w:noProof/>
                <w:lang w:val="ro-RO"/>
              </w:rPr>
              <w:t xml:space="preserve">[3] </w:t>
            </w:r>
          </w:p>
        </w:tc>
        <w:tc>
          <w:tcPr>
            <w:tcW w:w="21" w:type="pct"/>
          </w:tcPr>
          <w:p w14:paraId="539A95A0" w14:textId="77777777" w:rsidR="00184E56" w:rsidRDefault="00184E56">
            <w:pPr>
              <w:pStyle w:val="Bibliography"/>
              <w:rPr>
                <w:noProof/>
                <w:lang w:val="ro-RO"/>
              </w:rPr>
            </w:pPr>
          </w:p>
        </w:tc>
        <w:tc>
          <w:tcPr>
            <w:tcW w:w="4244" w:type="pct"/>
            <w:hideMark/>
          </w:tcPr>
          <w:p w14:paraId="0168A3BE" w14:textId="5025C244" w:rsidR="00184E56" w:rsidRDefault="00184E56" w:rsidP="00184E56">
            <w:pPr>
              <w:pStyle w:val="Bibliography"/>
              <w:ind w:firstLine="0"/>
              <w:rPr>
                <w:noProof/>
                <w:lang w:val="ro-RO"/>
              </w:rPr>
            </w:pPr>
            <w:r>
              <w:rPr>
                <w:noProof/>
                <w:lang w:val="ro-RO"/>
              </w:rPr>
              <w:t xml:space="preserve">W. Xu și Y. Liu, „mHealth Apps: A Repository and Database of Mobile Health Apps,” </w:t>
            </w:r>
            <w:r>
              <w:rPr>
                <w:i/>
                <w:iCs/>
                <w:noProof/>
                <w:lang w:val="ro-RO"/>
              </w:rPr>
              <w:t xml:space="preserve">Journal of Medical Internet Research - mHealth and uHealth, </w:t>
            </w:r>
            <w:r>
              <w:rPr>
                <w:noProof/>
                <w:lang w:val="ro-RO"/>
              </w:rPr>
              <w:t xml:space="preserve">vol. 3, nr. 1, 2015. </w:t>
            </w:r>
          </w:p>
        </w:tc>
      </w:tr>
      <w:tr w:rsidR="00184E56" w14:paraId="7147B3B7" w14:textId="77777777" w:rsidTr="00184E56">
        <w:trPr>
          <w:divId w:val="828254489"/>
          <w:tblCellSpacing w:w="15" w:type="dxa"/>
        </w:trPr>
        <w:tc>
          <w:tcPr>
            <w:tcW w:w="666" w:type="pct"/>
            <w:hideMark/>
          </w:tcPr>
          <w:p w14:paraId="0B251952" w14:textId="77777777" w:rsidR="00184E56" w:rsidRDefault="00184E56">
            <w:pPr>
              <w:pStyle w:val="Bibliography"/>
              <w:rPr>
                <w:noProof/>
                <w:lang w:val="ro-RO"/>
              </w:rPr>
            </w:pPr>
            <w:r>
              <w:rPr>
                <w:noProof/>
                <w:lang w:val="ro-RO"/>
              </w:rPr>
              <w:t xml:space="preserve">[4] </w:t>
            </w:r>
          </w:p>
        </w:tc>
        <w:tc>
          <w:tcPr>
            <w:tcW w:w="21" w:type="pct"/>
          </w:tcPr>
          <w:p w14:paraId="5F6C8C15" w14:textId="77777777" w:rsidR="00184E56" w:rsidRDefault="00184E56">
            <w:pPr>
              <w:pStyle w:val="Bibliography"/>
              <w:rPr>
                <w:noProof/>
                <w:lang w:val="ro-RO"/>
              </w:rPr>
            </w:pPr>
          </w:p>
        </w:tc>
        <w:tc>
          <w:tcPr>
            <w:tcW w:w="4244" w:type="pct"/>
            <w:hideMark/>
          </w:tcPr>
          <w:p w14:paraId="294904BE" w14:textId="6C6AFCAE" w:rsidR="00184E56" w:rsidRDefault="00184E56" w:rsidP="00184E56">
            <w:pPr>
              <w:pStyle w:val="Bibliography"/>
              <w:ind w:firstLine="0"/>
              <w:rPr>
                <w:noProof/>
                <w:lang w:val="ro-RO"/>
              </w:rPr>
            </w:pPr>
            <w:r>
              <w:rPr>
                <w:noProof/>
                <w:lang w:val="ro-RO"/>
              </w:rPr>
              <w:t>research2guidance, „mHealth App Developer Economics,” The State of the Art of mHealth App Publishing, 2014.</w:t>
            </w:r>
          </w:p>
        </w:tc>
      </w:tr>
      <w:tr w:rsidR="00184E56" w14:paraId="597209EA" w14:textId="77777777" w:rsidTr="00184E56">
        <w:trPr>
          <w:divId w:val="828254489"/>
          <w:tblCellSpacing w:w="15" w:type="dxa"/>
        </w:trPr>
        <w:tc>
          <w:tcPr>
            <w:tcW w:w="666" w:type="pct"/>
            <w:hideMark/>
          </w:tcPr>
          <w:p w14:paraId="66C66EFF" w14:textId="77777777" w:rsidR="00184E56" w:rsidRDefault="00184E56">
            <w:pPr>
              <w:pStyle w:val="Bibliography"/>
              <w:rPr>
                <w:noProof/>
                <w:lang w:val="ro-RO"/>
              </w:rPr>
            </w:pPr>
            <w:r>
              <w:rPr>
                <w:noProof/>
                <w:lang w:val="ro-RO"/>
              </w:rPr>
              <w:t xml:space="preserve">[5] </w:t>
            </w:r>
          </w:p>
        </w:tc>
        <w:tc>
          <w:tcPr>
            <w:tcW w:w="21" w:type="pct"/>
          </w:tcPr>
          <w:p w14:paraId="52F1212E" w14:textId="77777777" w:rsidR="00184E56" w:rsidRDefault="00184E56">
            <w:pPr>
              <w:pStyle w:val="Bibliography"/>
              <w:rPr>
                <w:noProof/>
                <w:lang w:val="ro-RO"/>
              </w:rPr>
            </w:pPr>
          </w:p>
        </w:tc>
        <w:tc>
          <w:tcPr>
            <w:tcW w:w="4244" w:type="pct"/>
            <w:hideMark/>
          </w:tcPr>
          <w:p w14:paraId="659D2A70" w14:textId="6246D89E" w:rsidR="00184E56" w:rsidRDefault="00184E56" w:rsidP="00184E56">
            <w:pPr>
              <w:pStyle w:val="Bibliography"/>
              <w:ind w:firstLine="0"/>
              <w:rPr>
                <w:noProof/>
                <w:lang w:val="ro-RO"/>
              </w:rPr>
            </w:pPr>
            <w:r>
              <w:rPr>
                <w:noProof/>
                <w:lang w:val="ro-RO"/>
              </w:rPr>
              <w:t xml:space="preserve">M. Attaran, S. Attaran și D. Kirkland, „The Need for Digital Workplace: Increasing Workforce Productivity in the Information Age,” </w:t>
            </w:r>
            <w:r>
              <w:rPr>
                <w:i/>
                <w:iCs/>
                <w:noProof/>
                <w:lang w:val="ro-RO"/>
              </w:rPr>
              <w:t xml:space="preserve">International Journal of Enterprise Information Systems, </w:t>
            </w:r>
            <w:r>
              <w:rPr>
                <w:noProof/>
                <w:lang w:val="ro-RO"/>
              </w:rPr>
              <w:t xml:space="preserve">vol. 15, nr. 1, January-March 2019. </w:t>
            </w:r>
          </w:p>
        </w:tc>
      </w:tr>
      <w:tr w:rsidR="00184E56" w14:paraId="2CF57F6B" w14:textId="77777777" w:rsidTr="00184E56">
        <w:trPr>
          <w:divId w:val="828254489"/>
          <w:tblCellSpacing w:w="15" w:type="dxa"/>
        </w:trPr>
        <w:tc>
          <w:tcPr>
            <w:tcW w:w="666" w:type="pct"/>
            <w:hideMark/>
          </w:tcPr>
          <w:p w14:paraId="06F3402F" w14:textId="77777777" w:rsidR="00184E56" w:rsidRDefault="00184E56">
            <w:pPr>
              <w:pStyle w:val="Bibliography"/>
              <w:rPr>
                <w:noProof/>
                <w:lang w:val="ro-RO"/>
              </w:rPr>
            </w:pPr>
            <w:r>
              <w:rPr>
                <w:noProof/>
                <w:lang w:val="ro-RO"/>
              </w:rPr>
              <w:t xml:space="preserve">[6] </w:t>
            </w:r>
          </w:p>
        </w:tc>
        <w:tc>
          <w:tcPr>
            <w:tcW w:w="21" w:type="pct"/>
          </w:tcPr>
          <w:p w14:paraId="23995D3E" w14:textId="77777777" w:rsidR="00184E56" w:rsidRDefault="00184E56">
            <w:pPr>
              <w:pStyle w:val="Bibliography"/>
              <w:rPr>
                <w:noProof/>
                <w:lang w:val="ro-RO"/>
              </w:rPr>
            </w:pPr>
          </w:p>
        </w:tc>
        <w:tc>
          <w:tcPr>
            <w:tcW w:w="4244" w:type="pct"/>
            <w:hideMark/>
          </w:tcPr>
          <w:p w14:paraId="3CF20D50" w14:textId="0792BE40" w:rsidR="00184E56" w:rsidRDefault="00184E56" w:rsidP="00184E56">
            <w:pPr>
              <w:pStyle w:val="Bibliography"/>
              <w:ind w:firstLine="0"/>
              <w:rPr>
                <w:noProof/>
                <w:lang w:val="ro-RO"/>
              </w:rPr>
            </w:pPr>
            <w:r>
              <w:rPr>
                <w:noProof/>
                <w:lang w:val="ro-RO"/>
              </w:rPr>
              <w:t xml:space="preserve">R. U. Pande, Y. Patel, C. J. Powers, G. D'ancona și H. L. Karamanoukian, „The Telecommunication Revolution in the Medical Field: Present Applications and Future Perspective,” </w:t>
            </w:r>
            <w:r>
              <w:rPr>
                <w:i/>
                <w:iCs/>
                <w:noProof/>
                <w:lang w:val="ro-RO"/>
              </w:rPr>
              <w:t xml:space="preserve">CURRENT SURGERY, </w:t>
            </w:r>
            <w:r>
              <w:rPr>
                <w:noProof/>
                <w:lang w:val="ro-RO"/>
              </w:rPr>
              <w:t xml:space="preserve">vol. 60, nr. 6, pp. 636-640, 2003. </w:t>
            </w:r>
          </w:p>
        </w:tc>
      </w:tr>
      <w:tr w:rsidR="00184E56" w14:paraId="29359681" w14:textId="77777777" w:rsidTr="00184E56">
        <w:trPr>
          <w:divId w:val="828254489"/>
          <w:tblCellSpacing w:w="15" w:type="dxa"/>
        </w:trPr>
        <w:tc>
          <w:tcPr>
            <w:tcW w:w="666" w:type="pct"/>
            <w:hideMark/>
          </w:tcPr>
          <w:p w14:paraId="6125FF0A" w14:textId="77777777" w:rsidR="00184E56" w:rsidRDefault="00184E56">
            <w:pPr>
              <w:pStyle w:val="Bibliography"/>
              <w:rPr>
                <w:noProof/>
                <w:lang w:val="ro-RO"/>
              </w:rPr>
            </w:pPr>
            <w:r>
              <w:rPr>
                <w:noProof/>
                <w:lang w:val="ro-RO"/>
              </w:rPr>
              <w:t xml:space="preserve">[7] </w:t>
            </w:r>
          </w:p>
        </w:tc>
        <w:tc>
          <w:tcPr>
            <w:tcW w:w="21" w:type="pct"/>
          </w:tcPr>
          <w:p w14:paraId="468354A7" w14:textId="77777777" w:rsidR="00184E56" w:rsidRDefault="00184E56">
            <w:pPr>
              <w:pStyle w:val="Bibliography"/>
              <w:rPr>
                <w:noProof/>
                <w:lang w:val="ro-RO"/>
              </w:rPr>
            </w:pPr>
          </w:p>
        </w:tc>
        <w:tc>
          <w:tcPr>
            <w:tcW w:w="4244" w:type="pct"/>
            <w:hideMark/>
          </w:tcPr>
          <w:p w14:paraId="09B6144D" w14:textId="4D9ACBA5" w:rsidR="00184E56" w:rsidRDefault="00184E56" w:rsidP="00184E56">
            <w:pPr>
              <w:pStyle w:val="Bibliography"/>
              <w:ind w:firstLine="0"/>
              <w:rPr>
                <w:noProof/>
                <w:lang w:val="ro-RO"/>
              </w:rPr>
            </w:pPr>
            <w:r>
              <w:rPr>
                <w:noProof/>
                <w:lang w:val="ro-RO"/>
              </w:rPr>
              <w:t>Y. Yang, M. K. Sullivan, P. P. Wang și K. D. Naidu, „Applications of Computer Simulation in Medical Scheduling,” Durham, NC, 2000.</w:t>
            </w:r>
          </w:p>
        </w:tc>
      </w:tr>
      <w:tr w:rsidR="00184E56" w14:paraId="25E7A3D3" w14:textId="77777777" w:rsidTr="00184E56">
        <w:trPr>
          <w:divId w:val="828254489"/>
          <w:tblCellSpacing w:w="15" w:type="dxa"/>
        </w:trPr>
        <w:tc>
          <w:tcPr>
            <w:tcW w:w="666" w:type="pct"/>
            <w:hideMark/>
          </w:tcPr>
          <w:p w14:paraId="07DBA61D" w14:textId="77777777" w:rsidR="00184E56" w:rsidRDefault="00184E56">
            <w:pPr>
              <w:pStyle w:val="Bibliography"/>
              <w:rPr>
                <w:noProof/>
                <w:lang w:val="ro-RO"/>
              </w:rPr>
            </w:pPr>
            <w:r>
              <w:rPr>
                <w:noProof/>
                <w:lang w:val="ro-RO"/>
              </w:rPr>
              <w:t xml:space="preserve">[8] </w:t>
            </w:r>
          </w:p>
        </w:tc>
        <w:tc>
          <w:tcPr>
            <w:tcW w:w="21" w:type="pct"/>
          </w:tcPr>
          <w:p w14:paraId="17268B2D" w14:textId="77777777" w:rsidR="00184E56" w:rsidRDefault="00184E56">
            <w:pPr>
              <w:pStyle w:val="Bibliography"/>
              <w:rPr>
                <w:noProof/>
                <w:lang w:val="ro-RO"/>
              </w:rPr>
            </w:pPr>
          </w:p>
        </w:tc>
        <w:tc>
          <w:tcPr>
            <w:tcW w:w="4244" w:type="pct"/>
            <w:hideMark/>
          </w:tcPr>
          <w:p w14:paraId="10805272" w14:textId="37537119" w:rsidR="00184E56" w:rsidRDefault="00184E56" w:rsidP="00184E56">
            <w:pPr>
              <w:pStyle w:val="Bibliography"/>
              <w:ind w:firstLine="0"/>
              <w:rPr>
                <w:noProof/>
                <w:lang w:val="ro-RO"/>
              </w:rPr>
            </w:pPr>
            <w:r>
              <w:rPr>
                <w:noProof/>
                <w:lang w:val="ro-RO"/>
              </w:rPr>
              <w:t xml:space="preserve">W. Jobe, „Native Apps vs. Mobile Web Apps,” </w:t>
            </w:r>
            <w:r>
              <w:rPr>
                <w:i/>
                <w:iCs/>
                <w:noProof/>
                <w:lang w:val="ro-RO"/>
              </w:rPr>
              <w:t xml:space="preserve">International Journal of Interactive Mobile Technologies (iJIM), </w:t>
            </w:r>
            <w:r>
              <w:rPr>
                <w:noProof/>
                <w:lang w:val="ro-RO"/>
              </w:rPr>
              <w:t xml:space="preserve">vol. 7, nr. 4, pp. 27-32, 2013. </w:t>
            </w:r>
          </w:p>
        </w:tc>
      </w:tr>
      <w:tr w:rsidR="00184E56" w14:paraId="29C007E1" w14:textId="77777777" w:rsidTr="00184E56">
        <w:trPr>
          <w:divId w:val="828254489"/>
          <w:tblCellSpacing w:w="15" w:type="dxa"/>
        </w:trPr>
        <w:tc>
          <w:tcPr>
            <w:tcW w:w="666" w:type="pct"/>
            <w:hideMark/>
          </w:tcPr>
          <w:p w14:paraId="4284A946" w14:textId="77777777" w:rsidR="00184E56" w:rsidRDefault="00184E56">
            <w:pPr>
              <w:pStyle w:val="Bibliography"/>
              <w:rPr>
                <w:noProof/>
                <w:lang w:val="ro-RO"/>
              </w:rPr>
            </w:pPr>
            <w:r>
              <w:rPr>
                <w:noProof/>
                <w:lang w:val="ro-RO"/>
              </w:rPr>
              <w:t xml:space="preserve">[9] </w:t>
            </w:r>
          </w:p>
        </w:tc>
        <w:tc>
          <w:tcPr>
            <w:tcW w:w="21" w:type="pct"/>
          </w:tcPr>
          <w:p w14:paraId="2A8E6435" w14:textId="77777777" w:rsidR="00184E56" w:rsidRDefault="00184E56">
            <w:pPr>
              <w:pStyle w:val="Bibliography"/>
              <w:rPr>
                <w:noProof/>
                <w:lang w:val="ro-RO"/>
              </w:rPr>
            </w:pPr>
          </w:p>
        </w:tc>
        <w:tc>
          <w:tcPr>
            <w:tcW w:w="4244" w:type="pct"/>
            <w:hideMark/>
          </w:tcPr>
          <w:p w14:paraId="765EB12D" w14:textId="3CB5EE93" w:rsidR="00184E56" w:rsidRDefault="00184E56" w:rsidP="00184E56">
            <w:pPr>
              <w:pStyle w:val="Bibliography"/>
              <w:ind w:firstLine="0"/>
              <w:rPr>
                <w:noProof/>
                <w:lang w:val="ro-RO"/>
              </w:rPr>
            </w:pPr>
            <w:r>
              <w:rPr>
                <w:noProof/>
                <w:lang w:val="ro-RO"/>
              </w:rPr>
              <w:t>M. N. K. Boulos, S. Wheeler, C. Tavares și R. Jones, „How smartphones are changing the face of mobile and participatory healthcare: an overview, with an example from eCAALYX,” BioMedical Engineering OnLine, 2011.</w:t>
            </w:r>
          </w:p>
        </w:tc>
      </w:tr>
      <w:tr w:rsidR="00184E56" w14:paraId="0C1C1734" w14:textId="77777777" w:rsidTr="00184E56">
        <w:trPr>
          <w:divId w:val="828254489"/>
          <w:tblCellSpacing w:w="15" w:type="dxa"/>
        </w:trPr>
        <w:tc>
          <w:tcPr>
            <w:tcW w:w="666" w:type="pct"/>
            <w:hideMark/>
          </w:tcPr>
          <w:p w14:paraId="46FB1862" w14:textId="77777777" w:rsidR="00184E56" w:rsidRDefault="00184E56">
            <w:pPr>
              <w:pStyle w:val="Bibliography"/>
              <w:rPr>
                <w:noProof/>
                <w:lang w:val="ro-RO"/>
              </w:rPr>
            </w:pPr>
            <w:r>
              <w:rPr>
                <w:noProof/>
                <w:lang w:val="ro-RO"/>
              </w:rPr>
              <w:t xml:space="preserve">[10] </w:t>
            </w:r>
          </w:p>
        </w:tc>
        <w:tc>
          <w:tcPr>
            <w:tcW w:w="21" w:type="pct"/>
          </w:tcPr>
          <w:p w14:paraId="28D761A4" w14:textId="77777777" w:rsidR="00184E56" w:rsidRDefault="00184E56">
            <w:pPr>
              <w:pStyle w:val="Bibliography"/>
              <w:rPr>
                <w:noProof/>
                <w:lang w:val="ro-RO"/>
              </w:rPr>
            </w:pPr>
          </w:p>
        </w:tc>
        <w:tc>
          <w:tcPr>
            <w:tcW w:w="4244" w:type="pct"/>
            <w:hideMark/>
          </w:tcPr>
          <w:p w14:paraId="29E332AE" w14:textId="33A700D3" w:rsidR="00184E56" w:rsidRDefault="00184E56" w:rsidP="00184E56">
            <w:pPr>
              <w:pStyle w:val="Bibliography"/>
              <w:ind w:firstLine="0"/>
              <w:rPr>
                <w:noProof/>
                <w:lang w:val="ro-RO"/>
              </w:rPr>
            </w:pPr>
            <w:r>
              <w:rPr>
                <w:noProof/>
                <w:lang w:val="ro-RO"/>
              </w:rPr>
              <w:t xml:space="preserve">K. J. Kadhim, M. F. Odhaib, Y. H. Hadi, A. A. Mudhi, A. K. Abdlasahib și R. B. W. Sheik Osman, „Developing a Multi Platforms Web Application for Mobile Using HTML5,” </w:t>
            </w:r>
            <w:r>
              <w:rPr>
                <w:i/>
                <w:iCs/>
                <w:noProof/>
                <w:lang w:val="ro-RO"/>
              </w:rPr>
              <w:t xml:space="preserve">Journal of Information Technology &amp; Software Engineering, </w:t>
            </w:r>
            <w:r>
              <w:rPr>
                <w:noProof/>
                <w:lang w:val="ro-RO"/>
              </w:rPr>
              <w:t xml:space="preserve">vol. 8, nr. 2, 2018. </w:t>
            </w:r>
          </w:p>
        </w:tc>
      </w:tr>
      <w:tr w:rsidR="00184E56" w14:paraId="270B7743" w14:textId="77777777" w:rsidTr="00184E56">
        <w:trPr>
          <w:divId w:val="828254489"/>
          <w:tblCellSpacing w:w="15" w:type="dxa"/>
        </w:trPr>
        <w:tc>
          <w:tcPr>
            <w:tcW w:w="666" w:type="pct"/>
            <w:hideMark/>
          </w:tcPr>
          <w:p w14:paraId="2CB2DF23" w14:textId="77777777" w:rsidR="00184E56" w:rsidRDefault="00184E56">
            <w:pPr>
              <w:pStyle w:val="Bibliography"/>
              <w:rPr>
                <w:noProof/>
                <w:lang w:val="ro-RO"/>
              </w:rPr>
            </w:pPr>
            <w:r>
              <w:rPr>
                <w:noProof/>
                <w:lang w:val="ro-RO"/>
              </w:rPr>
              <w:t xml:space="preserve">[11] </w:t>
            </w:r>
          </w:p>
        </w:tc>
        <w:tc>
          <w:tcPr>
            <w:tcW w:w="21" w:type="pct"/>
          </w:tcPr>
          <w:p w14:paraId="75150526" w14:textId="77777777" w:rsidR="00184E56" w:rsidRDefault="00184E56">
            <w:pPr>
              <w:pStyle w:val="Bibliography"/>
              <w:rPr>
                <w:noProof/>
                <w:lang w:val="ro-RO"/>
              </w:rPr>
            </w:pPr>
          </w:p>
        </w:tc>
        <w:tc>
          <w:tcPr>
            <w:tcW w:w="4244" w:type="pct"/>
            <w:hideMark/>
          </w:tcPr>
          <w:p w14:paraId="652712DC" w14:textId="69C992E3" w:rsidR="00184E56" w:rsidRDefault="00184E56" w:rsidP="00184E56">
            <w:pPr>
              <w:pStyle w:val="Bibliography"/>
              <w:ind w:firstLine="0"/>
              <w:rPr>
                <w:noProof/>
                <w:lang w:val="ro-RO"/>
              </w:rPr>
            </w:pPr>
            <w:r>
              <w:rPr>
                <w:noProof/>
                <w:lang w:val="ro-RO"/>
              </w:rPr>
              <w:t xml:space="preserve">S. R. Stoyanov, L. Hides, D. J. Kavanagh, O. Zelenko, D. Tjondronegoro și M. Mani, „Mobile App Rating Scale: A New Tool for Assessing the Quality of Health Mobile Apps,” </w:t>
            </w:r>
            <w:r>
              <w:rPr>
                <w:i/>
                <w:iCs/>
                <w:noProof/>
                <w:lang w:val="ro-RO"/>
              </w:rPr>
              <w:t xml:space="preserve">Journal of Medical Internet Research, </w:t>
            </w:r>
            <w:r>
              <w:rPr>
                <w:noProof/>
                <w:lang w:val="ro-RO"/>
              </w:rPr>
              <w:t xml:space="preserve">vol. 3, nr. 1, 2015. </w:t>
            </w:r>
          </w:p>
        </w:tc>
      </w:tr>
      <w:tr w:rsidR="00184E56" w14:paraId="793658D2" w14:textId="77777777" w:rsidTr="00184E56">
        <w:trPr>
          <w:divId w:val="828254489"/>
          <w:tblCellSpacing w:w="15" w:type="dxa"/>
        </w:trPr>
        <w:tc>
          <w:tcPr>
            <w:tcW w:w="666" w:type="pct"/>
            <w:hideMark/>
          </w:tcPr>
          <w:p w14:paraId="7DEB0A0C" w14:textId="77777777" w:rsidR="00184E56" w:rsidRDefault="00184E56">
            <w:pPr>
              <w:pStyle w:val="Bibliography"/>
              <w:rPr>
                <w:noProof/>
                <w:lang w:val="ro-RO"/>
              </w:rPr>
            </w:pPr>
            <w:r>
              <w:rPr>
                <w:noProof/>
                <w:lang w:val="ro-RO"/>
              </w:rPr>
              <w:t xml:space="preserve">[12] </w:t>
            </w:r>
          </w:p>
        </w:tc>
        <w:tc>
          <w:tcPr>
            <w:tcW w:w="21" w:type="pct"/>
          </w:tcPr>
          <w:p w14:paraId="62D7C818" w14:textId="77777777" w:rsidR="00184E56" w:rsidRDefault="00184E56">
            <w:pPr>
              <w:pStyle w:val="Bibliography"/>
              <w:rPr>
                <w:noProof/>
                <w:lang w:val="ro-RO"/>
              </w:rPr>
            </w:pPr>
          </w:p>
        </w:tc>
        <w:tc>
          <w:tcPr>
            <w:tcW w:w="4244" w:type="pct"/>
            <w:hideMark/>
          </w:tcPr>
          <w:p w14:paraId="3CED5DDA" w14:textId="42737838" w:rsidR="00184E56" w:rsidRDefault="00184E56" w:rsidP="00184E56">
            <w:pPr>
              <w:pStyle w:val="Bibliography"/>
              <w:ind w:firstLine="0"/>
              <w:rPr>
                <w:noProof/>
                <w:lang w:val="ro-RO"/>
              </w:rPr>
            </w:pPr>
            <w:r>
              <w:rPr>
                <w:noProof/>
                <w:lang w:val="ro-RO"/>
              </w:rPr>
              <w:t>M. Yasini, J. Beranger, P. Desmarais, L. Perez și G. Marchand, „mHealth Qualiry: A Process to Seal the Qualified Mobile Health Apps,” IOS Press, 2016.</w:t>
            </w:r>
          </w:p>
        </w:tc>
      </w:tr>
      <w:tr w:rsidR="00184E56" w14:paraId="3991A6B7" w14:textId="77777777" w:rsidTr="00184E56">
        <w:trPr>
          <w:divId w:val="828254489"/>
          <w:tblCellSpacing w:w="15" w:type="dxa"/>
        </w:trPr>
        <w:tc>
          <w:tcPr>
            <w:tcW w:w="666" w:type="pct"/>
            <w:hideMark/>
          </w:tcPr>
          <w:p w14:paraId="34FA6E52" w14:textId="77777777" w:rsidR="00184E56" w:rsidRDefault="00184E56">
            <w:pPr>
              <w:pStyle w:val="Bibliography"/>
              <w:rPr>
                <w:noProof/>
                <w:lang w:val="ro-RO"/>
              </w:rPr>
            </w:pPr>
            <w:r>
              <w:rPr>
                <w:noProof/>
                <w:lang w:val="ro-RO"/>
              </w:rPr>
              <w:t xml:space="preserve">[13] </w:t>
            </w:r>
          </w:p>
        </w:tc>
        <w:tc>
          <w:tcPr>
            <w:tcW w:w="21" w:type="pct"/>
          </w:tcPr>
          <w:p w14:paraId="06C7A756" w14:textId="77777777" w:rsidR="00184E56" w:rsidRDefault="00184E56">
            <w:pPr>
              <w:pStyle w:val="Bibliography"/>
              <w:rPr>
                <w:noProof/>
                <w:lang w:val="ro-RO"/>
              </w:rPr>
            </w:pPr>
          </w:p>
        </w:tc>
        <w:tc>
          <w:tcPr>
            <w:tcW w:w="4244" w:type="pct"/>
            <w:hideMark/>
          </w:tcPr>
          <w:p w14:paraId="06670759" w14:textId="0B243310" w:rsidR="00184E56" w:rsidRDefault="00184E56" w:rsidP="00184E56">
            <w:pPr>
              <w:pStyle w:val="Bibliography"/>
              <w:ind w:firstLine="0"/>
              <w:rPr>
                <w:noProof/>
                <w:lang w:val="ro-RO"/>
              </w:rPr>
            </w:pPr>
            <w:r>
              <w:rPr>
                <w:noProof/>
                <w:lang w:val="ro-RO"/>
              </w:rPr>
              <w:t xml:space="preserve">K. Selvarajah, M. P. Craven, A. Massey, J. Crowe, K. Vedhara și N. Raine-Fenning, „Native Apps versus Web Apps: Which is Best for Healthcare </w:t>
            </w:r>
            <w:r>
              <w:rPr>
                <w:noProof/>
                <w:lang w:val="ro-RO"/>
              </w:rPr>
              <w:lastRenderedPageBreak/>
              <w:t>Applications?,” HCI: International Conference on Human-Computer Interaction (Part II), Las Vegas, 2013.</w:t>
            </w:r>
          </w:p>
        </w:tc>
      </w:tr>
    </w:tbl>
    <w:p w14:paraId="23B59BF7" w14:textId="77777777" w:rsidR="00794535" w:rsidRDefault="00794535">
      <w:pPr>
        <w:divId w:val="828254489"/>
        <w:rPr>
          <w:rFonts w:eastAsia="Times New Roman"/>
        </w:rPr>
      </w:pPr>
    </w:p>
    <w:p w14:paraId="2EB64E4F" w14:textId="092D1246" w:rsidR="00892F24" w:rsidRPr="00296531" w:rsidRDefault="00794535" w:rsidP="00794535">
      <w:pPr>
        <w:ind w:firstLine="0"/>
      </w:pPr>
      <w:r>
        <w:fldChar w:fldCharType="end"/>
      </w:r>
    </w:p>
    <w:p w14:paraId="22E6F9A7" w14:textId="77777777" w:rsidR="00892F24" w:rsidRPr="00296531" w:rsidRDefault="00892F24" w:rsidP="00892F24">
      <w:pPr>
        <w:sectPr w:rsidR="00892F24" w:rsidRPr="00296531" w:rsidSect="00F2791B">
          <w:headerReference w:type="default" r:id="rId42"/>
          <w:pgSz w:w="12240" w:h="15840"/>
          <w:pgMar w:top="1440" w:right="1800" w:bottom="1440" w:left="1800" w:header="709" w:footer="720" w:gutter="0"/>
          <w:cols w:space="720"/>
          <w:docGrid w:linePitch="360"/>
        </w:sectPr>
      </w:pPr>
    </w:p>
    <w:p w14:paraId="22012E76" w14:textId="77777777" w:rsidR="008C3DB5" w:rsidRDefault="008C3DB5" w:rsidP="008C3DB5">
      <w:pPr>
        <w:pStyle w:val="Heading1"/>
        <w:numPr>
          <w:ilvl w:val="0"/>
          <w:numId w:val="0"/>
        </w:numPr>
      </w:pPr>
      <w:bookmarkStart w:id="144" w:name="_Toc43116385"/>
      <w:bookmarkStart w:id="145" w:name="_Toc43203365"/>
      <w:r>
        <w:lastRenderedPageBreak/>
        <w:t>Tabelul figurilor utilizate</w:t>
      </w:r>
      <w:bookmarkEnd w:id="144"/>
      <w:bookmarkEnd w:id="145"/>
    </w:p>
    <w:p w14:paraId="226034F8" w14:textId="77777777" w:rsidR="008C3DB5" w:rsidRDefault="008C3DB5" w:rsidP="008C3DB5">
      <w:pPr>
        <w:pStyle w:val="TableofFigures"/>
        <w:tabs>
          <w:tab w:val="right" w:leader="dot" w:pos="8630"/>
        </w:tabs>
        <w:ind w:firstLine="0"/>
        <w:rPr>
          <w:rFonts w:asciiTheme="minorHAnsi" w:eastAsiaTheme="minorEastAsia" w:hAnsiTheme="minorHAnsi" w:cstheme="minorBidi"/>
          <w:sz w:val="22"/>
          <w:szCs w:val="22"/>
          <w:lang w:val="en-US" w:eastAsia="en-US"/>
        </w:rPr>
      </w:pPr>
      <w:r>
        <w:fldChar w:fldCharType="begin"/>
      </w:r>
      <w:r>
        <w:instrText xml:space="preserve"> TOC \h \z \c "Figura" </w:instrText>
      </w:r>
      <w:r>
        <w:fldChar w:fldCharType="separate"/>
      </w:r>
      <w:hyperlink w:anchor="_Toc43113119" w:history="1">
        <w:r w:rsidRPr="0062018A">
          <w:rPr>
            <w:rStyle w:val="Hyperlink"/>
          </w:rPr>
          <w:t>Figura 1.1 Utilizatori săptămânali ai internetului în 2017 (CEE)</w:t>
        </w:r>
        <w:r>
          <w:rPr>
            <w:webHidden/>
          </w:rPr>
          <w:tab/>
        </w:r>
        <w:r>
          <w:rPr>
            <w:webHidden/>
          </w:rPr>
          <w:fldChar w:fldCharType="begin"/>
        </w:r>
        <w:r>
          <w:rPr>
            <w:webHidden/>
          </w:rPr>
          <w:instrText xml:space="preserve"> PAGEREF _Toc43113119 \h </w:instrText>
        </w:r>
        <w:r>
          <w:rPr>
            <w:webHidden/>
          </w:rPr>
        </w:r>
        <w:r>
          <w:rPr>
            <w:webHidden/>
          </w:rPr>
          <w:fldChar w:fldCharType="separate"/>
        </w:r>
        <w:r>
          <w:rPr>
            <w:webHidden/>
          </w:rPr>
          <w:t>1</w:t>
        </w:r>
        <w:r>
          <w:rPr>
            <w:webHidden/>
          </w:rPr>
          <w:fldChar w:fldCharType="end"/>
        </w:r>
      </w:hyperlink>
    </w:p>
    <w:p w14:paraId="5FDCC83D" w14:textId="77777777" w:rsidR="008C3DB5" w:rsidRDefault="00167FB2"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20" w:history="1">
        <w:r w:rsidR="008C3DB5" w:rsidRPr="0062018A">
          <w:rPr>
            <w:rStyle w:val="Hyperlink"/>
          </w:rPr>
          <w:t>Figura 1.2 Utilizatori săptămânali ai internetului în 2018 (CEE)</w:t>
        </w:r>
        <w:r w:rsidR="008C3DB5">
          <w:rPr>
            <w:webHidden/>
          </w:rPr>
          <w:tab/>
        </w:r>
        <w:r w:rsidR="008C3DB5">
          <w:rPr>
            <w:webHidden/>
          </w:rPr>
          <w:fldChar w:fldCharType="begin"/>
        </w:r>
        <w:r w:rsidR="008C3DB5">
          <w:rPr>
            <w:webHidden/>
          </w:rPr>
          <w:instrText xml:space="preserve"> PAGEREF _Toc43113120 \h </w:instrText>
        </w:r>
        <w:r w:rsidR="008C3DB5">
          <w:rPr>
            <w:webHidden/>
          </w:rPr>
        </w:r>
        <w:r w:rsidR="008C3DB5">
          <w:rPr>
            <w:webHidden/>
          </w:rPr>
          <w:fldChar w:fldCharType="separate"/>
        </w:r>
        <w:r w:rsidR="008C3DB5">
          <w:rPr>
            <w:webHidden/>
          </w:rPr>
          <w:t>1</w:t>
        </w:r>
        <w:r w:rsidR="008C3DB5">
          <w:rPr>
            <w:webHidden/>
          </w:rPr>
          <w:fldChar w:fldCharType="end"/>
        </w:r>
      </w:hyperlink>
    </w:p>
    <w:p w14:paraId="33FAA434" w14:textId="77777777" w:rsidR="008C3DB5" w:rsidRDefault="00167FB2"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21" w:history="1">
        <w:r w:rsidR="008C3DB5" w:rsidRPr="0062018A">
          <w:rPr>
            <w:rStyle w:val="Hyperlink"/>
          </w:rPr>
          <w:t>Figura 1.3 Utilizatori săptămânali ai internetului în 2019 (CEE)</w:t>
        </w:r>
        <w:r w:rsidR="008C3DB5">
          <w:rPr>
            <w:webHidden/>
          </w:rPr>
          <w:tab/>
        </w:r>
        <w:r w:rsidR="008C3DB5">
          <w:rPr>
            <w:webHidden/>
          </w:rPr>
          <w:fldChar w:fldCharType="begin"/>
        </w:r>
        <w:r w:rsidR="008C3DB5">
          <w:rPr>
            <w:webHidden/>
          </w:rPr>
          <w:instrText xml:space="preserve"> PAGEREF _Toc43113121 \h </w:instrText>
        </w:r>
        <w:r w:rsidR="008C3DB5">
          <w:rPr>
            <w:webHidden/>
          </w:rPr>
        </w:r>
        <w:r w:rsidR="008C3DB5">
          <w:rPr>
            <w:webHidden/>
          </w:rPr>
          <w:fldChar w:fldCharType="separate"/>
        </w:r>
        <w:r w:rsidR="008C3DB5">
          <w:rPr>
            <w:webHidden/>
          </w:rPr>
          <w:t>2</w:t>
        </w:r>
        <w:r w:rsidR="008C3DB5">
          <w:rPr>
            <w:webHidden/>
          </w:rPr>
          <w:fldChar w:fldCharType="end"/>
        </w:r>
      </w:hyperlink>
    </w:p>
    <w:p w14:paraId="317A22C7" w14:textId="77777777" w:rsidR="008C3DB5" w:rsidRDefault="00167FB2"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22" w:history="1">
        <w:r w:rsidR="008C3DB5" w:rsidRPr="0062018A">
          <w:rPr>
            <w:rStyle w:val="Hyperlink"/>
          </w:rPr>
          <w:t xml:space="preserve">Figura 1.4 Tipurile de aplicații medicale din magazinele online </w:t>
        </w:r>
        <w:r w:rsidR="008C3DB5" w:rsidRPr="0062018A">
          <w:rPr>
            <w:rStyle w:val="Hyperlink"/>
            <w:lang w:val="en-US"/>
          </w:rPr>
          <w:t>[4]</w:t>
        </w:r>
        <w:r w:rsidR="008C3DB5">
          <w:rPr>
            <w:webHidden/>
          </w:rPr>
          <w:tab/>
        </w:r>
        <w:r w:rsidR="008C3DB5">
          <w:rPr>
            <w:webHidden/>
          </w:rPr>
          <w:fldChar w:fldCharType="begin"/>
        </w:r>
        <w:r w:rsidR="008C3DB5">
          <w:rPr>
            <w:webHidden/>
          </w:rPr>
          <w:instrText xml:space="preserve"> PAGEREF _Toc43113122 \h </w:instrText>
        </w:r>
        <w:r w:rsidR="008C3DB5">
          <w:rPr>
            <w:webHidden/>
          </w:rPr>
        </w:r>
        <w:r w:rsidR="008C3DB5">
          <w:rPr>
            <w:webHidden/>
          </w:rPr>
          <w:fldChar w:fldCharType="separate"/>
        </w:r>
        <w:r w:rsidR="008C3DB5">
          <w:rPr>
            <w:webHidden/>
          </w:rPr>
          <w:t>3</w:t>
        </w:r>
        <w:r w:rsidR="008C3DB5">
          <w:rPr>
            <w:webHidden/>
          </w:rPr>
          <w:fldChar w:fldCharType="end"/>
        </w:r>
      </w:hyperlink>
    </w:p>
    <w:p w14:paraId="3594F580" w14:textId="77777777" w:rsidR="008C3DB5" w:rsidRDefault="00167FB2"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r:id="rId43" w:anchor="_Toc43113123" w:history="1">
        <w:r w:rsidR="008C3DB5" w:rsidRPr="0062018A">
          <w:rPr>
            <w:rStyle w:val="Hyperlink"/>
          </w:rPr>
          <w:t>Figura 3.1</w:t>
        </w:r>
        <w:r w:rsidR="008C3DB5">
          <w:rPr>
            <w:webHidden/>
          </w:rPr>
          <w:tab/>
        </w:r>
        <w:r w:rsidR="008C3DB5">
          <w:rPr>
            <w:webHidden/>
          </w:rPr>
          <w:fldChar w:fldCharType="begin"/>
        </w:r>
        <w:r w:rsidR="008C3DB5">
          <w:rPr>
            <w:webHidden/>
          </w:rPr>
          <w:instrText xml:space="preserve"> PAGEREF _Toc43113123 \h </w:instrText>
        </w:r>
        <w:r w:rsidR="008C3DB5">
          <w:rPr>
            <w:webHidden/>
          </w:rPr>
        </w:r>
        <w:r w:rsidR="008C3DB5">
          <w:rPr>
            <w:webHidden/>
          </w:rPr>
          <w:fldChar w:fldCharType="separate"/>
        </w:r>
        <w:r w:rsidR="008C3DB5">
          <w:rPr>
            <w:webHidden/>
          </w:rPr>
          <w:t>10</w:t>
        </w:r>
        <w:r w:rsidR="008C3DB5">
          <w:rPr>
            <w:webHidden/>
          </w:rPr>
          <w:fldChar w:fldCharType="end"/>
        </w:r>
      </w:hyperlink>
    </w:p>
    <w:p w14:paraId="2E9AF4BC" w14:textId="77777777" w:rsidR="008C3DB5" w:rsidRDefault="00167FB2"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r:id="rId44" w:anchor="_Toc43113124" w:history="1">
        <w:r w:rsidR="008C3DB5" w:rsidRPr="0062018A">
          <w:rPr>
            <w:rStyle w:val="Hyperlink"/>
          </w:rPr>
          <w:t>Figura 3.2</w:t>
        </w:r>
        <w:r w:rsidR="008C3DB5">
          <w:rPr>
            <w:webHidden/>
          </w:rPr>
          <w:tab/>
        </w:r>
        <w:r w:rsidR="008C3DB5">
          <w:rPr>
            <w:webHidden/>
          </w:rPr>
          <w:fldChar w:fldCharType="begin"/>
        </w:r>
        <w:r w:rsidR="008C3DB5">
          <w:rPr>
            <w:webHidden/>
          </w:rPr>
          <w:instrText xml:space="preserve"> PAGEREF _Toc43113124 \h </w:instrText>
        </w:r>
        <w:r w:rsidR="008C3DB5">
          <w:rPr>
            <w:webHidden/>
          </w:rPr>
        </w:r>
        <w:r w:rsidR="008C3DB5">
          <w:rPr>
            <w:webHidden/>
          </w:rPr>
          <w:fldChar w:fldCharType="separate"/>
        </w:r>
        <w:r w:rsidR="008C3DB5">
          <w:rPr>
            <w:webHidden/>
          </w:rPr>
          <w:t>10</w:t>
        </w:r>
        <w:r w:rsidR="008C3DB5">
          <w:rPr>
            <w:webHidden/>
          </w:rPr>
          <w:fldChar w:fldCharType="end"/>
        </w:r>
      </w:hyperlink>
    </w:p>
    <w:p w14:paraId="09ABA3D8" w14:textId="77777777" w:rsidR="008C3DB5" w:rsidRDefault="00167FB2"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25" w:history="1">
        <w:r w:rsidR="008C3DB5" w:rsidRPr="0062018A">
          <w:rPr>
            <w:rStyle w:val="Hyperlink"/>
          </w:rPr>
          <w:t>Figura 5.1 Diagrama de evenimente a cazului de utilizare ”Activarea și autentificarea folosind 2FA”</w:t>
        </w:r>
        <w:r w:rsidR="008C3DB5">
          <w:rPr>
            <w:webHidden/>
          </w:rPr>
          <w:tab/>
        </w:r>
        <w:r w:rsidR="008C3DB5">
          <w:rPr>
            <w:webHidden/>
          </w:rPr>
          <w:fldChar w:fldCharType="begin"/>
        </w:r>
        <w:r w:rsidR="008C3DB5">
          <w:rPr>
            <w:webHidden/>
          </w:rPr>
          <w:instrText xml:space="preserve"> PAGEREF _Toc43113125 \h </w:instrText>
        </w:r>
        <w:r w:rsidR="008C3DB5">
          <w:rPr>
            <w:webHidden/>
          </w:rPr>
        </w:r>
        <w:r w:rsidR="008C3DB5">
          <w:rPr>
            <w:webHidden/>
          </w:rPr>
          <w:fldChar w:fldCharType="separate"/>
        </w:r>
        <w:r w:rsidR="008C3DB5">
          <w:rPr>
            <w:webHidden/>
          </w:rPr>
          <w:t>20</w:t>
        </w:r>
        <w:r w:rsidR="008C3DB5">
          <w:rPr>
            <w:webHidden/>
          </w:rPr>
          <w:fldChar w:fldCharType="end"/>
        </w:r>
      </w:hyperlink>
    </w:p>
    <w:p w14:paraId="18B95D41" w14:textId="77777777" w:rsidR="008C3DB5" w:rsidRDefault="00167FB2"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26" w:history="1">
        <w:r w:rsidR="008C3DB5" w:rsidRPr="0062018A">
          <w:rPr>
            <w:rStyle w:val="Hyperlink"/>
          </w:rPr>
          <w:t>Figura 5.2 Diagrama de evenimente a cazului de utilizare ”Vizualizarea și editarea informațiilor personale”</w:t>
        </w:r>
        <w:r w:rsidR="008C3DB5">
          <w:rPr>
            <w:webHidden/>
          </w:rPr>
          <w:tab/>
        </w:r>
        <w:r w:rsidR="008C3DB5">
          <w:rPr>
            <w:webHidden/>
          </w:rPr>
          <w:fldChar w:fldCharType="begin"/>
        </w:r>
        <w:r w:rsidR="008C3DB5">
          <w:rPr>
            <w:webHidden/>
          </w:rPr>
          <w:instrText xml:space="preserve"> PAGEREF _Toc43113126 \h </w:instrText>
        </w:r>
        <w:r w:rsidR="008C3DB5">
          <w:rPr>
            <w:webHidden/>
          </w:rPr>
        </w:r>
        <w:r w:rsidR="008C3DB5">
          <w:rPr>
            <w:webHidden/>
          </w:rPr>
          <w:fldChar w:fldCharType="separate"/>
        </w:r>
        <w:r w:rsidR="008C3DB5">
          <w:rPr>
            <w:webHidden/>
          </w:rPr>
          <w:t>21</w:t>
        </w:r>
        <w:r w:rsidR="008C3DB5">
          <w:rPr>
            <w:webHidden/>
          </w:rPr>
          <w:fldChar w:fldCharType="end"/>
        </w:r>
      </w:hyperlink>
    </w:p>
    <w:p w14:paraId="1A3B3A8B" w14:textId="77777777" w:rsidR="008C3DB5" w:rsidRDefault="00167FB2"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27" w:history="1">
        <w:r w:rsidR="008C3DB5" w:rsidRPr="0062018A">
          <w:rPr>
            <w:rStyle w:val="Hyperlink"/>
          </w:rPr>
          <w:t>Figura 5.3 Diagrama de evenimente ”Adăugarea și editarea informațiilor legate de pacienți”</w:t>
        </w:r>
        <w:r w:rsidR="008C3DB5">
          <w:rPr>
            <w:webHidden/>
          </w:rPr>
          <w:tab/>
        </w:r>
        <w:r w:rsidR="008C3DB5">
          <w:rPr>
            <w:webHidden/>
          </w:rPr>
          <w:fldChar w:fldCharType="begin"/>
        </w:r>
        <w:r w:rsidR="008C3DB5">
          <w:rPr>
            <w:webHidden/>
          </w:rPr>
          <w:instrText xml:space="preserve"> PAGEREF _Toc43113127 \h </w:instrText>
        </w:r>
        <w:r w:rsidR="008C3DB5">
          <w:rPr>
            <w:webHidden/>
          </w:rPr>
        </w:r>
        <w:r w:rsidR="008C3DB5">
          <w:rPr>
            <w:webHidden/>
          </w:rPr>
          <w:fldChar w:fldCharType="separate"/>
        </w:r>
        <w:r w:rsidR="008C3DB5">
          <w:rPr>
            <w:webHidden/>
          </w:rPr>
          <w:t>23</w:t>
        </w:r>
        <w:r w:rsidR="008C3DB5">
          <w:rPr>
            <w:webHidden/>
          </w:rPr>
          <w:fldChar w:fldCharType="end"/>
        </w:r>
      </w:hyperlink>
    </w:p>
    <w:p w14:paraId="6D419540" w14:textId="77777777" w:rsidR="008C3DB5" w:rsidRDefault="00167FB2"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28" w:history="1">
        <w:r w:rsidR="008C3DB5" w:rsidRPr="0062018A">
          <w:rPr>
            <w:rStyle w:val="Hyperlink"/>
          </w:rPr>
          <w:t>Figura 5.4 Diagrama de evenimnete ”Înregistrarea unui nou pacient în cabinet”</w:t>
        </w:r>
        <w:r w:rsidR="008C3DB5">
          <w:rPr>
            <w:webHidden/>
          </w:rPr>
          <w:tab/>
        </w:r>
        <w:r w:rsidR="008C3DB5">
          <w:rPr>
            <w:webHidden/>
          </w:rPr>
          <w:fldChar w:fldCharType="begin"/>
        </w:r>
        <w:r w:rsidR="008C3DB5">
          <w:rPr>
            <w:webHidden/>
          </w:rPr>
          <w:instrText xml:space="preserve"> PAGEREF _Toc43113128 \h </w:instrText>
        </w:r>
        <w:r w:rsidR="008C3DB5">
          <w:rPr>
            <w:webHidden/>
          </w:rPr>
        </w:r>
        <w:r w:rsidR="008C3DB5">
          <w:rPr>
            <w:webHidden/>
          </w:rPr>
          <w:fldChar w:fldCharType="separate"/>
        </w:r>
        <w:r w:rsidR="008C3DB5">
          <w:rPr>
            <w:webHidden/>
          </w:rPr>
          <w:t>24</w:t>
        </w:r>
        <w:r w:rsidR="008C3DB5">
          <w:rPr>
            <w:webHidden/>
          </w:rPr>
          <w:fldChar w:fldCharType="end"/>
        </w:r>
      </w:hyperlink>
    </w:p>
    <w:p w14:paraId="08079F48" w14:textId="77777777" w:rsidR="008C3DB5" w:rsidRDefault="00167FB2"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29" w:history="1">
        <w:r w:rsidR="008C3DB5" w:rsidRPr="0062018A">
          <w:rPr>
            <w:rStyle w:val="Hyperlink"/>
          </w:rPr>
          <w:t>Figura 5.5 Diagrama de evenimente ”Generarea de rapoarte privind istoricul de consultații ale unui pacient”</w:t>
        </w:r>
        <w:r w:rsidR="008C3DB5">
          <w:rPr>
            <w:webHidden/>
          </w:rPr>
          <w:tab/>
        </w:r>
        <w:r w:rsidR="008C3DB5">
          <w:rPr>
            <w:webHidden/>
          </w:rPr>
          <w:fldChar w:fldCharType="begin"/>
        </w:r>
        <w:r w:rsidR="008C3DB5">
          <w:rPr>
            <w:webHidden/>
          </w:rPr>
          <w:instrText xml:space="preserve"> PAGEREF _Toc43113129 \h </w:instrText>
        </w:r>
        <w:r w:rsidR="008C3DB5">
          <w:rPr>
            <w:webHidden/>
          </w:rPr>
        </w:r>
        <w:r w:rsidR="008C3DB5">
          <w:rPr>
            <w:webHidden/>
          </w:rPr>
          <w:fldChar w:fldCharType="separate"/>
        </w:r>
        <w:r w:rsidR="008C3DB5">
          <w:rPr>
            <w:webHidden/>
          </w:rPr>
          <w:t>26</w:t>
        </w:r>
        <w:r w:rsidR="008C3DB5">
          <w:rPr>
            <w:webHidden/>
          </w:rPr>
          <w:fldChar w:fldCharType="end"/>
        </w:r>
      </w:hyperlink>
    </w:p>
    <w:p w14:paraId="27763758" w14:textId="77777777" w:rsidR="008C3DB5" w:rsidRDefault="00167FB2"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30" w:history="1">
        <w:r w:rsidR="008C3DB5" w:rsidRPr="0062018A">
          <w:rPr>
            <w:rStyle w:val="Hyperlink"/>
          </w:rPr>
          <w:t>Figura 5.6 Diagrama de evenimente ”Adăugarea și editarea de programări”</w:t>
        </w:r>
        <w:r w:rsidR="008C3DB5">
          <w:rPr>
            <w:webHidden/>
          </w:rPr>
          <w:tab/>
        </w:r>
        <w:r w:rsidR="008C3DB5">
          <w:rPr>
            <w:webHidden/>
          </w:rPr>
          <w:fldChar w:fldCharType="begin"/>
        </w:r>
        <w:r w:rsidR="008C3DB5">
          <w:rPr>
            <w:webHidden/>
          </w:rPr>
          <w:instrText xml:space="preserve"> PAGEREF _Toc43113130 \h </w:instrText>
        </w:r>
        <w:r w:rsidR="008C3DB5">
          <w:rPr>
            <w:webHidden/>
          </w:rPr>
        </w:r>
        <w:r w:rsidR="008C3DB5">
          <w:rPr>
            <w:webHidden/>
          </w:rPr>
          <w:fldChar w:fldCharType="separate"/>
        </w:r>
        <w:r w:rsidR="008C3DB5">
          <w:rPr>
            <w:webHidden/>
          </w:rPr>
          <w:t>28</w:t>
        </w:r>
        <w:r w:rsidR="008C3DB5">
          <w:rPr>
            <w:webHidden/>
          </w:rPr>
          <w:fldChar w:fldCharType="end"/>
        </w:r>
      </w:hyperlink>
    </w:p>
    <w:p w14:paraId="7D35E88E" w14:textId="77777777" w:rsidR="008C3DB5" w:rsidRDefault="00167FB2"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31" w:history="1">
        <w:r w:rsidR="008C3DB5" w:rsidRPr="0062018A">
          <w:rPr>
            <w:rStyle w:val="Hyperlink"/>
          </w:rPr>
          <w:t>Figura 5.7 Diagrama de evenimente ”Generarea unei fișe a pacientului”</w:t>
        </w:r>
        <w:r w:rsidR="008C3DB5">
          <w:rPr>
            <w:webHidden/>
          </w:rPr>
          <w:tab/>
        </w:r>
        <w:r w:rsidR="008C3DB5">
          <w:rPr>
            <w:webHidden/>
          </w:rPr>
          <w:fldChar w:fldCharType="begin"/>
        </w:r>
        <w:r w:rsidR="008C3DB5">
          <w:rPr>
            <w:webHidden/>
          </w:rPr>
          <w:instrText xml:space="preserve"> PAGEREF _Toc43113131 \h </w:instrText>
        </w:r>
        <w:r w:rsidR="008C3DB5">
          <w:rPr>
            <w:webHidden/>
          </w:rPr>
        </w:r>
        <w:r w:rsidR="008C3DB5">
          <w:rPr>
            <w:webHidden/>
          </w:rPr>
          <w:fldChar w:fldCharType="separate"/>
        </w:r>
        <w:r w:rsidR="008C3DB5">
          <w:rPr>
            <w:webHidden/>
          </w:rPr>
          <w:t>29</w:t>
        </w:r>
        <w:r w:rsidR="008C3DB5">
          <w:rPr>
            <w:webHidden/>
          </w:rPr>
          <w:fldChar w:fldCharType="end"/>
        </w:r>
      </w:hyperlink>
    </w:p>
    <w:p w14:paraId="18279BA1" w14:textId="77777777" w:rsidR="008C3DB5" w:rsidRDefault="00167FB2"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32" w:history="1">
        <w:r w:rsidR="008C3DB5" w:rsidRPr="0062018A">
          <w:rPr>
            <w:rStyle w:val="Hyperlink"/>
          </w:rPr>
          <w:t>Figura 5.8 Diagrama de evenimente ”Vizualizarea calendarului de programări”</w:t>
        </w:r>
        <w:r w:rsidR="008C3DB5">
          <w:rPr>
            <w:webHidden/>
          </w:rPr>
          <w:tab/>
        </w:r>
        <w:r w:rsidR="008C3DB5">
          <w:rPr>
            <w:webHidden/>
          </w:rPr>
          <w:fldChar w:fldCharType="begin"/>
        </w:r>
        <w:r w:rsidR="008C3DB5">
          <w:rPr>
            <w:webHidden/>
          </w:rPr>
          <w:instrText xml:space="preserve"> PAGEREF _Toc43113132 \h </w:instrText>
        </w:r>
        <w:r w:rsidR="008C3DB5">
          <w:rPr>
            <w:webHidden/>
          </w:rPr>
        </w:r>
        <w:r w:rsidR="008C3DB5">
          <w:rPr>
            <w:webHidden/>
          </w:rPr>
          <w:fldChar w:fldCharType="separate"/>
        </w:r>
        <w:r w:rsidR="008C3DB5">
          <w:rPr>
            <w:webHidden/>
          </w:rPr>
          <w:t>30</w:t>
        </w:r>
        <w:r w:rsidR="008C3DB5">
          <w:rPr>
            <w:webHidden/>
          </w:rPr>
          <w:fldChar w:fldCharType="end"/>
        </w:r>
      </w:hyperlink>
    </w:p>
    <w:p w14:paraId="428A35B2" w14:textId="77777777" w:rsidR="008C3DB5" w:rsidRDefault="00167FB2"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33" w:history="1">
        <w:r w:rsidR="008C3DB5" w:rsidRPr="0062018A">
          <w:rPr>
            <w:rStyle w:val="Hyperlink"/>
          </w:rPr>
          <w:t>Figura 5.9 Diagrama de evenimente ”Acceptarea sau refuzarea de programări”</w:t>
        </w:r>
        <w:r w:rsidR="008C3DB5">
          <w:rPr>
            <w:webHidden/>
          </w:rPr>
          <w:tab/>
        </w:r>
        <w:r w:rsidR="008C3DB5">
          <w:rPr>
            <w:webHidden/>
          </w:rPr>
          <w:fldChar w:fldCharType="begin"/>
        </w:r>
        <w:r w:rsidR="008C3DB5">
          <w:rPr>
            <w:webHidden/>
          </w:rPr>
          <w:instrText xml:space="preserve"> PAGEREF _Toc43113133 \h </w:instrText>
        </w:r>
        <w:r w:rsidR="008C3DB5">
          <w:rPr>
            <w:webHidden/>
          </w:rPr>
        </w:r>
        <w:r w:rsidR="008C3DB5">
          <w:rPr>
            <w:webHidden/>
          </w:rPr>
          <w:fldChar w:fldCharType="separate"/>
        </w:r>
        <w:r w:rsidR="008C3DB5">
          <w:rPr>
            <w:webHidden/>
          </w:rPr>
          <w:t>32</w:t>
        </w:r>
        <w:r w:rsidR="008C3DB5">
          <w:rPr>
            <w:webHidden/>
          </w:rPr>
          <w:fldChar w:fldCharType="end"/>
        </w:r>
      </w:hyperlink>
    </w:p>
    <w:p w14:paraId="4B3ACF12" w14:textId="77777777" w:rsidR="008C3DB5" w:rsidRDefault="00167FB2"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34" w:history="1">
        <w:r w:rsidR="008C3DB5" w:rsidRPr="0062018A">
          <w:rPr>
            <w:rStyle w:val="Hyperlink"/>
          </w:rPr>
          <w:t>Figura 5.10 Diagrama de evenimente ”Vizualizarea consultațiilor personale”</w:t>
        </w:r>
        <w:r w:rsidR="008C3DB5">
          <w:rPr>
            <w:webHidden/>
          </w:rPr>
          <w:tab/>
        </w:r>
        <w:r w:rsidR="008C3DB5">
          <w:rPr>
            <w:webHidden/>
          </w:rPr>
          <w:fldChar w:fldCharType="begin"/>
        </w:r>
        <w:r w:rsidR="008C3DB5">
          <w:rPr>
            <w:webHidden/>
          </w:rPr>
          <w:instrText xml:space="preserve"> PAGEREF _Toc43113134 \h </w:instrText>
        </w:r>
        <w:r w:rsidR="008C3DB5">
          <w:rPr>
            <w:webHidden/>
          </w:rPr>
        </w:r>
        <w:r w:rsidR="008C3DB5">
          <w:rPr>
            <w:webHidden/>
          </w:rPr>
          <w:fldChar w:fldCharType="separate"/>
        </w:r>
        <w:r w:rsidR="008C3DB5">
          <w:rPr>
            <w:webHidden/>
          </w:rPr>
          <w:t>33</w:t>
        </w:r>
        <w:r w:rsidR="008C3DB5">
          <w:rPr>
            <w:webHidden/>
          </w:rPr>
          <w:fldChar w:fldCharType="end"/>
        </w:r>
      </w:hyperlink>
    </w:p>
    <w:p w14:paraId="2A26C47A" w14:textId="77777777" w:rsidR="008C3DB5" w:rsidRDefault="00167FB2"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35" w:history="1">
        <w:r w:rsidR="008C3DB5" w:rsidRPr="0062018A">
          <w:rPr>
            <w:rStyle w:val="Hyperlink"/>
          </w:rPr>
          <w:t>Figura 5.11 Diagrama de evenimente ”Configurarea unei consultații”</w:t>
        </w:r>
        <w:r w:rsidR="008C3DB5">
          <w:rPr>
            <w:webHidden/>
          </w:rPr>
          <w:tab/>
        </w:r>
        <w:r w:rsidR="008C3DB5">
          <w:rPr>
            <w:webHidden/>
          </w:rPr>
          <w:fldChar w:fldCharType="begin"/>
        </w:r>
        <w:r w:rsidR="008C3DB5">
          <w:rPr>
            <w:webHidden/>
          </w:rPr>
          <w:instrText xml:space="preserve"> PAGEREF _Toc43113135 \h </w:instrText>
        </w:r>
        <w:r w:rsidR="008C3DB5">
          <w:rPr>
            <w:webHidden/>
          </w:rPr>
        </w:r>
        <w:r w:rsidR="008C3DB5">
          <w:rPr>
            <w:webHidden/>
          </w:rPr>
          <w:fldChar w:fldCharType="separate"/>
        </w:r>
        <w:r w:rsidR="008C3DB5">
          <w:rPr>
            <w:webHidden/>
          </w:rPr>
          <w:t>34</w:t>
        </w:r>
        <w:r w:rsidR="008C3DB5">
          <w:rPr>
            <w:webHidden/>
          </w:rPr>
          <w:fldChar w:fldCharType="end"/>
        </w:r>
      </w:hyperlink>
    </w:p>
    <w:p w14:paraId="2C4C351E" w14:textId="77777777" w:rsidR="008C3DB5" w:rsidRDefault="00167FB2"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36" w:history="1">
        <w:r w:rsidR="008C3DB5" w:rsidRPr="0062018A">
          <w:rPr>
            <w:rStyle w:val="Hyperlink"/>
          </w:rPr>
          <w:t>Figura 5.12 Diagrama de evenimente a cazului de utilizare ”Vizualizarea și editarea informațiilor personale”</w:t>
        </w:r>
        <w:r w:rsidR="008C3DB5">
          <w:rPr>
            <w:webHidden/>
          </w:rPr>
          <w:tab/>
        </w:r>
        <w:r w:rsidR="008C3DB5">
          <w:rPr>
            <w:webHidden/>
          </w:rPr>
          <w:fldChar w:fldCharType="begin"/>
        </w:r>
        <w:r w:rsidR="008C3DB5">
          <w:rPr>
            <w:webHidden/>
          </w:rPr>
          <w:instrText xml:space="preserve"> PAGEREF _Toc43113136 \h </w:instrText>
        </w:r>
        <w:r w:rsidR="008C3DB5">
          <w:rPr>
            <w:webHidden/>
          </w:rPr>
        </w:r>
        <w:r w:rsidR="008C3DB5">
          <w:rPr>
            <w:webHidden/>
          </w:rPr>
          <w:fldChar w:fldCharType="separate"/>
        </w:r>
        <w:r w:rsidR="008C3DB5">
          <w:rPr>
            <w:webHidden/>
          </w:rPr>
          <w:t>36</w:t>
        </w:r>
        <w:r w:rsidR="008C3DB5">
          <w:rPr>
            <w:webHidden/>
          </w:rPr>
          <w:fldChar w:fldCharType="end"/>
        </w:r>
      </w:hyperlink>
    </w:p>
    <w:p w14:paraId="029E8D9A" w14:textId="77777777" w:rsidR="008C3DB5" w:rsidRDefault="00167FB2"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37" w:history="1">
        <w:r w:rsidR="008C3DB5" w:rsidRPr="0062018A">
          <w:rPr>
            <w:rStyle w:val="Hyperlink"/>
          </w:rPr>
          <w:t>Figura 5.13 Diagrama de evenimente ”Solicitarea de programări la cabinetul medical”</w:t>
        </w:r>
        <w:r w:rsidR="008C3DB5">
          <w:rPr>
            <w:webHidden/>
          </w:rPr>
          <w:tab/>
        </w:r>
        <w:r w:rsidR="008C3DB5">
          <w:rPr>
            <w:webHidden/>
          </w:rPr>
          <w:fldChar w:fldCharType="begin"/>
        </w:r>
        <w:r w:rsidR="008C3DB5">
          <w:rPr>
            <w:webHidden/>
          </w:rPr>
          <w:instrText xml:space="preserve"> PAGEREF _Toc43113137 \h </w:instrText>
        </w:r>
        <w:r w:rsidR="008C3DB5">
          <w:rPr>
            <w:webHidden/>
          </w:rPr>
        </w:r>
        <w:r w:rsidR="008C3DB5">
          <w:rPr>
            <w:webHidden/>
          </w:rPr>
          <w:fldChar w:fldCharType="separate"/>
        </w:r>
        <w:r w:rsidR="008C3DB5">
          <w:rPr>
            <w:webHidden/>
          </w:rPr>
          <w:t>39</w:t>
        </w:r>
        <w:r w:rsidR="008C3DB5">
          <w:rPr>
            <w:webHidden/>
          </w:rPr>
          <w:fldChar w:fldCharType="end"/>
        </w:r>
      </w:hyperlink>
    </w:p>
    <w:p w14:paraId="17AB0E49" w14:textId="77777777" w:rsidR="008C3DB5" w:rsidRDefault="00167FB2" w:rsidP="008C3DB5">
      <w:pPr>
        <w:pStyle w:val="TableofFigures"/>
        <w:tabs>
          <w:tab w:val="right" w:leader="dot" w:pos="8630"/>
        </w:tabs>
        <w:ind w:firstLine="0"/>
        <w:rPr>
          <w:rFonts w:asciiTheme="minorHAnsi" w:eastAsiaTheme="minorEastAsia" w:hAnsiTheme="minorHAnsi" w:cstheme="minorBidi"/>
          <w:sz w:val="22"/>
          <w:szCs w:val="22"/>
          <w:lang w:val="en-US" w:eastAsia="en-US"/>
        </w:rPr>
      </w:pPr>
      <w:hyperlink w:anchor="_Toc43113138" w:history="1">
        <w:r w:rsidR="008C3DB5" w:rsidRPr="0062018A">
          <w:rPr>
            <w:rStyle w:val="Hyperlink"/>
          </w:rPr>
          <w:t>Figura 5.14 Diagrama bazei de date</w:t>
        </w:r>
        <w:r w:rsidR="008C3DB5">
          <w:rPr>
            <w:webHidden/>
          </w:rPr>
          <w:tab/>
        </w:r>
        <w:r w:rsidR="008C3DB5">
          <w:rPr>
            <w:webHidden/>
          </w:rPr>
          <w:fldChar w:fldCharType="begin"/>
        </w:r>
        <w:r w:rsidR="008C3DB5">
          <w:rPr>
            <w:webHidden/>
          </w:rPr>
          <w:instrText xml:space="preserve"> PAGEREF _Toc43113138 \h </w:instrText>
        </w:r>
        <w:r w:rsidR="008C3DB5">
          <w:rPr>
            <w:webHidden/>
          </w:rPr>
        </w:r>
        <w:r w:rsidR="008C3DB5">
          <w:rPr>
            <w:webHidden/>
          </w:rPr>
          <w:fldChar w:fldCharType="separate"/>
        </w:r>
        <w:r w:rsidR="008C3DB5">
          <w:rPr>
            <w:webHidden/>
          </w:rPr>
          <w:t>42</w:t>
        </w:r>
        <w:r w:rsidR="008C3DB5">
          <w:rPr>
            <w:webHidden/>
          </w:rPr>
          <w:fldChar w:fldCharType="end"/>
        </w:r>
      </w:hyperlink>
    </w:p>
    <w:p w14:paraId="184FC8FC" w14:textId="196D0CFA" w:rsidR="008C3DB5" w:rsidRDefault="008C3DB5" w:rsidP="008C3DB5">
      <w:pPr>
        <w:suppressAutoHyphens w:val="0"/>
        <w:spacing w:after="200" w:line="276" w:lineRule="auto"/>
        <w:ind w:firstLine="0"/>
      </w:pPr>
      <w:r>
        <w:fldChar w:fldCharType="end"/>
      </w:r>
    </w:p>
    <w:p w14:paraId="0797A505" w14:textId="5FA26E42" w:rsidR="007620CD" w:rsidRDefault="007620CD" w:rsidP="008C3DB5">
      <w:pPr>
        <w:suppressAutoHyphens w:val="0"/>
        <w:spacing w:after="200" w:line="276" w:lineRule="auto"/>
        <w:ind w:firstLine="0"/>
      </w:pPr>
    </w:p>
    <w:p w14:paraId="756CB1B7" w14:textId="65EAAE37" w:rsidR="007620CD" w:rsidRDefault="007620CD" w:rsidP="008C3DB5">
      <w:pPr>
        <w:suppressAutoHyphens w:val="0"/>
        <w:spacing w:after="200" w:line="276" w:lineRule="auto"/>
        <w:ind w:firstLine="0"/>
      </w:pPr>
    </w:p>
    <w:p w14:paraId="772A742E" w14:textId="32B800BF" w:rsidR="007620CD" w:rsidRDefault="007620CD" w:rsidP="008C3DB5">
      <w:pPr>
        <w:suppressAutoHyphens w:val="0"/>
        <w:spacing w:after="200" w:line="276" w:lineRule="auto"/>
        <w:ind w:firstLine="0"/>
      </w:pPr>
    </w:p>
    <w:p w14:paraId="580178ED" w14:textId="4B88F842" w:rsidR="007620CD" w:rsidRDefault="007620CD" w:rsidP="008C3DB5">
      <w:pPr>
        <w:suppressAutoHyphens w:val="0"/>
        <w:spacing w:after="200" w:line="276" w:lineRule="auto"/>
        <w:ind w:firstLine="0"/>
      </w:pPr>
    </w:p>
    <w:p w14:paraId="60A8E5D9" w14:textId="4A86A8EC" w:rsidR="007620CD" w:rsidRDefault="007620CD" w:rsidP="008C3DB5">
      <w:pPr>
        <w:suppressAutoHyphens w:val="0"/>
        <w:spacing w:after="200" w:line="276" w:lineRule="auto"/>
        <w:ind w:firstLine="0"/>
      </w:pPr>
    </w:p>
    <w:p w14:paraId="2B0B3F93" w14:textId="6992BC12" w:rsidR="007620CD" w:rsidRDefault="007620CD" w:rsidP="008C3DB5">
      <w:pPr>
        <w:suppressAutoHyphens w:val="0"/>
        <w:spacing w:after="200" w:line="276" w:lineRule="auto"/>
        <w:ind w:firstLine="0"/>
      </w:pPr>
    </w:p>
    <w:p w14:paraId="18FA396B" w14:textId="4E6CCDC4" w:rsidR="004551AB" w:rsidRPr="004551AB" w:rsidRDefault="004551AB" w:rsidP="007620CD">
      <w:pPr>
        <w:ind w:firstLine="0"/>
      </w:pPr>
    </w:p>
    <w:sectPr w:rsidR="004551AB" w:rsidRPr="004551AB">
      <w:headerReference w:type="default" r:id="rId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isco" w:date="2016-11-28T17:38:00Z" w:initials="c">
    <w:p w14:paraId="39D3A937" w14:textId="77777777" w:rsidR="00F95F30" w:rsidRDefault="00F95F30">
      <w:pPr>
        <w:pStyle w:val="CommentText"/>
      </w:pPr>
      <w:r>
        <w:rPr>
          <w:rStyle w:val="CommentReference"/>
        </w:rPr>
        <w:annotationRef/>
      </w:r>
      <w:r w:rsidRPr="00296531">
        <w:rPr>
          <w:i/>
          <w:lang w:val="ro-RO"/>
        </w:rPr>
        <w:t>se va completa data predării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D3A9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D3A937" w16cid:durableId="1BE6E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6B2C4" w14:textId="77777777" w:rsidR="00167FB2" w:rsidRDefault="00167FB2" w:rsidP="00967915">
      <w:r>
        <w:separator/>
      </w:r>
    </w:p>
  </w:endnote>
  <w:endnote w:type="continuationSeparator" w:id="0">
    <w:p w14:paraId="09A3E34A" w14:textId="77777777" w:rsidR="00167FB2" w:rsidRDefault="00167FB2"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5B6CF" w14:textId="77777777" w:rsidR="00F95F30" w:rsidRDefault="00F95F30" w:rsidP="00C83EF4">
    <w:pPr>
      <w:pStyle w:val="Footer"/>
      <w:ind w:firstLine="0"/>
      <w:jc w:val="center"/>
    </w:pPr>
    <w:r>
      <w:fldChar w:fldCharType="begin"/>
    </w:r>
    <w:r>
      <w:instrText xml:space="preserve"> PAGE   \* MERGEFORMAT </w:instrText>
    </w:r>
    <w:r>
      <w:fldChar w:fldCharType="separate"/>
    </w:r>
    <w:r>
      <w:t>i</w:t>
    </w:r>
    <w:r>
      <w:fldChar w:fldCharType="end"/>
    </w:r>
  </w:p>
  <w:p w14:paraId="15D2CA17" w14:textId="77777777" w:rsidR="00F95F30" w:rsidRDefault="00F95F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7D6F2" w14:textId="77777777" w:rsidR="00F95F30" w:rsidRDefault="00F95F30" w:rsidP="00C83EF4">
    <w:pPr>
      <w:pStyle w:val="Footer"/>
      <w:ind w:firstLine="0"/>
      <w:jc w:val="center"/>
    </w:pPr>
    <w:r>
      <w:fldChar w:fldCharType="begin"/>
    </w:r>
    <w:r>
      <w:instrText xml:space="preserve"> PAGE   \* MERGEFORMAT </w:instrText>
    </w:r>
    <w:r>
      <w:fldChar w:fldCharType="separate"/>
    </w:r>
    <w:r>
      <w:t>11</w:t>
    </w:r>
    <w:r>
      <w:fldChar w:fldCharType="end"/>
    </w:r>
  </w:p>
  <w:p w14:paraId="3AADD6E2" w14:textId="77777777" w:rsidR="00F95F30" w:rsidRDefault="00F95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BCD0C" w14:textId="77777777" w:rsidR="00167FB2" w:rsidRDefault="00167FB2" w:rsidP="00967915">
      <w:r>
        <w:separator/>
      </w:r>
    </w:p>
  </w:footnote>
  <w:footnote w:type="continuationSeparator" w:id="0">
    <w:p w14:paraId="34695FFF" w14:textId="77777777" w:rsidR="00167FB2" w:rsidRDefault="00167FB2" w:rsidP="00967915">
      <w:r>
        <w:continuationSeparator/>
      </w:r>
    </w:p>
  </w:footnote>
  <w:footnote w:id="1">
    <w:p w14:paraId="7A2A0E2B" w14:textId="77777777" w:rsidR="00F95F30" w:rsidRDefault="00F95F30" w:rsidP="00892F24">
      <w:pPr>
        <w:pStyle w:val="FootnoteText"/>
      </w:pPr>
      <w:r>
        <w:rPr>
          <w:rStyle w:val="FootnoteReference"/>
        </w:rPr>
        <w:footnoteRef/>
      </w:r>
      <w:r>
        <w:t xml:space="preserve">  </w:t>
      </w:r>
      <w:hyperlink r:id="rId1" w:history="1">
        <w:r>
          <w:rPr>
            <w:rStyle w:val="Hyperlink"/>
          </w:rPr>
          <w:t>https://w3.unece.org/PXWeb/en</w:t>
        </w:r>
      </w:hyperlink>
    </w:p>
  </w:footnote>
  <w:footnote w:id="2">
    <w:p w14:paraId="3A6E710C" w14:textId="77777777" w:rsidR="00F95F30" w:rsidRDefault="00F95F30" w:rsidP="00892F24">
      <w:pPr>
        <w:pStyle w:val="FootnoteText"/>
      </w:pPr>
      <w:r>
        <w:rPr>
          <w:rStyle w:val="FootnoteReference"/>
        </w:rPr>
        <w:footnoteRef/>
      </w:r>
      <w:r>
        <w:t xml:space="preserve"> </w:t>
      </w:r>
      <w:hyperlink r:id="rId2" w:history="1">
        <w:r>
          <w:rPr>
            <w:rStyle w:val="Hyperlink"/>
          </w:rPr>
          <w:t>https://www.ageuk.org.uk/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1F672" w14:textId="77777777" w:rsidR="00F95F30" w:rsidRDefault="00F95F30" w:rsidP="002330C1">
    <w:pPr>
      <w:tabs>
        <w:tab w:val="center" w:pos="4320"/>
        <w:tab w:val="right" w:pos="8640"/>
      </w:tabs>
      <w:ind w:firstLine="0"/>
      <w:jc w:val="center"/>
    </w:pPr>
  </w:p>
  <w:p w14:paraId="7728490E" w14:textId="0C6F55D8" w:rsidR="00F95F30" w:rsidRDefault="00F95F30" w:rsidP="003B6A9D">
    <w:pPr>
      <w:tabs>
        <w:tab w:val="center" w:pos="4320"/>
        <w:tab w:val="right" w:pos="8640"/>
      </w:tabs>
      <w:ind w:hanging="567"/>
      <w:jc w:val="center"/>
      <w:rPr>
        <w:rFonts w:ascii="Verdana" w:hAnsi="Verdana"/>
        <w:b/>
        <w:sz w:val="20"/>
        <w:szCs w:val="20"/>
        <w:lang w:val="pt-BR" w:eastAsia="ko-KR"/>
      </w:rPr>
    </w:pPr>
    <w:r>
      <w:drawing>
        <wp:inline distT="0" distB="0" distL="0" distR="0" wp14:anchorId="2CFDDCF0" wp14:editId="4BFB8D7A">
          <wp:extent cx="6297295" cy="1017905"/>
          <wp:effectExtent l="0" t="0" r="0" b="0"/>
          <wp:docPr id="18" name="Picture 18"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97295" cy="1017905"/>
                  </a:xfrm>
                  <a:prstGeom prst="rect">
                    <a:avLst/>
                  </a:prstGeom>
                  <a:noFill/>
                  <a:ln>
                    <a:noFill/>
                  </a:ln>
                </pic:spPr>
              </pic:pic>
            </a:graphicData>
          </a:graphic>
        </wp:inline>
      </w:drawing>
    </w:r>
  </w:p>
  <w:p w14:paraId="5F878F87" w14:textId="77777777" w:rsidR="00F95F30" w:rsidRDefault="00F95F30" w:rsidP="003B6A9D">
    <w:pPr>
      <w:tabs>
        <w:tab w:val="center" w:pos="4320"/>
        <w:tab w:val="right" w:pos="8640"/>
      </w:tabs>
      <w:ind w:hanging="567"/>
      <w:jc w:val="center"/>
      <w:rPr>
        <w:rFonts w:ascii="Verdana" w:hAnsi="Verdana"/>
        <w:b/>
        <w:sz w:val="20"/>
        <w:szCs w:val="20"/>
        <w:lang w:val="pt-BR" w:eastAsia="ko-KR"/>
      </w:rPr>
    </w:pPr>
  </w:p>
  <w:p w14:paraId="6E9A082E" w14:textId="77777777" w:rsidR="00F95F30" w:rsidRPr="00625DD5" w:rsidRDefault="00F95F30" w:rsidP="00702447">
    <w:pPr>
      <w:tabs>
        <w:tab w:val="center" w:pos="4320"/>
        <w:tab w:val="right" w:pos="8640"/>
      </w:tabs>
      <w:ind w:firstLine="0"/>
      <w:jc w:val="center"/>
      <w:rPr>
        <w:rFonts w:ascii="Verdana" w:hAnsi="Verdana"/>
        <w:b/>
        <w:sz w:val="20"/>
        <w:szCs w:val="20"/>
        <w:lang w:val="pt-BR" w:eastAsia="ko-KR"/>
      </w:rPr>
    </w:pPr>
    <w:r w:rsidRPr="00625DD5">
      <w:rPr>
        <w:rFonts w:ascii="Verdana" w:hAnsi="Verdana"/>
        <w:b/>
        <w:sz w:val="20"/>
        <w:szCs w:val="20"/>
        <w:lang w:val="pt-BR" w:eastAsia="ko-KR"/>
      </w:rPr>
      <w:t>FACULTATEA DE AUTOMATICĂ ŞI CALCULATOARE</w:t>
    </w:r>
  </w:p>
  <w:p w14:paraId="2638BA42" w14:textId="77777777" w:rsidR="00F95F30" w:rsidRDefault="00F95F30" w:rsidP="002330C1">
    <w:pPr>
      <w:pStyle w:val="Header"/>
      <w:ind w:firstLine="0"/>
      <w:jc w:val="center"/>
    </w:pPr>
    <w:r>
      <w:rPr>
        <w:rFonts w:ascii="Verdana" w:hAnsi="Verdana"/>
        <w:b/>
        <w:sz w:val="20"/>
        <w:szCs w:val="20"/>
        <w:lang w:val="pt-BR" w:eastAsia="ko-KR"/>
      </w:rPr>
      <w:t>DEPARTAMENTUL 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9D4D0" w14:textId="77777777" w:rsidR="00F95F30" w:rsidRPr="00C83EF4" w:rsidRDefault="00F95F30" w:rsidP="00504716">
    <w:pPr>
      <w:pStyle w:val="Header"/>
      <w:pBdr>
        <w:bottom w:val="single" w:sz="4" w:space="1" w:color="auto"/>
      </w:pBdr>
      <w:ind w:firstLine="0"/>
      <w:jc w:val="center"/>
    </w:pPr>
    <w:r>
      <w:t>Capitolul 8</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5779C" w14:textId="7E2844EE" w:rsidR="00F95F30" w:rsidRPr="00A51155" w:rsidRDefault="00F95F30" w:rsidP="00504716">
    <w:pPr>
      <w:pStyle w:val="Header"/>
      <w:pBdr>
        <w:bottom w:val="single" w:sz="4" w:space="1" w:color="auto"/>
      </w:pBdr>
      <w:ind w:firstLine="0"/>
      <w:jc w:val="center"/>
    </w:pPr>
    <w:r>
      <w:t>Bibliografie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50B85" w14:textId="77777777" w:rsidR="00F95F30" w:rsidRPr="00A51155" w:rsidRDefault="00F95F30" w:rsidP="00504716">
    <w:pPr>
      <w:pStyle w:val="Header"/>
      <w:pBdr>
        <w:bottom w:val="single" w:sz="4" w:space="1" w:color="auto"/>
      </w:pBdr>
      <w:ind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61284" w14:textId="77777777" w:rsidR="00F95F30" w:rsidRPr="00A51155" w:rsidRDefault="00F95F30" w:rsidP="002330C1">
    <w:pPr>
      <w:pStyle w:val="Header"/>
      <w:pBdr>
        <w:bottom w:val="single" w:sz="4" w:space="1" w:color="auto"/>
      </w:pBd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A5613" w14:textId="77777777" w:rsidR="00F95F30" w:rsidRPr="00A51155" w:rsidRDefault="00F95F30" w:rsidP="00504716">
    <w:pPr>
      <w:pStyle w:val="Header"/>
      <w:pBdr>
        <w:bottom w:val="single" w:sz="4" w:space="1" w:color="auto"/>
      </w:pBdr>
      <w:ind w:firstLine="0"/>
      <w:jc w:val="center"/>
    </w:pPr>
    <w:r>
      <w:t>Capitolul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1B183" w14:textId="77777777" w:rsidR="00F95F30" w:rsidRPr="00A51155" w:rsidRDefault="00F95F30" w:rsidP="00504716">
    <w:pPr>
      <w:pStyle w:val="Header"/>
      <w:pBdr>
        <w:bottom w:val="single" w:sz="4" w:space="1" w:color="auto"/>
      </w:pBdr>
      <w:ind w:firstLine="0"/>
      <w:jc w:val="center"/>
    </w:pPr>
    <w:r>
      <w:t>Capitolul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8AF5B" w14:textId="77777777" w:rsidR="00F95F30" w:rsidRPr="00A51155" w:rsidRDefault="00F95F30" w:rsidP="00504716">
    <w:pPr>
      <w:pStyle w:val="Header"/>
      <w:pBdr>
        <w:bottom w:val="single" w:sz="4" w:space="1" w:color="auto"/>
      </w:pBdr>
      <w:ind w:firstLine="0"/>
      <w:jc w:val="center"/>
    </w:pPr>
    <w:r>
      <w:t>Capitolul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0EDF2" w14:textId="77777777" w:rsidR="00F95F30" w:rsidRPr="00A51155" w:rsidRDefault="00F95F30" w:rsidP="00504716">
    <w:pPr>
      <w:pStyle w:val="Header"/>
      <w:pBdr>
        <w:bottom w:val="single" w:sz="4" w:space="1" w:color="auto"/>
      </w:pBdr>
      <w:ind w:firstLine="0"/>
      <w:jc w:val="center"/>
    </w:pPr>
    <w:r>
      <w:t>Capitolul 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04F51" w14:textId="77777777" w:rsidR="00F95F30" w:rsidRPr="00A51155" w:rsidRDefault="00F95F30" w:rsidP="00504716">
    <w:pPr>
      <w:pStyle w:val="Header"/>
      <w:pBdr>
        <w:bottom w:val="single" w:sz="4" w:space="1" w:color="auto"/>
      </w:pBdr>
      <w:ind w:firstLine="0"/>
      <w:jc w:val="center"/>
    </w:pPr>
    <w:r>
      <w:t>Capitolul 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DC6C0" w14:textId="77777777" w:rsidR="00F95F30" w:rsidRPr="00A51155" w:rsidRDefault="00F95F30" w:rsidP="00504716">
    <w:pPr>
      <w:pStyle w:val="Header"/>
      <w:pBdr>
        <w:bottom w:val="single" w:sz="4" w:space="1" w:color="auto"/>
      </w:pBdr>
      <w:ind w:firstLine="0"/>
      <w:jc w:val="center"/>
    </w:pPr>
    <w:r>
      <w:t>Capitolul 6</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4CAC1" w14:textId="77777777" w:rsidR="00F95F30" w:rsidRPr="00A51155" w:rsidRDefault="00F95F30" w:rsidP="00504716">
    <w:pPr>
      <w:pStyle w:val="Header"/>
      <w:pBdr>
        <w:bottom w:val="single" w:sz="4" w:space="1" w:color="auto"/>
      </w:pBdr>
      <w:ind w:firstLine="0"/>
      <w:jc w:val="center"/>
    </w:pPr>
    <w:r>
      <w:t>Capitolul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15:restartNumberingAfterBreak="0">
    <w:nsid w:val="04EE60B9"/>
    <w:multiLevelType w:val="hybridMultilevel"/>
    <w:tmpl w:val="532E8DCE"/>
    <w:lvl w:ilvl="0" w:tplc="BA6C3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F2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AD22B2"/>
    <w:multiLevelType w:val="hybridMultilevel"/>
    <w:tmpl w:val="3D880D6C"/>
    <w:lvl w:ilvl="0" w:tplc="F5AC5F38">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A5B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9F6857"/>
    <w:multiLevelType w:val="multilevel"/>
    <w:tmpl w:val="4B66E5AA"/>
    <w:lvl w:ilvl="0">
      <w:start w:val="1"/>
      <w:numFmt w:val="decimal"/>
      <w:pStyle w:val="Heading1"/>
      <w:suff w:val="space"/>
      <w:lvlText w:val="Capitolul %1."/>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22709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CC3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BC1C62"/>
    <w:multiLevelType w:val="hybridMultilevel"/>
    <w:tmpl w:val="11A2F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349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EF5D64"/>
    <w:multiLevelType w:val="hybridMultilevel"/>
    <w:tmpl w:val="FE220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D3438"/>
    <w:multiLevelType w:val="hybridMultilevel"/>
    <w:tmpl w:val="1F6E2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07655E"/>
    <w:multiLevelType w:val="hybridMultilevel"/>
    <w:tmpl w:val="27BA8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592611"/>
    <w:multiLevelType w:val="hybridMultilevel"/>
    <w:tmpl w:val="8934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305097"/>
    <w:multiLevelType w:val="hybridMultilevel"/>
    <w:tmpl w:val="6E9A7AA0"/>
    <w:lvl w:ilvl="0" w:tplc="D248BA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694CC2"/>
    <w:multiLevelType w:val="hybridMultilevel"/>
    <w:tmpl w:val="FB08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626FF4"/>
    <w:multiLevelType w:val="hybridMultilevel"/>
    <w:tmpl w:val="54E07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F228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A8565E"/>
    <w:multiLevelType w:val="hybridMultilevel"/>
    <w:tmpl w:val="E3C21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0853FD"/>
    <w:multiLevelType w:val="hybridMultilevel"/>
    <w:tmpl w:val="A14A2CDE"/>
    <w:lvl w:ilvl="0" w:tplc="936059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A04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D52416"/>
    <w:multiLevelType w:val="hybridMultilevel"/>
    <w:tmpl w:val="E9D8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7591B"/>
    <w:multiLevelType w:val="hybridMultilevel"/>
    <w:tmpl w:val="DE48E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8348F6"/>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4B400D43"/>
    <w:multiLevelType w:val="hybridMultilevel"/>
    <w:tmpl w:val="B6C2D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D21A06"/>
    <w:multiLevelType w:val="hybridMultilevel"/>
    <w:tmpl w:val="6E1A7C9E"/>
    <w:lvl w:ilvl="0" w:tplc="A3DA52DE">
      <w:numFmt w:val="bullet"/>
      <w:lvlText w:val=""/>
      <w:lvlJc w:val="left"/>
      <w:pPr>
        <w:ind w:left="1080" w:hanging="360"/>
      </w:pPr>
      <w:rPr>
        <w:rFonts w:ascii="Wingdings" w:eastAsia="Batang"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6"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0DD79F9"/>
    <w:multiLevelType w:val="hybridMultilevel"/>
    <w:tmpl w:val="73F01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E69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1902D1"/>
    <w:multiLevelType w:val="hybridMultilevel"/>
    <w:tmpl w:val="5570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D7D7D"/>
    <w:multiLevelType w:val="hybridMultilevel"/>
    <w:tmpl w:val="9B78F5A6"/>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31" w15:restartNumberingAfterBreak="0">
    <w:nsid w:val="58754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BA051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920199"/>
    <w:multiLevelType w:val="hybridMultilevel"/>
    <w:tmpl w:val="8934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932CFC"/>
    <w:multiLevelType w:val="hybridMultilevel"/>
    <w:tmpl w:val="B7605856"/>
    <w:lvl w:ilvl="0" w:tplc="44200352">
      <w:start w:val="1"/>
      <w:numFmt w:val="decimal"/>
      <w:lvlText w:val="%1."/>
      <w:lvlJc w:val="left"/>
      <w:pPr>
        <w:ind w:left="936" w:hanging="360"/>
      </w:pPr>
      <w:rPr>
        <w:rFonts w:ascii="Times New Roman" w:hAnsi="Times New Roman" w:cs="Times New Roman" w:hint="default"/>
        <w:sz w:val="24"/>
        <w:szCs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6" w15:restartNumberingAfterBreak="0">
    <w:nsid w:val="5F5D453F"/>
    <w:multiLevelType w:val="multilevel"/>
    <w:tmpl w:val="56521C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0AE4ACC"/>
    <w:multiLevelType w:val="hybridMultilevel"/>
    <w:tmpl w:val="3A2C3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A67FEA"/>
    <w:multiLevelType w:val="hybridMultilevel"/>
    <w:tmpl w:val="17A47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4E4A3B"/>
    <w:multiLevelType w:val="hybridMultilevel"/>
    <w:tmpl w:val="E8D4B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705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873493A"/>
    <w:multiLevelType w:val="hybridMultilevel"/>
    <w:tmpl w:val="E22AE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A27657"/>
    <w:multiLevelType w:val="hybridMultilevel"/>
    <w:tmpl w:val="A0F45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25870F9"/>
    <w:multiLevelType w:val="hybridMultilevel"/>
    <w:tmpl w:val="FB08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C1538F"/>
    <w:multiLevelType w:val="hybridMultilevel"/>
    <w:tmpl w:val="72A460A2"/>
    <w:lvl w:ilvl="0" w:tplc="960029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B1773BB"/>
    <w:multiLevelType w:val="hybridMultilevel"/>
    <w:tmpl w:val="B4C8D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D1B5944"/>
    <w:multiLevelType w:val="hybridMultilevel"/>
    <w:tmpl w:val="F8F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884754"/>
    <w:multiLevelType w:val="hybridMultilevel"/>
    <w:tmpl w:val="4D5415FE"/>
    <w:lvl w:ilvl="0" w:tplc="179874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953AA0"/>
    <w:multiLevelType w:val="hybridMultilevel"/>
    <w:tmpl w:val="3A2C3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7"/>
  </w:num>
  <w:num w:numId="4">
    <w:abstractNumId w:val="30"/>
  </w:num>
  <w:num w:numId="5">
    <w:abstractNumId w:val="25"/>
  </w:num>
  <w:num w:numId="6">
    <w:abstractNumId w:val="3"/>
  </w:num>
  <w:num w:numId="7">
    <w:abstractNumId w:val="1"/>
  </w:num>
  <w:num w:numId="8">
    <w:abstractNumId w:val="49"/>
  </w:num>
  <w:num w:numId="9">
    <w:abstractNumId w:val="8"/>
  </w:num>
  <w:num w:numId="10">
    <w:abstractNumId w:val="39"/>
  </w:num>
  <w:num w:numId="11">
    <w:abstractNumId w:val="29"/>
  </w:num>
  <w:num w:numId="12">
    <w:abstractNumId w:val="23"/>
  </w:num>
  <w:num w:numId="13">
    <w:abstractNumId w:val="40"/>
  </w:num>
  <w:num w:numId="14">
    <w:abstractNumId w:val="10"/>
  </w:num>
  <w:num w:numId="15">
    <w:abstractNumId w:val="9"/>
  </w:num>
  <w:num w:numId="16">
    <w:abstractNumId w:val="19"/>
  </w:num>
  <w:num w:numId="17">
    <w:abstractNumId w:val="34"/>
  </w:num>
  <w:num w:numId="18">
    <w:abstractNumId w:val="20"/>
  </w:num>
  <w:num w:numId="19">
    <w:abstractNumId w:val="50"/>
  </w:num>
  <w:num w:numId="20">
    <w:abstractNumId w:val="22"/>
  </w:num>
  <w:num w:numId="21">
    <w:abstractNumId w:val="28"/>
  </w:num>
  <w:num w:numId="22">
    <w:abstractNumId w:val="4"/>
  </w:num>
  <w:num w:numId="23">
    <w:abstractNumId w:val="36"/>
  </w:num>
  <w:num w:numId="24">
    <w:abstractNumId w:val="43"/>
  </w:num>
  <w:num w:numId="25">
    <w:abstractNumId w:val="14"/>
  </w:num>
  <w:num w:numId="26">
    <w:abstractNumId w:val="17"/>
  </w:num>
  <w:num w:numId="27">
    <w:abstractNumId w:val="37"/>
  </w:num>
  <w:num w:numId="28">
    <w:abstractNumId w:val="42"/>
  </w:num>
  <w:num w:numId="29">
    <w:abstractNumId w:val="31"/>
  </w:num>
  <w:num w:numId="30">
    <w:abstractNumId w:val="27"/>
  </w:num>
  <w:num w:numId="31">
    <w:abstractNumId w:val="41"/>
  </w:num>
  <w:num w:numId="32">
    <w:abstractNumId w:val="45"/>
  </w:num>
  <w:num w:numId="33">
    <w:abstractNumId w:val="18"/>
  </w:num>
  <w:num w:numId="34">
    <w:abstractNumId w:val="48"/>
  </w:num>
  <w:num w:numId="35">
    <w:abstractNumId w:val="24"/>
  </w:num>
  <w:num w:numId="36">
    <w:abstractNumId w:val="7"/>
  </w:num>
  <w:num w:numId="37">
    <w:abstractNumId w:val="21"/>
  </w:num>
  <w:num w:numId="38">
    <w:abstractNumId w:val="16"/>
  </w:num>
  <w:num w:numId="39">
    <w:abstractNumId w:val="2"/>
  </w:num>
  <w:num w:numId="40">
    <w:abstractNumId w:val="15"/>
  </w:num>
  <w:num w:numId="41">
    <w:abstractNumId w:val="32"/>
  </w:num>
  <w:num w:numId="42">
    <w:abstractNumId w:val="13"/>
  </w:num>
  <w:num w:numId="43">
    <w:abstractNumId w:val="6"/>
  </w:num>
  <w:num w:numId="44">
    <w:abstractNumId w:val="44"/>
  </w:num>
  <w:num w:numId="45">
    <w:abstractNumId w:val="38"/>
  </w:num>
  <w:num w:numId="46">
    <w:abstractNumId w:val="26"/>
  </w:num>
  <w:num w:numId="47">
    <w:abstractNumId w:val="33"/>
  </w:num>
  <w:num w:numId="48">
    <w:abstractNumId w:val="46"/>
  </w:num>
  <w:num w:numId="49">
    <w:abstractNumId w:val="35"/>
  </w:num>
  <w:num w:numId="50">
    <w:abstractNumId w:val="11"/>
  </w:num>
  <w:num w:numId="51">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868"/>
    <w:rsid w:val="00001D02"/>
    <w:rsid w:val="00002321"/>
    <w:rsid w:val="000032C2"/>
    <w:rsid w:val="00005C06"/>
    <w:rsid w:val="00005DF8"/>
    <w:rsid w:val="00010B21"/>
    <w:rsid w:val="00012C0E"/>
    <w:rsid w:val="000138C9"/>
    <w:rsid w:val="000155E1"/>
    <w:rsid w:val="00020379"/>
    <w:rsid w:val="000305E5"/>
    <w:rsid w:val="00030E2D"/>
    <w:rsid w:val="00031D26"/>
    <w:rsid w:val="00032089"/>
    <w:rsid w:val="00033F79"/>
    <w:rsid w:val="000361B6"/>
    <w:rsid w:val="00037933"/>
    <w:rsid w:val="00037997"/>
    <w:rsid w:val="000407B8"/>
    <w:rsid w:val="00041A4F"/>
    <w:rsid w:val="00043575"/>
    <w:rsid w:val="00043A7D"/>
    <w:rsid w:val="00043DE5"/>
    <w:rsid w:val="00045C64"/>
    <w:rsid w:val="00046C03"/>
    <w:rsid w:val="00050FE3"/>
    <w:rsid w:val="00054E9A"/>
    <w:rsid w:val="000563CF"/>
    <w:rsid w:val="000573A8"/>
    <w:rsid w:val="00062FA1"/>
    <w:rsid w:val="000630E3"/>
    <w:rsid w:val="00064743"/>
    <w:rsid w:val="0006575A"/>
    <w:rsid w:val="000723E1"/>
    <w:rsid w:val="00073154"/>
    <w:rsid w:val="00076F07"/>
    <w:rsid w:val="00080C5B"/>
    <w:rsid w:val="00080D11"/>
    <w:rsid w:val="00096066"/>
    <w:rsid w:val="0009661F"/>
    <w:rsid w:val="00096854"/>
    <w:rsid w:val="00096E3A"/>
    <w:rsid w:val="000A10DA"/>
    <w:rsid w:val="000A13DC"/>
    <w:rsid w:val="000A14B4"/>
    <w:rsid w:val="000A1A4A"/>
    <w:rsid w:val="000A309A"/>
    <w:rsid w:val="000A3686"/>
    <w:rsid w:val="000B0154"/>
    <w:rsid w:val="000B150C"/>
    <w:rsid w:val="000C3796"/>
    <w:rsid w:val="000C7629"/>
    <w:rsid w:val="000D0BFE"/>
    <w:rsid w:val="000D1FC6"/>
    <w:rsid w:val="000D3A53"/>
    <w:rsid w:val="000E0EEC"/>
    <w:rsid w:val="000E3C28"/>
    <w:rsid w:val="000E7C60"/>
    <w:rsid w:val="000E7D8E"/>
    <w:rsid w:val="000F108E"/>
    <w:rsid w:val="000F14CD"/>
    <w:rsid w:val="000F28E1"/>
    <w:rsid w:val="000F429D"/>
    <w:rsid w:val="000F6E42"/>
    <w:rsid w:val="00101A25"/>
    <w:rsid w:val="001025CA"/>
    <w:rsid w:val="00103A86"/>
    <w:rsid w:val="00105B8B"/>
    <w:rsid w:val="001075E7"/>
    <w:rsid w:val="001167A4"/>
    <w:rsid w:val="0012013C"/>
    <w:rsid w:val="00124547"/>
    <w:rsid w:val="00130171"/>
    <w:rsid w:val="00130577"/>
    <w:rsid w:val="001368BB"/>
    <w:rsid w:val="00136C57"/>
    <w:rsid w:val="0013715D"/>
    <w:rsid w:val="00140266"/>
    <w:rsid w:val="0014167D"/>
    <w:rsid w:val="0014697B"/>
    <w:rsid w:val="001479C5"/>
    <w:rsid w:val="00150283"/>
    <w:rsid w:val="0015234F"/>
    <w:rsid w:val="001523CA"/>
    <w:rsid w:val="0015322C"/>
    <w:rsid w:val="00154F4C"/>
    <w:rsid w:val="001553DC"/>
    <w:rsid w:val="001556DD"/>
    <w:rsid w:val="00156499"/>
    <w:rsid w:val="00160D79"/>
    <w:rsid w:val="00162C15"/>
    <w:rsid w:val="00164C24"/>
    <w:rsid w:val="00167FB2"/>
    <w:rsid w:val="00170472"/>
    <w:rsid w:val="001729B4"/>
    <w:rsid w:val="0017341D"/>
    <w:rsid w:val="001737E5"/>
    <w:rsid w:val="00175B68"/>
    <w:rsid w:val="001804F1"/>
    <w:rsid w:val="00182786"/>
    <w:rsid w:val="00184E56"/>
    <w:rsid w:val="001906DE"/>
    <w:rsid w:val="00193DB5"/>
    <w:rsid w:val="00194114"/>
    <w:rsid w:val="00195B6A"/>
    <w:rsid w:val="001A179D"/>
    <w:rsid w:val="001A300C"/>
    <w:rsid w:val="001A4F71"/>
    <w:rsid w:val="001A67C2"/>
    <w:rsid w:val="001B3CB0"/>
    <w:rsid w:val="001B417B"/>
    <w:rsid w:val="001B48EF"/>
    <w:rsid w:val="001D05C7"/>
    <w:rsid w:val="001D182D"/>
    <w:rsid w:val="001D21E0"/>
    <w:rsid w:val="001D4B93"/>
    <w:rsid w:val="001D64B0"/>
    <w:rsid w:val="001D72C5"/>
    <w:rsid w:val="001E4A7B"/>
    <w:rsid w:val="001F0719"/>
    <w:rsid w:val="001F4E6F"/>
    <w:rsid w:val="001F5632"/>
    <w:rsid w:val="00200580"/>
    <w:rsid w:val="002014EA"/>
    <w:rsid w:val="00203424"/>
    <w:rsid w:val="00204256"/>
    <w:rsid w:val="00204F23"/>
    <w:rsid w:val="00205144"/>
    <w:rsid w:val="00207584"/>
    <w:rsid w:val="00211060"/>
    <w:rsid w:val="0021205F"/>
    <w:rsid w:val="00215E39"/>
    <w:rsid w:val="00221715"/>
    <w:rsid w:val="00222223"/>
    <w:rsid w:val="00225596"/>
    <w:rsid w:val="00227515"/>
    <w:rsid w:val="00227D91"/>
    <w:rsid w:val="00230DAE"/>
    <w:rsid w:val="002330C1"/>
    <w:rsid w:val="00234A48"/>
    <w:rsid w:val="0024472D"/>
    <w:rsid w:val="002543DF"/>
    <w:rsid w:val="00254511"/>
    <w:rsid w:val="00255CAF"/>
    <w:rsid w:val="002605BE"/>
    <w:rsid w:val="00265B26"/>
    <w:rsid w:val="002745D3"/>
    <w:rsid w:val="00277944"/>
    <w:rsid w:val="00280E39"/>
    <w:rsid w:val="002839A0"/>
    <w:rsid w:val="0028455D"/>
    <w:rsid w:val="002853C8"/>
    <w:rsid w:val="0028666E"/>
    <w:rsid w:val="00292140"/>
    <w:rsid w:val="002935AB"/>
    <w:rsid w:val="002949A7"/>
    <w:rsid w:val="00296531"/>
    <w:rsid w:val="002A1740"/>
    <w:rsid w:val="002A1FDE"/>
    <w:rsid w:val="002B2F28"/>
    <w:rsid w:val="002B4B52"/>
    <w:rsid w:val="002B5B2B"/>
    <w:rsid w:val="002B62F8"/>
    <w:rsid w:val="002C356B"/>
    <w:rsid w:val="002D1DAB"/>
    <w:rsid w:val="002D6EE3"/>
    <w:rsid w:val="002E5F8A"/>
    <w:rsid w:val="002F0987"/>
    <w:rsid w:val="002F4FE9"/>
    <w:rsid w:val="002F7FB6"/>
    <w:rsid w:val="00300F08"/>
    <w:rsid w:val="00301744"/>
    <w:rsid w:val="00307D89"/>
    <w:rsid w:val="00312A07"/>
    <w:rsid w:val="00314D07"/>
    <w:rsid w:val="0032144D"/>
    <w:rsid w:val="00323896"/>
    <w:rsid w:val="00324DB2"/>
    <w:rsid w:val="00327070"/>
    <w:rsid w:val="00333BFA"/>
    <w:rsid w:val="00335BC5"/>
    <w:rsid w:val="0034276C"/>
    <w:rsid w:val="00343BE6"/>
    <w:rsid w:val="00346B73"/>
    <w:rsid w:val="003500DD"/>
    <w:rsid w:val="0035324B"/>
    <w:rsid w:val="003557D9"/>
    <w:rsid w:val="00357622"/>
    <w:rsid w:val="00357B63"/>
    <w:rsid w:val="003600AD"/>
    <w:rsid w:val="0036249E"/>
    <w:rsid w:val="003674F8"/>
    <w:rsid w:val="00371C8C"/>
    <w:rsid w:val="003735A9"/>
    <w:rsid w:val="00373D94"/>
    <w:rsid w:val="003744A8"/>
    <w:rsid w:val="00374FAF"/>
    <w:rsid w:val="003806A2"/>
    <w:rsid w:val="00380D8C"/>
    <w:rsid w:val="003854A1"/>
    <w:rsid w:val="00387709"/>
    <w:rsid w:val="00387BC9"/>
    <w:rsid w:val="00391F5D"/>
    <w:rsid w:val="00392518"/>
    <w:rsid w:val="003966A1"/>
    <w:rsid w:val="003A5576"/>
    <w:rsid w:val="003A56A2"/>
    <w:rsid w:val="003A7EA3"/>
    <w:rsid w:val="003B4915"/>
    <w:rsid w:val="003B56A0"/>
    <w:rsid w:val="003B6A9D"/>
    <w:rsid w:val="003B726B"/>
    <w:rsid w:val="003C29CB"/>
    <w:rsid w:val="003C4C72"/>
    <w:rsid w:val="003C5D5A"/>
    <w:rsid w:val="003C712E"/>
    <w:rsid w:val="003D142D"/>
    <w:rsid w:val="003D4DBC"/>
    <w:rsid w:val="003D6E08"/>
    <w:rsid w:val="003E0814"/>
    <w:rsid w:val="003E4BAD"/>
    <w:rsid w:val="003E7C26"/>
    <w:rsid w:val="003F2B63"/>
    <w:rsid w:val="003F3F6E"/>
    <w:rsid w:val="003F41EA"/>
    <w:rsid w:val="00415365"/>
    <w:rsid w:val="0042190F"/>
    <w:rsid w:val="0042696C"/>
    <w:rsid w:val="00434F9C"/>
    <w:rsid w:val="004353F8"/>
    <w:rsid w:val="0044346F"/>
    <w:rsid w:val="00445B4D"/>
    <w:rsid w:val="00450E02"/>
    <w:rsid w:val="00453C4C"/>
    <w:rsid w:val="004551AB"/>
    <w:rsid w:val="00455910"/>
    <w:rsid w:val="004577BE"/>
    <w:rsid w:val="004626B7"/>
    <w:rsid w:val="00463858"/>
    <w:rsid w:val="0046637D"/>
    <w:rsid w:val="00470456"/>
    <w:rsid w:val="00472DE1"/>
    <w:rsid w:val="0047318F"/>
    <w:rsid w:val="004738B2"/>
    <w:rsid w:val="004876C2"/>
    <w:rsid w:val="004927AA"/>
    <w:rsid w:val="004A045A"/>
    <w:rsid w:val="004A0DE6"/>
    <w:rsid w:val="004A1674"/>
    <w:rsid w:val="004A1C8C"/>
    <w:rsid w:val="004A2427"/>
    <w:rsid w:val="004B01CD"/>
    <w:rsid w:val="004B17CA"/>
    <w:rsid w:val="004C1DCC"/>
    <w:rsid w:val="004C3647"/>
    <w:rsid w:val="004C6A78"/>
    <w:rsid w:val="004D25A3"/>
    <w:rsid w:val="004D51BA"/>
    <w:rsid w:val="004E18E8"/>
    <w:rsid w:val="004F00D6"/>
    <w:rsid w:val="004F0FE8"/>
    <w:rsid w:val="004F28B1"/>
    <w:rsid w:val="004F474A"/>
    <w:rsid w:val="004F4E7B"/>
    <w:rsid w:val="004F5EB0"/>
    <w:rsid w:val="004F623B"/>
    <w:rsid w:val="00504716"/>
    <w:rsid w:val="00505E35"/>
    <w:rsid w:val="005072BB"/>
    <w:rsid w:val="0050736B"/>
    <w:rsid w:val="0051521F"/>
    <w:rsid w:val="00515AD6"/>
    <w:rsid w:val="00516B0D"/>
    <w:rsid w:val="0051777D"/>
    <w:rsid w:val="00520517"/>
    <w:rsid w:val="00521D50"/>
    <w:rsid w:val="00523705"/>
    <w:rsid w:val="00526075"/>
    <w:rsid w:val="0053159F"/>
    <w:rsid w:val="0053266C"/>
    <w:rsid w:val="00544681"/>
    <w:rsid w:val="00544A79"/>
    <w:rsid w:val="005461D6"/>
    <w:rsid w:val="00552067"/>
    <w:rsid w:val="0056204A"/>
    <w:rsid w:val="00562F2B"/>
    <w:rsid w:val="00565713"/>
    <w:rsid w:val="00565987"/>
    <w:rsid w:val="00565F8D"/>
    <w:rsid w:val="00567664"/>
    <w:rsid w:val="00570E6B"/>
    <w:rsid w:val="0057351D"/>
    <w:rsid w:val="0057581B"/>
    <w:rsid w:val="00585815"/>
    <w:rsid w:val="00587658"/>
    <w:rsid w:val="00587FA5"/>
    <w:rsid w:val="00591662"/>
    <w:rsid w:val="005939F8"/>
    <w:rsid w:val="005946DB"/>
    <w:rsid w:val="00594C32"/>
    <w:rsid w:val="0059657D"/>
    <w:rsid w:val="00596665"/>
    <w:rsid w:val="00596B8C"/>
    <w:rsid w:val="005A2655"/>
    <w:rsid w:val="005A38E5"/>
    <w:rsid w:val="005A48ED"/>
    <w:rsid w:val="005A53D2"/>
    <w:rsid w:val="005B05CB"/>
    <w:rsid w:val="005B22BA"/>
    <w:rsid w:val="005B291A"/>
    <w:rsid w:val="005B3B9B"/>
    <w:rsid w:val="005B4C34"/>
    <w:rsid w:val="005B4C98"/>
    <w:rsid w:val="005B5340"/>
    <w:rsid w:val="005C2B0D"/>
    <w:rsid w:val="005C3548"/>
    <w:rsid w:val="005C538F"/>
    <w:rsid w:val="005D1689"/>
    <w:rsid w:val="005D17A5"/>
    <w:rsid w:val="005D30EF"/>
    <w:rsid w:val="005D311D"/>
    <w:rsid w:val="005D4448"/>
    <w:rsid w:val="005D618C"/>
    <w:rsid w:val="005E2A9E"/>
    <w:rsid w:val="005F466A"/>
    <w:rsid w:val="00600F49"/>
    <w:rsid w:val="006040E2"/>
    <w:rsid w:val="00607D16"/>
    <w:rsid w:val="00610405"/>
    <w:rsid w:val="00612699"/>
    <w:rsid w:val="0061521E"/>
    <w:rsid w:val="0062593D"/>
    <w:rsid w:val="00625DD5"/>
    <w:rsid w:val="006341D6"/>
    <w:rsid w:val="006350F3"/>
    <w:rsid w:val="0063573D"/>
    <w:rsid w:val="0063650A"/>
    <w:rsid w:val="00636D90"/>
    <w:rsid w:val="00640EAB"/>
    <w:rsid w:val="00642283"/>
    <w:rsid w:val="0064369B"/>
    <w:rsid w:val="006437FF"/>
    <w:rsid w:val="00653DF7"/>
    <w:rsid w:val="0065408C"/>
    <w:rsid w:val="00654AF9"/>
    <w:rsid w:val="00655E06"/>
    <w:rsid w:val="00657CA7"/>
    <w:rsid w:val="00657FBC"/>
    <w:rsid w:val="0066137F"/>
    <w:rsid w:val="00662244"/>
    <w:rsid w:val="0066779B"/>
    <w:rsid w:val="0067622E"/>
    <w:rsid w:val="006762E6"/>
    <w:rsid w:val="00677B69"/>
    <w:rsid w:val="00680B4E"/>
    <w:rsid w:val="00681AB9"/>
    <w:rsid w:val="00682DF2"/>
    <w:rsid w:val="00683496"/>
    <w:rsid w:val="00684903"/>
    <w:rsid w:val="0068657F"/>
    <w:rsid w:val="0068710E"/>
    <w:rsid w:val="00687E90"/>
    <w:rsid w:val="00695189"/>
    <w:rsid w:val="006A26C9"/>
    <w:rsid w:val="006B1421"/>
    <w:rsid w:val="006B3C6F"/>
    <w:rsid w:val="006C085C"/>
    <w:rsid w:val="006C1F47"/>
    <w:rsid w:val="006C78AF"/>
    <w:rsid w:val="006D128F"/>
    <w:rsid w:val="006D2C93"/>
    <w:rsid w:val="006D545D"/>
    <w:rsid w:val="006E1C5F"/>
    <w:rsid w:val="006F0509"/>
    <w:rsid w:val="006F1619"/>
    <w:rsid w:val="006F1767"/>
    <w:rsid w:val="006F5849"/>
    <w:rsid w:val="00702447"/>
    <w:rsid w:val="00702DBB"/>
    <w:rsid w:val="00703ACB"/>
    <w:rsid w:val="007045D9"/>
    <w:rsid w:val="00706DA1"/>
    <w:rsid w:val="00720B52"/>
    <w:rsid w:val="00721BEA"/>
    <w:rsid w:val="00724D3A"/>
    <w:rsid w:val="0072534F"/>
    <w:rsid w:val="007255E5"/>
    <w:rsid w:val="00730765"/>
    <w:rsid w:val="00731D92"/>
    <w:rsid w:val="00732126"/>
    <w:rsid w:val="00733E01"/>
    <w:rsid w:val="00734A11"/>
    <w:rsid w:val="00737A44"/>
    <w:rsid w:val="00737C3C"/>
    <w:rsid w:val="0074079E"/>
    <w:rsid w:val="00742C89"/>
    <w:rsid w:val="007437FD"/>
    <w:rsid w:val="0074403F"/>
    <w:rsid w:val="00744A46"/>
    <w:rsid w:val="0075071A"/>
    <w:rsid w:val="007528A7"/>
    <w:rsid w:val="00754492"/>
    <w:rsid w:val="00756014"/>
    <w:rsid w:val="007620CD"/>
    <w:rsid w:val="00762318"/>
    <w:rsid w:val="0076255C"/>
    <w:rsid w:val="007672D4"/>
    <w:rsid w:val="00771FEA"/>
    <w:rsid w:val="00773C45"/>
    <w:rsid w:val="00781D66"/>
    <w:rsid w:val="007828A1"/>
    <w:rsid w:val="00792745"/>
    <w:rsid w:val="00792796"/>
    <w:rsid w:val="007928E5"/>
    <w:rsid w:val="00793590"/>
    <w:rsid w:val="00793F13"/>
    <w:rsid w:val="00794535"/>
    <w:rsid w:val="00796D51"/>
    <w:rsid w:val="007A02B6"/>
    <w:rsid w:val="007A47C2"/>
    <w:rsid w:val="007A493C"/>
    <w:rsid w:val="007A7D6A"/>
    <w:rsid w:val="007B0B6B"/>
    <w:rsid w:val="007B0EE5"/>
    <w:rsid w:val="007C7678"/>
    <w:rsid w:val="007C7D01"/>
    <w:rsid w:val="007D3A8C"/>
    <w:rsid w:val="007E132E"/>
    <w:rsid w:val="007F01BC"/>
    <w:rsid w:val="007F2006"/>
    <w:rsid w:val="007F2BD3"/>
    <w:rsid w:val="007F6C6B"/>
    <w:rsid w:val="007F7249"/>
    <w:rsid w:val="00803B56"/>
    <w:rsid w:val="0080574D"/>
    <w:rsid w:val="00807DAD"/>
    <w:rsid w:val="00807DF8"/>
    <w:rsid w:val="0083225B"/>
    <w:rsid w:val="00832753"/>
    <w:rsid w:val="00833A10"/>
    <w:rsid w:val="008355FF"/>
    <w:rsid w:val="008369D1"/>
    <w:rsid w:val="00843EF3"/>
    <w:rsid w:val="00852C53"/>
    <w:rsid w:val="00856C99"/>
    <w:rsid w:val="00857B86"/>
    <w:rsid w:val="00861007"/>
    <w:rsid w:val="00865B9B"/>
    <w:rsid w:val="008716BE"/>
    <w:rsid w:val="008731B4"/>
    <w:rsid w:val="00874C9C"/>
    <w:rsid w:val="0088186E"/>
    <w:rsid w:val="00882878"/>
    <w:rsid w:val="00885F6D"/>
    <w:rsid w:val="00886E3E"/>
    <w:rsid w:val="00887176"/>
    <w:rsid w:val="008873F4"/>
    <w:rsid w:val="008874AE"/>
    <w:rsid w:val="008904F1"/>
    <w:rsid w:val="00890B7E"/>
    <w:rsid w:val="00892F24"/>
    <w:rsid w:val="00897EE6"/>
    <w:rsid w:val="008A0C85"/>
    <w:rsid w:val="008A0CE5"/>
    <w:rsid w:val="008A5F5C"/>
    <w:rsid w:val="008B16E8"/>
    <w:rsid w:val="008B29FC"/>
    <w:rsid w:val="008B4CFE"/>
    <w:rsid w:val="008C1FB7"/>
    <w:rsid w:val="008C3DB5"/>
    <w:rsid w:val="008D19E1"/>
    <w:rsid w:val="008D4964"/>
    <w:rsid w:val="008D4B97"/>
    <w:rsid w:val="008D644C"/>
    <w:rsid w:val="008D677C"/>
    <w:rsid w:val="008E1733"/>
    <w:rsid w:val="008E2741"/>
    <w:rsid w:val="008E55A0"/>
    <w:rsid w:val="008E70E0"/>
    <w:rsid w:val="008F1B9F"/>
    <w:rsid w:val="008F35DA"/>
    <w:rsid w:val="008F4A2B"/>
    <w:rsid w:val="0090020B"/>
    <w:rsid w:val="00903304"/>
    <w:rsid w:val="009036B3"/>
    <w:rsid w:val="009061C0"/>
    <w:rsid w:val="0090658E"/>
    <w:rsid w:val="009065B4"/>
    <w:rsid w:val="00914207"/>
    <w:rsid w:val="00914BD3"/>
    <w:rsid w:val="0091509A"/>
    <w:rsid w:val="0091705F"/>
    <w:rsid w:val="00925089"/>
    <w:rsid w:val="0092659C"/>
    <w:rsid w:val="00927C6D"/>
    <w:rsid w:val="00931503"/>
    <w:rsid w:val="00933B0B"/>
    <w:rsid w:val="00941C8E"/>
    <w:rsid w:val="00944BDF"/>
    <w:rsid w:val="00945220"/>
    <w:rsid w:val="0094694F"/>
    <w:rsid w:val="0094784F"/>
    <w:rsid w:val="00947CFD"/>
    <w:rsid w:val="009601F3"/>
    <w:rsid w:val="009614F5"/>
    <w:rsid w:val="00966428"/>
    <w:rsid w:val="00967915"/>
    <w:rsid w:val="0097075B"/>
    <w:rsid w:val="009721EA"/>
    <w:rsid w:val="00973CCC"/>
    <w:rsid w:val="0097442A"/>
    <w:rsid w:val="0097519B"/>
    <w:rsid w:val="00981E17"/>
    <w:rsid w:val="009A0A37"/>
    <w:rsid w:val="009A0BD7"/>
    <w:rsid w:val="009A2E02"/>
    <w:rsid w:val="009A3608"/>
    <w:rsid w:val="009A3A8F"/>
    <w:rsid w:val="009A794C"/>
    <w:rsid w:val="009B263C"/>
    <w:rsid w:val="009B5D64"/>
    <w:rsid w:val="009C00C8"/>
    <w:rsid w:val="009C0643"/>
    <w:rsid w:val="009C2F5C"/>
    <w:rsid w:val="009C3340"/>
    <w:rsid w:val="009C4C8D"/>
    <w:rsid w:val="009C51C0"/>
    <w:rsid w:val="009D113F"/>
    <w:rsid w:val="009D534E"/>
    <w:rsid w:val="009D6DAB"/>
    <w:rsid w:val="009E1458"/>
    <w:rsid w:val="009E7FCF"/>
    <w:rsid w:val="009F058B"/>
    <w:rsid w:val="009F3FB6"/>
    <w:rsid w:val="009F7014"/>
    <w:rsid w:val="00A0020A"/>
    <w:rsid w:val="00A04AF5"/>
    <w:rsid w:val="00A125E6"/>
    <w:rsid w:val="00A13295"/>
    <w:rsid w:val="00A147C8"/>
    <w:rsid w:val="00A20C43"/>
    <w:rsid w:val="00A2173E"/>
    <w:rsid w:val="00A23361"/>
    <w:rsid w:val="00A25ED6"/>
    <w:rsid w:val="00A2674C"/>
    <w:rsid w:val="00A276C9"/>
    <w:rsid w:val="00A30353"/>
    <w:rsid w:val="00A3138F"/>
    <w:rsid w:val="00A316A7"/>
    <w:rsid w:val="00A31951"/>
    <w:rsid w:val="00A40BE8"/>
    <w:rsid w:val="00A43CDA"/>
    <w:rsid w:val="00A44636"/>
    <w:rsid w:val="00A4723A"/>
    <w:rsid w:val="00A47B94"/>
    <w:rsid w:val="00A51155"/>
    <w:rsid w:val="00A512AF"/>
    <w:rsid w:val="00A56F1C"/>
    <w:rsid w:val="00A57090"/>
    <w:rsid w:val="00A60BE9"/>
    <w:rsid w:val="00A6132C"/>
    <w:rsid w:val="00A63D3D"/>
    <w:rsid w:val="00A660D2"/>
    <w:rsid w:val="00A66108"/>
    <w:rsid w:val="00A71C2B"/>
    <w:rsid w:val="00A73061"/>
    <w:rsid w:val="00A8640F"/>
    <w:rsid w:val="00A935BA"/>
    <w:rsid w:val="00A9758F"/>
    <w:rsid w:val="00AA17A3"/>
    <w:rsid w:val="00AA3723"/>
    <w:rsid w:val="00AA547F"/>
    <w:rsid w:val="00AA74A0"/>
    <w:rsid w:val="00AB1B23"/>
    <w:rsid w:val="00AB4F6E"/>
    <w:rsid w:val="00AB5A48"/>
    <w:rsid w:val="00AC1992"/>
    <w:rsid w:val="00AC243C"/>
    <w:rsid w:val="00AC397B"/>
    <w:rsid w:val="00AC6284"/>
    <w:rsid w:val="00AC7005"/>
    <w:rsid w:val="00AD02CA"/>
    <w:rsid w:val="00AD0364"/>
    <w:rsid w:val="00AD3091"/>
    <w:rsid w:val="00AD55F5"/>
    <w:rsid w:val="00AE7294"/>
    <w:rsid w:val="00AF0003"/>
    <w:rsid w:val="00AF1443"/>
    <w:rsid w:val="00AF17F5"/>
    <w:rsid w:val="00AF340B"/>
    <w:rsid w:val="00AF5B29"/>
    <w:rsid w:val="00AF6A75"/>
    <w:rsid w:val="00AF6C28"/>
    <w:rsid w:val="00B05776"/>
    <w:rsid w:val="00B06764"/>
    <w:rsid w:val="00B06DBB"/>
    <w:rsid w:val="00B17B24"/>
    <w:rsid w:val="00B203B6"/>
    <w:rsid w:val="00B208F6"/>
    <w:rsid w:val="00B219C9"/>
    <w:rsid w:val="00B247E3"/>
    <w:rsid w:val="00B270D2"/>
    <w:rsid w:val="00B36742"/>
    <w:rsid w:val="00B44706"/>
    <w:rsid w:val="00B45D2E"/>
    <w:rsid w:val="00B45E88"/>
    <w:rsid w:val="00B50F67"/>
    <w:rsid w:val="00B51CE9"/>
    <w:rsid w:val="00B54E13"/>
    <w:rsid w:val="00B55113"/>
    <w:rsid w:val="00B553F5"/>
    <w:rsid w:val="00B60D54"/>
    <w:rsid w:val="00B62852"/>
    <w:rsid w:val="00B63FD0"/>
    <w:rsid w:val="00B64D40"/>
    <w:rsid w:val="00B71F42"/>
    <w:rsid w:val="00B72630"/>
    <w:rsid w:val="00B76D28"/>
    <w:rsid w:val="00B76F4C"/>
    <w:rsid w:val="00B80465"/>
    <w:rsid w:val="00B8066C"/>
    <w:rsid w:val="00B83255"/>
    <w:rsid w:val="00B83910"/>
    <w:rsid w:val="00B86722"/>
    <w:rsid w:val="00B92EB3"/>
    <w:rsid w:val="00B953D5"/>
    <w:rsid w:val="00BA0CE5"/>
    <w:rsid w:val="00BA15FE"/>
    <w:rsid w:val="00BA75C4"/>
    <w:rsid w:val="00BB124B"/>
    <w:rsid w:val="00BB21BB"/>
    <w:rsid w:val="00BC33C7"/>
    <w:rsid w:val="00BC45D5"/>
    <w:rsid w:val="00BD33E0"/>
    <w:rsid w:val="00BE201D"/>
    <w:rsid w:val="00BE3148"/>
    <w:rsid w:val="00BF6348"/>
    <w:rsid w:val="00C05588"/>
    <w:rsid w:val="00C058C3"/>
    <w:rsid w:val="00C10124"/>
    <w:rsid w:val="00C13EF8"/>
    <w:rsid w:val="00C16C03"/>
    <w:rsid w:val="00C210BA"/>
    <w:rsid w:val="00C21E45"/>
    <w:rsid w:val="00C2284A"/>
    <w:rsid w:val="00C2382F"/>
    <w:rsid w:val="00C24215"/>
    <w:rsid w:val="00C24988"/>
    <w:rsid w:val="00C252D3"/>
    <w:rsid w:val="00C2560C"/>
    <w:rsid w:val="00C35E4E"/>
    <w:rsid w:val="00C36EE5"/>
    <w:rsid w:val="00C37F74"/>
    <w:rsid w:val="00C4055D"/>
    <w:rsid w:val="00C43DB7"/>
    <w:rsid w:val="00C45C04"/>
    <w:rsid w:val="00C50646"/>
    <w:rsid w:val="00C605C6"/>
    <w:rsid w:val="00C607DD"/>
    <w:rsid w:val="00C63AC5"/>
    <w:rsid w:val="00C65D71"/>
    <w:rsid w:val="00C66924"/>
    <w:rsid w:val="00C67AD9"/>
    <w:rsid w:val="00C67CEE"/>
    <w:rsid w:val="00C71873"/>
    <w:rsid w:val="00C731F8"/>
    <w:rsid w:val="00C7386C"/>
    <w:rsid w:val="00C7457E"/>
    <w:rsid w:val="00C74CF1"/>
    <w:rsid w:val="00C766B3"/>
    <w:rsid w:val="00C83EF4"/>
    <w:rsid w:val="00C90FEA"/>
    <w:rsid w:val="00C955EE"/>
    <w:rsid w:val="00CA02BB"/>
    <w:rsid w:val="00CA0B49"/>
    <w:rsid w:val="00CA1105"/>
    <w:rsid w:val="00CA1AC8"/>
    <w:rsid w:val="00CB0D87"/>
    <w:rsid w:val="00CB2B19"/>
    <w:rsid w:val="00CB3C6B"/>
    <w:rsid w:val="00CB51FA"/>
    <w:rsid w:val="00CC1BA6"/>
    <w:rsid w:val="00CC3B1B"/>
    <w:rsid w:val="00CC40FF"/>
    <w:rsid w:val="00CC50E2"/>
    <w:rsid w:val="00CC5BA6"/>
    <w:rsid w:val="00CC6EE8"/>
    <w:rsid w:val="00CD0BA6"/>
    <w:rsid w:val="00CE00CB"/>
    <w:rsid w:val="00CE4132"/>
    <w:rsid w:val="00CE4E12"/>
    <w:rsid w:val="00CE7CF6"/>
    <w:rsid w:val="00CF7CDF"/>
    <w:rsid w:val="00D04B59"/>
    <w:rsid w:val="00D05F20"/>
    <w:rsid w:val="00D071D4"/>
    <w:rsid w:val="00D073F4"/>
    <w:rsid w:val="00D14F6A"/>
    <w:rsid w:val="00D1625D"/>
    <w:rsid w:val="00D20907"/>
    <w:rsid w:val="00D2298A"/>
    <w:rsid w:val="00D2366C"/>
    <w:rsid w:val="00D24FF8"/>
    <w:rsid w:val="00D26CA0"/>
    <w:rsid w:val="00D33DD3"/>
    <w:rsid w:val="00D360D5"/>
    <w:rsid w:val="00D45F7A"/>
    <w:rsid w:val="00D4676A"/>
    <w:rsid w:val="00D51915"/>
    <w:rsid w:val="00D55E5D"/>
    <w:rsid w:val="00D56A06"/>
    <w:rsid w:val="00D60493"/>
    <w:rsid w:val="00D61CCC"/>
    <w:rsid w:val="00D64730"/>
    <w:rsid w:val="00D715FC"/>
    <w:rsid w:val="00D7358D"/>
    <w:rsid w:val="00D81FE0"/>
    <w:rsid w:val="00D9221E"/>
    <w:rsid w:val="00DA0378"/>
    <w:rsid w:val="00DA1EF2"/>
    <w:rsid w:val="00DA2031"/>
    <w:rsid w:val="00DA2A55"/>
    <w:rsid w:val="00DA59CC"/>
    <w:rsid w:val="00DA6A53"/>
    <w:rsid w:val="00DB1CC4"/>
    <w:rsid w:val="00DB2DF2"/>
    <w:rsid w:val="00DB7783"/>
    <w:rsid w:val="00DC53C6"/>
    <w:rsid w:val="00DC6D43"/>
    <w:rsid w:val="00DD454B"/>
    <w:rsid w:val="00DE01B2"/>
    <w:rsid w:val="00DE41C8"/>
    <w:rsid w:val="00DF46CE"/>
    <w:rsid w:val="00DF4896"/>
    <w:rsid w:val="00DF7839"/>
    <w:rsid w:val="00E003F0"/>
    <w:rsid w:val="00E00898"/>
    <w:rsid w:val="00E01C29"/>
    <w:rsid w:val="00E04DB4"/>
    <w:rsid w:val="00E07BF9"/>
    <w:rsid w:val="00E111FA"/>
    <w:rsid w:val="00E11440"/>
    <w:rsid w:val="00E13918"/>
    <w:rsid w:val="00E165D6"/>
    <w:rsid w:val="00E17105"/>
    <w:rsid w:val="00E20B54"/>
    <w:rsid w:val="00E25B8F"/>
    <w:rsid w:val="00E2683D"/>
    <w:rsid w:val="00E269F7"/>
    <w:rsid w:val="00E303F8"/>
    <w:rsid w:val="00E30B67"/>
    <w:rsid w:val="00E40404"/>
    <w:rsid w:val="00E43822"/>
    <w:rsid w:val="00E43BD8"/>
    <w:rsid w:val="00E4417E"/>
    <w:rsid w:val="00E4596C"/>
    <w:rsid w:val="00E4679A"/>
    <w:rsid w:val="00E4702B"/>
    <w:rsid w:val="00E53E21"/>
    <w:rsid w:val="00E54C12"/>
    <w:rsid w:val="00E55EF8"/>
    <w:rsid w:val="00E56A87"/>
    <w:rsid w:val="00E56EEE"/>
    <w:rsid w:val="00E62128"/>
    <w:rsid w:val="00E65CAD"/>
    <w:rsid w:val="00E744C3"/>
    <w:rsid w:val="00E76C57"/>
    <w:rsid w:val="00E76C5C"/>
    <w:rsid w:val="00E8239D"/>
    <w:rsid w:val="00E83850"/>
    <w:rsid w:val="00E8432F"/>
    <w:rsid w:val="00E84B29"/>
    <w:rsid w:val="00E861BB"/>
    <w:rsid w:val="00E869B8"/>
    <w:rsid w:val="00E87DAB"/>
    <w:rsid w:val="00E92AF9"/>
    <w:rsid w:val="00E93FEF"/>
    <w:rsid w:val="00E95BD0"/>
    <w:rsid w:val="00EA1F6B"/>
    <w:rsid w:val="00EA2C32"/>
    <w:rsid w:val="00EA5681"/>
    <w:rsid w:val="00EA61F6"/>
    <w:rsid w:val="00EB1499"/>
    <w:rsid w:val="00EB213D"/>
    <w:rsid w:val="00EB405B"/>
    <w:rsid w:val="00EB5DC2"/>
    <w:rsid w:val="00EC0839"/>
    <w:rsid w:val="00EC1327"/>
    <w:rsid w:val="00EC28DE"/>
    <w:rsid w:val="00EC5C0E"/>
    <w:rsid w:val="00ED0484"/>
    <w:rsid w:val="00ED172A"/>
    <w:rsid w:val="00ED58A3"/>
    <w:rsid w:val="00ED7A44"/>
    <w:rsid w:val="00ED7FF5"/>
    <w:rsid w:val="00EE0CF2"/>
    <w:rsid w:val="00EE4A35"/>
    <w:rsid w:val="00EE53BA"/>
    <w:rsid w:val="00EF352A"/>
    <w:rsid w:val="00EF3664"/>
    <w:rsid w:val="00F04832"/>
    <w:rsid w:val="00F17064"/>
    <w:rsid w:val="00F23F4A"/>
    <w:rsid w:val="00F248A6"/>
    <w:rsid w:val="00F2791B"/>
    <w:rsid w:val="00F36184"/>
    <w:rsid w:val="00F3724B"/>
    <w:rsid w:val="00F3735C"/>
    <w:rsid w:val="00F47567"/>
    <w:rsid w:val="00F50371"/>
    <w:rsid w:val="00F509D3"/>
    <w:rsid w:val="00F5112B"/>
    <w:rsid w:val="00F52707"/>
    <w:rsid w:val="00F54C71"/>
    <w:rsid w:val="00F56281"/>
    <w:rsid w:val="00F57879"/>
    <w:rsid w:val="00F60435"/>
    <w:rsid w:val="00F63A8D"/>
    <w:rsid w:val="00F66D92"/>
    <w:rsid w:val="00F76F35"/>
    <w:rsid w:val="00F80759"/>
    <w:rsid w:val="00F83A85"/>
    <w:rsid w:val="00F9239F"/>
    <w:rsid w:val="00F95F30"/>
    <w:rsid w:val="00F9607D"/>
    <w:rsid w:val="00F96F75"/>
    <w:rsid w:val="00F9788D"/>
    <w:rsid w:val="00FA3FC1"/>
    <w:rsid w:val="00FA54DD"/>
    <w:rsid w:val="00FA7ED9"/>
    <w:rsid w:val="00FB0717"/>
    <w:rsid w:val="00FB2C8B"/>
    <w:rsid w:val="00FB6E2C"/>
    <w:rsid w:val="00FB7B0D"/>
    <w:rsid w:val="00FC1F1C"/>
    <w:rsid w:val="00FC27F6"/>
    <w:rsid w:val="00FC4D91"/>
    <w:rsid w:val="00FC4E7C"/>
    <w:rsid w:val="00FC50CC"/>
    <w:rsid w:val="00FC5C2E"/>
    <w:rsid w:val="00FC60E6"/>
    <w:rsid w:val="00FD0795"/>
    <w:rsid w:val="00FD546F"/>
    <w:rsid w:val="00FE230F"/>
    <w:rsid w:val="00FE7B11"/>
    <w:rsid w:val="00FF192B"/>
    <w:rsid w:val="00FF1BE7"/>
    <w:rsid w:val="00FF211D"/>
    <w:rsid w:val="00FF314C"/>
    <w:rsid w:val="00FF7075"/>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09992"/>
  <w15:chartTrackingRefBased/>
  <w15:docId w15:val="{ACC8B085-500B-4E7F-BD39-81005C2D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C32"/>
    <w:pPr>
      <w:suppressAutoHyphens/>
      <w:ind w:firstLine="720"/>
      <w:jc w:val="both"/>
    </w:pPr>
    <w:rPr>
      <w:rFonts w:ascii="Times New Roman" w:eastAsia="Batang" w:hAnsi="Times New Roman"/>
      <w:noProof/>
      <w:sz w:val="24"/>
      <w:szCs w:val="24"/>
      <w:lang w:val="ro-RO" w:eastAsia="ar-SA"/>
    </w:rPr>
  </w:style>
  <w:style w:type="paragraph" w:styleId="Heading1">
    <w:name w:val="heading 1"/>
    <w:basedOn w:val="Normal"/>
    <w:next w:val="Normal"/>
    <w:link w:val="Heading1Char"/>
    <w:uiPriority w:val="9"/>
    <w:qFormat/>
    <w:rsid w:val="00695189"/>
    <w:pPr>
      <w:numPr>
        <w:numId w:val="2"/>
      </w:numPr>
      <w:spacing w:before="240" w:after="240"/>
      <w:outlineLvl w:val="0"/>
    </w:pPr>
    <w:rPr>
      <w:b/>
      <w:sz w:val="28"/>
    </w:rPr>
  </w:style>
  <w:style w:type="paragraph" w:styleId="Heading2">
    <w:name w:val="heading 2"/>
    <w:basedOn w:val="Normal"/>
    <w:next w:val="Normal"/>
    <w:link w:val="Heading2Char"/>
    <w:uiPriority w:val="9"/>
    <w:qFormat/>
    <w:rsid w:val="00B60D54"/>
    <w:pPr>
      <w:keepNext/>
      <w:numPr>
        <w:ilvl w:val="1"/>
        <w:numId w:val="2"/>
      </w:numPr>
      <w:suppressAutoHyphens w:val="0"/>
      <w:spacing w:before="240" w:after="120"/>
      <w:outlineLvl w:val="1"/>
    </w:pPr>
    <w:rPr>
      <w:b/>
      <w:bCs/>
      <w:iCs/>
      <w:sz w:val="26"/>
      <w:szCs w:val="28"/>
      <w:lang w:val="x-none" w:eastAsia="ko-KR"/>
    </w:rPr>
  </w:style>
  <w:style w:type="paragraph" w:styleId="Heading3">
    <w:name w:val="heading 3"/>
    <w:basedOn w:val="Normal"/>
    <w:next w:val="Normal"/>
    <w:link w:val="Heading3Char"/>
    <w:uiPriority w:val="9"/>
    <w:qFormat/>
    <w:rsid w:val="00B60D54"/>
    <w:pPr>
      <w:keepNext/>
      <w:numPr>
        <w:ilvl w:val="2"/>
        <w:numId w:val="2"/>
      </w:numPr>
      <w:suppressAutoHyphens w:val="0"/>
      <w:spacing w:before="240" w:after="120"/>
      <w:outlineLvl w:val="2"/>
    </w:pPr>
    <w:rPr>
      <w:bCs/>
      <w:i/>
      <w:sz w:val="28"/>
      <w:szCs w:val="26"/>
      <w:lang w:eastAsia="ko-KR"/>
    </w:rPr>
  </w:style>
  <w:style w:type="paragraph" w:styleId="Heading4">
    <w:name w:val="heading 4"/>
    <w:basedOn w:val="Normal"/>
    <w:next w:val="Normal"/>
    <w:link w:val="Heading4Char"/>
    <w:uiPriority w:val="9"/>
    <w:qFormat/>
    <w:rsid w:val="00A47B94"/>
    <w:pPr>
      <w:keepNext/>
      <w:numPr>
        <w:ilvl w:val="3"/>
        <w:numId w:val="2"/>
      </w:numPr>
      <w:suppressAutoHyphens w:val="0"/>
      <w:spacing w:before="240" w:after="60"/>
      <w:outlineLvl w:val="3"/>
    </w:pPr>
    <w:rPr>
      <w:bCs/>
      <w:i/>
      <w:sz w:val="28"/>
      <w:szCs w:val="28"/>
      <w:lang w:eastAsia="ko-KR"/>
    </w:rPr>
  </w:style>
  <w:style w:type="paragraph" w:styleId="Heading5">
    <w:name w:val="heading 5"/>
    <w:basedOn w:val="Normal"/>
    <w:next w:val="Normal"/>
    <w:link w:val="Heading5Char"/>
    <w:uiPriority w:val="9"/>
    <w:qFormat/>
    <w:rsid w:val="00A47B94"/>
    <w:pPr>
      <w:keepNext/>
      <w:keepLines/>
      <w:numPr>
        <w:ilvl w:val="4"/>
        <w:numId w:val="2"/>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qFormat/>
    <w:rsid w:val="00A47B94"/>
    <w:pPr>
      <w:keepNext/>
      <w:keepLines/>
      <w:numPr>
        <w:ilvl w:val="5"/>
        <w:numId w:val="2"/>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qFormat/>
    <w:rsid w:val="00A47B94"/>
    <w:pPr>
      <w:keepNext/>
      <w:keepLines/>
      <w:numPr>
        <w:ilvl w:val="6"/>
        <w:numId w:val="2"/>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qFormat/>
    <w:rsid w:val="00A47B94"/>
    <w:pPr>
      <w:keepNext/>
      <w:keepLines/>
      <w:numPr>
        <w:ilvl w:val="7"/>
        <w:numId w:val="2"/>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qFormat/>
    <w:rsid w:val="00A47B94"/>
    <w:pPr>
      <w:keepNext/>
      <w:keepLines/>
      <w:numPr>
        <w:ilvl w:val="8"/>
        <w:numId w:val="2"/>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lang w:val="x-none"/>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b/>
      <w:noProof/>
      <w:sz w:val="28"/>
      <w:szCs w:val="24"/>
      <w:lang w:val="ro-RO" w:eastAsia="ar-SA"/>
    </w:rPr>
  </w:style>
  <w:style w:type="character" w:customStyle="1" w:styleId="Heading2Char">
    <w:name w:val="Heading 2 Char"/>
    <w:link w:val="Heading2"/>
    <w:uiPriority w:val="9"/>
    <w:rsid w:val="00B60D54"/>
    <w:rPr>
      <w:rFonts w:ascii="Times New Roman" w:eastAsia="Batang" w:hAnsi="Times New Roman"/>
      <w:b/>
      <w:bCs/>
      <w:iCs/>
      <w:noProof/>
      <w:sz w:val="26"/>
      <w:szCs w:val="28"/>
      <w:lang w:val="x-none" w:eastAsia="ko-KR"/>
    </w:rPr>
  </w:style>
  <w:style w:type="character" w:customStyle="1" w:styleId="Heading3Char">
    <w:name w:val="Heading 3 Char"/>
    <w:link w:val="Heading3"/>
    <w:uiPriority w:val="9"/>
    <w:rsid w:val="00B60D54"/>
    <w:rPr>
      <w:rFonts w:ascii="Times New Roman" w:eastAsia="Batang" w:hAnsi="Times New Roman"/>
      <w:bCs/>
      <w:i/>
      <w:noProof/>
      <w:sz w:val="28"/>
      <w:szCs w:val="26"/>
      <w:lang w:val="ro-RO" w:eastAsia="ko-KR"/>
    </w:rPr>
  </w:style>
  <w:style w:type="character" w:customStyle="1" w:styleId="Heading4Char">
    <w:name w:val="Heading 4 Char"/>
    <w:link w:val="Heading4"/>
    <w:uiPriority w:val="9"/>
    <w:rsid w:val="00A47B94"/>
    <w:rPr>
      <w:rFonts w:ascii="Times New Roman" w:eastAsia="Batang" w:hAnsi="Times New Roman"/>
      <w:bCs/>
      <w:i/>
      <w:noProof/>
      <w:sz w:val="28"/>
      <w:szCs w:val="28"/>
      <w:lang w:val="ro-RO" w:eastAsia="ko-KR"/>
    </w:rPr>
  </w:style>
  <w:style w:type="character" w:customStyle="1" w:styleId="Heading5Char">
    <w:name w:val="Heading 5 Char"/>
    <w:link w:val="Heading5"/>
    <w:uiPriority w:val="9"/>
    <w:rsid w:val="00A47B94"/>
    <w:rPr>
      <w:rFonts w:ascii="Cambria" w:eastAsia="Times New Roman" w:hAnsi="Cambria"/>
      <w:noProof/>
      <w:color w:val="243F60"/>
      <w:sz w:val="24"/>
      <w:szCs w:val="24"/>
      <w:lang w:val="x-none" w:eastAsia="ar-SA"/>
    </w:rPr>
  </w:style>
  <w:style w:type="character" w:customStyle="1" w:styleId="Heading6Char">
    <w:name w:val="Heading 6 Char"/>
    <w:link w:val="Heading6"/>
    <w:uiPriority w:val="9"/>
    <w:rsid w:val="00A47B94"/>
    <w:rPr>
      <w:rFonts w:ascii="Cambria" w:eastAsia="Times New Roman" w:hAnsi="Cambria"/>
      <w:i/>
      <w:iCs/>
      <w:noProof/>
      <w:color w:val="243F60"/>
      <w:sz w:val="24"/>
      <w:szCs w:val="24"/>
      <w:lang w:val="x-none" w:eastAsia="ar-SA"/>
    </w:rPr>
  </w:style>
  <w:style w:type="character" w:customStyle="1" w:styleId="Heading7Char">
    <w:name w:val="Heading 7 Char"/>
    <w:link w:val="Heading7"/>
    <w:uiPriority w:val="9"/>
    <w:rsid w:val="00A47B94"/>
    <w:rPr>
      <w:rFonts w:ascii="Cambria" w:eastAsia="Times New Roman" w:hAnsi="Cambria"/>
      <w:i/>
      <w:iCs/>
      <w:noProof/>
      <w:color w:val="404040"/>
      <w:sz w:val="24"/>
      <w:szCs w:val="24"/>
      <w:lang w:val="x-none" w:eastAsia="ar-SA"/>
    </w:rPr>
  </w:style>
  <w:style w:type="character" w:customStyle="1" w:styleId="Heading8Char">
    <w:name w:val="Heading 8 Char"/>
    <w:link w:val="Heading8"/>
    <w:uiPriority w:val="9"/>
    <w:rsid w:val="00A47B94"/>
    <w:rPr>
      <w:rFonts w:ascii="Cambria" w:eastAsia="Times New Roman" w:hAnsi="Cambria"/>
      <w:noProof/>
      <w:color w:val="404040"/>
      <w:lang w:val="x-none" w:eastAsia="ar-SA"/>
    </w:rPr>
  </w:style>
  <w:style w:type="character" w:customStyle="1" w:styleId="Heading9Char">
    <w:name w:val="Heading 9 Char"/>
    <w:link w:val="Heading9"/>
    <w:uiPriority w:val="9"/>
    <w:rsid w:val="00A47B94"/>
    <w:rPr>
      <w:rFonts w:ascii="Cambria" w:eastAsia="Times New Roman" w:hAnsi="Cambria"/>
      <w:i/>
      <w:iCs/>
      <w:noProof/>
      <w:color w:val="404040"/>
      <w:lang w:val="x-none"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paragraph" w:styleId="BodyText">
    <w:name w:val="Body Text"/>
    <w:basedOn w:val="Normal"/>
    <w:link w:val="BodyTextChar"/>
    <w:semiHidden/>
    <w:unhideWhenUsed/>
    <w:rsid w:val="003735A9"/>
    <w:pPr>
      <w:keepLines/>
      <w:widowControl w:val="0"/>
      <w:suppressAutoHyphens w:val="0"/>
      <w:spacing w:after="120" w:line="240" w:lineRule="atLeast"/>
      <w:ind w:left="720" w:firstLine="0"/>
      <w:jc w:val="left"/>
    </w:pPr>
    <w:rPr>
      <w:rFonts w:ascii="Arial" w:eastAsia="Times New Roman" w:hAnsi="Arial"/>
      <w:sz w:val="20"/>
      <w:szCs w:val="20"/>
      <w:lang w:eastAsia="en-US"/>
    </w:rPr>
  </w:style>
  <w:style w:type="character" w:customStyle="1" w:styleId="BodyTextChar">
    <w:name w:val="Body Text Char"/>
    <w:link w:val="BodyText"/>
    <w:semiHidden/>
    <w:rsid w:val="003735A9"/>
    <w:rPr>
      <w:rFonts w:ascii="Arial" w:eastAsia="Times New Roman" w:hAnsi="Arial"/>
      <w:noProof/>
    </w:rPr>
  </w:style>
  <w:style w:type="paragraph" w:styleId="ListParagraph">
    <w:name w:val="List Paragraph"/>
    <w:basedOn w:val="Normal"/>
    <w:uiPriority w:val="34"/>
    <w:qFormat/>
    <w:rsid w:val="003735A9"/>
    <w:pPr>
      <w:suppressAutoHyphens w:val="0"/>
      <w:spacing w:after="160" w:line="256" w:lineRule="auto"/>
      <w:ind w:left="720" w:firstLine="0"/>
      <w:contextualSpacing/>
      <w:jc w:val="left"/>
    </w:pPr>
    <w:rPr>
      <w:rFonts w:ascii="Calibri" w:eastAsia="Calibri" w:hAnsi="Calibri"/>
      <w:sz w:val="22"/>
      <w:szCs w:val="22"/>
      <w:lang w:eastAsia="en-US"/>
    </w:rPr>
  </w:style>
  <w:style w:type="paragraph" w:styleId="NoSpacing">
    <w:name w:val="No Spacing"/>
    <w:uiPriority w:val="1"/>
    <w:qFormat/>
    <w:rsid w:val="008D4964"/>
    <w:pPr>
      <w:suppressAutoHyphens/>
      <w:ind w:firstLine="720"/>
      <w:jc w:val="both"/>
    </w:pPr>
    <w:rPr>
      <w:rFonts w:ascii="Times New Roman" w:eastAsia="Batang" w:hAnsi="Times New Roman"/>
      <w:noProof/>
      <w:sz w:val="24"/>
      <w:szCs w:val="24"/>
      <w:lang w:val="ro-RO" w:eastAsia="ar-SA"/>
    </w:rPr>
  </w:style>
  <w:style w:type="paragraph" w:styleId="Bibliography">
    <w:name w:val="Bibliography"/>
    <w:basedOn w:val="Normal"/>
    <w:next w:val="Normal"/>
    <w:uiPriority w:val="37"/>
    <w:unhideWhenUsed/>
    <w:rsid w:val="00CF7CDF"/>
    <w:rPr>
      <w:noProof w:val="0"/>
      <w:lang w:val="en-US"/>
    </w:rPr>
  </w:style>
  <w:style w:type="character" w:customStyle="1" w:styleId="apple-converted-space">
    <w:name w:val="apple-converted-space"/>
    <w:rsid w:val="00CF7CDF"/>
  </w:style>
  <w:style w:type="paragraph" w:styleId="TableofFigures">
    <w:name w:val="table of figures"/>
    <w:basedOn w:val="Normal"/>
    <w:next w:val="Normal"/>
    <w:uiPriority w:val="99"/>
    <w:unhideWhenUsed/>
    <w:rsid w:val="004551AB"/>
  </w:style>
  <w:style w:type="paragraph" w:styleId="FootnoteText">
    <w:name w:val="footnote text"/>
    <w:basedOn w:val="Normal"/>
    <w:link w:val="FootnoteTextChar"/>
    <w:uiPriority w:val="99"/>
    <w:semiHidden/>
    <w:unhideWhenUsed/>
    <w:rsid w:val="00E62128"/>
    <w:rPr>
      <w:sz w:val="20"/>
      <w:szCs w:val="20"/>
    </w:rPr>
  </w:style>
  <w:style w:type="character" w:customStyle="1" w:styleId="FootnoteTextChar">
    <w:name w:val="Footnote Text Char"/>
    <w:link w:val="FootnoteText"/>
    <w:uiPriority w:val="99"/>
    <w:semiHidden/>
    <w:rsid w:val="00E62128"/>
    <w:rPr>
      <w:rFonts w:ascii="Times New Roman" w:eastAsia="Batang" w:hAnsi="Times New Roman"/>
      <w:noProof/>
      <w:lang w:val="ro-RO" w:eastAsia="ar-SA"/>
    </w:rPr>
  </w:style>
  <w:style w:type="character" w:styleId="FootnoteReference">
    <w:name w:val="footnote reference"/>
    <w:uiPriority w:val="99"/>
    <w:semiHidden/>
    <w:unhideWhenUsed/>
    <w:rsid w:val="00E62128"/>
    <w:rPr>
      <w:vertAlign w:val="superscript"/>
    </w:rPr>
  </w:style>
  <w:style w:type="paragraph" w:styleId="Revision">
    <w:name w:val="Revision"/>
    <w:hidden/>
    <w:uiPriority w:val="99"/>
    <w:semiHidden/>
    <w:rsid w:val="00CC5BA6"/>
    <w:rPr>
      <w:rFonts w:ascii="Times New Roman" w:eastAsia="Batang" w:hAnsi="Times New Roman"/>
      <w:noProof/>
      <w:sz w:val="24"/>
      <w:szCs w:val="24"/>
      <w:lang w:val="ro-RO" w:eastAsia="ar-SA"/>
    </w:rPr>
  </w:style>
  <w:style w:type="character" w:styleId="PlaceholderText">
    <w:name w:val="Placeholder Text"/>
    <w:basedOn w:val="DefaultParagraphFont"/>
    <w:uiPriority w:val="99"/>
    <w:semiHidden/>
    <w:rsid w:val="000032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308">
      <w:bodyDiv w:val="1"/>
      <w:marLeft w:val="0"/>
      <w:marRight w:val="0"/>
      <w:marTop w:val="0"/>
      <w:marBottom w:val="0"/>
      <w:divBdr>
        <w:top w:val="none" w:sz="0" w:space="0" w:color="auto"/>
        <w:left w:val="none" w:sz="0" w:space="0" w:color="auto"/>
        <w:bottom w:val="none" w:sz="0" w:space="0" w:color="auto"/>
        <w:right w:val="none" w:sz="0" w:space="0" w:color="auto"/>
      </w:divBdr>
    </w:div>
    <w:div w:id="12997772">
      <w:bodyDiv w:val="1"/>
      <w:marLeft w:val="0"/>
      <w:marRight w:val="0"/>
      <w:marTop w:val="0"/>
      <w:marBottom w:val="0"/>
      <w:divBdr>
        <w:top w:val="none" w:sz="0" w:space="0" w:color="auto"/>
        <w:left w:val="none" w:sz="0" w:space="0" w:color="auto"/>
        <w:bottom w:val="none" w:sz="0" w:space="0" w:color="auto"/>
        <w:right w:val="none" w:sz="0" w:space="0" w:color="auto"/>
      </w:divBdr>
    </w:div>
    <w:div w:id="29305439">
      <w:bodyDiv w:val="1"/>
      <w:marLeft w:val="0"/>
      <w:marRight w:val="0"/>
      <w:marTop w:val="0"/>
      <w:marBottom w:val="0"/>
      <w:divBdr>
        <w:top w:val="none" w:sz="0" w:space="0" w:color="auto"/>
        <w:left w:val="none" w:sz="0" w:space="0" w:color="auto"/>
        <w:bottom w:val="none" w:sz="0" w:space="0" w:color="auto"/>
        <w:right w:val="none" w:sz="0" w:space="0" w:color="auto"/>
      </w:divBdr>
    </w:div>
    <w:div w:id="63450566">
      <w:bodyDiv w:val="1"/>
      <w:marLeft w:val="0"/>
      <w:marRight w:val="0"/>
      <w:marTop w:val="0"/>
      <w:marBottom w:val="0"/>
      <w:divBdr>
        <w:top w:val="none" w:sz="0" w:space="0" w:color="auto"/>
        <w:left w:val="none" w:sz="0" w:space="0" w:color="auto"/>
        <w:bottom w:val="none" w:sz="0" w:space="0" w:color="auto"/>
        <w:right w:val="none" w:sz="0" w:space="0" w:color="auto"/>
      </w:divBdr>
    </w:div>
    <w:div w:id="71590305">
      <w:bodyDiv w:val="1"/>
      <w:marLeft w:val="0"/>
      <w:marRight w:val="0"/>
      <w:marTop w:val="0"/>
      <w:marBottom w:val="0"/>
      <w:divBdr>
        <w:top w:val="none" w:sz="0" w:space="0" w:color="auto"/>
        <w:left w:val="none" w:sz="0" w:space="0" w:color="auto"/>
        <w:bottom w:val="none" w:sz="0" w:space="0" w:color="auto"/>
        <w:right w:val="none" w:sz="0" w:space="0" w:color="auto"/>
      </w:divBdr>
    </w:div>
    <w:div w:id="74516650">
      <w:bodyDiv w:val="1"/>
      <w:marLeft w:val="0"/>
      <w:marRight w:val="0"/>
      <w:marTop w:val="0"/>
      <w:marBottom w:val="0"/>
      <w:divBdr>
        <w:top w:val="none" w:sz="0" w:space="0" w:color="auto"/>
        <w:left w:val="none" w:sz="0" w:space="0" w:color="auto"/>
        <w:bottom w:val="none" w:sz="0" w:space="0" w:color="auto"/>
        <w:right w:val="none" w:sz="0" w:space="0" w:color="auto"/>
      </w:divBdr>
    </w:div>
    <w:div w:id="77094924">
      <w:bodyDiv w:val="1"/>
      <w:marLeft w:val="0"/>
      <w:marRight w:val="0"/>
      <w:marTop w:val="0"/>
      <w:marBottom w:val="0"/>
      <w:divBdr>
        <w:top w:val="none" w:sz="0" w:space="0" w:color="auto"/>
        <w:left w:val="none" w:sz="0" w:space="0" w:color="auto"/>
        <w:bottom w:val="none" w:sz="0" w:space="0" w:color="auto"/>
        <w:right w:val="none" w:sz="0" w:space="0" w:color="auto"/>
      </w:divBdr>
    </w:div>
    <w:div w:id="92215923">
      <w:bodyDiv w:val="1"/>
      <w:marLeft w:val="0"/>
      <w:marRight w:val="0"/>
      <w:marTop w:val="0"/>
      <w:marBottom w:val="0"/>
      <w:divBdr>
        <w:top w:val="none" w:sz="0" w:space="0" w:color="auto"/>
        <w:left w:val="none" w:sz="0" w:space="0" w:color="auto"/>
        <w:bottom w:val="none" w:sz="0" w:space="0" w:color="auto"/>
        <w:right w:val="none" w:sz="0" w:space="0" w:color="auto"/>
      </w:divBdr>
    </w:div>
    <w:div w:id="132260408">
      <w:bodyDiv w:val="1"/>
      <w:marLeft w:val="0"/>
      <w:marRight w:val="0"/>
      <w:marTop w:val="0"/>
      <w:marBottom w:val="0"/>
      <w:divBdr>
        <w:top w:val="none" w:sz="0" w:space="0" w:color="auto"/>
        <w:left w:val="none" w:sz="0" w:space="0" w:color="auto"/>
        <w:bottom w:val="none" w:sz="0" w:space="0" w:color="auto"/>
        <w:right w:val="none" w:sz="0" w:space="0" w:color="auto"/>
      </w:divBdr>
    </w:div>
    <w:div w:id="132646517">
      <w:bodyDiv w:val="1"/>
      <w:marLeft w:val="0"/>
      <w:marRight w:val="0"/>
      <w:marTop w:val="0"/>
      <w:marBottom w:val="0"/>
      <w:divBdr>
        <w:top w:val="none" w:sz="0" w:space="0" w:color="auto"/>
        <w:left w:val="none" w:sz="0" w:space="0" w:color="auto"/>
        <w:bottom w:val="none" w:sz="0" w:space="0" w:color="auto"/>
        <w:right w:val="none" w:sz="0" w:space="0" w:color="auto"/>
      </w:divBdr>
    </w:div>
    <w:div w:id="156265766">
      <w:bodyDiv w:val="1"/>
      <w:marLeft w:val="0"/>
      <w:marRight w:val="0"/>
      <w:marTop w:val="0"/>
      <w:marBottom w:val="0"/>
      <w:divBdr>
        <w:top w:val="none" w:sz="0" w:space="0" w:color="auto"/>
        <w:left w:val="none" w:sz="0" w:space="0" w:color="auto"/>
        <w:bottom w:val="none" w:sz="0" w:space="0" w:color="auto"/>
        <w:right w:val="none" w:sz="0" w:space="0" w:color="auto"/>
      </w:divBdr>
    </w:div>
    <w:div w:id="164708133">
      <w:bodyDiv w:val="1"/>
      <w:marLeft w:val="0"/>
      <w:marRight w:val="0"/>
      <w:marTop w:val="0"/>
      <w:marBottom w:val="0"/>
      <w:divBdr>
        <w:top w:val="none" w:sz="0" w:space="0" w:color="auto"/>
        <w:left w:val="none" w:sz="0" w:space="0" w:color="auto"/>
        <w:bottom w:val="none" w:sz="0" w:space="0" w:color="auto"/>
        <w:right w:val="none" w:sz="0" w:space="0" w:color="auto"/>
      </w:divBdr>
    </w:div>
    <w:div w:id="167336123">
      <w:bodyDiv w:val="1"/>
      <w:marLeft w:val="0"/>
      <w:marRight w:val="0"/>
      <w:marTop w:val="0"/>
      <w:marBottom w:val="0"/>
      <w:divBdr>
        <w:top w:val="none" w:sz="0" w:space="0" w:color="auto"/>
        <w:left w:val="none" w:sz="0" w:space="0" w:color="auto"/>
        <w:bottom w:val="none" w:sz="0" w:space="0" w:color="auto"/>
        <w:right w:val="none" w:sz="0" w:space="0" w:color="auto"/>
      </w:divBdr>
    </w:div>
    <w:div w:id="168183623">
      <w:bodyDiv w:val="1"/>
      <w:marLeft w:val="0"/>
      <w:marRight w:val="0"/>
      <w:marTop w:val="0"/>
      <w:marBottom w:val="0"/>
      <w:divBdr>
        <w:top w:val="none" w:sz="0" w:space="0" w:color="auto"/>
        <w:left w:val="none" w:sz="0" w:space="0" w:color="auto"/>
        <w:bottom w:val="none" w:sz="0" w:space="0" w:color="auto"/>
        <w:right w:val="none" w:sz="0" w:space="0" w:color="auto"/>
      </w:divBdr>
    </w:div>
    <w:div w:id="190460515">
      <w:bodyDiv w:val="1"/>
      <w:marLeft w:val="0"/>
      <w:marRight w:val="0"/>
      <w:marTop w:val="0"/>
      <w:marBottom w:val="0"/>
      <w:divBdr>
        <w:top w:val="none" w:sz="0" w:space="0" w:color="auto"/>
        <w:left w:val="none" w:sz="0" w:space="0" w:color="auto"/>
        <w:bottom w:val="none" w:sz="0" w:space="0" w:color="auto"/>
        <w:right w:val="none" w:sz="0" w:space="0" w:color="auto"/>
      </w:divBdr>
    </w:div>
    <w:div w:id="231933403">
      <w:bodyDiv w:val="1"/>
      <w:marLeft w:val="0"/>
      <w:marRight w:val="0"/>
      <w:marTop w:val="0"/>
      <w:marBottom w:val="0"/>
      <w:divBdr>
        <w:top w:val="none" w:sz="0" w:space="0" w:color="auto"/>
        <w:left w:val="none" w:sz="0" w:space="0" w:color="auto"/>
        <w:bottom w:val="none" w:sz="0" w:space="0" w:color="auto"/>
        <w:right w:val="none" w:sz="0" w:space="0" w:color="auto"/>
      </w:divBdr>
    </w:div>
    <w:div w:id="251939619">
      <w:bodyDiv w:val="1"/>
      <w:marLeft w:val="0"/>
      <w:marRight w:val="0"/>
      <w:marTop w:val="0"/>
      <w:marBottom w:val="0"/>
      <w:divBdr>
        <w:top w:val="none" w:sz="0" w:space="0" w:color="auto"/>
        <w:left w:val="none" w:sz="0" w:space="0" w:color="auto"/>
        <w:bottom w:val="none" w:sz="0" w:space="0" w:color="auto"/>
        <w:right w:val="none" w:sz="0" w:space="0" w:color="auto"/>
      </w:divBdr>
    </w:div>
    <w:div w:id="320475894">
      <w:bodyDiv w:val="1"/>
      <w:marLeft w:val="0"/>
      <w:marRight w:val="0"/>
      <w:marTop w:val="0"/>
      <w:marBottom w:val="0"/>
      <w:divBdr>
        <w:top w:val="none" w:sz="0" w:space="0" w:color="auto"/>
        <w:left w:val="none" w:sz="0" w:space="0" w:color="auto"/>
        <w:bottom w:val="none" w:sz="0" w:space="0" w:color="auto"/>
        <w:right w:val="none" w:sz="0" w:space="0" w:color="auto"/>
      </w:divBdr>
    </w:div>
    <w:div w:id="326061335">
      <w:bodyDiv w:val="1"/>
      <w:marLeft w:val="0"/>
      <w:marRight w:val="0"/>
      <w:marTop w:val="0"/>
      <w:marBottom w:val="0"/>
      <w:divBdr>
        <w:top w:val="none" w:sz="0" w:space="0" w:color="auto"/>
        <w:left w:val="none" w:sz="0" w:space="0" w:color="auto"/>
        <w:bottom w:val="none" w:sz="0" w:space="0" w:color="auto"/>
        <w:right w:val="none" w:sz="0" w:space="0" w:color="auto"/>
      </w:divBdr>
    </w:div>
    <w:div w:id="352221350">
      <w:bodyDiv w:val="1"/>
      <w:marLeft w:val="0"/>
      <w:marRight w:val="0"/>
      <w:marTop w:val="0"/>
      <w:marBottom w:val="0"/>
      <w:divBdr>
        <w:top w:val="none" w:sz="0" w:space="0" w:color="auto"/>
        <w:left w:val="none" w:sz="0" w:space="0" w:color="auto"/>
        <w:bottom w:val="none" w:sz="0" w:space="0" w:color="auto"/>
        <w:right w:val="none" w:sz="0" w:space="0" w:color="auto"/>
      </w:divBdr>
    </w:div>
    <w:div w:id="373776023">
      <w:bodyDiv w:val="1"/>
      <w:marLeft w:val="0"/>
      <w:marRight w:val="0"/>
      <w:marTop w:val="0"/>
      <w:marBottom w:val="0"/>
      <w:divBdr>
        <w:top w:val="none" w:sz="0" w:space="0" w:color="auto"/>
        <w:left w:val="none" w:sz="0" w:space="0" w:color="auto"/>
        <w:bottom w:val="none" w:sz="0" w:space="0" w:color="auto"/>
        <w:right w:val="none" w:sz="0" w:space="0" w:color="auto"/>
      </w:divBdr>
    </w:div>
    <w:div w:id="462578933">
      <w:bodyDiv w:val="1"/>
      <w:marLeft w:val="0"/>
      <w:marRight w:val="0"/>
      <w:marTop w:val="0"/>
      <w:marBottom w:val="0"/>
      <w:divBdr>
        <w:top w:val="none" w:sz="0" w:space="0" w:color="auto"/>
        <w:left w:val="none" w:sz="0" w:space="0" w:color="auto"/>
        <w:bottom w:val="none" w:sz="0" w:space="0" w:color="auto"/>
        <w:right w:val="none" w:sz="0" w:space="0" w:color="auto"/>
      </w:divBdr>
    </w:div>
    <w:div w:id="500394198">
      <w:bodyDiv w:val="1"/>
      <w:marLeft w:val="0"/>
      <w:marRight w:val="0"/>
      <w:marTop w:val="0"/>
      <w:marBottom w:val="0"/>
      <w:divBdr>
        <w:top w:val="none" w:sz="0" w:space="0" w:color="auto"/>
        <w:left w:val="none" w:sz="0" w:space="0" w:color="auto"/>
        <w:bottom w:val="none" w:sz="0" w:space="0" w:color="auto"/>
        <w:right w:val="none" w:sz="0" w:space="0" w:color="auto"/>
      </w:divBdr>
    </w:div>
    <w:div w:id="527984410">
      <w:bodyDiv w:val="1"/>
      <w:marLeft w:val="0"/>
      <w:marRight w:val="0"/>
      <w:marTop w:val="0"/>
      <w:marBottom w:val="0"/>
      <w:divBdr>
        <w:top w:val="none" w:sz="0" w:space="0" w:color="auto"/>
        <w:left w:val="none" w:sz="0" w:space="0" w:color="auto"/>
        <w:bottom w:val="none" w:sz="0" w:space="0" w:color="auto"/>
        <w:right w:val="none" w:sz="0" w:space="0" w:color="auto"/>
      </w:divBdr>
    </w:div>
    <w:div w:id="590701945">
      <w:bodyDiv w:val="1"/>
      <w:marLeft w:val="0"/>
      <w:marRight w:val="0"/>
      <w:marTop w:val="0"/>
      <w:marBottom w:val="0"/>
      <w:divBdr>
        <w:top w:val="none" w:sz="0" w:space="0" w:color="auto"/>
        <w:left w:val="none" w:sz="0" w:space="0" w:color="auto"/>
        <w:bottom w:val="none" w:sz="0" w:space="0" w:color="auto"/>
        <w:right w:val="none" w:sz="0" w:space="0" w:color="auto"/>
      </w:divBdr>
    </w:div>
    <w:div w:id="677998315">
      <w:bodyDiv w:val="1"/>
      <w:marLeft w:val="0"/>
      <w:marRight w:val="0"/>
      <w:marTop w:val="0"/>
      <w:marBottom w:val="0"/>
      <w:divBdr>
        <w:top w:val="none" w:sz="0" w:space="0" w:color="auto"/>
        <w:left w:val="none" w:sz="0" w:space="0" w:color="auto"/>
        <w:bottom w:val="none" w:sz="0" w:space="0" w:color="auto"/>
        <w:right w:val="none" w:sz="0" w:space="0" w:color="auto"/>
      </w:divBdr>
    </w:div>
    <w:div w:id="707217508">
      <w:bodyDiv w:val="1"/>
      <w:marLeft w:val="0"/>
      <w:marRight w:val="0"/>
      <w:marTop w:val="0"/>
      <w:marBottom w:val="0"/>
      <w:divBdr>
        <w:top w:val="none" w:sz="0" w:space="0" w:color="auto"/>
        <w:left w:val="none" w:sz="0" w:space="0" w:color="auto"/>
        <w:bottom w:val="none" w:sz="0" w:space="0" w:color="auto"/>
        <w:right w:val="none" w:sz="0" w:space="0" w:color="auto"/>
      </w:divBdr>
    </w:div>
    <w:div w:id="707876304">
      <w:bodyDiv w:val="1"/>
      <w:marLeft w:val="0"/>
      <w:marRight w:val="0"/>
      <w:marTop w:val="0"/>
      <w:marBottom w:val="0"/>
      <w:divBdr>
        <w:top w:val="none" w:sz="0" w:space="0" w:color="auto"/>
        <w:left w:val="none" w:sz="0" w:space="0" w:color="auto"/>
        <w:bottom w:val="none" w:sz="0" w:space="0" w:color="auto"/>
        <w:right w:val="none" w:sz="0" w:space="0" w:color="auto"/>
      </w:divBdr>
    </w:div>
    <w:div w:id="736711846">
      <w:bodyDiv w:val="1"/>
      <w:marLeft w:val="0"/>
      <w:marRight w:val="0"/>
      <w:marTop w:val="0"/>
      <w:marBottom w:val="0"/>
      <w:divBdr>
        <w:top w:val="none" w:sz="0" w:space="0" w:color="auto"/>
        <w:left w:val="none" w:sz="0" w:space="0" w:color="auto"/>
        <w:bottom w:val="none" w:sz="0" w:space="0" w:color="auto"/>
        <w:right w:val="none" w:sz="0" w:space="0" w:color="auto"/>
      </w:divBdr>
    </w:div>
    <w:div w:id="748621765">
      <w:bodyDiv w:val="1"/>
      <w:marLeft w:val="0"/>
      <w:marRight w:val="0"/>
      <w:marTop w:val="0"/>
      <w:marBottom w:val="0"/>
      <w:divBdr>
        <w:top w:val="none" w:sz="0" w:space="0" w:color="auto"/>
        <w:left w:val="none" w:sz="0" w:space="0" w:color="auto"/>
        <w:bottom w:val="none" w:sz="0" w:space="0" w:color="auto"/>
        <w:right w:val="none" w:sz="0" w:space="0" w:color="auto"/>
      </w:divBdr>
    </w:div>
    <w:div w:id="770197436">
      <w:bodyDiv w:val="1"/>
      <w:marLeft w:val="0"/>
      <w:marRight w:val="0"/>
      <w:marTop w:val="0"/>
      <w:marBottom w:val="0"/>
      <w:divBdr>
        <w:top w:val="none" w:sz="0" w:space="0" w:color="auto"/>
        <w:left w:val="none" w:sz="0" w:space="0" w:color="auto"/>
        <w:bottom w:val="none" w:sz="0" w:space="0" w:color="auto"/>
        <w:right w:val="none" w:sz="0" w:space="0" w:color="auto"/>
      </w:divBdr>
    </w:div>
    <w:div w:id="818226602">
      <w:bodyDiv w:val="1"/>
      <w:marLeft w:val="0"/>
      <w:marRight w:val="0"/>
      <w:marTop w:val="0"/>
      <w:marBottom w:val="0"/>
      <w:divBdr>
        <w:top w:val="none" w:sz="0" w:space="0" w:color="auto"/>
        <w:left w:val="none" w:sz="0" w:space="0" w:color="auto"/>
        <w:bottom w:val="none" w:sz="0" w:space="0" w:color="auto"/>
        <w:right w:val="none" w:sz="0" w:space="0" w:color="auto"/>
      </w:divBdr>
    </w:div>
    <w:div w:id="824130534">
      <w:bodyDiv w:val="1"/>
      <w:marLeft w:val="0"/>
      <w:marRight w:val="0"/>
      <w:marTop w:val="0"/>
      <w:marBottom w:val="0"/>
      <w:divBdr>
        <w:top w:val="none" w:sz="0" w:space="0" w:color="auto"/>
        <w:left w:val="none" w:sz="0" w:space="0" w:color="auto"/>
        <w:bottom w:val="none" w:sz="0" w:space="0" w:color="auto"/>
        <w:right w:val="none" w:sz="0" w:space="0" w:color="auto"/>
      </w:divBdr>
    </w:div>
    <w:div w:id="824475346">
      <w:bodyDiv w:val="1"/>
      <w:marLeft w:val="0"/>
      <w:marRight w:val="0"/>
      <w:marTop w:val="0"/>
      <w:marBottom w:val="0"/>
      <w:divBdr>
        <w:top w:val="none" w:sz="0" w:space="0" w:color="auto"/>
        <w:left w:val="none" w:sz="0" w:space="0" w:color="auto"/>
        <w:bottom w:val="none" w:sz="0" w:space="0" w:color="auto"/>
        <w:right w:val="none" w:sz="0" w:space="0" w:color="auto"/>
      </w:divBdr>
    </w:div>
    <w:div w:id="825052045">
      <w:bodyDiv w:val="1"/>
      <w:marLeft w:val="0"/>
      <w:marRight w:val="0"/>
      <w:marTop w:val="0"/>
      <w:marBottom w:val="0"/>
      <w:divBdr>
        <w:top w:val="none" w:sz="0" w:space="0" w:color="auto"/>
        <w:left w:val="none" w:sz="0" w:space="0" w:color="auto"/>
        <w:bottom w:val="none" w:sz="0" w:space="0" w:color="auto"/>
        <w:right w:val="none" w:sz="0" w:space="0" w:color="auto"/>
      </w:divBdr>
    </w:div>
    <w:div w:id="826559488">
      <w:bodyDiv w:val="1"/>
      <w:marLeft w:val="0"/>
      <w:marRight w:val="0"/>
      <w:marTop w:val="0"/>
      <w:marBottom w:val="0"/>
      <w:divBdr>
        <w:top w:val="none" w:sz="0" w:space="0" w:color="auto"/>
        <w:left w:val="none" w:sz="0" w:space="0" w:color="auto"/>
        <w:bottom w:val="none" w:sz="0" w:space="0" w:color="auto"/>
        <w:right w:val="none" w:sz="0" w:space="0" w:color="auto"/>
      </w:divBdr>
    </w:div>
    <w:div w:id="828254489">
      <w:bodyDiv w:val="1"/>
      <w:marLeft w:val="0"/>
      <w:marRight w:val="0"/>
      <w:marTop w:val="0"/>
      <w:marBottom w:val="0"/>
      <w:divBdr>
        <w:top w:val="none" w:sz="0" w:space="0" w:color="auto"/>
        <w:left w:val="none" w:sz="0" w:space="0" w:color="auto"/>
        <w:bottom w:val="none" w:sz="0" w:space="0" w:color="auto"/>
        <w:right w:val="none" w:sz="0" w:space="0" w:color="auto"/>
      </w:divBdr>
    </w:div>
    <w:div w:id="875778608">
      <w:bodyDiv w:val="1"/>
      <w:marLeft w:val="0"/>
      <w:marRight w:val="0"/>
      <w:marTop w:val="0"/>
      <w:marBottom w:val="0"/>
      <w:divBdr>
        <w:top w:val="none" w:sz="0" w:space="0" w:color="auto"/>
        <w:left w:val="none" w:sz="0" w:space="0" w:color="auto"/>
        <w:bottom w:val="none" w:sz="0" w:space="0" w:color="auto"/>
        <w:right w:val="none" w:sz="0" w:space="0" w:color="auto"/>
      </w:divBdr>
    </w:div>
    <w:div w:id="894268966">
      <w:bodyDiv w:val="1"/>
      <w:marLeft w:val="0"/>
      <w:marRight w:val="0"/>
      <w:marTop w:val="0"/>
      <w:marBottom w:val="0"/>
      <w:divBdr>
        <w:top w:val="none" w:sz="0" w:space="0" w:color="auto"/>
        <w:left w:val="none" w:sz="0" w:space="0" w:color="auto"/>
        <w:bottom w:val="none" w:sz="0" w:space="0" w:color="auto"/>
        <w:right w:val="none" w:sz="0" w:space="0" w:color="auto"/>
      </w:divBdr>
    </w:div>
    <w:div w:id="942954273">
      <w:bodyDiv w:val="1"/>
      <w:marLeft w:val="0"/>
      <w:marRight w:val="0"/>
      <w:marTop w:val="0"/>
      <w:marBottom w:val="0"/>
      <w:divBdr>
        <w:top w:val="none" w:sz="0" w:space="0" w:color="auto"/>
        <w:left w:val="none" w:sz="0" w:space="0" w:color="auto"/>
        <w:bottom w:val="none" w:sz="0" w:space="0" w:color="auto"/>
        <w:right w:val="none" w:sz="0" w:space="0" w:color="auto"/>
      </w:divBdr>
    </w:div>
    <w:div w:id="962689610">
      <w:bodyDiv w:val="1"/>
      <w:marLeft w:val="0"/>
      <w:marRight w:val="0"/>
      <w:marTop w:val="0"/>
      <w:marBottom w:val="0"/>
      <w:divBdr>
        <w:top w:val="none" w:sz="0" w:space="0" w:color="auto"/>
        <w:left w:val="none" w:sz="0" w:space="0" w:color="auto"/>
        <w:bottom w:val="none" w:sz="0" w:space="0" w:color="auto"/>
        <w:right w:val="none" w:sz="0" w:space="0" w:color="auto"/>
      </w:divBdr>
    </w:div>
    <w:div w:id="980116544">
      <w:bodyDiv w:val="1"/>
      <w:marLeft w:val="0"/>
      <w:marRight w:val="0"/>
      <w:marTop w:val="0"/>
      <w:marBottom w:val="0"/>
      <w:divBdr>
        <w:top w:val="none" w:sz="0" w:space="0" w:color="auto"/>
        <w:left w:val="none" w:sz="0" w:space="0" w:color="auto"/>
        <w:bottom w:val="none" w:sz="0" w:space="0" w:color="auto"/>
        <w:right w:val="none" w:sz="0" w:space="0" w:color="auto"/>
      </w:divBdr>
    </w:div>
    <w:div w:id="999623505">
      <w:bodyDiv w:val="1"/>
      <w:marLeft w:val="0"/>
      <w:marRight w:val="0"/>
      <w:marTop w:val="0"/>
      <w:marBottom w:val="0"/>
      <w:divBdr>
        <w:top w:val="none" w:sz="0" w:space="0" w:color="auto"/>
        <w:left w:val="none" w:sz="0" w:space="0" w:color="auto"/>
        <w:bottom w:val="none" w:sz="0" w:space="0" w:color="auto"/>
        <w:right w:val="none" w:sz="0" w:space="0" w:color="auto"/>
      </w:divBdr>
    </w:div>
    <w:div w:id="1019699288">
      <w:bodyDiv w:val="1"/>
      <w:marLeft w:val="0"/>
      <w:marRight w:val="0"/>
      <w:marTop w:val="0"/>
      <w:marBottom w:val="0"/>
      <w:divBdr>
        <w:top w:val="none" w:sz="0" w:space="0" w:color="auto"/>
        <w:left w:val="none" w:sz="0" w:space="0" w:color="auto"/>
        <w:bottom w:val="none" w:sz="0" w:space="0" w:color="auto"/>
        <w:right w:val="none" w:sz="0" w:space="0" w:color="auto"/>
      </w:divBdr>
    </w:div>
    <w:div w:id="1040786860">
      <w:bodyDiv w:val="1"/>
      <w:marLeft w:val="0"/>
      <w:marRight w:val="0"/>
      <w:marTop w:val="0"/>
      <w:marBottom w:val="0"/>
      <w:divBdr>
        <w:top w:val="none" w:sz="0" w:space="0" w:color="auto"/>
        <w:left w:val="none" w:sz="0" w:space="0" w:color="auto"/>
        <w:bottom w:val="none" w:sz="0" w:space="0" w:color="auto"/>
        <w:right w:val="none" w:sz="0" w:space="0" w:color="auto"/>
      </w:divBdr>
    </w:div>
    <w:div w:id="1060831535">
      <w:bodyDiv w:val="1"/>
      <w:marLeft w:val="0"/>
      <w:marRight w:val="0"/>
      <w:marTop w:val="0"/>
      <w:marBottom w:val="0"/>
      <w:divBdr>
        <w:top w:val="none" w:sz="0" w:space="0" w:color="auto"/>
        <w:left w:val="none" w:sz="0" w:space="0" w:color="auto"/>
        <w:bottom w:val="none" w:sz="0" w:space="0" w:color="auto"/>
        <w:right w:val="none" w:sz="0" w:space="0" w:color="auto"/>
      </w:divBdr>
    </w:div>
    <w:div w:id="1062291303">
      <w:bodyDiv w:val="1"/>
      <w:marLeft w:val="0"/>
      <w:marRight w:val="0"/>
      <w:marTop w:val="0"/>
      <w:marBottom w:val="0"/>
      <w:divBdr>
        <w:top w:val="none" w:sz="0" w:space="0" w:color="auto"/>
        <w:left w:val="none" w:sz="0" w:space="0" w:color="auto"/>
        <w:bottom w:val="none" w:sz="0" w:space="0" w:color="auto"/>
        <w:right w:val="none" w:sz="0" w:space="0" w:color="auto"/>
      </w:divBdr>
    </w:div>
    <w:div w:id="1109619373">
      <w:bodyDiv w:val="1"/>
      <w:marLeft w:val="0"/>
      <w:marRight w:val="0"/>
      <w:marTop w:val="0"/>
      <w:marBottom w:val="0"/>
      <w:divBdr>
        <w:top w:val="none" w:sz="0" w:space="0" w:color="auto"/>
        <w:left w:val="none" w:sz="0" w:space="0" w:color="auto"/>
        <w:bottom w:val="none" w:sz="0" w:space="0" w:color="auto"/>
        <w:right w:val="none" w:sz="0" w:space="0" w:color="auto"/>
      </w:divBdr>
    </w:div>
    <w:div w:id="1113406028">
      <w:bodyDiv w:val="1"/>
      <w:marLeft w:val="0"/>
      <w:marRight w:val="0"/>
      <w:marTop w:val="0"/>
      <w:marBottom w:val="0"/>
      <w:divBdr>
        <w:top w:val="none" w:sz="0" w:space="0" w:color="auto"/>
        <w:left w:val="none" w:sz="0" w:space="0" w:color="auto"/>
        <w:bottom w:val="none" w:sz="0" w:space="0" w:color="auto"/>
        <w:right w:val="none" w:sz="0" w:space="0" w:color="auto"/>
      </w:divBdr>
    </w:div>
    <w:div w:id="1119955910">
      <w:bodyDiv w:val="1"/>
      <w:marLeft w:val="0"/>
      <w:marRight w:val="0"/>
      <w:marTop w:val="0"/>
      <w:marBottom w:val="0"/>
      <w:divBdr>
        <w:top w:val="none" w:sz="0" w:space="0" w:color="auto"/>
        <w:left w:val="none" w:sz="0" w:space="0" w:color="auto"/>
        <w:bottom w:val="none" w:sz="0" w:space="0" w:color="auto"/>
        <w:right w:val="none" w:sz="0" w:space="0" w:color="auto"/>
      </w:divBdr>
    </w:div>
    <w:div w:id="1179268480">
      <w:bodyDiv w:val="1"/>
      <w:marLeft w:val="0"/>
      <w:marRight w:val="0"/>
      <w:marTop w:val="0"/>
      <w:marBottom w:val="0"/>
      <w:divBdr>
        <w:top w:val="none" w:sz="0" w:space="0" w:color="auto"/>
        <w:left w:val="none" w:sz="0" w:space="0" w:color="auto"/>
        <w:bottom w:val="none" w:sz="0" w:space="0" w:color="auto"/>
        <w:right w:val="none" w:sz="0" w:space="0" w:color="auto"/>
      </w:divBdr>
    </w:div>
    <w:div w:id="1225217415">
      <w:bodyDiv w:val="1"/>
      <w:marLeft w:val="0"/>
      <w:marRight w:val="0"/>
      <w:marTop w:val="0"/>
      <w:marBottom w:val="0"/>
      <w:divBdr>
        <w:top w:val="none" w:sz="0" w:space="0" w:color="auto"/>
        <w:left w:val="none" w:sz="0" w:space="0" w:color="auto"/>
        <w:bottom w:val="none" w:sz="0" w:space="0" w:color="auto"/>
        <w:right w:val="none" w:sz="0" w:space="0" w:color="auto"/>
      </w:divBdr>
    </w:div>
    <w:div w:id="1245607914">
      <w:bodyDiv w:val="1"/>
      <w:marLeft w:val="0"/>
      <w:marRight w:val="0"/>
      <w:marTop w:val="0"/>
      <w:marBottom w:val="0"/>
      <w:divBdr>
        <w:top w:val="none" w:sz="0" w:space="0" w:color="auto"/>
        <w:left w:val="none" w:sz="0" w:space="0" w:color="auto"/>
        <w:bottom w:val="none" w:sz="0" w:space="0" w:color="auto"/>
        <w:right w:val="none" w:sz="0" w:space="0" w:color="auto"/>
      </w:divBdr>
    </w:div>
    <w:div w:id="1262373863">
      <w:bodyDiv w:val="1"/>
      <w:marLeft w:val="0"/>
      <w:marRight w:val="0"/>
      <w:marTop w:val="0"/>
      <w:marBottom w:val="0"/>
      <w:divBdr>
        <w:top w:val="none" w:sz="0" w:space="0" w:color="auto"/>
        <w:left w:val="none" w:sz="0" w:space="0" w:color="auto"/>
        <w:bottom w:val="none" w:sz="0" w:space="0" w:color="auto"/>
        <w:right w:val="none" w:sz="0" w:space="0" w:color="auto"/>
      </w:divBdr>
    </w:div>
    <w:div w:id="1335956476">
      <w:bodyDiv w:val="1"/>
      <w:marLeft w:val="0"/>
      <w:marRight w:val="0"/>
      <w:marTop w:val="0"/>
      <w:marBottom w:val="0"/>
      <w:divBdr>
        <w:top w:val="none" w:sz="0" w:space="0" w:color="auto"/>
        <w:left w:val="none" w:sz="0" w:space="0" w:color="auto"/>
        <w:bottom w:val="none" w:sz="0" w:space="0" w:color="auto"/>
        <w:right w:val="none" w:sz="0" w:space="0" w:color="auto"/>
      </w:divBdr>
    </w:div>
    <w:div w:id="1369067269">
      <w:bodyDiv w:val="1"/>
      <w:marLeft w:val="0"/>
      <w:marRight w:val="0"/>
      <w:marTop w:val="0"/>
      <w:marBottom w:val="0"/>
      <w:divBdr>
        <w:top w:val="none" w:sz="0" w:space="0" w:color="auto"/>
        <w:left w:val="none" w:sz="0" w:space="0" w:color="auto"/>
        <w:bottom w:val="none" w:sz="0" w:space="0" w:color="auto"/>
        <w:right w:val="none" w:sz="0" w:space="0" w:color="auto"/>
      </w:divBdr>
    </w:div>
    <w:div w:id="1420907182">
      <w:bodyDiv w:val="1"/>
      <w:marLeft w:val="0"/>
      <w:marRight w:val="0"/>
      <w:marTop w:val="0"/>
      <w:marBottom w:val="0"/>
      <w:divBdr>
        <w:top w:val="none" w:sz="0" w:space="0" w:color="auto"/>
        <w:left w:val="none" w:sz="0" w:space="0" w:color="auto"/>
        <w:bottom w:val="none" w:sz="0" w:space="0" w:color="auto"/>
        <w:right w:val="none" w:sz="0" w:space="0" w:color="auto"/>
      </w:divBdr>
    </w:div>
    <w:div w:id="1428237001">
      <w:bodyDiv w:val="1"/>
      <w:marLeft w:val="0"/>
      <w:marRight w:val="0"/>
      <w:marTop w:val="0"/>
      <w:marBottom w:val="0"/>
      <w:divBdr>
        <w:top w:val="none" w:sz="0" w:space="0" w:color="auto"/>
        <w:left w:val="none" w:sz="0" w:space="0" w:color="auto"/>
        <w:bottom w:val="none" w:sz="0" w:space="0" w:color="auto"/>
        <w:right w:val="none" w:sz="0" w:space="0" w:color="auto"/>
      </w:divBdr>
    </w:div>
    <w:div w:id="1429425324">
      <w:bodyDiv w:val="1"/>
      <w:marLeft w:val="0"/>
      <w:marRight w:val="0"/>
      <w:marTop w:val="0"/>
      <w:marBottom w:val="0"/>
      <w:divBdr>
        <w:top w:val="none" w:sz="0" w:space="0" w:color="auto"/>
        <w:left w:val="none" w:sz="0" w:space="0" w:color="auto"/>
        <w:bottom w:val="none" w:sz="0" w:space="0" w:color="auto"/>
        <w:right w:val="none" w:sz="0" w:space="0" w:color="auto"/>
      </w:divBdr>
    </w:div>
    <w:div w:id="1439636986">
      <w:bodyDiv w:val="1"/>
      <w:marLeft w:val="0"/>
      <w:marRight w:val="0"/>
      <w:marTop w:val="0"/>
      <w:marBottom w:val="0"/>
      <w:divBdr>
        <w:top w:val="none" w:sz="0" w:space="0" w:color="auto"/>
        <w:left w:val="none" w:sz="0" w:space="0" w:color="auto"/>
        <w:bottom w:val="none" w:sz="0" w:space="0" w:color="auto"/>
        <w:right w:val="none" w:sz="0" w:space="0" w:color="auto"/>
      </w:divBdr>
    </w:div>
    <w:div w:id="1458140519">
      <w:bodyDiv w:val="1"/>
      <w:marLeft w:val="0"/>
      <w:marRight w:val="0"/>
      <w:marTop w:val="0"/>
      <w:marBottom w:val="0"/>
      <w:divBdr>
        <w:top w:val="none" w:sz="0" w:space="0" w:color="auto"/>
        <w:left w:val="none" w:sz="0" w:space="0" w:color="auto"/>
        <w:bottom w:val="none" w:sz="0" w:space="0" w:color="auto"/>
        <w:right w:val="none" w:sz="0" w:space="0" w:color="auto"/>
      </w:divBdr>
    </w:div>
    <w:div w:id="1464272117">
      <w:bodyDiv w:val="1"/>
      <w:marLeft w:val="0"/>
      <w:marRight w:val="0"/>
      <w:marTop w:val="0"/>
      <w:marBottom w:val="0"/>
      <w:divBdr>
        <w:top w:val="none" w:sz="0" w:space="0" w:color="auto"/>
        <w:left w:val="none" w:sz="0" w:space="0" w:color="auto"/>
        <w:bottom w:val="none" w:sz="0" w:space="0" w:color="auto"/>
        <w:right w:val="none" w:sz="0" w:space="0" w:color="auto"/>
      </w:divBdr>
    </w:div>
    <w:div w:id="1474907611">
      <w:bodyDiv w:val="1"/>
      <w:marLeft w:val="0"/>
      <w:marRight w:val="0"/>
      <w:marTop w:val="0"/>
      <w:marBottom w:val="0"/>
      <w:divBdr>
        <w:top w:val="none" w:sz="0" w:space="0" w:color="auto"/>
        <w:left w:val="none" w:sz="0" w:space="0" w:color="auto"/>
        <w:bottom w:val="none" w:sz="0" w:space="0" w:color="auto"/>
        <w:right w:val="none" w:sz="0" w:space="0" w:color="auto"/>
      </w:divBdr>
    </w:div>
    <w:div w:id="1484665146">
      <w:bodyDiv w:val="1"/>
      <w:marLeft w:val="0"/>
      <w:marRight w:val="0"/>
      <w:marTop w:val="0"/>
      <w:marBottom w:val="0"/>
      <w:divBdr>
        <w:top w:val="none" w:sz="0" w:space="0" w:color="auto"/>
        <w:left w:val="none" w:sz="0" w:space="0" w:color="auto"/>
        <w:bottom w:val="none" w:sz="0" w:space="0" w:color="auto"/>
        <w:right w:val="none" w:sz="0" w:space="0" w:color="auto"/>
      </w:divBdr>
    </w:div>
    <w:div w:id="1539049170">
      <w:bodyDiv w:val="1"/>
      <w:marLeft w:val="0"/>
      <w:marRight w:val="0"/>
      <w:marTop w:val="0"/>
      <w:marBottom w:val="0"/>
      <w:divBdr>
        <w:top w:val="none" w:sz="0" w:space="0" w:color="auto"/>
        <w:left w:val="none" w:sz="0" w:space="0" w:color="auto"/>
        <w:bottom w:val="none" w:sz="0" w:space="0" w:color="auto"/>
        <w:right w:val="none" w:sz="0" w:space="0" w:color="auto"/>
      </w:divBdr>
    </w:div>
    <w:div w:id="1563637236">
      <w:bodyDiv w:val="1"/>
      <w:marLeft w:val="0"/>
      <w:marRight w:val="0"/>
      <w:marTop w:val="0"/>
      <w:marBottom w:val="0"/>
      <w:divBdr>
        <w:top w:val="none" w:sz="0" w:space="0" w:color="auto"/>
        <w:left w:val="none" w:sz="0" w:space="0" w:color="auto"/>
        <w:bottom w:val="none" w:sz="0" w:space="0" w:color="auto"/>
        <w:right w:val="none" w:sz="0" w:space="0" w:color="auto"/>
      </w:divBdr>
    </w:div>
    <w:div w:id="1564099079">
      <w:bodyDiv w:val="1"/>
      <w:marLeft w:val="0"/>
      <w:marRight w:val="0"/>
      <w:marTop w:val="0"/>
      <w:marBottom w:val="0"/>
      <w:divBdr>
        <w:top w:val="none" w:sz="0" w:space="0" w:color="auto"/>
        <w:left w:val="none" w:sz="0" w:space="0" w:color="auto"/>
        <w:bottom w:val="none" w:sz="0" w:space="0" w:color="auto"/>
        <w:right w:val="none" w:sz="0" w:space="0" w:color="auto"/>
      </w:divBdr>
    </w:div>
    <w:div w:id="1566909659">
      <w:bodyDiv w:val="1"/>
      <w:marLeft w:val="0"/>
      <w:marRight w:val="0"/>
      <w:marTop w:val="0"/>
      <w:marBottom w:val="0"/>
      <w:divBdr>
        <w:top w:val="none" w:sz="0" w:space="0" w:color="auto"/>
        <w:left w:val="none" w:sz="0" w:space="0" w:color="auto"/>
        <w:bottom w:val="none" w:sz="0" w:space="0" w:color="auto"/>
        <w:right w:val="none" w:sz="0" w:space="0" w:color="auto"/>
      </w:divBdr>
    </w:div>
    <w:div w:id="1593859355">
      <w:bodyDiv w:val="1"/>
      <w:marLeft w:val="0"/>
      <w:marRight w:val="0"/>
      <w:marTop w:val="0"/>
      <w:marBottom w:val="0"/>
      <w:divBdr>
        <w:top w:val="none" w:sz="0" w:space="0" w:color="auto"/>
        <w:left w:val="none" w:sz="0" w:space="0" w:color="auto"/>
        <w:bottom w:val="none" w:sz="0" w:space="0" w:color="auto"/>
        <w:right w:val="none" w:sz="0" w:space="0" w:color="auto"/>
      </w:divBdr>
    </w:div>
    <w:div w:id="1651985428">
      <w:bodyDiv w:val="1"/>
      <w:marLeft w:val="0"/>
      <w:marRight w:val="0"/>
      <w:marTop w:val="0"/>
      <w:marBottom w:val="0"/>
      <w:divBdr>
        <w:top w:val="none" w:sz="0" w:space="0" w:color="auto"/>
        <w:left w:val="none" w:sz="0" w:space="0" w:color="auto"/>
        <w:bottom w:val="none" w:sz="0" w:space="0" w:color="auto"/>
        <w:right w:val="none" w:sz="0" w:space="0" w:color="auto"/>
      </w:divBdr>
    </w:div>
    <w:div w:id="1652099273">
      <w:bodyDiv w:val="1"/>
      <w:marLeft w:val="0"/>
      <w:marRight w:val="0"/>
      <w:marTop w:val="0"/>
      <w:marBottom w:val="0"/>
      <w:divBdr>
        <w:top w:val="none" w:sz="0" w:space="0" w:color="auto"/>
        <w:left w:val="none" w:sz="0" w:space="0" w:color="auto"/>
        <w:bottom w:val="none" w:sz="0" w:space="0" w:color="auto"/>
        <w:right w:val="none" w:sz="0" w:space="0" w:color="auto"/>
      </w:divBdr>
    </w:div>
    <w:div w:id="1673876673">
      <w:bodyDiv w:val="1"/>
      <w:marLeft w:val="0"/>
      <w:marRight w:val="0"/>
      <w:marTop w:val="0"/>
      <w:marBottom w:val="0"/>
      <w:divBdr>
        <w:top w:val="none" w:sz="0" w:space="0" w:color="auto"/>
        <w:left w:val="none" w:sz="0" w:space="0" w:color="auto"/>
        <w:bottom w:val="none" w:sz="0" w:space="0" w:color="auto"/>
        <w:right w:val="none" w:sz="0" w:space="0" w:color="auto"/>
      </w:divBdr>
    </w:div>
    <w:div w:id="1694770116">
      <w:bodyDiv w:val="1"/>
      <w:marLeft w:val="0"/>
      <w:marRight w:val="0"/>
      <w:marTop w:val="0"/>
      <w:marBottom w:val="0"/>
      <w:divBdr>
        <w:top w:val="none" w:sz="0" w:space="0" w:color="auto"/>
        <w:left w:val="none" w:sz="0" w:space="0" w:color="auto"/>
        <w:bottom w:val="none" w:sz="0" w:space="0" w:color="auto"/>
        <w:right w:val="none" w:sz="0" w:space="0" w:color="auto"/>
      </w:divBdr>
    </w:div>
    <w:div w:id="1779638136">
      <w:bodyDiv w:val="1"/>
      <w:marLeft w:val="0"/>
      <w:marRight w:val="0"/>
      <w:marTop w:val="0"/>
      <w:marBottom w:val="0"/>
      <w:divBdr>
        <w:top w:val="none" w:sz="0" w:space="0" w:color="auto"/>
        <w:left w:val="none" w:sz="0" w:space="0" w:color="auto"/>
        <w:bottom w:val="none" w:sz="0" w:space="0" w:color="auto"/>
        <w:right w:val="none" w:sz="0" w:space="0" w:color="auto"/>
      </w:divBdr>
    </w:div>
    <w:div w:id="1786847071">
      <w:bodyDiv w:val="1"/>
      <w:marLeft w:val="0"/>
      <w:marRight w:val="0"/>
      <w:marTop w:val="0"/>
      <w:marBottom w:val="0"/>
      <w:divBdr>
        <w:top w:val="none" w:sz="0" w:space="0" w:color="auto"/>
        <w:left w:val="none" w:sz="0" w:space="0" w:color="auto"/>
        <w:bottom w:val="none" w:sz="0" w:space="0" w:color="auto"/>
        <w:right w:val="none" w:sz="0" w:space="0" w:color="auto"/>
      </w:divBdr>
    </w:div>
    <w:div w:id="1793287817">
      <w:bodyDiv w:val="1"/>
      <w:marLeft w:val="0"/>
      <w:marRight w:val="0"/>
      <w:marTop w:val="0"/>
      <w:marBottom w:val="0"/>
      <w:divBdr>
        <w:top w:val="none" w:sz="0" w:space="0" w:color="auto"/>
        <w:left w:val="none" w:sz="0" w:space="0" w:color="auto"/>
        <w:bottom w:val="none" w:sz="0" w:space="0" w:color="auto"/>
        <w:right w:val="none" w:sz="0" w:space="0" w:color="auto"/>
      </w:divBdr>
    </w:div>
    <w:div w:id="1805005160">
      <w:bodyDiv w:val="1"/>
      <w:marLeft w:val="0"/>
      <w:marRight w:val="0"/>
      <w:marTop w:val="0"/>
      <w:marBottom w:val="0"/>
      <w:divBdr>
        <w:top w:val="none" w:sz="0" w:space="0" w:color="auto"/>
        <w:left w:val="none" w:sz="0" w:space="0" w:color="auto"/>
        <w:bottom w:val="none" w:sz="0" w:space="0" w:color="auto"/>
        <w:right w:val="none" w:sz="0" w:space="0" w:color="auto"/>
      </w:divBdr>
    </w:div>
    <w:div w:id="1832287062">
      <w:bodyDiv w:val="1"/>
      <w:marLeft w:val="0"/>
      <w:marRight w:val="0"/>
      <w:marTop w:val="0"/>
      <w:marBottom w:val="0"/>
      <w:divBdr>
        <w:top w:val="none" w:sz="0" w:space="0" w:color="auto"/>
        <w:left w:val="none" w:sz="0" w:space="0" w:color="auto"/>
        <w:bottom w:val="none" w:sz="0" w:space="0" w:color="auto"/>
        <w:right w:val="none" w:sz="0" w:space="0" w:color="auto"/>
      </w:divBdr>
    </w:div>
    <w:div w:id="1857502318">
      <w:bodyDiv w:val="1"/>
      <w:marLeft w:val="0"/>
      <w:marRight w:val="0"/>
      <w:marTop w:val="0"/>
      <w:marBottom w:val="0"/>
      <w:divBdr>
        <w:top w:val="none" w:sz="0" w:space="0" w:color="auto"/>
        <w:left w:val="none" w:sz="0" w:space="0" w:color="auto"/>
        <w:bottom w:val="none" w:sz="0" w:space="0" w:color="auto"/>
        <w:right w:val="none" w:sz="0" w:space="0" w:color="auto"/>
      </w:divBdr>
    </w:div>
    <w:div w:id="1877039566">
      <w:bodyDiv w:val="1"/>
      <w:marLeft w:val="0"/>
      <w:marRight w:val="0"/>
      <w:marTop w:val="0"/>
      <w:marBottom w:val="0"/>
      <w:divBdr>
        <w:top w:val="none" w:sz="0" w:space="0" w:color="auto"/>
        <w:left w:val="none" w:sz="0" w:space="0" w:color="auto"/>
        <w:bottom w:val="none" w:sz="0" w:space="0" w:color="auto"/>
        <w:right w:val="none" w:sz="0" w:space="0" w:color="auto"/>
      </w:divBdr>
    </w:div>
    <w:div w:id="1889797192">
      <w:bodyDiv w:val="1"/>
      <w:marLeft w:val="0"/>
      <w:marRight w:val="0"/>
      <w:marTop w:val="0"/>
      <w:marBottom w:val="0"/>
      <w:divBdr>
        <w:top w:val="none" w:sz="0" w:space="0" w:color="auto"/>
        <w:left w:val="none" w:sz="0" w:space="0" w:color="auto"/>
        <w:bottom w:val="none" w:sz="0" w:space="0" w:color="auto"/>
        <w:right w:val="none" w:sz="0" w:space="0" w:color="auto"/>
      </w:divBdr>
    </w:div>
    <w:div w:id="1890455455">
      <w:bodyDiv w:val="1"/>
      <w:marLeft w:val="0"/>
      <w:marRight w:val="0"/>
      <w:marTop w:val="0"/>
      <w:marBottom w:val="0"/>
      <w:divBdr>
        <w:top w:val="none" w:sz="0" w:space="0" w:color="auto"/>
        <w:left w:val="none" w:sz="0" w:space="0" w:color="auto"/>
        <w:bottom w:val="none" w:sz="0" w:space="0" w:color="auto"/>
        <w:right w:val="none" w:sz="0" w:space="0" w:color="auto"/>
      </w:divBdr>
    </w:div>
    <w:div w:id="1930573736">
      <w:bodyDiv w:val="1"/>
      <w:marLeft w:val="0"/>
      <w:marRight w:val="0"/>
      <w:marTop w:val="0"/>
      <w:marBottom w:val="0"/>
      <w:divBdr>
        <w:top w:val="none" w:sz="0" w:space="0" w:color="auto"/>
        <w:left w:val="none" w:sz="0" w:space="0" w:color="auto"/>
        <w:bottom w:val="none" w:sz="0" w:space="0" w:color="auto"/>
        <w:right w:val="none" w:sz="0" w:space="0" w:color="auto"/>
      </w:divBdr>
    </w:div>
    <w:div w:id="1939677429">
      <w:bodyDiv w:val="1"/>
      <w:marLeft w:val="0"/>
      <w:marRight w:val="0"/>
      <w:marTop w:val="0"/>
      <w:marBottom w:val="0"/>
      <w:divBdr>
        <w:top w:val="none" w:sz="0" w:space="0" w:color="auto"/>
        <w:left w:val="none" w:sz="0" w:space="0" w:color="auto"/>
        <w:bottom w:val="none" w:sz="0" w:space="0" w:color="auto"/>
        <w:right w:val="none" w:sz="0" w:space="0" w:color="auto"/>
      </w:divBdr>
    </w:div>
    <w:div w:id="1957443813">
      <w:bodyDiv w:val="1"/>
      <w:marLeft w:val="0"/>
      <w:marRight w:val="0"/>
      <w:marTop w:val="0"/>
      <w:marBottom w:val="0"/>
      <w:divBdr>
        <w:top w:val="none" w:sz="0" w:space="0" w:color="auto"/>
        <w:left w:val="none" w:sz="0" w:space="0" w:color="auto"/>
        <w:bottom w:val="none" w:sz="0" w:space="0" w:color="auto"/>
        <w:right w:val="none" w:sz="0" w:space="0" w:color="auto"/>
      </w:divBdr>
    </w:div>
    <w:div w:id="1964267664">
      <w:bodyDiv w:val="1"/>
      <w:marLeft w:val="0"/>
      <w:marRight w:val="0"/>
      <w:marTop w:val="0"/>
      <w:marBottom w:val="0"/>
      <w:divBdr>
        <w:top w:val="none" w:sz="0" w:space="0" w:color="auto"/>
        <w:left w:val="none" w:sz="0" w:space="0" w:color="auto"/>
        <w:bottom w:val="none" w:sz="0" w:space="0" w:color="auto"/>
        <w:right w:val="none" w:sz="0" w:space="0" w:color="auto"/>
      </w:divBdr>
    </w:div>
    <w:div w:id="1981886921">
      <w:bodyDiv w:val="1"/>
      <w:marLeft w:val="0"/>
      <w:marRight w:val="0"/>
      <w:marTop w:val="0"/>
      <w:marBottom w:val="0"/>
      <w:divBdr>
        <w:top w:val="none" w:sz="0" w:space="0" w:color="auto"/>
        <w:left w:val="none" w:sz="0" w:space="0" w:color="auto"/>
        <w:bottom w:val="none" w:sz="0" w:space="0" w:color="auto"/>
        <w:right w:val="none" w:sz="0" w:space="0" w:color="auto"/>
      </w:divBdr>
    </w:div>
    <w:div w:id="1984577423">
      <w:bodyDiv w:val="1"/>
      <w:marLeft w:val="0"/>
      <w:marRight w:val="0"/>
      <w:marTop w:val="0"/>
      <w:marBottom w:val="0"/>
      <w:divBdr>
        <w:top w:val="none" w:sz="0" w:space="0" w:color="auto"/>
        <w:left w:val="none" w:sz="0" w:space="0" w:color="auto"/>
        <w:bottom w:val="none" w:sz="0" w:space="0" w:color="auto"/>
        <w:right w:val="none" w:sz="0" w:space="0" w:color="auto"/>
      </w:divBdr>
    </w:div>
    <w:div w:id="2049799750">
      <w:bodyDiv w:val="1"/>
      <w:marLeft w:val="0"/>
      <w:marRight w:val="0"/>
      <w:marTop w:val="0"/>
      <w:marBottom w:val="0"/>
      <w:divBdr>
        <w:top w:val="none" w:sz="0" w:space="0" w:color="auto"/>
        <w:left w:val="none" w:sz="0" w:space="0" w:color="auto"/>
        <w:bottom w:val="none" w:sz="0" w:space="0" w:color="auto"/>
        <w:right w:val="none" w:sz="0" w:space="0" w:color="auto"/>
      </w:divBdr>
    </w:div>
    <w:div w:id="2060738218">
      <w:bodyDiv w:val="1"/>
      <w:marLeft w:val="0"/>
      <w:marRight w:val="0"/>
      <w:marTop w:val="0"/>
      <w:marBottom w:val="0"/>
      <w:divBdr>
        <w:top w:val="none" w:sz="0" w:space="0" w:color="auto"/>
        <w:left w:val="none" w:sz="0" w:space="0" w:color="auto"/>
        <w:bottom w:val="none" w:sz="0" w:space="0" w:color="auto"/>
        <w:right w:val="none" w:sz="0" w:space="0" w:color="auto"/>
      </w:divBdr>
    </w:div>
    <w:div w:id="213840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9.png"/><Relationship Id="rId39" Type="http://schemas.openxmlformats.org/officeDocument/2006/relationships/header" Target="header8.xm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header" Target="header1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eader" Target="header9.xml"/><Relationship Id="rId45"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5.xml"/><Relationship Id="rId28" Type="http://schemas.openxmlformats.org/officeDocument/2006/relationships/image" Target="media/image11.png"/><Relationship Id="rId36" Type="http://schemas.openxmlformats.org/officeDocument/2006/relationships/image" Target="media/image19.png"/><Relationship Id="rId10" Type="http://schemas.microsoft.com/office/2016/09/relationships/commentsIds" Target="commentsIds.xml"/><Relationship Id="rId19" Type="http://schemas.openxmlformats.org/officeDocument/2006/relationships/footer" Target="footer2.xml"/><Relationship Id="rId31" Type="http://schemas.openxmlformats.org/officeDocument/2006/relationships/image" Target="media/image14.png"/><Relationship Id="rId44" Type="http://schemas.openxmlformats.org/officeDocument/2006/relationships/hyperlink" Target="file:///D:\proiect-licenta-medapp\docs\UNABLE_TO_CAN.doc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file:///D:\proiect-licenta-medapp\docs\UNABLE_TO_CAN.docx"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eader" Target="header7.xml"/><Relationship Id="rId46" Type="http://schemas.openxmlformats.org/officeDocument/2006/relationships/fontTable" Target="fontTable.xml"/><Relationship Id="rId20" Type="http://schemas.openxmlformats.org/officeDocument/2006/relationships/header" Target="header4.xml"/><Relationship Id="rId41" Type="http://schemas.openxmlformats.org/officeDocument/2006/relationships/header" Target="header10.xml"/></Relationships>
</file>

<file path=word/_rels/footnotes.xml.rels><?xml version="1.0" encoding="UTF-8" standalone="yes"?>
<Relationships xmlns="http://schemas.openxmlformats.org/package/2006/relationships"><Relationship Id="rId2" Type="http://schemas.openxmlformats.org/officeDocument/2006/relationships/hyperlink" Target="https://www.ageuk.org.uk/" TargetMode="External"/><Relationship Id="rId1" Type="http://schemas.openxmlformats.org/officeDocument/2006/relationships/hyperlink" Target="https://w3.unece.org/PXWeb/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Soi11</b:Tag>
    <b:SourceType>ConferenceProceedings</b:SourceType>
    <b:Guid>{FCF9AC5A-3914-423C-ADFA-88358D00B6B6}</b:Guid>
    <b:Title>Diversity and end user context in smartphone usage sessions</b:Title>
    <b:Year>2011</b:Year>
    <b:City>Espoo</b:City>
    <b:ConferenceName>Department of Communications and Networking, Aalto University</b:ConferenceName>
    <b:Author>
      <b:Author>
        <b:NameList>
          <b:Person>
            <b:Last>Soikkeli</b:Last>
            <b:First>Tapio</b:First>
          </b:Person>
          <b:Person>
            <b:Last>Karikoski</b:Last>
            <b:First>Juuso</b:First>
          </b:Person>
          <b:Person>
            <b:Last>Hämmäinen</b:Last>
            <b:First>Heikki</b:First>
          </b:Person>
        </b:NameList>
      </b:Author>
    </b:Author>
    <b:LCID>ro-RO</b:LCID>
    <b:RefOrder>2</b:RefOrder>
  </b:Source>
  <b:Source>
    <b:Tag>Att19</b:Tag>
    <b:SourceType>JournalArticle</b:SourceType>
    <b:Guid>{3558FFF0-3918-4083-9CB0-CCC40B4A2EAE}</b:Guid>
    <b:Title>The Need for Digital Workplace: Increasing Workforce Productivity in the Information Age</b:Title>
    <b:Year>2019</b:Year>
    <b:PeriodicalTitle>International Journal of Enterprise Information Systems</b:PeriodicalTitle>
    <b:Month>January-March</b:Month>
    <b:Author>
      <b:Author>
        <b:NameList>
          <b:Person>
            <b:Last>Attaran</b:Last>
            <b:First>Mohsen</b:First>
          </b:Person>
          <b:Person>
            <b:Last>Attaran</b:Last>
            <b:First>Sharmin</b:First>
          </b:Person>
          <b:Person>
            <b:Last>Kirkland</b:Last>
            <b:First>Diane</b:First>
          </b:Person>
        </b:NameList>
      </b:Author>
    </b:Author>
    <b:JournalName>International Journal of Enterprise Information Systems</b:JournalName>
    <b:Volume>15</b:Volume>
    <b:Issue>1</b:Issue>
    <b:RefOrder>5</b:RefOrder>
  </b:Source>
  <b:Source>
    <b:Tag>Pan03</b:Tag>
    <b:SourceType>JournalArticle</b:SourceType>
    <b:Guid>{4BCE9F37-0B07-439E-9088-55E60D5836B4}</b:Guid>
    <b:Title>The Telecommunication Revolution in the Medical Field: Present Applications and Future Perspective</b:Title>
    <b:JournalName>CURRENT SURGERY</b:JournalName>
    <b:Year>2003</b:Year>
    <b:Pages>636-640</b:Pages>
    <b:Volume>60</b:Volume>
    <b:Issue>6</b:Issue>
    <b:Author>
      <b:Author>
        <b:NameList>
          <b:Person>
            <b:Last>Pande</b:Last>
            <b:Middle>U</b:Middle>
            <b:First>Ravi</b:First>
          </b:Person>
          <b:Person>
            <b:Last>Patel</b:Last>
            <b:First>Yatin</b:First>
          </b:Person>
          <b:Person>
            <b:Last>Powers</b:Last>
            <b:Middle>J</b:Middle>
            <b:First>Colin</b:First>
          </b:Person>
          <b:Person>
            <b:Last>D'ancona</b:Last>
            <b:First>Giuseppe</b:First>
          </b:Person>
          <b:Person>
            <b:Last>Karamanoukian</b:Last>
            <b:Middle>L</b:Middle>
            <b:First>Hratch</b:First>
          </b:Person>
        </b:NameList>
      </b:Author>
    </b:Author>
    <b:RefOrder>6</b:RefOrder>
  </b:Source>
  <b:Source>
    <b:Tag>Yan00</b:Tag>
    <b:SourceType>Report</b:SourceType>
    <b:Guid>{46B5F8D7-7279-4F00-9BD6-E5B7BB31B61E}</b:Guid>
    <b:Title>Applications of Computer Simulation in Medical Scheduling</b:Title>
    <b:Year>2000</b:Year>
    <b:City>Durham, NC</b:City>
    <b:Author>
      <b:Author>
        <b:NameList>
          <b:Person>
            <b:Last>Yang</b:Last>
            <b:First>Yi</b:First>
          </b:Person>
          <b:Person>
            <b:Last>Sullivan</b:Last>
            <b:Middle>Keith</b:Middle>
            <b:First>M</b:First>
          </b:Person>
          <b:Person>
            <b:Last>Wang</b:Last>
            <b:Middle>P</b:Middle>
            <b:First>Paul</b:First>
          </b:Person>
          <b:Person>
            <b:Last>Naidu</b:Last>
            <b:Middle>D</b:Middle>
            <b:First>Kiranmai</b:First>
          </b:Person>
        </b:NameList>
      </b:Author>
    </b:Author>
    <b:RefOrder>7</b:RefOrder>
  </b:Source>
  <b:Source>
    <b:Tag>Job13</b:Tag>
    <b:SourceType>JournalArticle</b:SourceType>
    <b:Guid>{EF354B34-0E94-4C01-8F4F-CF5685CB0FF0}</b:Guid>
    <b:Title>Native Apps vs. Mobile Web Apps</b:Title>
    <b:Year>2013</b:Year>
    <b:Pages>27-32</b:Pages>
    <b:JournalName>International Journal of Interactive Mobile Technologies (iJIM)</b:JournalName>
    <b:Volume>7</b:Volume>
    <b:Issue>4</b:Issue>
    <b:Author>
      <b:Author>
        <b:NameList>
          <b:Person>
            <b:Last>Jobe</b:Last>
            <b:First>William</b:First>
          </b:Person>
        </b:NameList>
      </b:Author>
    </b:Author>
    <b:RefOrder>8</b:RefOrder>
  </b:Source>
  <b:Source>
    <b:Tag>Bou11</b:Tag>
    <b:SourceType>Report</b:SourceType>
    <b:Guid>{CC7369FC-F14E-475E-AECA-3CE5082C8B19}</b:Guid>
    <b:Title>How smartphones are changing the face of mobile and participatory healthcare: an overview, with an example from eCAALYX</b:Title>
    <b:Year>2011</b:Year>
    <b:Publisher>BioMedical Engineering OnLine</b:Publisher>
    <b:Author>
      <b:Author>
        <b:NameList>
          <b:Person>
            <b:Last>Boulos</b:Last>
            <b:Middle>N Kamel</b:Middle>
            <b:First>Maged</b:First>
          </b:Person>
          <b:Person>
            <b:Last>Wheeler</b:Last>
            <b:First>Steve</b:First>
          </b:Person>
          <b:Person>
            <b:Last>Tavares</b:Last>
            <b:First>Carlos</b:First>
          </b:Person>
          <b:Person>
            <b:Last>Jones</b:Last>
            <b:First>Ray</b:First>
          </b:Person>
        </b:NameList>
      </b:Author>
    </b:Author>
    <b:RefOrder>9</b:RefOrder>
  </b:Source>
  <b:Source>
    <b:Tag>Kad18</b:Tag>
    <b:SourceType>JournalArticle</b:SourceType>
    <b:Guid>{1782F995-18D3-4C1A-BB3F-4B034C429D48}</b:Guid>
    <b:Title>Developing a Multi Platforms Web Application for Mobile Using HTML5</b:Title>
    <b:Year>2018</b:Year>
    <b:Author>
      <b:Author>
        <b:NameList>
          <b:Person>
            <b:Last>Kadhim</b:Last>
            <b:Middle>Jawad</b:Middle>
            <b:First>Khalid</b:First>
          </b:Person>
          <b:Person>
            <b:Last>Odhaib</b:Last>
            <b:Middle>Fadhil</b:Middle>
            <b:First>Mohammed</b:First>
          </b:Person>
          <b:Person>
            <b:Last>Hadi</b:Last>
            <b:Middle>Hilal</b:Middle>
            <b:First>Yasir</b:First>
          </b:Person>
          <b:Person>
            <b:Last>Mudhi</b:Last>
            <b:Middle>Adbel</b:Middle>
            <b:First>Audai</b:First>
          </b:Person>
          <b:Person>
            <b:Last>Abdlasahib</b:Last>
            <b:Middle>Khazaal</b:Middle>
            <b:First>Asmaa</b:First>
          </b:Person>
          <b:Person>
            <b:Last>Sheik Osman</b:Last>
            <b:Middle>Wan</b:Middle>
            <b:First>Rozaini Bt</b:First>
          </b:Person>
        </b:NameList>
      </b:Author>
    </b:Author>
    <b:JournalName>Journal of Information Technology &amp; Software Engineering</b:JournalName>
    <b:Volume>8</b:Volume>
    <b:Issue>2</b:Issue>
    <b:RefOrder>10</b:RefOrder>
  </b:Source>
  <b:Source>
    <b:Tag>Sto15</b:Tag>
    <b:SourceType>JournalArticle</b:SourceType>
    <b:Guid>{770B0BC2-96A7-480D-B586-DCC172D174F8}</b:Guid>
    <b:Title>Mobile App Rating Scale: A New Tool for Assessing the Quality of Health Mobile Apps</b:Title>
    <b:JournalName>Journal of Medical Internet Research</b:JournalName>
    <b:Year>2015</b:Year>
    <b:Volume>3</b:Volume>
    <b:Issue>1</b:Issue>
    <b:Author>
      <b:Author>
        <b:NameList>
          <b:Person>
            <b:Last>Stoyanov</b:Last>
            <b:Middle>R</b:Middle>
            <b:First>Stoyan</b:First>
          </b:Person>
          <b:Person>
            <b:Last>Hides</b:Last>
            <b:First>Leanne</b:First>
          </b:Person>
          <b:Person>
            <b:Last>Kavanagh</b:Last>
            <b:Middle>J</b:Middle>
            <b:First>David</b:First>
          </b:Person>
          <b:Person>
            <b:Last>Zelenko</b:Last>
            <b:First>Oksana</b:First>
          </b:Person>
          <b:Person>
            <b:Last>Tjondronegoro</b:Last>
            <b:First>Dian</b:First>
          </b:Person>
          <b:Person>
            <b:Last>Mani</b:Last>
            <b:First>Madhavan</b:First>
          </b:Person>
        </b:NameList>
      </b:Author>
    </b:Author>
    <b:RefOrder>11</b:RefOrder>
  </b:Source>
  <b:Source>
    <b:Tag>Yas16</b:Tag>
    <b:SourceType>Report</b:SourceType>
    <b:Guid>{6C1C8284-A064-4A12-93DC-AFEB6E85B11C}</b:Guid>
    <b:Title>mHealth Qualiry: A Process to Seal the Qualified Mobile Health Apps</b:Title>
    <b:Year>2016</b:Year>
    <b:Pages>205-209</b:Pages>
    <b:Author>
      <b:Author>
        <b:NameList>
          <b:Person>
            <b:Last>Yasini</b:Last>
            <b:First>Mobin</b:First>
          </b:Person>
          <b:Person>
            <b:Last>Beranger</b:Last>
            <b:First>Jérôme</b:First>
          </b:Person>
          <b:Person>
            <b:Last>Desmarais</b:Last>
            <b:First>Pierre</b:First>
          </b:Person>
          <b:Person>
            <b:Last>Perez</b:Last>
            <b:First>Lucas</b:First>
          </b:Person>
          <b:Person>
            <b:Last>Marchand</b:Last>
            <b:First>Guillaume</b:First>
          </b:Person>
        </b:NameList>
      </b:Author>
    </b:Author>
    <b:Publisher>IOS Press</b:Publisher>
    <b:RefOrder>12</b:RefOrder>
  </b:Source>
  <b:Source>
    <b:Tag>Sel13</b:Tag>
    <b:SourceType>Report</b:SourceType>
    <b:Guid>{78DCE977-3FE1-4EB3-B542-4FE0E0ABE052}</b:Guid>
    <b:Title>Native Apps versus Web Apps: Which is Best for Healthcare Applications?</b:Title>
    <b:Year>2013</b:Year>
    <b:Publisher>HCI: International Conference on Human-Computer Interaction (Part II)</b:Publisher>
    <b:City>Las Vegas</b:City>
    <b:BookTitle>Human-Computer Interaction, Part II</b:BookTitle>
    <b:Author>
      <b:Author>
        <b:NameList>
          <b:Person>
            <b:Last>Selvarajah</b:Last>
            <b:First>Kirusnapillai</b:First>
          </b:Person>
          <b:Person>
            <b:Last>Craven</b:Last>
            <b:Middle>P</b:Middle>
            <b:First>Michael</b:First>
          </b:Person>
          <b:Person>
            <b:Last>Massey</b:Last>
            <b:First>Adam</b:First>
          </b:Person>
          <b:Person>
            <b:Last>Crowe</b:Last>
            <b:First>John</b:First>
          </b:Person>
          <b:Person>
            <b:Last>Vedhara</b:Last>
            <b:First>Kavita</b:First>
          </b:Person>
          <b:Person>
            <b:Last>Raine-Fenning</b:Last>
            <b:First>Nicholas</b:First>
          </b:Person>
        </b:NameList>
      </b:Author>
    </b:Author>
    <b:RefOrder>13</b:RefOrder>
  </b:Source>
  <b:Source>
    <b:Tag>XuW15</b:Tag>
    <b:SourceType>JournalArticle</b:SourceType>
    <b:Guid>{70A55F43-61DD-4B5B-9376-B13495D04C63}</b:Guid>
    <b:Title>mHealth Apps: A Repository and Database of Mobile Health Apps</b:Title>
    <b:Year>2015</b:Year>
    <b:JournalName>Journal of Medical Internet Research - mHealth and uHealth</b:JournalName>
    <b:Volume>3</b:Volume>
    <b:Issue>1</b:Issue>
    <b:Author>
      <b:Author>
        <b:NameList>
          <b:Person>
            <b:Last>Xu</b:Last>
            <b:First>Welong</b:First>
          </b:Person>
          <b:Person>
            <b:Last>Liu</b:Last>
            <b:First>Yin</b:First>
          </b:Person>
        </b:NameList>
      </b:Author>
    </b:Author>
    <b:RefOrder>3</b:RefOrder>
  </b:Source>
  <b:Source>
    <b:Tag>res14</b:Tag>
    <b:SourceType>Report</b:SourceType>
    <b:Guid>{15B3E823-F652-460E-A35E-03D148EC1E7C}</b:Guid>
    <b:Author>
      <b:Author>
        <b:NameList>
          <b:Person>
            <b:Last>research2guidance</b:Last>
          </b:Person>
        </b:NameList>
      </b:Author>
    </b:Author>
    <b:Title>mHealth App Developer Economics</b:Title>
    <b:Year>2014</b:Year>
    <b:Publisher>The State of the Art of mHealth App Publishing</b:Publisher>
    <b:URL>https://research2guidance.com/product/mhealth-app-developer-economics-2014/</b:URL>
    <b:RefOrder>4</b:RefOrder>
  </b:Source>
  <b:Source>
    <b:Tag>Age16</b:Tag>
    <b:SourceType>DocumentFromInternetSite</b:SourceType>
    <b:Guid>{147ADC1B-6479-4511-AB1C-922ADFD755D3}</b:Guid>
    <b:Title>The Internet and Older People in the UK – Key Statistics</b:Title>
    <b:Year>2016</b:Year>
    <b:Publisher>Age UK</b:Publisher>
    <b:Author>
      <b:Author>
        <b:Corporate>Age UK</b:Corporate>
      </b:Author>
    </b:Author>
    <b:City>London</b:City>
    <b:YearAccessed>2020</b:YearAccessed>
    <b:MonthAccessed>June</b:MonthAccessed>
    <b:DayAccessed>1</b:DayAccessed>
    <b:URL>https://www.ageuk.org.uk/globalassets/age-uk/documents/reports-and-publications/reports-and-briefings/active-communities/rb_july16_older_people_and_internet_use_stats.pdf</b:URL>
    <b:Month>July</b:Month>
    <b:Day>1</b:Day>
    <b:InternetSiteTitle>agee UK</b:InternetSiteTitle>
    <b:RefOrder>1</b:RefOrder>
  </b:Source>
</b:Sources>
</file>

<file path=customXml/itemProps1.xml><?xml version="1.0" encoding="utf-8"?>
<ds:datastoreItem xmlns:ds="http://schemas.openxmlformats.org/officeDocument/2006/customXml" ds:itemID="{7AD4816B-62F1-44DE-A03B-B4F9B0564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62</Pages>
  <Words>9846</Words>
  <Characters>56125</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Aplicație web și mobile pentru cabinete medicale</vt:lpstr>
    </vt:vector>
  </TitlesOfParts>
  <Company/>
  <LinksUpToDate>false</LinksUpToDate>
  <CharactersWithSpaces>65840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Aplicație web și mobile pentru cabinete medicale</dc:title>
  <dc:subject/>
  <dc:creator>Paula Paltinisanu</dc:creator>
  <cp:keywords>License-thesis</cp:keywords>
  <cp:lastModifiedBy>Nebryth von Wound</cp:lastModifiedBy>
  <cp:revision>114</cp:revision>
  <dcterms:created xsi:type="dcterms:W3CDTF">2020-06-14T13:18:00Z</dcterms:created>
  <dcterms:modified xsi:type="dcterms:W3CDTF">2020-06-16T15:54:00Z</dcterms:modified>
</cp:coreProperties>
</file>