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8C8DD4F" w14:textId="32D67A4D" w:rsidR="005C455A" w:rsidRDefault="00B94AB4">
      <w:pPr>
        <w:rPr>
          <w:rFonts w:ascii="Arial" w:hAnsi="Arial" w:cs="Arial"/>
        </w:rPr>
      </w:pPr>
      <w:r>
        <w:rPr>
          <w:rFonts w:ascii="Arial" w:hAnsi="Arial" w:cs="Arial" w:hint="eastAsia"/>
          <w:noProof/>
        </w:rPr>
        <w:drawing>
          <wp:inline distT="0" distB="0" distL="0" distR="0" wp14:anchorId="4F9506B4" wp14:editId="1938CB28">
            <wp:extent cx="1725295" cy="118491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5295" cy="1184910"/>
                    </a:xfrm>
                    <a:prstGeom prst="rect">
                      <a:avLst/>
                    </a:prstGeom>
                    <a:noFill/>
                    <a:ln>
                      <a:noFill/>
                    </a:ln>
                  </pic:spPr>
                </pic:pic>
              </a:graphicData>
            </a:graphic>
          </wp:inline>
        </w:drawing>
      </w:r>
    </w:p>
    <w:p w14:paraId="0CDEFD5D" w14:textId="77777777" w:rsidR="005C455A" w:rsidRDefault="005C455A">
      <w:pPr>
        <w:jc w:val="center"/>
        <w:rPr>
          <w:rFonts w:ascii="黑体" w:eastAsia="黑体" w:hAnsi="Arial" w:cs="Arial"/>
          <w:b/>
          <w:sz w:val="44"/>
          <w:szCs w:val="44"/>
        </w:rPr>
      </w:pPr>
      <w:r>
        <w:rPr>
          <w:rFonts w:ascii="黑体" w:eastAsia="黑体" w:hAnsi="Arial" w:cs="Arial" w:hint="eastAsia"/>
          <w:b/>
          <w:sz w:val="44"/>
          <w:szCs w:val="44"/>
        </w:rPr>
        <w:t>中国移动专利申请</w:t>
      </w:r>
    </w:p>
    <w:p w14:paraId="61AA8E35" w14:textId="77777777" w:rsidR="005C455A" w:rsidRDefault="005C455A">
      <w:pPr>
        <w:jc w:val="center"/>
        <w:rPr>
          <w:rFonts w:ascii="黑体" w:eastAsia="黑体" w:hAnsi="Arial" w:cs="Arial"/>
          <w:b/>
          <w:sz w:val="44"/>
          <w:szCs w:val="44"/>
        </w:rPr>
      </w:pPr>
      <w:r>
        <w:rPr>
          <w:rFonts w:ascii="黑体" w:eastAsia="黑体" w:hAnsi="Arial" w:cs="Arial" w:hint="eastAsia"/>
          <w:b/>
          <w:sz w:val="44"/>
          <w:szCs w:val="44"/>
        </w:rPr>
        <w:t>检索报告</w:t>
      </w:r>
    </w:p>
    <w:p w14:paraId="671E74A6" w14:textId="77777777" w:rsidR="005C455A" w:rsidRDefault="005C455A">
      <w:pPr>
        <w:jc w:val="center"/>
        <w:rPr>
          <w:rFonts w:ascii="黑体" w:eastAsia="黑体" w:hAnsi="Arial" w:cs="Arial"/>
          <w:b/>
          <w:sz w:val="44"/>
          <w:szCs w:val="44"/>
        </w:rPr>
      </w:pPr>
    </w:p>
    <w:p w14:paraId="166DE5A4" w14:textId="77777777" w:rsidR="005C455A" w:rsidRPr="0035641D" w:rsidRDefault="005C455A">
      <w:pPr>
        <w:jc w:val="center"/>
        <w:rPr>
          <w:rFonts w:ascii="黑体" w:eastAsia="黑体" w:hAnsi="Arial" w:cs="Arial"/>
          <w:b/>
          <w:sz w:val="44"/>
          <w:szCs w:val="44"/>
        </w:rPr>
      </w:pPr>
    </w:p>
    <w:p w14:paraId="110F762F" w14:textId="77777777" w:rsidR="005C455A" w:rsidRDefault="005C455A">
      <w:pPr>
        <w:jc w:val="center"/>
        <w:rPr>
          <w:rFonts w:ascii="黑体" w:eastAsia="黑体" w:hAnsi="Arial" w:cs="Arial"/>
          <w:b/>
          <w:sz w:val="36"/>
          <w:szCs w:val="36"/>
        </w:rPr>
      </w:pPr>
    </w:p>
    <w:tbl>
      <w:tblPr>
        <w:tblW w:w="0pt" w:type="dxa"/>
        <w:tblInd w:w="14.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946"/>
        <w:gridCol w:w="6062"/>
      </w:tblGrid>
      <w:tr w:rsidR="005C455A" w14:paraId="0A5BAECF" w14:textId="77777777">
        <w:tc>
          <w:tcPr>
            <w:tcW w:w="99pt" w:type="dxa"/>
          </w:tcPr>
          <w:p w14:paraId="1935A5FE" w14:textId="77777777" w:rsidR="005C455A" w:rsidRDefault="005C455A">
            <w:pPr>
              <w:spacing w:beforeLines="20" w:before="3.10pt" w:afterLines="20" w:after="3.10pt" w:line="18pt" w:lineRule="exact"/>
              <w:jc w:val="center"/>
              <w:rPr>
                <w:rFonts w:ascii="黑体" w:eastAsia="黑体"/>
                <w:b/>
                <w:sz w:val="24"/>
              </w:rPr>
            </w:pPr>
            <w:r>
              <w:rPr>
                <w:rFonts w:ascii="黑体" w:eastAsia="黑体" w:hint="eastAsia"/>
                <w:b/>
                <w:sz w:val="24"/>
              </w:rPr>
              <w:t>发明名称</w:t>
            </w:r>
          </w:p>
        </w:tc>
        <w:tc>
          <w:tcPr>
            <w:tcW w:w="306pt" w:type="dxa"/>
          </w:tcPr>
          <w:p w14:paraId="3A2DCE9A" w14:textId="00424293" w:rsidR="005C455A" w:rsidRDefault="0035641D">
            <w:pPr>
              <w:spacing w:beforeLines="20" w:before="3.10pt" w:afterLines="20" w:after="3.10pt" w:line="18pt" w:lineRule="exact"/>
              <w:rPr>
                <w:rFonts w:ascii="仿宋_GB2312" w:eastAsia="仿宋_GB2312"/>
                <w:sz w:val="24"/>
              </w:rPr>
            </w:pPr>
            <w:r w:rsidRPr="0035641D">
              <w:rPr>
                <w:rFonts w:ascii="仿宋_GB2312" w:eastAsia="仿宋_GB2312" w:hint="eastAsia"/>
                <w:sz w:val="24"/>
              </w:rPr>
              <w:t>一种基于RSSI室内蓝牙定位节点选择方法</w:t>
            </w:r>
          </w:p>
        </w:tc>
      </w:tr>
      <w:tr w:rsidR="005C455A" w14:paraId="6A205DD3" w14:textId="77777777">
        <w:tc>
          <w:tcPr>
            <w:tcW w:w="99pt" w:type="dxa"/>
          </w:tcPr>
          <w:p w14:paraId="7A4DEBE6" w14:textId="77777777" w:rsidR="005C455A" w:rsidRDefault="005C455A">
            <w:pPr>
              <w:spacing w:beforeLines="20" w:before="3.10pt" w:afterLines="20" w:after="3.10pt"/>
              <w:jc w:val="center"/>
              <w:rPr>
                <w:rFonts w:ascii="黑体" w:eastAsia="黑体"/>
                <w:b/>
                <w:sz w:val="24"/>
              </w:rPr>
            </w:pPr>
            <w:r>
              <w:rPr>
                <w:rFonts w:ascii="黑体" w:eastAsia="黑体" w:hint="eastAsia"/>
                <w:b/>
                <w:sz w:val="24"/>
              </w:rPr>
              <w:t>申报单位</w:t>
            </w:r>
          </w:p>
        </w:tc>
        <w:tc>
          <w:tcPr>
            <w:tcW w:w="306pt" w:type="dxa"/>
          </w:tcPr>
          <w:p w14:paraId="1A5FD94F" w14:textId="77777777" w:rsidR="005C455A" w:rsidRDefault="005C455A">
            <w:pPr>
              <w:spacing w:beforeLines="20" w:before="3.10pt" w:afterLines="20" w:after="3.10pt"/>
              <w:rPr>
                <w:rFonts w:ascii="仿宋_GB2312" w:eastAsia="仿宋_GB2312"/>
                <w:sz w:val="24"/>
              </w:rPr>
            </w:pPr>
            <w:r>
              <w:rPr>
                <w:rFonts w:ascii="仿宋_GB2312" w:eastAsia="仿宋_GB2312" w:hint="eastAsia"/>
                <w:sz w:val="24"/>
              </w:rPr>
              <w:t>中移物联网有限公司</w:t>
            </w:r>
          </w:p>
        </w:tc>
      </w:tr>
      <w:tr w:rsidR="005C455A" w14:paraId="07E0D8AB" w14:textId="77777777">
        <w:tc>
          <w:tcPr>
            <w:tcW w:w="99pt" w:type="dxa"/>
          </w:tcPr>
          <w:p w14:paraId="76BC5558" w14:textId="77777777" w:rsidR="005C455A" w:rsidRDefault="005C455A">
            <w:pPr>
              <w:spacing w:beforeLines="20" w:before="3.10pt" w:afterLines="20" w:after="3.10pt"/>
              <w:jc w:val="center"/>
              <w:rPr>
                <w:rFonts w:ascii="黑体" w:eastAsia="黑体"/>
                <w:b/>
                <w:sz w:val="24"/>
              </w:rPr>
            </w:pPr>
            <w:r>
              <w:rPr>
                <w:rFonts w:ascii="黑体" w:eastAsia="黑体" w:hint="eastAsia"/>
                <w:b/>
                <w:sz w:val="24"/>
              </w:rPr>
              <w:t>检索人</w:t>
            </w:r>
          </w:p>
        </w:tc>
        <w:tc>
          <w:tcPr>
            <w:tcW w:w="306pt" w:type="dxa"/>
          </w:tcPr>
          <w:p w14:paraId="32230E2D" w14:textId="1A0E8E29" w:rsidR="005C455A" w:rsidRDefault="0035641D">
            <w:pPr>
              <w:spacing w:beforeLines="20" w:before="3.10pt" w:afterLines="20" w:after="3.10pt"/>
              <w:rPr>
                <w:rFonts w:ascii="仿宋_GB2312" w:eastAsia="仿宋_GB2312"/>
                <w:sz w:val="24"/>
              </w:rPr>
            </w:pPr>
            <w:r>
              <w:rPr>
                <w:rFonts w:ascii="仿宋_GB2312" w:eastAsia="仿宋_GB2312" w:hint="eastAsia"/>
                <w:sz w:val="24"/>
              </w:rPr>
              <w:t>吴昊</w:t>
            </w:r>
            <w:r w:rsidR="007C1241">
              <w:rPr>
                <w:rFonts w:ascii="仿宋_GB2312" w:eastAsia="仿宋_GB2312"/>
                <w:sz w:val="24"/>
              </w:rPr>
              <w:t>15928752942</w:t>
            </w:r>
            <w:r w:rsidR="005C455A">
              <w:rPr>
                <w:rFonts w:ascii="仿宋_GB2312" w:eastAsia="仿宋_GB2312"/>
                <w:sz w:val="24"/>
              </w:rPr>
              <w:t xml:space="preserve"> </w:t>
            </w:r>
          </w:p>
          <w:p w14:paraId="05E39BE8" w14:textId="68E23432" w:rsidR="005C455A" w:rsidRDefault="00042621">
            <w:pPr>
              <w:spacing w:beforeLines="20" w:before="3.10pt" w:afterLines="20" w:after="3.10pt"/>
              <w:rPr>
                <w:rFonts w:ascii="仿宋_GB2312" w:eastAsia="仿宋_GB2312"/>
                <w:sz w:val="24"/>
              </w:rPr>
            </w:pPr>
            <w:r>
              <w:rPr>
                <w:rFonts w:ascii="仿宋_GB2312" w:eastAsia="仿宋_GB2312" w:hint="eastAsia"/>
                <w:sz w:val="24"/>
              </w:rPr>
              <w:t>wuhao</w:t>
            </w:r>
            <w:r>
              <w:rPr>
                <w:rFonts w:ascii="仿宋_GB2312" w:eastAsia="仿宋_GB2312"/>
                <w:sz w:val="24"/>
              </w:rPr>
              <w:t>3</w:t>
            </w:r>
            <w:r w:rsidR="005C455A">
              <w:rPr>
                <w:rFonts w:ascii="仿宋_GB2312" w:eastAsia="仿宋_GB2312" w:hint="eastAsia"/>
                <w:sz w:val="24"/>
              </w:rPr>
              <w:t>@cmiot.chinamobile.com</w:t>
            </w:r>
          </w:p>
        </w:tc>
      </w:tr>
      <w:tr w:rsidR="005C455A" w14:paraId="16FD8DDA" w14:textId="77777777">
        <w:tc>
          <w:tcPr>
            <w:tcW w:w="99pt" w:type="dxa"/>
          </w:tcPr>
          <w:p w14:paraId="57E4D33D" w14:textId="77777777" w:rsidR="005C455A" w:rsidRDefault="005C455A">
            <w:pPr>
              <w:spacing w:beforeLines="20" w:before="3.10pt" w:afterLines="20" w:after="3.10pt"/>
              <w:jc w:val="center"/>
              <w:rPr>
                <w:rFonts w:ascii="黑体" w:eastAsia="黑体"/>
                <w:b/>
                <w:sz w:val="24"/>
              </w:rPr>
            </w:pPr>
            <w:r>
              <w:rPr>
                <w:rFonts w:ascii="黑体" w:eastAsia="黑体" w:hint="eastAsia"/>
                <w:b/>
                <w:sz w:val="24"/>
              </w:rPr>
              <w:t>检索日期</w:t>
            </w:r>
          </w:p>
        </w:tc>
        <w:tc>
          <w:tcPr>
            <w:tcW w:w="306pt" w:type="dxa"/>
          </w:tcPr>
          <w:p w14:paraId="0088B111" w14:textId="14799830" w:rsidR="005C455A" w:rsidRDefault="005C455A">
            <w:pPr>
              <w:spacing w:beforeLines="20" w:before="3.10pt" w:afterLines="20" w:after="3.10pt"/>
              <w:rPr>
                <w:rFonts w:ascii="仿宋_GB2312" w:eastAsia="仿宋_GB2312"/>
                <w:sz w:val="24"/>
              </w:rPr>
            </w:pPr>
            <w:r>
              <w:rPr>
                <w:rFonts w:ascii="仿宋_GB2312" w:eastAsia="仿宋_GB2312" w:hint="eastAsia"/>
                <w:sz w:val="24"/>
              </w:rPr>
              <w:t>2</w:t>
            </w:r>
            <w:r>
              <w:rPr>
                <w:rFonts w:ascii="仿宋_GB2312" w:eastAsia="仿宋_GB2312"/>
                <w:sz w:val="24"/>
              </w:rPr>
              <w:t>02</w:t>
            </w:r>
            <w:r w:rsidR="00811A74">
              <w:rPr>
                <w:rFonts w:ascii="仿宋_GB2312" w:eastAsia="仿宋_GB2312"/>
                <w:sz w:val="24"/>
              </w:rPr>
              <w:t>1</w:t>
            </w:r>
            <w:r>
              <w:rPr>
                <w:rFonts w:ascii="仿宋_GB2312" w:eastAsia="仿宋_GB2312"/>
                <w:sz w:val="24"/>
              </w:rPr>
              <w:t>年</w:t>
            </w:r>
            <w:r w:rsidR="00811A74">
              <w:rPr>
                <w:rFonts w:ascii="仿宋_GB2312" w:eastAsia="仿宋_GB2312"/>
                <w:sz w:val="24"/>
              </w:rPr>
              <w:t>9</w:t>
            </w:r>
            <w:r>
              <w:rPr>
                <w:rFonts w:ascii="仿宋_GB2312" w:eastAsia="仿宋_GB2312" w:hint="eastAsia"/>
                <w:sz w:val="24"/>
              </w:rPr>
              <w:t>月</w:t>
            </w:r>
            <w:r w:rsidR="00811A74">
              <w:rPr>
                <w:rFonts w:ascii="仿宋_GB2312" w:eastAsia="仿宋_GB2312" w:hint="eastAsia"/>
                <w:sz w:val="24"/>
              </w:rPr>
              <w:t>1</w:t>
            </w:r>
            <w:r w:rsidR="00811A74">
              <w:rPr>
                <w:rFonts w:ascii="仿宋_GB2312" w:eastAsia="仿宋_GB2312"/>
                <w:sz w:val="24"/>
              </w:rPr>
              <w:t>3</w:t>
            </w:r>
            <w:r>
              <w:rPr>
                <w:rFonts w:ascii="仿宋_GB2312" w:eastAsia="仿宋_GB2312" w:hint="eastAsia"/>
                <w:sz w:val="24"/>
              </w:rPr>
              <w:t>日星期</w:t>
            </w:r>
            <w:r w:rsidR="008068F7">
              <w:rPr>
                <w:rFonts w:ascii="仿宋_GB2312" w:eastAsia="仿宋_GB2312" w:hint="eastAsia"/>
                <w:sz w:val="24"/>
              </w:rPr>
              <w:t>一</w:t>
            </w:r>
          </w:p>
        </w:tc>
      </w:tr>
    </w:tbl>
    <w:p w14:paraId="1837B246" w14:textId="77777777" w:rsidR="005C455A" w:rsidRDefault="005C455A">
      <w:pPr>
        <w:jc w:val="center"/>
        <w:rPr>
          <w:rFonts w:ascii="黑体" w:eastAsia="黑体"/>
          <w:b/>
          <w:sz w:val="28"/>
          <w:szCs w:val="28"/>
          <w:lang w:val="fr-FR"/>
        </w:rPr>
      </w:pPr>
    </w:p>
    <w:tbl>
      <w:tblPr>
        <w:tblW w:w="0pt" w:type="dxa"/>
        <w:tblInd w:w="14.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8008"/>
      </w:tblGrid>
      <w:tr w:rsidR="005C455A" w14:paraId="3E5F0A1B" w14:textId="77777777">
        <w:tc>
          <w:tcPr>
            <w:tcW w:w="405pt" w:type="dxa"/>
          </w:tcPr>
          <w:p w14:paraId="2BBEF0C0" w14:textId="77777777" w:rsidR="005C455A" w:rsidRDefault="005C455A">
            <w:pPr>
              <w:spacing w:beforeLines="50" w:before="7.80pt" w:afterLines="50" w:after="7.80pt"/>
              <w:jc w:val="center"/>
              <w:rPr>
                <w:rFonts w:ascii="黑体" w:eastAsia="黑体"/>
                <w:b/>
                <w:sz w:val="24"/>
                <w:lang w:val="fr-FR"/>
              </w:rPr>
            </w:pPr>
            <w:r>
              <w:rPr>
                <w:rFonts w:ascii="黑体" w:eastAsia="黑体" w:hint="eastAsia"/>
                <w:b/>
                <w:sz w:val="24"/>
                <w:lang w:val="fr-FR"/>
              </w:rPr>
              <w:t>注意事项</w:t>
            </w:r>
          </w:p>
          <w:p w14:paraId="5726B241" w14:textId="77777777" w:rsidR="005C455A" w:rsidRDefault="005C455A">
            <w:pPr>
              <w:rPr>
                <w:rFonts w:ascii="仿宋_GB2312" w:eastAsia="仿宋_GB2312"/>
                <w:sz w:val="24"/>
                <w:lang w:val="fr-FR"/>
              </w:rPr>
            </w:pPr>
            <w:r>
              <w:rPr>
                <w:rFonts w:ascii="仿宋_GB2312" w:eastAsia="仿宋_GB2312" w:hint="eastAsia"/>
                <w:sz w:val="24"/>
                <w:lang w:val="fr-FR"/>
              </w:rPr>
              <w:t>1．检索应当针对发明的关键点充分选取关键词，关键词应使用所属技术领域通用技术术语，而非直接用发明名称或自行命名的系统名称进行检索。</w:t>
            </w:r>
          </w:p>
          <w:p w14:paraId="0291482A" w14:textId="77777777" w:rsidR="005C455A" w:rsidRDefault="005C455A">
            <w:pPr>
              <w:rPr>
                <w:rFonts w:ascii="仿宋_GB2312" w:eastAsia="仿宋_GB2312"/>
                <w:sz w:val="24"/>
                <w:lang w:val="fr-FR"/>
              </w:rPr>
            </w:pPr>
            <w:r>
              <w:rPr>
                <w:rFonts w:ascii="仿宋_GB2312" w:eastAsia="仿宋_GB2312" w:hint="eastAsia"/>
                <w:sz w:val="24"/>
                <w:lang w:val="fr-FR"/>
              </w:rPr>
              <w:t>2．请按照集团公司提供的本检索报告模板逐项填写，缺检索报告的专利申请，集团公司不予立案；检索报告存在明显问题的，要求重新进行检索。</w:t>
            </w:r>
          </w:p>
          <w:p w14:paraId="1A8A1547" w14:textId="77777777" w:rsidR="005C455A" w:rsidRDefault="005C455A">
            <w:pPr>
              <w:rPr>
                <w:rFonts w:ascii="黑体" w:eastAsia="黑体"/>
                <w:b/>
                <w:sz w:val="52"/>
                <w:szCs w:val="52"/>
                <w:lang w:val="fr-FR"/>
              </w:rPr>
            </w:pPr>
            <w:r>
              <w:rPr>
                <w:rFonts w:ascii="仿宋_GB2312" w:eastAsia="仿宋_GB2312" w:hint="eastAsia"/>
                <w:sz w:val="24"/>
                <w:lang w:val="fr-FR"/>
              </w:rPr>
              <w:t>3．检索报告文件命名要求：发明名称＋短横线（半角）＋检索报告＋版本号，例：一种短消息群发方法-检索报告v1.doc</w:t>
            </w:r>
          </w:p>
        </w:tc>
      </w:tr>
    </w:tbl>
    <w:p w14:paraId="5F1378F6" w14:textId="77777777" w:rsidR="005C455A" w:rsidRDefault="005C455A">
      <w:pPr>
        <w:jc w:val="center"/>
        <w:rPr>
          <w:rFonts w:ascii="黑体" w:eastAsia="黑体"/>
          <w:b/>
          <w:sz w:val="32"/>
          <w:szCs w:val="32"/>
          <w:lang w:val="fr-FR"/>
        </w:rPr>
      </w:pPr>
    </w:p>
    <w:p w14:paraId="09145654" w14:textId="77777777" w:rsidR="005C455A" w:rsidRDefault="005C455A">
      <w:pPr>
        <w:jc w:val="center"/>
        <w:rPr>
          <w:rFonts w:ascii="黑体" w:eastAsia="黑体"/>
          <w:b/>
          <w:sz w:val="32"/>
          <w:szCs w:val="32"/>
          <w:lang w:val="fr-FR"/>
        </w:rPr>
      </w:pPr>
    </w:p>
    <w:p w14:paraId="6C4089A3" w14:textId="77777777" w:rsidR="005C455A" w:rsidRDefault="005C455A">
      <w:pPr>
        <w:jc w:val="center"/>
        <w:rPr>
          <w:rFonts w:ascii="黑体" w:eastAsia="黑体"/>
          <w:b/>
          <w:sz w:val="32"/>
          <w:szCs w:val="32"/>
          <w:lang w:val="fr-FR"/>
        </w:rPr>
      </w:pPr>
    </w:p>
    <w:p w14:paraId="02ED2A1B" w14:textId="77777777" w:rsidR="005C455A" w:rsidRDefault="005C455A">
      <w:pPr>
        <w:jc w:val="center"/>
        <w:rPr>
          <w:rFonts w:ascii="黑体" w:eastAsia="黑体"/>
          <w:b/>
          <w:sz w:val="32"/>
          <w:szCs w:val="32"/>
          <w:lang w:val="fr-FR"/>
        </w:rPr>
      </w:pPr>
    </w:p>
    <w:p w14:paraId="5F74F2E6" w14:textId="77777777" w:rsidR="005C455A" w:rsidRDefault="005C455A">
      <w:pPr>
        <w:jc w:val="center"/>
        <w:rPr>
          <w:rFonts w:ascii="黑体" w:eastAsia="黑体"/>
          <w:b/>
          <w:sz w:val="32"/>
          <w:szCs w:val="32"/>
          <w:lang w:val="fr-FR"/>
        </w:rPr>
        <w:sectPr w:rsidR="005C455A">
          <w:footerReference w:type="default" r:id="rId8"/>
          <w:pgSz w:w="595.30pt" w:h="841.90pt"/>
          <w:pgMar w:top="72pt" w:right="90pt" w:bottom="72pt" w:left="90pt" w:header="42.55pt" w:footer="49.60pt" w:gutter="0pt"/>
          <w:cols w:space="36pt"/>
          <w:docGrid w:type="lines" w:linePitch="312"/>
        </w:sectPr>
      </w:pPr>
      <w:r>
        <w:rPr>
          <w:rFonts w:ascii="黑体" w:eastAsia="黑体" w:hint="eastAsia"/>
          <w:b/>
          <w:sz w:val="32"/>
          <w:szCs w:val="32"/>
          <w:lang w:val="fr-FR"/>
        </w:rPr>
        <w:t>中国移动通信集团公司</w:t>
      </w:r>
    </w:p>
    <w:p w14:paraId="24973807" w14:textId="77777777" w:rsidR="005C455A" w:rsidRDefault="005C455A">
      <w:pPr>
        <w:spacing w:beforeLines="50" w:before="7.80pt" w:line="24pt" w:lineRule="exact"/>
        <w:outlineLvl w:val="0"/>
        <w:rPr>
          <w:rFonts w:ascii="黑体" w:eastAsia="黑体" w:hAnsi="宋体"/>
          <w:sz w:val="24"/>
        </w:rPr>
      </w:pPr>
      <w:r>
        <w:rPr>
          <w:rFonts w:ascii="黑体" w:eastAsia="黑体" w:hAnsi="宋体" w:hint="eastAsia"/>
          <w:sz w:val="24"/>
        </w:rPr>
        <w:lastRenderedPageBreak/>
        <w:t>一、发明名称</w:t>
      </w:r>
    </w:p>
    <w:p w14:paraId="584D202F" w14:textId="77777777" w:rsidR="005C455A" w:rsidRDefault="005C455A">
      <w:pPr>
        <w:spacing w:line="24pt" w:lineRule="exact"/>
        <w:jc w:val="start"/>
        <w:rPr>
          <w:rFonts w:ascii="仿宋_GB2312" w:eastAsia="仿宋_GB2312" w:hAnsi="宋体"/>
          <w:color w:val="0000FF"/>
          <w:sz w:val="24"/>
        </w:rPr>
      </w:pPr>
      <w:r>
        <w:rPr>
          <w:rFonts w:ascii="仿宋_GB2312" w:eastAsia="仿宋_GB2312" w:hAnsi="宋体" w:hint="eastAsia"/>
          <w:color w:val="0000FF"/>
          <w:sz w:val="24"/>
        </w:rPr>
        <w:t>【</w:t>
      </w:r>
      <w:r>
        <w:rPr>
          <w:rFonts w:ascii="仿宋_GB2312" w:eastAsia="仿宋_GB2312" w:hAnsi="楷体" w:hint="eastAsia"/>
          <w:color w:val="0000FF"/>
          <w:sz w:val="24"/>
        </w:rPr>
        <w:t>发明名称应与技术交底书一致。</w:t>
      </w:r>
      <w:r>
        <w:rPr>
          <w:rFonts w:ascii="仿宋_GB2312" w:eastAsia="仿宋_GB2312" w:hAnsi="宋体" w:hint="eastAsia"/>
          <w:color w:val="0000FF"/>
          <w:sz w:val="24"/>
        </w:rPr>
        <w:t>】</w:t>
      </w:r>
    </w:p>
    <w:p w14:paraId="21D89B65" w14:textId="2C971594" w:rsidR="005C455A" w:rsidRDefault="00201E52">
      <w:pPr>
        <w:spacing w:beforeLines="50" w:before="7.80pt" w:line="24pt" w:lineRule="exact"/>
        <w:rPr>
          <w:rFonts w:ascii="仿宋_GB2312" w:eastAsia="仿宋_GB2312" w:hAnsi="宋体"/>
          <w:sz w:val="24"/>
        </w:rPr>
      </w:pPr>
      <w:r w:rsidRPr="00201E52">
        <w:rPr>
          <w:rFonts w:ascii="仿宋_GB2312" w:eastAsia="仿宋_GB2312" w:hint="eastAsia"/>
          <w:sz w:val="24"/>
        </w:rPr>
        <w:t>一种基于RSSI室内蓝牙定位节点选择方法</w:t>
      </w:r>
    </w:p>
    <w:p w14:paraId="0DCE2FE3" w14:textId="77777777" w:rsidR="005C455A" w:rsidRDefault="005C455A">
      <w:pPr>
        <w:spacing w:beforeLines="50" w:before="7.80pt" w:line="24pt" w:lineRule="exact"/>
        <w:jc w:val="start"/>
        <w:outlineLvl w:val="0"/>
        <w:rPr>
          <w:rFonts w:ascii="黑体" w:eastAsia="黑体" w:hAnsi="宋体"/>
          <w:sz w:val="24"/>
        </w:rPr>
      </w:pPr>
      <w:r>
        <w:rPr>
          <w:rFonts w:ascii="黑体" w:eastAsia="黑体" w:hAnsi="宋体" w:hint="eastAsia"/>
          <w:sz w:val="24"/>
        </w:rPr>
        <w:t>二、使用的中文与外文检索关键词</w:t>
      </w:r>
    </w:p>
    <w:p w14:paraId="3A0FC1CD" w14:textId="77777777" w:rsidR="005C455A" w:rsidRDefault="005C455A">
      <w:pPr>
        <w:spacing w:line="24pt" w:lineRule="exact"/>
        <w:jc w:val="start"/>
        <w:rPr>
          <w:rFonts w:ascii="仿宋_GB2312" w:eastAsia="仿宋_GB2312" w:hAnsi="宋体"/>
          <w:color w:val="0000FF"/>
          <w:sz w:val="24"/>
        </w:rPr>
      </w:pPr>
      <w:r>
        <w:rPr>
          <w:rFonts w:ascii="仿宋_GB2312" w:eastAsia="仿宋_GB2312" w:hAnsi="宋体" w:hint="eastAsia"/>
          <w:color w:val="0000FF"/>
          <w:sz w:val="24"/>
        </w:rPr>
        <w:t xml:space="preserve">【检索主要步骤：1. </w:t>
      </w:r>
      <w:r>
        <w:rPr>
          <w:rFonts w:ascii="仿宋_GB2312" w:eastAsia="仿宋_GB2312" w:hAnsi="宋体"/>
          <w:color w:val="0000FF"/>
          <w:sz w:val="24"/>
        </w:rPr>
        <w:t>针对本发明所要保护的技术点选择</w:t>
      </w:r>
      <w:r>
        <w:rPr>
          <w:rFonts w:ascii="仿宋_GB2312" w:eastAsia="仿宋_GB2312" w:hAnsi="宋体" w:hint="eastAsia"/>
          <w:color w:val="0000FF"/>
          <w:sz w:val="24"/>
        </w:rPr>
        <w:t>本领域通用或常用的</w:t>
      </w:r>
      <w:r>
        <w:rPr>
          <w:rFonts w:ascii="仿宋_GB2312" w:eastAsia="仿宋_GB2312" w:hAnsi="宋体"/>
          <w:color w:val="0000FF"/>
          <w:sz w:val="24"/>
        </w:rPr>
        <w:t>技术术语作为关键词，不要仅在发明名称中选择</w:t>
      </w:r>
      <w:r>
        <w:rPr>
          <w:rFonts w:ascii="仿宋_GB2312" w:eastAsia="仿宋_GB2312" w:hAnsi="宋体" w:hint="eastAsia"/>
          <w:color w:val="0000FF"/>
          <w:sz w:val="24"/>
        </w:rPr>
        <w:t>；2. 对于选取的关键词进行逻辑组合；3.根据检索的结果调整检索关键词。</w:t>
      </w:r>
    </w:p>
    <w:p w14:paraId="098AA101" w14:textId="77777777" w:rsidR="005C455A" w:rsidRDefault="005C455A">
      <w:pPr>
        <w:spacing w:line="24pt" w:lineRule="exact"/>
        <w:jc w:val="start"/>
        <w:rPr>
          <w:rFonts w:ascii="仿宋_GB2312" w:eastAsia="仿宋_GB2312" w:hAnsi="宋体"/>
          <w:color w:val="0000FF"/>
          <w:sz w:val="24"/>
        </w:rPr>
      </w:pPr>
      <w:r>
        <w:rPr>
          <w:rFonts w:ascii="仿宋_GB2312" w:eastAsia="仿宋_GB2312" w:hAnsi="宋体"/>
          <w:color w:val="0000FF"/>
          <w:sz w:val="24"/>
        </w:rPr>
        <w:t>对于本技术领域中尚未完全统一的技术术语，应将</w:t>
      </w:r>
      <w:r>
        <w:rPr>
          <w:rFonts w:ascii="仿宋_GB2312" w:eastAsia="仿宋_GB2312" w:hAnsi="宋体" w:hint="eastAsia"/>
          <w:color w:val="0000FF"/>
          <w:sz w:val="24"/>
        </w:rPr>
        <w:t>可能的</w:t>
      </w:r>
      <w:r>
        <w:rPr>
          <w:rFonts w:ascii="仿宋_GB2312" w:eastAsia="仿宋_GB2312" w:hAnsi="宋体"/>
          <w:color w:val="0000FF"/>
          <w:sz w:val="24"/>
        </w:rPr>
        <w:t>各种技术术语分别</w:t>
      </w:r>
      <w:r>
        <w:rPr>
          <w:rFonts w:ascii="仿宋_GB2312" w:eastAsia="仿宋_GB2312" w:hAnsi="宋体" w:hint="eastAsia"/>
          <w:color w:val="0000FF"/>
          <w:sz w:val="24"/>
        </w:rPr>
        <w:t>进行检索。熟悉专利检索的发明人可以结合专利国际分类号（IPC分类）进行检索</w:t>
      </w:r>
      <w:r>
        <w:rPr>
          <w:rFonts w:ascii="仿宋_GB2312" w:eastAsia="仿宋_GB2312" w:hAnsi="宋体"/>
          <w:color w:val="0000FF"/>
          <w:sz w:val="24"/>
        </w:rPr>
        <w:t>。</w:t>
      </w:r>
      <w:r>
        <w:rPr>
          <w:rFonts w:ascii="仿宋_GB2312" w:eastAsia="仿宋_GB2312" w:hAnsi="宋体" w:hint="eastAsia"/>
          <w:color w:val="0000FF"/>
          <w:sz w:val="24"/>
        </w:rPr>
        <w:t>】</w:t>
      </w:r>
    </w:p>
    <w:p w14:paraId="264F5A70" w14:textId="77777777" w:rsidR="005C455A" w:rsidRDefault="005C455A">
      <w:pPr>
        <w:spacing w:beforeLines="50" w:before="7.80pt" w:line="24pt" w:lineRule="exact"/>
        <w:ind w:firstLineChars="200" w:firstLine="24pt"/>
        <w:rPr>
          <w:rFonts w:ascii="黑体" w:eastAsia="黑体" w:hAnsi="宋体"/>
          <w:sz w:val="24"/>
        </w:rPr>
      </w:pPr>
      <w:r>
        <w:rPr>
          <w:rFonts w:ascii="黑体" w:eastAsia="黑体" w:hAnsi="宋体" w:hint="eastAsia"/>
          <w:sz w:val="24"/>
        </w:rPr>
        <w:t>中文检索表达式（关键词的逻辑组合关系）：</w:t>
      </w:r>
    </w:p>
    <w:p w14:paraId="4D4D4192" w14:textId="3A882748" w:rsidR="005C455A" w:rsidRDefault="005C455A">
      <w:pPr>
        <w:spacing w:line="24pt" w:lineRule="exact"/>
        <w:ind w:firstLineChars="200" w:firstLine="24pt"/>
        <w:rPr>
          <w:sz w:val="24"/>
        </w:rPr>
      </w:pPr>
      <w:r>
        <w:rPr>
          <w:sz w:val="24"/>
        </w:rPr>
        <w:t>1</w:t>
      </w:r>
      <w:r>
        <w:rPr>
          <w:rFonts w:hAnsi="宋体"/>
          <w:sz w:val="24"/>
        </w:rPr>
        <w:t>．</w:t>
      </w:r>
      <w:r w:rsidR="00C42A98">
        <w:rPr>
          <w:rFonts w:hint="eastAsia"/>
          <w:sz w:val="24"/>
        </w:rPr>
        <w:t>蓝牙</w:t>
      </w:r>
      <w:r w:rsidR="00E471A5">
        <w:rPr>
          <w:rFonts w:hint="eastAsia"/>
          <w:sz w:val="24"/>
        </w:rPr>
        <w:t>蓝牙</w:t>
      </w:r>
      <w:r w:rsidR="00C42A98">
        <w:rPr>
          <w:rFonts w:hint="eastAsia"/>
          <w:sz w:val="24"/>
        </w:rPr>
        <w:t>定位</w:t>
      </w:r>
    </w:p>
    <w:p w14:paraId="5715EF88" w14:textId="1457CC3A" w:rsidR="005C455A" w:rsidRDefault="005C455A" w:rsidP="00667FDA">
      <w:pPr>
        <w:spacing w:line="24pt" w:lineRule="exact"/>
        <w:ind w:firstLineChars="200" w:firstLine="24pt"/>
        <w:rPr>
          <w:rFonts w:hAnsi="宋体" w:hint="eastAsia"/>
          <w:sz w:val="24"/>
        </w:rPr>
      </w:pPr>
      <w:r>
        <w:rPr>
          <w:rFonts w:hAnsi="宋体" w:hint="eastAsia"/>
          <w:sz w:val="24"/>
        </w:rPr>
        <w:t>2</w:t>
      </w:r>
      <w:r>
        <w:rPr>
          <w:rFonts w:hAnsi="宋体"/>
          <w:sz w:val="24"/>
        </w:rPr>
        <w:t>．</w:t>
      </w:r>
      <w:r w:rsidR="00082A33">
        <w:rPr>
          <w:rFonts w:hAnsi="宋体" w:hint="eastAsia"/>
          <w:sz w:val="24"/>
        </w:rPr>
        <w:t>R</w:t>
      </w:r>
      <w:r w:rsidR="00082A33">
        <w:rPr>
          <w:rFonts w:hAnsi="宋体"/>
          <w:sz w:val="24"/>
        </w:rPr>
        <w:t>SSI</w:t>
      </w:r>
    </w:p>
    <w:p w14:paraId="48E3C98E" w14:textId="77777777" w:rsidR="005C455A" w:rsidRDefault="005C455A">
      <w:pPr>
        <w:spacing w:beforeLines="50" w:before="7.80pt" w:line="24pt" w:lineRule="exact"/>
        <w:ind w:firstLineChars="200" w:firstLine="24pt"/>
        <w:rPr>
          <w:rFonts w:ascii="宋体" w:hAnsi="宋体"/>
          <w:sz w:val="24"/>
        </w:rPr>
      </w:pPr>
      <w:r>
        <w:rPr>
          <w:rFonts w:ascii="黑体" w:eastAsia="黑体" w:hAnsi="宋体" w:hint="eastAsia"/>
          <w:sz w:val="24"/>
        </w:rPr>
        <w:t>英文检索表达式：</w:t>
      </w:r>
      <w:r>
        <w:rPr>
          <w:rFonts w:ascii="宋体" w:hAnsi="宋体" w:hint="eastAsia"/>
          <w:sz w:val="24"/>
        </w:rPr>
        <w:t xml:space="preserve"> </w:t>
      </w:r>
    </w:p>
    <w:p w14:paraId="65B83ACE" w14:textId="01F65D34" w:rsidR="005C455A" w:rsidRDefault="005C455A" w:rsidP="008C6EA0">
      <w:pPr>
        <w:spacing w:line="24pt" w:lineRule="exact"/>
        <w:ind w:firstLineChars="200" w:firstLine="24pt"/>
        <w:rPr>
          <w:rFonts w:hint="eastAsia"/>
          <w:sz w:val="24"/>
        </w:rPr>
      </w:pPr>
      <w:r>
        <w:rPr>
          <w:rFonts w:hint="eastAsia"/>
          <w:sz w:val="24"/>
        </w:rPr>
        <w:t>1</w:t>
      </w:r>
      <w:r>
        <w:rPr>
          <w:rFonts w:hint="eastAsia"/>
          <w:sz w:val="24"/>
        </w:rPr>
        <w:t>．</w:t>
      </w:r>
      <w:r w:rsidR="00831805">
        <w:rPr>
          <w:sz w:val="24"/>
        </w:rPr>
        <w:t>I</w:t>
      </w:r>
      <w:r w:rsidR="00831805" w:rsidRPr="00370BBB">
        <w:rPr>
          <w:sz w:val="24"/>
        </w:rPr>
        <w:t>ndoor</w:t>
      </w:r>
      <w:r w:rsidR="00831805">
        <w:rPr>
          <w:sz w:val="24"/>
        </w:rPr>
        <w:t xml:space="preserve"> </w:t>
      </w:r>
      <w:r w:rsidR="00831805" w:rsidRPr="00370BBB">
        <w:rPr>
          <w:sz w:val="24"/>
        </w:rPr>
        <w:t>positioning</w:t>
      </w:r>
      <w:r w:rsidR="00831805">
        <w:rPr>
          <w:sz w:val="24"/>
        </w:rPr>
        <w:t xml:space="preserve"> </w:t>
      </w:r>
      <w:r w:rsidR="00831805" w:rsidRPr="00370BBB">
        <w:rPr>
          <w:sz w:val="24"/>
        </w:rPr>
        <w:t>system</w:t>
      </w:r>
      <w:r w:rsidR="00831805">
        <w:rPr>
          <w:sz w:val="24"/>
        </w:rPr>
        <w:t xml:space="preserve"> </w:t>
      </w:r>
      <w:r w:rsidR="00831805" w:rsidRPr="00370BBB">
        <w:rPr>
          <w:sz w:val="24"/>
        </w:rPr>
        <w:t>based</w:t>
      </w:r>
      <w:r w:rsidR="00831805">
        <w:rPr>
          <w:sz w:val="24"/>
        </w:rPr>
        <w:t xml:space="preserve"> </w:t>
      </w:r>
      <w:r w:rsidR="00831805">
        <w:rPr>
          <w:rFonts w:hint="eastAsia"/>
          <w:sz w:val="24"/>
        </w:rPr>
        <w:t>on</w:t>
      </w:r>
      <w:r w:rsidR="00831805">
        <w:rPr>
          <w:sz w:val="24"/>
        </w:rPr>
        <w:t xml:space="preserve"> Bluetooth</w:t>
      </w:r>
    </w:p>
    <w:p w14:paraId="67B4D217" w14:textId="57D771E2" w:rsidR="005C455A" w:rsidRPr="00831805" w:rsidRDefault="005C455A">
      <w:pPr>
        <w:spacing w:line="24pt" w:lineRule="exact"/>
        <w:ind w:firstLineChars="200" w:firstLine="24pt"/>
        <w:rPr>
          <w:sz w:val="24"/>
        </w:rPr>
      </w:pPr>
      <w:r>
        <w:rPr>
          <w:sz w:val="24"/>
        </w:rPr>
        <w:t>2</w:t>
      </w:r>
      <w:r>
        <w:rPr>
          <w:sz w:val="24"/>
        </w:rPr>
        <w:t>．</w:t>
      </w:r>
      <w:r w:rsidR="00427491">
        <w:rPr>
          <w:sz w:val="24"/>
        </w:rPr>
        <w:t>R</w:t>
      </w:r>
      <w:r w:rsidR="00D6190A" w:rsidRPr="00D6190A">
        <w:rPr>
          <w:sz w:val="24"/>
        </w:rPr>
        <w:t xml:space="preserve">eceived </w:t>
      </w:r>
      <w:r w:rsidR="00427491">
        <w:rPr>
          <w:sz w:val="24"/>
        </w:rPr>
        <w:t>S</w:t>
      </w:r>
      <w:r w:rsidR="00D6190A" w:rsidRPr="00D6190A">
        <w:rPr>
          <w:sz w:val="24"/>
        </w:rPr>
        <w:t xml:space="preserve">ignal </w:t>
      </w:r>
      <w:r w:rsidR="00427491">
        <w:rPr>
          <w:sz w:val="24"/>
        </w:rPr>
        <w:t>S</w:t>
      </w:r>
      <w:r w:rsidR="00D6190A" w:rsidRPr="00D6190A">
        <w:rPr>
          <w:sz w:val="24"/>
        </w:rPr>
        <w:t xml:space="preserve">trength </w:t>
      </w:r>
      <w:r w:rsidR="00427491">
        <w:rPr>
          <w:sz w:val="24"/>
        </w:rPr>
        <w:t>I</w:t>
      </w:r>
      <w:r w:rsidR="00D6190A" w:rsidRPr="00D6190A">
        <w:rPr>
          <w:sz w:val="24"/>
        </w:rPr>
        <w:t>ndication</w:t>
      </w:r>
    </w:p>
    <w:p w14:paraId="0A265D0E" w14:textId="77777777" w:rsidR="005C455A" w:rsidRDefault="005C455A">
      <w:pPr>
        <w:spacing w:beforeLines="50" w:before="7.80pt" w:line="24pt" w:lineRule="exact"/>
        <w:outlineLvl w:val="0"/>
        <w:rPr>
          <w:rFonts w:ascii="黑体" w:eastAsia="黑体" w:hAnsi="宋体"/>
          <w:sz w:val="24"/>
        </w:rPr>
      </w:pPr>
      <w:r>
        <w:rPr>
          <w:rFonts w:ascii="黑体" w:eastAsia="黑体" w:hAnsi="宋体" w:hint="eastAsia"/>
          <w:sz w:val="24"/>
        </w:rPr>
        <w:t>三、相关专利文献</w:t>
      </w:r>
    </w:p>
    <w:p w14:paraId="7CCCAA8A" w14:textId="77777777" w:rsidR="005C455A" w:rsidRDefault="005C455A">
      <w:pPr>
        <w:spacing w:line="24pt" w:lineRule="exact"/>
        <w:jc w:val="start"/>
        <w:rPr>
          <w:rFonts w:ascii="仿宋_GB2312" w:eastAsia="仿宋_GB2312" w:hAnsi="宋体"/>
          <w:color w:val="0000FF"/>
          <w:sz w:val="24"/>
        </w:rPr>
      </w:pPr>
      <w:r>
        <w:rPr>
          <w:rFonts w:ascii="仿宋_GB2312" w:eastAsia="仿宋_GB2312" w:hAnsi="宋体" w:hint="eastAsia"/>
          <w:color w:val="0000FF"/>
          <w:sz w:val="24"/>
        </w:rPr>
        <w:t>【</w:t>
      </w:r>
      <w:r>
        <w:rPr>
          <w:rFonts w:ascii="仿宋_GB2312" w:eastAsia="仿宋_GB2312" w:hAnsi="宋体"/>
          <w:color w:val="0000FF"/>
          <w:sz w:val="24"/>
        </w:rPr>
        <w:t>专利文献检索网址：</w:t>
      </w:r>
      <w:hyperlink r:id="rId9" w:history="1">
        <w:r>
          <w:rPr>
            <w:rFonts w:ascii="仿宋_GB2312" w:eastAsia="仿宋_GB2312" w:hAnsi="宋体"/>
            <w:color w:val="0000FF"/>
            <w:sz w:val="24"/>
          </w:rPr>
          <w:t>http://www.soopat.com</w:t>
        </w:r>
      </w:hyperlink>
      <w:r>
        <w:rPr>
          <w:rFonts w:ascii="仿宋_GB2312" w:eastAsia="仿宋_GB2312" w:hAnsi="宋体" w:hint="eastAsia"/>
          <w:color w:val="0000FF"/>
          <w:sz w:val="24"/>
        </w:rPr>
        <w:t>，http://pub.cnipr.com（这两个网站也可检索国外专利文献）</w:t>
      </w:r>
      <w:r>
        <w:rPr>
          <w:rFonts w:ascii="仿宋_GB2312" w:eastAsia="仿宋_GB2312" w:hAnsi="宋体"/>
          <w:color w:val="0000FF"/>
          <w:sz w:val="24"/>
        </w:rPr>
        <w:t>；备用中文专利文献检索网址：</w:t>
      </w:r>
      <w:hyperlink r:id="rId10" w:history="1">
        <w:r>
          <w:rPr>
            <w:rFonts w:ascii="仿宋_GB2312" w:eastAsia="仿宋_GB2312" w:hAnsi="宋体"/>
            <w:color w:val="0000FF"/>
            <w:sz w:val="24"/>
          </w:rPr>
          <w:t>http://www.sipo.gov.cn/sipo2008/zljs/</w:t>
        </w:r>
      </w:hyperlink>
      <w:r>
        <w:rPr>
          <w:rFonts w:ascii="仿宋_GB2312" w:eastAsia="仿宋_GB2312" w:hAnsi="宋体"/>
          <w:color w:val="0000FF"/>
          <w:sz w:val="24"/>
        </w:rPr>
        <w:t>；</w:t>
      </w:r>
      <w:r>
        <w:rPr>
          <w:rFonts w:ascii="仿宋_GB2312" w:eastAsia="仿宋_GB2312" w:hAnsi="宋体" w:hint="eastAsia"/>
          <w:color w:val="0000FF"/>
          <w:sz w:val="24"/>
        </w:rPr>
        <w:t>备用</w:t>
      </w:r>
      <w:r>
        <w:rPr>
          <w:rFonts w:ascii="仿宋_GB2312" w:eastAsia="仿宋_GB2312" w:hAnsi="宋体"/>
          <w:color w:val="0000FF"/>
          <w:sz w:val="24"/>
        </w:rPr>
        <w:t>外文检索网址：</w:t>
      </w:r>
      <w:hyperlink r:id="rId11" w:history="1">
        <w:r>
          <w:rPr>
            <w:rFonts w:ascii="仿宋_GB2312" w:eastAsia="仿宋_GB2312" w:hAnsi="宋体"/>
            <w:color w:val="0000FF"/>
            <w:sz w:val="24"/>
          </w:rPr>
          <w:t>http://ep.espacenet.com/</w:t>
        </w:r>
      </w:hyperlink>
      <w:r>
        <w:rPr>
          <w:rFonts w:ascii="仿宋_GB2312" w:eastAsia="仿宋_GB2312" w:hAnsi="宋体"/>
          <w:color w:val="0000FF"/>
          <w:sz w:val="24"/>
        </w:rPr>
        <w:t>。</w:t>
      </w:r>
    </w:p>
    <w:p w14:paraId="52B762C6" w14:textId="77777777" w:rsidR="005C455A" w:rsidRDefault="005C455A">
      <w:pPr>
        <w:spacing w:line="24pt" w:lineRule="exact"/>
        <w:jc w:val="start"/>
        <w:rPr>
          <w:rFonts w:ascii="仿宋_GB2312" w:eastAsia="仿宋_GB2312" w:hAnsi="宋体"/>
          <w:color w:val="0000FF"/>
          <w:sz w:val="24"/>
        </w:rPr>
      </w:pPr>
      <w:r>
        <w:rPr>
          <w:rFonts w:ascii="仿宋_GB2312" w:eastAsia="仿宋_GB2312" w:hAnsi="宋体" w:hint="eastAsia"/>
          <w:color w:val="0000FF"/>
          <w:sz w:val="24"/>
        </w:rPr>
        <w:t>进行</w:t>
      </w:r>
      <w:r>
        <w:rPr>
          <w:rFonts w:ascii="仿宋_GB2312" w:eastAsia="仿宋_GB2312" w:hAnsi="宋体"/>
          <w:color w:val="0000FF"/>
          <w:sz w:val="24"/>
        </w:rPr>
        <w:t>专利文献</w:t>
      </w:r>
      <w:r>
        <w:rPr>
          <w:rFonts w:ascii="仿宋_GB2312" w:eastAsia="仿宋_GB2312" w:hAnsi="宋体" w:hint="eastAsia"/>
          <w:color w:val="0000FF"/>
          <w:sz w:val="24"/>
        </w:rPr>
        <w:t>检索时</w:t>
      </w:r>
      <w:r>
        <w:rPr>
          <w:rFonts w:ascii="仿宋_GB2312" w:eastAsia="仿宋_GB2312" w:hAnsi="宋体"/>
          <w:color w:val="0000FF"/>
          <w:sz w:val="24"/>
        </w:rPr>
        <w:t>，首先根据标题和摘要判断其涉及的技术方案是否与本发明相关，若相关，则应进一步阅读该专利文献的全文，并基于该专利文献的全文进行分析。</w:t>
      </w:r>
      <w:r>
        <w:rPr>
          <w:rFonts w:ascii="仿宋_GB2312" w:eastAsia="仿宋_GB2312" w:hAnsi="宋体" w:hint="eastAsia"/>
          <w:color w:val="0000FF"/>
          <w:sz w:val="24"/>
        </w:rPr>
        <w:t>】</w:t>
      </w:r>
    </w:p>
    <w:p w14:paraId="60551C78" w14:textId="77777777" w:rsidR="005C455A" w:rsidRDefault="005C455A">
      <w:pPr>
        <w:spacing w:line="22pt" w:lineRule="exact"/>
        <w:ind w:firstLineChars="200" w:firstLine="24pt"/>
        <w:rPr>
          <w:sz w:val="24"/>
        </w:rPr>
      </w:pPr>
    </w:p>
    <w:p w14:paraId="3C321FEE" w14:textId="39234228" w:rsidR="005C455A" w:rsidRDefault="005C455A">
      <w:pPr>
        <w:spacing w:line="22pt" w:lineRule="exact"/>
        <w:ind w:firstLineChars="200" w:firstLine="24pt"/>
        <w:rPr>
          <w:rFonts w:eastAsia="仿宋_GB2312"/>
          <w:sz w:val="24"/>
        </w:rPr>
      </w:pPr>
      <w:r>
        <w:rPr>
          <w:rFonts w:eastAsia="仿宋_GB2312"/>
          <w:sz w:val="24"/>
        </w:rPr>
        <w:t>以第</w:t>
      </w:r>
      <w:r>
        <w:rPr>
          <w:rFonts w:eastAsia="仿宋_GB2312"/>
          <w:sz w:val="24"/>
        </w:rPr>
        <w:t>1</w:t>
      </w:r>
      <w:r>
        <w:rPr>
          <w:rFonts w:eastAsia="仿宋_GB2312"/>
          <w:sz w:val="24"/>
        </w:rPr>
        <w:t>条中文检索表达式，共检索出</w:t>
      </w:r>
      <w:r w:rsidR="00277757" w:rsidRPr="00277757">
        <w:rPr>
          <w:rFonts w:eastAsia="仿宋_GB2312"/>
          <w:sz w:val="24"/>
        </w:rPr>
        <w:t>1204</w:t>
      </w:r>
      <w:r>
        <w:rPr>
          <w:rFonts w:eastAsia="仿宋_GB2312"/>
          <w:sz w:val="24"/>
        </w:rPr>
        <w:t>条专利；以第</w:t>
      </w:r>
      <w:r w:rsidR="000C0564">
        <w:rPr>
          <w:rFonts w:eastAsia="仿宋_GB2312"/>
          <w:sz w:val="24"/>
        </w:rPr>
        <w:t>2</w:t>
      </w:r>
      <w:r>
        <w:rPr>
          <w:rFonts w:eastAsia="仿宋_GB2312"/>
          <w:sz w:val="24"/>
        </w:rPr>
        <w:t>条中文检索表达式，共检索出</w:t>
      </w:r>
      <w:r w:rsidR="00DF2983">
        <w:rPr>
          <w:rFonts w:eastAsia="仿宋_GB2312"/>
          <w:sz w:val="24"/>
        </w:rPr>
        <w:t>9611</w:t>
      </w:r>
      <w:r>
        <w:rPr>
          <w:rFonts w:eastAsia="仿宋_GB2312"/>
          <w:sz w:val="24"/>
        </w:rPr>
        <w:t>条专利；以第</w:t>
      </w:r>
      <w:r>
        <w:rPr>
          <w:rFonts w:eastAsia="仿宋_GB2312"/>
          <w:sz w:val="24"/>
        </w:rPr>
        <w:t>1</w:t>
      </w:r>
      <w:r>
        <w:rPr>
          <w:rFonts w:eastAsia="仿宋_GB2312"/>
          <w:sz w:val="24"/>
        </w:rPr>
        <w:t>条英文检索表达式，共检索出</w:t>
      </w:r>
      <w:r w:rsidR="002123C4">
        <w:rPr>
          <w:rFonts w:eastAsia="仿宋_GB2312"/>
          <w:sz w:val="24"/>
        </w:rPr>
        <w:t>201</w:t>
      </w:r>
      <w:r w:rsidR="00FB31E5">
        <w:rPr>
          <w:rFonts w:eastAsia="仿宋_GB2312"/>
          <w:sz w:val="24"/>
        </w:rPr>
        <w:t>2</w:t>
      </w:r>
      <w:r>
        <w:rPr>
          <w:rFonts w:eastAsia="仿宋_GB2312"/>
          <w:sz w:val="24"/>
        </w:rPr>
        <w:t>条专利；</w:t>
      </w:r>
      <w:r>
        <w:rPr>
          <w:rFonts w:eastAsia="仿宋_GB2312"/>
          <w:sz w:val="24"/>
        </w:rPr>
        <w:lastRenderedPageBreak/>
        <w:t>以第</w:t>
      </w:r>
      <w:r>
        <w:rPr>
          <w:rFonts w:eastAsia="仿宋_GB2312"/>
          <w:sz w:val="24"/>
        </w:rPr>
        <w:t>2</w:t>
      </w:r>
      <w:r>
        <w:rPr>
          <w:rFonts w:eastAsia="仿宋_GB2312"/>
          <w:sz w:val="24"/>
        </w:rPr>
        <w:t>条英文检索表达式，共检索出</w:t>
      </w:r>
      <w:r w:rsidR="00975B9E">
        <w:rPr>
          <w:rFonts w:eastAsia="仿宋_GB2312"/>
          <w:sz w:val="24"/>
        </w:rPr>
        <w:t>8541</w:t>
      </w:r>
      <w:r>
        <w:rPr>
          <w:rFonts w:eastAsia="仿宋_GB2312"/>
          <w:sz w:val="24"/>
        </w:rPr>
        <w:t>条专利</w:t>
      </w:r>
      <w:r w:rsidR="00FC1985">
        <w:rPr>
          <w:rFonts w:eastAsia="仿宋_GB2312" w:hint="eastAsia"/>
          <w:sz w:val="24"/>
        </w:rPr>
        <w:t>。</w:t>
      </w:r>
      <w:r>
        <w:rPr>
          <w:rFonts w:eastAsia="仿宋_GB2312"/>
          <w:sz w:val="24"/>
        </w:rPr>
        <w:t>通过比较、分析，筛选出如下与本发明相关度较高的专利信息，现按照申请先后顺序列出：</w:t>
      </w:r>
    </w:p>
    <w:p w14:paraId="69FFBC5C" w14:textId="5CE3D6F1" w:rsidR="005C455A" w:rsidRDefault="005C455A">
      <w:pPr>
        <w:numPr>
          <w:ilvl w:val="0"/>
          <w:numId w:val="1"/>
        </w:numPr>
        <w:spacing w:line="22pt" w:lineRule="exact"/>
        <w:rPr>
          <w:rFonts w:eastAsia="仿宋_GB2312"/>
          <w:sz w:val="24"/>
        </w:rPr>
      </w:pPr>
      <w:r>
        <w:rPr>
          <w:rFonts w:eastAsia="仿宋_GB2312"/>
          <w:sz w:val="24"/>
        </w:rPr>
        <w:t>专利名称：</w:t>
      </w:r>
      <w:r w:rsidR="00844306" w:rsidRPr="00844306">
        <w:rPr>
          <w:rFonts w:eastAsia="仿宋_GB2312" w:hint="eastAsia"/>
          <w:sz w:val="24"/>
        </w:rPr>
        <w:t>一种蓝牙</w:t>
      </w:r>
      <w:r w:rsidR="00844306" w:rsidRPr="00844306">
        <w:rPr>
          <w:rFonts w:eastAsia="仿宋_GB2312" w:hint="eastAsia"/>
          <w:sz w:val="24"/>
        </w:rPr>
        <w:t>RSSI</w:t>
      </w:r>
      <w:r w:rsidR="00844306" w:rsidRPr="00844306">
        <w:rPr>
          <w:rFonts w:eastAsia="仿宋_GB2312" w:hint="eastAsia"/>
          <w:sz w:val="24"/>
        </w:rPr>
        <w:t>值噪声剔除方法及蓝牙定位方法</w:t>
      </w:r>
    </w:p>
    <w:p w14:paraId="12E9F987" w14:textId="4F8F2D3B" w:rsidR="005C455A" w:rsidRDefault="005C455A">
      <w:pPr>
        <w:spacing w:line="22pt" w:lineRule="exact"/>
        <w:ind w:firstLineChars="350" w:firstLine="42pt"/>
        <w:rPr>
          <w:rFonts w:eastAsia="仿宋_GB2312"/>
          <w:sz w:val="24"/>
        </w:rPr>
      </w:pPr>
      <w:r>
        <w:rPr>
          <w:rFonts w:eastAsia="仿宋_GB2312"/>
          <w:sz w:val="24"/>
        </w:rPr>
        <w:t>申请人：</w:t>
      </w:r>
      <w:r w:rsidR="00B4234A" w:rsidRPr="00B4234A">
        <w:rPr>
          <w:rFonts w:eastAsia="仿宋_GB2312" w:hint="eastAsia"/>
          <w:sz w:val="24"/>
        </w:rPr>
        <w:t>北京航空航天大学</w:t>
      </w:r>
    </w:p>
    <w:p w14:paraId="35167D4C" w14:textId="40178C5F" w:rsidR="005C455A" w:rsidRDefault="005C455A">
      <w:pPr>
        <w:spacing w:line="22pt" w:lineRule="exact"/>
        <w:ind w:firstLineChars="350" w:firstLine="42pt"/>
        <w:rPr>
          <w:rFonts w:eastAsia="仿宋_GB2312"/>
          <w:sz w:val="24"/>
        </w:rPr>
      </w:pPr>
      <w:r>
        <w:rPr>
          <w:rFonts w:eastAsia="仿宋_GB2312"/>
          <w:sz w:val="24"/>
        </w:rPr>
        <w:t>申请日：</w:t>
      </w:r>
      <w:r w:rsidR="005E1681" w:rsidRPr="005E1681">
        <w:rPr>
          <w:rFonts w:eastAsia="仿宋_GB2312"/>
          <w:sz w:val="24"/>
        </w:rPr>
        <w:t>2015-09-15</w:t>
      </w:r>
    </w:p>
    <w:p w14:paraId="7E273EA5" w14:textId="77777777" w:rsidR="005D71AA" w:rsidRDefault="005C455A">
      <w:pPr>
        <w:spacing w:line="22pt" w:lineRule="exact"/>
        <w:ind w:firstLineChars="350" w:firstLine="42pt"/>
        <w:rPr>
          <w:rFonts w:ascii="仿宋_GB2312" w:eastAsia="仿宋_GB2312" w:hAnsi="楷体"/>
          <w:sz w:val="24"/>
        </w:rPr>
      </w:pPr>
      <w:r>
        <w:rPr>
          <w:rFonts w:eastAsia="仿宋_GB2312"/>
          <w:sz w:val="24"/>
        </w:rPr>
        <w:t>申请号：</w:t>
      </w:r>
      <w:r w:rsidR="005D71AA" w:rsidRPr="005D71AA">
        <w:rPr>
          <w:rFonts w:ascii="仿宋_GB2312" w:eastAsia="仿宋_GB2312" w:hAnsi="楷体"/>
          <w:sz w:val="24"/>
        </w:rPr>
        <w:t>201510587515.0</w:t>
      </w:r>
    </w:p>
    <w:p w14:paraId="13BB2BB1" w14:textId="21420E31" w:rsidR="005C455A" w:rsidRDefault="005C455A">
      <w:pPr>
        <w:spacing w:line="22pt" w:lineRule="exact"/>
        <w:ind w:firstLineChars="350" w:firstLine="42pt"/>
        <w:rPr>
          <w:rFonts w:eastAsia="仿宋_GB2312"/>
          <w:sz w:val="24"/>
        </w:rPr>
      </w:pPr>
      <w:r>
        <w:rPr>
          <w:rFonts w:eastAsia="仿宋_GB2312"/>
          <w:sz w:val="24"/>
        </w:rPr>
        <w:t>公开日：</w:t>
      </w:r>
      <w:r>
        <w:rPr>
          <w:rFonts w:eastAsia="仿宋_GB2312"/>
          <w:sz w:val="24"/>
        </w:rPr>
        <w:t>201</w:t>
      </w:r>
      <w:r>
        <w:rPr>
          <w:rFonts w:eastAsia="仿宋_GB2312" w:hint="eastAsia"/>
          <w:sz w:val="24"/>
        </w:rPr>
        <w:t>5-12-</w:t>
      </w:r>
      <w:r>
        <w:rPr>
          <w:rFonts w:eastAsia="仿宋_GB2312"/>
          <w:sz w:val="24"/>
        </w:rPr>
        <w:t>2</w:t>
      </w:r>
      <w:r>
        <w:rPr>
          <w:rFonts w:eastAsia="仿宋_GB2312" w:hint="eastAsia"/>
          <w:sz w:val="24"/>
        </w:rPr>
        <w:t>3</w:t>
      </w:r>
    </w:p>
    <w:p w14:paraId="0E87DAF4" w14:textId="471BA222" w:rsidR="005C455A" w:rsidRDefault="005C455A">
      <w:pPr>
        <w:spacing w:line="22pt" w:lineRule="exact"/>
        <w:ind w:firstLineChars="350" w:firstLine="42pt"/>
        <w:rPr>
          <w:rFonts w:eastAsia="仿宋_GB2312"/>
          <w:sz w:val="24"/>
        </w:rPr>
      </w:pPr>
      <w:r>
        <w:rPr>
          <w:rFonts w:eastAsia="仿宋_GB2312" w:hint="eastAsia"/>
          <w:sz w:val="24"/>
        </w:rPr>
        <w:t>摘要：</w:t>
      </w:r>
      <w:r w:rsidR="00E71FDA" w:rsidRPr="00E71FDA">
        <w:rPr>
          <w:rFonts w:eastAsia="仿宋_GB2312" w:hint="eastAsia"/>
          <w:sz w:val="24"/>
        </w:rPr>
        <w:t>本发明公开了一种基于室内定位系统的</w:t>
      </w:r>
      <w:r w:rsidR="00E71FDA" w:rsidRPr="00E71FDA">
        <w:rPr>
          <w:rFonts w:eastAsia="仿宋_GB2312" w:hint="eastAsia"/>
          <w:sz w:val="24"/>
        </w:rPr>
        <w:t>RSSI</w:t>
      </w:r>
      <w:r w:rsidR="00E71FDA" w:rsidRPr="00E71FDA">
        <w:rPr>
          <w:rFonts w:eastAsia="仿宋_GB2312" w:hint="eastAsia"/>
          <w:sz w:val="24"/>
        </w:rPr>
        <w:t>卡尔曼滤波方法，包括以下几个步骤：步骤一、搭建室内场景的蓝牙</w:t>
      </w:r>
      <w:r w:rsidR="00E71FDA" w:rsidRPr="00E71FDA">
        <w:rPr>
          <w:rFonts w:eastAsia="仿宋_GB2312" w:hint="eastAsia"/>
          <w:sz w:val="24"/>
        </w:rPr>
        <w:t>Beacon</w:t>
      </w:r>
      <w:r w:rsidR="00E71FDA" w:rsidRPr="00E71FDA">
        <w:rPr>
          <w:rFonts w:eastAsia="仿宋_GB2312" w:hint="eastAsia"/>
          <w:sz w:val="24"/>
        </w:rPr>
        <w:t>环境并构建</w:t>
      </w:r>
      <w:r w:rsidR="00E71FDA" w:rsidRPr="00E71FDA">
        <w:rPr>
          <w:rFonts w:eastAsia="仿宋_GB2312" w:hint="eastAsia"/>
          <w:sz w:val="24"/>
        </w:rPr>
        <w:t>SSMap</w:t>
      </w:r>
      <w:r w:rsidR="00E71FDA" w:rsidRPr="00E71FDA">
        <w:rPr>
          <w:rFonts w:eastAsia="仿宋_GB2312" w:hint="eastAsia"/>
          <w:sz w:val="24"/>
        </w:rPr>
        <w:t>；步骤二、选取实测点，获得来自</w:t>
      </w:r>
      <w:r w:rsidR="00E71FDA" w:rsidRPr="00E71FDA">
        <w:rPr>
          <w:rFonts w:eastAsia="仿宋_GB2312" w:hint="eastAsia"/>
          <w:sz w:val="24"/>
        </w:rPr>
        <w:t>N</w:t>
      </w:r>
      <w:r w:rsidR="00E71FDA" w:rsidRPr="00E71FDA">
        <w:rPr>
          <w:rFonts w:eastAsia="仿宋_GB2312" w:hint="eastAsia"/>
          <w:sz w:val="24"/>
        </w:rPr>
        <w:t>个蓝牙</w:t>
      </w:r>
      <w:r w:rsidR="00E71FDA" w:rsidRPr="00E71FDA">
        <w:rPr>
          <w:rFonts w:eastAsia="仿宋_GB2312" w:hint="eastAsia"/>
          <w:sz w:val="24"/>
        </w:rPr>
        <w:t>Beacon</w:t>
      </w:r>
      <w:r w:rsidR="00E71FDA" w:rsidRPr="00E71FDA">
        <w:rPr>
          <w:rFonts w:eastAsia="仿宋_GB2312" w:hint="eastAsia"/>
          <w:sz w:val="24"/>
        </w:rPr>
        <w:t>的</w:t>
      </w:r>
      <w:r w:rsidR="00E71FDA" w:rsidRPr="00E71FDA">
        <w:rPr>
          <w:rFonts w:eastAsia="仿宋_GB2312" w:hint="eastAsia"/>
          <w:sz w:val="24"/>
        </w:rPr>
        <w:t>RSSI</w:t>
      </w:r>
      <w:r w:rsidR="00E71FDA" w:rsidRPr="00E71FDA">
        <w:rPr>
          <w:rFonts w:eastAsia="仿宋_GB2312" w:hint="eastAsia"/>
          <w:sz w:val="24"/>
        </w:rPr>
        <w:t>数据，分</w:t>
      </w:r>
      <w:r w:rsidR="00E71FDA" w:rsidRPr="00E71FDA">
        <w:rPr>
          <w:rFonts w:eastAsia="仿宋_GB2312" w:hint="eastAsia"/>
          <w:sz w:val="24"/>
        </w:rPr>
        <w:t>N</w:t>
      </w:r>
      <w:r w:rsidR="00E71FDA" w:rsidRPr="00E71FDA">
        <w:rPr>
          <w:rFonts w:eastAsia="仿宋_GB2312" w:hint="eastAsia"/>
          <w:sz w:val="24"/>
        </w:rPr>
        <w:t>个通道储存；步骤三、设计卡尔曼滤波器对接收到信号</w:t>
      </w:r>
      <w:r w:rsidR="00E71FDA" w:rsidRPr="00E71FDA">
        <w:rPr>
          <w:rFonts w:eastAsia="仿宋_GB2312" w:hint="eastAsia"/>
          <w:sz w:val="24"/>
        </w:rPr>
        <w:t>N</w:t>
      </w:r>
      <w:r w:rsidR="00E71FDA" w:rsidRPr="00E71FDA">
        <w:rPr>
          <w:rFonts w:eastAsia="仿宋_GB2312" w:hint="eastAsia"/>
          <w:sz w:val="24"/>
        </w:rPr>
        <w:t>个通道的</w:t>
      </w:r>
      <w:r w:rsidR="00E71FDA" w:rsidRPr="00E71FDA">
        <w:rPr>
          <w:rFonts w:eastAsia="仿宋_GB2312" w:hint="eastAsia"/>
          <w:sz w:val="24"/>
        </w:rPr>
        <w:t>RSSI</w:t>
      </w:r>
      <w:r w:rsidR="00E71FDA" w:rsidRPr="00E71FDA">
        <w:rPr>
          <w:rFonts w:eastAsia="仿宋_GB2312" w:hint="eastAsia"/>
          <w:sz w:val="24"/>
        </w:rPr>
        <w:t>进行滤波处理；本发明克服了室内电磁环境影响所带来的客户端接收到各个蓝牙</w:t>
      </w:r>
      <w:r w:rsidR="00E71FDA" w:rsidRPr="00E71FDA">
        <w:rPr>
          <w:rFonts w:eastAsia="仿宋_GB2312" w:hint="eastAsia"/>
          <w:sz w:val="24"/>
        </w:rPr>
        <w:t>Beacon</w:t>
      </w:r>
      <w:r w:rsidR="00E71FDA" w:rsidRPr="00E71FDA">
        <w:rPr>
          <w:rFonts w:eastAsia="仿宋_GB2312" w:hint="eastAsia"/>
          <w:sz w:val="24"/>
        </w:rPr>
        <w:t>的</w:t>
      </w:r>
      <w:r w:rsidR="00E71FDA" w:rsidRPr="00E71FDA">
        <w:rPr>
          <w:rFonts w:eastAsia="仿宋_GB2312" w:hint="eastAsia"/>
          <w:sz w:val="24"/>
        </w:rPr>
        <w:t>RSSI</w:t>
      </w:r>
      <w:r w:rsidR="00E71FDA" w:rsidRPr="00E71FDA">
        <w:rPr>
          <w:rFonts w:eastAsia="仿宋_GB2312" w:hint="eastAsia"/>
          <w:sz w:val="24"/>
        </w:rPr>
        <w:t>波动动态范围大的缺点，通过控制各通道</w:t>
      </w:r>
      <w:r w:rsidR="00E71FDA" w:rsidRPr="00E71FDA">
        <w:rPr>
          <w:rFonts w:eastAsia="仿宋_GB2312" w:hint="eastAsia"/>
          <w:sz w:val="24"/>
        </w:rPr>
        <w:t>RSSI</w:t>
      </w:r>
      <w:r w:rsidR="00E71FDA" w:rsidRPr="00E71FDA">
        <w:rPr>
          <w:rFonts w:eastAsia="仿宋_GB2312" w:hint="eastAsia"/>
          <w:sz w:val="24"/>
        </w:rPr>
        <w:t>的动态范围，有效地提高了室内定位的精度。</w:t>
      </w:r>
    </w:p>
    <w:p w14:paraId="0CE77838" w14:textId="77777777" w:rsidR="005C455A" w:rsidRDefault="005C455A">
      <w:pPr>
        <w:spacing w:line="22pt" w:lineRule="exact"/>
        <w:ind w:firstLineChars="350" w:firstLine="42pt"/>
        <w:rPr>
          <w:rFonts w:eastAsia="仿宋_GB2312"/>
          <w:sz w:val="24"/>
        </w:rPr>
      </w:pPr>
    </w:p>
    <w:p w14:paraId="26FBAAF3" w14:textId="5BA2E32A" w:rsidR="005C455A" w:rsidRDefault="005C455A">
      <w:pPr>
        <w:numPr>
          <w:ilvl w:val="0"/>
          <w:numId w:val="1"/>
        </w:numPr>
        <w:spacing w:line="22pt" w:lineRule="exact"/>
        <w:rPr>
          <w:rFonts w:eastAsia="仿宋_GB2312"/>
          <w:sz w:val="24"/>
        </w:rPr>
      </w:pPr>
      <w:r>
        <w:rPr>
          <w:rFonts w:eastAsia="仿宋_GB2312"/>
          <w:sz w:val="24"/>
        </w:rPr>
        <w:t>专利名称：</w:t>
      </w:r>
      <w:r w:rsidR="00CE6BF2" w:rsidRPr="00CE6BF2">
        <w:rPr>
          <w:rFonts w:eastAsia="仿宋_GB2312" w:hint="eastAsia"/>
          <w:sz w:val="24"/>
        </w:rPr>
        <w:t>一种蓝牙</w:t>
      </w:r>
      <w:r w:rsidR="00CE6BF2" w:rsidRPr="00CE6BF2">
        <w:rPr>
          <w:rFonts w:eastAsia="仿宋_GB2312" w:hint="eastAsia"/>
          <w:sz w:val="24"/>
        </w:rPr>
        <w:t>RSSI</w:t>
      </w:r>
      <w:r w:rsidR="00CE6BF2" w:rsidRPr="00CE6BF2">
        <w:rPr>
          <w:rFonts w:eastAsia="仿宋_GB2312" w:hint="eastAsia"/>
          <w:sz w:val="24"/>
        </w:rPr>
        <w:t>值噪声剔除方法及蓝牙定位方法</w:t>
      </w:r>
    </w:p>
    <w:p w14:paraId="1FDA055F" w14:textId="2645C1E1" w:rsidR="005C455A" w:rsidRDefault="005C455A">
      <w:pPr>
        <w:spacing w:line="22pt" w:lineRule="exact"/>
        <w:ind w:firstLineChars="350" w:firstLine="42pt"/>
        <w:rPr>
          <w:rFonts w:eastAsia="仿宋_GB2312"/>
          <w:sz w:val="24"/>
        </w:rPr>
      </w:pPr>
      <w:r>
        <w:rPr>
          <w:rFonts w:eastAsia="仿宋_GB2312"/>
          <w:sz w:val="24"/>
        </w:rPr>
        <w:t>申请人：</w:t>
      </w:r>
      <w:r w:rsidR="008867B6" w:rsidRPr="008867B6">
        <w:rPr>
          <w:rFonts w:eastAsia="仿宋_GB2312" w:hint="eastAsia"/>
          <w:sz w:val="24"/>
        </w:rPr>
        <w:t>南京林业大学</w:t>
      </w:r>
    </w:p>
    <w:p w14:paraId="0A0CBFDE" w14:textId="425FE7DB" w:rsidR="005C455A" w:rsidRDefault="005C455A">
      <w:pPr>
        <w:spacing w:line="22pt" w:lineRule="exact"/>
        <w:ind w:firstLineChars="350" w:firstLine="42pt"/>
        <w:rPr>
          <w:rFonts w:eastAsia="仿宋_GB2312"/>
          <w:sz w:val="24"/>
        </w:rPr>
      </w:pPr>
      <w:r>
        <w:rPr>
          <w:rFonts w:eastAsia="仿宋_GB2312"/>
          <w:sz w:val="24"/>
        </w:rPr>
        <w:t>申请日：</w:t>
      </w:r>
      <w:r w:rsidR="004A4604" w:rsidRPr="004A4604">
        <w:rPr>
          <w:rFonts w:eastAsia="仿宋_GB2312"/>
          <w:sz w:val="24"/>
        </w:rPr>
        <w:t>2020-06-16</w:t>
      </w:r>
    </w:p>
    <w:p w14:paraId="26295D86" w14:textId="00364BE6" w:rsidR="005C455A" w:rsidRDefault="005C455A">
      <w:pPr>
        <w:spacing w:line="22pt" w:lineRule="exact"/>
        <w:ind w:firstLineChars="350" w:firstLine="42pt"/>
        <w:rPr>
          <w:rFonts w:eastAsia="仿宋_GB2312"/>
          <w:sz w:val="24"/>
        </w:rPr>
      </w:pPr>
      <w:r>
        <w:rPr>
          <w:rFonts w:eastAsia="仿宋_GB2312"/>
          <w:sz w:val="24"/>
        </w:rPr>
        <w:t>申请号：</w:t>
      </w:r>
      <w:r w:rsidR="003D0144" w:rsidRPr="003D0144">
        <w:rPr>
          <w:rFonts w:ascii="仿宋_GB2312" w:eastAsia="仿宋_GB2312" w:hAnsi="楷体"/>
          <w:sz w:val="24"/>
        </w:rPr>
        <w:t>202010548824.8</w:t>
      </w:r>
    </w:p>
    <w:p w14:paraId="1BF5A829" w14:textId="5A5023C5" w:rsidR="005C455A" w:rsidRDefault="005C455A">
      <w:pPr>
        <w:spacing w:line="22pt" w:lineRule="exact"/>
        <w:ind w:firstLineChars="350" w:firstLine="42pt"/>
        <w:rPr>
          <w:rFonts w:eastAsia="仿宋_GB2312"/>
          <w:sz w:val="24"/>
        </w:rPr>
      </w:pPr>
      <w:r>
        <w:rPr>
          <w:rFonts w:eastAsia="仿宋_GB2312"/>
          <w:sz w:val="24"/>
        </w:rPr>
        <w:t>公开日：</w:t>
      </w:r>
      <w:r w:rsidR="0024756E" w:rsidRPr="0024756E">
        <w:rPr>
          <w:rFonts w:eastAsia="仿宋_GB2312"/>
          <w:sz w:val="24"/>
        </w:rPr>
        <w:t>2020-09-25</w:t>
      </w:r>
    </w:p>
    <w:p w14:paraId="4BF66F1F" w14:textId="1323DE21" w:rsidR="00931519" w:rsidRDefault="005C455A" w:rsidP="00931519">
      <w:pPr>
        <w:spacing w:line="22pt" w:lineRule="exact"/>
        <w:ind w:firstLineChars="350" w:firstLine="42pt"/>
        <w:rPr>
          <w:rFonts w:eastAsia="仿宋_GB2312"/>
          <w:sz w:val="24"/>
        </w:rPr>
      </w:pPr>
      <w:r>
        <w:rPr>
          <w:rFonts w:eastAsia="仿宋_GB2312"/>
          <w:sz w:val="24"/>
        </w:rPr>
        <w:t>摘要：</w:t>
      </w:r>
      <w:r w:rsidR="00931519" w:rsidRPr="00931519">
        <w:rPr>
          <w:rFonts w:eastAsia="仿宋_GB2312" w:hint="eastAsia"/>
          <w:sz w:val="24"/>
        </w:rPr>
        <w:t>本发明公开一种蓝牙</w:t>
      </w:r>
      <w:r w:rsidR="00931519" w:rsidRPr="00931519">
        <w:rPr>
          <w:rFonts w:eastAsia="仿宋_GB2312" w:hint="eastAsia"/>
          <w:sz w:val="24"/>
        </w:rPr>
        <w:t>RSSI</w:t>
      </w:r>
      <w:r w:rsidR="00931519" w:rsidRPr="00931519">
        <w:rPr>
          <w:rFonts w:eastAsia="仿宋_GB2312" w:hint="eastAsia"/>
          <w:sz w:val="24"/>
        </w:rPr>
        <w:t>值噪声剔除方法，包括采集蓝牙信号基站相对同一蓝牙信号源连续时间内的</w:t>
      </w:r>
      <w:r w:rsidR="00931519" w:rsidRPr="00931519">
        <w:rPr>
          <w:rFonts w:eastAsia="仿宋_GB2312" w:hint="eastAsia"/>
          <w:sz w:val="24"/>
        </w:rPr>
        <w:t>RSSI</w:t>
      </w:r>
      <w:r w:rsidR="00931519" w:rsidRPr="00931519">
        <w:rPr>
          <w:rFonts w:eastAsia="仿宋_GB2312" w:hint="eastAsia"/>
          <w:sz w:val="24"/>
        </w:rPr>
        <w:t>值；计算</w:t>
      </w:r>
      <w:r w:rsidR="00931519" w:rsidRPr="00931519">
        <w:rPr>
          <w:rFonts w:eastAsia="仿宋_GB2312" w:hint="eastAsia"/>
          <w:sz w:val="24"/>
        </w:rPr>
        <w:t>S1</w:t>
      </w:r>
      <w:r w:rsidR="00931519" w:rsidRPr="00931519">
        <w:rPr>
          <w:rFonts w:eastAsia="仿宋_GB2312" w:hint="eastAsia"/>
          <w:sz w:val="24"/>
        </w:rPr>
        <w:t>采集的全部</w:t>
      </w:r>
      <w:r w:rsidR="00931519" w:rsidRPr="00931519">
        <w:rPr>
          <w:rFonts w:eastAsia="仿宋_GB2312" w:hint="eastAsia"/>
          <w:sz w:val="24"/>
        </w:rPr>
        <w:t>RSSI</w:t>
      </w:r>
      <w:r w:rsidR="00931519" w:rsidRPr="00931519">
        <w:rPr>
          <w:rFonts w:eastAsia="仿宋_GB2312" w:hint="eastAsia"/>
          <w:sz w:val="24"/>
        </w:rPr>
        <w:t>值出现的概率，得到其中概率最大值和对应的</w:t>
      </w:r>
      <w:r w:rsidR="00931519" w:rsidRPr="00931519">
        <w:rPr>
          <w:rFonts w:eastAsia="仿宋_GB2312" w:hint="eastAsia"/>
          <w:sz w:val="24"/>
        </w:rPr>
        <w:t>RSSI</w:t>
      </w:r>
      <w:r w:rsidR="00931519" w:rsidRPr="00931519">
        <w:rPr>
          <w:rFonts w:eastAsia="仿宋_GB2312" w:hint="eastAsia"/>
          <w:sz w:val="24"/>
        </w:rPr>
        <w:t>值</w:t>
      </w:r>
      <w:r w:rsidR="00931519" w:rsidRPr="00931519">
        <w:rPr>
          <w:rFonts w:eastAsia="仿宋_GB2312" w:hint="eastAsia"/>
          <w:sz w:val="24"/>
        </w:rPr>
        <w:t>max1</w:t>
      </w:r>
      <w:r w:rsidR="00931519" w:rsidRPr="00931519">
        <w:rPr>
          <w:rFonts w:eastAsia="仿宋_GB2312" w:hint="eastAsia"/>
          <w:sz w:val="24"/>
        </w:rPr>
        <w:t>，及概率次大值和对应的</w:t>
      </w:r>
      <w:r w:rsidR="00931519" w:rsidRPr="00931519">
        <w:rPr>
          <w:rFonts w:eastAsia="仿宋_GB2312" w:hint="eastAsia"/>
          <w:sz w:val="24"/>
        </w:rPr>
        <w:t>RSSI</w:t>
      </w:r>
      <w:r w:rsidR="00931519" w:rsidRPr="00931519">
        <w:rPr>
          <w:rFonts w:eastAsia="仿宋_GB2312" w:hint="eastAsia"/>
          <w:sz w:val="24"/>
        </w:rPr>
        <w:t>值</w:t>
      </w:r>
      <w:r w:rsidR="00931519" w:rsidRPr="00931519">
        <w:rPr>
          <w:rFonts w:eastAsia="仿宋_GB2312" w:hint="eastAsia"/>
          <w:sz w:val="24"/>
        </w:rPr>
        <w:t>max2</w:t>
      </w:r>
      <w:r w:rsidR="00931519" w:rsidRPr="00931519">
        <w:rPr>
          <w:rFonts w:eastAsia="仿宋_GB2312" w:hint="eastAsia"/>
          <w:sz w:val="24"/>
        </w:rPr>
        <w:t>；找出两值之间出现概率最小的</w:t>
      </w:r>
      <w:r w:rsidR="00931519" w:rsidRPr="00931519">
        <w:rPr>
          <w:rFonts w:eastAsia="仿宋_GB2312" w:hint="eastAsia"/>
          <w:sz w:val="24"/>
        </w:rPr>
        <w:t>RSSI</w:t>
      </w:r>
      <w:r w:rsidR="00931519" w:rsidRPr="00931519">
        <w:rPr>
          <w:rFonts w:eastAsia="仿宋_GB2312" w:hint="eastAsia"/>
          <w:sz w:val="24"/>
        </w:rPr>
        <w:t>值</w:t>
      </w:r>
      <w:r w:rsidR="00931519" w:rsidRPr="00931519">
        <w:rPr>
          <w:rFonts w:eastAsia="仿宋_GB2312" w:hint="eastAsia"/>
          <w:sz w:val="24"/>
        </w:rPr>
        <w:t>min</w:t>
      </w:r>
      <w:r w:rsidR="00931519" w:rsidRPr="00931519">
        <w:rPr>
          <w:rFonts w:eastAsia="仿宋_GB2312" w:hint="eastAsia"/>
          <w:sz w:val="24"/>
        </w:rPr>
        <w:t>及其概率值；计算</w:t>
      </w:r>
      <w:r w:rsidR="00931519" w:rsidRPr="00931519">
        <w:rPr>
          <w:rFonts w:eastAsia="仿宋_GB2312" w:hint="eastAsia"/>
          <w:sz w:val="24"/>
        </w:rPr>
        <w:t>S1</w:t>
      </w:r>
      <w:r w:rsidR="00931519" w:rsidRPr="00931519">
        <w:rPr>
          <w:rFonts w:eastAsia="仿宋_GB2312" w:hint="eastAsia"/>
          <w:sz w:val="24"/>
        </w:rPr>
        <w:t>步骤中获取的全部</w:t>
      </w:r>
      <w:r w:rsidR="00931519" w:rsidRPr="00931519">
        <w:rPr>
          <w:rFonts w:eastAsia="仿宋_GB2312" w:hint="eastAsia"/>
          <w:sz w:val="24"/>
        </w:rPr>
        <w:t>RSSI</w:t>
      </w:r>
      <w:r w:rsidR="00931519" w:rsidRPr="00931519">
        <w:rPr>
          <w:rFonts w:eastAsia="仿宋_GB2312" w:hint="eastAsia"/>
          <w:sz w:val="24"/>
        </w:rPr>
        <w:t>值的中位数；比较</w:t>
      </w:r>
      <w:r w:rsidR="00931519" w:rsidRPr="00931519">
        <w:rPr>
          <w:rFonts w:eastAsia="仿宋_GB2312" w:hint="eastAsia"/>
          <w:sz w:val="24"/>
        </w:rPr>
        <w:t>min</w:t>
      </w:r>
      <w:r w:rsidR="00931519" w:rsidRPr="00931519">
        <w:rPr>
          <w:rFonts w:eastAsia="仿宋_GB2312" w:hint="eastAsia"/>
          <w:sz w:val="24"/>
        </w:rPr>
        <w:t>和</w:t>
      </w:r>
      <w:r w:rsidR="00931519" w:rsidRPr="00931519">
        <w:rPr>
          <w:rFonts w:eastAsia="仿宋_GB2312" w:hint="eastAsia"/>
          <w:sz w:val="24"/>
        </w:rPr>
        <w:t>(max1+max2)/2</w:t>
      </w:r>
      <w:r w:rsidR="00931519" w:rsidRPr="00931519">
        <w:rPr>
          <w:rFonts w:eastAsia="仿宋_GB2312" w:hint="eastAsia"/>
          <w:sz w:val="24"/>
        </w:rPr>
        <w:t>之间的大小关系，根据比较结果，按照剔除标准对采集到的</w:t>
      </w:r>
      <w:r w:rsidR="00931519" w:rsidRPr="00931519">
        <w:rPr>
          <w:rFonts w:eastAsia="仿宋_GB2312" w:hint="eastAsia"/>
          <w:sz w:val="24"/>
        </w:rPr>
        <w:t>RSSI</w:t>
      </w:r>
      <w:r w:rsidR="00931519" w:rsidRPr="00931519">
        <w:rPr>
          <w:rFonts w:eastAsia="仿宋_GB2312" w:hint="eastAsia"/>
          <w:sz w:val="24"/>
        </w:rPr>
        <w:t>噪声值进行剔除。通过本发明的噪声剔除方式，可以有效地进行蓝牙</w:t>
      </w:r>
      <w:r w:rsidR="00931519" w:rsidRPr="00931519">
        <w:rPr>
          <w:rFonts w:eastAsia="仿宋_GB2312" w:hint="eastAsia"/>
          <w:sz w:val="24"/>
        </w:rPr>
        <w:t>RSSI</w:t>
      </w:r>
      <w:r w:rsidR="00931519" w:rsidRPr="00931519">
        <w:rPr>
          <w:rFonts w:eastAsia="仿宋_GB2312" w:hint="eastAsia"/>
          <w:sz w:val="24"/>
        </w:rPr>
        <w:t>值出现两个概率峰值分布现象的噪声剔除。</w:t>
      </w:r>
    </w:p>
    <w:p w14:paraId="32D5A8C0" w14:textId="280EC7E1" w:rsidR="001405DD" w:rsidRDefault="001405DD" w:rsidP="001405DD">
      <w:pPr>
        <w:numPr>
          <w:ilvl w:val="0"/>
          <w:numId w:val="1"/>
        </w:numPr>
        <w:spacing w:line="22pt" w:lineRule="exact"/>
        <w:rPr>
          <w:rFonts w:eastAsia="仿宋_GB2312"/>
          <w:sz w:val="24"/>
        </w:rPr>
      </w:pPr>
      <w:r>
        <w:rPr>
          <w:rFonts w:eastAsia="仿宋_GB2312"/>
          <w:sz w:val="24"/>
        </w:rPr>
        <w:t>专利名称：</w:t>
      </w:r>
      <w:r w:rsidR="00DD5670" w:rsidRPr="00DD5670">
        <w:rPr>
          <w:rFonts w:eastAsia="仿宋_GB2312" w:hint="eastAsia"/>
          <w:sz w:val="24"/>
        </w:rPr>
        <w:t>基于蓝牙信号的</w:t>
      </w:r>
      <w:r w:rsidR="00DD5670" w:rsidRPr="00DD5670">
        <w:rPr>
          <w:rFonts w:eastAsia="仿宋_GB2312" w:hint="eastAsia"/>
          <w:sz w:val="24"/>
        </w:rPr>
        <w:t>RSSI</w:t>
      </w:r>
      <w:r w:rsidR="00DD5670" w:rsidRPr="00DD5670">
        <w:rPr>
          <w:rFonts w:eastAsia="仿宋_GB2312" w:hint="eastAsia"/>
          <w:sz w:val="24"/>
        </w:rPr>
        <w:t>测距定位方法</w:t>
      </w:r>
    </w:p>
    <w:p w14:paraId="49B78EB6" w14:textId="47F87C54" w:rsidR="001405DD" w:rsidRDefault="001405DD" w:rsidP="001405DD">
      <w:pPr>
        <w:spacing w:line="22pt" w:lineRule="exact"/>
        <w:ind w:firstLineChars="350" w:firstLine="42pt"/>
        <w:rPr>
          <w:rFonts w:eastAsia="仿宋_GB2312"/>
          <w:sz w:val="24"/>
        </w:rPr>
      </w:pPr>
      <w:r>
        <w:rPr>
          <w:rFonts w:eastAsia="仿宋_GB2312"/>
          <w:sz w:val="24"/>
        </w:rPr>
        <w:t>申请人：</w:t>
      </w:r>
      <w:r w:rsidR="004B6A3E" w:rsidRPr="004B6A3E">
        <w:rPr>
          <w:rFonts w:eastAsia="仿宋_GB2312" w:hint="eastAsia"/>
          <w:sz w:val="24"/>
        </w:rPr>
        <w:t>成都思晗科技股份有限公司</w:t>
      </w:r>
    </w:p>
    <w:p w14:paraId="21EAC877" w14:textId="2B44FDB7" w:rsidR="001405DD" w:rsidRDefault="001405DD" w:rsidP="001405DD">
      <w:pPr>
        <w:spacing w:line="22pt" w:lineRule="exact"/>
        <w:ind w:firstLineChars="350" w:firstLine="42pt"/>
        <w:rPr>
          <w:rFonts w:eastAsia="仿宋_GB2312"/>
          <w:sz w:val="24"/>
        </w:rPr>
      </w:pPr>
      <w:r>
        <w:rPr>
          <w:rFonts w:eastAsia="仿宋_GB2312"/>
          <w:sz w:val="24"/>
        </w:rPr>
        <w:t>申请日：</w:t>
      </w:r>
      <w:r w:rsidR="00927990" w:rsidRPr="00927990">
        <w:rPr>
          <w:rFonts w:eastAsia="仿宋_GB2312"/>
          <w:sz w:val="24"/>
        </w:rPr>
        <w:t>2015-09-28</w:t>
      </w:r>
    </w:p>
    <w:p w14:paraId="471949BB" w14:textId="09D924EA" w:rsidR="001405DD" w:rsidRDefault="001405DD" w:rsidP="001405DD">
      <w:pPr>
        <w:spacing w:line="22pt" w:lineRule="exact"/>
        <w:ind w:firstLineChars="350" w:firstLine="42pt"/>
        <w:rPr>
          <w:rFonts w:eastAsia="仿宋_GB2312"/>
          <w:sz w:val="24"/>
        </w:rPr>
      </w:pPr>
      <w:r>
        <w:rPr>
          <w:rFonts w:eastAsia="仿宋_GB2312"/>
          <w:sz w:val="24"/>
        </w:rPr>
        <w:lastRenderedPageBreak/>
        <w:t>申请号：</w:t>
      </w:r>
      <w:r w:rsidR="009E4F2D" w:rsidRPr="009E4F2D">
        <w:rPr>
          <w:rFonts w:ascii="仿宋_GB2312" w:eastAsia="仿宋_GB2312" w:hAnsi="楷体"/>
          <w:sz w:val="24"/>
        </w:rPr>
        <w:t>201510627378.9</w:t>
      </w:r>
    </w:p>
    <w:p w14:paraId="302E763B" w14:textId="66BBD9C5" w:rsidR="001405DD" w:rsidRDefault="001405DD" w:rsidP="001405DD">
      <w:pPr>
        <w:spacing w:line="22pt" w:lineRule="exact"/>
        <w:ind w:firstLineChars="350" w:firstLine="42pt"/>
        <w:rPr>
          <w:rFonts w:eastAsia="仿宋_GB2312"/>
          <w:sz w:val="24"/>
        </w:rPr>
      </w:pPr>
      <w:r>
        <w:rPr>
          <w:rFonts w:eastAsia="仿宋_GB2312"/>
          <w:sz w:val="24"/>
        </w:rPr>
        <w:t>公开日：</w:t>
      </w:r>
      <w:r w:rsidR="005046EE" w:rsidRPr="005046EE">
        <w:rPr>
          <w:rFonts w:eastAsia="仿宋_GB2312"/>
          <w:sz w:val="24"/>
        </w:rPr>
        <w:t>2016-01-06</w:t>
      </w:r>
    </w:p>
    <w:p w14:paraId="017A9379" w14:textId="0BC2052E" w:rsidR="001405DD" w:rsidRDefault="001405DD" w:rsidP="001405DD">
      <w:pPr>
        <w:spacing w:line="22pt" w:lineRule="exact"/>
        <w:ind w:firstLineChars="350" w:firstLine="42pt"/>
        <w:rPr>
          <w:rFonts w:eastAsia="仿宋_GB2312"/>
          <w:sz w:val="24"/>
        </w:rPr>
      </w:pPr>
      <w:r>
        <w:rPr>
          <w:rFonts w:eastAsia="仿宋_GB2312"/>
          <w:sz w:val="24"/>
        </w:rPr>
        <w:t>摘要：</w:t>
      </w:r>
      <w:r w:rsidR="003F5107" w:rsidRPr="003F5107">
        <w:rPr>
          <w:rFonts w:eastAsia="仿宋_GB2312" w:hint="eastAsia"/>
          <w:sz w:val="24"/>
        </w:rPr>
        <w:t>本发明公开了一种定位准确的基于蓝牙信号的</w:t>
      </w:r>
      <w:r w:rsidR="003F5107" w:rsidRPr="003F5107">
        <w:rPr>
          <w:rFonts w:eastAsia="仿宋_GB2312" w:hint="eastAsia"/>
          <w:sz w:val="24"/>
        </w:rPr>
        <w:t>RSSI</w:t>
      </w:r>
      <w:r w:rsidR="003F5107" w:rsidRPr="003F5107">
        <w:rPr>
          <w:rFonts w:eastAsia="仿宋_GB2312" w:hint="eastAsia"/>
          <w:sz w:val="24"/>
        </w:rPr>
        <w:t>测距定位方法。该基于蓝牙信号的</w:t>
      </w:r>
      <w:r w:rsidR="003F5107" w:rsidRPr="003F5107">
        <w:rPr>
          <w:rFonts w:eastAsia="仿宋_GB2312" w:hint="eastAsia"/>
          <w:sz w:val="24"/>
        </w:rPr>
        <w:t>RSSI</w:t>
      </w:r>
      <w:r w:rsidR="003F5107" w:rsidRPr="003F5107">
        <w:rPr>
          <w:rFonts w:eastAsia="仿宋_GB2312" w:hint="eastAsia"/>
          <w:sz w:val="24"/>
        </w:rPr>
        <w:t>测距定位方法通过对接收到的</w:t>
      </w:r>
      <w:r w:rsidR="003F5107" w:rsidRPr="003F5107">
        <w:rPr>
          <w:rFonts w:eastAsia="仿宋_GB2312" w:hint="eastAsia"/>
          <w:sz w:val="24"/>
        </w:rPr>
        <w:t>RSSI</w:t>
      </w:r>
      <w:r w:rsidR="003F5107" w:rsidRPr="003F5107">
        <w:rPr>
          <w:rFonts w:eastAsia="仿宋_GB2312" w:hint="eastAsia"/>
          <w:sz w:val="24"/>
        </w:rPr>
        <w:t>值进行</w:t>
      </w:r>
      <w:r w:rsidR="003F5107" w:rsidRPr="003F5107">
        <w:rPr>
          <w:rFonts w:eastAsia="仿宋_GB2312" w:hint="eastAsia"/>
          <w:sz w:val="24"/>
        </w:rPr>
        <w:t>Gaussian</w:t>
      </w:r>
      <w:r w:rsidR="003F5107" w:rsidRPr="003F5107">
        <w:rPr>
          <w:rFonts w:eastAsia="仿宋_GB2312" w:hint="eastAsia"/>
          <w:sz w:val="24"/>
        </w:rPr>
        <w:t>滤波处理以及</w:t>
      </w:r>
      <w:r w:rsidR="003F5107" w:rsidRPr="003F5107">
        <w:rPr>
          <w:rFonts w:eastAsia="仿宋_GB2312" w:hint="eastAsia"/>
          <w:sz w:val="24"/>
        </w:rPr>
        <w:t>Savitzky-Golay</w:t>
      </w:r>
      <w:r w:rsidR="003F5107" w:rsidRPr="003F5107">
        <w:rPr>
          <w:rFonts w:eastAsia="仿宋_GB2312" w:hint="eastAsia"/>
          <w:sz w:val="24"/>
        </w:rPr>
        <w:t>滤波处理，可以消除</w:t>
      </w:r>
      <w:r w:rsidR="003F5107" w:rsidRPr="003F5107">
        <w:rPr>
          <w:rFonts w:eastAsia="仿宋_GB2312" w:hint="eastAsia"/>
          <w:sz w:val="24"/>
        </w:rPr>
        <w:t>RSSI</w:t>
      </w:r>
      <w:r w:rsidR="003F5107" w:rsidRPr="003F5107">
        <w:rPr>
          <w:rFonts w:eastAsia="仿宋_GB2312" w:hint="eastAsia"/>
          <w:sz w:val="24"/>
        </w:rPr>
        <w:t>值存在着严重抖动的问题，获得平滑连续的</w:t>
      </w:r>
      <w:r w:rsidR="003F5107" w:rsidRPr="003F5107">
        <w:rPr>
          <w:rFonts w:eastAsia="仿宋_GB2312" w:hint="eastAsia"/>
          <w:sz w:val="24"/>
        </w:rPr>
        <w:t>RSSI</w:t>
      </w:r>
      <w:r w:rsidR="003F5107" w:rsidRPr="003F5107">
        <w:rPr>
          <w:rFonts w:eastAsia="仿宋_GB2312" w:hint="eastAsia"/>
          <w:sz w:val="24"/>
        </w:rPr>
        <w:t>值，然后将平滑连续的</w:t>
      </w:r>
      <w:r w:rsidR="003F5107" w:rsidRPr="003F5107">
        <w:rPr>
          <w:rFonts w:eastAsia="仿宋_GB2312" w:hint="eastAsia"/>
          <w:sz w:val="24"/>
        </w:rPr>
        <w:t>RSSI</w:t>
      </w:r>
      <w:r w:rsidR="003F5107" w:rsidRPr="003F5107">
        <w:rPr>
          <w:rFonts w:eastAsia="仿宋_GB2312" w:hint="eastAsia"/>
          <w:sz w:val="24"/>
        </w:rPr>
        <w:t>值带入的本发明提供的距离估算公式中便可以计算得到信号接收端与信号发射端之间的距离，经过实验验证通过该方法得到的信号接收端与信号发射端之间的距离偏离真实距离的幅度较小，其定位准确，定位效果较好。适合在定位技术领域推广应用。</w:t>
      </w:r>
    </w:p>
    <w:p w14:paraId="620D49D0" w14:textId="77777777" w:rsidR="001405DD" w:rsidRPr="001405DD" w:rsidRDefault="001405DD" w:rsidP="00931519">
      <w:pPr>
        <w:spacing w:line="22pt" w:lineRule="exact"/>
        <w:ind w:firstLineChars="350" w:firstLine="42pt"/>
        <w:rPr>
          <w:rFonts w:eastAsia="仿宋_GB2312" w:hint="eastAsia"/>
          <w:sz w:val="24"/>
        </w:rPr>
      </w:pPr>
    </w:p>
    <w:p w14:paraId="6EEF7E87" w14:textId="77777777" w:rsidR="00931519" w:rsidRDefault="00931519" w:rsidP="00931519">
      <w:pPr>
        <w:spacing w:line="22pt" w:lineRule="exact"/>
        <w:ind w:firstLineChars="350" w:firstLine="42pt"/>
        <w:rPr>
          <w:rFonts w:eastAsia="仿宋_GB2312"/>
          <w:sz w:val="24"/>
        </w:rPr>
      </w:pPr>
    </w:p>
    <w:p w14:paraId="691709B6" w14:textId="4811D399" w:rsidR="005C455A" w:rsidRDefault="005C455A" w:rsidP="00931519">
      <w:pPr>
        <w:spacing w:line="22pt" w:lineRule="exact"/>
      </w:pPr>
      <w:r>
        <w:rPr>
          <w:rFonts w:ascii="黑体" w:eastAsia="黑体" w:hint="eastAsia"/>
          <w:sz w:val="24"/>
        </w:rPr>
        <w:t>四、分析评述</w:t>
      </w:r>
    </w:p>
    <w:p w14:paraId="33DC7FA2" w14:textId="77777777" w:rsidR="005C455A" w:rsidRDefault="005C455A">
      <w:pPr>
        <w:spacing w:line="24pt" w:lineRule="exact"/>
        <w:jc w:val="start"/>
        <w:rPr>
          <w:rFonts w:ascii="仿宋_GB2312" w:eastAsia="仿宋_GB2312" w:hAnsi="宋体"/>
          <w:color w:val="0000FF"/>
          <w:sz w:val="24"/>
        </w:rPr>
      </w:pPr>
      <w:r>
        <w:rPr>
          <w:rFonts w:ascii="仿宋_GB2312" w:eastAsia="仿宋_GB2312" w:hAnsi="宋体" w:hint="eastAsia"/>
          <w:color w:val="0000FF"/>
          <w:sz w:val="24"/>
        </w:rPr>
        <w:t>【本部分中，首先通过一段话简要描述本发明的技术方案，然后基于全文逐个分析专利文献，并简要描述专利文献中与本发明相关的技术方案，和本发明技术方案与该专利文献中技术方案的区别点。】</w:t>
      </w:r>
    </w:p>
    <w:p w14:paraId="1F9F7161" w14:textId="77777777" w:rsidR="00041C95" w:rsidRPr="00041C95" w:rsidRDefault="005C455A" w:rsidP="00041C95">
      <w:pPr>
        <w:spacing w:line="22pt" w:lineRule="exact"/>
        <w:ind w:firstLineChars="200" w:firstLine="24pt"/>
        <w:rPr>
          <w:rFonts w:eastAsia="仿宋_GB2312" w:hint="eastAsia"/>
          <w:sz w:val="24"/>
        </w:rPr>
      </w:pPr>
      <w:r>
        <w:rPr>
          <w:rFonts w:eastAsia="仿宋_GB2312"/>
          <w:sz w:val="24"/>
        </w:rPr>
        <w:t>本发明中，</w:t>
      </w:r>
      <w:r w:rsidR="00041C95" w:rsidRPr="00041C95">
        <w:rPr>
          <w:rFonts w:eastAsia="仿宋_GB2312" w:hint="eastAsia"/>
          <w:sz w:val="24"/>
        </w:rPr>
        <w:t>在实际的实施过程中，由于蓝牙接收、发射设备自身的限制，为了实现更高精度、更大范围的定位效果，需要布设多个发射节点（锚节点）。在实际的使用中，蓝牙信号的传输受到外界环境的影响，比如行人的遮拦、非视距传播（折射、反射）等的影响。固定距离下，</w:t>
      </w:r>
      <w:r w:rsidR="00041C95" w:rsidRPr="00041C95">
        <w:rPr>
          <w:rFonts w:eastAsia="仿宋_GB2312" w:hint="eastAsia"/>
          <w:sz w:val="24"/>
        </w:rPr>
        <w:t>RSSI</w:t>
      </w:r>
      <w:r w:rsidR="00041C95" w:rsidRPr="00041C95">
        <w:rPr>
          <w:rFonts w:eastAsia="仿宋_GB2312" w:hint="eastAsia"/>
          <w:sz w:val="24"/>
        </w:rPr>
        <w:t>的值存在较大噪声。此外，蓝牙信号衰减符合对数模型，通常来说，接收节点到发射节点距离的不断增大，</w:t>
      </w:r>
      <w:r w:rsidR="00041C95" w:rsidRPr="00041C95">
        <w:rPr>
          <w:rFonts w:eastAsia="仿宋_GB2312" w:hint="eastAsia"/>
          <w:sz w:val="24"/>
        </w:rPr>
        <w:t>RSSI</w:t>
      </w:r>
      <w:r w:rsidR="00041C95" w:rsidRPr="00041C95">
        <w:rPr>
          <w:rFonts w:eastAsia="仿宋_GB2312" w:hint="eastAsia"/>
          <w:sz w:val="24"/>
        </w:rPr>
        <w:t>值减小，二者呈负相关关系。不同距离下，相同</w:t>
      </w:r>
      <w:r w:rsidR="00041C95" w:rsidRPr="00041C95">
        <w:rPr>
          <w:rFonts w:eastAsia="仿宋_GB2312" w:hint="eastAsia"/>
          <w:sz w:val="24"/>
        </w:rPr>
        <w:t>RSSI</w:t>
      </w:r>
      <w:r w:rsidR="00041C95" w:rsidRPr="00041C95">
        <w:rPr>
          <w:rFonts w:eastAsia="仿宋_GB2312" w:hint="eastAsia"/>
          <w:sz w:val="24"/>
        </w:rPr>
        <w:t>波动导致接收端和发射端距离计算值差异不同。存在多个蓝牙发射节点的情况下，接收节点每一帧扫描结果都能收到较多的发射节点广播信息，为了提高定位的精度，提出了节点选择方法。该方法能够对一定时间段接收到所有的蓝牙节点信息进行处理，筛选出信号强度高、波动小的信标及其</w:t>
      </w:r>
      <w:r w:rsidR="00041C95" w:rsidRPr="00041C95">
        <w:rPr>
          <w:rFonts w:eastAsia="仿宋_GB2312" w:hint="eastAsia"/>
          <w:sz w:val="24"/>
        </w:rPr>
        <w:t>RSSI</w:t>
      </w:r>
      <w:r w:rsidR="00041C95" w:rsidRPr="00041C95">
        <w:rPr>
          <w:rFonts w:eastAsia="仿宋_GB2312" w:hint="eastAsia"/>
          <w:sz w:val="24"/>
        </w:rPr>
        <w:t>值，然后通过对历史</w:t>
      </w:r>
      <w:r w:rsidR="00041C95" w:rsidRPr="00041C95">
        <w:rPr>
          <w:rFonts w:eastAsia="仿宋_GB2312" w:hint="eastAsia"/>
          <w:sz w:val="24"/>
        </w:rPr>
        <w:t>RSSI</w:t>
      </w:r>
      <w:r w:rsidR="00041C95" w:rsidRPr="00041C95">
        <w:rPr>
          <w:rFonts w:eastAsia="仿宋_GB2312" w:hint="eastAsia"/>
          <w:sz w:val="24"/>
        </w:rPr>
        <w:t>信息进行滤波处理，以提高蓝牙定位的精度。</w:t>
      </w:r>
    </w:p>
    <w:p w14:paraId="6D2E3732" w14:textId="77777777" w:rsidR="00D85788" w:rsidRPr="00D85788" w:rsidRDefault="00D85788" w:rsidP="00D85788">
      <w:pPr>
        <w:numPr>
          <w:ilvl w:val="0"/>
          <w:numId w:val="2"/>
        </w:numPr>
        <w:spacing w:line="22pt" w:lineRule="exact"/>
        <w:ind w:firstLineChars="200" w:firstLine="24pt"/>
        <w:rPr>
          <w:rFonts w:eastAsia="仿宋_GB2312"/>
          <w:sz w:val="24"/>
        </w:rPr>
      </w:pPr>
      <w:r w:rsidRPr="00D85788">
        <w:rPr>
          <w:rFonts w:eastAsia="仿宋_GB2312" w:hint="eastAsia"/>
          <w:sz w:val="24"/>
        </w:rPr>
        <w:t>专利申请号</w:t>
      </w:r>
      <w:r w:rsidRPr="00D85788">
        <w:rPr>
          <w:rFonts w:eastAsia="仿宋_GB2312" w:hint="eastAsia"/>
          <w:sz w:val="24"/>
        </w:rPr>
        <w:t>[</w:t>
      </w:r>
      <w:r w:rsidRPr="00D85788">
        <w:rPr>
          <w:rFonts w:eastAsia="仿宋_GB2312"/>
          <w:sz w:val="24"/>
        </w:rPr>
        <w:t>201510587515.0]</w:t>
      </w:r>
      <w:r w:rsidRPr="00D85788">
        <w:rPr>
          <w:rFonts w:eastAsia="仿宋_GB2312" w:hint="eastAsia"/>
          <w:sz w:val="24"/>
        </w:rPr>
        <w:t>：</w:t>
      </w:r>
    </w:p>
    <w:p w14:paraId="21087C11" w14:textId="77777777" w:rsidR="00D85788" w:rsidRPr="00D85788" w:rsidRDefault="00D85788" w:rsidP="00D85788">
      <w:pPr>
        <w:spacing w:line="22pt" w:lineRule="exact"/>
        <w:ind w:firstLineChars="200" w:firstLine="24pt"/>
        <w:rPr>
          <w:rFonts w:eastAsia="仿宋_GB2312"/>
          <w:sz w:val="24"/>
        </w:rPr>
      </w:pPr>
      <w:r w:rsidRPr="00D85788">
        <w:rPr>
          <w:rFonts w:eastAsia="仿宋_GB2312" w:hint="eastAsia"/>
          <w:sz w:val="24"/>
        </w:rPr>
        <w:t>定位过程包括：</w:t>
      </w:r>
      <w:r w:rsidRPr="00D85788">
        <w:rPr>
          <w:rFonts w:eastAsia="仿宋_GB2312" w:hint="eastAsia"/>
          <w:sz w:val="24"/>
        </w:rPr>
        <w:t>1</w:t>
      </w:r>
      <w:r w:rsidRPr="00D85788">
        <w:rPr>
          <w:rFonts w:eastAsia="仿宋_GB2312"/>
          <w:sz w:val="24"/>
        </w:rPr>
        <w:t>.</w:t>
      </w:r>
      <w:r w:rsidRPr="00D85788">
        <w:rPr>
          <w:rFonts w:eastAsia="仿宋_GB2312" w:hint="eastAsia"/>
          <w:sz w:val="24"/>
        </w:rPr>
        <w:t>搭建室内定位蓝牙环境，构建</w:t>
      </w:r>
      <w:r w:rsidRPr="00D85788">
        <w:rPr>
          <w:rFonts w:eastAsia="仿宋_GB2312" w:hint="eastAsia"/>
          <w:sz w:val="24"/>
        </w:rPr>
        <w:t>S</w:t>
      </w:r>
      <w:r w:rsidRPr="00D85788">
        <w:rPr>
          <w:rFonts w:eastAsia="仿宋_GB2312"/>
          <w:sz w:val="24"/>
        </w:rPr>
        <w:t>SMAP(signal strength map)</w:t>
      </w:r>
      <w:r w:rsidRPr="00D85788">
        <w:rPr>
          <w:rFonts w:eastAsia="仿宋_GB2312" w:hint="eastAsia"/>
          <w:sz w:val="24"/>
        </w:rPr>
        <w:t>，其中</w:t>
      </w:r>
      <w:r w:rsidRPr="00D85788">
        <w:rPr>
          <w:rFonts w:eastAsia="仿宋_GB2312" w:hint="eastAsia"/>
          <w:sz w:val="24"/>
        </w:rPr>
        <w:t>S</w:t>
      </w:r>
      <w:r w:rsidRPr="00D85788">
        <w:rPr>
          <w:rFonts w:eastAsia="仿宋_GB2312"/>
          <w:sz w:val="24"/>
        </w:rPr>
        <w:t>SMAP</w:t>
      </w:r>
      <w:r w:rsidRPr="00D85788">
        <w:rPr>
          <w:rFonts w:eastAsia="仿宋_GB2312" w:hint="eastAsia"/>
          <w:sz w:val="24"/>
        </w:rPr>
        <w:t>是指蓝牙</w:t>
      </w:r>
      <w:r w:rsidRPr="00D85788">
        <w:rPr>
          <w:rFonts w:eastAsia="仿宋_GB2312" w:hint="eastAsia"/>
          <w:sz w:val="24"/>
        </w:rPr>
        <w:t>R</w:t>
      </w:r>
      <w:r w:rsidRPr="00D85788">
        <w:rPr>
          <w:rFonts w:eastAsia="仿宋_GB2312"/>
          <w:sz w:val="24"/>
        </w:rPr>
        <w:t>SSI</w:t>
      </w:r>
      <w:r w:rsidRPr="00D85788">
        <w:rPr>
          <w:rFonts w:eastAsia="仿宋_GB2312" w:hint="eastAsia"/>
          <w:sz w:val="24"/>
        </w:rPr>
        <w:t>值和蓝牙节点间的距离对应关系，蓝牙信号常用的模型是对数模型；</w:t>
      </w:r>
      <w:r w:rsidRPr="00D85788">
        <w:rPr>
          <w:rFonts w:eastAsia="仿宋_GB2312" w:hint="eastAsia"/>
          <w:sz w:val="24"/>
        </w:rPr>
        <w:t>2</w:t>
      </w:r>
      <w:r w:rsidRPr="00D85788">
        <w:rPr>
          <w:rFonts w:eastAsia="仿宋_GB2312"/>
          <w:sz w:val="24"/>
        </w:rPr>
        <w:t>.</w:t>
      </w:r>
      <w:r w:rsidRPr="00D85788">
        <w:rPr>
          <w:rFonts w:eastAsia="仿宋_GB2312" w:hint="eastAsia"/>
          <w:sz w:val="24"/>
        </w:rPr>
        <w:t>选取实测点，获得来自</w:t>
      </w:r>
      <w:r w:rsidRPr="00D85788">
        <w:rPr>
          <w:rFonts w:eastAsia="仿宋_GB2312" w:hint="eastAsia"/>
          <w:sz w:val="24"/>
        </w:rPr>
        <w:t>N</w:t>
      </w:r>
      <w:r w:rsidRPr="00D85788">
        <w:rPr>
          <w:rFonts w:eastAsia="仿宋_GB2312" w:hint="eastAsia"/>
          <w:sz w:val="24"/>
        </w:rPr>
        <w:t>个蓝牙发射节点的</w:t>
      </w:r>
      <w:r w:rsidRPr="00D85788">
        <w:rPr>
          <w:rFonts w:eastAsia="仿宋_GB2312" w:hint="eastAsia"/>
          <w:sz w:val="24"/>
        </w:rPr>
        <w:t>RSSI</w:t>
      </w:r>
      <w:r w:rsidRPr="00D85788">
        <w:rPr>
          <w:rFonts w:eastAsia="仿宋_GB2312" w:hint="eastAsia"/>
          <w:sz w:val="24"/>
        </w:rPr>
        <w:t>数据，并将起存储在内存中；</w:t>
      </w:r>
      <w:r w:rsidRPr="00D85788">
        <w:rPr>
          <w:rFonts w:eastAsia="仿宋_GB2312" w:hint="eastAsia"/>
          <w:sz w:val="24"/>
        </w:rPr>
        <w:t>3</w:t>
      </w:r>
      <w:r w:rsidRPr="00D85788">
        <w:rPr>
          <w:rFonts w:eastAsia="仿宋_GB2312"/>
          <w:sz w:val="24"/>
        </w:rPr>
        <w:t>.</w:t>
      </w:r>
      <w:r w:rsidRPr="00D85788">
        <w:rPr>
          <w:rFonts w:eastAsia="仿宋_GB2312" w:hint="eastAsia"/>
          <w:sz w:val="24"/>
        </w:rPr>
        <w:t>对</w:t>
      </w:r>
      <w:r w:rsidRPr="00D85788">
        <w:rPr>
          <w:rFonts w:eastAsia="仿宋_GB2312" w:hint="eastAsia"/>
          <w:sz w:val="24"/>
        </w:rPr>
        <w:t>2</w:t>
      </w:r>
      <w:r w:rsidRPr="00D85788">
        <w:rPr>
          <w:rFonts w:eastAsia="仿宋_GB2312" w:hint="eastAsia"/>
          <w:sz w:val="24"/>
        </w:rPr>
        <w:t>中存储的</w:t>
      </w:r>
      <w:r w:rsidRPr="00D85788">
        <w:rPr>
          <w:rFonts w:eastAsia="仿宋_GB2312" w:hint="eastAsia"/>
          <w:sz w:val="24"/>
        </w:rPr>
        <w:t>N</w:t>
      </w:r>
      <w:r w:rsidRPr="00D85788">
        <w:rPr>
          <w:rFonts w:eastAsia="仿宋_GB2312" w:hint="eastAsia"/>
          <w:sz w:val="24"/>
        </w:rPr>
        <w:t>个蓝牙发射节点的</w:t>
      </w:r>
      <w:r w:rsidRPr="00D85788">
        <w:rPr>
          <w:rFonts w:eastAsia="仿宋_GB2312" w:hint="eastAsia"/>
          <w:sz w:val="24"/>
        </w:rPr>
        <w:t>R</w:t>
      </w:r>
      <w:r w:rsidRPr="00D85788">
        <w:rPr>
          <w:rFonts w:eastAsia="仿宋_GB2312"/>
          <w:sz w:val="24"/>
        </w:rPr>
        <w:t>SSI</w:t>
      </w:r>
      <w:r w:rsidRPr="00D85788">
        <w:rPr>
          <w:rFonts w:eastAsia="仿宋_GB2312" w:hint="eastAsia"/>
          <w:sz w:val="24"/>
        </w:rPr>
        <w:t>数据进行处理获</w:t>
      </w:r>
      <w:r w:rsidRPr="00D85788">
        <w:rPr>
          <w:rFonts w:eastAsia="仿宋_GB2312" w:hint="eastAsia"/>
          <w:sz w:val="24"/>
        </w:rPr>
        <w:lastRenderedPageBreak/>
        <w:t>取节点间距离。</w:t>
      </w:r>
    </w:p>
    <w:p w14:paraId="5D8C583D" w14:textId="77777777" w:rsidR="00D85788" w:rsidRPr="00D85788" w:rsidRDefault="00D85788" w:rsidP="00D85788">
      <w:pPr>
        <w:spacing w:line="22pt" w:lineRule="exact"/>
        <w:ind w:firstLineChars="200" w:firstLine="24pt"/>
        <w:rPr>
          <w:rFonts w:eastAsia="仿宋_GB2312"/>
          <w:sz w:val="24"/>
        </w:rPr>
      </w:pPr>
      <w:r w:rsidRPr="00D85788">
        <w:rPr>
          <w:rFonts w:eastAsia="仿宋_GB2312" w:hint="eastAsia"/>
          <w:sz w:val="24"/>
        </w:rPr>
        <w:t>该发明与本文所述发明不同点在于，其存储的</w:t>
      </w:r>
      <w:r w:rsidRPr="00D85788">
        <w:rPr>
          <w:rFonts w:eastAsia="仿宋_GB2312" w:hint="eastAsia"/>
          <w:sz w:val="24"/>
        </w:rPr>
        <w:t>N</w:t>
      </w:r>
      <w:r w:rsidRPr="00D85788">
        <w:rPr>
          <w:rFonts w:eastAsia="仿宋_GB2312" w:hint="eastAsia"/>
          <w:sz w:val="24"/>
        </w:rPr>
        <w:t>个蓝牙发射节点的</w:t>
      </w:r>
      <w:r w:rsidRPr="00D85788">
        <w:rPr>
          <w:rFonts w:eastAsia="仿宋_GB2312" w:hint="eastAsia"/>
          <w:sz w:val="24"/>
        </w:rPr>
        <w:t>R</w:t>
      </w:r>
      <w:r w:rsidRPr="00D85788">
        <w:rPr>
          <w:rFonts w:eastAsia="仿宋_GB2312"/>
          <w:sz w:val="24"/>
        </w:rPr>
        <w:t>SSI</w:t>
      </w:r>
      <w:r w:rsidRPr="00D85788">
        <w:rPr>
          <w:rFonts w:eastAsia="仿宋_GB2312" w:hint="eastAsia"/>
          <w:sz w:val="24"/>
        </w:rPr>
        <w:t>数据直接使用卡尔曼滤波方法进行处理，并将滤波后的</w:t>
      </w:r>
      <w:r w:rsidRPr="00D85788">
        <w:rPr>
          <w:rFonts w:eastAsia="仿宋_GB2312" w:hint="eastAsia"/>
          <w:sz w:val="24"/>
        </w:rPr>
        <w:t>R</w:t>
      </w:r>
      <w:r w:rsidRPr="00D85788">
        <w:rPr>
          <w:rFonts w:eastAsia="仿宋_GB2312"/>
          <w:sz w:val="24"/>
        </w:rPr>
        <w:t>SSI</w:t>
      </w:r>
      <w:r w:rsidRPr="00D85788">
        <w:rPr>
          <w:rFonts w:eastAsia="仿宋_GB2312" w:hint="eastAsia"/>
          <w:sz w:val="24"/>
        </w:rPr>
        <w:t>数据用作三边定位中计算发射节点到接收节点的距离计算，没有对存储的</w:t>
      </w:r>
      <w:r w:rsidRPr="00D85788">
        <w:rPr>
          <w:rFonts w:eastAsia="仿宋_GB2312" w:hint="eastAsia"/>
          <w:sz w:val="24"/>
        </w:rPr>
        <w:t>R</w:t>
      </w:r>
      <w:r w:rsidRPr="00D85788">
        <w:rPr>
          <w:rFonts w:eastAsia="仿宋_GB2312"/>
          <w:sz w:val="24"/>
        </w:rPr>
        <w:t>SSI</w:t>
      </w:r>
      <w:r w:rsidRPr="00D85788">
        <w:rPr>
          <w:rFonts w:eastAsia="仿宋_GB2312" w:hint="eastAsia"/>
          <w:sz w:val="24"/>
        </w:rPr>
        <w:t>数据进行进一步处理，以对不同蓝牙发射节点用作三边定位适用度进行排序，以筛选出最适合用作定位的三个蓝牙节点。其方法能够客服室内磁场环境影响带来的</w:t>
      </w:r>
      <w:r w:rsidRPr="00D85788">
        <w:rPr>
          <w:rFonts w:eastAsia="仿宋_GB2312" w:hint="eastAsia"/>
          <w:sz w:val="24"/>
        </w:rPr>
        <w:t>R</w:t>
      </w:r>
      <w:r w:rsidRPr="00D85788">
        <w:rPr>
          <w:rFonts w:eastAsia="仿宋_GB2312"/>
          <w:sz w:val="24"/>
        </w:rPr>
        <w:t>SSI</w:t>
      </w:r>
      <w:r w:rsidRPr="00D85788">
        <w:rPr>
          <w:rFonts w:eastAsia="仿宋_GB2312" w:hint="eastAsia"/>
          <w:sz w:val="24"/>
        </w:rPr>
        <w:t>大范围波动的缺点，但是不能解决在发射节点距离接收节点距离较远，</w:t>
      </w:r>
      <w:r w:rsidRPr="00D85788">
        <w:rPr>
          <w:rFonts w:eastAsia="仿宋_GB2312" w:hint="eastAsia"/>
          <w:sz w:val="24"/>
        </w:rPr>
        <w:t>R</w:t>
      </w:r>
      <w:r w:rsidRPr="00D85788">
        <w:rPr>
          <w:rFonts w:eastAsia="仿宋_GB2312"/>
          <w:sz w:val="24"/>
        </w:rPr>
        <w:t>SSI</w:t>
      </w:r>
      <w:r w:rsidRPr="00D85788">
        <w:rPr>
          <w:rFonts w:eastAsia="仿宋_GB2312" w:hint="eastAsia"/>
          <w:sz w:val="24"/>
        </w:rPr>
        <w:t>值较小，小范围的</w:t>
      </w:r>
      <w:r w:rsidRPr="00D85788">
        <w:rPr>
          <w:rFonts w:eastAsia="仿宋_GB2312" w:hint="eastAsia"/>
          <w:sz w:val="24"/>
        </w:rPr>
        <w:t>R</w:t>
      </w:r>
      <w:r w:rsidRPr="00D85788">
        <w:rPr>
          <w:rFonts w:eastAsia="仿宋_GB2312"/>
          <w:sz w:val="24"/>
        </w:rPr>
        <w:t>SSI</w:t>
      </w:r>
      <w:r w:rsidRPr="00D85788">
        <w:rPr>
          <w:rFonts w:eastAsia="仿宋_GB2312" w:hint="eastAsia"/>
          <w:sz w:val="24"/>
        </w:rPr>
        <w:t>波动即会导致定位结果精准度降低的问题。</w:t>
      </w:r>
    </w:p>
    <w:p w14:paraId="6C22019C" w14:textId="77777777" w:rsidR="00D85788" w:rsidRPr="00D85788" w:rsidRDefault="00D85788" w:rsidP="00D85788">
      <w:pPr>
        <w:numPr>
          <w:ilvl w:val="0"/>
          <w:numId w:val="2"/>
        </w:numPr>
        <w:spacing w:line="22pt" w:lineRule="exact"/>
        <w:ind w:firstLineChars="200" w:firstLine="24pt"/>
        <w:rPr>
          <w:rFonts w:eastAsia="仿宋_GB2312"/>
          <w:sz w:val="24"/>
        </w:rPr>
      </w:pPr>
      <w:r w:rsidRPr="00D85788">
        <w:rPr>
          <w:rFonts w:eastAsia="仿宋_GB2312" w:hint="eastAsia"/>
          <w:sz w:val="24"/>
        </w:rPr>
        <w:t>专利申请号</w:t>
      </w:r>
      <w:r w:rsidRPr="00D85788">
        <w:rPr>
          <w:rFonts w:eastAsia="仿宋_GB2312" w:hint="eastAsia"/>
          <w:sz w:val="24"/>
        </w:rPr>
        <w:t>[201510627378.9]</w:t>
      </w:r>
      <w:r w:rsidRPr="00D85788">
        <w:rPr>
          <w:rFonts w:eastAsia="仿宋_GB2312" w:hint="eastAsia"/>
          <w:sz w:val="24"/>
        </w:rPr>
        <w:t>中：</w:t>
      </w:r>
    </w:p>
    <w:p w14:paraId="6FA4BBA0" w14:textId="77777777" w:rsidR="00D85788" w:rsidRPr="00D85788" w:rsidRDefault="00D85788" w:rsidP="00D85788">
      <w:pPr>
        <w:spacing w:line="22pt" w:lineRule="exact"/>
        <w:ind w:firstLineChars="200" w:firstLine="24pt"/>
        <w:rPr>
          <w:rFonts w:eastAsia="仿宋_GB2312"/>
          <w:sz w:val="24"/>
        </w:rPr>
      </w:pPr>
      <w:r w:rsidRPr="00D85788">
        <w:rPr>
          <w:rFonts w:eastAsia="仿宋_GB2312" w:hint="eastAsia"/>
          <w:sz w:val="24"/>
        </w:rPr>
        <w:t>提出了一种针对</w:t>
      </w:r>
      <w:r w:rsidRPr="00D85788">
        <w:rPr>
          <w:rFonts w:eastAsia="仿宋_GB2312"/>
          <w:sz w:val="24"/>
        </w:rPr>
        <w:t>N</w:t>
      </w:r>
      <w:r w:rsidRPr="00D85788">
        <w:rPr>
          <w:rFonts w:eastAsia="仿宋_GB2312" w:hint="eastAsia"/>
          <w:sz w:val="24"/>
        </w:rPr>
        <w:t>个蓝牙发射节点</w:t>
      </w:r>
      <w:r w:rsidRPr="00D85788">
        <w:rPr>
          <w:rFonts w:eastAsia="仿宋_GB2312" w:hint="eastAsia"/>
          <w:sz w:val="24"/>
        </w:rPr>
        <w:t>R</w:t>
      </w:r>
      <w:r w:rsidRPr="00D85788">
        <w:rPr>
          <w:rFonts w:eastAsia="仿宋_GB2312"/>
          <w:sz w:val="24"/>
        </w:rPr>
        <w:t>SSI</w:t>
      </w:r>
      <w:r w:rsidRPr="00D85788">
        <w:rPr>
          <w:rFonts w:eastAsia="仿宋_GB2312" w:hint="eastAsia"/>
          <w:sz w:val="24"/>
        </w:rPr>
        <w:t>使用</w:t>
      </w:r>
      <w:r w:rsidRPr="00D85788">
        <w:rPr>
          <w:rFonts w:eastAsia="仿宋_GB2312" w:hint="eastAsia"/>
          <w:sz w:val="24"/>
        </w:rPr>
        <w:t>Gauss</w:t>
      </w:r>
      <w:r w:rsidRPr="00D85788">
        <w:rPr>
          <w:rFonts w:eastAsia="仿宋_GB2312"/>
          <w:sz w:val="24"/>
        </w:rPr>
        <w:t>ian</w:t>
      </w:r>
      <w:r w:rsidRPr="00D85788">
        <w:rPr>
          <w:rFonts w:eastAsia="仿宋_GB2312" w:hint="eastAsia"/>
          <w:sz w:val="24"/>
        </w:rPr>
        <w:t>和</w:t>
      </w:r>
      <w:r w:rsidRPr="00D85788">
        <w:rPr>
          <w:rFonts w:eastAsia="仿宋_GB2312" w:hint="eastAsia"/>
          <w:sz w:val="24"/>
        </w:rPr>
        <w:t>Sa</w:t>
      </w:r>
      <w:r w:rsidRPr="00D85788">
        <w:rPr>
          <w:rFonts w:eastAsia="仿宋_GB2312"/>
          <w:sz w:val="24"/>
        </w:rPr>
        <w:t>vitzky-Golay</w:t>
      </w:r>
      <w:r w:rsidRPr="00D85788">
        <w:rPr>
          <w:rFonts w:eastAsia="仿宋_GB2312" w:hint="eastAsia"/>
          <w:sz w:val="24"/>
        </w:rPr>
        <w:t>混合滤波的处理方法，该方法能够消除</w:t>
      </w:r>
      <w:r w:rsidRPr="00D85788">
        <w:rPr>
          <w:rFonts w:eastAsia="仿宋_GB2312" w:hint="eastAsia"/>
          <w:sz w:val="24"/>
        </w:rPr>
        <w:t>R</w:t>
      </w:r>
      <w:r w:rsidRPr="00D85788">
        <w:rPr>
          <w:rFonts w:eastAsia="仿宋_GB2312"/>
          <w:sz w:val="24"/>
        </w:rPr>
        <w:t>SSI</w:t>
      </w:r>
      <w:r w:rsidRPr="00D85788">
        <w:rPr>
          <w:rFonts w:eastAsia="仿宋_GB2312" w:hint="eastAsia"/>
          <w:sz w:val="24"/>
        </w:rPr>
        <w:t>值存在严重抖动的问题，获取连续平滑的</w:t>
      </w:r>
      <w:r w:rsidRPr="00D85788">
        <w:rPr>
          <w:rFonts w:eastAsia="仿宋_GB2312" w:hint="eastAsia"/>
          <w:sz w:val="24"/>
        </w:rPr>
        <w:t>R</w:t>
      </w:r>
      <w:r w:rsidRPr="00D85788">
        <w:rPr>
          <w:rFonts w:eastAsia="仿宋_GB2312"/>
          <w:sz w:val="24"/>
        </w:rPr>
        <w:t>SSI</w:t>
      </w:r>
      <w:r w:rsidRPr="00D85788">
        <w:rPr>
          <w:rFonts w:eastAsia="仿宋_GB2312" w:hint="eastAsia"/>
          <w:sz w:val="24"/>
        </w:rPr>
        <w:t>值。但是相比较于本文所述发明该方法存在以下缺点：</w:t>
      </w:r>
      <w:r w:rsidRPr="00D85788">
        <w:rPr>
          <w:rFonts w:eastAsia="仿宋_GB2312" w:hint="eastAsia"/>
          <w:sz w:val="24"/>
        </w:rPr>
        <w:t xml:space="preserve"> </w:t>
      </w:r>
      <w:r w:rsidRPr="00D85788">
        <w:rPr>
          <w:rFonts w:eastAsia="仿宋_GB2312"/>
          <w:sz w:val="24"/>
        </w:rPr>
        <w:t>1.</w:t>
      </w:r>
      <w:r w:rsidRPr="00D85788">
        <w:rPr>
          <w:rFonts w:eastAsia="仿宋_GB2312" w:hint="eastAsia"/>
          <w:sz w:val="24"/>
        </w:rPr>
        <w:t>没有考虑不同蓝牙发射节点</w:t>
      </w:r>
      <w:r w:rsidRPr="00D85788">
        <w:rPr>
          <w:rFonts w:eastAsia="仿宋_GB2312" w:hint="eastAsia"/>
          <w:sz w:val="24"/>
        </w:rPr>
        <w:t>R</w:t>
      </w:r>
      <w:r w:rsidRPr="00D85788">
        <w:rPr>
          <w:rFonts w:eastAsia="仿宋_GB2312"/>
          <w:sz w:val="24"/>
        </w:rPr>
        <w:t>SSI</w:t>
      </w:r>
      <w:r w:rsidRPr="00D85788">
        <w:rPr>
          <w:rFonts w:eastAsia="仿宋_GB2312" w:hint="eastAsia"/>
          <w:sz w:val="24"/>
        </w:rPr>
        <w:t>的整体特征；</w:t>
      </w:r>
      <w:r w:rsidRPr="00D85788">
        <w:rPr>
          <w:rFonts w:eastAsia="仿宋_GB2312" w:hint="eastAsia"/>
          <w:sz w:val="24"/>
        </w:rPr>
        <w:t>2</w:t>
      </w:r>
      <w:r w:rsidRPr="00D85788">
        <w:rPr>
          <w:rFonts w:eastAsia="仿宋_GB2312"/>
          <w:sz w:val="24"/>
        </w:rPr>
        <w:t>.</w:t>
      </w:r>
      <w:r w:rsidRPr="00D85788">
        <w:rPr>
          <w:rFonts w:eastAsia="仿宋_GB2312" w:hint="eastAsia"/>
          <w:sz w:val="24"/>
        </w:rPr>
        <w:t>在蓝牙发射节点没有</w:t>
      </w:r>
      <w:r w:rsidRPr="00D85788">
        <w:rPr>
          <w:rFonts w:eastAsia="仿宋_GB2312" w:hint="eastAsia"/>
          <w:sz w:val="24"/>
        </w:rPr>
        <w:t>R</w:t>
      </w:r>
      <w:r w:rsidRPr="00D85788">
        <w:rPr>
          <w:rFonts w:eastAsia="仿宋_GB2312"/>
          <w:sz w:val="24"/>
        </w:rPr>
        <w:t>SSI</w:t>
      </w:r>
      <w:r w:rsidRPr="00D85788">
        <w:rPr>
          <w:rFonts w:eastAsia="仿宋_GB2312" w:hint="eastAsia"/>
          <w:sz w:val="24"/>
        </w:rPr>
        <w:t>数据的情况下，该方法没有进行处理。</w:t>
      </w:r>
      <w:r w:rsidRPr="00D85788">
        <w:rPr>
          <w:rFonts w:eastAsia="仿宋_GB2312" w:hint="eastAsia"/>
          <w:sz w:val="24"/>
        </w:rPr>
        <w:t>3</w:t>
      </w:r>
      <w:r w:rsidRPr="00D85788">
        <w:rPr>
          <w:rFonts w:eastAsia="仿宋_GB2312"/>
          <w:sz w:val="24"/>
        </w:rPr>
        <w:t>.</w:t>
      </w:r>
      <w:r w:rsidRPr="00D85788">
        <w:rPr>
          <w:rFonts w:eastAsia="仿宋_GB2312" w:hint="eastAsia"/>
          <w:sz w:val="24"/>
        </w:rPr>
        <w:t>该方法对</w:t>
      </w:r>
      <w:r w:rsidRPr="00D85788">
        <w:rPr>
          <w:rFonts w:eastAsia="仿宋_GB2312" w:hint="eastAsia"/>
          <w:sz w:val="24"/>
        </w:rPr>
        <w:t>N</w:t>
      </w:r>
      <w:r w:rsidRPr="00D85788">
        <w:rPr>
          <w:rFonts w:eastAsia="仿宋_GB2312" w:hint="eastAsia"/>
          <w:sz w:val="24"/>
        </w:rPr>
        <w:t>个蓝牙发射节点</w:t>
      </w:r>
      <w:r w:rsidRPr="00D85788">
        <w:rPr>
          <w:rFonts w:eastAsia="仿宋_GB2312" w:hint="eastAsia"/>
          <w:sz w:val="24"/>
        </w:rPr>
        <w:t>R</w:t>
      </w:r>
      <w:r w:rsidRPr="00D85788">
        <w:rPr>
          <w:rFonts w:eastAsia="仿宋_GB2312"/>
          <w:sz w:val="24"/>
        </w:rPr>
        <w:t>SSI</w:t>
      </w:r>
      <w:r w:rsidRPr="00D85788">
        <w:rPr>
          <w:rFonts w:eastAsia="仿宋_GB2312" w:hint="eastAsia"/>
          <w:sz w:val="24"/>
        </w:rPr>
        <w:t>都进行了处理，后期进行蓝牙节点间距离计算和三边定位中引入了多个蓝牙信标的信息，如果某个蓝牙发射节点存在较大</w:t>
      </w:r>
      <w:r w:rsidRPr="00D85788">
        <w:rPr>
          <w:rFonts w:eastAsia="仿宋_GB2312" w:hint="eastAsia"/>
          <w:sz w:val="24"/>
        </w:rPr>
        <w:t>R</w:t>
      </w:r>
      <w:r w:rsidRPr="00D85788">
        <w:rPr>
          <w:rFonts w:eastAsia="仿宋_GB2312"/>
          <w:sz w:val="24"/>
        </w:rPr>
        <w:t>SSI</w:t>
      </w:r>
      <w:r w:rsidRPr="00D85788">
        <w:rPr>
          <w:rFonts w:eastAsia="仿宋_GB2312" w:hint="eastAsia"/>
          <w:sz w:val="24"/>
        </w:rPr>
        <w:t>波动的时候会导致定位结果变差。</w:t>
      </w:r>
    </w:p>
    <w:p w14:paraId="1DBED001" w14:textId="77777777" w:rsidR="00D85788" w:rsidRPr="00D85788" w:rsidRDefault="00D85788" w:rsidP="00D85788">
      <w:pPr>
        <w:numPr>
          <w:ilvl w:val="0"/>
          <w:numId w:val="2"/>
        </w:numPr>
        <w:spacing w:line="22pt" w:lineRule="exact"/>
        <w:ind w:firstLineChars="200" w:firstLine="24pt"/>
        <w:rPr>
          <w:rFonts w:eastAsia="仿宋_GB2312"/>
          <w:sz w:val="24"/>
        </w:rPr>
      </w:pPr>
      <w:r w:rsidRPr="00D85788">
        <w:rPr>
          <w:rFonts w:eastAsia="仿宋_GB2312" w:hint="eastAsia"/>
          <w:sz w:val="24"/>
        </w:rPr>
        <w:t>专利申请号</w:t>
      </w:r>
      <w:r w:rsidRPr="00D85788">
        <w:rPr>
          <w:rFonts w:eastAsia="仿宋_GB2312" w:hint="eastAsia"/>
          <w:sz w:val="24"/>
        </w:rPr>
        <w:t>[</w:t>
      </w:r>
      <w:r w:rsidRPr="00D85788">
        <w:rPr>
          <w:rFonts w:eastAsia="仿宋_GB2312"/>
          <w:sz w:val="24"/>
        </w:rPr>
        <w:t>202010548824.8]</w:t>
      </w:r>
      <w:r w:rsidRPr="00D85788">
        <w:rPr>
          <w:rFonts w:eastAsia="仿宋_GB2312" w:hint="eastAsia"/>
          <w:sz w:val="24"/>
        </w:rPr>
        <w:t>中：</w:t>
      </w:r>
    </w:p>
    <w:p w14:paraId="3C3E78FA" w14:textId="77777777" w:rsidR="00D85788" w:rsidRPr="00D85788" w:rsidRDefault="00D85788" w:rsidP="00D85788">
      <w:pPr>
        <w:spacing w:line="22pt" w:lineRule="exact"/>
        <w:ind w:firstLineChars="200" w:firstLine="24pt"/>
        <w:rPr>
          <w:rFonts w:eastAsia="仿宋_GB2312"/>
          <w:sz w:val="24"/>
        </w:rPr>
      </w:pPr>
      <w:r w:rsidRPr="00D85788">
        <w:rPr>
          <w:rFonts w:eastAsia="仿宋_GB2312" w:hint="eastAsia"/>
          <w:sz w:val="24"/>
        </w:rPr>
        <w:t xml:space="preserve"> </w:t>
      </w:r>
      <w:r w:rsidRPr="00D85788">
        <w:rPr>
          <w:rFonts w:eastAsia="仿宋_GB2312"/>
          <w:sz w:val="24"/>
        </w:rPr>
        <w:t xml:space="preserve"> </w:t>
      </w:r>
      <w:r w:rsidRPr="00D85788">
        <w:rPr>
          <w:rFonts w:eastAsia="仿宋_GB2312" w:hint="eastAsia"/>
          <w:sz w:val="24"/>
        </w:rPr>
        <w:t>提出了一种蓝牙</w:t>
      </w:r>
      <w:r w:rsidRPr="00D85788">
        <w:rPr>
          <w:rFonts w:eastAsia="仿宋_GB2312" w:hint="eastAsia"/>
          <w:sz w:val="24"/>
        </w:rPr>
        <w:t>RSSI</w:t>
      </w:r>
      <w:r w:rsidRPr="00D85788">
        <w:rPr>
          <w:rFonts w:eastAsia="仿宋_GB2312" w:hint="eastAsia"/>
          <w:sz w:val="24"/>
        </w:rPr>
        <w:t>值噪声剔除方法，其方法具体描述为：采集蓝牙信号基站相对同一蓝牙信号源连续时间内的</w:t>
      </w:r>
      <w:r w:rsidRPr="00D85788">
        <w:rPr>
          <w:rFonts w:eastAsia="仿宋_GB2312" w:hint="eastAsia"/>
          <w:sz w:val="24"/>
        </w:rPr>
        <w:t>RSSI</w:t>
      </w:r>
      <w:r w:rsidRPr="00D85788">
        <w:rPr>
          <w:rFonts w:eastAsia="仿宋_GB2312" w:hint="eastAsia"/>
          <w:sz w:val="24"/>
        </w:rPr>
        <w:t>值；计算</w:t>
      </w:r>
      <w:r w:rsidRPr="00D85788">
        <w:rPr>
          <w:rFonts w:eastAsia="仿宋_GB2312" w:hint="eastAsia"/>
          <w:sz w:val="24"/>
        </w:rPr>
        <w:t>S1</w:t>
      </w:r>
      <w:r w:rsidRPr="00D85788">
        <w:rPr>
          <w:rFonts w:eastAsia="仿宋_GB2312" w:hint="eastAsia"/>
          <w:sz w:val="24"/>
        </w:rPr>
        <w:t>采集的全部</w:t>
      </w:r>
      <w:r w:rsidRPr="00D85788">
        <w:rPr>
          <w:rFonts w:eastAsia="仿宋_GB2312" w:hint="eastAsia"/>
          <w:sz w:val="24"/>
        </w:rPr>
        <w:t>RSSI</w:t>
      </w:r>
      <w:r w:rsidRPr="00D85788">
        <w:rPr>
          <w:rFonts w:eastAsia="仿宋_GB2312" w:hint="eastAsia"/>
          <w:sz w:val="24"/>
        </w:rPr>
        <w:t>值出现的概率，得到其中概率最大值和对应的</w:t>
      </w:r>
      <w:r w:rsidRPr="00D85788">
        <w:rPr>
          <w:rFonts w:eastAsia="仿宋_GB2312" w:hint="eastAsia"/>
          <w:sz w:val="24"/>
        </w:rPr>
        <w:t>RSSI</w:t>
      </w:r>
      <w:r w:rsidRPr="00D85788">
        <w:rPr>
          <w:rFonts w:eastAsia="仿宋_GB2312" w:hint="eastAsia"/>
          <w:sz w:val="24"/>
        </w:rPr>
        <w:t>值</w:t>
      </w:r>
      <w:r w:rsidRPr="00D85788">
        <w:rPr>
          <w:rFonts w:eastAsia="仿宋_GB2312" w:hint="eastAsia"/>
          <w:sz w:val="24"/>
        </w:rPr>
        <w:t>max1</w:t>
      </w:r>
      <w:r w:rsidRPr="00D85788">
        <w:rPr>
          <w:rFonts w:eastAsia="仿宋_GB2312" w:hint="eastAsia"/>
          <w:sz w:val="24"/>
        </w:rPr>
        <w:t>，及概率次大值和对应的</w:t>
      </w:r>
      <w:r w:rsidRPr="00D85788">
        <w:rPr>
          <w:rFonts w:eastAsia="仿宋_GB2312" w:hint="eastAsia"/>
          <w:sz w:val="24"/>
        </w:rPr>
        <w:t>RSSI</w:t>
      </w:r>
      <w:r w:rsidRPr="00D85788">
        <w:rPr>
          <w:rFonts w:eastAsia="仿宋_GB2312" w:hint="eastAsia"/>
          <w:sz w:val="24"/>
        </w:rPr>
        <w:t>值</w:t>
      </w:r>
      <w:r w:rsidRPr="00D85788">
        <w:rPr>
          <w:rFonts w:eastAsia="仿宋_GB2312" w:hint="eastAsia"/>
          <w:sz w:val="24"/>
        </w:rPr>
        <w:t>max2</w:t>
      </w:r>
      <w:r w:rsidRPr="00D85788">
        <w:rPr>
          <w:rFonts w:eastAsia="仿宋_GB2312" w:hint="eastAsia"/>
          <w:sz w:val="24"/>
        </w:rPr>
        <w:t>；找出两值之间出现概率最小的</w:t>
      </w:r>
      <w:r w:rsidRPr="00D85788">
        <w:rPr>
          <w:rFonts w:eastAsia="仿宋_GB2312" w:hint="eastAsia"/>
          <w:sz w:val="24"/>
        </w:rPr>
        <w:t>RSSI</w:t>
      </w:r>
      <w:r w:rsidRPr="00D85788">
        <w:rPr>
          <w:rFonts w:eastAsia="仿宋_GB2312" w:hint="eastAsia"/>
          <w:sz w:val="24"/>
        </w:rPr>
        <w:t>值</w:t>
      </w:r>
      <w:r w:rsidRPr="00D85788">
        <w:rPr>
          <w:rFonts w:eastAsia="仿宋_GB2312" w:hint="eastAsia"/>
          <w:sz w:val="24"/>
        </w:rPr>
        <w:t>min</w:t>
      </w:r>
      <w:r w:rsidRPr="00D85788">
        <w:rPr>
          <w:rFonts w:eastAsia="仿宋_GB2312" w:hint="eastAsia"/>
          <w:sz w:val="24"/>
        </w:rPr>
        <w:t>及其概率值；计算</w:t>
      </w:r>
      <w:r w:rsidRPr="00D85788">
        <w:rPr>
          <w:rFonts w:eastAsia="仿宋_GB2312" w:hint="eastAsia"/>
          <w:sz w:val="24"/>
        </w:rPr>
        <w:t>S1</w:t>
      </w:r>
      <w:r w:rsidRPr="00D85788">
        <w:rPr>
          <w:rFonts w:eastAsia="仿宋_GB2312" w:hint="eastAsia"/>
          <w:sz w:val="24"/>
        </w:rPr>
        <w:t>步骤中获取的全部</w:t>
      </w:r>
      <w:r w:rsidRPr="00D85788">
        <w:rPr>
          <w:rFonts w:eastAsia="仿宋_GB2312" w:hint="eastAsia"/>
          <w:sz w:val="24"/>
        </w:rPr>
        <w:t>RSSI</w:t>
      </w:r>
      <w:r w:rsidRPr="00D85788">
        <w:rPr>
          <w:rFonts w:eastAsia="仿宋_GB2312" w:hint="eastAsia"/>
          <w:sz w:val="24"/>
        </w:rPr>
        <w:t>值的中位数；比较</w:t>
      </w:r>
      <w:r w:rsidRPr="00D85788">
        <w:rPr>
          <w:rFonts w:eastAsia="仿宋_GB2312" w:hint="eastAsia"/>
          <w:sz w:val="24"/>
        </w:rPr>
        <w:t>min</w:t>
      </w:r>
      <w:r w:rsidRPr="00D85788">
        <w:rPr>
          <w:rFonts w:eastAsia="仿宋_GB2312" w:hint="eastAsia"/>
          <w:sz w:val="24"/>
        </w:rPr>
        <w:t>和</w:t>
      </w:r>
      <w:r w:rsidRPr="00D85788">
        <w:rPr>
          <w:rFonts w:eastAsia="仿宋_GB2312" w:hint="eastAsia"/>
          <w:sz w:val="24"/>
        </w:rPr>
        <w:t>(max1+max2)/2</w:t>
      </w:r>
      <w:r w:rsidRPr="00D85788">
        <w:rPr>
          <w:rFonts w:eastAsia="仿宋_GB2312" w:hint="eastAsia"/>
          <w:sz w:val="24"/>
        </w:rPr>
        <w:t>之间的大小关系，根据比较结果。该方法能够有效地进行蓝牙</w:t>
      </w:r>
      <w:r w:rsidRPr="00D85788">
        <w:rPr>
          <w:rFonts w:eastAsia="仿宋_GB2312" w:hint="eastAsia"/>
          <w:sz w:val="24"/>
        </w:rPr>
        <w:t>RSSI</w:t>
      </w:r>
      <w:r w:rsidRPr="00D85788">
        <w:rPr>
          <w:rFonts w:eastAsia="仿宋_GB2312" w:hint="eastAsia"/>
          <w:sz w:val="24"/>
        </w:rPr>
        <w:t>值出现两个概率峰值分布现象的噪声剔除。但是该方法属于专门针对</w:t>
      </w:r>
      <w:r w:rsidRPr="00D85788">
        <w:rPr>
          <w:rFonts w:eastAsia="仿宋_GB2312" w:hint="eastAsia"/>
          <w:sz w:val="24"/>
        </w:rPr>
        <w:t>R</w:t>
      </w:r>
      <w:r w:rsidRPr="00D85788">
        <w:rPr>
          <w:rFonts w:eastAsia="仿宋_GB2312"/>
          <w:sz w:val="24"/>
        </w:rPr>
        <w:t>SSI</w:t>
      </w:r>
      <w:r w:rsidRPr="00D85788">
        <w:rPr>
          <w:rFonts w:eastAsia="仿宋_GB2312" w:hint="eastAsia"/>
          <w:sz w:val="24"/>
        </w:rPr>
        <w:t>信号进行滤波处理的一种方式，相比较于本文所述方法，其缺点同</w:t>
      </w:r>
      <w:r w:rsidRPr="00D85788">
        <w:rPr>
          <w:rFonts w:eastAsia="仿宋_GB2312" w:hint="eastAsia"/>
          <w:sz w:val="24"/>
        </w:rPr>
        <w:t>(</w:t>
      </w:r>
      <w:r w:rsidRPr="00D85788">
        <w:rPr>
          <w:rFonts w:eastAsia="仿宋_GB2312" w:hint="eastAsia"/>
          <w:sz w:val="24"/>
        </w:rPr>
        <w:t>二</w:t>
      </w:r>
      <w:r w:rsidRPr="00D85788">
        <w:rPr>
          <w:rFonts w:eastAsia="仿宋_GB2312"/>
          <w:sz w:val="24"/>
        </w:rPr>
        <w:t>)</w:t>
      </w:r>
      <w:r w:rsidRPr="00D85788">
        <w:rPr>
          <w:rFonts w:eastAsia="仿宋_GB2312" w:hint="eastAsia"/>
          <w:sz w:val="24"/>
        </w:rPr>
        <w:t>中描述一致。</w:t>
      </w:r>
    </w:p>
    <w:p w14:paraId="43B3D4A7" w14:textId="77777777" w:rsidR="00D85788" w:rsidRPr="00D85788" w:rsidRDefault="00D85788" w:rsidP="00D85788">
      <w:pPr>
        <w:spacing w:line="22pt" w:lineRule="exact"/>
        <w:ind w:firstLineChars="200" w:firstLine="24pt"/>
        <w:rPr>
          <w:rFonts w:eastAsia="仿宋_GB2312"/>
          <w:sz w:val="24"/>
        </w:rPr>
      </w:pPr>
      <w:r w:rsidRPr="00D85788">
        <w:rPr>
          <w:rFonts w:eastAsia="仿宋_GB2312" w:hint="eastAsia"/>
          <w:sz w:val="24"/>
        </w:rPr>
        <w:t>本文所提出的方法利用</w:t>
      </w:r>
      <w:r w:rsidRPr="00D85788">
        <w:rPr>
          <w:rFonts w:eastAsia="仿宋_GB2312" w:hint="eastAsia"/>
          <w:sz w:val="24"/>
        </w:rPr>
        <w:t>R</w:t>
      </w:r>
      <w:r w:rsidRPr="00D85788">
        <w:rPr>
          <w:rFonts w:eastAsia="仿宋_GB2312"/>
          <w:sz w:val="24"/>
        </w:rPr>
        <w:t>SSI</w:t>
      </w:r>
      <w:r w:rsidRPr="00D85788">
        <w:rPr>
          <w:rFonts w:eastAsia="仿宋_GB2312" w:hint="eastAsia"/>
          <w:sz w:val="24"/>
        </w:rPr>
        <w:t>的历史数据，并通过提取出</w:t>
      </w:r>
      <w:r w:rsidRPr="00D85788">
        <w:rPr>
          <w:rFonts w:eastAsia="仿宋_GB2312" w:hint="eastAsia"/>
          <w:sz w:val="24"/>
        </w:rPr>
        <w:t>R</w:t>
      </w:r>
      <w:r w:rsidRPr="00D85788">
        <w:rPr>
          <w:rFonts w:eastAsia="仿宋_GB2312"/>
          <w:sz w:val="24"/>
        </w:rPr>
        <w:t>SSI</w:t>
      </w:r>
      <w:r w:rsidRPr="00D85788">
        <w:rPr>
          <w:rFonts w:eastAsia="仿宋_GB2312" w:hint="eastAsia"/>
          <w:sz w:val="24"/>
        </w:rPr>
        <w:t>数据集的特征，按照特征值对定位结果精准度、稳定度影响程度大小设定相应的权重系数，最后根据接收节点接收到的</w:t>
      </w:r>
      <w:r w:rsidRPr="00D85788">
        <w:rPr>
          <w:rFonts w:eastAsia="仿宋_GB2312"/>
          <w:sz w:val="24"/>
        </w:rPr>
        <w:t>N</w:t>
      </w:r>
      <w:r w:rsidRPr="00D85788">
        <w:rPr>
          <w:rFonts w:eastAsia="仿宋_GB2312" w:hint="eastAsia"/>
          <w:sz w:val="24"/>
        </w:rPr>
        <w:t>个发射节点</w:t>
      </w:r>
      <w:r w:rsidRPr="00D85788">
        <w:rPr>
          <w:rFonts w:eastAsia="仿宋_GB2312" w:hint="eastAsia"/>
          <w:sz w:val="24"/>
        </w:rPr>
        <w:t>R</w:t>
      </w:r>
      <w:r w:rsidRPr="00D85788">
        <w:rPr>
          <w:rFonts w:eastAsia="仿宋_GB2312"/>
          <w:sz w:val="24"/>
        </w:rPr>
        <w:t>SSI</w:t>
      </w:r>
      <w:r w:rsidRPr="00D85788">
        <w:rPr>
          <w:rFonts w:eastAsia="仿宋_GB2312" w:hint="eastAsia"/>
          <w:sz w:val="24"/>
        </w:rPr>
        <w:t>值对不同发射节点用作定位实用度进行排序，筛选出距离近、</w:t>
      </w:r>
      <w:r w:rsidRPr="00D85788">
        <w:rPr>
          <w:rFonts w:eastAsia="仿宋_GB2312" w:hint="eastAsia"/>
          <w:sz w:val="24"/>
        </w:rPr>
        <w:t>R</w:t>
      </w:r>
      <w:r w:rsidRPr="00D85788">
        <w:rPr>
          <w:rFonts w:eastAsia="仿宋_GB2312"/>
          <w:sz w:val="24"/>
        </w:rPr>
        <w:t>SSI</w:t>
      </w:r>
      <w:r w:rsidRPr="00D85788">
        <w:rPr>
          <w:rFonts w:eastAsia="仿宋_GB2312" w:hint="eastAsia"/>
          <w:sz w:val="24"/>
        </w:rPr>
        <w:t>值波动小、信号稳定的发射节点作为三边定位的锚节点。此外，针对</w:t>
      </w:r>
      <w:r w:rsidRPr="00D85788">
        <w:rPr>
          <w:rFonts w:eastAsia="仿宋_GB2312"/>
          <w:sz w:val="24"/>
        </w:rPr>
        <w:t>N</w:t>
      </w:r>
      <w:r w:rsidRPr="00D85788">
        <w:rPr>
          <w:rFonts w:eastAsia="仿宋_GB2312" w:hint="eastAsia"/>
          <w:sz w:val="24"/>
        </w:rPr>
        <w:t>个发射节点的</w:t>
      </w:r>
      <w:r w:rsidRPr="00D85788">
        <w:rPr>
          <w:rFonts w:eastAsia="仿宋_GB2312"/>
          <w:sz w:val="24"/>
        </w:rPr>
        <w:t>RSSI</w:t>
      </w:r>
      <w:r w:rsidRPr="00D85788">
        <w:rPr>
          <w:rFonts w:eastAsia="仿宋_GB2312" w:hint="eastAsia"/>
          <w:sz w:val="24"/>
        </w:rPr>
        <w:t>值，由于在处理的过程中已经进行了存储，能够根据实际的硬件、环境等特征灵活调整不同的滤波方式以提高定</w:t>
      </w:r>
      <w:r w:rsidRPr="00D85788">
        <w:rPr>
          <w:rFonts w:eastAsia="仿宋_GB2312" w:hint="eastAsia"/>
          <w:sz w:val="24"/>
        </w:rPr>
        <w:lastRenderedPageBreak/>
        <w:t>位效果。</w:t>
      </w:r>
    </w:p>
    <w:p w14:paraId="71662575" w14:textId="77777777" w:rsidR="005C455A" w:rsidRDefault="005C455A">
      <w:pPr>
        <w:spacing w:beforeLines="50" w:before="7.80pt" w:line="24pt" w:lineRule="exact"/>
        <w:outlineLvl w:val="0"/>
      </w:pPr>
      <w:r>
        <w:rPr>
          <w:rFonts w:ascii="黑体" w:eastAsia="黑体" w:hint="eastAsia"/>
          <w:sz w:val="24"/>
        </w:rPr>
        <w:t>五、检索结论</w:t>
      </w:r>
    </w:p>
    <w:p w14:paraId="76B7FB47" w14:textId="77777777" w:rsidR="005C455A" w:rsidRDefault="005C455A">
      <w:pPr>
        <w:spacing w:line="24pt" w:lineRule="exact"/>
        <w:jc w:val="start"/>
        <w:rPr>
          <w:rFonts w:eastAsia="仿宋_GB2312"/>
          <w:sz w:val="24"/>
        </w:rPr>
      </w:pPr>
      <w:r>
        <w:rPr>
          <w:rFonts w:ascii="仿宋_GB2312" w:eastAsia="仿宋_GB2312" w:hAnsi="宋体" w:hint="eastAsia"/>
          <w:color w:val="0000FF"/>
          <w:sz w:val="24"/>
        </w:rPr>
        <w:t>【简单说明本发明的新颖性、创造性是否被上述专利文献所影响。】</w:t>
      </w:r>
    </w:p>
    <w:p w14:paraId="0B2FC3B7" w14:textId="4A9D1BC8" w:rsidR="005C455A" w:rsidRDefault="005C455A">
      <w:pPr>
        <w:spacing w:beforeLines="50" w:before="7.80pt" w:line="24pt" w:lineRule="exact"/>
        <w:ind w:firstLineChars="200" w:firstLine="24pt"/>
        <w:rPr>
          <w:rFonts w:eastAsia="仿宋_GB2312" w:hint="eastAsia"/>
          <w:sz w:val="24"/>
        </w:rPr>
      </w:pPr>
      <w:r>
        <w:rPr>
          <w:rFonts w:eastAsia="仿宋_GB2312" w:hint="eastAsia"/>
          <w:sz w:val="24"/>
        </w:rPr>
        <w:t>本发明的新颖性和创造性可简单概述为：</w:t>
      </w:r>
      <w:r w:rsidR="00460461">
        <w:rPr>
          <w:rFonts w:eastAsia="仿宋_GB2312" w:hint="eastAsia"/>
          <w:sz w:val="24"/>
        </w:rPr>
        <w:t>（</w:t>
      </w:r>
      <w:r w:rsidR="00460461">
        <w:rPr>
          <w:rFonts w:eastAsia="仿宋_GB2312" w:hint="eastAsia"/>
          <w:sz w:val="24"/>
        </w:rPr>
        <w:t>1</w:t>
      </w:r>
      <w:r w:rsidR="00460461">
        <w:rPr>
          <w:rFonts w:eastAsia="仿宋_GB2312" w:hint="eastAsia"/>
          <w:sz w:val="24"/>
        </w:rPr>
        <w:t>）</w:t>
      </w:r>
      <w:r w:rsidR="00096F49">
        <w:rPr>
          <w:rFonts w:eastAsia="仿宋_GB2312" w:hint="eastAsia"/>
          <w:sz w:val="24"/>
        </w:rPr>
        <w:t>扫描</w:t>
      </w:r>
      <w:r w:rsidR="004E31C8">
        <w:rPr>
          <w:rFonts w:eastAsia="仿宋_GB2312" w:hint="eastAsia"/>
          <w:sz w:val="24"/>
        </w:rPr>
        <w:t>n</w:t>
      </w:r>
      <w:r w:rsidR="00460461">
        <w:rPr>
          <w:rFonts w:eastAsia="仿宋_GB2312" w:hint="eastAsia"/>
          <w:sz w:val="24"/>
        </w:rPr>
        <w:t>个蓝牙发射节点的</w:t>
      </w:r>
      <w:r w:rsidR="002562B9">
        <w:rPr>
          <w:rFonts w:eastAsia="仿宋_GB2312" w:hint="eastAsia"/>
          <w:sz w:val="24"/>
        </w:rPr>
        <w:t>R</w:t>
      </w:r>
      <w:r w:rsidR="002562B9">
        <w:rPr>
          <w:rFonts w:eastAsia="仿宋_GB2312"/>
          <w:sz w:val="24"/>
        </w:rPr>
        <w:t>SSI</w:t>
      </w:r>
      <w:r w:rsidR="002562B9">
        <w:rPr>
          <w:rFonts w:eastAsia="仿宋_GB2312" w:hint="eastAsia"/>
          <w:sz w:val="24"/>
        </w:rPr>
        <w:t>值，将其保存在内存中。</w:t>
      </w:r>
      <w:r w:rsidR="00096F49">
        <w:rPr>
          <w:rFonts w:eastAsia="仿宋_GB2312" w:hint="eastAsia"/>
          <w:sz w:val="24"/>
        </w:rPr>
        <w:t>（</w:t>
      </w:r>
      <w:r w:rsidR="00096F49">
        <w:rPr>
          <w:rFonts w:eastAsia="仿宋_GB2312" w:hint="eastAsia"/>
          <w:sz w:val="24"/>
        </w:rPr>
        <w:t>2</w:t>
      </w:r>
      <w:r w:rsidR="00096F49">
        <w:rPr>
          <w:rFonts w:eastAsia="仿宋_GB2312" w:hint="eastAsia"/>
          <w:sz w:val="24"/>
        </w:rPr>
        <w:t>）</w:t>
      </w:r>
      <w:r w:rsidR="00320B24">
        <w:rPr>
          <w:rFonts w:eastAsia="仿宋_GB2312" w:hint="eastAsia"/>
          <w:sz w:val="24"/>
        </w:rPr>
        <w:t>提取蓝牙数据</w:t>
      </w:r>
      <w:r w:rsidR="00320B24">
        <w:rPr>
          <w:rFonts w:eastAsia="仿宋_GB2312" w:hint="eastAsia"/>
          <w:sz w:val="24"/>
        </w:rPr>
        <w:t>R</w:t>
      </w:r>
      <w:r w:rsidR="00320B24">
        <w:rPr>
          <w:rFonts w:eastAsia="仿宋_GB2312"/>
          <w:sz w:val="24"/>
        </w:rPr>
        <w:t>SSI</w:t>
      </w:r>
      <w:r w:rsidR="00320B24">
        <w:rPr>
          <w:rFonts w:eastAsia="仿宋_GB2312" w:hint="eastAsia"/>
          <w:sz w:val="24"/>
        </w:rPr>
        <w:t>的均值、方差、出现频次</w:t>
      </w:r>
      <w:r w:rsidR="002B7DA2">
        <w:rPr>
          <w:rFonts w:eastAsia="仿宋_GB2312" w:hint="eastAsia"/>
          <w:sz w:val="24"/>
        </w:rPr>
        <w:t>特征，并将这些特征进行标准化</w:t>
      </w:r>
      <w:r w:rsidR="003430AD">
        <w:rPr>
          <w:rFonts w:eastAsia="仿宋_GB2312" w:hint="eastAsia"/>
          <w:sz w:val="24"/>
        </w:rPr>
        <w:t>。（</w:t>
      </w:r>
      <w:r w:rsidR="003430AD">
        <w:rPr>
          <w:rFonts w:eastAsia="仿宋_GB2312" w:hint="eastAsia"/>
          <w:sz w:val="24"/>
        </w:rPr>
        <w:t>3</w:t>
      </w:r>
      <w:r w:rsidR="003430AD">
        <w:rPr>
          <w:rFonts w:eastAsia="仿宋_GB2312" w:hint="eastAsia"/>
          <w:sz w:val="24"/>
        </w:rPr>
        <w:t>）根据不同特征对定位结果的影响程度，</w:t>
      </w:r>
      <w:r w:rsidR="004A271E">
        <w:rPr>
          <w:rFonts w:eastAsia="仿宋_GB2312" w:hint="eastAsia"/>
          <w:sz w:val="24"/>
        </w:rPr>
        <w:t>设定相应的权重系数，以对其作为定位节点适用度进行筛选</w:t>
      </w:r>
      <w:r w:rsidR="002E7671">
        <w:rPr>
          <w:rFonts w:eastAsia="仿宋_GB2312" w:hint="eastAsia"/>
          <w:sz w:val="24"/>
        </w:rPr>
        <w:t>。筛选出</w:t>
      </w:r>
      <w:r w:rsidR="002E7671">
        <w:rPr>
          <w:rFonts w:eastAsia="仿宋_GB2312" w:hint="eastAsia"/>
          <w:sz w:val="24"/>
        </w:rPr>
        <w:t>R</w:t>
      </w:r>
      <w:r w:rsidR="002E7671">
        <w:rPr>
          <w:rFonts w:eastAsia="仿宋_GB2312"/>
          <w:sz w:val="24"/>
        </w:rPr>
        <w:t>SSI</w:t>
      </w:r>
      <w:r w:rsidR="002E7671">
        <w:rPr>
          <w:rFonts w:eastAsia="仿宋_GB2312" w:hint="eastAsia"/>
          <w:sz w:val="24"/>
        </w:rPr>
        <w:t>稳定、距离近的节点作为定位节点</w:t>
      </w:r>
      <w:r w:rsidR="00461B08">
        <w:rPr>
          <w:rFonts w:eastAsia="仿宋_GB2312" w:hint="eastAsia"/>
          <w:sz w:val="24"/>
        </w:rPr>
        <w:t>。（</w:t>
      </w:r>
      <w:r w:rsidR="00461B08">
        <w:rPr>
          <w:rFonts w:eastAsia="仿宋_GB2312"/>
          <w:sz w:val="24"/>
        </w:rPr>
        <w:t>4</w:t>
      </w:r>
      <w:r w:rsidR="00461B08">
        <w:rPr>
          <w:rFonts w:eastAsia="仿宋_GB2312" w:hint="eastAsia"/>
          <w:sz w:val="24"/>
        </w:rPr>
        <w:t>）根据实际需求对筛选出来节点历史</w:t>
      </w:r>
      <w:r w:rsidR="00461B08">
        <w:rPr>
          <w:rFonts w:eastAsia="仿宋_GB2312" w:hint="eastAsia"/>
          <w:sz w:val="24"/>
        </w:rPr>
        <w:t>R</w:t>
      </w:r>
      <w:r w:rsidR="00461B08">
        <w:rPr>
          <w:rFonts w:eastAsia="仿宋_GB2312"/>
          <w:sz w:val="24"/>
        </w:rPr>
        <w:t>SSI</w:t>
      </w:r>
      <w:r w:rsidR="00461B08">
        <w:rPr>
          <w:rFonts w:eastAsia="仿宋_GB2312" w:hint="eastAsia"/>
          <w:sz w:val="24"/>
        </w:rPr>
        <w:t>数据使用不同的滤波方式处理。</w:t>
      </w:r>
    </w:p>
    <w:p w14:paraId="4273ECC4" w14:textId="77777777" w:rsidR="005C455A" w:rsidRDefault="005C455A">
      <w:pPr>
        <w:spacing w:beforeLines="50" w:before="7.80pt" w:line="24pt" w:lineRule="exact"/>
        <w:ind w:firstLine="21pt"/>
        <w:rPr>
          <w:rFonts w:ascii="宋体" w:hAnsi="宋体"/>
          <w:color w:val="000000"/>
          <w:szCs w:val="21"/>
        </w:rPr>
      </w:pPr>
      <w:r>
        <w:rPr>
          <w:rFonts w:eastAsia="仿宋_GB2312" w:hint="eastAsia"/>
          <w:sz w:val="24"/>
        </w:rPr>
        <w:t>针对本发明的新颖性和创造性，均与检索报告提到的专利文献的相应概念有根本区别，不会受检索报告提到的专利文献所影响。</w:t>
      </w:r>
    </w:p>
    <w:p w14:paraId="744EF843" w14:textId="77777777" w:rsidR="005C455A" w:rsidRDefault="005C455A">
      <w:pPr>
        <w:spacing w:beforeLines="50" w:before="7.80pt" w:line="24pt" w:lineRule="exact"/>
        <w:ind w:firstLineChars="200" w:firstLine="21pt"/>
      </w:pPr>
    </w:p>
    <w:p w14:paraId="1497131C" w14:textId="77777777" w:rsidR="005C455A" w:rsidRDefault="005C455A">
      <w:pPr>
        <w:spacing w:line="24pt" w:lineRule="exact"/>
      </w:pPr>
    </w:p>
    <w:sectPr w:rsidR="005C455A">
      <w:headerReference w:type="default" r:id="rId12"/>
      <w:footerReference w:type="default" r:id="rId13"/>
      <w:pgSz w:w="595.30pt" w:h="841.90pt"/>
      <w:pgMar w:top="72pt" w:right="90pt" w:bottom="72pt" w:left="90pt" w:header="42.55pt" w:footer="49.60pt" w:gutter="0pt"/>
      <w:pgNumType w:start="1"/>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D630FC" w14:textId="77777777" w:rsidR="009551CF" w:rsidRDefault="009551CF">
      <w:r>
        <w:separator/>
      </w:r>
    </w:p>
  </w:endnote>
  <w:endnote w:type="continuationSeparator" w:id="0">
    <w:p w14:paraId="5E1E2687" w14:textId="77777777" w:rsidR="009551CF" w:rsidRDefault="009551CF">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仿宋_GB2312">
    <w:altName w:val="仿宋"/>
    <w:charset w:characterSet="iso-8859-1"/>
    <w:family w:val="auto"/>
    <w:pitch w:val="default"/>
  </w:font>
  <w:font w:name="楷体">
    <w:panose1 w:val="02010609060101010101"/>
    <w:charset w:characterSet="GBK"/>
    <w:family w:val="modern"/>
    <w:pitch w:val="fixed"/>
    <w:sig w:usb0="800002BF" w:usb1="38CF7CFA" w:usb2="00000016" w:usb3="00000000" w:csb0="00040001"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E0CBC94" w14:textId="77777777" w:rsidR="005C455A" w:rsidRDefault="005C455A">
    <w:pPr>
      <w:pStyle w:val="a7"/>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E445D5" w14:textId="77777777" w:rsidR="005C455A" w:rsidRDefault="005C455A">
    <w:pPr>
      <w:pStyle w:val="a7"/>
      <w:jc w:val="center"/>
    </w:pPr>
    <w:r>
      <w:fldChar w:fldCharType="begin"/>
    </w:r>
    <w:r>
      <w:rPr>
        <w:rStyle w:val="a3"/>
      </w:rPr>
      <w:instrText xml:space="preserve"> PAGE </w:instrText>
    </w:r>
    <w:r>
      <w:fldChar w:fldCharType="separate"/>
    </w:r>
    <w:r>
      <w:rPr>
        <w:rStyle w:val="a3"/>
      </w:rPr>
      <w:t>4</w:t>
    </w:r>
    <w: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319B5D8" w14:textId="77777777" w:rsidR="009551CF" w:rsidRDefault="009551CF">
      <w:r>
        <w:separator/>
      </w:r>
    </w:p>
  </w:footnote>
  <w:footnote w:type="continuationSeparator" w:id="0">
    <w:p w14:paraId="683E1F7F" w14:textId="77777777" w:rsidR="009551CF" w:rsidRDefault="009551CF">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CB612DB" w14:textId="77777777" w:rsidR="005C455A" w:rsidRDefault="005C455A">
    <w:pPr>
      <w:pStyle w:val="a6"/>
      <w:jc w:val="both"/>
    </w:pPr>
    <w:r>
      <w:rPr>
        <w:rFonts w:hint="eastAsia"/>
      </w:rPr>
      <w:t>中国移动专利申请检索报告</w:t>
    </w:r>
    <w:r>
      <w:rPr>
        <w:rFonts w:hint="eastAsia"/>
      </w:rPr>
      <w:t xml:space="preserve">                                                  </w:t>
    </w:r>
    <w:r>
      <w:rPr>
        <w:rFonts w:hint="eastAsia"/>
      </w:rPr>
      <w:t>保密信息，请予保密</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B37B758"/>
    <w:multiLevelType w:val="singleLevel"/>
    <w:tmpl w:val="0B37B758"/>
    <w:lvl w:ilvl="0">
      <w:start w:val="1"/>
      <w:numFmt w:val="decimal"/>
      <w:lvlText w:val="%1)"/>
      <w:lvlJc w:val="start"/>
      <w:pPr>
        <w:ind w:start="21.25pt" w:hanging="21.25pt"/>
      </w:pPr>
      <w:rPr>
        <w:rFonts w:hint="default"/>
      </w:rPr>
    </w:lvl>
  </w:abstractNum>
  <w:abstractNum w:abstractNumId="1" w15:restartNumberingAfterBreak="0">
    <w:nsid w:val="2E9203CD"/>
    <w:multiLevelType w:val="singleLevel"/>
    <w:tmpl w:val="2E9203CD"/>
    <w:lvl w:ilvl="0">
      <w:start w:val="1"/>
      <w:numFmt w:val="decimal"/>
      <w:lvlText w:val="%1)"/>
      <w:lvlJc w:val="start"/>
      <w:pPr>
        <w:ind w:start="21.25pt" w:hanging="21.25pt"/>
      </w:pPr>
      <w:rPr>
        <w:rFonts w:hint="default"/>
      </w:rPr>
    </w:lvl>
  </w:abstractNum>
  <w:abstractNum w:abstractNumId="2" w15:restartNumberingAfterBreak="0">
    <w:nsid w:val="3A27AA66"/>
    <w:multiLevelType w:val="singleLevel"/>
    <w:tmpl w:val="3A27AA66"/>
    <w:lvl w:ilvl="0">
      <w:start w:val="1"/>
      <w:numFmt w:val="chineseCounting"/>
      <w:suff w:val="nothing"/>
      <w:lvlText w:val="（%1）"/>
      <w:lvlJc w:val="start"/>
      <w:rPr>
        <w:rFonts w:hint="eastAsia"/>
      </w:rPr>
    </w:lvl>
  </w:abstractNum>
  <w:abstractNum w:abstractNumId="3" w15:restartNumberingAfterBreak="0">
    <w:nsid w:val="401351D0"/>
    <w:multiLevelType w:val="multilevel"/>
    <w:tmpl w:val="401351D0"/>
    <w:lvl w:ilvl="0">
      <w:start w:val="1"/>
      <w:numFmt w:val="decimal"/>
      <w:lvlText w:val="%1．"/>
      <w:lvlJc w:val="start"/>
      <w:pPr>
        <w:tabs>
          <w:tab w:val="num" w:pos="36pt"/>
        </w:tabs>
        <w:ind w:start="36pt" w:hanging="18pt"/>
      </w:pPr>
      <w:rPr>
        <w:rFonts w:hint="default"/>
      </w:rPr>
    </w:lvl>
    <w:lvl w:ilvl="1">
      <w:start w:val="1"/>
      <w:numFmt w:val="lowerLetter"/>
      <w:lvlText w:val="%2)"/>
      <w:lvlJc w:val="start"/>
      <w:pPr>
        <w:tabs>
          <w:tab w:val="num" w:pos="60pt"/>
        </w:tabs>
        <w:ind w:start="60pt" w:hanging="21pt"/>
      </w:pPr>
    </w:lvl>
    <w:lvl w:ilvl="2">
      <w:start w:val="1"/>
      <w:numFmt w:val="lowerRoman"/>
      <w:lvlText w:val="%3."/>
      <w:lvlJc w:val="end"/>
      <w:pPr>
        <w:tabs>
          <w:tab w:val="num" w:pos="81pt"/>
        </w:tabs>
        <w:ind w:start="81pt" w:hanging="21pt"/>
      </w:pPr>
    </w:lvl>
    <w:lvl w:ilvl="3">
      <w:start w:val="1"/>
      <w:numFmt w:val="decimal"/>
      <w:lvlText w:val="%4."/>
      <w:lvlJc w:val="start"/>
      <w:pPr>
        <w:tabs>
          <w:tab w:val="num" w:pos="102pt"/>
        </w:tabs>
        <w:ind w:start="102pt" w:hanging="21pt"/>
      </w:pPr>
    </w:lvl>
    <w:lvl w:ilvl="4">
      <w:start w:val="1"/>
      <w:numFmt w:val="lowerLetter"/>
      <w:lvlText w:val="%5)"/>
      <w:lvlJc w:val="start"/>
      <w:pPr>
        <w:tabs>
          <w:tab w:val="num" w:pos="123pt"/>
        </w:tabs>
        <w:ind w:start="123pt" w:hanging="21pt"/>
      </w:pPr>
    </w:lvl>
    <w:lvl w:ilvl="5">
      <w:start w:val="1"/>
      <w:numFmt w:val="lowerRoman"/>
      <w:lvlText w:val="%6."/>
      <w:lvlJc w:val="end"/>
      <w:pPr>
        <w:tabs>
          <w:tab w:val="num" w:pos="144pt"/>
        </w:tabs>
        <w:ind w:start="144pt" w:hanging="21pt"/>
      </w:pPr>
    </w:lvl>
    <w:lvl w:ilvl="6">
      <w:start w:val="1"/>
      <w:numFmt w:val="decimal"/>
      <w:lvlText w:val="%7."/>
      <w:lvlJc w:val="start"/>
      <w:pPr>
        <w:tabs>
          <w:tab w:val="num" w:pos="165pt"/>
        </w:tabs>
        <w:ind w:start="165pt" w:hanging="21pt"/>
      </w:pPr>
    </w:lvl>
    <w:lvl w:ilvl="7">
      <w:start w:val="1"/>
      <w:numFmt w:val="lowerLetter"/>
      <w:lvlText w:val="%8)"/>
      <w:lvlJc w:val="start"/>
      <w:pPr>
        <w:tabs>
          <w:tab w:val="num" w:pos="186pt"/>
        </w:tabs>
        <w:ind w:start="186pt" w:hanging="21pt"/>
      </w:pPr>
    </w:lvl>
    <w:lvl w:ilvl="8">
      <w:start w:val="1"/>
      <w:numFmt w:val="lowerRoman"/>
      <w:lvlText w:val="%9."/>
      <w:lvlJc w:val="end"/>
      <w:pPr>
        <w:tabs>
          <w:tab w:val="num" w:pos="207pt"/>
        </w:tabs>
        <w:ind w:start="207pt" w:hanging="21pt"/>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0D"/>
    <w:rsid w:val="000114A8"/>
    <w:rsid w:val="0001286E"/>
    <w:rsid w:val="0003077F"/>
    <w:rsid w:val="00041C95"/>
    <w:rsid w:val="0004245A"/>
    <w:rsid w:val="00042621"/>
    <w:rsid w:val="00043A48"/>
    <w:rsid w:val="00082A33"/>
    <w:rsid w:val="00084546"/>
    <w:rsid w:val="00086C25"/>
    <w:rsid w:val="000937B1"/>
    <w:rsid w:val="00096F49"/>
    <w:rsid w:val="000C0564"/>
    <w:rsid w:val="000D0147"/>
    <w:rsid w:val="00100180"/>
    <w:rsid w:val="001040AD"/>
    <w:rsid w:val="0011241D"/>
    <w:rsid w:val="001405DD"/>
    <w:rsid w:val="001546F9"/>
    <w:rsid w:val="00154E30"/>
    <w:rsid w:val="0016632B"/>
    <w:rsid w:val="001725E6"/>
    <w:rsid w:val="00195FA4"/>
    <w:rsid w:val="001A43AB"/>
    <w:rsid w:val="001D3E94"/>
    <w:rsid w:val="001E07E3"/>
    <w:rsid w:val="00201E52"/>
    <w:rsid w:val="002123C4"/>
    <w:rsid w:val="0024756E"/>
    <w:rsid w:val="002562B9"/>
    <w:rsid w:val="00262EFE"/>
    <w:rsid w:val="00265AFA"/>
    <w:rsid w:val="00277757"/>
    <w:rsid w:val="00295FF1"/>
    <w:rsid w:val="002B7DA2"/>
    <w:rsid w:val="002D5577"/>
    <w:rsid w:val="002E6245"/>
    <w:rsid w:val="002E7671"/>
    <w:rsid w:val="002F7D54"/>
    <w:rsid w:val="00320B24"/>
    <w:rsid w:val="00320E8E"/>
    <w:rsid w:val="00322A8D"/>
    <w:rsid w:val="003276B1"/>
    <w:rsid w:val="003430AD"/>
    <w:rsid w:val="0034333A"/>
    <w:rsid w:val="0035641D"/>
    <w:rsid w:val="00361FC6"/>
    <w:rsid w:val="00370BBB"/>
    <w:rsid w:val="0037159B"/>
    <w:rsid w:val="003815A8"/>
    <w:rsid w:val="00386144"/>
    <w:rsid w:val="003D0144"/>
    <w:rsid w:val="003F5107"/>
    <w:rsid w:val="003F7CDF"/>
    <w:rsid w:val="00427491"/>
    <w:rsid w:val="00442AFC"/>
    <w:rsid w:val="00457651"/>
    <w:rsid w:val="00460461"/>
    <w:rsid w:val="00461B08"/>
    <w:rsid w:val="00476B64"/>
    <w:rsid w:val="00483AB7"/>
    <w:rsid w:val="004A271E"/>
    <w:rsid w:val="004A3517"/>
    <w:rsid w:val="004A4604"/>
    <w:rsid w:val="004B6A3E"/>
    <w:rsid w:val="004E31C8"/>
    <w:rsid w:val="005046EE"/>
    <w:rsid w:val="00505086"/>
    <w:rsid w:val="005542F9"/>
    <w:rsid w:val="005827F5"/>
    <w:rsid w:val="005957CF"/>
    <w:rsid w:val="005A2F2D"/>
    <w:rsid w:val="005C455A"/>
    <w:rsid w:val="005D71AA"/>
    <w:rsid w:val="005E1681"/>
    <w:rsid w:val="00647C27"/>
    <w:rsid w:val="00667FDA"/>
    <w:rsid w:val="00677856"/>
    <w:rsid w:val="00691E38"/>
    <w:rsid w:val="00693134"/>
    <w:rsid w:val="006A2F9C"/>
    <w:rsid w:val="006A4EA1"/>
    <w:rsid w:val="006C7F26"/>
    <w:rsid w:val="00707036"/>
    <w:rsid w:val="00714596"/>
    <w:rsid w:val="0075232F"/>
    <w:rsid w:val="00786682"/>
    <w:rsid w:val="007A61CB"/>
    <w:rsid w:val="007C1241"/>
    <w:rsid w:val="007E7FA7"/>
    <w:rsid w:val="008068F7"/>
    <w:rsid w:val="00811A74"/>
    <w:rsid w:val="0081647E"/>
    <w:rsid w:val="008176DD"/>
    <w:rsid w:val="00831805"/>
    <w:rsid w:val="00840193"/>
    <w:rsid w:val="00844306"/>
    <w:rsid w:val="008806F3"/>
    <w:rsid w:val="008867B6"/>
    <w:rsid w:val="008916DB"/>
    <w:rsid w:val="00892D3F"/>
    <w:rsid w:val="008C5ADD"/>
    <w:rsid w:val="008C6EA0"/>
    <w:rsid w:val="008D0F69"/>
    <w:rsid w:val="008E03F4"/>
    <w:rsid w:val="0091700D"/>
    <w:rsid w:val="00927990"/>
    <w:rsid w:val="00931519"/>
    <w:rsid w:val="009440F7"/>
    <w:rsid w:val="009551CF"/>
    <w:rsid w:val="009561D3"/>
    <w:rsid w:val="00972B78"/>
    <w:rsid w:val="00975B9E"/>
    <w:rsid w:val="00975C63"/>
    <w:rsid w:val="00997704"/>
    <w:rsid w:val="009A7C34"/>
    <w:rsid w:val="009C11DA"/>
    <w:rsid w:val="009C189D"/>
    <w:rsid w:val="009D2199"/>
    <w:rsid w:val="009D7AC5"/>
    <w:rsid w:val="009E4F2D"/>
    <w:rsid w:val="00A61340"/>
    <w:rsid w:val="00A72A29"/>
    <w:rsid w:val="00AE7169"/>
    <w:rsid w:val="00AF13C4"/>
    <w:rsid w:val="00B0596D"/>
    <w:rsid w:val="00B05E11"/>
    <w:rsid w:val="00B33B57"/>
    <w:rsid w:val="00B33F74"/>
    <w:rsid w:val="00B4234A"/>
    <w:rsid w:val="00B72B1D"/>
    <w:rsid w:val="00B7420C"/>
    <w:rsid w:val="00B94AB4"/>
    <w:rsid w:val="00BC5AC4"/>
    <w:rsid w:val="00BE5FD5"/>
    <w:rsid w:val="00BF3DC2"/>
    <w:rsid w:val="00C13C49"/>
    <w:rsid w:val="00C37D88"/>
    <w:rsid w:val="00C40A90"/>
    <w:rsid w:val="00C42A98"/>
    <w:rsid w:val="00CE5FE9"/>
    <w:rsid w:val="00CE6BF2"/>
    <w:rsid w:val="00D06614"/>
    <w:rsid w:val="00D16EC6"/>
    <w:rsid w:val="00D30CC3"/>
    <w:rsid w:val="00D314CD"/>
    <w:rsid w:val="00D6190A"/>
    <w:rsid w:val="00D72765"/>
    <w:rsid w:val="00D74643"/>
    <w:rsid w:val="00D85788"/>
    <w:rsid w:val="00D87963"/>
    <w:rsid w:val="00DA121E"/>
    <w:rsid w:val="00DB1D83"/>
    <w:rsid w:val="00DC4FE0"/>
    <w:rsid w:val="00DC74F1"/>
    <w:rsid w:val="00DD5670"/>
    <w:rsid w:val="00DF2983"/>
    <w:rsid w:val="00E1368A"/>
    <w:rsid w:val="00E2716A"/>
    <w:rsid w:val="00E471A5"/>
    <w:rsid w:val="00E479BC"/>
    <w:rsid w:val="00E661D9"/>
    <w:rsid w:val="00E71FDA"/>
    <w:rsid w:val="00E7305A"/>
    <w:rsid w:val="00EA5380"/>
    <w:rsid w:val="00ED185B"/>
    <w:rsid w:val="00ED4EF8"/>
    <w:rsid w:val="00EE0768"/>
    <w:rsid w:val="00EE1FB6"/>
    <w:rsid w:val="00F13A71"/>
    <w:rsid w:val="00F57F2D"/>
    <w:rsid w:val="00F66D18"/>
    <w:rsid w:val="00F66D92"/>
    <w:rsid w:val="00F836CE"/>
    <w:rsid w:val="00FB2D0C"/>
    <w:rsid w:val="00FB31E5"/>
    <w:rsid w:val="00FC1985"/>
    <w:rsid w:val="025D2EF7"/>
    <w:rsid w:val="07BB6499"/>
    <w:rsid w:val="092D1B81"/>
    <w:rsid w:val="10D87E46"/>
    <w:rsid w:val="11EE2F89"/>
    <w:rsid w:val="13FD3D8E"/>
    <w:rsid w:val="14273635"/>
    <w:rsid w:val="15B06129"/>
    <w:rsid w:val="20B02000"/>
    <w:rsid w:val="238C4930"/>
    <w:rsid w:val="25DF472B"/>
    <w:rsid w:val="26EF1F35"/>
    <w:rsid w:val="28064CD2"/>
    <w:rsid w:val="289309CC"/>
    <w:rsid w:val="2B8C1CB9"/>
    <w:rsid w:val="2D847713"/>
    <w:rsid w:val="2E35011A"/>
    <w:rsid w:val="331D7DAF"/>
    <w:rsid w:val="38221657"/>
    <w:rsid w:val="38C54A34"/>
    <w:rsid w:val="391D136E"/>
    <w:rsid w:val="40AD3103"/>
    <w:rsid w:val="42D32605"/>
    <w:rsid w:val="46A62379"/>
    <w:rsid w:val="47B9405C"/>
    <w:rsid w:val="4E077C78"/>
    <w:rsid w:val="53085F81"/>
    <w:rsid w:val="5593763D"/>
    <w:rsid w:val="583B394A"/>
    <w:rsid w:val="58EF62A6"/>
    <w:rsid w:val="6399754C"/>
    <w:rsid w:val="64C3209C"/>
    <w:rsid w:val="654A50BC"/>
    <w:rsid w:val="65723260"/>
    <w:rsid w:val="67806218"/>
    <w:rsid w:val="69C3775D"/>
    <w:rsid w:val="6A2E704E"/>
    <w:rsid w:val="6D831EB8"/>
    <w:rsid w:val="6E6D4968"/>
    <w:rsid w:val="707374F4"/>
    <w:rsid w:val="70DE50A6"/>
    <w:rsid w:val="716C4248"/>
    <w:rsid w:val="72A10CB5"/>
    <w:rsid w:val="72A178EA"/>
    <w:rsid w:val="757034B2"/>
    <w:rsid w:val="79D21D4E"/>
    <w:rsid w:val="7E532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5A8B0A"/>
  <w15:chartTrackingRefBased/>
  <w15:docId w15:val="{A9A80A37-6B71-4EAD-A5D8-CBD1F7168BF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文档结构图 字符"/>
    <w:link w:val="a5"/>
    <w:rPr>
      <w:rFonts w:ascii="宋体"/>
      <w:kern w:val="2"/>
      <w:sz w:val="18"/>
      <w:szCs w:val="18"/>
    </w:rPr>
  </w:style>
  <w:style w:type="paragraph" w:styleId="a6">
    <w:name w:val="header"/>
    <w:basedOn w:val="a"/>
    <w:pPr>
      <w:pBdr>
        <w:bottom w:val="single" w:sz="6" w:space="1" w:color="auto"/>
      </w:pBdr>
      <w:tabs>
        <w:tab w:val="center" w:pos="207.65pt"/>
        <w:tab w:val="end" w:pos="415.30pt"/>
      </w:tabs>
      <w:snapToGrid w:val="0"/>
      <w:jc w:val="center"/>
    </w:pPr>
    <w:rPr>
      <w:sz w:val="18"/>
      <w:szCs w:val="18"/>
    </w:rPr>
  </w:style>
  <w:style w:type="paragraph" w:styleId="a7">
    <w:name w:val="footer"/>
    <w:basedOn w:val="a"/>
    <w:pPr>
      <w:tabs>
        <w:tab w:val="center" w:pos="207.65pt"/>
        <w:tab w:val="end" w:pos="415.30pt"/>
      </w:tabs>
      <w:snapToGrid w:val="0"/>
      <w:jc w:val="start"/>
    </w:pPr>
    <w:rPr>
      <w:sz w:val="18"/>
      <w:szCs w:val="18"/>
    </w:rPr>
  </w:style>
  <w:style w:type="paragraph" w:styleId="a5">
    <w:name w:val="Document Map"/>
    <w:basedOn w:val="a"/>
    <w:link w:val="a4"/>
    <w:rPr>
      <w:rFonts w:ascii="宋体"/>
      <w:sz w:val="18"/>
      <w:szCs w:val="18"/>
    </w:rPr>
  </w:style>
  <w:style w:type="paragraph" w:customStyle="1" w:styleId="ParaCharCharCharCharCharCharCharCharCharCharCharCharCharChar">
    <w:name w:val="默认段落字体 Para Char Char Char Char Char Char Char Char Char Char Char Char Char Char"/>
    <w:next w:val="a"/>
    <w:pPr>
      <w:keepNext/>
      <w:keepLines/>
      <w:spacing w:before="12pt" w:after="12pt"/>
      <w:outlineLvl w:val="7"/>
    </w:pPr>
    <w:rPr>
      <w:rFonts w:ascii="Arial" w:eastAsia="黑体" w:hAnsi="Arial" w:cs="Arial"/>
      <w:snapToGrid w:val="0"/>
      <w:sz w:val="21"/>
      <w:szCs w:val="21"/>
    </w:rPr>
  </w:style>
  <w:style w:type="paragraph" w:customStyle="1" w:styleId="CharChar1Char">
    <w:name w:val="Char Char1 Char"/>
    <w:basedOn w:val="a"/>
    <w:rPr>
      <w:rFonts w:ascii="Arial" w:hAnsi="Arial" w:cs="Arial"/>
      <w:color w:val="000000"/>
      <w:kern w:val="0"/>
      <w:sz w:val="24"/>
    </w:rPr>
  </w:style>
  <w:style w:type="table" w:styleId="a8">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71509">
      <w:bodyDiv w:val="1"/>
      <w:marLeft w:val="0pt"/>
      <w:marRight w:val="0pt"/>
      <w:marTop w:val="0pt"/>
      <w:marBottom w:val="0pt"/>
      <w:divBdr>
        <w:top w:val="none" w:sz="0" w:space="0" w:color="auto"/>
        <w:left w:val="none" w:sz="0" w:space="0" w:color="auto"/>
        <w:bottom w:val="none" w:sz="0" w:space="0" w:color="auto"/>
        <w:right w:val="none" w:sz="0" w:space="0" w:color="auto"/>
      </w:divBdr>
    </w:div>
    <w:div w:id="437985869">
      <w:bodyDiv w:val="1"/>
      <w:marLeft w:val="0pt"/>
      <w:marRight w:val="0pt"/>
      <w:marTop w:val="0pt"/>
      <w:marBottom w:val="0pt"/>
      <w:divBdr>
        <w:top w:val="none" w:sz="0" w:space="0" w:color="auto"/>
        <w:left w:val="none" w:sz="0" w:space="0" w:color="auto"/>
        <w:bottom w:val="none" w:sz="0" w:space="0" w:color="auto"/>
        <w:right w:val="none" w:sz="0" w:space="0" w:color="auto"/>
      </w:divBdr>
    </w:div>
    <w:div w:id="1979921071">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2.xml"/><Relationship Id="rId3" Type="http://purl.oclc.org/ooxml/officeDocument/relationships/settings" Target="settings.xml"/><Relationship Id="rId7" Type="http://purl.oclc.org/ooxml/officeDocument/relationships/image" Target="media/image1.png"/><Relationship Id="rId12" Type="http://purl.oclc.org/ooxml/officeDocument/relationships/header" Target="head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http://ep.espacenet.com/" TargetMode="External"/><Relationship Id="rId5" Type="http://purl.oclc.org/ooxml/officeDocument/relationships/footnotes" Target="footnotes.xml"/><Relationship Id="rId15" Type="http://purl.oclc.org/ooxml/officeDocument/relationships/theme" Target="theme/theme1.xml"/><Relationship Id="rId10" Type="http://purl.oclc.org/ooxml/officeDocument/relationships/hyperlink" Target="http://www.sipo.gov.cn/sipo2008/zljs/" TargetMode="External"/><Relationship Id="rId4" Type="http://purl.oclc.org/ooxml/officeDocument/relationships/webSettings" Target="webSettings.xml"/><Relationship Id="rId9" Type="http://purl.oclc.org/ooxml/officeDocument/relationships/hyperlink" Target="http://www.soopat.com/home/index.rails" TargetMode="External"/><Relationship Id="rId14" Type="http://purl.oclc.org/ooxml/officeDocument/relationships/fontTable" Target="fontTable.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182</TotalTime>
  <Pages>6</Pages>
  <Words>635</Words>
  <Characters>3622</Characters>
  <Application>Microsoft Office Word</Application>
  <DocSecurity>0</DocSecurity>
  <Lines>30</Lines>
  <Paragraphs>8</Paragraphs>
  <ScaleCrop>false</ScaleCrop>
  <Company>ICT</Company>
  <LinksUpToDate>false</LinksUpToDate>
  <CharactersWithSpaces>4249</CharactersWithSpaces>
  <SharedDoc>false</SharedDoc>
  <HLinks>
    <vt:vector size="18" baseType="variant">
      <vt:variant>
        <vt:i4>1835035</vt:i4>
      </vt:variant>
      <vt:variant>
        <vt:i4>6</vt:i4>
      </vt:variant>
      <vt:variant>
        <vt:i4>0</vt:i4>
      </vt:variant>
      <vt:variant>
        <vt:i4>5</vt:i4>
      </vt:variant>
      <vt:variant>
        <vt:lpwstr>http://ep.espacenet.com/</vt:lpwstr>
      </vt:variant>
      <vt:variant>
        <vt:lpwstr/>
      </vt:variant>
      <vt:variant>
        <vt:i4>1572885</vt:i4>
      </vt:variant>
      <vt:variant>
        <vt:i4>3</vt:i4>
      </vt:variant>
      <vt:variant>
        <vt:i4>0</vt:i4>
      </vt:variant>
      <vt:variant>
        <vt:i4>5</vt:i4>
      </vt:variant>
      <vt:variant>
        <vt:lpwstr>http://www.sipo.gov.cn/sipo2008/zljs/</vt:lpwstr>
      </vt:variant>
      <vt:variant>
        <vt:lpwstr/>
      </vt:variant>
      <vt:variant>
        <vt:i4>3080247</vt:i4>
      </vt:variant>
      <vt:variant>
        <vt:i4>0</vt:i4>
      </vt:variant>
      <vt:variant>
        <vt:i4>0</vt:i4>
      </vt:variant>
      <vt:variant>
        <vt:i4>5</vt:i4>
      </vt:variant>
      <vt:variant>
        <vt:lpwstr>http://www.soopat.com/home/index.rails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Zhang yan</dc:creator>
  <cp:keywords/>
  <dc:description/>
  <cp:lastModifiedBy>Ri sky</cp:lastModifiedBy>
  <cp:revision>97</cp:revision>
  <dcterms:created xsi:type="dcterms:W3CDTF">2021-09-13T03:38:00Z</dcterms:created>
  <dcterms:modified xsi:type="dcterms:W3CDTF">2021-09-13T06:49:00Z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2052-11.1.0.9912</vt:lpwstr>
  </property>
</Properties>
</file>