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08F" w:rsidRDefault="00D2608F" w:rsidP="00D2608F">
      <w:pPr>
        <w:pStyle w:val="Ttulo3"/>
      </w:pPr>
      <w:proofErr w:type="spellStart"/>
      <w:r>
        <w:t>Disclaimer</w:t>
      </w:r>
      <w:proofErr w:type="spellEnd"/>
      <w:r>
        <w:t>" Final (Obligatorio para evitar bloqueos)</w:t>
      </w:r>
    </w:p>
    <w:p w:rsidR="00D2608F" w:rsidRDefault="00D2608F" w:rsidP="00D2608F">
      <w:pPr>
        <w:pStyle w:val="NormalWeb"/>
      </w:pPr>
      <w:r>
        <w:t>Al final de todo, en el fondo del sitio, coloca este párrafo. Es el "escudo legal" definitivo:</w:t>
      </w:r>
    </w:p>
    <w:p w:rsidR="00D2608F" w:rsidRDefault="00D2608F" w:rsidP="00D2608F">
      <w:pPr>
        <w:pStyle w:val="NormalWeb"/>
      </w:pPr>
      <w:r>
        <w:rPr>
          <w:b/>
          <w:bCs/>
        </w:rPr>
        <w:t>DESCARGO DE RESPONSABILIDAD:</w:t>
      </w:r>
      <w:r>
        <w:t xml:space="preserve"> Los testimonios, herramientas y ejemplos presentados en este sitio web son experiencias reales, pero no garantizan resultados similares para todos los estudiantes. La información aquí presentada es solo de carácter educativo y formativo. La inversión inmobiliaria conlleva riesgos. CRECE SYSTEM LLC y Andrés Giraldo no proporcionan asesoría financiera, legal o contable. Este sitio no es parte del sitio web de Facebook™ o Facebook™ Inc. Además, este sitio NO está respaldado por Facebook™ de ninguna manera. FACEBOOK™ es una marca registrada de FACEBOOK™, Inc. El uso de este sitio web está sujeto a nuestros </w:t>
      </w:r>
      <w:r w:rsidRPr="008845B1">
        <w:rPr>
          <w:b/>
          <w:color w:val="0070C0"/>
          <w:u w:val="single"/>
        </w:rPr>
        <w:t>Términos y Condiciones</w:t>
      </w:r>
      <w:r w:rsidRPr="008845B1">
        <w:rPr>
          <w:color w:val="0070C0"/>
        </w:rPr>
        <w:t xml:space="preserve"> </w:t>
      </w:r>
      <w:r>
        <w:t xml:space="preserve">y </w:t>
      </w:r>
      <w:r w:rsidRPr="008845B1">
        <w:rPr>
          <w:b/>
          <w:color w:val="0070C0"/>
          <w:u w:val="single"/>
        </w:rPr>
        <w:t>Política de Privacidad.</w:t>
      </w:r>
    </w:p>
    <w:p w:rsidR="00F54243" w:rsidRDefault="00F54243"/>
    <w:p w:rsidR="00196A6D" w:rsidRDefault="00196A6D" w:rsidP="00196A6D">
      <w:pPr>
        <w:pStyle w:val="Ttulo3"/>
      </w:pPr>
      <w:r>
        <w:t>1. Términos y Condiciones de Uso</w:t>
      </w:r>
    </w:p>
    <w:p w:rsidR="00196A6D" w:rsidRPr="008845B1" w:rsidRDefault="00196A6D" w:rsidP="008845B1">
      <w:pPr>
        <w:pStyle w:val="NormalWeb"/>
      </w:pPr>
      <w:r>
        <w:rPr>
          <w:b/>
          <w:bCs/>
        </w:rPr>
        <w:t>Entidad Responsable:</w:t>
      </w:r>
      <w:r>
        <w:t xml:space="preserve"> CRECE SYSTEM LLC</w:t>
      </w:r>
    </w:p>
    <w:p w:rsidR="00196A6D" w:rsidRDefault="00196A6D" w:rsidP="00196A6D">
      <w:pPr>
        <w:pStyle w:val="Ttulo3"/>
      </w:pPr>
      <w:r>
        <w:t>Cláusula Primera: Objeto y Alcance del Servicio</w:t>
      </w:r>
    </w:p>
    <w:p w:rsidR="00196A6D" w:rsidRDefault="00196A6D" w:rsidP="00196A6D">
      <w:pPr>
        <w:pStyle w:val="NormalWeb"/>
      </w:pPr>
      <w:r>
        <w:t xml:space="preserve">El sitio web </w:t>
      </w:r>
      <w:hyperlink r:id="rId5" w:tgtFrame="_blank" w:history="1">
        <w:r>
          <w:rPr>
            <w:rStyle w:val="Hipervnculo"/>
            <w:b/>
            <w:bCs/>
          </w:rPr>
          <w:t>www.sistemacrece.com</w:t>
        </w:r>
      </w:hyperlink>
      <w:r>
        <w:t xml:space="preserve">, así como los programas, talleres y </w:t>
      </w:r>
      <w:proofErr w:type="spellStart"/>
      <w:r>
        <w:t>mentorías</w:t>
      </w:r>
      <w:proofErr w:type="spellEnd"/>
      <w:r>
        <w:t xml:space="preserve"> bajo la marca </w:t>
      </w:r>
      <w:r>
        <w:rPr>
          <w:b/>
          <w:bCs/>
        </w:rPr>
        <w:t>Sistema de Inversión Inmobiliaria CRECE™</w:t>
      </w:r>
      <w:r>
        <w:t xml:space="preserve">, son propiedad exclusiva de </w:t>
      </w:r>
      <w:r>
        <w:rPr>
          <w:b/>
          <w:bCs/>
        </w:rPr>
        <w:t>CRECE SYSTEM LLC</w:t>
      </w:r>
      <w:r>
        <w:t xml:space="preserve">, una entidad legalmente constituida en los Estados Unidos. El servicio prestado es de carácter </w:t>
      </w:r>
      <w:r>
        <w:rPr>
          <w:b/>
          <w:bCs/>
        </w:rPr>
        <w:t>estrictamente educativo, informativo y formativo</w:t>
      </w:r>
      <w:r>
        <w:t>. La participación en la comunidad o el taller no constituye una relación de asesor de inversiones-cliente ni crea un deber fiduciario entre las partes.</w:t>
      </w:r>
    </w:p>
    <w:p w:rsidR="00196A6D" w:rsidRDefault="00196A6D" w:rsidP="00196A6D">
      <w:pPr>
        <w:pStyle w:val="Ttulo3"/>
      </w:pPr>
      <w:r>
        <w:t xml:space="preserve">Cláusula Segunda: Limitación de Responsabilidad </w:t>
      </w:r>
    </w:p>
    <w:p w:rsidR="00196A6D" w:rsidRDefault="00196A6D" w:rsidP="00196A6D">
      <w:pPr>
        <w:pStyle w:val="NormalWeb"/>
        <w:numPr>
          <w:ilvl w:val="0"/>
          <w:numId w:val="8"/>
        </w:numPr>
      </w:pPr>
      <w:r>
        <w:rPr>
          <w:b/>
          <w:bCs/>
        </w:rPr>
        <w:t>Herramientas de Simulación:</w:t>
      </w:r>
      <w:r>
        <w:t xml:space="preserve"> El programa provee documentos, calculadoras y simuladores financieros. Estas son herramientas </w:t>
      </w:r>
      <w:r>
        <w:rPr>
          <w:b/>
          <w:bCs/>
        </w:rPr>
        <w:t>didácticas</w:t>
      </w:r>
      <w:r>
        <w:t xml:space="preserve"> destinadas a ilustrar conceptos teóricos. Los cálculos resultantes son proyecciones basadas en datos ingresados por el usuario y no representan estados financieros reales ni promesas de rentabilidad.</w:t>
      </w:r>
    </w:p>
    <w:p w:rsidR="00196A6D" w:rsidRDefault="00196A6D" w:rsidP="00196A6D">
      <w:pPr>
        <w:pStyle w:val="NormalWeb"/>
        <w:numPr>
          <w:ilvl w:val="0"/>
          <w:numId w:val="8"/>
        </w:numPr>
      </w:pPr>
      <w:r>
        <w:rPr>
          <w:b/>
          <w:bCs/>
        </w:rPr>
        <w:t>No Asesoría Profesional:</w:t>
      </w:r>
      <w:r>
        <w:t xml:space="preserve"> El contenido compartido por el mentor </w:t>
      </w:r>
      <w:r>
        <w:rPr>
          <w:b/>
          <w:bCs/>
        </w:rPr>
        <w:t>Andrés Giraldo</w:t>
      </w:r>
      <w:r>
        <w:t xml:space="preserve"> nace de su experiencia personal. CRECE SYSTEM LLC no brinda asesoría legal, tributaria, contable o financiera personalizada. El usuario debe realizar su propia debida diligencia (</w:t>
      </w:r>
      <w:proofErr w:type="spellStart"/>
      <w:r>
        <w:rPr>
          <w:i/>
          <w:iCs/>
        </w:rPr>
        <w:t>Due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Diligence</w:t>
      </w:r>
      <w:proofErr w:type="spellEnd"/>
      <w:r>
        <w:t>) y consultar con profesionales licenciados en su jurisdicción antes de cualquier transacción inmobiliaria.</w:t>
      </w:r>
    </w:p>
    <w:p w:rsidR="00196A6D" w:rsidRDefault="00196A6D" w:rsidP="00196A6D">
      <w:pPr>
        <w:pStyle w:val="NormalWeb"/>
        <w:numPr>
          <w:ilvl w:val="0"/>
          <w:numId w:val="8"/>
        </w:numPr>
      </w:pPr>
      <w:r>
        <w:rPr>
          <w:b/>
          <w:bCs/>
        </w:rPr>
        <w:t>Riesgo de Mercado:</w:t>
      </w:r>
      <w:r>
        <w:t xml:space="preserve"> El sector inmobiliario es volátil. El usuario asume plena responsabilidad por las pérdidas o ganancias derivadas de sus inversiones personales.</w:t>
      </w:r>
    </w:p>
    <w:p w:rsidR="00196A6D" w:rsidRDefault="00196A6D" w:rsidP="00196A6D">
      <w:pPr>
        <w:pStyle w:val="Ttulo3"/>
      </w:pPr>
      <w:r>
        <w:t>Cláusula Tercera: Propiedad Intelectual y Marca Registrada</w:t>
      </w:r>
    </w:p>
    <w:p w:rsidR="00196A6D" w:rsidRDefault="00196A6D" w:rsidP="00196A6D">
      <w:pPr>
        <w:pStyle w:val="NormalWeb"/>
      </w:pPr>
      <w:r>
        <w:lastRenderedPageBreak/>
        <w:t xml:space="preserve">El nombre </w:t>
      </w:r>
      <w:r>
        <w:rPr>
          <w:b/>
          <w:bCs/>
        </w:rPr>
        <w:t>Sistema de Inversión Inmobiliaria CRECE™</w:t>
      </w:r>
      <w:r>
        <w:t>, sus logotipos, contenidos audiovisuales, herramientas digitales y metodologías de enseñanza están protegidos por leyes internacionales de propiedad intelectual.</w:t>
      </w:r>
    </w:p>
    <w:p w:rsidR="00196A6D" w:rsidRDefault="00196A6D" w:rsidP="00196A6D">
      <w:pPr>
        <w:pStyle w:val="NormalWeb"/>
        <w:numPr>
          <w:ilvl w:val="0"/>
          <w:numId w:val="9"/>
        </w:numPr>
      </w:pPr>
      <w:r>
        <w:rPr>
          <w:b/>
          <w:bCs/>
        </w:rPr>
        <w:t>Estado de la Marca:</w:t>
      </w:r>
      <w:r>
        <w:t xml:space="preserve"> Se informa al usuario que la marca se encuentra en proceso de registro oficial.</w:t>
      </w:r>
    </w:p>
    <w:p w:rsidR="00196A6D" w:rsidRDefault="00196A6D" w:rsidP="00196A6D">
      <w:pPr>
        <w:pStyle w:val="NormalWeb"/>
        <w:numPr>
          <w:ilvl w:val="0"/>
          <w:numId w:val="9"/>
        </w:numPr>
      </w:pPr>
      <w:r>
        <w:rPr>
          <w:b/>
          <w:bCs/>
        </w:rPr>
        <w:t>Uso Prohibido:</w:t>
      </w:r>
      <w:r>
        <w:t xml:space="preserve"> Queda estrictamente prohibida la redistribución, reventa, "piratería" o uso comercial del material sin el consentimiento expreso y por escrito de CRECE SYSTEM LLC.</w:t>
      </w:r>
    </w:p>
    <w:p w:rsidR="00196A6D" w:rsidRDefault="00196A6D" w:rsidP="00196A6D">
      <w:pPr>
        <w:pStyle w:val="Ttulo3"/>
      </w:pPr>
      <w:r>
        <w:t>Cláusula Cuarta: Transparencia y Prevención de Fraude</w:t>
      </w:r>
    </w:p>
    <w:p w:rsidR="00196A6D" w:rsidRDefault="00196A6D" w:rsidP="00196A6D">
      <w:pPr>
        <w:pStyle w:val="NormalWeb"/>
      </w:pPr>
      <w:r>
        <w:t xml:space="preserve">CRECE SYSTEM LLC mantiene una política de </w:t>
      </w:r>
      <w:r>
        <w:rPr>
          <w:b/>
          <w:bCs/>
        </w:rPr>
        <w:t>Tolerancia Cero</w:t>
      </w:r>
      <w:r>
        <w:t xml:space="preserve"> frente al fraude:</w:t>
      </w:r>
    </w:p>
    <w:p w:rsidR="00196A6D" w:rsidRDefault="00196A6D" w:rsidP="00196A6D">
      <w:pPr>
        <w:pStyle w:val="NormalWeb"/>
        <w:numPr>
          <w:ilvl w:val="0"/>
          <w:numId w:val="10"/>
        </w:numPr>
      </w:pPr>
      <w:r>
        <w:rPr>
          <w:b/>
          <w:bCs/>
        </w:rPr>
        <w:t>No Captación:</w:t>
      </w:r>
      <w:r>
        <w:t xml:space="preserve"> No solicitamos capital para ser administrado por nosotros.</w:t>
      </w:r>
    </w:p>
    <w:p w:rsidR="00196A6D" w:rsidRDefault="00196A6D" w:rsidP="00196A6D">
      <w:pPr>
        <w:pStyle w:val="NormalWeb"/>
        <w:numPr>
          <w:ilvl w:val="0"/>
          <w:numId w:val="10"/>
        </w:numPr>
      </w:pPr>
      <w:r>
        <w:rPr>
          <w:b/>
          <w:bCs/>
        </w:rPr>
        <w:t>Canales Oficiales:</w:t>
      </w:r>
      <w:r>
        <w:t xml:space="preserve"> No solicitamos pagos ni información bancaria a través de servicios de mensajería (WhatsApp, </w:t>
      </w:r>
      <w:proofErr w:type="spellStart"/>
      <w:r>
        <w:t>Telegram</w:t>
      </w:r>
      <w:proofErr w:type="spellEnd"/>
      <w:r>
        <w:t xml:space="preserve">) o redes sociales. Los pagos se procesan exclusivamente mediante plataformas seguras integradas en el sitio (v.g., </w:t>
      </w:r>
      <w:proofErr w:type="spellStart"/>
      <w:r w:rsidR="008845B1">
        <w:t>Skool</w:t>
      </w:r>
      <w:proofErr w:type="spellEnd"/>
      <w:r w:rsidR="008845B1">
        <w:t xml:space="preserve">, </w:t>
      </w:r>
      <w:proofErr w:type="spellStart"/>
      <w:r>
        <w:t>Hotmart</w:t>
      </w:r>
      <w:proofErr w:type="spellEnd"/>
      <w:r>
        <w:t xml:space="preserve">, </w:t>
      </w:r>
      <w:proofErr w:type="spellStart"/>
      <w:r>
        <w:t>Stripe</w:t>
      </w:r>
      <w:proofErr w:type="spellEnd"/>
      <w:r w:rsidR="008845B1">
        <w:t>, PSE</w:t>
      </w:r>
      <w:r>
        <w:t>).</w:t>
      </w:r>
    </w:p>
    <w:p w:rsidR="008845B1" w:rsidRPr="008845B1" w:rsidRDefault="008845B1" w:rsidP="00884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8845B1" w:rsidRPr="008845B1" w:rsidRDefault="008845B1" w:rsidP="00884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2. Política de Privacidad </w:t>
      </w:r>
      <w:bookmarkStart w:id="0" w:name="_GoBack"/>
      <w:bookmarkEnd w:id="0"/>
    </w:p>
    <w:p w:rsidR="008845B1" w:rsidRPr="008845B1" w:rsidRDefault="008845B1" w:rsidP="0088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Identidad del Responsable</w:t>
      </w:r>
    </w:p>
    <w:p w:rsidR="008845B1" w:rsidRPr="008845B1" w:rsidRDefault="008845B1" w:rsidP="0088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tratamiento de sus datos personales es realizado por </w:t>
      </w: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CRECE SYSTEM LLC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con domicilio en los Estados Unidos. </w:t>
      </w:r>
    </w:p>
    <w:p w:rsidR="008845B1" w:rsidRPr="008845B1" w:rsidRDefault="008845B1" w:rsidP="0088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Datos Recolectados y Legitimación</w:t>
      </w:r>
    </w:p>
    <w:p w:rsidR="008845B1" w:rsidRPr="008845B1" w:rsidRDefault="008845B1" w:rsidP="0088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Recopilamos información bajo la base legal del </w:t>
      </w: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Consentimiento del Interesado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8845B1" w:rsidRPr="008845B1" w:rsidRDefault="008845B1" w:rsidP="00884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Identificación: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Nombre y apellidos.</w:t>
      </w:r>
    </w:p>
    <w:p w:rsidR="008845B1" w:rsidRPr="008845B1" w:rsidRDefault="008845B1" w:rsidP="00884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Contacto: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Correo electrónico y número de WhatsApp.</w:t>
      </w:r>
    </w:p>
    <w:p w:rsidR="008845B1" w:rsidRDefault="008845B1" w:rsidP="00884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de Navegación: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Cookies y dirección IP para prevención de ataques y optimización del sitio.</w:t>
      </w:r>
    </w:p>
    <w:p w:rsidR="008845B1" w:rsidRPr="008845B1" w:rsidRDefault="008845B1" w:rsidP="008845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recolectamos, ni solicitamos información bancaría.</w:t>
      </w:r>
    </w:p>
    <w:p w:rsidR="008845B1" w:rsidRPr="008845B1" w:rsidRDefault="008845B1" w:rsidP="0088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Uso de Plataformas de Terceros</w:t>
      </w:r>
    </w:p>
    <w:p w:rsidR="008845B1" w:rsidRPr="008845B1" w:rsidRDefault="008845B1" w:rsidP="0088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Para garantizar la mejor experiencia educativa y seguridad de los datos, utilizamos proveedores de infraestructura de primer nivel:</w:t>
      </w:r>
    </w:p>
    <w:p w:rsidR="008845B1" w:rsidRPr="008845B1" w:rsidRDefault="008845B1" w:rsidP="008845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Alojamiento y CRM: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Hotmart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GoHighLevel</w:t>
      </w:r>
      <w:proofErr w:type="spellEnd"/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Skool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(gestión de contactos).</w:t>
      </w:r>
    </w:p>
    <w:p w:rsidR="008845B1" w:rsidRPr="008845B1" w:rsidRDefault="008845B1" w:rsidP="008845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Formación y Pagos: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Hotmart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Stripe</w:t>
      </w:r>
      <w:proofErr w:type="spellEnd"/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Skool</w:t>
      </w:r>
      <w:proofErr w:type="spellEnd"/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(entrega de contenido educativo). Estas plataformas cumplen con altos estándares de cifrado y seguridad informática. </w:t>
      </w: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CRECE SYSTEM LLC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almacena internamente números de tarjetas de crédito o credenciales bancarias.</w:t>
      </w:r>
    </w:p>
    <w:p w:rsidR="008845B1" w:rsidRPr="008845B1" w:rsidRDefault="008845B1" w:rsidP="00884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845B1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Seguridad de la Información (Protocolo SSL)</w:t>
      </w:r>
    </w:p>
    <w:p w:rsidR="008845B1" w:rsidRPr="008845B1" w:rsidRDefault="008845B1" w:rsidP="00884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Implementamos certificados </w:t>
      </w:r>
      <w:r w:rsidRPr="008845B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SSL de 256 bits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cifrar toda la información transmitida entre su navegador y nuestros servidores. Esto </w:t>
      </w:r>
      <w:r w:rsidR="003B43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minimiza el riesgo </w:t>
      </w:r>
      <w:r w:rsidRPr="008845B1">
        <w:rPr>
          <w:rFonts w:ascii="Times New Roman" w:eastAsia="Times New Roman" w:hAnsi="Times New Roman" w:cs="Times New Roman"/>
          <w:sz w:val="24"/>
          <w:szCs w:val="24"/>
          <w:lang w:eastAsia="es-CO"/>
        </w:rPr>
        <w:t>que sus datos de registro no puedan ser interceptados por terceros malintencionados.</w:t>
      </w:r>
      <w:r w:rsidR="003B43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seguridad de las plataformas o pasarelas de pago como </w:t>
      </w:r>
      <w:proofErr w:type="spellStart"/>
      <w:r w:rsidR="003B43F5">
        <w:rPr>
          <w:rFonts w:ascii="Times New Roman" w:eastAsia="Times New Roman" w:hAnsi="Times New Roman" w:cs="Times New Roman"/>
          <w:sz w:val="24"/>
          <w:szCs w:val="24"/>
          <w:lang w:eastAsia="es-CO"/>
        </w:rPr>
        <w:t>Hotmart</w:t>
      </w:r>
      <w:proofErr w:type="spellEnd"/>
      <w:r w:rsidR="003B43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="003B43F5">
        <w:rPr>
          <w:rFonts w:ascii="Times New Roman" w:eastAsia="Times New Roman" w:hAnsi="Times New Roman" w:cs="Times New Roman"/>
          <w:sz w:val="24"/>
          <w:szCs w:val="24"/>
          <w:lang w:eastAsia="es-CO"/>
        </w:rPr>
        <w:t>Stripe</w:t>
      </w:r>
      <w:proofErr w:type="spellEnd"/>
      <w:r w:rsidR="003B43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PSE, entre otras no son responsabilidad de CRECE SYSTEM LLC. </w:t>
      </w:r>
    </w:p>
    <w:p w:rsidR="009361F5" w:rsidRPr="009361F5" w:rsidRDefault="009361F5" w:rsidP="00936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9361F5" w:rsidRDefault="009361F5"/>
    <w:p w:rsidR="009361F5" w:rsidRDefault="009361F5"/>
    <w:p w:rsidR="009361F5" w:rsidRDefault="009361F5"/>
    <w:sectPr w:rsidR="009361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13C7"/>
    <w:multiLevelType w:val="multilevel"/>
    <w:tmpl w:val="FED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67CA"/>
    <w:multiLevelType w:val="multilevel"/>
    <w:tmpl w:val="F6B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04C60"/>
    <w:multiLevelType w:val="multilevel"/>
    <w:tmpl w:val="918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6929"/>
    <w:multiLevelType w:val="multilevel"/>
    <w:tmpl w:val="446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0756"/>
    <w:multiLevelType w:val="multilevel"/>
    <w:tmpl w:val="438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1EBC"/>
    <w:multiLevelType w:val="hybridMultilevel"/>
    <w:tmpl w:val="2C8665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646DF"/>
    <w:multiLevelType w:val="multilevel"/>
    <w:tmpl w:val="439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B2F07"/>
    <w:multiLevelType w:val="multilevel"/>
    <w:tmpl w:val="D6A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05465"/>
    <w:multiLevelType w:val="multilevel"/>
    <w:tmpl w:val="B86E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04B66"/>
    <w:multiLevelType w:val="multilevel"/>
    <w:tmpl w:val="789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40DB9"/>
    <w:multiLevelType w:val="multilevel"/>
    <w:tmpl w:val="570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931D1"/>
    <w:multiLevelType w:val="multilevel"/>
    <w:tmpl w:val="955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2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4"/>
  </w:num>
  <w:num w:numId="10">
    <w:abstractNumId w:val="3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1F5"/>
    <w:rsid w:val="00196A6D"/>
    <w:rsid w:val="003B43F5"/>
    <w:rsid w:val="004C6C45"/>
    <w:rsid w:val="00696973"/>
    <w:rsid w:val="00795D5C"/>
    <w:rsid w:val="008845B1"/>
    <w:rsid w:val="009361F5"/>
    <w:rsid w:val="00A6163E"/>
    <w:rsid w:val="00D2608F"/>
    <w:rsid w:val="00F5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F38B8"/>
  <w15:chartTrackingRefBased/>
  <w15:docId w15:val="{933ACFB6-52AA-4A83-BB48-D8C03806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36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36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361F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361F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936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9361F5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9361F5"/>
    <w:rPr>
      <w:b/>
      <w:bCs/>
    </w:rPr>
  </w:style>
  <w:style w:type="paragraph" w:styleId="Prrafodelista">
    <w:name w:val="List Paragraph"/>
    <w:basedOn w:val="Normal"/>
    <w:uiPriority w:val="34"/>
    <w:qFormat/>
    <w:rsid w:val="00196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sistemacre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755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2026-02-12T19:40:00Z</dcterms:created>
  <dcterms:modified xsi:type="dcterms:W3CDTF">2026-02-12T22:02:00Z</dcterms:modified>
</cp:coreProperties>
</file>