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028"/>
        <w:gridCol w:w="5607"/>
      </w:tblGrid>
      <w:tr>
        <w:trPr>
          <w:trHeight w:val="637" w:hRule="atLeast"/>
          <w:tblHeader/>
        </w:trPr>
        <w:tc>
          <w:tcPr>
            <w:tcW w:w="8296" w:type="dxa"/>
            <w:gridSpan w:val="3"/>
            <w:shd w:val="clear" w:color="auto" w:fill="0099CC"/>
          </w:tcPr>
          <w:p>
            <w:pPr>
              <w:pStyle w:val="7"/>
              <w:ind w:left="0" w:leftChars="0" w:firstLine="0" w:firstLineChars="0"/>
              <w:jc w:val="both"/>
              <w:rPr>
                <w:rFonts w:ascii="Times New Roman" w:hAnsi="Times New Roman" w:eastAsia="华文中宋" w:cs="Times New Roman"/>
                <w:b/>
                <w:sz w:val="24"/>
              </w:rPr>
            </w:pPr>
            <w:r>
              <w:rPr>
                <w:rFonts w:hint="eastAsia" w:ascii="Times New Roman" w:hAnsi="Times New Roman" w:eastAsia="华文中宋" w:cs="Times New Roman"/>
                <w:b/>
                <w:sz w:val="28"/>
              </w:rPr>
              <w:t>员工花名册信息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3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华文中宋" w:cs="Times New Roman"/>
                <w:b/>
                <w:sz w:val="28"/>
              </w:rPr>
            </w:pPr>
            <w:r>
              <w:rPr>
                <w:rFonts w:ascii="Times New Roman" w:hAnsi="Times New Roman" w:eastAsia="华文中宋" w:cs="Times New Roman"/>
                <w:b/>
                <w:sz w:val="24"/>
              </w:rPr>
              <w:t>员工基本情况</w:t>
            </w:r>
            <w:r>
              <w:rPr>
                <w:rFonts w:hint="eastAsia" w:ascii="Times New Roman" w:hAnsi="Times New Roman" w:eastAsia="华文中宋" w:cs="Times New Roman"/>
                <w:b/>
                <w:sz w:val="24"/>
              </w:rPr>
              <w:t>（由员工填写）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姓名</w:t>
            </w:r>
          </w:p>
        </w:tc>
        <w:tc>
          <w:tcPr>
            <w:tcW w:w="56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赵正硕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性别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出生日期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</w:rPr>
              <w:t>1</w:t>
            </w:r>
            <w:r>
              <w:rPr>
                <w:rFonts w:ascii="Times New Roman" w:hAnsi="Times New Roman" w:eastAsia="华文中宋" w:cs="Times New Roman"/>
                <w:b/>
                <w:szCs w:val="21"/>
              </w:rPr>
              <w:t>9</w:t>
            </w:r>
            <w:r>
              <w:rPr>
                <w:rFonts w:ascii="Times New Roman" w:hAnsi="Times New Roman" w:eastAsia="华文中宋" w:cs="Times New Roman"/>
                <w:b/>
                <w:szCs w:val="21"/>
              </w:rPr>
              <w:t>92</w:t>
            </w: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.</w:t>
            </w:r>
            <w:r>
              <w:rPr>
                <w:rFonts w:hint="default" w:ascii="Times New Roman" w:hAnsi="Times New Roman" w:eastAsia="华文中宋" w:cs="Times New Roman"/>
                <w:b/>
                <w:szCs w:val="21"/>
                <w:lang w:eastAsia="zh-Hans"/>
              </w:rPr>
              <w:t>11</w:t>
            </w:r>
            <w:r>
              <w:rPr>
                <w:rFonts w:ascii="Times New Roman" w:hAnsi="Times New Roman" w:eastAsia="华文中宋" w:cs="Times New Roman"/>
                <w:b/>
                <w:szCs w:val="21"/>
              </w:rPr>
              <w:t>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身份证号码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default" w:ascii="Times New Roman" w:hAnsi="Times New Roman" w:eastAsia="华文中宋" w:cs="Times New Roman"/>
                <w:b/>
                <w:szCs w:val="21"/>
              </w:rPr>
              <w:t>410526199211062999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最高学历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毕业院校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河南经贸作业学院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联系电话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eastAsia="华文中宋" w:cs="Times New Roman"/>
                <w:b/>
                <w:szCs w:val="21"/>
              </w:rPr>
              <w:t>5090023879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公司邮箱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tabs>
                <w:tab w:val="left" w:pos="976"/>
              </w:tabs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Zhengshuo</w:t>
            </w:r>
            <w:r>
              <w:rPr>
                <w:rFonts w:hint="default" w:ascii="Times New Roman" w:hAnsi="Times New Roman" w:eastAsia="华文中宋" w:cs="Times New Roman"/>
                <w:b/>
                <w:szCs w:val="21"/>
                <w:lang w:eastAsia="zh-Hans"/>
              </w:rPr>
              <w:t>.zhao</w:t>
            </w:r>
            <w:r>
              <w:rPr>
                <w:rFonts w:ascii="Times New Roman" w:hAnsi="Times New Roman" w:eastAsia="华文中宋" w:cs="Times New Roman"/>
                <w:b/>
                <w:szCs w:val="21"/>
              </w:rPr>
              <w:t>@rimrock-pharma.com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家庭住址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河南滑县八里营乡西黄店村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银行卡卡号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ascii="Times New Roman" w:hAnsi="Times New Roman" w:eastAsia="华文中宋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华文中宋" w:cs="Times New Roman"/>
                <w:b/>
                <w:bCs/>
                <w:szCs w:val="21"/>
              </w:rPr>
              <w:t>6214831215469419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开户行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textAlignment w:val="bottom"/>
              <w:rPr>
                <w:rFonts w:hint="eastAsia" w:ascii="Times New Roman" w:hAnsi="Times New Roman" w:eastAsia="华文中宋" w:cs="Times New Roman"/>
                <w:b/>
                <w:bCs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bCs/>
                <w:szCs w:val="21"/>
                <w:lang w:val="en-US" w:eastAsia="zh-Hans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紧急联系人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  <w:lang w:val="en-US" w:eastAsia="zh-Hans"/>
              </w:rPr>
              <w:t>找方强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9" w:hRule="exact"/>
        </w:trPr>
        <w:tc>
          <w:tcPr>
            <w:tcW w:w="6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7"/>
              <w:spacing w:line="300" w:lineRule="atLeast"/>
              <w:ind w:firstLine="0" w:firstLineChars="0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紧急联系人电话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rPr>
                <w:rFonts w:ascii="Times New Roman" w:hAnsi="Times New Roman" w:eastAsia="华文中宋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b/>
                <w:szCs w:val="21"/>
              </w:rPr>
              <w:t>1</w:t>
            </w:r>
            <w:r>
              <w:rPr>
                <w:rFonts w:hint="default" w:ascii="Times New Roman" w:hAnsi="Times New Roman" w:eastAsia="华文中宋" w:cs="Times New Roman"/>
                <w:b/>
                <w:szCs w:val="21"/>
              </w:rPr>
              <w:t>5836335139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3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华文中宋" w:cs="Times New Roman"/>
                <w:b/>
                <w:sz w:val="28"/>
              </w:rPr>
            </w:pPr>
            <w:r>
              <w:rPr>
                <w:rFonts w:ascii="Times New Roman" w:hAnsi="Times New Roman" w:eastAsia="华文中宋" w:cs="Times New Roman"/>
                <w:b/>
                <w:sz w:val="24"/>
              </w:rPr>
              <w:t>基本资料等级</w:t>
            </w:r>
            <w:r>
              <w:rPr>
                <w:rFonts w:hint="eastAsia" w:ascii="Times New Roman" w:hAnsi="Times New Roman" w:eastAsia="华文中宋" w:cs="Times New Roman"/>
                <w:b/>
                <w:sz w:val="24"/>
              </w:rPr>
              <w:t>（员工递交）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nil"/>
              <w:right w:val="dotted" w:color="auto" w:sz="4" w:space="0"/>
            </w:tcBorders>
          </w:tcPr>
          <w:p>
            <w:pPr>
              <w:jc w:val="left"/>
              <w:rPr>
                <w:rFonts w:ascii="Times New Roman" w:hAnsi="Times New Roman" w:eastAsia="华文中宋" w:cs="Times New Roman"/>
                <w:b/>
                <w:sz w:val="28"/>
              </w:rPr>
            </w:pPr>
          </w:p>
        </w:tc>
        <w:tc>
          <w:tcPr>
            <w:tcW w:w="7635" w:type="dxa"/>
            <w:gridSpan w:val="2"/>
            <w:tcBorders>
              <w:left w:val="dotted" w:color="auto" w:sz="4" w:space="0"/>
              <w:bottom w:val="dotted" w:color="auto" w:sz="4" w:space="0"/>
            </w:tcBorders>
          </w:tcPr>
          <w:p>
            <w:pPr>
              <w:spacing w:line="240" w:lineRule="atLeast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请提供以下文件的复印件或拷贝：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身份证（正反面）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最高学历证书</w:t>
            </w:r>
          </w:p>
          <w:p>
            <w:pPr>
              <w:pStyle w:val="7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hAnsi="Times New Roman" w:eastAsia="华文中宋" w:cs="Times New Roman"/>
                <w:sz w:val="28"/>
              </w:rPr>
            </w:pPr>
            <w:r>
              <w:rPr>
                <w:rFonts w:ascii="Times New Roman" w:hAnsi="Times New Roman" w:eastAsia="华文中宋" w:cs="Times New Roman"/>
                <w:szCs w:val="21"/>
              </w:rPr>
              <w:t>专业技能培训记录和证书（如</w:t>
            </w:r>
            <w:r>
              <w:rPr>
                <w:rFonts w:hint="eastAsia" w:ascii="Times New Roman" w:hAnsi="Times New Roman" w:eastAsia="华文中宋" w:cs="Times New Roman"/>
                <w:szCs w:val="21"/>
              </w:rPr>
              <w:t>资格</w:t>
            </w:r>
            <w:r>
              <w:rPr>
                <w:rFonts w:ascii="Times New Roman" w:hAnsi="Times New Roman" w:eastAsia="华文中宋" w:cs="Times New Roman"/>
                <w:szCs w:val="21"/>
              </w:rPr>
              <w:t>证书</w:t>
            </w:r>
            <w:r>
              <w:rPr>
                <w:rFonts w:hint="eastAsia" w:ascii="Times New Roman" w:hAnsi="Times New Roman" w:eastAsia="华文中宋" w:cs="Times New Roman"/>
                <w:szCs w:val="21"/>
              </w:rPr>
              <w:t>和等级证书</w:t>
            </w:r>
            <w:r>
              <w:rPr>
                <w:rFonts w:ascii="Times New Roman" w:hAnsi="Times New Roman" w:eastAsia="华文中宋" w:cs="Times New Roman"/>
                <w:szCs w:val="21"/>
              </w:rP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3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eastAsia="华文中宋" w:cs="Times New Roman"/>
                <w:b/>
                <w:sz w:val="28"/>
              </w:rPr>
            </w:pPr>
            <w:r>
              <w:rPr>
                <w:rFonts w:ascii="Times New Roman" w:hAnsi="Times New Roman" w:eastAsia="华文中宋" w:cs="Times New Roman"/>
                <w:b/>
                <w:sz w:val="24"/>
              </w:rPr>
              <w:t>公司介绍和基础培训</w:t>
            </w:r>
            <w:r>
              <w:rPr>
                <w:rFonts w:hint="eastAsia" w:ascii="Times New Roman" w:hAnsi="Times New Roman" w:eastAsia="华文中宋" w:cs="Times New Roman"/>
                <w:b/>
                <w:sz w:val="24"/>
              </w:rPr>
              <w:t>（由公司行政填写）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1" w:hRule="atLeast"/>
        </w:trPr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华文中宋" w:cs="Times New Roman"/>
                <w:b/>
                <w:szCs w:val="21"/>
              </w:rPr>
            </w:pP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ind w:left="-2" w:leftChars="-1" w:firstLine="67" w:firstLineChars="32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入职时间</w:t>
            </w:r>
          </w:p>
        </w:tc>
        <w:tc>
          <w:tcPr>
            <w:tcW w:w="560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pStyle w:val="7"/>
              <w:ind w:left="420" w:firstLine="0" w:firstLineChars="0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9" w:hRule="atLeast"/>
        </w:trPr>
        <w:tc>
          <w:tcPr>
            <w:tcW w:w="6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jc w:val="left"/>
              <w:rPr>
                <w:rFonts w:ascii="Times New Roman" w:hAnsi="Times New Roman" w:eastAsia="华文中宋" w:cs="Times New Roman"/>
                <w:b/>
                <w:szCs w:val="21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7"/>
              <w:ind w:left="-2" w:leftChars="-1" w:firstLine="67" w:firstLineChars="32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职务</w:t>
            </w:r>
          </w:p>
        </w:tc>
        <w:tc>
          <w:tcPr>
            <w:tcW w:w="560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pStyle w:val="7"/>
              <w:ind w:left="420" w:firstLine="0" w:firstLineChars="0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6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Times New Roman" w:hAnsi="Times New Roman" w:eastAsia="华文中宋" w:cs="Times New Roman"/>
                <w:b/>
                <w:szCs w:val="21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7"/>
              <w:ind w:left="-2" w:leftChars="-1" w:firstLine="67" w:firstLineChars="32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  <w:r>
              <w:rPr>
                <w:rFonts w:hint="eastAsia" w:ascii="Times New Roman" w:hAnsi="Times New Roman" w:eastAsia="华文中宋" w:cs="Times New Roman"/>
                <w:szCs w:val="21"/>
              </w:rPr>
              <w:t>合同期限</w:t>
            </w:r>
          </w:p>
        </w:tc>
        <w:tc>
          <w:tcPr>
            <w:tcW w:w="5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ind w:left="420" w:firstLine="0" w:firstLineChars="0"/>
              <w:jc w:val="left"/>
              <w:rPr>
                <w:rFonts w:ascii="Times New Roman" w:hAnsi="Times New Roman" w:eastAsia="华文中宋" w:cs="Times New Roman"/>
                <w:szCs w:val="21"/>
              </w:rPr>
            </w:pPr>
          </w:p>
        </w:tc>
      </w:tr>
    </w:tbl>
    <w:p>
      <w:pPr>
        <w:pStyle w:val="7"/>
        <w:ind w:left="420" w:firstLine="0" w:firstLineChars="0"/>
        <w:jc w:val="left"/>
        <w:rPr>
          <w:rFonts w:ascii="Sitka Text" w:hAnsi="Sitka Text" w:eastAsia="华文中宋"/>
          <w:b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84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tka Text">
    <w:altName w:val="苹方-简"/>
    <w:panose1 w:val="02000505000000020004"/>
    <w:charset w:val="00"/>
    <w:family w:val="auto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Doc No.:</w:t>
    </w:r>
  </w:p>
  <w:p>
    <w:pPr>
      <w:pStyle w:val="2"/>
    </w:pPr>
    <w:r>
      <w:t>Revision: 1.0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-165100</wp:posOffset>
          </wp:positionV>
          <wp:extent cx="1222375" cy="321945"/>
          <wp:effectExtent l="0" t="0" r="0" b="1905"/>
          <wp:wrapSquare wrapText="bothSides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375" cy="32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C331E"/>
    <w:multiLevelType w:val="multilevel"/>
    <w:tmpl w:val="44AC331E"/>
    <w:lvl w:ilvl="0" w:tentative="0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BE0C7E"/>
    <w:multiLevelType w:val="multilevel"/>
    <w:tmpl w:val="6CBE0C7E"/>
    <w:lvl w:ilvl="0" w:tentative="0">
      <w:start w:val="1"/>
      <w:numFmt w:val="bullet"/>
      <w:lvlText w:val="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75"/>
    <w:rsid w:val="00016835"/>
    <w:rsid w:val="00083B5D"/>
    <w:rsid w:val="00202408"/>
    <w:rsid w:val="002422F6"/>
    <w:rsid w:val="00244AD8"/>
    <w:rsid w:val="003D68B3"/>
    <w:rsid w:val="003F72F7"/>
    <w:rsid w:val="004C5E34"/>
    <w:rsid w:val="004F3CC5"/>
    <w:rsid w:val="005E293D"/>
    <w:rsid w:val="006338CF"/>
    <w:rsid w:val="00667FBC"/>
    <w:rsid w:val="006845BF"/>
    <w:rsid w:val="00766F96"/>
    <w:rsid w:val="00781887"/>
    <w:rsid w:val="007A2E26"/>
    <w:rsid w:val="00864675"/>
    <w:rsid w:val="008654DB"/>
    <w:rsid w:val="00925C4A"/>
    <w:rsid w:val="00A62BD5"/>
    <w:rsid w:val="00B708F3"/>
    <w:rsid w:val="00B90834"/>
    <w:rsid w:val="00C42A9D"/>
    <w:rsid w:val="00C70860"/>
    <w:rsid w:val="00CD779C"/>
    <w:rsid w:val="00D229A6"/>
    <w:rsid w:val="00D66C59"/>
    <w:rsid w:val="00E12C31"/>
    <w:rsid w:val="00E2495A"/>
    <w:rsid w:val="00E34486"/>
    <w:rsid w:val="00E74953"/>
    <w:rsid w:val="00E80DC5"/>
    <w:rsid w:val="00F032A7"/>
    <w:rsid w:val="00F214A0"/>
    <w:rsid w:val="00F2752E"/>
    <w:rsid w:val="00F60CF1"/>
    <w:rsid w:val="00F914C7"/>
    <w:rsid w:val="00FC2A3E"/>
    <w:rsid w:val="00FE4692"/>
    <w:rsid w:val="2B225999"/>
    <w:rsid w:val="39BA7C12"/>
    <w:rsid w:val="74595EBE"/>
    <w:rsid w:val="79095F09"/>
    <w:rsid w:val="F79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2017-11-03T13:17:00Z</dcterms:created>
  <dc:creator>Bin Yang</dc:creator>
  <cp:lastModifiedBy>zhaozhengshuo</cp:lastModifiedBy>
  <dcterms:modified xsi:type="dcterms:W3CDTF">2021-08-19T11:13:45Z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