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23BAA" w14:textId="77777777" w:rsidR="00020383" w:rsidRDefault="00020383" w:rsidP="00020383">
      <w:pPr>
        <w:pStyle w:val="NormalWeb"/>
        <w:spacing w:before="0" w:beforeAutospacing="0" w:after="0" w:afterAutospacing="0"/>
        <w:rPr>
          <w:color w:val="1C1E29"/>
        </w:rPr>
      </w:pPr>
      <w:bookmarkStart w:id="0" w:name="_Hlk26542304"/>
      <w:bookmarkEnd w:id="0"/>
    </w:p>
    <w:p w14:paraId="4B379890" w14:textId="77777777" w:rsidR="00020383" w:rsidRDefault="00020383" w:rsidP="00020383">
      <w:pPr>
        <w:pStyle w:val="NormalWeb"/>
        <w:spacing w:before="0" w:beforeAutospacing="0" w:after="0" w:afterAutospacing="0"/>
        <w:rPr>
          <w:color w:val="1C1E29"/>
        </w:rPr>
      </w:pPr>
      <w:r>
        <w:rPr>
          <w:color w:val="1C1E29"/>
        </w:rPr>
        <w:t>TEAM MEMBERS:</w:t>
      </w:r>
    </w:p>
    <w:p w14:paraId="2EE4A1CF" w14:textId="77777777" w:rsidR="00020383" w:rsidRDefault="00020383" w:rsidP="00020383">
      <w:pPr>
        <w:pStyle w:val="NormalWeb"/>
        <w:spacing w:before="0" w:beforeAutospacing="0" w:after="0" w:afterAutospacing="0"/>
        <w:rPr>
          <w:color w:val="1C1E29"/>
        </w:rPr>
      </w:pPr>
      <w:r>
        <w:rPr>
          <w:color w:val="1C1E29"/>
        </w:rPr>
        <w:t>1. Christian hakizimana</w:t>
      </w:r>
    </w:p>
    <w:p w14:paraId="14203F58" w14:textId="77777777" w:rsidR="00020383" w:rsidRDefault="00020383" w:rsidP="00020383">
      <w:pPr>
        <w:pStyle w:val="NormalWeb"/>
        <w:spacing w:before="0" w:beforeAutospacing="0" w:after="0" w:afterAutospacing="0"/>
        <w:rPr>
          <w:color w:val="1C1E29"/>
        </w:rPr>
      </w:pPr>
      <w:r>
        <w:rPr>
          <w:color w:val="1C1E29"/>
        </w:rPr>
        <w:t>2. Kofi Appiah</w:t>
      </w:r>
    </w:p>
    <w:p w14:paraId="342ACED6" w14:textId="77777777" w:rsidR="00020383" w:rsidRDefault="00020383" w:rsidP="00020383">
      <w:pPr>
        <w:pStyle w:val="NormalWeb"/>
        <w:spacing w:before="0" w:beforeAutospacing="0" w:after="0" w:afterAutospacing="0"/>
        <w:rPr>
          <w:color w:val="1C1E29"/>
        </w:rPr>
      </w:pPr>
      <w:r>
        <w:rPr>
          <w:color w:val="1C1E29"/>
        </w:rPr>
        <w:t xml:space="preserve">3. </w:t>
      </w:r>
      <w:proofErr w:type="spellStart"/>
      <w:r>
        <w:rPr>
          <w:color w:val="1C1E29"/>
        </w:rPr>
        <w:t>Jojo</w:t>
      </w:r>
      <w:proofErr w:type="spellEnd"/>
      <w:r>
        <w:rPr>
          <w:color w:val="1C1E29"/>
        </w:rPr>
        <w:t xml:space="preserve"> Fynn Mensah</w:t>
      </w:r>
    </w:p>
    <w:p w14:paraId="694DC699" w14:textId="77777777" w:rsidR="00020383" w:rsidRDefault="00020383" w:rsidP="00020383">
      <w:pPr>
        <w:pStyle w:val="NormalWeb"/>
        <w:spacing w:before="0" w:beforeAutospacing="0" w:after="0" w:afterAutospacing="0"/>
        <w:rPr>
          <w:color w:val="1C1E29"/>
        </w:rPr>
      </w:pPr>
      <w:r>
        <w:rPr>
          <w:color w:val="1C1E29"/>
        </w:rPr>
        <w:t> </w:t>
      </w:r>
    </w:p>
    <w:p w14:paraId="67C8DA22" w14:textId="77777777" w:rsidR="00020383" w:rsidRDefault="00020383" w:rsidP="00020383">
      <w:pPr>
        <w:pStyle w:val="NormalWeb"/>
        <w:spacing w:before="0" w:beforeAutospacing="0" w:after="0" w:afterAutospacing="0"/>
        <w:rPr>
          <w:color w:val="1C1E29"/>
        </w:rPr>
      </w:pPr>
      <w:r>
        <w:rPr>
          <w:color w:val="1C1E29"/>
        </w:rPr>
        <w:t> </w:t>
      </w:r>
    </w:p>
    <w:p w14:paraId="1F65428A" w14:textId="6A1E42B8" w:rsidR="00020383" w:rsidRDefault="00020383" w:rsidP="00020383">
      <w:pPr>
        <w:pStyle w:val="NormalWeb"/>
        <w:spacing w:before="0" w:beforeAutospacing="0" w:after="0" w:afterAutospacing="0"/>
        <w:rPr>
          <w:rStyle w:val="Strong"/>
          <w:color w:val="1C1E29"/>
          <w:u w:val="single"/>
        </w:rPr>
      </w:pPr>
      <w:r>
        <w:rPr>
          <w:color w:val="1C1E29"/>
        </w:rPr>
        <w:t xml:space="preserve">PROJECT TOPIC: </w:t>
      </w:r>
      <w:r>
        <w:rPr>
          <w:rStyle w:val="Strong"/>
          <w:color w:val="1C1E29"/>
          <w:u w:val="single"/>
        </w:rPr>
        <w:t xml:space="preserve">A </w:t>
      </w:r>
      <w:r w:rsidR="00D835F1">
        <w:rPr>
          <w:rStyle w:val="Strong"/>
          <w:color w:val="1C1E29"/>
          <w:u w:val="single"/>
        </w:rPr>
        <w:t>MULTIPLE</w:t>
      </w:r>
      <w:r w:rsidR="00A97EE6">
        <w:rPr>
          <w:rStyle w:val="Strong"/>
          <w:color w:val="1C1E29"/>
          <w:u w:val="single"/>
        </w:rPr>
        <w:t>-</w:t>
      </w:r>
      <w:r w:rsidR="00D835F1">
        <w:rPr>
          <w:rStyle w:val="Strong"/>
          <w:color w:val="1C1E29"/>
          <w:u w:val="single"/>
        </w:rPr>
        <w:t>CHOICE</w:t>
      </w:r>
      <w:r>
        <w:rPr>
          <w:rStyle w:val="Strong"/>
          <w:color w:val="1C1E29"/>
          <w:u w:val="single"/>
        </w:rPr>
        <w:t xml:space="preserve"> QUIZ APPLICATION </w:t>
      </w:r>
    </w:p>
    <w:p w14:paraId="4E29B4AF" w14:textId="77777777" w:rsidR="00AC3FD3" w:rsidRDefault="00AC3FD3" w:rsidP="00020383">
      <w:pPr>
        <w:pStyle w:val="NormalWeb"/>
        <w:spacing w:before="0" w:beforeAutospacing="0" w:after="0" w:afterAutospacing="0"/>
        <w:rPr>
          <w:rStyle w:val="Strong"/>
          <w:color w:val="1C1E29"/>
          <w:u w:val="single"/>
        </w:rPr>
      </w:pPr>
    </w:p>
    <w:p w14:paraId="3513DF50" w14:textId="1DB286A4" w:rsidR="00020383" w:rsidRDefault="00020383" w:rsidP="00020383">
      <w:pPr>
        <w:pStyle w:val="NormalWeb"/>
        <w:spacing w:before="0" w:beforeAutospacing="0" w:after="0" w:afterAutospacing="0"/>
        <w:rPr>
          <w:rStyle w:val="Strong"/>
          <w:b w:val="0"/>
          <w:bCs w:val="0"/>
          <w:color w:val="1C1E29"/>
          <w:u w:val="single"/>
        </w:rPr>
      </w:pPr>
      <w:r>
        <w:rPr>
          <w:rStyle w:val="Strong"/>
          <w:b w:val="0"/>
          <w:bCs w:val="0"/>
          <w:color w:val="1C1E29"/>
          <w:u w:val="single"/>
        </w:rPr>
        <w:t>Introduction</w:t>
      </w:r>
    </w:p>
    <w:p w14:paraId="12EAAA11" w14:textId="36012D0A" w:rsidR="00020383" w:rsidRDefault="00020383" w:rsidP="00020383">
      <w:pPr>
        <w:pStyle w:val="NormalWeb"/>
        <w:spacing w:before="0" w:beforeAutospacing="0" w:after="0" w:afterAutospacing="0"/>
        <w:rPr>
          <w:rStyle w:val="Strong"/>
          <w:b w:val="0"/>
          <w:bCs w:val="0"/>
          <w:color w:val="1C1E29"/>
          <w:u w:val="single"/>
        </w:rPr>
      </w:pPr>
    </w:p>
    <w:p w14:paraId="6C325CD9" w14:textId="627D4FD0" w:rsidR="00FE54CB" w:rsidRDefault="00082C69" w:rsidP="00020383">
      <w:pPr>
        <w:pStyle w:val="NormalWeb"/>
        <w:spacing w:before="0" w:beforeAutospacing="0" w:after="0" w:afterAutospacing="0"/>
        <w:rPr>
          <w:rStyle w:val="Strong"/>
          <w:b w:val="0"/>
          <w:bCs w:val="0"/>
          <w:color w:val="1C1E29"/>
        </w:rPr>
      </w:pPr>
      <w:r>
        <w:rPr>
          <w:rStyle w:val="Strong"/>
          <w:b w:val="0"/>
          <w:bCs w:val="0"/>
          <w:color w:val="1C1E29"/>
        </w:rPr>
        <w:t>Nowadays</w:t>
      </w:r>
      <w:r w:rsidR="00D20B0B">
        <w:rPr>
          <w:rStyle w:val="Strong"/>
          <w:b w:val="0"/>
          <w:bCs w:val="0"/>
          <w:color w:val="1C1E29"/>
        </w:rPr>
        <w:t>,</w:t>
      </w:r>
      <w:r>
        <w:rPr>
          <w:rStyle w:val="Strong"/>
          <w:b w:val="0"/>
          <w:bCs w:val="0"/>
          <w:color w:val="1C1E29"/>
        </w:rPr>
        <w:t xml:space="preserve"> due to population increase, </w:t>
      </w:r>
      <w:r w:rsidR="00AC3FD3">
        <w:rPr>
          <w:rStyle w:val="Strong"/>
          <w:b w:val="0"/>
          <w:bCs w:val="0"/>
          <w:color w:val="1C1E29"/>
        </w:rPr>
        <w:t xml:space="preserve">more and more paper is produced and used for </w:t>
      </w:r>
      <w:r>
        <w:rPr>
          <w:rStyle w:val="Strong"/>
          <w:b w:val="0"/>
          <w:bCs w:val="0"/>
          <w:color w:val="1C1E29"/>
        </w:rPr>
        <w:t xml:space="preserve">many </w:t>
      </w:r>
      <w:r w:rsidR="00AC3FD3">
        <w:rPr>
          <w:rStyle w:val="Strong"/>
          <w:b w:val="0"/>
          <w:bCs w:val="0"/>
          <w:color w:val="1C1E29"/>
        </w:rPr>
        <w:t>official examinations. Paper production is harmful to the environment</w:t>
      </w:r>
      <w:r w:rsidR="00545B72">
        <w:rPr>
          <w:rStyle w:val="Strong"/>
          <w:b w:val="0"/>
          <w:bCs w:val="0"/>
          <w:color w:val="1C1E29"/>
        </w:rPr>
        <w:t>. Paper manufacturing uses a staggering forty per</w:t>
      </w:r>
      <w:r w:rsidR="00D20B0B">
        <w:rPr>
          <w:rStyle w:val="Strong"/>
          <w:b w:val="0"/>
          <w:bCs w:val="0"/>
          <w:color w:val="1C1E29"/>
        </w:rPr>
        <w:t xml:space="preserve"> </w:t>
      </w:r>
      <w:r w:rsidR="00545B72">
        <w:rPr>
          <w:rStyle w:val="Strong"/>
          <w:b w:val="0"/>
          <w:bCs w:val="0"/>
          <w:color w:val="1C1E29"/>
        </w:rPr>
        <w:t>cent of the world’s wood, therefore contributes to deforestation. Also, the processes involved in converting wood to paper leads to the release of toxic greenhouse gases</w:t>
      </w:r>
      <w:r w:rsidR="00430ADE">
        <w:rPr>
          <w:rStyle w:val="Strong"/>
          <w:b w:val="0"/>
          <w:bCs w:val="0"/>
          <w:color w:val="1C1E29"/>
        </w:rPr>
        <w:t xml:space="preserve"> </w:t>
      </w:r>
      <w:r w:rsidR="00430ADE" w:rsidRPr="00430ADE">
        <w:rPr>
          <w:color w:val="1C1E29"/>
        </w:rPr>
        <w:t>("Impacts of Paper on the Environment", 2019)</w:t>
      </w:r>
      <w:r w:rsidR="00545B72">
        <w:rPr>
          <w:rStyle w:val="Strong"/>
          <w:b w:val="0"/>
          <w:bCs w:val="0"/>
          <w:color w:val="1C1E29"/>
        </w:rPr>
        <w:t xml:space="preserve">. Furthermore, it is tedious for examiners to grade a large number of paper-based examinations, and manually record the scores of each test taker. </w:t>
      </w:r>
    </w:p>
    <w:p w14:paraId="1BBFE2CA" w14:textId="77777777" w:rsidR="00545B72" w:rsidRPr="00082C69" w:rsidRDefault="00545B72" w:rsidP="00020383">
      <w:pPr>
        <w:pStyle w:val="NormalWeb"/>
        <w:spacing w:before="0" w:beforeAutospacing="0" w:after="0" w:afterAutospacing="0"/>
        <w:rPr>
          <w:rStyle w:val="Strong"/>
          <w:b w:val="0"/>
          <w:bCs w:val="0"/>
          <w:color w:val="1C1E29"/>
        </w:rPr>
      </w:pPr>
    </w:p>
    <w:p w14:paraId="7179084F" w14:textId="23CDF2C8" w:rsidR="00020383" w:rsidRPr="003E4288" w:rsidRDefault="003E4288" w:rsidP="00020383">
      <w:pPr>
        <w:pStyle w:val="NormalWeb"/>
        <w:spacing w:before="0" w:beforeAutospacing="0" w:after="0" w:afterAutospacing="0"/>
        <w:rPr>
          <w:color w:val="1C1E29"/>
        </w:rPr>
      </w:pPr>
      <w:r>
        <w:rPr>
          <w:rStyle w:val="Strong"/>
          <w:b w:val="0"/>
          <w:bCs w:val="0"/>
          <w:color w:val="1C1E29"/>
        </w:rPr>
        <w:t xml:space="preserve">Our solution to this problem is a </w:t>
      </w:r>
      <w:r w:rsidR="00545B72">
        <w:rPr>
          <w:rStyle w:val="Strong"/>
          <w:b w:val="0"/>
          <w:bCs w:val="0"/>
          <w:color w:val="1C1E29"/>
        </w:rPr>
        <w:t>multiple</w:t>
      </w:r>
      <w:r w:rsidR="00A97EE6">
        <w:rPr>
          <w:rStyle w:val="Strong"/>
          <w:b w:val="0"/>
          <w:bCs w:val="0"/>
          <w:color w:val="1C1E29"/>
        </w:rPr>
        <w:t>-</w:t>
      </w:r>
      <w:r w:rsidR="00545B72">
        <w:rPr>
          <w:rStyle w:val="Strong"/>
          <w:b w:val="0"/>
          <w:bCs w:val="0"/>
          <w:color w:val="1C1E29"/>
        </w:rPr>
        <w:t xml:space="preserve">choice </w:t>
      </w:r>
      <w:r>
        <w:rPr>
          <w:rStyle w:val="Strong"/>
          <w:b w:val="0"/>
          <w:bCs w:val="0"/>
          <w:color w:val="1C1E29"/>
        </w:rPr>
        <w:t xml:space="preserve">quiz application. </w:t>
      </w:r>
      <w:r w:rsidR="00A97EE6">
        <w:rPr>
          <w:rStyle w:val="Strong"/>
          <w:b w:val="0"/>
          <w:bCs w:val="0"/>
          <w:color w:val="1C1E29"/>
        </w:rPr>
        <w:t>As it is a digital solution</w:t>
      </w:r>
      <w:r w:rsidR="00D20B0B">
        <w:rPr>
          <w:rStyle w:val="Strong"/>
          <w:b w:val="0"/>
          <w:bCs w:val="0"/>
          <w:color w:val="1C1E29"/>
        </w:rPr>
        <w:t>,</w:t>
      </w:r>
      <w:r w:rsidR="00A97EE6">
        <w:rPr>
          <w:rStyle w:val="Strong"/>
          <w:b w:val="0"/>
          <w:bCs w:val="0"/>
          <w:color w:val="1C1E29"/>
        </w:rPr>
        <w:t xml:space="preserve"> it eliminates the use of paper-based systems. Our application has been designed to allow</w:t>
      </w:r>
      <w:r w:rsidR="00D20B0B">
        <w:rPr>
          <w:rStyle w:val="Strong"/>
          <w:b w:val="0"/>
          <w:bCs w:val="0"/>
          <w:color w:val="1C1E29"/>
        </w:rPr>
        <w:t xml:space="preserve"> users</w:t>
      </w:r>
      <w:r w:rsidR="00A97EE6">
        <w:rPr>
          <w:rStyle w:val="Strong"/>
          <w:b w:val="0"/>
          <w:bCs w:val="0"/>
          <w:color w:val="1C1E29"/>
        </w:rPr>
        <w:t xml:space="preserve"> to set multiple choice questions for quiz takers. The application stores test takers scores as well as their information such as name, age and gender. These features will save time in collecting and accessing information on test</w:t>
      </w:r>
      <w:r w:rsidR="00D20B0B">
        <w:rPr>
          <w:rStyle w:val="Strong"/>
          <w:b w:val="0"/>
          <w:bCs w:val="0"/>
          <w:color w:val="1C1E29"/>
        </w:rPr>
        <w:t>-</w:t>
      </w:r>
      <w:r w:rsidR="00A97EE6">
        <w:rPr>
          <w:rStyle w:val="Strong"/>
          <w:b w:val="0"/>
          <w:bCs w:val="0"/>
          <w:color w:val="1C1E29"/>
        </w:rPr>
        <w:t xml:space="preserve">takers. </w:t>
      </w:r>
    </w:p>
    <w:p w14:paraId="268B4A26" w14:textId="670F4570" w:rsidR="00020383" w:rsidRDefault="00020383" w:rsidP="00020383">
      <w:pPr>
        <w:pStyle w:val="NormalWeb"/>
        <w:spacing w:before="0" w:beforeAutospacing="0" w:after="0" w:afterAutospacing="0"/>
        <w:rPr>
          <w:color w:val="1C1E29"/>
        </w:rPr>
      </w:pPr>
    </w:p>
    <w:p w14:paraId="688BDA91" w14:textId="10B82F71" w:rsidR="000F5DAD" w:rsidRDefault="000F5DAD" w:rsidP="00020383">
      <w:pPr>
        <w:pStyle w:val="NormalWeb"/>
        <w:spacing w:before="0" w:beforeAutospacing="0" w:after="0" w:afterAutospacing="0"/>
        <w:rPr>
          <w:color w:val="1C1E29"/>
          <w:u w:val="single"/>
        </w:rPr>
      </w:pPr>
      <w:r>
        <w:rPr>
          <w:color w:val="1C1E29"/>
          <w:u w:val="single"/>
        </w:rPr>
        <w:t>Background</w:t>
      </w:r>
    </w:p>
    <w:p w14:paraId="16B8B89A" w14:textId="6A8E1AB7" w:rsidR="000F5DAD" w:rsidRDefault="000F5DAD" w:rsidP="00020383">
      <w:pPr>
        <w:pStyle w:val="NormalWeb"/>
        <w:spacing w:before="0" w:beforeAutospacing="0" w:after="0" w:afterAutospacing="0"/>
        <w:rPr>
          <w:color w:val="1C1E29"/>
          <w:u w:val="single"/>
        </w:rPr>
      </w:pPr>
    </w:p>
    <w:p w14:paraId="7D49EE18" w14:textId="5F8D4D26" w:rsidR="003F76EE" w:rsidRDefault="003F76EE" w:rsidP="00020383">
      <w:pPr>
        <w:pStyle w:val="NormalWeb"/>
        <w:spacing w:before="0" w:beforeAutospacing="0" w:after="0" w:afterAutospacing="0"/>
        <w:rPr>
          <w:color w:val="1C1E29"/>
        </w:rPr>
      </w:pPr>
      <w:r>
        <w:rPr>
          <w:color w:val="1C1E29"/>
        </w:rPr>
        <w:t>Two data structures were used to implement the quiz application; arrays and a map implementation using trees. A</w:t>
      </w:r>
      <w:r w:rsidR="00C92933">
        <w:rPr>
          <w:color w:val="1C1E29"/>
        </w:rPr>
        <w:t>n a</w:t>
      </w:r>
      <w:r>
        <w:rPr>
          <w:color w:val="1C1E29"/>
        </w:rPr>
        <w:t xml:space="preserve">rray is a linear data structure that serves as a container to hold </w:t>
      </w:r>
      <w:r w:rsidR="00D20B0B">
        <w:rPr>
          <w:color w:val="1C1E29"/>
        </w:rPr>
        <w:t xml:space="preserve">a </w:t>
      </w:r>
      <w:r>
        <w:rPr>
          <w:color w:val="1C1E29"/>
        </w:rPr>
        <w:t>constant number of values of the same type</w:t>
      </w:r>
      <w:r w:rsidR="005B7B71">
        <w:rPr>
          <w:color w:val="1C1E29"/>
        </w:rPr>
        <w:t xml:space="preserve"> </w:t>
      </w:r>
      <w:r w:rsidR="00430ADE" w:rsidRPr="00430ADE">
        <w:rPr>
          <w:color w:val="1C1E29"/>
        </w:rPr>
        <w:t>("What is Array in Java? - Definition from Techopedia", 2019)</w:t>
      </w:r>
      <w:r w:rsidR="00430ADE">
        <w:rPr>
          <w:color w:val="1C1E29"/>
        </w:rPr>
        <w:t xml:space="preserve">. </w:t>
      </w:r>
      <w:r>
        <w:rPr>
          <w:color w:val="1C1E29"/>
        </w:rPr>
        <w:t>Hence, we used string array</w:t>
      </w:r>
      <w:r w:rsidR="005B7B71">
        <w:rPr>
          <w:color w:val="1C1E29"/>
        </w:rPr>
        <w:t>s</w:t>
      </w:r>
      <w:r>
        <w:rPr>
          <w:color w:val="1C1E29"/>
        </w:rPr>
        <w:t xml:space="preserve"> to store the questions set by the examiner</w:t>
      </w:r>
      <w:r w:rsidR="005B7B71">
        <w:rPr>
          <w:color w:val="1C1E29"/>
        </w:rPr>
        <w:t xml:space="preserve"> as well</w:t>
      </w:r>
      <w:r w:rsidR="00D20B0B">
        <w:rPr>
          <w:color w:val="1C1E29"/>
        </w:rPr>
        <w:t xml:space="preserve"> as</w:t>
      </w:r>
      <w:r w:rsidR="005B7B71">
        <w:rPr>
          <w:color w:val="1C1E29"/>
        </w:rPr>
        <w:t xml:space="preserve"> the answers to the questions. Also, </w:t>
      </w:r>
      <w:r>
        <w:rPr>
          <w:color w:val="1C1E29"/>
        </w:rPr>
        <w:t>a two</w:t>
      </w:r>
      <w:r w:rsidR="005B7B71">
        <w:rPr>
          <w:color w:val="1C1E29"/>
        </w:rPr>
        <w:t>-</w:t>
      </w:r>
      <w:r>
        <w:rPr>
          <w:color w:val="1C1E29"/>
        </w:rPr>
        <w:t>dimen</w:t>
      </w:r>
      <w:r w:rsidR="005B7B71">
        <w:rPr>
          <w:color w:val="1C1E29"/>
        </w:rPr>
        <w:t xml:space="preserve">sional array contained the multiple-choice options for each question. The </w:t>
      </w:r>
      <w:proofErr w:type="spellStart"/>
      <w:r w:rsidR="005B7B71">
        <w:rPr>
          <w:color w:val="1C1E29"/>
        </w:rPr>
        <w:t>treemap</w:t>
      </w:r>
      <w:proofErr w:type="spellEnd"/>
      <w:r w:rsidR="005B7B71">
        <w:rPr>
          <w:color w:val="1C1E29"/>
        </w:rPr>
        <w:t xml:space="preserve"> implementation used in our application was the java TreeMap class, which is a red-black tree-based implementation, that provides an efficient means of storing key-value pairs </w:t>
      </w:r>
      <w:r w:rsidR="005A3425" w:rsidRPr="005A3425">
        <w:rPr>
          <w:color w:val="1C1E29"/>
        </w:rPr>
        <w:t xml:space="preserve">("TreeMap in Java - </w:t>
      </w:r>
      <w:proofErr w:type="spellStart"/>
      <w:r w:rsidR="005A3425" w:rsidRPr="005A3425">
        <w:rPr>
          <w:color w:val="1C1E29"/>
        </w:rPr>
        <w:t>javatpoint</w:t>
      </w:r>
      <w:proofErr w:type="spellEnd"/>
      <w:r w:rsidR="005A3425" w:rsidRPr="005A3425">
        <w:rPr>
          <w:color w:val="1C1E29"/>
        </w:rPr>
        <w:t>", 2019)</w:t>
      </w:r>
      <w:r w:rsidR="005A3425">
        <w:rPr>
          <w:color w:val="1C1E29"/>
        </w:rPr>
        <w:t xml:space="preserve">. </w:t>
      </w:r>
      <w:r w:rsidR="005B7B71">
        <w:rPr>
          <w:color w:val="1C1E29"/>
        </w:rPr>
        <w:t xml:space="preserve">For our application, the </w:t>
      </w:r>
      <w:proofErr w:type="spellStart"/>
      <w:r w:rsidR="005B7B71">
        <w:rPr>
          <w:color w:val="1C1E29"/>
        </w:rPr>
        <w:t>treemap</w:t>
      </w:r>
      <w:proofErr w:type="spellEnd"/>
      <w:r w:rsidR="005B7B71">
        <w:rPr>
          <w:color w:val="1C1E29"/>
        </w:rPr>
        <w:t xml:space="preserve"> stored the information of the test</w:t>
      </w:r>
      <w:r w:rsidR="00D20B0B">
        <w:rPr>
          <w:color w:val="1C1E29"/>
        </w:rPr>
        <w:t>-</w:t>
      </w:r>
      <w:r w:rsidR="005B7B71">
        <w:rPr>
          <w:color w:val="1C1E29"/>
        </w:rPr>
        <w:t xml:space="preserve">takers as values and their ID numbers as keys. The reason for choosing the </w:t>
      </w:r>
      <w:proofErr w:type="spellStart"/>
      <w:r w:rsidR="005B7B71">
        <w:rPr>
          <w:color w:val="1C1E29"/>
        </w:rPr>
        <w:t>treemap</w:t>
      </w:r>
      <w:proofErr w:type="spellEnd"/>
      <w:r w:rsidR="005B7B71">
        <w:rPr>
          <w:color w:val="1C1E29"/>
        </w:rPr>
        <w:t xml:space="preserve"> to perform this task was because </w:t>
      </w:r>
      <w:r w:rsidR="00CB48EC">
        <w:rPr>
          <w:color w:val="1C1E29"/>
        </w:rPr>
        <w:t>we do not want</w:t>
      </w:r>
      <w:r w:rsidR="00D20B0B">
        <w:rPr>
          <w:color w:val="1C1E29"/>
        </w:rPr>
        <w:t xml:space="preserve"> to</w:t>
      </w:r>
      <w:r w:rsidR="00CB48EC">
        <w:rPr>
          <w:color w:val="1C1E29"/>
        </w:rPr>
        <w:t xml:space="preserve"> restrict the number of people that can take the examination and, the runtime for searching for test</w:t>
      </w:r>
      <w:r w:rsidR="00D20B0B">
        <w:rPr>
          <w:color w:val="1C1E29"/>
        </w:rPr>
        <w:t>-</w:t>
      </w:r>
      <w:r w:rsidR="00CB48EC">
        <w:rPr>
          <w:color w:val="1C1E29"/>
        </w:rPr>
        <w:t xml:space="preserve">taker information is O(log(n)), that is acceptable compared to most data structures. </w:t>
      </w:r>
    </w:p>
    <w:p w14:paraId="1BA17B9F" w14:textId="77777777" w:rsidR="003F76EE" w:rsidRPr="003F76EE" w:rsidRDefault="003F76EE" w:rsidP="00020383">
      <w:pPr>
        <w:pStyle w:val="NormalWeb"/>
        <w:spacing w:before="0" w:beforeAutospacing="0" w:after="0" w:afterAutospacing="0"/>
        <w:rPr>
          <w:color w:val="1C1E29"/>
        </w:rPr>
      </w:pPr>
    </w:p>
    <w:p w14:paraId="48A84B7A" w14:textId="51C2533F" w:rsidR="00020383" w:rsidRDefault="00020383" w:rsidP="00020383">
      <w:pPr>
        <w:rPr>
          <w:rFonts w:ascii="Times New Roman" w:hAnsi="Times New Roman" w:cs="Times New Roman"/>
          <w:sz w:val="24"/>
          <w:szCs w:val="24"/>
          <w:u w:val="single"/>
        </w:rPr>
      </w:pPr>
      <w:r w:rsidRPr="00C67E86">
        <w:rPr>
          <w:rFonts w:ascii="Times New Roman" w:hAnsi="Times New Roman" w:cs="Times New Roman"/>
          <w:sz w:val="24"/>
          <w:szCs w:val="24"/>
          <w:u w:val="single"/>
        </w:rPr>
        <w:t>Approach</w:t>
      </w:r>
    </w:p>
    <w:p w14:paraId="311D406D" w14:textId="59F4CAD1" w:rsidR="00AA5644" w:rsidRDefault="00CB48EC" w:rsidP="00020383">
      <w:pPr>
        <w:rPr>
          <w:rFonts w:ascii="Times New Roman" w:hAnsi="Times New Roman" w:cs="Times New Roman"/>
          <w:sz w:val="24"/>
          <w:szCs w:val="24"/>
        </w:rPr>
      </w:pPr>
      <w:r>
        <w:rPr>
          <w:rFonts w:ascii="Times New Roman" w:hAnsi="Times New Roman" w:cs="Times New Roman"/>
          <w:sz w:val="24"/>
          <w:szCs w:val="24"/>
        </w:rPr>
        <w:t xml:space="preserve">Our program comprises of six classes; a </w:t>
      </w:r>
      <w:r w:rsidR="00AA5644">
        <w:rPr>
          <w:rFonts w:ascii="Times New Roman" w:hAnsi="Times New Roman" w:cs="Times New Roman"/>
          <w:sz w:val="24"/>
          <w:szCs w:val="24"/>
        </w:rPr>
        <w:t>multiple-choice</w:t>
      </w:r>
      <w:r>
        <w:rPr>
          <w:rFonts w:ascii="Times New Roman" w:hAnsi="Times New Roman" w:cs="Times New Roman"/>
          <w:sz w:val="24"/>
          <w:szCs w:val="24"/>
        </w:rPr>
        <w:t xml:space="preserve"> class, a person class, a database class, and </w:t>
      </w:r>
      <w:r w:rsidR="00D20B0B">
        <w:rPr>
          <w:rFonts w:ascii="Times New Roman" w:hAnsi="Times New Roman" w:cs="Times New Roman"/>
          <w:sz w:val="24"/>
          <w:szCs w:val="24"/>
        </w:rPr>
        <w:t>the</w:t>
      </w:r>
      <w:r>
        <w:rPr>
          <w:rFonts w:ascii="Times New Roman" w:hAnsi="Times New Roman" w:cs="Times New Roman"/>
          <w:sz w:val="24"/>
          <w:szCs w:val="24"/>
        </w:rPr>
        <w:t xml:space="preserve"> main class</w:t>
      </w:r>
      <w:r w:rsidR="006A3E16">
        <w:rPr>
          <w:rFonts w:ascii="Times New Roman" w:hAnsi="Times New Roman" w:cs="Times New Roman"/>
          <w:sz w:val="24"/>
          <w:szCs w:val="24"/>
        </w:rPr>
        <w:t xml:space="preserve"> </w:t>
      </w:r>
      <w:r w:rsidR="005A3425">
        <w:rPr>
          <w:rFonts w:ascii="Times New Roman" w:hAnsi="Times New Roman" w:cs="Times New Roman"/>
          <w:sz w:val="24"/>
          <w:szCs w:val="24"/>
        </w:rPr>
        <w:t xml:space="preserve">to run the entire program. </w:t>
      </w:r>
    </w:p>
    <w:p w14:paraId="2F3CCC24" w14:textId="4A7049D5" w:rsidR="00AA5644" w:rsidRDefault="00AA5644" w:rsidP="00020383">
      <w:pPr>
        <w:rPr>
          <w:rFonts w:ascii="Times New Roman" w:hAnsi="Times New Roman" w:cs="Times New Roman"/>
          <w:sz w:val="24"/>
          <w:szCs w:val="24"/>
        </w:rPr>
      </w:pPr>
    </w:p>
    <w:p w14:paraId="50CD5887" w14:textId="504E6E2A" w:rsidR="00AA5644" w:rsidRDefault="00AA5644" w:rsidP="00020383">
      <w:pPr>
        <w:rPr>
          <w:rFonts w:ascii="Times New Roman" w:hAnsi="Times New Roman" w:cs="Times New Roman"/>
          <w:sz w:val="24"/>
          <w:szCs w:val="24"/>
        </w:rPr>
      </w:pPr>
    </w:p>
    <w:p w14:paraId="6BE52369" w14:textId="77777777" w:rsidR="006A3E16" w:rsidRDefault="006A3E16" w:rsidP="00020383">
      <w:pPr>
        <w:rPr>
          <w:rFonts w:ascii="Times New Roman" w:hAnsi="Times New Roman" w:cs="Times New Roman"/>
          <w:sz w:val="24"/>
          <w:szCs w:val="24"/>
        </w:rPr>
      </w:pPr>
    </w:p>
    <w:p w14:paraId="15202BF6" w14:textId="77777777" w:rsidR="00AA5644" w:rsidRDefault="00AA5644" w:rsidP="00020383">
      <w:pPr>
        <w:rPr>
          <w:rFonts w:ascii="Times New Roman" w:hAnsi="Times New Roman" w:cs="Times New Roman"/>
          <w:sz w:val="24"/>
          <w:szCs w:val="24"/>
        </w:rPr>
      </w:pPr>
    </w:p>
    <w:p w14:paraId="16505611" w14:textId="30791D5C" w:rsidR="00CB48EC" w:rsidRDefault="00CB48EC" w:rsidP="00020383">
      <w:pPr>
        <w:rPr>
          <w:rFonts w:ascii="Times New Roman" w:hAnsi="Times New Roman" w:cs="Times New Roman"/>
          <w:b/>
          <w:bCs/>
          <w:sz w:val="24"/>
          <w:szCs w:val="24"/>
        </w:rPr>
      </w:pPr>
      <w:r w:rsidRPr="00CB48EC">
        <w:rPr>
          <w:rFonts w:ascii="Times New Roman" w:hAnsi="Times New Roman" w:cs="Times New Roman"/>
          <w:b/>
          <w:bCs/>
          <w:sz w:val="24"/>
          <w:szCs w:val="24"/>
        </w:rPr>
        <w:t>Multiple choice c</w:t>
      </w:r>
      <w:r w:rsidRPr="005A3425">
        <w:rPr>
          <w:rFonts w:ascii="Times New Roman" w:hAnsi="Times New Roman" w:cs="Times New Roman"/>
          <w:b/>
          <w:bCs/>
          <w:sz w:val="24"/>
          <w:szCs w:val="24"/>
        </w:rPr>
        <w:t>lass</w:t>
      </w:r>
    </w:p>
    <w:p w14:paraId="31681123" w14:textId="77C19BA2" w:rsidR="00CB48EC" w:rsidRDefault="00CB48EC" w:rsidP="00020383">
      <w:pPr>
        <w:rPr>
          <w:rFonts w:ascii="Times New Roman" w:hAnsi="Times New Roman" w:cs="Times New Roman"/>
          <w:sz w:val="24"/>
          <w:szCs w:val="24"/>
        </w:rPr>
      </w:pPr>
      <w:r>
        <w:rPr>
          <w:rFonts w:ascii="Times New Roman" w:hAnsi="Times New Roman" w:cs="Times New Roman"/>
          <w:sz w:val="24"/>
          <w:szCs w:val="24"/>
        </w:rPr>
        <w:t xml:space="preserve">Multiple choice class is the blueprint from which a </w:t>
      </w:r>
      <w:r w:rsidR="00AA5644">
        <w:rPr>
          <w:rFonts w:ascii="Times New Roman" w:hAnsi="Times New Roman" w:cs="Times New Roman"/>
          <w:sz w:val="24"/>
          <w:szCs w:val="24"/>
        </w:rPr>
        <w:t>multiple-choice</w:t>
      </w:r>
      <w:r>
        <w:rPr>
          <w:rFonts w:ascii="Times New Roman" w:hAnsi="Times New Roman" w:cs="Times New Roman"/>
          <w:sz w:val="24"/>
          <w:szCs w:val="24"/>
        </w:rPr>
        <w:t xml:space="preserve"> quiz is created. There is a </w:t>
      </w:r>
      <w:r w:rsidR="00AA5644">
        <w:rPr>
          <w:rFonts w:ascii="Times New Roman" w:hAnsi="Times New Roman" w:cs="Times New Roman"/>
          <w:sz w:val="24"/>
          <w:szCs w:val="24"/>
        </w:rPr>
        <w:t>multiple-choice</w:t>
      </w:r>
      <w:r>
        <w:rPr>
          <w:rFonts w:ascii="Times New Roman" w:hAnsi="Times New Roman" w:cs="Times New Roman"/>
          <w:sz w:val="24"/>
          <w:szCs w:val="24"/>
        </w:rPr>
        <w:t xml:space="preserve"> tester class which enables the </w:t>
      </w:r>
      <w:r w:rsidR="00AA5644">
        <w:rPr>
          <w:rFonts w:ascii="Times New Roman" w:hAnsi="Times New Roman" w:cs="Times New Roman"/>
          <w:sz w:val="24"/>
          <w:szCs w:val="24"/>
        </w:rPr>
        <w:t>methods specified in the multiple</w:t>
      </w:r>
      <w:r w:rsidR="00EB3A7F">
        <w:rPr>
          <w:rFonts w:ascii="Times New Roman" w:hAnsi="Times New Roman" w:cs="Times New Roman"/>
          <w:sz w:val="24"/>
          <w:szCs w:val="24"/>
        </w:rPr>
        <w:t>-</w:t>
      </w:r>
      <w:r w:rsidR="00AA5644">
        <w:rPr>
          <w:rFonts w:ascii="Times New Roman" w:hAnsi="Times New Roman" w:cs="Times New Roman"/>
          <w:sz w:val="24"/>
          <w:szCs w:val="24"/>
        </w:rPr>
        <w:t xml:space="preserve">choice class to be implemented. The class has </w:t>
      </w:r>
      <w:r w:rsidR="00EB3A7F">
        <w:rPr>
          <w:rFonts w:ascii="Times New Roman" w:hAnsi="Times New Roman" w:cs="Times New Roman"/>
          <w:sz w:val="24"/>
          <w:szCs w:val="24"/>
        </w:rPr>
        <w:t xml:space="preserve">string array </w:t>
      </w:r>
      <w:r w:rsidR="00AA5644">
        <w:rPr>
          <w:rFonts w:ascii="Times New Roman" w:hAnsi="Times New Roman" w:cs="Times New Roman"/>
          <w:sz w:val="24"/>
          <w:szCs w:val="24"/>
        </w:rPr>
        <w:t>instance variables to store the questions, answers and multiple-choice options</w:t>
      </w:r>
      <w:r w:rsidR="00EB3A7F">
        <w:rPr>
          <w:rFonts w:ascii="Times New Roman" w:hAnsi="Times New Roman" w:cs="Times New Roman"/>
          <w:sz w:val="24"/>
          <w:szCs w:val="24"/>
        </w:rPr>
        <w:t xml:space="preserve">. Other instance variables were created to store the number of questions, the number of options for each question and the pass mark for the test as </w:t>
      </w:r>
      <w:r w:rsidR="00D20B0B">
        <w:rPr>
          <w:rFonts w:ascii="Times New Roman" w:hAnsi="Times New Roman" w:cs="Times New Roman"/>
          <w:sz w:val="24"/>
          <w:szCs w:val="24"/>
        </w:rPr>
        <w:t xml:space="preserve">an </w:t>
      </w:r>
      <w:r w:rsidR="00EB3A7F">
        <w:rPr>
          <w:rFonts w:ascii="Times New Roman" w:hAnsi="Times New Roman" w:cs="Times New Roman"/>
          <w:sz w:val="24"/>
          <w:szCs w:val="24"/>
        </w:rPr>
        <w:t>int data type. A parameterized constructor was created to give values to the instance variables of the multiple-choice class</w:t>
      </w:r>
      <w:r w:rsidR="00D20B0B">
        <w:rPr>
          <w:rFonts w:ascii="Times New Roman" w:hAnsi="Times New Roman" w:cs="Times New Roman"/>
          <w:sz w:val="24"/>
          <w:szCs w:val="24"/>
        </w:rPr>
        <w:t>,</w:t>
      </w:r>
      <w:r w:rsidR="00EB3A7F">
        <w:rPr>
          <w:rFonts w:ascii="Times New Roman" w:hAnsi="Times New Roman" w:cs="Times New Roman"/>
          <w:sz w:val="24"/>
          <w:szCs w:val="24"/>
        </w:rPr>
        <w:t xml:space="preserve"> and setter methods were created for the array instance variables of the class. A check answer method was created to grade the student answers</w:t>
      </w:r>
      <w:r w:rsidR="00D20B0B">
        <w:rPr>
          <w:rFonts w:ascii="Times New Roman" w:hAnsi="Times New Roman" w:cs="Times New Roman"/>
          <w:sz w:val="24"/>
          <w:szCs w:val="24"/>
        </w:rPr>
        <w:t>,</w:t>
      </w:r>
      <w:r w:rsidR="00EB3A7F">
        <w:rPr>
          <w:rFonts w:ascii="Times New Roman" w:hAnsi="Times New Roman" w:cs="Times New Roman"/>
          <w:sz w:val="24"/>
          <w:szCs w:val="24"/>
        </w:rPr>
        <w:t xml:space="preserve"> and the load method was used to obtain test taker information that was saved in a .sav file. </w:t>
      </w:r>
      <w:r w:rsidR="00915D0A">
        <w:rPr>
          <w:rFonts w:ascii="Times New Roman" w:hAnsi="Times New Roman" w:cs="Times New Roman"/>
          <w:sz w:val="24"/>
          <w:szCs w:val="24"/>
        </w:rPr>
        <w:t xml:space="preserve">The multiple-choice tester class guides the examiner to create a multiple-choice quiz. It uses a scanner object to take values from the test creator for the pass mark, </w:t>
      </w:r>
      <w:r w:rsidR="00D20B0B">
        <w:rPr>
          <w:rFonts w:ascii="Times New Roman" w:hAnsi="Times New Roman" w:cs="Times New Roman"/>
          <w:sz w:val="24"/>
          <w:szCs w:val="24"/>
        </w:rPr>
        <w:t xml:space="preserve">the </w:t>
      </w:r>
      <w:r w:rsidR="00915D0A">
        <w:rPr>
          <w:rFonts w:ascii="Times New Roman" w:hAnsi="Times New Roman" w:cs="Times New Roman"/>
          <w:sz w:val="24"/>
          <w:szCs w:val="24"/>
        </w:rPr>
        <w:t>number of questions and number of options and passes them as parameters into the parameterized constructor of the multiple-choice class that has been instantiated. The scanner object also takes the examiner’s questions, answers and options for each question and stores in three different arrays. Then using the setter methods of the</w:t>
      </w:r>
      <w:r w:rsidR="00EA19E1">
        <w:rPr>
          <w:rFonts w:ascii="Times New Roman" w:hAnsi="Times New Roman" w:cs="Times New Roman"/>
          <w:sz w:val="24"/>
          <w:szCs w:val="24"/>
        </w:rPr>
        <w:t xml:space="preserve"> multiple-choice class, the arrays are assigned to their respective instance variables of the multiple-choice object. The multiple-choice object created by the user is stored in a .sav file</w:t>
      </w:r>
      <w:r w:rsidR="001C5725">
        <w:rPr>
          <w:rFonts w:ascii="Times New Roman" w:hAnsi="Times New Roman" w:cs="Times New Roman"/>
          <w:sz w:val="24"/>
          <w:szCs w:val="24"/>
        </w:rPr>
        <w:t xml:space="preserve"> in the Questions folder. </w:t>
      </w:r>
      <w:r w:rsidR="00EA19E1">
        <w:rPr>
          <w:rFonts w:ascii="Times New Roman" w:hAnsi="Times New Roman" w:cs="Times New Roman"/>
          <w:sz w:val="24"/>
          <w:szCs w:val="24"/>
        </w:rPr>
        <w:t xml:space="preserve"> </w:t>
      </w:r>
    </w:p>
    <w:p w14:paraId="6A63E814" w14:textId="288B1C7F" w:rsidR="00EA19E1" w:rsidRDefault="00EA19E1" w:rsidP="00020383">
      <w:pPr>
        <w:rPr>
          <w:rFonts w:ascii="Times New Roman" w:hAnsi="Times New Roman" w:cs="Times New Roman"/>
          <w:b/>
          <w:bCs/>
          <w:sz w:val="24"/>
          <w:szCs w:val="24"/>
        </w:rPr>
      </w:pPr>
      <w:r>
        <w:rPr>
          <w:rFonts w:ascii="Times New Roman" w:hAnsi="Times New Roman" w:cs="Times New Roman"/>
          <w:b/>
          <w:bCs/>
          <w:sz w:val="24"/>
          <w:szCs w:val="24"/>
        </w:rPr>
        <w:t>Person class</w:t>
      </w:r>
    </w:p>
    <w:p w14:paraId="36F22867" w14:textId="4E0ECF78" w:rsidR="00EA19E1" w:rsidRDefault="0038568C" w:rsidP="00020383">
      <w:pPr>
        <w:rPr>
          <w:rFonts w:ascii="Times New Roman" w:hAnsi="Times New Roman" w:cs="Times New Roman"/>
          <w:sz w:val="24"/>
          <w:szCs w:val="24"/>
        </w:rPr>
      </w:pPr>
      <w:r>
        <w:rPr>
          <w:rFonts w:ascii="Times New Roman" w:hAnsi="Times New Roman" w:cs="Times New Roman"/>
          <w:sz w:val="24"/>
          <w:szCs w:val="24"/>
        </w:rPr>
        <w:t xml:space="preserve">Person class is the framework from which a test taker’s information is stored. This class has instance variables for the name, age, gender, email, score and pass/fail status for a test taker. A parameterized constructor which accepts all six instance variables was created in addition to a </w:t>
      </w:r>
      <w:r w:rsidR="00B63C7D">
        <w:rPr>
          <w:rFonts w:ascii="Times New Roman" w:hAnsi="Times New Roman" w:cs="Times New Roman"/>
          <w:sz w:val="24"/>
          <w:szCs w:val="24"/>
        </w:rPr>
        <w:t xml:space="preserve">default constructor. Setter and accessor methods were created for the name, age, email and gender instance variables. A </w:t>
      </w:r>
      <w:proofErr w:type="spellStart"/>
      <w:r w:rsidR="00B63C7D">
        <w:rPr>
          <w:rFonts w:ascii="Times New Roman" w:hAnsi="Times New Roman" w:cs="Times New Roman"/>
          <w:sz w:val="24"/>
          <w:szCs w:val="24"/>
        </w:rPr>
        <w:t>toString</w:t>
      </w:r>
      <w:proofErr w:type="spellEnd"/>
      <w:r w:rsidR="00B63C7D">
        <w:rPr>
          <w:rFonts w:ascii="Times New Roman" w:hAnsi="Times New Roman" w:cs="Times New Roman"/>
          <w:sz w:val="24"/>
          <w:szCs w:val="24"/>
        </w:rPr>
        <w:t xml:space="preserve"> method was created to show the information stored in a person object as opposed to the memory address of the object. The person class has a main file called PersonMain.java that uses a scanner class to take information about a test taker</w:t>
      </w:r>
      <w:r w:rsidR="00791C83">
        <w:rPr>
          <w:rFonts w:ascii="Times New Roman" w:hAnsi="Times New Roman" w:cs="Times New Roman"/>
          <w:sz w:val="24"/>
          <w:szCs w:val="24"/>
        </w:rPr>
        <w:t xml:space="preserve"> that is their name, age, gender and email. Also, it generates and prints out an index number. The main class then loads the questions created by the examiner and prints them for the test taker to begin answering. Immediately after </w:t>
      </w:r>
      <w:r w:rsidR="00D20B0B">
        <w:rPr>
          <w:rFonts w:ascii="Times New Roman" w:hAnsi="Times New Roman" w:cs="Times New Roman"/>
          <w:sz w:val="24"/>
          <w:szCs w:val="24"/>
        </w:rPr>
        <w:t xml:space="preserve">the </w:t>
      </w:r>
      <w:r w:rsidR="00791C83">
        <w:rPr>
          <w:rFonts w:ascii="Times New Roman" w:hAnsi="Times New Roman" w:cs="Times New Roman"/>
          <w:sz w:val="24"/>
          <w:szCs w:val="24"/>
        </w:rPr>
        <w:t xml:space="preserve">test is completed, the score of the test taker is computed by the </w:t>
      </w:r>
      <w:proofErr w:type="spellStart"/>
      <w:proofErr w:type="gramStart"/>
      <w:r w:rsidR="00791C83">
        <w:rPr>
          <w:rFonts w:ascii="Times New Roman" w:hAnsi="Times New Roman" w:cs="Times New Roman"/>
          <w:sz w:val="24"/>
          <w:szCs w:val="24"/>
        </w:rPr>
        <w:t>checkAnswer</w:t>
      </w:r>
      <w:proofErr w:type="spellEnd"/>
      <w:r w:rsidR="00791C83">
        <w:rPr>
          <w:rFonts w:ascii="Times New Roman" w:hAnsi="Times New Roman" w:cs="Times New Roman"/>
          <w:sz w:val="24"/>
          <w:szCs w:val="24"/>
        </w:rPr>
        <w:t>(</w:t>
      </w:r>
      <w:proofErr w:type="gramEnd"/>
      <w:r w:rsidR="00791C83">
        <w:rPr>
          <w:rFonts w:ascii="Times New Roman" w:hAnsi="Times New Roman" w:cs="Times New Roman"/>
          <w:sz w:val="24"/>
          <w:szCs w:val="24"/>
        </w:rPr>
        <w:t>) method of the multiple-choice class and his or her pass/fail status is determined. The</w:t>
      </w:r>
      <w:r w:rsidR="00791C83">
        <w:rPr>
          <w:rFonts w:ascii="Times New Roman" w:hAnsi="Times New Roman" w:cs="Times New Roman"/>
          <w:sz w:val="24"/>
          <w:szCs w:val="24"/>
        </w:rPr>
        <w:t xml:space="preserve"> name, age, gender, email, score and pass/fail status</w:t>
      </w:r>
      <w:r w:rsidR="00791C83">
        <w:rPr>
          <w:rFonts w:ascii="Times New Roman" w:hAnsi="Times New Roman" w:cs="Times New Roman"/>
          <w:sz w:val="24"/>
          <w:szCs w:val="24"/>
        </w:rPr>
        <w:t xml:space="preserve"> are assigned to a person object and saved in a .sav file</w:t>
      </w:r>
      <w:r w:rsidR="001C5725">
        <w:rPr>
          <w:rFonts w:ascii="Times New Roman" w:hAnsi="Times New Roman" w:cs="Times New Roman"/>
          <w:sz w:val="24"/>
          <w:szCs w:val="24"/>
        </w:rPr>
        <w:t xml:space="preserve"> in the </w:t>
      </w:r>
      <w:proofErr w:type="spellStart"/>
      <w:r w:rsidR="001C5725">
        <w:rPr>
          <w:rFonts w:ascii="Times New Roman" w:hAnsi="Times New Roman" w:cs="Times New Roman"/>
          <w:sz w:val="24"/>
          <w:szCs w:val="24"/>
        </w:rPr>
        <w:t>Testtaker</w:t>
      </w:r>
      <w:proofErr w:type="spellEnd"/>
      <w:r w:rsidR="001C5725">
        <w:rPr>
          <w:rFonts w:ascii="Times New Roman" w:hAnsi="Times New Roman" w:cs="Times New Roman"/>
          <w:sz w:val="24"/>
          <w:szCs w:val="24"/>
        </w:rPr>
        <w:t xml:space="preserve"> folder</w:t>
      </w:r>
      <w:r w:rsidR="00791C83">
        <w:rPr>
          <w:rFonts w:ascii="Times New Roman" w:hAnsi="Times New Roman" w:cs="Times New Roman"/>
          <w:sz w:val="24"/>
          <w:szCs w:val="24"/>
        </w:rPr>
        <w:t xml:space="preserve">. </w:t>
      </w:r>
    </w:p>
    <w:p w14:paraId="43314C1A" w14:textId="42ED6A15" w:rsidR="00791C83" w:rsidRDefault="00791C83" w:rsidP="00020383">
      <w:pPr>
        <w:rPr>
          <w:rFonts w:ascii="Times New Roman" w:hAnsi="Times New Roman" w:cs="Times New Roman"/>
          <w:b/>
          <w:bCs/>
          <w:sz w:val="24"/>
          <w:szCs w:val="24"/>
        </w:rPr>
      </w:pPr>
      <w:r>
        <w:rPr>
          <w:rFonts w:ascii="Times New Roman" w:hAnsi="Times New Roman" w:cs="Times New Roman"/>
          <w:b/>
          <w:bCs/>
          <w:sz w:val="24"/>
          <w:szCs w:val="24"/>
        </w:rPr>
        <w:t>TreeMap</w:t>
      </w:r>
    </w:p>
    <w:p w14:paraId="290B6E5D" w14:textId="5DDF6E0A" w:rsidR="00791C83" w:rsidRPr="00791C83" w:rsidRDefault="001C5725" w:rsidP="00020383">
      <w:pPr>
        <w:rPr>
          <w:rFonts w:ascii="Times New Roman" w:hAnsi="Times New Roman" w:cs="Times New Roman"/>
          <w:sz w:val="24"/>
          <w:szCs w:val="24"/>
        </w:rPr>
      </w:pPr>
      <w:r>
        <w:rPr>
          <w:rFonts w:ascii="Times New Roman" w:hAnsi="Times New Roman" w:cs="Times New Roman"/>
          <w:sz w:val="24"/>
          <w:szCs w:val="24"/>
        </w:rPr>
        <w:t xml:space="preserve">The Database.java file was used to implement the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for storing the user’s information. The class had a main method which looped through the </w:t>
      </w:r>
      <w:proofErr w:type="spellStart"/>
      <w:r>
        <w:rPr>
          <w:rFonts w:ascii="Times New Roman" w:hAnsi="Times New Roman" w:cs="Times New Roman"/>
          <w:sz w:val="24"/>
          <w:szCs w:val="24"/>
        </w:rPr>
        <w:t>Testtaker</w:t>
      </w:r>
      <w:proofErr w:type="spellEnd"/>
      <w:r>
        <w:rPr>
          <w:rFonts w:ascii="Times New Roman" w:hAnsi="Times New Roman" w:cs="Times New Roman"/>
          <w:sz w:val="24"/>
          <w:szCs w:val="24"/>
        </w:rPr>
        <w:t xml:space="preserve"> folder containing the .sav files of the test</w:t>
      </w:r>
      <w:r w:rsidR="00D20B0B">
        <w:rPr>
          <w:rFonts w:ascii="Times New Roman" w:hAnsi="Times New Roman" w:cs="Times New Roman"/>
          <w:sz w:val="24"/>
          <w:szCs w:val="24"/>
        </w:rPr>
        <w:t>-</w:t>
      </w:r>
      <w:r>
        <w:rPr>
          <w:rFonts w:ascii="Times New Roman" w:hAnsi="Times New Roman" w:cs="Times New Roman"/>
          <w:sz w:val="24"/>
          <w:szCs w:val="24"/>
        </w:rPr>
        <w:t xml:space="preserve">takers. For each person, their data was loaded into a person object and placed as a value in the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with the key being their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number. In addition, the test taker can specify the number of queries in obtaining test takers information from the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To obtain the test takers information</w:t>
      </w:r>
      <w:r w:rsidR="00C92933">
        <w:rPr>
          <w:rFonts w:ascii="Times New Roman" w:hAnsi="Times New Roman" w:cs="Times New Roman"/>
          <w:sz w:val="24"/>
          <w:szCs w:val="24"/>
        </w:rPr>
        <w:t>,</w:t>
      </w:r>
      <w:r>
        <w:rPr>
          <w:rFonts w:ascii="Times New Roman" w:hAnsi="Times New Roman" w:cs="Times New Roman"/>
          <w:sz w:val="24"/>
          <w:szCs w:val="24"/>
        </w:rPr>
        <w:t xml:space="preserve"> the administrator enters the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number of the particular test taker</w:t>
      </w:r>
      <w:r w:rsidR="00C92933">
        <w:rPr>
          <w:rFonts w:ascii="Times New Roman" w:hAnsi="Times New Roman" w:cs="Times New Roman"/>
          <w:sz w:val="24"/>
          <w:szCs w:val="24"/>
        </w:rPr>
        <w:t>,</w:t>
      </w:r>
      <w:r>
        <w:rPr>
          <w:rFonts w:ascii="Times New Roman" w:hAnsi="Times New Roman" w:cs="Times New Roman"/>
          <w:sz w:val="24"/>
          <w:szCs w:val="24"/>
        </w:rPr>
        <w:t xml:space="preserve"> and his or her information is printed. </w:t>
      </w:r>
    </w:p>
    <w:p w14:paraId="3D8EE4F0" w14:textId="2EC54F16" w:rsidR="00AA5644" w:rsidRDefault="00AA5644" w:rsidP="00020383">
      <w:pPr>
        <w:rPr>
          <w:rFonts w:ascii="Times New Roman" w:hAnsi="Times New Roman" w:cs="Times New Roman"/>
          <w:sz w:val="24"/>
          <w:szCs w:val="24"/>
        </w:rPr>
      </w:pPr>
    </w:p>
    <w:p w14:paraId="323443CC" w14:textId="1226E6C8" w:rsidR="00AA5644" w:rsidRDefault="00AA5644" w:rsidP="00020383">
      <w:pPr>
        <w:rPr>
          <w:rFonts w:ascii="Times New Roman" w:hAnsi="Times New Roman" w:cs="Times New Roman"/>
          <w:sz w:val="24"/>
          <w:szCs w:val="24"/>
        </w:rPr>
      </w:pPr>
    </w:p>
    <w:p w14:paraId="79704EBC" w14:textId="323FE56C" w:rsidR="00E92855" w:rsidRPr="00E92855" w:rsidRDefault="00E92855" w:rsidP="00020383">
      <w:pPr>
        <w:rPr>
          <w:rFonts w:ascii="Times New Roman" w:hAnsi="Times New Roman" w:cs="Times New Roman"/>
          <w:b/>
          <w:bCs/>
          <w:sz w:val="24"/>
          <w:szCs w:val="24"/>
        </w:rPr>
      </w:pPr>
      <w:r>
        <w:rPr>
          <w:rFonts w:ascii="Times New Roman" w:hAnsi="Times New Roman" w:cs="Times New Roman"/>
          <w:b/>
          <w:bCs/>
          <w:sz w:val="24"/>
          <w:szCs w:val="24"/>
        </w:rPr>
        <w:t>Main class</w:t>
      </w:r>
    </w:p>
    <w:p w14:paraId="65E07DE9" w14:textId="6DD69F17" w:rsidR="00AA5644" w:rsidRDefault="00E92855" w:rsidP="00020383">
      <w:pPr>
        <w:rPr>
          <w:rFonts w:ascii="Times New Roman" w:hAnsi="Times New Roman" w:cs="Times New Roman"/>
          <w:sz w:val="24"/>
          <w:szCs w:val="24"/>
        </w:rPr>
      </w:pPr>
      <w:r>
        <w:rPr>
          <w:noProof/>
        </w:rPr>
        <w:drawing>
          <wp:inline distT="0" distB="0" distL="0" distR="0" wp14:anchorId="5DA2393A" wp14:editId="3DA43CAE">
            <wp:extent cx="5731510" cy="7946158"/>
            <wp:effectExtent l="0" t="209550" r="254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02813B2" w14:textId="018750C7" w:rsidR="00AA5644" w:rsidRDefault="00AA5644" w:rsidP="001C5725"/>
    <w:p w14:paraId="202A5502" w14:textId="23CCBEA8" w:rsidR="00E92855" w:rsidRDefault="00E92855" w:rsidP="00020383">
      <w:pPr>
        <w:rPr>
          <w:rFonts w:ascii="Times New Roman" w:hAnsi="Times New Roman" w:cs="Times New Roman"/>
          <w:sz w:val="24"/>
          <w:szCs w:val="24"/>
          <w:u w:val="single"/>
        </w:rPr>
      </w:pPr>
      <w:r>
        <w:rPr>
          <w:rFonts w:ascii="Times New Roman" w:hAnsi="Times New Roman" w:cs="Times New Roman"/>
          <w:sz w:val="24"/>
          <w:szCs w:val="24"/>
          <w:u w:val="single"/>
        </w:rPr>
        <w:t>Results</w:t>
      </w:r>
    </w:p>
    <w:p w14:paraId="6AF10C86" w14:textId="7A36960C" w:rsidR="004217A5" w:rsidRDefault="00DC661D" w:rsidP="00020383">
      <w:pPr>
        <w:rPr>
          <w:rFonts w:ascii="Times New Roman" w:hAnsi="Times New Roman" w:cs="Times New Roman"/>
          <w:sz w:val="24"/>
          <w:szCs w:val="24"/>
        </w:rPr>
      </w:pPr>
      <w:r>
        <w:rPr>
          <w:rFonts w:ascii="Times New Roman" w:hAnsi="Times New Roman" w:cs="Times New Roman"/>
          <w:sz w:val="24"/>
          <w:szCs w:val="24"/>
        </w:rPr>
        <w:t>One</w:t>
      </w:r>
      <w:r w:rsidR="004217A5">
        <w:rPr>
          <w:rFonts w:ascii="Times New Roman" w:hAnsi="Times New Roman" w:cs="Times New Roman"/>
          <w:sz w:val="24"/>
          <w:szCs w:val="24"/>
        </w:rPr>
        <w:t xml:space="preserve"> output of our code is below</w:t>
      </w:r>
    </w:p>
    <w:p w14:paraId="7D7A59CB" w14:textId="77777777" w:rsidR="004217A5" w:rsidRDefault="004217A5" w:rsidP="00020383">
      <w:pPr>
        <w:rPr>
          <w:rFonts w:ascii="Times New Roman" w:hAnsi="Times New Roman" w:cs="Times New Roman"/>
          <w:sz w:val="24"/>
          <w:szCs w:val="24"/>
        </w:rPr>
      </w:pPr>
      <w:r>
        <w:rPr>
          <w:noProof/>
        </w:rPr>
        <w:drawing>
          <wp:inline distT="0" distB="0" distL="0" distR="0" wp14:anchorId="657F2E89" wp14:editId="5B29247F">
            <wp:extent cx="4848225" cy="460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4600575"/>
                    </a:xfrm>
                    <a:prstGeom prst="rect">
                      <a:avLst/>
                    </a:prstGeom>
                  </pic:spPr>
                </pic:pic>
              </a:graphicData>
            </a:graphic>
          </wp:inline>
        </w:drawing>
      </w:r>
    </w:p>
    <w:p w14:paraId="3C7745A7" w14:textId="19BF4439" w:rsidR="00AA5644" w:rsidRDefault="004217A5" w:rsidP="00020383">
      <w:pPr>
        <w:rPr>
          <w:rFonts w:ascii="Times New Roman" w:hAnsi="Times New Roman" w:cs="Times New Roman"/>
          <w:sz w:val="24"/>
          <w:szCs w:val="24"/>
        </w:rPr>
      </w:pPr>
      <w:r>
        <w:rPr>
          <w:rFonts w:ascii="Times New Roman" w:hAnsi="Times New Roman" w:cs="Times New Roman"/>
          <w:sz w:val="24"/>
          <w:szCs w:val="24"/>
        </w:rPr>
        <w:t xml:space="preserve"> The code was tested by running the main class (Main.java) and entering generic questions to see if it will run smoothly. Problem</w:t>
      </w:r>
      <w:r w:rsidR="00DC661D">
        <w:rPr>
          <w:rFonts w:ascii="Times New Roman" w:hAnsi="Times New Roman" w:cs="Times New Roman"/>
          <w:sz w:val="24"/>
          <w:szCs w:val="24"/>
        </w:rPr>
        <w:t>s</w:t>
      </w:r>
      <w:r>
        <w:rPr>
          <w:rFonts w:ascii="Times New Roman" w:hAnsi="Times New Roman" w:cs="Times New Roman"/>
          <w:sz w:val="24"/>
          <w:szCs w:val="24"/>
        </w:rPr>
        <w:t xml:space="preserve"> were experienced with our scanner</w:t>
      </w:r>
      <w:r w:rsidR="00170A22">
        <w:rPr>
          <w:rFonts w:ascii="Times New Roman" w:hAnsi="Times New Roman" w:cs="Times New Roman"/>
          <w:sz w:val="24"/>
          <w:szCs w:val="24"/>
        </w:rPr>
        <w:t xml:space="preserve"> variables. The nextLine() method was skipping certain inputs to be read given by the user. This issue occurred because when the </w:t>
      </w:r>
      <w:proofErr w:type="gramStart"/>
      <w:r w:rsidR="00170A22">
        <w:rPr>
          <w:rFonts w:ascii="Times New Roman" w:hAnsi="Times New Roman" w:cs="Times New Roman"/>
          <w:sz w:val="24"/>
          <w:szCs w:val="24"/>
        </w:rPr>
        <w:t>nextInt(</w:t>
      </w:r>
      <w:proofErr w:type="gramEnd"/>
      <w:r w:rsidR="00170A22">
        <w:rPr>
          <w:rFonts w:ascii="Times New Roman" w:hAnsi="Times New Roman" w:cs="Times New Roman"/>
          <w:sz w:val="24"/>
          <w:szCs w:val="24"/>
        </w:rPr>
        <w:t xml:space="preserve">) method of </w:t>
      </w:r>
      <w:r w:rsidR="00D20B0B">
        <w:rPr>
          <w:rFonts w:ascii="Times New Roman" w:hAnsi="Times New Roman" w:cs="Times New Roman"/>
          <w:sz w:val="24"/>
          <w:szCs w:val="24"/>
        </w:rPr>
        <w:t>S</w:t>
      </w:r>
      <w:r w:rsidR="00170A22">
        <w:rPr>
          <w:rFonts w:ascii="Times New Roman" w:hAnsi="Times New Roman" w:cs="Times New Roman"/>
          <w:sz w:val="24"/>
          <w:szCs w:val="24"/>
        </w:rPr>
        <w:t>canner class is reading the number of questions given by the test taker it returns</w:t>
      </w:r>
      <w:r w:rsidR="00170A22" w:rsidRPr="00170A22">
        <w:rPr>
          <w:rFonts w:ascii="Times New Roman" w:hAnsi="Times New Roman" w:cs="Times New Roman"/>
          <w:sz w:val="24"/>
          <w:szCs w:val="24"/>
        </w:rPr>
        <w:t xml:space="preserve"> </w:t>
      </w:r>
      <w:r w:rsidR="00170A22">
        <w:rPr>
          <w:rFonts w:ascii="Times New Roman" w:hAnsi="Times New Roman" w:cs="Times New Roman"/>
          <w:sz w:val="24"/>
          <w:szCs w:val="24"/>
        </w:rPr>
        <w:t>the value as expected</w:t>
      </w:r>
      <w:r w:rsidR="00D20B0B">
        <w:rPr>
          <w:rFonts w:ascii="Times New Roman" w:hAnsi="Times New Roman" w:cs="Times New Roman"/>
          <w:sz w:val="24"/>
          <w:szCs w:val="24"/>
        </w:rPr>
        <w:t>,</w:t>
      </w:r>
      <w:r w:rsidR="00DC661D">
        <w:rPr>
          <w:rFonts w:ascii="Times New Roman" w:hAnsi="Times New Roman" w:cs="Times New Roman"/>
          <w:sz w:val="24"/>
          <w:szCs w:val="24"/>
        </w:rPr>
        <w:t xml:space="preserve"> but</w:t>
      </w:r>
      <w:r w:rsidR="00170A22">
        <w:rPr>
          <w:rFonts w:ascii="Times New Roman" w:hAnsi="Times New Roman" w:cs="Times New Roman"/>
          <w:sz w:val="24"/>
          <w:szCs w:val="24"/>
        </w:rPr>
        <w:t xml:space="preserve"> the cursor remains just after it hence it makes it difficult to read the next scanner object as seen in the picture below.</w:t>
      </w:r>
    </w:p>
    <w:p w14:paraId="4A82FF95" w14:textId="6D7A8180" w:rsidR="006B7BC7" w:rsidRDefault="00170A22" w:rsidP="00020383">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FC70543" wp14:editId="32C9F5E7">
                <wp:simplePos x="0" y="0"/>
                <wp:positionH relativeFrom="column">
                  <wp:posOffset>-9525</wp:posOffset>
                </wp:positionH>
                <wp:positionV relativeFrom="paragraph">
                  <wp:posOffset>362585</wp:posOffset>
                </wp:positionV>
                <wp:extent cx="2714625" cy="1809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714625" cy="18097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4AD6C" id="Rectangle 11" o:spid="_x0000_s1026" style="position:absolute;margin-left:-.75pt;margin-top:28.55pt;width:213.7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" filled="f" strokecolor="yellow" strokeweight="1pt"/>
            </w:pict>
          </mc:Fallback>
        </mc:AlternateContent>
      </w:r>
      <w:r w:rsidR="006B7BC7" w:rsidRPr="00170A22">
        <w:rPr>
          <w:noProof/>
          <w:highlight w:val="yellow"/>
        </w:rPr>
        <w:drawing>
          <wp:inline distT="0" distB="0" distL="0" distR="0" wp14:anchorId="7B162821" wp14:editId="0AEF60C0">
            <wp:extent cx="4400550" cy="809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8401"/>
                    <a:stretch/>
                  </pic:blipFill>
                  <pic:spPr bwMode="auto">
                    <a:xfrm>
                      <a:off x="0" y="0"/>
                      <a:ext cx="4400550" cy="809625"/>
                    </a:xfrm>
                    <a:prstGeom prst="rect">
                      <a:avLst/>
                    </a:prstGeom>
                    <a:ln>
                      <a:noFill/>
                    </a:ln>
                    <a:extLst>
                      <a:ext uri="{53640926-AAD7-44D8-BBD7-CCE9431645EC}">
                        <a14:shadowObscured xmlns:a14="http://schemas.microsoft.com/office/drawing/2010/main"/>
                      </a:ext>
                    </a:extLst>
                  </pic:spPr>
                </pic:pic>
              </a:graphicData>
            </a:graphic>
          </wp:inline>
        </w:drawing>
      </w:r>
    </w:p>
    <w:p w14:paraId="7B8251B7" w14:textId="6A752FAC" w:rsidR="00AA5644" w:rsidRDefault="00170A22" w:rsidP="00020383">
      <w:pPr>
        <w:rPr>
          <w:rFonts w:ascii="Times New Roman" w:hAnsi="Times New Roman" w:cs="Times New Roman"/>
          <w:sz w:val="24"/>
          <w:szCs w:val="24"/>
        </w:rPr>
      </w:pPr>
      <w:r>
        <w:rPr>
          <w:rFonts w:ascii="Times New Roman" w:hAnsi="Times New Roman" w:cs="Times New Roman"/>
          <w:sz w:val="24"/>
          <w:szCs w:val="24"/>
        </w:rPr>
        <w:t>The issue was later fixed by parsing all int scanner variables into Integers whiles simultaneously reading them as strin</w:t>
      </w:r>
      <w:r w:rsidR="00DC661D">
        <w:rPr>
          <w:rFonts w:ascii="Times New Roman" w:hAnsi="Times New Roman" w:cs="Times New Roman"/>
          <w:sz w:val="24"/>
          <w:szCs w:val="24"/>
        </w:rPr>
        <w:t>g e.g. int var = Integer.parseInt(</w:t>
      </w:r>
      <w:proofErr w:type="gramStart"/>
      <w:r w:rsidR="00DC661D">
        <w:rPr>
          <w:rFonts w:ascii="Times New Roman" w:hAnsi="Times New Roman" w:cs="Times New Roman"/>
          <w:sz w:val="24"/>
          <w:szCs w:val="24"/>
        </w:rPr>
        <w:t>sc.nextLine</w:t>
      </w:r>
      <w:proofErr w:type="gramEnd"/>
      <w:r w:rsidR="00DC661D">
        <w:rPr>
          <w:rFonts w:ascii="Times New Roman" w:hAnsi="Times New Roman" w:cs="Times New Roman"/>
          <w:sz w:val="24"/>
          <w:szCs w:val="24"/>
        </w:rPr>
        <w:t xml:space="preserve">()) and consuming leftover newline using nextLine() method e.g. sc.nextLine(). </w:t>
      </w:r>
      <w:r w:rsidR="00D20B0B">
        <w:rPr>
          <w:rFonts w:ascii="Times New Roman" w:hAnsi="Times New Roman" w:cs="Times New Roman"/>
          <w:sz w:val="24"/>
          <w:szCs w:val="24"/>
        </w:rPr>
        <w:t xml:space="preserve">Our code also manages to print questions, accept user answers and compute their score after they take the </w:t>
      </w:r>
      <w:r w:rsidR="00D20B0B">
        <w:rPr>
          <w:rFonts w:ascii="Times New Roman" w:hAnsi="Times New Roman" w:cs="Times New Roman"/>
          <w:sz w:val="24"/>
          <w:szCs w:val="24"/>
        </w:rPr>
        <w:lastRenderedPageBreak/>
        <w:t>test. Also, it allows test administrators to get test-taker information, which is stored in a tree map</w:t>
      </w:r>
    </w:p>
    <w:p w14:paraId="438A8DC9" w14:textId="77777777" w:rsidR="00D20B0B" w:rsidRDefault="00D20B0B" w:rsidP="00020383">
      <w:pPr>
        <w:rPr>
          <w:rFonts w:ascii="Times New Roman" w:hAnsi="Times New Roman" w:cs="Times New Roman"/>
          <w:sz w:val="24"/>
          <w:szCs w:val="24"/>
        </w:rPr>
      </w:pPr>
    </w:p>
    <w:p w14:paraId="18922E04" w14:textId="4FDCC0D9" w:rsidR="00AA5644" w:rsidRDefault="00DC661D" w:rsidP="00020383">
      <w:pPr>
        <w:rPr>
          <w:rFonts w:ascii="Times New Roman" w:hAnsi="Times New Roman" w:cs="Times New Roman"/>
          <w:sz w:val="24"/>
          <w:szCs w:val="24"/>
        </w:rPr>
      </w:pPr>
      <w:r>
        <w:rPr>
          <w:rFonts w:ascii="Times New Roman" w:hAnsi="Times New Roman" w:cs="Times New Roman"/>
          <w:sz w:val="24"/>
          <w:szCs w:val="24"/>
        </w:rPr>
        <w:t>Limitations of our program include:</w:t>
      </w:r>
    </w:p>
    <w:p w14:paraId="007E5C07" w14:textId="1280FB2D" w:rsidR="00792DF8" w:rsidRPr="00792DF8" w:rsidRDefault="00DC661D" w:rsidP="00792D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Test administrator can not include diagrams in his examination</w:t>
      </w:r>
      <w:r w:rsidR="00792DF8">
        <w:rPr>
          <w:rFonts w:ascii="Times New Roman" w:hAnsi="Times New Roman" w:cs="Times New Roman"/>
          <w:sz w:val="24"/>
          <w:szCs w:val="24"/>
        </w:rPr>
        <w:t>.</w:t>
      </w:r>
    </w:p>
    <w:p w14:paraId="2EEABC54" w14:textId="73814885" w:rsidR="00792DF8" w:rsidRDefault="00DC661D" w:rsidP="00792D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 time </w:t>
      </w:r>
      <w:r w:rsidR="00792DF8">
        <w:rPr>
          <w:rFonts w:ascii="Times New Roman" w:hAnsi="Times New Roman" w:cs="Times New Roman"/>
          <w:sz w:val="24"/>
          <w:szCs w:val="24"/>
        </w:rPr>
        <w:t>duration can be set for an examination.</w:t>
      </w:r>
    </w:p>
    <w:p w14:paraId="41C809EE" w14:textId="77777777" w:rsidR="00792DF8" w:rsidRPr="00792DF8" w:rsidRDefault="00792DF8" w:rsidP="00792DF8">
      <w:pPr>
        <w:pStyle w:val="ListParagraph"/>
        <w:rPr>
          <w:rFonts w:ascii="Times New Roman" w:hAnsi="Times New Roman" w:cs="Times New Roman"/>
          <w:sz w:val="24"/>
          <w:szCs w:val="24"/>
        </w:rPr>
      </w:pPr>
    </w:p>
    <w:p w14:paraId="7020609B" w14:textId="6E319485" w:rsidR="00AA5644" w:rsidRDefault="00792DF8" w:rsidP="00020383">
      <w:pPr>
        <w:rPr>
          <w:rFonts w:ascii="Times New Roman" w:hAnsi="Times New Roman" w:cs="Times New Roman"/>
          <w:sz w:val="24"/>
          <w:szCs w:val="24"/>
          <w:u w:val="single"/>
        </w:rPr>
      </w:pPr>
      <w:r>
        <w:rPr>
          <w:rFonts w:ascii="Times New Roman" w:hAnsi="Times New Roman" w:cs="Times New Roman"/>
          <w:sz w:val="24"/>
          <w:szCs w:val="24"/>
          <w:u w:val="single"/>
        </w:rPr>
        <w:t>Conclusion</w:t>
      </w:r>
    </w:p>
    <w:p w14:paraId="7F1BA58D" w14:textId="60F425A6" w:rsidR="00792DF8" w:rsidRDefault="00792DF8" w:rsidP="00020383">
      <w:pPr>
        <w:rPr>
          <w:rFonts w:ascii="Times New Roman" w:hAnsi="Times New Roman" w:cs="Times New Roman"/>
          <w:sz w:val="24"/>
          <w:szCs w:val="24"/>
        </w:rPr>
      </w:pPr>
      <w:r>
        <w:rPr>
          <w:rFonts w:ascii="Times New Roman" w:hAnsi="Times New Roman" w:cs="Times New Roman"/>
          <w:sz w:val="24"/>
          <w:szCs w:val="24"/>
        </w:rPr>
        <w:t xml:space="preserve">The goal of this project was to create a quiz application to save examiners the hassle of using paper-systems for examinations. We learnt that to create an effective application, we need mastery of java, in order to understand all its syntax and in-built classes and functions. Possible improvements for our work in the future include adding a graphical user interface to our application. Quiz makers would be able to include diagrams and pictures in their quizzes and also set a time limit. In addition, they will be able to define requirements for eligibility to write the examinations they create. </w:t>
      </w:r>
    </w:p>
    <w:p w14:paraId="2D717014" w14:textId="302DCFE0" w:rsidR="00792DF8" w:rsidRDefault="00792DF8" w:rsidP="00020383">
      <w:pPr>
        <w:rPr>
          <w:rFonts w:ascii="Times New Roman" w:hAnsi="Times New Roman" w:cs="Times New Roman"/>
          <w:sz w:val="24"/>
          <w:szCs w:val="24"/>
          <w:u w:val="single"/>
        </w:rPr>
      </w:pPr>
      <w:r>
        <w:rPr>
          <w:rFonts w:ascii="Times New Roman" w:hAnsi="Times New Roman" w:cs="Times New Roman"/>
          <w:sz w:val="24"/>
          <w:szCs w:val="24"/>
          <w:u w:val="single"/>
        </w:rPr>
        <w:t>Acknowledgements</w:t>
      </w:r>
    </w:p>
    <w:p w14:paraId="688C8915" w14:textId="11554E4A" w:rsidR="00792DF8" w:rsidRDefault="00792DF8" w:rsidP="00020383">
      <w:pPr>
        <w:rPr>
          <w:rFonts w:ascii="Times New Roman" w:hAnsi="Times New Roman" w:cs="Times New Roman"/>
          <w:sz w:val="24"/>
          <w:szCs w:val="24"/>
        </w:rPr>
      </w:pPr>
      <w:r>
        <w:rPr>
          <w:rFonts w:ascii="Times New Roman" w:hAnsi="Times New Roman" w:cs="Times New Roman"/>
          <w:sz w:val="24"/>
          <w:szCs w:val="24"/>
        </w:rPr>
        <w:t>Our person class</w:t>
      </w:r>
      <w:r w:rsidR="006A3E16">
        <w:rPr>
          <w:rFonts w:ascii="Times New Roman" w:hAnsi="Times New Roman" w:cs="Times New Roman"/>
          <w:sz w:val="24"/>
          <w:szCs w:val="24"/>
        </w:rPr>
        <w:t>, Person.java</w:t>
      </w:r>
      <w:r w:rsidR="00D20B0B">
        <w:rPr>
          <w:rFonts w:ascii="Times New Roman" w:hAnsi="Times New Roman" w:cs="Times New Roman"/>
          <w:sz w:val="24"/>
          <w:szCs w:val="24"/>
        </w:rPr>
        <w:t>,</w:t>
      </w:r>
      <w:r>
        <w:rPr>
          <w:rFonts w:ascii="Times New Roman" w:hAnsi="Times New Roman" w:cs="Times New Roman"/>
          <w:sz w:val="24"/>
          <w:szCs w:val="24"/>
        </w:rPr>
        <w:t xml:space="preserve"> was taken from the solutions for Homework 1 sent by Emmanuel Jojoe Ainoo, Faculty </w:t>
      </w:r>
      <w:r w:rsidR="006A3E16">
        <w:rPr>
          <w:rFonts w:ascii="Times New Roman" w:hAnsi="Times New Roman" w:cs="Times New Roman"/>
          <w:sz w:val="24"/>
          <w:szCs w:val="24"/>
        </w:rPr>
        <w:t>I</w:t>
      </w:r>
      <w:r>
        <w:rPr>
          <w:rFonts w:ascii="Times New Roman" w:hAnsi="Times New Roman" w:cs="Times New Roman"/>
          <w:sz w:val="24"/>
          <w:szCs w:val="24"/>
        </w:rPr>
        <w:t xml:space="preserve">ntern for the Data Structures and </w:t>
      </w:r>
      <w:r w:rsidR="006A3E16">
        <w:rPr>
          <w:rFonts w:ascii="Times New Roman" w:hAnsi="Times New Roman" w:cs="Times New Roman"/>
          <w:sz w:val="24"/>
          <w:szCs w:val="24"/>
        </w:rPr>
        <w:t>A</w:t>
      </w:r>
      <w:r>
        <w:rPr>
          <w:rFonts w:ascii="Times New Roman" w:hAnsi="Times New Roman" w:cs="Times New Roman"/>
          <w:sz w:val="24"/>
          <w:szCs w:val="24"/>
        </w:rPr>
        <w:t>lgorithms course.</w:t>
      </w:r>
    </w:p>
    <w:p w14:paraId="341C9A39" w14:textId="60839AAD" w:rsidR="006A3E16" w:rsidRDefault="006A3E16" w:rsidP="00020383">
      <w:pPr>
        <w:rPr>
          <w:rFonts w:ascii="Times New Roman" w:hAnsi="Times New Roman" w:cs="Times New Roman"/>
          <w:sz w:val="24"/>
          <w:szCs w:val="24"/>
        </w:rPr>
      </w:pPr>
      <w:r>
        <w:rPr>
          <w:rFonts w:ascii="Times New Roman" w:hAnsi="Times New Roman" w:cs="Times New Roman"/>
          <w:sz w:val="24"/>
          <w:szCs w:val="24"/>
        </w:rPr>
        <w:t xml:space="preserve">The code to save the Person and MultipleChoice1 objects as .sav files was adapted from a stack overflow response and modified to suit our code. </w:t>
      </w:r>
      <w:r w:rsidR="00D20B0B">
        <w:rPr>
          <w:rFonts w:ascii="Times New Roman" w:hAnsi="Times New Roman" w:cs="Times New Roman"/>
          <w:sz w:val="24"/>
          <w:szCs w:val="24"/>
        </w:rPr>
        <w:t xml:space="preserve">Retrieved from </w:t>
      </w:r>
      <w:r>
        <w:rPr>
          <w:rFonts w:ascii="Times New Roman" w:hAnsi="Times New Roman" w:cs="Times New Roman"/>
          <w:sz w:val="24"/>
          <w:szCs w:val="24"/>
        </w:rPr>
        <w:t>Stack overflow thread</w:t>
      </w:r>
      <w:r w:rsidR="00D20B0B">
        <w:rPr>
          <w:rFonts w:ascii="Times New Roman" w:hAnsi="Times New Roman" w:cs="Times New Roman"/>
          <w:sz w:val="24"/>
          <w:szCs w:val="24"/>
        </w:rPr>
        <w:t>:</w:t>
      </w:r>
      <w:r>
        <w:rPr>
          <w:rFonts w:ascii="Times New Roman" w:hAnsi="Times New Roman" w:cs="Times New Roman"/>
          <w:sz w:val="24"/>
          <w:szCs w:val="24"/>
        </w:rPr>
        <w:t xml:space="preserve"> </w:t>
      </w:r>
      <w:bookmarkStart w:id="1" w:name="_GoBack"/>
      <w:r w:rsidRPr="00C92933">
        <w:rPr>
          <w:rFonts w:ascii="Times New Roman" w:hAnsi="Times New Roman" w:cs="Times New Roman"/>
          <w:sz w:val="24"/>
          <w:szCs w:val="24"/>
        </w:rPr>
        <w:t>https://stackoverflow.com/questions/30086741/how-to-use-variables-from-main-method-in-another-class-serialization?rq=1</w:t>
      </w:r>
    </w:p>
    <w:bookmarkEnd w:id="1"/>
    <w:p w14:paraId="13FA622F" w14:textId="45927160" w:rsidR="00792DF8" w:rsidRDefault="00792DF8" w:rsidP="00020383">
      <w:pPr>
        <w:rPr>
          <w:rFonts w:ascii="Times New Roman" w:hAnsi="Times New Roman" w:cs="Times New Roman"/>
          <w:sz w:val="24"/>
          <w:szCs w:val="24"/>
        </w:rPr>
      </w:pPr>
    </w:p>
    <w:p w14:paraId="1E145315" w14:textId="7E785D31" w:rsidR="006A3E16" w:rsidRDefault="006A3E16" w:rsidP="00020383">
      <w:pPr>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044BC249" w14:textId="77777777" w:rsidR="00D20B0B" w:rsidRDefault="00D20B0B" w:rsidP="00D20B0B">
      <w:pPr>
        <w:rPr>
          <w:rFonts w:ascii="Times New Roman" w:hAnsi="Times New Roman" w:cs="Times New Roman"/>
          <w:color w:val="000000"/>
          <w:sz w:val="24"/>
          <w:szCs w:val="24"/>
          <w:shd w:val="clear" w:color="auto" w:fill="FFFFFF"/>
        </w:rPr>
      </w:pPr>
      <w:r w:rsidRPr="005A3425">
        <w:rPr>
          <w:rFonts w:ascii="Times New Roman" w:hAnsi="Times New Roman" w:cs="Times New Roman"/>
          <w:color w:val="000000"/>
          <w:sz w:val="24"/>
          <w:szCs w:val="24"/>
          <w:shd w:val="clear" w:color="auto" w:fill="FFFFFF"/>
        </w:rPr>
        <w:t xml:space="preserve">Impacts of Paper on the Environment. (2019). Retrieved 6 December 2019, from </w:t>
      </w:r>
    </w:p>
    <w:p w14:paraId="69692DCE" w14:textId="126A29CC" w:rsidR="00D20B0B" w:rsidRDefault="00D20B0B" w:rsidP="00D20B0B">
      <w:pPr>
        <w:ind w:firstLine="720"/>
        <w:rPr>
          <w:rFonts w:ascii="Times New Roman" w:hAnsi="Times New Roman" w:cs="Times New Roman"/>
          <w:color w:val="000000"/>
          <w:sz w:val="24"/>
          <w:szCs w:val="24"/>
          <w:shd w:val="clear" w:color="auto" w:fill="FFFFFF"/>
        </w:rPr>
      </w:pPr>
      <w:r w:rsidRPr="00C92933">
        <w:rPr>
          <w:rFonts w:ascii="Times New Roman" w:hAnsi="Times New Roman" w:cs="Times New Roman"/>
          <w:color w:val="000000"/>
          <w:sz w:val="24"/>
          <w:szCs w:val="24"/>
          <w:shd w:val="clear" w:color="auto" w:fill="FFFFFF"/>
        </w:rPr>
        <w:t>https://community.aiim.org/blogs/dennis-kempner/2016/12/06/impacts-of-paper-on-</w:t>
      </w:r>
    </w:p>
    <w:p w14:paraId="6A9C2BDE" w14:textId="1828FEBF" w:rsidR="00D20B0B" w:rsidRPr="00D20B0B" w:rsidRDefault="00D20B0B" w:rsidP="00D20B0B">
      <w:pPr>
        <w:ind w:firstLine="720"/>
        <w:rPr>
          <w:rFonts w:ascii="Times New Roman" w:hAnsi="Times New Roman" w:cs="Times New Roman"/>
          <w:color w:val="000000"/>
          <w:sz w:val="32"/>
          <w:szCs w:val="32"/>
          <w:shd w:val="clear" w:color="auto" w:fill="FFFFFF"/>
        </w:rPr>
      </w:pPr>
      <w:r w:rsidRPr="005A3425">
        <w:rPr>
          <w:rFonts w:ascii="Times New Roman" w:hAnsi="Times New Roman" w:cs="Times New Roman"/>
          <w:color w:val="000000"/>
          <w:sz w:val="24"/>
          <w:szCs w:val="24"/>
          <w:shd w:val="clear" w:color="auto" w:fill="FFFFFF"/>
        </w:rPr>
        <w:t>the-environment</w:t>
      </w:r>
    </w:p>
    <w:p w14:paraId="590A49A8" w14:textId="55F468EB" w:rsidR="00CB48EC" w:rsidRDefault="005A3425" w:rsidP="00020383">
      <w:pPr>
        <w:rPr>
          <w:rFonts w:ascii="Times New Roman" w:hAnsi="Times New Roman" w:cs="Times New Roman"/>
          <w:color w:val="000000"/>
          <w:sz w:val="24"/>
          <w:szCs w:val="24"/>
          <w:shd w:val="clear" w:color="auto" w:fill="FFFFFF"/>
        </w:rPr>
      </w:pPr>
      <w:r w:rsidRPr="005A3425">
        <w:rPr>
          <w:rFonts w:ascii="Times New Roman" w:hAnsi="Times New Roman" w:cs="Times New Roman"/>
          <w:color w:val="000000"/>
          <w:sz w:val="24"/>
          <w:szCs w:val="24"/>
          <w:shd w:val="clear" w:color="auto" w:fill="FFFFFF"/>
        </w:rPr>
        <w:t xml:space="preserve">TreeMap in Java - </w:t>
      </w:r>
      <w:proofErr w:type="spellStart"/>
      <w:r w:rsidRPr="005A3425">
        <w:rPr>
          <w:rFonts w:ascii="Times New Roman" w:hAnsi="Times New Roman" w:cs="Times New Roman"/>
          <w:color w:val="000000"/>
          <w:sz w:val="24"/>
          <w:szCs w:val="24"/>
          <w:shd w:val="clear" w:color="auto" w:fill="FFFFFF"/>
        </w:rPr>
        <w:t>javatpoint</w:t>
      </w:r>
      <w:proofErr w:type="spellEnd"/>
      <w:r w:rsidRPr="005A3425">
        <w:rPr>
          <w:rFonts w:ascii="Times New Roman" w:hAnsi="Times New Roman" w:cs="Times New Roman"/>
          <w:color w:val="000000"/>
          <w:sz w:val="24"/>
          <w:szCs w:val="24"/>
          <w:shd w:val="clear" w:color="auto" w:fill="FFFFFF"/>
        </w:rPr>
        <w:t>. (2019). Retrieved 6 December 2019, from</w:t>
      </w:r>
      <w:r w:rsidRPr="005A3425">
        <w:rPr>
          <w:rFonts w:ascii="Times New Roman" w:hAnsi="Times New Roman" w:cs="Times New Roman"/>
          <w:color w:val="000000"/>
          <w:sz w:val="24"/>
          <w:szCs w:val="24"/>
          <w:shd w:val="clear" w:color="auto" w:fill="FFFFFF"/>
        </w:rPr>
        <w:tab/>
      </w:r>
      <w:r w:rsidRPr="00C92933">
        <w:rPr>
          <w:rFonts w:ascii="Times New Roman" w:hAnsi="Times New Roman" w:cs="Times New Roman"/>
          <w:color w:val="000000"/>
          <w:sz w:val="24"/>
          <w:szCs w:val="24"/>
          <w:shd w:val="clear" w:color="auto" w:fill="FFFFFF"/>
        </w:rPr>
        <w:t>https://www.javatpoint.com/java-treemap</w:t>
      </w:r>
    </w:p>
    <w:p w14:paraId="101A730F" w14:textId="77777777" w:rsidR="005A3425" w:rsidRDefault="005A3425" w:rsidP="005A3425">
      <w:pPr>
        <w:rPr>
          <w:rFonts w:ascii="Times New Roman" w:hAnsi="Times New Roman" w:cs="Times New Roman"/>
          <w:color w:val="000000"/>
          <w:sz w:val="24"/>
          <w:szCs w:val="24"/>
          <w:shd w:val="clear" w:color="auto" w:fill="FFFFFF"/>
        </w:rPr>
      </w:pPr>
      <w:r w:rsidRPr="005A3425">
        <w:rPr>
          <w:rFonts w:ascii="Times New Roman" w:hAnsi="Times New Roman" w:cs="Times New Roman"/>
          <w:color w:val="000000"/>
          <w:sz w:val="24"/>
          <w:szCs w:val="24"/>
          <w:shd w:val="clear" w:color="auto" w:fill="FFFFFF"/>
        </w:rPr>
        <w:t xml:space="preserve">What is Array in Java? - Definition from Techopedia. (2019). Retrieved 6 December 2019, </w:t>
      </w:r>
    </w:p>
    <w:p w14:paraId="4CE86046" w14:textId="24097AEE" w:rsidR="005A3425" w:rsidRDefault="005A3425" w:rsidP="005A3425">
      <w:pPr>
        <w:ind w:firstLine="720"/>
        <w:rPr>
          <w:rFonts w:ascii="Times New Roman" w:hAnsi="Times New Roman" w:cs="Times New Roman"/>
          <w:color w:val="000000"/>
          <w:sz w:val="24"/>
          <w:szCs w:val="24"/>
          <w:shd w:val="clear" w:color="auto" w:fill="FFFFFF"/>
        </w:rPr>
      </w:pPr>
      <w:r w:rsidRPr="005A3425">
        <w:rPr>
          <w:rFonts w:ascii="Times New Roman" w:hAnsi="Times New Roman" w:cs="Times New Roman"/>
          <w:color w:val="000000"/>
          <w:sz w:val="24"/>
          <w:szCs w:val="24"/>
          <w:shd w:val="clear" w:color="auto" w:fill="FFFFFF"/>
        </w:rPr>
        <w:t xml:space="preserve">from </w:t>
      </w:r>
      <w:r w:rsidRPr="00C92933">
        <w:rPr>
          <w:rFonts w:ascii="Times New Roman" w:hAnsi="Times New Roman" w:cs="Times New Roman"/>
          <w:color w:val="000000"/>
          <w:sz w:val="24"/>
          <w:szCs w:val="24"/>
          <w:shd w:val="clear" w:color="auto" w:fill="FFFFFF"/>
        </w:rPr>
        <w:t>https://www.techopedia.com/definition/1143/array-java</w:t>
      </w:r>
    </w:p>
    <w:p w14:paraId="23042A71" w14:textId="77777777" w:rsidR="005A3425" w:rsidRPr="005A3425" w:rsidRDefault="005A3425" w:rsidP="005A3425">
      <w:pPr>
        <w:rPr>
          <w:rFonts w:ascii="Times New Roman" w:hAnsi="Times New Roman" w:cs="Times New Roman"/>
          <w:sz w:val="40"/>
          <w:szCs w:val="40"/>
        </w:rPr>
      </w:pPr>
    </w:p>
    <w:p w14:paraId="2D58531C" w14:textId="77777777" w:rsidR="00CB48EC" w:rsidRPr="00CB48EC" w:rsidRDefault="00CB48EC" w:rsidP="00020383">
      <w:pPr>
        <w:rPr>
          <w:rFonts w:ascii="Times New Roman" w:hAnsi="Times New Roman" w:cs="Times New Roman"/>
          <w:sz w:val="24"/>
          <w:szCs w:val="24"/>
        </w:rPr>
      </w:pPr>
    </w:p>
    <w:p w14:paraId="4CE4A591" w14:textId="5A6C2A7A" w:rsidR="00647575" w:rsidRPr="00D20B0B" w:rsidRDefault="00647575" w:rsidP="00D20B0B">
      <w:pPr>
        <w:rPr>
          <w:color w:val="333333"/>
          <w:shd w:val="clear" w:color="auto" w:fill="FFFFFF"/>
        </w:rPr>
      </w:pPr>
    </w:p>
    <w:sectPr w:rsidR="00647575" w:rsidRPr="00D20B0B" w:rsidSect="00D10A23">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2603D" w14:textId="77777777" w:rsidR="00000000" w:rsidRDefault="00EB588D">
      <w:pPr>
        <w:spacing w:after="0" w:line="240" w:lineRule="auto"/>
      </w:pPr>
      <w:r>
        <w:separator/>
      </w:r>
    </w:p>
  </w:endnote>
  <w:endnote w:type="continuationSeparator" w:id="0">
    <w:p w14:paraId="46CFA294" w14:textId="77777777" w:rsidR="00000000" w:rsidRDefault="00EB5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6EF80" w14:textId="77777777" w:rsidR="00000000" w:rsidRDefault="00EB588D">
      <w:pPr>
        <w:spacing w:after="0" w:line="240" w:lineRule="auto"/>
      </w:pPr>
      <w:r>
        <w:separator/>
      </w:r>
    </w:p>
  </w:footnote>
  <w:footnote w:type="continuationSeparator" w:id="0">
    <w:p w14:paraId="7032498D" w14:textId="77777777" w:rsidR="00000000" w:rsidRDefault="00EB5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3D648" w14:textId="3B8F97C2" w:rsidR="00A82020" w:rsidRDefault="00103879" w:rsidP="00A82020">
    <w:pPr>
      <w:pStyle w:val="Header"/>
      <w:jc w:val="center"/>
    </w:pPr>
    <w:r>
      <w:t xml:space="preserve">DATA STRUCTURE PROJECT </w:t>
    </w:r>
    <w:r w:rsidR="00D20B0B">
      <w:t xml:space="preserve">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F3B"/>
    <w:multiLevelType w:val="hybridMultilevel"/>
    <w:tmpl w:val="2A3CC470"/>
    <w:lvl w:ilvl="0" w:tplc="F9665E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A6A73"/>
    <w:multiLevelType w:val="hybridMultilevel"/>
    <w:tmpl w:val="0A1C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CB6A25"/>
    <w:multiLevelType w:val="hybridMultilevel"/>
    <w:tmpl w:val="D08E6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0NDIyMrWwNDK3MDNU0lEKTi0uzszPAykwrAUAZqAALywAAAA="/>
  </w:docVars>
  <w:rsids>
    <w:rsidRoot w:val="00796CF0"/>
    <w:rsid w:val="00020383"/>
    <w:rsid w:val="00082C69"/>
    <w:rsid w:val="000F5DAD"/>
    <w:rsid w:val="00103879"/>
    <w:rsid w:val="00170A22"/>
    <w:rsid w:val="0018268C"/>
    <w:rsid w:val="001C5725"/>
    <w:rsid w:val="00242B3E"/>
    <w:rsid w:val="0038568C"/>
    <w:rsid w:val="003904D2"/>
    <w:rsid w:val="003A72DE"/>
    <w:rsid w:val="003E4288"/>
    <w:rsid w:val="003F61B2"/>
    <w:rsid w:val="003F76EE"/>
    <w:rsid w:val="004217A5"/>
    <w:rsid w:val="00430ADE"/>
    <w:rsid w:val="00545B72"/>
    <w:rsid w:val="00551780"/>
    <w:rsid w:val="005A3425"/>
    <w:rsid w:val="005B7B71"/>
    <w:rsid w:val="00647575"/>
    <w:rsid w:val="006A3E16"/>
    <w:rsid w:val="006A4F59"/>
    <w:rsid w:val="006B7BC7"/>
    <w:rsid w:val="006C2D2F"/>
    <w:rsid w:val="006C43E6"/>
    <w:rsid w:val="00791C83"/>
    <w:rsid w:val="00792DF8"/>
    <w:rsid w:val="00792F0D"/>
    <w:rsid w:val="007934A5"/>
    <w:rsid w:val="00796CF0"/>
    <w:rsid w:val="00872FBB"/>
    <w:rsid w:val="00876DA1"/>
    <w:rsid w:val="00915D0A"/>
    <w:rsid w:val="009173DF"/>
    <w:rsid w:val="009500BE"/>
    <w:rsid w:val="00963E57"/>
    <w:rsid w:val="009678C3"/>
    <w:rsid w:val="009A34AD"/>
    <w:rsid w:val="009A6B2B"/>
    <w:rsid w:val="009E19B8"/>
    <w:rsid w:val="00A458CC"/>
    <w:rsid w:val="00A97EE6"/>
    <w:rsid w:val="00AA5644"/>
    <w:rsid w:val="00AC3FD3"/>
    <w:rsid w:val="00B403E2"/>
    <w:rsid w:val="00B46375"/>
    <w:rsid w:val="00B63C7D"/>
    <w:rsid w:val="00BC4AE3"/>
    <w:rsid w:val="00C62A67"/>
    <w:rsid w:val="00C92933"/>
    <w:rsid w:val="00CB48EC"/>
    <w:rsid w:val="00D10A23"/>
    <w:rsid w:val="00D20B0B"/>
    <w:rsid w:val="00D71D21"/>
    <w:rsid w:val="00D835F1"/>
    <w:rsid w:val="00DC661D"/>
    <w:rsid w:val="00E6114A"/>
    <w:rsid w:val="00E92855"/>
    <w:rsid w:val="00EA19E1"/>
    <w:rsid w:val="00EB3A7F"/>
    <w:rsid w:val="00EB588D"/>
    <w:rsid w:val="00F102F1"/>
    <w:rsid w:val="00F94961"/>
    <w:rsid w:val="00FE54CB"/>
    <w:rsid w:val="00FF360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1A5B"/>
  <w15:chartTrackingRefBased/>
  <w15:docId w15:val="{5D050BBF-3EC3-45D3-97D7-9F2BE1AD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3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383"/>
  </w:style>
  <w:style w:type="paragraph" w:styleId="NormalWeb">
    <w:name w:val="Normal (Web)"/>
    <w:basedOn w:val="Normal"/>
    <w:uiPriority w:val="99"/>
    <w:semiHidden/>
    <w:unhideWhenUsed/>
    <w:rsid w:val="000203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0383"/>
    <w:rPr>
      <w:b/>
      <w:bCs/>
    </w:rPr>
  </w:style>
  <w:style w:type="paragraph" w:styleId="ListParagraph">
    <w:name w:val="List Paragraph"/>
    <w:basedOn w:val="Normal"/>
    <w:uiPriority w:val="34"/>
    <w:qFormat/>
    <w:rsid w:val="00647575"/>
    <w:pPr>
      <w:ind w:left="720"/>
      <w:contextualSpacing/>
    </w:pPr>
  </w:style>
  <w:style w:type="table" w:styleId="TableGrid">
    <w:name w:val="Table Grid"/>
    <w:basedOn w:val="TableNormal"/>
    <w:uiPriority w:val="39"/>
    <w:rsid w:val="00CB4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3E16"/>
    <w:rPr>
      <w:color w:val="0000FF"/>
      <w:u w:val="single"/>
    </w:rPr>
  </w:style>
  <w:style w:type="character" w:styleId="UnresolvedMention">
    <w:name w:val="Unresolved Mention"/>
    <w:basedOn w:val="DefaultParagraphFont"/>
    <w:uiPriority w:val="99"/>
    <w:semiHidden/>
    <w:unhideWhenUsed/>
    <w:rsid w:val="006A3E16"/>
    <w:rPr>
      <w:color w:val="605E5C"/>
      <w:shd w:val="clear" w:color="auto" w:fill="E1DFDD"/>
    </w:rPr>
  </w:style>
  <w:style w:type="paragraph" w:styleId="Footer">
    <w:name w:val="footer"/>
    <w:basedOn w:val="Normal"/>
    <w:link w:val="FooterChar"/>
    <w:uiPriority w:val="99"/>
    <w:unhideWhenUsed/>
    <w:rsid w:val="00D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81F16B-7158-453D-9F24-AA6C3780315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D83B826-36E4-45FE-BC55-02221E4B7E22}">
      <dgm:prSet phldrT="[Text]"/>
      <dgm:spPr/>
      <dgm:t>
        <a:bodyPr/>
        <a:lstStyle/>
        <a:p>
          <a:r>
            <a:rPr lang="en-US"/>
            <a:t>Main.java</a:t>
          </a:r>
        </a:p>
        <a:p>
          <a:r>
            <a:rPr lang="en-US"/>
            <a:t>Requests input 1 or 2 for test administrator or test taker respectively</a:t>
          </a:r>
        </a:p>
      </dgm:t>
    </dgm:pt>
    <dgm:pt modelId="{6FCE7920-6C4B-4CE2-9503-B119F122F5EA}" type="parTrans" cxnId="{D32AA0B3-4FAF-4E0E-9094-DD668376B823}">
      <dgm:prSet/>
      <dgm:spPr/>
      <dgm:t>
        <a:bodyPr/>
        <a:lstStyle/>
        <a:p>
          <a:endParaRPr lang="en-US"/>
        </a:p>
      </dgm:t>
    </dgm:pt>
    <dgm:pt modelId="{D3A489B7-A6A5-42B9-9775-4B55958385E2}" type="sibTrans" cxnId="{D32AA0B3-4FAF-4E0E-9094-DD668376B823}">
      <dgm:prSet/>
      <dgm:spPr/>
      <dgm:t>
        <a:bodyPr/>
        <a:lstStyle/>
        <a:p>
          <a:endParaRPr lang="en-US"/>
        </a:p>
      </dgm:t>
    </dgm:pt>
    <dgm:pt modelId="{C7A6DE0A-CDA0-4A4D-866A-D42C3DC9D264}">
      <dgm:prSet phldrT="[Text]"/>
      <dgm:spPr/>
      <dgm:t>
        <a:bodyPr/>
        <a:lstStyle/>
        <a:p>
          <a:r>
            <a:rPr lang="en-US"/>
            <a:t>Input = 1</a:t>
          </a:r>
        </a:p>
        <a:p>
          <a:r>
            <a:rPr lang="en-US"/>
            <a:t>Requests input 1 or 2 to set questions or access database of test takers respectively</a:t>
          </a:r>
        </a:p>
      </dgm:t>
    </dgm:pt>
    <dgm:pt modelId="{940EB9B1-1BA5-4D58-A84F-24AC64EB6333}" type="parTrans" cxnId="{3BEB4DA2-4B9B-4932-8983-D76553EC8FC5}">
      <dgm:prSet/>
      <dgm:spPr/>
      <dgm:t>
        <a:bodyPr/>
        <a:lstStyle/>
        <a:p>
          <a:endParaRPr lang="en-US"/>
        </a:p>
      </dgm:t>
    </dgm:pt>
    <dgm:pt modelId="{7E283A97-19FB-4D45-B215-06CFD5581280}" type="sibTrans" cxnId="{3BEB4DA2-4B9B-4932-8983-D76553EC8FC5}">
      <dgm:prSet/>
      <dgm:spPr/>
      <dgm:t>
        <a:bodyPr/>
        <a:lstStyle/>
        <a:p>
          <a:endParaRPr lang="en-US"/>
        </a:p>
      </dgm:t>
    </dgm:pt>
    <dgm:pt modelId="{74C3B2A1-3980-46E3-BBA4-D5C99DCDDABC}">
      <dgm:prSet phldrT="[Text]"/>
      <dgm:spPr/>
      <dgm:t>
        <a:bodyPr/>
        <a:lstStyle/>
        <a:p>
          <a:r>
            <a:rPr lang="en-US"/>
            <a:t>Input =1</a:t>
          </a:r>
        </a:p>
        <a:p>
          <a:r>
            <a:rPr lang="en-US"/>
            <a:t>Runs  MultipleChoiceTester.java </a:t>
          </a:r>
        </a:p>
      </dgm:t>
    </dgm:pt>
    <dgm:pt modelId="{4FB2030A-D19A-462B-8ED0-FCBDE7955545}" type="parTrans" cxnId="{DBF2C2C4-11AE-4565-80A5-7859675ABA3C}">
      <dgm:prSet/>
      <dgm:spPr/>
      <dgm:t>
        <a:bodyPr/>
        <a:lstStyle/>
        <a:p>
          <a:endParaRPr lang="en-US"/>
        </a:p>
      </dgm:t>
    </dgm:pt>
    <dgm:pt modelId="{4A6E8274-BFE7-445B-8B8F-414467DB0E99}" type="sibTrans" cxnId="{DBF2C2C4-11AE-4565-80A5-7859675ABA3C}">
      <dgm:prSet/>
      <dgm:spPr/>
      <dgm:t>
        <a:bodyPr/>
        <a:lstStyle/>
        <a:p>
          <a:endParaRPr lang="en-US"/>
        </a:p>
      </dgm:t>
    </dgm:pt>
    <dgm:pt modelId="{98D640B1-1214-4694-BE7A-4CE08E09081F}">
      <dgm:prSet phldrT="[Text]"/>
      <dgm:spPr/>
      <dgm:t>
        <a:bodyPr/>
        <a:lstStyle/>
        <a:p>
          <a:r>
            <a:rPr lang="en-US"/>
            <a:t>Input = 2</a:t>
          </a:r>
        </a:p>
        <a:p>
          <a:r>
            <a:rPr lang="en-US"/>
            <a:t>Runs Database.java</a:t>
          </a:r>
        </a:p>
        <a:p>
          <a:endParaRPr lang="en-US"/>
        </a:p>
      </dgm:t>
    </dgm:pt>
    <dgm:pt modelId="{F04D3DAE-C699-4B54-A93D-B267304E407D}" type="parTrans" cxnId="{233BBE61-220C-439C-AAE0-133B176AFA55}">
      <dgm:prSet/>
      <dgm:spPr/>
      <dgm:t>
        <a:bodyPr/>
        <a:lstStyle/>
        <a:p>
          <a:endParaRPr lang="en-US"/>
        </a:p>
      </dgm:t>
    </dgm:pt>
    <dgm:pt modelId="{58778743-64B7-42D2-A4BE-59AF3C8B0897}" type="sibTrans" cxnId="{233BBE61-220C-439C-AAE0-133B176AFA55}">
      <dgm:prSet/>
      <dgm:spPr/>
      <dgm:t>
        <a:bodyPr/>
        <a:lstStyle/>
        <a:p>
          <a:endParaRPr lang="en-US"/>
        </a:p>
      </dgm:t>
    </dgm:pt>
    <dgm:pt modelId="{01AEB6B2-EF37-4461-8548-A949AF788665}">
      <dgm:prSet phldrT="[Text]"/>
      <dgm:spPr/>
      <dgm:t>
        <a:bodyPr/>
        <a:lstStyle/>
        <a:p>
          <a:r>
            <a:rPr lang="en-US"/>
            <a:t>Input=2</a:t>
          </a:r>
        </a:p>
        <a:p>
          <a:r>
            <a:rPr lang="en-US"/>
            <a:t>Runs PersonMain.java</a:t>
          </a:r>
        </a:p>
      </dgm:t>
    </dgm:pt>
    <dgm:pt modelId="{CD492014-5E24-4A41-8343-52D57782292E}" type="parTrans" cxnId="{0D3509B6-FD59-4974-99C4-7D74ED7AE312}">
      <dgm:prSet/>
      <dgm:spPr/>
      <dgm:t>
        <a:bodyPr/>
        <a:lstStyle/>
        <a:p>
          <a:endParaRPr lang="en-US"/>
        </a:p>
      </dgm:t>
    </dgm:pt>
    <dgm:pt modelId="{BFD3CDEE-901A-4ACF-A49F-3549CAFD6BF6}" type="sibTrans" cxnId="{0D3509B6-FD59-4974-99C4-7D74ED7AE312}">
      <dgm:prSet/>
      <dgm:spPr/>
      <dgm:t>
        <a:bodyPr/>
        <a:lstStyle/>
        <a:p>
          <a:endParaRPr lang="en-US"/>
        </a:p>
      </dgm:t>
    </dgm:pt>
    <dgm:pt modelId="{CA0A9E14-84EE-4DEB-AC3A-598EC8CA62B5}" type="pres">
      <dgm:prSet presAssocID="{6A81F16B-7158-453D-9F24-AA6C3780315A}" presName="hierChild1" presStyleCnt="0">
        <dgm:presLayoutVars>
          <dgm:chPref val="1"/>
          <dgm:dir/>
          <dgm:animOne val="branch"/>
          <dgm:animLvl val="lvl"/>
          <dgm:resizeHandles/>
        </dgm:presLayoutVars>
      </dgm:prSet>
      <dgm:spPr/>
    </dgm:pt>
    <dgm:pt modelId="{62016E10-41EA-44A7-8712-B1868A3213A1}" type="pres">
      <dgm:prSet presAssocID="{3D83B826-36E4-45FE-BC55-02221E4B7E22}" presName="hierRoot1" presStyleCnt="0"/>
      <dgm:spPr/>
    </dgm:pt>
    <dgm:pt modelId="{86085E3D-17D9-45CF-B5B8-05DB44C0B078}" type="pres">
      <dgm:prSet presAssocID="{3D83B826-36E4-45FE-BC55-02221E4B7E22}" presName="composite" presStyleCnt="0"/>
      <dgm:spPr/>
    </dgm:pt>
    <dgm:pt modelId="{F96FADC1-6AFD-40C7-8602-695791190EAD}" type="pres">
      <dgm:prSet presAssocID="{3D83B826-36E4-45FE-BC55-02221E4B7E22}" presName="background" presStyleLbl="node0" presStyleIdx="0" presStyleCnt="1"/>
      <dgm:spPr/>
    </dgm:pt>
    <dgm:pt modelId="{8502AFDA-91BE-4798-AB80-D22810A0AB06}" type="pres">
      <dgm:prSet presAssocID="{3D83B826-36E4-45FE-BC55-02221E4B7E22}" presName="text" presStyleLbl="fgAcc0" presStyleIdx="0" presStyleCnt="1" custLinFactY="-44526" custLinFactNeighborX="-21982" custLinFactNeighborY="-100000">
        <dgm:presLayoutVars>
          <dgm:chPref val="3"/>
        </dgm:presLayoutVars>
      </dgm:prSet>
      <dgm:spPr/>
    </dgm:pt>
    <dgm:pt modelId="{3A431CF5-D400-4DB9-A37D-1E9BD17EDE0A}" type="pres">
      <dgm:prSet presAssocID="{3D83B826-36E4-45FE-BC55-02221E4B7E22}" presName="hierChild2" presStyleCnt="0"/>
      <dgm:spPr/>
    </dgm:pt>
    <dgm:pt modelId="{B3711F0D-9DD6-40A0-84CD-F25E50FA6F4B}" type="pres">
      <dgm:prSet presAssocID="{940EB9B1-1BA5-4D58-A84F-24AC64EB6333}" presName="Name10" presStyleLbl="parChTrans1D2" presStyleIdx="0" presStyleCnt="2"/>
      <dgm:spPr/>
    </dgm:pt>
    <dgm:pt modelId="{F483A6CC-4D1A-4375-84BF-C212CA6BE3A2}" type="pres">
      <dgm:prSet presAssocID="{C7A6DE0A-CDA0-4A4D-866A-D42C3DC9D264}" presName="hierRoot2" presStyleCnt="0"/>
      <dgm:spPr/>
    </dgm:pt>
    <dgm:pt modelId="{7908A977-1BF9-4D06-BEBD-DDB9D260577B}" type="pres">
      <dgm:prSet presAssocID="{C7A6DE0A-CDA0-4A4D-866A-D42C3DC9D264}" presName="composite2" presStyleCnt="0"/>
      <dgm:spPr/>
    </dgm:pt>
    <dgm:pt modelId="{C8AD5017-A173-40BC-8D45-72CCCF901FBE}" type="pres">
      <dgm:prSet presAssocID="{C7A6DE0A-CDA0-4A4D-866A-D42C3DC9D264}" presName="background2" presStyleLbl="node2" presStyleIdx="0" presStyleCnt="2"/>
      <dgm:spPr/>
    </dgm:pt>
    <dgm:pt modelId="{B60EA8BB-A1A6-4CDF-BCEF-9245738C44D0}" type="pres">
      <dgm:prSet presAssocID="{C7A6DE0A-CDA0-4A4D-866A-D42C3DC9D264}" presName="text2" presStyleLbl="fgAcc2" presStyleIdx="0" presStyleCnt="2" custLinFactY="-34141" custLinFactNeighborX="-20883" custLinFactNeighborY="-100000">
        <dgm:presLayoutVars>
          <dgm:chPref val="3"/>
        </dgm:presLayoutVars>
      </dgm:prSet>
      <dgm:spPr/>
    </dgm:pt>
    <dgm:pt modelId="{D950D208-1A80-452C-93DA-C37F3A8BC2B5}" type="pres">
      <dgm:prSet presAssocID="{C7A6DE0A-CDA0-4A4D-866A-D42C3DC9D264}" presName="hierChild3" presStyleCnt="0"/>
      <dgm:spPr/>
    </dgm:pt>
    <dgm:pt modelId="{913881F7-AD2D-4437-B6A2-A22486524C18}" type="pres">
      <dgm:prSet presAssocID="{4FB2030A-D19A-462B-8ED0-FCBDE7955545}" presName="Name17" presStyleLbl="parChTrans1D3" presStyleIdx="0" presStyleCnt="2"/>
      <dgm:spPr/>
    </dgm:pt>
    <dgm:pt modelId="{5FA8E14F-DBD4-48B3-8BFF-C7DCE9BB3D2C}" type="pres">
      <dgm:prSet presAssocID="{74C3B2A1-3980-46E3-BBA4-D5C99DCDDABC}" presName="hierRoot3" presStyleCnt="0"/>
      <dgm:spPr/>
    </dgm:pt>
    <dgm:pt modelId="{A69B36F7-9B9C-4D1C-A666-854CE2ACFE21}" type="pres">
      <dgm:prSet presAssocID="{74C3B2A1-3980-46E3-BBA4-D5C99DCDDABC}" presName="composite3" presStyleCnt="0"/>
      <dgm:spPr/>
    </dgm:pt>
    <dgm:pt modelId="{DE97F06E-C7D8-4C20-B8AD-6A07CDE6C0B5}" type="pres">
      <dgm:prSet presAssocID="{74C3B2A1-3980-46E3-BBA4-D5C99DCDDABC}" presName="background3" presStyleLbl="node3" presStyleIdx="0" presStyleCnt="2"/>
      <dgm:spPr/>
    </dgm:pt>
    <dgm:pt modelId="{D946CB24-F6A5-40B6-8AD8-4B1F7D935DB6}" type="pres">
      <dgm:prSet presAssocID="{74C3B2A1-3980-46E3-BBA4-D5C99DCDDABC}" presName="text3" presStyleLbl="fgAcc3" presStyleIdx="0" presStyleCnt="2">
        <dgm:presLayoutVars>
          <dgm:chPref val="3"/>
        </dgm:presLayoutVars>
      </dgm:prSet>
      <dgm:spPr/>
    </dgm:pt>
    <dgm:pt modelId="{A0DCD244-CBB6-4690-9811-273FC19617E0}" type="pres">
      <dgm:prSet presAssocID="{74C3B2A1-3980-46E3-BBA4-D5C99DCDDABC}" presName="hierChild4" presStyleCnt="0"/>
      <dgm:spPr/>
    </dgm:pt>
    <dgm:pt modelId="{E625B2B9-8029-43D9-A165-11A8C53FD516}" type="pres">
      <dgm:prSet presAssocID="{F04D3DAE-C699-4B54-A93D-B267304E407D}" presName="Name17" presStyleLbl="parChTrans1D3" presStyleIdx="1" presStyleCnt="2"/>
      <dgm:spPr/>
    </dgm:pt>
    <dgm:pt modelId="{230D4F58-7C9F-4C37-A907-402F1C4B49AE}" type="pres">
      <dgm:prSet presAssocID="{98D640B1-1214-4694-BE7A-4CE08E09081F}" presName="hierRoot3" presStyleCnt="0"/>
      <dgm:spPr/>
    </dgm:pt>
    <dgm:pt modelId="{F11F8B4C-83E8-4BE6-B270-C6C9D08A6AC9}" type="pres">
      <dgm:prSet presAssocID="{98D640B1-1214-4694-BE7A-4CE08E09081F}" presName="composite3" presStyleCnt="0"/>
      <dgm:spPr/>
    </dgm:pt>
    <dgm:pt modelId="{FB2ADDE0-4A4E-4E58-BFE9-D7518B280A6B}" type="pres">
      <dgm:prSet presAssocID="{98D640B1-1214-4694-BE7A-4CE08E09081F}" presName="background3" presStyleLbl="node3" presStyleIdx="1" presStyleCnt="2"/>
      <dgm:spPr/>
    </dgm:pt>
    <dgm:pt modelId="{EDEB7350-BD26-4996-8C4B-5371FC9DB304}" type="pres">
      <dgm:prSet presAssocID="{98D640B1-1214-4694-BE7A-4CE08E09081F}" presName="text3" presStyleLbl="fgAcc3" presStyleIdx="1" presStyleCnt="2">
        <dgm:presLayoutVars>
          <dgm:chPref val="3"/>
        </dgm:presLayoutVars>
      </dgm:prSet>
      <dgm:spPr/>
    </dgm:pt>
    <dgm:pt modelId="{E40B8F25-C650-483F-9CFD-2F803DF35F40}" type="pres">
      <dgm:prSet presAssocID="{98D640B1-1214-4694-BE7A-4CE08E09081F}" presName="hierChild4" presStyleCnt="0"/>
      <dgm:spPr/>
    </dgm:pt>
    <dgm:pt modelId="{03C6DDF1-AC14-41D2-A448-1AF9A9E7BDEC}" type="pres">
      <dgm:prSet presAssocID="{CD492014-5E24-4A41-8343-52D57782292E}" presName="Name10" presStyleLbl="parChTrans1D2" presStyleIdx="1" presStyleCnt="2"/>
      <dgm:spPr/>
    </dgm:pt>
    <dgm:pt modelId="{16563D7C-4F69-4078-938B-70A3C5577ABF}" type="pres">
      <dgm:prSet presAssocID="{01AEB6B2-EF37-4461-8548-A949AF788665}" presName="hierRoot2" presStyleCnt="0"/>
      <dgm:spPr/>
    </dgm:pt>
    <dgm:pt modelId="{8EEDEC50-BEFE-4627-B244-872289F4A4D5}" type="pres">
      <dgm:prSet presAssocID="{01AEB6B2-EF37-4461-8548-A949AF788665}" presName="composite2" presStyleCnt="0"/>
      <dgm:spPr/>
    </dgm:pt>
    <dgm:pt modelId="{D5441094-44E3-430A-B317-C7E3A0773FDD}" type="pres">
      <dgm:prSet presAssocID="{01AEB6B2-EF37-4461-8548-A949AF788665}" presName="background2" presStyleLbl="node2" presStyleIdx="1" presStyleCnt="2"/>
      <dgm:spPr/>
    </dgm:pt>
    <dgm:pt modelId="{750EE110-30CF-44D7-B85C-CED20AB08626}" type="pres">
      <dgm:prSet presAssocID="{01AEB6B2-EF37-4461-8548-A949AF788665}" presName="text2" presStyleLbl="fgAcc2" presStyleIdx="1" presStyleCnt="2" custLinFactY="-34141" custLinFactNeighborX="-2748" custLinFactNeighborY="-100000">
        <dgm:presLayoutVars>
          <dgm:chPref val="3"/>
        </dgm:presLayoutVars>
      </dgm:prSet>
      <dgm:spPr/>
    </dgm:pt>
    <dgm:pt modelId="{BA7C7BEC-8901-4A46-B217-F5FFD1233D4A}" type="pres">
      <dgm:prSet presAssocID="{01AEB6B2-EF37-4461-8548-A949AF788665}" presName="hierChild3" presStyleCnt="0"/>
      <dgm:spPr/>
    </dgm:pt>
  </dgm:ptLst>
  <dgm:cxnLst>
    <dgm:cxn modelId="{FC116B00-ECA6-4E28-811A-A3AEE0ECA2A7}" type="presOf" srcId="{3D83B826-36E4-45FE-BC55-02221E4B7E22}" destId="{8502AFDA-91BE-4798-AB80-D22810A0AB06}" srcOrd="0" destOrd="0" presId="urn:microsoft.com/office/officeart/2005/8/layout/hierarchy1"/>
    <dgm:cxn modelId="{A59EC919-880E-4ACC-B0C4-F40E8FA697FA}" type="presOf" srcId="{940EB9B1-1BA5-4D58-A84F-24AC64EB6333}" destId="{B3711F0D-9DD6-40A0-84CD-F25E50FA6F4B}" srcOrd="0" destOrd="0" presId="urn:microsoft.com/office/officeart/2005/8/layout/hierarchy1"/>
    <dgm:cxn modelId="{11E7DC29-11EE-4780-BE3D-5A261C5C58C9}" type="presOf" srcId="{C7A6DE0A-CDA0-4A4D-866A-D42C3DC9D264}" destId="{B60EA8BB-A1A6-4CDF-BCEF-9245738C44D0}" srcOrd="0" destOrd="0" presId="urn:microsoft.com/office/officeart/2005/8/layout/hierarchy1"/>
    <dgm:cxn modelId="{CAD54E2E-65C3-478B-A302-4C0FEACCB9FC}" type="presOf" srcId="{4FB2030A-D19A-462B-8ED0-FCBDE7955545}" destId="{913881F7-AD2D-4437-B6A2-A22486524C18}" srcOrd="0" destOrd="0" presId="urn:microsoft.com/office/officeart/2005/8/layout/hierarchy1"/>
    <dgm:cxn modelId="{03C6A22F-643B-499D-8AE4-5192BEDF758C}" type="presOf" srcId="{98D640B1-1214-4694-BE7A-4CE08E09081F}" destId="{EDEB7350-BD26-4996-8C4B-5371FC9DB304}" srcOrd="0" destOrd="0" presId="urn:microsoft.com/office/officeart/2005/8/layout/hierarchy1"/>
    <dgm:cxn modelId="{233BBE61-220C-439C-AAE0-133B176AFA55}" srcId="{C7A6DE0A-CDA0-4A4D-866A-D42C3DC9D264}" destId="{98D640B1-1214-4694-BE7A-4CE08E09081F}" srcOrd="1" destOrd="0" parTransId="{F04D3DAE-C699-4B54-A93D-B267304E407D}" sibTransId="{58778743-64B7-42D2-A4BE-59AF3C8B0897}"/>
    <dgm:cxn modelId="{60021587-20A8-4752-893D-B8F63B7B5B84}" type="presOf" srcId="{74C3B2A1-3980-46E3-BBA4-D5C99DCDDABC}" destId="{D946CB24-F6A5-40B6-8AD8-4B1F7D935DB6}" srcOrd="0" destOrd="0" presId="urn:microsoft.com/office/officeart/2005/8/layout/hierarchy1"/>
    <dgm:cxn modelId="{A6610EA0-B686-4958-BA60-68FC3072FD26}" type="presOf" srcId="{CD492014-5E24-4A41-8343-52D57782292E}" destId="{03C6DDF1-AC14-41D2-A448-1AF9A9E7BDEC}" srcOrd="0" destOrd="0" presId="urn:microsoft.com/office/officeart/2005/8/layout/hierarchy1"/>
    <dgm:cxn modelId="{3BEB4DA2-4B9B-4932-8983-D76553EC8FC5}" srcId="{3D83B826-36E4-45FE-BC55-02221E4B7E22}" destId="{C7A6DE0A-CDA0-4A4D-866A-D42C3DC9D264}" srcOrd="0" destOrd="0" parTransId="{940EB9B1-1BA5-4D58-A84F-24AC64EB6333}" sibTransId="{7E283A97-19FB-4D45-B215-06CFD5581280}"/>
    <dgm:cxn modelId="{954B15A6-BF6F-4973-9853-E880E2D0BCBA}" type="presOf" srcId="{01AEB6B2-EF37-4461-8548-A949AF788665}" destId="{750EE110-30CF-44D7-B85C-CED20AB08626}" srcOrd="0" destOrd="0" presId="urn:microsoft.com/office/officeart/2005/8/layout/hierarchy1"/>
    <dgm:cxn modelId="{D32AA0B3-4FAF-4E0E-9094-DD668376B823}" srcId="{6A81F16B-7158-453D-9F24-AA6C3780315A}" destId="{3D83B826-36E4-45FE-BC55-02221E4B7E22}" srcOrd="0" destOrd="0" parTransId="{6FCE7920-6C4B-4CE2-9503-B119F122F5EA}" sibTransId="{D3A489B7-A6A5-42B9-9775-4B55958385E2}"/>
    <dgm:cxn modelId="{DBDD4AB5-318A-49F9-9B26-9CBAE8F4B1D6}" type="presOf" srcId="{6A81F16B-7158-453D-9F24-AA6C3780315A}" destId="{CA0A9E14-84EE-4DEB-AC3A-598EC8CA62B5}" srcOrd="0" destOrd="0" presId="urn:microsoft.com/office/officeart/2005/8/layout/hierarchy1"/>
    <dgm:cxn modelId="{0D3509B6-FD59-4974-99C4-7D74ED7AE312}" srcId="{3D83B826-36E4-45FE-BC55-02221E4B7E22}" destId="{01AEB6B2-EF37-4461-8548-A949AF788665}" srcOrd="1" destOrd="0" parTransId="{CD492014-5E24-4A41-8343-52D57782292E}" sibTransId="{BFD3CDEE-901A-4ACF-A49F-3549CAFD6BF6}"/>
    <dgm:cxn modelId="{DBF2C2C4-11AE-4565-80A5-7859675ABA3C}" srcId="{C7A6DE0A-CDA0-4A4D-866A-D42C3DC9D264}" destId="{74C3B2A1-3980-46E3-BBA4-D5C99DCDDABC}" srcOrd="0" destOrd="0" parTransId="{4FB2030A-D19A-462B-8ED0-FCBDE7955545}" sibTransId="{4A6E8274-BFE7-445B-8B8F-414467DB0E99}"/>
    <dgm:cxn modelId="{A2408CCE-A7E5-4937-B678-265C461A086F}" type="presOf" srcId="{F04D3DAE-C699-4B54-A93D-B267304E407D}" destId="{E625B2B9-8029-43D9-A165-11A8C53FD516}" srcOrd="0" destOrd="0" presId="urn:microsoft.com/office/officeart/2005/8/layout/hierarchy1"/>
    <dgm:cxn modelId="{5F121BFC-3A9C-441B-AA6D-C7A1A77A8915}" type="presParOf" srcId="{CA0A9E14-84EE-4DEB-AC3A-598EC8CA62B5}" destId="{62016E10-41EA-44A7-8712-B1868A3213A1}" srcOrd="0" destOrd="0" presId="urn:microsoft.com/office/officeart/2005/8/layout/hierarchy1"/>
    <dgm:cxn modelId="{9223911F-528A-46F6-908A-42170F58E14D}" type="presParOf" srcId="{62016E10-41EA-44A7-8712-B1868A3213A1}" destId="{86085E3D-17D9-45CF-B5B8-05DB44C0B078}" srcOrd="0" destOrd="0" presId="urn:microsoft.com/office/officeart/2005/8/layout/hierarchy1"/>
    <dgm:cxn modelId="{12990AC8-9F9D-4518-B8BC-B759AD82DDAE}" type="presParOf" srcId="{86085E3D-17D9-45CF-B5B8-05DB44C0B078}" destId="{F96FADC1-6AFD-40C7-8602-695791190EAD}" srcOrd="0" destOrd="0" presId="urn:microsoft.com/office/officeart/2005/8/layout/hierarchy1"/>
    <dgm:cxn modelId="{35F1736E-0979-4A5B-A9D2-394486B0A8AA}" type="presParOf" srcId="{86085E3D-17D9-45CF-B5B8-05DB44C0B078}" destId="{8502AFDA-91BE-4798-AB80-D22810A0AB06}" srcOrd="1" destOrd="0" presId="urn:microsoft.com/office/officeart/2005/8/layout/hierarchy1"/>
    <dgm:cxn modelId="{B0194B73-8BF6-4DED-932C-BD17390EDDB0}" type="presParOf" srcId="{62016E10-41EA-44A7-8712-B1868A3213A1}" destId="{3A431CF5-D400-4DB9-A37D-1E9BD17EDE0A}" srcOrd="1" destOrd="0" presId="urn:microsoft.com/office/officeart/2005/8/layout/hierarchy1"/>
    <dgm:cxn modelId="{C564252D-4D98-45CD-9732-0868487DED60}" type="presParOf" srcId="{3A431CF5-D400-4DB9-A37D-1E9BD17EDE0A}" destId="{B3711F0D-9DD6-40A0-84CD-F25E50FA6F4B}" srcOrd="0" destOrd="0" presId="urn:microsoft.com/office/officeart/2005/8/layout/hierarchy1"/>
    <dgm:cxn modelId="{5CF9E793-BBA8-4C4B-BCC0-4E09C7BF2240}" type="presParOf" srcId="{3A431CF5-D400-4DB9-A37D-1E9BD17EDE0A}" destId="{F483A6CC-4D1A-4375-84BF-C212CA6BE3A2}" srcOrd="1" destOrd="0" presId="urn:microsoft.com/office/officeart/2005/8/layout/hierarchy1"/>
    <dgm:cxn modelId="{4CE6CB92-DF2E-44C1-A506-199887B3ECD2}" type="presParOf" srcId="{F483A6CC-4D1A-4375-84BF-C212CA6BE3A2}" destId="{7908A977-1BF9-4D06-BEBD-DDB9D260577B}" srcOrd="0" destOrd="0" presId="urn:microsoft.com/office/officeart/2005/8/layout/hierarchy1"/>
    <dgm:cxn modelId="{A6C720B4-8CF8-46F3-87F0-00E22CFB1980}" type="presParOf" srcId="{7908A977-1BF9-4D06-BEBD-DDB9D260577B}" destId="{C8AD5017-A173-40BC-8D45-72CCCF901FBE}" srcOrd="0" destOrd="0" presId="urn:microsoft.com/office/officeart/2005/8/layout/hierarchy1"/>
    <dgm:cxn modelId="{5AF04C0A-28ED-495B-A168-411F6794D644}" type="presParOf" srcId="{7908A977-1BF9-4D06-BEBD-DDB9D260577B}" destId="{B60EA8BB-A1A6-4CDF-BCEF-9245738C44D0}" srcOrd="1" destOrd="0" presId="urn:microsoft.com/office/officeart/2005/8/layout/hierarchy1"/>
    <dgm:cxn modelId="{4F3EEA21-D709-4BDE-991A-7AD966AE0746}" type="presParOf" srcId="{F483A6CC-4D1A-4375-84BF-C212CA6BE3A2}" destId="{D950D208-1A80-452C-93DA-C37F3A8BC2B5}" srcOrd="1" destOrd="0" presId="urn:microsoft.com/office/officeart/2005/8/layout/hierarchy1"/>
    <dgm:cxn modelId="{FC03AE1A-5B8A-4A52-B231-EA9A1F01508C}" type="presParOf" srcId="{D950D208-1A80-452C-93DA-C37F3A8BC2B5}" destId="{913881F7-AD2D-4437-B6A2-A22486524C18}" srcOrd="0" destOrd="0" presId="urn:microsoft.com/office/officeart/2005/8/layout/hierarchy1"/>
    <dgm:cxn modelId="{65464C88-0AB9-4D29-BA5E-07554655003D}" type="presParOf" srcId="{D950D208-1A80-452C-93DA-C37F3A8BC2B5}" destId="{5FA8E14F-DBD4-48B3-8BFF-C7DCE9BB3D2C}" srcOrd="1" destOrd="0" presId="urn:microsoft.com/office/officeart/2005/8/layout/hierarchy1"/>
    <dgm:cxn modelId="{E628A02E-0A5A-4811-9B60-76EABCAD7668}" type="presParOf" srcId="{5FA8E14F-DBD4-48B3-8BFF-C7DCE9BB3D2C}" destId="{A69B36F7-9B9C-4D1C-A666-854CE2ACFE21}" srcOrd="0" destOrd="0" presId="urn:microsoft.com/office/officeart/2005/8/layout/hierarchy1"/>
    <dgm:cxn modelId="{38B22640-DCB1-4EE0-8BA5-7AACE26B1B64}" type="presParOf" srcId="{A69B36F7-9B9C-4D1C-A666-854CE2ACFE21}" destId="{DE97F06E-C7D8-4C20-B8AD-6A07CDE6C0B5}" srcOrd="0" destOrd="0" presId="urn:microsoft.com/office/officeart/2005/8/layout/hierarchy1"/>
    <dgm:cxn modelId="{44EA2C62-999D-4550-9FB3-51244B7513E4}" type="presParOf" srcId="{A69B36F7-9B9C-4D1C-A666-854CE2ACFE21}" destId="{D946CB24-F6A5-40B6-8AD8-4B1F7D935DB6}" srcOrd="1" destOrd="0" presId="urn:microsoft.com/office/officeart/2005/8/layout/hierarchy1"/>
    <dgm:cxn modelId="{C692EA2A-18FC-457C-883C-F5D430D5847A}" type="presParOf" srcId="{5FA8E14F-DBD4-48B3-8BFF-C7DCE9BB3D2C}" destId="{A0DCD244-CBB6-4690-9811-273FC19617E0}" srcOrd="1" destOrd="0" presId="urn:microsoft.com/office/officeart/2005/8/layout/hierarchy1"/>
    <dgm:cxn modelId="{B5F3ECA5-A881-4D81-A6A1-C0F906D6A05A}" type="presParOf" srcId="{D950D208-1A80-452C-93DA-C37F3A8BC2B5}" destId="{E625B2B9-8029-43D9-A165-11A8C53FD516}" srcOrd="2" destOrd="0" presId="urn:microsoft.com/office/officeart/2005/8/layout/hierarchy1"/>
    <dgm:cxn modelId="{3A5090D0-9296-4769-9255-CF14B7B7B81C}" type="presParOf" srcId="{D950D208-1A80-452C-93DA-C37F3A8BC2B5}" destId="{230D4F58-7C9F-4C37-A907-402F1C4B49AE}" srcOrd="3" destOrd="0" presId="urn:microsoft.com/office/officeart/2005/8/layout/hierarchy1"/>
    <dgm:cxn modelId="{1CE0DC35-42BC-43E6-93B9-6FB81C9E2F91}" type="presParOf" srcId="{230D4F58-7C9F-4C37-A907-402F1C4B49AE}" destId="{F11F8B4C-83E8-4BE6-B270-C6C9D08A6AC9}" srcOrd="0" destOrd="0" presId="urn:microsoft.com/office/officeart/2005/8/layout/hierarchy1"/>
    <dgm:cxn modelId="{3C83F1C8-8266-49F2-B302-50A91438D1F7}" type="presParOf" srcId="{F11F8B4C-83E8-4BE6-B270-C6C9D08A6AC9}" destId="{FB2ADDE0-4A4E-4E58-BFE9-D7518B280A6B}" srcOrd="0" destOrd="0" presId="urn:microsoft.com/office/officeart/2005/8/layout/hierarchy1"/>
    <dgm:cxn modelId="{77944AA6-8466-4334-B995-2FE29C2998D0}" type="presParOf" srcId="{F11F8B4C-83E8-4BE6-B270-C6C9D08A6AC9}" destId="{EDEB7350-BD26-4996-8C4B-5371FC9DB304}" srcOrd="1" destOrd="0" presId="urn:microsoft.com/office/officeart/2005/8/layout/hierarchy1"/>
    <dgm:cxn modelId="{7E7F6F13-7266-4185-B6CE-009ABF221830}" type="presParOf" srcId="{230D4F58-7C9F-4C37-A907-402F1C4B49AE}" destId="{E40B8F25-C650-483F-9CFD-2F803DF35F40}" srcOrd="1" destOrd="0" presId="urn:microsoft.com/office/officeart/2005/8/layout/hierarchy1"/>
    <dgm:cxn modelId="{898448BB-A3FE-45E4-86F6-4F35ED66AEF9}" type="presParOf" srcId="{3A431CF5-D400-4DB9-A37D-1E9BD17EDE0A}" destId="{03C6DDF1-AC14-41D2-A448-1AF9A9E7BDEC}" srcOrd="2" destOrd="0" presId="urn:microsoft.com/office/officeart/2005/8/layout/hierarchy1"/>
    <dgm:cxn modelId="{F1EB77B8-5D95-4504-9FDC-431D0BCAC469}" type="presParOf" srcId="{3A431CF5-D400-4DB9-A37D-1E9BD17EDE0A}" destId="{16563D7C-4F69-4078-938B-70A3C5577ABF}" srcOrd="3" destOrd="0" presId="urn:microsoft.com/office/officeart/2005/8/layout/hierarchy1"/>
    <dgm:cxn modelId="{57A5D351-3E20-422C-BEED-DC69CBFB5390}" type="presParOf" srcId="{16563D7C-4F69-4078-938B-70A3C5577ABF}" destId="{8EEDEC50-BEFE-4627-B244-872289F4A4D5}" srcOrd="0" destOrd="0" presId="urn:microsoft.com/office/officeart/2005/8/layout/hierarchy1"/>
    <dgm:cxn modelId="{D14E3BB4-8810-4FBB-B1D6-C9D5A33BC79F}" type="presParOf" srcId="{8EEDEC50-BEFE-4627-B244-872289F4A4D5}" destId="{D5441094-44E3-430A-B317-C7E3A0773FDD}" srcOrd="0" destOrd="0" presId="urn:microsoft.com/office/officeart/2005/8/layout/hierarchy1"/>
    <dgm:cxn modelId="{DEF15D38-8C5C-4129-82F3-09661E430575}" type="presParOf" srcId="{8EEDEC50-BEFE-4627-B244-872289F4A4D5}" destId="{750EE110-30CF-44D7-B85C-CED20AB08626}" srcOrd="1" destOrd="0" presId="urn:microsoft.com/office/officeart/2005/8/layout/hierarchy1"/>
    <dgm:cxn modelId="{A38C69BF-9962-44F5-83C6-C7317955F0A3}" type="presParOf" srcId="{16563D7C-4F69-4078-938B-70A3C5577ABF}" destId="{BA7C7BEC-8901-4A46-B217-F5FFD1233D4A}"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C6DDF1-AC14-41D2-A448-1AF9A9E7BDEC}">
      <dsp:nvSpPr>
        <dsp:cNvPr id="0" name=""/>
        <dsp:cNvSpPr/>
      </dsp:nvSpPr>
      <dsp:spPr>
        <a:xfrm>
          <a:off x="2924438" y="1029483"/>
          <a:ext cx="1562278" cy="567323"/>
        </a:xfrm>
        <a:custGeom>
          <a:avLst/>
          <a:gdLst/>
          <a:ahLst/>
          <a:cxnLst/>
          <a:rect l="0" t="0" r="0" b="0"/>
          <a:pathLst>
            <a:path>
              <a:moveTo>
                <a:pt x="0" y="0"/>
              </a:moveTo>
              <a:lnTo>
                <a:pt x="0" y="387191"/>
              </a:lnTo>
              <a:lnTo>
                <a:pt x="1562278" y="387191"/>
              </a:lnTo>
              <a:lnTo>
                <a:pt x="1562278" y="567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5B2B9-8029-43D9-A165-11A8C53FD516}">
      <dsp:nvSpPr>
        <dsp:cNvPr id="0" name=""/>
        <dsp:cNvSpPr/>
      </dsp:nvSpPr>
      <dsp:spPr>
        <a:xfrm>
          <a:off x="1757527" y="2831539"/>
          <a:ext cx="1594342" cy="2221795"/>
        </a:xfrm>
        <a:custGeom>
          <a:avLst/>
          <a:gdLst/>
          <a:ahLst/>
          <a:cxnLst/>
          <a:rect l="0" t="0" r="0" b="0"/>
          <a:pathLst>
            <a:path>
              <a:moveTo>
                <a:pt x="0" y="0"/>
              </a:moveTo>
              <a:lnTo>
                <a:pt x="0" y="2041662"/>
              </a:lnTo>
              <a:lnTo>
                <a:pt x="1594342" y="2041662"/>
              </a:lnTo>
              <a:lnTo>
                <a:pt x="1594342" y="22217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881F7-AD2D-4437-B6A2-A22486524C18}">
      <dsp:nvSpPr>
        <dsp:cNvPr id="0" name=""/>
        <dsp:cNvSpPr/>
      </dsp:nvSpPr>
      <dsp:spPr>
        <a:xfrm>
          <a:off x="975308" y="2831539"/>
          <a:ext cx="782219" cy="2221795"/>
        </a:xfrm>
        <a:custGeom>
          <a:avLst/>
          <a:gdLst/>
          <a:ahLst/>
          <a:cxnLst/>
          <a:rect l="0" t="0" r="0" b="0"/>
          <a:pathLst>
            <a:path>
              <a:moveTo>
                <a:pt x="782219" y="0"/>
              </a:moveTo>
              <a:lnTo>
                <a:pt x="782219" y="2041662"/>
              </a:lnTo>
              <a:lnTo>
                <a:pt x="0" y="2041662"/>
              </a:lnTo>
              <a:lnTo>
                <a:pt x="0" y="22217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11F0D-9DD6-40A0-84CD-F25E50FA6F4B}">
      <dsp:nvSpPr>
        <dsp:cNvPr id="0" name=""/>
        <dsp:cNvSpPr/>
      </dsp:nvSpPr>
      <dsp:spPr>
        <a:xfrm>
          <a:off x="1757527" y="1029483"/>
          <a:ext cx="1166911" cy="567323"/>
        </a:xfrm>
        <a:custGeom>
          <a:avLst/>
          <a:gdLst/>
          <a:ahLst/>
          <a:cxnLst/>
          <a:rect l="0" t="0" r="0" b="0"/>
          <a:pathLst>
            <a:path>
              <a:moveTo>
                <a:pt x="1166911" y="0"/>
              </a:moveTo>
              <a:lnTo>
                <a:pt x="1166911" y="387191"/>
              </a:lnTo>
              <a:lnTo>
                <a:pt x="0" y="387191"/>
              </a:lnTo>
              <a:lnTo>
                <a:pt x="0" y="567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6FADC1-6AFD-40C7-8602-695791190EAD}">
      <dsp:nvSpPr>
        <dsp:cNvPr id="0" name=""/>
        <dsp:cNvSpPr/>
      </dsp:nvSpPr>
      <dsp:spPr>
        <a:xfrm>
          <a:off x="1952209" y="-205248"/>
          <a:ext cx="1944459" cy="12347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02AFDA-91BE-4798-AB80-D22810A0AB06}">
      <dsp:nvSpPr>
        <dsp:cNvPr id="0" name=""/>
        <dsp:cNvSpPr/>
      </dsp:nvSpPr>
      <dsp:spPr>
        <a:xfrm>
          <a:off x="2168260" y="0"/>
          <a:ext cx="1944459" cy="12347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Main.java</a:t>
          </a:r>
        </a:p>
        <a:p>
          <a:pPr marL="0" lvl="0" indent="0" algn="ctr" defTabSz="577850">
            <a:lnSpc>
              <a:spcPct val="90000"/>
            </a:lnSpc>
            <a:spcBef>
              <a:spcPct val="0"/>
            </a:spcBef>
            <a:spcAft>
              <a:spcPct val="35000"/>
            </a:spcAft>
            <a:buNone/>
          </a:pPr>
          <a:r>
            <a:rPr lang="en-US" sz="1300" kern="1200"/>
            <a:t>Requests input 1 or 2 for test administrator or test taker respectively</a:t>
          </a:r>
        </a:p>
      </dsp:txBody>
      <dsp:txXfrm>
        <a:off x="2204424" y="36164"/>
        <a:ext cx="1872131" cy="1162403"/>
      </dsp:txXfrm>
    </dsp:sp>
    <dsp:sp modelId="{C8AD5017-A173-40BC-8D45-72CCCF901FBE}">
      <dsp:nvSpPr>
        <dsp:cNvPr id="0" name=""/>
        <dsp:cNvSpPr/>
      </dsp:nvSpPr>
      <dsp:spPr>
        <a:xfrm>
          <a:off x="785297" y="1596807"/>
          <a:ext cx="1944459" cy="12347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0EA8BB-A1A6-4CDF-BCEF-9245738C44D0}">
      <dsp:nvSpPr>
        <dsp:cNvPr id="0" name=""/>
        <dsp:cNvSpPr/>
      </dsp:nvSpPr>
      <dsp:spPr>
        <a:xfrm>
          <a:off x="1001348" y="1802055"/>
          <a:ext cx="1944459" cy="12347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Input = 1</a:t>
          </a:r>
        </a:p>
        <a:p>
          <a:pPr marL="0" lvl="0" indent="0" algn="ctr" defTabSz="577850">
            <a:lnSpc>
              <a:spcPct val="90000"/>
            </a:lnSpc>
            <a:spcBef>
              <a:spcPct val="0"/>
            </a:spcBef>
            <a:spcAft>
              <a:spcPct val="35000"/>
            </a:spcAft>
            <a:buNone/>
          </a:pPr>
          <a:r>
            <a:rPr lang="en-US" sz="1300" kern="1200"/>
            <a:t>Requests input 1 or 2 to set questions or access database of test takers respectively</a:t>
          </a:r>
        </a:p>
      </dsp:txBody>
      <dsp:txXfrm>
        <a:off x="1037512" y="1838219"/>
        <a:ext cx="1872131" cy="1162403"/>
      </dsp:txXfrm>
    </dsp:sp>
    <dsp:sp modelId="{DE97F06E-C7D8-4C20-B8AD-6A07CDE6C0B5}">
      <dsp:nvSpPr>
        <dsp:cNvPr id="0" name=""/>
        <dsp:cNvSpPr/>
      </dsp:nvSpPr>
      <dsp:spPr>
        <a:xfrm>
          <a:off x="3078" y="5053334"/>
          <a:ext cx="1944459" cy="12347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46CB24-F6A5-40B6-8AD8-4B1F7D935DB6}">
      <dsp:nvSpPr>
        <dsp:cNvPr id="0" name=""/>
        <dsp:cNvSpPr/>
      </dsp:nvSpPr>
      <dsp:spPr>
        <a:xfrm>
          <a:off x="219129" y="5258582"/>
          <a:ext cx="1944459" cy="12347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Input =1</a:t>
          </a:r>
        </a:p>
        <a:p>
          <a:pPr marL="0" lvl="0" indent="0" algn="ctr" defTabSz="577850">
            <a:lnSpc>
              <a:spcPct val="90000"/>
            </a:lnSpc>
            <a:spcBef>
              <a:spcPct val="0"/>
            </a:spcBef>
            <a:spcAft>
              <a:spcPct val="35000"/>
            </a:spcAft>
            <a:buNone/>
          </a:pPr>
          <a:r>
            <a:rPr lang="en-US" sz="1300" kern="1200"/>
            <a:t>Runs  MultipleChoiceTester.java </a:t>
          </a:r>
        </a:p>
      </dsp:txBody>
      <dsp:txXfrm>
        <a:off x="255293" y="5294746"/>
        <a:ext cx="1872131" cy="1162403"/>
      </dsp:txXfrm>
    </dsp:sp>
    <dsp:sp modelId="{FB2ADDE0-4A4E-4E58-BFE9-D7518B280A6B}">
      <dsp:nvSpPr>
        <dsp:cNvPr id="0" name=""/>
        <dsp:cNvSpPr/>
      </dsp:nvSpPr>
      <dsp:spPr>
        <a:xfrm>
          <a:off x="2379640" y="5053334"/>
          <a:ext cx="1944459" cy="12347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EB7350-BD26-4996-8C4B-5371FC9DB304}">
      <dsp:nvSpPr>
        <dsp:cNvPr id="0" name=""/>
        <dsp:cNvSpPr/>
      </dsp:nvSpPr>
      <dsp:spPr>
        <a:xfrm>
          <a:off x="2595691" y="5258582"/>
          <a:ext cx="1944459" cy="12347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Input = 2</a:t>
          </a:r>
        </a:p>
        <a:p>
          <a:pPr marL="0" lvl="0" indent="0" algn="ctr" defTabSz="577850">
            <a:lnSpc>
              <a:spcPct val="90000"/>
            </a:lnSpc>
            <a:spcBef>
              <a:spcPct val="0"/>
            </a:spcBef>
            <a:spcAft>
              <a:spcPct val="35000"/>
            </a:spcAft>
            <a:buNone/>
          </a:pPr>
          <a:r>
            <a:rPr lang="en-US" sz="1300" kern="1200"/>
            <a:t>Runs Database.java</a:t>
          </a:r>
        </a:p>
        <a:p>
          <a:pPr marL="0" lvl="0" indent="0" algn="ctr" defTabSz="577850">
            <a:lnSpc>
              <a:spcPct val="90000"/>
            </a:lnSpc>
            <a:spcBef>
              <a:spcPct val="0"/>
            </a:spcBef>
            <a:spcAft>
              <a:spcPct val="35000"/>
            </a:spcAft>
            <a:buNone/>
          </a:pPr>
          <a:endParaRPr lang="en-US" sz="1300" kern="1200"/>
        </a:p>
      </dsp:txBody>
      <dsp:txXfrm>
        <a:off x="2631855" y="5294746"/>
        <a:ext cx="1872131" cy="1162403"/>
      </dsp:txXfrm>
    </dsp:sp>
    <dsp:sp modelId="{D5441094-44E3-430A-B317-C7E3A0773FDD}">
      <dsp:nvSpPr>
        <dsp:cNvPr id="0" name=""/>
        <dsp:cNvSpPr/>
      </dsp:nvSpPr>
      <dsp:spPr>
        <a:xfrm>
          <a:off x="3514487" y="1596807"/>
          <a:ext cx="1944459" cy="12347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0EE110-30CF-44D7-B85C-CED20AB08626}">
      <dsp:nvSpPr>
        <dsp:cNvPr id="0" name=""/>
        <dsp:cNvSpPr/>
      </dsp:nvSpPr>
      <dsp:spPr>
        <a:xfrm>
          <a:off x="3730538" y="1802055"/>
          <a:ext cx="1944459" cy="12347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Input=2</a:t>
          </a:r>
        </a:p>
        <a:p>
          <a:pPr marL="0" lvl="0" indent="0" algn="ctr" defTabSz="577850">
            <a:lnSpc>
              <a:spcPct val="90000"/>
            </a:lnSpc>
            <a:spcBef>
              <a:spcPct val="0"/>
            </a:spcBef>
            <a:spcAft>
              <a:spcPct val="35000"/>
            </a:spcAft>
            <a:buNone/>
          </a:pPr>
          <a:r>
            <a:rPr lang="en-US" sz="1300" kern="1200"/>
            <a:t>Runs PersonMain.java</a:t>
          </a:r>
        </a:p>
      </dsp:txBody>
      <dsp:txXfrm>
        <a:off x="3766702" y="1838219"/>
        <a:ext cx="1872131" cy="11624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344DDCDF1F504088D5CBE119D911D3" ma:contentTypeVersion="11" ma:contentTypeDescription="Create a new document." ma:contentTypeScope="" ma:versionID="0a5ea0074a2921f782c39bdea062fa53">
  <xsd:schema xmlns:xsd="http://www.w3.org/2001/XMLSchema" xmlns:xs="http://www.w3.org/2001/XMLSchema" xmlns:p="http://schemas.microsoft.com/office/2006/metadata/properties" xmlns:ns3="8ec62f12-fed7-4fcc-a78e-37217cbc01ab" xmlns:ns4="3dd6672a-8f0f-43a3-a51c-57584762c5d8" targetNamespace="http://schemas.microsoft.com/office/2006/metadata/properties" ma:root="true" ma:fieldsID="1ea1dc60ac24b72d416143254244e3de" ns3:_="" ns4:_="">
    <xsd:import namespace="8ec62f12-fed7-4fcc-a78e-37217cbc01ab"/>
    <xsd:import namespace="3dd6672a-8f0f-43a3-a51c-57584762c5d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c62f12-fed7-4fcc-a78e-37217cbc01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d6672a-8f0f-43a3-a51c-57584762c5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32D62-757B-4B19-B7E8-3267E2C3F431}">
  <ds:schemaRefs>
    <ds:schemaRef ds:uri="http://purl.org/dc/dcmitype/"/>
    <ds:schemaRef ds:uri="http://purl.org/dc/terms/"/>
    <ds:schemaRef ds:uri="http://schemas.microsoft.com/office/2006/metadata/properties"/>
    <ds:schemaRef ds:uri="http://schemas.microsoft.com/office/infopath/2007/PartnerControls"/>
    <ds:schemaRef ds:uri="8ec62f12-fed7-4fcc-a78e-37217cbc01ab"/>
    <ds:schemaRef ds:uri="3dd6672a-8f0f-43a3-a51c-57584762c5d8"/>
    <ds:schemaRef ds:uri="http://schemas.microsoft.com/office/2006/documentManagement/types"/>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C3F0CF9-9265-4404-A172-3D35985F8A49}">
  <ds:schemaRefs>
    <ds:schemaRef ds:uri="http://schemas.microsoft.com/sharepoint/v3/contenttype/forms"/>
  </ds:schemaRefs>
</ds:datastoreItem>
</file>

<file path=customXml/itemProps3.xml><?xml version="1.0" encoding="utf-8"?>
<ds:datastoreItem xmlns:ds="http://schemas.openxmlformats.org/officeDocument/2006/customXml" ds:itemID="{68C52748-D26F-47B0-8901-91DBA85E9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c62f12-fed7-4fcc-a78e-37217cbc01ab"/>
    <ds:schemaRef ds:uri="3dd6672a-8f0f-43a3-a51c-57584762c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57C03B-9674-4A21-B7BA-E89574AD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Hakizimana</dc:creator>
  <cp:keywords/>
  <dc:description/>
  <cp:lastModifiedBy>Kofi Appiah</cp:lastModifiedBy>
  <cp:revision>2</cp:revision>
  <dcterms:created xsi:type="dcterms:W3CDTF">2019-12-06T20:12:00Z</dcterms:created>
  <dcterms:modified xsi:type="dcterms:W3CDTF">2019-12-06T20:12:00Z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0x01010033344DDCDF1F504088D5CBE119D911D3</vt:lpwstr>
  </property>
</Properties>
</file>