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A525" w14:textId="705A3B98" w:rsidR="00E54FE7" w:rsidRPr="00640FF3" w:rsidRDefault="00E54FE7" w:rsidP="00E54FE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40FF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1.1</w:t>
      </w:r>
    </w:p>
    <w:p w14:paraId="69A32C73" w14:textId="3BB34D56" w:rsidR="00AF002C" w:rsidRPr="00C33711" w:rsidRDefault="00C33711" w:rsidP="00C337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371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4BB40108" w14:textId="12CB50DD" w:rsidR="00C33711" w:rsidRDefault="00C33711" w:rsidP="00C337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3711">
        <w:rPr>
          <w:rFonts w:ascii="Times New Roman" w:hAnsi="Times New Roman" w:cs="Times New Roman"/>
          <w:b/>
          <w:bCs/>
          <w:sz w:val="24"/>
          <w:szCs w:val="24"/>
          <w:lang w:val="en-US"/>
        </w:rPr>
        <w:t>An Examination Management System for Universities.</w:t>
      </w:r>
    </w:p>
    <w:p w14:paraId="1CE9E596" w14:textId="105A591E" w:rsidR="00C33711" w:rsidRDefault="00F904E2" w:rsidP="005611D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Due to the COVID-19 pandemic, many universities have resorted to using online platforms to facilitate the teaching and learning between teachers and students.</w:t>
      </w:r>
      <w:r w:rsidR="002030E8">
        <w:rPr>
          <w:rFonts w:ascii="Times New Roman" w:hAnsi="Times New Roman" w:cs="Times New Roman"/>
          <w:sz w:val="24"/>
          <w:szCs w:val="24"/>
          <w:lang w:val="en-US"/>
        </w:rPr>
        <w:t xml:space="preserve"> All examinations are held online due to remote learning and there is a need of a system that can manage all that information.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71D7" w:rsidRPr="00FC71D7">
        <w:rPr>
          <w:rFonts w:ascii="Times New Roman" w:hAnsi="Times New Roman" w:cs="Times New Roman"/>
          <w:sz w:val="24"/>
          <w:szCs w:val="24"/>
          <w:lang w:val="en-US"/>
        </w:rPr>
        <w:t>Thus Examination Management System automates the activities carried around the Examination processes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A good examination management system provides institutions with the mechanism to easily create a streamlined exam pattern that is the most conducive for the academic development of students. It also benefits faculty b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Eliminating overwhelm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shifting administration to a single, central system in order to simplify execution of examination processes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ig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ificantly reduces time spent fulfilling pre-prep, during and after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examinations processes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implifying exam scheduling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>, and p</w:t>
      </w:r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roviding accuracy and cuts unreliability</w:t>
      </w:r>
      <w:r w:rsidR="00AB6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62229580"/>
          <w:citation/>
        </w:sdtPr>
        <w:sdtEndPr/>
        <w:sdtContent>
          <w:r w:rsidR="00AB6D09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AB6D09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Pra21 \l 1033 </w:instrText>
          </w:r>
          <w:r w:rsidR="00AB6D09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AB6D09" w:rsidRPr="00AB6D0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(Govendor, 2021)</w:t>
          </w:r>
          <w:r w:rsidR="00AB6D09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5611DB" w:rsidRPr="005611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61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6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717E5">
        <w:rPr>
          <w:rFonts w:ascii="Times New Roman" w:hAnsi="Times New Roman" w:cs="Times New Roman"/>
          <w:sz w:val="24"/>
          <w:szCs w:val="24"/>
          <w:lang w:val="en-US"/>
        </w:rPr>
        <w:t>six</w:t>
      </w:r>
      <w:r w:rsidR="00575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62" w:rsidRPr="00174F7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575462">
        <w:rPr>
          <w:rFonts w:ascii="Times New Roman" w:hAnsi="Times New Roman" w:cs="Times New Roman"/>
          <w:sz w:val="24"/>
          <w:szCs w:val="24"/>
          <w:lang w:val="en-US"/>
        </w:rPr>
        <w:t xml:space="preserve"> entities would be </w:t>
      </w:r>
      <w:r w:rsidR="00575462" w:rsidRPr="005611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students, </w:t>
      </w:r>
      <w:r w:rsidR="00C15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university, </w:t>
      </w:r>
      <w:r w:rsidR="00575462" w:rsidRPr="005611DB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marks, courses, papers, and faculties.</w:t>
      </w:r>
    </w:p>
    <w:p w14:paraId="28E076B8" w14:textId="4012DF5E" w:rsidR="005611DB" w:rsidRDefault="00454227" w:rsidP="005611D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functionalities includes:</w:t>
      </w:r>
    </w:p>
    <w:p w14:paraId="2F0FE4C1" w14:textId="21FDE449" w:rsidR="00454227" w:rsidRDefault="00454227" w:rsidP="005611D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2934BF">
        <w:rPr>
          <w:rFonts w:ascii="Times New Roman" w:hAnsi="Times New Roman" w:cs="Times New Roman"/>
          <w:sz w:val="24"/>
          <w:szCs w:val="24"/>
          <w:lang w:val="en-US"/>
        </w:rPr>
        <w:t>List of students and faculty members</w:t>
      </w:r>
      <w:r w:rsidR="00E54FE7">
        <w:rPr>
          <w:rFonts w:ascii="Times New Roman" w:hAnsi="Times New Roman" w:cs="Times New Roman"/>
          <w:sz w:val="24"/>
          <w:szCs w:val="24"/>
          <w:lang w:val="en-US"/>
        </w:rPr>
        <w:t xml:space="preserve"> and their respective ID numbers</w:t>
      </w:r>
      <w:r w:rsidR="00C15D46">
        <w:rPr>
          <w:rFonts w:ascii="Times New Roman" w:hAnsi="Times New Roman" w:cs="Times New Roman"/>
          <w:sz w:val="24"/>
          <w:szCs w:val="24"/>
          <w:lang w:val="en-US"/>
        </w:rPr>
        <w:t xml:space="preserve"> in a university.</w:t>
      </w:r>
    </w:p>
    <w:p w14:paraId="6F4DF164" w14:textId="4537CF0D" w:rsidR="002934BF" w:rsidRDefault="002934BF" w:rsidP="005611D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Searching for highest </w:t>
      </w:r>
      <w:r w:rsidR="00CE2AD0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B550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E2AD0">
        <w:rPr>
          <w:rFonts w:ascii="Times New Roman" w:hAnsi="Times New Roman" w:cs="Times New Roman"/>
          <w:sz w:val="24"/>
          <w:szCs w:val="24"/>
          <w:lang w:val="en-US"/>
        </w:rPr>
        <w:t xml:space="preserve"> in the Marks entity</w:t>
      </w:r>
      <w:r w:rsidR="00B550D7">
        <w:rPr>
          <w:rFonts w:ascii="Times New Roman" w:hAnsi="Times New Roman" w:cs="Times New Roman"/>
          <w:sz w:val="24"/>
          <w:szCs w:val="24"/>
          <w:lang w:val="en-US"/>
        </w:rPr>
        <w:t xml:space="preserve"> above 50</w:t>
      </w:r>
      <w:r w:rsidR="002F27FF">
        <w:rPr>
          <w:rFonts w:ascii="Times New Roman" w:hAnsi="Times New Roman" w:cs="Times New Roman"/>
          <w:sz w:val="24"/>
          <w:szCs w:val="24"/>
          <w:lang w:val="en-US"/>
        </w:rPr>
        <w:t xml:space="preserve"> and the UserID associated</w:t>
      </w:r>
      <w:r w:rsidR="00B550D7">
        <w:rPr>
          <w:rFonts w:ascii="Times New Roman" w:hAnsi="Times New Roman" w:cs="Times New Roman"/>
          <w:sz w:val="24"/>
          <w:szCs w:val="24"/>
          <w:lang w:val="en-US"/>
        </w:rPr>
        <w:t xml:space="preserve"> with the scores</w:t>
      </w:r>
      <w:r w:rsidR="002F27FF">
        <w:rPr>
          <w:rFonts w:ascii="Times New Roman" w:hAnsi="Times New Roman" w:cs="Times New Roman"/>
          <w:sz w:val="24"/>
          <w:szCs w:val="24"/>
          <w:lang w:val="en-US"/>
        </w:rPr>
        <w:t xml:space="preserve"> in alpha</w:t>
      </w:r>
      <w:r w:rsidR="00B550D7">
        <w:rPr>
          <w:rFonts w:ascii="Times New Roman" w:hAnsi="Times New Roman" w:cs="Times New Roman"/>
          <w:sz w:val="24"/>
          <w:szCs w:val="24"/>
          <w:lang w:val="en-US"/>
        </w:rPr>
        <w:t>betical</w:t>
      </w:r>
      <w:r w:rsidR="002F27FF">
        <w:rPr>
          <w:rFonts w:ascii="Times New Roman" w:hAnsi="Times New Roman" w:cs="Times New Roman"/>
          <w:sz w:val="24"/>
          <w:szCs w:val="24"/>
          <w:lang w:val="en-US"/>
        </w:rPr>
        <w:t xml:space="preserve"> order</w:t>
      </w:r>
      <w:r w:rsidR="00CE2A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496DE1" w14:textId="0F74C6F5" w:rsidR="002934BF" w:rsidRDefault="002934BF" w:rsidP="005611D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Inspectin</w:t>
      </w:r>
      <w:r w:rsidR="000812CB">
        <w:rPr>
          <w:rFonts w:ascii="Times New Roman" w:hAnsi="Times New Roman" w:cs="Times New Roman"/>
          <w:sz w:val="24"/>
          <w:szCs w:val="24"/>
          <w:lang w:val="en-US"/>
        </w:rPr>
        <w:t xml:space="preserve">g names </w:t>
      </w:r>
      <w:r w:rsidR="003C77E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faculty </w:t>
      </w:r>
      <w:r w:rsidR="007452AF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="003C77E5">
        <w:rPr>
          <w:rFonts w:ascii="Times New Roman" w:hAnsi="Times New Roman" w:cs="Times New Roman"/>
          <w:sz w:val="24"/>
          <w:szCs w:val="24"/>
          <w:lang w:val="en-US"/>
        </w:rPr>
        <w:t xml:space="preserve">university </w:t>
      </w:r>
      <w:r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7452AF">
        <w:rPr>
          <w:rFonts w:ascii="Times New Roman" w:hAnsi="Times New Roman" w:cs="Times New Roman"/>
          <w:sz w:val="24"/>
          <w:szCs w:val="24"/>
          <w:lang w:val="en-US"/>
        </w:rPr>
        <w:t xml:space="preserve"> they handle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532179" w14:textId="21E825D0" w:rsidR="007452AF" w:rsidRDefault="002934BF" w:rsidP="005611D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Inspecting how</w:t>
      </w:r>
      <w:r w:rsidR="007452AF">
        <w:rPr>
          <w:rFonts w:ascii="Times New Roman" w:hAnsi="Times New Roman" w:cs="Times New Roman"/>
          <w:sz w:val="24"/>
          <w:szCs w:val="24"/>
          <w:lang w:val="en-US"/>
        </w:rPr>
        <w:t xml:space="preserve"> many universities exist in alphabetical order.</w:t>
      </w:r>
    </w:p>
    <w:p w14:paraId="648B7668" w14:textId="186289F4" w:rsidR="002934BF" w:rsidRDefault="002934BF" w:rsidP="005611D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E54FE7">
        <w:rPr>
          <w:rFonts w:ascii="Times New Roman" w:hAnsi="Times New Roman" w:cs="Times New Roman"/>
          <w:sz w:val="24"/>
          <w:szCs w:val="24"/>
          <w:lang w:val="en-US"/>
        </w:rPr>
        <w:t>Searching for papers</w:t>
      </w:r>
      <w:r w:rsidR="008A1935">
        <w:rPr>
          <w:rFonts w:ascii="Times New Roman" w:hAnsi="Times New Roman" w:cs="Times New Roman"/>
          <w:sz w:val="24"/>
          <w:szCs w:val="24"/>
          <w:lang w:val="en-US"/>
        </w:rPr>
        <w:t xml:space="preserve"> being written and their date in alphabetical order</w:t>
      </w:r>
      <w:r w:rsidR="00174F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940A8A" w14:textId="5206CB00" w:rsidR="00E54FE7" w:rsidRDefault="00E54FE7" w:rsidP="005611D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Searching for</w:t>
      </w:r>
      <w:r w:rsidR="003C77E5">
        <w:rPr>
          <w:rFonts w:ascii="Times New Roman" w:hAnsi="Times New Roman" w:cs="Times New Roman"/>
          <w:sz w:val="24"/>
          <w:szCs w:val="24"/>
          <w:lang w:val="en-US"/>
        </w:rPr>
        <w:t xml:space="preserve"> average between the student score and score lecturer gave</w:t>
      </w:r>
      <w:r w:rsidR="008A19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075574" w14:textId="77777777" w:rsidR="008A1935" w:rsidRDefault="008A1935" w:rsidP="00216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5AEDEC" w14:textId="77777777" w:rsidR="008A1935" w:rsidRDefault="008A1935" w:rsidP="00216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AD52789" w14:textId="1D66370F" w:rsidR="00BE4794" w:rsidRDefault="00BE4794" w:rsidP="00216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40FF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1.2</w:t>
      </w:r>
    </w:p>
    <w:p w14:paraId="6442B355" w14:textId="02FCEC61" w:rsidR="002A04AF" w:rsidRDefault="009263D6" w:rsidP="002A04AF">
      <w:pPr>
        <w:keepNext/>
        <w:spacing w:line="240" w:lineRule="auto"/>
      </w:pPr>
      <w:r>
        <w:rPr>
          <w:noProof/>
        </w:rPr>
        <w:drawing>
          <wp:inline distT="0" distB="0" distL="0" distR="0" wp14:anchorId="3C04E66F" wp14:editId="0B0B0381">
            <wp:extent cx="5731510" cy="3391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C018" w14:textId="0A1DFF2F" w:rsidR="00F74779" w:rsidRPr="002A04AF" w:rsidRDefault="002A04AF" w:rsidP="002A04AF">
      <w:pPr>
        <w:pStyle w:val="Caption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04AF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2A04A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2A04AF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2A04AF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2A04AF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2A04AF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2A04AF">
        <w:rPr>
          <w:rFonts w:ascii="Times New Roman" w:hAnsi="Times New Roman" w:cs="Times New Roman"/>
          <w:b/>
          <w:bCs/>
          <w:sz w:val="24"/>
          <w:szCs w:val="24"/>
          <w:lang w:val="en-US"/>
        </w:rPr>
        <w:t>: ER diagram of examination management system</w:t>
      </w:r>
    </w:p>
    <w:p w14:paraId="3107D7D7" w14:textId="20244174" w:rsidR="00150E94" w:rsidRPr="00150E94" w:rsidRDefault="00150E94" w:rsidP="00216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50E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Entities and their non-key attributes.</w:t>
      </w:r>
    </w:p>
    <w:p w14:paraId="2F7263BB" w14:textId="3C58AD94" w:rsidR="00216E07" w:rsidRDefault="00216E07" w:rsidP="00216E0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p w14:paraId="63DC0EF0" w14:textId="6197D31A" w:rsidR="00216E07" w:rsidRDefault="00EC3969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503964EF" w14:textId="2FCF1820" w:rsidR="00216E07" w:rsidRDefault="00216E07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number</w:t>
      </w:r>
    </w:p>
    <w:p w14:paraId="36DD5AC4" w14:textId="68D132C3" w:rsidR="00216E07" w:rsidRDefault="00216E07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Hostel number</w:t>
      </w:r>
    </w:p>
    <w:p w14:paraId="22AFDAE3" w14:textId="0C39B855" w:rsidR="00216E07" w:rsidRPr="00D4755B" w:rsidRDefault="00216E07" w:rsidP="00D475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of Paren</w:t>
      </w:r>
      <w:r w:rsidR="00D4755B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0EB91EB9" w14:textId="1D6157F1" w:rsidR="0063124E" w:rsidRDefault="0063124E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 Group</w:t>
      </w:r>
    </w:p>
    <w:p w14:paraId="3A7781D5" w14:textId="15F4AB5E" w:rsidR="00D4755B" w:rsidRDefault="00D4755B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Major </w:t>
      </w:r>
    </w:p>
    <w:p w14:paraId="52E89E4F" w14:textId="72D0D625" w:rsidR="00216E07" w:rsidRDefault="00216E07" w:rsidP="00216E0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Faculty</w:t>
      </w:r>
    </w:p>
    <w:p w14:paraId="57FEED41" w14:textId="42804DFD" w:rsidR="00D4755B" w:rsidRPr="00D4755B" w:rsidRDefault="00EC3969" w:rsidP="00D475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5BCB1442" w14:textId="5285DD56" w:rsidR="007B17F2" w:rsidRDefault="007B17F2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07D60D90" w14:textId="4787B251" w:rsidR="00216E07" w:rsidRDefault="00216E07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 room number</w:t>
      </w:r>
    </w:p>
    <w:p w14:paraId="3BD09E80" w14:textId="51F0F2A8" w:rsidR="001B3886" w:rsidRDefault="001B3886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 employed</w:t>
      </w:r>
    </w:p>
    <w:p w14:paraId="64CCA11B" w14:textId="1B8BB685" w:rsidR="00216E07" w:rsidRDefault="00216E07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</w:p>
    <w:p w14:paraId="65121E51" w14:textId="76C19159" w:rsidR="00216E07" w:rsidRDefault="00216E07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Academic rank</w:t>
      </w:r>
    </w:p>
    <w:p w14:paraId="7AF1EB41" w14:textId="14B613F8" w:rsidR="00216E07" w:rsidRDefault="00216E07" w:rsidP="00216E0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Marks</w:t>
      </w:r>
    </w:p>
    <w:p w14:paraId="2828CD7D" w14:textId="7EBCF76F" w:rsidR="00216E07" w:rsidRDefault="00216E07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</w:p>
    <w:p w14:paraId="326D6279" w14:textId="5B0E601C" w:rsidR="00216E07" w:rsidRDefault="007B17F2" w:rsidP="00216E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5189F441" w14:textId="7FDBD92C" w:rsidR="007B17F2" w:rsidRDefault="007B17F2" w:rsidP="007B17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Courses</w:t>
      </w:r>
    </w:p>
    <w:p w14:paraId="73DB0B89" w14:textId="3A913212" w:rsidR="00BE4794" w:rsidRDefault="00BE4794" w:rsidP="007B17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Course name</w:t>
      </w:r>
    </w:p>
    <w:p w14:paraId="1F4695E9" w14:textId="26039E42" w:rsidR="007B17F2" w:rsidRDefault="007B17F2" w:rsidP="007B17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Course type</w:t>
      </w:r>
    </w:p>
    <w:p w14:paraId="1C3BB0F7" w14:textId="7FA6D95F" w:rsidR="007B17F2" w:rsidRDefault="007B17F2" w:rsidP="007B17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Course year</w:t>
      </w:r>
    </w:p>
    <w:p w14:paraId="3EEE02BB" w14:textId="23315329" w:rsidR="007B17F2" w:rsidRDefault="007B17F2" w:rsidP="007B17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Course description</w:t>
      </w:r>
    </w:p>
    <w:p w14:paraId="3650140D" w14:textId="45C1A717" w:rsidR="00007B90" w:rsidRDefault="00007B90" w:rsidP="007B17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course Capacity</w:t>
      </w:r>
    </w:p>
    <w:p w14:paraId="09E4E61B" w14:textId="1E2F1AC3" w:rsidR="00AB4A5B" w:rsidRDefault="00AB4A5B" w:rsidP="00AB4A5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Papers</w:t>
      </w:r>
    </w:p>
    <w:p w14:paraId="0AE23772" w14:textId="1D7984B3" w:rsidR="00D851B9" w:rsidRDefault="00007B90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time</w:t>
      </w:r>
    </w:p>
    <w:p w14:paraId="59E48CB6" w14:textId="2258D531" w:rsidR="00007B90" w:rsidRDefault="00007B90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time</w:t>
      </w:r>
    </w:p>
    <w:p w14:paraId="44F7793D" w14:textId="49F5D080" w:rsidR="00007B90" w:rsidRDefault="00007B90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14:paraId="6FB2D76E" w14:textId="7DB0A328" w:rsidR="00D851B9" w:rsidRPr="00C20D8E" w:rsidRDefault="00D851B9" w:rsidP="00C20D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C20D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D8E"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14:paraId="1451622D" w14:textId="19252F78" w:rsidR="00007B90" w:rsidRPr="00AB4A5B" w:rsidRDefault="00007B90" w:rsidP="00AB4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scripts</w:t>
      </w:r>
    </w:p>
    <w:p w14:paraId="4FA7E0ED" w14:textId="4C2F637F" w:rsidR="00216E07" w:rsidRDefault="00D851B9" w:rsidP="00216E0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University</w:t>
      </w:r>
    </w:p>
    <w:p w14:paraId="6482FB7A" w14:textId="65881011" w:rsidR="00D851B9" w:rsidRDefault="00D851B9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</w:p>
    <w:p w14:paraId="2FDD5603" w14:textId="3BF1B3EA" w:rsidR="00622AFD" w:rsidRDefault="00622AFD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428FE363" w14:textId="4661E470" w:rsidR="00622AFD" w:rsidRDefault="00622AFD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 founded</w:t>
      </w:r>
    </w:p>
    <w:p w14:paraId="6CACA56A" w14:textId="6DE83E10" w:rsidR="00D851B9" w:rsidRDefault="00D851B9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Capacity</w:t>
      </w:r>
    </w:p>
    <w:p w14:paraId="01A1DB03" w14:textId="099D0C76" w:rsidR="00D851B9" w:rsidRDefault="00D851B9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Faculty Capacity</w:t>
      </w:r>
    </w:p>
    <w:p w14:paraId="68F3B7D2" w14:textId="7E0C2A05" w:rsidR="00D851B9" w:rsidRDefault="00D851B9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14:paraId="33B5082A" w14:textId="52CD1B12" w:rsidR="00D851B9" w:rsidRDefault="00ED2A58" w:rsidP="00D851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Maximum </w:t>
      </w:r>
      <w:r w:rsidR="00D851B9">
        <w:rPr>
          <w:rFonts w:ascii="Times New Roman" w:hAnsi="Times New Roman" w:cs="Times New Roman"/>
          <w:sz w:val="24"/>
          <w:szCs w:val="24"/>
          <w:lang w:val="en-US"/>
        </w:rPr>
        <w:t>Number of courses offered</w:t>
      </w:r>
    </w:p>
    <w:p w14:paraId="58A4693C" w14:textId="08BE6A10" w:rsidR="00D851B9" w:rsidRPr="00BB1BF9" w:rsidRDefault="00BB1BF9" w:rsidP="00BB1B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1BF9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Enterprise rules</w:t>
      </w:r>
    </w:p>
    <w:p w14:paraId="253ACA27" w14:textId="7ED741DA" w:rsidR="00BB1BF9" w:rsidRDefault="00BB1BF9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1 - A student can receive </w:t>
      </w:r>
      <w:r w:rsidR="00640FF3">
        <w:rPr>
          <w:rFonts w:ascii="Times New Roman" w:hAnsi="Times New Roman" w:cs="Times New Roman"/>
          <w:sz w:val="24"/>
          <w:szCs w:val="24"/>
          <w:lang w:val="en-US"/>
        </w:rPr>
        <w:t>several marks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640FF3">
        <w:rPr>
          <w:rFonts w:ascii="Times New Roman" w:hAnsi="Times New Roman" w:cs="Times New Roman"/>
          <w:sz w:val="24"/>
          <w:szCs w:val="24"/>
          <w:lang w:val="en-US"/>
        </w:rPr>
        <w:t>papers written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EB281A" w14:textId="63E73DF0" w:rsidR="00BB1BF9" w:rsidRDefault="00BB1BF9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One mark is awarded to one student for one paper.</w:t>
      </w:r>
    </w:p>
    <w:p w14:paraId="3E4E2165" w14:textId="6E42752E" w:rsidR="00BB1BF9" w:rsidRDefault="00BB1BF9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E74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 A student can write one paper for one course.</w:t>
      </w:r>
    </w:p>
    <w:p w14:paraId="7B4719C1" w14:textId="3925531F" w:rsidR="00BB1BF9" w:rsidRDefault="00BB1BF9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One paper can be written by multiple students.</w:t>
      </w:r>
    </w:p>
    <w:p w14:paraId="28A7EE82" w14:textId="069651FC" w:rsidR="00BB1BF9" w:rsidRDefault="00BB1BF9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E74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 A student enrolls in one university.</w:t>
      </w:r>
    </w:p>
    <w:p w14:paraId="1ED263A4" w14:textId="1097E173" w:rsidR="00BB1BF9" w:rsidRDefault="00BB1BF9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E7406">
        <w:rPr>
          <w:rFonts w:ascii="Times New Roman" w:hAnsi="Times New Roman" w:cs="Times New Roman"/>
          <w:sz w:val="24"/>
          <w:szCs w:val="24"/>
          <w:lang w:val="en-US"/>
        </w:rPr>
        <w:t xml:space="preserve"> A 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niversity can enroll </w:t>
      </w:r>
      <w:r w:rsidR="00EA5F5B">
        <w:rPr>
          <w:rFonts w:ascii="Times New Roman" w:hAnsi="Times New Roman" w:cs="Times New Roman"/>
          <w:sz w:val="24"/>
          <w:szCs w:val="24"/>
          <w:lang w:val="en-US"/>
        </w:rPr>
        <w:t xml:space="preserve">one or </w:t>
      </w:r>
      <w:r>
        <w:rPr>
          <w:rFonts w:ascii="Times New Roman" w:hAnsi="Times New Roman" w:cs="Times New Roman"/>
          <w:sz w:val="24"/>
          <w:szCs w:val="24"/>
          <w:lang w:val="en-US"/>
        </w:rPr>
        <w:t>multiple students.</w:t>
      </w:r>
    </w:p>
    <w:p w14:paraId="2F31DEAB" w14:textId="1A3F2F8C" w:rsidR="008E7406" w:rsidRDefault="008E7406" w:rsidP="008E74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4 - A student can study multiple courses.</w:t>
      </w:r>
    </w:p>
    <w:p w14:paraId="0F1C4DAA" w14:textId="00425A16" w:rsidR="008E7406" w:rsidRDefault="008E7406" w:rsidP="008E74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 course can be studied by</w:t>
      </w:r>
      <w:r w:rsidR="00150E94">
        <w:rPr>
          <w:rFonts w:ascii="Times New Roman" w:hAnsi="Times New Roman" w:cs="Times New Roman"/>
          <w:sz w:val="24"/>
          <w:szCs w:val="24"/>
          <w:lang w:val="en-US"/>
        </w:rPr>
        <w:t xml:space="preserve"> zero 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multiple students.</w:t>
      </w:r>
    </w:p>
    <w:p w14:paraId="77D510A7" w14:textId="1596C209" w:rsidR="008E7406" w:rsidRDefault="008E7406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5 - A faculty member can be employed by </w:t>
      </w:r>
      <w:r w:rsidR="00150E94">
        <w:rPr>
          <w:rFonts w:ascii="Times New Roman" w:hAnsi="Times New Roman" w:cs="Times New Roman"/>
          <w:sz w:val="24"/>
          <w:szCs w:val="24"/>
          <w:lang w:val="en-US"/>
        </w:rPr>
        <w:t xml:space="preserve">zero or </w:t>
      </w:r>
      <w:r>
        <w:rPr>
          <w:rFonts w:ascii="Times New Roman" w:hAnsi="Times New Roman" w:cs="Times New Roman"/>
          <w:sz w:val="24"/>
          <w:szCs w:val="24"/>
          <w:lang w:val="en-US"/>
        </w:rPr>
        <w:t>multiple universities.</w:t>
      </w:r>
    </w:p>
    <w:p w14:paraId="29F5ABA4" w14:textId="2B63DE7F" w:rsidR="008E7406" w:rsidRDefault="008E7406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 university can employ multiple faculty members</w:t>
      </w:r>
      <w:r w:rsidR="009302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03351" w14:textId="347ACB90" w:rsidR="008E7406" w:rsidRDefault="008E7406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6 - A faculty member can teach multiple courses.</w:t>
      </w:r>
    </w:p>
    <w:p w14:paraId="55C9AD8E" w14:textId="125D0371" w:rsidR="008E7406" w:rsidRDefault="008E7406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A course is taught by only one faculty member.</w:t>
      </w:r>
    </w:p>
    <w:p w14:paraId="1559C405" w14:textId="315B75E9" w:rsidR="008E7406" w:rsidRDefault="008E7406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7 - A faculty member prepares multiple papers</w:t>
      </w:r>
      <w:r w:rsidR="009302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36B464" w14:textId="1CC736B0" w:rsidR="008E7406" w:rsidRDefault="008E7406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 paper is prepared by only one faculty member</w:t>
      </w:r>
      <w:r w:rsidR="009302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9B674C" w14:textId="2189C143" w:rsidR="008E7406" w:rsidRDefault="008E7406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8 - A faculty member can declare multiple student marks</w:t>
      </w:r>
      <w:r w:rsidR="009302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A1D3C6" w14:textId="2931AE58" w:rsidR="008E7406" w:rsidRDefault="008E7406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 student mark is declared by one faculty member</w:t>
      </w:r>
      <w:r w:rsidR="009302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FA3C35" w14:textId="1750546F" w:rsidR="009D0B60" w:rsidRDefault="009D0B60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9 -  A university can offer one or more courses.</w:t>
      </w:r>
    </w:p>
    <w:p w14:paraId="34EC80FD" w14:textId="50605A68" w:rsidR="009D0B60" w:rsidRDefault="009D0B60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One course </w:t>
      </w:r>
      <w:r w:rsidR="00171BBE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offered by one university.</w:t>
      </w:r>
    </w:p>
    <w:p w14:paraId="1378AB4D" w14:textId="022297B6" w:rsidR="009D0B60" w:rsidRDefault="009D0B60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10 - One course has only one paper written by students.</w:t>
      </w:r>
    </w:p>
    <w:p w14:paraId="18B50447" w14:textId="1671B4AF" w:rsidR="009D0B60" w:rsidRDefault="009D0B60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One paper is written per course by students.</w:t>
      </w:r>
    </w:p>
    <w:p w14:paraId="0E95BC04" w14:textId="1A89C731" w:rsidR="00BB1BF9" w:rsidRDefault="00A52925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A paper has one or more marks for a course.</w:t>
      </w:r>
    </w:p>
    <w:p w14:paraId="32AB5E12" w14:textId="7B0AB53C" w:rsidR="00A52925" w:rsidRPr="00A52925" w:rsidRDefault="00A52925" w:rsidP="00BB1B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One mark goes to one paper for a course.</w:t>
      </w:r>
    </w:p>
    <w:p w14:paraId="38E4DD3F" w14:textId="7F326488" w:rsidR="00BB1BF9" w:rsidRPr="00F609C0" w:rsidRDefault="0063124E" w:rsidP="00BB1B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609C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Assumptions</w:t>
      </w:r>
    </w:p>
    <w:p w14:paraId="4B47AF77" w14:textId="2C4CE77C" w:rsidR="0063124E" w:rsidRDefault="00007B90" w:rsidP="006312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student cannot write a two or more papers for courses that have the same start time and end time on the same date.</w:t>
      </w:r>
    </w:p>
    <w:p w14:paraId="5697322C" w14:textId="14A07E58" w:rsidR="00007B90" w:rsidRDefault="00007B90" w:rsidP="006312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717E5"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en-US"/>
        </w:rPr>
        <w:t>number of published marks for a paper cannot exceed the course capacity.</w:t>
      </w:r>
    </w:p>
    <w:p w14:paraId="3927882E" w14:textId="59766188" w:rsidR="00007B90" w:rsidRDefault="00007B90" w:rsidP="006312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total student capacity for all courses offered in a university cannot exceeded the university student capacity.</w:t>
      </w:r>
    </w:p>
    <w:p w14:paraId="42830C96" w14:textId="5C165EBA" w:rsidR="00007B90" w:rsidRDefault="00007B90" w:rsidP="006312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student capacity for a university will be greater than faculty capacity.</w:t>
      </w:r>
    </w:p>
    <w:p w14:paraId="613CF031" w14:textId="6C88ECE6" w:rsidR="001717E5" w:rsidRDefault="001717E5" w:rsidP="006312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scores are graded out of 100</w:t>
      </w:r>
      <w:r w:rsidR="0025121F">
        <w:rPr>
          <w:rFonts w:ascii="Times New Roman" w:hAnsi="Times New Roman" w:cs="Times New Roman"/>
          <w:sz w:val="24"/>
          <w:szCs w:val="24"/>
          <w:lang w:val="en-US"/>
        </w:rPr>
        <w:t>.0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F51748" w14:textId="45B10F4F" w:rsidR="001E21C0" w:rsidRDefault="001E21C0" w:rsidP="006312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course is run once a year in a university.</w:t>
      </w:r>
    </w:p>
    <w:p w14:paraId="34A51441" w14:textId="0151124E" w:rsidR="001E21C0" w:rsidRDefault="001E21C0" w:rsidP="006312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 score is below 50 it is a low score. If it is above </w:t>
      </w:r>
      <w:r w:rsidR="00F455CF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proofErr w:type="gramStart"/>
      <w:r w:rsidR="00F455CF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="00F455CF">
        <w:rPr>
          <w:rFonts w:ascii="Times New Roman" w:hAnsi="Times New Roman" w:cs="Times New Roman"/>
          <w:sz w:val="24"/>
          <w:szCs w:val="24"/>
          <w:lang w:val="en-US"/>
        </w:rPr>
        <w:t xml:space="preserve"> a high score.</w:t>
      </w:r>
      <w:r w:rsidR="008A1935">
        <w:rPr>
          <w:rFonts w:ascii="Times New Roman" w:hAnsi="Times New Roman" w:cs="Times New Roman"/>
          <w:sz w:val="24"/>
          <w:szCs w:val="24"/>
          <w:lang w:val="en-US"/>
        </w:rPr>
        <w:t xml:space="preserve"> 50 is average mark.</w:t>
      </w:r>
    </w:p>
    <w:p w14:paraId="4DD0914E" w14:textId="61EE31EB" w:rsidR="00640FF3" w:rsidRDefault="00640FF3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71CD77" w14:textId="2A1437D3" w:rsidR="00640FF3" w:rsidRDefault="00640FF3" w:rsidP="00640F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40FF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2.1</w:t>
      </w:r>
    </w:p>
    <w:p w14:paraId="64AE5A2A" w14:textId="67D4850D" w:rsidR="00640FF3" w:rsidRPr="00640FF3" w:rsidRDefault="00640FF3" w:rsidP="00640F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0FF3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table derivation</w:t>
      </w:r>
    </w:p>
    <w:p w14:paraId="5F013F5A" w14:textId="2F231BC2" w:rsidR="00640FF3" w:rsidRDefault="00640FF3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FF3">
        <w:rPr>
          <w:rFonts w:ascii="Times New Roman" w:hAnsi="Times New Roman" w:cs="Times New Roman"/>
          <w:sz w:val="24"/>
          <w:szCs w:val="24"/>
          <w:u w:val="single"/>
          <w:lang w:val="en-US"/>
        </w:rPr>
        <w:t>N/B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All primary keys are represented by </w:t>
      </w:r>
      <w:r w:rsidR="00D4755B">
        <w:rPr>
          <w:rFonts w:ascii="Times New Roman" w:hAnsi="Times New Roman" w:cs="Times New Roman"/>
          <w:sz w:val="24"/>
          <w:szCs w:val="24"/>
          <w:lang w:val="en-US"/>
        </w:rPr>
        <w:t xml:space="preserve">bold, hash, and underline, foreign keys are represented by italic, and composite keys are represented by bold, hash, </w:t>
      </w:r>
      <w:r w:rsidR="00EA5F5B">
        <w:rPr>
          <w:rFonts w:ascii="Times New Roman" w:hAnsi="Times New Roman" w:cs="Times New Roman"/>
          <w:sz w:val="24"/>
          <w:szCs w:val="24"/>
          <w:lang w:val="en-US"/>
        </w:rPr>
        <w:t>italic,</w:t>
      </w:r>
      <w:r w:rsidR="00D4755B">
        <w:rPr>
          <w:rFonts w:ascii="Times New Roman" w:hAnsi="Times New Roman" w:cs="Times New Roman"/>
          <w:sz w:val="24"/>
          <w:szCs w:val="24"/>
          <w:lang w:val="en-US"/>
        </w:rPr>
        <w:t xml:space="preserve"> and underline.</w:t>
      </w:r>
    </w:p>
    <w:p w14:paraId="33F55256" w14:textId="1E439713" w:rsidR="00D4755B" w:rsidRDefault="00D4755B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(</w:t>
      </w:r>
      <w:r w:rsidRPr="00D4755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UserID#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C3969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>name, email)</w:t>
      </w:r>
    </w:p>
    <w:p w14:paraId="0AB00944" w14:textId="65340C95" w:rsidR="00D4755B" w:rsidRPr="00A35B05" w:rsidRDefault="00D4755B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(</w:t>
      </w:r>
      <w:r w:rsidRPr="00D4755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UserID#</w:t>
      </w:r>
      <w:r>
        <w:rPr>
          <w:rFonts w:ascii="Times New Roman" w:hAnsi="Times New Roman" w:cs="Times New Roman"/>
          <w:sz w:val="24"/>
          <w:szCs w:val="24"/>
          <w:lang w:val="en-US"/>
        </w:rPr>
        <w:t>, mobile, hostel number, name of parent, year group, major</w:t>
      </w:r>
      <w:r w:rsidR="00B60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60734" w:rsidRPr="00A35B05">
        <w:rPr>
          <w:rFonts w:ascii="Times New Roman" w:hAnsi="Times New Roman" w:cs="Times New Roman"/>
          <w:i/>
          <w:iCs/>
          <w:sz w:val="24"/>
          <w:szCs w:val="24"/>
          <w:lang w:val="en-US"/>
        </w:rPr>
        <w:t>university</w:t>
      </w:r>
      <w:r w:rsidR="0049640B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="00A35B05" w:rsidRPr="00A35B05">
        <w:rPr>
          <w:rFonts w:ascii="Times New Roman" w:hAnsi="Times New Roman" w:cs="Times New Roman"/>
          <w:i/>
          <w:iCs/>
          <w:sz w:val="24"/>
          <w:szCs w:val="24"/>
          <w:lang w:val="en-US"/>
        </w:rPr>
        <w:t>#</w:t>
      </w:r>
      <w:r w:rsidR="00A35B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788398" w14:textId="759E79A6" w:rsidR="00D4755B" w:rsidRDefault="00D4755B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Faculty (</w:t>
      </w:r>
      <w:r w:rsidRPr="00D4755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UserID#</w:t>
      </w:r>
      <w:r>
        <w:rPr>
          <w:rFonts w:ascii="Times New Roman" w:hAnsi="Times New Roman" w:cs="Times New Roman"/>
          <w:sz w:val="24"/>
          <w:szCs w:val="24"/>
          <w:lang w:val="en-US"/>
        </w:rPr>
        <w:t>, department room number, salary,</w:t>
      </w:r>
      <w:r w:rsidR="001B3886">
        <w:rPr>
          <w:rFonts w:ascii="Times New Roman" w:hAnsi="Times New Roman" w:cs="Times New Roman"/>
          <w:sz w:val="24"/>
          <w:szCs w:val="24"/>
          <w:lang w:val="en-US"/>
        </w:rPr>
        <w:t xml:space="preserve"> year employed,</w:t>
      </w:r>
      <w:r w:rsidR="001E2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academic rank)</w:t>
      </w:r>
    </w:p>
    <w:p w14:paraId="45900540" w14:textId="55370CC5" w:rsidR="00D4755B" w:rsidRDefault="00D4755B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University (</w:t>
      </w:r>
      <w:r w:rsidR="00622A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universityID</w:t>
      </w:r>
      <w:r w:rsidR="00ED2A5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#</w:t>
      </w:r>
      <w:r w:rsidR="00ED2A5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22AFD">
        <w:rPr>
          <w:rFonts w:ascii="Times New Roman" w:hAnsi="Times New Roman" w:cs="Times New Roman"/>
          <w:sz w:val="24"/>
          <w:szCs w:val="24"/>
          <w:lang w:val="en-US"/>
        </w:rPr>
        <w:t xml:space="preserve"> university name, year founded,</w:t>
      </w:r>
      <w:r w:rsidR="00ED2A58">
        <w:rPr>
          <w:rFonts w:ascii="Times New Roman" w:hAnsi="Times New Roman" w:cs="Times New Roman"/>
          <w:sz w:val="24"/>
          <w:szCs w:val="24"/>
          <w:lang w:val="en-US"/>
        </w:rPr>
        <w:t xml:space="preserve"> location, student capacity, faculty capacity, address, maximum number of courses offered)</w:t>
      </w:r>
    </w:p>
    <w:p w14:paraId="54CCFB09" w14:textId="5CF2417F" w:rsidR="00ED2A58" w:rsidRDefault="00ED2A58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UniversityFaculty (</w:t>
      </w:r>
      <w:r w:rsidRPr="00ED2A58">
        <w:rPr>
          <w:rFonts w:ascii="Times New Roman" w:hAnsi="Times New Roman" w:cs="Times New Roman"/>
          <w:i/>
          <w:iCs/>
          <w:sz w:val="24"/>
          <w:szCs w:val="24"/>
          <w:lang w:val="en-US"/>
        </w:rPr>
        <w:t>university</w:t>
      </w:r>
      <w:r w:rsidR="000812CB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ED2A58">
        <w:rPr>
          <w:rFonts w:ascii="Times New Roman" w:hAnsi="Times New Roman" w:cs="Times New Roman"/>
          <w:i/>
          <w:iCs/>
          <w:sz w:val="24"/>
          <w:szCs w:val="24"/>
          <w:lang w:val="en-US"/>
        </w:rPr>
        <w:t>#,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2A5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UserID#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CC2C26" w14:textId="57AA7D9B" w:rsidR="00ED2A58" w:rsidRPr="00EA5F5B" w:rsidRDefault="00ED2A58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Courses (</w:t>
      </w:r>
      <w:r w:rsidRPr="00ED2A5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course_code#</w:t>
      </w:r>
      <w:r>
        <w:rPr>
          <w:rFonts w:ascii="Times New Roman" w:hAnsi="Times New Roman" w:cs="Times New Roman"/>
          <w:sz w:val="24"/>
          <w:szCs w:val="24"/>
          <w:lang w:val="en-US"/>
        </w:rPr>
        <w:t>, course name, course type, course year, course description, student course capacity, paper_name#, start time, end time,</w:t>
      </w:r>
      <w:r w:rsidR="00622AFD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type description, number of scripts</w:t>
      </w:r>
      <w:r w:rsidR="00EA5F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A5F5B" w:rsidRPr="00EA5F5B">
        <w:rPr>
          <w:rFonts w:ascii="Times New Roman" w:hAnsi="Times New Roman" w:cs="Times New Roman"/>
          <w:i/>
          <w:iCs/>
          <w:sz w:val="24"/>
          <w:szCs w:val="24"/>
          <w:lang w:val="en-US"/>
        </w:rPr>
        <w:t>university</w:t>
      </w:r>
      <w:r w:rsidR="00622AFD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="00EA5F5B" w:rsidRPr="00EA5F5B">
        <w:rPr>
          <w:rFonts w:ascii="Times New Roman" w:hAnsi="Times New Roman" w:cs="Times New Roman"/>
          <w:i/>
          <w:iCs/>
          <w:sz w:val="24"/>
          <w:szCs w:val="24"/>
          <w:lang w:val="en-US"/>
        </w:rPr>
        <w:t>#</w:t>
      </w:r>
      <w:r w:rsidR="000812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="00477F69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UserID#</w:t>
      </w:r>
      <w:r w:rsidR="00EA5F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A5F5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FB0327" w14:textId="56F75B01" w:rsidR="00ED2A58" w:rsidRDefault="00ED2A58" w:rsidP="00640FF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StudentCourses (</w:t>
      </w:r>
      <w:r w:rsidRPr="00ED2A5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UserID#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course_code</w:t>
      </w:r>
      <w:r w:rsidR="00283826">
        <w:rPr>
          <w:rFonts w:ascii="Times New Roman" w:hAnsi="Times New Roman" w:cs="Times New Roman"/>
          <w:i/>
          <w:iCs/>
          <w:sz w:val="24"/>
          <w:szCs w:val="24"/>
          <w:lang w:val="en-US"/>
        </w:rPr>
        <w:t>#)</w:t>
      </w:r>
    </w:p>
    <w:p w14:paraId="6A6B19B1" w14:textId="3DA6398F" w:rsidR="00283826" w:rsidRPr="00283826" w:rsidRDefault="00283826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Marks (</w:t>
      </w:r>
      <w:r w:rsidR="00A52925" w:rsidRPr="00A52925">
        <w:rPr>
          <w:rFonts w:ascii="Times New Roman" w:hAnsi="Times New Roman" w:cs="Times New Roman"/>
          <w:i/>
          <w:iCs/>
          <w:sz w:val="24"/>
          <w:szCs w:val="24"/>
          <w:lang w:val="en-US"/>
        </w:rPr>
        <w:t>course_code#,</w:t>
      </w:r>
      <w:r w:rsidR="00A529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Score, Type, </w:t>
      </w:r>
      <w:r w:rsidRPr="00ED2A5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UserID#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CCAB00" w14:textId="43AD8A18" w:rsidR="00ED2A58" w:rsidRDefault="00ED2A58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979DD9" w14:textId="1A8F7396" w:rsidR="00AB6D09" w:rsidRPr="00A51643" w:rsidRDefault="00AB6D09" w:rsidP="00640F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5EC947" w14:textId="3B9035CF" w:rsidR="00A51643" w:rsidRPr="00A51643" w:rsidRDefault="00A51643" w:rsidP="00640F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643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</w:t>
      </w:r>
      <w:r w:rsidRPr="00A51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video below</w:t>
      </w:r>
    </w:p>
    <w:p w14:paraId="1FE0B2A1" w14:textId="2850E49B" w:rsidR="00AB6D09" w:rsidRDefault="00A51643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43">
        <w:rPr>
          <w:rFonts w:ascii="Times New Roman" w:hAnsi="Times New Roman" w:cs="Times New Roman"/>
          <w:sz w:val="24"/>
          <w:szCs w:val="24"/>
          <w:lang w:val="en-US"/>
        </w:rPr>
        <w:t>https://youtu.be/oNWwV2WShY0</w:t>
      </w:r>
    </w:p>
    <w:p w14:paraId="6CF51ABA" w14:textId="77777777" w:rsidR="00A51643" w:rsidRDefault="00AB6D09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6D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</w:p>
    <w:p w14:paraId="2B497568" w14:textId="7C1C83B1" w:rsidR="00AB6D09" w:rsidRDefault="00AB6D09" w:rsidP="00A516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6D09"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H"/>
        </w:rPr>
        <w:id w:val="1669822326"/>
        <w:docPartObj>
          <w:docPartGallery w:val="Bibliographies"/>
          <w:docPartUnique/>
        </w:docPartObj>
      </w:sdtPr>
      <w:sdtEndPr/>
      <w:sdtContent>
        <w:p w14:paraId="6E91412F" w14:textId="2B2753A5" w:rsidR="00AB6D09" w:rsidRDefault="00AB6D09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5A0C0DC5" w14:textId="77777777" w:rsidR="00AB6D09" w:rsidRPr="00AB6D09" w:rsidRDefault="00AB6D09" w:rsidP="00AB6D0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AB6D0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B6D0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B6D0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AB6D0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Govendor, P. (2021, May 5th). </w:t>
              </w:r>
              <w:r w:rsidRPr="00AB6D0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Examination Management System: Benefits and Features - Adapt IT Education</w:t>
              </w:r>
              <w:r w:rsidRPr="00AB6D0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Adapt IT Education: https://education.adaptit.tech/blog/examination-management-system-benefits-and-features/</w:t>
              </w:r>
            </w:p>
            <w:p w14:paraId="557EAAD3" w14:textId="0FF5EF57" w:rsidR="00AB6D09" w:rsidRDefault="00AB6D09" w:rsidP="00AB6D09">
              <w:r w:rsidRPr="00AB6D0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281DC21" w14:textId="63B2F6E1" w:rsidR="00AB6D09" w:rsidRPr="00AB6D09" w:rsidRDefault="00AB6D09" w:rsidP="00640FF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6D09" w:rsidRPr="00AB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7AD0" w14:textId="77777777" w:rsidR="006D1F97" w:rsidRDefault="006D1F97" w:rsidP="00FC71D7">
      <w:pPr>
        <w:spacing w:after="0" w:line="240" w:lineRule="auto"/>
      </w:pPr>
      <w:r>
        <w:separator/>
      </w:r>
    </w:p>
  </w:endnote>
  <w:endnote w:type="continuationSeparator" w:id="0">
    <w:p w14:paraId="0539B6EC" w14:textId="77777777" w:rsidR="006D1F97" w:rsidRDefault="006D1F97" w:rsidP="00FC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7198" w14:textId="77777777" w:rsidR="006D1F97" w:rsidRDefault="006D1F97" w:rsidP="00FC71D7">
      <w:pPr>
        <w:spacing w:after="0" w:line="240" w:lineRule="auto"/>
      </w:pPr>
      <w:r>
        <w:separator/>
      </w:r>
    </w:p>
  </w:footnote>
  <w:footnote w:type="continuationSeparator" w:id="0">
    <w:p w14:paraId="75A903A5" w14:textId="77777777" w:rsidR="006D1F97" w:rsidRDefault="006D1F97" w:rsidP="00FC7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43F8"/>
    <w:multiLevelType w:val="hybridMultilevel"/>
    <w:tmpl w:val="F4B67404"/>
    <w:lvl w:ilvl="0" w:tplc="398C3C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jE1tLQ0tzAysTBV0lEKTi0uzszPAykwNKgFAHagiFktAAAA"/>
  </w:docVars>
  <w:rsids>
    <w:rsidRoot w:val="00AF189F"/>
    <w:rsid w:val="00007B90"/>
    <w:rsid w:val="000648A4"/>
    <w:rsid w:val="000812CB"/>
    <w:rsid w:val="00104652"/>
    <w:rsid w:val="00150E94"/>
    <w:rsid w:val="001717E5"/>
    <w:rsid w:val="00171BBE"/>
    <w:rsid w:val="00174F7B"/>
    <w:rsid w:val="001911D2"/>
    <w:rsid w:val="001B3886"/>
    <w:rsid w:val="001B4FB4"/>
    <w:rsid w:val="001C2765"/>
    <w:rsid w:val="001C52D8"/>
    <w:rsid w:val="001E21C0"/>
    <w:rsid w:val="002030E8"/>
    <w:rsid w:val="00216E07"/>
    <w:rsid w:val="0025121F"/>
    <w:rsid w:val="00283826"/>
    <w:rsid w:val="002934BF"/>
    <w:rsid w:val="002A04AF"/>
    <w:rsid w:val="002D6397"/>
    <w:rsid w:val="002F27FF"/>
    <w:rsid w:val="003C77E5"/>
    <w:rsid w:val="003F4ECD"/>
    <w:rsid w:val="004352EA"/>
    <w:rsid w:val="00454227"/>
    <w:rsid w:val="00477F69"/>
    <w:rsid w:val="0049640B"/>
    <w:rsid w:val="00523696"/>
    <w:rsid w:val="005611DB"/>
    <w:rsid w:val="00570647"/>
    <w:rsid w:val="00575462"/>
    <w:rsid w:val="00622AFD"/>
    <w:rsid w:val="0063124E"/>
    <w:rsid w:val="00640FF3"/>
    <w:rsid w:val="006D1F97"/>
    <w:rsid w:val="007452AF"/>
    <w:rsid w:val="00746CC1"/>
    <w:rsid w:val="007A424B"/>
    <w:rsid w:val="007B17F2"/>
    <w:rsid w:val="008148A1"/>
    <w:rsid w:val="00837DF9"/>
    <w:rsid w:val="008A1935"/>
    <w:rsid w:val="008E7406"/>
    <w:rsid w:val="009263D6"/>
    <w:rsid w:val="0093024D"/>
    <w:rsid w:val="009D0B60"/>
    <w:rsid w:val="009D16CA"/>
    <w:rsid w:val="009E4636"/>
    <w:rsid w:val="00A35B05"/>
    <w:rsid w:val="00A51643"/>
    <w:rsid w:val="00A52925"/>
    <w:rsid w:val="00AA0359"/>
    <w:rsid w:val="00AB4A5B"/>
    <w:rsid w:val="00AB6D09"/>
    <w:rsid w:val="00AF002C"/>
    <w:rsid w:val="00AF189F"/>
    <w:rsid w:val="00B550D7"/>
    <w:rsid w:val="00B60734"/>
    <w:rsid w:val="00BB1BF9"/>
    <w:rsid w:val="00BB24D4"/>
    <w:rsid w:val="00BE4794"/>
    <w:rsid w:val="00C15D46"/>
    <w:rsid w:val="00C20D8E"/>
    <w:rsid w:val="00C33711"/>
    <w:rsid w:val="00CE2AD0"/>
    <w:rsid w:val="00D159FB"/>
    <w:rsid w:val="00D4755B"/>
    <w:rsid w:val="00D851B9"/>
    <w:rsid w:val="00DB3044"/>
    <w:rsid w:val="00E54FE7"/>
    <w:rsid w:val="00E82BBE"/>
    <w:rsid w:val="00EA5F5B"/>
    <w:rsid w:val="00EB33F7"/>
    <w:rsid w:val="00EC3969"/>
    <w:rsid w:val="00ED2A58"/>
    <w:rsid w:val="00ED5D66"/>
    <w:rsid w:val="00F455CF"/>
    <w:rsid w:val="00F4593B"/>
    <w:rsid w:val="00F609C0"/>
    <w:rsid w:val="00F74779"/>
    <w:rsid w:val="00F904E2"/>
    <w:rsid w:val="00FC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1A06"/>
  <w15:chartTrackingRefBased/>
  <w15:docId w15:val="{4C7E5A08-647C-4D8C-BCE4-797BBF85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D7"/>
  </w:style>
  <w:style w:type="paragraph" w:styleId="Footer">
    <w:name w:val="footer"/>
    <w:basedOn w:val="Normal"/>
    <w:link w:val="FooterChar"/>
    <w:uiPriority w:val="99"/>
    <w:unhideWhenUsed/>
    <w:rsid w:val="00FC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D7"/>
  </w:style>
  <w:style w:type="paragraph" w:styleId="ListParagraph">
    <w:name w:val="List Paragraph"/>
    <w:basedOn w:val="Normal"/>
    <w:uiPriority w:val="34"/>
    <w:qFormat/>
    <w:rsid w:val="00216E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0E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6D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B6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Pra21</b:Tag>
    <b:SourceType>InternetSite</b:SourceType>
    <b:Guid>{90249E0E-ED8A-43C3-8456-AE67258F091E}</b:Guid>
    <b:Author>
      <b:Author>
        <b:NameList>
          <b:Person>
            <b:Last>Govendor</b:Last>
            <b:First>Pravie</b:First>
          </b:Person>
        </b:NameList>
      </b:Author>
    </b:Author>
    <b:Title>Examination Management System: Benefits and Features - Adapt IT Education</b:Title>
    <b:InternetSiteTitle>Adapt IT Education</b:InternetSiteTitle>
    <b:Year>2021</b:Year>
    <b:Month>May</b:Month>
    <b:Day>5th</b:Day>
    <b:URL>https://education.adaptit.tech/blog/examination-management-system-benefits-and-features/</b:URL>
    <b:RefOrder>1</b:RefOrder>
  </b:Source>
</b:Sources>
</file>

<file path=customXml/itemProps1.xml><?xml version="1.0" encoding="utf-8"?>
<ds:datastoreItem xmlns:ds="http://schemas.openxmlformats.org/officeDocument/2006/customXml" ds:itemID="{B4801209-3DBE-43AA-98F0-2C204230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Mensah</dc:creator>
  <cp:keywords/>
  <dc:description/>
  <cp:lastModifiedBy>Jojo Mensah</cp:lastModifiedBy>
  <cp:revision>31</cp:revision>
  <dcterms:created xsi:type="dcterms:W3CDTF">2021-04-29T01:48:00Z</dcterms:created>
  <dcterms:modified xsi:type="dcterms:W3CDTF">2021-05-05T23:22:00Z</dcterms:modified>
</cp:coreProperties>
</file>