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CF9D" w14:textId="6046AE1D" w:rsidR="00163051" w:rsidRDefault="00163051"/>
    <w:p w14:paraId="12928B5E" w14:textId="6B9E6ED6" w:rsidR="00ED3301" w:rsidRDefault="00ED3301" w:rsidP="00ED3301">
      <w:pPr>
        <w:jc w:val="center"/>
        <w:rPr>
          <w:rFonts w:ascii="Arial Narrow" w:hAnsi="Arial Narrow"/>
          <w:sz w:val="36"/>
          <w:szCs w:val="36"/>
        </w:rPr>
      </w:pPr>
      <w:r w:rsidRPr="00ED3301">
        <w:rPr>
          <w:rFonts w:ascii="Arial Narrow" w:hAnsi="Arial Narrow"/>
          <w:sz w:val="36"/>
          <w:szCs w:val="36"/>
        </w:rPr>
        <w:t xml:space="preserve">Projet Xamarin – LPDAM 2021 </w:t>
      </w:r>
      <w:r>
        <w:rPr>
          <w:rFonts w:ascii="Arial Narrow" w:hAnsi="Arial Narrow"/>
          <w:sz w:val="36"/>
          <w:szCs w:val="36"/>
        </w:rPr>
        <w:t>–</w:t>
      </w:r>
      <w:r w:rsidRPr="00ED3301">
        <w:rPr>
          <w:rFonts w:ascii="Arial Narrow" w:hAnsi="Arial Narrow"/>
          <w:sz w:val="36"/>
          <w:szCs w:val="36"/>
        </w:rPr>
        <w:t xml:space="preserve"> 2022</w:t>
      </w:r>
    </w:p>
    <w:p w14:paraId="180B0B10" w14:textId="380EEC12" w:rsidR="00ED3301" w:rsidRDefault="00ED3301" w:rsidP="00ED3301">
      <w:pPr>
        <w:jc w:val="center"/>
        <w:rPr>
          <w:rFonts w:ascii="Arial Narrow" w:hAnsi="Arial Narrow"/>
          <w:sz w:val="36"/>
          <w:szCs w:val="36"/>
        </w:rPr>
      </w:pPr>
    </w:p>
    <w:p w14:paraId="6BEA8B30" w14:textId="1C63C6D2" w:rsidR="00ED3301" w:rsidRDefault="00ED3301" w:rsidP="00F465CC">
      <w:pPr>
        <w:jc w:val="center"/>
        <w:rPr>
          <w:rFonts w:ascii="Berlin Sans FB Demi" w:hAnsi="Berlin Sans FB Demi"/>
          <w:i/>
          <w:iCs/>
          <w:sz w:val="48"/>
          <w:szCs w:val="48"/>
          <w:u w:val="thick"/>
        </w:rPr>
      </w:pPr>
      <w:r w:rsidRPr="00ED3301">
        <w:rPr>
          <w:rFonts w:ascii="Berlin Sans FB Demi" w:hAnsi="Berlin Sans FB Demi"/>
          <w:i/>
          <w:iCs/>
          <w:sz w:val="48"/>
          <w:szCs w:val="48"/>
          <w:u w:val="thick"/>
        </w:rPr>
        <w:t xml:space="preserve">Application Xamarin </w:t>
      </w:r>
      <w:r w:rsidR="006E6FD0">
        <w:rPr>
          <w:rFonts w:ascii="Berlin Sans FB Demi" w:hAnsi="Berlin Sans FB Demi"/>
          <w:i/>
          <w:iCs/>
          <w:sz w:val="48"/>
          <w:szCs w:val="48"/>
          <w:u w:val="thick"/>
        </w:rPr>
        <w:t>–</w:t>
      </w:r>
      <w:r w:rsidRPr="00ED3301">
        <w:rPr>
          <w:rFonts w:ascii="Berlin Sans FB Demi" w:hAnsi="Berlin Sans FB Demi"/>
          <w:i/>
          <w:iCs/>
          <w:sz w:val="48"/>
          <w:szCs w:val="48"/>
          <w:u w:val="thick"/>
        </w:rPr>
        <w:t xml:space="preserve"> </w:t>
      </w:r>
      <w:proofErr w:type="spellStart"/>
      <w:r w:rsidR="000A38D3">
        <w:rPr>
          <w:rFonts w:ascii="Berlin Sans FB Demi" w:hAnsi="Berlin Sans FB Demi"/>
          <w:i/>
          <w:iCs/>
          <w:sz w:val="48"/>
          <w:szCs w:val="48"/>
          <w:u w:val="thick"/>
        </w:rPr>
        <w:t>BuldStory</w:t>
      </w:r>
      <w:proofErr w:type="spellEnd"/>
    </w:p>
    <w:p w14:paraId="4395A63D" w14:textId="77777777" w:rsidR="006E6FD0" w:rsidRPr="00F465CC" w:rsidRDefault="006E6FD0" w:rsidP="00F465CC">
      <w:pPr>
        <w:jc w:val="center"/>
        <w:rPr>
          <w:rFonts w:ascii="Berlin Sans FB Demi" w:hAnsi="Berlin Sans FB Demi"/>
          <w:i/>
          <w:iCs/>
          <w:sz w:val="48"/>
          <w:szCs w:val="48"/>
          <w:u w:val="thick"/>
        </w:rPr>
      </w:pPr>
    </w:p>
    <w:p w14:paraId="37CE5259" w14:textId="4486C377" w:rsidR="006E6FD0" w:rsidRPr="006E6FD0" w:rsidRDefault="00F465CC" w:rsidP="006E6FD0">
      <w:pPr>
        <w:spacing w:line="360" w:lineRule="auto"/>
        <w:rPr>
          <w:rFonts w:eastAsia="Batang" w:cstheme="minorHAnsi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Réalisé par : </w:t>
      </w:r>
      <w:r w:rsidRPr="00F465CC">
        <w:rPr>
          <w:rFonts w:eastAsia="Batang" w:cstheme="minorHAnsi"/>
          <w:sz w:val="28"/>
          <w:szCs w:val="28"/>
        </w:rPr>
        <w:t xml:space="preserve">DI MARTINO Jonathan &amp; </w:t>
      </w:r>
      <w:r w:rsidR="008547F9">
        <w:rPr>
          <w:rFonts w:eastAsia="Batang" w:cstheme="minorHAnsi"/>
          <w:sz w:val="28"/>
          <w:szCs w:val="28"/>
        </w:rPr>
        <w:t>FESTOC</w:t>
      </w:r>
      <w:r w:rsidRPr="00F465CC">
        <w:rPr>
          <w:rFonts w:eastAsia="Batang" w:cstheme="minorHAnsi"/>
          <w:sz w:val="28"/>
          <w:szCs w:val="28"/>
        </w:rPr>
        <w:t xml:space="preserve"> Mylan</w:t>
      </w:r>
    </w:p>
    <w:p w14:paraId="55BF08F1" w14:textId="18B20789" w:rsidR="00823EFF" w:rsidRDefault="00ED3301" w:rsidP="00D32A94">
      <w:pPr>
        <w:spacing w:line="240" w:lineRule="auto"/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1 </w:t>
      </w:r>
      <w:r w:rsidR="000B06DA" w:rsidRPr="00823EFF">
        <w:rPr>
          <w:rFonts w:ascii="Algerian" w:eastAsia="Batang" w:hAnsi="Algerian"/>
          <w:sz w:val="28"/>
          <w:szCs w:val="28"/>
        </w:rPr>
        <w:t>Contexte</w:t>
      </w:r>
      <w:r w:rsidRPr="00823EFF">
        <w:rPr>
          <w:rFonts w:ascii="Algerian" w:eastAsia="Batang" w:hAnsi="Algerian"/>
          <w:sz w:val="28"/>
          <w:szCs w:val="28"/>
        </w:rPr>
        <w:t xml:space="preserve"> et définition du problème</w:t>
      </w:r>
    </w:p>
    <w:p w14:paraId="0AF17836" w14:textId="3C3B0370" w:rsidR="00823EFF" w:rsidRPr="00D21ED3" w:rsidRDefault="00823EFF" w:rsidP="00D21ED3">
      <w:pPr>
        <w:spacing w:after="0"/>
        <w:ind w:firstLine="708"/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Les monuments historiques sont de nos jours une culture, une passion, un événement.  </w:t>
      </w:r>
    </w:p>
    <w:p w14:paraId="52616B63" w14:textId="66ABF2FB" w:rsidR="008C2709" w:rsidRDefault="00823EFF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Pour </w:t>
      </w:r>
      <w:r w:rsidR="00D32A94" w:rsidRPr="00D21ED3">
        <w:rPr>
          <w:rFonts w:eastAsia="Batang" w:cstheme="minorHAnsi"/>
          <w:sz w:val="24"/>
          <w:szCs w:val="24"/>
        </w:rPr>
        <w:t>faciliter</w:t>
      </w:r>
      <w:r w:rsidRPr="00D21ED3">
        <w:rPr>
          <w:rFonts w:eastAsia="Batang" w:cstheme="minorHAnsi"/>
          <w:sz w:val="24"/>
          <w:szCs w:val="24"/>
        </w:rPr>
        <w:t xml:space="preserve"> la vision de tous ses beaux monuments</w:t>
      </w:r>
      <w:r w:rsidR="00D21ED3" w:rsidRPr="00D21ED3">
        <w:rPr>
          <w:rFonts w:eastAsia="Batang" w:cstheme="minorHAnsi"/>
          <w:sz w:val="24"/>
          <w:szCs w:val="24"/>
        </w:rPr>
        <w:t xml:space="preserve">, une carte sera à la disposition pour tous les utilisateurs </w:t>
      </w:r>
      <w:r w:rsidR="008C2709">
        <w:rPr>
          <w:rFonts w:eastAsia="Batang" w:cstheme="minorHAnsi"/>
          <w:sz w:val="24"/>
          <w:szCs w:val="24"/>
        </w:rPr>
        <w:t>afin de</w:t>
      </w:r>
      <w:r w:rsidR="00D21ED3" w:rsidRPr="00D21ED3">
        <w:rPr>
          <w:rFonts w:eastAsia="Batang" w:cstheme="minorHAnsi"/>
          <w:sz w:val="24"/>
          <w:szCs w:val="24"/>
        </w:rPr>
        <w:t xml:space="preserve"> visualiser l’endroit exact de chaque monument. </w:t>
      </w:r>
    </w:p>
    <w:p w14:paraId="7ED2F076" w14:textId="77777777" w:rsidR="008C2709" w:rsidRDefault="00D21ED3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Chaque utilisateur pourra mettre en favoris le ou les monuments qu’ils souhaitent en se connectant sur notre application. </w:t>
      </w:r>
    </w:p>
    <w:p w14:paraId="10EA8DA3" w14:textId="1543AE97" w:rsidR="00D32A94" w:rsidRPr="000B06DA" w:rsidRDefault="00D21ED3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>Un système d’inscription et de connexion sera mis en place. Pour chaque monument il y aura une description détaillé</w:t>
      </w:r>
      <w:r w:rsidR="008C2709">
        <w:rPr>
          <w:rFonts w:eastAsia="Batang" w:cstheme="minorHAnsi"/>
          <w:sz w:val="24"/>
          <w:szCs w:val="24"/>
        </w:rPr>
        <w:t>e</w:t>
      </w:r>
      <w:r w:rsidRPr="00D21ED3">
        <w:rPr>
          <w:rFonts w:eastAsia="Batang" w:cstheme="minorHAnsi"/>
          <w:sz w:val="24"/>
          <w:szCs w:val="24"/>
        </w:rPr>
        <w:t xml:space="preserve"> avec </w:t>
      </w:r>
      <w:r w:rsidR="008C2709">
        <w:rPr>
          <w:rFonts w:eastAsia="Batang" w:cstheme="minorHAnsi"/>
          <w:sz w:val="24"/>
          <w:szCs w:val="24"/>
        </w:rPr>
        <w:t>des informations complémentaires.</w:t>
      </w:r>
    </w:p>
    <w:p w14:paraId="006ACA3B" w14:textId="6D95666A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2 </w:t>
      </w:r>
      <w:proofErr w:type="spellStart"/>
      <w:r w:rsidRPr="00823EFF">
        <w:rPr>
          <w:rFonts w:ascii="Algerian" w:eastAsia="Batang" w:hAnsi="Algerian"/>
          <w:sz w:val="28"/>
          <w:szCs w:val="28"/>
        </w:rPr>
        <w:t>Objectif</w:t>
      </w:r>
      <w:r w:rsidR="001E2B3C">
        <w:rPr>
          <w:rFonts w:ascii="Algerian" w:eastAsia="Batang" w:hAnsi="Algerian"/>
          <w:sz w:val="28"/>
          <w:szCs w:val="28"/>
        </w:rPr>
        <w:t>S</w:t>
      </w:r>
      <w:proofErr w:type="spellEnd"/>
    </w:p>
    <w:p w14:paraId="6C0FAD5D" w14:textId="10943668" w:rsidR="008C2709" w:rsidRDefault="00D21ED3" w:rsidP="00823EFF">
      <w:p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8"/>
          <w:szCs w:val="28"/>
        </w:rPr>
        <w:tab/>
      </w:r>
      <w:r w:rsidR="000B06DA" w:rsidRPr="00015E0A">
        <w:rPr>
          <w:rFonts w:eastAsia="Batang" w:cstheme="minorHAnsi"/>
          <w:sz w:val="24"/>
          <w:szCs w:val="24"/>
        </w:rPr>
        <w:t>Conception d’une application en Xamarin utilisant les éléments abordés pendant les séances et une utilisation d’une architecture MVVM.</w:t>
      </w:r>
    </w:p>
    <w:p w14:paraId="5A8A562E" w14:textId="76575CE8" w:rsidR="00D21ED3" w:rsidRPr="00015E0A" w:rsidRDefault="008C2709" w:rsidP="00823EFF">
      <w:p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>Celle-ci</w:t>
      </w:r>
      <w:r w:rsidR="000B06DA" w:rsidRPr="00015E0A">
        <w:rPr>
          <w:rFonts w:eastAsia="Batang" w:cstheme="minorHAnsi"/>
          <w:sz w:val="24"/>
          <w:szCs w:val="24"/>
        </w:rPr>
        <w:t xml:space="preserve"> </w:t>
      </w:r>
      <w:r>
        <w:rPr>
          <w:rFonts w:eastAsia="Batang" w:cstheme="minorHAnsi"/>
          <w:sz w:val="24"/>
          <w:szCs w:val="24"/>
        </w:rPr>
        <w:t>p</w:t>
      </w:r>
      <w:r w:rsidR="000B06DA" w:rsidRPr="00015E0A">
        <w:rPr>
          <w:rFonts w:eastAsia="Batang" w:cstheme="minorHAnsi"/>
          <w:sz w:val="24"/>
          <w:szCs w:val="24"/>
        </w:rPr>
        <w:t xml:space="preserve">rendra en compte les contraintes des fonctionnalités qui ont </w:t>
      </w:r>
      <w:r>
        <w:rPr>
          <w:rFonts w:eastAsia="Batang" w:cstheme="minorHAnsi"/>
          <w:sz w:val="24"/>
          <w:szCs w:val="24"/>
        </w:rPr>
        <w:t>été</w:t>
      </w:r>
      <w:r w:rsidR="000B06DA" w:rsidRPr="00015E0A">
        <w:rPr>
          <w:rFonts w:eastAsia="Batang" w:cstheme="minorHAnsi"/>
          <w:sz w:val="24"/>
          <w:szCs w:val="24"/>
        </w:rPr>
        <w:t xml:space="preserve"> données.</w:t>
      </w:r>
      <w:r w:rsidR="00D21ED3" w:rsidRPr="00015E0A">
        <w:rPr>
          <w:rFonts w:eastAsia="Batang" w:cstheme="minorHAnsi"/>
          <w:sz w:val="24"/>
          <w:szCs w:val="24"/>
        </w:rPr>
        <w:tab/>
      </w:r>
    </w:p>
    <w:p w14:paraId="3058EA2E" w14:textId="2FE20854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>3 Périmètre</w:t>
      </w:r>
    </w:p>
    <w:p w14:paraId="51D977A0" w14:textId="4CB67663" w:rsidR="008C2709" w:rsidRDefault="00A379C5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L’application </w:t>
      </w:r>
      <w:r w:rsidR="008C2709">
        <w:rPr>
          <w:rFonts w:eastAsia="Batang" w:cstheme="minorHAnsi"/>
          <w:sz w:val="24"/>
          <w:szCs w:val="24"/>
        </w:rPr>
        <w:t>sera à tout type de public</w:t>
      </w:r>
    </w:p>
    <w:p w14:paraId="0D665C54" w14:textId="6C900E37" w:rsidR="000B06DA" w:rsidRDefault="001E2B3C" w:rsidP="00823EFF">
      <w:pPr>
        <w:rPr>
          <w:rFonts w:eastAsia="Batang" w:cstheme="minorHAnsi"/>
          <w:sz w:val="24"/>
          <w:szCs w:val="24"/>
        </w:rPr>
      </w:pPr>
      <w:r w:rsidRPr="001E2B3C">
        <w:rPr>
          <w:rFonts w:eastAsia="Batang" w:cstheme="minorHAnsi"/>
          <w:sz w:val="24"/>
          <w:szCs w:val="24"/>
        </w:rPr>
        <w:t>À</w:t>
      </w:r>
      <w:r w:rsidR="00A379C5" w:rsidRPr="00015E0A">
        <w:rPr>
          <w:rFonts w:eastAsia="Batang" w:cstheme="minorHAnsi"/>
          <w:sz w:val="24"/>
          <w:szCs w:val="24"/>
        </w:rPr>
        <w:t xml:space="preserve"> travers l’application </w:t>
      </w:r>
      <w:r w:rsidR="00456E15" w:rsidRPr="00015E0A">
        <w:rPr>
          <w:rFonts w:eastAsia="Batang" w:cstheme="minorHAnsi"/>
          <w:sz w:val="24"/>
          <w:szCs w:val="24"/>
        </w:rPr>
        <w:t>tous</w:t>
      </w:r>
      <w:r w:rsidR="00A379C5" w:rsidRPr="00015E0A">
        <w:rPr>
          <w:rFonts w:eastAsia="Batang" w:cstheme="minorHAnsi"/>
          <w:sz w:val="24"/>
          <w:szCs w:val="24"/>
        </w:rPr>
        <w:t xml:space="preserve"> les monuments historique</w:t>
      </w:r>
      <w:r w:rsidR="008C2709">
        <w:rPr>
          <w:rFonts w:eastAsia="Batang" w:cstheme="minorHAnsi"/>
          <w:sz w:val="24"/>
          <w:szCs w:val="24"/>
        </w:rPr>
        <w:t>s</w:t>
      </w:r>
      <w:r w:rsidR="00A379C5" w:rsidRPr="00015E0A">
        <w:rPr>
          <w:rFonts w:eastAsia="Batang" w:cstheme="minorHAnsi"/>
          <w:sz w:val="24"/>
          <w:szCs w:val="24"/>
        </w:rPr>
        <w:t xml:space="preserve"> du monde </w:t>
      </w:r>
      <w:r w:rsidR="008C2709">
        <w:rPr>
          <w:rFonts w:eastAsia="Batang" w:cstheme="minorHAnsi"/>
          <w:sz w:val="24"/>
          <w:szCs w:val="24"/>
        </w:rPr>
        <w:t>seront</w:t>
      </w:r>
      <w:r w:rsidR="00A379C5" w:rsidRPr="00015E0A">
        <w:rPr>
          <w:rFonts w:eastAsia="Batang" w:cstheme="minorHAnsi"/>
          <w:sz w:val="24"/>
          <w:szCs w:val="24"/>
        </w:rPr>
        <w:t xml:space="preserve"> présentés.</w:t>
      </w:r>
    </w:p>
    <w:p w14:paraId="18ED74A6" w14:textId="77777777" w:rsidR="008C2709" w:rsidRPr="00015E0A" w:rsidRDefault="008C2709" w:rsidP="00823EFF">
      <w:pPr>
        <w:rPr>
          <w:rFonts w:eastAsia="Batang" w:cstheme="minorHAnsi"/>
          <w:sz w:val="24"/>
          <w:szCs w:val="24"/>
        </w:rPr>
      </w:pPr>
    </w:p>
    <w:p w14:paraId="010EAF76" w14:textId="311493BD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4 </w:t>
      </w:r>
      <w:r w:rsidR="00823EFF" w:rsidRPr="00823EFF">
        <w:rPr>
          <w:rFonts w:ascii="Algerian" w:eastAsia="Batang" w:hAnsi="Algerian"/>
          <w:sz w:val="28"/>
          <w:szCs w:val="28"/>
        </w:rPr>
        <w:t>Description fonctionnelle des besoins</w:t>
      </w:r>
    </w:p>
    <w:p w14:paraId="7D747DFE" w14:textId="4CC8F2E5" w:rsidR="00A379C5" w:rsidRDefault="00EB09A2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 4.1</w:t>
      </w:r>
      <w:r w:rsidRPr="00823EFF">
        <w:rPr>
          <w:rFonts w:ascii="Algerian" w:eastAsia="Batang" w:hAnsi="Algerian"/>
          <w:sz w:val="28"/>
          <w:szCs w:val="28"/>
        </w:rPr>
        <w:t xml:space="preserve"> </w:t>
      </w:r>
      <w:r w:rsidR="008C2709">
        <w:rPr>
          <w:rFonts w:ascii="Algerian" w:eastAsia="Batang" w:hAnsi="Algerian"/>
          <w:sz w:val="28"/>
          <w:szCs w:val="28"/>
        </w:rPr>
        <w:t>Besoins</w:t>
      </w:r>
      <w:r>
        <w:rPr>
          <w:rFonts w:ascii="Algerian" w:eastAsia="Batang" w:hAnsi="Algerian"/>
          <w:sz w:val="28"/>
          <w:szCs w:val="28"/>
        </w:rPr>
        <w:t xml:space="preserve"> fonctionnels </w:t>
      </w:r>
    </w:p>
    <w:p w14:paraId="1CEBEDA5" w14:textId="10BB7561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L’application doit comporter différentes fonctionnalités pour que l’utilisateur </w:t>
      </w:r>
      <w:r w:rsidR="008C2709">
        <w:rPr>
          <w:rFonts w:eastAsia="Batang" w:cstheme="minorHAnsi"/>
          <w:sz w:val="24"/>
          <w:szCs w:val="24"/>
        </w:rPr>
        <w:t>ait</w:t>
      </w:r>
      <w:r w:rsidRPr="00015E0A">
        <w:rPr>
          <w:rFonts w:eastAsia="Batang" w:cstheme="minorHAnsi"/>
          <w:sz w:val="24"/>
          <w:szCs w:val="24"/>
        </w:rPr>
        <w:t xml:space="preserve"> par la suite l’envie de visit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les monuments qu’il </w:t>
      </w:r>
      <w:r w:rsidR="008C2709" w:rsidRPr="00015E0A">
        <w:rPr>
          <w:rFonts w:eastAsia="Batang" w:cstheme="minorHAnsi"/>
          <w:sz w:val="24"/>
          <w:szCs w:val="24"/>
        </w:rPr>
        <w:t>préf</w:t>
      </w:r>
      <w:r w:rsidR="008C2709">
        <w:rPr>
          <w:rFonts w:eastAsia="Batang" w:cstheme="minorHAnsi"/>
          <w:sz w:val="24"/>
          <w:szCs w:val="24"/>
        </w:rPr>
        <w:t>ère.</w:t>
      </w:r>
    </w:p>
    <w:p w14:paraId="27CB9640" w14:textId="0B95B4EB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lastRenderedPageBreak/>
        <w:t>Une carte (</w:t>
      </w:r>
      <w:proofErr w:type="spellStart"/>
      <w:r w:rsidRPr="00015E0A">
        <w:rPr>
          <w:rFonts w:eastAsia="Batang" w:cstheme="minorHAnsi"/>
          <w:sz w:val="24"/>
          <w:szCs w:val="24"/>
        </w:rPr>
        <w:t>Map</w:t>
      </w:r>
      <w:proofErr w:type="spellEnd"/>
      <w:r w:rsidRPr="00015E0A">
        <w:rPr>
          <w:rFonts w:eastAsia="Batang" w:cstheme="minorHAnsi"/>
          <w:sz w:val="24"/>
          <w:szCs w:val="24"/>
        </w:rPr>
        <w:t>) sera disponible pour visualis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tous les monuments historique</w:t>
      </w:r>
      <w:r w:rsidR="008C2709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>, une interaction avec celle-ci sera disponible pour permettre à un utilisateur de l’ajout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dans les favoris</w:t>
      </w:r>
      <w:r w:rsidR="00382872" w:rsidRPr="00015E0A">
        <w:rPr>
          <w:rFonts w:eastAsia="Batang" w:cstheme="minorHAnsi"/>
          <w:sz w:val="24"/>
          <w:szCs w:val="24"/>
        </w:rPr>
        <w:t xml:space="preserve"> ou bien de visualis</w:t>
      </w:r>
      <w:r w:rsidR="008C2709">
        <w:rPr>
          <w:rFonts w:eastAsia="Batang" w:cstheme="minorHAnsi"/>
          <w:sz w:val="24"/>
          <w:szCs w:val="24"/>
        </w:rPr>
        <w:t>er</w:t>
      </w:r>
      <w:r w:rsidR="00382872" w:rsidRPr="00015E0A">
        <w:rPr>
          <w:rFonts w:eastAsia="Batang" w:cstheme="minorHAnsi"/>
          <w:sz w:val="24"/>
          <w:szCs w:val="24"/>
        </w:rPr>
        <w:t xml:space="preserve"> plus d’information</w:t>
      </w:r>
      <w:r w:rsidR="001E2B3C">
        <w:rPr>
          <w:rFonts w:eastAsia="Batang" w:cstheme="minorHAnsi"/>
          <w:sz w:val="24"/>
          <w:szCs w:val="24"/>
        </w:rPr>
        <w:t>s</w:t>
      </w:r>
      <w:r w:rsidR="00382872" w:rsidRPr="00015E0A">
        <w:rPr>
          <w:rFonts w:eastAsia="Batang" w:cstheme="minorHAnsi"/>
          <w:sz w:val="24"/>
          <w:szCs w:val="24"/>
        </w:rPr>
        <w:t xml:space="preserve"> concernant le monument sélectionné.</w:t>
      </w:r>
    </w:p>
    <w:p w14:paraId="7218F6E8" w14:textId="6360929A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Une partie connexion, inscription pour que l’utilisateur ne perd</w:t>
      </w:r>
      <w:r w:rsidR="008C2709">
        <w:rPr>
          <w:rFonts w:eastAsia="Batang" w:cstheme="minorHAnsi"/>
          <w:sz w:val="24"/>
          <w:szCs w:val="24"/>
        </w:rPr>
        <w:t>e</w:t>
      </w:r>
      <w:r w:rsidRPr="00015E0A">
        <w:rPr>
          <w:rFonts w:eastAsia="Batang" w:cstheme="minorHAnsi"/>
          <w:sz w:val="24"/>
          <w:szCs w:val="24"/>
        </w:rPr>
        <w:t xml:space="preserve"> pas les monuments </w:t>
      </w:r>
      <w:r w:rsidR="008C2709">
        <w:rPr>
          <w:rFonts w:eastAsia="Batang" w:cstheme="minorHAnsi"/>
          <w:sz w:val="24"/>
          <w:szCs w:val="24"/>
        </w:rPr>
        <w:t>placés</w:t>
      </w:r>
      <w:r w:rsidRPr="00015E0A">
        <w:rPr>
          <w:rFonts w:eastAsia="Batang" w:cstheme="minorHAnsi"/>
          <w:sz w:val="24"/>
          <w:szCs w:val="24"/>
        </w:rPr>
        <w:t xml:space="preserve"> dans ses favoris</w:t>
      </w:r>
      <w:r w:rsidR="00382872" w:rsidRPr="00015E0A">
        <w:rPr>
          <w:rFonts w:eastAsia="Batang" w:cstheme="minorHAnsi"/>
          <w:sz w:val="24"/>
          <w:szCs w:val="24"/>
        </w:rPr>
        <w:t xml:space="preserve">, l’utilisateur et </w:t>
      </w:r>
      <w:r w:rsidR="008C2709">
        <w:rPr>
          <w:rFonts w:eastAsia="Batang" w:cstheme="minorHAnsi"/>
          <w:sz w:val="24"/>
          <w:szCs w:val="24"/>
        </w:rPr>
        <w:t>ses</w:t>
      </w:r>
      <w:r w:rsidR="00382872" w:rsidRPr="00015E0A">
        <w:rPr>
          <w:rFonts w:eastAsia="Batang" w:cstheme="minorHAnsi"/>
          <w:sz w:val="24"/>
          <w:szCs w:val="24"/>
        </w:rPr>
        <w:t xml:space="preserve"> favoris seront </w:t>
      </w:r>
      <w:r w:rsidR="008C2709">
        <w:rPr>
          <w:rFonts w:eastAsia="Batang" w:cstheme="minorHAnsi"/>
          <w:sz w:val="24"/>
          <w:szCs w:val="24"/>
        </w:rPr>
        <w:t>enregistrés</w:t>
      </w:r>
      <w:r w:rsidR="00382872" w:rsidRPr="00015E0A">
        <w:rPr>
          <w:rFonts w:eastAsia="Batang" w:cstheme="minorHAnsi"/>
          <w:sz w:val="24"/>
          <w:szCs w:val="24"/>
        </w:rPr>
        <w:t xml:space="preserve"> dans une base de données.</w:t>
      </w:r>
    </w:p>
    <w:p w14:paraId="5B697F8A" w14:textId="7DABC9CC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La partie favoris permettra de voir les monuments que l’utilisateur a mis en favoris, </w:t>
      </w:r>
      <w:r w:rsidR="001A01AC">
        <w:rPr>
          <w:rFonts w:eastAsia="Batang" w:cstheme="minorHAnsi"/>
          <w:sz w:val="24"/>
          <w:szCs w:val="24"/>
        </w:rPr>
        <w:t>un compteur indiquant le nombre de personne</w:t>
      </w:r>
      <w:r w:rsidR="001E2B3C">
        <w:rPr>
          <w:rFonts w:eastAsia="Batang" w:cstheme="minorHAnsi"/>
          <w:sz w:val="24"/>
          <w:szCs w:val="24"/>
        </w:rPr>
        <w:t>s</w:t>
      </w:r>
      <w:r w:rsidR="001A01AC">
        <w:rPr>
          <w:rFonts w:eastAsia="Batang" w:cstheme="minorHAnsi"/>
          <w:sz w:val="24"/>
          <w:szCs w:val="24"/>
        </w:rPr>
        <w:t xml:space="preserve"> ayant ajouté ce monument en favoris sera visible.</w:t>
      </w:r>
    </w:p>
    <w:p w14:paraId="3BDC94ED" w14:textId="2E74239E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La partie information d’un monument sera présent</w:t>
      </w:r>
      <w:r w:rsidR="001A01AC">
        <w:rPr>
          <w:rFonts w:eastAsia="Batang" w:cstheme="minorHAnsi"/>
          <w:sz w:val="24"/>
          <w:szCs w:val="24"/>
        </w:rPr>
        <w:t>e</w:t>
      </w:r>
      <w:r w:rsidRPr="00015E0A">
        <w:rPr>
          <w:rFonts w:eastAsia="Batang" w:cstheme="minorHAnsi"/>
          <w:sz w:val="24"/>
          <w:szCs w:val="24"/>
        </w:rPr>
        <w:t xml:space="preserve"> pour </w:t>
      </w:r>
      <w:r w:rsidR="001A01AC" w:rsidRPr="00015E0A">
        <w:rPr>
          <w:rFonts w:eastAsia="Batang" w:cstheme="minorHAnsi"/>
          <w:sz w:val="24"/>
          <w:szCs w:val="24"/>
        </w:rPr>
        <w:t>donner</w:t>
      </w:r>
      <w:r w:rsidRPr="00015E0A">
        <w:rPr>
          <w:rFonts w:eastAsia="Batang" w:cstheme="minorHAnsi"/>
          <w:sz w:val="24"/>
          <w:szCs w:val="24"/>
        </w:rPr>
        <w:t xml:space="preserve"> encore plus envie à l’utilisateur de visit</w:t>
      </w:r>
      <w:r w:rsidR="001A01AC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ce monument</w:t>
      </w:r>
      <w:r w:rsidR="001A01AC">
        <w:rPr>
          <w:rFonts w:eastAsia="Batang" w:cstheme="minorHAnsi"/>
          <w:sz w:val="24"/>
          <w:szCs w:val="24"/>
        </w:rPr>
        <w:t>.</w:t>
      </w:r>
    </w:p>
    <w:p w14:paraId="45794738" w14:textId="79166906" w:rsidR="00382872" w:rsidRDefault="00382872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 4.2 Besoins non fonctionnels</w:t>
      </w:r>
    </w:p>
    <w:p w14:paraId="6BC8016A" w14:textId="2919228C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Les besoins non fonctionnels représentent les exigences implicites auxquelles le système doit répondre. </w:t>
      </w:r>
    </w:p>
    <w:p w14:paraId="444F2482" w14:textId="3944FE50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Pour le bon fonctionnement de notre projet, les besoins non fonctionnels sont les suivants :</w:t>
      </w:r>
    </w:p>
    <w:p w14:paraId="1B32CBDE" w14:textId="41236747" w:rsidR="00382872" w:rsidRPr="00015E0A" w:rsidRDefault="00D23AEA" w:rsidP="00D23AEA">
      <w:pPr>
        <w:pStyle w:val="Paragraphedeliste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Interface ergonomique</w:t>
      </w:r>
      <w:r w:rsidR="001A01AC">
        <w:rPr>
          <w:rFonts w:eastAsia="Batang" w:cstheme="minorHAnsi"/>
          <w:sz w:val="24"/>
          <w:szCs w:val="24"/>
        </w:rPr>
        <w:t xml:space="preserve"> et</w:t>
      </w:r>
      <w:r w:rsidRPr="00015E0A">
        <w:rPr>
          <w:rFonts w:eastAsia="Batang" w:cstheme="minorHAnsi"/>
          <w:sz w:val="24"/>
          <w:szCs w:val="24"/>
        </w:rPr>
        <w:t xml:space="preserve"> </w:t>
      </w:r>
      <w:r w:rsidR="001A01AC">
        <w:rPr>
          <w:rFonts w:eastAsia="Batang" w:cstheme="minorHAnsi"/>
          <w:sz w:val="24"/>
          <w:szCs w:val="24"/>
        </w:rPr>
        <w:t>intuitive</w:t>
      </w:r>
    </w:p>
    <w:p w14:paraId="77D9B79C" w14:textId="6FC5B37C" w:rsidR="00D23AEA" w:rsidRPr="00015E0A" w:rsidRDefault="00D23AEA" w:rsidP="00D23AEA">
      <w:pPr>
        <w:pStyle w:val="Paragraphedeliste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Une carte avec les monuments</w:t>
      </w:r>
      <w:r w:rsidR="001A01AC">
        <w:rPr>
          <w:rFonts w:eastAsia="Batang" w:cstheme="minorHAnsi"/>
          <w:sz w:val="24"/>
          <w:szCs w:val="24"/>
        </w:rPr>
        <w:t xml:space="preserve"> n’ayant </w:t>
      </w:r>
      <w:r w:rsidRPr="00015E0A">
        <w:rPr>
          <w:rFonts w:eastAsia="Batang" w:cstheme="minorHAnsi"/>
          <w:sz w:val="24"/>
          <w:szCs w:val="24"/>
        </w:rPr>
        <w:t>très peu ou pas de temps de réponse (niveau latence, optimisation)</w:t>
      </w:r>
    </w:p>
    <w:p w14:paraId="0E325492" w14:textId="4B352A8B" w:rsidR="00D87E51" w:rsidRDefault="00D87E51" w:rsidP="00D87E51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>5</w:t>
      </w:r>
      <w:r w:rsidRPr="00823EFF">
        <w:rPr>
          <w:rFonts w:ascii="Algerian" w:eastAsia="Batang" w:hAnsi="Algerian"/>
          <w:sz w:val="28"/>
          <w:szCs w:val="28"/>
        </w:rPr>
        <w:t xml:space="preserve"> </w:t>
      </w:r>
      <w:r>
        <w:rPr>
          <w:rFonts w:ascii="Algerian" w:eastAsia="Batang" w:hAnsi="Algerian"/>
          <w:sz w:val="28"/>
          <w:szCs w:val="28"/>
        </w:rPr>
        <w:t>Contraintes</w:t>
      </w:r>
    </w:p>
    <w:p w14:paraId="304C2FE1" w14:textId="4261CE51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Architecture MVVM</w:t>
      </w:r>
    </w:p>
    <w:p w14:paraId="51ADF6B4" w14:textId="49073501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Persistance de certaine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données</w:t>
      </w:r>
    </w:p>
    <w:p w14:paraId="23519B32" w14:textId="58DCFD79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Utilisation d’une API externe</w:t>
      </w:r>
    </w:p>
    <w:p w14:paraId="30F4FAAD" w14:textId="0E9D5054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Utilisant de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</w:t>
      </w:r>
      <w:r w:rsidR="00EB09A2" w:rsidRPr="00015E0A">
        <w:rPr>
          <w:rFonts w:eastAsia="Batang" w:cstheme="minorHAnsi"/>
          <w:sz w:val="24"/>
          <w:szCs w:val="24"/>
        </w:rPr>
        <w:t>fonctionnalités</w:t>
      </w:r>
      <w:r w:rsidRPr="00015E0A">
        <w:rPr>
          <w:rFonts w:eastAsia="Batang" w:cstheme="minorHAnsi"/>
          <w:sz w:val="24"/>
          <w:szCs w:val="24"/>
        </w:rPr>
        <w:t xml:space="preserve"> native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(Custom </w:t>
      </w:r>
      <w:proofErr w:type="spellStart"/>
      <w:r w:rsidRPr="00015E0A">
        <w:rPr>
          <w:rFonts w:eastAsia="Batang" w:cstheme="minorHAnsi"/>
          <w:sz w:val="24"/>
          <w:szCs w:val="24"/>
        </w:rPr>
        <w:t>Renderer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 et </w:t>
      </w:r>
      <w:proofErr w:type="spellStart"/>
      <w:r w:rsidRPr="00015E0A">
        <w:rPr>
          <w:rFonts w:eastAsia="Batang" w:cstheme="minorHAnsi"/>
          <w:sz w:val="24"/>
          <w:szCs w:val="24"/>
        </w:rPr>
        <w:t>Dependency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 Service) </w:t>
      </w:r>
    </w:p>
    <w:p w14:paraId="7C41C609" w14:textId="28D88484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Utilisation d’une navigation avancée (</w:t>
      </w:r>
      <w:proofErr w:type="spellStart"/>
      <w:r w:rsidRPr="00015E0A">
        <w:rPr>
          <w:rFonts w:eastAsia="Batang" w:cstheme="minorHAnsi"/>
          <w:sz w:val="24"/>
          <w:szCs w:val="24"/>
        </w:rPr>
        <w:t>TabbedPage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, </w:t>
      </w:r>
      <w:proofErr w:type="spellStart"/>
      <w:r w:rsidRPr="00015E0A">
        <w:rPr>
          <w:rFonts w:eastAsia="Batang" w:cstheme="minorHAnsi"/>
          <w:sz w:val="24"/>
          <w:szCs w:val="24"/>
        </w:rPr>
        <w:t>SideMenu</w:t>
      </w:r>
      <w:proofErr w:type="spellEnd"/>
      <w:r w:rsidRPr="00015E0A">
        <w:rPr>
          <w:rFonts w:eastAsia="Batang" w:cstheme="minorHAnsi"/>
          <w:sz w:val="24"/>
          <w:szCs w:val="24"/>
        </w:rPr>
        <w:t>)</w:t>
      </w:r>
    </w:p>
    <w:p w14:paraId="2A687785" w14:textId="77777777" w:rsidR="00D87E51" w:rsidRPr="00A379C5" w:rsidRDefault="00D87E51" w:rsidP="00823EFF">
      <w:pPr>
        <w:rPr>
          <w:rFonts w:eastAsia="Batang" w:cstheme="minorHAnsi"/>
          <w:sz w:val="28"/>
          <w:szCs w:val="28"/>
        </w:rPr>
      </w:pPr>
    </w:p>
    <w:p w14:paraId="1EE13EB5" w14:textId="6D3B3F44" w:rsidR="00823EFF" w:rsidRDefault="00D87E51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>6</w:t>
      </w:r>
      <w:r w:rsidR="00823EFF" w:rsidRPr="00823EFF">
        <w:rPr>
          <w:rFonts w:ascii="Algerian" w:eastAsia="Batang" w:hAnsi="Algerian"/>
          <w:sz w:val="28"/>
          <w:szCs w:val="28"/>
        </w:rPr>
        <w:t xml:space="preserve"> Délais</w:t>
      </w:r>
    </w:p>
    <w:p w14:paraId="734FA876" w14:textId="14F712B6" w:rsidR="00BC6A4E" w:rsidRDefault="00CE2EF1" w:rsidP="00823EFF">
      <w:pPr>
        <w:rPr>
          <w:rFonts w:ascii="Algerian" w:eastAsia="Batang" w:hAnsi="Algeri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C882282" wp14:editId="77D35898">
            <wp:simplePos x="0" y="0"/>
            <wp:positionH relativeFrom="margin">
              <wp:posOffset>-267335</wp:posOffset>
            </wp:positionH>
            <wp:positionV relativeFrom="paragraph">
              <wp:posOffset>137795</wp:posOffset>
            </wp:positionV>
            <wp:extent cx="6483166" cy="13106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166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89CE8" w14:textId="63A82FAB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4639A696" w14:textId="2CB89ED0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41B14EA1" w14:textId="77777777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32FF7523" w14:textId="7777777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0B47BBA8" w14:textId="7777777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6AC03433" w14:textId="7777777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60225150" w14:textId="59F6C3BE" w:rsidR="00D32A94" w:rsidRDefault="00D32A94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lastRenderedPageBreak/>
        <w:t>7 Architecture Logicielle</w:t>
      </w:r>
    </w:p>
    <w:p w14:paraId="04662CD9" w14:textId="13E37713" w:rsidR="00BC6A4E" w:rsidRDefault="00BC6A4E" w:rsidP="00823EFF">
      <w:pPr>
        <w:rPr>
          <w:rFonts w:ascii="Algerian" w:eastAsia="Batang" w:hAnsi="Algerian"/>
          <w:sz w:val="28"/>
          <w:szCs w:val="28"/>
        </w:rPr>
      </w:pPr>
      <w:r w:rsidRPr="00BC6A4E">
        <w:rPr>
          <w:rFonts w:ascii="Algerian" w:eastAsia="Batang" w:hAnsi="Algeri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4C1833" wp14:editId="37040550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1257300"/>
            <wp:effectExtent l="0" t="0" r="0" b="0"/>
            <wp:wrapNone/>
            <wp:docPr id="8" name="Image 7" descr="Une image contenant texte, tasse, café, vaisseau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7DC5EF4-B0A0-4B24-B92D-6CF95D297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Une image contenant texte, tasse, café, vaisseau&#10;&#10;Description générée automatiquement">
                      <a:extLst>
                        <a:ext uri="{FF2B5EF4-FFF2-40B4-BE49-F238E27FC236}">
                          <a16:creationId xmlns:a16="http://schemas.microsoft.com/office/drawing/2014/main" id="{17DC5EF4-B0A0-4B24-B92D-6CF95D297E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A4E">
        <w:rPr>
          <w:rFonts w:ascii="Algerian" w:eastAsia="Batang" w:hAnsi="Algeri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3AE684" wp14:editId="06A7A851">
            <wp:simplePos x="0" y="0"/>
            <wp:positionH relativeFrom="margin">
              <wp:posOffset>2138680</wp:posOffset>
            </wp:positionH>
            <wp:positionV relativeFrom="paragraph">
              <wp:posOffset>12065</wp:posOffset>
            </wp:positionV>
            <wp:extent cx="1743075" cy="1743075"/>
            <wp:effectExtent l="0" t="0" r="0" b="0"/>
            <wp:wrapNone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A80DB51C-49C0-49D2-9347-C588BB87CF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A80DB51C-49C0-49D2-9347-C588BB87CF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8F59B" w14:textId="6E762D84" w:rsidR="00BC6A4E" w:rsidRDefault="003053E8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3B591" wp14:editId="04542222">
                <wp:simplePos x="0" y="0"/>
                <wp:positionH relativeFrom="column">
                  <wp:posOffset>3805555</wp:posOffset>
                </wp:positionH>
                <wp:positionV relativeFrom="paragraph">
                  <wp:posOffset>219075</wp:posOffset>
                </wp:positionV>
                <wp:extent cx="581025" cy="2476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B9827" w14:textId="37EC158E" w:rsidR="003053E8" w:rsidRDefault="00E40D16" w:rsidP="003053E8">
                            <w: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3B591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99.65pt;margin-top:17.25pt;width:45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" fillcolor="white [3201]" stroked="f" strokeweight=".5pt">
                <v:textbox>
                  <w:txbxContent>
                    <w:p w14:paraId="555B9827" w14:textId="37EC158E" w:rsidR="003053E8" w:rsidRDefault="00E40D16" w:rsidP="003053E8">
                      <w: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eastAsia="Batang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9B84B" wp14:editId="2E529C1A">
                <wp:simplePos x="0" y="0"/>
                <wp:positionH relativeFrom="column">
                  <wp:posOffset>1681480</wp:posOffset>
                </wp:positionH>
                <wp:positionV relativeFrom="paragraph">
                  <wp:posOffset>257175</wp:posOffset>
                </wp:positionV>
                <wp:extent cx="581025" cy="247650"/>
                <wp:effectExtent l="0" t="0" r="952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F0A79" w14:textId="41928E1A" w:rsidR="003053E8" w:rsidRDefault="00E40D16">
                            <w: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9B84B" id="Zone de texte 10" o:spid="_x0000_s1027" type="#_x0000_t202" style="position:absolute;margin-left:132.4pt;margin-top:20.25pt;width:45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JOLg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" fillcolor="white [3201]" stroked="f" strokeweight=".5pt">
                <v:textbox>
                  <w:txbxContent>
                    <w:p w14:paraId="451F0A79" w14:textId="41928E1A" w:rsidR="003053E8" w:rsidRDefault="00E40D16">
                      <w: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 w:rsidR="00BC6A4E" w:rsidRPr="00BC6A4E">
        <w:rPr>
          <w:rFonts w:ascii="Algerian" w:eastAsia="Batang" w:hAnsi="Algeri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B12079" wp14:editId="63947DE0">
            <wp:simplePos x="0" y="0"/>
            <wp:positionH relativeFrom="margin">
              <wp:posOffset>140970</wp:posOffset>
            </wp:positionH>
            <wp:positionV relativeFrom="paragraph">
              <wp:posOffset>9525</wp:posOffset>
            </wp:positionV>
            <wp:extent cx="1323975" cy="1323975"/>
            <wp:effectExtent l="0" t="0" r="9525" b="9525"/>
            <wp:wrapNone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426F5D37-33A2-43B0-8249-742592030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426F5D37-33A2-43B0-8249-742592030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684DE" w14:textId="1A527E13" w:rsidR="00BC6A4E" w:rsidRDefault="00BC6A4E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6B06A" wp14:editId="51686F84">
                <wp:simplePos x="0" y="0"/>
                <wp:positionH relativeFrom="column">
                  <wp:posOffset>3662680</wp:posOffset>
                </wp:positionH>
                <wp:positionV relativeFrom="paragraph">
                  <wp:posOffset>150495</wp:posOffset>
                </wp:positionV>
                <wp:extent cx="876300" cy="0"/>
                <wp:effectExtent l="0" t="95250" r="0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A9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88.4pt;margin-top:11.85pt;width:6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" strokecolor="black [3213]" strokeweight="3pt">
                <v:stroke startarrow="block" endarrow="block" joinstyle="miter"/>
              </v:shape>
            </w:pict>
          </mc:Fallback>
        </mc:AlternateContent>
      </w:r>
      <w:r>
        <w:rPr>
          <w:rFonts w:ascii="Algerian" w:eastAsia="Batang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0A502" wp14:editId="04F98128">
                <wp:simplePos x="0" y="0"/>
                <wp:positionH relativeFrom="column">
                  <wp:posOffset>1519555</wp:posOffset>
                </wp:positionH>
                <wp:positionV relativeFrom="paragraph">
                  <wp:posOffset>179070</wp:posOffset>
                </wp:positionV>
                <wp:extent cx="876300" cy="0"/>
                <wp:effectExtent l="0" t="95250" r="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6DD0D" id="Connecteur droit avec flèche 3" o:spid="_x0000_s1026" type="#_x0000_t32" style="position:absolute;margin-left:119.65pt;margin-top:14.1pt;width:6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" strokecolor="black [3213]" strokeweight="3pt">
                <v:stroke startarrow="block" endarrow="block" joinstyle="miter"/>
              </v:shape>
            </w:pict>
          </mc:Fallback>
        </mc:AlternateContent>
      </w:r>
    </w:p>
    <w:p w14:paraId="2E9F64BC" w14:textId="3456E1C4" w:rsidR="00BC6A4E" w:rsidRDefault="003053E8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6201B3B" wp14:editId="4045F6CD">
                <wp:simplePos x="0" y="0"/>
                <wp:positionH relativeFrom="column">
                  <wp:posOffset>2586355</wp:posOffset>
                </wp:positionH>
                <wp:positionV relativeFrom="paragraph">
                  <wp:posOffset>243205</wp:posOffset>
                </wp:positionV>
                <wp:extent cx="895350" cy="42862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9ED20" w14:textId="6CD2C8E4" w:rsidR="003053E8" w:rsidRDefault="003053E8" w:rsidP="003053E8">
                            <w:pPr>
                              <w:jc w:val="center"/>
                            </w:pPr>
                            <w:r>
                              <w:t>Application Xamarin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1B3B" id="Zone de texte 12" o:spid="_x0000_s1028" type="#_x0000_t202" style="position:absolute;margin-left:203.65pt;margin-top:19.15pt;width:70.5pt;height:33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" fillcolor="white [3201]" stroked="f" strokeweight=".5pt">
                <v:textbox>
                  <w:txbxContent>
                    <w:p w14:paraId="7959ED20" w14:textId="6CD2C8E4" w:rsidR="003053E8" w:rsidRDefault="003053E8" w:rsidP="003053E8">
                      <w:pPr>
                        <w:jc w:val="center"/>
                      </w:pPr>
                      <w:r>
                        <w:t>Application Xamarin</w:t>
                      </w:r>
                    </w:p>
                  </w:txbxContent>
                </v:textbox>
              </v:shape>
            </w:pict>
          </mc:Fallback>
        </mc:AlternateContent>
      </w:r>
    </w:p>
    <w:p w14:paraId="27554BD5" w14:textId="7958963D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0475A94F" w14:textId="7777777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1F87244F" w14:textId="6A9F831C" w:rsidR="00D32A94" w:rsidRPr="00823EFF" w:rsidRDefault="00E72CBF" w:rsidP="00823EFF">
      <w:pPr>
        <w:rPr>
          <w:rFonts w:ascii="Algerian" w:eastAsia="Batang" w:hAnsi="Algeri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621C6DD" wp14:editId="201CCBE6">
            <wp:simplePos x="0" y="0"/>
            <wp:positionH relativeFrom="column">
              <wp:posOffset>3586480</wp:posOffset>
            </wp:positionH>
            <wp:positionV relativeFrom="paragraph">
              <wp:posOffset>357505</wp:posOffset>
            </wp:positionV>
            <wp:extent cx="1703893" cy="2428875"/>
            <wp:effectExtent l="0" t="0" r="0" b="0"/>
            <wp:wrapNone/>
            <wp:docPr id="16" name="Image 16" descr="Map Classe (Xamarin.Forms.Maps)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p Classe (Xamarin.Forms.Maps) | Microsoft Doc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59" cy="24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A94">
        <w:rPr>
          <w:rFonts w:ascii="Algerian" w:eastAsia="Batang" w:hAnsi="Algerian"/>
          <w:sz w:val="28"/>
          <w:szCs w:val="28"/>
        </w:rPr>
        <w:t xml:space="preserve">8 </w:t>
      </w:r>
      <w:proofErr w:type="spellStart"/>
      <w:r w:rsidR="00D32A94">
        <w:rPr>
          <w:rFonts w:ascii="Algerian" w:eastAsia="Batang" w:hAnsi="Algerian"/>
          <w:sz w:val="28"/>
          <w:szCs w:val="28"/>
        </w:rPr>
        <w:t>Résultat</w:t>
      </w:r>
      <w:r w:rsidR="00E40D16">
        <w:rPr>
          <w:rFonts w:ascii="Algerian" w:eastAsia="Batang" w:hAnsi="Algerian"/>
          <w:sz w:val="28"/>
          <w:szCs w:val="28"/>
        </w:rPr>
        <w:t>S</w:t>
      </w:r>
      <w:proofErr w:type="spellEnd"/>
      <w:r w:rsidR="00D32A94">
        <w:rPr>
          <w:rFonts w:ascii="Algerian" w:eastAsia="Batang" w:hAnsi="Algerian"/>
          <w:sz w:val="28"/>
          <w:szCs w:val="28"/>
        </w:rPr>
        <w:t xml:space="preserve"> </w:t>
      </w:r>
      <w:proofErr w:type="spellStart"/>
      <w:r>
        <w:rPr>
          <w:rFonts w:ascii="Algerian" w:eastAsia="Batang" w:hAnsi="Algerian"/>
          <w:sz w:val="28"/>
          <w:szCs w:val="28"/>
        </w:rPr>
        <w:t>possible</w:t>
      </w:r>
      <w:r w:rsidR="00E40D16">
        <w:rPr>
          <w:rFonts w:ascii="Algerian" w:eastAsia="Batang" w:hAnsi="Algerian"/>
          <w:sz w:val="28"/>
          <w:szCs w:val="28"/>
        </w:rPr>
        <w:t>S</w:t>
      </w:r>
      <w:proofErr w:type="spellEnd"/>
      <w:r>
        <w:rPr>
          <w:rFonts w:ascii="Algerian" w:eastAsia="Batang" w:hAnsi="Algerian"/>
          <w:sz w:val="28"/>
          <w:szCs w:val="28"/>
        </w:rPr>
        <w:t xml:space="preserve"> ou </w:t>
      </w:r>
      <w:proofErr w:type="spellStart"/>
      <w:r w:rsidR="00D32A94">
        <w:rPr>
          <w:rFonts w:ascii="Algerian" w:eastAsia="Batang" w:hAnsi="Algerian"/>
          <w:sz w:val="28"/>
          <w:szCs w:val="28"/>
        </w:rPr>
        <w:t>attendu</w:t>
      </w:r>
      <w:r w:rsidR="00E40D16">
        <w:rPr>
          <w:rFonts w:ascii="Algerian" w:eastAsia="Batang" w:hAnsi="Algerian"/>
          <w:sz w:val="28"/>
          <w:szCs w:val="28"/>
        </w:rPr>
        <w:t>S</w:t>
      </w:r>
      <w:proofErr w:type="spellEnd"/>
    </w:p>
    <w:p w14:paraId="5BEF0FA0" w14:textId="55F5E4DD" w:rsidR="009E2F46" w:rsidRPr="009E1816" w:rsidRDefault="00F76110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AEC2298" wp14:editId="06C77FD4">
            <wp:simplePos x="0" y="0"/>
            <wp:positionH relativeFrom="margin">
              <wp:posOffset>1710055</wp:posOffset>
            </wp:positionH>
            <wp:positionV relativeFrom="paragraph">
              <wp:posOffset>2688590</wp:posOffset>
            </wp:positionV>
            <wp:extent cx="2426481" cy="2305050"/>
            <wp:effectExtent l="0" t="0" r="0" b="0"/>
            <wp:wrapNone/>
            <wp:docPr id="18" name="Image 18" descr="Xamarin.Forms SwipeView - Xamarin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amarin.Forms SwipeView - Xamarin | Microsoft Doc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81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1D3">
        <w:rPr>
          <w:noProof/>
        </w:rPr>
        <w:drawing>
          <wp:anchor distT="0" distB="0" distL="114300" distR="114300" simplePos="0" relativeHeight="251670528" behindDoc="0" locked="0" layoutInCell="1" allowOverlap="1" wp14:anchorId="7F0DA81D" wp14:editId="1B72A2BC">
            <wp:simplePos x="0" y="0"/>
            <wp:positionH relativeFrom="margin">
              <wp:align>left</wp:align>
            </wp:positionH>
            <wp:positionV relativeFrom="paragraph">
              <wp:posOffset>2688590</wp:posOffset>
            </wp:positionV>
            <wp:extent cx="1371600" cy="2387074"/>
            <wp:effectExtent l="0" t="0" r="0" b="0"/>
            <wp:wrapNone/>
            <wp:docPr id="17" name="Image 17" descr="c# - Xamarin.Forms: issues positioning labels and setting row height?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# - Xamarin.Forms: issues positioning labels and setting row height? -  Stack Over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CBF">
        <w:rPr>
          <w:noProof/>
        </w:rPr>
        <w:drawing>
          <wp:anchor distT="0" distB="0" distL="114300" distR="114300" simplePos="0" relativeHeight="251667456" behindDoc="0" locked="0" layoutInCell="1" allowOverlap="1" wp14:anchorId="7E7CECC8" wp14:editId="772BE50D">
            <wp:simplePos x="0" y="0"/>
            <wp:positionH relativeFrom="column">
              <wp:posOffset>1967230</wp:posOffset>
            </wp:positionH>
            <wp:positionV relativeFrom="paragraph">
              <wp:posOffset>22298</wp:posOffset>
            </wp:positionV>
            <wp:extent cx="1370728" cy="2438400"/>
            <wp:effectExtent l="0" t="0" r="1270" b="0"/>
            <wp:wrapNone/>
            <wp:docPr id="15" name="Image 15" descr="Beautiful XAML pages and templates for Xamarin | UI Kit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autiful XAML pages and templates for Xamarin | UI Kit | Syncfus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728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CBF">
        <w:rPr>
          <w:noProof/>
        </w:rPr>
        <w:drawing>
          <wp:anchor distT="0" distB="0" distL="114300" distR="114300" simplePos="0" relativeHeight="251668480" behindDoc="0" locked="0" layoutInCell="1" allowOverlap="1" wp14:anchorId="3BAF8BA7" wp14:editId="0CF73AF6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381569" cy="2457450"/>
            <wp:effectExtent l="0" t="0" r="9525" b="0"/>
            <wp:wrapNone/>
            <wp:docPr id="14" name="Image 14" descr="Beautiful XAML pages and templates for Xamarin | UI Kit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autiful XAML pages and templates for Xamarin | UI Kit | Syncfus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569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2F46" w:rsidRPr="009E1816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A961" w14:textId="77777777" w:rsidR="00C97AB8" w:rsidRDefault="00C97AB8" w:rsidP="00BC6A4E">
      <w:pPr>
        <w:spacing w:after="0" w:line="240" w:lineRule="auto"/>
      </w:pPr>
      <w:r>
        <w:separator/>
      </w:r>
    </w:p>
  </w:endnote>
  <w:endnote w:type="continuationSeparator" w:id="0">
    <w:p w14:paraId="2E881352" w14:textId="77777777" w:rsidR="00C97AB8" w:rsidRDefault="00C97AB8" w:rsidP="00BC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047486"/>
      <w:docPartObj>
        <w:docPartGallery w:val="Page Numbers (Bottom of Page)"/>
        <w:docPartUnique/>
      </w:docPartObj>
    </w:sdtPr>
    <w:sdtEndPr/>
    <w:sdtContent>
      <w:p w14:paraId="7B4CF29C" w14:textId="62B3BFB7" w:rsidR="00BC6A4E" w:rsidRDefault="00BC6A4E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38BA6F" wp14:editId="3686CC14">
                  <wp:extent cx="5467350" cy="54610"/>
                  <wp:effectExtent l="9525" t="19050" r="9525" b="12065"/>
                  <wp:docPr id="9" name="Organigramme : Décision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1D423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20456B6" w14:textId="50AEF32C" w:rsidR="00BC6A4E" w:rsidRDefault="00BC6A4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BA010" w14:textId="44312A83" w:rsidR="00BC6A4E" w:rsidRDefault="00BC6A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C9CA" w14:textId="77777777" w:rsidR="00C97AB8" w:rsidRDefault="00C97AB8" w:rsidP="00BC6A4E">
      <w:pPr>
        <w:spacing w:after="0" w:line="240" w:lineRule="auto"/>
      </w:pPr>
      <w:r>
        <w:separator/>
      </w:r>
    </w:p>
  </w:footnote>
  <w:footnote w:type="continuationSeparator" w:id="0">
    <w:p w14:paraId="3DC05157" w14:textId="77777777" w:rsidR="00C97AB8" w:rsidRDefault="00C97AB8" w:rsidP="00BC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3BE"/>
    <w:multiLevelType w:val="hybridMultilevel"/>
    <w:tmpl w:val="C6C2B5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12EE"/>
    <w:multiLevelType w:val="hybridMultilevel"/>
    <w:tmpl w:val="B2E81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E0B08"/>
    <w:multiLevelType w:val="hybridMultilevel"/>
    <w:tmpl w:val="BB0E8A24"/>
    <w:lvl w:ilvl="0" w:tplc="4CF02952">
      <w:start w:val="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0"/>
    <w:rsid w:val="00015E0A"/>
    <w:rsid w:val="0008181F"/>
    <w:rsid w:val="000A38D3"/>
    <w:rsid w:val="000B06DA"/>
    <w:rsid w:val="00163051"/>
    <w:rsid w:val="001A01AC"/>
    <w:rsid w:val="001E2B3C"/>
    <w:rsid w:val="00256741"/>
    <w:rsid w:val="00272B20"/>
    <w:rsid w:val="00284A36"/>
    <w:rsid w:val="003053E8"/>
    <w:rsid w:val="00382872"/>
    <w:rsid w:val="003A6676"/>
    <w:rsid w:val="00417633"/>
    <w:rsid w:val="00456E15"/>
    <w:rsid w:val="006E6FD0"/>
    <w:rsid w:val="00777605"/>
    <w:rsid w:val="00823EFF"/>
    <w:rsid w:val="00834C77"/>
    <w:rsid w:val="008547F9"/>
    <w:rsid w:val="008C2709"/>
    <w:rsid w:val="009028D3"/>
    <w:rsid w:val="009B470C"/>
    <w:rsid w:val="009E1816"/>
    <w:rsid w:val="009E2F46"/>
    <w:rsid w:val="00A379C5"/>
    <w:rsid w:val="00A57347"/>
    <w:rsid w:val="00AB5CEF"/>
    <w:rsid w:val="00BA41D3"/>
    <w:rsid w:val="00BC6A4E"/>
    <w:rsid w:val="00BE5ABA"/>
    <w:rsid w:val="00C97AB8"/>
    <w:rsid w:val="00CE2EF1"/>
    <w:rsid w:val="00D21ED3"/>
    <w:rsid w:val="00D23AEA"/>
    <w:rsid w:val="00D32A94"/>
    <w:rsid w:val="00D87E51"/>
    <w:rsid w:val="00E40D16"/>
    <w:rsid w:val="00E72CBF"/>
    <w:rsid w:val="00EB09A2"/>
    <w:rsid w:val="00ED3301"/>
    <w:rsid w:val="00F465CC"/>
    <w:rsid w:val="00F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3AD66"/>
  <w15:chartTrackingRefBased/>
  <w15:docId w15:val="{0EFBC50B-0944-4B46-9B69-ED41789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E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F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87E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C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A4E"/>
  </w:style>
  <w:style w:type="paragraph" w:styleId="Pieddepage">
    <w:name w:val="footer"/>
    <w:basedOn w:val="Normal"/>
    <w:link w:val="PieddepageCar"/>
    <w:uiPriority w:val="99"/>
    <w:unhideWhenUsed/>
    <w:rsid w:val="00BC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CE42-3AB2-4AF9-8883-58ED477D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 Martino</dc:creator>
  <cp:keywords/>
  <dc:description/>
  <cp:lastModifiedBy>Jonathan Di Martino</cp:lastModifiedBy>
  <cp:revision>24</cp:revision>
  <cp:lastPrinted>2022-04-05T08:49:00Z</cp:lastPrinted>
  <dcterms:created xsi:type="dcterms:W3CDTF">2022-04-03T16:09:00Z</dcterms:created>
  <dcterms:modified xsi:type="dcterms:W3CDTF">2022-04-05T08:53:00Z</dcterms:modified>
</cp:coreProperties>
</file>