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C2BB" w14:textId="2534C484" w:rsidR="00607A8C" w:rsidRPr="006A2006" w:rsidRDefault="00887F2B" w:rsidP="00607A8C">
      <w:pPr>
        <w:rPr>
          <w:b/>
          <w:bCs/>
          <w:sz w:val="40"/>
          <w:szCs w:val="40"/>
          <w:u w:val="single"/>
        </w:rPr>
      </w:pPr>
      <w:r w:rsidRPr="006A2006">
        <w:rPr>
          <w:b/>
          <w:bCs/>
          <w:sz w:val="40"/>
          <w:szCs w:val="40"/>
          <w:u w:val="single"/>
        </w:rPr>
        <w:t xml:space="preserve">Game Jam – </w:t>
      </w:r>
      <w:r w:rsidR="00ED1C6A" w:rsidRPr="006A2006">
        <w:rPr>
          <w:b/>
          <w:bCs/>
          <w:sz w:val="40"/>
          <w:szCs w:val="40"/>
          <w:u w:val="single"/>
        </w:rPr>
        <w:t>Fundamentals</w:t>
      </w:r>
    </w:p>
    <w:p w14:paraId="7463C501" w14:textId="7ED3EF51" w:rsidR="00607A8C" w:rsidRDefault="00607A8C" w:rsidP="00607A8C">
      <w:pPr>
        <w:rPr>
          <w:lang w:eastAsia="de-DE"/>
        </w:rPr>
      </w:pPr>
    </w:p>
    <w:p w14:paraId="1C0015E8" w14:textId="77777777" w:rsidR="00607A8C" w:rsidRPr="00E20A9C" w:rsidRDefault="00607A8C" w:rsidP="00607A8C">
      <w:pPr>
        <w:rPr>
          <w:b/>
          <w:sz w:val="28"/>
          <w:szCs w:val="28"/>
        </w:rPr>
      </w:pPr>
      <w:r w:rsidRPr="00E20A9C">
        <w:rPr>
          <w:b/>
          <w:sz w:val="28"/>
          <w:szCs w:val="28"/>
        </w:rPr>
        <w:t>Inhaltsverzeichnis</w:t>
      </w:r>
    </w:p>
    <w:p w14:paraId="4A551F93" w14:textId="77777777" w:rsidR="00607A8C" w:rsidRPr="00BA33F3" w:rsidRDefault="00607A8C" w:rsidP="00607A8C">
      <w:pPr>
        <w:pBdr>
          <w:bottom w:val="single" w:sz="8" w:space="1" w:color="auto"/>
        </w:pBdr>
        <w:spacing w:line="240" w:lineRule="auto"/>
        <w:rPr>
          <w:b/>
        </w:rPr>
      </w:pPr>
      <w:r w:rsidRPr="00BA33F3">
        <w:rPr>
          <w:b/>
        </w:rPr>
        <w:t>Inhalt</w:t>
      </w:r>
      <w:r>
        <w:rPr>
          <w:b/>
        </w:rPr>
        <w:t>:</w:t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</w:r>
      <w:r w:rsidRPr="00BA33F3">
        <w:rPr>
          <w:b/>
        </w:rPr>
        <w:tab/>
        <w:t>Seite</w:t>
      </w:r>
      <w:r>
        <w:rPr>
          <w:b/>
        </w:rPr>
        <w:t>:</w:t>
      </w:r>
    </w:p>
    <w:p w14:paraId="2C93EE2E" w14:textId="5E937128" w:rsidR="0097266F" w:rsidRDefault="00607A8C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u w:val="none"/>
        </w:rPr>
      </w:pPr>
      <w:r>
        <w:rPr>
          <w:i/>
          <w:caps/>
          <w:szCs w:val="22"/>
        </w:rPr>
        <w:fldChar w:fldCharType="begin"/>
      </w:r>
      <w:r>
        <w:rPr>
          <w:i/>
          <w:caps/>
          <w:szCs w:val="22"/>
        </w:rPr>
        <w:instrText xml:space="preserve"> TOC \o "1-3" \h \z \u </w:instrText>
      </w:r>
      <w:r>
        <w:rPr>
          <w:i/>
          <w:caps/>
          <w:szCs w:val="22"/>
        </w:rPr>
        <w:fldChar w:fldCharType="separate"/>
      </w:r>
      <w:hyperlink w:anchor="_Toc103930917" w:history="1">
        <w:r w:rsidR="0097266F" w:rsidRPr="00D860B8">
          <w:rPr>
            <w:rStyle w:val="Hyperlink"/>
            <w:rFonts w:eastAsiaTheme="majorEastAsia"/>
            <w:noProof/>
          </w:rPr>
          <w:t>1</w:t>
        </w:r>
        <w:r w:rsidR="0097266F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u w:val="none"/>
          </w:rPr>
          <w:tab/>
        </w:r>
        <w:r w:rsidR="0097266F" w:rsidRPr="00D860B8">
          <w:rPr>
            <w:rStyle w:val="Hyperlink"/>
            <w:rFonts w:eastAsiaTheme="majorEastAsia"/>
            <w:noProof/>
          </w:rPr>
          <w:t>Informationen</w:t>
        </w:r>
        <w:r w:rsidR="0097266F">
          <w:rPr>
            <w:noProof/>
            <w:webHidden/>
          </w:rPr>
          <w:tab/>
        </w:r>
        <w:r w:rsidR="0097266F">
          <w:rPr>
            <w:noProof/>
            <w:webHidden/>
          </w:rPr>
          <w:fldChar w:fldCharType="begin"/>
        </w:r>
        <w:r w:rsidR="0097266F">
          <w:rPr>
            <w:noProof/>
            <w:webHidden/>
          </w:rPr>
          <w:instrText xml:space="preserve"> PAGEREF _Toc103930917 \h </w:instrText>
        </w:r>
        <w:r w:rsidR="0097266F">
          <w:rPr>
            <w:noProof/>
            <w:webHidden/>
          </w:rPr>
        </w:r>
        <w:r w:rsidR="0097266F">
          <w:rPr>
            <w:noProof/>
            <w:webHidden/>
          </w:rPr>
          <w:fldChar w:fldCharType="separate"/>
        </w:r>
        <w:r w:rsidR="0097266F">
          <w:rPr>
            <w:noProof/>
            <w:webHidden/>
          </w:rPr>
          <w:t>2</w:t>
        </w:r>
        <w:r w:rsidR="0097266F">
          <w:rPr>
            <w:noProof/>
            <w:webHidden/>
          </w:rPr>
          <w:fldChar w:fldCharType="end"/>
        </w:r>
      </w:hyperlink>
    </w:p>
    <w:p w14:paraId="42252CC2" w14:textId="566864A1" w:rsidR="0097266F" w:rsidRDefault="00525B28">
      <w:pPr>
        <w:pStyle w:val="Verzeichnis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03930918" w:history="1">
        <w:r w:rsidR="0097266F" w:rsidRPr="00D860B8">
          <w:rPr>
            <w:rStyle w:val="Hyperlink"/>
            <w:rFonts w:eastAsiaTheme="majorEastAsia"/>
          </w:rPr>
          <w:t>1.1</w:t>
        </w:r>
        <w:r w:rsidR="0097266F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97266F" w:rsidRPr="00D860B8">
          <w:rPr>
            <w:rStyle w:val="Hyperlink"/>
            <w:rFonts w:eastAsiaTheme="majorEastAsia"/>
          </w:rPr>
          <w:t>Allgemeines</w:t>
        </w:r>
        <w:r w:rsidR="0097266F">
          <w:rPr>
            <w:webHidden/>
          </w:rPr>
          <w:tab/>
        </w:r>
        <w:r w:rsidR="0097266F">
          <w:rPr>
            <w:webHidden/>
          </w:rPr>
          <w:fldChar w:fldCharType="begin"/>
        </w:r>
        <w:r w:rsidR="0097266F">
          <w:rPr>
            <w:webHidden/>
          </w:rPr>
          <w:instrText xml:space="preserve"> PAGEREF _Toc103930918 \h </w:instrText>
        </w:r>
        <w:r w:rsidR="0097266F">
          <w:rPr>
            <w:webHidden/>
          </w:rPr>
        </w:r>
        <w:r w:rsidR="0097266F">
          <w:rPr>
            <w:webHidden/>
          </w:rPr>
          <w:fldChar w:fldCharType="separate"/>
        </w:r>
        <w:r w:rsidR="0097266F">
          <w:rPr>
            <w:webHidden/>
          </w:rPr>
          <w:t>2</w:t>
        </w:r>
        <w:r w:rsidR="0097266F">
          <w:rPr>
            <w:webHidden/>
          </w:rPr>
          <w:fldChar w:fldCharType="end"/>
        </w:r>
      </w:hyperlink>
    </w:p>
    <w:p w14:paraId="2732E459" w14:textId="4EA51F05" w:rsidR="0097266F" w:rsidRDefault="00525B28">
      <w:pPr>
        <w:pStyle w:val="Verzeichnis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03930919" w:history="1">
        <w:r w:rsidR="0097266F" w:rsidRPr="00D860B8">
          <w:rPr>
            <w:rStyle w:val="Hyperlink"/>
            <w:rFonts w:eastAsiaTheme="majorEastAsia"/>
          </w:rPr>
          <w:t>1.2</w:t>
        </w:r>
        <w:r w:rsidR="0097266F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97266F" w:rsidRPr="00D860B8">
          <w:rPr>
            <w:rStyle w:val="Hyperlink"/>
            <w:rFonts w:eastAsiaTheme="majorEastAsia"/>
          </w:rPr>
          <w:t>Hinweise/ Regeln vom Veranstalter</w:t>
        </w:r>
        <w:r w:rsidR="0097266F">
          <w:rPr>
            <w:webHidden/>
          </w:rPr>
          <w:tab/>
        </w:r>
        <w:r w:rsidR="0097266F">
          <w:rPr>
            <w:webHidden/>
          </w:rPr>
          <w:fldChar w:fldCharType="begin"/>
        </w:r>
        <w:r w:rsidR="0097266F">
          <w:rPr>
            <w:webHidden/>
          </w:rPr>
          <w:instrText xml:space="preserve"> PAGEREF _Toc103930919 \h </w:instrText>
        </w:r>
        <w:r w:rsidR="0097266F">
          <w:rPr>
            <w:webHidden/>
          </w:rPr>
        </w:r>
        <w:r w:rsidR="0097266F">
          <w:rPr>
            <w:webHidden/>
          </w:rPr>
          <w:fldChar w:fldCharType="separate"/>
        </w:r>
        <w:r w:rsidR="0097266F">
          <w:rPr>
            <w:webHidden/>
          </w:rPr>
          <w:t>2</w:t>
        </w:r>
        <w:r w:rsidR="0097266F">
          <w:rPr>
            <w:webHidden/>
          </w:rPr>
          <w:fldChar w:fldCharType="end"/>
        </w:r>
      </w:hyperlink>
    </w:p>
    <w:p w14:paraId="666EE3F3" w14:textId="7DFD482E" w:rsidR="0097266F" w:rsidRDefault="00525B28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u w:val="none"/>
        </w:rPr>
      </w:pPr>
      <w:hyperlink w:anchor="_Toc103930920" w:history="1">
        <w:r w:rsidR="0097266F" w:rsidRPr="00D860B8">
          <w:rPr>
            <w:rStyle w:val="Hyperlink"/>
            <w:rFonts w:eastAsiaTheme="majorEastAsia"/>
            <w:noProof/>
          </w:rPr>
          <w:t>2</w:t>
        </w:r>
        <w:r w:rsidR="0097266F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u w:val="none"/>
          </w:rPr>
          <w:tab/>
        </w:r>
        <w:r w:rsidR="0097266F" w:rsidRPr="00D860B8">
          <w:rPr>
            <w:rStyle w:val="Hyperlink"/>
            <w:rFonts w:eastAsiaTheme="majorEastAsia"/>
            <w:noProof/>
          </w:rPr>
          <w:t>Richtlinien zur Erleichterung für alle zum Arbeiten.</w:t>
        </w:r>
        <w:r w:rsidR="0097266F">
          <w:rPr>
            <w:noProof/>
            <w:webHidden/>
          </w:rPr>
          <w:tab/>
        </w:r>
        <w:r w:rsidR="0097266F">
          <w:rPr>
            <w:noProof/>
            <w:webHidden/>
          </w:rPr>
          <w:fldChar w:fldCharType="begin"/>
        </w:r>
        <w:r w:rsidR="0097266F">
          <w:rPr>
            <w:noProof/>
            <w:webHidden/>
          </w:rPr>
          <w:instrText xml:space="preserve"> PAGEREF _Toc103930920 \h </w:instrText>
        </w:r>
        <w:r w:rsidR="0097266F">
          <w:rPr>
            <w:noProof/>
            <w:webHidden/>
          </w:rPr>
        </w:r>
        <w:r w:rsidR="0097266F">
          <w:rPr>
            <w:noProof/>
            <w:webHidden/>
          </w:rPr>
          <w:fldChar w:fldCharType="separate"/>
        </w:r>
        <w:r w:rsidR="0097266F">
          <w:rPr>
            <w:noProof/>
            <w:webHidden/>
          </w:rPr>
          <w:t>3</w:t>
        </w:r>
        <w:r w:rsidR="0097266F">
          <w:rPr>
            <w:noProof/>
            <w:webHidden/>
          </w:rPr>
          <w:fldChar w:fldCharType="end"/>
        </w:r>
      </w:hyperlink>
    </w:p>
    <w:p w14:paraId="472BD544" w14:textId="496B8D5C" w:rsidR="0097266F" w:rsidRDefault="00525B28">
      <w:pPr>
        <w:pStyle w:val="Verzeichnis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03930921" w:history="1">
        <w:r w:rsidR="0097266F" w:rsidRPr="00D860B8">
          <w:rPr>
            <w:rStyle w:val="Hyperlink"/>
            <w:rFonts w:eastAsiaTheme="majorEastAsia"/>
          </w:rPr>
          <w:t>2.1</w:t>
        </w:r>
        <w:r w:rsidR="0097266F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97266F" w:rsidRPr="00D860B8">
          <w:rPr>
            <w:rStyle w:val="Hyperlink"/>
            <w:rFonts w:eastAsiaTheme="majorEastAsia"/>
          </w:rPr>
          <w:t>Scripting</w:t>
        </w:r>
        <w:r w:rsidR="0097266F">
          <w:rPr>
            <w:webHidden/>
          </w:rPr>
          <w:tab/>
        </w:r>
        <w:r w:rsidR="0097266F">
          <w:rPr>
            <w:webHidden/>
          </w:rPr>
          <w:fldChar w:fldCharType="begin"/>
        </w:r>
        <w:r w:rsidR="0097266F">
          <w:rPr>
            <w:webHidden/>
          </w:rPr>
          <w:instrText xml:space="preserve"> PAGEREF _Toc103930921 \h </w:instrText>
        </w:r>
        <w:r w:rsidR="0097266F">
          <w:rPr>
            <w:webHidden/>
          </w:rPr>
        </w:r>
        <w:r w:rsidR="0097266F">
          <w:rPr>
            <w:webHidden/>
          </w:rPr>
          <w:fldChar w:fldCharType="separate"/>
        </w:r>
        <w:r w:rsidR="0097266F">
          <w:rPr>
            <w:webHidden/>
          </w:rPr>
          <w:t>3</w:t>
        </w:r>
        <w:r w:rsidR="0097266F">
          <w:rPr>
            <w:webHidden/>
          </w:rPr>
          <w:fldChar w:fldCharType="end"/>
        </w:r>
      </w:hyperlink>
    </w:p>
    <w:p w14:paraId="77A1726F" w14:textId="688993FF" w:rsidR="0097266F" w:rsidRDefault="00525B28">
      <w:pPr>
        <w:pStyle w:val="Verzeichnis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03930922" w:history="1">
        <w:r w:rsidR="0097266F" w:rsidRPr="00D860B8">
          <w:rPr>
            <w:rStyle w:val="Hyperlink"/>
            <w:rFonts w:eastAsiaTheme="majorEastAsia"/>
          </w:rPr>
          <w:t>2.2</w:t>
        </w:r>
        <w:r w:rsidR="0097266F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97266F" w:rsidRPr="00D860B8">
          <w:rPr>
            <w:rStyle w:val="Hyperlink"/>
            <w:rFonts w:eastAsiaTheme="majorEastAsia"/>
          </w:rPr>
          <w:t>Objekte und Texturen</w:t>
        </w:r>
        <w:r w:rsidR="0097266F">
          <w:rPr>
            <w:webHidden/>
          </w:rPr>
          <w:tab/>
        </w:r>
        <w:r w:rsidR="0097266F">
          <w:rPr>
            <w:webHidden/>
          </w:rPr>
          <w:fldChar w:fldCharType="begin"/>
        </w:r>
        <w:r w:rsidR="0097266F">
          <w:rPr>
            <w:webHidden/>
          </w:rPr>
          <w:instrText xml:space="preserve"> PAGEREF _Toc103930922 \h </w:instrText>
        </w:r>
        <w:r w:rsidR="0097266F">
          <w:rPr>
            <w:webHidden/>
          </w:rPr>
        </w:r>
        <w:r w:rsidR="0097266F">
          <w:rPr>
            <w:webHidden/>
          </w:rPr>
          <w:fldChar w:fldCharType="separate"/>
        </w:r>
        <w:r w:rsidR="0097266F">
          <w:rPr>
            <w:webHidden/>
          </w:rPr>
          <w:t>3</w:t>
        </w:r>
        <w:r w:rsidR="0097266F">
          <w:rPr>
            <w:webHidden/>
          </w:rPr>
          <w:fldChar w:fldCharType="end"/>
        </w:r>
      </w:hyperlink>
    </w:p>
    <w:p w14:paraId="07AFF946" w14:textId="58837BEF" w:rsidR="0097266F" w:rsidRDefault="00525B28">
      <w:pPr>
        <w:pStyle w:val="Verzeichnis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03930923" w:history="1">
        <w:r w:rsidR="0097266F" w:rsidRPr="00D860B8">
          <w:rPr>
            <w:rStyle w:val="Hyperlink"/>
            <w:rFonts w:eastAsiaTheme="majorEastAsia"/>
          </w:rPr>
          <w:t>2.3</w:t>
        </w:r>
        <w:r w:rsidR="0097266F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97266F" w:rsidRPr="00D860B8">
          <w:rPr>
            <w:rStyle w:val="Hyperlink"/>
            <w:rFonts w:eastAsiaTheme="majorEastAsia"/>
          </w:rPr>
          <w:t>UI und Interface</w:t>
        </w:r>
        <w:r w:rsidR="0097266F">
          <w:rPr>
            <w:webHidden/>
          </w:rPr>
          <w:tab/>
        </w:r>
        <w:r w:rsidR="0097266F">
          <w:rPr>
            <w:webHidden/>
          </w:rPr>
          <w:fldChar w:fldCharType="begin"/>
        </w:r>
        <w:r w:rsidR="0097266F">
          <w:rPr>
            <w:webHidden/>
          </w:rPr>
          <w:instrText xml:space="preserve"> PAGEREF _Toc103930923 \h </w:instrText>
        </w:r>
        <w:r w:rsidR="0097266F">
          <w:rPr>
            <w:webHidden/>
          </w:rPr>
        </w:r>
        <w:r w:rsidR="0097266F">
          <w:rPr>
            <w:webHidden/>
          </w:rPr>
          <w:fldChar w:fldCharType="separate"/>
        </w:r>
        <w:r w:rsidR="0097266F">
          <w:rPr>
            <w:webHidden/>
          </w:rPr>
          <w:t>3</w:t>
        </w:r>
        <w:r w:rsidR="0097266F">
          <w:rPr>
            <w:webHidden/>
          </w:rPr>
          <w:fldChar w:fldCharType="end"/>
        </w:r>
      </w:hyperlink>
    </w:p>
    <w:p w14:paraId="04FAAA1B" w14:textId="390B155B" w:rsidR="0097266F" w:rsidRDefault="00525B28">
      <w:pPr>
        <w:pStyle w:val="Verzeichnis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03930924" w:history="1">
        <w:r w:rsidR="0097266F" w:rsidRPr="00D860B8">
          <w:rPr>
            <w:rStyle w:val="Hyperlink"/>
            <w:rFonts w:eastAsiaTheme="majorEastAsia"/>
          </w:rPr>
          <w:t>2.4</w:t>
        </w:r>
        <w:r w:rsidR="0097266F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97266F" w:rsidRPr="00D860B8">
          <w:rPr>
            <w:rStyle w:val="Hyperlink"/>
            <w:rFonts w:eastAsiaTheme="majorEastAsia"/>
          </w:rPr>
          <w:t>Sounds und Music</w:t>
        </w:r>
        <w:r w:rsidR="0097266F">
          <w:rPr>
            <w:webHidden/>
          </w:rPr>
          <w:tab/>
        </w:r>
        <w:r w:rsidR="0097266F">
          <w:rPr>
            <w:webHidden/>
          </w:rPr>
          <w:fldChar w:fldCharType="begin"/>
        </w:r>
        <w:r w:rsidR="0097266F">
          <w:rPr>
            <w:webHidden/>
          </w:rPr>
          <w:instrText xml:space="preserve"> PAGEREF _Toc103930924 \h </w:instrText>
        </w:r>
        <w:r w:rsidR="0097266F">
          <w:rPr>
            <w:webHidden/>
          </w:rPr>
        </w:r>
        <w:r w:rsidR="0097266F">
          <w:rPr>
            <w:webHidden/>
          </w:rPr>
          <w:fldChar w:fldCharType="separate"/>
        </w:r>
        <w:r w:rsidR="0097266F">
          <w:rPr>
            <w:webHidden/>
          </w:rPr>
          <w:t>3</w:t>
        </w:r>
        <w:r w:rsidR="0097266F">
          <w:rPr>
            <w:webHidden/>
          </w:rPr>
          <w:fldChar w:fldCharType="end"/>
        </w:r>
      </w:hyperlink>
    </w:p>
    <w:p w14:paraId="1F5C7FB7" w14:textId="329E7C21" w:rsidR="0097266F" w:rsidRDefault="00525B28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u w:val="none"/>
        </w:rPr>
      </w:pPr>
      <w:hyperlink w:anchor="_Toc103930925" w:history="1">
        <w:r w:rsidR="0097266F" w:rsidRPr="00D860B8">
          <w:rPr>
            <w:rStyle w:val="Hyperlink"/>
            <w:rFonts w:eastAsiaTheme="majorEastAsia"/>
            <w:noProof/>
          </w:rPr>
          <w:t>3</w:t>
        </w:r>
        <w:r w:rsidR="0097266F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u w:val="none"/>
          </w:rPr>
          <w:tab/>
        </w:r>
        <w:r w:rsidR="0097266F" w:rsidRPr="00D860B8">
          <w:rPr>
            <w:rStyle w:val="Hyperlink"/>
            <w:rFonts w:eastAsiaTheme="majorEastAsia"/>
            <w:noProof/>
          </w:rPr>
          <w:t>Dokumentation</w:t>
        </w:r>
        <w:r w:rsidR="0097266F">
          <w:rPr>
            <w:noProof/>
            <w:webHidden/>
          </w:rPr>
          <w:tab/>
        </w:r>
        <w:r w:rsidR="0097266F">
          <w:rPr>
            <w:noProof/>
            <w:webHidden/>
          </w:rPr>
          <w:fldChar w:fldCharType="begin"/>
        </w:r>
        <w:r w:rsidR="0097266F">
          <w:rPr>
            <w:noProof/>
            <w:webHidden/>
          </w:rPr>
          <w:instrText xml:space="preserve"> PAGEREF _Toc103930925 \h </w:instrText>
        </w:r>
        <w:r w:rsidR="0097266F">
          <w:rPr>
            <w:noProof/>
            <w:webHidden/>
          </w:rPr>
        </w:r>
        <w:r w:rsidR="0097266F">
          <w:rPr>
            <w:noProof/>
            <w:webHidden/>
          </w:rPr>
          <w:fldChar w:fldCharType="separate"/>
        </w:r>
        <w:r w:rsidR="0097266F">
          <w:rPr>
            <w:noProof/>
            <w:webHidden/>
          </w:rPr>
          <w:t>4</w:t>
        </w:r>
        <w:r w:rsidR="0097266F">
          <w:rPr>
            <w:noProof/>
            <w:webHidden/>
          </w:rPr>
          <w:fldChar w:fldCharType="end"/>
        </w:r>
      </w:hyperlink>
    </w:p>
    <w:p w14:paraId="3A9C41E8" w14:textId="52CBD303" w:rsidR="0097266F" w:rsidRDefault="00525B28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u w:val="none"/>
        </w:rPr>
      </w:pPr>
      <w:hyperlink w:anchor="_Toc103930926" w:history="1">
        <w:r w:rsidR="0097266F" w:rsidRPr="00D860B8">
          <w:rPr>
            <w:rStyle w:val="Hyperlink"/>
            <w:rFonts w:eastAsiaTheme="majorEastAsia"/>
            <w:noProof/>
          </w:rPr>
          <w:t>4</w:t>
        </w:r>
        <w:r w:rsidR="0097266F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u w:val="none"/>
          </w:rPr>
          <w:tab/>
        </w:r>
        <w:r w:rsidR="0097266F" w:rsidRPr="00D860B8">
          <w:rPr>
            <w:rStyle w:val="Hyperlink"/>
            <w:rFonts w:eastAsiaTheme="majorEastAsia"/>
            <w:noProof/>
          </w:rPr>
          <w:t>Credits</w:t>
        </w:r>
        <w:r w:rsidR="0097266F">
          <w:rPr>
            <w:noProof/>
            <w:webHidden/>
          </w:rPr>
          <w:tab/>
        </w:r>
        <w:r w:rsidR="0097266F">
          <w:rPr>
            <w:noProof/>
            <w:webHidden/>
          </w:rPr>
          <w:fldChar w:fldCharType="begin"/>
        </w:r>
        <w:r w:rsidR="0097266F">
          <w:rPr>
            <w:noProof/>
            <w:webHidden/>
          </w:rPr>
          <w:instrText xml:space="preserve"> PAGEREF _Toc103930926 \h </w:instrText>
        </w:r>
        <w:r w:rsidR="0097266F">
          <w:rPr>
            <w:noProof/>
            <w:webHidden/>
          </w:rPr>
        </w:r>
        <w:r w:rsidR="0097266F">
          <w:rPr>
            <w:noProof/>
            <w:webHidden/>
          </w:rPr>
          <w:fldChar w:fldCharType="separate"/>
        </w:r>
        <w:r w:rsidR="0097266F">
          <w:rPr>
            <w:noProof/>
            <w:webHidden/>
          </w:rPr>
          <w:t>4</w:t>
        </w:r>
        <w:r w:rsidR="0097266F">
          <w:rPr>
            <w:noProof/>
            <w:webHidden/>
          </w:rPr>
          <w:fldChar w:fldCharType="end"/>
        </w:r>
      </w:hyperlink>
    </w:p>
    <w:p w14:paraId="1799447D" w14:textId="36B32600" w:rsidR="0097266F" w:rsidRDefault="00525B28">
      <w:pPr>
        <w:pStyle w:val="Verzeichnis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03930927" w:history="1">
        <w:r w:rsidR="0097266F" w:rsidRPr="00D860B8">
          <w:rPr>
            <w:rStyle w:val="Hyperlink"/>
            <w:rFonts w:eastAsiaTheme="majorEastAsia"/>
          </w:rPr>
          <w:t>4.1</w:t>
        </w:r>
        <w:r w:rsidR="0097266F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97266F" w:rsidRPr="00D860B8">
          <w:rPr>
            <w:rStyle w:val="Hyperlink"/>
            <w:rFonts w:eastAsiaTheme="majorEastAsia"/>
          </w:rPr>
          <w:t>Team</w:t>
        </w:r>
        <w:r w:rsidR="0097266F">
          <w:rPr>
            <w:webHidden/>
          </w:rPr>
          <w:tab/>
        </w:r>
        <w:r w:rsidR="0097266F">
          <w:rPr>
            <w:webHidden/>
          </w:rPr>
          <w:fldChar w:fldCharType="begin"/>
        </w:r>
        <w:r w:rsidR="0097266F">
          <w:rPr>
            <w:webHidden/>
          </w:rPr>
          <w:instrText xml:space="preserve"> PAGEREF _Toc103930927 \h </w:instrText>
        </w:r>
        <w:r w:rsidR="0097266F">
          <w:rPr>
            <w:webHidden/>
          </w:rPr>
        </w:r>
        <w:r w:rsidR="0097266F">
          <w:rPr>
            <w:webHidden/>
          </w:rPr>
          <w:fldChar w:fldCharType="separate"/>
        </w:r>
        <w:r w:rsidR="0097266F">
          <w:rPr>
            <w:webHidden/>
          </w:rPr>
          <w:t>4</w:t>
        </w:r>
        <w:r w:rsidR="0097266F">
          <w:rPr>
            <w:webHidden/>
          </w:rPr>
          <w:fldChar w:fldCharType="end"/>
        </w:r>
      </w:hyperlink>
    </w:p>
    <w:p w14:paraId="6DE535C4" w14:textId="3589D23D" w:rsidR="0097266F" w:rsidRDefault="00525B28">
      <w:pPr>
        <w:pStyle w:val="Verzeichnis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03930928" w:history="1">
        <w:r w:rsidR="0097266F" w:rsidRPr="00D860B8">
          <w:rPr>
            <w:rStyle w:val="Hyperlink"/>
            <w:rFonts w:eastAsiaTheme="majorEastAsia"/>
          </w:rPr>
          <w:t>4.2</w:t>
        </w:r>
        <w:r w:rsidR="0097266F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97266F" w:rsidRPr="00D860B8">
          <w:rPr>
            <w:rStyle w:val="Hyperlink"/>
            <w:rFonts w:eastAsiaTheme="majorEastAsia"/>
          </w:rPr>
          <w:t>Weitere Credits</w:t>
        </w:r>
        <w:r w:rsidR="0097266F">
          <w:rPr>
            <w:webHidden/>
          </w:rPr>
          <w:tab/>
        </w:r>
        <w:r w:rsidR="0097266F">
          <w:rPr>
            <w:webHidden/>
          </w:rPr>
          <w:fldChar w:fldCharType="begin"/>
        </w:r>
        <w:r w:rsidR="0097266F">
          <w:rPr>
            <w:webHidden/>
          </w:rPr>
          <w:instrText xml:space="preserve"> PAGEREF _Toc103930928 \h </w:instrText>
        </w:r>
        <w:r w:rsidR="0097266F">
          <w:rPr>
            <w:webHidden/>
          </w:rPr>
        </w:r>
        <w:r w:rsidR="0097266F">
          <w:rPr>
            <w:webHidden/>
          </w:rPr>
          <w:fldChar w:fldCharType="separate"/>
        </w:r>
        <w:r w:rsidR="0097266F">
          <w:rPr>
            <w:webHidden/>
          </w:rPr>
          <w:t>4</w:t>
        </w:r>
        <w:r w:rsidR="0097266F">
          <w:rPr>
            <w:webHidden/>
          </w:rPr>
          <w:fldChar w:fldCharType="end"/>
        </w:r>
      </w:hyperlink>
    </w:p>
    <w:p w14:paraId="1741F855" w14:textId="0D4C8F8D" w:rsidR="00607A8C" w:rsidRDefault="00607A8C" w:rsidP="00607A8C">
      <w:pPr>
        <w:rPr>
          <w:i/>
          <w:caps/>
          <w:u w:val="single"/>
        </w:rPr>
      </w:pPr>
      <w:r>
        <w:rPr>
          <w:i/>
          <w:caps/>
          <w:u w:val="single"/>
        </w:rPr>
        <w:fldChar w:fldCharType="end"/>
      </w:r>
    </w:p>
    <w:p w14:paraId="58E082F5" w14:textId="77777777" w:rsidR="00607A8C" w:rsidRDefault="00607A8C" w:rsidP="00607A8C">
      <w:pPr>
        <w:sectPr w:rsidR="00607A8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0117D2C" w14:textId="1101F133" w:rsidR="00ED1C6A" w:rsidRDefault="00ED1C6A" w:rsidP="001B69A9">
      <w:pPr>
        <w:pStyle w:val="berschrift11"/>
        <w:pBdr>
          <w:bottom w:val="single" w:sz="4" w:space="1" w:color="auto"/>
        </w:pBdr>
      </w:pPr>
      <w:bookmarkStart w:id="0" w:name="_Toc103930917"/>
      <w:r w:rsidRPr="00607A8C">
        <w:lastRenderedPageBreak/>
        <w:t>Informationen</w:t>
      </w:r>
      <w:bookmarkEnd w:id="0"/>
    </w:p>
    <w:p w14:paraId="128EF4E4" w14:textId="73CBCC91" w:rsidR="001B69A9" w:rsidRPr="001B69A9" w:rsidRDefault="001B69A9" w:rsidP="001B69A9">
      <w:pPr>
        <w:pStyle w:val="berschrift21"/>
      </w:pPr>
      <w:bookmarkStart w:id="1" w:name="_Toc103930918"/>
      <w:r>
        <w:t>Allgemeines</w:t>
      </w:r>
      <w:bookmarkEnd w:id="1"/>
    </w:p>
    <w:p w14:paraId="1A8B1901" w14:textId="137E8304" w:rsidR="006A2006" w:rsidRPr="005021AC" w:rsidRDefault="006A2006" w:rsidP="00ED1C6A">
      <w:pPr>
        <w:pStyle w:val="Listenabsatz"/>
        <w:numPr>
          <w:ilvl w:val="0"/>
          <w:numId w:val="4"/>
        </w:numPr>
        <w:rPr>
          <w:rStyle w:val="Fett"/>
          <w:lang w:val="en-US"/>
        </w:rPr>
      </w:pPr>
      <w:r w:rsidRPr="005021AC">
        <w:rPr>
          <w:rStyle w:val="Fett"/>
          <w:lang w:val="en-US"/>
        </w:rPr>
        <w:t xml:space="preserve">Name: </w:t>
      </w:r>
      <w:r w:rsidRPr="005021AC">
        <w:rPr>
          <w:rStyle w:val="Fett"/>
          <w:b w:val="0"/>
          <w:bCs w:val="0"/>
          <w:lang w:val="en-US"/>
        </w:rPr>
        <w:t>The GameDev.TV Jame Jam 2022</w:t>
      </w:r>
    </w:p>
    <w:p w14:paraId="7B066A8E" w14:textId="12184790" w:rsidR="006A2006" w:rsidRPr="005021AC" w:rsidRDefault="00525B28" w:rsidP="006A2006">
      <w:pPr>
        <w:pStyle w:val="Listenabsatz"/>
        <w:numPr>
          <w:ilvl w:val="0"/>
          <w:numId w:val="4"/>
        </w:numPr>
        <w:rPr>
          <w:rStyle w:val="Fett"/>
          <w:lang w:val="en-US"/>
        </w:rPr>
      </w:pPr>
      <w:hyperlink r:id="rId6" w:history="1">
        <w:r w:rsidR="006A2006" w:rsidRPr="005021AC">
          <w:rPr>
            <w:rStyle w:val="Hyperlink"/>
            <w:sz w:val="16"/>
            <w:szCs w:val="16"/>
            <w:lang w:val="en-US"/>
          </w:rPr>
          <w:t>https://itch.io/jam/gamedevtv-jam-2022?utm_source=Klaviyo&amp;utm_medium=email&amp;utm_campaign=Game%20Jam%20Announcement%20%28HB%29&amp;_kx=VUu0H3pFilXvB6bGeIAZoupAvLUlctx89ITP_Ry2ZPw%3D.VVjemm</w:t>
        </w:r>
      </w:hyperlink>
    </w:p>
    <w:p w14:paraId="66DBA5C8" w14:textId="60759968" w:rsidR="00887F2B" w:rsidRPr="00ED1C6A" w:rsidRDefault="00ED1C6A" w:rsidP="00ED1C6A">
      <w:pPr>
        <w:pStyle w:val="Listenabsatz"/>
        <w:numPr>
          <w:ilvl w:val="0"/>
          <w:numId w:val="4"/>
        </w:numPr>
        <w:rPr>
          <w:rStyle w:val="Fett"/>
        </w:rPr>
      </w:pPr>
      <w:r w:rsidRPr="006A2006">
        <w:rPr>
          <w:rStyle w:val="Fett"/>
        </w:rPr>
        <w:t>Kampfzeit</w:t>
      </w:r>
      <w:r w:rsidRPr="00ED1C6A">
        <w:rPr>
          <w:rStyle w:val="Fett"/>
          <w:b w:val="0"/>
          <w:bCs w:val="0"/>
        </w:rPr>
        <w:t xml:space="preserve">: </w:t>
      </w:r>
      <w:r w:rsidR="003D4125" w:rsidRPr="00ED1C6A">
        <w:rPr>
          <w:rStyle w:val="Fett"/>
          <w:b w:val="0"/>
          <w:bCs w:val="0"/>
        </w:rPr>
        <w:t xml:space="preserve">20.05 </w:t>
      </w:r>
      <w:r w:rsidRPr="00ED1C6A">
        <w:rPr>
          <w:rStyle w:val="Fett"/>
          <w:b w:val="0"/>
          <w:bCs w:val="0"/>
        </w:rPr>
        <w:t xml:space="preserve">– 22Uhr </w:t>
      </w:r>
      <w:r w:rsidR="003D4125" w:rsidRPr="00ED1C6A">
        <w:rPr>
          <w:rStyle w:val="Fett"/>
          <w:b w:val="0"/>
          <w:bCs w:val="0"/>
        </w:rPr>
        <w:t xml:space="preserve">bis zum 30.05 </w:t>
      </w:r>
      <w:r w:rsidRPr="00ED1C6A">
        <w:rPr>
          <w:rStyle w:val="Fett"/>
          <w:b w:val="0"/>
          <w:bCs w:val="0"/>
        </w:rPr>
        <w:t>– 00:00</w:t>
      </w:r>
      <w:r w:rsidR="003D4125" w:rsidRPr="00ED1C6A">
        <w:rPr>
          <w:rStyle w:val="Fett"/>
          <w:b w:val="0"/>
          <w:bCs w:val="0"/>
        </w:rPr>
        <w:t xml:space="preserve"> Uhrr</w:t>
      </w:r>
    </w:p>
    <w:p w14:paraId="24AD1359" w14:textId="10D3FAF3" w:rsidR="00ED1C6A" w:rsidRDefault="00ED1C6A" w:rsidP="00ED1C6A">
      <w:pPr>
        <w:rPr>
          <w:b/>
          <w:bCs/>
        </w:rPr>
      </w:pPr>
    </w:p>
    <w:p w14:paraId="2F4EF97F" w14:textId="11B9CEDF" w:rsidR="00DB4D09" w:rsidRDefault="00DB4D09" w:rsidP="001B69A9">
      <w:pPr>
        <w:pStyle w:val="berschrift21"/>
      </w:pPr>
      <w:bookmarkStart w:id="2" w:name="_Toc103930919"/>
      <w:r>
        <w:t>Hinweise/ Regeln vom Veranstalter</w:t>
      </w:r>
      <w:bookmarkEnd w:id="2"/>
    </w:p>
    <w:p w14:paraId="7FE878B6" w14:textId="77777777" w:rsidR="00DB4D09" w:rsidRPr="00DB4D09" w:rsidRDefault="00DB4D09" w:rsidP="00DB4D09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Fehlerhafte Einsendungen sind in Ordnung! </w:t>
      </w:r>
      <w:r>
        <w:rPr>
          <w:rStyle w:val="Fett"/>
        </w:rPr>
        <w:t>Hotfix-Patches sind auch nach dem Einsendeschluss erlaubt, wenn ihr Fehler beheben wollt.</w:t>
      </w:r>
      <w:r>
        <w:t xml:space="preserve"> </w:t>
      </w:r>
    </w:p>
    <w:p w14:paraId="50E4D12F" w14:textId="77777777" w:rsidR="00DB4D09" w:rsidRPr="00DB4D09" w:rsidRDefault="00DB4D09" w:rsidP="00DB4D09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Alle Beiträge müssen den Quellcode als Teil der Einsendung enthalten oder einen Link zum extern gehosteten Quellcode (DropBox, GitHub, etc.) </w:t>
      </w:r>
    </w:p>
    <w:p w14:paraId="361B52B4" w14:textId="47F45BA2" w:rsidR="00DB4D09" w:rsidRPr="00DB4D09" w:rsidRDefault="00DB4D09" w:rsidP="00DB4D09">
      <w:pPr>
        <w:pStyle w:val="Listenabsatz"/>
        <w:numPr>
          <w:ilvl w:val="0"/>
          <w:numId w:val="4"/>
        </w:numPr>
        <w:rPr>
          <w:b/>
          <w:bCs/>
        </w:rPr>
      </w:pPr>
      <w:r>
        <w:t>Die Verwendung von bezahlten Assets ist NICHT erlaubt, aber kostenlose Assets und solche unter einer Open-Source-Lizenz wie CC0 sind erlaubt.</w:t>
      </w:r>
    </w:p>
    <w:p w14:paraId="67910E31" w14:textId="7398A8E4" w:rsidR="00DB4D09" w:rsidRDefault="00DB4D09" w:rsidP="00ED1C6A">
      <w:pPr>
        <w:rPr>
          <w:b/>
          <w:bCs/>
        </w:rPr>
      </w:pPr>
    </w:p>
    <w:p w14:paraId="704D9C4A" w14:textId="3D1D60B1" w:rsidR="006A2006" w:rsidRDefault="006A2006">
      <w:pPr>
        <w:rPr>
          <w:b/>
          <w:bCs/>
        </w:rPr>
      </w:pPr>
      <w:r>
        <w:rPr>
          <w:b/>
          <w:bCs/>
        </w:rPr>
        <w:br w:type="page"/>
      </w:r>
    </w:p>
    <w:p w14:paraId="60CCCE0C" w14:textId="6E723591" w:rsidR="00125541" w:rsidRPr="00ED1C6A" w:rsidRDefault="00887F2B" w:rsidP="001B69A9">
      <w:pPr>
        <w:pStyle w:val="berschrift11"/>
      </w:pPr>
      <w:bookmarkStart w:id="3" w:name="_Toc103930920"/>
      <w:r w:rsidRPr="00ED1C6A">
        <w:lastRenderedPageBreak/>
        <w:t xml:space="preserve">Richtlinien zur </w:t>
      </w:r>
      <w:r w:rsidR="00ED1C6A">
        <w:t>Erleichterung</w:t>
      </w:r>
      <w:r w:rsidRPr="00ED1C6A">
        <w:t xml:space="preserve"> für alle zum Arbeiten.</w:t>
      </w:r>
      <w:bookmarkEnd w:id="3"/>
    </w:p>
    <w:p w14:paraId="1A0163BA" w14:textId="2BEC8C47" w:rsidR="00887F2B" w:rsidRDefault="00125541" w:rsidP="00125541">
      <w:pPr>
        <w:pStyle w:val="Listenabsatz"/>
        <w:numPr>
          <w:ilvl w:val="0"/>
          <w:numId w:val="2"/>
        </w:numPr>
      </w:pPr>
      <w:r>
        <w:t xml:space="preserve">Planen für die </w:t>
      </w:r>
      <w:r w:rsidR="00ED1C6A">
        <w:t>Hälfte</w:t>
      </w:r>
      <w:r>
        <w:t xml:space="preserve"> der Zeit</w:t>
      </w:r>
    </w:p>
    <w:p w14:paraId="3D5C5D0F" w14:textId="448C68F2" w:rsidR="00125541" w:rsidRDefault="00125541" w:rsidP="00125541">
      <w:pPr>
        <w:pStyle w:val="Listenabsatz"/>
        <w:numPr>
          <w:ilvl w:val="0"/>
          <w:numId w:val="2"/>
        </w:numPr>
      </w:pPr>
      <w:r w:rsidRPr="00125541">
        <w:t>Playtests - das Spiel muss am Ende Spielbar sein</w:t>
      </w:r>
    </w:p>
    <w:p w14:paraId="59A2EB12" w14:textId="477907E5" w:rsidR="00125541" w:rsidRDefault="00125541" w:rsidP="00125541">
      <w:pPr>
        <w:pStyle w:val="Listenabsatz"/>
        <w:numPr>
          <w:ilvl w:val="0"/>
          <w:numId w:val="2"/>
        </w:numPr>
      </w:pPr>
      <w:r>
        <w:t xml:space="preserve">Fokus sollte </w:t>
      </w:r>
      <w:r w:rsidR="00ED1C6A">
        <w:t xml:space="preserve">Fertigstellung </w:t>
      </w:r>
      <w:r>
        <w:t>liegen!</w:t>
      </w:r>
    </w:p>
    <w:p w14:paraId="5BE1F9AD" w14:textId="37E95F43" w:rsidR="00125541" w:rsidRDefault="00125541" w:rsidP="00ED1C6A">
      <w:pPr>
        <w:jc w:val="both"/>
      </w:pPr>
    </w:p>
    <w:p w14:paraId="0EF86D67" w14:textId="7F6975C0" w:rsidR="001B69A9" w:rsidRDefault="001B69A9" w:rsidP="001B69A9">
      <w:pPr>
        <w:pStyle w:val="berschrift21"/>
      </w:pPr>
      <w:bookmarkStart w:id="4" w:name="_Toc103930921"/>
      <w:r>
        <w:t>Scripting</w:t>
      </w:r>
      <w:bookmarkEnd w:id="4"/>
    </w:p>
    <w:p w14:paraId="6327889D" w14:textId="77777777" w:rsidR="005021AC" w:rsidRDefault="005021AC" w:rsidP="006A2006">
      <w:pPr>
        <w:pStyle w:val="Listenabsatz"/>
        <w:numPr>
          <w:ilvl w:val="0"/>
          <w:numId w:val="18"/>
        </w:numPr>
        <w:jc w:val="both"/>
      </w:pPr>
      <w:r>
        <w:t xml:space="preserve">! Alles kommentieren!  Auch wenn es nur Kleinigkeiten sind, denkt daran, jeder sollte stehts verstehen, was ihr wo implementiert. </w:t>
      </w:r>
    </w:p>
    <w:p w14:paraId="30435DCE" w14:textId="77777777" w:rsidR="00C75DA6" w:rsidRDefault="00C75DA6" w:rsidP="006A2006">
      <w:pPr>
        <w:pStyle w:val="Listenabsatz"/>
        <w:numPr>
          <w:ilvl w:val="0"/>
          <w:numId w:val="18"/>
        </w:numPr>
        <w:jc w:val="both"/>
      </w:pPr>
      <w:r>
        <w:t>Möglichst aussagekräftige Variablennamen, Camelcase (bspw. int frameCount)</w:t>
      </w:r>
    </w:p>
    <w:p w14:paraId="7CFA022C" w14:textId="1A802A5E" w:rsidR="00C75DA6" w:rsidRDefault="00C75DA6" w:rsidP="006A2006">
      <w:pPr>
        <w:pStyle w:val="Listenabsatz"/>
        <w:numPr>
          <w:ilvl w:val="0"/>
          <w:numId w:val="18"/>
        </w:numPr>
        <w:jc w:val="both"/>
      </w:pPr>
      <w:r>
        <w:t xml:space="preserve">Helper-Structs/Klassen immer zuerst im </w:t>
      </w:r>
      <w:r w:rsidR="00525B28">
        <w:t>Skript</w:t>
      </w:r>
      <w:r>
        <w:t xml:space="preserve"> definieren </w:t>
      </w:r>
    </w:p>
    <w:p w14:paraId="259A9F98" w14:textId="6A527DA1" w:rsidR="001B69A9" w:rsidRDefault="00C75DA6" w:rsidP="006A2006">
      <w:pPr>
        <w:pStyle w:val="Listenabsatz"/>
        <w:numPr>
          <w:ilvl w:val="0"/>
          <w:numId w:val="18"/>
        </w:numPr>
        <w:jc w:val="both"/>
      </w:pPr>
      <w:r>
        <w:t xml:space="preserve">Function-Encapsulation: </w:t>
      </w:r>
      <w:r w:rsidR="00525B28">
        <w:t>Funktionen</w:t>
      </w:r>
      <w:r>
        <w:t xml:space="preserve"> </w:t>
      </w:r>
      <w:r w:rsidR="00525B28">
        <w:t>kurzhalten</w:t>
      </w:r>
      <w:r>
        <w:t xml:space="preserve"> und Hilfs</w:t>
      </w:r>
      <w:r w:rsidR="00525B28">
        <w:t>-</w:t>
      </w:r>
      <w:r>
        <w:t>Methoden mit wiederverwendeter Funktionalität anlegen</w:t>
      </w:r>
    </w:p>
    <w:p w14:paraId="4B9F2276" w14:textId="6779F634" w:rsidR="00C75DA6" w:rsidRDefault="00C75DA6" w:rsidP="006A2006">
      <w:pPr>
        <w:pStyle w:val="Listenabsatz"/>
        <w:numPr>
          <w:ilvl w:val="0"/>
          <w:numId w:val="18"/>
        </w:numPr>
        <w:jc w:val="both"/>
      </w:pPr>
      <w:r>
        <w:t>Singletons für Scene-Managers wird empfohlen (nur eine Instance notwendig)</w:t>
      </w:r>
    </w:p>
    <w:p w14:paraId="4CE71490" w14:textId="1959826A" w:rsidR="00C75DA6" w:rsidRDefault="00C75DA6" w:rsidP="006A2006">
      <w:pPr>
        <w:pStyle w:val="Listenabsatz"/>
        <w:numPr>
          <w:ilvl w:val="0"/>
          <w:numId w:val="18"/>
        </w:numPr>
        <w:jc w:val="both"/>
      </w:pPr>
      <w:r>
        <w:t xml:space="preserve">Zu Beginn möglichst oft [Range(x,y)] </w:t>
      </w:r>
      <w:r w:rsidR="00525B28">
        <w:t>verwenden um variablen im Inspektor anzupassen</w:t>
      </w:r>
    </w:p>
    <w:p w14:paraId="19ECEDA8" w14:textId="4DD46DC1" w:rsidR="00525B28" w:rsidRDefault="00525B28" w:rsidP="006A2006">
      <w:pPr>
        <w:pStyle w:val="Listenabsatz"/>
        <w:numPr>
          <w:ilvl w:val="0"/>
          <w:numId w:val="18"/>
        </w:numPr>
        <w:jc w:val="both"/>
      </w:pPr>
      <w:r>
        <w:t>Für states/Behaviourtrees/etc. Verhalten mit Debug.Log analysieren, um Bugs und unerwünschtes Verhalten zu spotten</w:t>
      </w:r>
    </w:p>
    <w:p w14:paraId="31E80ECC" w14:textId="6AC3AEF8" w:rsidR="00525B28" w:rsidRDefault="00525B28" w:rsidP="006A2006">
      <w:pPr>
        <w:pStyle w:val="Listenabsatz"/>
        <w:numPr>
          <w:ilvl w:val="0"/>
          <w:numId w:val="18"/>
        </w:numPr>
        <w:jc w:val="both"/>
      </w:pPr>
      <w:r>
        <w:t>Für states zunächst primitives Verhalten, erweitern geht immer(Abstraktion)</w:t>
      </w:r>
    </w:p>
    <w:p w14:paraId="0E187B53" w14:textId="77777777" w:rsidR="006A2006" w:rsidRDefault="006A2006" w:rsidP="006A2006">
      <w:pPr>
        <w:jc w:val="both"/>
      </w:pPr>
    </w:p>
    <w:p w14:paraId="5B32B27E" w14:textId="7D0D96BC" w:rsidR="00607A8C" w:rsidRPr="001B69A9" w:rsidRDefault="001B69A9" w:rsidP="001B69A9">
      <w:pPr>
        <w:pStyle w:val="berschrift21"/>
      </w:pPr>
      <w:bookmarkStart w:id="5" w:name="_Toc103930922"/>
      <w:r>
        <w:t>Objekte und Texturen</w:t>
      </w:r>
      <w:bookmarkEnd w:id="5"/>
    </w:p>
    <w:p w14:paraId="42F66C82" w14:textId="77777777" w:rsidR="00607A8C" w:rsidRDefault="00607A8C" w:rsidP="001B69A9">
      <w:pPr>
        <w:pStyle w:val="Listenabsatz"/>
        <w:numPr>
          <w:ilvl w:val="0"/>
          <w:numId w:val="16"/>
        </w:numPr>
      </w:pPr>
      <w:r>
        <w:t>keine Bodenplane</w:t>
      </w:r>
    </w:p>
    <w:p w14:paraId="02AD7DD0" w14:textId="00B03F71" w:rsidR="00607A8C" w:rsidRDefault="00607A8C" w:rsidP="001B69A9">
      <w:pPr>
        <w:pStyle w:val="Listenabsatz"/>
        <w:numPr>
          <w:ilvl w:val="0"/>
          <w:numId w:val="16"/>
        </w:numPr>
      </w:pPr>
      <w:r>
        <w:t>Texturatlas -&gt; Eine Textur für mehrere Objekte – spart Ladezeit in Unity</w:t>
      </w:r>
    </w:p>
    <w:p w14:paraId="047E7D10" w14:textId="2E865C88" w:rsidR="001B69A9" w:rsidRDefault="001B69A9" w:rsidP="001B69A9">
      <w:pPr>
        <w:pStyle w:val="Listenabsatz"/>
        <w:numPr>
          <w:ilvl w:val="0"/>
          <w:numId w:val="16"/>
        </w:numPr>
      </w:pPr>
      <w:r>
        <w:t>Texturen so klein wie möglich in der Auflösung halten</w:t>
      </w:r>
    </w:p>
    <w:p w14:paraId="4059AB4F" w14:textId="0D5CA329" w:rsidR="001B69A9" w:rsidRDefault="001B69A9" w:rsidP="001B69A9"/>
    <w:p w14:paraId="35EC0EEC" w14:textId="295EDD22" w:rsidR="001B69A9" w:rsidRDefault="001B69A9" w:rsidP="001B69A9">
      <w:pPr>
        <w:pStyle w:val="berschrift21"/>
      </w:pPr>
      <w:bookmarkStart w:id="6" w:name="_Toc103930923"/>
      <w:r>
        <w:t>UI und Interface</w:t>
      </w:r>
      <w:bookmarkEnd w:id="6"/>
    </w:p>
    <w:p w14:paraId="14E27A70" w14:textId="253D4648" w:rsidR="00607A8C" w:rsidRPr="006A2006" w:rsidRDefault="00607A8C" w:rsidP="006A2006">
      <w:pPr>
        <w:pStyle w:val="Listenabsatz"/>
        <w:numPr>
          <w:ilvl w:val="0"/>
          <w:numId w:val="19"/>
        </w:numPr>
      </w:pPr>
    </w:p>
    <w:p w14:paraId="3ABDFD2A" w14:textId="77777777" w:rsidR="006A2006" w:rsidRPr="006A2006" w:rsidRDefault="006A2006" w:rsidP="00607A8C"/>
    <w:p w14:paraId="00FBC60E" w14:textId="2ECC6584" w:rsidR="001B69A9" w:rsidRDefault="001B69A9" w:rsidP="001B69A9">
      <w:pPr>
        <w:pStyle w:val="berschrift21"/>
      </w:pPr>
      <w:bookmarkStart w:id="7" w:name="_Toc103930924"/>
      <w:r>
        <w:t xml:space="preserve">Sounds und </w:t>
      </w:r>
      <w:r w:rsidR="006A2006">
        <w:t>Music</w:t>
      </w:r>
      <w:bookmarkEnd w:id="7"/>
    </w:p>
    <w:p w14:paraId="725F3F75" w14:textId="4B1268C9" w:rsidR="006A2006" w:rsidRDefault="006A2006" w:rsidP="006A2006">
      <w:pPr>
        <w:pStyle w:val="Listenabsatz"/>
        <w:numPr>
          <w:ilvl w:val="0"/>
          <w:numId w:val="19"/>
        </w:numPr>
        <w:rPr>
          <w:lang w:eastAsia="de-DE"/>
        </w:rPr>
      </w:pPr>
    </w:p>
    <w:p w14:paraId="1C4AB579" w14:textId="77777777" w:rsidR="006A2006" w:rsidRPr="006A2006" w:rsidRDefault="006A2006" w:rsidP="006A2006">
      <w:pPr>
        <w:rPr>
          <w:lang w:eastAsia="de-DE"/>
        </w:rPr>
      </w:pPr>
    </w:p>
    <w:p w14:paraId="0430C646" w14:textId="19EA1546" w:rsidR="006A2006" w:rsidRDefault="006A2006">
      <w:pPr>
        <w:rPr>
          <w:b/>
          <w:bCs/>
        </w:rPr>
      </w:pPr>
      <w:r>
        <w:rPr>
          <w:b/>
          <w:bCs/>
        </w:rPr>
        <w:br w:type="page"/>
      </w:r>
    </w:p>
    <w:p w14:paraId="75A1CC97" w14:textId="4AA44A88" w:rsidR="00607A8C" w:rsidRPr="00607A8C" w:rsidRDefault="00607A8C" w:rsidP="001B69A9">
      <w:pPr>
        <w:pStyle w:val="berschrift11"/>
        <w:pBdr>
          <w:bottom w:val="single" w:sz="4" w:space="1" w:color="auto"/>
        </w:pBdr>
        <w:rPr>
          <w:rStyle w:val="Fett"/>
          <w:b/>
          <w:bCs/>
        </w:rPr>
      </w:pPr>
      <w:bookmarkStart w:id="8" w:name="_Toc103930925"/>
      <w:r w:rsidRPr="00607A8C">
        <w:rPr>
          <w:rStyle w:val="Fett"/>
          <w:b/>
          <w:bCs/>
        </w:rPr>
        <w:lastRenderedPageBreak/>
        <w:t>Dokumentation</w:t>
      </w:r>
      <w:bookmarkEnd w:id="8"/>
    </w:p>
    <w:p w14:paraId="6FB8D2BB" w14:textId="4F7FD1D6" w:rsidR="00607A8C" w:rsidRDefault="00607A8C" w:rsidP="00607A8C">
      <w:pPr>
        <w:rPr>
          <w:rStyle w:val="Fett"/>
        </w:rPr>
      </w:pPr>
      <w:r>
        <w:rPr>
          <w:rStyle w:val="Fett"/>
        </w:rPr>
        <w:t>Verwendete Programme:</w:t>
      </w:r>
    </w:p>
    <w:p w14:paraId="20794400" w14:textId="77777777" w:rsidR="00607A8C" w:rsidRPr="001B69A9" w:rsidRDefault="00607A8C" w:rsidP="001B69A9">
      <w:pPr>
        <w:pStyle w:val="Listenabsatz"/>
        <w:numPr>
          <w:ilvl w:val="0"/>
          <w:numId w:val="5"/>
        </w:numPr>
        <w:ind w:left="567"/>
      </w:pPr>
      <w:r>
        <w:t xml:space="preserve">Git -&gt; Filesharing und Versionskontrolle (hier hört bitte alles auf Jojo) </w:t>
      </w:r>
    </w:p>
    <w:p w14:paraId="67327569" w14:textId="77777777" w:rsidR="00607A8C" w:rsidRPr="00DB4D09" w:rsidRDefault="00607A8C" w:rsidP="001B69A9">
      <w:pPr>
        <w:pStyle w:val="Listenabsatz"/>
        <w:numPr>
          <w:ilvl w:val="0"/>
          <w:numId w:val="5"/>
        </w:numPr>
        <w:ind w:left="567"/>
        <w:rPr>
          <w:b/>
          <w:bCs/>
        </w:rPr>
      </w:pPr>
      <w:r>
        <w:t xml:space="preserve">Unity -&gt; </w:t>
      </w:r>
      <w:r>
        <w:rPr>
          <w:rStyle w:val="Fett"/>
        </w:rPr>
        <w:t>Version 2020.3.29f1</w:t>
      </w:r>
      <w:r>
        <w:t xml:space="preserve"> - Bitte an alle dies betrifft </w:t>
      </w:r>
      <w:r>
        <w:rPr>
          <w:rStyle w:val="Fett"/>
        </w:rPr>
        <w:t>vorher</w:t>
      </w:r>
      <w:r>
        <w:t xml:space="preserve"> herunterladen. </w:t>
      </w:r>
    </w:p>
    <w:p w14:paraId="15CF2CF1" w14:textId="77777777" w:rsidR="00607A8C" w:rsidRPr="00DB4D09" w:rsidRDefault="00607A8C" w:rsidP="001B69A9">
      <w:pPr>
        <w:pStyle w:val="Listenabsatz"/>
        <w:numPr>
          <w:ilvl w:val="0"/>
          <w:numId w:val="5"/>
        </w:numPr>
        <w:ind w:left="567"/>
        <w:rPr>
          <w:b/>
          <w:bCs/>
        </w:rPr>
      </w:pPr>
      <w:r>
        <w:t xml:space="preserve">Blender 3D -&gt; für 3D und unwarping </w:t>
      </w:r>
      <w:r w:rsidRPr="00DB4D09">
        <w:rPr>
          <w:rFonts w:ascii="Cambria Math" w:hAnsi="Cambria Math" w:cs="Cambria Math"/>
        </w:rPr>
        <w:t>◉</w:t>
      </w:r>
      <w:r>
        <w:t xml:space="preserve"> Texturen -&gt; Libresprite, Gimp, Canva </w:t>
      </w:r>
    </w:p>
    <w:p w14:paraId="47FBCD53" w14:textId="77777777" w:rsidR="00607A8C" w:rsidRPr="00DB4D09" w:rsidRDefault="00607A8C" w:rsidP="001B69A9">
      <w:pPr>
        <w:pStyle w:val="Listenabsatz"/>
        <w:numPr>
          <w:ilvl w:val="0"/>
          <w:numId w:val="5"/>
        </w:numPr>
        <w:ind w:left="567"/>
        <w:rPr>
          <w:b/>
          <w:bCs/>
        </w:rPr>
      </w:pPr>
      <w:r>
        <w:t xml:space="preserve">für Texturen und Sounds, jeder was er gerne mag. (ich würde das gerne für die Dokumentation des ganzen hier mit aufführen) </w:t>
      </w:r>
    </w:p>
    <w:p w14:paraId="2200D6B3" w14:textId="77777777" w:rsidR="00607A8C" w:rsidRPr="00DB4D09" w:rsidRDefault="00607A8C" w:rsidP="001B69A9">
      <w:pPr>
        <w:pStyle w:val="Listenabsatz"/>
        <w:numPr>
          <w:ilvl w:val="0"/>
          <w:numId w:val="5"/>
        </w:numPr>
        <w:ind w:left="567"/>
        <w:rPr>
          <w:b/>
          <w:bCs/>
        </w:rPr>
      </w:pPr>
      <w:r>
        <w:t xml:space="preserve">Kommunikation: Discord </w:t>
      </w:r>
    </w:p>
    <w:p w14:paraId="153959EF" w14:textId="77777777" w:rsidR="00607A8C" w:rsidRPr="00DB4D09" w:rsidRDefault="00607A8C" w:rsidP="001B69A9">
      <w:pPr>
        <w:pStyle w:val="Listenabsatz"/>
        <w:numPr>
          <w:ilvl w:val="0"/>
          <w:numId w:val="5"/>
        </w:numPr>
        <w:ind w:left="567"/>
        <w:rPr>
          <w:b/>
          <w:bCs/>
        </w:rPr>
      </w:pPr>
      <w:r>
        <w:t xml:space="preserve">Planung: </w:t>
      </w:r>
      <w:hyperlink r:id="rId7" w:tgtFrame="_blank" w:tooltip="https://webwhiteboard.com/" w:history="1">
        <w:r>
          <w:rPr>
            <w:rStyle w:val="Hyperlink"/>
          </w:rPr>
          <w:t>https://webwhiteboard.com/</w:t>
        </w:r>
      </w:hyperlink>
      <w:r>
        <w:t xml:space="preserve"> </w:t>
      </w:r>
    </w:p>
    <w:p w14:paraId="543BF58C" w14:textId="77777777" w:rsidR="00607A8C" w:rsidRPr="00DB4D09" w:rsidRDefault="00607A8C" w:rsidP="001B69A9">
      <w:pPr>
        <w:pStyle w:val="Listenabsatz"/>
        <w:numPr>
          <w:ilvl w:val="0"/>
          <w:numId w:val="5"/>
        </w:numPr>
        <w:ind w:left="567"/>
        <w:rPr>
          <w:b/>
          <w:bCs/>
        </w:rPr>
      </w:pPr>
      <w:r>
        <w:t xml:space="preserve">Organisation: </w:t>
      </w:r>
      <w:hyperlink r:id="rId8" w:tgtFrame="_blank" w:tooltip="https://trello.com/" w:history="1">
        <w:r>
          <w:rPr>
            <w:rStyle w:val="Hyperlink"/>
          </w:rPr>
          <w:t>https://trello.com/</w:t>
        </w:r>
      </w:hyperlink>
    </w:p>
    <w:p w14:paraId="1B47DFE4" w14:textId="77777777" w:rsidR="00607A8C" w:rsidRDefault="00607A8C" w:rsidP="001B69A9">
      <w:pPr>
        <w:ind w:left="567"/>
        <w:rPr>
          <w:b/>
          <w:bCs/>
        </w:rPr>
      </w:pPr>
    </w:p>
    <w:p w14:paraId="4DD43422" w14:textId="5638B22A" w:rsidR="00887F2B" w:rsidRPr="00887F2B" w:rsidRDefault="00887F2B">
      <w:pPr>
        <w:rPr>
          <w:b/>
          <w:bCs/>
        </w:rPr>
      </w:pPr>
      <w:r w:rsidRPr="00887F2B">
        <w:rPr>
          <w:b/>
          <w:bCs/>
        </w:rPr>
        <w:t>Bezeichnungen von Assets</w:t>
      </w:r>
    </w:p>
    <w:p w14:paraId="0A973F55" w14:textId="3AF1B5C9" w:rsidR="00887F2B" w:rsidRDefault="00887F2B" w:rsidP="003D4125">
      <w:pPr>
        <w:pStyle w:val="Listenabsatz"/>
        <w:numPr>
          <w:ilvl w:val="0"/>
          <w:numId w:val="3"/>
        </w:numPr>
      </w:pPr>
      <w:r>
        <w:t>obj_name – Objekte</w:t>
      </w:r>
    </w:p>
    <w:p w14:paraId="23706CF5" w14:textId="17956F1E" w:rsidR="00887F2B" w:rsidRDefault="00887F2B" w:rsidP="003D4125">
      <w:pPr>
        <w:pStyle w:val="Listenabsatz"/>
        <w:numPr>
          <w:ilvl w:val="0"/>
          <w:numId w:val="3"/>
        </w:numPr>
      </w:pPr>
      <w:r>
        <w:t>txt_name – Texturen</w:t>
      </w:r>
    </w:p>
    <w:p w14:paraId="5F6BF6E2" w14:textId="29CB3475" w:rsidR="00887F2B" w:rsidRDefault="00887F2B" w:rsidP="003D4125">
      <w:pPr>
        <w:pStyle w:val="Listenabsatz"/>
        <w:numPr>
          <w:ilvl w:val="0"/>
          <w:numId w:val="3"/>
        </w:numPr>
      </w:pPr>
      <w:r>
        <w:t>mat_name – Materialien</w:t>
      </w:r>
    </w:p>
    <w:p w14:paraId="657B2A53" w14:textId="317DEE80" w:rsidR="00887F2B" w:rsidRDefault="00887F2B" w:rsidP="003D4125">
      <w:pPr>
        <w:pStyle w:val="Listenabsatz"/>
        <w:numPr>
          <w:ilvl w:val="0"/>
          <w:numId w:val="3"/>
        </w:numPr>
      </w:pPr>
      <w:r>
        <w:t>son_name – Sounds</w:t>
      </w:r>
    </w:p>
    <w:p w14:paraId="317923F4" w14:textId="0D7B4864" w:rsidR="00887F2B" w:rsidRDefault="00887F2B" w:rsidP="003D4125">
      <w:pPr>
        <w:pStyle w:val="Listenabsatz"/>
        <w:numPr>
          <w:ilvl w:val="0"/>
          <w:numId w:val="3"/>
        </w:numPr>
      </w:pPr>
      <w:r>
        <w:t>scr_name – Scripts</w:t>
      </w:r>
    </w:p>
    <w:p w14:paraId="514E7EF1" w14:textId="66ACC988" w:rsidR="00887F2B" w:rsidRDefault="00887F2B" w:rsidP="003D4125">
      <w:pPr>
        <w:pStyle w:val="Listenabsatz"/>
        <w:numPr>
          <w:ilvl w:val="0"/>
          <w:numId w:val="3"/>
        </w:numPr>
      </w:pPr>
      <w:r>
        <w:t>bgm_name - Music</w:t>
      </w:r>
    </w:p>
    <w:p w14:paraId="6550FEF7" w14:textId="4FC030B8" w:rsidR="00887F2B" w:rsidRDefault="00887F2B"/>
    <w:p w14:paraId="1B19DC63" w14:textId="752113CF" w:rsidR="001B69A9" w:rsidRDefault="001B69A9" w:rsidP="001B69A9">
      <w:pPr>
        <w:pStyle w:val="berschrift11"/>
        <w:pBdr>
          <w:bottom w:val="single" w:sz="4" w:space="1" w:color="auto"/>
        </w:pBdr>
      </w:pPr>
      <w:bookmarkStart w:id="9" w:name="_Toc103930926"/>
      <w:r>
        <w:t>Credits</w:t>
      </w:r>
      <w:bookmarkEnd w:id="9"/>
    </w:p>
    <w:p w14:paraId="7086B212" w14:textId="77777777" w:rsidR="006A2006" w:rsidRDefault="00DB4D09" w:rsidP="006A2006">
      <w:pPr>
        <w:pStyle w:val="berschrift21"/>
      </w:pPr>
      <w:bookmarkStart w:id="10" w:name="_Toc103930927"/>
      <w:r w:rsidRPr="006A2006">
        <w:rPr>
          <w:rStyle w:val="Fett"/>
          <w:b/>
          <w:bCs/>
        </w:rPr>
        <w:t>Team</w:t>
      </w:r>
      <w:bookmarkEnd w:id="10"/>
      <w:r>
        <w:t xml:space="preserve"> </w:t>
      </w:r>
    </w:p>
    <w:p w14:paraId="4E03AE68" w14:textId="5360FF9E" w:rsidR="00DB4D09" w:rsidRPr="006A2006" w:rsidRDefault="00DB4D09" w:rsidP="006A2006">
      <w:pPr>
        <w:rPr>
          <w:color w:val="FF0000"/>
        </w:rPr>
      </w:pPr>
      <w:r w:rsidRPr="006A2006">
        <w:rPr>
          <w:color w:val="FF0000"/>
        </w:rPr>
        <w:t>kümmert euch hier bitte selbst darum wie ihr in den Credits stehen möchtet</w:t>
      </w:r>
    </w:p>
    <w:p w14:paraId="2C3592CB" w14:textId="77777777" w:rsidR="00DB4D09" w:rsidRDefault="00DB4D09" w:rsidP="00DB4D09">
      <w:pPr>
        <w:pStyle w:val="Listenabsatz"/>
        <w:numPr>
          <w:ilvl w:val="0"/>
          <w:numId w:val="6"/>
        </w:numPr>
      </w:pPr>
      <w:r>
        <w:rPr>
          <w:rStyle w:val="Erwhnung1"/>
        </w:rPr>
        <w:t>cartooni</w:t>
      </w:r>
      <w:r>
        <w:t xml:space="preserve"> Story/ Dialoge/ Texte </w:t>
      </w:r>
    </w:p>
    <w:p w14:paraId="4A6A5777" w14:textId="77777777" w:rsidR="00DB4D09" w:rsidRDefault="00DB4D09" w:rsidP="00DB4D09">
      <w:pPr>
        <w:pStyle w:val="Listenabsatz"/>
        <w:numPr>
          <w:ilvl w:val="0"/>
          <w:numId w:val="6"/>
        </w:numPr>
      </w:pPr>
      <w:r>
        <w:rPr>
          <w:rStyle w:val="Erwhnung1"/>
        </w:rPr>
        <w:t>Jojo</w:t>
      </w:r>
      <w:r>
        <w:t xml:space="preserve"> Programmierung (lead) </w:t>
      </w:r>
    </w:p>
    <w:p w14:paraId="0D599419" w14:textId="77777777" w:rsidR="00DB4D09" w:rsidRDefault="00DB4D09" w:rsidP="00DB4D09">
      <w:pPr>
        <w:pStyle w:val="Listenabsatz"/>
        <w:numPr>
          <w:ilvl w:val="0"/>
          <w:numId w:val="6"/>
        </w:numPr>
      </w:pPr>
      <w:r>
        <w:rPr>
          <w:rStyle w:val="Erwhnung1"/>
        </w:rPr>
        <w:t>tobster90</w:t>
      </w:r>
      <w:r>
        <w:t xml:space="preserve"> Programmierung </w:t>
      </w:r>
    </w:p>
    <w:p w14:paraId="616BB174" w14:textId="77777777" w:rsidR="00DB4D09" w:rsidRDefault="00DB4D09" w:rsidP="00DB4D09">
      <w:pPr>
        <w:pStyle w:val="Listenabsatz"/>
        <w:numPr>
          <w:ilvl w:val="0"/>
          <w:numId w:val="6"/>
        </w:numPr>
      </w:pPr>
      <w:r>
        <w:rPr>
          <w:rStyle w:val="Erwhnung1"/>
        </w:rPr>
        <w:t>LvR Prod.</w:t>
      </w:r>
      <w:r>
        <w:t xml:space="preserve"> Musik- und Sounddesign </w:t>
      </w:r>
    </w:p>
    <w:p w14:paraId="02372C8C" w14:textId="77777777" w:rsidR="00DB4D09" w:rsidRDefault="00DB4D09" w:rsidP="00DB4D09">
      <w:pPr>
        <w:pStyle w:val="Listenabsatz"/>
        <w:numPr>
          <w:ilvl w:val="0"/>
          <w:numId w:val="6"/>
        </w:numPr>
      </w:pPr>
      <w:r>
        <w:rPr>
          <w:rStyle w:val="Erwhnung1"/>
        </w:rPr>
        <w:t>PhilterPhil</w:t>
      </w:r>
      <w:r>
        <w:t xml:space="preserve"> Texturen und Gamedesign </w:t>
      </w:r>
    </w:p>
    <w:p w14:paraId="59782680" w14:textId="77777777" w:rsidR="00DB4D09" w:rsidRDefault="00DB4D09" w:rsidP="00DB4D09">
      <w:pPr>
        <w:pStyle w:val="Listenabsatz"/>
        <w:numPr>
          <w:ilvl w:val="0"/>
          <w:numId w:val="6"/>
        </w:numPr>
      </w:pPr>
      <w:r>
        <w:rPr>
          <w:rStyle w:val="Erwhnung1"/>
        </w:rPr>
        <w:t>Prayer90</w:t>
      </w:r>
      <w:r>
        <w:t xml:space="preserve"> 3D-Objekte und Gamedesign </w:t>
      </w:r>
    </w:p>
    <w:p w14:paraId="05185818" w14:textId="77777777" w:rsidR="00DB4D09" w:rsidRDefault="00DB4D09" w:rsidP="00DB4D09">
      <w:pPr>
        <w:pStyle w:val="Listenabsatz"/>
        <w:numPr>
          <w:ilvl w:val="0"/>
          <w:numId w:val="6"/>
        </w:numPr>
      </w:pPr>
      <w:r>
        <w:rPr>
          <w:rStyle w:val="Erwhnung1"/>
        </w:rPr>
        <w:t>RLP</w:t>
      </w:r>
      <w:r>
        <w:t xml:space="preserve"> UI - Design/ Game Design </w:t>
      </w:r>
    </w:p>
    <w:p w14:paraId="17E03017" w14:textId="3A633DFD" w:rsidR="00DB4D09" w:rsidRDefault="00DB4D09" w:rsidP="00DB4D09">
      <w:pPr>
        <w:pStyle w:val="Listenabsatz"/>
        <w:numPr>
          <w:ilvl w:val="0"/>
          <w:numId w:val="6"/>
        </w:numPr>
      </w:pPr>
      <w:r>
        <w:rPr>
          <w:rStyle w:val="Erwhnung1"/>
        </w:rPr>
        <w:t>WildRikku</w:t>
      </w:r>
      <w:r>
        <w:t xml:space="preserve"> UI – Design</w:t>
      </w:r>
    </w:p>
    <w:p w14:paraId="5DF17919" w14:textId="0388349F" w:rsidR="00DB4D09" w:rsidRDefault="00DB4D09" w:rsidP="00DB4D09"/>
    <w:p w14:paraId="379C7A29" w14:textId="710A9B84" w:rsidR="006A2006" w:rsidRDefault="006A2006" w:rsidP="006A2006">
      <w:pPr>
        <w:pStyle w:val="berschrift21"/>
      </w:pPr>
      <w:bookmarkStart w:id="11" w:name="_Toc103930928"/>
      <w:r>
        <w:t>Weitere</w:t>
      </w:r>
      <w:r w:rsidR="00DB4D09" w:rsidRPr="00DB4D09">
        <w:t xml:space="preserve"> Credits</w:t>
      </w:r>
      <w:bookmarkEnd w:id="11"/>
    </w:p>
    <w:p w14:paraId="1B577368" w14:textId="007130DC" w:rsidR="00DB4D09" w:rsidRPr="006A2006" w:rsidRDefault="00DB4D09" w:rsidP="00DB4D09">
      <w:pPr>
        <w:rPr>
          <w:b/>
          <w:bCs/>
          <w:color w:val="FF0000"/>
        </w:rPr>
      </w:pPr>
      <w:r w:rsidRPr="006A2006">
        <w:rPr>
          <w:color w:val="FF0000"/>
        </w:rPr>
        <w:t xml:space="preserve">verwendete </w:t>
      </w:r>
      <w:r w:rsidR="00607A8C" w:rsidRPr="006A2006">
        <w:rPr>
          <w:color w:val="FF0000"/>
        </w:rPr>
        <w:t>Assets fortlaufend mit aufführen</w:t>
      </w:r>
    </w:p>
    <w:p w14:paraId="035BF24C" w14:textId="609EBFC3" w:rsidR="00DB4D09" w:rsidRDefault="00DB4D09" w:rsidP="00DB4D09">
      <w:pPr>
        <w:pStyle w:val="Listenabsatz"/>
        <w:numPr>
          <w:ilvl w:val="0"/>
          <w:numId w:val="7"/>
        </w:numPr>
      </w:pPr>
    </w:p>
    <w:sectPr w:rsidR="00DB4D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2792"/>
    <w:multiLevelType w:val="hybridMultilevel"/>
    <w:tmpl w:val="AA8A12B4"/>
    <w:lvl w:ilvl="0" w:tplc="0407000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0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7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4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1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9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630" w:hanging="360"/>
      </w:pPr>
      <w:rPr>
        <w:rFonts w:ascii="Wingdings" w:hAnsi="Wingdings" w:hint="default"/>
      </w:rPr>
    </w:lvl>
  </w:abstractNum>
  <w:abstractNum w:abstractNumId="1" w15:restartNumberingAfterBreak="0">
    <w:nsid w:val="111F7FEC"/>
    <w:multiLevelType w:val="hybridMultilevel"/>
    <w:tmpl w:val="5F9698DC"/>
    <w:lvl w:ilvl="0" w:tplc="0407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208F3"/>
    <w:multiLevelType w:val="hybridMultilevel"/>
    <w:tmpl w:val="9D5EAA7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1FE2"/>
    <w:multiLevelType w:val="hybridMultilevel"/>
    <w:tmpl w:val="B0A4F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68D"/>
    <w:multiLevelType w:val="hybridMultilevel"/>
    <w:tmpl w:val="E5627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199"/>
    <w:multiLevelType w:val="multilevel"/>
    <w:tmpl w:val="9722A09E"/>
    <w:styleLink w:val="berschriften-Gliederung"/>
    <w:lvl w:ilvl="0">
      <w:start w:val="1"/>
      <w:numFmt w:val="decimal"/>
      <w:pStyle w:val="berschrift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1"/>
      <w:lvlText w:val="%1.%2.%3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A1209F2"/>
    <w:multiLevelType w:val="hybridMultilevel"/>
    <w:tmpl w:val="529A571C"/>
    <w:lvl w:ilvl="0" w:tplc="04BE6DA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C5F3FC8"/>
    <w:multiLevelType w:val="hybridMultilevel"/>
    <w:tmpl w:val="4E9E8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405F3"/>
    <w:multiLevelType w:val="hybridMultilevel"/>
    <w:tmpl w:val="CF70A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A7C95"/>
    <w:multiLevelType w:val="hybridMultilevel"/>
    <w:tmpl w:val="5130214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F575C"/>
    <w:multiLevelType w:val="hybridMultilevel"/>
    <w:tmpl w:val="BFE08EBC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32F9"/>
    <w:multiLevelType w:val="hybridMultilevel"/>
    <w:tmpl w:val="BFDC0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532E3"/>
    <w:multiLevelType w:val="hybridMultilevel"/>
    <w:tmpl w:val="EA3E0E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2027A"/>
    <w:multiLevelType w:val="hybridMultilevel"/>
    <w:tmpl w:val="439AE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11590"/>
    <w:multiLevelType w:val="hybridMultilevel"/>
    <w:tmpl w:val="E3584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2441D"/>
    <w:multiLevelType w:val="hybridMultilevel"/>
    <w:tmpl w:val="CDE0C66E"/>
    <w:lvl w:ilvl="0" w:tplc="04BE6DA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12A2A"/>
    <w:multiLevelType w:val="hybridMultilevel"/>
    <w:tmpl w:val="AE2EBCCC"/>
    <w:lvl w:ilvl="0" w:tplc="04BE6DA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B04AA"/>
    <w:multiLevelType w:val="hybridMultilevel"/>
    <w:tmpl w:val="5C4C5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61498">
    <w:abstractNumId w:val="6"/>
  </w:num>
  <w:num w:numId="2" w16cid:durableId="1547184978">
    <w:abstractNumId w:val="4"/>
  </w:num>
  <w:num w:numId="3" w16cid:durableId="2063019837">
    <w:abstractNumId w:val="17"/>
  </w:num>
  <w:num w:numId="4" w16cid:durableId="125243350">
    <w:abstractNumId w:val="8"/>
  </w:num>
  <w:num w:numId="5" w16cid:durableId="94981208">
    <w:abstractNumId w:val="0"/>
  </w:num>
  <w:num w:numId="6" w16cid:durableId="1936084971">
    <w:abstractNumId w:val="7"/>
  </w:num>
  <w:num w:numId="7" w16cid:durableId="61954126">
    <w:abstractNumId w:val="13"/>
  </w:num>
  <w:num w:numId="8" w16cid:durableId="1292707908">
    <w:abstractNumId w:val="5"/>
    <w:lvlOverride w:ilvl="0">
      <w:lvl w:ilvl="0">
        <w:start w:val="1"/>
        <w:numFmt w:val="decimal"/>
        <w:pStyle w:val="berschrift1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1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1"/>
        <w:lvlText w:val="%1.%2.%3"/>
        <w:lvlJc w:val="left"/>
        <w:pPr>
          <w:ind w:left="927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91826945">
    <w:abstractNumId w:val="5"/>
  </w:num>
  <w:num w:numId="10" w16cid:durableId="174656490">
    <w:abstractNumId w:val="9"/>
  </w:num>
  <w:num w:numId="11" w16cid:durableId="871308747">
    <w:abstractNumId w:val="2"/>
  </w:num>
  <w:num w:numId="12" w16cid:durableId="1079406084">
    <w:abstractNumId w:val="12"/>
  </w:num>
  <w:num w:numId="13" w16cid:durableId="293799972">
    <w:abstractNumId w:val="16"/>
  </w:num>
  <w:num w:numId="14" w16cid:durableId="1663579987">
    <w:abstractNumId w:val="1"/>
  </w:num>
  <w:num w:numId="15" w16cid:durableId="1177768343">
    <w:abstractNumId w:val="15"/>
  </w:num>
  <w:num w:numId="16" w16cid:durableId="1038358121">
    <w:abstractNumId w:val="10"/>
  </w:num>
  <w:num w:numId="17" w16cid:durableId="1155610301">
    <w:abstractNumId w:val="3"/>
  </w:num>
  <w:num w:numId="18" w16cid:durableId="1034964142">
    <w:abstractNumId w:val="14"/>
  </w:num>
  <w:num w:numId="19" w16cid:durableId="15814027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4A"/>
    <w:rsid w:val="000A2B18"/>
    <w:rsid w:val="00122B94"/>
    <w:rsid w:val="00125541"/>
    <w:rsid w:val="001601A1"/>
    <w:rsid w:val="001B69A9"/>
    <w:rsid w:val="003C5A48"/>
    <w:rsid w:val="003D4125"/>
    <w:rsid w:val="005021AC"/>
    <w:rsid w:val="00525B28"/>
    <w:rsid w:val="00607A8C"/>
    <w:rsid w:val="00647463"/>
    <w:rsid w:val="00665A07"/>
    <w:rsid w:val="006A2006"/>
    <w:rsid w:val="006A2E4A"/>
    <w:rsid w:val="0070247F"/>
    <w:rsid w:val="00887F2B"/>
    <w:rsid w:val="00914891"/>
    <w:rsid w:val="00933D3B"/>
    <w:rsid w:val="00940FF7"/>
    <w:rsid w:val="0097266F"/>
    <w:rsid w:val="00C75DA6"/>
    <w:rsid w:val="00D7154B"/>
    <w:rsid w:val="00DB4D09"/>
    <w:rsid w:val="00E92966"/>
    <w:rsid w:val="00ED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F53E"/>
  <w15:chartTrackingRefBased/>
  <w15:docId w15:val="{60F63F85-133F-4998-AEA5-41C72FF7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24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01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601A1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3D4125"/>
    <w:rPr>
      <w:b/>
      <w:bCs/>
    </w:rPr>
  </w:style>
  <w:style w:type="character" w:customStyle="1" w:styleId="Erwhnung1">
    <w:name w:val="Erwähnung1"/>
    <w:basedOn w:val="Absatz-Standardschriftart"/>
    <w:rsid w:val="00DB4D09"/>
  </w:style>
  <w:style w:type="paragraph" w:customStyle="1" w:styleId="berschrift11">
    <w:name w:val="Überschrift 11"/>
    <w:basedOn w:val="Standard"/>
    <w:next w:val="Standard"/>
    <w:qFormat/>
    <w:rsid w:val="00607A8C"/>
    <w:pPr>
      <w:keepNext/>
      <w:widowControl w:val="0"/>
      <w:numPr>
        <w:numId w:val="8"/>
      </w:numPr>
      <w:tabs>
        <w:tab w:val="left" w:pos="426"/>
        <w:tab w:val="right" w:pos="4512"/>
      </w:tabs>
      <w:autoSpaceDE w:val="0"/>
      <w:autoSpaceDN w:val="0"/>
      <w:adjustRightInd w:val="0"/>
      <w:spacing w:before="240" w:after="240" w:line="360" w:lineRule="auto"/>
      <w:ind w:left="0" w:firstLine="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paragraph" w:customStyle="1" w:styleId="berschrift21">
    <w:name w:val="Überschrift 21"/>
    <w:basedOn w:val="Standard"/>
    <w:next w:val="Standard"/>
    <w:qFormat/>
    <w:rsid w:val="00607A8C"/>
    <w:pPr>
      <w:keepNext/>
      <w:widowControl w:val="0"/>
      <w:numPr>
        <w:ilvl w:val="1"/>
        <w:numId w:val="8"/>
      </w:numPr>
      <w:tabs>
        <w:tab w:val="left" w:pos="0"/>
      </w:tabs>
      <w:autoSpaceDE w:val="0"/>
      <w:autoSpaceDN w:val="0"/>
      <w:adjustRightInd w:val="0"/>
      <w:spacing w:before="240" w:after="24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  <w:lang w:eastAsia="de-DE"/>
    </w:rPr>
  </w:style>
  <w:style w:type="paragraph" w:customStyle="1" w:styleId="berschrift31">
    <w:name w:val="Überschrift 31"/>
    <w:basedOn w:val="Standard"/>
    <w:next w:val="Standard"/>
    <w:qFormat/>
    <w:rsid w:val="00607A8C"/>
    <w:pPr>
      <w:keepNext/>
      <w:widowControl w:val="0"/>
      <w:numPr>
        <w:ilvl w:val="2"/>
        <w:numId w:val="8"/>
      </w:numPr>
      <w:tabs>
        <w:tab w:val="left" w:pos="0"/>
      </w:tabs>
      <w:autoSpaceDE w:val="0"/>
      <w:autoSpaceDN w:val="0"/>
      <w:adjustRightInd w:val="0"/>
      <w:spacing w:before="120" w:after="120" w:line="360" w:lineRule="auto"/>
      <w:ind w:left="360"/>
      <w:jc w:val="both"/>
      <w:outlineLvl w:val="2"/>
    </w:pPr>
    <w:rPr>
      <w:rFonts w:ascii="Times New Roman" w:eastAsia="Times New Roman" w:hAnsi="Times New Roman" w:cs="Times New Roman"/>
      <w:b/>
      <w:i/>
      <w:iCs/>
      <w:szCs w:val="24"/>
      <w:lang w:eastAsia="de-DE"/>
    </w:rPr>
  </w:style>
  <w:style w:type="numbering" w:customStyle="1" w:styleId="berschriften-Gliederung">
    <w:name w:val="Überschriften-Gliederung"/>
    <w:basedOn w:val="KeineListe"/>
    <w:uiPriority w:val="99"/>
    <w:rsid w:val="00607A8C"/>
    <w:pPr>
      <w:numPr>
        <w:numId w:val="9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07A8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rsid w:val="00607A8C"/>
    <w:pPr>
      <w:keepLines/>
      <w:tabs>
        <w:tab w:val="left" w:pos="720"/>
        <w:tab w:val="right" w:pos="9060"/>
      </w:tabs>
      <w:suppressAutoHyphens/>
      <w:spacing w:before="60" w:after="0" w:line="360" w:lineRule="auto"/>
      <w:ind w:left="284"/>
      <w:contextualSpacing/>
      <w:jc w:val="both"/>
    </w:pPr>
    <w:rPr>
      <w:rFonts w:ascii="Times New Roman" w:eastAsia="Times New Roman" w:hAnsi="Times New Roman" w:cs="Arial"/>
      <w:b/>
      <w:bCs/>
      <w:noProof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607A8C"/>
    <w:pPr>
      <w:tabs>
        <w:tab w:val="left" w:pos="284"/>
        <w:tab w:val="right" w:leader="underscore" w:pos="9062"/>
      </w:tabs>
      <w:spacing w:before="600" w:after="60" w:line="360" w:lineRule="auto"/>
    </w:pPr>
    <w:rPr>
      <w:rFonts w:ascii="Times New Roman" w:eastAsia="Times New Roman" w:hAnsi="Times New Roman" w:cs="Times New Roman"/>
      <w:b/>
      <w:bCs/>
      <w:szCs w:val="28"/>
      <w:u w:val="single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607A8C"/>
    <w:pPr>
      <w:keepLines/>
      <w:tabs>
        <w:tab w:val="left" w:pos="1474"/>
        <w:tab w:val="right" w:pos="9061"/>
      </w:tabs>
      <w:spacing w:after="200" w:line="312" w:lineRule="auto"/>
      <w:ind w:left="720"/>
      <w:contextualSpacing/>
    </w:pPr>
    <w:rPr>
      <w:rFonts w:ascii="Times New Roman" w:eastAsia="Times New Roman" w:hAnsi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whiteboar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ch.io/jam/gamedevtv-jam-2022?utm_source=Klaviyo&amp;utm_medium=email&amp;utm_campaign=Game%20Jam%20Announcement%20%28HB%29&amp;_kx=VUu0H3pFilXvB6bGeIAZoupAvLUlctx89ITP_Ry2ZPw%3D.VVjem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2B6B2-5CA3-406A-9E93-2BE9754D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Steguweit</dc:creator>
  <cp:keywords/>
  <dc:description/>
  <cp:lastModifiedBy>josim</cp:lastModifiedBy>
  <cp:revision>10</cp:revision>
  <dcterms:created xsi:type="dcterms:W3CDTF">2022-05-11T12:25:00Z</dcterms:created>
  <dcterms:modified xsi:type="dcterms:W3CDTF">2022-05-20T07:38:00Z</dcterms:modified>
</cp:coreProperties>
</file>