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Mary Jane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542"/>
        <w:gridCol w:w="436"/>
        <w:gridCol w:w="4512"/>
        <w:gridCol w:w="436"/>
        <w:gridCol w:w="4512"/>
        <w:tblGridChange w:id="0">
          <w:tblGrid>
            <w:gridCol w:w="2970"/>
            <w:gridCol w:w="1542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52600" cy="2184400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lawyer who currently works alongside the Project Manager of the website and provides the development team  with the proper legal advice in order to comply with the current privacy laws.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Communicating on a monthly basis due to her being busy with other clients.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 The biggest problem with modernity may lie with separation of the ethical and the legal”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Mary Jane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Websites that are not optimized for mobile devices especially in locations where there is no internet access or internet is slow.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Websites that are cluttered, have confusing layout or navigation. This makes it difficult to find the information required.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Being sent spam emails and lack of disclosure on why certain things are required when registering what they’re going to do with the users data. 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Female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Privacy law in New Zealand(3rd 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Auckland,New Zealand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https://www.dataguidance.com/notes/new-zealand-data-protection-overview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https://sprintlaw.co.nz/articles/privacy-and-data-protection-act/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https://www.lawsociety.org.nz/about-us/contact/privacy-copyright-and-disclaimer/privacy-and-information-handling-policy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Lawyer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 TITLE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Lawyer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Bachelor of Law LLB (Auckland Law School)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</w:t>
            </w:r>
          </w:p>
        </w:tc>
      </w:tr>
    </w:tbl>
    <w:p w:rsidR="00000000" w:rsidDel="00000000" w:rsidP="00000000" w:rsidRDefault="00000000" w:rsidRPr="00000000" w14:paraId="0000008A">
      <w:pPr>
        <w:rPr/>
        <w:sectPr>
          <w:headerReference r:id="rId11" w:type="default"/>
          <w:headerReference r:id="rId12" w:type="first"/>
          <w:headerReference r:id="rId13" w:type="even"/>
          <w:footerReference r:id="rId14" w:type="default"/>
          <w:footerReference r:id="rId15" w:type="first"/>
          <w:footerReference r:id="rId16" w:type="even"/>
          <w:pgSz w:h="12240" w:w="15840" w:orient="landscape"/>
          <w:pgMar w:bottom="720" w:top="531" w:left="720" w:right="720" w:header="720" w:footer="720"/>
          <w:pgNumType w:start="1"/>
        </w:sectPr>
      </w:pPr>
      <w:r w:rsidDel="00000000" w:rsidR="00000000" w:rsidRPr="00000000">
        <w:rPr>
          <w:rtl w:val="0"/>
        </w:rPr>
        <w:t xml:space="preserve">$85,000 </w:t>
      </w:r>
    </w:p>
    <w:p w:rsidR="00000000" w:rsidDel="00000000" w:rsidP="00000000" w:rsidRDefault="00000000" w:rsidRPr="00000000" w14:paraId="0000008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lawsociety.org.nz/about-us/contact/privacy-copyright-and-disclaimer/privacy-and-information-handling-policy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rintlaw.co.nz/articles/privacy-and-data-protection-act/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dataguidance.com/notes/new-zealand-data-protection-over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3vTVcyZDdfqJ4AJVhmZxoqHA6w==">CgMxLjAyCGguZ2pkZ3hzOAByITFCdWpSSFF3bUg1Mk1GZ0xKZ01vM1dndURMYkxXeTlfWQ==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