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left"/>
        <w:rPr>
          <w:rFonts w:ascii="Calibri" w:cs="Calibri" w:eastAsia="Calibri" w:hAnsi="Calibri"/>
          <w:color w:val="4a86e8"/>
          <w:sz w:val="64"/>
          <w:szCs w:val="64"/>
        </w:rPr>
      </w:pPr>
      <w:r w:rsidDel="00000000" w:rsidR="00000000" w:rsidRPr="00000000">
        <w:rPr>
          <w:rFonts w:ascii="Calibri" w:cs="Calibri" w:eastAsia="Calibri" w:hAnsi="Calibri"/>
          <w:color w:val="4a86e8"/>
          <w:sz w:val="64"/>
          <w:szCs w:val="64"/>
          <w:rtl w:val="0"/>
        </w:rPr>
        <w:t xml:space="preserve">Progress Report</w:t>
      </w:r>
    </w:p>
    <w:p w:rsidR="00000000" w:rsidDel="00000000" w:rsidP="00000000" w:rsidRDefault="00000000" w:rsidRPr="00000000" w14:paraId="0000000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The progress report serves as a comprehensive overview of our group's activities and reflections during Iteration 2 for Team JZTC.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300" w:line="360" w:lineRule="auto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left"/>
        <w:rPr>
          <w:rFonts w:ascii="Calibri" w:cs="Calibri" w:eastAsia="Calibri" w:hAnsi="Calibri"/>
          <w:color w:val="434343"/>
        </w:rPr>
      </w:pPr>
      <w:r w:rsidDel="00000000" w:rsidR="00000000" w:rsidRPr="00000000">
        <w:rPr>
          <w:rFonts w:ascii="Calibri" w:cs="Calibri" w:eastAsia="Calibri" w:hAnsi="Calibri"/>
          <w:color w:val="4a86e8"/>
          <w:sz w:val="42"/>
          <w:szCs w:val="42"/>
          <w:rtl w:val="0"/>
        </w:rPr>
        <w:t xml:space="preserve">Group members: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Joenella Hiko</w:t>
      </w:r>
    </w:p>
    <w:p w:rsidR="00000000" w:rsidDel="00000000" w:rsidP="00000000" w:rsidRDefault="00000000" w:rsidRPr="00000000" w14:paraId="00000006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Zoe Proudfoot</w:t>
      </w:r>
    </w:p>
    <w:p w:rsidR="00000000" w:rsidDel="00000000" w:rsidP="00000000" w:rsidRDefault="00000000" w:rsidRPr="00000000" w14:paraId="00000007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Tainui Weti</w:t>
      </w:r>
    </w:p>
    <w:p w:rsidR="00000000" w:rsidDel="00000000" w:rsidP="00000000" w:rsidRDefault="00000000" w:rsidRPr="00000000" w14:paraId="00000008">
      <w:pPr>
        <w:spacing w:line="360" w:lineRule="auto"/>
        <w:jc w:val="left"/>
        <w:rPr>
          <w:rFonts w:ascii="Calibri" w:cs="Calibri" w:eastAsia="Calibri" w:hAnsi="Calibri"/>
          <w:b w:val="1"/>
          <w:color w:val="434343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434343"/>
          <w:sz w:val="24"/>
          <w:szCs w:val="24"/>
          <w:rtl w:val="0"/>
        </w:rPr>
        <w:t xml:space="preserve">Cairo Bullen</w:t>
      </w:r>
    </w:p>
    <w:p w:rsidR="00000000" w:rsidDel="00000000" w:rsidP="00000000" w:rsidRDefault="00000000" w:rsidRPr="00000000" w14:paraId="00000009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3j5bit2yfkkh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vbpx7039vpf2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oujvmsp5iau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npqnm5gxjx5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4p06rbfjlxwk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60" w:lineRule="auto"/>
        <w:rPr>
          <w:rFonts w:ascii="Calibri" w:cs="Calibri" w:eastAsia="Calibri" w:hAnsi="Calibri"/>
          <w:color w:val="4a86e8"/>
        </w:rPr>
      </w:pPr>
      <w:bookmarkStart w:colFirst="0" w:colLast="0" w:name="_mfqw9aenm1a7" w:id="5"/>
      <w:bookmarkEnd w:id="5"/>
      <w:r w:rsidDel="00000000" w:rsidR="00000000" w:rsidRPr="00000000">
        <w:rPr>
          <w:rFonts w:ascii="Calibri" w:cs="Calibri" w:eastAsia="Calibri" w:hAnsi="Calibri"/>
          <w:color w:val="4a86e8"/>
          <w:rtl w:val="0"/>
        </w:rPr>
        <w:t xml:space="preserve">Group Reflection</w:t>
      </w:r>
    </w:p>
    <w:p w:rsidR="00000000" w:rsidDel="00000000" w:rsidP="00000000" w:rsidRDefault="00000000" w:rsidRPr="00000000" w14:paraId="0000001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Key learnings: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learned how to create a Gantt Chart on Microsoft Excel.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learned how to make GitHub Repositories, and how to invite collaborators to work on them as a team.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Calibri" w:cs="Calibri" w:eastAsia="Calibri" w:hAnsi="Calibri"/>
          <w:color w:val="0d0d0d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We learned how to improve our efforts to communicate effectively between team members. While we have improvements to make; we have made progress. </w:t>
      </w:r>
    </w:p>
    <w:p w:rsidR="00000000" w:rsidDel="00000000" w:rsidP="00000000" w:rsidRDefault="00000000" w:rsidRPr="00000000" w14:paraId="0000001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Challenges faced: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Communication Hurdles: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Despite efforts to maintain regular communication channels, there were instances where messages were not relayed effectively, leading to confusion regarding task assignments and deadlines.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Technical Difficulties: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Some team members encountered technical issues with accessing or using certain software tools essential for project management and collaboration, which hindered progress on certain tasks.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after="16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Time Management: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Balancing individual responsibilities with group commitments proved challenging for some members, resulting in delays in task completion and project milestones.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Achievements: 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Establishment of Communication Protocols: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Despite the communication challenges faced, the team successfully established clearer communication protocols, including designated meeting times and preferred communication channels, to enhance collaboration and information sharing.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Effective Task Delegation: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Through the efforts of the Project Manager and active participation from team members, tasks were delegated efficiently, ensuring a fair distribution of workload and timely progress on project deliverables.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Creation of Comprehensive Project Documentation: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The development of a detailed Gantt chart by Tainui and a resource chart by Cairo provided the team with valuable visual aids for project planning and resource allocation, contributing to improved project organisation and management.</w:t>
      </w:r>
    </w:p>
    <w:p w:rsidR="00000000" w:rsidDel="00000000" w:rsidP="00000000" w:rsidRDefault="00000000" w:rsidRPr="00000000" w14:paraId="0000002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Plans on improvement for Iteration 3: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Enhanced Communication Strategies: 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Implementing additional communication strategies such as regular progress updates, status reports, and more frequent check-ins to address any emerging issues or concerns promptly.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Technical Proficiency Development: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Providing support and resources for team members to improve their technical skills and familiarity with project management tools, ensuring smoother collaboration and reduced reliance on external assistance for technical issues.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="360" w:lineRule="auto"/>
        <w:ind w:left="720" w:hanging="36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color w:val="0d0d0d"/>
          <w:sz w:val="24"/>
          <w:szCs w:val="24"/>
          <w:rtl w:val="0"/>
        </w:rPr>
        <w:t xml:space="preserve">Refinement of Time Management Practices:</w:t>
      </w:r>
      <w:r w:rsidDel="00000000" w:rsidR="00000000" w:rsidRPr="00000000">
        <w:rPr>
          <w:rFonts w:ascii="Calibri" w:cs="Calibri" w:eastAsia="Calibri" w:hAnsi="Calibri"/>
          <w:color w:val="0d0d0d"/>
          <w:sz w:val="24"/>
          <w:szCs w:val="24"/>
          <w:rtl w:val="0"/>
        </w:rPr>
        <w:t xml:space="preserve"> Implementing time-tracking tools or techniques to monitor individual and collective time management more effectively, identifying areas for improvement and adjusting project timelines accordingly.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="360" w:lineRule="auto"/>
        <w:ind w:left="720" w:firstLine="0"/>
        <w:rPr>
          <w:rFonts w:ascii="Calibri" w:cs="Calibri" w:eastAsia="Calibri" w:hAnsi="Calibri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Fonts w:ascii="Calibri" w:cs="Calibri" w:eastAsia="Calibri" w:hAnsi="Calibri"/>
          <w:color w:val="4a86e8"/>
          <w:sz w:val="52"/>
          <w:szCs w:val="52"/>
          <w:rtl w:val="0"/>
        </w:rPr>
        <w:t xml:space="preserve">Individual Contributions</w:t>
      </w:r>
    </w:p>
    <w:p w:rsidR="00000000" w:rsidDel="00000000" w:rsidP="00000000" w:rsidRDefault="00000000" w:rsidRPr="00000000" w14:paraId="0000002B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c38qiajxsu4b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J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oenella Hiko</w:t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My role as the Scrum Master was to delegate tasks and group meetings for Iteration 2. I can support this by being present at meetings , communicating face-to-face, email and chat.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Tasks  included: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Creating the Progress Report so that each member can contribute towards the group reflection and their own contributions.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Communicating to the team regularly.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spacing w:line="360" w:lineRule="auto"/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ensure the resource needs table was accurate, completed and uploaded to GitHub.</w:t>
      </w:r>
    </w:p>
    <w:p w:rsidR="00000000" w:rsidDel="00000000" w:rsidP="00000000" w:rsidRDefault="00000000" w:rsidRPr="00000000" w14:paraId="00000032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o6txa99y4cg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Z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oe Proudfoot</w:t>
      </w:r>
    </w:p>
    <w:p w:rsidR="00000000" w:rsidDel="00000000" w:rsidP="00000000" w:rsidRDefault="00000000" w:rsidRPr="00000000" w14:paraId="00000033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Iteration 2, my role was the note taker during our group meetings. I also created the team’s repository on GitHub, and invited the rest of the team members for collaboration.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oczyvluzt7aj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 xml:space="preserve">Tainui Weti</w:t>
      </w:r>
    </w:p>
    <w:p w:rsidR="00000000" w:rsidDel="00000000" w:rsidP="00000000" w:rsidRDefault="00000000" w:rsidRPr="00000000" w14:paraId="00000035">
      <w:pPr>
        <w:spacing w:line="360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Developed a comprehensive Gantt chart to outline the project's timeline and tasks, ensuring clear planning and effective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spacing w:line="360" w:lineRule="auto"/>
        <w:rPr>
          <w:rFonts w:ascii="Calibri" w:cs="Calibri" w:eastAsia="Calibri" w:hAnsi="Calibri"/>
        </w:rPr>
      </w:pPr>
      <w:bookmarkStart w:colFirst="0" w:colLast="0" w:name="_494mbsbrdsm1" w:id="9"/>
      <w:bookmarkEnd w:id="9"/>
      <w:r w:rsidDel="00000000" w:rsidR="00000000" w:rsidRPr="00000000">
        <w:rPr>
          <w:rFonts w:ascii="Calibri" w:cs="Calibri" w:eastAsia="Calibri" w:hAnsi="Calibri"/>
          <w:rtl w:val="0"/>
        </w:rPr>
        <w:t xml:space="preserve">Cairo Bullen </w:t>
      </w:r>
    </w:p>
    <w:p w:rsidR="00000000" w:rsidDel="00000000" w:rsidP="00000000" w:rsidRDefault="00000000" w:rsidRPr="00000000" w14:paraId="00000037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Contributed to the resource needs table. </w:t>
      </w:r>
    </w:p>
    <w:p w:rsidR="00000000" w:rsidDel="00000000" w:rsidP="00000000" w:rsidRDefault="00000000" w:rsidRPr="00000000" w14:paraId="00000038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Refer to GitHub Link: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sz w:val="26"/>
            <w:szCs w:val="26"/>
            <w:u w:val="single"/>
            <w:rtl w:val="0"/>
          </w:rPr>
          <w:t xml:space="preserve">https://github.com/zoeannp/jztc_group_project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 for evidence.</w:t>
      </w:r>
    </w:p>
    <w:p w:rsidR="00000000" w:rsidDel="00000000" w:rsidP="00000000" w:rsidRDefault="00000000" w:rsidRPr="00000000" w14:paraId="0000003B">
      <w:pPr>
        <w:pStyle w:val="Heading2"/>
        <w:spacing w:line="360" w:lineRule="auto"/>
        <w:rPr>
          <w:rFonts w:ascii="Calibri" w:cs="Calibri" w:eastAsia="Calibri" w:hAnsi="Calibri"/>
          <w:sz w:val="26"/>
          <w:szCs w:val="26"/>
        </w:rPr>
      </w:pPr>
      <w:bookmarkStart w:colFirst="0" w:colLast="0" w:name="_1abdwvxoqx9h" w:id="10"/>
      <w:bookmarkEnd w:id="10"/>
      <w:r w:rsidDel="00000000" w:rsidR="00000000" w:rsidRPr="00000000">
        <w:rPr>
          <w:rtl w:val="0"/>
        </w:rPr>
        <w:t xml:space="preserve">In our GitHub Repository,</w:t>
      </w:r>
      <w:r w:rsidDel="00000000" w:rsidR="00000000" w:rsidRPr="00000000">
        <w:rPr>
          <w:rtl w:val="0"/>
        </w:rPr>
        <w:t xml:space="preserve"> we have provided: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Gantt Chart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Project Progress Report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Resource Needs Table 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line="360" w:lineRule="auto"/>
        <w:ind w:left="720" w:hanging="360"/>
        <w:rPr>
          <w:rFonts w:ascii="Calibri" w:cs="Calibri" w:eastAsia="Calibri" w:hAnsi="Calibri"/>
          <w:sz w:val="26"/>
          <w:szCs w:val="26"/>
          <w:u w:val="none"/>
        </w:rPr>
      </w:pPr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Group Meeting Report 1</w:t>
      </w:r>
    </w:p>
    <w:tbl>
      <w:tblPr>
        <w:tblStyle w:val="Table1"/>
        <w:tblpPr w:leftFromText="180" w:rightFromText="180" w:topFromText="180" w:bottomFromText="180" w:vertAnchor="text" w:horzAnchor="text" w:tblpX="-1440" w:tblpY="0"/>
        <w:tblW w:w="122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20"/>
        <w:gridCol w:w="6105"/>
        <w:tblGridChange w:id="0">
          <w:tblGrid>
            <w:gridCol w:w="6120"/>
            <w:gridCol w:w="61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360" w:lineRule="auto"/>
              <w:ind w:left="0" w:firstLine="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b w:val="1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360" w:lineRule="auto"/>
              <w:ind w:left="720" w:firstLine="720"/>
              <w:rPr>
                <w:rFonts w:ascii="Calibri" w:cs="Calibri" w:eastAsia="Calibri" w:hAnsi="Calibri"/>
                <w:color w:val="434343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360" w:lineRule="auto"/>
              <w:ind w:left="0" w:firstLine="1440"/>
              <w:rPr>
                <w:rFonts w:ascii="Calibri" w:cs="Calibri" w:eastAsia="Calibri" w:hAnsi="Calibri"/>
                <w:color w:val="434343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360" w:lineRule="auto"/>
              <w:ind w:firstLine="1440"/>
              <w:jc w:val="center"/>
              <w:rPr>
                <w:rFonts w:ascii="Calibri" w:cs="Calibri" w:eastAsia="Calibri" w:hAnsi="Calibri"/>
                <w:color w:val="4a86e8"/>
                <w:sz w:val="52"/>
                <w:szCs w:val="5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8">
      <w:pPr>
        <w:spacing w:line="360" w:lineRule="auto"/>
        <w:ind w:firstLine="1440"/>
        <w:rPr>
          <w:rFonts w:ascii="Calibri" w:cs="Calibri" w:eastAsia="Calibri" w:hAnsi="Calibri"/>
          <w:color w:val="4a86e8"/>
          <w:sz w:val="52"/>
          <w:szCs w:val="5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="36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zoeannp/jztc_group_projec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