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08A8A2" w14:textId="77777777" w:rsidR="003D5A74" w:rsidRPr="00FA1AED" w:rsidRDefault="002B5A84" w:rsidP="002B5A84">
      <w:pPr>
        <w:jc w:val="center"/>
        <w:rPr>
          <w:rFonts w:ascii="Times New Roman" w:hAnsi="Times New Roman" w:cs="Times New Roman"/>
          <w:b/>
          <w:i/>
          <w:sz w:val="24"/>
        </w:rPr>
      </w:pPr>
      <w:r w:rsidRPr="00FA1AED">
        <w:rPr>
          <w:rFonts w:ascii="Times New Roman" w:hAnsi="Times New Roman" w:cs="Times New Roman"/>
          <w:b/>
          <w:i/>
          <w:sz w:val="24"/>
        </w:rPr>
        <w:t>Отсутствие работника на рабочем месте без уважительной причины</w:t>
      </w:r>
    </w:p>
    <w:p w14:paraId="123A1344" w14:textId="77777777" w:rsidR="00F421E7" w:rsidRDefault="00AB5AC7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AB5AC7">
        <w:rPr>
          <w:rFonts w:ascii="Times New Roman" w:hAnsi="Times New Roman" w:cs="Times New Roman"/>
          <w:sz w:val="24"/>
        </w:rPr>
        <w:t xml:space="preserve">Отсутствие </w:t>
      </w:r>
      <w:r>
        <w:rPr>
          <w:rFonts w:ascii="Times New Roman" w:hAnsi="Times New Roman" w:cs="Times New Roman"/>
          <w:sz w:val="24"/>
        </w:rPr>
        <w:t xml:space="preserve">работника на рабочем месте </w:t>
      </w:r>
      <w:r w:rsidRPr="00AB5AC7">
        <w:rPr>
          <w:rFonts w:ascii="Times New Roman" w:hAnsi="Times New Roman" w:cs="Times New Roman"/>
          <w:sz w:val="24"/>
        </w:rPr>
        <w:t xml:space="preserve">без уважительной причины или согласования с </w:t>
      </w:r>
      <w:r>
        <w:rPr>
          <w:rFonts w:ascii="Times New Roman" w:hAnsi="Times New Roman" w:cs="Times New Roman"/>
          <w:sz w:val="24"/>
        </w:rPr>
        <w:t xml:space="preserve">непосредственным </w:t>
      </w:r>
      <w:r w:rsidRPr="00AB5AC7">
        <w:rPr>
          <w:rFonts w:ascii="Times New Roman" w:hAnsi="Times New Roman" w:cs="Times New Roman"/>
          <w:sz w:val="24"/>
        </w:rPr>
        <w:t>руководителем – это дисциплинарное нарушение</w:t>
      </w:r>
      <w:r>
        <w:rPr>
          <w:rFonts w:ascii="Times New Roman" w:hAnsi="Times New Roman" w:cs="Times New Roman"/>
          <w:sz w:val="24"/>
        </w:rPr>
        <w:t>. Руководителю в</w:t>
      </w:r>
      <w:r w:rsidRPr="00AB5AC7">
        <w:rPr>
          <w:rFonts w:ascii="Times New Roman" w:hAnsi="Times New Roman" w:cs="Times New Roman"/>
          <w:sz w:val="24"/>
        </w:rPr>
        <w:t xml:space="preserve">ажно документально зафиксировать, что работника не </w:t>
      </w:r>
      <w:r>
        <w:rPr>
          <w:rFonts w:ascii="Times New Roman" w:hAnsi="Times New Roman" w:cs="Times New Roman"/>
          <w:sz w:val="24"/>
        </w:rPr>
        <w:t xml:space="preserve">было. </w:t>
      </w:r>
    </w:p>
    <w:p w14:paraId="5901C4F5" w14:textId="77777777" w:rsidR="00F421E7" w:rsidRDefault="00F421E7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F421E7">
        <w:rPr>
          <w:rFonts w:ascii="Times New Roman" w:hAnsi="Times New Roman" w:cs="Times New Roman"/>
          <w:sz w:val="24"/>
        </w:rPr>
        <w:t>Обратите внимание, что во время отсутствия не засчитывается обеденное время, а если прогул длительный – дни пребывания на больничном, в согласованном отпуске, выходные, праздники, дни командировки.</w:t>
      </w:r>
    </w:p>
    <w:p w14:paraId="33EDE01E" w14:textId="77777777" w:rsidR="00F421E7" w:rsidRDefault="00F421E7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47BBB511" w14:textId="77777777" w:rsidR="00B92083" w:rsidRPr="00FA1AED" w:rsidRDefault="00FA1AED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</w:t>
      </w:r>
      <w:r w:rsidR="002B5A84" w:rsidRPr="00FA1AED">
        <w:rPr>
          <w:rFonts w:ascii="Times New Roman" w:hAnsi="Times New Roman" w:cs="Times New Roman"/>
          <w:b/>
          <w:sz w:val="24"/>
        </w:rPr>
        <w:t>орядок действий:</w:t>
      </w:r>
    </w:p>
    <w:p w14:paraId="071E22AC" w14:textId="77777777" w:rsidR="00F421E7" w:rsidRDefault="00F421E7" w:rsidP="00F421E7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2A24DDA1" w14:textId="77777777" w:rsidR="002B5A84" w:rsidRPr="002B5A84" w:rsidRDefault="002B5A84" w:rsidP="00F421E7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>Шаг 1. Свяжись с работником для установления причины.</w:t>
      </w:r>
    </w:p>
    <w:p w14:paraId="6357255B" w14:textId="77777777" w:rsidR="002B5A84" w:rsidRDefault="002B5A84" w:rsidP="002B5A84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2B5A84">
        <w:rPr>
          <w:rFonts w:ascii="Times New Roman" w:hAnsi="Times New Roman" w:cs="Times New Roman"/>
          <w:sz w:val="24"/>
        </w:rPr>
        <w:t xml:space="preserve">Позвони работнику по известному номеру телефона, в том числе указанному на корпоративном справочнике </w:t>
      </w:r>
      <w:proofErr w:type="spellStart"/>
      <w:r w:rsidRPr="002B5A84">
        <w:rPr>
          <w:rFonts w:ascii="Times New Roman" w:hAnsi="Times New Roman" w:cs="Times New Roman"/>
          <w:sz w:val="24"/>
        </w:rPr>
        <w:t>Стафф</w:t>
      </w:r>
      <w:proofErr w:type="spellEnd"/>
      <w:r>
        <w:rPr>
          <w:rFonts w:ascii="Times New Roman" w:hAnsi="Times New Roman" w:cs="Times New Roman"/>
          <w:sz w:val="24"/>
        </w:rPr>
        <w:t>;</w:t>
      </w:r>
    </w:p>
    <w:p w14:paraId="2140F2EC" w14:textId="6C4D009F" w:rsidR="002B5A84" w:rsidRDefault="0033356F" w:rsidP="0033356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33356F">
        <w:rPr>
          <w:rFonts w:ascii="Times New Roman" w:hAnsi="Times New Roman" w:cs="Times New Roman"/>
          <w:sz w:val="24"/>
        </w:rPr>
        <w:t>Если сотрудник не выходит на связь позвони родственникам, по номерам, указанным работником в анкете при трудоустройстве</w:t>
      </w:r>
      <w:r w:rsidR="002B5A84">
        <w:rPr>
          <w:rFonts w:ascii="Times New Roman" w:hAnsi="Times New Roman" w:cs="Times New Roman"/>
          <w:sz w:val="24"/>
        </w:rPr>
        <w:t>;</w:t>
      </w:r>
    </w:p>
    <w:p w14:paraId="53B3F990" w14:textId="77777777" w:rsidR="002B5A84" w:rsidRDefault="00647E91" w:rsidP="002B5A84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Сделай запрос на корпоративную электронную почту работника с просьбой прояснить причину отсутствия;</w:t>
      </w:r>
    </w:p>
    <w:p w14:paraId="3A79DB23" w14:textId="77777777" w:rsidR="00647E91" w:rsidRPr="002B5A84" w:rsidRDefault="00074DBE" w:rsidP="00074DBE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Используй</w:t>
      </w:r>
      <w:r w:rsidRPr="00074DBE">
        <w:rPr>
          <w:rFonts w:ascii="Times New Roman" w:hAnsi="Times New Roman" w:cs="Times New Roman"/>
          <w:sz w:val="24"/>
        </w:rPr>
        <w:t xml:space="preserve"> в т</w:t>
      </w:r>
      <w:r>
        <w:rPr>
          <w:rFonts w:ascii="Times New Roman" w:hAnsi="Times New Roman" w:cs="Times New Roman"/>
          <w:sz w:val="24"/>
        </w:rPr>
        <w:t>ом числе</w:t>
      </w:r>
      <w:r w:rsidRPr="00074DBE">
        <w:rPr>
          <w:rFonts w:ascii="Times New Roman" w:hAnsi="Times New Roman" w:cs="Times New Roman"/>
          <w:sz w:val="24"/>
        </w:rPr>
        <w:t xml:space="preserve"> соц</w:t>
      </w:r>
      <w:r>
        <w:rPr>
          <w:rFonts w:ascii="Times New Roman" w:hAnsi="Times New Roman" w:cs="Times New Roman"/>
          <w:sz w:val="24"/>
        </w:rPr>
        <w:t xml:space="preserve">иальные </w:t>
      </w:r>
      <w:r w:rsidRPr="00074DBE">
        <w:rPr>
          <w:rFonts w:ascii="Times New Roman" w:hAnsi="Times New Roman" w:cs="Times New Roman"/>
          <w:sz w:val="24"/>
        </w:rPr>
        <w:t>сети, чтобы понять причину невыхода</w:t>
      </w:r>
      <w:r>
        <w:rPr>
          <w:rFonts w:ascii="Times New Roman" w:hAnsi="Times New Roman" w:cs="Times New Roman"/>
          <w:sz w:val="24"/>
        </w:rPr>
        <w:t>.</w:t>
      </w:r>
    </w:p>
    <w:p w14:paraId="6FD88EAD" w14:textId="77777777" w:rsidR="002B5A84" w:rsidRPr="002B5A84" w:rsidRDefault="002B5A84" w:rsidP="002B5A84">
      <w:pPr>
        <w:jc w:val="both"/>
        <w:rPr>
          <w:rFonts w:ascii="Times New Roman" w:hAnsi="Times New Roman" w:cs="Times New Roman"/>
          <w:sz w:val="24"/>
        </w:rPr>
      </w:pPr>
    </w:p>
    <w:p w14:paraId="61E66F31" w14:textId="77777777" w:rsidR="002B5A84" w:rsidRPr="002B5A84" w:rsidRDefault="002B5A84" w:rsidP="00F421E7">
      <w:pPr>
        <w:spacing w:after="0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>Шаг 2. Зафиксируй неявку.</w:t>
      </w:r>
    </w:p>
    <w:p w14:paraId="60449DD0" w14:textId="2F0A98ED" w:rsidR="00C41591" w:rsidRDefault="00874900" w:rsidP="00F421E7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Составь</w:t>
      </w:r>
      <w:r w:rsidR="00C41591">
        <w:rPr>
          <w:rFonts w:ascii="Times New Roman" w:hAnsi="Times New Roman" w:cs="Times New Roman"/>
          <w:sz w:val="24"/>
        </w:rPr>
        <w:t xml:space="preserve"> </w:t>
      </w:r>
      <w:r w:rsidR="00C41591" w:rsidRPr="00C41591">
        <w:rPr>
          <w:rFonts w:ascii="Times New Roman" w:hAnsi="Times New Roman" w:cs="Times New Roman"/>
          <w:sz w:val="24"/>
          <w:u w:val="single"/>
        </w:rPr>
        <w:t>акт об отсутствии на рабочем месте</w:t>
      </w:r>
      <w:r w:rsidR="00C41591" w:rsidRPr="00C41591">
        <w:rPr>
          <w:rFonts w:ascii="Times New Roman" w:hAnsi="Times New Roman" w:cs="Times New Roman"/>
          <w:sz w:val="24"/>
        </w:rPr>
        <w:t xml:space="preserve">. </w:t>
      </w:r>
      <w:r w:rsidR="000F2F34">
        <w:rPr>
          <w:rFonts w:ascii="Times New Roman" w:hAnsi="Times New Roman" w:cs="Times New Roman"/>
          <w:sz w:val="24"/>
        </w:rPr>
        <w:t xml:space="preserve">Акт составляется в конце рабочего дня. </w:t>
      </w:r>
      <w:bookmarkStart w:id="0" w:name="_GoBack"/>
      <w:bookmarkEnd w:id="0"/>
      <w:r w:rsidR="00C41591" w:rsidRPr="00C41591">
        <w:rPr>
          <w:rFonts w:ascii="Times New Roman" w:hAnsi="Times New Roman" w:cs="Times New Roman"/>
          <w:sz w:val="24"/>
        </w:rPr>
        <w:t xml:space="preserve">В акте нужно указать ФИО </w:t>
      </w:r>
      <w:r>
        <w:rPr>
          <w:rFonts w:ascii="Times New Roman" w:hAnsi="Times New Roman" w:cs="Times New Roman"/>
          <w:sz w:val="24"/>
        </w:rPr>
        <w:t>трех</w:t>
      </w:r>
      <w:r w:rsidR="00C41591">
        <w:rPr>
          <w:rFonts w:ascii="Times New Roman" w:hAnsi="Times New Roman" w:cs="Times New Roman"/>
          <w:sz w:val="24"/>
        </w:rPr>
        <w:t xml:space="preserve"> работников</w:t>
      </w:r>
      <w:r w:rsidR="00C41591" w:rsidRPr="00C41591">
        <w:rPr>
          <w:rFonts w:ascii="Times New Roman" w:hAnsi="Times New Roman" w:cs="Times New Roman"/>
          <w:sz w:val="24"/>
        </w:rPr>
        <w:t>, которые подтвердят факт отсутствия</w:t>
      </w:r>
      <w:r>
        <w:rPr>
          <w:rFonts w:ascii="Times New Roman" w:hAnsi="Times New Roman" w:cs="Times New Roman"/>
          <w:sz w:val="24"/>
        </w:rPr>
        <w:t xml:space="preserve"> сотрудника</w:t>
      </w:r>
      <w:r w:rsidR="00C41591">
        <w:rPr>
          <w:rFonts w:ascii="Times New Roman" w:hAnsi="Times New Roman" w:cs="Times New Roman"/>
          <w:sz w:val="24"/>
        </w:rPr>
        <w:t>.</w:t>
      </w:r>
    </w:p>
    <w:p w14:paraId="43672DCC" w14:textId="77777777" w:rsidR="00C41591" w:rsidRDefault="00C41591" w:rsidP="00C41591">
      <w:pPr>
        <w:ind w:firstLine="360"/>
        <w:jc w:val="both"/>
        <w:rPr>
          <w:rFonts w:ascii="Times New Roman" w:hAnsi="Times New Roman" w:cs="Times New Roman"/>
          <w:sz w:val="24"/>
        </w:rPr>
      </w:pPr>
      <w:r w:rsidRPr="00C41591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FA9CBE" wp14:editId="4E5C2321">
            <wp:extent cx="5816067" cy="34871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5235" cy="34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C0E6" w14:textId="77777777" w:rsidR="008A585A" w:rsidRDefault="00C41591" w:rsidP="008A585A">
      <w:pPr>
        <w:ind w:firstLine="708"/>
        <w:jc w:val="both"/>
        <w:rPr>
          <w:rFonts w:ascii="Times New Roman" w:hAnsi="Times New Roman" w:cs="Times New Roman"/>
          <w:sz w:val="24"/>
        </w:rPr>
      </w:pPr>
      <w:r w:rsidRPr="00C41591">
        <w:rPr>
          <w:rFonts w:ascii="Times New Roman" w:hAnsi="Times New Roman" w:cs="Times New Roman"/>
          <w:sz w:val="24"/>
        </w:rPr>
        <w:t>Если работник не вышел на связь и не при</w:t>
      </w:r>
      <w:r>
        <w:rPr>
          <w:rFonts w:ascii="Times New Roman" w:hAnsi="Times New Roman" w:cs="Times New Roman"/>
          <w:sz w:val="24"/>
        </w:rPr>
        <w:t>шёл на следующий день, повтори</w:t>
      </w:r>
      <w:r w:rsidRPr="00C41591">
        <w:rPr>
          <w:rFonts w:ascii="Times New Roman" w:hAnsi="Times New Roman" w:cs="Times New Roman"/>
          <w:sz w:val="24"/>
        </w:rPr>
        <w:t xml:space="preserve"> процедуру.</w:t>
      </w:r>
      <w:r w:rsidR="008A58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Таким образом, </w:t>
      </w:r>
      <w:r w:rsidRPr="00C41591">
        <w:rPr>
          <w:rFonts w:ascii="Times New Roman" w:hAnsi="Times New Roman" w:cs="Times New Roman"/>
          <w:sz w:val="24"/>
          <w:u w:val="single"/>
        </w:rPr>
        <w:t>каждый день отсутствия</w:t>
      </w:r>
      <w:r>
        <w:rPr>
          <w:rFonts w:ascii="Times New Roman" w:hAnsi="Times New Roman" w:cs="Times New Roman"/>
          <w:sz w:val="24"/>
        </w:rPr>
        <w:t xml:space="preserve"> необходимо надлежащим образом </w:t>
      </w:r>
      <w:r w:rsidRPr="00C41591">
        <w:rPr>
          <w:rFonts w:ascii="Times New Roman" w:hAnsi="Times New Roman" w:cs="Times New Roman"/>
          <w:sz w:val="24"/>
          <w:u w:val="single"/>
        </w:rPr>
        <w:t>зафиксировать</w:t>
      </w:r>
      <w:r>
        <w:rPr>
          <w:rFonts w:ascii="Times New Roman" w:hAnsi="Times New Roman" w:cs="Times New Roman"/>
          <w:sz w:val="24"/>
        </w:rPr>
        <w:t>.</w:t>
      </w:r>
      <w:r w:rsidR="008A585A">
        <w:rPr>
          <w:rFonts w:ascii="Times New Roman" w:hAnsi="Times New Roman" w:cs="Times New Roman"/>
          <w:sz w:val="24"/>
        </w:rPr>
        <w:t xml:space="preserve"> </w:t>
      </w:r>
    </w:p>
    <w:p w14:paraId="167936F0" w14:textId="77777777" w:rsidR="008A585A" w:rsidRPr="008A585A" w:rsidRDefault="008A585A" w:rsidP="00F421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8A585A">
        <w:rPr>
          <w:rFonts w:ascii="Times New Roman" w:hAnsi="Times New Roman" w:cs="Times New Roman"/>
          <w:b/>
          <w:sz w:val="24"/>
        </w:rPr>
        <w:t>Шаг 3. Передай информацию в отдел кадрового учета.</w:t>
      </w:r>
    </w:p>
    <w:p w14:paraId="433D4092" w14:textId="77777777" w:rsidR="00B92083" w:rsidRDefault="00874900" w:rsidP="00F421E7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C</w:t>
      </w:r>
      <w:proofErr w:type="spellStart"/>
      <w:r>
        <w:rPr>
          <w:rFonts w:ascii="Times New Roman" w:hAnsi="Times New Roman" w:cs="Times New Roman"/>
          <w:sz w:val="24"/>
        </w:rPr>
        <w:t>ообщ</w:t>
      </w:r>
      <w:r w:rsidR="008A585A">
        <w:rPr>
          <w:rFonts w:ascii="Times New Roman" w:hAnsi="Times New Roman" w:cs="Times New Roman"/>
          <w:sz w:val="24"/>
        </w:rPr>
        <w:t>и</w:t>
      </w:r>
      <w:proofErr w:type="spellEnd"/>
      <w:r w:rsidR="008A585A">
        <w:rPr>
          <w:rFonts w:ascii="Times New Roman" w:hAnsi="Times New Roman" w:cs="Times New Roman"/>
          <w:sz w:val="24"/>
        </w:rPr>
        <w:t xml:space="preserve"> информацию </w:t>
      </w:r>
      <w:r>
        <w:rPr>
          <w:rFonts w:ascii="Times New Roman" w:hAnsi="Times New Roman" w:cs="Times New Roman"/>
          <w:sz w:val="24"/>
        </w:rPr>
        <w:t xml:space="preserve">о неявке сотрудника </w:t>
      </w:r>
      <w:r w:rsidR="008A585A">
        <w:rPr>
          <w:rFonts w:ascii="Times New Roman" w:hAnsi="Times New Roman" w:cs="Times New Roman"/>
          <w:sz w:val="24"/>
        </w:rPr>
        <w:t>в отдел кадрового учета</w:t>
      </w:r>
      <w:r w:rsidR="00061F2D">
        <w:rPr>
          <w:rFonts w:ascii="Times New Roman" w:hAnsi="Times New Roman" w:cs="Times New Roman"/>
          <w:sz w:val="24"/>
        </w:rPr>
        <w:t xml:space="preserve"> </w:t>
      </w:r>
      <w:r w:rsidR="00061F2D" w:rsidRPr="00E263A1">
        <w:rPr>
          <w:rFonts w:ascii="Times New Roman" w:hAnsi="Times New Roman" w:cs="Times New Roman"/>
          <w:color w:val="000000" w:themeColor="text1"/>
          <w:sz w:val="24"/>
        </w:rPr>
        <w:t xml:space="preserve">ответственным </w:t>
      </w:r>
      <w:r w:rsidR="00061F2D">
        <w:rPr>
          <w:rFonts w:ascii="Times New Roman" w:hAnsi="Times New Roman" w:cs="Times New Roman"/>
          <w:sz w:val="24"/>
        </w:rPr>
        <w:t>(</w:t>
      </w:r>
      <w:proofErr w:type="spellStart"/>
      <w:r w:rsidR="008A585A">
        <w:rPr>
          <w:rFonts w:ascii="Times New Roman" w:hAnsi="Times New Roman" w:cs="Times New Roman"/>
          <w:sz w:val="24"/>
        </w:rPr>
        <w:t>Касмыниной</w:t>
      </w:r>
      <w:proofErr w:type="spellEnd"/>
      <w:r w:rsidR="000247AC">
        <w:rPr>
          <w:rFonts w:ascii="Times New Roman" w:hAnsi="Times New Roman" w:cs="Times New Roman"/>
          <w:sz w:val="24"/>
        </w:rPr>
        <w:t xml:space="preserve"> Ольге или Черепановой Татьяне</w:t>
      </w:r>
      <w:r w:rsidR="00061F2D">
        <w:rPr>
          <w:rFonts w:ascii="Times New Roman" w:hAnsi="Times New Roman" w:cs="Times New Roman"/>
          <w:sz w:val="24"/>
        </w:rPr>
        <w:t>)</w:t>
      </w:r>
      <w:r w:rsidR="000247AC">
        <w:rPr>
          <w:rFonts w:ascii="Times New Roman" w:hAnsi="Times New Roman" w:cs="Times New Roman"/>
          <w:sz w:val="24"/>
        </w:rPr>
        <w:t>. В табеле</w:t>
      </w:r>
      <w:r w:rsidR="00B92083" w:rsidRPr="002B5A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учета рабочего времени </w:t>
      </w:r>
      <w:r w:rsidR="00B92083" w:rsidRPr="002B5A84">
        <w:rPr>
          <w:rFonts w:ascii="Times New Roman" w:hAnsi="Times New Roman" w:cs="Times New Roman"/>
          <w:sz w:val="24"/>
        </w:rPr>
        <w:t xml:space="preserve">у </w:t>
      </w:r>
      <w:r w:rsidR="008A585A">
        <w:rPr>
          <w:rFonts w:ascii="Times New Roman" w:hAnsi="Times New Roman" w:cs="Times New Roman"/>
          <w:sz w:val="24"/>
        </w:rPr>
        <w:t>работника</w:t>
      </w:r>
      <w:r w:rsidR="00B92083" w:rsidRPr="002B5A84">
        <w:rPr>
          <w:rFonts w:ascii="Times New Roman" w:hAnsi="Times New Roman" w:cs="Times New Roman"/>
          <w:sz w:val="24"/>
        </w:rPr>
        <w:t xml:space="preserve"> будет проставлено отсутствие по невыясненным причинам (НН).</w:t>
      </w:r>
    </w:p>
    <w:p w14:paraId="1FE30166" w14:textId="77777777" w:rsidR="002B601F" w:rsidRDefault="002B601F" w:rsidP="002B601F">
      <w:pPr>
        <w:jc w:val="both"/>
        <w:rPr>
          <w:rFonts w:ascii="Times New Roman" w:hAnsi="Times New Roman" w:cs="Times New Roman"/>
          <w:b/>
          <w:sz w:val="24"/>
        </w:rPr>
      </w:pPr>
      <w:r w:rsidRPr="002B601F">
        <w:rPr>
          <w:rFonts w:ascii="Times New Roman" w:hAnsi="Times New Roman" w:cs="Times New Roman"/>
          <w:b/>
          <w:sz w:val="24"/>
        </w:rPr>
        <w:t xml:space="preserve">Шаг 4. </w:t>
      </w:r>
      <w:r w:rsidR="0057386A">
        <w:rPr>
          <w:rFonts w:ascii="Times New Roman" w:hAnsi="Times New Roman" w:cs="Times New Roman"/>
          <w:b/>
          <w:sz w:val="24"/>
        </w:rPr>
        <w:t>Инициируй служебную проверку.</w:t>
      </w:r>
    </w:p>
    <w:p w14:paraId="62B97028" w14:textId="77777777" w:rsidR="00874900" w:rsidRDefault="0057386A" w:rsidP="009C5861">
      <w:pPr>
        <w:ind w:firstLine="643"/>
        <w:jc w:val="both"/>
        <w:rPr>
          <w:rFonts w:ascii="Times New Roman" w:hAnsi="Times New Roman" w:cs="Times New Roman"/>
          <w:sz w:val="24"/>
        </w:rPr>
      </w:pPr>
      <w:r w:rsidRPr="0057386A">
        <w:rPr>
          <w:rFonts w:ascii="Times New Roman" w:hAnsi="Times New Roman" w:cs="Times New Roman"/>
          <w:sz w:val="24"/>
        </w:rPr>
        <w:t xml:space="preserve">Служебная записка об отсутствии на рабочем месте – </w:t>
      </w:r>
      <w:r w:rsidR="009C5861" w:rsidRPr="009C5861">
        <w:rPr>
          <w:rFonts w:ascii="Times New Roman" w:hAnsi="Times New Roman" w:cs="Times New Roman"/>
          <w:sz w:val="24"/>
        </w:rPr>
        <w:t>это одно из доказательств проступка</w:t>
      </w:r>
      <w:r w:rsidRPr="0057386A">
        <w:rPr>
          <w:rFonts w:ascii="Times New Roman" w:hAnsi="Times New Roman" w:cs="Times New Roman"/>
          <w:sz w:val="24"/>
        </w:rPr>
        <w:t>. С направления такой записки начинается процедура разбирательства.</w:t>
      </w:r>
      <w:r w:rsidR="009C5861">
        <w:rPr>
          <w:rFonts w:ascii="Times New Roman" w:hAnsi="Times New Roman" w:cs="Times New Roman"/>
          <w:sz w:val="24"/>
        </w:rPr>
        <w:t xml:space="preserve"> </w:t>
      </w:r>
    </w:p>
    <w:p w14:paraId="536D1009" w14:textId="7742982C" w:rsidR="00F421E7" w:rsidRDefault="0033356F" w:rsidP="00F421E7">
      <w:pPr>
        <w:ind w:firstLine="643"/>
        <w:jc w:val="both"/>
        <w:rPr>
          <w:rFonts w:ascii="Times New Roman" w:hAnsi="Times New Roman" w:cs="Times New Roman"/>
          <w:sz w:val="24"/>
        </w:rPr>
      </w:pPr>
      <w:r w:rsidRPr="0033356F">
        <w:rPr>
          <w:rFonts w:ascii="Times New Roman" w:hAnsi="Times New Roman" w:cs="Times New Roman"/>
          <w:sz w:val="24"/>
        </w:rPr>
        <w:t xml:space="preserve">Подготовь служебную записку, чтобы запустить процесс проведения служебной проверки по факту нарушения. </w:t>
      </w:r>
      <w:r w:rsidR="009C5861">
        <w:rPr>
          <w:rFonts w:ascii="Times New Roman" w:hAnsi="Times New Roman" w:cs="Times New Roman"/>
          <w:sz w:val="24"/>
        </w:rPr>
        <w:t>Важно, чтобы служебная записка</w:t>
      </w:r>
      <w:r w:rsidR="009C5861" w:rsidRPr="009C5861">
        <w:rPr>
          <w:rFonts w:ascii="Times New Roman" w:hAnsi="Times New Roman" w:cs="Times New Roman"/>
          <w:sz w:val="24"/>
        </w:rPr>
        <w:t xml:space="preserve"> отражала ключевые моменты: </w:t>
      </w:r>
    </w:p>
    <w:p w14:paraId="1A0D0F8D" w14:textId="42C4FC13" w:rsidR="00F421E7" w:rsidRDefault="00F421E7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421E7">
        <w:rPr>
          <w:rFonts w:ascii="Times New Roman" w:hAnsi="Times New Roman" w:cs="Times New Roman"/>
          <w:sz w:val="24"/>
        </w:rPr>
        <w:t>ФИО и должность работника</w:t>
      </w:r>
      <w:r w:rsidR="0033356F" w:rsidRPr="0033356F">
        <w:rPr>
          <w:rFonts w:ascii="Times New Roman" w:hAnsi="Times New Roman" w:cs="Times New Roman"/>
          <w:sz w:val="24"/>
        </w:rPr>
        <w:t>/подразделение работника</w:t>
      </w:r>
      <w:r>
        <w:rPr>
          <w:rFonts w:ascii="Times New Roman" w:hAnsi="Times New Roman" w:cs="Times New Roman"/>
          <w:sz w:val="24"/>
        </w:rPr>
        <w:t>;</w:t>
      </w:r>
    </w:p>
    <w:p w14:paraId="021A4561" w14:textId="77777777" w:rsidR="00A976BE" w:rsidRPr="00A976BE" w:rsidRDefault="00A976BE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</w:t>
      </w:r>
      <w:r w:rsidRPr="00A976BE">
        <w:rPr>
          <w:rFonts w:ascii="Times New Roman" w:hAnsi="Times New Roman" w:cs="Times New Roman"/>
          <w:sz w:val="24"/>
        </w:rPr>
        <w:t>ата и время отсутствия работника.</w:t>
      </w:r>
    </w:p>
    <w:p w14:paraId="44E453B5" w14:textId="77777777" w:rsidR="00A976BE" w:rsidRPr="00A976BE" w:rsidRDefault="00A976BE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предпринятые меры (н</w:t>
      </w:r>
      <w:r w:rsidRPr="00A976BE">
        <w:rPr>
          <w:rFonts w:ascii="Times New Roman" w:hAnsi="Times New Roman" w:cs="Times New Roman"/>
          <w:sz w:val="24"/>
        </w:rPr>
        <w:t>апример, звонок работнику с выяснением причины отсутствия</w:t>
      </w:r>
      <w:r w:rsidR="000D4DCE">
        <w:rPr>
          <w:rFonts w:ascii="Times New Roman" w:hAnsi="Times New Roman" w:cs="Times New Roman"/>
          <w:sz w:val="24"/>
        </w:rPr>
        <w:t xml:space="preserve"> с приложением подтверждающих документов</w:t>
      </w:r>
      <w:r>
        <w:rPr>
          <w:rFonts w:ascii="Times New Roman" w:hAnsi="Times New Roman" w:cs="Times New Roman"/>
          <w:sz w:val="24"/>
        </w:rPr>
        <w:t>);</w:t>
      </w:r>
    </w:p>
    <w:p w14:paraId="066C2CD0" w14:textId="7520FFEA" w:rsidR="00796ED3" w:rsidRDefault="009C5861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96ED3">
        <w:rPr>
          <w:rFonts w:ascii="Times New Roman" w:hAnsi="Times New Roman" w:cs="Times New Roman"/>
          <w:sz w:val="24"/>
        </w:rPr>
        <w:t>обстоятельства отсутствия</w:t>
      </w:r>
      <w:r w:rsidR="000258E5" w:rsidRPr="00796ED3">
        <w:rPr>
          <w:rFonts w:ascii="Times New Roman" w:hAnsi="Times New Roman" w:cs="Times New Roman"/>
          <w:sz w:val="24"/>
        </w:rPr>
        <w:t xml:space="preserve"> (</w:t>
      </w:r>
      <w:r w:rsidRPr="00796ED3">
        <w:rPr>
          <w:rFonts w:ascii="Times New Roman" w:hAnsi="Times New Roman" w:cs="Times New Roman"/>
          <w:sz w:val="24"/>
        </w:rPr>
        <w:t>например, установлена ли причина</w:t>
      </w:r>
      <w:r w:rsidR="000258E5" w:rsidRPr="00796ED3">
        <w:rPr>
          <w:rFonts w:ascii="Times New Roman" w:hAnsi="Times New Roman" w:cs="Times New Roman"/>
          <w:sz w:val="24"/>
        </w:rPr>
        <w:t>)</w:t>
      </w:r>
      <w:r w:rsidR="00796ED3" w:rsidRPr="00796ED3">
        <w:rPr>
          <w:rFonts w:ascii="Times New Roman" w:hAnsi="Times New Roman" w:cs="Times New Roman"/>
          <w:sz w:val="24"/>
        </w:rPr>
        <w:t>;</w:t>
      </w:r>
    </w:p>
    <w:p w14:paraId="7A5797DF" w14:textId="77777777" w:rsidR="0033356F" w:rsidRPr="0033356F" w:rsidRDefault="0033356F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33356F">
        <w:rPr>
          <w:rFonts w:ascii="Times New Roman" w:hAnsi="Times New Roman" w:cs="Times New Roman"/>
          <w:sz w:val="24"/>
        </w:rPr>
        <w:t xml:space="preserve">отсутствие информации по </w:t>
      </w:r>
      <w:proofErr w:type="spellStart"/>
      <w:r w:rsidRPr="0033356F">
        <w:rPr>
          <w:rFonts w:ascii="Times New Roman" w:hAnsi="Times New Roman" w:cs="Times New Roman"/>
          <w:sz w:val="24"/>
        </w:rPr>
        <w:t>проактивным</w:t>
      </w:r>
      <w:proofErr w:type="spellEnd"/>
      <w:r w:rsidRPr="0033356F">
        <w:rPr>
          <w:rFonts w:ascii="Times New Roman" w:hAnsi="Times New Roman" w:cs="Times New Roman"/>
          <w:sz w:val="24"/>
        </w:rPr>
        <w:t xml:space="preserve"> выплатам из Экстерн (отсутствие информации по больничному листу);</w:t>
      </w:r>
    </w:p>
    <w:p w14:paraId="7EFFDACF" w14:textId="77777777" w:rsidR="00BE66B3" w:rsidRPr="00BE66B3" w:rsidRDefault="00BE66B3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BE66B3">
        <w:rPr>
          <w:rFonts w:ascii="Times New Roman" w:hAnsi="Times New Roman" w:cs="Times New Roman"/>
          <w:sz w:val="24"/>
        </w:rPr>
        <w:t xml:space="preserve">предложение о </w:t>
      </w:r>
      <w:r w:rsidR="00874900">
        <w:rPr>
          <w:rFonts w:ascii="Times New Roman" w:hAnsi="Times New Roman" w:cs="Times New Roman"/>
          <w:sz w:val="24"/>
        </w:rPr>
        <w:t xml:space="preserve">вынесении </w:t>
      </w:r>
      <w:r w:rsidRPr="00BE66B3">
        <w:rPr>
          <w:rFonts w:ascii="Times New Roman" w:hAnsi="Times New Roman" w:cs="Times New Roman"/>
          <w:sz w:val="24"/>
        </w:rPr>
        <w:t>дисциплинарно</w:t>
      </w:r>
      <w:r w:rsidR="00874900">
        <w:rPr>
          <w:rFonts w:ascii="Times New Roman" w:hAnsi="Times New Roman" w:cs="Times New Roman"/>
          <w:sz w:val="24"/>
        </w:rPr>
        <w:t>го</w:t>
      </w:r>
      <w:r w:rsidRPr="00BE66B3">
        <w:rPr>
          <w:rFonts w:ascii="Times New Roman" w:hAnsi="Times New Roman" w:cs="Times New Roman"/>
          <w:sz w:val="24"/>
        </w:rPr>
        <w:t xml:space="preserve"> взыскани</w:t>
      </w:r>
      <w:r w:rsidR="00874900"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>.</w:t>
      </w:r>
    </w:p>
    <w:p w14:paraId="387A40B2" w14:textId="77777777" w:rsidR="00796ED3" w:rsidRPr="00796ED3" w:rsidRDefault="00796ED3" w:rsidP="00796ED3">
      <w:pPr>
        <w:spacing w:after="0"/>
        <w:rPr>
          <w:rFonts w:ascii="Times New Roman" w:hAnsi="Times New Roman" w:cs="Times New Roman"/>
          <w:sz w:val="24"/>
        </w:rPr>
      </w:pPr>
    </w:p>
    <w:p w14:paraId="4510AC21" w14:textId="52733CA0" w:rsidR="0057386A" w:rsidRDefault="009C5861" w:rsidP="0048197F">
      <w:pPr>
        <w:spacing w:after="0"/>
        <w:rPr>
          <w:rFonts w:ascii="Times New Roman" w:hAnsi="Times New Roman" w:cs="Times New Roman"/>
          <w:b/>
          <w:sz w:val="24"/>
        </w:rPr>
      </w:pPr>
      <w:r w:rsidRPr="009C5861">
        <w:rPr>
          <w:rFonts w:ascii="Times New Roman" w:hAnsi="Times New Roman" w:cs="Times New Roman"/>
          <w:b/>
          <w:sz w:val="24"/>
        </w:rPr>
        <w:t xml:space="preserve">Шаг 5. </w:t>
      </w:r>
      <w:r w:rsidR="0033356F" w:rsidRPr="0033356F">
        <w:rPr>
          <w:rFonts w:ascii="Times New Roman" w:hAnsi="Times New Roman" w:cs="Times New Roman"/>
          <w:b/>
          <w:sz w:val="24"/>
        </w:rPr>
        <w:t>Ожидай результаты служебной проверки</w:t>
      </w:r>
      <w:r w:rsidRPr="009C5861">
        <w:rPr>
          <w:rFonts w:ascii="Times New Roman" w:hAnsi="Times New Roman" w:cs="Times New Roman"/>
          <w:b/>
          <w:sz w:val="24"/>
        </w:rPr>
        <w:t>.</w:t>
      </w:r>
    </w:p>
    <w:p w14:paraId="2BA8420F" w14:textId="77777777" w:rsidR="009C5861" w:rsidRPr="009C5861" w:rsidRDefault="009C5861" w:rsidP="0048197F">
      <w:pPr>
        <w:spacing w:after="0"/>
        <w:jc w:val="both"/>
        <w:rPr>
          <w:rFonts w:ascii="Times New Roman" w:hAnsi="Times New Roman" w:cs="Times New Roman"/>
          <w:sz w:val="24"/>
        </w:rPr>
      </w:pPr>
      <w:r w:rsidRPr="009C5861">
        <w:rPr>
          <w:rFonts w:ascii="Times New Roman" w:hAnsi="Times New Roman" w:cs="Times New Roman"/>
          <w:sz w:val="24"/>
        </w:rPr>
        <w:tab/>
        <w:t xml:space="preserve">На основании собранных документов ответственное должностное лицо подготовит Требование о предоставлении объяснения и направит </w:t>
      </w:r>
      <w:r w:rsidR="00FA1AED">
        <w:rPr>
          <w:rFonts w:ascii="Times New Roman" w:hAnsi="Times New Roman" w:cs="Times New Roman"/>
          <w:sz w:val="24"/>
        </w:rPr>
        <w:t xml:space="preserve">его </w:t>
      </w:r>
      <w:r w:rsidRPr="009C5861">
        <w:rPr>
          <w:rFonts w:ascii="Times New Roman" w:hAnsi="Times New Roman" w:cs="Times New Roman"/>
          <w:sz w:val="24"/>
        </w:rPr>
        <w:t>работник</w:t>
      </w:r>
      <w:r w:rsidR="00874900">
        <w:rPr>
          <w:rFonts w:ascii="Times New Roman" w:hAnsi="Times New Roman" w:cs="Times New Roman"/>
          <w:sz w:val="24"/>
        </w:rPr>
        <w:t>у</w:t>
      </w:r>
      <w:r w:rsidRPr="009C5861">
        <w:rPr>
          <w:rFonts w:ascii="Times New Roman" w:hAnsi="Times New Roman" w:cs="Times New Roman"/>
          <w:sz w:val="24"/>
        </w:rPr>
        <w:t xml:space="preserve"> заказным письмом в адрес проживания.</w:t>
      </w:r>
      <w:r>
        <w:rPr>
          <w:rFonts w:ascii="Times New Roman" w:hAnsi="Times New Roman" w:cs="Times New Roman"/>
          <w:sz w:val="24"/>
        </w:rPr>
        <w:t xml:space="preserve"> По результатам рассмотрения материалов проверки принимается решение о применении к работнику дисциплинарного взыскания. </w:t>
      </w:r>
    </w:p>
    <w:p w14:paraId="70FB0BA5" w14:textId="77777777" w:rsidR="00B92083" w:rsidRDefault="00B92083"/>
    <w:sectPr w:rsidR="00B92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C3A2E"/>
    <w:multiLevelType w:val="hybridMultilevel"/>
    <w:tmpl w:val="5C78E48A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A976253"/>
    <w:multiLevelType w:val="hybridMultilevel"/>
    <w:tmpl w:val="C4B616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709EA"/>
    <w:multiLevelType w:val="hybridMultilevel"/>
    <w:tmpl w:val="1254717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06B43"/>
    <w:multiLevelType w:val="hybridMultilevel"/>
    <w:tmpl w:val="7D465A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62"/>
    <w:rsid w:val="000247AC"/>
    <w:rsid w:val="000258E5"/>
    <w:rsid w:val="00061F2D"/>
    <w:rsid w:val="00074DBE"/>
    <w:rsid w:val="000D4DCE"/>
    <w:rsid w:val="000F2F34"/>
    <w:rsid w:val="002B5A84"/>
    <w:rsid w:val="002B601F"/>
    <w:rsid w:val="0033356F"/>
    <w:rsid w:val="003D5A74"/>
    <w:rsid w:val="003E333C"/>
    <w:rsid w:val="0048197F"/>
    <w:rsid w:val="0057386A"/>
    <w:rsid w:val="00647E91"/>
    <w:rsid w:val="00796ED3"/>
    <w:rsid w:val="00874900"/>
    <w:rsid w:val="008A585A"/>
    <w:rsid w:val="009479AE"/>
    <w:rsid w:val="009C5861"/>
    <w:rsid w:val="00A976BE"/>
    <w:rsid w:val="00AB5AC7"/>
    <w:rsid w:val="00B92083"/>
    <w:rsid w:val="00BC772D"/>
    <w:rsid w:val="00BE66B3"/>
    <w:rsid w:val="00C41591"/>
    <w:rsid w:val="00E263A1"/>
    <w:rsid w:val="00ED0F62"/>
    <w:rsid w:val="00F421E7"/>
    <w:rsid w:val="00FA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3F9A"/>
  <w15:chartTrackingRefBased/>
  <w15:docId w15:val="{4D36B792-F9DD-4699-988C-DC50C554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208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2083"/>
    <w:pPr>
      <w:spacing w:after="0" w:line="240" w:lineRule="auto"/>
      <w:ind w:left="720"/>
    </w:pPr>
    <w:rPr>
      <w:rFonts w:ascii="Calibri" w:hAnsi="Calibri" w:cs="Calibri"/>
    </w:rPr>
  </w:style>
  <w:style w:type="character" w:styleId="a5">
    <w:name w:val="annotation reference"/>
    <w:basedOn w:val="a0"/>
    <w:uiPriority w:val="99"/>
    <w:semiHidden/>
    <w:unhideWhenUsed/>
    <w:rsid w:val="00FA1AE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A1AE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A1AE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A1AE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A1AE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A1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1A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SKB Kontur</Company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Черепанова Татьяна Андреевна</dc:creator>
  <cp:keywords/>
  <dc:description/>
  <cp:lastModifiedBy>Черепанова Татьяна Андреевна</cp:lastModifiedBy>
  <cp:revision>8</cp:revision>
  <dcterms:created xsi:type="dcterms:W3CDTF">2024-02-28T08:45:00Z</dcterms:created>
  <dcterms:modified xsi:type="dcterms:W3CDTF">2024-09-16T05:50:00Z</dcterms:modified>
</cp:coreProperties>
</file>