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91DFE" w:rsidRDefault="00000000">
      <w:pPr>
        <w:ind w:firstLineChars="100" w:firstLine="301"/>
        <w:jc w:val="center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无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损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检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测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结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果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通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知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单</w:t>
      </w:r>
    </w:p>
    <w:p w:rsidR="00691DFE" w:rsidRDefault="00000000">
      <w:pPr>
        <w:spacing w:before="60"/>
      </w:pPr>
      <w:r>
        <w:rPr>
          <w:rFonts w:hint="eastAsia"/>
        </w:rPr>
        <w:t>工程名称：</w:t>
      </w:r>
    </w:p>
    <w:p w:rsidR="00691DFE" w:rsidRDefault="00000000">
      <w:pPr>
        <w:adjustRightInd w:val="0"/>
        <w:snapToGrid w:val="0"/>
        <w:jc w:val="left"/>
        <w:rPr>
          <w:rFonts w:ascii="宋体"/>
          <w:sz w:val="20"/>
          <w:szCs w:val="20"/>
          <w:highlight w:val="red"/>
        </w:rPr>
      </w:pPr>
      <w:r>
        <w:rPr>
          <w:rFonts w:ascii="宋体" w:hint="eastAsia"/>
          <w:sz w:val="20"/>
          <w:szCs w:val="20"/>
          <w:highlight w:val="red"/>
        </w:rPr>
        <w:t>单元名称：</w:t>
      </w:r>
    </w:p>
    <w:tbl>
      <w:tblPr>
        <w:tblW w:w="8538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2"/>
        <w:gridCol w:w="720"/>
        <w:gridCol w:w="828"/>
        <w:gridCol w:w="1036"/>
        <w:gridCol w:w="139"/>
        <w:gridCol w:w="130"/>
        <w:gridCol w:w="431"/>
        <w:gridCol w:w="740"/>
        <w:gridCol w:w="767"/>
        <w:gridCol w:w="196"/>
        <w:gridCol w:w="438"/>
        <w:gridCol w:w="497"/>
        <w:gridCol w:w="289"/>
        <w:gridCol w:w="915"/>
      </w:tblGrid>
      <w:tr w:rsidR="00691DFE">
        <w:trPr>
          <w:trHeight w:val="445"/>
          <w:jc w:val="center"/>
        </w:trPr>
        <w:tc>
          <w:tcPr>
            <w:tcW w:w="1413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检测单位</w:t>
            </w:r>
          </w:p>
        </w:tc>
        <w:tc>
          <w:tcPr>
            <w:tcW w:w="3286" w:type="dxa"/>
            <w:gridSpan w:val="6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int="eastAsia"/>
                <w:szCs w:val="21"/>
              </w:rPr>
              <w:t>南京英派克检测有限责任公</w:t>
            </w:r>
          </w:p>
        </w:tc>
        <w:tc>
          <w:tcPr>
            <w:tcW w:w="1703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  <w:highlight w:val="yellow"/>
              </w:rPr>
              <w:t>委托单编号</w:t>
            </w:r>
          </w:p>
        </w:tc>
        <w:tc>
          <w:tcPr>
            <w:tcW w:w="2136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Cs w:val="21"/>
              </w:rPr>
            </w:pPr>
          </w:p>
        </w:tc>
      </w:tr>
      <w:tr w:rsidR="00691DFE">
        <w:trPr>
          <w:trHeight w:val="472"/>
          <w:jc w:val="center"/>
        </w:trPr>
        <w:tc>
          <w:tcPr>
            <w:tcW w:w="1413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委托单位</w:t>
            </w:r>
          </w:p>
        </w:tc>
        <w:tc>
          <w:tcPr>
            <w:tcW w:w="3286" w:type="dxa"/>
            <w:gridSpan w:val="6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703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  <w:highlight w:val="cyan"/>
              </w:rPr>
              <w:t>完成日期</w:t>
            </w:r>
          </w:p>
        </w:tc>
        <w:tc>
          <w:tcPr>
            <w:tcW w:w="2136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>
        <w:trPr>
          <w:trHeight w:val="390"/>
          <w:jc w:val="center"/>
        </w:trPr>
        <w:tc>
          <w:tcPr>
            <w:tcW w:w="1413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检测方法</w:t>
            </w:r>
          </w:p>
        </w:tc>
        <w:tc>
          <w:tcPr>
            <w:tcW w:w="1547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bCs/>
                <w:sz w:val="20"/>
                <w:szCs w:val="20"/>
              </w:rPr>
            </w:pPr>
            <w:r>
              <w:rPr>
                <w:rFonts w:ascii="宋体" w:hAnsi="宋体" w:cs="宋体" w:hint="eastAsia"/>
                <w:bCs/>
                <w:sz w:val="20"/>
                <w:szCs w:val="20"/>
              </w:rPr>
              <w:t>RT</w:t>
            </w:r>
          </w:p>
        </w:tc>
        <w:tc>
          <w:tcPr>
            <w:tcW w:w="1175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bCs/>
                <w:sz w:val="20"/>
                <w:szCs w:val="20"/>
              </w:rPr>
            </w:pPr>
            <w:r>
              <w:rPr>
                <w:rFonts w:ascii="宋体" w:hAnsi="宋体" w:cs="宋体" w:hint="eastAsia"/>
                <w:bCs/>
                <w:sz w:val="20"/>
                <w:szCs w:val="20"/>
              </w:rPr>
              <w:t>检测标准</w:t>
            </w:r>
          </w:p>
        </w:tc>
        <w:tc>
          <w:tcPr>
            <w:tcW w:w="2068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131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  <w:highlight w:val="lightGray"/>
              </w:rPr>
              <w:t>合格级别</w:t>
            </w:r>
          </w:p>
        </w:tc>
        <w:tc>
          <w:tcPr>
            <w:tcW w:w="1204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>
        <w:trPr>
          <w:trHeight w:val="380"/>
          <w:jc w:val="center"/>
        </w:trPr>
        <w:tc>
          <w:tcPr>
            <w:tcW w:w="2131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single" w:sz="4" w:space="0" w:color="auto"/>
            </w:tcBorders>
            <w:vAlign w:val="center"/>
          </w:tcPr>
          <w:p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color w:val="FF0000"/>
                <w:sz w:val="20"/>
                <w:szCs w:val="20"/>
              </w:rPr>
              <w:t>管线/</w:t>
            </w:r>
            <w:proofErr w:type="gramStart"/>
            <w:r>
              <w:rPr>
                <w:rFonts w:ascii="宋体" w:hAnsi="宋体" w:cs="宋体" w:hint="eastAsia"/>
                <w:color w:val="FF0000"/>
                <w:sz w:val="20"/>
                <w:szCs w:val="20"/>
              </w:rPr>
              <w:t>检件编号</w:t>
            </w:r>
            <w:proofErr w:type="gramEnd"/>
          </w:p>
        </w:tc>
        <w:tc>
          <w:tcPr>
            <w:tcW w:w="82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color w:val="FFC000"/>
                <w:sz w:val="20"/>
                <w:szCs w:val="20"/>
              </w:rPr>
              <w:t>焊口编号</w:t>
            </w:r>
          </w:p>
        </w:tc>
        <w:tc>
          <w:tcPr>
            <w:tcW w:w="103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91DFE" w:rsidRDefault="00000000">
            <w:pPr>
              <w:tabs>
                <w:tab w:val="left" w:pos="384"/>
              </w:tabs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color w:val="00B050"/>
                <w:sz w:val="20"/>
                <w:szCs w:val="20"/>
              </w:rPr>
              <w:t>材质</w:t>
            </w:r>
          </w:p>
        </w:tc>
        <w:tc>
          <w:tcPr>
            <w:tcW w:w="1440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color w:val="00B0F0"/>
                <w:sz w:val="20"/>
                <w:szCs w:val="20"/>
              </w:rPr>
              <w:t>规格（mm）</w:t>
            </w:r>
          </w:p>
        </w:tc>
        <w:tc>
          <w:tcPr>
            <w:tcW w:w="14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  <w:highlight w:val="darkGray"/>
              </w:rPr>
              <w:t>底片规格/数量(张)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检测结果</w:t>
            </w:r>
          </w:p>
        </w:tc>
      </w:tr>
      <w:tr w:rsidR="00691DFE">
        <w:trPr>
          <w:trHeight w:val="408"/>
          <w:jc w:val="center"/>
        </w:trPr>
        <w:tc>
          <w:tcPr>
            <w:tcW w:w="2131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82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03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7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合格</w:t>
            </w:r>
          </w:p>
        </w:tc>
        <w:tc>
          <w:tcPr>
            <w:tcW w:w="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不合格</w:t>
            </w:r>
          </w:p>
        </w:tc>
      </w:tr>
      <w:tr w:rsidR="00691DFE">
        <w:trPr>
          <w:trHeight w:val="631"/>
          <w:jc w:val="center"/>
        </w:trPr>
        <w:tc>
          <w:tcPr>
            <w:tcW w:w="213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7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>
        <w:trPr>
          <w:trHeight w:val="417"/>
          <w:jc w:val="center"/>
        </w:trPr>
        <w:tc>
          <w:tcPr>
            <w:tcW w:w="213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7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>
        <w:trPr>
          <w:trHeight w:val="417"/>
          <w:jc w:val="center"/>
        </w:trPr>
        <w:tc>
          <w:tcPr>
            <w:tcW w:w="213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7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>
        <w:trPr>
          <w:trHeight w:val="421"/>
          <w:jc w:val="center"/>
        </w:trPr>
        <w:tc>
          <w:tcPr>
            <w:tcW w:w="213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7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>
        <w:trPr>
          <w:trHeight w:val="417"/>
          <w:jc w:val="center"/>
        </w:trPr>
        <w:tc>
          <w:tcPr>
            <w:tcW w:w="213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7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>
        <w:trPr>
          <w:trHeight w:val="417"/>
          <w:jc w:val="center"/>
        </w:trPr>
        <w:tc>
          <w:tcPr>
            <w:tcW w:w="213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7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>
        <w:trPr>
          <w:trHeight w:val="417"/>
          <w:jc w:val="center"/>
        </w:trPr>
        <w:tc>
          <w:tcPr>
            <w:tcW w:w="213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7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>
        <w:trPr>
          <w:trHeight w:val="417"/>
          <w:jc w:val="center"/>
        </w:trPr>
        <w:tc>
          <w:tcPr>
            <w:tcW w:w="213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7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>
        <w:trPr>
          <w:trHeight w:val="417"/>
          <w:jc w:val="center"/>
        </w:trPr>
        <w:tc>
          <w:tcPr>
            <w:tcW w:w="213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7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>
        <w:trPr>
          <w:trHeight w:val="417"/>
          <w:jc w:val="center"/>
        </w:trPr>
        <w:tc>
          <w:tcPr>
            <w:tcW w:w="213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7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>
        <w:trPr>
          <w:trHeight w:val="417"/>
          <w:jc w:val="center"/>
        </w:trPr>
        <w:tc>
          <w:tcPr>
            <w:tcW w:w="213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7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>
        <w:trPr>
          <w:trHeight w:val="417"/>
          <w:jc w:val="center"/>
        </w:trPr>
        <w:tc>
          <w:tcPr>
            <w:tcW w:w="213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7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>
        <w:trPr>
          <w:trHeight w:val="417"/>
          <w:jc w:val="center"/>
        </w:trPr>
        <w:tc>
          <w:tcPr>
            <w:tcW w:w="213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7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>
        <w:trPr>
          <w:trHeight w:val="417"/>
          <w:jc w:val="center"/>
        </w:trPr>
        <w:tc>
          <w:tcPr>
            <w:tcW w:w="213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7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>
        <w:trPr>
          <w:trHeight w:val="417"/>
          <w:jc w:val="center"/>
        </w:trPr>
        <w:tc>
          <w:tcPr>
            <w:tcW w:w="213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7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>
        <w:trPr>
          <w:trHeight w:val="417"/>
          <w:jc w:val="center"/>
        </w:trPr>
        <w:tc>
          <w:tcPr>
            <w:tcW w:w="213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7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>
        <w:trPr>
          <w:trHeight w:val="534"/>
          <w:jc w:val="center"/>
        </w:trPr>
        <w:tc>
          <w:tcPr>
            <w:tcW w:w="8538" w:type="dxa"/>
            <w:gridSpan w:val="1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000000">
            <w:pPr>
              <w:spacing w:before="60" w:line="120" w:lineRule="auto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 xml:space="preserve">说明：共检测  道,合格  道，不合格  道，其中返修  张，共计  张。 </w:t>
            </w:r>
            <w:r>
              <w:rPr>
                <w:rFonts w:ascii="宋体" w:hAnsi="宋体" w:cs="宋体" w:hint="eastAsia"/>
                <w:sz w:val="20"/>
                <w:szCs w:val="20"/>
                <w14:textFill>
                  <w14:gradFill>
                    <w14:gsLst>
                      <w14:gs w14:pos="0">
                        <w14:srgbClr w14:val="7B32B2"/>
                      </w14:gs>
                      <w14:gs w14:pos="100000">
                        <w14:srgbClr w14:val="401A5D"/>
                      </w14:gs>
                    </w14:gsLst>
                    <w14:lin w14:ang="0" w14:scaled="0"/>
                  </w14:gradFill>
                </w14:textFill>
              </w:rPr>
              <w:t>其中γ射线  张</w:t>
            </w:r>
            <w:r>
              <w:rPr>
                <w:rFonts w:ascii="宋体" w:hAnsi="宋体" w:cs="宋体" w:hint="eastAsia"/>
                <w:sz w:val="20"/>
                <w:szCs w:val="20"/>
              </w:rPr>
              <w:t>。</w:t>
            </w:r>
          </w:p>
        </w:tc>
      </w:tr>
      <w:tr w:rsidR="00691DFE">
        <w:trPr>
          <w:trHeight w:val="1581"/>
          <w:jc w:val="center"/>
        </w:trPr>
        <w:tc>
          <w:tcPr>
            <w:tcW w:w="2134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691DFE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施工单位：（签章）</w:t>
            </w:r>
          </w:p>
          <w:p w:rsidR="00691DFE" w:rsidRDefault="00691DFE">
            <w:pPr>
              <w:autoSpaceDE w:val="0"/>
              <w:spacing w:line="240" w:lineRule="atLeast"/>
              <w:jc w:val="center"/>
            </w:pPr>
          </w:p>
          <w:p w:rsidR="00691DFE" w:rsidRDefault="00691DFE">
            <w:pPr>
              <w:autoSpaceDE w:val="0"/>
              <w:spacing w:line="240" w:lineRule="atLeast"/>
              <w:jc w:val="left"/>
              <w:rPr>
                <w:rFonts w:hint="eastAsia"/>
              </w:rPr>
            </w:pPr>
          </w:p>
          <w:p w:rsidR="00691DFE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  <w:tc>
          <w:tcPr>
            <w:tcW w:w="2134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691DFE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监理单位：（签章）</w:t>
            </w:r>
          </w:p>
          <w:p w:rsidR="00691DFE" w:rsidRDefault="00691DFE">
            <w:pPr>
              <w:autoSpaceDE w:val="0"/>
              <w:spacing w:line="240" w:lineRule="atLeast"/>
              <w:jc w:val="center"/>
            </w:pPr>
          </w:p>
          <w:p w:rsidR="00691DFE" w:rsidRDefault="00691DFE">
            <w:pPr>
              <w:autoSpaceDE w:val="0"/>
              <w:spacing w:line="240" w:lineRule="atLeast"/>
              <w:jc w:val="left"/>
              <w:rPr>
                <w:rFonts w:hint="eastAsia"/>
              </w:rPr>
            </w:pPr>
          </w:p>
          <w:p w:rsidR="00691DFE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  <w:tc>
          <w:tcPr>
            <w:tcW w:w="2134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691DFE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项目部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装置：</w:t>
            </w:r>
          </w:p>
          <w:p w:rsidR="00691DFE" w:rsidRDefault="00691DFE">
            <w:pPr>
              <w:autoSpaceDE w:val="0"/>
              <w:spacing w:line="240" w:lineRule="atLeast"/>
              <w:jc w:val="center"/>
            </w:pPr>
          </w:p>
          <w:p w:rsidR="00691DFE" w:rsidRDefault="00691DFE">
            <w:pPr>
              <w:autoSpaceDE w:val="0"/>
              <w:spacing w:line="240" w:lineRule="atLeast"/>
              <w:jc w:val="left"/>
              <w:rPr>
                <w:rFonts w:hint="eastAsia"/>
              </w:rPr>
            </w:pPr>
          </w:p>
          <w:p w:rsidR="00691DFE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  <w:tc>
          <w:tcPr>
            <w:tcW w:w="2136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691DFE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检测单位：（签章）</w:t>
            </w:r>
          </w:p>
          <w:p w:rsidR="00691DFE" w:rsidRDefault="00691DFE">
            <w:pPr>
              <w:autoSpaceDE w:val="0"/>
              <w:spacing w:line="240" w:lineRule="atLeast"/>
              <w:jc w:val="center"/>
            </w:pPr>
          </w:p>
          <w:p w:rsidR="00691DFE" w:rsidRDefault="00691DFE">
            <w:pPr>
              <w:autoSpaceDE w:val="0"/>
              <w:spacing w:line="240" w:lineRule="atLeast"/>
              <w:jc w:val="left"/>
              <w:rPr>
                <w:rFonts w:hint="eastAsia"/>
              </w:rPr>
            </w:pPr>
          </w:p>
          <w:p w:rsidR="00691DFE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</w:tr>
    </w:tbl>
    <w:p w:rsidR="00691DFE" w:rsidRDefault="00691DFE"/>
    <w:sectPr w:rsidR="00691DF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DdlMDJkMWY0NzMwOTMyNjM3YWM1MjE4YWZjMjliZmIifQ=="/>
  </w:docVars>
  <w:rsids>
    <w:rsidRoot w:val="00691DFE"/>
    <w:rsid w:val="00322CA7"/>
    <w:rsid w:val="00667850"/>
    <w:rsid w:val="00691DFE"/>
    <w:rsid w:val="00836595"/>
    <w:rsid w:val="00C819BC"/>
    <w:rsid w:val="1EA8152A"/>
    <w:rsid w:val="2B0A4547"/>
    <w:rsid w:val="359F2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82836C1"/>
  <w15:docId w15:val="{8F50673E-2F81-49A4-95D4-F00AFBAA0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a0"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Title"/>
    <w:basedOn w:val="a"/>
    <w:next w:val="a"/>
    <w:uiPriority w:val="10"/>
    <w:qFormat/>
    <w:pPr>
      <w:spacing w:before="240" w:after="60"/>
      <w:jc w:val="center"/>
      <w:outlineLvl w:val="0"/>
    </w:pPr>
    <w:rPr>
      <w:rFonts w:ascii="Cambria" w:hAnsi="Cambria"/>
      <w:b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60</Words>
  <Characters>348</Characters>
  <Application>Microsoft Office Word</Application>
  <DocSecurity>0</DocSecurity>
  <Lines>2</Lines>
  <Paragraphs>1</Paragraphs>
  <ScaleCrop>false</ScaleCrop>
  <Company/>
  <LinksUpToDate>false</LinksUpToDate>
  <CharactersWithSpaces>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zzc</cp:lastModifiedBy>
  <cp:revision>5</cp:revision>
  <dcterms:created xsi:type="dcterms:W3CDTF">2023-06-11T00:47:00Z</dcterms:created>
  <dcterms:modified xsi:type="dcterms:W3CDTF">2023-06-21T13:02:00Z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2052-11.1.0.14036</vt:lpwstr>
  </property>
  <property fmtid="{D5CDD505-2E9C-101B-9397-08002B2CF9AE}" pid="3" name="ICV">
    <vt:lpwstr>5D72B351EBF64B4E86CC6391A002674D_12</vt:lpwstr>
  </property>
</Properties>
</file>