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120"/>
      </w:pPr>
      <w:r>
        <w:rPr>
          <w:rFonts w:ascii="맑은 고딕" w:hAnsi="맑은 고딕" w:eastAsia="맑은 고딕"/>
          <w:b/>
          <w:sz w:val="22"/>
        </w:rPr>
        <w:t>Standard A</w:t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2"/>
        </w:rPr>
        <w:t>지문 1</w:t>
      </w: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[오늘의 변형 예상 키워드 (Paraphrasing) T/F 풀기 전, 본문 단어와 선지에 나올 동의어를 연결해보세요.]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본문 단어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↔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예상 변형 표현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restructure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reorganize / reform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alter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step in / interfere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intervene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change / modify</w:t>
            </w:r>
          </w:p>
        </w:tc>
      </w:tr>
    </w:tbl>
    <w:p>
      <w:pPr>
        <w:spacing w:after="80"/>
      </w:pP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[T/F | 4문항 | 각 8점]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1. 정부의 지원을 기대할 수 있는 기업은 장기적인 생존과 수익 창출을 위한 어려운 조직 개편 결정을 피하는 경향이 있다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2. 정부가 부실 은행을 구조하는 행위는 은행의 무책임한 결정을 방지하고 금융 시장의 안전성을 높이는 근본적인 해결책이 된다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3. 도덕적 해이란 정부의 외부 지원이 기업의 합리적인 의사 결정 과정에 개입하여 그 방향을 변화시킬 때 나타나는 결과이다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4. 비록 정부의 구제 조치가 선의에서 비롯되었다 할지라도, 이는 결과적으로 기업이 더 안전하고 보수적인 의사결정을 내리도록 강제한다  ( T / F )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[한국어 객관식 5지선다 | 3문항 | 각 12점]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윗글의 내용과 일치하지 않는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기업은 자금 조달을 위해 고통스러운 구조조정보다 정부에 로비하는 것을 더 쉬운 방법으로 여길 수 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2007-08년 신용 위기 당시 정부는 어려움에 빠진 은행들을 구제하기 위한 조치를 취했다.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은행들은 정부가 자신들이 돈을 잃었을 때 개입하지 않을 것이라는 확실한 믿음 하에 조심스럽게 행동한다.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정부의 구제 정책은 기업의 의사 결정에 있어 도덕적 해이를 유발하는 핵심 요인이 될 수 있다.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정부의 의도와 무관하게 기업 구제는 불량한 의사 결정과 위험을 장려하는 부작용을 낳을 수 있다.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밑줄 친 'moral hazard'가 문맥상 의미하는 바로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기업이 사회적 책임을 다하기 위해 이윤 창출을 포기하고 공익 활동에 전념하는 태도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정부의 개입과 구제를 믿고 기업이나 은행이 평소보다 무리하게 위험을 감수하는 현상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불확실한 시장 상황에서 기업이 정부의 지원을 거부하고 자력으로 위기를 극복하려는 의지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소비자의 권리를 보호하기 위해 기업 스스로 윤리적 가이드라인을 엄격히 세우는 과정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정부가 세금 낭비를 막기 위해 부실 기업을 의도적으로 파산시키며 시장에 경고하는 조치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3. 윗글의 주제로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부실 기업을 살리기 위한 정부의 적극적인 로비 수용의 필요성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장기적인 경제 성장을 담보하는 기업 구조조정의 긍정적 효과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은행의 독립적인 의사결정이 금융 위기를 극복하는 데 미치는 영향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선의의 정부 구제 정책이 유발하는 기업의 위험한 행동과 도덕적 해이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윤리 경영을 실천하는 기업에게 부여되는 정부 지원금의 경제적 가치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[영어 객관식 5지선다 | 2문항 | 각 16점]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윗글의 요지(main idea)로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Government intervention guarantees the long-term profitability of struggling firms.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Banks must take extreme risks to survive in a rapidly changing financial market.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Restructuring is generally easier for companies than asking for government bailouts.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Government rescues can negatively influence corporate behavior by encouraging risky decisions.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Moral hazard is a sign of a highly ethical and strictly regulated financial system.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윗글의 제목(title)으로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The Ultimate Solution to the Credit Crisis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Good Intentions, Bad Results: The Pitfall of Government Rescues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Why Restructuring Always Fails in Modern Businesses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The Evolution of Corporate Lobbying Tactics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Protecting the Market: Denying Help to Failing Banks</w:t>
      </w:r>
    </w:p>
    <w:p>
      <w:pPr>
        <w:spacing w:before="0" w:after="160"/>
      </w:pP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[서술형 대비: 핵심 Chunk 적어보기 지문의 핵심 내용을 담은 명사구를 영어로 써보세요.]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① _________________________  ()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② _________________________  ()</w:t>
      </w:r>
    </w:p>
    <w:p>
      <w:pPr>
        <w:spacing w:before="0" w:after="0"/>
      </w:pPr>
      <w:r>
        <w:br w:type="page"/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2"/>
        </w:rPr>
        <w:t>지문 2</w:t>
      </w: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[오늘의 변형 예상 키워드 (Paraphrasing)]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본문 단어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↔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예상 변형 표현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predictable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help / promote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facilitate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expected / foreseeable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sustain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maintain / support</w:t>
            </w:r>
          </w:p>
        </w:tc>
      </w:tr>
    </w:tbl>
    <w:p>
      <w:pPr>
        <w:spacing w:after="80"/>
      </w:pP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[T/F | 4문항 | 각 8점]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1. 개인의 욕망과 이익이 요동치는 상황 속에서도 약속은 사람들의 행동을 일정한 범위 내에서 예상할 수 있게 만든다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2. 사람들은 사회적 압력 없이도 약속의 틀을 벗어나 스스로 자발적이고 불규칙한 행동을 수행할 때 가장 큰 만족을 느낀다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3. 중앙은행을 포함한 다른 행위자들의 네트워크가 통화를 유지하기 위해 취하는 조치들에 대한 믿음이 없더라도, 택시 기사는 지불 수단으로 돈을 기꺼이 수용한다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4. 일자리, 정부, 과학적 협업과 같은 광범위한 사회 제도들의 기원과 안정적인 유지는 다자간 약속의 신뢰성에 뿌리를 두고 있다  ( T / F )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[한국어 객관식 5지선다 | 3문항 | 각 12점]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윗글의 내용과 일치하는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약속은 사람들의 변덕스러운 욕구와 이익의 충돌을 극대화하여 사회적 혼란을 야기한다.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공동의 행동을 계획하고 조정하는 과정은 사람들의 행동이 예측 불가능할 때 가장 원활하다.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건설 노동자가 성실히 일하는 이유는 약속보다는 자신의 순수한 노동의 즐거움 때문이다.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택시 기사가 승객을 태우는 행위는 목적지 도착 후 요금을 받을 것이라는 확고한 약속에 근거한다.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화폐 가치는 사회 구성원이나 중앙은행의 약속 없이도 금속 고유의 가치로 인해 영구적으로 유지된다.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밑줄 친 'glue holding together characteristically human forms of social life'의 의미로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물리적 폭력을 동원하여 개인의 일탈을 억제하는 국가의 강력한 공권력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인간의 변덕스러운 본성을 억누르고 사회 구조와 제도를 안정적으로 연결해주는 약속의 역할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상이한 문화를 가진 집단들이 서로의 차이를 외면하도록 강제하는 이념적 장벽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돈과 같은 물질적 보상이 사라진 후에도 본능적으로 이타심을 발휘하는 인간의 본성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다양한 의견 충돌을 방지하기 위해 개인의 사생활을 엄격히 통제하는 감시 시스템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3. 윗글의 주제로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사회적 불평등을 심화시키는 금전적 약속의 한계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변덕스러운 욕망이 인간의 창의성에 미치는 긍정적 효과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개인의 행동을 예측 가능하게 하고 사회 제도를 지탱하는 약속의 중요성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중앙은행의 통화 정책이 택시 기사들의 수입에 미치는 직접적 영향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약속의 억압에서 벗어나 자율적 행동을 추구하려는 현대인의 심리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[영어 객관식 5지선다 | 2문항 | 각 16점]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윗글의 요지(main idea)로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Financial rewards are the only factors that motivate human behavior in society.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Commitments stabilize society by making human actions predictable and trustworthy.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The central bank primarily exists to regulate taxi drivers and construction workers.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People instinctively avoid commitments due to the continuous fluctuations in their desires.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Social institutions frequently collapse because it is impossible to predict human interests.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윗글의 제목(title)으로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Commitment: The Foundation of Predictable Social Life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Why Human Desires Fluctuate in Modern Society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The Hidden Danger of Trusting the Central Bank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Unpredictability: The True Nature of Social Actions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How Jobs and Money Destroy Human Relationships</w:t>
      </w:r>
    </w:p>
    <w:p>
      <w:pPr>
        <w:spacing w:before="0" w:after="160"/>
      </w:pP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[서술형 대비: 핵심 Chunk 적어보기 지문의 핵심 내용을 담은 명사구를 영어로 써보세요.]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① _________________________  ()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② _________________________  ()</w:t>
      </w:r>
    </w:p>
    <w:p>
      <w:pPr>
        <w:spacing w:before="0" w:after="0"/>
      </w:pPr>
      <w:r>
        <w:br w:type="page"/>
      </w:r>
    </w:p>
    <w:p>
      <w:pPr>
        <w:spacing w:before="160" w:after="60"/>
      </w:pPr>
      <w:r>
        <w:rPr>
          <w:rFonts w:ascii="맑은 고딕" w:hAnsi="맑은 고딕" w:eastAsia="맑은 고딕"/>
          <w:b/>
          <w:sz w:val="22"/>
        </w:rPr>
        <w:t>지문 3</w:t>
      </w: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[오늘의 변형 예상 키워드 (Paraphrasing)]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본문 단어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↔</w:t>
            </w:r>
          </w:p>
        </w:tc>
        <w:tc>
          <w:tcPr>
            <w:tcW w:type="dxa" w:w="3402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예상 변형 표현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instantaneously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show / disclose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reveal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harsh / cruel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brutal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immediately / instantly</w:t>
            </w:r>
          </w:p>
        </w:tc>
      </w:tr>
    </w:tbl>
    <w:p>
      <w:pPr>
        <w:spacing w:after="80"/>
      </w:pP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[T/F | 4문항 | 각 8점]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1. 시장 메커니즘은 개인들이 자신의 행동을 통해 자신이 가진 진정한 선호와 정보를 적극적으로 드러내게 만드는 장점을 지닌다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2. 가격이 시장 상황에 맞게 융통성 있게 변동한다면, 개인들은 상황의 변화에 무관심하게 일관된 소비 패턴을 유지한다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3. 제품에 대한 시장의 수요가 전무하다는 사실을 생산자가 끝까지 부인할 때, 시장은 매우 단호하고 가혹한 방식으로 그 사실을 직시하게 만든다  ( T / F )</w:t>
      </w:r>
    </w:p>
    <w:p>
      <w:pPr>
        <w:spacing w:before="20" w:after="40"/>
      </w:pPr>
      <w:r>
        <w:rPr>
          <w:rFonts w:ascii="맑은 고딕" w:hAnsi="맑은 고딕" w:eastAsia="맑은 고딕"/>
          <w:b w:val="0"/>
          <w:sz w:val="18"/>
        </w:rPr>
        <w:t>4. 즉각적으로 청산되는 완전 경쟁 시장에서는 참여자들이 자신의 생산 능력을 감추고 전략적으로 협상할 수 있는 공간이 풍부하게 제공된다  ( T / F )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[한국어 객관식 5지선다 | 3문항 | 각 12점]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윗글의 내용과 일치하지 않는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시장 메커니즘은 사람들에게 유용한 행동 동기를 부여하는 강력한 힘을 지닌다.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정치적 협상 과정에서는 보통 상대방에게 자신의 진정한 의도나 한계를 들키지 않는 것이 유리하다.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시장의 가격이 고정적이지 않고 탄력적일 경우 개인들은 행동을 매우 민첩하게 수정한다.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사람들은 자신의 이익을 극대화하지 못하는 품목을 포기하고 더 나은 이익을 주는 품목의 생산으로 넘어간다.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시장은 동기 부여의 문제를 겪는 생산자들의 착각을 존중하여 그들이 손해를 보지 않도록 배려한다.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빈칸에 들어갈 'to reveal their knowledge through their behavior'의 문맥상 의미로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불법적인 시장 정보를 은밀하게 유통하여 경쟁 업체를 도태시키는 행위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물건을 사고파는 실제 행동을 통해 자신의 진정한 필요와 선호를 시장에 솔직하게 보여주는 것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소비자가 아닌 학자로서 경제적 이론을 학습하여 시장 변화를 미리 예측하는 것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자신의 이익을 극대화하기 위해 일부러 가짜 수요를 창출하여 타인을 기만하는 전략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정치적 협상에서 우위를 점하기 위해 자신의 경제적 지식을 과장되게 포장하는 태도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3. 윗글의 주제로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불완전 경쟁 시장이 초래하는 가격 조작과 정보 비대칭의 폐해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개인이 진실한 정보를 드러내고 즉각 적응하도록 유도하는 시장 메커니즘의 특성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정치적 협상 기법을 경제 시장에 적용하여 이윤을 극대화하는 방안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동기 부여를 상실한 판매자를 위해 정부가 제공해야 할 복지 정책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가격이 변동하지 않는 끈적한 시장 환경에서 요구되는 인내심과 뚝심</w:t>
      </w:r>
    </w:p>
    <w:p>
      <w:pPr>
        <w:spacing w:before="0" w:after="160"/>
      </w:pPr>
    </w:p>
    <w:p>
      <w:pPr>
        <w:spacing w:before="80" w:after="40"/>
      </w:pPr>
      <w:r>
        <w:rPr>
          <w:rFonts w:ascii="맑은 고딕" w:hAnsi="맑은 고딕" w:eastAsia="맑은 고딕"/>
          <w:b/>
          <w:sz w:val="20"/>
        </w:rPr>
        <w:t>[영어 객관식 5지선다 | 2문항 | 각 16점]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1. 윗글의 요지(main idea)로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The market mechanism forces individuals to show their true preferences and adapt to changes, unlike political situations.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Hiding true production capacities is the most effective strategy in a perfectly competitive market.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Sticky prices ensure that consumers always satisfy their optimal needs without switching products.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Markets gently persuade sellers to ignore the lack of demand and continue their current production.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Political negotiations are completely identical to competitive markets in terms of revealing information.</w:t>
      </w:r>
    </w:p>
    <w:p>
      <w:pPr>
        <w:spacing w:before="60" w:after="20"/>
      </w:pPr>
      <w:r>
        <w:rPr>
          <w:rFonts w:ascii="맑은 고딕" w:hAnsi="맑은 고딕" w:eastAsia="맑은 고딕"/>
          <w:b w:val="0"/>
          <w:sz w:val="20"/>
        </w:rPr>
        <w:t>2. 윗글의 제목(title)으로 가장 적절한 것은?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① The Power of the Market: Revealing Truth Through Action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② Why Hiding Information Succeeds in Business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③ The Danger of Brutal Price Drops in Local Markets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④ How Political Negotiation Rules the Modern Economy</w:t>
      </w:r>
    </w:p>
    <w:p>
      <w:pPr>
        <w:spacing w:before="0" w:after="20"/>
        <w:ind w:left="283"/>
      </w:pPr>
      <w:r>
        <w:rPr>
          <w:rFonts w:ascii="맑은 고딕" w:hAnsi="맑은 고딕" w:eastAsia="맑은 고딕"/>
          <w:b w:val="0"/>
          <w:sz w:val="20"/>
        </w:rPr>
        <w:t>⑤ Denying the Truth: The Strategy of Unsuccessful Sellers</w:t>
      </w:r>
    </w:p>
    <w:p>
      <w:pPr>
        <w:spacing w:before="0" w:after="160"/>
      </w:pPr>
    </w:p>
    <w:p>
      <w:pPr>
        <w:spacing w:before="100" w:after="40"/>
      </w:pPr>
      <w:r>
        <w:rPr>
          <w:rFonts w:ascii="맑은 고딕" w:hAnsi="맑은 고딕" w:eastAsia="맑은 고딕"/>
          <w:b/>
          <w:sz w:val="20"/>
        </w:rPr>
        <w:t>[서술형 대비: 핵심 Chunk 적어보기 지문을 요약할 수 있는 핵심 명사구를 영어로 써보세요.]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① _________________________  ()</w:t>
      </w:r>
    </w:p>
    <w:p>
      <w:pPr>
        <w:spacing w:before="20" w:after="40"/>
        <w:ind w:left="283"/>
      </w:pPr>
      <w:r>
        <w:rPr>
          <w:rFonts w:ascii="맑은 고딕" w:hAnsi="맑은 고딕" w:eastAsia="맑은 고딕"/>
          <w:b w:val="0"/>
          <w:sz w:val="20"/>
        </w:rPr>
        <w:t>② _________________________  ()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rPr>
          <w:rFonts w:ascii="맑은 고딕" w:hAnsi="맑은 고딕" w:eastAsia="맑은 고딕"/>
          <w:b/>
          <w:sz w:val="22"/>
        </w:rPr>
        <w:t>정  답  표</w:t>
      </w:r>
    </w:p>
    <w:p>
      <w:pPr>
        <w:spacing w:before="120" w:after="60"/>
      </w:pPr>
      <w:r>
        <w:rPr>
          <w:rFonts w:ascii="맑은 고딕" w:hAnsi="맑은 고딕" w:eastAsia="맑은 고딕"/>
          <w:b/>
          <w:sz w:val="20"/>
        </w:rPr>
        <w:t>지문 1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번호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배점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정답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함정 유형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해설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SA-1-TF1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정부 구제를 기대하면 뼈를 깎는 구조조정보다 정부 로비에 집중하기 쉽습니다.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SA-1-TF2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인과관계 뒤집기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은행 구조는 안전성 제고가 아니라 미래에 은행이 '더 큰 위험을 감수하도록(take greater risks)' 조장합니다.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SA-1-TF3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도덕적 해이는 정부 지원이 기업의 결정을 변화시킬 때 발생한다고 명시되어 있습니다.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SA-1-TF4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핵심어 바꾸기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결과적으로 안전한 결정이 아니라 '위험하고 부실한 의사 결정(risky and poor decision making)'을 내리게 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SA-1-MC1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은행들은 자신들이 돈을 잃었을 때 정부가 '개입할 가능성(possibility that governments will intervene)'이 있다고 믿기에 더 큰 위험을 감수합니다.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SA-1-MC2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도덕적 해이(moral hazard)는 정부 지원을 믿고 기업이나 은행이 위험을 무릅쓰고 부실한 결정을 내리는 상황을 뜻합니다.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SA-1-MC3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기업 구제가 의도치 않게 도덕적 해이와 무모한 경영을 부추길 수 있다는 내용입니다.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SA-1-EN1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정부의 구제가 기업이 위험한 결정을 내리도록 조장함으로써 부정적인 영향을 미칠 수 있다는 요지입니다.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SA-1-EN2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'좋은 의도, 나쁜 결과: 정부 구제의 함정'이 가장 알맞은 제목입니다.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moral hazard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본문 3번째 줄 참조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risky and poor decision making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본문 마지막 줄 참조</w:t>
            </w:r>
          </w:p>
        </w:tc>
      </w:tr>
    </w:tbl>
    <w:p>
      <w:pPr>
        <w:spacing w:after="80"/>
      </w:pPr>
    </w:p>
    <w:p>
      <w:pPr>
        <w:spacing w:before="120" w:after="60"/>
      </w:pPr>
      <w:r>
        <w:rPr>
          <w:rFonts w:ascii="맑은 고딕" w:hAnsi="맑은 고딕" w:eastAsia="맑은 고딕"/>
          <w:b/>
          <w:sz w:val="20"/>
        </w:rPr>
        <w:t>지문 2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번호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배점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정답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함정 유형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해설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SA-2-TF1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약속은 욕망과 이익의 동요(fluctuations) 속에서도 행동을 예측 가능하게(predictable) 만듭니다.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SA-2-TF2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인과관계 뒤집기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약속은 평소라면 하지 않았을(would not otherwise perform) 행동을 기꺼이 하게 만드는 원동력입니다.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SA-2-TF3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인과관계 뒤집기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화폐 가치를 유지하기 위한 네트워크의 조치에 대한 '확고한 약속(committed)'이 있기 때문에 기꺼이 돈을 받습니다.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SA-2-TF4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모든 사회적 제도와 기구는 약속의 신뢰성에 그 기원과 안정성을 의존합니다.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SA-2-MC1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승객이 이후에 서비스를 지불할 것이라 약속했기에 택시 기사가 태워준다는 내용이 일치합니다.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SA-2-MC2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욕망의 동요 속에서도 행동을 예측 가능하게 만들어 사회가 돌아가게 결속시켜주는 약속의 기능을 은유한 표현입니다.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SA-2-MC3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약속(commitment)이 개인의 행동을 조정하고 사회와 제도의 기반이 된다는 주제입니다.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SA-2-EN1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약속은 인간의 행동을 예측 가능하고 신뢰할 수 있게 함으로써 사회를 안정시킨다는 요지입니다.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SA-2-EN2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'약속: 예측 가능한 사회적 삶의 기반'이 가장 적절한 제목입니다.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social life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본문 1번째 줄 참조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credibility of commitments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본문 마지막 줄 참조</w:t>
            </w:r>
          </w:p>
        </w:tc>
      </w:tr>
    </w:tbl>
    <w:p>
      <w:pPr>
        <w:spacing w:after="80"/>
      </w:pPr>
    </w:p>
    <w:p>
      <w:pPr>
        <w:spacing w:before="120" w:after="60"/>
      </w:pPr>
      <w:r>
        <w:rPr>
          <w:rFonts w:ascii="맑은 고딕" w:hAnsi="맑은 고딕" w:eastAsia="맑은 고딕"/>
          <w:b/>
          <w:sz w:val="20"/>
        </w:rPr>
        <w:t>지문 3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번호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배점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정답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함정 유형</w:t>
            </w:r>
          </w:p>
        </w:tc>
        <w:tc>
          <w:tcPr>
            <w:tcW w:type="dxa" w:w="2041"/>
            <w:shd w:val="clear" w:color="auto" w:fill="E8EDF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sz w:val="17"/>
              </w:rPr>
              <w:t>해설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SA-3-TF1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시장은 개인이 행동을 통해 정보를 드러내게 하는 인센티브를 제공합니다.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SA-3-TF2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인과관계 뒤집기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가격이 고정되어 있지 않으면(not sticky) 변화 시 즉각적으로 행동을 적응시킵니다. 무관심한 것이 아닙니다.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SA-3-TF3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현실을 부정할 때 시장은 때때로 매우 잔인한 방식으로(brutal ways) 현실을 직시하게 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SA-3-TF4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8점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F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핵심어 바꾸기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즉각적으로 청산되는 완전 경쟁 시장은 그러한 전략(숨기기)을 위한 여지를 남기지 않습니다(leaves no room).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SA-3-MC1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시장은 착각을 존중하지 않고 다소 잔인한(brutal) 방식으로 진실을 수용하도록 깨우쳐 줍니다.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SA-3-MC2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구매나 판매 중단 등 실제 시장 참여 행동을 통해 자신의 진정한 니즈와 역량을 자연스레 드러냄을 뜻합니다.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SA-3-MC3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참여자가 의도를 숨기지 못하고 즉각적으로 반응하여 정보와 선호를 드러내게 만드는 시장의 특성입니다.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SA-3-EN1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정치 상황과 달리, 시장은 개인이 진정한 선호를 드러내고 변화에 적응하도록 강제한다는 요지입니다.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SA-3-EN2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16점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'시장의 힘: 행동을 통해 진실을 드러내기'가 적절한 제목입니다.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①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market mechanism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본문 1번째 줄 참조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Chunk ②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보너스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perfectly competitive market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본문 4번째 줄 참조</w:t>
            </w:r>
          </w:p>
        </w:tc>
      </w:tr>
    </w:tbl>
    <w:p>
      <w:pPr>
        <w:spacing w:after="80"/>
      </w:pPr>
    </w:p>
    <w:sectPr w:rsidR="004D60F0" w:rsidSect="0065324A">
      <w:headerReference w:type="default" r:id="rId8"/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rPr>
        <w:rFonts w:ascii="맑은 고딕" w:hAnsi="맑은 고딕" w:eastAsia="맑은 고딕"/>
        <w:b/>
        <w:sz w:val="24"/>
      </w:rPr>
      <w:t xml:space="preserve">WORKSHEET  /  이름 :  </w:t>
    </w:r>
    <w:r>
      <w:rPr>
        <w:rFonts w:ascii="맑은 고딕" w:hAnsi="맑은 고딕" w:eastAsia="맑은 고딕"/>
        <w:b/>
        <w:sz w:val="24"/>
      </w:rPr>
      <w:t>______________________</w:t>
    </w:r>
    <w:r>
      <w:rPr>
        <w:rFonts w:ascii="맑은 고딕" w:hAnsi="맑은 고딕" w:eastAsia="맑은 고딕"/>
        <w:b/>
        <w:sz w:val="24"/>
      </w:rPr>
      <w:t xml:space="preserve">     (이름 미기입시 0점 처리)</w:t>
    </w:r>
  </w:p>
  <w:p>
    <w:pPr>
      <w:spacing w:before="40" w:after="120"/>
      <w:jc w:val="right"/>
    </w:pPr>
    <w:r>
      <w:rPr>
        <w:rFonts w:ascii="맑은 고딕" w:hAnsi="맑은 고딕" w:eastAsia="맑은 고딕"/>
        <w:b w:val="0"/>
        <w:sz w:val="20"/>
      </w:rPr>
      <w:t>점수 :      / 100 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0F0"/>
    <w:rsid w:val="006532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C89E56D-4A37-441D-9AA7-382A1F854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E87BCD-721D-4361-84D1-6828CCA30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1361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2026-05-11T15:50:00Z</dcterms:modified>
  <cp:category/>
</cp:coreProperties>
</file>