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CF81F" w14:textId="2F2EA409" w:rsidR="00D67D3B" w:rsidRPr="005B56EE" w:rsidRDefault="00B623A4" w:rsidP="00B623A4">
      <w:pPr>
        <w:jc w:val="center"/>
        <w:rPr>
          <w:color w:val="ED7D31" w:themeColor="accent2"/>
          <w:sz w:val="40"/>
          <w:szCs w:val="40"/>
        </w:rPr>
      </w:pPr>
      <w:r w:rsidRPr="005B56EE">
        <w:rPr>
          <w:color w:val="ED7D31" w:themeColor="accent2"/>
          <w:sz w:val="40"/>
          <w:szCs w:val="40"/>
        </w:rPr>
        <w:t>PROJETS</w:t>
      </w:r>
      <w:r w:rsidR="00837878" w:rsidRPr="005B56EE">
        <w:rPr>
          <w:color w:val="ED7D31" w:themeColor="accent2"/>
          <w:sz w:val="40"/>
          <w:szCs w:val="40"/>
        </w:rPr>
        <w:t xml:space="preserve"> : </w:t>
      </w:r>
      <w:r w:rsidR="00DA666F" w:rsidRPr="005B56EE">
        <w:rPr>
          <w:color w:val="ED7D31" w:themeColor="accent2"/>
          <w:sz w:val="40"/>
          <w:szCs w:val="40"/>
        </w:rPr>
        <w:t xml:space="preserve"> GLPI</w:t>
      </w:r>
    </w:p>
    <w:p w14:paraId="61059446" w14:textId="77777777" w:rsidR="00837878" w:rsidRDefault="00837878" w:rsidP="00B623A4">
      <w:pPr>
        <w:jc w:val="center"/>
        <w:rPr>
          <w:sz w:val="20"/>
          <w:szCs w:val="20"/>
        </w:rPr>
      </w:pPr>
    </w:p>
    <w:p w14:paraId="5D637D00" w14:textId="12CED2B9" w:rsidR="00837878" w:rsidRDefault="00837878" w:rsidP="00837878">
      <w:pPr>
        <w:rPr>
          <w:sz w:val="20"/>
          <w:szCs w:val="20"/>
        </w:rPr>
      </w:pPr>
      <w:r>
        <w:rPr>
          <w:sz w:val="20"/>
          <w:szCs w:val="20"/>
        </w:rPr>
        <w:t>Le Projet est d’installer un GLPI avec « Ubuntu » sur la plateforme « OPENNEBULA » avec comme base de données et  de stockage « </w:t>
      </w:r>
      <w:proofErr w:type="spellStart"/>
      <w:r>
        <w:rPr>
          <w:sz w:val="20"/>
          <w:szCs w:val="20"/>
        </w:rPr>
        <w:t>MariaDB</w:t>
      </w:r>
      <w:proofErr w:type="spellEnd"/>
      <w:r>
        <w:rPr>
          <w:sz w:val="20"/>
          <w:szCs w:val="20"/>
        </w:rPr>
        <w:t> »</w:t>
      </w:r>
    </w:p>
    <w:p w14:paraId="6AB0B16D" w14:textId="77777777" w:rsidR="00837878" w:rsidRDefault="00837878" w:rsidP="00837878">
      <w:pPr>
        <w:rPr>
          <w:sz w:val="20"/>
          <w:szCs w:val="20"/>
        </w:rPr>
      </w:pPr>
    </w:p>
    <w:p w14:paraId="133E8227" w14:textId="400CDF92" w:rsidR="00837878" w:rsidRDefault="00837878" w:rsidP="00837878">
      <w:pPr>
        <w:rPr>
          <w:sz w:val="20"/>
          <w:szCs w:val="20"/>
        </w:rPr>
      </w:pPr>
      <w:r>
        <w:rPr>
          <w:noProof/>
        </w:rPr>
        <w:drawing>
          <wp:inline distT="0" distB="0" distL="0" distR="0" wp14:anchorId="48E9CD3D" wp14:editId="45FA5109">
            <wp:extent cx="5760720" cy="273050"/>
            <wp:effectExtent l="0" t="0" r="0" b="0"/>
            <wp:docPr id="20707485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48571" name=""/>
                    <pic:cNvPicPr/>
                  </pic:nvPicPr>
                  <pic:blipFill>
                    <a:blip r:embed="rId5"/>
                    <a:stretch>
                      <a:fillRect/>
                    </a:stretch>
                  </pic:blipFill>
                  <pic:spPr>
                    <a:xfrm>
                      <a:off x="0" y="0"/>
                      <a:ext cx="5760720" cy="273050"/>
                    </a:xfrm>
                    <a:prstGeom prst="rect">
                      <a:avLst/>
                    </a:prstGeom>
                  </pic:spPr>
                </pic:pic>
              </a:graphicData>
            </a:graphic>
          </wp:inline>
        </w:drawing>
      </w:r>
    </w:p>
    <w:p w14:paraId="710DE28F" w14:textId="77777777" w:rsidR="00837878" w:rsidRDefault="00837878" w:rsidP="00837878">
      <w:pPr>
        <w:rPr>
          <w:sz w:val="20"/>
          <w:szCs w:val="20"/>
        </w:rPr>
      </w:pPr>
    </w:p>
    <w:p w14:paraId="34419692" w14:textId="79B27C47" w:rsidR="00837878" w:rsidRDefault="008B75C4" w:rsidP="00837878">
      <w:pPr>
        <w:rPr>
          <w:sz w:val="20"/>
          <w:szCs w:val="20"/>
        </w:rPr>
      </w:pPr>
      <w:r>
        <w:rPr>
          <w:sz w:val="20"/>
          <w:szCs w:val="20"/>
        </w:rPr>
        <w:t>Connexion login :  root</w:t>
      </w:r>
    </w:p>
    <w:p w14:paraId="6EFC6A58" w14:textId="31781AEC" w:rsidR="008B75C4" w:rsidRDefault="008B75C4" w:rsidP="00837878">
      <w:pPr>
        <w:rPr>
          <w:sz w:val="20"/>
          <w:szCs w:val="20"/>
        </w:rPr>
      </w:pPr>
      <w:proofErr w:type="spellStart"/>
      <w:r>
        <w:rPr>
          <w:sz w:val="20"/>
          <w:szCs w:val="20"/>
        </w:rPr>
        <w:t>Password</w:t>
      </w:r>
      <w:proofErr w:type="spellEnd"/>
      <w:r>
        <w:rPr>
          <w:sz w:val="20"/>
          <w:szCs w:val="20"/>
        </w:rPr>
        <w:t> : Not24get</w:t>
      </w:r>
    </w:p>
    <w:p w14:paraId="7BDB7EF3" w14:textId="77777777" w:rsidR="00837878" w:rsidRDefault="00837878" w:rsidP="00837878">
      <w:pPr>
        <w:rPr>
          <w:sz w:val="20"/>
          <w:szCs w:val="20"/>
        </w:rPr>
      </w:pPr>
    </w:p>
    <w:p w14:paraId="06474C8E" w14:textId="01AB3260" w:rsidR="008B75C4" w:rsidRDefault="008B75C4" w:rsidP="00837878">
      <w:pPr>
        <w:rPr>
          <w:sz w:val="20"/>
          <w:szCs w:val="20"/>
        </w:rPr>
      </w:pPr>
      <w:r>
        <w:rPr>
          <w:sz w:val="20"/>
          <w:szCs w:val="20"/>
        </w:rPr>
        <w:t xml:space="preserve">Mettre une IP Ubuntu : </w:t>
      </w:r>
    </w:p>
    <w:p w14:paraId="7BE27ED9" w14:textId="185289F4" w:rsidR="008B75C4" w:rsidRPr="005B56EE" w:rsidRDefault="004727CA" w:rsidP="004727CA">
      <w:pPr>
        <w:ind w:firstLine="708"/>
        <w:rPr>
          <w:color w:val="ED7D31" w:themeColor="accent2"/>
          <w:sz w:val="20"/>
          <w:szCs w:val="20"/>
        </w:rPr>
      </w:pPr>
      <w:r w:rsidRPr="005B56EE">
        <w:rPr>
          <w:color w:val="ED7D31" w:themeColor="accent2"/>
          <w:sz w:val="20"/>
          <w:szCs w:val="20"/>
        </w:rPr>
        <w:t>« n</w:t>
      </w:r>
      <w:r w:rsidR="008B75C4" w:rsidRPr="005B56EE">
        <w:rPr>
          <w:color w:val="ED7D31" w:themeColor="accent2"/>
          <w:sz w:val="20"/>
          <w:szCs w:val="20"/>
        </w:rPr>
        <w:t>ano /etc/</w:t>
      </w:r>
      <w:r w:rsidRPr="005B56EE">
        <w:rPr>
          <w:color w:val="ED7D31" w:themeColor="accent2"/>
          <w:sz w:val="20"/>
          <w:szCs w:val="20"/>
        </w:rPr>
        <w:t>netplan/99-config.yaml »</w:t>
      </w:r>
    </w:p>
    <w:p w14:paraId="2A639BE7" w14:textId="457269EF" w:rsidR="004727CA" w:rsidRDefault="004727CA" w:rsidP="00837878">
      <w:pPr>
        <w:rPr>
          <w:sz w:val="20"/>
          <w:szCs w:val="20"/>
        </w:rPr>
      </w:pPr>
      <w:r>
        <w:rPr>
          <w:noProof/>
        </w:rPr>
        <w:drawing>
          <wp:inline distT="0" distB="0" distL="0" distR="0" wp14:anchorId="5156E252" wp14:editId="0D353E3B">
            <wp:extent cx="4743450" cy="228600"/>
            <wp:effectExtent l="0" t="0" r="0" b="0"/>
            <wp:docPr id="7150698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9848" name=""/>
                    <pic:cNvPicPr/>
                  </pic:nvPicPr>
                  <pic:blipFill>
                    <a:blip r:embed="rId6"/>
                    <a:stretch>
                      <a:fillRect/>
                    </a:stretch>
                  </pic:blipFill>
                  <pic:spPr>
                    <a:xfrm>
                      <a:off x="0" y="0"/>
                      <a:ext cx="4743450" cy="228600"/>
                    </a:xfrm>
                    <a:prstGeom prst="rect">
                      <a:avLst/>
                    </a:prstGeom>
                  </pic:spPr>
                </pic:pic>
              </a:graphicData>
            </a:graphic>
          </wp:inline>
        </w:drawing>
      </w:r>
    </w:p>
    <w:p w14:paraId="339A7C69" w14:textId="23988A50" w:rsidR="004727CA" w:rsidRDefault="004727CA" w:rsidP="00837878">
      <w:pPr>
        <w:rPr>
          <w:sz w:val="20"/>
          <w:szCs w:val="20"/>
        </w:rPr>
      </w:pPr>
      <w:r>
        <w:rPr>
          <w:sz w:val="20"/>
          <w:szCs w:val="20"/>
        </w:rPr>
        <w:tab/>
      </w:r>
      <w:r w:rsidRPr="004727CA">
        <w:rPr>
          <w:sz w:val="20"/>
          <w:szCs w:val="20"/>
        </w:rPr>
        <w:t>Config pour mettre une adresse IP en static sur UBUNTU</w:t>
      </w:r>
    </w:p>
    <w:p w14:paraId="526BF034" w14:textId="28952CEC" w:rsidR="004727CA" w:rsidRDefault="004727CA" w:rsidP="00837878">
      <w:pPr>
        <w:rPr>
          <w:sz w:val="20"/>
          <w:szCs w:val="20"/>
        </w:rPr>
      </w:pPr>
      <w:r>
        <w:rPr>
          <w:sz w:val="20"/>
          <w:szCs w:val="20"/>
        </w:rPr>
        <w:tab/>
      </w:r>
      <w:r>
        <w:rPr>
          <w:noProof/>
        </w:rPr>
        <w:drawing>
          <wp:inline distT="0" distB="0" distL="0" distR="0" wp14:anchorId="7DE9355E" wp14:editId="3EFB7338">
            <wp:extent cx="5760720" cy="2630805"/>
            <wp:effectExtent l="0" t="0" r="0" b="0"/>
            <wp:docPr id="569057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57103" name=""/>
                    <pic:cNvPicPr/>
                  </pic:nvPicPr>
                  <pic:blipFill>
                    <a:blip r:embed="rId7"/>
                    <a:stretch>
                      <a:fillRect/>
                    </a:stretch>
                  </pic:blipFill>
                  <pic:spPr>
                    <a:xfrm>
                      <a:off x="0" y="0"/>
                      <a:ext cx="5760720" cy="2630805"/>
                    </a:xfrm>
                    <a:prstGeom prst="rect">
                      <a:avLst/>
                    </a:prstGeom>
                  </pic:spPr>
                </pic:pic>
              </a:graphicData>
            </a:graphic>
          </wp:inline>
        </w:drawing>
      </w:r>
    </w:p>
    <w:p w14:paraId="24B540B8" w14:textId="77777777" w:rsidR="004727CA" w:rsidRDefault="004727CA" w:rsidP="004727CA">
      <w:pPr>
        <w:ind w:firstLine="708"/>
        <w:rPr>
          <w:sz w:val="20"/>
          <w:szCs w:val="20"/>
        </w:rPr>
      </w:pPr>
    </w:p>
    <w:p w14:paraId="0EEB9E72" w14:textId="77777777" w:rsidR="004727CA" w:rsidRDefault="004727CA" w:rsidP="004727CA">
      <w:pPr>
        <w:ind w:firstLine="708"/>
        <w:rPr>
          <w:sz w:val="20"/>
          <w:szCs w:val="20"/>
        </w:rPr>
      </w:pPr>
    </w:p>
    <w:p w14:paraId="6DC5CD74" w14:textId="77777777" w:rsidR="004727CA" w:rsidRDefault="004727CA" w:rsidP="004727CA">
      <w:pPr>
        <w:ind w:firstLine="708"/>
        <w:rPr>
          <w:sz w:val="20"/>
          <w:szCs w:val="20"/>
        </w:rPr>
      </w:pPr>
    </w:p>
    <w:p w14:paraId="222E8C59" w14:textId="77777777" w:rsidR="004727CA" w:rsidRDefault="004727CA" w:rsidP="004727CA">
      <w:pPr>
        <w:ind w:firstLine="708"/>
        <w:rPr>
          <w:sz w:val="20"/>
          <w:szCs w:val="20"/>
        </w:rPr>
      </w:pPr>
    </w:p>
    <w:p w14:paraId="7E346A70" w14:textId="77777777" w:rsidR="004727CA" w:rsidRDefault="004727CA" w:rsidP="004727CA">
      <w:pPr>
        <w:ind w:firstLine="708"/>
        <w:rPr>
          <w:sz w:val="20"/>
          <w:szCs w:val="20"/>
        </w:rPr>
      </w:pPr>
    </w:p>
    <w:p w14:paraId="3FE620E7" w14:textId="77777777" w:rsidR="004727CA" w:rsidRDefault="004727CA" w:rsidP="004727CA">
      <w:pPr>
        <w:ind w:firstLine="708"/>
        <w:rPr>
          <w:sz w:val="20"/>
          <w:szCs w:val="20"/>
        </w:rPr>
      </w:pPr>
    </w:p>
    <w:p w14:paraId="78F9984A" w14:textId="77777777" w:rsidR="004727CA" w:rsidRDefault="004727CA" w:rsidP="004727CA">
      <w:pPr>
        <w:ind w:firstLine="708"/>
        <w:rPr>
          <w:sz w:val="20"/>
          <w:szCs w:val="20"/>
        </w:rPr>
      </w:pPr>
    </w:p>
    <w:p w14:paraId="311FBD15" w14:textId="77777777" w:rsidR="004727CA" w:rsidRDefault="004727CA" w:rsidP="004727CA">
      <w:pPr>
        <w:ind w:firstLine="708"/>
        <w:rPr>
          <w:sz w:val="20"/>
          <w:szCs w:val="20"/>
        </w:rPr>
      </w:pPr>
    </w:p>
    <w:p w14:paraId="286635B0" w14:textId="66751AFC" w:rsidR="004727CA" w:rsidRDefault="004727CA" w:rsidP="004727CA">
      <w:pPr>
        <w:ind w:firstLine="708"/>
        <w:rPr>
          <w:sz w:val="20"/>
          <w:szCs w:val="20"/>
        </w:rPr>
      </w:pPr>
      <w:r>
        <w:rPr>
          <w:sz w:val="20"/>
          <w:szCs w:val="20"/>
        </w:rPr>
        <w:t>Vérifier que l’IP a bien été prise en compte  commande :</w:t>
      </w:r>
      <w:r w:rsidRPr="005B56EE">
        <w:rPr>
          <w:color w:val="ED7D31" w:themeColor="accent2"/>
          <w:sz w:val="20"/>
          <w:szCs w:val="20"/>
        </w:rPr>
        <w:t xml:space="preserve"> « ip a »</w:t>
      </w:r>
    </w:p>
    <w:p w14:paraId="26B3376F" w14:textId="2092E47D" w:rsidR="004727CA" w:rsidRDefault="004727CA" w:rsidP="00837878">
      <w:pPr>
        <w:rPr>
          <w:sz w:val="20"/>
          <w:szCs w:val="20"/>
        </w:rPr>
      </w:pPr>
      <w:r>
        <w:rPr>
          <w:sz w:val="20"/>
          <w:szCs w:val="20"/>
        </w:rPr>
        <w:tab/>
      </w:r>
      <w:r>
        <w:rPr>
          <w:noProof/>
        </w:rPr>
        <w:drawing>
          <wp:inline distT="0" distB="0" distL="0" distR="0" wp14:anchorId="3E545265" wp14:editId="5BF6647A">
            <wp:extent cx="5760720" cy="1900555"/>
            <wp:effectExtent l="0" t="0" r="0" b="4445"/>
            <wp:docPr id="1951269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69609" name=""/>
                    <pic:cNvPicPr/>
                  </pic:nvPicPr>
                  <pic:blipFill>
                    <a:blip r:embed="rId8"/>
                    <a:stretch>
                      <a:fillRect/>
                    </a:stretch>
                  </pic:blipFill>
                  <pic:spPr>
                    <a:xfrm>
                      <a:off x="0" y="0"/>
                      <a:ext cx="5760720" cy="1900555"/>
                    </a:xfrm>
                    <a:prstGeom prst="rect">
                      <a:avLst/>
                    </a:prstGeom>
                  </pic:spPr>
                </pic:pic>
              </a:graphicData>
            </a:graphic>
          </wp:inline>
        </w:drawing>
      </w:r>
    </w:p>
    <w:p w14:paraId="5062CA47" w14:textId="77777777" w:rsidR="004727CA" w:rsidRPr="00837878" w:rsidRDefault="004727CA" w:rsidP="00837878">
      <w:pPr>
        <w:rPr>
          <w:sz w:val="20"/>
          <w:szCs w:val="20"/>
        </w:rPr>
      </w:pPr>
    </w:p>
    <w:p w14:paraId="299E9BFF" w14:textId="17AD8E0B" w:rsidR="00837878" w:rsidRPr="00837878" w:rsidRDefault="00837878" w:rsidP="00837878">
      <w:pPr>
        <w:rPr>
          <w:sz w:val="20"/>
          <w:szCs w:val="20"/>
        </w:rPr>
      </w:pPr>
      <w:r w:rsidRPr="00837878">
        <w:rPr>
          <w:sz w:val="20"/>
          <w:szCs w:val="20"/>
        </w:rPr>
        <w:t xml:space="preserve"> Mise à jour du système</w:t>
      </w:r>
    </w:p>
    <w:p w14:paraId="2400D6A2" w14:textId="3E341168" w:rsidR="00837878" w:rsidRDefault="00837878" w:rsidP="00837878">
      <w:pPr>
        <w:rPr>
          <w:sz w:val="20"/>
          <w:szCs w:val="20"/>
        </w:rPr>
      </w:pPr>
      <w:r w:rsidRPr="00837878">
        <w:rPr>
          <w:sz w:val="20"/>
          <w:szCs w:val="20"/>
        </w:rPr>
        <w:t>Avant d'installer GLPI, il est important de s'assurer que votre système est à jour en exécutant les commandes suivantes :</w:t>
      </w:r>
      <w:r>
        <w:rPr>
          <w:sz w:val="20"/>
          <w:szCs w:val="20"/>
        </w:rPr>
        <w:t xml:space="preserve"> </w:t>
      </w:r>
    </w:p>
    <w:p w14:paraId="45A59F47" w14:textId="55E70A7A" w:rsidR="00D060F1" w:rsidRDefault="00D060F1" w:rsidP="00837878">
      <w:pPr>
        <w:rPr>
          <w:sz w:val="20"/>
          <w:szCs w:val="20"/>
        </w:rPr>
      </w:pPr>
      <w:r w:rsidRPr="005B56EE">
        <w:rPr>
          <w:color w:val="ED7D31" w:themeColor="accent2"/>
          <w:sz w:val="20"/>
          <w:szCs w:val="20"/>
        </w:rPr>
        <w:t>« </w:t>
      </w:r>
      <w:proofErr w:type="spellStart"/>
      <w:r w:rsidRPr="005B56EE">
        <w:rPr>
          <w:color w:val="ED7D31" w:themeColor="accent2"/>
          <w:sz w:val="20"/>
          <w:szCs w:val="20"/>
        </w:rPr>
        <w:t>apt</w:t>
      </w:r>
      <w:proofErr w:type="spellEnd"/>
      <w:r w:rsidRPr="005B56EE">
        <w:rPr>
          <w:color w:val="ED7D31" w:themeColor="accent2"/>
          <w:sz w:val="20"/>
          <w:szCs w:val="20"/>
        </w:rPr>
        <w:t xml:space="preserve"> upgrade » </w:t>
      </w:r>
      <w:r>
        <w:rPr>
          <w:sz w:val="20"/>
          <w:szCs w:val="20"/>
        </w:rPr>
        <w:t xml:space="preserve">pour chercher les mises a jour manquante </w:t>
      </w:r>
    </w:p>
    <w:p w14:paraId="0E627424" w14:textId="1CF4275F" w:rsidR="00D060F1" w:rsidRDefault="00D060F1" w:rsidP="00837878">
      <w:pPr>
        <w:rPr>
          <w:sz w:val="20"/>
          <w:szCs w:val="20"/>
        </w:rPr>
      </w:pPr>
      <w:r>
        <w:rPr>
          <w:noProof/>
        </w:rPr>
        <w:drawing>
          <wp:inline distT="0" distB="0" distL="0" distR="0" wp14:anchorId="5D4515AC" wp14:editId="01DF570E">
            <wp:extent cx="5760720" cy="607060"/>
            <wp:effectExtent l="0" t="0" r="0" b="2540"/>
            <wp:docPr id="18444235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23546" name=""/>
                    <pic:cNvPicPr/>
                  </pic:nvPicPr>
                  <pic:blipFill>
                    <a:blip r:embed="rId9"/>
                    <a:stretch>
                      <a:fillRect/>
                    </a:stretch>
                  </pic:blipFill>
                  <pic:spPr>
                    <a:xfrm>
                      <a:off x="0" y="0"/>
                      <a:ext cx="5760720" cy="607060"/>
                    </a:xfrm>
                    <a:prstGeom prst="rect">
                      <a:avLst/>
                    </a:prstGeom>
                  </pic:spPr>
                </pic:pic>
              </a:graphicData>
            </a:graphic>
          </wp:inline>
        </w:drawing>
      </w:r>
    </w:p>
    <w:p w14:paraId="26D9E966" w14:textId="31A3C3BB" w:rsidR="00D060F1" w:rsidRDefault="00D060F1" w:rsidP="00837878">
      <w:pPr>
        <w:rPr>
          <w:sz w:val="20"/>
          <w:szCs w:val="20"/>
        </w:rPr>
      </w:pPr>
      <w:r w:rsidRPr="005B56EE">
        <w:rPr>
          <w:color w:val="ED7D31" w:themeColor="accent2"/>
          <w:sz w:val="20"/>
          <w:szCs w:val="20"/>
        </w:rPr>
        <w:t>« </w:t>
      </w:r>
      <w:proofErr w:type="spellStart"/>
      <w:r w:rsidRPr="005B56EE">
        <w:rPr>
          <w:color w:val="ED7D31" w:themeColor="accent2"/>
          <w:sz w:val="20"/>
          <w:szCs w:val="20"/>
        </w:rPr>
        <w:t>apt</w:t>
      </w:r>
      <w:proofErr w:type="spellEnd"/>
      <w:r w:rsidRPr="005B56EE">
        <w:rPr>
          <w:color w:val="ED7D31" w:themeColor="accent2"/>
          <w:sz w:val="20"/>
          <w:szCs w:val="20"/>
        </w:rPr>
        <w:t xml:space="preserve"> update » </w:t>
      </w:r>
      <w:r>
        <w:rPr>
          <w:sz w:val="20"/>
          <w:szCs w:val="20"/>
        </w:rPr>
        <w:t xml:space="preserve">pour les installer </w:t>
      </w:r>
    </w:p>
    <w:p w14:paraId="0BD02C9B" w14:textId="77777777" w:rsidR="00D060F1" w:rsidRDefault="00D060F1" w:rsidP="00837878">
      <w:pPr>
        <w:rPr>
          <w:sz w:val="20"/>
          <w:szCs w:val="20"/>
        </w:rPr>
      </w:pPr>
    </w:p>
    <w:p w14:paraId="235BF391" w14:textId="644E2E3F" w:rsidR="00DA666F" w:rsidRDefault="00D060F1" w:rsidP="008B75C4">
      <w:pPr>
        <w:rPr>
          <w:sz w:val="20"/>
          <w:szCs w:val="20"/>
        </w:rPr>
      </w:pPr>
      <w:r w:rsidRPr="00D060F1">
        <w:rPr>
          <w:sz w:val="20"/>
          <w:szCs w:val="20"/>
        </w:rPr>
        <w:t>GLPI nécessite certains prérequis pour fonctionner correctement</w:t>
      </w:r>
      <w:r w:rsidR="00060334">
        <w:rPr>
          <w:sz w:val="20"/>
          <w:szCs w:val="20"/>
        </w:rPr>
        <w:t xml:space="preserve"> </w:t>
      </w:r>
      <w:r w:rsidR="00060334" w:rsidRPr="00060334">
        <w:rPr>
          <w:sz w:val="20"/>
          <w:szCs w:val="20"/>
        </w:rPr>
        <w:t xml:space="preserve">les installer </w:t>
      </w:r>
      <w:r w:rsidRPr="00D060F1">
        <w:rPr>
          <w:sz w:val="20"/>
          <w:szCs w:val="20"/>
        </w:rPr>
        <w:t xml:space="preserve"> en utilisant la commande suivante :</w:t>
      </w:r>
    </w:p>
    <w:p w14:paraId="0EBAB88B" w14:textId="0F9A2455" w:rsidR="00060334" w:rsidRPr="005B56EE" w:rsidRDefault="00060334" w:rsidP="008B75C4">
      <w:pPr>
        <w:rPr>
          <w:color w:val="ED7D31" w:themeColor="accent2"/>
          <w:sz w:val="20"/>
          <w:szCs w:val="20"/>
        </w:rPr>
      </w:pPr>
      <w:proofErr w:type="spellStart"/>
      <w:r w:rsidRPr="005B56EE">
        <w:rPr>
          <w:color w:val="ED7D31" w:themeColor="accent2"/>
          <w:sz w:val="20"/>
          <w:szCs w:val="20"/>
        </w:rPr>
        <w:t>sudo</w:t>
      </w:r>
      <w:proofErr w:type="spellEnd"/>
      <w:r w:rsidRPr="005B56EE">
        <w:rPr>
          <w:color w:val="ED7D31" w:themeColor="accent2"/>
          <w:sz w:val="20"/>
          <w:szCs w:val="20"/>
        </w:rPr>
        <w:t xml:space="preserve"> apt-get </w:t>
      </w:r>
      <w:proofErr w:type="spellStart"/>
      <w:r w:rsidRPr="005B56EE">
        <w:rPr>
          <w:color w:val="ED7D31" w:themeColor="accent2"/>
          <w:sz w:val="20"/>
          <w:szCs w:val="20"/>
        </w:rPr>
        <w:t>install</w:t>
      </w:r>
      <w:proofErr w:type="spellEnd"/>
      <w:r w:rsidRPr="005B56EE">
        <w:rPr>
          <w:color w:val="ED7D31" w:themeColor="accent2"/>
          <w:sz w:val="20"/>
          <w:szCs w:val="20"/>
        </w:rPr>
        <w:t xml:space="preserve"> apache2 </w:t>
      </w:r>
      <w:proofErr w:type="spellStart"/>
      <w:r w:rsidRPr="005B56EE">
        <w:rPr>
          <w:color w:val="ED7D31" w:themeColor="accent2"/>
          <w:sz w:val="20"/>
          <w:szCs w:val="20"/>
        </w:rPr>
        <w:t>php</w:t>
      </w:r>
      <w:proofErr w:type="spellEnd"/>
      <w:r w:rsidRPr="005B56EE">
        <w:rPr>
          <w:color w:val="ED7D31" w:themeColor="accent2"/>
          <w:sz w:val="20"/>
          <w:szCs w:val="20"/>
        </w:rPr>
        <w:t xml:space="preserve"> libapache2-mod-php </w:t>
      </w:r>
      <w:proofErr w:type="spellStart"/>
      <w:r w:rsidRPr="005B56EE">
        <w:rPr>
          <w:color w:val="ED7D31" w:themeColor="accent2"/>
          <w:sz w:val="20"/>
          <w:szCs w:val="20"/>
        </w:rPr>
        <w:t>mariadb</w:t>
      </w:r>
      <w:proofErr w:type="spellEnd"/>
      <w:r w:rsidRPr="005B56EE">
        <w:rPr>
          <w:color w:val="ED7D31" w:themeColor="accent2"/>
          <w:sz w:val="20"/>
          <w:szCs w:val="20"/>
        </w:rPr>
        <w:t xml:space="preserve">-server </w:t>
      </w:r>
      <w:proofErr w:type="spellStart"/>
      <w:r w:rsidRPr="005B56EE">
        <w:rPr>
          <w:color w:val="ED7D31" w:themeColor="accent2"/>
          <w:sz w:val="20"/>
          <w:szCs w:val="20"/>
        </w:rPr>
        <w:t>php-mysql</w:t>
      </w:r>
      <w:proofErr w:type="spellEnd"/>
      <w:r w:rsidRPr="005B56EE">
        <w:rPr>
          <w:color w:val="ED7D31" w:themeColor="accent2"/>
          <w:sz w:val="20"/>
          <w:szCs w:val="20"/>
        </w:rPr>
        <w:t xml:space="preserve"> </w:t>
      </w:r>
      <w:proofErr w:type="spellStart"/>
      <w:r w:rsidRPr="005B56EE">
        <w:rPr>
          <w:color w:val="ED7D31" w:themeColor="accent2"/>
          <w:sz w:val="20"/>
          <w:szCs w:val="20"/>
        </w:rPr>
        <w:t>php-curl</w:t>
      </w:r>
      <w:proofErr w:type="spellEnd"/>
      <w:r w:rsidRPr="005B56EE">
        <w:rPr>
          <w:color w:val="ED7D31" w:themeColor="accent2"/>
          <w:sz w:val="20"/>
          <w:szCs w:val="20"/>
        </w:rPr>
        <w:t xml:space="preserve"> </w:t>
      </w:r>
      <w:proofErr w:type="spellStart"/>
      <w:r w:rsidRPr="005B56EE">
        <w:rPr>
          <w:color w:val="ED7D31" w:themeColor="accent2"/>
          <w:sz w:val="20"/>
          <w:szCs w:val="20"/>
        </w:rPr>
        <w:t>php</w:t>
      </w:r>
      <w:proofErr w:type="spellEnd"/>
      <w:r w:rsidRPr="005B56EE">
        <w:rPr>
          <w:color w:val="ED7D31" w:themeColor="accent2"/>
          <w:sz w:val="20"/>
          <w:szCs w:val="20"/>
        </w:rPr>
        <w:t xml:space="preserve">-gd </w:t>
      </w:r>
      <w:proofErr w:type="spellStart"/>
      <w:r w:rsidRPr="005B56EE">
        <w:rPr>
          <w:color w:val="ED7D31" w:themeColor="accent2"/>
          <w:sz w:val="20"/>
          <w:szCs w:val="20"/>
        </w:rPr>
        <w:t>php-intl</w:t>
      </w:r>
      <w:proofErr w:type="spellEnd"/>
      <w:r w:rsidRPr="005B56EE">
        <w:rPr>
          <w:color w:val="ED7D31" w:themeColor="accent2"/>
          <w:sz w:val="20"/>
          <w:szCs w:val="20"/>
        </w:rPr>
        <w:t xml:space="preserve"> </w:t>
      </w:r>
      <w:proofErr w:type="spellStart"/>
      <w:r w:rsidRPr="005B56EE">
        <w:rPr>
          <w:color w:val="ED7D31" w:themeColor="accent2"/>
          <w:sz w:val="20"/>
          <w:szCs w:val="20"/>
        </w:rPr>
        <w:t>php-ldap</w:t>
      </w:r>
      <w:proofErr w:type="spellEnd"/>
      <w:r w:rsidRPr="005B56EE">
        <w:rPr>
          <w:color w:val="ED7D31" w:themeColor="accent2"/>
          <w:sz w:val="20"/>
          <w:szCs w:val="20"/>
        </w:rPr>
        <w:t xml:space="preserve"> </w:t>
      </w:r>
      <w:proofErr w:type="spellStart"/>
      <w:r w:rsidRPr="005B56EE">
        <w:rPr>
          <w:color w:val="ED7D31" w:themeColor="accent2"/>
          <w:sz w:val="20"/>
          <w:szCs w:val="20"/>
        </w:rPr>
        <w:t>php</w:t>
      </w:r>
      <w:proofErr w:type="spellEnd"/>
      <w:r w:rsidRPr="005B56EE">
        <w:rPr>
          <w:color w:val="ED7D31" w:themeColor="accent2"/>
          <w:sz w:val="20"/>
          <w:szCs w:val="20"/>
        </w:rPr>
        <w:t xml:space="preserve">-xml </w:t>
      </w:r>
      <w:proofErr w:type="spellStart"/>
      <w:r w:rsidRPr="005B56EE">
        <w:rPr>
          <w:color w:val="ED7D31" w:themeColor="accent2"/>
          <w:sz w:val="20"/>
          <w:szCs w:val="20"/>
        </w:rPr>
        <w:t>php-mbstring</w:t>
      </w:r>
      <w:proofErr w:type="spellEnd"/>
      <w:r w:rsidRPr="005B56EE">
        <w:rPr>
          <w:color w:val="ED7D31" w:themeColor="accent2"/>
          <w:sz w:val="20"/>
          <w:szCs w:val="20"/>
        </w:rPr>
        <w:t xml:space="preserve"> </w:t>
      </w:r>
      <w:proofErr w:type="spellStart"/>
      <w:r w:rsidRPr="005B56EE">
        <w:rPr>
          <w:color w:val="ED7D31" w:themeColor="accent2"/>
          <w:sz w:val="20"/>
          <w:szCs w:val="20"/>
        </w:rPr>
        <w:t>php-apcu-bc</w:t>
      </w:r>
      <w:proofErr w:type="spellEnd"/>
    </w:p>
    <w:p w14:paraId="2580A6FA" w14:textId="04E57532" w:rsidR="00060334" w:rsidRPr="00D060F1" w:rsidRDefault="00060334" w:rsidP="008B75C4">
      <w:pPr>
        <w:rPr>
          <w:sz w:val="20"/>
          <w:szCs w:val="20"/>
        </w:rPr>
      </w:pPr>
      <w:r>
        <w:rPr>
          <w:noProof/>
        </w:rPr>
        <w:drawing>
          <wp:inline distT="0" distB="0" distL="0" distR="0" wp14:anchorId="71CDB3C3" wp14:editId="24590AF6">
            <wp:extent cx="5760720" cy="293370"/>
            <wp:effectExtent l="0" t="0" r="0" b="0"/>
            <wp:docPr id="75697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927" name=""/>
                    <pic:cNvPicPr/>
                  </pic:nvPicPr>
                  <pic:blipFill>
                    <a:blip r:embed="rId10"/>
                    <a:stretch>
                      <a:fillRect/>
                    </a:stretch>
                  </pic:blipFill>
                  <pic:spPr>
                    <a:xfrm>
                      <a:off x="0" y="0"/>
                      <a:ext cx="5760720" cy="293370"/>
                    </a:xfrm>
                    <a:prstGeom prst="rect">
                      <a:avLst/>
                    </a:prstGeom>
                  </pic:spPr>
                </pic:pic>
              </a:graphicData>
            </a:graphic>
          </wp:inline>
        </w:drawing>
      </w:r>
    </w:p>
    <w:p w14:paraId="3DB3CEF6" w14:textId="25E647B8" w:rsidR="00060334" w:rsidRDefault="00060334" w:rsidP="00DA666F">
      <w:pPr>
        <w:rPr>
          <w:sz w:val="20"/>
          <w:szCs w:val="20"/>
        </w:rPr>
      </w:pPr>
      <w:r>
        <w:rPr>
          <w:sz w:val="20"/>
          <w:szCs w:val="20"/>
        </w:rPr>
        <w:t xml:space="preserve">Dans la commande ci-dessus la base de données </w:t>
      </w:r>
      <w:proofErr w:type="spellStart"/>
      <w:r>
        <w:rPr>
          <w:sz w:val="20"/>
          <w:szCs w:val="20"/>
        </w:rPr>
        <w:t>MariaDB</w:t>
      </w:r>
      <w:proofErr w:type="spellEnd"/>
      <w:r>
        <w:rPr>
          <w:sz w:val="20"/>
          <w:szCs w:val="20"/>
        </w:rPr>
        <w:t xml:space="preserve"> a été installé nous en avons besoin comme stockage de données ( important )</w:t>
      </w:r>
    </w:p>
    <w:p w14:paraId="55E55374" w14:textId="77777777" w:rsidR="00060334" w:rsidRDefault="00060334" w:rsidP="00DA666F">
      <w:pPr>
        <w:rPr>
          <w:sz w:val="20"/>
          <w:szCs w:val="20"/>
        </w:rPr>
      </w:pPr>
    </w:p>
    <w:p w14:paraId="1DFD2C17" w14:textId="77777777" w:rsidR="00060334" w:rsidRDefault="00060334" w:rsidP="00DA666F">
      <w:pPr>
        <w:rPr>
          <w:sz w:val="20"/>
          <w:szCs w:val="20"/>
        </w:rPr>
      </w:pPr>
    </w:p>
    <w:p w14:paraId="22AB6D6F" w14:textId="77777777" w:rsidR="00060334" w:rsidRDefault="00060334" w:rsidP="00DA666F">
      <w:pPr>
        <w:rPr>
          <w:sz w:val="20"/>
          <w:szCs w:val="20"/>
        </w:rPr>
      </w:pPr>
    </w:p>
    <w:p w14:paraId="6FD862B6" w14:textId="77777777" w:rsidR="00060334" w:rsidRDefault="00060334" w:rsidP="00DA666F">
      <w:pPr>
        <w:rPr>
          <w:sz w:val="20"/>
          <w:szCs w:val="20"/>
        </w:rPr>
      </w:pPr>
    </w:p>
    <w:p w14:paraId="2226DDEC" w14:textId="77777777" w:rsidR="00060334" w:rsidRDefault="00060334" w:rsidP="00DA666F">
      <w:pPr>
        <w:rPr>
          <w:sz w:val="20"/>
          <w:szCs w:val="20"/>
        </w:rPr>
      </w:pPr>
    </w:p>
    <w:p w14:paraId="02E8B95A" w14:textId="77777777" w:rsidR="00060334" w:rsidRDefault="00060334" w:rsidP="00DA666F">
      <w:pPr>
        <w:rPr>
          <w:sz w:val="20"/>
          <w:szCs w:val="20"/>
        </w:rPr>
      </w:pPr>
    </w:p>
    <w:p w14:paraId="792FE1B2" w14:textId="77777777" w:rsidR="00060334" w:rsidRDefault="00060334" w:rsidP="00DA666F">
      <w:pPr>
        <w:rPr>
          <w:sz w:val="20"/>
          <w:szCs w:val="20"/>
        </w:rPr>
      </w:pPr>
    </w:p>
    <w:p w14:paraId="34597A4B" w14:textId="0B7EB6E2" w:rsidR="00060334" w:rsidRDefault="00060334" w:rsidP="00DA666F">
      <w:pPr>
        <w:rPr>
          <w:sz w:val="20"/>
          <w:szCs w:val="20"/>
        </w:rPr>
      </w:pPr>
      <w:r w:rsidRPr="00060334">
        <w:rPr>
          <w:sz w:val="20"/>
          <w:szCs w:val="20"/>
        </w:rPr>
        <w:lastRenderedPageBreak/>
        <w:t xml:space="preserve">Une fois </w:t>
      </w:r>
      <w:proofErr w:type="spellStart"/>
      <w:r w:rsidRPr="00060334">
        <w:rPr>
          <w:sz w:val="20"/>
          <w:szCs w:val="20"/>
        </w:rPr>
        <w:t>MariaDB</w:t>
      </w:r>
      <w:proofErr w:type="spellEnd"/>
      <w:r w:rsidRPr="00060334">
        <w:rPr>
          <w:sz w:val="20"/>
          <w:szCs w:val="20"/>
        </w:rPr>
        <w:t xml:space="preserve"> installé, vous pouvez le configurer en exécutant les commandes suivantes :</w:t>
      </w:r>
    </w:p>
    <w:p w14:paraId="39FF84F7" w14:textId="4317F0CD" w:rsidR="00060334" w:rsidRPr="005B56EE" w:rsidRDefault="00060334" w:rsidP="00DA666F">
      <w:pPr>
        <w:rPr>
          <w:color w:val="ED7D31" w:themeColor="accent2"/>
          <w:sz w:val="20"/>
          <w:szCs w:val="20"/>
        </w:rPr>
      </w:pPr>
      <w:r w:rsidRPr="005B56EE">
        <w:rPr>
          <w:color w:val="ED7D31" w:themeColor="accent2"/>
          <w:sz w:val="20"/>
          <w:szCs w:val="20"/>
        </w:rPr>
        <w:t>« </w:t>
      </w:r>
      <w:proofErr w:type="spellStart"/>
      <w:r w:rsidRPr="005B56EE">
        <w:rPr>
          <w:color w:val="ED7D31" w:themeColor="accent2"/>
          <w:sz w:val="20"/>
          <w:szCs w:val="20"/>
        </w:rPr>
        <w:t>sudo</w:t>
      </w:r>
      <w:proofErr w:type="spellEnd"/>
      <w:r w:rsidRPr="005B56EE">
        <w:rPr>
          <w:color w:val="ED7D31" w:themeColor="accent2"/>
          <w:sz w:val="20"/>
          <w:szCs w:val="20"/>
        </w:rPr>
        <w:t xml:space="preserve"> </w:t>
      </w:r>
      <w:proofErr w:type="spellStart"/>
      <w:r w:rsidRPr="005B56EE">
        <w:rPr>
          <w:color w:val="ED7D31" w:themeColor="accent2"/>
          <w:sz w:val="20"/>
          <w:szCs w:val="20"/>
        </w:rPr>
        <w:t>mysql_secure_installation</w:t>
      </w:r>
      <w:proofErr w:type="spellEnd"/>
      <w:r w:rsidRPr="005B56EE">
        <w:rPr>
          <w:color w:val="ED7D31" w:themeColor="accent2"/>
          <w:sz w:val="20"/>
          <w:szCs w:val="20"/>
        </w:rPr>
        <w:t> »</w:t>
      </w:r>
    </w:p>
    <w:p w14:paraId="0DCFF7D3" w14:textId="4435DB31" w:rsidR="00060334" w:rsidRDefault="00060334" w:rsidP="00DA666F">
      <w:pPr>
        <w:rPr>
          <w:sz w:val="20"/>
          <w:szCs w:val="20"/>
        </w:rPr>
      </w:pPr>
      <w:r>
        <w:rPr>
          <w:noProof/>
        </w:rPr>
        <w:drawing>
          <wp:inline distT="0" distB="0" distL="0" distR="0" wp14:anchorId="6126CBE1" wp14:editId="3137C1F0">
            <wp:extent cx="5760720" cy="2646045"/>
            <wp:effectExtent l="0" t="0" r="0" b="1905"/>
            <wp:docPr id="6076291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29106" name=""/>
                    <pic:cNvPicPr/>
                  </pic:nvPicPr>
                  <pic:blipFill>
                    <a:blip r:embed="rId11"/>
                    <a:stretch>
                      <a:fillRect/>
                    </a:stretch>
                  </pic:blipFill>
                  <pic:spPr>
                    <a:xfrm>
                      <a:off x="0" y="0"/>
                      <a:ext cx="5760720" cy="2646045"/>
                    </a:xfrm>
                    <a:prstGeom prst="rect">
                      <a:avLst/>
                    </a:prstGeom>
                  </pic:spPr>
                </pic:pic>
              </a:graphicData>
            </a:graphic>
          </wp:inline>
        </w:drawing>
      </w:r>
    </w:p>
    <w:p w14:paraId="4F3BCB33" w14:textId="6B0B25E4" w:rsidR="00855B6A" w:rsidRDefault="00060334" w:rsidP="00DA666F">
      <w:pPr>
        <w:rPr>
          <w:sz w:val="20"/>
          <w:szCs w:val="20"/>
        </w:rPr>
      </w:pPr>
      <w:r>
        <w:rPr>
          <w:sz w:val="20"/>
          <w:szCs w:val="20"/>
        </w:rPr>
        <w:t xml:space="preserve">Entrer le </w:t>
      </w:r>
      <w:proofErr w:type="spellStart"/>
      <w:r>
        <w:rPr>
          <w:sz w:val="20"/>
          <w:szCs w:val="20"/>
        </w:rPr>
        <w:t>password</w:t>
      </w:r>
      <w:proofErr w:type="spellEnd"/>
      <w:r>
        <w:rPr>
          <w:sz w:val="20"/>
          <w:szCs w:val="20"/>
        </w:rPr>
        <w:t xml:space="preserve"> pour root puis indiqué « n » puisque le compte root est déjà protégé ensuite pour des raisons de sécurité ou de mot de passe trop faible changer le </w:t>
      </w:r>
      <w:proofErr w:type="spellStart"/>
      <w:r>
        <w:rPr>
          <w:sz w:val="20"/>
          <w:szCs w:val="20"/>
        </w:rPr>
        <w:t>password</w:t>
      </w:r>
      <w:proofErr w:type="spellEnd"/>
      <w:r>
        <w:rPr>
          <w:sz w:val="20"/>
          <w:szCs w:val="20"/>
        </w:rPr>
        <w:t xml:space="preserve"> de root peut-être une bonne option indiqué votre nouveau </w:t>
      </w:r>
      <w:proofErr w:type="spellStart"/>
      <w:r>
        <w:rPr>
          <w:sz w:val="20"/>
          <w:szCs w:val="20"/>
        </w:rPr>
        <w:t>password</w:t>
      </w:r>
      <w:proofErr w:type="spellEnd"/>
      <w:r w:rsidR="00855B6A">
        <w:rPr>
          <w:sz w:val="20"/>
          <w:szCs w:val="20"/>
        </w:rPr>
        <w:t>. Procédé aux changement que vous avez besoin en fonction du contexte que vous installez GLPI</w:t>
      </w:r>
    </w:p>
    <w:p w14:paraId="0BDF7139" w14:textId="7603FBB4" w:rsidR="00855B6A" w:rsidRDefault="00855B6A" w:rsidP="00DA666F">
      <w:pPr>
        <w:rPr>
          <w:sz w:val="20"/>
          <w:szCs w:val="20"/>
        </w:rPr>
      </w:pPr>
      <w:r>
        <w:rPr>
          <w:sz w:val="20"/>
          <w:szCs w:val="20"/>
        </w:rPr>
        <w:t xml:space="preserve">Connexion a la base de donnée </w:t>
      </w:r>
      <w:proofErr w:type="spellStart"/>
      <w:r>
        <w:rPr>
          <w:sz w:val="20"/>
          <w:szCs w:val="20"/>
        </w:rPr>
        <w:t>MariaDB</w:t>
      </w:r>
      <w:proofErr w:type="spellEnd"/>
      <w:r>
        <w:rPr>
          <w:sz w:val="20"/>
          <w:szCs w:val="20"/>
        </w:rPr>
        <w:t xml:space="preserve"> commande :</w:t>
      </w:r>
    </w:p>
    <w:p w14:paraId="3462CD5E" w14:textId="5D31B3DE" w:rsidR="00855B6A" w:rsidRPr="005B56EE" w:rsidRDefault="00855B6A" w:rsidP="00DA666F">
      <w:pPr>
        <w:rPr>
          <w:color w:val="ED7D31" w:themeColor="accent2"/>
          <w:sz w:val="20"/>
          <w:szCs w:val="20"/>
          <w:lang w:val="nl-NL"/>
        </w:rPr>
      </w:pPr>
      <w:r w:rsidRPr="005B56EE">
        <w:rPr>
          <w:color w:val="ED7D31" w:themeColor="accent2"/>
          <w:sz w:val="20"/>
          <w:szCs w:val="20"/>
          <w:lang w:val="nl-NL"/>
        </w:rPr>
        <w:t>“</w:t>
      </w:r>
      <w:proofErr w:type="spellStart"/>
      <w:r w:rsidRPr="005B56EE">
        <w:rPr>
          <w:color w:val="ED7D31" w:themeColor="accent2"/>
          <w:sz w:val="20"/>
          <w:szCs w:val="20"/>
          <w:lang w:val="nl-NL"/>
        </w:rPr>
        <w:t>sudo</w:t>
      </w:r>
      <w:proofErr w:type="spellEnd"/>
      <w:r w:rsidRPr="005B56EE">
        <w:rPr>
          <w:color w:val="ED7D31" w:themeColor="accent2"/>
          <w:sz w:val="20"/>
          <w:szCs w:val="20"/>
          <w:lang w:val="nl-NL"/>
        </w:rPr>
        <w:t xml:space="preserve"> </w:t>
      </w:r>
      <w:proofErr w:type="spellStart"/>
      <w:r w:rsidRPr="005B56EE">
        <w:rPr>
          <w:color w:val="ED7D31" w:themeColor="accent2"/>
          <w:sz w:val="20"/>
          <w:szCs w:val="20"/>
          <w:lang w:val="nl-NL"/>
        </w:rPr>
        <w:t>mysql</w:t>
      </w:r>
      <w:proofErr w:type="spellEnd"/>
      <w:r w:rsidRPr="005B56EE">
        <w:rPr>
          <w:color w:val="ED7D31" w:themeColor="accent2"/>
          <w:sz w:val="20"/>
          <w:szCs w:val="20"/>
          <w:lang w:val="nl-NL"/>
        </w:rPr>
        <w:t xml:space="preserve"> -u root -p”</w:t>
      </w:r>
    </w:p>
    <w:p w14:paraId="79E2DDC2" w14:textId="12CFEAC6" w:rsidR="00855B6A" w:rsidRPr="00855B6A" w:rsidRDefault="00855B6A" w:rsidP="00DA666F">
      <w:pPr>
        <w:rPr>
          <w:sz w:val="20"/>
          <w:szCs w:val="20"/>
          <w:lang w:val="nl-NL"/>
        </w:rPr>
      </w:pPr>
      <w:r>
        <w:rPr>
          <w:noProof/>
        </w:rPr>
        <w:drawing>
          <wp:inline distT="0" distB="0" distL="0" distR="0" wp14:anchorId="4D6E5DBC" wp14:editId="1CD97387">
            <wp:extent cx="5760720" cy="1348740"/>
            <wp:effectExtent l="0" t="0" r="0" b="3810"/>
            <wp:docPr id="9212285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28580" name=""/>
                    <pic:cNvPicPr/>
                  </pic:nvPicPr>
                  <pic:blipFill>
                    <a:blip r:embed="rId12"/>
                    <a:stretch>
                      <a:fillRect/>
                    </a:stretch>
                  </pic:blipFill>
                  <pic:spPr>
                    <a:xfrm>
                      <a:off x="0" y="0"/>
                      <a:ext cx="5760720" cy="1348740"/>
                    </a:xfrm>
                    <a:prstGeom prst="rect">
                      <a:avLst/>
                    </a:prstGeom>
                  </pic:spPr>
                </pic:pic>
              </a:graphicData>
            </a:graphic>
          </wp:inline>
        </w:drawing>
      </w:r>
    </w:p>
    <w:p w14:paraId="5B1CC23D" w14:textId="6403E89D" w:rsidR="00855B6A" w:rsidRDefault="00855B6A" w:rsidP="00DA666F">
      <w:pPr>
        <w:rPr>
          <w:sz w:val="20"/>
          <w:szCs w:val="20"/>
        </w:rPr>
      </w:pPr>
      <w:r>
        <w:rPr>
          <w:sz w:val="20"/>
          <w:szCs w:val="20"/>
        </w:rPr>
        <w:t xml:space="preserve"> Une fois connecté </w:t>
      </w:r>
      <w:proofErr w:type="spellStart"/>
      <w:r>
        <w:rPr>
          <w:sz w:val="20"/>
          <w:szCs w:val="20"/>
        </w:rPr>
        <w:t>a</w:t>
      </w:r>
      <w:proofErr w:type="spellEnd"/>
      <w:r>
        <w:rPr>
          <w:sz w:val="20"/>
          <w:szCs w:val="20"/>
        </w:rPr>
        <w:t xml:space="preserve"> </w:t>
      </w:r>
      <w:proofErr w:type="spellStart"/>
      <w:r>
        <w:rPr>
          <w:sz w:val="20"/>
          <w:szCs w:val="20"/>
        </w:rPr>
        <w:t>MariaDB</w:t>
      </w:r>
      <w:proofErr w:type="spellEnd"/>
      <w:r>
        <w:rPr>
          <w:sz w:val="20"/>
          <w:szCs w:val="20"/>
        </w:rPr>
        <w:t xml:space="preserve"> création d’une base de données pour GLPI commande :</w:t>
      </w:r>
    </w:p>
    <w:p w14:paraId="6695A936" w14:textId="237ABE0C" w:rsidR="00855B6A" w:rsidRPr="005B56EE" w:rsidRDefault="00855B6A" w:rsidP="00DA666F">
      <w:pPr>
        <w:rPr>
          <w:color w:val="ED7D31" w:themeColor="accent2"/>
          <w:sz w:val="20"/>
          <w:szCs w:val="20"/>
        </w:rPr>
      </w:pPr>
      <w:r w:rsidRPr="005B56EE">
        <w:rPr>
          <w:color w:val="ED7D31" w:themeColor="accent2"/>
          <w:sz w:val="20"/>
          <w:szCs w:val="20"/>
        </w:rPr>
        <w:t xml:space="preserve">CREATE DATABASE </w:t>
      </w:r>
      <w:proofErr w:type="spellStart"/>
      <w:r w:rsidRPr="005B56EE">
        <w:rPr>
          <w:color w:val="ED7D31" w:themeColor="accent2"/>
          <w:sz w:val="20"/>
          <w:szCs w:val="20"/>
        </w:rPr>
        <w:t>glpidb</w:t>
      </w:r>
      <w:proofErr w:type="spellEnd"/>
      <w:r w:rsidRPr="005B56EE">
        <w:rPr>
          <w:color w:val="ED7D31" w:themeColor="accent2"/>
          <w:sz w:val="20"/>
          <w:szCs w:val="20"/>
        </w:rPr>
        <w:t> ;</w:t>
      </w:r>
    </w:p>
    <w:p w14:paraId="420D29B5" w14:textId="40E53720" w:rsidR="00855B6A" w:rsidRDefault="00855B6A" w:rsidP="00DA666F">
      <w:pPr>
        <w:rPr>
          <w:sz w:val="20"/>
          <w:szCs w:val="20"/>
        </w:rPr>
      </w:pPr>
      <w:r>
        <w:rPr>
          <w:noProof/>
        </w:rPr>
        <w:drawing>
          <wp:inline distT="0" distB="0" distL="0" distR="0" wp14:anchorId="34808B7C" wp14:editId="705BA187">
            <wp:extent cx="5760720" cy="556260"/>
            <wp:effectExtent l="0" t="0" r="0" b="0"/>
            <wp:docPr id="9270122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2244" name=""/>
                    <pic:cNvPicPr/>
                  </pic:nvPicPr>
                  <pic:blipFill>
                    <a:blip r:embed="rId13"/>
                    <a:stretch>
                      <a:fillRect/>
                    </a:stretch>
                  </pic:blipFill>
                  <pic:spPr>
                    <a:xfrm>
                      <a:off x="0" y="0"/>
                      <a:ext cx="5760720" cy="556260"/>
                    </a:xfrm>
                    <a:prstGeom prst="rect">
                      <a:avLst/>
                    </a:prstGeom>
                  </pic:spPr>
                </pic:pic>
              </a:graphicData>
            </a:graphic>
          </wp:inline>
        </w:drawing>
      </w:r>
    </w:p>
    <w:p w14:paraId="61E438C4" w14:textId="0D53C8E9" w:rsidR="00855B6A" w:rsidRDefault="00855B6A" w:rsidP="00DA666F">
      <w:pPr>
        <w:rPr>
          <w:sz w:val="20"/>
          <w:szCs w:val="20"/>
        </w:rPr>
      </w:pPr>
      <w:r>
        <w:rPr>
          <w:sz w:val="20"/>
          <w:szCs w:val="20"/>
        </w:rPr>
        <w:t xml:space="preserve">Une fois la base de données créer on ajoute un utilisateur avec un </w:t>
      </w:r>
      <w:proofErr w:type="spellStart"/>
      <w:r>
        <w:rPr>
          <w:sz w:val="20"/>
          <w:szCs w:val="20"/>
        </w:rPr>
        <w:t>password</w:t>
      </w:r>
      <w:proofErr w:type="spellEnd"/>
      <w:r>
        <w:rPr>
          <w:sz w:val="20"/>
          <w:szCs w:val="20"/>
        </w:rPr>
        <w:t xml:space="preserve"> commande : </w:t>
      </w:r>
    </w:p>
    <w:p w14:paraId="524C3046" w14:textId="7899CFA6" w:rsidR="00855B6A" w:rsidRPr="005B56EE" w:rsidRDefault="00855B6A" w:rsidP="00DA666F">
      <w:pPr>
        <w:rPr>
          <w:color w:val="ED7D31" w:themeColor="accent2"/>
          <w:sz w:val="20"/>
          <w:szCs w:val="20"/>
        </w:rPr>
      </w:pPr>
      <w:r w:rsidRPr="005B56EE">
        <w:rPr>
          <w:color w:val="ED7D31" w:themeColor="accent2"/>
          <w:sz w:val="20"/>
          <w:szCs w:val="20"/>
        </w:rPr>
        <w:t>CREATE USER ‘nom de l’utilisateur’@’localhost’ IDENTIFIED BY ‘mot_de_passe’ ;</w:t>
      </w:r>
    </w:p>
    <w:p w14:paraId="1678827B" w14:textId="0D1F9EA9" w:rsidR="00855B6A" w:rsidRDefault="00855B6A" w:rsidP="00DA666F">
      <w:pPr>
        <w:rPr>
          <w:sz w:val="20"/>
          <w:szCs w:val="20"/>
        </w:rPr>
      </w:pPr>
      <w:r>
        <w:rPr>
          <w:noProof/>
        </w:rPr>
        <w:drawing>
          <wp:inline distT="0" distB="0" distL="0" distR="0" wp14:anchorId="111664C8" wp14:editId="40F60DE8">
            <wp:extent cx="5760720" cy="589915"/>
            <wp:effectExtent l="0" t="0" r="0" b="635"/>
            <wp:docPr id="14736546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643" name=""/>
                    <pic:cNvPicPr/>
                  </pic:nvPicPr>
                  <pic:blipFill>
                    <a:blip r:embed="rId14"/>
                    <a:stretch>
                      <a:fillRect/>
                    </a:stretch>
                  </pic:blipFill>
                  <pic:spPr>
                    <a:xfrm>
                      <a:off x="0" y="0"/>
                      <a:ext cx="5760720" cy="589915"/>
                    </a:xfrm>
                    <a:prstGeom prst="rect">
                      <a:avLst/>
                    </a:prstGeom>
                  </pic:spPr>
                </pic:pic>
              </a:graphicData>
            </a:graphic>
          </wp:inline>
        </w:drawing>
      </w:r>
    </w:p>
    <w:p w14:paraId="160D7D62" w14:textId="77777777" w:rsidR="00855B6A" w:rsidRDefault="00855B6A" w:rsidP="00DA666F">
      <w:pPr>
        <w:rPr>
          <w:sz w:val="20"/>
          <w:szCs w:val="20"/>
        </w:rPr>
      </w:pPr>
    </w:p>
    <w:p w14:paraId="1157E19E" w14:textId="2045AD3F" w:rsidR="00855B6A" w:rsidRDefault="00855B6A" w:rsidP="00DA666F">
      <w:pPr>
        <w:rPr>
          <w:sz w:val="20"/>
          <w:szCs w:val="20"/>
        </w:rPr>
      </w:pPr>
      <w:r>
        <w:rPr>
          <w:sz w:val="20"/>
          <w:szCs w:val="20"/>
        </w:rPr>
        <w:lastRenderedPageBreak/>
        <w:t>Il vous faut ensuite accorder les droits et privilèges a cet utilisateur commande :</w:t>
      </w:r>
    </w:p>
    <w:p w14:paraId="185B6E65" w14:textId="2839FA05" w:rsidR="00855B6A" w:rsidRPr="005B56EE" w:rsidRDefault="00855B6A" w:rsidP="00DA666F">
      <w:pPr>
        <w:rPr>
          <w:color w:val="ED7D31" w:themeColor="accent2"/>
          <w:sz w:val="20"/>
          <w:szCs w:val="20"/>
        </w:rPr>
      </w:pPr>
      <w:r w:rsidRPr="005B56EE">
        <w:rPr>
          <w:color w:val="ED7D31" w:themeColor="accent2"/>
          <w:sz w:val="20"/>
          <w:szCs w:val="20"/>
          <w:lang w:val="en-GB"/>
        </w:rPr>
        <w:t xml:space="preserve">GRANT ALL PRIVILEGES ON glpidb.* </w:t>
      </w:r>
      <w:r w:rsidRPr="005B56EE">
        <w:rPr>
          <w:color w:val="ED7D31" w:themeColor="accent2"/>
          <w:sz w:val="20"/>
          <w:szCs w:val="20"/>
        </w:rPr>
        <w:t>TO '</w:t>
      </w:r>
      <w:proofErr w:type="spellStart"/>
      <w:r w:rsidRPr="005B56EE">
        <w:rPr>
          <w:color w:val="ED7D31" w:themeColor="accent2"/>
          <w:sz w:val="20"/>
          <w:szCs w:val="20"/>
        </w:rPr>
        <w:t>glpiuser</w:t>
      </w:r>
      <w:proofErr w:type="spellEnd"/>
      <w:r w:rsidRPr="005B56EE">
        <w:rPr>
          <w:color w:val="ED7D31" w:themeColor="accent2"/>
          <w:sz w:val="20"/>
          <w:szCs w:val="20"/>
        </w:rPr>
        <w:t>'@'localhost';</w:t>
      </w:r>
    </w:p>
    <w:p w14:paraId="67C33A7F" w14:textId="6F14F082" w:rsidR="006402A0" w:rsidRDefault="006402A0" w:rsidP="00DA666F">
      <w:pPr>
        <w:rPr>
          <w:sz w:val="20"/>
          <w:szCs w:val="20"/>
        </w:rPr>
      </w:pPr>
      <w:r>
        <w:rPr>
          <w:noProof/>
        </w:rPr>
        <w:drawing>
          <wp:inline distT="0" distB="0" distL="0" distR="0" wp14:anchorId="115B9BC6" wp14:editId="402D68CB">
            <wp:extent cx="5760720" cy="551180"/>
            <wp:effectExtent l="0" t="0" r="0" b="1270"/>
            <wp:docPr id="14776986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98630" name=""/>
                    <pic:cNvPicPr/>
                  </pic:nvPicPr>
                  <pic:blipFill>
                    <a:blip r:embed="rId15"/>
                    <a:stretch>
                      <a:fillRect/>
                    </a:stretch>
                  </pic:blipFill>
                  <pic:spPr>
                    <a:xfrm>
                      <a:off x="0" y="0"/>
                      <a:ext cx="5760720" cy="551180"/>
                    </a:xfrm>
                    <a:prstGeom prst="rect">
                      <a:avLst/>
                    </a:prstGeom>
                  </pic:spPr>
                </pic:pic>
              </a:graphicData>
            </a:graphic>
          </wp:inline>
        </w:drawing>
      </w:r>
    </w:p>
    <w:p w14:paraId="18C46F24" w14:textId="47E9B222" w:rsidR="00855B6A" w:rsidRDefault="006402A0" w:rsidP="00DA666F">
      <w:pPr>
        <w:rPr>
          <w:sz w:val="20"/>
          <w:szCs w:val="20"/>
        </w:rPr>
      </w:pPr>
      <w:proofErr w:type="spellStart"/>
      <w:r>
        <w:rPr>
          <w:sz w:val="20"/>
          <w:szCs w:val="20"/>
        </w:rPr>
        <w:t>Sorter</w:t>
      </w:r>
      <w:proofErr w:type="spellEnd"/>
      <w:r>
        <w:rPr>
          <w:sz w:val="20"/>
          <w:szCs w:val="20"/>
        </w:rPr>
        <w:t xml:space="preserve"> ensuite de la base de donnée </w:t>
      </w:r>
      <w:proofErr w:type="spellStart"/>
      <w:r>
        <w:rPr>
          <w:sz w:val="20"/>
          <w:szCs w:val="20"/>
        </w:rPr>
        <w:t>MariaDB</w:t>
      </w:r>
      <w:proofErr w:type="spellEnd"/>
      <w:r>
        <w:rPr>
          <w:sz w:val="20"/>
          <w:szCs w:val="20"/>
        </w:rPr>
        <w:t xml:space="preserve"> avec un simple « exit » </w:t>
      </w:r>
    </w:p>
    <w:p w14:paraId="663E030D" w14:textId="77777777" w:rsidR="006402A0" w:rsidRDefault="006402A0" w:rsidP="00DA666F">
      <w:pPr>
        <w:rPr>
          <w:sz w:val="20"/>
          <w:szCs w:val="20"/>
        </w:rPr>
      </w:pPr>
    </w:p>
    <w:p w14:paraId="6F3E8B23" w14:textId="4D0C9364" w:rsidR="006402A0" w:rsidRDefault="006402A0" w:rsidP="00DA666F">
      <w:pPr>
        <w:rPr>
          <w:sz w:val="20"/>
          <w:szCs w:val="20"/>
        </w:rPr>
      </w:pPr>
      <w:r>
        <w:rPr>
          <w:sz w:val="20"/>
          <w:szCs w:val="20"/>
        </w:rPr>
        <w:t>Télécharger ensuite GLPI la dernière version est préférable sur un site officiel et sécurisé :</w:t>
      </w:r>
    </w:p>
    <w:p w14:paraId="0AFB650E" w14:textId="24024200" w:rsidR="006402A0" w:rsidRPr="006402A0" w:rsidRDefault="006402A0" w:rsidP="00DA666F">
      <w:pPr>
        <w:rPr>
          <w:color w:val="ED7D31" w:themeColor="accent2"/>
          <w:sz w:val="20"/>
          <w:szCs w:val="20"/>
          <w:lang w:val="en-GB"/>
        </w:rPr>
      </w:pPr>
      <w:proofErr w:type="spellStart"/>
      <w:r w:rsidRPr="006402A0">
        <w:rPr>
          <w:color w:val="ED7D31" w:themeColor="accent2"/>
          <w:sz w:val="20"/>
          <w:szCs w:val="20"/>
          <w:lang w:val="en-GB"/>
        </w:rPr>
        <w:t>wget</w:t>
      </w:r>
      <w:proofErr w:type="spellEnd"/>
      <w:r w:rsidRPr="006402A0">
        <w:rPr>
          <w:color w:val="ED7D31" w:themeColor="accent2"/>
          <w:sz w:val="20"/>
          <w:szCs w:val="20"/>
          <w:lang w:val="en-GB"/>
        </w:rPr>
        <w:t xml:space="preserve"> </w:t>
      </w:r>
      <w:hyperlink r:id="rId16" w:history="1">
        <w:r w:rsidRPr="006402A0">
          <w:rPr>
            <w:rStyle w:val="Lienhypertexte"/>
            <w:color w:val="ED7D31" w:themeColor="accent2"/>
            <w:sz w:val="20"/>
            <w:szCs w:val="20"/>
            <w:lang w:val="en-GB"/>
          </w:rPr>
          <w:t>https://github.com/glpi-project/glpi/releases/download/9.5.7/glpi-9.5.7.tgz</w:t>
        </w:r>
      </w:hyperlink>
    </w:p>
    <w:p w14:paraId="4AFAD071" w14:textId="11FFDC16" w:rsidR="006402A0" w:rsidRDefault="006402A0" w:rsidP="00DA666F">
      <w:pPr>
        <w:rPr>
          <w:sz w:val="20"/>
          <w:szCs w:val="20"/>
          <w:lang w:val="en-GB"/>
        </w:rPr>
      </w:pPr>
      <w:r>
        <w:rPr>
          <w:noProof/>
        </w:rPr>
        <w:drawing>
          <wp:inline distT="0" distB="0" distL="0" distR="0" wp14:anchorId="1FAAE2B4" wp14:editId="23196580">
            <wp:extent cx="5760720" cy="3622675"/>
            <wp:effectExtent l="0" t="0" r="0" b="0"/>
            <wp:docPr id="1615027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27393" name=""/>
                    <pic:cNvPicPr/>
                  </pic:nvPicPr>
                  <pic:blipFill>
                    <a:blip r:embed="rId17"/>
                    <a:stretch>
                      <a:fillRect/>
                    </a:stretch>
                  </pic:blipFill>
                  <pic:spPr>
                    <a:xfrm>
                      <a:off x="0" y="0"/>
                      <a:ext cx="5760720" cy="3622675"/>
                    </a:xfrm>
                    <a:prstGeom prst="rect">
                      <a:avLst/>
                    </a:prstGeom>
                  </pic:spPr>
                </pic:pic>
              </a:graphicData>
            </a:graphic>
          </wp:inline>
        </w:drawing>
      </w:r>
    </w:p>
    <w:p w14:paraId="5B242D30" w14:textId="77777777" w:rsidR="006402A0" w:rsidRDefault="006402A0" w:rsidP="00DA666F">
      <w:pPr>
        <w:rPr>
          <w:sz w:val="20"/>
          <w:szCs w:val="20"/>
          <w:lang w:val="en-GB"/>
        </w:rPr>
      </w:pPr>
    </w:p>
    <w:p w14:paraId="45FD42CC" w14:textId="1F848342" w:rsidR="006402A0" w:rsidRDefault="006402A0" w:rsidP="00DA666F">
      <w:pPr>
        <w:rPr>
          <w:sz w:val="20"/>
          <w:szCs w:val="20"/>
        </w:rPr>
      </w:pPr>
      <w:r w:rsidRPr="006402A0">
        <w:rPr>
          <w:sz w:val="20"/>
          <w:szCs w:val="20"/>
        </w:rPr>
        <w:t>Extraction des fichiers GLPI Extrayez le fichier GLPI que vous venez de télécharger en utilisant la commande suivante :</w:t>
      </w:r>
    </w:p>
    <w:p w14:paraId="1D98C8A7" w14:textId="4650808E" w:rsidR="006402A0" w:rsidRPr="006402A0" w:rsidRDefault="006402A0" w:rsidP="00DA666F">
      <w:pPr>
        <w:rPr>
          <w:color w:val="ED7D31" w:themeColor="accent2"/>
          <w:sz w:val="20"/>
          <w:szCs w:val="20"/>
        </w:rPr>
      </w:pPr>
      <w:r w:rsidRPr="006402A0">
        <w:rPr>
          <w:color w:val="ED7D31" w:themeColor="accent2"/>
          <w:sz w:val="20"/>
          <w:szCs w:val="20"/>
        </w:rPr>
        <w:t>tar -</w:t>
      </w:r>
      <w:proofErr w:type="spellStart"/>
      <w:r w:rsidRPr="006402A0">
        <w:rPr>
          <w:color w:val="ED7D31" w:themeColor="accent2"/>
          <w:sz w:val="20"/>
          <w:szCs w:val="20"/>
        </w:rPr>
        <w:t>xvzf</w:t>
      </w:r>
      <w:proofErr w:type="spellEnd"/>
      <w:r w:rsidRPr="006402A0">
        <w:rPr>
          <w:color w:val="ED7D31" w:themeColor="accent2"/>
          <w:sz w:val="20"/>
          <w:szCs w:val="20"/>
        </w:rPr>
        <w:t xml:space="preserve"> glpi-9.5.7.tgz -C /var/www/html/</w:t>
      </w:r>
    </w:p>
    <w:p w14:paraId="2FE75B9D" w14:textId="428AA203" w:rsidR="006402A0" w:rsidRDefault="006402A0" w:rsidP="00DA666F">
      <w:pPr>
        <w:rPr>
          <w:sz w:val="20"/>
          <w:szCs w:val="20"/>
        </w:rPr>
      </w:pPr>
      <w:r>
        <w:rPr>
          <w:sz w:val="20"/>
          <w:szCs w:val="20"/>
        </w:rPr>
        <w:t xml:space="preserve">votre fichier une fois extrait </w:t>
      </w:r>
    </w:p>
    <w:p w14:paraId="28F2DD3B" w14:textId="0B65C21B" w:rsidR="006402A0" w:rsidRDefault="006402A0" w:rsidP="00DA666F">
      <w:pPr>
        <w:rPr>
          <w:sz w:val="20"/>
          <w:szCs w:val="20"/>
        </w:rPr>
      </w:pPr>
      <w:r w:rsidRPr="006402A0">
        <w:rPr>
          <w:sz w:val="20"/>
          <w:szCs w:val="20"/>
        </w:rPr>
        <w:t>Vous devez maintenant configurer Apache pour qu'il serve les fichiers GLPI. Vous pouvez créer un nouveau fichier de configuration Apache en utilisant la commande suivante :</w:t>
      </w:r>
    </w:p>
    <w:p w14:paraId="726B7609" w14:textId="00304C7E" w:rsidR="005B56EE" w:rsidRDefault="006402A0" w:rsidP="00DA666F">
      <w:pPr>
        <w:rPr>
          <w:color w:val="ED7D31" w:themeColor="accent2"/>
          <w:sz w:val="20"/>
          <w:szCs w:val="20"/>
        </w:rPr>
      </w:pPr>
      <w:proofErr w:type="spellStart"/>
      <w:r w:rsidRPr="006402A0">
        <w:rPr>
          <w:color w:val="ED7D31" w:themeColor="accent2"/>
          <w:sz w:val="20"/>
          <w:szCs w:val="20"/>
        </w:rPr>
        <w:t>sudo</w:t>
      </w:r>
      <w:proofErr w:type="spellEnd"/>
      <w:r w:rsidRPr="006402A0">
        <w:rPr>
          <w:color w:val="ED7D31" w:themeColor="accent2"/>
          <w:sz w:val="20"/>
          <w:szCs w:val="20"/>
        </w:rPr>
        <w:t xml:space="preserve"> nano /</w:t>
      </w:r>
      <w:proofErr w:type="spellStart"/>
      <w:r w:rsidRPr="006402A0">
        <w:rPr>
          <w:color w:val="ED7D31" w:themeColor="accent2"/>
          <w:sz w:val="20"/>
          <w:szCs w:val="20"/>
        </w:rPr>
        <w:t>etc</w:t>
      </w:r>
      <w:proofErr w:type="spellEnd"/>
      <w:r w:rsidRPr="006402A0">
        <w:rPr>
          <w:color w:val="ED7D31" w:themeColor="accent2"/>
          <w:sz w:val="20"/>
          <w:szCs w:val="20"/>
        </w:rPr>
        <w:t>/apache2/sites-</w:t>
      </w:r>
      <w:proofErr w:type="spellStart"/>
      <w:r w:rsidRPr="006402A0">
        <w:rPr>
          <w:color w:val="ED7D31" w:themeColor="accent2"/>
          <w:sz w:val="20"/>
          <w:szCs w:val="20"/>
        </w:rPr>
        <w:t>available</w:t>
      </w:r>
      <w:proofErr w:type="spellEnd"/>
      <w:r w:rsidRPr="006402A0">
        <w:rPr>
          <w:color w:val="ED7D31" w:themeColor="accent2"/>
          <w:sz w:val="20"/>
          <w:szCs w:val="20"/>
        </w:rPr>
        <w:t>/</w:t>
      </w:r>
      <w:proofErr w:type="spellStart"/>
      <w:r w:rsidRPr="006402A0">
        <w:rPr>
          <w:color w:val="ED7D31" w:themeColor="accent2"/>
          <w:sz w:val="20"/>
          <w:szCs w:val="20"/>
        </w:rPr>
        <w:t>glpi.conf</w:t>
      </w:r>
      <w:proofErr w:type="spellEnd"/>
    </w:p>
    <w:p w14:paraId="3E732359" w14:textId="77777777" w:rsidR="005B56EE" w:rsidRDefault="005B56EE" w:rsidP="00DA666F">
      <w:pPr>
        <w:rPr>
          <w:color w:val="ED7D31" w:themeColor="accent2"/>
          <w:sz w:val="20"/>
          <w:szCs w:val="20"/>
        </w:rPr>
      </w:pPr>
    </w:p>
    <w:p w14:paraId="7CC656B9" w14:textId="77777777" w:rsidR="005B56EE" w:rsidRDefault="005B56EE" w:rsidP="00DA666F">
      <w:pPr>
        <w:rPr>
          <w:color w:val="ED7D31" w:themeColor="accent2"/>
          <w:sz w:val="20"/>
          <w:szCs w:val="20"/>
        </w:rPr>
      </w:pPr>
    </w:p>
    <w:p w14:paraId="56738420" w14:textId="77777777" w:rsidR="005B56EE" w:rsidRDefault="005B56EE" w:rsidP="00DA666F">
      <w:pPr>
        <w:rPr>
          <w:color w:val="ED7D31" w:themeColor="accent2"/>
          <w:sz w:val="20"/>
          <w:szCs w:val="20"/>
        </w:rPr>
      </w:pPr>
    </w:p>
    <w:p w14:paraId="3B047A64" w14:textId="28A0A947" w:rsidR="005B56EE" w:rsidRDefault="005B56EE" w:rsidP="00DA666F">
      <w:pPr>
        <w:rPr>
          <w:sz w:val="20"/>
          <w:szCs w:val="20"/>
        </w:rPr>
      </w:pPr>
      <w:r w:rsidRPr="005B56EE">
        <w:rPr>
          <w:sz w:val="20"/>
          <w:szCs w:val="20"/>
        </w:rPr>
        <w:lastRenderedPageBreak/>
        <w:t>Ajoutez les lignes suivantes dans le fichier de configuration :</w:t>
      </w:r>
    </w:p>
    <w:p w14:paraId="2816F187" w14:textId="7DC9654E" w:rsidR="005B56EE" w:rsidRDefault="005B56EE" w:rsidP="005B56EE">
      <w:pPr>
        <w:rPr>
          <w:sz w:val="20"/>
          <w:szCs w:val="20"/>
        </w:rPr>
      </w:pPr>
      <w:r>
        <w:rPr>
          <w:noProof/>
        </w:rPr>
        <w:drawing>
          <wp:inline distT="0" distB="0" distL="0" distR="0" wp14:anchorId="32406F67" wp14:editId="3EA3D971">
            <wp:extent cx="5760720" cy="3072130"/>
            <wp:effectExtent l="0" t="0" r="0" b="0"/>
            <wp:docPr id="10884601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60188" name=""/>
                    <pic:cNvPicPr/>
                  </pic:nvPicPr>
                  <pic:blipFill>
                    <a:blip r:embed="rId18"/>
                    <a:stretch>
                      <a:fillRect/>
                    </a:stretch>
                  </pic:blipFill>
                  <pic:spPr>
                    <a:xfrm>
                      <a:off x="0" y="0"/>
                      <a:ext cx="5760720" cy="3072130"/>
                    </a:xfrm>
                    <a:prstGeom prst="rect">
                      <a:avLst/>
                    </a:prstGeom>
                  </pic:spPr>
                </pic:pic>
              </a:graphicData>
            </a:graphic>
          </wp:inline>
        </w:drawing>
      </w:r>
    </w:p>
    <w:p w14:paraId="522AFE47" w14:textId="77777777" w:rsidR="005B56EE" w:rsidRDefault="005B56EE" w:rsidP="005B56EE">
      <w:pPr>
        <w:rPr>
          <w:sz w:val="20"/>
          <w:szCs w:val="20"/>
        </w:rPr>
      </w:pPr>
    </w:p>
    <w:p w14:paraId="6EEC9597" w14:textId="1A048F4E" w:rsidR="005B56EE" w:rsidRDefault="005B56EE" w:rsidP="005B56EE">
      <w:pPr>
        <w:rPr>
          <w:sz w:val="20"/>
          <w:szCs w:val="20"/>
        </w:rPr>
      </w:pPr>
      <w:r w:rsidRPr="005B56EE">
        <w:rPr>
          <w:sz w:val="20"/>
          <w:szCs w:val="20"/>
        </w:rPr>
        <w:t>Activez le nouveau fichier de configuration Apache en utilisant la commande suivante :</w:t>
      </w:r>
    </w:p>
    <w:p w14:paraId="0E31B79E" w14:textId="1C26FF71" w:rsidR="005B56EE" w:rsidRDefault="005B56EE" w:rsidP="005B56EE">
      <w:pPr>
        <w:rPr>
          <w:sz w:val="20"/>
          <w:szCs w:val="20"/>
        </w:rPr>
      </w:pPr>
      <w:r>
        <w:rPr>
          <w:noProof/>
        </w:rPr>
        <w:drawing>
          <wp:inline distT="0" distB="0" distL="0" distR="0" wp14:anchorId="1F226287" wp14:editId="76CDF6B6">
            <wp:extent cx="5760720" cy="770255"/>
            <wp:effectExtent l="0" t="0" r="0" b="0"/>
            <wp:docPr id="17749876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87674" name=""/>
                    <pic:cNvPicPr/>
                  </pic:nvPicPr>
                  <pic:blipFill>
                    <a:blip r:embed="rId19"/>
                    <a:stretch>
                      <a:fillRect/>
                    </a:stretch>
                  </pic:blipFill>
                  <pic:spPr>
                    <a:xfrm>
                      <a:off x="0" y="0"/>
                      <a:ext cx="5760720" cy="770255"/>
                    </a:xfrm>
                    <a:prstGeom prst="rect">
                      <a:avLst/>
                    </a:prstGeom>
                  </pic:spPr>
                </pic:pic>
              </a:graphicData>
            </a:graphic>
          </wp:inline>
        </w:drawing>
      </w:r>
    </w:p>
    <w:p w14:paraId="6022B50D" w14:textId="77777777" w:rsidR="005B56EE" w:rsidRDefault="005B56EE" w:rsidP="005B56EE">
      <w:pPr>
        <w:rPr>
          <w:sz w:val="20"/>
          <w:szCs w:val="20"/>
        </w:rPr>
      </w:pPr>
    </w:p>
    <w:p w14:paraId="3C1958F4" w14:textId="1A2D0434" w:rsidR="005B56EE" w:rsidRDefault="005B56EE" w:rsidP="005B56EE">
      <w:pPr>
        <w:rPr>
          <w:sz w:val="20"/>
          <w:szCs w:val="20"/>
        </w:rPr>
      </w:pPr>
      <w:r w:rsidRPr="005B56EE">
        <w:rPr>
          <w:sz w:val="20"/>
          <w:szCs w:val="20"/>
        </w:rPr>
        <w:t>Redémarrez Apache pour prendre en compte les modifications de configuration en utilisant la commande suivante :</w:t>
      </w:r>
    </w:p>
    <w:p w14:paraId="3EAC73A8" w14:textId="16C68650" w:rsidR="005B56EE" w:rsidRDefault="005B56EE" w:rsidP="005B56EE">
      <w:pPr>
        <w:rPr>
          <w:sz w:val="20"/>
          <w:szCs w:val="20"/>
        </w:rPr>
      </w:pPr>
      <w:r>
        <w:rPr>
          <w:noProof/>
        </w:rPr>
        <w:drawing>
          <wp:inline distT="0" distB="0" distL="0" distR="0" wp14:anchorId="591B7A69" wp14:editId="0AAEF8A2">
            <wp:extent cx="5760720" cy="770255"/>
            <wp:effectExtent l="0" t="0" r="0" b="0"/>
            <wp:docPr id="4901987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8739" name=""/>
                    <pic:cNvPicPr/>
                  </pic:nvPicPr>
                  <pic:blipFill>
                    <a:blip r:embed="rId20"/>
                    <a:stretch>
                      <a:fillRect/>
                    </a:stretch>
                  </pic:blipFill>
                  <pic:spPr>
                    <a:xfrm>
                      <a:off x="0" y="0"/>
                      <a:ext cx="5760720" cy="770255"/>
                    </a:xfrm>
                    <a:prstGeom prst="rect">
                      <a:avLst/>
                    </a:prstGeom>
                  </pic:spPr>
                </pic:pic>
              </a:graphicData>
            </a:graphic>
          </wp:inline>
        </w:drawing>
      </w:r>
    </w:p>
    <w:p w14:paraId="71C06E3A" w14:textId="77777777" w:rsidR="005B56EE" w:rsidRDefault="005B56EE" w:rsidP="005B56EE">
      <w:pPr>
        <w:rPr>
          <w:sz w:val="20"/>
          <w:szCs w:val="20"/>
        </w:rPr>
      </w:pPr>
    </w:p>
    <w:p w14:paraId="35B2BF0A" w14:textId="77777777" w:rsidR="006B1E13" w:rsidRPr="005B56EE" w:rsidRDefault="006B1E13" w:rsidP="005B56EE">
      <w:pPr>
        <w:rPr>
          <w:sz w:val="20"/>
          <w:szCs w:val="20"/>
        </w:rPr>
      </w:pPr>
    </w:p>
    <w:p w14:paraId="5352E88D" w14:textId="3C109BFD" w:rsidR="005B56EE" w:rsidRPr="005B56EE" w:rsidRDefault="005B56EE" w:rsidP="005B56EE">
      <w:pPr>
        <w:rPr>
          <w:sz w:val="20"/>
          <w:szCs w:val="20"/>
        </w:rPr>
      </w:pPr>
      <w:r w:rsidRPr="005B56EE">
        <w:rPr>
          <w:sz w:val="20"/>
          <w:szCs w:val="20"/>
        </w:rPr>
        <w:t xml:space="preserve">Étape 7: </w:t>
      </w:r>
      <w:r w:rsidR="006B1E13">
        <w:rPr>
          <w:sz w:val="20"/>
          <w:szCs w:val="20"/>
        </w:rPr>
        <w:t xml:space="preserve">Finalisation </w:t>
      </w:r>
      <w:r w:rsidRPr="005B56EE">
        <w:rPr>
          <w:sz w:val="20"/>
          <w:szCs w:val="20"/>
        </w:rPr>
        <w:t>de GLPI</w:t>
      </w:r>
    </w:p>
    <w:p w14:paraId="160DC109" w14:textId="77777777" w:rsidR="006B1E13" w:rsidRDefault="006B1E13" w:rsidP="005B56EE">
      <w:pPr>
        <w:rPr>
          <w:sz w:val="20"/>
          <w:szCs w:val="20"/>
        </w:rPr>
      </w:pPr>
      <w:r w:rsidRPr="006B1E13">
        <w:rPr>
          <w:sz w:val="20"/>
          <w:szCs w:val="20"/>
        </w:rPr>
        <w:t>Une fois l’installation en commande terminée, il faut désormais ouvrir votre navigateur favori et taper dans la barre d’adresse l'IP de votre machine, suivie de /</w:t>
      </w:r>
      <w:proofErr w:type="spellStart"/>
      <w:r w:rsidRPr="006B1E13">
        <w:rPr>
          <w:sz w:val="20"/>
          <w:szCs w:val="20"/>
        </w:rPr>
        <w:t>glpi</w:t>
      </w:r>
      <w:proofErr w:type="spellEnd"/>
      <w:r w:rsidRPr="006B1E13">
        <w:rPr>
          <w:sz w:val="20"/>
          <w:szCs w:val="20"/>
        </w:rPr>
        <w:t>.</w:t>
      </w:r>
    </w:p>
    <w:p w14:paraId="16FF0F25" w14:textId="77777777" w:rsidR="006B1E13" w:rsidRDefault="006B1E13" w:rsidP="005B56EE">
      <w:pPr>
        <w:rPr>
          <w:sz w:val="20"/>
          <w:szCs w:val="20"/>
        </w:rPr>
      </w:pPr>
    </w:p>
    <w:p w14:paraId="32509AD8" w14:textId="77777777" w:rsidR="006B1E13" w:rsidRDefault="006B1E13" w:rsidP="005B56EE">
      <w:pPr>
        <w:rPr>
          <w:sz w:val="20"/>
          <w:szCs w:val="20"/>
        </w:rPr>
      </w:pPr>
    </w:p>
    <w:p w14:paraId="19E50978" w14:textId="77777777" w:rsidR="006B1E13" w:rsidRDefault="006B1E13" w:rsidP="005B56EE">
      <w:pPr>
        <w:rPr>
          <w:sz w:val="20"/>
          <w:szCs w:val="20"/>
        </w:rPr>
      </w:pPr>
    </w:p>
    <w:p w14:paraId="5405BDDB" w14:textId="77777777" w:rsidR="006B1E13" w:rsidRDefault="006B1E13" w:rsidP="005B56EE">
      <w:pPr>
        <w:rPr>
          <w:sz w:val="20"/>
          <w:szCs w:val="20"/>
        </w:rPr>
      </w:pPr>
    </w:p>
    <w:p w14:paraId="7BAF2CBF" w14:textId="52FE63B0" w:rsidR="006B1E13" w:rsidRDefault="006B1E13" w:rsidP="005B56EE">
      <w:pPr>
        <w:rPr>
          <w:sz w:val="20"/>
          <w:szCs w:val="20"/>
        </w:rPr>
      </w:pPr>
      <w:r>
        <w:rPr>
          <w:sz w:val="20"/>
          <w:szCs w:val="20"/>
        </w:rPr>
        <w:lastRenderedPageBreak/>
        <w:t>Normalement vous devriez tomber sur cette page web pour finaliser l’installation</w:t>
      </w:r>
    </w:p>
    <w:p w14:paraId="79A2A90A" w14:textId="77777777" w:rsidR="00341DAB" w:rsidRDefault="00341DAB" w:rsidP="005B56EE">
      <w:pPr>
        <w:rPr>
          <w:sz w:val="20"/>
          <w:szCs w:val="20"/>
        </w:rPr>
      </w:pPr>
    </w:p>
    <w:p w14:paraId="1B323548" w14:textId="1F7F81CE" w:rsidR="005B56EE" w:rsidRDefault="00341DAB" w:rsidP="005B56EE">
      <w:pPr>
        <w:rPr>
          <w:sz w:val="20"/>
          <w:szCs w:val="20"/>
        </w:rPr>
      </w:pPr>
      <w:r>
        <w:rPr>
          <w:noProof/>
        </w:rPr>
        <mc:AlternateContent>
          <mc:Choice Requires="wpi">
            <w:drawing>
              <wp:anchor distT="0" distB="0" distL="114300" distR="114300" simplePos="0" relativeHeight="251662336" behindDoc="0" locked="0" layoutInCell="1" allowOverlap="1" wp14:anchorId="27DC852B" wp14:editId="1ACD8881">
                <wp:simplePos x="0" y="0"/>
                <wp:positionH relativeFrom="column">
                  <wp:posOffset>1085850</wp:posOffset>
                </wp:positionH>
                <wp:positionV relativeFrom="paragraph">
                  <wp:posOffset>201930</wp:posOffset>
                </wp:positionV>
                <wp:extent cx="751205" cy="13970"/>
                <wp:effectExtent l="38100" t="57150" r="48895" b="43180"/>
                <wp:wrapNone/>
                <wp:docPr id="508760941" name="Encre 5"/>
                <wp:cNvGraphicFramePr/>
                <a:graphic xmlns:a="http://schemas.openxmlformats.org/drawingml/2006/main">
                  <a:graphicData uri="http://schemas.microsoft.com/office/word/2010/wordprocessingInk">
                    <w14:contentPart bwMode="auto" r:id="rId21">
                      <w14:nvContentPartPr>
                        <w14:cNvContentPartPr/>
                      </w14:nvContentPartPr>
                      <w14:xfrm>
                        <a:off x="0" y="0"/>
                        <a:ext cx="751205" cy="13970"/>
                      </w14:xfrm>
                    </w14:contentPart>
                  </a:graphicData>
                </a:graphic>
              </wp:anchor>
            </w:drawing>
          </mc:Choice>
          <mc:Fallback>
            <w:pict>
              <v:shapetype w14:anchorId="501BA3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5" o:spid="_x0000_s1026" type="#_x0000_t75" style="position:absolute;margin-left:84.8pt;margin-top:15.2pt;width:60.55pt;height: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">
                <v:imagedata r:id="rId22" o:title=""/>
              </v:shape>
            </w:pict>
          </mc:Fallback>
        </mc:AlternateContent>
      </w:r>
      <w:r>
        <w:rPr>
          <w:noProof/>
        </w:rPr>
        <mc:AlternateContent>
          <mc:Choice Requires="wpi">
            <w:drawing>
              <wp:anchor distT="0" distB="0" distL="114300" distR="114300" simplePos="0" relativeHeight="251659264" behindDoc="0" locked="0" layoutInCell="1" allowOverlap="1" wp14:anchorId="7D96FD90" wp14:editId="3FE9DB05">
                <wp:simplePos x="0" y="0"/>
                <wp:positionH relativeFrom="column">
                  <wp:posOffset>1068859</wp:posOffset>
                </wp:positionH>
                <wp:positionV relativeFrom="paragraph">
                  <wp:posOffset>183253</wp:posOffset>
                </wp:positionV>
                <wp:extent cx="744120" cy="12960"/>
                <wp:effectExtent l="38100" t="57150" r="56515" b="44450"/>
                <wp:wrapNone/>
                <wp:docPr id="351763023" name="Encre 2"/>
                <wp:cNvGraphicFramePr/>
                <a:graphic xmlns:a="http://schemas.openxmlformats.org/drawingml/2006/main">
                  <a:graphicData uri="http://schemas.microsoft.com/office/word/2010/wordprocessingInk">
                    <w14:contentPart bwMode="auto" r:id="rId23">
                      <w14:nvContentPartPr>
                        <w14:cNvContentPartPr/>
                      </w14:nvContentPartPr>
                      <w14:xfrm>
                        <a:off x="0" y="0"/>
                        <a:ext cx="744120" cy="12960"/>
                      </w14:xfrm>
                    </w14:contentPart>
                  </a:graphicData>
                </a:graphic>
              </wp:anchor>
            </w:drawing>
          </mc:Choice>
          <mc:Fallback>
            <w:pict>
              <v:shape w14:anchorId="4E24532B" id="Encre 2" o:spid="_x0000_s1026" type="#_x0000_t75" style="position:absolute;margin-left:83.45pt;margin-top:13.75pt;width:60.05pt;height:2.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">
                <v:imagedata r:id="rId24" o:title=""/>
              </v:shape>
            </w:pict>
          </mc:Fallback>
        </mc:AlternateContent>
      </w:r>
      <w:r w:rsidR="006B1E13">
        <w:rPr>
          <w:noProof/>
        </w:rPr>
        <w:drawing>
          <wp:inline distT="0" distB="0" distL="0" distR="0" wp14:anchorId="662208EE" wp14:editId="0240C178">
            <wp:extent cx="5760720" cy="3240405"/>
            <wp:effectExtent l="0" t="0" r="0" b="0"/>
            <wp:docPr id="936098583" name="Image 1" descr="Page d'installation de GL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d'installation de GLP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5818F02" w14:textId="77777777" w:rsidR="00341DAB" w:rsidRDefault="00341DAB" w:rsidP="005B56EE">
      <w:pPr>
        <w:rPr>
          <w:sz w:val="20"/>
          <w:szCs w:val="20"/>
        </w:rPr>
      </w:pPr>
    </w:p>
    <w:p w14:paraId="6A68693D" w14:textId="6D0C037E" w:rsidR="005B56EE" w:rsidRDefault="00341DAB" w:rsidP="005B56EE">
      <w:pPr>
        <w:rPr>
          <w:sz w:val="20"/>
          <w:szCs w:val="20"/>
        </w:rPr>
      </w:pPr>
      <w:r w:rsidRPr="00341DAB">
        <w:rPr>
          <w:sz w:val="20"/>
          <w:szCs w:val="20"/>
        </w:rPr>
        <w:t>Appuyez sur [OK] après avoir choisi votre langue préférée (anglais par défaut). Une fois validé, vous arrivez sur le menu suivant :</w:t>
      </w:r>
    </w:p>
    <w:p w14:paraId="4CE520D4" w14:textId="77777777" w:rsidR="00341DAB" w:rsidRDefault="00341DAB" w:rsidP="005B56EE">
      <w:pPr>
        <w:rPr>
          <w:sz w:val="20"/>
          <w:szCs w:val="20"/>
        </w:rPr>
      </w:pPr>
    </w:p>
    <w:p w14:paraId="65CA9A81" w14:textId="1B8BABF5" w:rsidR="00341DAB" w:rsidRDefault="00341DAB" w:rsidP="005B56EE">
      <w:pPr>
        <w:rPr>
          <w:sz w:val="20"/>
          <w:szCs w:val="20"/>
        </w:rPr>
      </w:pPr>
      <w:r>
        <w:rPr>
          <w:noProof/>
        </w:rPr>
        <mc:AlternateContent>
          <mc:Choice Requires="wpi">
            <w:drawing>
              <wp:anchor distT="0" distB="0" distL="114300" distR="114300" simplePos="0" relativeHeight="251663360" behindDoc="0" locked="0" layoutInCell="1" allowOverlap="1" wp14:anchorId="585090F9" wp14:editId="396DB285">
                <wp:simplePos x="0" y="0"/>
                <wp:positionH relativeFrom="column">
                  <wp:posOffset>1077028</wp:posOffset>
                </wp:positionH>
                <wp:positionV relativeFrom="paragraph">
                  <wp:posOffset>187466</wp:posOffset>
                </wp:positionV>
                <wp:extent cx="783000" cy="30960"/>
                <wp:effectExtent l="38100" t="38100" r="55245" b="45720"/>
                <wp:wrapNone/>
                <wp:docPr id="1054658683" name="Encre 8"/>
                <wp:cNvGraphicFramePr/>
                <a:graphic xmlns:a="http://schemas.openxmlformats.org/drawingml/2006/main">
                  <a:graphicData uri="http://schemas.microsoft.com/office/word/2010/wordprocessingInk">
                    <w14:contentPart bwMode="auto" r:id="rId26">
                      <w14:nvContentPartPr>
                        <w14:cNvContentPartPr/>
                      </w14:nvContentPartPr>
                      <w14:xfrm>
                        <a:off x="0" y="0"/>
                        <a:ext cx="783000" cy="30960"/>
                      </w14:xfrm>
                    </w14:contentPart>
                  </a:graphicData>
                </a:graphic>
              </wp:anchor>
            </w:drawing>
          </mc:Choice>
          <mc:Fallback>
            <w:pict>
              <v:shape w14:anchorId="7C11FAB8" id="Encre 8" o:spid="_x0000_s1026" type="#_x0000_t75" style="position:absolute;margin-left:84.1pt;margin-top:14.05pt;width:63.05pt;height:3.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">
                <v:imagedata r:id="rId27" o:title=""/>
              </v:shape>
            </w:pict>
          </mc:Fallback>
        </mc:AlternateContent>
      </w:r>
      <w:r>
        <w:rPr>
          <w:noProof/>
        </w:rPr>
        <w:drawing>
          <wp:inline distT="0" distB="0" distL="0" distR="0" wp14:anchorId="25354D7A" wp14:editId="129EEE4E">
            <wp:extent cx="5760720" cy="3240405"/>
            <wp:effectExtent l="0" t="0" r="0" b="0"/>
            <wp:docPr id="1024347283" name="Image 7" descr="Condition générales d'utilisation de GL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dition générales d'utilisation de GLP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C663371" w14:textId="77777777" w:rsidR="00341DAB" w:rsidRDefault="00341DAB" w:rsidP="005B56EE">
      <w:pPr>
        <w:rPr>
          <w:sz w:val="20"/>
          <w:szCs w:val="20"/>
        </w:rPr>
      </w:pPr>
    </w:p>
    <w:p w14:paraId="3597F5CF" w14:textId="67754DDB" w:rsidR="00341DAB" w:rsidRDefault="00341DAB" w:rsidP="005B56EE">
      <w:pPr>
        <w:rPr>
          <w:sz w:val="20"/>
          <w:szCs w:val="20"/>
        </w:rPr>
      </w:pPr>
      <w:r w:rsidRPr="00341DAB">
        <w:rPr>
          <w:sz w:val="20"/>
          <w:szCs w:val="20"/>
        </w:rPr>
        <w:t>Là encore, après avoir consulté les CGU et validé, vous pouvez cliquer sur [Continuer]. Dans le menu suivant, nous allons pouvoir cliquer sur [Installer].</w:t>
      </w:r>
    </w:p>
    <w:p w14:paraId="08775D47" w14:textId="1E3E6B92" w:rsidR="00341DAB" w:rsidRDefault="00970B80" w:rsidP="005B56EE">
      <w:pPr>
        <w:rPr>
          <w:sz w:val="20"/>
          <w:szCs w:val="20"/>
        </w:rPr>
      </w:pPr>
      <w:r>
        <w:rPr>
          <w:noProof/>
        </w:rPr>
        <w:lastRenderedPageBreak/>
        <mc:AlternateContent>
          <mc:Choice Requires="wpi">
            <w:drawing>
              <wp:anchor distT="0" distB="0" distL="114300" distR="114300" simplePos="0" relativeHeight="251664384" behindDoc="0" locked="0" layoutInCell="1" allowOverlap="1" wp14:anchorId="021E4E9F" wp14:editId="3F32E7D2">
                <wp:simplePos x="0" y="0"/>
                <wp:positionH relativeFrom="column">
                  <wp:posOffset>1075776</wp:posOffset>
                </wp:positionH>
                <wp:positionV relativeFrom="paragraph">
                  <wp:posOffset>189714</wp:posOffset>
                </wp:positionV>
                <wp:extent cx="784800" cy="37440"/>
                <wp:effectExtent l="38100" t="38100" r="53975" b="58420"/>
                <wp:wrapNone/>
                <wp:docPr id="123151837" name="Encre 10"/>
                <wp:cNvGraphicFramePr/>
                <a:graphic xmlns:a="http://schemas.openxmlformats.org/drawingml/2006/main">
                  <a:graphicData uri="http://schemas.microsoft.com/office/word/2010/wordprocessingInk">
                    <w14:contentPart bwMode="auto" r:id="rId29">
                      <w14:nvContentPartPr>
                        <w14:cNvContentPartPr/>
                      </w14:nvContentPartPr>
                      <w14:xfrm>
                        <a:off x="0" y="0"/>
                        <a:ext cx="784800" cy="37440"/>
                      </w14:xfrm>
                    </w14:contentPart>
                  </a:graphicData>
                </a:graphic>
              </wp:anchor>
            </w:drawing>
          </mc:Choice>
          <mc:Fallback>
            <w:pict>
              <v:shape w14:anchorId="44D869ED" id="Encre 10" o:spid="_x0000_s1026" type="#_x0000_t75" style="position:absolute;margin-left:84pt;margin-top:14.25pt;width:63.25pt;height:4.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">
                <v:imagedata r:id="rId30" o:title=""/>
              </v:shape>
            </w:pict>
          </mc:Fallback>
        </mc:AlternateContent>
      </w:r>
      <w:r>
        <w:rPr>
          <w:noProof/>
        </w:rPr>
        <w:drawing>
          <wp:inline distT="0" distB="0" distL="0" distR="0" wp14:anchorId="4D53AAD7" wp14:editId="7ECB5F0A">
            <wp:extent cx="5760720" cy="3240405"/>
            <wp:effectExtent l="0" t="0" r="0" b="0"/>
            <wp:docPr id="935750314" name="Image 9" descr="Début de l'installation de GL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ébut de l'installation de GLP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34A2DDF" w14:textId="77777777" w:rsidR="00970B80" w:rsidRDefault="00970B80" w:rsidP="005B56EE">
      <w:pPr>
        <w:rPr>
          <w:sz w:val="20"/>
          <w:szCs w:val="20"/>
        </w:rPr>
      </w:pPr>
    </w:p>
    <w:p w14:paraId="1B1CBBA5" w14:textId="774BA86C" w:rsidR="00970B80" w:rsidRDefault="00970B80" w:rsidP="005B56EE">
      <w:pPr>
        <w:rPr>
          <w:sz w:val="20"/>
          <w:szCs w:val="20"/>
        </w:rPr>
      </w:pPr>
      <w:r w:rsidRPr="00970B80">
        <w:rPr>
          <w:sz w:val="20"/>
          <w:szCs w:val="20"/>
        </w:rPr>
        <w:t>Sur le menu suivant, nous vérifierons que tous les paquets sont correctement installés.</w:t>
      </w:r>
    </w:p>
    <w:p w14:paraId="54251E83" w14:textId="297DCB96" w:rsidR="00970B80" w:rsidRDefault="00970B80" w:rsidP="005B56EE">
      <w:pPr>
        <w:rPr>
          <w:sz w:val="20"/>
          <w:szCs w:val="20"/>
        </w:rPr>
      </w:pPr>
      <w:r>
        <w:rPr>
          <w:noProof/>
        </w:rPr>
        <mc:AlternateContent>
          <mc:Choice Requires="wpi">
            <w:drawing>
              <wp:anchor distT="0" distB="0" distL="114300" distR="114300" simplePos="0" relativeHeight="251665408" behindDoc="0" locked="0" layoutInCell="1" allowOverlap="1" wp14:anchorId="59F808D7" wp14:editId="50CD826F">
                <wp:simplePos x="0" y="0"/>
                <wp:positionH relativeFrom="column">
                  <wp:posOffset>1076081</wp:posOffset>
                </wp:positionH>
                <wp:positionV relativeFrom="paragraph">
                  <wp:posOffset>190860</wp:posOffset>
                </wp:positionV>
                <wp:extent cx="770760" cy="25560"/>
                <wp:effectExtent l="57150" t="38100" r="48895" b="50800"/>
                <wp:wrapNone/>
                <wp:docPr id="837339235" name="Encre 14"/>
                <wp:cNvGraphicFramePr/>
                <a:graphic xmlns:a="http://schemas.openxmlformats.org/drawingml/2006/main">
                  <a:graphicData uri="http://schemas.microsoft.com/office/word/2010/wordprocessingInk">
                    <w14:contentPart bwMode="auto" r:id="rId32">
                      <w14:nvContentPartPr>
                        <w14:cNvContentPartPr/>
                      </w14:nvContentPartPr>
                      <w14:xfrm>
                        <a:off x="0" y="0"/>
                        <a:ext cx="770760" cy="25560"/>
                      </w14:xfrm>
                    </w14:contentPart>
                  </a:graphicData>
                </a:graphic>
              </wp:anchor>
            </w:drawing>
          </mc:Choice>
          <mc:Fallback>
            <w:pict>
              <v:shape w14:anchorId="061C4C85" id="Encre 14" o:spid="_x0000_s1026" type="#_x0000_t75" style="position:absolute;margin-left:84.05pt;margin-top:14.35pt;width:62.15pt;height:3.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">
                <v:imagedata r:id="rId33" o:title=""/>
              </v:shape>
            </w:pict>
          </mc:Fallback>
        </mc:AlternateContent>
      </w:r>
      <w:r>
        <w:rPr>
          <w:noProof/>
        </w:rPr>
        <w:drawing>
          <wp:inline distT="0" distB="0" distL="0" distR="0" wp14:anchorId="1DA19DC5" wp14:editId="12BDA20E">
            <wp:extent cx="5760720" cy="3240405"/>
            <wp:effectExtent l="0" t="0" r="0" b="0"/>
            <wp:docPr id="1361248057" name="Image 12" descr="Liste des paquets et vérification de leu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e des paquets et vérification de leur installa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009572F" w14:textId="77777777" w:rsidR="00970B80" w:rsidRPr="00970B80" w:rsidRDefault="00970B80" w:rsidP="00970B80">
      <w:pPr>
        <w:pStyle w:val="NormalWeb"/>
        <w:spacing w:before="0" w:beforeAutospacing="0" w:after="225" w:afterAutospacing="0"/>
        <w:rPr>
          <w:rFonts w:ascii="Arial" w:hAnsi="Arial" w:cs="Arial"/>
          <w:color w:val="271A38"/>
          <w:sz w:val="20"/>
          <w:szCs w:val="20"/>
        </w:rPr>
      </w:pPr>
      <w:r w:rsidRPr="00970B80">
        <w:rPr>
          <w:rFonts w:ascii="Arial" w:hAnsi="Arial" w:cs="Arial"/>
          <w:color w:val="271A38"/>
          <w:sz w:val="20"/>
          <w:szCs w:val="20"/>
        </w:rPr>
        <w:t>Si un paquet n'est pas validé, c’est qu’il vous manque une dépendance. Le plus souvent, ce problème se règle en tapant le nom de l’extension précédé par “</w:t>
      </w:r>
      <w:proofErr w:type="spellStart"/>
      <w:r w:rsidRPr="00970B80">
        <w:rPr>
          <w:rFonts w:ascii="Arial" w:hAnsi="Arial" w:cs="Arial"/>
          <w:color w:val="271A38"/>
          <w:sz w:val="20"/>
          <w:szCs w:val="20"/>
        </w:rPr>
        <w:t>php</w:t>
      </w:r>
      <w:proofErr w:type="spellEnd"/>
      <w:r w:rsidRPr="00970B80">
        <w:rPr>
          <w:rFonts w:ascii="Arial" w:hAnsi="Arial" w:cs="Arial"/>
          <w:color w:val="271A38"/>
          <w:sz w:val="20"/>
          <w:szCs w:val="20"/>
        </w:rPr>
        <w:t>-”</w:t>
      </w:r>
    </w:p>
    <w:p w14:paraId="616283F5" w14:textId="77777777" w:rsidR="00970B80" w:rsidRPr="00970B80" w:rsidRDefault="00970B80" w:rsidP="00970B80">
      <w:pPr>
        <w:pStyle w:val="NormalWeb"/>
        <w:spacing w:before="0" w:beforeAutospacing="0" w:after="0" w:afterAutospacing="0"/>
        <w:rPr>
          <w:rFonts w:ascii="Arial" w:hAnsi="Arial" w:cs="Arial"/>
          <w:color w:val="271A38"/>
          <w:sz w:val="20"/>
          <w:szCs w:val="20"/>
        </w:rPr>
      </w:pPr>
      <w:r w:rsidRPr="00970B80">
        <w:rPr>
          <w:rFonts w:ascii="Arial" w:hAnsi="Arial" w:cs="Arial"/>
          <w:color w:val="271A38"/>
          <w:sz w:val="20"/>
          <w:szCs w:val="20"/>
        </w:rPr>
        <w:t>Exemples :</w:t>
      </w:r>
    </w:p>
    <w:p w14:paraId="1B6D3EB3" w14:textId="77777777" w:rsidR="00970B80" w:rsidRPr="00970B80" w:rsidRDefault="00970B80" w:rsidP="00970B80">
      <w:pPr>
        <w:pStyle w:val="NormalWeb"/>
        <w:numPr>
          <w:ilvl w:val="0"/>
          <w:numId w:val="1"/>
        </w:numPr>
        <w:spacing w:before="0" w:beforeAutospacing="0" w:after="0" w:afterAutospacing="0"/>
        <w:rPr>
          <w:rFonts w:ascii="Arial" w:hAnsi="Arial" w:cs="Arial"/>
          <w:color w:val="271A38"/>
          <w:sz w:val="20"/>
          <w:szCs w:val="20"/>
        </w:rPr>
      </w:pPr>
      <w:r w:rsidRPr="00970B80">
        <w:rPr>
          <w:rFonts w:ascii="Arial" w:hAnsi="Arial" w:cs="Arial"/>
          <w:color w:val="271A38"/>
          <w:sz w:val="20"/>
          <w:szCs w:val="20"/>
        </w:rPr>
        <w:t>s’il manque l’extension CAS, la commande est la suivante →  </w:t>
      </w:r>
      <w:r w:rsidRPr="00970B80">
        <w:rPr>
          <w:rStyle w:val="CodeHTML"/>
          <w:color w:val="271A38"/>
        </w:rPr>
        <w:t xml:space="preserve"># apt-get </w:t>
      </w:r>
      <w:proofErr w:type="spellStart"/>
      <w:r w:rsidRPr="00970B80">
        <w:rPr>
          <w:rStyle w:val="CodeHTML"/>
          <w:color w:val="271A38"/>
        </w:rPr>
        <w:t>install</w:t>
      </w:r>
      <w:proofErr w:type="spellEnd"/>
      <w:r w:rsidRPr="00970B80">
        <w:rPr>
          <w:rStyle w:val="CodeHTML"/>
          <w:color w:val="271A38"/>
        </w:rPr>
        <w:t xml:space="preserve"> </w:t>
      </w:r>
      <w:proofErr w:type="spellStart"/>
      <w:r w:rsidRPr="00970B80">
        <w:rPr>
          <w:rStyle w:val="CodeHTML"/>
          <w:color w:val="271A38"/>
        </w:rPr>
        <w:t>php</w:t>
      </w:r>
      <w:proofErr w:type="spellEnd"/>
      <w:r w:rsidRPr="00970B80">
        <w:rPr>
          <w:rStyle w:val="CodeHTML"/>
          <w:color w:val="271A38"/>
        </w:rPr>
        <w:t>-cas</w:t>
      </w:r>
    </w:p>
    <w:p w14:paraId="48FF761F" w14:textId="26D35124" w:rsidR="00970B80" w:rsidRPr="00970B80" w:rsidRDefault="00970B80" w:rsidP="00970B80">
      <w:pPr>
        <w:pStyle w:val="NormalWeb"/>
        <w:numPr>
          <w:ilvl w:val="0"/>
          <w:numId w:val="1"/>
        </w:numPr>
        <w:spacing w:before="0" w:beforeAutospacing="0" w:after="0" w:afterAutospacing="0"/>
        <w:rPr>
          <w:rFonts w:ascii="Arial" w:hAnsi="Arial" w:cs="Arial"/>
          <w:color w:val="271A38"/>
          <w:sz w:val="20"/>
          <w:szCs w:val="20"/>
        </w:rPr>
      </w:pPr>
      <w:r w:rsidRPr="00970B80">
        <w:rPr>
          <w:rFonts w:ascii="Arial" w:hAnsi="Arial" w:cs="Arial"/>
          <w:color w:val="271A38"/>
          <w:sz w:val="20"/>
          <w:szCs w:val="20"/>
        </w:rPr>
        <w:t>s’il manque l’extension CURL, la commande sera →  </w:t>
      </w:r>
      <w:r w:rsidRPr="00970B80">
        <w:rPr>
          <w:rStyle w:val="CodeHTML"/>
          <w:color w:val="271A38"/>
        </w:rPr>
        <w:t xml:space="preserve"># apt-get </w:t>
      </w:r>
      <w:proofErr w:type="spellStart"/>
      <w:r w:rsidRPr="00970B80">
        <w:rPr>
          <w:rStyle w:val="CodeHTML"/>
          <w:color w:val="271A38"/>
        </w:rPr>
        <w:t>install</w:t>
      </w:r>
      <w:proofErr w:type="spellEnd"/>
      <w:r w:rsidRPr="00970B80">
        <w:rPr>
          <w:rStyle w:val="CodeHTML"/>
          <w:color w:val="271A38"/>
        </w:rPr>
        <w:t xml:space="preserve"> </w:t>
      </w:r>
      <w:proofErr w:type="spellStart"/>
      <w:r w:rsidRPr="00970B80">
        <w:rPr>
          <w:rStyle w:val="CodeHTML"/>
          <w:color w:val="271A38"/>
        </w:rPr>
        <w:t>php-curl</w:t>
      </w:r>
      <w:proofErr w:type="spellEnd"/>
    </w:p>
    <w:p w14:paraId="26871BD2" w14:textId="77777777" w:rsidR="00970B80" w:rsidRDefault="00970B80" w:rsidP="005B56EE">
      <w:pPr>
        <w:rPr>
          <w:sz w:val="20"/>
          <w:szCs w:val="20"/>
        </w:rPr>
      </w:pPr>
    </w:p>
    <w:p w14:paraId="7C91E5EB" w14:textId="77777777" w:rsidR="00970B80" w:rsidRDefault="00970B80" w:rsidP="005B56EE">
      <w:pPr>
        <w:rPr>
          <w:sz w:val="20"/>
          <w:szCs w:val="20"/>
        </w:rPr>
      </w:pPr>
    </w:p>
    <w:p w14:paraId="3774CCFA" w14:textId="525CA18D" w:rsidR="00970B80" w:rsidRPr="00970B80" w:rsidRDefault="00970B80" w:rsidP="00970B80">
      <w:pPr>
        <w:rPr>
          <w:sz w:val="20"/>
          <w:szCs w:val="20"/>
        </w:rPr>
      </w:pPr>
      <w:r w:rsidRPr="00970B80">
        <w:rPr>
          <w:sz w:val="20"/>
          <w:szCs w:val="20"/>
        </w:rPr>
        <w:lastRenderedPageBreak/>
        <w:t xml:space="preserve">Concernant la </w:t>
      </w:r>
      <w:proofErr w:type="spellStart"/>
      <w:r w:rsidRPr="00970B80">
        <w:rPr>
          <w:sz w:val="20"/>
          <w:szCs w:val="20"/>
        </w:rPr>
        <w:t>dern</w:t>
      </w:r>
      <w:r>
        <w:rPr>
          <w:sz w:val="20"/>
          <w:szCs w:val="20"/>
        </w:rPr>
        <w:t>t</w:t>
      </w:r>
      <w:r w:rsidRPr="00970B80">
        <w:rPr>
          <w:sz w:val="20"/>
          <w:szCs w:val="20"/>
        </w:rPr>
        <w:t>ière</w:t>
      </w:r>
      <w:proofErr w:type="spellEnd"/>
      <w:r w:rsidRPr="00970B80">
        <w:rPr>
          <w:sz w:val="20"/>
          <w:szCs w:val="20"/>
        </w:rPr>
        <w:t xml:space="preserve"> erreur, c’est une alerte de sécurité qui informe qu’en tapant le nom des sous-répertoires dans l’URL du site, on a la possibilité de naviguer dans les fichiers via l’interface web ; ce qui est, vous vous en doutez, une faille de sécurité. Pour notre serveur d’essais, ça n’a pas d’importance, mais en production vous devrez verrouiller les sous-répertoires en y ajoutant un fichier .</w:t>
      </w:r>
      <w:proofErr w:type="spellStart"/>
      <w:r w:rsidRPr="00970B80">
        <w:rPr>
          <w:sz w:val="20"/>
          <w:szCs w:val="20"/>
        </w:rPr>
        <w:t>htaccess</w:t>
      </w:r>
      <w:proofErr w:type="spellEnd"/>
      <w:r w:rsidRPr="00970B80">
        <w:rPr>
          <w:sz w:val="20"/>
          <w:szCs w:val="20"/>
        </w:rPr>
        <w:t>.</w:t>
      </w:r>
    </w:p>
    <w:p w14:paraId="7CB2F4EE" w14:textId="16E85C7A" w:rsidR="00970B80" w:rsidRDefault="00970B80" w:rsidP="00970B80">
      <w:pPr>
        <w:rPr>
          <w:sz w:val="20"/>
          <w:szCs w:val="20"/>
        </w:rPr>
      </w:pPr>
      <w:r w:rsidRPr="00970B80">
        <w:rPr>
          <w:sz w:val="20"/>
          <w:szCs w:val="20"/>
        </w:rPr>
        <w:t>Cliquez sur [Continuer].</w:t>
      </w:r>
    </w:p>
    <w:p w14:paraId="0B704541" w14:textId="57BBD986" w:rsidR="00970B80" w:rsidRDefault="00970B80" w:rsidP="00970B80">
      <w:pPr>
        <w:rPr>
          <w:sz w:val="20"/>
          <w:szCs w:val="20"/>
        </w:rPr>
      </w:pPr>
      <w:r>
        <w:rPr>
          <w:noProof/>
        </w:rPr>
        <mc:AlternateContent>
          <mc:Choice Requires="wpi">
            <w:drawing>
              <wp:anchor distT="0" distB="0" distL="114300" distR="114300" simplePos="0" relativeHeight="251666432" behindDoc="0" locked="0" layoutInCell="1" allowOverlap="1" wp14:anchorId="448DDE81" wp14:editId="2BAD3A45">
                <wp:simplePos x="0" y="0"/>
                <wp:positionH relativeFrom="column">
                  <wp:posOffset>1149765</wp:posOffset>
                </wp:positionH>
                <wp:positionV relativeFrom="paragraph">
                  <wp:posOffset>188950</wp:posOffset>
                </wp:positionV>
                <wp:extent cx="770400" cy="42120"/>
                <wp:effectExtent l="57150" t="57150" r="48895" b="53340"/>
                <wp:wrapNone/>
                <wp:docPr id="272730458" name="Encre 16"/>
                <wp:cNvGraphicFramePr/>
                <a:graphic xmlns:a="http://schemas.openxmlformats.org/drawingml/2006/main">
                  <a:graphicData uri="http://schemas.microsoft.com/office/word/2010/wordprocessingInk">
                    <w14:contentPart bwMode="auto" r:id="rId35">
                      <w14:nvContentPartPr>
                        <w14:cNvContentPartPr/>
                      </w14:nvContentPartPr>
                      <w14:xfrm>
                        <a:off x="0" y="0"/>
                        <a:ext cx="770400" cy="42120"/>
                      </w14:xfrm>
                    </w14:contentPart>
                  </a:graphicData>
                </a:graphic>
              </wp:anchor>
            </w:drawing>
          </mc:Choice>
          <mc:Fallback>
            <w:pict>
              <v:shape w14:anchorId="188043D4" id="Encre 16" o:spid="_x0000_s1026" type="#_x0000_t75" style="position:absolute;margin-left:89.85pt;margin-top:14.2pt;width:62.05pt;height:4.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">
                <v:imagedata r:id="rId36" o:title=""/>
              </v:shape>
            </w:pict>
          </mc:Fallback>
        </mc:AlternateContent>
      </w:r>
      <w:r>
        <w:rPr>
          <w:noProof/>
        </w:rPr>
        <w:drawing>
          <wp:inline distT="0" distB="0" distL="0" distR="0" wp14:anchorId="70CF40FA" wp14:editId="738ADD65">
            <wp:extent cx="5760720" cy="3240405"/>
            <wp:effectExtent l="0" t="0" r="0" b="0"/>
            <wp:docPr id="345629516" name="Image 15" descr="Étape 1 - Configuration de la connexion à la base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Étape 1 - Configuration de la connexion à la base de donné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8303DB8" w14:textId="4BA2C6DF" w:rsidR="00970B80" w:rsidRPr="00970B80" w:rsidRDefault="00970B80" w:rsidP="00970B80">
      <w:pPr>
        <w:rPr>
          <w:sz w:val="20"/>
          <w:szCs w:val="20"/>
        </w:rPr>
      </w:pPr>
      <w:r w:rsidRPr="00970B80">
        <w:rPr>
          <w:sz w:val="20"/>
          <w:szCs w:val="20"/>
        </w:rPr>
        <w:t>Étape 1 - Configuration de la connexion à la base de données</w:t>
      </w:r>
      <w:r>
        <w:rPr>
          <w:sz w:val="20"/>
          <w:szCs w:val="20"/>
        </w:rPr>
        <w:t xml:space="preserve"> </w:t>
      </w:r>
      <w:r w:rsidRPr="00970B80">
        <w:rPr>
          <w:sz w:val="20"/>
          <w:szCs w:val="20"/>
        </w:rPr>
        <w:t xml:space="preserve">Sur cette fenêtre, nous allons associer GLPI à sa base de données créée précédemment sur </w:t>
      </w:r>
      <w:proofErr w:type="spellStart"/>
      <w:r w:rsidRPr="00970B80">
        <w:rPr>
          <w:sz w:val="20"/>
          <w:szCs w:val="20"/>
        </w:rPr>
        <w:t>MariaDB</w:t>
      </w:r>
      <w:proofErr w:type="spellEnd"/>
      <w:r w:rsidRPr="00970B80">
        <w:rPr>
          <w:sz w:val="20"/>
          <w:szCs w:val="20"/>
        </w:rPr>
        <w:t>.</w:t>
      </w:r>
    </w:p>
    <w:p w14:paraId="22046315" w14:textId="6F3EA5FB" w:rsidR="00970B80" w:rsidRPr="00970B80" w:rsidRDefault="00970B80" w:rsidP="00970B80">
      <w:pPr>
        <w:rPr>
          <w:sz w:val="20"/>
          <w:szCs w:val="20"/>
        </w:rPr>
      </w:pPr>
      <w:r w:rsidRPr="00970B80">
        <w:rPr>
          <w:sz w:val="20"/>
          <w:szCs w:val="20"/>
        </w:rPr>
        <w:t>Les informations sont les suivantes :</w:t>
      </w:r>
    </w:p>
    <w:p w14:paraId="1CA50A0C" w14:textId="555BA67D" w:rsidR="00970B80" w:rsidRPr="00970B80" w:rsidRDefault="00970B80" w:rsidP="00970B80">
      <w:pPr>
        <w:pStyle w:val="Paragraphedeliste"/>
        <w:numPr>
          <w:ilvl w:val="0"/>
          <w:numId w:val="2"/>
        </w:numPr>
        <w:rPr>
          <w:sz w:val="20"/>
          <w:szCs w:val="20"/>
        </w:rPr>
      </w:pPr>
      <w:r>
        <w:rPr>
          <w:sz w:val="20"/>
          <w:szCs w:val="20"/>
        </w:rPr>
        <w:t>S</w:t>
      </w:r>
      <w:r w:rsidRPr="00970B80">
        <w:rPr>
          <w:sz w:val="20"/>
          <w:szCs w:val="20"/>
        </w:rPr>
        <w:t>erveur SQL (</w:t>
      </w:r>
      <w:proofErr w:type="spellStart"/>
      <w:r w:rsidRPr="00970B80">
        <w:rPr>
          <w:sz w:val="20"/>
          <w:szCs w:val="20"/>
        </w:rPr>
        <w:t>MariaDB</w:t>
      </w:r>
      <w:proofErr w:type="spellEnd"/>
      <w:r w:rsidRPr="00970B80">
        <w:rPr>
          <w:sz w:val="20"/>
          <w:szCs w:val="20"/>
        </w:rPr>
        <w:t xml:space="preserve"> ou MySQL) → localhost ;</w:t>
      </w:r>
    </w:p>
    <w:p w14:paraId="65723BAF" w14:textId="3BB07DCC" w:rsidR="00970B80" w:rsidRPr="00970B80" w:rsidRDefault="00970B80" w:rsidP="00970B80">
      <w:pPr>
        <w:pStyle w:val="Paragraphedeliste"/>
        <w:numPr>
          <w:ilvl w:val="0"/>
          <w:numId w:val="2"/>
        </w:numPr>
        <w:rPr>
          <w:sz w:val="20"/>
          <w:szCs w:val="20"/>
        </w:rPr>
      </w:pPr>
      <w:r>
        <w:rPr>
          <w:sz w:val="20"/>
          <w:szCs w:val="20"/>
        </w:rPr>
        <w:t>U</w:t>
      </w:r>
      <w:r w:rsidRPr="00970B80">
        <w:rPr>
          <w:sz w:val="20"/>
          <w:szCs w:val="20"/>
        </w:rPr>
        <w:t xml:space="preserve">tilisateur SQL → </w:t>
      </w:r>
      <w:proofErr w:type="spellStart"/>
      <w:r w:rsidRPr="00970B80">
        <w:rPr>
          <w:sz w:val="20"/>
          <w:szCs w:val="20"/>
        </w:rPr>
        <w:t>glpiuser</w:t>
      </w:r>
      <w:proofErr w:type="spellEnd"/>
      <w:r w:rsidRPr="00970B80">
        <w:rPr>
          <w:sz w:val="20"/>
          <w:szCs w:val="20"/>
        </w:rPr>
        <w:t xml:space="preserve"> ;</w:t>
      </w:r>
    </w:p>
    <w:p w14:paraId="32207C6F" w14:textId="4385070A" w:rsidR="00970B80" w:rsidRPr="00970B80" w:rsidRDefault="00970B80" w:rsidP="00970B80">
      <w:pPr>
        <w:pStyle w:val="Paragraphedeliste"/>
        <w:numPr>
          <w:ilvl w:val="0"/>
          <w:numId w:val="2"/>
        </w:numPr>
        <w:rPr>
          <w:sz w:val="20"/>
          <w:szCs w:val="20"/>
        </w:rPr>
      </w:pPr>
      <w:r>
        <w:rPr>
          <w:sz w:val="20"/>
          <w:szCs w:val="20"/>
        </w:rPr>
        <w:t>M</w:t>
      </w:r>
      <w:r w:rsidRPr="00970B80">
        <w:rPr>
          <w:sz w:val="20"/>
          <w:szCs w:val="20"/>
        </w:rPr>
        <w:t>ot de passe SQL → Le mot de passe que vous avez défini précédemment.</w:t>
      </w:r>
    </w:p>
    <w:p w14:paraId="16BA1A82" w14:textId="77777777" w:rsidR="00970B80" w:rsidRDefault="00970B80" w:rsidP="00970B80">
      <w:pPr>
        <w:rPr>
          <w:sz w:val="20"/>
          <w:szCs w:val="20"/>
        </w:rPr>
      </w:pPr>
      <w:r w:rsidRPr="00970B80">
        <w:rPr>
          <w:sz w:val="20"/>
          <w:szCs w:val="20"/>
        </w:rPr>
        <w:t>Cliquez ensuite sur [Continuer].</w:t>
      </w:r>
      <w:r>
        <w:rPr>
          <w:sz w:val="20"/>
          <w:szCs w:val="20"/>
        </w:rPr>
        <w:t xml:space="preserve"> </w:t>
      </w:r>
    </w:p>
    <w:p w14:paraId="2E30DFEC" w14:textId="55BEE092" w:rsidR="00970B80" w:rsidRDefault="00970B80" w:rsidP="00970B80">
      <w:pPr>
        <w:rPr>
          <w:sz w:val="20"/>
          <w:szCs w:val="20"/>
        </w:rPr>
      </w:pPr>
      <w:r w:rsidRPr="00970B80">
        <w:rPr>
          <w:sz w:val="20"/>
          <w:szCs w:val="20"/>
        </w:rPr>
        <w:t>Si tout est OK, vous devriez voir la fenêtre suivante avec la base de données “</w:t>
      </w:r>
      <w:proofErr w:type="spellStart"/>
      <w:r w:rsidRPr="00970B80">
        <w:rPr>
          <w:sz w:val="20"/>
          <w:szCs w:val="20"/>
        </w:rPr>
        <w:t>glpidb</w:t>
      </w:r>
      <w:proofErr w:type="spellEnd"/>
      <w:r w:rsidRPr="00970B80">
        <w:rPr>
          <w:sz w:val="20"/>
          <w:szCs w:val="20"/>
        </w:rPr>
        <w:t>” apparaître. Vous devez la sélectionner pour la suite.</w:t>
      </w:r>
    </w:p>
    <w:p w14:paraId="5F4AB314" w14:textId="7BAF7DC3" w:rsidR="00970B80" w:rsidRDefault="00970B80" w:rsidP="00970B80">
      <w:pPr>
        <w:rPr>
          <w:sz w:val="20"/>
          <w:szCs w:val="20"/>
        </w:rPr>
      </w:pPr>
      <w:r>
        <w:rPr>
          <w:noProof/>
        </w:rPr>
        <mc:AlternateContent>
          <mc:Choice Requires="wpi">
            <w:drawing>
              <wp:anchor distT="0" distB="0" distL="114300" distR="114300" simplePos="0" relativeHeight="251667456" behindDoc="0" locked="0" layoutInCell="1" allowOverlap="1" wp14:anchorId="1678A125" wp14:editId="04A53E88">
                <wp:simplePos x="0" y="0"/>
                <wp:positionH relativeFrom="column">
                  <wp:posOffset>1072516</wp:posOffset>
                </wp:positionH>
                <wp:positionV relativeFrom="paragraph">
                  <wp:posOffset>141821</wp:posOffset>
                </wp:positionV>
                <wp:extent cx="795960" cy="34200"/>
                <wp:effectExtent l="38100" t="38100" r="23495" b="42545"/>
                <wp:wrapNone/>
                <wp:docPr id="714982175" name="Encre 18"/>
                <wp:cNvGraphicFramePr/>
                <a:graphic xmlns:a="http://schemas.openxmlformats.org/drawingml/2006/main">
                  <a:graphicData uri="http://schemas.microsoft.com/office/word/2010/wordprocessingInk">
                    <w14:contentPart bwMode="auto" r:id="rId38">
                      <w14:nvContentPartPr>
                        <w14:cNvContentPartPr/>
                      </w14:nvContentPartPr>
                      <w14:xfrm>
                        <a:off x="0" y="0"/>
                        <a:ext cx="795960" cy="34200"/>
                      </w14:xfrm>
                    </w14:contentPart>
                  </a:graphicData>
                </a:graphic>
              </wp:anchor>
            </w:drawing>
          </mc:Choice>
          <mc:Fallback>
            <w:pict>
              <v:shape w14:anchorId="71C2FCE3" id="Encre 18" o:spid="_x0000_s1026" type="#_x0000_t75" style="position:absolute;margin-left:83.75pt;margin-top:10.45pt;width:64.05pt;height:4.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">
                <v:imagedata r:id="rId39" o:title=""/>
              </v:shape>
            </w:pict>
          </mc:Fallback>
        </mc:AlternateContent>
      </w:r>
      <w:r>
        <w:rPr>
          <w:noProof/>
        </w:rPr>
        <w:drawing>
          <wp:inline distT="0" distB="0" distL="0" distR="0" wp14:anchorId="7D15EE08" wp14:editId="74EE8359">
            <wp:extent cx="5758722" cy="2463800"/>
            <wp:effectExtent l="0" t="0" r="0" b="0"/>
            <wp:docPr id="911562776" name="Image 17" descr="Étape 2 - test de connexion à la base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Étape 2 - test de connexion à la base de donné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6096" cy="2479790"/>
                    </a:xfrm>
                    <a:prstGeom prst="rect">
                      <a:avLst/>
                    </a:prstGeom>
                    <a:noFill/>
                    <a:ln>
                      <a:noFill/>
                    </a:ln>
                  </pic:spPr>
                </pic:pic>
              </a:graphicData>
            </a:graphic>
          </wp:inline>
        </w:drawing>
      </w:r>
    </w:p>
    <w:p w14:paraId="1F96EA34" w14:textId="55658C15" w:rsidR="007E3A9F" w:rsidRPr="007E3A9F" w:rsidRDefault="007E3A9F" w:rsidP="007E3A9F">
      <w:pPr>
        <w:rPr>
          <w:sz w:val="20"/>
          <w:szCs w:val="20"/>
        </w:rPr>
      </w:pPr>
      <w:proofErr w:type="spellStart"/>
      <w:r>
        <w:rPr>
          <w:sz w:val="20"/>
          <w:szCs w:val="20"/>
        </w:rPr>
        <w:lastRenderedPageBreak/>
        <w:t>t</w:t>
      </w:r>
      <w:r w:rsidRPr="007E3A9F">
        <w:rPr>
          <w:sz w:val="20"/>
          <w:szCs w:val="20"/>
        </w:rPr>
        <w:t>Étape</w:t>
      </w:r>
      <w:proofErr w:type="spellEnd"/>
      <w:r w:rsidRPr="007E3A9F">
        <w:rPr>
          <w:sz w:val="20"/>
          <w:szCs w:val="20"/>
        </w:rPr>
        <w:t xml:space="preserve"> 2 - test de connexion à la base de données</w:t>
      </w:r>
    </w:p>
    <w:p w14:paraId="2DFBD297" w14:textId="720DA4C4" w:rsidR="00970B80" w:rsidRDefault="007E3A9F" w:rsidP="007E3A9F">
      <w:pPr>
        <w:rPr>
          <w:sz w:val="20"/>
          <w:szCs w:val="20"/>
        </w:rPr>
      </w:pPr>
      <w:r w:rsidRPr="007E3A9F">
        <w:rPr>
          <w:sz w:val="20"/>
          <w:szCs w:val="20"/>
        </w:rPr>
        <w:t>Une fois fait, cliquez sur [Continuer] et surtout attendez l’initialisation de la base. Cette opération peut prendre du temps. Ne cliquez pas plusieurs fois sur [Continuer], au risque de créer deux fois la base de données !</w:t>
      </w:r>
    </w:p>
    <w:p w14:paraId="113935C8" w14:textId="32287A41" w:rsidR="007E3A9F" w:rsidRDefault="007E3A9F" w:rsidP="007E3A9F">
      <w:pPr>
        <w:rPr>
          <w:sz w:val="20"/>
          <w:szCs w:val="20"/>
        </w:rPr>
      </w:pPr>
      <w:r>
        <w:rPr>
          <w:noProof/>
        </w:rPr>
        <mc:AlternateContent>
          <mc:Choice Requires="wpi">
            <w:drawing>
              <wp:anchor distT="0" distB="0" distL="114300" distR="114300" simplePos="0" relativeHeight="251669504" behindDoc="0" locked="0" layoutInCell="1" allowOverlap="1" wp14:anchorId="55E6D0E0" wp14:editId="7432A15E">
                <wp:simplePos x="0" y="0"/>
                <wp:positionH relativeFrom="column">
                  <wp:posOffset>1080992</wp:posOffset>
                </wp:positionH>
                <wp:positionV relativeFrom="paragraph">
                  <wp:posOffset>197475</wp:posOffset>
                </wp:positionV>
                <wp:extent cx="753120" cy="35640"/>
                <wp:effectExtent l="19050" t="38100" r="46990" b="40640"/>
                <wp:wrapNone/>
                <wp:docPr id="797930191" name="Encre 23"/>
                <wp:cNvGraphicFramePr/>
                <a:graphic xmlns:a="http://schemas.openxmlformats.org/drawingml/2006/main">
                  <a:graphicData uri="http://schemas.microsoft.com/office/word/2010/wordprocessingInk">
                    <w14:contentPart bwMode="auto" r:id="rId41">
                      <w14:nvContentPartPr>
                        <w14:cNvContentPartPr/>
                      </w14:nvContentPartPr>
                      <w14:xfrm>
                        <a:off x="0" y="0"/>
                        <a:ext cx="753120" cy="35640"/>
                      </w14:xfrm>
                    </w14:contentPart>
                  </a:graphicData>
                </a:graphic>
              </wp:anchor>
            </w:drawing>
          </mc:Choice>
          <mc:Fallback>
            <w:pict>
              <v:shape w14:anchorId="7FB06A3D" id="Encre 23" o:spid="_x0000_s1026" type="#_x0000_t75" style="position:absolute;margin-left:84.4pt;margin-top:14.85pt;width:60.7pt;height:4.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">
                <v:imagedata r:id="rId42" o:title=""/>
              </v:shape>
            </w:pict>
          </mc:Fallback>
        </mc:AlternateContent>
      </w:r>
      <w:r>
        <w:rPr>
          <w:noProof/>
        </w:rPr>
        <mc:AlternateContent>
          <mc:Choice Requires="wpi">
            <w:drawing>
              <wp:anchor distT="0" distB="0" distL="114300" distR="114300" simplePos="0" relativeHeight="251668480" behindDoc="0" locked="0" layoutInCell="1" allowOverlap="1" wp14:anchorId="7383EF5F" wp14:editId="0A1405F3">
                <wp:simplePos x="0" y="0"/>
                <wp:positionH relativeFrom="column">
                  <wp:posOffset>1072352</wp:posOffset>
                </wp:positionH>
                <wp:positionV relativeFrom="paragraph">
                  <wp:posOffset>198555</wp:posOffset>
                </wp:positionV>
                <wp:extent cx="749880" cy="9000"/>
                <wp:effectExtent l="38100" t="57150" r="50800" b="48260"/>
                <wp:wrapNone/>
                <wp:docPr id="1897114552" name="Encre 22"/>
                <wp:cNvGraphicFramePr/>
                <a:graphic xmlns:a="http://schemas.openxmlformats.org/drawingml/2006/main">
                  <a:graphicData uri="http://schemas.microsoft.com/office/word/2010/wordprocessingInk">
                    <w14:contentPart bwMode="auto" r:id="rId43">
                      <w14:nvContentPartPr>
                        <w14:cNvContentPartPr/>
                      </w14:nvContentPartPr>
                      <w14:xfrm>
                        <a:off x="0" y="0"/>
                        <a:ext cx="749880" cy="9000"/>
                      </w14:xfrm>
                    </w14:contentPart>
                  </a:graphicData>
                </a:graphic>
              </wp:anchor>
            </w:drawing>
          </mc:Choice>
          <mc:Fallback>
            <w:pict>
              <v:shape w14:anchorId="172CEB84" id="Encre 22" o:spid="_x0000_s1026" type="#_x0000_t75" style="position:absolute;margin-left:83.75pt;margin-top:14.95pt;width:60.5pt;height:2.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">
                <v:imagedata r:id="rId44" o:title=""/>
              </v:shape>
            </w:pict>
          </mc:Fallback>
        </mc:AlternateContent>
      </w:r>
      <w:r>
        <w:rPr>
          <w:noProof/>
        </w:rPr>
        <w:drawing>
          <wp:inline distT="0" distB="0" distL="0" distR="0" wp14:anchorId="37AC0370" wp14:editId="730B9B1B">
            <wp:extent cx="5760720" cy="3240405"/>
            <wp:effectExtent l="0" t="0" r="0" b="0"/>
            <wp:docPr id="42372704" name="Image 19" descr="Étape 3 - Initialisation de la base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Étape 3 - Initialisation de la base de donné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FC6BE14" w14:textId="655476A5" w:rsidR="007E3A9F" w:rsidRPr="007E3A9F" w:rsidRDefault="007E3A9F" w:rsidP="007E3A9F">
      <w:pPr>
        <w:rPr>
          <w:sz w:val="20"/>
          <w:szCs w:val="20"/>
        </w:rPr>
      </w:pPr>
      <w:r w:rsidRPr="007E3A9F">
        <w:rPr>
          <w:sz w:val="20"/>
          <w:szCs w:val="20"/>
        </w:rPr>
        <w:t>Une fois sur cette étape, votre Base de données est synchronisée avec le serveur GLPI, qui pourra écrire ses informations dedans.</w:t>
      </w:r>
      <w:r>
        <w:rPr>
          <w:sz w:val="20"/>
          <w:szCs w:val="20"/>
        </w:rPr>
        <w:t xml:space="preserve"> </w:t>
      </w:r>
      <w:r w:rsidRPr="007E3A9F">
        <w:rPr>
          <w:sz w:val="20"/>
          <w:szCs w:val="20"/>
        </w:rPr>
        <w:t>Vous pouvez cliquer sur [Continuer].</w:t>
      </w:r>
    </w:p>
    <w:p w14:paraId="49DC50E2" w14:textId="6676F163" w:rsidR="007E3A9F" w:rsidRDefault="007E3A9F" w:rsidP="007E3A9F">
      <w:pPr>
        <w:rPr>
          <w:sz w:val="20"/>
          <w:szCs w:val="20"/>
        </w:rPr>
      </w:pPr>
      <w:r w:rsidRPr="007E3A9F">
        <w:rPr>
          <w:sz w:val="20"/>
          <w:szCs w:val="20"/>
        </w:rPr>
        <w:t>Puis, approuvez ou non la récolte de données à l’étape 4 et cliquez sur [Continuer].</w:t>
      </w:r>
    </w:p>
    <w:p w14:paraId="02CF433E" w14:textId="4079B0CE" w:rsidR="007E3A9F" w:rsidRDefault="007E3A9F" w:rsidP="007E3A9F">
      <w:pPr>
        <w:rPr>
          <w:sz w:val="20"/>
          <w:szCs w:val="20"/>
        </w:rPr>
      </w:pPr>
      <w:r>
        <w:rPr>
          <w:noProof/>
        </w:rPr>
        <mc:AlternateContent>
          <mc:Choice Requires="wpi">
            <w:drawing>
              <wp:anchor distT="0" distB="0" distL="114300" distR="114300" simplePos="0" relativeHeight="251671552" behindDoc="0" locked="0" layoutInCell="1" allowOverlap="1" wp14:anchorId="1780B364" wp14:editId="3EE8674E">
                <wp:simplePos x="0" y="0"/>
                <wp:positionH relativeFrom="column">
                  <wp:posOffset>1085695</wp:posOffset>
                </wp:positionH>
                <wp:positionV relativeFrom="paragraph">
                  <wp:posOffset>190883</wp:posOffset>
                </wp:positionV>
                <wp:extent cx="764280" cy="44280"/>
                <wp:effectExtent l="57150" t="57150" r="36195" b="51435"/>
                <wp:wrapNone/>
                <wp:docPr id="53155970" name="Encre 26"/>
                <wp:cNvGraphicFramePr/>
                <a:graphic xmlns:a="http://schemas.openxmlformats.org/drawingml/2006/main">
                  <a:graphicData uri="http://schemas.microsoft.com/office/word/2010/wordprocessingInk">
                    <w14:contentPart bwMode="auto" r:id="rId46">
                      <w14:nvContentPartPr>
                        <w14:cNvContentPartPr/>
                      </w14:nvContentPartPr>
                      <w14:xfrm>
                        <a:off x="0" y="0"/>
                        <a:ext cx="764280" cy="44280"/>
                      </w14:xfrm>
                    </w14:contentPart>
                  </a:graphicData>
                </a:graphic>
              </wp:anchor>
            </w:drawing>
          </mc:Choice>
          <mc:Fallback>
            <w:pict>
              <v:shape w14:anchorId="7B0AA99B" id="Encre 26" o:spid="_x0000_s1026" type="#_x0000_t75" style="position:absolute;margin-left:84.8pt;margin-top:14.35pt;width:61.6pt;height: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">
                <v:imagedata r:id="rId47" o:title=""/>
              </v:shape>
            </w:pict>
          </mc:Fallback>
        </mc:AlternateContent>
      </w:r>
      <w:r>
        <w:rPr>
          <w:noProof/>
        </w:rPr>
        <mc:AlternateContent>
          <mc:Choice Requires="wpi">
            <w:drawing>
              <wp:anchor distT="0" distB="0" distL="114300" distR="114300" simplePos="0" relativeHeight="251670528" behindDoc="0" locked="0" layoutInCell="1" allowOverlap="1" wp14:anchorId="12FA7365" wp14:editId="49AF7BF9">
                <wp:simplePos x="0" y="0"/>
                <wp:positionH relativeFrom="column">
                  <wp:posOffset>1071655</wp:posOffset>
                </wp:positionH>
                <wp:positionV relativeFrom="paragraph">
                  <wp:posOffset>177203</wp:posOffset>
                </wp:positionV>
                <wp:extent cx="748440" cy="20160"/>
                <wp:effectExtent l="38100" t="38100" r="52070" b="56515"/>
                <wp:wrapNone/>
                <wp:docPr id="168586129" name="Encre 25"/>
                <wp:cNvGraphicFramePr/>
                <a:graphic xmlns:a="http://schemas.openxmlformats.org/drawingml/2006/main">
                  <a:graphicData uri="http://schemas.microsoft.com/office/word/2010/wordprocessingInk">
                    <w14:contentPart bwMode="auto" r:id="rId48">
                      <w14:nvContentPartPr>
                        <w14:cNvContentPartPr/>
                      </w14:nvContentPartPr>
                      <w14:xfrm>
                        <a:off x="0" y="0"/>
                        <a:ext cx="748440" cy="20160"/>
                      </w14:xfrm>
                    </w14:contentPart>
                  </a:graphicData>
                </a:graphic>
              </wp:anchor>
            </w:drawing>
          </mc:Choice>
          <mc:Fallback>
            <w:pict>
              <v:shape w14:anchorId="5297521A" id="Encre 25" o:spid="_x0000_s1026" type="#_x0000_t75" style="position:absolute;margin-left:83.7pt;margin-top:13.25pt;width:60.35pt;height:3.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">
                <v:imagedata r:id="rId49" o:title=""/>
              </v:shape>
            </w:pict>
          </mc:Fallback>
        </mc:AlternateContent>
      </w:r>
      <w:r>
        <w:rPr>
          <w:noProof/>
        </w:rPr>
        <w:drawing>
          <wp:inline distT="0" distB="0" distL="0" distR="0" wp14:anchorId="0313798D" wp14:editId="730BFC76">
            <wp:extent cx="5760720" cy="3240405"/>
            <wp:effectExtent l="0" t="0" r="0" b="0"/>
            <wp:docPr id="57490794" name="Image 24" descr="Étape 6 - Installation termi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Étape 6 - Installation terminé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B42D73B" w14:textId="77777777" w:rsidR="007A3095" w:rsidRDefault="007A3095" w:rsidP="007E3A9F">
      <w:pPr>
        <w:rPr>
          <w:sz w:val="20"/>
          <w:szCs w:val="20"/>
        </w:rPr>
      </w:pPr>
    </w:p>
    <w:p w14:paraId="4EB481CE" w14:textId="77777777" w:rsidR="007A3095" w:rsidRDefault="007A3095" w:rsidP="007E3A9F">
      <w:pPr>
        <w:rPr>
          <w:sz w:val="20"/>
          <w:szCs w:val="20"/>
        </w:rPr>
      </w:pPr>
    </w:p>
    <w:p w14:paraId="47C74311" w14:textId="77777777" w:rsidR="007A3095" w:rsidRDefault="007A3095" w:rsidP="007E3A9F">
      <w:pPr>
        <w:rPr>
          <w:sz w:val="20"/>
          <w:szCs w:val="20"/>
        </w:rPr>
      </w:pPr>
    </w:p>
    <w:p w14:paraId="3FC77436" w14:textId="77777777" w:rsidR="007A3095" w:rsidRPr="007A3095" w:rsidRDefault="007A3095" w:rsidP="007A3095">
      <w:pPr>
        <w:rPr>
          <w:sz w:val="20"/>
          <w:szCs w:val="20"/>
        </w:rPr>
      </w:pPr>
      <w:r w:rsidRPr="007A3095">
        <w:rPr>
          <w:sz w:val="20"/>
          <w:szCs w:val="20"/>
        </w:rPr>
        <w:lastRenderedPageBreak/>
        <w:t>Étape 6 - Installation terminée</w:t>
      </w:r>
    </w:p>
    <w:p w14:paraId="6B345867" w14:textId="3451175B" w:rsidR="007A3095" w:rsidRPr="007A3095" w:rsidRDefault="007A3095" w:rsidP="007A3095">
      <w:pPr>
        <w:rPr>
          <w:sz w:val="20"/>
          <w:szCs w:val="20"/>
        </w:rPr>
      </w:pPr>
      <w:r w:rsidRPr="007A3095">
        <w:rPr>
          <w:sz w:val="20"/>
          <w:szCs w:val="20"/>
        </w:rPr>
        <w:t>Nous finissons donc avec l’étape 6.</w:t>
      </w:r>
    </w:p>
    <w:p w14:paraId="21CB4123" w14:textId="25F9DDF8" w:rsidR="007A3095" w:rsidRPr="007A3095" w:rsidRDefault="007A3095" w:rsidP="007A3095">
      <w:pPr>
        <w:rPr>
          <w:sz w:val="20"/>
          <w:szCs w:val="20"/>
        </w:rPr>
      </w:pPr>
      <w:r w:rsidRPr="007A3095">
        <w:rPr>
          <w:sz w:val="20"/>
          <w:szCs w:val="20"/>
        </w:rPr>
        <w:t>Elle confirme l’installation de GLPI et vous donne les logins et mots de passe des comptes par défaut. Prenez-les en note, ils vous seront utiles pour vous connecter.</w:t>
      </w:r>
    </w:p>
    <w:p w14:paraId="256FCCB5" w14:textId="77777777" w:rsidR="007A3095" w:rsidRDefault="007A3095" w:rsidP="007A3095">
      <w:pPr>
        <w:rPr>
          <w:sz w:val="20"/>
          <w:szCs w:val="20"/>
        </w:rPr>
      </w:pPr>
      <w:r w:rsidRPr="007A3095">
        <w:rPr>
          <w:sz w:val="20"/>
          <w:szCs w:val="20"/>
        </w:rPr>
        <w:t>En cliquant sur [Utiliser GLPI], vous avez désormais accès à la page de connexion du serveur.</w:t>
      </w:r>
    </w:p>
    <w:p w14:paraId="712A652C" w14:textId="2D987DDA" w:rsidR="008826AD" w:rsidRDefault="007A3095" w:rsidP="007A3095">
      <w:pPr>
        <w:rPr>
          <w:sz w:val="20"/>
          <w:szCs w:val="20"/>
        </w:rPr>
      </w:pPr>
      <w:r>
        <w:rPr>
          <w:noProof/>
        </w:rPr>
        <mc:AlternateContent>
          <mc:Choice Requires="wpi">
            <w:drawing>
              <wp:anchor distT="0" distB="0" distL="114300" distR="114300" simplePos="0" relativeHeight="251672576" behindDoc="0" locked="0" layoutInCell="1" allowOverlap="1" wp14:anchorId="6C9C4D08" wp14:editId="3712FA90">
                <wp:simplePos x="0" y="0"/>
                <wp:positionH relativeFrom="column">
                  <wp:posOffset>1162996</wp:posOffset>
                </wp:positionH>
                <wp:positionV relativeFrom="paragraph">
                  <wp:posOffset>184698</wp:posOffset>
                </wp:positionV>
                <wp:extent cx="607680" cy="41760"/>
                <wp:effectExtent l="38100" t="57150" r="40640" b="53975"/>
                <wp:wrapNone/>
                <wp:docPr id="749151533" name="Encre 30"/>
                <wp:cNvGraphicFramePr/>
                <a:graphic xmlns:a="http://schemas.openxmlformats.org/drawingml/2006/main">
                  <a:graphicData uri="http://schemas.microsoft.com/office/word/2010/wordprocessingInk">
                    <w14:contentPart bwMode="auto" r:id="rId51">
                      <w14:nvContentPartPr>
                        <w14:cNvContentPartPr/>
                      </w14:nvContentPartPr>
                      <w14:xfrm>
                        <a:off x="0" y="0"/>
                        <a:ext cx="607680" cy="41760"/>
                      </w14:xfrm>
                    </w14:contentPart>
                  </a:graphicData>
                </a:graphic>
              </wp:anchor>
            </w:drawing>
          </mc:Choice>
          <mc:Fallback>
            <w:pict>
              <v:shape w14:anchorId="6AE97FE2" id="Encre 30" o:spid="_x0000_s1026" type="#_x0000_t75" style="position:absolute;margin-left:90.85pt;margin-top:13.85pt;width:49.3pt;height: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">
                <v:imagedata r:id="rId52" o:title=""/>
              </v:shape>
            </w:pict>
          </mc:Fallback>
        </mc:AlternateContent>
      </w:r>
      <w:r>
        <w:rPr>
          <w:noProof/>
        </w:rPr>
        <w:drawing>
          <wp:inline distT="0" distB="0" distL="0" distR="0" wp14:anchorId="496482CC" wp14:editId="57067CE5">
            <wp:extent cx="5760720" cy="3240405"/>
            <wp:effectExtent l="0" t="0" r="0" b="0"/>
            <wp:docPr id="252321158" name="Image 27" descr="Connexion à GL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nexion à GLPi"/>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9F770FA" w14:textId="489C41E3" w:rsidR="008826AD" w:rsidRDefault="007A3095" w:rsidP="007A3095">
      <w:pPr>
        <w:rPr>
          <w:sz w:val="20"/>
          <w:szCs w:val="20"/>
        </w:rPr>
      </w:pPr>
      <w:r w:rsidRPr="007A3095">
        <w:rPr>
          <w:sz w:val="20"/>
          <w:szCs w:val="20"/>
        </w:rPr>
        <w:t>Vous pouvez vous connecter avec le compte “</w:t>
      </w:r>
      <w:proofErr w:type="spellStart"/>
      <w:r w:rsidRPr="007A3095">
        <w:rPr>
          <w:sz w:val="20"/>
          <w:szCs w:val="20"/>
        </w:rPr>
        <w:t>glpi</w:t>
      </w:r>
      <w:proofErr w:type="spellEnd"/>
      <w:r w:rsidRPr="007A3095">
        <w:rPr>
          <w:sz w:val="20"/>
          <w:szCs w:val="20"/>
        </w:rPr>
        <w:t>” par défaut pour la suite de notre installation.</w:t>
      </w:r>
    </w:p>
    <w:p w14:paraId="3013D7FA" w14:textId="36F1E250" w:rsidR="008826AD" w:rsidRDefault="008826AD" w:rsidP="007A3095">
      <w:pPr>
        <w:rPr>
          <w:sz w:val="20"/>
          <w:szCs w:val="20"/>
        </w:rPr>
      </w:pPr>
      <w:r w:rsidRPr="008826AD">
        <w:rPr>
          <w:noProof/>
          <w:color w:val="ED7D31" w:themeColor="accent2"/>
        </w:rPr>
        <mc:AlternateContent>
          <mc:Choice Requires="wps">
            <w:drawing>
              <wp:anchor distT="0" distB="0" distL="114300" distR="114300" simplePos="0" relativeHeight="251674624" behindDoc="0" locked="0" layoutInCell="1" allowOverlap="1" wp14:anchorId="7883E4E9" wp14:editId="5D701E81">
                <wp:simplePos x="0" y="0"/>
                <wp:positionH relativeFrom="column">
                  <wp:posOffset>-222016</wp:posOffset>
                </wp:positionH>
                <wp:positionV relativeFrom="paragraph">
                  <wp:posOffset>1054834</wp:posOffset>
                </wp:positionV>
                <wp:extent cx="260684" cy="61161"/>
                <wp:effectExtent l="0" t="19050" r="82550" b="72390"/>
                <wp:wrapNone/>
                <wp:docPr id="594761906" name="Connecteur droit avec flèche 41"/>
                <wp:cNvGraphicFramePr/>
                <a:graphic xmlns:a="http://schemas.openxmlformats.org/drawingml/2006/main">
                  <a:graphicData uri="http://schemas.microsoft.com/office/word/2010/wordprocessingShape">
                    <wps:wsp>
                      <wps:cNvCnPr/>
                      <wps:spPr>
                        <a:xfrm>
                          <a:off x="0" y="0"/>
                          <a:ext cx="260684" cy="61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A0BA9" id="_x0000_t32" coordsize="21600,21600" o:spt="32" o:oned="t" path="m,l21600,21600e" filled="f">
                <v:path arrowok="t" fillok="f" o:connecttype="none"/>
                <o:lock v:ext="edit" shapetype="t"/>
              </v:shapetype>
              <v:shape id="Connecteur droit avec flèche 41" o:spid="_x0000_s1026" type="#_x0000_t32" style="position:absolute;margin-left:-17.5pt;margin-top:83.05pt;width:20.55pt;height: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113F420" wp14:editId="5890E0AD">
                <wp:simplePos x="0" y="0"/>
                <wp:positionH relativeFrom="column">
                  <wp:posOffset>4101331</wp:posOffset>
                </wp:positionH>
                <wp:positionV relativeFrom="paragraph">
                  <wp:posOffset>465288</wp:posOffset>
                </wp:positionV>
                <wp:extent cx="240632" cy="164431"/>
                <wp:effectExtent l="38100" t="38100" r="26670" b="26670"/>
                <wp:wrapNone/>
                <wp:docPr id="974176517" name="Connecteur droit avec flèche 32"/>
                <wp:cNvGraphicFramePr/>
                <a:graphic xmlns:a="http://schemas.openxmlformats.org/drawingml/2006/main">
                  <a:graphicData uri="http://schemas.microsoft.com/office/word/2010/wordprocessingShape">
                    <wps:wsp>
                      <wps:cNvCnPr/>
                      <wps:spPr>
                        <a:xfrm flipH="1" flipV="1">
                          <a:off x="0" y="0"/>
                          <a:ext cx="240632" cy="164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FF08F" id="Connecteur droit avec flèche 32" o:spid="_x0000_s1026" type="#_x0000_t32" style="position:absolute;margin-left:322.95pt;margin-top:36.65pt;width:18.95pt;height:12.9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" strokecolor="#4472c4 [3204]" strokeweight=".5pt">
                <v:stroke endarrow="block" joinstyle="miter"/>
              </v:shape>
            </w:pict>
          </mc:Fallback>
        </mc:AlternateContent>
      </w:r>
      <w:r>
        <w:rPr>
          <w:noProof/>
        </w:rPr>
        <w:drawing>
          <wp:inline distT="0" distB="0" distL="0" distR="0" wp14:anchorId="6F4E97DC" wp14:editId="4908385F">
            <wp:extent cx="5760720" cy="1536700"/>
            <wp:effectExtent l="0" t="0" r="0" b="6350"/>
            <wp:docPr id="15516514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51402" name=""/>
                    <pic:cNvPicPr/>
                  </pic:nvPicPr>
                  <pic:blipFill>
                    <a:blip r:embed="rId54"/>
                    <a:stretch>
                      <a:fillRect/>
                    </a:stretch>
                  </pic:blipFill>
                  <pic:spPr>
                    <a:xfrm>
                      <a:off x="0" y="0"/>
                      <a:ext cx="5760720" cy="1536700"/>
                    </a:xfrm>
                    <a:prstGeom prst="rect">
                      <a:avLst/>
                    </a:prstGeom>
                  </pic:spPr>
                </pic:pic>
              </a:graphicData>
            </a:graphic>
          </wp:inline>
        </w:drawing>
      </w:r>
    </w:p>
    <w:p w14:paraId="60220366" w14:textId="29BDD63A" w:rsidR="00A90604" w:rsidRDefault="00A90604" w:rsidP="007A3095">
      <w:pPr>
        <w:rPr>
          <w:sz w:val="20"/>
          <w:szCs w:val="20"/>
        </w:rPr>
      </w:pPr>
      <w:r>
        <w:rPr>
          <w:sz w:val="20"/>
          <w:szCs w:val="20"/>
        </w:rPr>
        <w:t>Cliqué sur Administration &gt; Utilisateurs &gt; Liaison annuaire LDAP</w:t>
      </w:r>
    </w:p>
    <w:p w14:paraId="65E7FDB1" w14:textId="0972FF33" w:rsidR="008826AD" w:rsidRDefault="00A90604" w:rsidP="007A3095">
      <w:pPr>
        <w:rPr>
          <w:sz w:val="20"/>
          <w:szCs w:val="20"/>
        </w:rPr>
      </w:pPr>
      <w:r>
        <w:rPr>
          <w:noProof/>
        </w:rPr>
        <w:drawing>
          <wp:inline distT="0" distB="0" distL="0" distR="0" wp14:anchorId="1BB4F1F0" wp14:editId="5DF98626">
            <wp:extent cx="5760720" cy="1515110"/>
            <wp:effectExtent l="0" t="0" r="0" b="8890"/>
            <wp:docPr id="1458621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1786" name=""/>
                    <pic:cNvPicPr/>
                  </pic:nvPicPr>
                  <pic:blipFill>
                    <a:blip r:embed="rId55"/>
                    <a:stretch>
                      <a:fillRect/>
                    </a:stretch>
                  </pic:blipFill>
                  <pic:spPr>
                    <a:xfrm>
                      <a:off x="0" y="0"/>
                      <a:ext cx="5760720" cy="1515110"/>
                    </a:xfrm>
                    <a:prstGeom prst="rect">
                      <a:avLst/>
                    </a:prstGeom>
                  </pic:spPr>
                </pic:pic>
              </a:graphicData>
            </a:graphic>
          </wp:inline>
        </w:drawing>
      </w:r>
    </w:p>
    <w:p w14:paraId="27A936DF" w14:textId="1AE1F22E" w:rsidR="00A90604" w:rsidRDefault="00A90604" w:rsidP="007A3095">
      <w:pPr>
        <w:rPr>
          <w:sz w:val="20"/>
          <w:szCs w:val="20"/>
        </w:rPr>
      </w:pPr>
      <w:r>
        <w:rPr>
          <w:sz w:val="20"/>
          <w:szCs w:val="20"/>
        </w:rPr>
        <w:t>Cliqué sur Importation de nouveaux utilisateurs pour importer dans un premier temps les utilisateurs crée</w:t>
      </w:r>
    </w:p>
    <w:p w14:paraId="78615335" w14:textId="169978A5" w:rsidR="00A90604" w:rsidRDefault="00A90604" w:rsidP="007A3095">
      <w:pPr>
        <w:rPr>
          <w:sz w:val="20"/>
          <w:szCs w:val="20"/>
        </w:rPr>
      </w:pPr>
      <w:r w:rsidRPr="00A90604">
        <w:rPr>
          <w:sz w:val="20"/>
          <w:szCs w:val="20"/>
        </w:rPr>
        <w:lastRenderedPageBreak/>
        <w:t xml:space="preserve">Il faut maintenant remplir différentes informations qui vont permettre à GLPI de communiquer avec le contrôleur de domaine. GLPI propose de remplir certains champs automatiquement, dont le champ Filtre de connexion, ce qui est assez pratique ! Pour cela, cliquez sur « Active Directory » dans la ligne </w:t>
      </w:r>
      <w:proofErr w:type="spellStart"/>
      <w:r w:rsidRPr="00A90604">
        <w:rPr>
          <w:sz w:val="20"/>
          <w:szCs w:val="20"/>
        </w:rPr>
        <w:t>Préconfiguration</w:t>
      </w:r>
      <w:proofErr w:type="spellEnd"/>
      <w:r w:rsidRPr="00A90604">
        <w:rPr>
          <w:sz w:val="20"/>
          <w:szCs w:val="20"/>
        </w:rPr>
        <w:t>.</w:t>
      </w:r>
    </w:p>
    <w:p w14:paraId="390EA0E6" w14:textId="77777777" w:rsidR="00A90604" w:rsidRDefault="00A90604" w:rsidP="007A3095">
      <w:pPr>
        <w:rPr>
          <w:sz w:val="20"/>
          <w:szCs w:val="20"/>
        </w:rPr>
      </w:pPr>
    </w:p>
    <w:p w14:paraId="3223717E" w14:textId="3686DEA9" w:rsidR="008826AD" w:rsidRDefault="00BE68DB" w:rsidP="007A3095">
      <w:pPr>
        <w:rPr>
          <w:sz w:val="20"/>
          <w:szCs w:val="20"/>
        </w:rPr>
      </w:pPr>
      <w:r>
        <w:rPr>
          <w:noProof/>
          <w:sz w:val="20"/>
          <w:szCs w:val="20"/>
        </w:rPr>
        <w:drawing>
          <wp:inline distT="0" distB="0" distL="0" distR="0" wp14:anchorId="19908B7D" wp14:editId="4B32953C">
            <wp:extent cx="5250180" cy="3681528"/>
            <wp:effectExtent l="0" t="0" r="7620" b="0"/>
            <wp:docPr id="465783989"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2964" cy="3725553"/>
                    </a:xfrm>
                    <a:prstGeom prst="rect">
                      <a:avLst/>
                    </a:prstGeom>
                    <a:noFill/>
                  </pic:spPr>
                </pic:pic>
              </a:graphicData>
            </a:graphic>
          </wp:inline>
        </w:drawing>
      </w:r>
    </w:p>
    <w:p w14:paraId="1FA14C9E" w14:textId="77777777" w:rsidR="00BE68DB" w:rsidRDefault="00BE68DB" w:rsidP="007A3095">
      <w:pPr>
        <w:rPr>
          <w:sz w:val="20"/>
          <w:szCs w:val="20"/>
        </w:rPr>
      </w:pPr>
    </w:p>
    <w:p w14:paraId="61D53B8E" w14:textId="2EDC658C" w:rsidR="00BE68DB" w:rsidRDefault="00BE68DB" w:rsidP="007A3095">
      <w:pPr>
        <w:rPr>
          <w:sz w:val="20"/>
          <w:szCs w:val="20"/>
        </w:rPr>
      </w:pPr>
      <w:r w:rsidRPr="00BE68DB">
        <w:rPr>
          <w:sz w:val="20"/>
          <w:szCs w:val="20"/>
        </w:rPr>
        <w:t>Les zones Filtre de connexion, champ de l’identifiant et champ de synchronisation ont été remplies. Ces 3 zones permettent de définir comment seront recherchés les utilisateurs dans la base de données AD et quels seront les attributs d’un objet utilisateur utilisés pour se connecter.</w:t>
      </w:r>
    </w:p>
    <w:p w14:paraId="7F9EF790" w14:textId="77777777" w:rsidR="00BE68DB" w:rsidRDefault="00BE68DB" w:rsidP="007A3095">
      <w:pPr>
        <w:rPr>
          <w:sz w:val="20"/>
          <w:szCs w:val="20"/>
        </w:rPr>
      </w:pPr>
    </w:p>
    <w:p w14:paraId="1FB713EE" w14:textId="7912128B" w:rsidR="00BE68DB" w:rsidRDefault="00BE68DB" w:rsidP="007A3095">
      <w:pPr>
        <w:rPr>
          <w:sz w:val="20"/>
          <w:szCs w:val="20"/>
        </w:rPr>
      </w:pPr>
      <w:r>
        <w:rPr>
          <w:noProof/>
        </w:rPr>
        <w:lastRenderedPageBreak/>
        <w:drawing>
          <wp:inline distT="0" distB="0" distL="0" distR="0" wp14:anchorId="4795BFAE" wp14:editId="36A804BF">
            <wp:extent cx="5996940" cy="3765937"/>
            <wp:effectExtent l="0" t="0" r="3810" b="6350"/>
            <wp:docPr id="462042083"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21463" cy="3781337"/>
                    </a:xfrm>
                    <a:prstGeom prst="rect">
                      <a:avLst/>
                    </a:prstGeom>
                    <a:noFill/>
                    <a:ln>
                      <a:noFill/>
                    </a:ln>
                  </pic:spPr>
                </pic:pic>
              </a:graphicData>
            </a:graphic>
          </wp:inline>
        </w:drawing>
      </w:r>
    </w:p>
    <w:p w14:paraId="1368AB52" w14:textId="77777777" w:rsidR="00BE68DB" w:rsidRDefault="00BE68DB" w:rsidP="007A3095">
      <w:pPr>
        <w:rPr>
          <w:sz w:val="20"/>
          <w:szCs w:val="20"/>
        </w:rPr>
      </w:pPr>
    </w:p>
    <w:p w14:paraId="724F9402" w14:textId="31812987" w:rsidR="00BE68DB" w:rsidRPr="00BE68DB" w:rsidRDefault="00BE68DB" w:rsidP="00BE68DB">
      <w:pPr>
        <w:rPr>
          <w:sz w:val="20"/>
          <w:szCs w:val="20"/>
        </w:rPr>
      </w:pPr>
      <w:r w:rsidRPr="00BE68DB">
        <w:rPr>
          <w:sz w:val="20"/>
          <w:szCs w:val="20"/>
        </w:rPr>
        <w:t>Complétez le formulaire avec les informations de votre domaine comme ceci :</w:t>
      </w:r>
    </w:p>
    <w:p w14:paraId="71EE0AB5" w14:textId="77777777" w:rsidR="00BE68DB" w:rsidRPr="00BE68DB" w:rsidRDefault="00BE68DB" w:rsidP="00BE68DB">
      <w:pPr>
        <w:rPr>
          <w:sz w:val="20"/>
          <w:szCs w:val="20"/>
        </w:rPr>
      </w:pPr>
      <w:r w:rsidRPr="00BE68DB">
        <w:rPr>
          <w:sz w:val="20"/>
          <w:szCs w:val="20"/>
        </w:rPr>
        <w:t>Nom : donnez un nom à ce nouvel élément (de préférence le nom du domaine pour bien identifier la connexion par la suite)</w:t>
      </w:r>
    </w:p>
    <w:p w14:paraId="541DB6DE" w14:textId="77777777" w:rsidR="00BE68DB" w:rsidRPr="00BE68DB" w:rsidRDefault="00BE68DB" w:rsidP="00BE68DB">
      <w:pPr>
        <w:rPr>
          <w:sz w:val="20"/>
          <w:szCs w:val="20"/>
        </w:rPr>
      </w:pPr>
      <w:r w:rsidRPr="00BE68DB">
        <w:rPr>
          <w:sz w:val="20"/>
          <w:szCs w:val="20"/>
        </w:rPr>
        <w:t>Serveur par défaut : mettre Oui (sauf si vous avez l’intention de créer plusieurs liaisons AD différentes, dans ce cas, à vous de choisir quel serveur sera celui par défaut)</w:t>
      </w:r>
    </w:p>
    <w:p w14:paraId="12FD38E5" w14:textId="77777777" w:rsidR="00BE68DB" w:rsidRPr="00BE68DB" w:rsidRDefault="00BE68DB" w:rsidP="00BE68DB">
      <w:pPr>
        <w:rPr>
          <w:sz w:val="20"/>
          <w:szCs w:val="20"/>
        </w:rPr>
      </w:pPr>
      <w:r w:rsidRPr="00BE68DB">
        <w:rPr>
          <w:sz w:val="20"/>
          <w:szCs w:val="20"/>
        </w:rPr>
        <w:t>Actif : mettre Oui pour activer la liaison entre le serveur et GLPI</w:t>
      </w:r>
    </w:p>
    <w:p w14:paraId="177C5F4B" w14:textId="77777777" w:rsidR="00BE68DB" w:rsidRPr="00BE68DB" w:rsidRDefault="00BE68DB" w:rsidP="00BE68DB">
      <w:pPr>
        <w:rPr>
          <w:sz w:val="20"/>
          <w:szCs w:val="20"/>
        </w:rPr>
      </w:pPr>
      <w:r w:rsidRPr="00BE68DB">
        <w:rPr>
          <w:sz w:val="20"/>
          <w:szCs w:val="20"/>
        </w:rPr>
        <w:t>Serveur : renseignez l’adresse IP du serveur Active Directory ou son nom complet avec le nom du domaine (au format serveur.domaine.com)</w:t>
      </w:r>
    </w:p>
    <w:p w14:paraId="19607945" w14:textId="77777777" w:rsidR="00BE68DB" w:rsidRPr="00BE68DB" w:rsidRDefault="00BE68DB" w:rsidP="00BE68DB">
      <w:pPr>
        <w:rPr>
          <w:sz w:val="20"/>
          <w:szCs w:val="20"/>
        </w:rPr>
      </w:pPr>
      <w:r w:rsidRPr="00BE68DB">
        <w:rPr>
          <w:sz w:val="20"/>
          <w:szCs w:val="20"/>
        </w:rPr>
        <w:t>Port : par défaut, le protocole LDAP utilise le port 389. Si vous n’avez pas modifié ce port dans votre infrastructure, laissez par défaut.</w:t>
      </w:r>
    </w:p>
    <w:p w14:paraId="25190850" w14:textId="77777777" w:rsidR="00BE68DB" w:rsidRPr="00BE68DB" w:rsidRDefault="00BE68DB" w:rsidP="00BE68DB">
      <w:pPr>
        <w:rPr>
          <w:sz w:val="20"/>
          <w:szCs w:val="20"/>
        </w:rPr>
      </w:pPr>
      <w:proofErr w:type="spellStart"/>
      <w:r w:rsidRPr="00BE68DB">
        <w:rPr>
          <w:sz w:val="20"/>
          <w:szCs w:val="20"/>
        </w:rPr>
        <w:t>BaseDN</w:t>
      </w:r>
      <w:proofErr w:type="spellEnd"/>
      <w:r w:rsidRPr="00BE68DB">
        <w:rPr>
          <w:sz w:val="20"/>
          <w:szCs w:val="20"/>
        </w:rPr>
        <w:t xml:space="preserve"> : renseignez le </w:t>
      </w:r>
      <w:proofErr w:type="spellStart"/>
      <w:r w:rsidRPr="00BE68DB">
        <w:rPr>
          <w:sz w:val="20"/>
          <w:szCs w:val="20"/>
        </w:rPr>
        <w:t>Distinguished</w:t>
      </w:r>
      <w:proofErr w:type="spellEnd"/>
      <w:r w:rsidRPr="00BE68DB">
        <w:rPr>
          <w:sz w:val="20"/>
          <w:szCs w:val="20"/>
        </w:rPr>
        <w:t xml:space="preserve"> Name de l’Unité d’Organisation dont vous voulez importer les utilisateurs ou le </w:t>
      </w:r>
      <w:proofErr w:type="spellStart"/>
      <w:r w:rsidRPr="00BE68DB">
        <w:rPr>
          <w:sz w:val="20"/>
          <w:szCs w:val="20"/>
        </w:rPr>
        <w:t>Distinguished</w:t>
      </w:r>
      <w:proofErr w:type="spellEnd"/>
      <w:r w:rsidRPr="00BE68DB">
        <w:rPr>
          <w:sz w:val="20"/>
          <w:szCs w:val="20"/>
        </w:rPr>
        <w:t xml:space="preserve"> Name du domaine entier si vous souhaitez tout importer (au format « OU=</w:t>
      </w:r>
      <w:proofErr w:type="spellStart"/>
      <w:r w:rsidRPr="00BE68DB">
        <w:rPr>
          <w:sz w:val="20"/>
          <w:szCs w:val="20"/>
        </w:rPr>
        <w:t>monOU,DC</w:t>
      </w:r>
      <w:proofErr w:type="spellEnd"/>
      <w:r w:rsidRPr="00BE68DB">
        <w:rPr>
          <w:sz w:val="20"/>
          <w:szCs w:val="20"/>
        </w:rPr>
        <w:t>=</w:t>
      </w:r>
      <w:proofErr w:type="spellStart"/>
      <w:r w:rsidRPr="00BE68DB">
        <w:rPr>
          <w:sz w:val="20"/>
          <w:szCs w:val="20"/>
        </w:rPr>
        <w:t>domaine,DC</w:t>
      </w:r>
      <w:proofErr w:type="spellEnd"/>
      <w:r w:rsidRPr="00BE68DB">
        <w:rPr>
          <w:sz w:val="20"/>
          <w:szCs w:val="20"/>
        </w:rPr>
        <w:t>=com » ou simplement « DC=</w:t>
      </w:r>
      <w:proofErr w:type="spellStart"/>
      <w:r w:rsidRPr="00BE68DB">
        <w:rPr>
          <w:sz w:val="20"/>
          <w:szCs w:val="20"/>
        </w:rPr>
        <w:t>domaine,DC</w:t>
      </w:r>
      <w:proofErr w:type="spellEnd"/>
      <w:r w:rsidRPr="00BE68DB">
        <w:rPr>
          <w:sz w:val="20"/>
          <w:szCs w:val="20"/>
        </w:rPr>
        <w:t>=com » pour le domaine entier)</w:t>
      </w:r>
    </w:p>
    <w:p w14:paraId="4C609A09" w14:textId="77777777" w:rsidR="00BE68DB" w:rsidRPr="00BE68DB" w:rsidRDefault="00BE68DB" w:rsidP="00BE68DB">
      <w:pPr>
        <w:rPr>
          <w:sz w:val="20"/>
          <w:szCs w:val="20"/>
        </w:rPr>
      </w:pPr>
      <w:r w:rsidRPr="00BE68DB">
        <w:rPr>
          <w:sz w:val="20"/>
          <w:szCs w:val="20"/>
        </w:rPr>
        <w:t>DN du compte : renseignez ici l’identifiant complet utilisateur ayant les droits d’accès sur le domaine (comme l’administrateur par exemple, au format administrateur@domaine.com)</w:t>
      </w:r>
    </w:p>
    <w:p w14:paraId="73125E6B" w14:textId="31023538" w:rsidR="00BE68DB" w:rsidRDefault="00BE68DB" w:rsidP="00BE68DB">
      <w:pPr>
        <w:rPr>
          <w:sz w:val="20"/>
          <w:szCs w:val="20"/>
        </w:rPr>
      </w:pPr>
      <w:r w:rsidRPr="00BE68DB">
        <w:rPr>
          <w:sz w:val="20"/>
          <w:szCs w:val="20"/>
        </w:rPr>
        <w:t>Mot de passe du compte : ajoutez le mot de passe de l’utilisateur déclaré dans le champ précédent</w:t>
      </w:r>
    </w:p>
    <w:p w14:paraId="59C6DBD0" w14:textId="77777777" w:rsidR="00BE68DB" w:rsidRDefault="00BE68DB" w:rsidP="00BE68DB">
      <w:pPr>
        <w:rPr>
          <w:sz w:val="20"/>
          <w:szCs w:val="20"/>
        </w:rPr>
      </w:pPr>
    </w:p>
    <w:p w14:paraId="657A66F6" w14:textId="77777777" w:rsidR="00BE68DB" w:rsidRDefault="00BE68DB" w:rsidP="00BE68DB">
      <w:pPr>
        <w:rPr>
          <w:sz w:val="20"/>
          <w:szCs w:val="20"/>
        </w:rPr>
      </w:pPr>
      <w:r w:rsidRPr="00BE68DB">
        <w:rPr>
          <w:sz w:val="20"/>
          <w:szCs w:val="20"/>
        </w:rPr>
        <w:t>Quand vous avez terminé de remplir les différents champs, cliquez sur le bouton Ajouter. L’annuaire LDAP que vous venez de configurer sera ajouté à la liste. Une infobulle en bas à droite de la page web va s’afficher indiquant qu’un test a été effectué et qu’il a réussi si toutes les informations sont bonnes.</w:t>
      </w:r>
    </w:p>
    <w:p w14:paraId="4093F057" w14:textId="77777777" w:rsidR="008A4E8A" w:rsidRPr="008A4E8A" w:rsidRDefault="008A4E8A" w:rsidP="008A4E8A">
      <w:pPr>
        <w:rPr>
          <w:sz w:val="20"/>
          <w:szCs w:val="20"/>
        </w:rPr>
      </w:pPr>
      <w:r w:rsidRPr="008A4E8A">
        <w:rPr>
          <w:sz w:val="20"/>
          <w:szCs w:val="20"/>
        </w:rPr>
        <w:lastRenderedPageBreak/>
        <w:t>A partir de ce point, la configuration du serveur est terminée. Les utilisateurs du domaine pourront s’identifier directement. Leurs informations seront ajoutées automatiquement à GLPI.</w:t>
      </w:r>
    </w:p>
    <w:p w14:paraId="067815C5" w14:textId="77777777" w:rsidR="008A4E8A" w:rsidRPr="008A4E8A" w:rsidRDefault="008A4E8A" w:rsidP="008A4E8A">
      <w:pPr>
        <w:rPr>
          <w:sz w:val="20"/>
          <w:szCs w:val="20"/>
        </w:rPr>
      </w:pPr>
    </w:p>
    <w:p w14:paraId="086F0936" w14:textId="47E7EA14" w:rsidR="008A4E8A" w:rsidRDefault="008A4E8A" w:rsidP="008A4E8A">
      <w:pPr>
        <w:rPr>
          <w:sz w:val="20"/>
          <w:szCs w:val="20"/>
        </w:rPr>
      </w:pPr>
      <w:r w:rsidRPr="008A4E8A">
        <w:rPr>
          <w:sz w:val="20"/>
          <w:szCs w:val="20"/>
        </w:rPr>
        <w:t>Faisons un test de connexion avec l’un de nos utilisateurs présents dans AD. On voit tout de suite que la page de connexion à GLPI à changer et permet de se connecter sur le domaine en plus de la base de données interne de GLPI.</w:t>
      </w:r>
    </w:p>
    <w:p w14:paraId="474F4614" w14:textId="77777777" w:rsidR="008A4E8A" w:rsidRDefault="008A4E8A" w:rsidP="008A4E8A">
      <w:pPr>
        <w:rPr>
          <w:sz w:val="20"/>
          <w:szCs w:val="20"/>
        </w:rPr>
      </w:pPr>
    </w:p>
    <w:p w14:paraId="0A9B09F7" w14:textId="0508FEF3" w:rsidR="008A4E8A" w:rsidRDefault="008A4E8A" w:rsidP="008A4E8A">
      <w:pPr>
        <w:rPr>
          <w:sz w:val="20"/>
          <w:szCs w:val="20"/>
        </w:rPr>
      </w:pPr>
      <w:r>
        <w:rPr>
          <w:noProof/>
        </w:rPr>
        <w:drawing>
          <wp:inline distT="0" distB="0" distL="0" distR="0" wp14:anchorId="452973A3" wp14:editId="4E621DEC">
            <wp:extent cx="5760720" cy="1517650"/>
            <wp:effectExtent l="0" t="0" r="0" b="6350"/>
            <wp:docPr id="773616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16877" name=""/>
                    <pic:cNvPicPr/>
                  </pic:nvPicPr>
                  <pic:blipFill>
                    <a:blip r:embed="rId58"/>
                    <a:stretch>
                      <a:fillRect/>
                    </a:stretch>
                  </pic:blipFill>
                  <pic:spPr>
                    <a:xfrm>
                      <a:off x="0" y="0"/>
                      <a:ext cx="5760720" cy="1517650"/>
                    </a:xfrm>
                    <a:prstGeom prst="rect">
                      <a:avLst/>
                    </a:prstGeom>
                  </pic:spPr>
                </pic:pic>
              </a:graphicData>
            </a:graphic>
          </wp:inline>
        </w:drawing>
      </w:r>
    </w:p>
    <w:p w14:paraId="40FD9C2E" w14:textId="77777777" w:rsidR="008A4E8A" w:rsidRDefault="008A4E8A" w:rsidP="008A4E8A">
      <w:pPr>
        <w:rPr>
          <w:sz w:val="20"/>
          <w:szCs w:val="20"/>
        </w:rPr>
      </w:pPr>
    </w:p>
    <w:p w14:paraId="044F519C" w14:textId="1FC9961C" w:rsidR="008A4E8A" w:rsidRDefault="008A4E8A" w:rsidP="008A4E8A">
      <w:pPr>
        <w:rPr>
          <w:sz w:val="20"/>
          <w:szCs w:val="20"/>
        </w:rPr>
      </w:pPr>
      <w:r w:rsidRPr="008A4E8A">
        <w:rPr>
          <w:sz w:val="20"/>
          <w:szCs w:val="20"/>
        </w:rPr>
        <w:t>Après avoir saisi l’identifiant de mon utilisateur et son mot de passe, il aura bien accès à GLPI avec par défaut un profil « Self-Service » dans lequel il ne pourra que créer et suivre l’état de ses propres tickets et accéder à la FAQ.</w:t>
      </w:r>
    </w:p>
    <w:p w14:paraId="44DCD67E" w14:textId="77777777" w:rsidR="008A4E8A" w:rsidRDefault="008A4E8A" w:rsidP="008A4E8A">
      <w:pPr>
        <w:rPr>
          <w:sz w:val="20"/>
          <w:szCs w:val="20"/>
        </w:rPr>
      </w:pPr>
    </w:p>
    <w:p w14:paraId="7278BA90" w14:textId="256A5518" w:rsidR="008A4E8A" w:rsidRDefault="008F68CC" w:rsidP="008A4E8A">
      <w:pPr>
        <w:rPr>
          <w:sz w:val="20"/>
          <w:szCs w:val="20"/>
        </w:rPr>
      </w:pPr>
      <w:r>
        <w:rPr>
          <w:noProof/>
        </w:rPr>
        <w:drawing>
          <wp:inline distT="0" distB="0" distL="0" distR="0" wp14:anchorId="7B4F31B0" wp14:editId="51D55E74">
            <wp:extent cx="5760720" cy="1812290"/>
            <wp:effectExtent l="0" t="0" r="0" b="0"/>
            <wp:docPr id="280236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36631" name=""/>
                    <pic:cNvPicPr/>
                  </pic:nvPicPr>
                  <pic:blipFill>
                    <a:blip r:embed="rId59"/>
                    <a:stretch>
                      <a:fillRect/>
                    </a:stretch>
                  </pic:blipFill>
                  <pic:spPr>
                    <a:xfrm>
                      <a:off x="0" y="0"/>
                      <a:ext cx="5760720" cy="1812290"/>
                    </a:xfrm>
                    <a:prstGeom prst="rect">
                      <a:avLst/>
                    </a:prstGeom>
                  </pic:spPr>
                </pic:pic>
              </a:graphicData>
            </a:graphic>
          </wp:inline>
        </w:drawing>
      </w:r>
    </w:p>
    <w:p w14:paraId="6112E639" w14:textId="24FDAE38" w:rsidR="00BE68DB" w:rsidRDefault="008F68CC" w:rsidP="00BE68DB">
      <w:pPr>
        <w:rPr>
          <w:sz w:val="20"/>
          <w:szCs w:val="20"/>
        </w:rPr>
      </w:pPr>
      <w:r w:rsidRPr="008F68CC">
        <w:rPr>
          <w:sz w:val="20"/>
          <w:szCs w:val="20"/>
        </w:rPr>
        <w:t>Retournez sur le compte du super-admin, en pensant bien à sélectionner cette fois ci « Base interne GLPI » et non pas le nom du domaine.</w:t>
      </w:r>
    </w:p>
    <w:p w14:paraId="020A0AD2" w14:textId="2C5A7121" w:rsidR="00ED7C5C" w:rsidRDefault="00ED7C5C" w:rsidP="00ED7C5C">
      <w:pPr>
        <w:jc w:val="center"/>
        <w:rPr>
          <w:sz w:val="20"/>
          <w:szCs w:val="20"/>
        </w:rPr>
      </w:pPr>
      <w:r>
        <w:rPr>
          <w:noProof/>
        </w:rPr>
        <w:drawing>
          <wp:inline distT="0" distB="0" distL="0" distR="0" wp14:anchorId="05EA63AB" wp14:editId="03CB6125">
            <wp:extent cx="2404745" cy="1515745"/>
            <wp:effectExtent l="0" t="0" r="0" b="8255"/>
            <wp:docPr id="1102463573"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4745" cy="1515745"/>
                    </a:xfrm>
                    <a:prstGeom prst="rect">
                      <a:avLst/>
                    </a:prstGeom>
                    <a:noFill/>
                    <a:ln>
                      <a:noFill/>
                    </a:ln>
                  </pic:spPr>
                </pic:pic>
              </a:graphicData>
            </a:graphic>
          </wp:inline>
        </w:drawing>
      </w:r>
    </w:p>
    <w:p w14:paraId="228ECC08" w14:textId="77777777" w:rsidR="00ED7C5C" w:rsidRDefault="00ED7C5C" w:rsidP="00ED7C5C">
      <w:pPr>
        <w:jc w:val="center"/>
        <w:rPr>
          <w:sz w:val="20"/>
          <w:szCs w:val="20"/>
        </w:rPr>
      </w:pPr>
    </w:p>
    <w:p w14:paraId="08CDBFEA" w14:textId="1383B9BE" w:rsidR="008F68CC" w:rsidRDefault="008F68CC" w:rsidP="00BE68DB">
      <w:pPr>
        <w:rPr>
          <w:sz w:val="20"/>
          <w:szCs w:val="20"/>
        </w:rPr>
      </w:pPr>
      <w:r w:rsidRPr="008F68CC">
        <w:rPr>
          <w:sz w:val="20"/>
          <w:szCs w:val="20"/>
        </w:rPr>
        <w:lastRenderedPageBreak/>
        <w:t>Dans la liste des utilisateurs, vous allez retrouver votre utilisateur que vous avez connecté précédemment. Vous n’avez donc plus aucune manipulation à faire.</w:t>
      </w:r>
    </w:p>
    <w:p w14:paraId="7A15C720" w14:textId="5ED4A0DB" w:rsidR="00ED7C5C" w:rsidRDefault="00ED7C5C" w:rsidP="00BE68DB">
      <w:pPr>
        <w:rPr>
          <w:sz w:val="20"/>
          <w:szCs w:val="20"/>
        </w:rPr>
      </w:pPr>
      <w:r>
        <w:rPr>
          <w:noProof/>
        </w:rPr>
        <w:drawing>
          <wp:inline distT="0" distB="0" distL="0" distR="0" wp14:anchorId="1E2BE5DA" wp14:editId="44DFF3CC">
            <wp:extent cx="5760720" cy="1812290"/>
            <wp:effectExtent l="0" t="0" r="0" b="0"/>
            <wp:docPr id="1486473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73173" name=""/>
                    <pic:cNvPicPr/>
                  </pic:nvPicPr>
                  <pic:blipFill>
                    <a:blip r:embed="rId61"/>
                    <a:stretch>
                      <a:fillRect/>
                    </a:stretch>
                  </pic:blipFill>
                  <pic:spPr>
                    <a:xfrm>
                      <a:off x="0" y="0"/>
                      <a:ext cx="5760720" cy="1812290"/>
                    </a:xfrm>
                    <a:prstGeom prst="rect">
                      <a:avLst/>
                    </a:prstGeom>
                  </pic:spPr>
                </pic:pic>
              </a:graphicData>
            </a:graphic>
          </wp:inline>
        </w:drawing>
      </w:r>
    </w:p>
    <w:p w14:paraId="216C664E" w14:textId="77777777" w:rsidR="00ED7C5C" w:rsidRDefault="00ED7C5C" w:rsidP="00BE68DB">
      <w:pPr>
        <w:rPr>
          <w:sz w:val="20"/>
          <w:szCs w:val="20"/>
        </w:rPr>
      </w:pPr>
    </w:p>
    <w:p w14:paraId="1CD0A687" w14:textId="77777777" w:rsidR="00BE68DB" w:rsidRDefault="00BE68DB" w:rsidP="00BE68DB">
      <w:pPr>
        <w:rPr>
          <w:sz w:val="20"/>
          <w:szCs w:val="20"/>
        </w:rPr>
      </w:pPr>
    </w:p>
    <w:p w14:paraId="423CD8D1" w14:textId="71B09D63" w:rsidR="00ED7C5C" w:rsidRDefault="00ED7C5C" w:rsidP="00BE68DB">
      <w:pPr>
        <w:rPr>
          <w:sz w:val="20"/>
          <w:szCs w:val="20"/>
        </w:rPr>
      </w:pPr>
      <w:r>
        <w:rPr>
          <w:noProof/>
        </w:rPr>
        <w:drawing>
          <wp:inline distT="0" distB="0" distL="0" distR="0" wp14:anchorId="1F92C758" wp14:editId="662B4551">
            <wp:extent cx="5760720" cy="1536700"/>
            <wp:effectExtent l="0" t="0" r="0" b="6350"/>
            <wp:docPr id="1828848340" name="Image 182884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51402" name=""/>
                    <pic:cNvPicPr/>
                  </pic:nvPicPr>
                  <pic:blipFill>
                    <a:blip r:embed="rId54"/>
                    <a:stretch>
                      <a:fillRect/>
                    </a:stretch>
                  </pic:blipFill>
                  <pic:spPr>
                    <a:xfrm>
                      <a:off x="0" y="0"/>
                      <a:ext cx="5760720" cy="1536700"/>
                    </a:xfrm>
                    <a:prstGeom prst="rect">
                      <a:avLst/>
                    </a:prstGeom>
                  </pic:spPr>
                </pic:pic>
              </a:graphicData>
            </a:graphic>
          </wp:inline>
        </w:drawing>
      </w:r>
    </w:p>
    <w:p w14:paraId="75207C52" w14:textId="77777777" w:rsidR="00ED7C5C" w:rsidRDefault="00ED7C5C" w:rsidP="00BE68DB">
      <w:pPr>
        <w:rPr>
          <w:sz w:val="20"/>
          <w:szCs w:val="20"/>
        </w:rPr>
      </w:pPr>
    </w:p>
    <w:p w14:paraId="115477B2" w14:textId="6E328F53" w:rsidR="00ED7C5C" w:rsidRDefault="00ED7C5C" w:rsidP="00BE68DB">
      <w:pPr>
        <w:rPr>
          <w:sz w:val="20"/>
          <w:szCs w:val="20"/>
        </w:rPr>
      </w:pPr>
      <w:r>
        <w:rPr>
          <w:sz w:val="20"/>
          <w:szCs w:val="20"/>
        </w:rPr>
        <w:t>Cliqué su l’annuaire LDAP pour accédé a la synchronisation des utilisateurs</w:t>
      </w:r>
    </w:p>
    <w:p w14:paraId="3E0C1408" w14:textId="77777777" w:rsidR="00ED7C5C" w:rsidRDefault="00ED7C5C" w:rsidP="00BE68DB">
      <w:pPr>
        <w:rPr>
          <w:sz w:val="20"/>
          <w:szCs w:val="20"/>
        </w:rPr>
      </w:pPr>
    </w:p>
    <w:p w14:paraId="147AFEFD" w14:textId="4D94F033" w:rsidR="00ED7C5C" w:rsidRDefault="00ED7C5C" w:rsidP="00BE68DB">
      <w:pPr>
        <w:rPr>
          <w:sz w:val="20"/>
          <w:szCs w:val="20"/>
        </w:rPr>
      </w:pPr>
      <w:r>
        <w:rPr>
          <w:noProof/>
        </w:rPr>
        <w:drawing>
          <wp:inline distT="0" distB="0" distL="0" distR="0" wp14:anchorId="65CFA885" wp14:editId="5D20B4AB">
            <wp:extent cx="5760720" cy="1515110"/>
            <wp:effectExtent l="0" t="0" r="0" b="8890"/>
            <wp:docPr id="1371359370" name="Image 137135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1786" name=""/>
                    <pic:cNvPicPr/>
                  </pic:nvPicPr>
                  <pic:blipFill>
                    <a:blip r:embed="rId55"/>
                    <a:stretch>
                      <a:fillRect/>
                    </a:stretch>
                  </pic:blipFill>
                  <pic:spPr>
                    <a:xfrm>
                      <a:off x="0" y="0"/>
                      <a:ext cx="5760720" cy="1515110"/>
                    </a:xfrm>
                    <a:prstGeom prst="rect">
                      <a:avLst/>
                    </a:prstGeom>
                  </pic:spPr>
                </pic:pic>
              </a:graphicData>
            </a:graphic>
          </wp:inline>
        </w:drawing>
      </w:r>
    </w:p>
    <w:p w14:paraId="41F5E5FC" w14:textId="77777777" w:rsidR="00ED7C5C" w:rsidRDefault="00ED7C5C" w:rsidP="00BE68DB">
      <w:pPr>
        <w:rPr>
          <w:sz w:val="20"/>
          <w:szCs w:val="20"/>
        </w:rPr>
      </w:pPr>
    </w:p>
    <w:p w14:paraId="324C073D" w14:textId="77777777" w:rsidR="00ED7C5C" w:rsidRDefault="00ED7C5C" w:rsidP="00BE68DB">
      <w:pPr>
        <w:rPr>
          <w:sz w:val="20"/>
          <w:szCs w:val="20"/>
        </w:rPr>
      </w:pPr>
    </w:p>
    <w:p w14:paraId="0DA061EB" w14:textId="77777777" w:rsidR="00ED7C5C" w:rsidRDefault="00ED7C5C" w:rsidP="00BE68DB">
      <w:pPr>
        <w:rPr>
          <w:sz w:val="20"/>
          <w:szCs w:val="20"/>
        </w:rPr>
      </w:pPr>
    </w:p>
    <w:p w14:paraId="12BF073A" w14:textId="77777777" w:rsidR="00ED7C5C" w:rsidRDefault="00ED7C5C" w:rsidP="00BE68DB">
      <w:pPr>
        <w:rPr>
          <w:sz w:val="20"/>
          <w:szCs w:val="20"/>
        </w:rPr>
      </w:pPr>
    </w:p>
    <w:p w14:paraId="17990307" w14:textId="77777777" w:rsidR="00ED7C5C" w:rsidRDefault="00ED7C5C" w:rsidP="00BE68DB">
      <w:pPr>
        <w:rPr>
          <w:sz w:val="20"/>
          <w:szCs w:val="20"/>
        </w:rPr>
      </w:pPr>
    </w:p>
    <w:p w14:paraId="3442D3DC" w14:textId="77777777" w:rsidR="00ED7C5C" w:rsidRDefault="00ED7C5C" w:rsidP="00BE68DB">
      <w:pPr>
        <w:rPr>
          <w:sz w:val="20"/>
          <w:szCs w:val="20"/>
        </w:rPr>
      </w:pPr>
    </w:p>
    <w:p w14:paraId="13B77B25" w14:textId="77777777" w:rsidR="00ED7C5C" w:rsidRDefault="00ED7C5C" w:rsidP="00BE68DB">
      <w:pPr>
        <w:rPr>
          <w:sz w:val="20"/>
          <w:szCs w:val="20"/>
        </w:rPr>
      </w:pPr>
    </w:p>
    <w:p w14:paraId="5B1CE1F8" w14:textId="77777777" w:rsidR="00ED7C5C" w:rsidRDefault="00ED7C5C" w:rsidP="00BE68DB">
      <w:pPr>
        <w:rPr>
          <w:sz w:val="20"/>
          <w:szCs w:val="20"/>
        </w:rPr>
      </w:pPr>
    </w:p>
    <w:p w14:paraId="2DC0AB38" w14:textId="0A43BA17" w:rsidR="00ED7C5C" w:rsidRDefault="00ED7C5C" w:rsidP="00BE68DB">
      <w:pPr>
        <w:rPr>
          <w:sz w:val="20"/>
          <w:szCs w:val="20"/>
        </w:rPr>
      </w:pPr>
      <w:r w:rsidRPr="00ED7C5C">
        <w:rPr>
          <w:sz w:val="20"/>
          <w:szCs w:val="20"/>
        </w:rPr>
        <w:t xml:space="preserve">Vous verrez apparaître en bas de la page, tous les utilisateurs qui sont dans la </w:t>
      </w:r>
      <w:proofErr w:type="spellStart"/>
      <w:r w:rsidRPr="00ED7C5C">
        <w:rPr>
          <w:sz w:val="20"/>
          <w:szCs w:val="20"/>
        </w:rPr>
        <w:t>BaseDN</w:t>
      </w:r>
      <w:proofErr w:type="spellEnd"/>
      <w:r w:rsidRPr="00ED7C5C">
        <w:rPr>
          <w:sz w:val="20"/>
          <w:szCs w:val="20"/>
        </w:rPr>
        <w:t xml:space="preserve"> déclarée (soit ceux d’une OU, soit tous les utilisateurs du domaine selon votre configuration).</w:t>
      </w:r>
    </w:p>
    <w:p w14:paraId="2488E319" w14:textId="77777777" w:rsidR="00ED7C5C" w:rsidRDefault="00ED7C5C" w:rsidP="00BE68DB">
      <w:pPr>
        <w:rPr>
          <w:sz w:val="20"/>
          <w:szCs w:val="20"/>
        </w:rPr>
      </w:pPr>
    </w:p>
    <w:p w14:paraId="2BDE1FF6" w14:textId="6FA6D3BD" w:rsidR="00ED7C5C" w:rsidRDefault="00ED7C5C" w:rsidP="00BE68DB">
      <w:pPr>
        <w:rPr>
          <w:sz w:val="20"/>
          <w:szCs w:val="20"/>
        </w:rPr>
      </w:pPr>
      <w:r>
        <w:rPr>
          <w:noProof/>
        </w:rPr>
        <w:drawing>
          <wp:inline distT="0" distB="0" distL="0" distR="0" wp14:anchorId="6E15E5EE" wp14:editId="06C65379">
            <wp:extent cx="5760720" cy="1807210"/>
            <wp:effectExtent l="0" t="0" r="0" b="2540"/>
            <wp:docPr id="2109576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76678" name=""/>
                    <pic:cNvPicPr/>
                  </pic:nvPicPr>
                  <pic:blipFill>
                    <a:blip r:embed="rId62"/>
                    <a:stretch>
                      <a:fillRect/>
                    </a:stretch>
                  </pic:blipFill>
                  <pic:spPr>
                    <a:xfrm>
                      <a:off x="0" y="0"/>
                      <a:ext cx="5760720" cy="1807210"/>
                    </a:xfrm>
                    <a:prstGeom prst="rect">
                      <a:avLst/>
                    </a:prstGeom>
                  </pic:spPr>
                </pic:pic>
              </a:graphicData>
            </a:graphic>
          </wp:inline>
        </w:drawing>
      </w:r>
    </w:p>
    <w:p w14:paraId="01743272" w14:textId="020A8FA6" w:rsidR="00ED7C5C" w:rsidRDefault="00ED7C5C" w:rsidP="00BE68DB">
      <w:pPr>
        <w:rPr>
          <w:sz w:val="20"/>
          <w:szCs w:val="20"/>
        </w:rPr>
      </w:pPr>
      <w:r w:rsidRPr="00ED7C5C">
        <w:rPr>
          <w:sz w:val="20"/>
          <w:szCs w:val="20"/>
        </w:rPr>
        <w:t>Pour les importer dans GLPI, cochez les cases sur la gauche pour les sélectionner, cliquez sur le bouton Actions, sélectionnez Importer puis cliquez sur Envoyer. Une fois encore, une infobulle vous informera du déroulement de l’import.</w:t>
      </w:r>
    </w:p>
    <w:p w14:paraId="496BFAA6" w14:textId="77777777" w:rsidR="00C878A7" w:rsidRDefault="00C878A7" w:rsidP="00BE68DB">
      <w:pPr>
        <w:rPr>
          <w:sz w:val="20"/>
          <w:szCs w:val="20"/>
        </w:rPr>
      </w:pPr>
    </w:p>
    <w:p w14:paraId="2132C7A8" w14:textId="4E7B8613" w:rsidR="00C878A7" w:rsidRDefault="00C878A7" w:rsidP="00BE68DB">
      <w:pPr>
        <w:rPr>
          <w:sz w:val="20"/>
          <w:szCs w:val="20"/>
        </w:rPr>
      </w:pPr>
      <w:r>
        <w:rPr>
          <w:sz w:val="20"/>
          <w:szCs w:val="20"/>
        </w:rPr>
        <w:t xml:space="preserve">Maintenant nous allons voir comment créer un ticket sur GLPI </w:t>
      </w:r>
    </w:p>
    <w:p w14:paraId="58A84EC3" w14:textId="77777777" w:rsidR="00C878A7" w:rsidRDefault="00C878A7" w:rsidP="00BE68DB">
      <w:pPr>
        <w:rPr>
          <w:sz w:val="20"/>
          <w:szCs w:val="20"/>
        </w:rPr>
      </w:pPr>
    </w:p>
    <w:p w14:paraId="6ED2DD4F" w14:textId="2A81121E" w:rsidR="00C878A7" w:rsidRDefault="00C878A7" w:rsidP="00BE68DB">
      <w:pPr>
        <w:rPr>
          <w:sz w:val="20"/>
          <w:szCs w:val="20"/>
        </w:rPr>
      </w:pPr>
      <w:r>
        <w:rPr>
          <w:noProof/>
        </w:rPr>
        <w:drawing>
          <wp:inline distT="0" distB="0" distL="0" distR="0" wp14:anchorId="6203D551" wp14:editId="3539F7B7">
            <wp:extent cx="5760720" cy="1821180"/>
            <wp:effectExtent l="0" t="0" r="0" b="7620"/>
            <wp:docPr id="735721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21512" name=""/>
                    <pic:cNvPicPr/>
                  </pic:nvPicPr>
                  <pic:blipFill>
                    <a:blip r:embed="rId63"/>
                    <a:stretch>
                      <a:fillRect/>
                    </a:stretch>
                  </pic:blipFill>
                  <pic:spPr>
                    <a:xfrm>
                      <a:off x="0" y="0"/>
                      <a:ext cx="5760720" cy="1821180"/>
                    </a:xfrm>
                    <a:prstGeom prst="rect">
                      <a:avLst/>
                    </a:prstGeom>
                  </pic:spPr>
                </pic:pic>
              </a:graphicData>
            </a:graphic>
          </wp:inline>
        </w:drawing>
      </w:r>
    </w:p>
    <w:p w14:paraId="1783E83D" w14:textId="77777777" w:rsidR="00C878A7" w:rsidRDefault="00C878A7" w:rsidP="00BE68DB">
      <w:pPr>
        <w:rPr>
          <w:sz w:val="20"/>
          <w:szCs w:val="20"/>
        </w:rPr>
      </w:pPr>
    </w:p>
    <w:p w14:paraId="1FA6CF99" w14:textId="77777777" w:rsidR="00C878A7" w:rsidRDefault="00C878A7" w:rsidP="00BE68DB">
      <w:pPr>
        <w:rPr>
          <w:sz w:val="20"/>
          <w:szCs w:val="20"/>
        </w:rPr>
      </w:pPr>
    </w:p>
    <w:p w14:paraId="34D9FC4B" w14:textId="77777777" w:rsidR="00C878A7" w:rsidRDefault="00C878A7" w:rsidP="00BE68DB">
      <w:pPr>
        <w:rPr>
          <w:sz w:val="20"/>
          <w:szCs w:val="20"/>
        </w:rPr>
      </w:pPr>
    </w:p>
    <w:p w14:paraId="65FD7900" w14:textId="77777777" w:rsidR="00C878A7" w:rsidRDefault="00C878A7" w:rsidP="00BE68DB">
      <w:pPr>
        <w:rPr>
          <w:sz w:val="20"/>
          <w:szCs w:val="20"/>
        </w:rPr>
      </w:pPr>
    </w:p>
    <w:p w14:paraId="558E91CD" w14:textId="75F622CB" w:rsidR="00C878A7" w:rsidRDefault="00C878A7" w:rsidP="00BE68DB">
      <w:pPr>
        <w:rPr>
          <w:sz w:val="20"/>
          <w:szCs w:val="20"/>
        </w:rPr>
      </w:pPr>
      <w:r>
        <w:rPr>
          <w:sz w:val="20"/>
          <w:szCs w:val="20"/>
        </w:rPr>
        <w:t>Assistance &gt; Créer un ticket et on arrive sur l’interface ci-dessus</w:t>
      </w:r>
    </w:p>
    <w:p w14:paraId="4FFE3F9E"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t>date d’ouverture : </w:t>
      </w:r>
      <w:r w:rsidRPr="00C878A7">
        <w:rPr>
          <w:rStyle w:val="Accentuation"/>
          <w:rFonts w:ascii="Arial" w:hAnsi="Arial" w:cs="Arial"/>
          <w:color w:val="271A38"/>
          <w:sz w:val="20"/>
          <w:szCs w:val="20"/>
        </w:rPr>
        <w:t>laissez la date proposée par défaut </w:t>
      </w:r>
      <w:r w:rsidRPr="00C878A7">
        <w:rPr>
          <w:rFonts w:ascii="Arial" w:hAnsi="Arial" w:cs="Arial"/>
          <w:color w:val="271A38"/>
          <w:sz w:val="20"/>
          <w:szCs w:val="20"/>
        </w:rPr>
        <w:t>;</w:t>
      </w:r>
    </w:p>
    <w:p w14:paraId="67DB80B7"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t>type : </w:t>
      </w:r>
      <w:r w:rsidRPr="00C878A7">
        <w:rPr>
          <w:rStyle w:val="Accentuation"/>
          <w:rFonts w:ascii="Arial" w:hAnsi="Arial" w:cs="Arial"/>
          <w:color w:val="271A38"/>
          <w:sz w:val="20"/>
          <w:szCs w:val="20"/>
        </w:rPr>
        <w:t>demande </w:t>
      </w:r>
      <w:r w:rsidRPr="00C878A7">
        <w:rPr>
          <w:rFonts w:ascii="Arial" w:hAnsi="Arial" w:cs="Arial"/>
          <w:color w:val="271A38"/>
          <w:sz w:val="20"/>
          <w:szCs w:val="20"/>
        </w:rPr>
        <w:t>;</w:t>
      </w:r>
    </w:p>
    <w:p w14:paraId="6AE5D108"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t>catégorie : choisissez dans la liste déroulante : </w:t>
      </w:r>
      <w:r w:rsidRPr="00C878A7">
        <w:rPr>
          <w:rStyle w:val="Accentuation"/>
          <w:rFonts w:ascii="Arial" w:hAnsi="Arial" w:cs="Arial"/>
          <w:color w:val="271A38"/>
          <w:sz w:val="20"/>
          <w:szCs w:val="20"/>
        </w:rPr>
        <w:t>Connexion – Habilitation </w:t>
      </w:r>
      <w:r w:rsidRPr="00C878A7">
        <w:rPr>
          <w:rFonts w:ascii="Arial" w:hAnsi="Arial" w:cs="Arial"/>
          <w:color w:val="271A38"/>
          <w:sz w:val="20"/>
          <w:szCs w:val="20"/>
        </w:rPr>
        <w:t>;</w:t>
      </w:r>
    </w:p>
    <w:p w14:paraId="0D9116F9"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t>demandeur : choisissez dans la liste déroulante : </w:t>
      </w:r>
      <w:proofErr w:type="spellStart"/>
      <w:r w:rsidRPr="00C878A7">
        <w:rPr>
          <w:rStyle w:val="Accentuation"/>
          <w:rFonts w:ascii="Arial" w:hAnsi="Arial" w:cs="Arial"/>
          <w:color w:val="271A38"/>
          <w:sz w:val="20"/>
          <w:szCs w:val="20"/>
        </w:rPr>
        <w:t>Zadot</w:t>
      </w:r>
      <w:proofErr w:type="spellEnd"/>
      <w:r w:rsidRPr="00C878A7">
        <w:rPr>
          <w:rStyle w:val="Accentuation"/>
          <w:rFonts w:ascii="Arial" w:hAnsi="Arial" w:cs="Arial"/>
          <w:color w:val="271A38"/>
          <w:sz w:val="20"/>
          <w:szCs w:val="20"/>
        </w:rPr>
        <w:t xml:space="preserve"> Mirella</w:t>
      </w:r>
      <w:r w:rsidRPr="00C878A7">
        <w:rPr>
          <w:rFonts w:ascii="Arial" w:hAnsi="Arial" w:cs="Arial"/>
          <w:color w:val="271A38"/>
          <w:sz w:val="20"/>
          <w:szCs w:val="20"/>
        </w:rPr>
        <w:t> ;</w:t>
      </w:r>
    </w:p>
    <w:p w14:paraId="122AF3B3"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t>attribué à : </w:t>
      </w:r>
      <w:r w:rsidRPr="00C878A7">
        <w:rPr>
          <w:rStyle w:val="Accentuation"/>
          <w:rFonts w:ascii="Arial" w:hAnsi="Arial" w:cs="Arial"/>
          <w:color w:val="271A38"/>
          <w:sz w:val="20"/>
          <w:szCs w:val="20"/>
        </w:rPr>
        <w:t>votre nom est affiché par défaut </w:t>
      </w:r>
      <w:r w:rsidRPr="00C878A7">
        <w:rPr>
          <w:rFonts w:ascii="Arial" w:hAnsi="Arial" w:cs="Arial"/>
          <w:color w:val="271A38"/>
          <w:sz w:val="20"/>
          <w:szCs w:val="20"/>
        </w:rPr>
        <w:t>;</w:t>
      </w:r>
    </w:p>
    <w:p w14:paraId="14D3D812"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t>statut : </w:t>
      </w:r>
      <w:r w:rsidRPr="00C878A7">
        <w:rPr>
          <w:rStyle w:val="Accentuation"/>
          <w:rFonts w:ascii="Arial" w:hAnsi="Arial" w:cs="Arial"/>
          <w:color w:val="271A38"/>
          <w:sz w:val="20"/>
          <w:szCs w:val="20"/>
        </w:rPr>
        <w:t>Nouveau</w:t>
      </w:r>
      <w:r w:rsidRPr="00C878A7">
        <w:rPr>
          <w:rFonts w:ascii="Arial" w:hAnsi="Arial" w:cs="Arial"/>
          <w:color w:val="271A38"/>
          <w:sz w:val="20"/>
          <w:szCs w:val="20"/>
        </w:rPr>
        <w:t> ;</w:t>
      </w:r>
    </w:p>
    <w:p w14:paraId="1E14ED4D"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t>source de la demande : </w:t>
      </w:r>
      <w:r w:rsidRPr="00C878A7">
        <w:rPr>
          <w:rStyle w:val="Accentuation"/>
          <w:rFonts w:ascii="Arial" w:hAnsi="Arial" w:cs="Arial"/>
          <w:color w:val="271A38"/>
          <w:sz w:val="20"/>
          <w:szCs w:val="20"/>
        </w:rPr>
        <w:t>Appel au Service Desk </w:t>
      </w:r>
      <w:r w:rsidRPr="00C878A7">
        <w:rPr>
          <w:rFonts w:ascii="Arial" w:hAnsi="Arial" w:cs="Arial"/>
          <w:color w:val="271A38"/>
          <w:sz w:val="20"/>
          <w:szCs w:val="20"/>
        </w:rPr>
        <w:t>;</w:t>
      </w:r>
    </w:p>
    <w:p w14:paraId="23E076BF"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lastRenderedPageBreak/>
        <w:t>urgence : </w:t>
      </w:r>
      <w:r w:rsidRPr="00C878A7">
        <w:rPr>
          <w:rStyle w:val="Accentuation"/>
          <w:rFonts w:ascii="Arial" w:hAnsi="Arial" w:cs="Arial"/>
          <w:color w:val="271A38"/>
          <w:sz w:val="20"/>
          <w:szCs w:val="20"/>
        </w:rPr>
        <w:t>Haute</w:t>
      </w:r>
      <w:r w:rsidRPr="00C878A7">
        <w:rPr>
          <w:rFonts w:ascii="Arial" w:hAnsi="Arial" w:cs="Arial"/>
          <w:color w:val="271A38"/>
          <w:sz w:val="20"/>
          <w:szCs w:val="20"/>
        </w:rPr>
        <w:t> (il n’y a pas de débat : la personne ne peut pas travailler) ;</w:t>
      </w:r>
    </w:p>
    <w:p w14:paraId="753833B5"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t>impact : </w:t>
      </w:r>
      <w:r w:rsidRPr="00C878A7">
        <w:rPr>
          <w:rStyle w:val="Accentuation"/>
          <w:rFonts w:ascii="Arial" w:hAnsi="Arial" w:cs="Arial"/>
          <w:color w:val="271A38"/>
          <w:sz w:val="20"/>
          <w:szCs w:val="20"/>
        </w:rPr>
        <w:t>Moyen </w:t>
      </w:r>
      <w:r w:rsidRPr="00C878A7">
        <w:rPr>
          <w:rFonts w:ascii="Arial" w:hAnsi="Arial" w:cs="Arial"/>
          <w:color w:val="271A38"/>
          <w:sz w:val="20"/>
          <w:szCs w:val="20"/>
        </w:rPr>
        <w:t>;</w:t>
      </w:r>
    </w:p>
    <w:p w14:paraId="08249B0C"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t>priorité : </w:t>
      </w:r>
      <w:r w:rsidRPr="00C878A7">
        <w:rPr>
          <w:rStyle w:val="Accentuation"/>
          <w:rFonts w:ascii="Arial" w:hAnsi="Arial" w:cs="Arial"/>
          <w:color w:val="271A38"/>
          <w:sz w:val="20"/>
          <w:szCs w:val="20"/>
        </w:rPr>
        <w:t>Haute </w:t>
      </w:r>
      <w:r w:rsidRPr="00C878A7">
        <w:rPr>
          <w:rFonts w:ascii="Arial" w:hAnsi="Arial" w:cs="Arial"/>
          <w:color w:val="271A38"/>
          <w:sz w:val="20"/>
          <w:szCs w:val="20"/>
        </w:rPr>
        <w:t>;</w:t>
      </w:r>
    </w:p>
    <w:p w14:paraId="7F5CCB3C"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t>lieu : </w:t>
      </w:r>
      <w:r w:rsidRPr="00C878A7">
        <w:rPr>
          <w:rStyle w:val="Accentuation"/>
          <w:rFonts w:ascii="Arial" w:hAnsi="Arial" w:cs="Arial"/>
          <w:color w:val="271A38"/>
          <w:sz w:val="20"/>
          <w:szCs w:val="20"/>
        </w:rPr>
        <w:t xml:space="preserve">Site Le </w:t>
      </w:r>
      <w:proofErr w:type="spellStart"/>
      <w:r w:rsidRPr="00C878A7">
        <w:rPr>
          <w:rStyle w:val="Accentuation"/>
          <w:rFonts w:ascii="Arial" w:hAnsi="Arial" w:cs="Arial"/>
          <w:color w:val="271A38"/>
          <w:sz w:val="20"/>
          <w:szCs w:val="20"/>
        </w:rPr>
        <w:t>Ponan</w:t>
      </w:r>
      <w:proofErr w:type="spellEnd"/>
      <w:r w:rsidRPr="00C878A7">
        <w:rPr>
          <w:rStyle w:val="Accentuation"/>
          <w:rFonts w:ascii="Arial" w:hAnsi="Arial" w:cs="Arial"/>
          <w:color w:val="271A38"/>
          <w:sz w:val="20"/>
          <w:szCs w:val="20"/>
        </w:rPr>
        <w:t xml:space="preserve"> - 3° étage </w:t>
      </w:r>
      <w:r w:rsidRPr="00C878A7">
        <w:rPr>
          <w:rFonts w:ascii="Arial" w:hAnsi="Arial" w:cs="Arial"/>
          <w:color w:val="271A38"/>
          <w:sz w:val="20"/>
          <w:szCs w:val="20"/>
        </w:rPr>
        <w:t>;</w:t>
      </w:r>
    </w:p>
    <w:p w14:paraId="25EDBFA0" w14:textId="77777777" w:rsidR="00C878A7" w:rsidRPr="00C878A7" w:rsidRDefault="00C878A7" w:rsidP="00C878A7">
      <w:pPr>
        <w:pStyle w:val="NormalWeb"/>
        <w:numPr>
          <w:ilvl w:val="0"/>
          <w:numId w:val="3"/>
        </w:numPr>
        <w:shd w:val="clear" w:color="auto" w:fill="FFFFFF"/>
        <w:spacing w:before="0" w:beforeAutospacing="0" w:after="45" w:afterAutospacing="0"/>
        <w:rPr>
          <w:rFonts w:ascii="Arial" w:hAnsi="Arial" w:cs="Arial"/>
          <w:color w:val="271A38"/>
          <w:sz w:val="20"/>
          <w:szCs w:val="20"/>
        </w:rPr>
      </w:pPr>
      <w:r w:rsidRPr="00C878A7">
        <w:rPr>
          <w:rFonts w:ascii="Arial" w:hAnsi="Arial" w:cs="Arial"/>
          <w:color w:val="271A38"/>
          <w:sz w:val="20"/>
          <w:szCs w:val="20"/>
        </w:rPr>
        <w:t>titre : </w:t>
      </w:r>
      <w:r w:rsidRPr="00C878A7">
        <w:rPr>
          <w:rStyle w:val="Accentuation"/>
          <w:rFonts w:ascii="Arial" w:hAnsi="Arial" w:cs="Arial"/>
          <w:color w:val="271A38"/>
          <w:sz w:val="20"/>
          <w:szCs w:val="20"/>
        </w:rPr>
        <w:t>Réinitialisation du mot de passe de connexion MZADOT </w:t>
      </w:r>
      <w:r w:rsidRPr="00C878A7">
        <w:rPr>
          <w:rFonts w:ascii="Arial" w:hAnsi="Arial" w:cs="Arial"/>
          <w:color w:val="271A38"/>
          <w:sz w:val="20"/>
          <w:szCs w:val="20"/>
        </w:rPr>
        <w:t>;</w:t>
      </w:r>
    </w:p>
    <w:p w14:paraId="0FA065C9" w14:textId="221E2EE3" w:rsidR="00C878A7" w:rsidRPr="00C878A7" w:rsidRDefault="00C878A7" w:rsidP="00C878A7">
      <w:pPr>
        <w:pStyle w:val="NormalWeb"/>
        <w:numPr>
          <w:ilvl w:val="0"/>
          <w:numId w:val="3"/>
        </w:numPr>
        <w:shd w:val="clear" w:color="auto" w:fill="FFFFFF"/>
        <w:spacing w:before="0" w:beforeAutospacing="0" w:after="45" w:afterAutospacing="0"/>
        <w:rPr>
          <w:rStyle w:val="Accentuation"/>
          <w:rFonts w:ascii="Arial" w:hAnsi="Arial" w:cs="Arial"/>
          <w:i w:val="0"/>
          <w:iCs w:val="0"/>
          <w:color w:val="271A38"/>
          <w:sz w:val="20"/>
          <w:szCs w:val="20"/>
        </w:rPr>
      </w:pPr>
      <w:r w:rsidRPr="00C878A7">
        <w:rPr>
          <w:rFonts w:ascii="Arial" w:hAnsi="Arial" w:cs="Arial"/>
          <w:color w:val="271A38"/>
          <w:sz w:val="20"/>
          <w:szCs w:val="20"/>
        </w:rPr>
        <w:t>description :</w:t>
      </w:r>
      <w:r w:rsidRPr="00C878A7">
        <w:rPr>
          <w:rStyle w:val="Accentuation"/>
          <w:rFonts w:ascii="Arial" w:hAnsi="Arial" w:cs="Arial"/>
          <w:color w:val="271A38"/>
          <w:sz w:val="20"/>
          <w:szCs w:val="20"/>
        </w:rPr>
        <w:t> L'utilisatrice revient de congés et a oublié son mot de passe. Elle a fait plusieurs tentatives de connexion avec des mots de passe erronés : elle a bloqué son compte.</w:t>
      </w:r>
    </w:p>
    <w:p w14:paraId="5ED07704" w14:textId="503A6E5B" w:rsidR="00C878A7" w:rsidRDefault="00C878A7" w:rsidP="00C878A7">
      <w:pPr>
        <w:pStyle w:val="NormalWeb"/>
        <w:shd w:val="clear" w:color="auto" w:fill="FFFFFF"/>
        <w:spacing w:after="45"/>
        <w:ind w:left="360"/>
        <w:rPr>
          <w:rStyle w:val="Accentuation"/>
          <w:rFonts w:ascii="Arial" w:hAnsi="Arial" w:cs="Arial"/>
          <w:i w:val="0"/>
          <w:iCs w:val="0"/>
          <w:color w:val="271A38"/>
          <w:sz w:val="20"/>
          <w:szCs w:val="20"/>
        </w:rPr>
      </w:pPr>
      <w:r w:rsidRPr="00C878A7">
        <w:rPr>
          <w:rStyle w:val="Accentuation"/>
          <w:rFonts w:ascii="Arial" w:hAnsi="Arial" w:cs="Arial"/>
          <w:i w:val="0"/>
          <w:iCs w:val="0"/>
          <w:color w:val="271A38"/>
          <w:sz w:val="20"/>
          <w:szCs w:val="20"/>
        </w:rPr>
        <w:t>Pour finir, cliquez sur le bouton Ajouter.</w:t>
      </w:r>
      <w:r>
        <w:rPr>
          <w:rStyle w:val="Accentuation"/>
          <w:rFonts w:ascii="Arial" w:hAnsi="Arial" w:cs="Arial"/>
          <w:i w:val="0"/>
          <w:iCs w:val="0"/>
          <w:color w:val="271A38"/>
          <w:sz w:val="20"/>
          <w:szCs w:val="20"/>
        </w:rPr>
        <w:t xml:space="preserve"> </w:t>
      </w:r>
      <w:r w:rsidRPr="00C878A7">
        <w:rPr>
          <w:rStyle w:val="Accentuation"/>
          <w:rFonts w:ascii="Arial" w:hAnsi="Arial" w:cs="Arial"/>
          <w:i w:val="0"/>
          <w:iCs w:val="0"/>
          <w:color w:val="271A38"/>
          <w:sz w:val="20"/>
          <w:szCs w:val="20"/>
        </w:rPr>
        <w:t>Un message pop-up vous confirme la création du nouveau ticket, avec son numéro (ici numéro 3).</w:t>
      </w:r>
    </w:p>
    <w:p w14:paraId="1838119B" w14:textId="77777777" w:rsidR="00C878A7" w:rsidRDefault="00C878A7" w:rsidP="00C878A7">
      <w:pPr>
        <w:pStyle w:val="NormalWeb"/>
        <w:shd w:val="clear" w:color="auto" w:fill="FFFFFF"/>
        <w:spacing w:after="45"/>
        <w:ind w:left="360"/>
        <w:rPr>
          <w:rStyle w:val="Accentuation"/>
          <w:rFonts w:ascii="Arial" w:hAnsi="Arial" w:cs="Arial"/>
          <w:i w:val="0"/>
          <w:iCs w:val="0"/>
          <w:color w:val="271A38"/>
          <w:sz w:val="20"/>
          <w:szCs w:val="20"/>
        </w:rPr>
      </w:pPr>
    </w:p>
    <w:p w14:paraId="64545E8D" w14:textId="438E42A6" w:rsidR="00C878A7" w:rsidRDefault="00C878A7" w:rsidP="00C878A7">
      <w:pPr>
        <w:pStyle w:val="NormalWeb"/>
        <w:shd w:val="clear" w:color="auto" w:fill="FFFFFF"/>
        <w:spacing w:after="45"/>
        <w:ind w:left="360"/>
        <w:jc w:val="center"/>
        <w:rPr>
          <w:rStyle w:val="Accentuation"/>
          <w:rFonts w:ascii="Arial" w:hAnsi="Arial" w:cs="Arial"/>
          <w:i w:val="0"/>
          <w:iCs w:val="0"/>
          <w:color w:val="271A38"/>
          <w:sz w:val="20"/>
          <w:szCs w:val="20"/>
        </w:rPr>
      </w:pPr>
      <w:r>
        <w:rPr>
          <w:noProof/>
        </w:rPr>
        <w:drawing>
          <wp:inline distT="0" distB="0" distL="0" distR="0" wp14:anchorId="763AEE5D" wp14:editId="73E8C303">
            <wp:extent cx="2861945" cy="846455"/>
            <wp:effectExtent l="0" t="0" r="0" b="0"/>
            <wp:docPr id="1754508595" name="Image 46" descr="Un message pop-up vous confirme la création du nouveau ticket, avec son numéro (ici numér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 message pop-up vous confirme la création du nouveau ticket, avec son numéro (ici numéro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1945" cy="846455"/>
                    </a:xfrm>
                    <a:prstGeom prst="rect">
                      <a:avLst/>
                    </a:prstGeom>
                    <a:noFill/>
                    <a:ln>
                      <a:noFill/>
                    </a:ln>
                  </pic:spPr>
                </pic:pic>
              </a:graphicData>
            </a:graphic>
          </wp:inline>
        </w:drawing>
      </w:r>
    </w:p>
    <w:p w14:paraId="454F53F6" w14:textId="77777777" w:rsidR="00C878A7" w:rsidRDefault="00C878A7" w:rsidP="00C878A7">
      <w:pPr>
        <w:pStyle w:val="NormalWeb"/>
        <w:shd w:val="clear" w:color="auto" w:fill="FFFFFF"/>
        <w:spacing w:after="45"/>
        <w:ind w:left="360"/>
        <w:jc w:val="center"/>
        <w:rPr>
          <w:rStyle w:val="Accentuation"/>
          <w:rFonts w:ascii="Arial" w:hAnsi="Arial" w:cs="Arial"/>
          <w:i w:val="0"/>
          <w:iCs w:val="0"/>
          <w:color w:val="271A38"/>
          <w:sz w:val="20"/>
          <w:szCs w:val="20"/>
        </w:rPr>
      </w:pPr>
    </w:p>
    <w:p w14:paraId="7D688215" w14:textId="699C21B3" w:rsidR="00C878A7" w:rsidRDefault="00C878A7" w:rsidP="0034540D">
      <w:pPr>
        <w:pStyle w:val="NormalWeb"/>
        <w:shd w:val="clear" w:color="auto" w:fill="FFFFFF"/>
        <w:spacing w:after="45"/>
        <w:rPr>
          <w:rStyle w:val="Accentuation"/>
          <w:rFonts w:ascii="Arial" w:hAnsi="Arial" w:cs="Arial"/>
          <w:i w:val="0"/>
          <w:iCs w:val="0"/>
          <w:color w:val="271A38"/>
          <w:sz w:val="20"/>
          <w:szCs w:val="20"/>
        </w:rPr>
      </w:pPr>
      <w:r w:rsidRPr="00C878A7">
        <w:rPr>
          <w:rStyle w:val="Accentuation"/>
          <w:rFonts w:ascii="Arial" w:hAnsi="Arial" w:cs="Arial"/>
          <w:i w:val="0"/>
          <w:iCs w:val="0"/>
          <w:color w:val="271A38"/>
          <w:sz w:val="20"/>
          <w:szCs w:val="20"/>
        </w:rPr>
        <w:t xml:space="preserve">Pour retrouver dans GLPI le ticket nouvellement créé, </w:t>
      </w:r>
    </w:p>
    <w:p w14:paraId="5A3855FA" w14:textId="255AB108" w:rsidR="00C878A7" w:rsidRDefault="00C878A7" w:rsidP="0034540D">
      <w:pPr>
        <w:pStyle w:val="NormalWeb"/>
        <w:shd w:val="clear" w:color="auto" w:fill="FFFFFF"/>
        <w:spacing w:after="45"/>
        <w:rPr>
          <w:rStyle w:val="Accentuation"/>
          <w:rFonts w:ascii="Arial" w:hAnsi="Arial" w:cs="Arial"/>
          <w:i w:val="0"/>
          <w:iCs w:val="0"/>
          <w:color w:val="271A38"/>
          <w:sz w:val="20"/>
          <w:szCs w:val="20"/>
        </w:rPr>
      </w:pPr>
    </w:p>
    <w:p w14:paraId="5730E825" w14:textId="4DCB77F2" w:rsidR="0034540D" w:rsidRDefault="0034540D" w:rsidP="0034540D">
      <w:pPr>
        <w:pStyle w:val="NormalWeb"/>
        <w:shd w:val="clear" w:color="auto" w:fill="FFFFFF"/>
        <w:spacing w:after="45"/>
        <w:rPr>
          <w:rStyle w:val="Accentuation"/>
          <w:rFonts w:ascii="Arial" w:hAnsi="Arial" w:cs="Arial"/>
          <w:i w:val="0"/>
          <w:iCs w:val="0"/>
          <w:color w:val="271A38"/>
          <w:sz w:val="20"/>
          <w:szCs w:val="20"/>
        </w:rPr>
      </w:pPr>
      <w:r>
        <w:rPr>
          <w:noProof/>
        </w:rPr>
        <w:drawing>
          <wp:inline distT="0" distB="0" distL="0" distR="0" wp14:anchorId="11C56831" wp14:editId="551310D0">
            <wp:extent cx="5760720" cy="1819910"/>
            <wp:effectExtent l="0" t="0" r="0" b="8890"/>
            <wp:docPr id="248670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70959" name=""/>
                    <pic:cNvPicPr/>
                  </pic:nvPicPr>
                  <pic:blipFill>
                    <a:blip r:embed="rId65"/>
                    <a:stretch>
                      <a:fillRect/>
                    </a:stretch>
                  </pic:blipFill>
                  <pic:spPr>
                    <a:xfrm>
                      <a:off x="0" y="0"/>
                      <a:ext cx="5760720" cy="1819910"/>
                    </a:xfrm>
                    <a:prstGeom prst="rect">
                      <a:avLst/>
                    </a:prstGeom>
                  </pic:spPr>
                </pic:pic>
              </a:graphicData>
            </a:graphic>
          </wp:inline>
        </w:drawing>
      </w:r>
    </w:p>
    <w:p w14:paraId="291D9B24" w14:textId="77777777" w:rsidR="0034540D" w:rsidRPr="00C878A7" w:rsidRDefault="0034540D" w:rsidP="0034540D">
      <w:pPr>
        <w:pStyle w:val="NormalWeb"/>
        <w:shd w:val="clear" w:color="auto" w:fill="FFFFFF"/>
        <w:spacing w:after="45"/>
        <w:ind w:left="720"/>
        <w:rPr>
          <w:rStyle w:val="Accentuation"/>
          <w:rFonts w:ascii="Arial" w:hAnsi="Arial" w:cs="Arial"/>
          <w:i w:val="0"/>
          <w:iCs w:val="0"/>
          <w:color w:val="271A38"/>
          <w:sz w:val="20"/>
          <w:szCs w:val="20"/>
        </w:rPr>
      </w:pPr>
    </w:p>
    <w:p w14:paraId="1169FB5A" w14:textId="0DAD2D9B" w:rsidR="00C878A7" w:rsidRPr="00C878A7" w:rsidRDefault="0034540D" w:rsidP="0034540D">
      <w:pPr>
        <w:pStyle w:val="NormalWeb"/>
        <w:shd w:val="clear" w:color="auto" w:fill="FFFFFF"/>
        <w:spacing w:before="0" w:beforeAutospacing="0" w:after="45" w:afterAutospacing="0"/>
        <w:rPr>
          <w:rFonts w:ascii="Arial" w:hAnsi="Arial" w:cs="Arial"/>
          <w:color w:val="271A38"/>
          <w:sz w:val="20"/>
          <w:szCs w:val="20"/>
        </w:rPr>
      </w:pPr>
      <w:r w:rsidRPr="0034540D">
        <w:rPr>
          <w:rFonts w:ascii="Arial" w:hAnsi="Arial" w:cs="Arial"/>
          <w:color w:val="271A38"/>
          <w:sz w:val="20"/>
          <w:szCs w:val="20"/>
        </w:rPr>
        <w:t>Suivez l'état d'avancement d'un ticket jusqu'à sa résolution</w:t>
      </w:r>
    </w:p>
    <w:p w14:paraId="361363A0" w14:textId="5E145A11" w:rsidR="00C878A7" w:rsidRDefault="00C878A7" w:rsidP="00BE68DB">
      <w:pPr>
        <w:rPr>
          <w:sz w:val="20"/>
          <w:szCs w:val="20"/>
        </w:rPr>
      </w:pPr>
    </w:p>
    <w:p w14:paraId="553A6F94" w14:textId="734EA3E3" w:rsidR="0034540D" w:rsidRDefault="0034540D" w:rsidP="00BE68DB">
      <w:pPr>
        <w:rPr>
          <w:sz w:val="20"/>
          <w:szCs w:val="20"/>
        </w:rPr>
      </w:pPr>
      <w:r>
        <w:rPr>
          <w:noProof/>
        </w:rPr>
        <w:drawing>
          <wp:inline distT="0" distB="0" distL="0" distR="0" wp14:anchorId="0291A116" wp14:editId="46B08855">
            <wp:extent cx="5760040" cy="1921933"/>
            <wp:effectExtent l="0" t="0" r="0" b="2540"/>
            <wp:docPr id="1684408006" name="Image 47" descr="Cycle de vie d'un ticket dans GL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ycle de vie d'un ticket dans GLPI"/>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81123" cy="1928968"/>
                    </a:xfrm>
                    <a:prstGeom prst="rect">
                      <a:avLst/>
                    </a:prstGeom>
                    <a:noFill/>
                    <a:ln>
                      <a:noFill/>
                    </a:ln>
                  </pic:spPr>
                </pic:pic>
              </a:graphicData>
            </a:graphic>
          </wp:inline>
        </w:drawing>
      </w:r>
    </w:p>
    <w:p w14:paraId="0C02B2CC" w14:textId="52F6EA47" w:rsidR="0034540D" w:rsidRDefault="0034540D" w:rsidP="00BE68DB">
      <w:pPr>
        <w:rPr>
          <w:sz w:val="20"/>
          <w:szCs w:val="20"/>
        </w:rPr>
      </w:pPr>
      <w:r>
        <w:rPr>
          <w:sz w:val="20"/>
          <w:szCs w:val="20"/>
        </w:rPr>
        <w:lastRenderedPageBreak/>
        <w:t>Une fois le ticket crée aller dans l’onglet assistance et ticket vous pouvez visualisé le ticket crée</w:t>
      </w:r>
    </w:p>
    <w:p w14:paraId="30C5A051" w14:textId="77777777" w:rsidR="0034540D" w:rsidRDefault="0034540D" w:rsidP="00BE68DB">
      <w:pPr>
        <w:rPr>
          <w:sz w:val="20"/>
          <w:szCs w:val="20"/>
        </w:rPr>
      </w:pPr>
    </w:p>
    <w:p w14:paraId="77451435" w14:textId="7D5B7438" w:rsidR="0034540D" w:rsidRPr="00970B80" w:rsidRDefault="0034540D" w:rsidP="00BE68DB">
      <w:pPr>
        <w:rPr>
          <w:sz w:val="20"/>
          <w:szCs w:val="20"/>
        </w:rPr>
      </w:pPr>
      <w:r>
        <w:rPr>
          <w:noProof/>
        </w:rPr>
        <w:drawing>
          <wp:inline distT="0" distB="0" distL="0" distR="0" wp14:anchorId="38868566" wp14:editId="2FAD68C0">
            <wp:extent cx="5760720" cy="1823720"/>
            <wp:effectExtent l="0" t="0" r="0" b="5080"/>
            <wp:docPr id="1947628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28513" name=""/>
                    <pic:cNvPicPr/>
                  </pic:nvPicPr>
                  <pic:blipFill>
                    <a:blip r:embed="rId67"/>
                    <a:stretch>
                      <a:fillRect/>
                    </a:stretch>
                  </pic:blipFill>
                  <pic:spPr>
                    <a:xfrm>
                      <a:off x="0" y="0"/>
                      <a:ext cx="5760720" cy="1823720"/>
                    </a:xfrm>
                    <a:prstGeom prst="rect">
                      <a:avLst/>
                    </a:prstGeom>
                  </pic:spPr>
                </pic:pic>
              </a:graphicData>
            </a:graphic>
          </wp:inline>
        </w:drawing>
      </w:r>
    </w:p>
    <w:sectPr w:rsidR="0034540D" w:rsidRPr="00970B8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E286B"/>
    <w:multiLevelType w:val="multilevel"/>
    <w:tmpl w:val="9368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D373D9"/>
    <w:multiLevelType w:val="hybridMultilevel"/>
    <w:tmpl w:val="CC1CD4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DB66B8F"/>
    <w:multiLevelType w:val="hybridMultilevel"/>
    <w:tmpl w:val="8F66B9A6"/>
    <w:lvl w:ilvl="0" w:tplc="10A84C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8177E70"/>
    <w:multiLevelType w:val="multilevel"/>
    <w:tmpl w:val="CA24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69209">
    <w:abstractNumId w:val="3"/>
  </w:num>
  <w:num w:numId="2" w16cid:durableId="1936551112">
    <w:abstractNumId w:val="2"/>
  </w:num>
  <w:num w:numId="3" w16cid:durableId="175536721">
    <w:abstractNumId w:val="0"/>
  </w:num>
  <w:num w:numId="4" w16cid:durableId="232007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3A4"/>
    <w:rsid w:val="00060334"/>
    <w:rsid w:val="001C3F9D"/>
    <w:rsid w:val="00251A8C"/>
    <w:rsid w:val="00341DAB"/>
    <w:rsid w:val="0034540D"/>
    <w:rsid w:val="004727CA"/>
    <w:rsid w:val="004D5104"/>
    <w:rsid w:val="005A0223"/>
    <w:rsid w:val="005B56EE"/>
    <w:rsid w:val="006402A0"/>
    <w:rsid w:val="006B1E13"/>
    <w:rsid w:val="00770B58"/>
    <w:rsid w:val="007A3095"/>
    <w:rsid w:val="007E3A9F"/>
    <w:rsid w:val="00837878"/>
    <w:rsid w:val="00855B6A"/>
    <w:rsid w:val="008826AD"/>
    <w:rsid w:val="008A4E8A"/>
    <w:rsid w:val="008B75C4"/>
    <w:rsid w:val="008E47D5"/>
    <w:rsid w:val="008F68CC"/>
    <w:rsid w:val="00952D44"/>
    <w:rsid w:val="00970B80"/>
    <w:rsid w:val="00A46339"/>
    <w:rsid w:val="00A90604"/>
    <w:rsid w:val="00B623A4"/>
    <w:rsid w:val="00BE68DB"/>
    <w:rsid w:val="00C878A7"/>
    <w:rsid w:val="00D060F1"/>
    <w:rsid w:val="00D67D3B"/>
    <w:rsid w:val="00DA666F"/>
    <w:rsid w:val="00E378AE"/>
    <w:rsid w:val="00ED7C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0B47"/>
  <w15:chartTrackingRefBased/>
  <w15:docId w15:val="{AEE7AAD2-72F8-4F54-BC20-6A2BC00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6402A0"/>
    <w:rPr>
      <w:color w:val="0563C1" w:themeColor="hyperlink"/>
      <w:u w:val="single"/>
    </w:rPr>
  </w:style>
  <w:style w:type="character" w:styleId="Mentionnonrsolue">
    <w:name w:val="Unresolved Mention"/>
    <w:basedOn w:val="Policepardfaut"/>
    <w:uiPriority w:val="99"/>
    <w:semiHidden/>
    <w:unhideWhenUsed/>
    <w:rsid w:val="006402A0"/>
    <w:rPr>
      <w:color w:val="605E5C"/>
      <w:shd w:val="clear" w:color="auto" w:fill="E1DFDD"/>
    </w:rPr>
  </w:style>
  <w:style w:type="paragraph" w:styleId="NormalWeb">
    <w:name w:val="Normal (Web)"/>
    <w:basedOn w:val="Normal"/>
    <w:uiPriority w:val="99"/>
    <w:semiHidden/>
    <w:unhideWhenUsed/>
    <w:rsid w:val="00970B8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970B80"/>
    <w:rPr>
      <w:rFonts w:ascii="Courier New" w:eastAsia="Times New Roman" w:hAnsi="Courier New" w:cs="Courier New"/>
      <w:sz w:val="20"/>
      <w:szCs w:val="20"/>
    </w:rPr>
  </w:style>
  <w:style w:type="paragraph" w:styleId="Paragraphedeliste">
    <w:name w:val="List Paragraph"/>
    <w:basedOn w:val="Normal"/>
    <w:uiPriority w:val="34"/>
    <w:qFormat/>
    <w:rsid w:val="00970B80"/>
    <w:pPr>
      <w:ind w:left="720"/>
      <w:contextualSpacing/>
    </w:pPr>
  </w:style>
  <w:style w:type="paragraph" w:customStyle="1" w:styleId="hoveredcourseelement">
    <w:name w:val="hoveredcourseelement"/>
    <w:basedOn w:val="Normal"/>
    <w:rsid w:val="008826A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ED7C5C"/>
    <w:rPr>
      <w:b/>
      <w:bCs/>
    </w:rPr>
  </w:style>
  <w:style w:type="character" w:styleId="Accentuation">
    <w:name w:val="Emphasis"/>
    <w:basedOn w:val="Policepardfaut"/>
    <w:uiPriority w:val="20"/>
    <w:qFormat/>
    <w:rsid w:val="00ED7C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6042">
      <w:bodyDiv w:val="1"/>
      <w:marLeft w:val="0"/>
      <w:marRight w:val="0"/>
      <w:marTop w:val="0"/>
      <w:marBottom w:val="0"/>
      <w:divBdr>
        <w:top w:val="none" w:sz="0" w:space="0" w:color="auto"/>
        <w:left w:val="none" w:sz="0" w:space="0" w:color="auto"/>
        <w:bottom w:val="none" w:sz="0" w:space="0" w:color="auto"/>
        <w:right w:val="none" w:sz="0" w:space="0" w:color="auto"/>
      </w:divBdr>
    </w:div>
    <w:div w:id="215707612">
      <w:bodyDiv w:val="1"/>
      <w:marLeft w:val="0"/>
      <w:marRight w:val="0"/>
      <w:marTop w:val="0"/>
      <w:marBottom w:val="0"/>
      <w:divBdr>
        <w:top w:val="none" w:sz="0" w:space="0" w:color="auto"/>
        <w:left w:val="none" w:sz="0" w:space="0" w:color="auto"/>
        <w:bottom w:val="none" w:sz="0" w:space="0" w:color="auto"/>
        <w:right w:val="none" w:sz="0" w:space="0" w:color="auto"/>
      </w:divBdr>
    </w:div>
    <w:div w:id="220334849">
      <w:bodyDiv w:val="1"/>
      <w:marLeft w:val="0"/>
      <w:marRight w:val="0"/>
      <w:marTop w:val="0"/>
      <w:marBottom w:val="0"/>
      <w:divBdr>
        <w:top w:val="none" w:sz="0" w:space="0" w:color="auto"/>
        <w:left w:val="none" w:sz="0" w:space="0" w:color="auto"/>
        <w:bottom w:val="none" w:sz="0" w:space="0" w:color="auto"/>
        <w:right w:val="none" w:sz="0" w:space="0" w:color="auto"/>
      </w:divBdr>
    </w:div>
    <w:div w:id="604924012">
      <w:bodyDiv w:val="1"/>
      <w:marLeft w:val="0"/>
      <w:marRight w:val="0"/>
      <w:marTop w:val="0"/>
      <w:marBottom w:val="0"/>
      <w:divBdr>
        <w:top w:val="none" w:sz="0" w:space="0" w:color="auto"/>
        <w:left w:val="none" w:sz="0" w:space="0" w:color="auto"/>
        <w:bottom w:val="none" w:sz="0" w:space="0" w:color="auto"/>
        <w:right w:val="none" w:sz="0" w:space="0" w:color="auto"/>
      </w:divBdr>
    </w:div>
    <w:div w:id="648286942">
      <w:bodyDiv w:val="1"/>
      <w:marLeft w:val="0"/>
      <w:marRight w:val="0"/>
      <w:marTop w:val="0"/>
      <w:marBottom w:val="0"/>
      <w:divBdr>
        <w:top w:val="none" w:sz="0" w:space="0" w:color="auto"/>
        <w:left w:val="none" w:sz="0" w:space="0" w:color="auto"/>
        <w:bottom w:val="none" w:sz="0" w:space="0" w:color="auto"/>
        <w:right w:val="none" w:sz="0" w:space="0" w:color="auto"/>
      </w:divBdr>
    </w:div>
    <w:div w:id="673607248">
      <w:bodyDiv w:val="1"/>
      <w:marLeft w:val="0"/>
      <w:marRight w:val="0"/>
      <w:marTop w:val="0"/>
      <w:marBottom w:val="0"/>
      <w:divBdr>
        <w:top w:val="none" w:sz="0" w:space="0" w:color="auto"/>
        <w:left w:val="none" w:sz="0" w:space="0" w:color="auto"/>
        <w:bottom w:val="none" w:sz="0" w:space="0" w:color="auto"/>
        <w:right w:val="none" w:sz="0" w:space="0" w:color="auto"/>
      </w:divBdr>
    </w:div>
    <w:div w:id="874123040">
      <w:bodyDiv w:val="1"/>
      <w:marLeft w:val="0"/>
      <w:marRight w:val="0"/>
      <w:marTop w:val="0"/>
      <w:marBottom w:val="0"/>
      <w:divBdr>
        <w:top w:val="none" w:sz="0" w:space="0" w:color="auto"/>
        <w:left w:val="none" w:sz="0" w:space="0" w:color="auto"/>
        <w:bottom w:val="none" w:sz="0" w:space="0" w:color="auto"/>
        <w:right w:val="none" w:sz="0" w:space="0" w:color="auto"/>
      </w:divBdr>
    </w:div>
    <w:div w:id="937910223">
      <w:bodyDiv w:val="1"/>
      <w:marLeft w:val="0"/>
      <w:marRight w:val="0"/>
      <w:marTop w:val="0"/>
      <w:marBottom w:val="0"/>
      <w:divBdr>
        <w:top w:val="none" w:sz="0" w:space="0" w:color="auto"/>
        <w:left w:val="none" w:sz="0" w:space="0" w:color="auto"/>
        <w:bottom w:val="none" w:sz="0" w:space="0" w:color="auto"/>
        <w:right w:val="none" w:sz="0" w:space="0" w:color="auto"/>
      </w:divBdr>
    </w:div>
    <w:div w:id="1091198538">
      <w:bodyDiv w:val="1"/>
      <w:marLeft w:val="0"/>
      <w:marRight w:val="0"/>
      <w:marTop w:val="0"/>
      <w:marBottom w:val="0"/>
      <w:divBdr>
        <w:top w:val="none" w:sz="0" w:space="0" w:color="auto"/>
        <w:left w:val="none" w:sz="0" w:space="0" w:color="auto"/>
        <w:bottom w:val="none" w:sz="0" w:space="0" w:color="auto"/>
        <w:right w:val="none" w:sz="0" w:space="0" w:color="auto"/>
      </w:divBdr>
    </w:div>
    <w:div w:id="1124234885">
      <w:bodyDiv w:val="1"/>
      <w:marLeft w:val="0"/>
      <w:marRight w:val="0"/>
      <w:marTop w:val="0"/>
      <w:marBottom w:val="0"/>
      <w:divBdr>
        <w:top w:val="none" w:sz="0" w:space="0" w:color="auto"/>
        <w:left w:val="none" w:sz="0" w:space="0" w:color="auto"/>
        <w:bottom w:val="none" w:sz="0" w:space="0" w:color="auto"/>
        <w:right w:val="none" w:sz="0" w:space="0" w:color="auto"/>
      </w:divBdr>
    </w:div>
    <w:div w:id="1160317497">
      <w:bodyDiv w:val="1"/>
      <w:marLeft w:val="0"/>
      <w:marRight w:val="0"/>
      <w:marTop w:val="0"/>
      <w:marBottom w:val="0"/>
      <w:divBdr>
        <w:top w:val="none" w:sz="0" w:space="0" w:color="auto"/>
        <w:left w:val="none" w:sz="0" w:space="0" w:color="auto"/>
        <w:bottom w:val="none" w:sz="0" w:space="0" w:color="auto"/>
        <w:right w:val="none" w:sz="0" w:space="0" w:color="auto"/>
      </w:divBdr>
    </w:div>
    <w:div w:id="1197961978">
      <w:bodyDiv w:val="1"/>
      <w:marLeft w:val="0"/>
      <w:marRight w:val="0"/>
      <w:marTop w:val="0"/>
      <w:marBottom w:val="0"/>
      <w:divBdr>
        <w:top w:val="none" w:sz="0" w:space="0" w:color="auto"/>
        <w:left w:val="none" w:sz="0" w:space="0" w:color="auto"/>
        <w:bottom w:val="none" w:sz="0" w:space="0" w:color="auto"/>
        <w:right w:val="none" w:sz="0" w:space="0" w:color="auto"/>
      </w:divBdr>
    </w:div>
    <w:div w:id="1229993987">
      <w:bodyDiv w:val="1"/>
      <w:marLeft w:val="0"/>
      <w:marRight w:val="0"/>
      <w:marTop w:val="0"/>
      <w:marBottom w:val="0"/>
      <w:divBdr>
        <w:top w:val="none" w:sz="0" w:space="0" w:color="auto"/>
        <w:left w:val="none" w:sz="0" w:space="0" w:color="auto"/>
        <w:bottom w:val="none" w:sz="0" w:space="0" w:color="auto"/>
        <w:right w:val="none" w:sz="0" w:space="0" w:color="auto"/>
      </w:divBdr>
    </w:div>
    <w:div w:id="1383476484">
      <w:bodyDiv w:val="1"/>
      <w:marLeft w:val="0"/>
      <w:marRight w:val="0"/>
      <w:marTop w:val="0"/>
      <w:marBottom w:val="0"/>
      <w:divBdr>
        <w:top w:val="none" w:sz="0" w:space="0" w:color="auto"/>
        <w:left w:val="none" w:sz="0" w:space="0" w:color="auto"/>
        <w:bottom w:val="none" w:sz="0" w:space="0" w:color="auto"/>
        <w:right w:val="none" w:sz="0" w:space="0" w:color="auto"/>
      </w:divBdr>
    </w:div>
    <w:div w:id="1387946419">
      <w:bodyDiv w:val="1"/>
      <w:marLeft w:val="0"/>
      <w:marRight w:val="0"/>
      <w:marTop w:val="0"/>
      <w:marBottom w:val="0"/>
      <w:divBdr>
        <w:top w:val="none" w:sz="0" w:space="0" w:color="auto"/>
        <w:left w:val="none" w:sz="0" w:space="0" w:color="auto"/>
        <w:bottom w:val="none" w:sz="0" w:space="0" w:color="auto"/>
        <w:right w:val="none" w:sz="0" w:space="0" w:color="auto"/>
      </w:divBdr>
    </w:div>
    <w:div w:id="1477454455">
      <w:bodyDiv w:val="1"/>
      <w:marLeft w:val="0"/>
      <w:marRight w:val="0"/>
      <w:marTop w:val="0"/>
      <w:marBottom w:val="0"/>
      <w:divBdr>
        <w:top w:val="none" w:sz="0" w:space="0" w:color="auto"/>
        <w:left w:val="none" w:sz="0" w:space="0" w:color="auto"/>
        <w:bottom w:val="none" w:sz="0" w:space="0" w:color="auto"/>
        <w:right w:val="none" w:sz="0" w:space="0" w:color="auto"/>
      </w:divBdr>
    </w:div>
    <w:div w:id="1540699981">
      <w:bodyDiv w:val="1"/>
      <w:marLeft w:val="0"/>
      <w:marRight w:val="0"/>
      <w:marTop w:val="0"/>
      <w:marBottom w:val="0"/>
      <w:divBdr>
        <w:top w:val="none" w:sz="0" w:space="0" w:color="auto"/>
        <w:left w:val="none" w:sz="0" w:space="0" w:color="auto"/>
        <w:bottom w:val="none" w:sz="0" w:space="0" w:color="auto"/>
        <w:right w:val="none" w:sz="0" w:space="0" w:color="auto"/>
      </w:divBdr>
    </w:div>
    <w:div w:id="1634866448">
      <w:bodyDiv w:val="1"/>
      <w:marLeft w:val="0"/>
      <w:marRight w:val="0"/>
      <w:marTop w:val="0"/>
      <w:marBottom w:val="0"/>
      <w:divBdr>
        <w:top w:val="none" w:sz="0" w:space="0" w:color="auto"/>
        <w:left w:val="none" w:sz="0" w:space="0" w:color="auto"/>
        <w:bottom w:val="none" w:sz="0" w:space="0" w:color="auto"/>
        <w:right w:val="none" w:sz="0" w:space="0" w:color="auto"/>
      </w:divBdr>
    </w:div>
    <w:div w:id="1706980779">
      <w:bodyDiv w:val="1"/>
      <w:marLeft w:val="0"/>
      <w:marRight w:val="0"/>
      <w:marTop w:val="0"/>
      <w:marBottom w:val="0"/>
      <w:divBdr>
        <w:top w:val="none" w:sz="0" w:space="0" w:color="auto"/>
        <w:left w:val="none" w:sz="0" w:space="0" w:color="auto"/>
        <w:bottom w:val="none" w:sz="0" w:space="0" w:color="auto"/>
        <w:right w:val="none" w:sz="0" w:space="0" w:color="auto"/>
      </w:divBdr>
    </w:div>
    <w:div w:id="1786121936">
      <w:bodyDiv w:val="1"/>
      <w:marLeft w:val="0"/>
      <w:marRight w:val="0"/>
      <w:marTop w:val="0"/>
      <w:marBottom w:val="0"/>
      <w:divBdr>
        <w:top w:val="none" w:sz="0" w:space="0" w:color="auto"/>
        <w:left w:val="none" w:sz="0" w:space="0" w:color="auto"/>
        <w:bottom w:val="none" w:sz="0" w:space="0" w:color="auto"/>
        <w:right w:val="none" w:sz="0" w:space="0" w:color="auto"/>
      </w:divBdr>
    </w:div>
    <w:div w:id="200843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21" Type="http://schemas.openxmlformats.org/officeDocument/2006/relationships/customXml" Target="ink/ink1.xml"/><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github.com/glpi-project/glpi/releases/download/9.5.7/glpi-9.5.7.tgz" TargetMode="External"/><Relationship Id="rId29" Type="http://schemas.openxmlformats.org/officeDocument/2006/relationships/customXml" Target="ink/ink4.xml"/><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customXml" Target="ink/ink5.xm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image" Target="media/image1.png"/><Relationship Id="rId61" Type="http://schemas.openxmlformats.org/officeDocument/2006/relationships/image" Target="media/image44.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customXml" Target="ink/ink6.xml"/><Relationship Id="rId43" Type="http://schemas.openxmlformats.org/officeDocument/2006/relationships/customXml" Target="ink/ink9.xml"/><Relationship Id="rId48" Type="http://schemas.openxmlformats.org/officeDocument/2006/relationships/customXml" Target="ink/ink11.xml"/><Relationship Id="rId56" Type="http://schemas.openxmlformats.org/officeDocument/2006/relationships/image" Target="media/image39.png"/><Relationship Id="rId64" Type="http://schemas.openxmlformats.org/officeDocument/2006/relationships/image" Target="media/image47.jpe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customXml" Target="ink/ink12.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customXml" Target="ink/ink7.xml"/><Relationship Id="rId46" Type="http://schemas.openxmlformats.org/officeDocument/2006/relationships/customXml" Target="ink/ink10.xm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5.png"/><Relationship Id="rId41" Type="http://schemas.openxmlformats.org/officeDocument/2006/relationships/customXml" Target="ink/ink8.xml"/><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customXml" Target="ink/ink2.xml"/><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image" Target="media/image34.png"/><Relationship Id="rId55" Type="http://schemas.openxmlformats.org/officeDocument/2006/relationships/image" Target="media/image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02:06.161"/>
    </inkml:context>
    <inkml:brush xml:id="br0">
      <inkml:brushProperty name="width" value="0.05" units="cm"/>
      <inkml:brushProperty name="height" value="0.05" units="cm"/>
    </inkml:brush>
  </inkml:definitions>
  <inkml:trace contextRef="#ctx0" brushRef="#br0">0 24 24575,'179'7'0,"-80"-1"0,382-6 0,-11 0 0,-45 1 0,-227-2 0,-188 1 0,0-1 0,-1 0 0,1-1 0,0 0 0,0-1 0,11-4 0,-2 1 0,-10 4 0,1 0 0,-1 1 0,1 0 0,18 1 0,-19 0 0,-1 0 0,0 0 0,0-1 0,1 0 0,-1 0 0,13-5 0,-28 7 0,1 0 0,-1 0 0,0-1 0,1 0 0,-10-1 0,-9 0 0,-179 3-1365,167-2-5461</inkml:trace>
  <inkml:trace contextRef="#ctx0" brushRef="#br0" timeOffset="812.53">1932 2 24575,'2'0'0,"2"0"0,2 0 0,3 0 0,1 0 0,0 0 0,0 0 0,-1 0 0,-1 0 0,1 0 0,0 0 0,1 0 0,1 0 0,-1 0 0,0 0 0,-2 1 0,0 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22:34.504"/>
    </inkml:context>
    <inkml:brush xml:id="br0">
      <inkml:brushProperty name="width" value="0.05" units="cm"/>
      <inkml:brushProperty name="height" value="0.05" units="cm"/>
    </inkml:brush>
  </inkml:definitions>
  <inkml:trace contextRef="#ctx0" brushRef="#br0">1 83 24575,'36'7'0,"-12"0"0,78 6 0,1-4 0,159-5 0,-226-8 0,0-1 0,47-13 0,-49 10 0,1 0 0,56-3 0,29 9 0,92-5 0,147 2 0,-203 7 0,-101-2 0,293 7 0,-346-6 0,0-1 0,0 0 0,0 0 0,0 0 0,0 0 0,0 0 0,0 0 0,-1-1 0,1 1 0,0-1 0,0 1 0,2-2 0,-4 2 0,1 0 0,-1-1 0,0 1 0,0 0 0,0-1 0,1 1 0,-1 0 0,0 0 0,0-1 0,0 1 0,0 0 0,1-1 0,-1 1 0,0-1 0,0 1 0,0 0 0,0-1 0,0 1 0,0 0 0,0-1 0,0 1 0,0 0 0,0-1 0,0 1 0,0 0 0,0-1 0,0 1 0,-1 0 0,1-1 0,0 1 0,0 0 0,0-1 0,0 1 0,-1 0 0,1-1 0,-3-2 0,1 0 0,-1 1 0,1-1 0,-1 1 0,0-1 0,0 1 0,0 0 0,0 0 0,-1 1 0,-4-3 0,-7-1 0,0 0 0,-1 2 0,1 0 0,-1 0 0,-19 0 0,-83 5 0,45 0 0,-60-4 0,-133 4 0,119 12 0,-105-1 0,143-7 0,-105 1 0,-183 5 0,358-13 0,31 1 0,0-1 0,0 1 0,0 0 0,0 1 0,1 0 0,-1 0 0,0 0 0,0 1 0,-13 5 0,21-6 0,-1-1 0,1 0 0,0 0 0,-1 1 0,1-1 0,0 0 0,0 0 0,-1 1 0,1-1 0,0 0 0,0 1 0,-1-1 0,1 0 0,0 1 0,0-1 0,0 1 0,0-1 0,0 0 0,0 1 0,0-1 0,0 0 0,-1 1 0,1-1 0,1 1 0,-1-1 0,0 0 0,0 1 0,0-1 0,0 1 0,0-1 0,0 0 0,0 1 0,0-1 0,1 0 0,-1 1 0,0-1 0,0 0 0,0 1 0,1-1 0,-1 0 0,0 1 0,1-1 0,-1 0 0,0 0 0,0 1 0,1-1 0,-1 0 0,0 0 0,1 0 0,-1 1 0,1-1 0,-1 0 0,0 0 0,1 0 0,0 0 0,21 12 0,-7-8 0,-1 0 0,1 0 0,-1-2 0,1 0 0,18 1 0,79-6 0,-39 1 0,-54 2-106,-13 1-9,1-1 1,-1 1-1,0-2 1,0 1-1,0-1 1,0 1 0,0-2-1,0 1 1,0-1-1,9-3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22:28.848"/>
    </inkml:context>
    <inkml:brush xml:id="br0">
      <inkml:brushProperty name="width" value="0.05" units="cm"/>
      <inkml:brushProperty name="height" value="0.05" units="cm"/>
    </inkml:brush>
  </inkml:definitions>
  <inkml:trace contextRef="#ctx0" brushRef="#br0">1 55 24575,'439'-12'0,"-439"12"0,198-3 0,59-3 0,-22-11 0,-83 15 0,74-5 0,-127 0 0,147 9 0,-167 4 0,26 1 0,-83-7-1365,-2 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34:15.129"/>
    </inkml:context>
    <inkml:brush xml:id="br0">
      <inkml:brushProperty name="width" value="0.05" units="cm"/>
      <inkml:brushProperty name="height" value="0.05" units="cm"/>
    </inkml:brush>
  </inkml:definitions>
  <inkml:trace contextRef="#ctx0" brushRef="#br0">1 32 24575,'64'3'0,"107"19"0,-19-2 0,113-15 0,-151-7 0,21-6 0,3-1 0,-74 10 0,279-13 0,-285 3 0,-28 4 0,0 2 0,0 0 0,39 3 0,-68-1 0,0 1 0,0 0 0,0 0 0,-1 0 0,1 0 0,0 0 0,0 1 0,0-1 0,0 0 0,0 0 0,0 1 0,0-1 0,-1 0 0,1 1 0,0-1 0,0 0 0,-1 1 0,1 0 0,0-1 0,0 1 0,-1-1 0,1 1 0,0 0 0,-1-1 0,1 1 0,-1 0 0,1 0 0,-1-1 0,0 1 0,1 0 0,-1 0 0,0 0 0,1 0 0,-1-1 0,0 1 0,0 0 0,0 0 0,0 1 0,0 0 0,0-1 0,-1 0 0,0 1 0,1-1 0,-1 0 0,0 1 0,1-1 0,-1 0 0,0 0 0,0 0 0,0 0 0,0 0 0,0 0 0,0 0 0,0 0 0,-1 0 0,1 0 0,0-1 0,0 1 0,-1 0 0,1-1 0,-1 1 0,-1 0 0,-29 8 0,10-2 0,1-1 0,-1-1 0,0-1 0,-36 2 0,10-5 0,-234-3 0,189-5 0,-83-2 0,-602 9 0,738-6 0,39 6 0,1 0 0,0 0 0,-1 0 0,1 0 0,-1 0 0,1-1 0,0 1 0,-1 0 0,1 0 0,-1 0 0,1-1 0,0 1 0,-1 0 0,1 0 0,0-1 0,-1 1 0,1 0 0,0-1 0,0 1 0,-1 0 0,1-1 0,0 1 0,0-1 0,0 1 0,-1 0 0,1-1 0,0 0 0,1 0 0,-1 0 0,1 1 0,0-1 0,-1 0 0,1 0 0,0 1 0,0-1 0,0 0 0,0 1 0,0-1 0,0 1 0,0-1 0,0 1 0,0-1 0,0 1 0,0 0 0,1-1 0,40-11 0,72-13 0,-6 2 0,-93 19 0,0 1 0,0 1 0,1 0 0,-1 2 0,1-1 0,-1 2 0,0 0 0,1 1 0,-1 0 0,0 1 0,0 1 0,0 0 0,22 11 0,-22-11 0,0 1 0,-1-2 0,1 0 0,0-1 0,22 1 0,81-5 0,-42 0 0,-19 1 0,82-11 0,-86 8 8,1 1 0,56 5 0,-18 0-1397,-78-2-5437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02:03.129"/>
    </inkml:context>
    <inkml:brush xml:id="br0">
      <inkml:brushProperty name="width" value="0.05" units="cm"/>
      <inkml:brushProperty name="height" value="0.05" units="cm"/>
    </inkml:brush>
  </inkml:definitions>
  <inkml:trace contextRef="#ctx0" brushRef="#br0">1 14 24575,'180'8'0,"-46"-2"0,894 1 0,-697-7 0,-298-2 0,0-1 0,40-9 0,-41 5 0,1 2 0,44-1 0,26 7-1365,-95-1-5461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04:09.691"/>
    </inkml:context>
    <inkml:brush xml:id="br0">
      <inkml:brushProperty name="width" value="0.05" units="cm"/>
      <inkml:brushProperty name="height" value="0.05" units="cm"/>
    </inkml:brush>
  </inkml:definitions>
  <inkml:trace contextRef="#ctx0" brushRef="#br0">2 23 24575,'286'14'0,"-224"-11"0,105-9 0,-3-4 0,24 8 0,-19 2 0,-100-4 0,51-2 0,113-4 0,-190 8 0,1 2 0,-1 2 0,70 11 0,-52-2 0,1-3 0,122 1 0,-144-11 0,-24 1 0,0 0 0,1 1 0,-1 1 0,21 4 0,-36-5 0,0 0 0,0 0 0,0 0 0,0 1 0,0-1 0,0 0 0,0 1 0,0-1 0,0 0 0,0 1 0,-1-1 0,1 1 0,0 0 0,0-1 0,0 1 0,0 0 0,-1-1 0,1 1 0,0 0 0,-1 0 0,1 0 0,-1 0 0,1-1 0,-1 1 0,1 0 0,-1 0 0,0 0 0,1 0 0,-1 0 0,0 2 0,0-2 0,0 0 0,-1 0 0,1 0 0,-1 0 0,1 0 0,-1 0 0,0 0 0,1 0 0,-1 0 0,0-1 0,0 1 0,1 0 0,-1 0 0,0-1 0,0 1 0,0-1 0,0 1 0,0-1 0,0 1 0,0-1 0,0 1 0,0-1 0,0 0 0,0 0 0,0 1 0,0-1 0,0 0 0,-3 0 0,-44 1 0,0-1 0,0-3 0,-57-10 0,-80-4 0,-541 18 0,684 1 0,-64 11 0,65-7 0,-72 3 0,-65-7 0,-120-4 0,224-8 0,53 6 0,-1 1 0,-30-1 0,49 4 0,1 0 0,0 0 0,-1-1 0,1 1 0,0-1 0,0 1 0,-1-1 0,1 0 0,0 0 0,0 0 0,0 0 0,0 0 0,0 0 0,-3-3 0,5 4 0,-1-1 0,1 1 0,0-1 0,-1 1 0,1 0 0,0-1 0,-1 1 0,1-1 0,0 1 0,0-1 0,-1 1 0,1-1 0,0 1 0,0-1 0,0 1 0,0-1 0,0 1 0,0-1 0,0 0 0,0 1 0,0-1 0,0 1 0,0-1 0,0 0 0,1 0 0,0 0 0,-1-1 0,1 1 0,0 0 0,0 0 0,0 1 0,0-1 0,0 0 0,0 0 0,0 0 0,0 1 0,0-1 0,0 0 0,1 1 0,0-1 0,7-3 0,0 1 0,0 1 0,1 0 0,-1 0 0,0 1 0,1 0 0,14 1 0,72 7 0,-78-5 0,283 6 0,-209-10 0,165 18 0,-219-13 0,1 0 0,41-4 0,-47-1 0,0 2 0,1 2 0,47 8 0,-11 0 0,1-2 0,-1-4 0,85-5 0,-52 0 0,77-10 0,-155 10 0,0-1 0,37-9 0,-36 6 0,-1 0 0,31 0 0,-36 10-1365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10:32.722"/>
    </inkml:context>
    <inkml:brush xml:id="br0">
      <inkml:brushProperty name="width" value="0.05" units="cm"/>
      <inkml:brushProperty name="height" value="0.05" units="cm"/>
    </inkml:brush>
  </inkml:definitions>
  <inkml:trace contextRef="#ctx0" brushRef="#br0">3 1 24575,'410'16'0,"11"1"0,-134-16 0,227-3 0,-474-1 0,50-10 0,-54 6 0,72-3 0,137 11 0,-238 0 0,-7 1 0,-18 2 0,-27 2 0,-499 1 0,455-8 0,-1103-5 0,1157 8 0,1 2 0,-1 1 0,-40 13 0,26-7 0,40-9 0,6-2 0,-1 0 0,1 1 0,0 0 0,-1 0 0,1 0 0,0 0 0,0 0 0,0 1 0,-4 1 0,40 3 0,78 8 0,-58-6 0,80 1 0,-1-11 0,154 2 0,71-5 0,-187-2 0,82-12 0,-163 13 0,43-1 0,276 1 0,-387 10 0,-21-4 0,1 0 0,-1 0 0,0 0 0,0 0 0,0 1 0,0-1 0,0 0 0,1 0 0,-1 0 0,0 0 0,0 1 0,0-1 0,0 0 0,0 0 0,0 0 0,0 1 0,0-1 0,0 0 0,0 0 0,0 0 0,0 1 0,0-1 0,0 0 0,0 0 0,0 0 0,0 1 0,0-1 0,0 0 0,0 0 0,0 0 0,0 1 0,0-1 0,0 0 0,0 0 0,-1 0 0,1 1 0,0-1 0,0 0 0,0 0 0,0 0 0,0 0 0,-1 0 0,1 1 0,0-1 0,-2 1 0,-1 1 0,1-1 0,0 1 0,-1-1 0,1 0 0,-1 0 0,0 0 0,1 0 0,-1 0 0,0-1 0,-4 1 0,-157 5 0,112-5 0,-20-1 0,-141-18 0,-123-10 0,-4 28 0,153 1 0,-33 6 0,143-8 0,-84 2 0,88 9 90,49-6-818,-39 1 1,52-4-6099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13:17.285"/>
    </inkml:context>
    <inkml:brush xml:id="br0">
      <inkml:brushProperty name="width" value="0.05" units="cm"/>
      <inkml:brushProperty name="height" value="0.05" units="cm"/>
    </inkml:brush>
  </inkml:definitions>
  <inkml:trace contextRef="#ctx0" brushRef="#br0">15 3 24575,'658'0'0,"-531"12"0,28-21 0,-131 7 0,261-1 0,-150 5 0,218 8 0,-187-10 0,37 2 0,-202-2 0,0 0 0,1 0 0,-1 0 0,0 0 0,0 1 0,0-1 0,0 0 0,0 1 0,0-1 0,0 1 0,0-1 0,0 1 0,0-1 0,1 2 0,-1-2 0,-1 1 0,0-1 0,0 0 0,0 1 0,1-1 0,-1 1 0,0-1 0,0 0 0,0 1 0,0-1 0,0 1 0,0-1 0,0 0 0,0 1 0,0-1 0,0 1 0,0-1 0,0 0 0,0 1 0,0-1 0,0 0 0,0 1 0,0-1 0,0 1 0,-1-1 0,1 1 0,-1 0 0,0 0 0,0 1 0,0-1 0,0 0 0,0 0 0,0 0 0,-1 0 0,1 0 0,0 0 0,0 0 0,-1-1 0,1 1 0,-1 0 0,1-1 0,-1 1 0,1-1 0,-1 1 0,-2-1 0,-184 2 0,94-4 0,-1226 2 0,1307 1 0,0 0 0,1 1 0,-20 5 0,18-3 0,1-2 0,0 1 0,-15 0 0,-344-4-1365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14:56.223"/>
    </inkml:context>
    <inkml:brush xml:id="br0">
      <inkml:brushProperty name="width" value="0.05" units="cm"/>
      <inkml:brushProperty name="height" value="0.05" units="cm"/>
    </inkml:brush>
  </inkml:definitions>
  <inkml:trace contextRef="#ctx0" brushRef="#br0">7 15 24575,'196'-2'0,"205"4"0,-296 5 0,50 0 0,93-6 0,182-3 0,-139-12 0,-182 7 0,-70 3 0,57 1 0,-93 3 0,0 1 0,0-1 0,0 0 0,0 1 0,0 0 0,-1-1 0,1 1 0,0 0 0,-1 1 0,1-1 0,0 0 0,-1 1 0,0-1 0,1 1 0,-1 0 0,0 0 0,0 0 0,0 0 0,0 0 0,0 0 0,0 1 0,-1-1 0,1 0 0,1 5 0,-3-6 0,1 1 0,-1-1 0,1 1 0,-1-1 0,0 1 0,0-1 0,0 1 0,0-1 0,0 1 0,0-1 0,0 1 0,-1-1 0,1 1 0,0-1 0,-1 1 0,1-1 0,-1 1 0,-1 1 0,1-1 0,-1 0 0,1 0 0,-1 0 0,0 0 0,0-1 0,0 1 0,0-1 0,0 1 0,0-1 0,0 1 0,0-1 0,-1 0 0,1 0 0,-4 1 0,-7 1 0,0-1 0,0 0 0,0-1 0,0 0 0,0-1 0,0-1 0,0 0 0,0 0 0,-17-5 0,16 3 0,-1 0 0,1 1 0,0 1 0,-1 1 0,1 0 0,-1 1 0,-21 3 0,12 1 0,-1-2 0,1 0 0,-43-2 0,34 0 0,-40 4 0,17 0 0,0-2 0,-84-6 0,0-10 0,-67-2 0,-745 15 0,932-3 0,35-4 0,35-4 0,252-19 0,-221 19 0,-1 5 0,1 3 0,0 3 0,0 4 0,82 15 0,-109-13 0,1-3 0,82-4 0,-38-1 0,-50 1 0,-1-1 0,87-17 0,-93 14 0,1 1 0,-1 2 0,57 4 0,-10 1 0,-60-2 0,0 2 0,33 7 0,-30-4 0,46 2 0,-52-2 0,-26-6 0,0 0 0,1 0 0,-1 0 0,0 0 0,0 1 0,0-1 0,0 0 0,0 0 0,0 0 0,0 0 0,0 0 0,0 0 0,1 0 0,-1 1 0,0-1 0,0 0 0,0 0 0,0 0 0,0 0 0,0 0 0,0 0 0,0 1 0,0-1 0,0 0 0,0 0 0,0 0 0,0 0 0,0 0 0,0 1 0,0-1 0,0 0 0,0 0 0,0 0 0,0 0 0,0 0 0,0 1 0,-1-1 0,1 0 0,0 0 0,0 0 0,0 0 0,0 0 0,0 0 0,0 0 0,0 1 0,-15 5 0,-11 0 0,0-2 0,-1-1 0,1-1 0,0-1 0,-37-4 0,1 1 0,-12 0 0,42-1 0,-1 3 0,1 0 0,-62 10 0,58-2 0,0-2 0,0-1 0,-49-1 0,26-3 0,1-2 0,-1-3 0,1-2 0,-84-21 0,102 16 0,0 2 0,-1 2 0,-46-2 0,12 4 0,-81-3 0,214 31 0,-71-18 0,-10-3 0,21-2 0,-22 5 0,25-4 0,-1-1 0,0 0 0,0 1 0,0-1 0,0 0 0,0 1 0,0-1 0,1 0 0,-1 1 0,0-1 0,0 0 0,1 1 0,-1-1 0,0 0 0,0 1 0,1-1 0,-1 0 0,0 0 0,1 0 0,-1 1 0,0-1 0,1 0 0,-1 0 0,0 0 0,1 0 0,-1 1 0,1-1 0,-1 0 0,0 0 0,1 0 0,46 11 0,-41-9-115,-5-2 92,-1 0-1,0 0 1,1 1-1,-1-1 1,0 0-1,1 0 0,-1 0 1,1 0-1,-1 1 1,0-1-1,1 0 0,-1 0 1,1 0-1,-1 0 1,1 0-1,-1 0 0,0 0 1,1 0-1,-1 0 1,1 0-1,-1-1 0,1 1 1,-1 0-1,0 0 1,1 0-1,-1 0 0,0-1 1,1 1-1,-1 0 1,0 0-1,1-1 0,-1 1 1,0 0-1,1 0 1,-1-1-1,0 1 0,1 0 1,-1-1-1,0 1 1,0-1-1,0 1 1,1 0-1,-1-1 0,0 1 1,0-1-1,0 1 1,0 0-1,0-1 0,0 1 1,0-1-1,0 1 1,0-1-1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18:18.160"/>
    </inkml:context>
    <inkml:brush xml:id="br0">
      <inkml:brushProperty name="width" value="0.05" units="cm"/>
      <inkml:brushProperty name="height" value="0.05" units="cm"/>
    </inkml:brush>
  </inkml:definitions>
  <inkml:trace contextRef="#ctx0" brushRef="#br0">10 2 24575,'123'-1'0,"134"2"0,-78 14 0,-89-8 0,59 1 0,613-8 0,-490-16 0,39 30 0,-289-14 0,14 3 0,-38-1 0,0 0 0,1 0 0,-1 0 0,0 0 0,0 0 0,0-1 0,0 1 0,0-1 0,0 1 0,-1-1 0,-2 2 0,-7 2 0,0-1 0,-1 0 0,1 0 0,-1-1 0,0-1 0,-22 1 0,-82-4 0,50-1 0,4 2 0,5 1 0,-1-2 0,1-3 0,-58-12 0,-44-3 0,119 16 0,-45-2 0,-108 7 0,7 14 0,125-11 0,-96 4 0,-346-9 0,456 7 0,0 2 0,45-9 0,0 0 0,0 0 0,1 0 0,-1 0 0,0 0 0,0-1 0,1 1 0,-1-1 0,0 0 0,1 0 0,-1 0 0,0 0 0,-3-2 0,6 2 0,0 1 0,-1 0 0,1 0 0,-1 0 0,1-1 0,0 1 0,-1 0 0,1-1 0,0 1 0,0 0 0,-1-1 0,1 1 0,0 0 0,0-1 0,-1 1 0,1 0 0,0-1 0,0 1 0,0-1 0,0 1 0,0-1 0,-1 1 0,1 0 0,0-1 0,0 1 0,0-1 0,0 1 0,0-1 0,0 1 0,0 0 0,1-1 0,-1 1 0,0-1 0,0 1 0,0-1 0,15-12 0,22-3 0,-10 11 0,1 1 0,0 1 0,1 1 0,-1 1 0,32 4 0,6-1 0,537-1 0,-688-1 0,174 13 0,250-10 0,-187-4 0,-234 23 0,22-15 0,1-3 0,-80-6 0,48 1 0,287 8 0,14 1 0,-122-9 0,92 2 0,-173 1 0,-13 1 0,-15 1 0,-350 4 0,231-10 0,-204 2 0,1020 0 0,-663 1 0,-6-1 0,0 0 0,0 0 0,0 0 0,-1-1 0,1 0 0,0-1 0,6-1 0,-12 3-37,-1 0 0,1-1 1,-1 1-1,1 0 0,-1 0 0,1 0 0,-1-1 0,0 1 0,1 0 0,-1-1 0,1 1 0,-1 0 1,0-1-1,1 1 0,-1 0 0,0-1 0,0 1 0,1 0 0,-1-1 0,0 1 0,0-1 0,1 1 1,-1-1-1,0 1 0,0-1 0,0 1 0,0-1 0,0 1 0,0-1 0,0 1 0,0 0 0,0-1 1,0 1-1,0-1 0,0 1 0,0-1 0,-4-8-6789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21:30.660"/>
    </inkml:context>
    <inkml:brush xml:id="br0">
      <inkml:brushProperty name="width" value="0.05" units="cm"/>
      <inkml:brushProperty name="height" value="0.05" units="cm"/>
    </inkml:brush>
  </inkml:definitions>
  <inkml:trace contextRef="#ctx0" brushRef="#br0">0 50 24575,'32'2'0,"-1"1"0,50 11 0,-8-1 0,41-2 0,177-6 0,-173-6 0,73-11 0,-3-1 0,711 14 0,-892-1 0,1 0 0,-1-1 0,1 0 0,-1-1 0,10-2 0,-16 3 0,0 1 0,0 0 0,0 0 0,0 0 0,0-1 0,0 1 0,-1 0 0,1-1 0,0 1 0,0-1 0,0 1 0,-1-1 0,1 1 0,0-1 0,-1 0 0,1 1 0,0-1 0,-1 0 0,1 1 0,-1-1 0,1 0 0,-1 0 0,1 0 0,-1 0 0,0 1 0,1-1 0,-1 0 0,0 0 0,0 0 0,0 0 0,0 0 0,0 0 0,0 0 0,0 0 0,0 1 0,0-1 0,0 0 0,0 0 0,0 0 0,-1 0 0,1 0 0,0 0 0,-1 0 0,1 1 0,0-1 0,-1 0 0,1 0 0,-1 1 0,0-1 0,1 0 0,-1 0 0,0 1 0,1-1 0,-1 1 0,0-1 0,-1 0 0,-1-2 0,0 1 0,-1-1 0,1 1 0,-1 0 0,0 0 0,0 0 0,0 1 0,0-1 0,0 1 0,0 0 0,0 0 0,0 0 0,-7 0 0,-62 0 0,48 2 0,-289 16 0,15 7 0,223-18 0,0-3 0,0-3 0,-115-15 0,86 6 0,-165 7 0,130 4 0,111-3 0,17 0 0,1 1 0,-1 0 0,1 0 0,-1 2 0,-13 2 0,18 1 0,16 0 0,18 2 0,-24-7 0,36 9 0,-19-3 0,0-2 0,31 3 0,38 4 0,-61-6 0,43 2 0,-62-6-124,1-1 0,-1 0 0,1 0 0,-1-1 0,0-1 0,1 0-1,-1 0 1,0 0 0,0-1 0,17-8 0,-14 2-6702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22:21:25.317"/>
    </inkml:context>
    <inkml:brush xml:id="br0">
      <inkml:brushProperty name="width" value="0.05" units="cm"/>
      <inkml:brushProperty name="height" value="0.05" units="cm"/>
    </inkml:brush>
  </inkml:definitions>
  <inkml:trace contextRef="#ctx0" brushRef="#br0">1 0 24575,'1125'0'0,"-914"12"0,9 1 0,277-14-1365,-468 1-5461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1703</Words>
  <Characters>9370</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ROBERT</dc:creator>
  <cp:keywords/>
  <dc:description/>
  <cp:lastModifiedBy>louis ROBERT</cp:lastModifiedBy>
  <cp:revision>3</cp:revision>
  <dcterms:created xsi:type="dcterms:W3CDTF">2023-04-25T09:03:00Z</dcterms:created>
  <dcterms:modified xsi:type="dcterms:W3CDTF">2023-04-27T00:05:00Z</dcterms:modified>
</cp:coreProperties>
</file>