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740B6" w14:textId="77777777"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一、名词解释（6题，每题5分）</w:t>
      </w:r>
    </w:p>
    <w:p w14:paraId="60D51DEC" w14:textId="28284F90" w:rsidR="00132D70"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color w:val="353535"/>
          <w:kern w:val="0"/>
        </w:rPr>
        <w:t>1、</w:t>
      </w:r>
      <w:r>
        <w:rPr>
          <w:rFonts w:ascii="宋体" w:eastAsia="宋体" w:hAnsi="宋体" w:cs="宋体" w:hint="eastAsia"/>
          <w:b/>
          <w:bCs/>
          <w:color w:val="353535"/>
          <w:kern w:val="0"/>
        </w:rPr>
        <w:t>ISA</w:t>
      </w:r>
    </w:p>
    <w:p w14:paraId="2D810E45" w14:textId="1FAF55B0" w:rsidR="00132D70" w:rsidRDefault="00132D70">
      <w:pPr>
        <w:widowControl/>
        <w:autoSpaceDE w:val="0"/>
        <w:autoSpaceDN w:val="0"/>
        <w:adjustRightInd w:val="0"/>
        <w:jc w:val="left"/>
        <w:rPr>
          <w:rFonts w:ascii="宋体" w:eastAsia="宋体" w:hAnsi="宋体" w:cs="宋体"/>
          <w:color w:val="353535"/>
          <w:kern w:val="0"/>
        </w:rPr>
      </w:pPr>
      <w:r w:rsidRPr="00132D70">
        <w:rPr>
          <w:rFonts w:ascii="宋体" w:eastAsia="宋体" w:hAnsi="宋体" w:cs="宋体"/>
          <w:color w:val="353535"/>
          <w:kern w:val="0"/>
        </w:rPr>
        <w:tab/>
        <w:t>Instruction Set Architecture</w:t>
      </w:r>
      <w:r w:rsidRPr="00132D70">
        <w:rPr>
          <w:rFonts w:ascii="宋体" w:eastAsia="宋体" w:hAnsi="宋体" w:cs="宋体" w:hint="eastAsia"/>
          <w:color w:val="353535"/>
          <w:kern w:val="0"/>
        </w:rPr>
        <w:t>的缩写</w:t>
      </w:r>
      <w:r>
        <w:rPr>
          <w:rFonts w:ascii="宋体" w:eastAsia="宋体" w:hAnsi="宋体" w:cs="宋体" w:hint="eastAsia"/>
          <w:color w:val="353535"/>
          <w:kern w:val="0"/>
        </w:rPr>
        <w:t>，指令集架构，</w:t>
      </w:r>
      <w:r w:rsidRPr="00132D70">
        <w:rPr>
          <w:rFonts w:ascii="宋体" w:eastAsia="宋体" w:hAnsi="宋体" w:cs="宋体" w:hint="eastAsia"/>
          <w:color w:val="353535"/>
          <w:kern w:val="0"/>
        </w:rPr>
        <w:t>是计算机体系结构中与程序设计有关的部分，包含了基本数据类型，指令集，寄存器，寻址模式，存储体系，中断，异常处理以及外部</w:t>
      </w:r>
      <w:r w:rsidRPr="00132D70">
        <w:rPr>
          <w:rFonts w:ascii="宋体" w:eastAsia="宋体" w:hAnsi="宋体" w:cs="宋体"/>
          <w:color w:val="353535"/>
          <w:kern w:val="0"/>
        </w:rPr>
        <w:t>I/O。指令集架构包含一系列的opcode即操作码（机器语言），以及由特定处理器执行的基本命令</w:t>
      </w:r>
    </w:p>
    <w:p w14:paraId="2476F683" w14:textId="77777777" w:rsidR="00B766B3" w:rsidRPr="00132D70" w:rsidRDefault="00B766B3">
      <w:pPr>
        <w:widowControl/>
        <w:autoSpaceDE w:val="0"/>
        <w:autoSpaceDN w:val="0"/>
        <w:adjustRightInd w:val="0"/>
        <w:jc w:val="left"/>
        <w:rPr>
          <w:rFonts w:ascii="宋体" w:eastAsia="宋体" w:hAnsi="宋体" w:cs="宋体"/>
          <w:color w:val="353535"/>
          <w:kern w:val="0"/>
        </w:rPr>
      </w:pPr>
    </w:p>
    <w:p w14:paraId="51FCC43B" w14:textId="02DBD490"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2</w:t>
      </w:r>
      <w:r>
        <w:rPr>
          <w:rFonts w:ascii="宋体" w:eastAsia="宋体" w:hAnsi="宋体" w:cs="宋体" w:hint="eastAsia"/>
          <w:color w:val="353535"/>
          <w:kern w:val="0"/>
        </w:rPr>
        <w:t>、</w:t>
      </w:r>
      <w:r>
        <w:rPr>
          <w:rFonts w:ascii="宋体" w:eastAsia="宋体" w:hAnsi="宋体" w:cs="宋体" w:hint="eastAsia"/>
          <w:b/>
          <w:bCs/>
          <w:color w:val="353535"/>
          <w:kern w:val="0"/>
        </w:rPr>
        <w:t>MicroArchitecture</w:t>
      </w:r>
    </w:p>
    <w:p w14:paraId="46764B0A" w14:textId="775F47AB" w:rsidR="00B766B3" w:rsidRDefault="00B766B3">
      <w:pPr>
        <w:widowControl/>
        <w:autoSpaceDE w:val="0"/>
        <w:autoSpaceDN w:val="0"/>
        <w:adjustRightInd w:val="0"/>
        <w:jc w:val="left"/>
        <w:rPr>
          <w:rFonts w:ascii="宋体" w:eastAsia="宋体" w:hAnsi="宋体" w:cs="宋体"/>
          <w:color w:val="353535"/>
          <w:kern w:val="0"/>
        </w:rPr>
      </w:pPr>
      <w:r w:rsidRPr="00B766B3">
        <w:rPr>
          <w:rFonts w:ascii="宋体" w:eastAsia="宋体" w:hAnsi="宋体" w:cs="宋体"/>
          <w:color w:val="353535"/>
          <w:kern w:val="0"/>
        </w:rPr>
        <w:tab/>
      </w:r>
      <w:r w:rsidRPr="00B766B3">
        <w:rPr>
          <w:rFonts w:ascii="宋体" w:eastAsia="宋体" w:hAnsi="宋体" w:cs="宋体" w:hint="eastAsia"/>
          <w:color w:val="353535"/>
          <w:kern w:val="0"/>
        </w:rPr>
        <w:t>微架构，指令集架构可以在不同的微架构上运行</w:t>
      </w:r>
      <w:r>
        <w:rPr>
          <w:rFonts w:ascii="宋体" w:eastAsia="宋体" w:hAnsi="宋体" w:cs="宋体" w:hint="eastAsia"/>
          <w:color w:val="353535"/>
          <w:kern w:val="0"/>
        </w:rPr>
        <w:t>，</w:t>
      </w:r>
      <w:r w:rsidRPr="00B766B3">
        <w:rPr>
          <w:rFonts w:ascii="宋体" w:eastAsia="宋体" w:hAnsi="宋体" w:cs="宋体" w:hint="eastAsia"/>
          <w:color w:val="353535"/>
          <w:kern w:val="0"/>
        </w:rPr>
        <w:t>微架构包含处理器内部的构成以及这些构成起来的部分如何运行指令集架构</w:t>
      </w:r>
      <w:r w:rsidR="002F019D">
        <w:rPr>
          <w:rFonts w:ascii="宋体" w:eastAsia="宋体" w:hAnsi="宋体" w:cs="宋体" w:hint="eastAsia"/>
          <w:color w:val="353535"/>
          <w:kern w:val="0"/>
        </w:rPr>
        <w:t>。</w:t>
      </w:r>
    </w:p>
    <w:p w14:paraId="1D4D6B7A" w14:textId="77777777" w:rsidR="008B5A17" w:rsidRPr="00B766B3" w:rsidRDefault="008B5A17">
      <w:pPr>
        <w:widowControl/>
        <w:autoSpaceDE w:val="0"/>
        <w:autoSpaceDN w:val="0"/>
        <w:adjustRightInd w:val="0"/>
        <w:jc w:val="left"/>
        <w:rPr>
          <w:rFonts w:ascii="宋体" w:eastAsia="宋体" w:hAnsi="宋体" w:cs="宋体"/>
          <w:color w:val="353535"/>
          <w:kern w:val="0"/>
        </w:rPr>
      </w:pPr>
    </w:p>
    <w:p w14:paraId="4DAD8E2B" w14:textId="5E23EBA2" w:rsidR="002F019D"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3</w:t>
      </w:r>
      <w:r>
        <w:rPr>
          <w:rFonts w:ascii="宋体" w:eastAsia="宋体" w:hAnsi="宋体" w:cs="宋体" w:hint="eastAsia"/>
          <w:color w:val="353535"/>
          <w:kern w:val="0"/>
        </w:rPr>
        <w:t>、资源冲突</w:t>
      </w:r>
    </w:p>
    <w:p w14:paraId="23139A71" w14:textId="0998159A" w:rsidR="002F019D" w:rsidRDefault="002F019D" w:rsidP="008B5A17">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008B5A17" w:rsidRPr="008B5A17">
        <w:rPr>
          <w:rFonts w:ascii="宋体" w:eastAsia="宋体" w:hAnsi="宋体" w:cs="宋体" w:hint="eastAsia"/>
          <w:color w:val="353535"/>
          <w:kern w:val="0"/>
        </w:rPr>
        <w:t>因硬件资源满足不了指令重叠执行的要求而发生的冲突</w:t>
      </w:r>
      <w:r w:rsidR="008B5A17">
        <w:rPr>
          <w:rFonts w:ascii="宋体" w:eastAsia="宋体" w:hAnsi="宋体" w:cs="宋体" w:hint="eastAsia"/>
          <w:color w:val="353535"/>
          <w:kern w:val="0"/>
        </w:rPr>
        <w:t>。</w:t>
      </w:r>
      <w:r w:rsidR="008B5A17" w:rsidRPr="008B5A17">
        <w:rPr>
          <w:rFonts w:ascii="宋体" w:eastAsia="宋体" w:hAnsi="宋体" w:cs="宋体" w:hint="eastAsia"/>
          <w:color w:val="353535"/>
          <w:kern w:val="0"/>
        </w:rPr>
        <w:t>有些流水线处理机只有一个存储器，将数据和指令放在一起，访存指令会导致访存冲突</w:t>
      </w:r>
    </w:p>
    <w:p w14:paraId="2A815803" w14:textId="77777777" w:rsidR="005C4D52" w:rsidRPr="005C4D52" w:rsidRDefault="005C4D52" w:rsidP="008B5A17">
      <w:pPr>
        <w:widowControl/>
        <w:autoSpaceDE w:val="0"/>
        <w:autoSpaceDN w:val="0"/>
        <w:adjustRightInd w:val="0"/>
        <w:jc w:val="left"/>
        <w:rPr>
          <w:rFonts w:ascii="宋体" w:eastAsia="宋体" w:hAnsi="宋体" w:cs="宋体"/>
          <w:color w:val="353535"/>
          <w:kern w:val="0"/>
        </w:rPr>
      </w:pPr>
    </w:p>
    <w:p w14:paraId="6DDEAF9D" w14:textId="1CE5C523" w:rsidR="005C4D52"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4</w:t>
      </w:r>
      <w:r>
        <w:rPr>
          <w:rFonts w:ascii="宋体" w:eastAsia="宋体" w:hAnsi="宋体" w:cs="宋体" w:hint="eastAsia"/>
          <w:color w:val="353535"/>
          <w:kern w:val="0"/>
        </w:rPr>
        <w:t>、数据冲突</w:t>
      </w:r>
    </w:p>
    <w:p w14:paraId="35C8945A" w14:textId="162B0FD1" w:rsidR="005C4D52" w:rsidRDefault="005C4D52">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5C4D52">
        <w:rPr>
          <w:rFonts w:ascii="宋体" w:eastAsia="宋体" w:hAnsi="宋体" w:cs="宋体" w:hint="eastAsia"/>
          <w:color w:val="353535"/>
          <w:kern w:val="0"/>
        </w:rPr>
        <w:t>当指令在流水线中重叠执行时，因需要用到前面指令的执行结果而发生的冲突</w:t>
      </w:r>
      <w:r>
        <w:rPr>
          <w:rFonts w:ascii="宋体" w:eastAsia="宋体" w:hAnsi="宋体" w:cs="宋体" w:hint="eastAsia"/>
          <w:color w:val="353535"/>
          <w:kern w:val="0"/>
        </w:rPr>
        <w:t>，有</w:t>
      </w:r>
      <w:r w:rsidRPr="005C4D52">
        <w:rPr>
          <w:rFonts w:ascii="宋体" w:eastAsia="宋体" w:hAnsi="宋体" w:cs="宋体" w:hint="eastAsia"/>
          <w:color w:val="353535"/>
          <w:kern w:val="0"/>
        </w:rPr>
        <w:t>写后读冲突</w:t>
      </w:r>
      <w:r w:rsidRPr="005C4D52">
        <w:rPr>
          <w:rFonts w:ascii="宋体" w:eastAsia="宋体" w:hAnsi="宋体" w:cs="宋体"/>
          <w:color w:val="353535"/>
          <w:kern w:val="0"/>
        </w:rPr>
        <w:t>RAW</w:t>
      </w:r>
      <w:r>
        <w:rPr>
          <w:rFonts w:ascii="宋体" w:eastAsia="宋体" w:hAnsi="宋体" w:cs="宋体" w:hint="eastAsia"/>
          <w:color w:val="353535"/>
          <w:kern w:val="0"/>
        </w:rPr>
        <w:t>，</w:t>
      </w:r>
      <w:r w:rsidRPr="005C4D52">
        <w:rPr>
          <w:rFonts w:ascii="宋体" w:eastAsia="宋体" w:hAnsi="宋体" w:cs="宋体" w:hint="eastAsia"/>
          <w:color w:val="353535"/>
          <w:kern w:val="0"/>
        </w:rPr>
        <w:t>写后写冲突</w:t>
      </w:r>
      <w:r w:rsidRPr="005C4D52">
        <w:rPr>
          <w:rFonts w:ascii="宋体" w:eastAsia="宋体" w:hAnsi="宋体" w:cs="宋体"/>
          <w:color w:val="353535"/>
          <w:kern w:val="0"/>
        </w:rPr>
        <w:t>WAW</w:t>
      </w:r>
      <w:r>
        <w:rPr>
          <w:rFonts w:ascii="宋体" w:eastAsia="宋体" w:hAnsi="宋体" w:cs="宋体" w:hint="eastAsia"/>
          <w:color w:val="353535"/>
          <w:kern w:val="0"/>
        </w:rPr>
        <w:t>，</w:t>
      </w:r>
      <w:r w:rsidRPr="005C4D52">
        <w:rPr>
          <w:rFonts w:ascii="宋体" w:eastAsia="宋体" w:hAnsi="宋体" w:cs="宋体" w:hint="eastAsia"/>
          <w:color w:val="353535"/>
          <w:kern w:val="0"/>
        </w:rPr>
        <w:t>读后写冲突</w:t>
      </w:r>
      <w:r w:rsidRPr="005C4D52">
        <w:rPr>
          <w:rFonts w:ascii="宋体" w:eastAsia="宋体" w:hAnsi="宋体" w:cs="宋体"/>
          <w:color w:val="353535"/>
          <w:kern w:val="0"/>
        </w:rPr>
        <w:t>WAR</w:t>
      </w:r>
    </w:p>
    <w:p w14:paraId="0D0A745C" w14:textId="77777777" w:rsidR="00CD4B28" w:rsidRPr="005C4D52" w:rsidRDefault="00CD4B28">
      <w:pPr>
        <w:widowControl/>
        <w:autoSpaceDE w:val="0"/>
        <w:autoSpaceDN w:val="0"/>
        <w:adjustRightInd w:val="0"/>
        <w:jc w:val="left"/>
        <w:rPr>
          <w:rFonts w:ascii="宋体" w:eastAsia="宋体" w:hAnsi="宋体" w:cs="宋体"/>
          <w:color w:val="353535"/>
          <w:kern w:val="0"/>
        </w:rPr>
      </w:pPr>
    </w:p>
    <w:p w14:paraId="67A8D042" w14:textId="0EF464CD"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5</w:t>
      </w:r>
      <w:r>
        <w:rPr>
          <w:rFonts w:ascii="宋体" w:eastAsia="宋体" w:hAnsi="宋体" w:cs="宋体" w:hint="eastAsia"/>
          <w:color w:val="353535"/>
          <w:kern w:val="0"/>
        </w:rPr>
        <w:t>、控制冲突</w:t>
      </w:r>
    </w:p>
    <w:p w14:paraId="50CBB53C" w14:textId="0CDC65A0" w:rsidR="00BC3450" w:rsidRDefault="00BC34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BC3450">
        <w:rPr>
          <w:rFonts w:ascii="宋体" w:eastAsia="宋体" w:hAnsi="宋体" w:cs="宋体" w:hint="eastAsia"/>
          <w:color w:val="353535"/>
          <w:kern w:val="0"/>
        </w:rPr>
        <w:t>流水线遇到分支指令和其他会改变</w:t>
      </w:r>
      <w:r w:rsidRPr="00BC3450">
        <w:rPr>
          <w:rFonts w:ascii="宋体" w:eastAsia="宋体" w:hAnsi="宋体" w:cs="宋体"/>
          <w:color w:val="353535"/>
          <w:kern w:val="0"/>
        </w:rPr>
        <w:t>PC值的指令所引起的冲突</w:t>
      </w:r>
    </w:p>
    <w:p w14:paraId="7E336EB5" w14:textId="77777777" w:rsidR="00CD4B28" w:rsidRDefault="00CD4B28">
      <w:pPr>
        <w:widowControl/>
        <w:autoSpaceDE w:val="0"/>
        <w:autoSpaceDN w:val="0"/>
        <w:adjustRightInd w:val="0"/>
        <w:jc w:val="left"/>
        <w:rPr>
          <w:rFonts w:ascii="宋体" w:eastAsia="宋体" w:hAnsi="宋体" w:cs="宋体"/>
          <w:b/>
          <w:bCs/>
          <w:color w:val="353535"/>
          <w:kern w:val="0"/>
        </w:rPr>
      </w:pPr>
    </w:p>
    <w:p w14:paraId="524A6D49" w14:textId="46940AD2"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6</w:t>
      </w:r>
      <w:r>
        <w:rPr>
          <w:rFonts w:ascii="宋体" w:eastAsia="宋体" w:hAnsi="宋体" w:cs="宋体" w:hint="eastAsia"/>
          <w:color w:val="353535"/>
          <w:kern w:val="0"/>
        </w:rPr>
        <w:t>、</w:t>
      </w:r>
      <w:r>
        <w:rPr>
          <w:rFonts w:ascii="宋体" w:eastAsia="宋体" w:hAnsi="宋体" w:cs="宋体" w:hint="eastAsia"/>
          <w:b/>
          <w:bCs/>
          <w:color w:val="353535"/>
          <w:kern w:val="0"/>
        </w:rPr>
        <w:t>Amdahl</w:t>
      </w:r>
      <w:r>
        <w:rPr>
          <w:rFonts w:ascii="宋体" w:eastAsia="宋体" w:hAnsi="宋体" w:cs="宋体" w:hint="eastAsia"/>
          <w:color w:val="353535"/>
          <w:kern w:val="0"/>
        </w:rPr>
        <w:t>定律</w:t>
      </w:r>
    </w:p>
    <w:p w14:paraId="38700477" w14:textId="266AAB0B" w:rsidR="00612DDA" w:rsidRDefault="00612DDA">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612DDA">
        <w:rPr>
          <w:rFonts w:ascii="宋体" w:eastAsia="宋体" w:hAnsi="宋体" w:cs="宋体" w:hint="eastAsia"/>
          <w:color w:val="353535"/>
          <w:kern w:val="0"/>
        </w:rPr>
        <w:t>系统中某一部件由于采用某种更快的执行方式后整个系统性能的提高与这种执行方式的使用频率或占总执行时间的比例有关</w:t>
      </w:r>
    </w:p>
    <w:p w14:paraId="62EFCAA6" w14:textId="2A44F44A" w:rsidR="00CD4B28" w:rsidRDefault="00CD4B28">
      <w:pPr>
        <w:widowControl/>
        <w:autoSpaceDE w:val="0"/>
        <w:autoSpaceDN w:val="0"/>
        <w:adjustRightInd w:val="0"/>
        <w:jc w:val="left"/>
        <w:rPr>
          <w:rFonts w:ascii="宋体" w:eastAsia="宋体" w:hAnsi="宋体" w:cs="宋体"/>
          <w:b/>
          <w:bCs/>
          <w:color w:val="353535"/>
          <w:kern w:val="0"/>
        </w:rPr>
      </w:pPr>
      <w:r>
        <w:rPr>
          <w:noProof/>
        </w:rPr>
        <w:lastRenderedPageBreak/>
        <w:drawing>
          <wp:inline distT="0" distB="0" distL="0" distR="0" wp14:anchorId="325C8A3C" wp14:editId="7C861006">
            <wp:extent cx="6558351" cy="3683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1557" cy="3690416"/>
                    </a:xfrm>
                    <a:prstGeom prst="rect">
                      <a:avLst/>
                    </a:prstGeom>
                  </pic:spPr>
                </pic:pic>
              </a:graphicData>
            </a:graphic>
          </wp:inline>
        </w:drawing>
      </w:r>
    </w:p>
    <w:p w14:paraId="7D1B3D21" w14:textId="70F17B00" w:rsidR="00392CA7"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7</w:t>
      </w:r>
      <w:r>
        <w:rPr>
          <w:rFonts w:ascii="宋体" w:eastAsia="宋体" w:hAnsi="宋体" w:cs="宋体" w:hint="eastAsia"/>
          <w:color w:val="353535"/>
          <w:kern w:val="0"/>
        </w:rPr>
        <w:t>、加速比</w:t>
      </w:r>
    </w:p>
    <w:p w14:paraId="7B08A289" w14:textId="21CB93C4" w:rsidR="00392CA7" w:rsidRDefault="00392CA7">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不就上面那个？？？</w:t>
      </w:r>
    </w:p>
    <w:p w14:paraId="19F087EB" w14:textId="77777777" w:rsidR="00521970" w:rsidRPr="00392CA7" w:rsidRDefault="00521970">
      <w:pPr>
        <w:widowControl/>
        <w:autoSpaceDE w:val="0"/>
        <w:autoSpaceDN w:val="0"/>
        <w:adjustRightInd w:val="0"/>
        <w:jc w:val="left"/>
        <w:rPr>
          <w:rFonts w:ascii="宋体" w:eastAsia="宋体" w:hAnsi="宋体" w:cs="宋体"/>
          <w:color w:val="353535"/>
          <w:kern w:val="0"/>
        </w:rPr>
      </w:pPr>
    </w:p>
    <w:p w14:paraId="5D13AD0C" w14:textId="62359D88"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8</w:t>
      </w:r>
      <w:r>
        <w:rPr>
          <w:rFonts w:ascii="宋体" w:eastAsia="宋体" w:hAnsi="宋体" w:cs="宋体" w:hint="eastAsia"/>
          <w:color w:val="353535"/>
          <w:kern w:val="0"/>
        </w:rPr>
        <w:t>、非冯</w:t>
      </w:r>
      <w:r>
        <w:rPr>
          <w:rFonts w:ascii="宋体" w:eastAsia="宋体" w:hAnsi="宋体" w:cs="宋体" w:hint="eastAsia"/>
          <w:b/>
          <w:bCs/>
          <w:color w:val="353535"/>
          <w:kern w:val="0"/>
        </w:rPr>
        <w:t>·</w:t>
      </w:r>
      <w:r>
        <w:rPr>
          <w:rFonts w:ascii="宋体" w:eastAsia="宋体" w:hAnsi="宋体" w:cs="宋体" w:hint="eastAsia"/>
          <w:color w:val="353535"/>
          <w:kern w:val="0"/>
        </w:rPr>
        <w:t>诺依曼计算机</w:t>
      </w:r>
    </w:p>
    <w:p w14:paraId="3DE94961" w14:textId="160B4997" w:rsidR="00392CA7" w:rsidRDefault="00392CA7">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392CA7">
        <w:rPr>
          <w:rFonts w:ascii="宋体" w:eastAsia="宋体" w:hAnsi="宋体" w:cs="宋体" w:hint="eastAsia"/>
          <w:color w:val="353535"/>
          <w:kern w:val="0"/>
        </w:rPr>
        <w:t>脱离了冯·诺依曼结构原有模式的计算机，例如光子计算机（光处理器利用光的高速和无干扰性，使用光学元件构成处理器，尚在研发中），并行计算机、数据流计算机以及量子计算机等</w:t>
      </w:r>
    </w:p>
    <w:p w14:paraId="4A12F3B5" w14:textId="77777777" w:rsidR="00392CA7" w:rsidRDefault="00392CA7">
      <w:pPr>
        <w:widowControl/>
        <w:autoSpaceDE w:val="0"/>
        <w:autoSpaceDN w:val="0"/>
        <w:adjustRightInd w:val="0"/>
        <w:jc w:val="left"/>
        <w:rPr>
          <w:rFonts w:ascii="宋体" w:eastAsia="宋体" w:hAnsi="宋体" w:cs="宋体"/>
          <w:b/>
          <w:bCs/>
          <w:color w:val="353535"/>
          <w:kern w:val="0"/>
        </w:rPr>
      </w:pPr>
    </w:p>
    <w:p w14:paraId="448E23B8" w14:textId="7036A728" w:rsidR="00521970"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9</w:t>
      </w:r>
      <w:r>
        <w:rPr>
          <w:rFonts w:ascii="宋体" w:eastAsia="宋体" w:hAnsi="宋体" w:cs="宋体" w:hint="eastAsia"/>
          <w:color w:val="353535"/>
          <w:kern w:val="0"/>
        </w:rPr>
        <w:t>、静态流水线、动态流水线、单功能流水线、多功能流水线</w:t>
      </w:r>
    </w:p>
    <w:p w14:paraId="7BB7AA54" w14:textId="538DC930" w:rsidR="00521970" w:rsidRPr="00521970" w:rsidRDefault="00521970">
      <w:pPr>
        <w:widowControl/>
        <w:autoSpaceDE w:val="0"/>
        <w:autoSpaceDN w:val="0"/>
        <w:adjustRightInd w:val="0"/>
        <w:jc w:val="left"/>
        <w:rPr>
          <w:rFonts w:ascii="宋体" w:eastAsia="宋体" w:hAnsi="宋体" w:cs="宋体"/>
          <w:color w:val="353535"/>
          <w:kern w:val="0"/>
        </w:rPr>
      </w:pPr>
      <w:r w:rsidRPr="00521970">
        <w:rPr>
          <w:rFonts w:ascii="宋体" w:eastAsia="宋体" w:hAnsi="宋体" w:cs="宋体"/>
          <w:b/>
          <w:bCs/>
          <w:color w:val="353535"/>
          <w:kern w:val="0"/>
        </w:rPr>
        <w:tab/>
      </w:r>
      <w:r w:rsidRPr="00521970">
        <w:rPr>
          <w:rFonts w:ascii="宋体" w:eastAsia="宋体" w:hAnsi="宋体" w:cs="宋体" w:hint="eastAsia"/>
          <w:b/>
          <w:bCs/>
          <w:color w:val="353535"/>
          <w:kern w:val="0"/>
        </w:rPr>
        <w:t>静态流水线：</w:t>
      </w:r>
      <w:r w:rsidRPr="00521970">
        <w:rPr>
          <w:rFonts w:ascii="宋体" w:eastAsia="宋体" w:hAnsi="宋体" w:cs="宋体" w:hint="eastAsia"/>
          <w:color w:val="353535"/>
          <w:kern w:val="0"/>
        </w:rPr>
        <w:t>在同一时间内，多功能流水线中的各段只能按同一种功能的连接方式工作，只有输入为一串相同的运算任务时，流水的效率才得到充分的发挥</w:t>
      </w:r>
    </w:p>
    <w:p w14:paraId="616DCDFD" w14:textId="43E0E4AD" w:rsidR="00521970" w:rsidRDefault="00521970">
      <w:pPr>
        <w:widowControl/>
        <w:autoSpaceDE w:val="0"/>
        <w:autoSpaceDN w:val="0"/>
        <w:adjustRightInd w:val="0"/>
        <w:jc w:val="left"/>
        <w:rPr>
          <w:rFonts w:ascii="宋体" w:eastAsia="宋体" w:hAnsi="宋体" w:cs="宋体"/>
          <w:color w:val="353535"/>
          <w:kern w:val="0"/>
        </w:rPr>
      </w:pPr>
      <w:r>
        <w:rPr>
          <w:rFonts w:ascii="宋体" w:eastAsia="宋体" w:hAnsi="宋体" w:cs="宋体"/>
          <w:b/>
          <w:bCs/>
          <w:color w:val="353535"/>
          <w:kern w:val="0"/>
        </w:rPr>
        <w:tab/>
      </w:r>
      <w:r w:rsidRPr="00521970">
        <w:rPr>
          <w:rFonts w:ascii="宋体" w:eastAsia="宋体" w:hAnsi="宋体" w:cs="宋体" w:hint="eastAsia"/>
          <w:b/>
          <w:bCs/>
          <w:color w:val="353535"/>
          <w:kern w:val="0"/>
        </w:rPr>
        <w:t>动态流水线：</w:t>
      </w:r>
      <w:r w:rsidRPr="00521970">
        <w:rPr>
          <w:rFonts w:ascii="宋体" w:eastAsia="宋体" w:hAnsi="宋体" w:cs="宋体" w:hint="eastAsia"/>
          <w:color w:val="353535"/>
          <w:kern w:val="0"/>
        </w:rPr>
        <w:t>在同一时间内，多功能流水线中的各段可以按照不同的方式连接，同时执行多种功能</w:t>
      </w:r>
    </w:p>
    <w:p w14:paraId="58AF34D1" w14:textId="6D82424C" w:rsidR="004A4E52" w:rsidRPr="004A4E52" w:rsidRDefault="004A4E52" w:rsidP="004A4E52">
      <w:pPr>
        <w:widowControl/>
        <w:autoSpaceDE w:val="0"/>
        <w:autoSpaceDN w:val="0"/>
        <w:adjustRightInd w:val="0"/>
        <w:jc w:val="left"/>
        <w:rPr>
          <w:rFonts w:ascii="宋体" w:eastAsia="宋体" w:hAnsi="宋体" w:cs="宋体"/>
          <w:color w:val="353535"/>
          <w:kern w:val="0"/>
        </w:rPr>
      </w:pPr>
      <w:r w:rsidRPr="004A4E52">
        <w:rPr>
          <w:rFonts w:ascii="宋体" w:eastAsia="宋体" w:hAnsi="宋体" w:cs="宋体"/>
          <w:b/>
          <w:bCs/>
          <w:color w:val="353535"/>
          <w:kern w:val="0"/>
        </w:rPr>
        <w:tab/>
        <w:t>单功能：</w:t>
      </w:r>
      <w:r w:rsidRPr="004A4E52">
        <w:rPr>
          <w:rFonts w:ascii="宋体" w:eastAsia="宋体" w:hAnsi="宋体" w:cs="宋体"/>
          <w:color w:val="353535"/>
          <w:kern w:val="0"/>
        </w:rPr>
        <w:t>只能完成一种固定功能的流水线</w:t>
      </w:r>
    </w:p>
    <w:p w14:paraId="25B1A5A1" w14:textId="3DA7F428" w:rsidR="00521970" w:rsidRDefault="004A4E52" w:rsidP="004A4E52">
      <w:pPr>
        <w:widowControl/>
        <w:autoSpaceDE w:val="0"/>
        <w:autoSpaceDN w:val="0"/>
        <w:adjustRightInd w:val="0"/>
        <w:jc w:val="left"/>
        <w:rPr>
          <w:rFonts w:ascii="宋体" w:eastAsia="宋体" w:hAnsi="宋体" w:cs="宋体"/>
          <w:color w:val="353535"/>
          <w:kern w:val="0"/>
        </w:rPr>
      </w:pPr>
      <w:r w:rsidRPr="004A4E52">
        <w:rPr>
          <w:rFonts w:ascii="宋体" w:eastAsia="宋体" w:hAnsi="宋体" w:cs="宋体"/>
          <w:b/>
          <w:bCs/>
          <w:color w:val="353535"/>
          <w:kern w:val="0"/>
        </w:rPr>
        <w:tab/>
        <w:t>多功能：</w:t>
      </w:r>
      <w:r w:rsidRPr="004A4E52">
        <w:rPr>
          <w:rFonts w:ascii="宋体" w:eastAsia="宋体" w:hAnsi="宋体" w:cs="宋体"/>
          <w:color w:val="353535"/>
          <w:kern w:val="0"/>
        </w:rPr>
        <w:t>流水线的各段可以进行不同的连接，以实现不同的功能</w:t>
      </w:r>
    </w:p>
    <w:p w14:paraId="6F4E75C6" w14:textId="77777777" w:rsidR="007F4AC9" w:rsidRDefault="007F4AC9" w:rsidP="004A4E52">
      <w:pPr>
        <w:widowControl/>
        <w:autoSpaceDE w:val="0"/>
        <w:autoSpaceDN w:val="0"/>
        <w:adjustRightInd w:val="0"/>
        <w:jc w:val="left"/>
        <w:rPr>
          <w:rFonts w:ascii="宋体" w:eastAsia="宋体" w:hAnsi="宋体" w:cs="宋体"/>
          <w:b/>
          <w:bCs/>
          <w:color w:val="353535"/>
          <w:kern w:val="0"/>
        </w:rPr>
      </w:pPr>
    </w:p>
    <w:p w14:paraId="4ECE444E" w14:textId="30092591"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10</w:t>
      </w:r>
      <w:r>
        <w:rPr>
          <w:rFonts w:ascii="宋体" w:eastAsia="宋体" w:hAnsi="宋体" w:cs="宋体" w:hint="eastAsia"/>
          <w:color w:val="353535"/>
          <w:kern w:val="0"/>
        </w:rPr>
        <w:t>、锁存技术</w:t>
      </w:r>
    </w:p>
    <w:p w14:paraId="69F2F03C" w14:textId="2A6CCF35" w:rsidR="007F4AC9" w:rsidRDefault="007F4AC9">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00745ECF">
        <w:rPr>
          <w:rFonts w:ascii="宋体" w:eastAsia="宋体" w:hAnsi="宋体" w:cs="宋体" w:hint="eastAsia"/>
          <w:color w:val="353535"/>
          <w:kern w:val="0"/>
        </w:rPr>
        <w:t>？？？</w:t>
      </w:r>
      <w:r w:rsidR="00107CE8">
        <w:rPr>
          <w:rFonts w:ascii="宋体" w:eastAsia="宋体" w:hAnsi="宋体" w:cs="宋体" w:hint="eastAsia"/>
          <w:color w:val="353535"/>
          <w:kern w:val="0"/>
        </w:rPr>
        <w:t>PPT找不到……</w:t>
      </w:r>
    </w:p>
    <w:p w14:paraId="711F26DD" w14:textId="2B55F9E6" w:rsidR="00745ECF" w:rsidRDefault="00745ECF">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在流水线</w:t>
      </w:r>
      <w:r w:rsidRPr="00745ECF">
        <w:rPr>
          <w:rFonts w:ascii="宋体" w:eastAsia="宋体" w:hAnsi="宋体" w:cs="宋体" w:hint="eastAsia"/>
          <w:color w:val="353535"/>
          <w:kern w:val="0"/>
        </w:rPr>
        <w:t>各段之间加上锁存器（流水寄存器）</w:t>
      </w:r>
    </w:p>
    <w:p w14:paraId="1C60B7A3" w14:textId="77777777" w:rsidR="00107CE8" w:rsidRDefault="00107CE8">
      <w:pPr>
        <w:widowControl/>
        <w:autoSpaceDE w:val="0"/>
        <w:autoSpaceDN w:val="0"/>
        <w:adjustRightInd w:val="0"/>
        <w:jc w:val="left"/>
        <w:rPr>
          <w:rFonts w:ascii="宋体" w:eastAsia="宋体" w:hAnsi="宋体" w:cs="宋体"/>
          <w:b/>
          <w:bCs/>
          <w:color w:val="353535"/>
          <w:kern w:val="0"/>
        </w:rPr>
      </w:pPr>
    </w:p>
    <w:p w14:paraId="5A1F4032" w14:textId="4C14DC91"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11</w:t>
      </w:r>
      <w:r>
        <w:rPr>
          <w:rFonts w:ascii="宋体" w:eastAsia="宋体" w:hAnsi="宋体" w:cs="宋体" w:hint="eastAsia"/>
          <w:color w:val="353535"/>
          <w:kern w:val="0"/>
        </w:rPr>
        <w:t>、寄存器换名技术</w:t>
      </w:r>
    </w:p>
    <w:p w14:paraId="575E7D97" w14:textId="45719BD7" w:rsidR="007F4AC9" w:rsidRDefault="007F4AC9">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7F4AC9">
        <w:rPr>
          <w:rFonts w:ascii="宋体" w:eastAsia="宋体" w:hAnsi="宋体" w:cs="宋体" w:hint="eastAsia"/>
          <w:color w:val="353535"/>
          <w:kern w:val="0"/>
        </w:rPr>
        <w:t>通过改变指令中操作数的名来消除名相关，对于寄存器操作数进行换名称为寄存器换名</w:t>
      </w:r>
      <w:r>
        <w:rPr>
          <w:rFonts w:ascii="宋体" w:eastAsia="宋体" w:hAnsi="宋体" w:cs="宋体" w:hint="eastAsia"/>
          <w:color w:val="353535"/>
          <w:kern w:val="0"/>
        </w:rPr>
        <w:t>，可消除名相关</w:t>
      </w:r>
    </w:p>
    <w:p w14:paraId="327466B7" w14:textId="77777777" w:rsidR="00107CE8" w:rsidRDefault="00107CE8">
      <w:pPr>
        <w:widowControl/>
        <w:autoSpaceDE w:val="0"/>
        <w:autoSpaceDN w:val="0"/>
        <w:adjustRightInd w:val="0"/>
        <w:jc w:val="left"/>
        <w:rPr>
          <w:rFonts w:ascii="宋体" w:eastAsia="宋体" w:hAnsi="宋体" w:cs="宋体"/>
          <w:b/>
          <w:bCs/>
          <w:color w:val="353535"/>
          <w:kern w:val="0"/>
        </w:rPr>
      </w:pPr>
    </w:p>
    <w:p w14:paraId="7BEEB286" w14:textId="36954BA1"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12</w:t>
      </w:r>
      <w:r>
        <w:rPr>
          <w:rFonts w:ascii="宋体" w:eastAsia="宋体" w:hAnsi="宋体" w:cs="宋体" w:hint="eastAsia"/>
          <w:color w:val="353535"/>
          <w:kern w:val="0"/>
        </w:rPr>
        <w:t>、定向技术</w:t>
      </w:r>
    </w:p>
    <w:p w14:paraId="18832E77" w14:textId="5155F926" w:rsidR="00107CE8" w:rsidRDefault="00107CE8">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107CE8">
        <w:rPr>
          <w:rFonts w:ascii="宋体" w:eastAsia="宋体" w:hAnsi="宋体" w:cs="宋体" w:hint="eastAsia"/>
          <w:color w:val="353535"/>
          <w:kern w:val="0"/>
        </w:rPr>
        <w:t>在某条指令产生计算结果之前，后面等待使用该结果的指令并不一定立即需要该结果，如果能够将该计算结果从其产生的地方（</w:t>
      </w:r>
      <w:r w:rsidRPr="00107CE8">
        <w:rPr>
          <w:rFonts w:ascii="宋体" w:eastAsia="宋体" w:hAnsi="宋体" w:cs="宋体"/>
          <w:color w:val="353535"/>
          <w:kern w:val="0"/>
        </w:rPr>
        <w:t>ALU出口）直接送到其他指令需要它的地方（ALU入口），那么就可以避免停顿</w:t>
      </w:r>
      <w:r>
        <w:rPr>
          <w:rFonts w:ascii="宋体" w:eastAsia="宋体" w:hAnsi="宋体" w:cs="宋体" w:hint="eastAsia"/>
          <w:color w:val="353535"/>
          <w:kern w:val="0"/>
        </w:rPr>
        <w:t>，</w:t>
      </w:r>
      <w:r w:rsidRPr="00107CE8">
        <w:rPr>
          <w:rFonts w:ascii="宋体" w:eastAsia="宋体" w:hAnsi="宋体" w:cs="宋体" w:hint="eastAsia"/>
          <w:color w:val="353535"/>
          <w:kern w:val="0"/>
        </w:rPr>
        <w:t>减少数据冲突引起的停顿</w:t>
      </w:r>
      <w:r>
        <w:rPr>
          <w:rFonts w:ascii="宋体" w:eastAsia="宋体" w:hAnsi="宋体" w:cs="宋体" w:hint="eastAsia"/>
          <w:color w:val="353535"/>
          <w:kern w:val="0"/>
        </w:rPr>
        <w:t>。</w:t>
      </w:r>
    </w:p>
    <w:p w14:paraId="6A43F600" w14:textId="77777777" w:rsidR="00107CE8" w:rsidRDefault="00107CE8">
      <w:pPr>
        <w:widowControl/>
        <w:autoSpaceDE w:val="0"/>
        <w:autoSpaceDN w:val="0"/>
        <w:adjustRightInd w:val="0"/>
        <w:jc w:val="left"/>
        <w:rPr>
          <w:rFonts w:ascii="宋体" w:eastAsia="宋体" w:hAnsi="宋体" w:cs="宋体"/>
          <w:b/>
          <w:bCs/>
          <w:color w:val="353535"/>
          <w:kern w:val="0"/>
        </w:rPr>
      </w:pPr>
    </w:p>
    <w:p w14:paraId="0F43C242" w14:textId="5B36B40C"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13</w:t>
      </w:r>
      <w:r>
        <w:rPr>
          <w:rFonts w:ascii="宋体" w:eastAsia="宋体" w:hAnsi="宋体" w:cs="宋体" w:hint="eastAsia"/>
          <w:color w:val="353535"/>
          <w:kern w:val="0"/>
        </w:rPr>
        <w:t>、</w:t>
      </w:r>
      <w:r>
        <w:rPr>
          <w:rFonts w:ascii="宋体" w:eastAsia="宋体" w:hAnsi="宋体" w:cs="宋体" w:hint="eastAsia"/>
          <w:b/>
          <w:bCs/>
          <w:color w:val="353535"/>
          <w:kern w:val="0"/>
        </w:rPr>
        <w:t>ROB</w:t>
      </w:r>
      <w:r>
        <w:rPr>
          <w:rFonts w:ascii="宋体" w:eastAsia="宋体" w:hAnsi="宋体" w:cs="宋体" w:hint="eastAsia"/>
          <w:color w:val="353535"/>
          <w:kern w:val="0"/>
        </w:rPr>
        <w:t>技术（</w:t>
      </w:r>
      <w:r>
        <w:rPr>
          <w:rFonts w:ascii="宋体" w:eastAsia="宋体" w:hAnsi="宋体" w:cs="宋体" w:hint="eastAsia"/>
          <w:b/>
          <w:bCs/>
          <w:color w:val="353535"/>
          <w:kern w:val="0"/>
        </w:rPr>
        <w:t xml:space="preserve">re-order-buffer </w:t>
      </w:r>
      <w:r>
        <w:rPr>
          <w:rFonts w:ascii="宋体" w:eastAsia="宋体" w:hAnsi="宋体" w:cs="宋体" w:hint="eastAsia"/>
          <w:color w:val="353535"/>
          <w:kern w:val="0"/>
        </w:rPr>
        <w:t>）</w:t>
      </w:r>
    </w:p>
    <w:p w14:paraId="5CA60ACC" w14:textId="34BD952D" w:rsidR="00AB7002" w:rsidRDefault="00AB7002">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用于</w:t>
      </w:r>
      <w:r w:rsidRPr="00AB7002">
        <w:rPr>
          <w:rFonts w:ascii="宋体" w:eastAsia="宋体" w:hAnsi="宋体" w:cs="宋体" w:hint="eastAsia"/>
          <w:color w:val="353535"/>
          <w:kern w:val="0"/>
        </w:rPr>
        <w:t>基于硬件的前瞻执行</w:t>
      </w:r>
      <w:r>
        <w:rPr>
          <w:rFonts w:ascii="宋体" w:eastAsia="宋体" w:hAnsi="宋体" w:cs="宋体" w:hint="eastAsia"/>
          <w:color w:val="353535"/>
          <w:kern w:val="0"/>
        </w:rPr>
        <w:t>，</w:t>
      </w:r>
      <w:r w:rsidRPr="00AB7002">
        <w:rPr>
          <w:rFonts w:ascii="宋体" w:eastAsia="宋体" w:hAnsi="宋体" w:cs="宋体" w:hint="eastAsia"/>
          <w:color w:val="353535"/>
          <w:kern w:val="0"/>
        </w:rPr>
        <w:t>对分支指令的结果进行猜测，并假设这个猜测总是对的，然后按这个猜测结果继续取、流出和执行后续的指令。只是执行指令的结果不是写回到寄存器或存储器，而是放到一个称为</w:t>
      </w:r>
      <w:r w:rsidRPr="00AB7002">
        <w:rPr>
          <w:rFonts w:ascii="宋体" w:eastAsia="宋体" w:hAnsi="宋体" w:cs="宋体"/>
          <w:color w:val="353535"/>
          <w:kern w:val="0"/>
        </w:rPr>
        <w:t>ROB（ReOrder Buffer）的缓冲器中。等到相应的指令得到“确认”（commit）（即确实是应该执行的）之后，才将结果写入寄存器或存储器</w:t>
      </w:r>
    </w:p>
    <w:p w14:paraId="6810AF12" w14:textId="77777777" w:rsidR="00AB7002" w:rsidRDefault="00AB7002">
      <w:pPr>
        <w:widowControl/>
        <w:autoSpaceDE w:val="0"/>
        <w:autoSpaceDN w:val="0"/>
        <w:adjustRightInd w:val="0"/>
        <w:jc w:val="left"/>
        <w:rPr>
          <w:rFonts w:ascii="宋体" w:eastAsia="宋体" w:hAnsi="宋体" w:cs="宋体"/>
          <w:b/>
          <w:bCs/>
          <w:color w:val="353535"/>
          <w:kern w:val="0"/>
        </w:rPr>
      </w:pPr>
    </w:p>
    <w:p w14:paraId="35800FF4" w14:textId="63192991"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14</w:t>
      </w:r>
      <w:r>
        <w:rPr>
          <w:rFonts w:ascii="宋体" w:eastAsia="宋体" w:hAnsi="宋体" w:cs="宋体" w:hint="eastAsia"/>
          <w:color w:val="353535"/>
          <w:kern w:val="0"/>
        </w:rPr>
        <w:t>、分支历史表BHT</w:t>
      </w:r>
    </w:p>
    <w:p w14:paraId="575C8C52" w14:textId="4523B75B" w:rsidR="00AB7002" w:rsidRDefault="00AB7002">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AB7002">
        <w:rPr>
          <w:rFonts w:ascii="宋体" w:eastAsia="宋体" w:hAnsi="宋体" w:cs="宋体" w:hint="eastAsia"/>
          <w:color w:val="353535"/>
          <w:kern w:val="0"/>
        </w:rPr>
        <w:t>最简单的动态分支预测方法，用</w:t>
      </w:r>
      <w:r w:rsidRPr="00AB7002">
        <w:rPr>
          <w:rFonts w:ascii="宋体" w:eastAsia="宋体" w:hAnsi="宋体" w:cs="宋体"/>
          <w:color w:val="353535"/>
          <w:kern w:val="0"/>
        </w:rPr>
        <w:t>BHT来记录分支指令最近一次或几次的执行情况（成功或不成功），并据此进行预测</w:t>
      </w:r>
      <w:r>
        <w:rPr>
          <w:rFonts w:ascii="宋体" w:eastAsia="宋体" w:hAnsi="宋体" w:cs="宋体" w:hint="eastAsia"/>
          <w:color w:val="353535"/>
          <w:kern w:val="0"/>
        </w:rPr>
        <w:t>，有1或者2位的预测位。</w:t>
      </w:r>
    </w:p>
    <w:p w14:paraId="063DF2A8" w14:textId="77777777" w:rsidR="00AB7002" w:rsidRDefault="00AB7002">
      <w:pPr>
        <w:widowControl/>
        <w:autoSpaceDE w:val="0"/>
        <w:autoSpaceDN w:val="0"/>
        <w:adjustRightInd w:val="0"/>
        <w:jc w:val="left"/>
        <w:rPr>
          <w:rFonts w:ascii="宋体" w:eastAsia="宋体" w:hAnsi="宋体" w:cs="宋体"/>
          <w:color w:val="353535"/>
          <w:kern w:val="0"/>
        </w:rPr>
      </w:pPr>
    </w:p>
    <w:p w14:paraId="0CF0E367" w14:textId="1192CD48"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15</w:t>
      </w:r>
      <w:r>
        <w:rPr>
          <w:rFonts w:ascii="宋体" w:eastAsia="宋体" w:hAnsi="宋体" w:cs="宋体" w:hint="eastAsia"/>
          <w:color w:val="353535"/>
          <w:kern w:val="0"/>
        </w:rPr>
        <w:t>、超标量机</w:t>
      </w:r>
    </w:p>
    <w:p w14:paraId="6E2522A1" w14:textId="08D6D032" w:rsidR="00AB7002" w:rsidRDefault="00AB7002" w:rsidP="00AB7002">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AB7002">
        <w:rPr>
          <w:rFonts w:ascii="宋体" w:eastAsia="宋体" w:hAnsi="宋体" w:cs="宋体" w:hint="eastAsia"/>
          <w:color w:val="353535"/>
          <w:kern w:val="0"/>
        </w:rPr>
        <w:t>在每个时钟周期流出的指令条数不固定，依代码的具体情况而定</w:t>
      </w:r>
      <w:r>
        <w:rPr>
          <w:rFonts w:ascii="宋体" w:eastAsia="宋体" w:hAnsi="宋体" w:cs="宋体" w:hint="eastAsia"/>
          <w:color w:val="353535"/>
          <w:kern w:val="0"/>
        </w:rPr>
        <w:t>的处理机。如果流出指令</w:t>
      </w:r>
      <w:r w:rsidRPr="00AB7002">
        <w:rPr>
          <w:rFonts w:ascii="宋体" w:eastAsia="宋体" w:hAnsi="宋体" w:cs="宋体"/>
          <w:color w:val="353535"/>
          <w:kern w:val="0"/>
        </w:rPr>
        <w:t>上限为n，就称该处理机为n流出</w:t>
      </w:r>
      <w:r>
        <w:rPr>
          <w:rFonts w:ascii="宋体" w:eastAsia="宋体" w:hAnsi="宋体" w:cs="宋体" w:hint="eastAsia"/>
          <w:color w:val="353535"/>
          <w:kern w:val="0"/>
        </w:rPr>
        <w:t>。</w:t>
      </w:r>
    </w:p>
    <w:p w14:paraId="33FDD173" w14:textId="77777777" w:rsidR="000B5DAE" w:rsidRPr="00AB7002" w:rsidRDefault="000B5DAE" w:rsidP="00AB7002">
      <w:pPr>
        <w:widowControl/>
        <w:autoSpaceDE w:val="0"/>
        <w:autoSpaceDN w:val="0"/>
        <w:adjustRightInd w:val="0"/>
        <w:jc w:val="left"/>
        <w:rPr>
          <w:rFonts w:ascii="宋体" w:eastAsia="宋体" w:hAnsi="宋体" w:cs="宋体"/>
          <w:color w:val="353535"/>
          <w:kern w:val="0"/>
        </w:rPr>
      </w:pPr>
    </w:p>
    <w:p w14:paraId="10509F24" w14:textId="2B5906F7"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16</w:t>
      </w:r>
      <w:r>
        <w:rPr>
          <w:rFonts w:ascii="宋体" w:eastAsia="宋体" w:hAnsi="宋体" w:cs="宋体" w:hint="eastAsia"/>
          <w:color w:val="353535"/>
          <w:kern w:val="0"/>
        </w:rPr>
        <w:t>、向量机</w:t>
      </w:r>
    </w:p>
    <w:p w14:paraId="116CF193" w14:textId="0CB5647B" w:rsidR="000B5DAE" w:rsidRDefault="000B5DAE">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0B5DAE">
        <w:rPr>
          <w:rFonts w:ascii="宋体" w:eastAsia="宋体" w:hAnsi="宋体" w:cs="宋体" w:hint="eastAsia"/>
          <w:color w:val="353535"/>
          <w:kern w:val="0"/>
        </w:rPr>
        <w:t>具有向量数据表示和向量指令的处理机</w:t>
      </w:r>
    </w:p>
    <w:p w14:paraId="25DC8C91" w14:textId="77777777" w:rsidR="000B5DAE" w:rsidRDefault="000B5DAE">
      <w:pPr>
        <w:widowControl/>
        <w:autoSpaceDE w:val="0"/>
        <w:autoSpaceDN w:val="0"/>
        <w:adjustRightInd w:val="0"/>
        <w:jc w:val="left"/>
        <w:rPr>
          <w:rFonts w:ascii="宋体" w:eastAsia="宋体" w:hAnsi="宋体" w:cs="宋体"/>
          <w:b/>
          <w:bCs/>
          <w:color w:val="353535"/>
          <w:kern w:val="0"/>
        </w:rPr>
      </w:pPr>
    </w:p>
    <w:p w14:paraId="7FF5EECF" w14:textId="7C014F5F"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17</w:t>
      </w:r>
      <w:r>
        <w:rPr>
          <w:rFonts w:ascii="宋体" w:eastAsia="宋体" w:hAnsi="宋体" w:cs="宋体" w:hint="eastAsia"/>
          <w:color w:val="353535"/>
          <w:kern w:val="0"/>
        </w:rPr>
        <w:t>、时间局部性和空间局部性</w:t>
      </w:r>
    </w:p>
    <w:p w14:paraId="594EDF4E" w14:textId="1CB94863" w:rsidR="00605E39" w:rsidRDefault="00605E39">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时间：</w:t>
      </w:r>
      <w:r w:rsidRPr="00605E39">
        <w:rPr>
          <w:rFonts w:ascii="宋体" w:eastAsia="宋体" w:hAnsi="宋体" w:cs="宋体" w:hint="eastAsia"/>
          <w:color w:val="353535"/>
          <w:kern w:val="0"/>
        </w:rPr>
        <w:t>程序即将用到的信息很可能就是目前正在使用的信息</w:t>
      </w:r>
    </w:p>
    <w:p w14:paraId="0B1ACA52" w14:textId="1B5AF236" w:rsidR="00605E39" w:rsidRDefault="00605E39">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空间：</w:t>
      </w:r>
      <w:r w:rsidRPr="00605E39">
        <w:rPr>
          <w:rFonts w:ascii="宋体" w:eastAsia="宋体" w:hAnsi="宋体" w:cs="宋体" w:hint="eastAsia"/>
          <w:color w:val="353535"/>
          <w:kern w:val="0"/>
        </w:rPr>
        <w:t>程序即将用到的信息很可能与目前正在使用的信息在空间上相邻或者临近</w:t>
      </w:r>
    </w:p>
    <w:p w14:paraId="0B0ABD30" w14:textId="77777777" w:rsidR="00D868F0" w:rsidRDefault="00D868F0">
      <w:pPr>
        <w:widowControl/>
        <w:autoSpaceDE w:val="0"/>
        <w:autoSpaceDN w:val="0"/>
        <w:adjustRightInd w:val="0"/>
        <w:jc w:val="left"/>
        <w:rPr>
          <w:rFonts w:ascii="宋体" w:eastAsia="宋体" w:hAnsi="宋体" w:cs="宋体"/>
          <w:b/>
          <w:bCs/>
          <w:color w:val="353535"/>
          <w:kern w:val="0"/>
        </w:rPr>
      </w:pPr>
    </w:p>
    <w:p w14:paraId="18D76706" w14:textId="6FABB869"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18</w:t>
      </w:r>
      <w:r>
        <w:rPr>
          <w:rFonts w:ascii="宋体" w:eastAsia="宋体" w:hAnsi="宋体" w:cs="宋体" w:hint="eastAsia"/>
          <w:color w:val="353535"/>
          <w:kern w:val="0"/>
        </w:rPr>
        <w:t>、数组合并技术、内外循环交换技术、循环融合技术</w:t>
      </w:r>
    </w:p>
    <w:p w14:paraId="29CE97B8" w14:textId="07642B9E" w:rsidR="006D1843" w:rsidRDefault="006D1843">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都是编译器优化</w:t>
      </w:r>
    </w:p>
    <w:p w14:paraId="038C20EA" w14:textId="7F0E24A4" w:rsidR="00D868F0" w:rsidRPr="006D1843" w:rsidRDefault="00D868F0">
      <w:pPr>
        <w:widowControl/>
        <w:autoSpaceDE w:val="0"/>
        <w:autoSpaceDN w:val="0"/>
        <w:adjustRightInd w:val="0"/>
        <w:jc w:val="left"/>
        <w:rPr>
          <w:rFonts w:ascii="宋体" w:eastAsia="宋体" w:hAnsi="宋体" w:cs="宋体"/>
          <w:b/>
          <w:bCs/>
          <w:color w:val="353535"/>
          <w:kern w:val="0"/>
        </w:rPr>
      </w:pPr>
      <w:r w:rsidRPr="006D1843">
        <w:rPr>
          <w:rFonts w:ascii="宋体" w:eastAsia="宋体" w:hAnsi="宋体" w:cs="宋体"/>
          <w:b/>
          <w:bCs/>
          <w:color w:val="353535"/>
          <w:kern w:val="0"/>
        </w:rPr>
        <w:tab/>
      </w:r>
      <w:r w:rsidR="003B1E50" w:rsidRPr="006D1843">
        <w:rPr>
          <w:rFonts w:ascii="宋体" w:eastAsia="宋体" w:hAnsi="宋体" w:cs="宋体" w:hint="eastAsia"/>
          <w:b/>
          <w:bCs/>
          <w:color w:val="353535"/>
          <w:kern w:val="0"/>
        </w:rPr>
        <w:t>数组合并：</w:t>
      </w:r>
    </w:p>
    <w:p w14:paraId="4A2B2DA5" w14:textId="77777777" w:rsidR="003B1E50" w:rsidRPr="003B1E50" w:rsidRDefault="003B1E50" w:rsidP="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3B1E50">
        <w:rPr>
          <w:rFonts w:ascii="宋体" w:eastAsia="宋体" w:hAnsi="宋体" w:cs="宋体"/>
          <w:color w:val="353535"/>
          <w:kern w:val="0"/>
        </w:rPr>
        <w:t>/* 修改前 */</w:t>
      </w:r>
    </w:p>
    <w:p w14:paraId="7582ECDA" w14:textId="1B71C51D" w:rsidR="003B1E50" w:rsidRPr="003B1E50" w:rsidRDefault="003B1E50" w:rsidP="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3B1E50">
        <w:rPr>
          <w:rFonts w:ascii="宋体" w:eastAsia="宋体" w:hAnsi="宋体" w:cs="宋体"/>
          <w:color w:val="353535"/>
          <w:kern w:val="0"/>
        </w:rPr>
        <w:t>int  val [ SIZE ];</w:t>
      </w:r>
    </w:p>
    <w:p w14:paraId="5CA0ADC6" w14:textId="3C284333" w:rsidR="003B1E50" w:rsidRDefault="003B1E50" w:rsidP="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3B1E50">
        <w:rPr>
          <w:rFonts w:ascii="宋体" w:eastAsia="宋体" w:hAnsi="宋体" w:cs="宋体"/>
          <w:color w:val="353535"/>
          <w:kern w:val="0"/>
        </w:rPr>
        <w:t>int  key [ SIZE ];</w:t>
      </w:r>
    </w:p>
    <w:p w14:paraId="6FA6C27B" w14:textId="66618D37" w:rsidR="003B1E50" w:rsidRDefault="003B1E50" w:rsidP="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修改后：</w:t>
      </w:r>
    </w:p>
    <w:p w14:paraId="4A641118" w14:textId="77777777" w:rsidR="003B1E50" w:rsidRPr="003B1E50" w:rsidRDefault="003B1E50" w:rsidP="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3B1E50">
        <w:rPr>
          <w:rFonts w:ascii="宋体" w:eastAsia="宋体" w:hAnsi="宋体" w:cs="宋体"/>
          <w:color w:val="353535"/>
          <w:kern w:val="0"/>
        </w:rPr>
        <w:t>struct  merge  {</w:t>
      </w:r>
    </w:p>
    <w:p w14:paraId="7BF09105" w14:textId="03065CAB" w:rsidR="003B1E50" w:rsidRPr="003B1E50" w:rsidRDefault="003B1E50" w:rsidP="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color w:val="353535"/>
          <w:kern w:val="0"/>
        </w:rPr>
        <w:tab/>
      </w:r>
      <w:r w:rsidRPr="003B1E50">
        <w:rPr>
          <w:rFonts w:ascii="宋体" w:eastAsia="宋体" w:hAnsi="宋体" w:cs="宋体"/>
          <w:color w:val="353535"/>
          <w:kern w:val="0"/>
        </w:rPr>
        <w:t>int  val ;</w:t>
      </w:r>
    </w:p>
    <w:p w14:paraId="56F85BB6" w14:textId="2D5A79FB" w:rsidR="003B1E50" w:rsidRPr="003B1E50" w:rsidRDefault="003B1E50" w:rsidP="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color w:val="353535"/>
          <w:kern w:val="0"/>
        </w:rPr>
        <w:tab/>
      </w:r>
      <w:r w:rsidRPr="003B1E50">
        <w:rPr>
          <w:rFonts w:ascii="宋体" w:eastAsia="宋体" w:hAnsi="宋体" w:cs="宋体"/>
          <w:color w:val="353535"/>
          <w:kern w:val="0"/>
        </w:rPr>
        <w:t>int  key ;</w:t>
      </w:r>
    </w:p>
    <w:p w14:paraId="10E3285E" w14:textId="007E03C1" w:rsidR="003B1E50" w:rsidRDefault="003B1E50" w:rsidP="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3B1E50">
        <w:rPr>
          <w:rFonts w:ascii="宋体" w:eastAsia="宋体" w:hAnsi="宋体" w:cs="宋体"/>
          <w:color w:val="353535"/>
          <w:kern w:val="0"/>
        </w:rPr>
        <w:t>} ;</w:t>
      </w:r>
    </w:p>
    <w:p w14:paraId="7D62BFCD" w14:textId="119DD973" w:rsidR="006D1843" w:rsidRPr="006D1843" w:rsidRDefault="006D1843" w:rsidP="003B1E50">
      <w:pPr>
        <w:widowControl/>
        <w:autoSpaceDE w:val="0"/>
        <w:autoSpaceDN w:val="0"/>
        <w:adjustRightInd w:val="0"/>
        <w:jc w:val="left"/>
        <w:rPr>
          <w:rFonts w:ascii="宋体" w:eastAsia="宋体" w:hAnsi="宋体" w:cs="宋体"/>
          <w:b/>
          <w:bCs/>
          <w:color w:val="353535"/>
          <w:kern w:val="0"/>
        </w:rPr>
      </w:pPr>
      <w:r>
        <w:rPr>
          <w:rFonts w:ascii="宋体" w:eastAsia="宋体" w:hAnsi="宋体" w:cs="宋体"/>
          <w:color w:val="353535"/>
          <w:kern w:val="0"/>
        </w:rPr>
        <w:tab/>
      </w:r>
      <w:r w:rsidRPr="003B1E50">
        <w:rPr>
          <w:rFonts w:ascii="宋体" w:eastAsia="宋体" w:hAnsi="宋体" w:cs="宋体"/>
          <w:color w:val="353535"/>
          <w:kern w:val="0"/>
        </w:rPr>
        <w:t>struct  merge  merged_array [ SIZE ];</w:t>
      </w:r>
    </w:p>
    <w:p w14:paraId="6521B0F1" w14:textId="090C96A5" w:rsidR="006D1843" w:rsidRPr="006D1843" w:rsidRDefault="006D1843" w:rsidP="003B1E50">
      <w:pPr>
        <w:widowControl/>
        <w:autoSpaceDE w:val="0"/>
        <w:autoSpaceDN w:val="0"/>
        <w:adjustRightInd w:val="0"/>
        <w:jc w:val="left"/>
        <w:rPr>
          <w:rFonts w:ascii="宋体" w:eastAsia="宋体" w:hAnsi="宋体" w:cs="宋体"/>
          <w:b/>
          <w:bCs/>
          <w:color w:val="353535"/>
          <w:kern w:val="0"/>
        </w:rPr>
      </w:pPr>
      <w:r w:rsidRPr="006D1843">
        <w:rPr>
          <w:rFonts w:ascii="宋体" w:eastAsia="宋体" w:hAnsi="宋体" w:cs="宋体"/>
          <w:b/>
          <w:bCs/>
          <w:color w:val="353535"/>
          <w:kern w:val="0"/>
        </w:rPr>
        <w:lastRenderedPageBreak/>
        <w:tab/>
      </w:r>
      <w:r w:rsidRPr="006D1843">
        <w:rPr>
          <w:rFonts w:ascii="宋体" w:eastAsia="宋体" w:hAnsi="宋体" w:cs="宋体" w:hint="eastAsia"/>
          <w:b/>
          <w:bCs/>
          <w:color w:val="353535"/>
          <w:kern w:val="0"/>
        </w:rPr>
        <w:t>内外循环交换技术：</w:t>
      </w:r>
    </w:p>
    <w:p w14:paraId="0103C797" w14:textId="28EA0CC3" w:rsidR="006D1843" w:rsidRDefault="006D1843" w:rsidP="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noProof/>
        </w:rPr>
        <w:drawing>
          <wp:inline distT="0" distB="0" distL="0" distR="0" wp14:anchorId="297D9F6B" wp14:editId="31DD5179">
            <wp:extent cx="2863850" cy="18339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4075" cy="1853257"/>
                    </a:xfrm>
                    <a:prstGeom prst="rect">
                      <a:avLst/>
                    </a:prstGeom>
                  </pic:spPr>
                </pic:pic>
              </a:graphicData>
            </a:graphic>
          </wp:inline>
        </w:drawing>
      </w:r>
    </w:p>
    <w:p w14:paraId="35F86FCE" w14:textId="3CB7F884" w:rsidR="006D1843" w:rsidRDefault="006D1843" w:rsidP="003B1E50">
      <w:pPr>
        <w:widowControl/>
        <w:autoSpaceDE w:val="0"/>
        <w:autoSpaceDN w:val="0"/>
        <w:adjustRightInd w:val="0"/>
        <w:jc w:val="left"/>
        <w:rPr>
          <w:rFonts w:ascii="宋体" w:eastAsia="宋体" w:hAnsi="宋体" w:cs="宋体"/>
          <w:b/>
          <w:bCs/>
          <w:color w:val="353535"/>
          <w:kern w:val="0"/>
        </w:rPr>
      </w:pPr>
      <w:r w:rsidRPr="006D1843">
        <w:rPr>
          <w:rFonts w:ascii="宋体" w:eastAsia="宋体" w:hAnsi="宋体" w:cs="宋体"/>
          <w:b/>
          <w:bCs/>
          <w:color w:val="353535"/>
          <w:kern w:val="0"/>
        </w:rPr>
        <w:tab/>
      </w:r>
      <w:r w:rsidRPr="006D1843">
        <w:rPr>
          <w:rFonts w:ascii="宋体" w:eastAsia="宋体" w:hAnsi="宋体" w:cs="宋体" w:hint="eastAsia"/>
          <w:b/>
          <w:bCs/>
          <w:color w:val="353535"/>
          <w:kern w:val="0"/>
        </w:rPr>
        <w:t>循环融合技术：</w:t>
      </w:r>
    </w:p>
    <w:p w14:paraId="78C5BCDC" w14:textId="45B072F5" w:rsidR="006D1843" w:rsidRPr="003B1E50" w:rsidRDefault="006D1843" w:rsidP="003B1E50">
      <w:pPr>
        <w:widowControl/>
        <w:autoSpaceDE w:val="0"/>
        <w:autoSpaceDN w:val="0"/>
        <w:adjustRightInd w:val="0"/>
        <w:jc w:val="left"/>
        <w:rPr>
          <w:rFonts w:ascii="宋体" w:eastAsia="宋体" w:hAnsi="宋体" w:cs="宋体"/>
          <w:b/>
          <w:bCs/>
          <w:color w:val="353535"/>
          <w:kern w:val="0"/>
        </w:rPr>
      </w:pPr>
      <w:r>
        <w:rPr>
          <w:rFonts w:ascii="宋体" w:eastAsia="宋体" w:hAnsi="宋体" w:cs="宋体"/>
          <w:b/>
          <w:bCs/>
          <w:color w:val="353535"/>
          <w:kern w:val="0"/>
        </w:rPr>
        <w:tab/>
      </w:r>
      <w:r>
        <w:rPr>
          <w:noProof/>
        </w:rPr>
        <w:drawing>
          <wp:inline distT="0" distB="0" distL="0" distR="0" wp14:anchorId="1D37014A" wp14:editId="6DFC2D7A">
            <wp:extent cx="3943350" cy="30175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3672" cy="3040766"/>
                    </a:xfrm>
                    <a:prstGeom prst="rect">
                      <a:avLst/>
                    </a:prstGeom>
                  </pic:spPr>
                </pic:pic>
              </a:graphicData>
            </a:graphic>
          </wp:inline>
        </w:drawing>
      </w:r>
    </w:p>
    <w:p w14:paraId="1A981358" w14:textId="0D1BDAB0"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19</w:t>
      </w:r>
      <w:r>
        <w:rPr>
          <w:rFonts w:ascii="宋体" w:eastAsia="宋体" w:hAnsi="宋体" w:cs="宋体" w:hint="eastAsia"/>
          <w:color w:val="353535"/>
          <w:kern w:val="0"/>
        </w:rPr>
        <w:t>、平均访存时间</w:t>
      </w:r>
    </w:p>
    <w:p w14:paraId="00A144BE" w14:textId="15B4FE66" w:rsidR="003B1E50" w:rsidRDefault="003B1E5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3B1E50">
        <w:rPr>
          <w:rFonts w:ascii="宋体" w:eastAsia="宋体" w:hAnsi="宋体" w:cs="宋体" w:hint="eastAsia"/>
          <w:color w:val="353535"/>
          <w:kern w:val="0"/>
        </w:rPr>
        <w:t>平均访存时间</w:t>
      </w:r>
      <w:r w:rsidRPr="003B1E50">
        <w:rPr>
          <w:rFonts w:ascii="宋体" w:eastAsia="宋体" w:hAnsi="宋体" w:cs="宋体"/>
          <w:color w:val="353535"/>
          <w:kern w:val="0"/>
        </w:rPr>
        <w:t xml:space="preserve"> ＝ 命中时间＋失效率×失效开销</w:t>
      </w:r>
    </w:p>
    <w:p w14:paraId="5B904A66" w14:textId="77777777" w:rsidR="006D5BF0" w:rsidRDefault="006D5BF0">
      <w:pPr>
        <w:widowControl/>
        <w:autoSpaceDE w:val="0"/>
        <w:autoSpaceDN w:val="0"/>
        <w:adjustRightInd w:val="0"/>
        <w:jc w:val="left"/>
        <w:rPr>
          <w:rFonts w:ascii="宋体" w:eastAsia="宋体" w:hAnsi="宋体" w:cs="宋体"/>
          <w:b/>
          <w:bCs/>
          <w:color w:val="353535"/>
          <w:kern w:val="0"/>
        </w:rPr>
      </w:pPr>
    </w:p>
    <w:p w14:paraId="572AD95B" w14:textId="4982FF80"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20</w:t>
      </w:r>
      <w:r>
        <w:rPr>
          <w:rFonts w:ascii="宋体" w:eastAsia="宋体" w:hAnsi="宋体" w:cs="宋体" w:hint="eastAsia"/>
          <w:color w:val="353535"/>
          <w:kern w:val="0"/>
        </w:rPr>
        <w:t>、强制失效、容量失效、冲突失效</w:t>
      </w:r>
    </w:p>
    <w:p w14:paraId="4190A02D" w14:textId="729A62D9" w:rsidR="006D5BF0" w:rsidRDefault="006D5BF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强制：</w:t>
      </w:r>
      <w:r w:rsidRPr="006D5BF0">
        <w:rPr>
          <w:rFonts w:ascii="宋体" w:eastAsia="宋体" w:hAnsi="宋体" w:cs="宋体" w:hint="eastAsia"/>
          <w:color w:val="353535"/>
          <w:kern w:val="0"/>
        </w:rPr>
        <w:t>当第一次访问一个块时，该块不在</w:t>
      </w:r>
      <w:r w:rsidRPr="006D5BF0">
        <w:rPr>
          <w:rFonts w:ascii="宋体" w:eastAsia="宋体" w:hAnsi="宋体" w:cs="宋体"/>
          <w:color w:val="353535"/>
          <w:kern w:val="0"/>
        </w:rPr>
        <w:t>Cache中，需从下一级存储器中调入Cache</w:t>
      </w:r>
    </w:p>
    <w:p w14:paraId="27CF1A2A" w14:textId="5B695615" w:rsidR="006D5BF0" w:rsidRDefault="006D5BF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容量：</w:t>
      </w:r>
      <w:r w:rsidRPr="006D5BF0">
        <w:rPr>
          <w:rFonts w:ascii="宋体" w:eastAsia="宋体" w:hAnsi="宋体" w:cs="宋体" w:hint="eastAsia"/>
          <w:color w:val="353535"/>
          <w:kern w:val="0"/>
        </w:rPr>
        <w:t>如果程序执行时所需的块不能全部调入</w:t>
      </w:r>
      <w:r w:rsidRPr="006D5BF0">
        <w:rPr>
          <w:rFonts w:ascii="宋体" w:eastAsia="宋体" w:hAnsi="宋体" w:cs="宋体"/>
          <w:color w:val="353535"/>
          <w:kern w:val="0"/>
        </w:rPr>
        <w:t>Cache中，则当某些块被替换后，若又重新被访问，就会发生失效</w:t>
      </w:r>
    </w:p>
    <w:p w14:paraId="73183CB7" w14:textId="216C821D" w:rsidR="006D5BF0" w:rsidRDefault="006D5BF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冲突：</w:t>
      </w:r>
      <w:r w:rsidRPr="006D5BF0">
        <w:rPr>
          <w:rFonts w:ascii="宋体" w:eastAsia="宋体" w:hAnsi="宋体" w:cs="宋体" w:hint="eastAsia"/>
          <w:color w:val="353535"/>
          <w:kern w:val="0"/>
        </w:rPr>
        <w:t>在组相联或直接映象</w:t>
      </w:r>
      <w:r w:rsidRPr="006D5BF0">
        <w:rPr>
          <w:rFonts w:ascii="宋体" w:eastAsia="宋体" w:hAnsi="宋体" w:cs="宋体"/>
          <w:color w:val="353535"/>
          <w:kern w:val="0"/>
        </w:rPr>
        <w:t>Cache中，若太多的块映象到同一组(块)中，则会出现该组中某个块被别的块替换(即使别的组或块有空闲位置)，然后又被重新访问的情况</w:t>
      </w:r>
    </w:p>
    <w:p w14:paraId="5AC85632" w14:textId="77777777" w:rsidR="006D5BF0" w:rsidRDefault="006D5BF0">
      <w:pPr>
        <w:widowControl/>
        <w:autoSpaceDE w:val="0"/>
        <w:autoSpaceDN w:val="0"/>
        <w:adjustRightInd w:val="0"/>
        <w:jc w:val="left"/>
        <w:rPr>
          <w:rFonts w:ascii="宋体" w:eastAsia="宋体" w:hAnsi="宋体" w:cs="宋体"/>
          <w:b/>
          <w:bCs/>
          <w:color w:val="353535"/>
          <w:kern w:val="0"/>
        </w:rPr>
      </w:pPr>
    </w:p>
    <w:p w14:paraId="21E14F5A" w14:textId="6B816D92"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21</w:t>
      </w:r>
      <w:r>
        <w:rPr>
          <w:rFonts w:ascii="宋体" w:eastAsia="宋体" w:hAnsi="宋体" w:cs="宋体" w:hint="eastAsia"/>
          <w:color w:val="353535"/>
          <w:kern w:val="0"/>
        </w:rPr>
        <w:t>、全相联映像、直接映像、组相联映像</w:t>
      </w:r>
    </w:p>
    <w:p w14:paraId="5F55700D" w14:textId="1CCE0B70" w:rsidR="00A57395" w:rsidRDefault="00A57395">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全相联：</w:t>
      </w:r>
      <w:r w:rsidRPr="00A57395">
        <w:rPr>
          <w:rFonts w:ascii="宋体" w:eastAsia="宋体" w:hAnsi="宋体" w:cs="宋体" w:hint="eastAsia"/>
          <w:color w:val="353535"/>
          <w:kern w:val="0"/>
        </w:rPr>
        <w:t>主存中的任一块可以被放置到</w:t>
      </w:r>
      <w:r w:rsidRPr="00A57395">
        <w:rPr>
          <w:rFonts w:ascii="宋体" w:eastAsia="宋体" w:hAnsi="宋体" w:cs="宋体"/>
          <w:color w:val="353535"/>
          <w:kern w:val="0"/>
        </w:rPr>
        <w:t>Cache中的任意一个位置</w:t>
      </w:r>
    </w:p>
    <w:p w14:paraId="279980DC" w14:textId="108EFC93" w:rsidR="00A57395" w:rsidRDefault="00A57395">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lastRenderedPageBreak/>
        <w:tab/>
      </w:r>
      <w:r>
        <w:rPr>
          <w:rFonts w:ascii="宋体" w:eastAsia="宋体" w:hAnsi="宋体" w:cs="宋体" w:hint="eastAsia"/>
          <w:color w:val="353535"/>
          <w:kern w:val="0"/>
        </w:rPr>
        <w:t>直接：</w:t>
      </w:r>
      <w:r w:rsidRPr="00A57395">
        <w:rPr>
          <w:rFonts w:ascii="宋体" w:eastAsia="宋体" w:hAnsi="宋体" w:cs="宋体" w:hint="eastAsia"/>
          <w:color w:val="353535"/>
          <w:kern w:val="0"/>
        </w:rPr>
        <w:t>主存中的每一块只能被放置到</w:t>
      </w:r>
      <w:r w:rsidRPr="00A57395">
        <w:rPr>
          <w:rFonts w:ascii="宋体" w:eastAsia="宋体" w:hAnsi="宋体" w:cs="宋体"/>
          <w:color w:val="353535"/>
          <w:kern w:val="0"/>
        </w:rPr>
        <w:t>Cache中唯一的一个位置，取模运算（模Cache的块数）</w:t>
      </w:r>
    </w:p>
    <w:p w14:paraId="587C5543" w14:textId="5C6F61FC" w:rsidR="00A57395" w:rsidRDefault="00A57395">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组相联：</w:t>
      </w:r>
      <w:r w:rsidRPr="00A57395">
        <w:rPr>
          <w:rFonts w:ascii="宋体" w:eastAsia="宋体" w:hAnsi="宋体" w:cs="宋体" w:hint="eastAsia"/>
          <w:color w:val="353535"/>
          <w:kern w:val="0"/>
        </w:rPr>
        <w:t>主存中的每一块可以被放置到</w:t>
      </w:r>
      <w:r w:rsidRPr="00A57395">
        <w:rPr>
          <w:rFonts w:ascii="宋体" w:eastAsia="宋体" w:hAnsi="宋体" w:cs="宋体"/>
          <w:color w:val="353535"/>
          <w:kern w:val="0"/>
        </w:rPr>
        <w:t>Cache中唯一的一个组中的任何一个位置</w:t>
      </w:r>
    </w:p>
    <w:p w14:paraId="380ED78A" w14:textId="77777777" w:rsidR="00A57395" w:rsidRDefault="00A57395">
      <w:pPr>
        <w:widowControl/>
        <w:autoSpaceDE w:val="0"/>
        <w:autoSpaceDN w:val="0"/>
        <w:adjustRightInd w:val="0"/>
        <w:jc w:val="left"/>
        <w:rPr>
          <w:rFonts w:ascii="宋体" w:eastAsia="宋体" w:hAnsi="宋体" w:cs="宋体"/>
          <w:b/>
          <w:bCs/>
          <w:color w:val="353535"/>
          <w:kern w:val="0"/>
        </w:rPr>
      </w:pPr>
    </w:p>
    <w:p w14:paraId="5BADFA9F" w14:textId="2C6F9E8D"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22</w:t>
      </w:r>
      <w:r>
        <w:rPr>
          <w:rFonts w:ascii="宋体" w:eastAsia="宋体" w:hAnsi="宋体" w:cs="宋体" w:hint="eastAsia"/>
          <w:color w:val="353535"/>
          <w:kern w:val="0"/>
        </w:rPr>
        <w:t>、非阻塞</w:t>
      </w:r>
      <w:r>
        <w:rPr>
          <w:rFonts w:ascii="宋体" w:eastAsia="宋体" w:hAnsi="宋体" w:cs="宋体" w:hint="eastAsia"/>
          <w:b/>
          <w:bCs/>
          <w:color w:val="353535"/>
          <w:kern w:val="0"/>
        </w:rPr>
        <w:t>CACHE</w:t>
      </w:r>
      <w:r>
        <w:rPr>
          <w:rFonts w:ascii="宋体" w:eastAsia="宋体" w:hAnsi="宋体" w:cs="宋体" w:hint="eastAsia"/>
          <w:color w:val="353535"/>
          <w:kern w:val="0"/>
        </w:rPr>
        <w:t>技术</w:t>
      </w:r>
    </w:p>
    <w:p w14:paraId="512263C2" w14:textId="2B4FBCC2" w:rsidR="00A57395" w:rsidRDefault="00A57395">
      <w:pPr>
        <w:widowControl/>
        <w:autoSpaceDE w:val="0"/>
        <w:autoSpaceDN w:val="0"/>
        <w:adjustRightInd w:val="0"/>
        <w:jc w:val="left"/>
        <w:rPr>
          <w:rFonts w:ascii="宋体" w:eastAsia="宋体" w:hAnsi="宋体" w:cs="宋体"/>
          <w:b/>
          <w:bCs/>
          <w:color w:val="353535"/>
          <w:kern w:val="0"/>
        </w:rPr>
      </w:pPr>
      <w:r>
        <w:rPr>
          <w:rFonts w:ascii="宋体" w:eastAsia="宋体" w:hAnsi="宋体" w:cs="宋体"/>
          <w:color w:val="353535"/>
          <w:kern w:val="0"/>
        </w:rPr>
        <w:tab/>
      </w:r>
      <w:r w:rsidRPr="00A57395">
        <w:rPr>
          <w:rFonts w:ascii="宋体" w:eastAsia="宋体" w:hAnsi="宋体" w:cs="宋体"/>
          <w:color w:val="353535"/>
          <w:kern w:val="0"/>
        </w:rPr>
        <w:t>Cache失效时仍允许CPU进行其他的命中访问。即允许“失效下命中”</w:t>
      </w:r>
    </w:p>
    <w:p w14:paraId="3C74982E" w14:textId="2D092A3B"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23</w:t>
      </w:r>
      <w:r>
        <w:rPr>
          <w:rFonts w:ascii="宋体" w:eastAsia="宋体" w:hAnsi="宋体" w:cs="宋体" w:hint="eastAsia"/>
          <w:color w:val="353535"/>
          <w:kern w:val="0"/>
        </w:rPr>
        <w:t>、</w:t>
      </w:r>
      <w:r>
        <w:rPr>
          <w:rFonts w:ascii="宋体" w:eastAsia="宋体" w:hAnsi="宋体" w:cs="宋体" w:hint="eastAsia"/>
          <w:b/>
          <w:bCs/>
          <w:color w:val="353535"/>
          <w:kern w:val="0"/>
        </w:rPr>
        <w:t>TLB</w:t>
      </w:r>
    </w:p>
    <w:p w14:paraId="53A5E569" w14:textId="1A0240F5" w:rsidR="00A57395" w:rsidRDefault="00A57395">
      <w:pPr>
        <w:widowControl/>
        <w:autoSpaceDE w:val="0"/>
        <w:autoSpaceDN w:val="0"/>
        <w:adjustRightInd w:val="0"/>
        <w:jc w:val="left"/>
        <w:rPr>
          <w:rFonts w:ascii="宋体" w:eastAsia="宋体" w:hAnsi="宋体" w:cs="宋体"/>
          <w:color w:val="353535"/>
          <w:kern w:val="0"/>
        </w:rPr>
      </w:pPr>
      <w:r w:rsidRPr="00A57395">
        <w:rPr>
          <w:rFonts w:ascii="宋体" w:eastAsia="宋体" w:hAnsi="宋体" w:cs="宋体"/>
          <w:color w:val="353535"/>
          <w:kern w:val="0"/>
        </w:rPr>
        <w:tab/>
      </w:r>
      <w:r w:rsidRPr="00A57395">
        <w:rPr>
          <w:rFonts w:ascii="宋体" w:eastAsia="宋体" w:hAnsi="宋体" w:cs="宋体" w:hint="eastAsia"/>
          <w:color w:val="353535"/>
          <w:kern w:val="0"/>
        </w:rPr>
        <w:t>页表缓存、转址旁路缓存</w:t>
      </w:r>
      <w:r>
        <w:rPr>
          <w:rFonts w:ascii="宋体" w:eastAsia="宋体" w:hAnsi="宋体" w:cs="宋体" w:hint="eastAsia"/>
          <w:color w:val="353535"/>
          <w:kern w:val="0"/>
        </w:rPr>
        <w:t>，快表，</w:t>
      </w:r>
      <w:r w:rsidRPr="00A57395">
        <w:rPr>
          <w:rFonts w:ascii="宋体" w:eastAsia="宋体" w:hAnsi="宋体" w:cs="宋体" w:hint="eastAsia"/>
          <w:color w:val="353535"/>
          <w:kern w:val="0"/>
        </w:rPr>
        <w:t>是一种高速缓存，内存管理硬件使用它来改善虚拟地址到物理地址的转换速度</w:t>
      </w:r>
      <w:r>
        <w:rPr>
          <w:rFonts w:ascii="宋体" w:eastAsia="宋体" w:hAnsi="宋体" w:cs="宋体" w:hint="eastAsia"/>
          <w:color w:val="353535"/>
          <w:kern w:val="0"/>
        </w:rPr>
        <w:t>。</w:t>
      </w:r>
    </w:p>
    <w:p w14:paraId="6382AB01" w14:textId="77777777" w:rsidR="00A57395" w:rsidRPr="00A57395" w:rsidRDefault="00A57395">
      <w:pPr>
        <w:widowControl/>
        <w:autoSpaceDE w:val="0"/>
        <w:autoSpaceDN w:val="0"/>
        <w:adjustRightInd w:val="0"/>
        <w:jc w:val="left"/>
        <w:rPr>
          <w:rFonts w:ascii="宋体" w:eastAsia="宋体" w:hAnsi="宋体" w:cs="宋体"/>
          <w:color w:val="353535"/>
          <w:kern w:val="0"/>
        </w:rPr>
      </w:pPr>
    </w:p>
    <w:p w14:paraId="5FFEDE32" w14:textId="26E72174"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23</w:t>
      </w:r>
      <w:r>
        <w:rPr>
          <w:rFonts w:ascii="宋体" w:eastAsia="宋体" w:hAnsi="宋体" w:cs="宋体" w:hint="eastAsia"/>
          <w:color w:val="353535"/>
          <w:kern w:val="0"/>
        </w:rPr>
        <w:t>、平均</w:t>
      </w:r>
      <w:r>
        <w:rPr>
          <w:rFonts w:ascii="宋体" w:eastAsia="宋体" w:hAnsi="宋体" w:cs="宋体" w:hint="eastAsia"/>
          <w:b/>
          <w:bCs/>
          <w:color w:val="353535"/>
          <w:kern w:val="0"/>
        </w:rPr>
        <w:t xml:space="preserve">CPI </w:t>
      </w:r>
    </w:p>
    <w:p w14:paraId="0BFB1BB0" w14:textId="34214DAF" w:rsidR="00A57395" w:rsidRPr="00A57395" w:rsidRDefault="00A57395">
      <w:pPr>
        <w:widowControl/>
        <w:autoSpaceDE w:val="0"/>
        <w:autoSpaceDN w:val="0"/>
        <w:adjustRightInd w:val="0"/>
        <w:jc w:val="left"/>
        <w:rPr>
          <w:rFonts w:ascii="宋体" w:eastAsia="宋体" w:hAnsi="宋体" w:cs="宋体"/>
          <w:color w:val="353535"/>
          <w:kern w:val="0"/>
        </w:rPr>
      </w:pPr>
      <w:r w:rsidRPr="00A57395">
        <w:rPr>
          <w:rFonts w:ascii="宋体" w:eastAsia="宋体" w:hAnsi="宋体" w:cs="宋体"/>
          <w:color w:val="353535"/>
          <w:kern w:val="0"/>
        </w:rPr>
        <w:tab/>
      </w:r>
      <w:r w:rsidR="003D5593">
        <w:rPr>
          <w:rFonts w:ascii="宋体" w:eastAsia="宋体" w:hAnsi="宋体" w:cs="宋体" w:hint="eastAsia"/>
          <w:color w:val="353535"/>
          <w:kern w:val="0"/>
        </w:rPr>
        <w:t>平均</w:t>
      </w:r>
      <w:r w:rsidRPr="00A57395">
        <w:rPr>
          <w:rFonts w:ascii="宋体" w:eastAsia="宋体" w:hAnsi="宋体" w:cs="宋体"/>
          <w:color w:val="353535"/>
          <w:kern w:val="0"/>
        </w:rPr>
        <w:t>CPI = 执行程序所需的时钟周期数/IC，IC所执行的指令条数</w:t>
      </w:r>
    </w:p>
    <w:p w14:paraId="4F9F1AED" w14:textId="7CAE07EA"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24</w:t>
      </w:r>
      <w:r>
        <w:rPr>
          <w:rFonts w:ascii="宋体" w:eastAsia="宋体" w:hAnsi="宋体" w:cs="宋体" w:hint="eastAsia"/>
          <w:color w:val="353535"/>
          <w:kern w:val="0"/>
        </w:rPr>
        <w:t>、</w:t>
      </w:r>
      <w:r>
        <w:rPr>
          <w:rFonts w:ascii="宋体" w:eastAsia="宋体" w:hAnsi="宋体" w:cs="宋体" w:hint="eastAsia"/>
          <w:b/>
          <w:bCs/>
          <w:color w:val="353535"/>
          <w:kern w:val="0"/>
        </w:rPr>
        <w:t>SIMD</w:t>
      </w:r>
    </w:p>
    <w:p w14:paraId="3B7297F1" w14:textId="578B8D62" w:rsidR="003D5593" w:rsidRDefault="003D5593">
      <w:pPr>
        <w:widowControl/>
        <w:autoSpaceDE w:val="0"/>
        <w:autoSpaceDN w:val="0"/>
        <w:adjustRightInd w:val="0"/>
        <w:jc w:val="left"/>
        <w:rPr>
          <w:rFonts w:ascii="宋体" w:eastAsia="宋体" w:hAnsi="宋体" w:cs="宋体"/>
          <w:color w:val="353535"/>
          <w:kern w:val="0"/>
        </w:rPr>
      </w:pPr>
      <w:r w:rsidRPr="003D5593">
        <w:rPr>
          <w:rFonts w:ascii="宋体" w:eastAsia="宋体" w:hAnsi="宋体" w:cs="宋体"/>
          <w:color w:val="353535"/>
          <w:kern w:val="0"/>
        </w:rPr>
        <w:tab/>
      </w:r>
      <w:r>
        <w:rPr>
          <w:rFonts w:ascii="宋体" w:eastAsia="宋体" w:hAnsi="宋体" w:cs="宋体" w:hint="eastAsia"/>
          <w:color w:val="353535"/>
          <w:kern w:val="0"/>
        </w:rPr>
        <w:t>在</w:t>
      </w:r>
      <w:r w:rsidRPr="003D5593">
        <w:rPr>
          <w:rFonts w:ascii="宋体" w:eastAsia="宋体" w:hAnsi="宋体" w:cs="宋体"/>
          <w:color w:val="353535"/>
          <w:kern w:val="0"/>
        </w:rPr>
        <w:t>Flynn分类法</w:t>
      </w:r>
      <w:r>
        <w:rPr>
          <w:rFonts w:ascii="宋体" w:eastAsia="宋体" w:hAnsi="宋体" w:cs="宋体" w:hint="eastAsia"/>
          <w:color w:val="353535"/>
          <w:kern w:val="0"/>
        </w:rPr>
        <w:t>（</w:t>
      </w:r>
      <w:r w:rsidRPr="003D5593">
        <w:rPr>
          <w:rFonts w:ascii="宋体" w:eastAsia="宋体" w:hAnsi="宋体" w:cs="宋体"/>
          <w:color w:val="353535"/>
          <w:kern w:val="0"/>
        </w:rPr>
        <w:t>按照指令流和数据流的多倍性进行分类</w:t>
      </w:r>
      <w:r>
        <w:rPr>
          <w:rFonts w:ascii="宋体" w:eastAsia="宋体" w:hAnsi="宋体" w:cs="宋体" w:hint="eastAsia"/>
          <w:color w:val="353535"/>
          <w:kern w:val="0"/>
        </w:rPr>
        <w:t>）中的</w:t>
      </w:r>
      <w:r w:rsidRPr="003D5593">
        <w:rPr>
          <w:rFonts w:ascii="宋体" w:eastAsia="宋体" w:hAnsi="宋体" w:cs="宋体" w:hint="eastAsia"/>
          <w:color w:val="353535"/>
          <w:kern w:val="0"/>
        </w:rPr>
        <w:t>单指令流多数据流</w:t>
      </w:r>
    </w:p>
    <w:p w14:paraId="1FBBC524" w14:textId="77777777" w:rsidR="000D6C02" w:rsidRPr="000D6C02" w:rsidRDefault="000D6C02">
      <w:pPr>
        <w:widowControl/>
        <w:autoSpaceDE w:val="0"/>
        <w:autoSpaceDN w:val="0"/>
        <w:adjustRightInd w:val="0"/>
        <w:jc w:val="left"/>
        <w:rPr>
          <w:rFonts w:ascii="宋体" w:eastAsia="宋体" w:hAnsi="宋体" w:cs="宋体"/>
          <w:color w:val="353535"/>
          <w:kern w:val="0"/>
        </w:rPr>
      </w:pPr>
    </w:p>
    <w:p w14:paraId="25D8CC1E" w14:textId="5BCC06FF"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25</w:t>
      </w:r>
      <w:r>
        <w:rPr>
          <w:rFonts w:ascii="宋体" w:eastAsia="宋体" w:hAnsi="宋体" w:cs="宋体" w:hint="eastAsia"/>
          <w:color w:val="353535"/>
          <w:kern w:val="0"/>
        </w:rPr>
        <w:t>、乱序发射/乱序执行/顺序完成</w:t>
      </w:r>
    </w:p>
    <w:p w14:paraId="3D35424C" w14:textId="604A4A01" w:rsidR="000D6C02" w:rsidRDefault="000D6C02">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t>E</w:t>
      </w:r>
      <w:r>
        <w:rPr>
          <w:rFonts w:ascii="宋体" w:eastAsia="宋体" w:hAnsi="宋体" w:cs="宋体" w:hint="eastAsia"/>
          <w:color w:val="353535"/>
          <w:kern w:val="0"/>
        </w:rPr>
        <w:t>mmm找不到原话</w:t>
      </w:r>
    </w:p>
    <w:p w14:paraId="280388AA" w14:textId="3C6E1AD4" w:rsidR="000D6C02" w:rsidRDefault="000D6C02">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乱序发射：指令的流出是乱序的</w:t>
      </w:r>
    </w:p>
    <w:p w14:paraId="67081E57" w14:textId="5042DF7B" w:rsidR="000D6C02" w:rsidRDefault="000D6C02">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乱序执行：</w:t>
      </w:r>
      <w:r w:rsidRPr="000D6C02">
        <w:rPr>
          <w:rFonts w:ascii="宋体" w:eastAsia="宋体" w:hAnsi="宋体" w:cs="宋体" w:hint="eastAsia"/>
          <w:color w:val="353535"/>
          <w:kern w:val="0"/>
        </w:rPr>
        <w:t>流水线输出端任务流出的顺序与输入端任务流入的顺序可以不同</w:t>
      </w:r>
    </w:p>
    <w:p w14:paraId="30845AE2" w14:textId="5EC6AE1F" w:rsidR="000D6C02" w:rsidRDefault="000D6C02">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顺序完成：</w:t>
      </w:r>
      <w:r w:rsidRPr="000D6C02">
        <w:rPr>
          <w:rFonts w:ascii="宋体" w:eastAsia="宋体" w:hAnsi="宋体" w:cs="宋体" w:hint="eastAsia"/>
          <w:color w:val="353535"/>
          <w:kern w:val="0"/>
        </w:rPr>
        <w:t>流水线输出端任务流出的顺序与输入端任务流入的顺序</w:t>
      </w:r>
      <w:r>
        <w:rPr>
          <w:rFonts w:ascii="宋体" w:eastAsia="宋体" w:hAnsi="宋体" w:cs="宋体" w:hint="eastAsia"/>
          <w:color w:val="353535"/>
          <w:kern w:val="0"/>
        </w:rPr>
        <w:t>相同</w:t>
      </w:r>
    </w:p>
    <w:p w14:paraId="0712B255" w14:textId="77777777" w:rsidR="000D6C02" w:rsidRPr="000D6C02" w:rsidRDefault="000D6C02">
      <w:pPr>
        <w:widowControl/>
        <w:autoSpaceDE w:val="0"/>
        <w:autoSpaceDN w:val="0"/>
        <w:adjustRightInd w:val="0"/>
        <w:jc w:val="left"/>
        <w:rPr>
          <w:rFonts w:ascii="宋体" w:eastAsia="宋体" w:hAnsi="宋体" w:cs="宋体"/>
          <w:color w:val="353535"/>
          <w:kern w:val="0"/>
        </w:rPr>
      </w:pPr>
    </w:p>
    <w:p w14:paraId="091B6275" w14:textId="73501CE6"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26、指令动态调度</w:t>
      </w:r>
    </w:p>
    <w:p w14:paraId="6371A255" w14:textId="787CBEA9" w:rsidR="000D6C02" w:rsidRDefault="000D6C02" w:rsidP="000D6C02">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0D6C02">
        <w:rPr>
          <w:rFonts w:ascii="宋体" w:eastAsia="宋体" w:hAnsi="宋体" w:cs="宋体" w:hint="eastAsia"/>
          <w:color w:val="353535"/>
          <w:kern w:val="0"/>
        </w:rPr>
        <w:t>在程序的执行过程中，</w:t>
      </w:r>
      <w:r w:rsidRPr="000D6C02">
        <w:rPr>
          <w:rFonts w:ascii="宋体" w:eastAsia="宋体" w:hAnsi="宋体" w:cs="宋体"/>
          <w:color w:val="353535"/>
          <w:kern w:val="0"/>
        </w:rPr>
        <w:t>依靠专门硬件对代码进行调度，减少数据相关导致的停顿</w:t>
      </w:r>
      <w:r>
        <w:rPr>
          <w:rFonts w:ascii="宋体" w:eastAsia="宋体" w:hAnsi="宋体" w:cs="宋体" w:hint="eastAsia"/>
          <w:color w:val="353535"/>
          <w:kern w:val="0"/>
        </w:rPr>
        <w:t>，</w:t>
      </w:r>
      <w:r w:rsidRPr="000D6C02">
        <w:rPr>
          <w:rFonts w:ascii="宋体" w:eastAsia="宋体" w:hAnsi="宋体" w:cs="宋体"/>
          <w:color w:val="353535"/>
          <w:kern w:val="0"/>
        </w:rPr>
        <w:t>能够处理一些在编译时情况不明的相关（比如涉及到存储器访问的相关），并简化了编译器</w:t>
      </w:r>
      <w:r>
        <w:rPr>
          <w:rFonts w:ascii="宋体" w:eastAsia="宋体" w:hAnsi="宋体" w:cs="宋体" w:hint="eastAsia"/>
          <w:color w:val="353535"/>
          <w:kern w:val="0"/>
        </w:rPr>
        <w:t>，</w:t>
      </w:r>
      <w:r w:rsidRPr="000D6C02">
        <w:rPr>
          <w:rFonts w:ascii="宋体" w:eastAsia="宋体" w:hAnsi="宋体" w:cs="宋体"/>
          <w:color w:val="353535"/>
          <w:kern w:val="0"/>
        </w:rPr>
        <w:t>使本来是面向某一流水线优化编译的代码在其他的流水线（动态调度）上也能高效地执行</w:t>
      </w:r>
      <w:r>
        <w:rPr>
          <w:rFonts w:ascii="宋体" w:eastAsia="宋体" w:hAnsi="宋体" w:cs="宋体" w:hint="eastAsia"/>
          <w:color w:val="353535"/>
          <w:kern w:val="0"/>
        </w:rPr>
        <w:t>。</w:t>
      </w:r>
      <w:r w:rsidRPr="000D6C02">
        <w:rPr>
          <w:rFonts w:ascii="宋体" w:eastAsia="宋体" w:hAnsi="宋体" w:cs="宋体" w:hint="eastAsia"/>
          <w:color w:val="353535"/>
          <w:kern w:val="0"/>
        </w:rPr>
        <w:t>但增加了硬件复杂性</w:t>
      </w:r>
    </w:p>
    <w:p w14:paraId="544FB002" w14:textId="77777777" w:rsidR="000D6C02" w:rsidRDefault="000D6C02" w:rsidP="000D6C02">
      <w:pPr>
        <w:widowControl/>
        <w:autoSpaceDE w:val="0"/>
        <w:autoSpaceDN w:val="0"/>
        <w:adjustRightInd w:val="0"/>
        <w:jc w:val="left"/>
        <w:rPr>
          <w:rFonts w:ascii="宋体" w:eastAsia="宋体" w:hAnsi="宋体" w:cs="宋体"/>
          <w:color w:val="353535"/>
          <w:kern w:val="0"/>
        </w:rPr>
      </w:pPr>
    </w:p>
    <w:p w14:paraId="7A9CE7E2"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color w:val="353535"/>
          <w:kern w:val="0"/>
        </w:rPr>
        <w:t>27、LRU算法</w:t>
      </w:r>
    </w:p>
    <w:p w14:paraId="7078D0F2" w14:textId="5C8B0185" w:rsidR="00071074" w:rsidRDefault="002D5D1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2D5D10">
        <w:rPr>
          <w:rFonts w:ascii="宋体" w:eastAsia="宋体" w:hAnsi="宋体" w:cs="宋体" w:hint="eastAsia"/>
          <w:color w:val="353535"/>
          <w:kern w:val="0"/>
        </w:rPr>
        <w:t>选择近期最少被访问的块作为被替换的块，选择最久没有被访问过的块作为被替换的块，失效率低</w:t>
      </w:r>
    </w:p>
    <w:p w14:paraId="5BC640F4" w14:textId="77777777" w:rsidR="00134E8E" w:rsidRDefault="00134E8E">
      <w:pPr>
        <w:widowControl/>
        <w:autoSpaceDE w:val="0"/>
        <w:autoSpaceDN w:val="0"/>
        <w:adjustRightInd w:val="0"/>
        <w:jc w:val="left"/>
        <w:rPr>
          <w:rFonts w:ascii="宋体" w:eastAsia="宋体" w:hAnsi="宋体" w:cs="宋体"/>
          <w:color w:val="353535"/>
          <w:kern w:val="0"/>
        </w:rPr>
      </w:pPr>
    </w:p>
    <w:p w14:paraId="65F4B9E4" w14:textId="77777777"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二、简答题（4题，每题8分）</w:t>
      </w:r>
    </w:p>
    <w:p w14:paraId="788C41E8" w14:textId="77777777" w:rsidR="00071074" w:rsidRDefault="00071074">
      <w:pPr>
        <w:widowControl/>
        <w:autoSpaceDE w:val="0"/>
        <w:autoSpaceDN w:val="0"/>
        <w:adjustRightInd w:val="0"/>
        <w:jc w:val="left"/>
        <w:rPr>
          <w:rFonts w:ascii="宋体" w:eastAsia="宋体" w:hAnsi="宋体" w:cs="宋体"/>
          <w:color w:val="353535"/>
          <w:kern w:val="0"/>
        </w:rPr>
      </w:pPr>
    </w:p>
    <w:p w14:paraId="37C95891" w14:textId="77777777"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1、对流水线的冲突处理通常有两种方式：静态调度方式和动态调度方式；说明这两种方式，并分别举出其实现方式。</w:t>
      </w:r>
    </w:p>
    <w:p w14:paraId="7D7C68B1" w14:textId="77777777" w:rsidR="00A35A23" w:rsidRPr="00A35A23" w:rsidRDefault="00A35A23" w:rsidP="00A35A23">
      <w:pPr>
        <w:widowControl/>
        <w:numPr>
          <w:ilvl w:val="0"/>
          <w:numId w:val="4"/>
        </w:numPr>
        <w:autoSpaceDE w:val="0"/>
        <w:autoSpaceDN w:val="0"/>
        <w:adjustRightInd w:val="0"/>
        <w:jc w:val="left"/>
        <w:rPr>
          <w:rFonts w:ascii="宋体" w:eastAsia="宋体" w:hAnsi="宋体" w:cs="宋体"/>
          <w:color w:val="353535"/>
          <w:kern w:val="0"/>
        </w:rPr>
      </w:pPr>
      <w:r w:rsidRPr="00A35A23">
        <w:rPr>
          <w:rFonts w:ascii="宋体" w:eastAsia="宋体" w:hAnsi="宋体" w:cs="宋体" w:hint="eastAsia"/>
          <w:color w:val="353535"/>
          <w:kern w:val="0"/>
        </w:rPr>
        <w:t>静态调度</w:t>
      </w:r>
    </w:p>
    <w:p w14:paraId="28C93F5F" w14:textId="7DED8999" w:rsidR="00A35A23" w:rsidRDefault="00A35A23" w:rsidP="00A35A23">
      <w:pPr>
        <w:widowControl/>
        <w:autoSpaceDE w:val="0"/>
        <w:autoSpaceDN w:val="0"/>
        <w:adjustRightInd w:val="0"/>
        <w:jc w:val="left"/>
        <w:rPr>
          <w:rFonts w:ascii="宋体" w:eastAsia="宋体" w:hAnsi="宋体" w:cs="宋体"/>
          <w:color w:val="353535"/>
          <w:kern w:val="0"/>
        </w:rPr>
      </w:pPr>
      <w:r w:rsidRPr="00A35A23">
        <w:rPr>
          <w:rFonts w:ascii="宋体" w:eastAsia="宋体" w:hAnsi="宋体" w:cs="宋体" w:hint="eastAsia"/>
          <w:b/>
          <w:bCs/>
          <w:color w:val="353535"/>
          <w:kern w:val="0"/>
        </w:rPr>
        <w:t>依靠编译器</w:t>
      </w:r>
      <w:r w:rsidRPr="00A35A23">
        <w:rPr>
          <w:rFonts w:ascii="宋体" w:eastAsia="宋体" w:hAnsi="宋体" w:cs="宋体" w:hint="eastAsia"/>
          <w:color w:val="353535"/>
          <w:kern w:val="0"/>
        </w:rPr>
        <w:t>对代码进行静态调度，以减少相关和冲突。它不是在程序执行的过程中、而是在</w:t>
      </w:r>
      <w:r w:rsidRPr="00A35A23">
        <w:rPr>
          <w:rFonts w:ascii="宋体" w:eastAsia="宋体" w:hAnsi="宋体" w:cs="宋体" w:hint="eastAsia"/>
          <w:b/>
          <w:bCs/>
          <w:color w:val="353535"/>
          <w:kern w:val="0"/>
        </w:rPr>
        <w:t>编译期间进行代码调度和优化</w:t>
      </w:r>
      <w:r w:rsidRPr="00A35A23">
        <w:rPr>
          <w:rFonts w:ascii="宋体" w:eastAsia="宋体" w:hAnsi="宋体" w:cs="宋体" w:hint="eastAsia"/>
          <w:color w:val="353535"/>
          <w:kern w:val="0"/>
        </w:rPr>
        <w:t>。通过把相关的指令拉开距离来减少可能产生的停顿</w:t>
      </w:r>
      <w:r>
        <w:rPr>
          <w:rFonts w:ascii="宋体" w:eastAsia="宋体" w:hAnsi="宋体" w:cs="宋体" w:hint="eastAsia"/>
          <w:color w:val="353535"/>
          <w:kern w:val="0"/>
        </w:rPr>
        <w:t>。</w:t>
      </w:r>
    </w:p>
    <w:p w14:paraId="1CC4A48D" w14:textId="2A8767B2" w:rsidR="002D35DE" w:rsidRPr="00A35A23" w:rsidRDefault="002D35DE" w:rsidP="00A35A23">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冲突向量法</w:t>
      </w:r>
    </w:p>
    <w:p w14:paraId="4B90D6BC" w14:textId="77777777" w:rsidR="00A35A23" w:rsidRPr="00A35A23" w:rsidRDefault="00A35A23" w:rsidP="00A35A23">
      <w:pPr>
        <w:widowControl/>
        <w:numPr>
          <w:ilvl w:val="0"/>
          <w:numId w:val="4"/>
        </w:numPr>
        <w:autoSpaceDE w:val="0"/>
        <w:autoSpaceDN w:val="0"/>
        <w:adjustRightInd w:val="0"/>
        <w:jc w:val="left"/>
        <w:rPr>
          <w:rFonts w:ascii="宋体" w:eastAsia="宋体" w:hAnsi="宋体" w:cs="宋体"/>
          <w:color w:val="353535"/>
          <w:kern w:val="0"/>
        </w:rPr>
      </w:pPr>
      <w:r w:rsidRPr="00A35A23">
        <w:rPr>
          <w:rFonts w:ascii="宋体" w:eastAsia="宋体" w:hAnsi="宋体" w:cs="宋体" w:hint="eastAsia"/>
          <w:color w:val="353535"/>
          <w:kern w:val="0"/>
        </w:rPr>
        <w:lastRenderedPageBreak/>
        <w:t>动态调度</w:t>
      </w:r>
    </w:p>
    <w:p w14:paraId="0E8ABF1E" w14:textId="62DA343B" w:rsidR="00A35A23" w:rsidRPr="00A35A23" w:rsidRDefault="00A35A23" w:rsidP="00A35A23">
      <w:pPr>
        <w:widowControl/>
        <w:autoSpaceDE w:val="0"/>
        <w:autoSpaceDN w:val="0"/>
        <w:adjustRightInd w:val="0"/>
        <w:jc w:val="left"/>
        <w:rPr>
          <w:rFonts w:ascii="宋体" w:eastAsia="宋体" w:hAnsi="宋体" w:cs="宋体"/>
          <w:color w:val="353535"/>
          <w:kern w:val="0"/>
        </w:rPr>
      </w:pPr>
      <w:r w:rsidRPr="00A35A23">
        <w:rPr>
          <w:rFonts w:ascii="宋体" w:eastAsia="宋体" w:hAnsi="宋体" w:cs="宋体" w:hint="eastAsia"/>
          <w:color w:val="353535"/>
          <w:kern w:val="0"/>
        </w:rPr>
        <w:t>在程序的执行过程中，</w:t>
      </w:r>
      <w:r w:rsidRPr="00A35A23">
        <w:rPr>
          <w:rFonts w:ascii="宋体" w:eastAsia="宋体" w:hAnsi="宋体" w:cs="宋体" w:hint="eastAsia"/>
          <w:b/>
          <w:bCs/>
          <w:color w:val="353535"/>
          <w:kern w:val="0"/>
        </w:rPr>
        <w:t>依靠专门硬件</w:t>
      </w:r>
      <w:r w:rsidRPr="00A35A23">
        <w:rPr>
          <w:rFonts w:ascii="宋体" w:eastAsia="宋体" w:hAnsi="宋体" w:cs="宋体" w:hint="eastAsia"/>
          <w:color w:val="353535"/>
          <w:kern w:val="0"/>
        </w:rPr>
        <w:t>对代码进行调度，减少数据相关导致的停顿</w:t>
      </w:r>
      <w:r w:rsidR="002D35DE">
        <w:rPr>
          <w:rFonts w:ascii="宋体" w:eastAsia="宋体" w:hAnsi="宋体" w:cs="宋体" w:hint="eastAsia"/>
          <w:color w:val="353535"/>
          <w:kern w:val="0"/>
        </w:rPr>
        <w:t>，可以使用</w:t>
      </w:r>
      <w:r w:rsidR="002D35DE" w:rsidRPr="002D35DE">
        <w:rPr>
          <w:rFonts w:ascii="宋体" w:eastAsia="宋体" w:hAnsi="宋体" w:cs="宋体" w:hint="eastAsia"/>
          <w:color w:val="353535"/>
          <w:kern w:val="0"/>
        </w:rPr>
        <w:t>记分牌算法和</w:t>
      </w:r>
      <w:r w:rsidR="002D35DE" w:rsidRPr="002D35DE">
        <w:rPr>
          <w:rFonts w:ascii="宋体" w:eastAsia="宋体" w:hAnsi="宋体" w:cs="宋体"/>
          <w:color w:val="353535"/>
          <w:kern w:val="0"/>
        </w:rPr>
        <w:t>Tomasulo算法</w:t>
      </w:r>
      <w:r w:rsidR="002D35DE">
        <w:rPr>
          <w:rFonts w:ascii="宋体" w:eastAsia="宋体" w:hAnsi="宋体" w:cs="宋体" w:hint="eastAsia"/>
          <w:color w:val="353535"/>
          <w:kern w:val="0"/>
        </w:rPr>
        <w:t>。</w:t>
      </w:r>
    </w:p>
    <w:p w14:paraId="0A464A3A" w14:textId="77777777" w:rsidR="00A35A23" w:rsidRDefault="00A35A23">
      <w:pPr>
        <w:widowControl/>
        <w:autoSpaceDE w:val="0"/>
        <w:autoSpaceDN w:val="0"/>
        <w:adjustRightInd w:val="0"/>
        <w:jc w:val="left"/>
        <w:rPr>
          <w:rFonts w:ascii="宋体" w:eastAsia="宋体" w:hAnsi="宋体" w:cs="宋体"/>
          <w:color w:val="353535"/>
          <w:kern w:val="0"/>
        </w:rPr>
      </w:pPr>
    </w:p>
    <w:p w14:paraId="34B36A3F" w14:textId="7D6E447C"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2、tomasulo采取了什么方法避免三种数据冲突。</w:t>
      </w:r>
    </w:p>
    <w:p w14:paraId="61FFBAE4" w14:textId="5CEDD3A3" w:rsidR="00071074" w:rsidRDefault="002D35DE">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2D35DE">
        <w:rPr>
          <w:rFonts w:ascii="宋体" w:eastAsia="宋体" w:hAnsi="宋体" w:cs="宋体" w:hint="eastAsia"/>
          <w:color w:val="353535"/>
          <w:kern w:val="0"/>
        </w:rPr>
        <w:t>记录和检测指令相关，操作数一旦就绪就立即执行，把发生</w:t>
      </w:r>
      <w:r w:rsidRPr="002D35DE">
        <w:rPr>
          <w:rFonts w:ascii="宋体" w:eastAsia="宋体" w:hAnsi="宋体" w:cs="宋体"/>
          <w:color w:val="353535"/>
          <w:kern w:val="0"/>
        </w:rPr>
        <w:t>RAW冲突的可能性减少到最小通过寄存器换名来消除WAR冲突和WAW冲突</w:t>
      </w:r>
    </w:p>
    <w:p w14:paraId="2ADCF579" w14:textId="77777777" w:rsidR="00C20653" w:rsidRDefault="00C20653">
      <w:pPr>
        <w:widowControl/>
        <w:autoSpaceDE w:val="0"/>
        <w:autoSpaceDN w:val="0"/>
        <w:adjustRightInd w:val="0"/>
        <w:jc w:val="left"/>
        <w:rPr>
          <w:rFonts w:ascii="宋体" w:eastAsia="宋体" w:hAnsi="宋体" w:cs="宋体"/>
          <w:color w:val="353535"/>
          <w:kern w:val="0"/>
        </w:rPr>
      </w:pPr>
    </w:p>
    <w:p w14:paraId="25C67FB5" w14:textId="2F8236BC" w:rsidR="00C20653"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3、给出一段有相关性的指令，分析相关性、请重新设计指令顺序（编译器方式），消除相关性</w:t>
      </w:r>
    </w:p>
    <w:p w14:paraId="5795E5F1" w14:textId="317A9AEC" w:rsidR="00C20653" w:rsidRDefault="00634B9E">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w:t>
      </w:r>
    </w:p>
    <w:p w14:paraId="4796144B" w14:textId="77777777" w:rsidR="00634B9E" w:rsidRDefault="00634B9E">
      <w:pPr>
        <w:widowControl/>
        <w:autoSpaceDE w:val="0"/>
        <w:autoSpaceDN w:val="0"/>
        <w:adjustRightInd w:val="0"/>
        <w:jc w:val="left"/>
        <w:rPr>
          <w:rFonts w:ascii="宋体" w:eastAsia="宋体" w:hAnsi="宋体" w:cs="宋体"/>
          <w:color w:val="353535"/>
          <w:kern w:val="0"/>
        </w:rPr>
      </w:pPr>
    </w:p>
    <w:p w14:paraId="7C78FAF9" w14:textId="639562CD"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4</w:t>
      </w:r>
      <w:r>
        <w:rPr>
          <w:rFonts w:ascii="宋体" w:eastAsia="宋体" w:hAnsi="宋体" w:cs="宋体" w:hint="eastAsia"/>
          <w:color w:val="353535"/>
          <w:kern w:val="0"/>
        </w:rPr>
        <w:t>、计算机系统结构、计算机组成和计算机实现的概念与关系。</w:t>
      </w:r>
    </w:p>
    <w:p w14:paraId="48410EE1" w14:textId="1517AB18" w:rsidR="00071074" w:rsidRDefault="00634B9E">
      <w:pPr>
        <w:widowControl/>
        <w:autoSpaceDE w:val="0"/>
        <w:autoSpaceDN w:val="0"/>
        <w:adjustRightInd w:val="0"/>
        <w:jc w:val="left"/>
        <w:rPr>
          <w:rFonts w:ascii="宋体" w:eastAsia="宋体" w:hAnsi="宋体" w:cs="宋体"/>
          <w:color w:val="353535"/>
          <w:kern w:val="0"/>
        </w:rPr>
      </w:pPr>
      <w:r w:rsidRPr="00634B9E">
        <w:rPr>
          <w:rFonts w:ascii="宋体" w:eastAsia="宋体" w:hAnsi="宋体" w:cs="宋体"/>
          <w:b/>
          <w:bCs/>
          <w:color w:val="353535"/>
          <w:kern w:val="0"/>
        </w:rPr>
        <w:tab/>
      </w:r>
      <w:r w:rsidRPr="00634B9E">
        <w:rPr>
          <w:rFonts w:ascii="宋体" w:eastAsia="宋体" w:hAnsi="宋体" w:cs="宋体" w:hint="eastAsia"/>
          <w:b/>
          <w:bCs/>
          <w:color w:val="353535"/>
          <w:kern w:val="0"/>
        </w:rPr>
        <w:t>计算机系统结构：</w:t>
      </w:r>
      <w:r w:rsidRPr="00634B9E">
        <w:rPr>
          <w:rFonts w:ascii="宋体" w:eastAsia="宋体" w:hAnsi="宋体" w:cs="宋体" w:hint="eastAsia"/>
          <w:color w:val="353535"/>
          <w:kern w:val="0"/>
        </w:rPr>
        <w:t>是其所处环境中最高层次的概念，是对计算机系统中各个机器之间界面的划分和定义，以及对各级界面上，下的功能进行分配</w:t>
      </w:r>
      <w:r>
        <w:rPr>
          <w:rFonts w:ascii="宋体" w:eastAsia="宋体" w:hAnsi="宋体" w:cs="宋体" w:hint="eastAsia"/>
          <w:color w:val="353535"/>
          <w:kern w:val="0"/>
        </w:rPr>
        <w:t>。</w:t>
      </w:r>
    </w:p>
    <w:p w14:paraId="5F799AB5" w14:textId="358D9EF3" w:rsidR="00634B9E" w:rsidRDefault="00634B9E">
      <w:pPr>
        <w:widowControl/>
        <w:autoSpaceDE w:val="0"/>
        <w:autoSpaceDN w:val="0"/>
        <w:adjustRightInd w:val="0"/>
        <w:jc w:val="left"/>
        <w:rPr>
          <w:rFonts w:ascii="宋体" w:eastAsia="宋体" w:hAnsi="宋体" w:cs="宋体"/>
          <w:color w:val="353535"/>
          <w:kern w:val="0"/>
        </w:rPr>
      </w:pPr>
      <w:r w:rsidRPr="00634B9E">
        <w:rPr>
          <w:rFonts w:ascii="宋体" w:eastAsia="宋体" w:hAnsi="宋体" w:cs="宋体"/>
          <w:b/>
          <w:bCs/>
          <w:color w:val="353535"/>
          <w:kern w:val="0"/>
        </w:rPr>
        <w:tab/>
      </w:r>
      <w:r w:rsidRPr="00634B9E">
        <w:rPr>
          <w:rFonts w:ascii="宋体" w:eastAsia="宋体" w:hAnsi="宋体" w:cs="宋体" w:hint="eastAsia"/>
          <w:b/>
          <w:bCs/>
          <w:color w:val="353535"/>
          <w:kern w:val="0"/>
        </w:rPr>
        <w:t>计算机组成：</w:t>
      </w:r>
      <w:r w:rsidRPr="00634B9E">
        <w:rPr>
          <w:rFonts w:ascii="宋体" w:eastAsia="宋体" w:hAnsi="宋体" w:cs="宋体" w:hint="eastAsia"/>
          <w:color w:val="353535"/>
          <w:kern w:val="0"/>
        </w:rPr>
        <w:t>是计算机系统结构的逻辑实现，包括机器级内的数据流和控制流的组成以及逻辑设计等</w:t>
      </w:r>
      <w:r>
        <w:rPr>
          <w:rFonts w:ascii="宋体" w:eastAsia="宋体" w:hAnsi="宋体" w:cs="宋体" w:hint="eastAsia"/>
          <w:color w:val="353535"/>
          <w:kern w:val="0"/>
        </w:rPr>
        <w:t>。</w:t>
      </w:r>
    </w:p>
    <w:p w14:paraId="07DE12C3" w14:textId="30CAC06F" w:rsidR="00634B9E" w:rsidRDefault="00634B9E" w:rsidP="00634B9E">
      <w:pPr>
        <w:widowControl/>
        <w:autoSpaceDE w:val="0"/>
        <w:autoSpaceDN w:val="0"/>
        <w:adjustRightInd w:val="0"/>
        <w:jc w:val="left"/>
        <w:rPr>
          <w:rFonts w:ascii="宋体" w:eastAsia="宋体" w:hAnsi="宋体" w:cs="宋体"/>
          <w:color w:val="353535"/>
          <w:kern w:val="0"/>
        </w:rPr>
      </w:pPr>
      <w:r w:rsidRPr="00634B9E">
        <w:rPr>
          <w:rFonts w:ascii="宋体" w:eastAsia="宋体" w:hAnsi="宋体" w:cs="宋体"/>
          <w:b/>
          <w:bCs/>
          <w:color w:val="353535"/>
          <w:kern w:val="0"/>
        </w:rPr>
        <w:tab/>
      </w:r>
      <w:r w:rsidRPr="00634B9E">
        <w:rPr>
          <w:rFonts w:ascii="宋体" w:eastAsia="宋体" w:hAnsi="宋体" w:cs="宋体" w:hint="eastAsia"/>
          <w:b/>
          <w:bCs/>
          <w:color w:val="353535"/>
          <w:kern w:val="0"/>
        </w:rPr>
        <w:t>计算机实现：</w:t>
      </w:r>
      <w:r w:rsidRPr="00634B9E">
        <w:rPr>
          <w:rFonts w:ascii="宋体" w:eastAsia="宋体" w:hAnsi="宋体" w:cs="宋体" w:hint="eastAsia"/>
          <w:color w:val="353535"/>
          <w:kern w:val="0"/>
        </w:rPr>
        <w:t>计算机组成的物理实现</w:t>
      </w:r>
    </w:p>
    <w:p w14:paraId="64EB21B9" w14:textId="25935DE1" w:rsidR="00255702" w:rsidRDefault="00255702" w:rsidP="00255702">
      <w:pPr>
        <w:widowControl/>
        <w:autoSpaceDE w:val="0"/>
        <w:autoSpaceDN w:val="0"/>
        <w:adjustRightInd w:val="0"/>
        <w:jc w:val="left"/>
        <w:rPr>
          <w:rFonts w:ascii="宋体" w:eastAsia="宋体" w:hAnsi="宋体" w:cs="宋体"/>
          <w:color w:val="353535"/>
          <w:kern w:val="0"/>
        </w:rPr>
      </w:pPr>
      <w:r w:rsidRPr="00255702">
        <w:rPr>
          <w:rFonts w:ascii="宋体" w:eastAsia="宋体" w:hAnsi="宋体" w:cs="宋体"/>
          <w:b/>
          <w:bCs/>
          <w:color w:val="353535"/>
          <w:kern w:val="0"/>
        </w:rPr>
        <w:tab/>
      </w:r>
      <w:r w:rsidRPr="00255702">
        <w:rPr>
          <w:rFonts w:ascii="宋体" w:eastAsia="宋体" w:hAnsi="宋体" w:cs="宋体" w:hint="eastAsia"/>
          <w:b/>
          <w:bCs/>
          <w:color w:val="353535"/>
          <w:kern w:val="0"/>
        </w:rPr>
        <w:t>关系</w:t>
      </w:r>
      <w:r>
        <w:rPr>
          <w:rFonts w:ascii="宋体" w:eastAsia="宋体" w:hAnsi="宋体" w:cs="宋体" w:hint="eastAsia"/>
          <w:b/>
          <w:bCs/>
          <w:color w:val="353535"/>
          <w:kern w:val="0"/>
        </w:rPr>
        <w:t>：</w:t>
      </w:r>
      <w:r w:rsidRPr="00255702">
        <w:rPr>
          <w:rFonts w:ascii="宋体" w:eastAsia="宋体" w:hAnsi="宋体" w:cs="宋体"/>
          <w:color w:val="353535"/>
          <w:kern w:val="0"/>
        </w:rPr>
        <w:t>具有相同系统结构的计算机可以采用不同的组成，一种计算机组成可以采用多种不同的计算机实现。采用不同的系统结构会使可以采用的组成技术产生差异，计算机组成也会影响系统结构</w:t>
      </w:r>
      <w:r w:rsidRPr="00255702">
        <w:rPr>
          <w:rFonts w:ascii="宋体" w:eastAsia="宋体" w:hAnsi="宋体" w:cs="宋体" w:hint="eastAsia"/>
          <w:color w:val="353535"/>
          <w:kern w:val="0"/>
        </w:rPr>
        <w:t>计算机组成的设计，其上决定了计算机系统结构，其下又受限于所用的实现技术，他的发展促进了实现技术的发展，也促进了结构的发展。计算机实现，特别是器件技术的发展是计算机系统结构和组成的基础，促进了组成和结构的发展。</w:t>
      </w:r>
    </w:p>
    <w:p w14:paraId="2185362A" w14:textId="77777777" w:rsidR="00255702" w:rsidRPr="00255702" w:rsidRDefault="00255702" w:rsidP="00255702">
      <w:pPr>
        <w:widowControl/>
        <w:autoSpaceDE w:val="0"/>
        <w:autoSpaceDN w:val="0"/>
        <w:adjustRightInd w:val="0"/>
        <w:jc w:val="left"/>
        <w:rPr>
          <w:rFonts w:ascii="宋体" w:eastAsia="宋体" w:hAnsi="宋体" w:cs="宋体"/>
          <w:color w:val="353535"/>
          <w:kern w:val="0"/>
        </w:rPr>
      </w:pPr>
    </w:p>
    <w:p w14:paraId="02E4A14A" w14:textId="06CA7B7F"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5</w:t>
      </w:r>
      <w:r>
        <w:rPr>
          <w:rFonts w:ascii="宋体" w:eastAsia="宋体" w:hAnsi="宋体" w:cs="宋体" w:hint="eastAsia"/>
          <w:color w:val="353535"/>
          <w:kern w:val="0"/>
        </w:rPr>
        <w:t>、论述</w:t>
      </w:r>
      <w:r>
        <w:rPr>
          <w:rFonts w:ascii="宋体" w:eastAsia="宋体" w:hAnsi="宋体" w:cs="宋体" w:hint="eastAsia"/>
          <w:b/>
          <w:bCs/>
          <w:color w:val="353535"/>
          <w:kern w:val="0"/>
        </w:rPr>
        <w:t>RISC</w:t>
      </w:r>
      <w:r>
        <w:rPr>
          <w:rFonts w:ascii="宋体" w:eastAsia="宋体" w:hAnsi="宋体" w:cs="宋体" w:hint="eastAsia"/>
          <w:color w:val="353535"/>
          <w:kern w:val="0"/>
        </w:rPr>
        <w:t>与的</w:t>
      </w:r>
      <w:r>
        <w:rPr>
          <w:rFonts w:ascii="宋体" w:eastAsia="宋体" w:hAnsi="宋体" w:cs="宋体" w:hint="eastAsia"/>
          <w:b/>
          <w:bCs/>
          <w:color w:val="353535"/>
          <w:kern w:val="0"/>
        </w:rPr>
        <w:t>CISC</w:t>
      </w:r>
      <w:r>
        <w:rPr>
          <w:rFonts w:ascii="宋体" w:eastAsia="宋体" w:hAnsi="宋体" w:cs="宋体" w:hint="eastAsia"/>
          <w:color w:val="353535"/>
          <w:kern w:val="0"/>
        </w:rPr>
        <w:t>技术；讨论</w:t>
      </w:r>
      <w:r>
        <w:rPr>
          <w:rFonts w:ascii="宋体" w:eastAsia="宋体" w:hAnsi="宋体" w:cs="宋体" w:hint="eastAsia"/>
          <w:b/>
          <w:bCs/>
          <w:color w:val="353535"/>
          <w:kern w:val="0"/>
        </w:rPr>
        <w:t>RISC</w:t>
      </w:r>
      <w:r>
        <w:rPr>
          <w:rFonts w:ascii="宋体" w:eastAsia="宋体" w:hAnsi="宋体" w:cs="宋体" w:hint="eastAsia"/>
          <w:color w:val="353535"/>
          <w:kern w:val="0"/>
        </w:rPr>
        <w:t>从哪些方面提高了指令的执行效率，并举例说明。</w:t>
      </w:r>
    </w:p>
    <w:p w14:paraId="20F06123" w14:textId="455EB068" w:rsidR="00A70CCB" w:rsidRDefault="00A70CCB">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RISC：</w:t>
      </w:r>
      <w:r w:rsidRPr="00A70CCB">
        <w:rPr>
          <w:rFonts w:ascii="宋体" w:eastAsia="宋体" w:hAnsi="宋体" w:cs="宋体" w:hint="eastAsia"/>
          <w:color w:val="353535"/>
          <w:kern w:val="0"/>
        </w:rPr>
        <w:t>精简指令集计算机</w:t>
      </w:r>
      <w:r>
        <w:rPr>
          <w:rFonts w:ascii="宋体" w:eastAsia="宋体" w:hAnsi="宋体" w:cs="宋体" w:hint="eastAsia"/>
          <w:color w:val="353535"/>
          <w:kern w:val="0"/>
        </w:rPr>
        <w:t>，</w:t>
      </w:r>
      <w:r w:rsidRPr="00A70CCB">
        <w:rPr>
          <w:rFonts w:ascii="宋体" w:eastAsia="宋体" w:hAnsi="宋体" w:cs="宋体" w:hint="eastAsia"/>
          <w:color w:val="353535"/>
          <w:kern w:val="0"/>
        </w:rPr>
        <w:t>尽可能地把指令集简化，不仅指令的条数少，而且指令的功能也比较简单</w:t>
      </w:r>
    </w:p>
    <w:p w14:paraId="5CA26131" w14:textId="2363AD94" w:rsidR="00A70CCB" w:rsidRDefault="00A70CCB" w:rsidP="00A70CCB">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CISC：</w:t>
      </w:r>
      <w:r w:rsidRPr="00A70CCB">
        <w:rPr>
          <w:rFonts w:ascii="宋体" w:eastAsia="宋体" w:hAnsi="宋体" w:cs="宋体" w:hint="eastAsia"/>
          <w:color w:val="353535"/>
          <w:kern w:val="0"/>
        </w:rPr>
        <w:t>复杂指令集计算机</w:t>
      </w:r>
      <w:r>
        <w:rPr>
          <w:rFonts w:ascii="宋体" w:eastAsia="宋体" w:hAnsi="宋体" w:cs="宋体" w:hint="eastAsia"/>
          <w:color w:val="353535"/>
          <w:kern w:val="0"/>
        </w:rPr>
        <w:t>，</w:t>
      </w:r>
      <w:r w:rsidRPr="00A70CCB">
        <w:rPr>
          <w:rFonts w:ascii="宋体" w:eastAsia="宋体" w:hAnsi="宋体" w:cs="宋体" w:hint="eastAsia"/>
          <w:color w:val="353535"/>
          <w:kern w:val="0"/>
        </w:rPr>
        <w:t>增强指令功能，把越来越多的功能交由硬件来实现，并且指令的数量也是越来越多</w:t>
      </w:r>
    </w:p>
    <w:p w14:paraId="4206DBCF" w14:textId="3642E7D3" w:rsidR="00A70CCB" w:rsidRDefault="00A70CCB" w:rsidP="00A70CCB">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Pr>
          <w:rFonts w:ascii="宋体" w:eastAsia="宋体" w:hAnsi="宋体" w:cs="宋体" w:hint="eastAsia"/>
          <w:color w:val="353535"/>
          <w:kern w:val="0"/>
        </w:rPr>
        <w:t>RISC通过</w:t>
      </w:r>
      <w:r w:rsidRPr="00A70CCB">
        <w:rPr>
          <w:rFonts w:ascii="宋体" w:eastAsia="宋体" w:hAnsi="宋体" w:cs="宋体" w:hint="eastAsia"/>
          <w:color w:val="353535"/>
          <w:kern w:val="0"/>
        </w:rPr>
        <w:t>指令条数少而简单</w:t>
      </w:r>
      <w:r>
        <w:rPr>
          <w:rFonts w:ascii="宋体" w:eastAsia="宋体" w:hAnsi="宋体" w:cs="宋体" w:hint="eastAsia"/>
          <w:color w:val="353535"/>
          <w:kern w:val="0"/>
        </w:rPr>
        <w:t>，</w:t>
      </w:r>
      <w:r w:rsidRPr="00A70CCB">
        <w:rPr>
          <w:rFonts w:ascii="宋体" w:eastAsia="宋体" w:hAnsi="宋体" w:cs="宋体" w:hint="eastAsia"/>
          <w:color w:val="353535"/>
          <w:kern w:val="0"/>
        </w:rPr>
        <w:t>采用简单而又统一的指令格式，并减少寻址方式</w:t>
      </w:r>
      <w:r>
        <w:rPr>
          <w:rFonts w:ascii="宋体" w:eastAsia="宋体" w:hAnsi="宋体" w:cs="宋体" w:hint="eastAsia"/>
          <w:color w:val="353535"/>
          <w:kern w:val="0"/>
        </w:rPr>
        <w:t>，</w:t>
      </w:r>
      <w:r w:rsidRPr="00A70CCB">
        <w:rPr>
          <w:rFonts w:ascii="宋体" w:eastAsia="宋体" w:hAnsi="宋体" w:cs="宋体" w:hint="eastAsia"/>
          <w:color w:val="353535"/>
          <w:kern w:val="0"/>
        </w:rPr>
        <w:t>指令的执行在单个机器周期内完成</w:t>
      </w:r>
      <w:r>
        <w:rPr>
          <w:rFonts w:ascii="宋体" w:eastAsia="宋体" w:hAnsi="宋体" w:cs="宋体" w:hint="eastAsia"/>
          <w:color w:val="353535"/>
          <w:kern w:val="0"/>
        </w:rPr>
        <w:t>，</w:t>
      </w:r>
      <w:r w:rsidRPr="00A70CCB">
        <w:rPr>
          <w:rFonts w:ascii="宋体" w:eastAsia="宋体" w:hAnsi="宋体" w:cs="宋体" w:hint="eastAsia"/>
          <w:color w:val="353535"/>
          <w:kern w:val="0"/>
        </w:rPr>
        <w:t>只有</w:t>
      </w:r>
      <w:r w:rsidRPr="00A70CCB">
        <w:rPr>
          <w:rFonts w:ascii="宋体" w:eastAsia="宋体" w:hAnsi="宋体" w:cs="宋体"/>
          <w:color w:val="353535"/>
          <w:kern w:val="0"/>
        </w:rPr>
        <w:t>load和store指令才能访问存储器，其他指令的操作都是在寄存器之间进行</w:t>
      </w:r>
      <w:r>
        <w:rPr>
          <w:rFonts w:ascii="宋体" w:eastAsia="宋体" w:hAnsi="宋体" w:cs="宋体" w:hint="eastAsia"/>
          <w:color w:val="353535"/>
          <w:kern w:val="0"/>
        </w:rPr>
        <w:t>，</w:t>
      </w:r>
      <w:r w:rsidRPr="00A70CCB">
        <w:rPr>
          <w:rFonts w:ascii="宋体" w:eastAsia="宋体" w:hAnsi="宋体" w:cs="宋体" w:hint="eastAsia"/>
          <w:color w:val="353535"/>
          <w:kern w:val="0"/>
        </w:rPr>
        <w:t>大多数指令都采用硬连逻辑来实现</w:t>
      </w:r>
      <w:r>
        <w:rPr>
          <w:rFonts w:ascii="宋体" w:eastAsia="宋体" w:hAnsi="宋体" w:cs="宋体" w:hint="eastAsia"/>
          <w:color w:val="353535"/>
          <w:kern w:val="0"/>
        </w:rPr>
        <w:t>，来提执行效率。</w:t>
      </w:r>
    </w:p>
    <w:p w14:paraId="3FC45242" w14:textId="6420BCEC" w:rsidR="00A70CCB" w:rsidRPr="00255702" w:rsidRDefault="00A70CCB" w:rsidP="00A70CCB">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A70CCB">
        <w:rPr>
          <w:rFonts w:ascii="宋体" w:eastAsia="宋体" w:hAnsi="宋体" w:cs="宋体"/>
          <w:color w:val="353535"/>
          <w:kern w:val="0"/>
        </w:rPr>
        <w:t>1981年 ，Berkeley分校的Patterson 等人的32位微处理器RISC I</w:t>
      </w:r>
      <w:r>
        <w:rPr>
          <w:rFonts w:ascii="宋体" w:eastAsia="宋体" w:hAnsi="宋体" w:cs="宋体" w:hint="eastAsia"/>
          <w:color w:val="353535"/>
          <w:kern w:val="0"/>
        </w:rPr>
        <w:t>，</w:t>
      </w:r>
      <w:r w:rsidRPr="00A70CCB">
        <w:rPr>
          <w:rFonts w:ascii="宋体" w:eastAsia="宋体" w:hAnsi="宋体" w:cs="宋体" w:hint="eastAsia"/>
          <w:color w:val="353535"/>
          <w:kern w:val="0"/>
        </w:rPr>
        <w:t>采用</w:t>
      </w:r>
      <w:r w:rsidRPr="00A70CCB">
        <w:rPr>
          <w:rFonts w:ascii="宋体" w:eastAsia="宋体" w:hAnsi="宋体" w:cs="宋体"/>
          <w:color w:val="353535"/>
          <w:kern w:val="0"/>
        </w:rPr>
        <w:t>load-store结构</w:t>
      </w:r>
      <w:r>
        <w:rPr>
          <w:rFonts w:ascii="宋体" w:eastAsia="宋体" w:hAnsi="宋体" w:cs="宋体" w:hint="eastAsia"/>
          <w:color w:val="353535"/>
          <w:kern w:val="0"/>
        </w:rPr>
        <w:t>，</w:t>
      </w:r>
      <w:r w:rsidRPr="00A70CCB">
        <w:rPr>
          <w:rFonts w:ascii="宋体" w:eastAsia="宋体" w:hAnsi="宋体" w:cs="宋体" w:hint="eastAsia"/>
          <w:color w:val="353535"/>
          <w:kern w:val="0"/>
        </w:rPr>
        <w:t>指令字长为</w:t>
      </w:r>
      <w:r w:rsidRPr="00A70CCB">
        <w:rPr>
          <w:rFonts w:ascii="宋体" w:eastAsia="宋体" w:hAnsi="宋体" w:cs="宋体"/>
          <w:color w:val="353535"/>
          <w:kern w:val="0"/>
        </w:rPr>
        <w:t>32位</w:t>
      </w:r>
      <w:r>
        <w:rPr>
          <w:rFonts w:ascii="宋体" w:eastAsia="宋体" w:hAnsi="宋体" w:cs="宋体" w:hint="eastAsia"/>
          <w:color w:val="353535"/>
          <w:kern w:val="0"/>
        </w:rPr>
        <w:t>，</w:t>
      </w:r>
      <w:r w:rsidRPr="00A70CCB">
        <w:rPr>
          <w:rFonts w:ascii="宋体" w:eastAsia="宋体" w:hAnsi="宋体" w:cs="宋体" w:hint="eastAsia"/>
          <w:color w:val="353535"/>
          <w:kern w:val="0"/>
        </w:rPr>
        <w:t>采用高效的流水技术</w:t>
      </w:r>
      <w:r>
        <w:rPr>
          <w:rFonts w:ascii="宋体" w:eastAsia="宋体" w:hAnsi="宋体" w:cs="宋体" w:hint="eastAsia"/>
          <w:color w:val="353535"/>
          <w:kern w:val="0"/>
        </w:rPr>
        <w:t>。</w:t>
      </w:r>
    </w:p>
    <w:p w14:paraId="180C354E" w14:textId="77777777" w:rsidR="00071074" w:rsidRDefault="00071074">
      <w:pPr>
        <w:widowControl/>
        <w:autoSpaceDE w:val="0"/>
        <w:autoSpaceDN w:val="0"/>
        <w:adjustRightInd w:val="0"/>
        <w:jc w:val="left"/>
        <w:rPr>
          <w:rFonts w:ascii="宋体" w:eastAsia="宋体" w:hAnsi="宋体" w:cs="宋体"/>
          <w:b/>
          <w:bCs/>
          <w:color w:val="353535"/>
          <w:kern w:val="0"/>
        </w:rPr>
      </w:pPr>
    </w:p>
    <w:p w14:paraId="2765A544" w14:textId="1E3B9AE6"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6</w:t>
      </w:r>
      <w:r>
        <w:rPr>
          <w:rFonts w:ascii="宋体" w:eastAsia="宋体" w:hAnsi="宋体" w:cs="宋体" w:hint="eastAsia"/>
          <w:color w:val="353535"/>
          <w:kern w:val="0"/>
        </w:rPr>
        <w:t>、简要画出</w:t>
      </w:r>
      <w:r>
        <w:rPr>
          <w:rFonts w:ascii="宋体" w:eastAsia="宋体" w:hAnsi="宋体" w:cs="宋体" w:hint="eastAsia"/>
          <w:b/>
          <w:bCs/>
          <w:color w:val="353535"/>
          <w:kern w:val="0"/>
        </w:rPr>
        <w:t>DLX</w:t>
      </w:r>
      <w:r>
        <w:rPr>
          <w:rFonts w:ascii="宋体" w:eastAsia="宋体" w:hAnsi="宋体" w:cs="宋体" w:hint="eastAsia"/>
          <w:color w:val="353535"/>
          <w:kern w:val="0"/>
        </w:rPr>
        <w:t>多周期（经典</w:t>
      </w:r>
      <w:r>
        <w:rPr>
          <w:rFonts w:ascii="宋体" w:eastAsia="宋体" w:hAnsi="宋体" w:cs="宋体" w:hint="eastAsia"/>
          <w:b/>
          <w:bCs/>
          <w:color w:val="353535"/>
          <w:kern w:val="0"/>
        </w:rPr>
        <w:t>5</w:t>
      </w:r>
      <w:r>
        <w:rPr>
          <w:rFonts w:ascii="宋体" w:eastAsia="宋体" w:hAnsi="宋体" w:cs="宋体" w:hint="eastAsia"/>
          <w:color w:val="353535"/>
          <w:kern w:val="0"/>
        </w:rPr>
        <w:t>段流水）流水线的数据通路图；说明</w:t>
      </w:r>
      <w:r>
        <w:rPr>
          <w:rFonts w:ascii="宋体" w:eastAsia="宋体" w:hAnsi="宋体" w:cs="宋体" w:hint="eastAsia"/>
          <w:b/>
          <w:bCs/>
          <w:color w:val="353535"/>
          <w:kern w:val="0"/>
        </w:rPr>
        <w:t>load</w:t>
      </w:r>
      <w:r>
        <w:rPr>
          <w:rFonts w:ascii="宋体" w:eastAsia="宋体" w:hAnsi="宋体" w:cs="宋体" w:hint="eastAsia"/>
          <w:color w:val="353535"/>
          <w:kern w:val="0"/>
        </w:rPr>
        <w:t>和</w:t>
      </w:r>
      <w:r>
        <w:rPr>
          <w:rFonts w:ascii="宋体" w:eastAsia="宋体" w:hAnsi="宋体" w:cs="宋体" w:hint="eastAsia"/>
          <w:b/>
          <w:bCs/>
          <w:color w:val="353535"/>
          <w:kern w:val="0"/>
        </w:rPr>
        <w:t>store</w:t>
      </w:r>
      <w:r>
        <w:rPr>
          <w:rFonts w:ascii="宋体" w:eastAsia="宋体" w:hAnsi="宋体" w:cs="宋体" w:hint="eastAsia"/>
          <w:color w:val="353535"/>
          <w:kern w:val="0"/>
        </w:rPr>
        <w:t>在每个周期的表现。</w:t>
      </w:r>
    </w:p>
    <w:p w14:paraId="6FB222DF" w14:textId="5329B3A2" w:rsidR="00BF4F58" w:rsidRDefault="00BF4F58">
      <w:pPr>
        <w:widowControl/>
        <w:autoSpaceDE w:val="0"/>
        <w:autoSpaceDN w:val="0"/>
        <w:adjustRightInd w:val="0"/>
        <w:jc w:val="left"/>
        <w:rPr>
          <w:rFonts w:ascii="宋体" w:eastAsia="宋体" w:hAnsi="宋体" w:cs="宋体"/>
          <w:b/>
          <w:bCs/>
          <w:color w:val="353535"/>
          <w:kern w:val="0"/>
        </w:rPr>
      </w:pPr>
      <w:r>
        <w:rPr>
          <w:noProof/>
        </w:rPr>
        <w:lastRenderedPageBreak/>
        <w:drawing>
          <wp:inline distT="0" distB="0" distL="0" distR="0" wp14:anchorId="4B10EBD8" wp14:editId="2994F938">
            <wp:extent cx="3937000" cy="1673681"/>
            <wp:effectExtent l="0" t="0" r="635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7906" cy="1695322"/>
                    </a:xfrm>
                    <a:prstGeom prst="rect">
                      <a:avLst/>
                    </a:prstGeom>
                  </pic:spPr>
                </pic:pic>
              </a:graphicData>
            </a:graphic>
          </wp:inline>
        </w:drawing>
      </w:r>
    </w:p>
    <w:p w14:paraId="01DD22F9" w14:textId="482EA375" w:rsidR="00BF4F58" w:rsidRDefault="00BF4F58">
      <w:pPr>
        <w:widowControl/>
        <w:autoSpaceDE w:val="0"/>
        <w:autoSpaceDN w:val="0"/>
        <w:adjustRightInd w:val="0"/>
        <w:jc w:val="left"/>
        <w:rPr>
          <w:rFonts w:ascii="宋体" w:eastAsia="宋体" w:hAnsi="宋体" w:cs="宋体"/>
          <w:color w:val="353535"/>
          <w:kern w:val="0"/>
        </w:rPr>
      </w:pPr>
      <w:r>
        <w:rPr>
          <w:rFonts w:ascii="宋体" w:eastAsia="宋体" w:hAnsi="宋体" w:cs="宋体"/>
          <w:b/>
          <w:bCs/>
          <w:color w:val="353535"/>
          <w:kern w:val="0"/>
        </w:rPr>
        <w:t>l</w:t>
      </w:r>
      <w:r>
        <w:rPr>
          <w:rFonts w:ascii="宋体" w:eastAsia="宋体" w:hAnsi="宋体" w:cs="宋体" w:hint="eastAsia"/>
          <w:b/>
          <w:bCs/>
          <w:color w:val="353535"/>
          <w:kern w:val="0"/>
        </w:rPr>
        <w:t>oad</w:t>
      </w:r>
      <w:r>
        <w:rPr>
          <w:rFonts w:ascii="宋体" w:eastAsia="宋体" w:hAnsi="宋体" w:cs="宋体"/>
          <w:b/>
          <w:bCs/>
          <w:color w:val="353535"/>
          <w:kern w:val="0"/>
        </w:rPr>
        <w:t>:</w:t>
      </w:r>
      <w:r>
        <w:rPr>
          <w:rFonts w:ascii="宋体" w:eastAsia="宋体" w:hAnsi="宋体" w:cs="宋体" w:hint="eastAsia"/>
          <w:color w:val="353535"/>
          <w:kern w:val="0"/>
        </w:rPr>
        <w:t>IF取指令，ID译码，EX阶段ALU形成有效地址，DM，访问存储器，WB阶段写回</w:t>
      </w:r>
    </w:p>
    <w:p w14:paraId="0610967B" w14:textId="5CA77BFF" w:rsidR="00BF4F58" w:rsidRPr="00BF4F58" w:rsidRDefault="00BF4F58">
      <w:pPr>
        <w:widowControl/>
        <w:autoSpaceDE w:val="0"/>
        <w:autoSpaceDN w:val="0"/>
        <w:adjustRightInd w:val="0"/>
        <w:jc w:val="left"/>
        <w:rPr>
          <w:rFonts w:ascii="宋体" w:eastAsia="宋体" w:hAnsi="宋体" w:cs="宋体"/>
          <w:color w:val="353535"/>
          <w:kern w:val="0"/>
        </w:rPr>
      </w:pPr>
      <w:r w:rsidRPr="00BF4F58">
        <w:rPr>
          <w:rFonts w:ascii="宋体" w:eastAsia="宋体" w:hAnsi="宋体" w:cs="宋体"/>
          <w:b/>
          <w:bCs/>
          <w:color w:val="353535"/>
          <w:kern w:val="0"/>
        </w:rPr>
        <w:t>s</w:t>
      </w:r>
      <w:r w:rsidRPr="00BF4F58">
        <w:rPr>
          <w:rFonts w:ascii="宋体" w:eastAsia="宋体" w:hAnsi="宋体" w:cs="宋体" w:hint="eastAsia"/>
          <w:b/>
          <w:bCs/>
          <w:color w:val="353535"/>
          <w:kern w:val="0"/>
        </w:rPr>
        <w:t>tore</w:t>
      </w:r>
      <w:r>
        <w:rPr>
          <w:rFonts w:ascii="宋体" w:eastAsia="宋体" w:hAnsi="宋体" w:cs="宋体"/>
          <w:b/>
          <w:bCs/>
          <w:color w:val="353535"/>
          <w:kern w:val="0"/>
        </w:rPr>
        <w:t>:</w:t>
      </w:r>
      <w:r w:rsidRPr="00BF4F58">
        <w:rPr>
          <w:rFonts w:ascii="宋体" w:eastAsia="宋体" w:hAnsi="宋体" w:cs="宋体" w:hint="eastAsia"/>
          <w:color w:val="353535"/>
          <w:kern w:val="0"/>
        </w:rPr>
        <w:t>I</w:t>
      </w:r>
      <w:r>
        <w:rPr>
          <w:rFonts w:ascii="宋体" w:eastAsia="宋体" w:hAnsi="宋体" w:cs="宋体" w:hint="eastAsia"/>
          <w:color w:val="353535"/>
          <w:kern w:val="0"/>
        </w:rPr>
        <w:t>F取指令，ID译码，EX形成有效地址，DM访问存储器，数值写入存储器</w:t>
      </w:r>
    </w:p>
    <w:p w14:paraId="0181E777" w14:textId="77777777" w:rsidR="00071074" w:rsidRDefault="00071074">
      <w:pPr>
        <w:widowControl/>
        <w:autoSpaceDE w:val="0"/>
        <w:autoSpaceDN w:val="0"/>
        <w:adjustRightInd w:val="0"/>
        <w:jc w:val="left"/>
        <w:rPr>
          <w:rFonts w:ascii="宋体" w:eastAsia="宋体" w:hAnsi="宋体" w:cs="宋体"/>
          <w:b/>
          <w:bCs/>
          <w:color w:val="353535"/>
          <w:kern w:val="0"/>
        </w:rPr>
      </w:pPr>
    </w:p>
    <w:p w14:paraId="6F9977D3" w14:textId="77777777"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7</w:t>
      </w:r>
      <w:r>
        <w:rPr>
          <w:rFonts w:ascii="宋体" w:eastAsia="宋体" w:hAnsi="宋体" w:cs="宋体" w:hint="eastAsia"/>
          <w:color w:val="353535"/>
          <w:kern w:val="0"/>
        </w:rPr>
        <w:t>、流水线冲突有哪三种？请简述每种流水线冲突。</w:t>
      </w:r>
    </w:p>
    <w:p w14:paraId="6D96D150" w14:textId="0556937E" w:rsidR="00071074" w:rsidRDefault="005C5CE4">
      <w:pPr>
        <w:widowControl/>
        <w:autoSpaceDE w:val="0"/>
        <w:autoSpaceDN w:val="0"/>
        <w:adjustRightInd w:val="0"/>
        <w:jc w:val="left"/>
        <w:rPr>
          <w:rFonts w:ascii="宋体" w:eastAsia="宋体" w:hAnsi="宋体" w:cs="宋体"/>
          <w:color w:val="353535"/>
          <w:kern w:val="0"/>
        </w:rPr>
      </w:pPr>
      <w:r w:rsidRPr="00A1156D">
        <w:rPr>
          <w:rFonts w:ascii="宋体" w:eastAsia="宋体" w:hAnsi="宋体" w:cs="宋体"/>
          <w:b/>
          <w:bCs/>
          <w:color w:val="353535"/>
          <w:kern w:val="0"/>
        </w:rPr>
        <w:tab/>
      </w:r>
      <w:r w:rsidRPr="00A1156D">
        <w:rPr>
          <w:rFonts w:ascii="宋体" w:eastAsia="宋体" w:hAnsi="宋体" w:cs="宋体" w:hint="eastAsia"/>
          <w:b/>
          <w:bCs/>
          <w:color w:val="353535"/>
          <w:kern w:val="0"/>
        </w:rPr>
        <w:t>结构冲突：</w:t>
      </w:r>
      <w:r w:rsidRPr="005C5CE4">
        <w:rPr>
          <w:rFonts w:ascii="宋体" w:eastAsia="宋体" w:hAnsi="宋体" w:cs="宋体" w:hint="eastAsia"/>
          <w:color w:val="353535"/>
          <w:kern w:val="0"/>
        </w:rPr>
        <w:t>因硬件资源满足不了指令重叠执行的要求而发生的冲突</w:t>
      </w:r>
    </w:p>
    <w:p w14:paraId="65650DDB" w14:textId="5483D0E9" w:rsidR="005C5CE4" w:rsidRDefault="005C5CE4">
      <w:pPr>
        <w:widowControl/>
        <w:autoSpaceDE w:val="0"/>
        <w:autoSpaceDN w:val="0"/>
        <w:adjustRightInd w:val="0"/>
        <w:jc w:val="left"/>
        <w:rPr>
          <w:rFonts w:ascii="宋体" w:eastAsia="宋体" w:hAnsi="宋体" w:cs="宋体"/>
          <w:color w:val="353535"/>
          <w:kern w:val="0"/>
        </w:rPr>
      </w:pPr>
      <w:r w:rsidRPr="00A1156D">
        <w:rPr>
          <w:rFonts w:ascii="宋体" w:eastAsia="宋体" w:hAnsi="宋体" w:cs="宋体"/>
          <w:b/>
          <w:bCs/>
          <w:color w:val="353535"/>
          <w:kern w:val="0"/>
        </w:rPr>
        <w:tab/>
      </w:r>
      <w:r w:rsidRPr="00A1156D">
        <w:rPr>
          <w:rFonts w:ascii="宋体" w:eastAsia="宋体" w:hAnsi="宋体" w:cs="宋体" w:hint="eastAsia"/>
          <w:b/>
          <w:bCs/>
          <w:color w:val="353535"/>
          <w:kern w:val="0"/>
        </w:rPr>
        <w:t>数据冲突：</w:t>
      </w:r>
      <w:r w:rsidRPr="005C5CE4">
        <w:rPr>
          <w:rFonts w:ascii="宋体" w:eastAsia="宋体" w:hAnsi="宋体" w:cs="宋体" w:hint="eastAsia"/>
          <w:color w:val="353535"/>
          <w:kern w:val="0"/>
        </w:rPr>
        <w:t>当指令在流水线中重叠执行时，因需要用到前面指令的执行结果而发生的冲突</w:t>
      </w:r>
    </w:p>
    <w:p w14:paraId="5FF267D0" w14:textId="68359A8B" w:rsidR="005C5CE4" w:rsidRDefault="005C5CE4">
      <w:pPr>
        <w:widowControl/>
        <w:autoSpaceDE w:val="0"/>
        <w:autoSpaceDN w:val="0"/>
        <w:adjustRightInd w:val="0"/>
        <w:jc w:val="left"/>
        <w:rPr>
          <w:rFonts w:ascii="宋体" w:eastAsia="宋体" w:hAnsi="宋体" w:cs="宋体"/>
          <w:color w:val="353535"/>
          <w:kern w:val="0"/>
        </w:rPr>
      </w:pPr>
      <w:r w:rsidRPr="00A1156D">
        <w:rPr>
          <w:rFonts w:ascii="宋体" w:eastAsia="宋体" w:hAnsi="宋体" w:cs="宋体"/>
          <w:b/>
          <w:bCs/>
          <w:color w:val="353535"/>
          <w:kern w:val="0"/>
        </w:rPr>
        <w:tab/>
      </w:r>
      <w:r w:rsidRPr="00A1156D">
        <w:rPr>
          <w:rFonts w:ascii="宋体" w:eastAsia="宋体" w:hAnsi="宋体" w:cs="宋体" w:hint="eastAsia"/>
          <w:b/>
          <w:bCs/>
          <w:color w:val="353535"/>
          <w:kern w:val="0"/>
        </w:rPr>
        <w:t>控制冲突：</w:t>
      </w:r>
      <w:r w:rsidRPr="005C5CE4">
        <w:rPr>
          <w:rFonts w:ascii="宋体" w:eastAsia="宋体" w:hAnsi="宋体" w:cs="宋体" w:hint="eastAsia"/>
          <w:color w:val="353535"/>
          <w:kern w:val="0"/>
        </w:rPr>
        <w:t>流水线遇到分支指令和其他会改变</w:t>
      </w:r>
      <w:r w:rsidRPr="005C5CE4">
        <w:rPr>
          <w:rFonts w:ascii="宋体" w:eastAsia="宋体" w:hAnsi="宋体" w:cs="宋体"/>
          <w:color w:val="353535"/>
          <w:kern w:val="0"/>
        </w:rPr>
        <w:t>PC值的指令所引起的冲突</w:t>
      </w:r>
    </w:p>
    <w:p w14:paraId="6B76C80B" w14:textId="77777777" w:rsidR="00380640" w:rsidRDefault="00380640">
      <w:pPr>
        <w:widowControl/>
        <w:autoSpaceDE w:val="0"/>
        <w:autoSpaceDN w:val="0"/>
        <w:adjustRightInd w:val="0"/>
        <w:jc w:val="left"/>
        <w:rPr>
          <w:rFonts w:ascii="宋体" w:eastAsia="宋体" w:hAnsi="宋体" w:cs="宋体"/>
          <w:color w:val="353535"/>
          <w:kern w:val="0"/>
        </w:rPr>
      </w:pPr>
    </w:p>
    <w:p w14:paraId="4DE8D296"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8</w:t>
      </w:r>
      <w:r>
        <w:rPr>
          <w:rFonts w:ascii="宋体" w:eastAsia="宋体" w:hAnsi="宋体" w:cs="宋体" w:hint="eastAsia"/>
          <w:color w:val="353535"/>
          <w:kern w:val="0"/>
        </w:rPr>
        <w:t>、如果某计算机系统有</w:t>
      </w:r>
      <w:r>
        <w:rPr>
          <w:rFonts w:ascii="宋体" w:eastAsia="宋体" w:hAnsi="宋体" w:cs="宋体" w:hint="eastAsia"/>
          <w:b/>
          <w:bCs/>
          <w:color w:val="353535"/>
          <w:kern w:val="0"/>
        </w:rPr>
        <w:t xml:space="preserve">3 </w:t>
      </w:r>
      <w:r>
        <w:rPr>
          <w:rFonts w:ascii="宋体" w:eastAsia="宋体" w:hAnsi="宋体" w:cs="宋体" w:hint="eastAsia"/>
          <w:color w:val="353535"/>
          <w:kern w:val="0"/>
        </w:rPr>
        <w:t>个部件可以同时改进，则这</w:t>
      </w:r>
      <w:r>
        <w:rPr>
          <w:rFonts w:ascii="宋体" w:eastAsia="宋体" w:hAnsi="宋体" w:cs="宋体" w:hint="eastAsia"/>
          <w:b/>
          <w:bCs/>
          <w:color w:val="353535"/>
          <w:kern w:val="0"/>
        </w:rPr>
        <w:t xml:space="preserve">3 </w:t>
      </w:r>
      <w:r>
        <w:rPr>
          <w:rFonts w:ascii="宋体" w:eastAsia="宋体" w:hAnsi="宋体" w:cs="宋体" w:hint="eastAsia"/>
          <w:color w:val="353535"/>
          <w:kern w:val="0"/>
        </w:rPr>
        <w:t>个部件经改进后达到的加速比分别为：</w:t>
      </w:r>
      <w:r>
        <w:rPr>
          <w:rFonts w:ascii="宋体" w:eastAsia="宋体" w:hAnsi="宋体" w:cs="宋体" w:hint="eastAsia"/>
          <w:b/>
          <w:bCs/>
          <w:i/>
          <w:iCs/>
          <w:color w:val="353535"/>
          <w:kern w:val="0"/>
        </w:rPr>
        <w:t>S</w:t>
      </w:r>
      <w:r>
        <w:rPr>
          <w:rFonts w:ascii="宋体" w:eastAsia="宋体" w:hAnsi="宋体" w:cs="宋体" w:hint="eastAsia"/>
          <w:b/>
          <w:bCs/>
          <w:color w:val="353535"/>
          <w:kern w:val="0"/>
        </w:rPr>
        <w:t>1=30</w:t>
      </w:r>
      <w:r>
        <w:rPr>
          <w:rFonts w:ascii="宋体" w:eastAsia="宋体" w:hAnsi="宋体" w:cs="宋体" w:hint="eastAsia"/>
          <w:color w:val="353535"/>
          <w:kern w:val="0"/>
        </w:rPr>
        <w:t>,</w:t>
      </w:r>
      <w:r>
        <w:rPr>
          <w:rFonts w:ascii="宋体" w:eastAsia="宋体" w:hAnsi="宋体" w:cs="宋体" w:hint="eastAsia"/>
          <w:b/>
          <w:bCs/>
          <w:i/>
          <w:iCs/>
          <w:color w:val="353535"/>
          <w:kern w:val="0"/>
        </w:rPr>
        <w:t>S</w:t>
      </w:r>
      <w:r>
        <w:rPr>
          <w:rFonts w:ascii="宋体" w:eastAsia="宋体" w:hAnsi="宋体" w:cs="宋体" w:hint="eastAsia"/>
          <w:b/>
          <w:bCs/>
          <w:color w:val="353535"/>
          <w:kern w:val="0"/>
        </w:rPr>
        <w:t>2=20</w:t>
      </w:r>
      <w:r>
        <w:rPr>
          <w:rFonts w:ascii="宋体" w:eastAsia="宋体" w:hAnsi="宋体" w:cs="宋体" w:hint="eastAsia"/>
          <w:color w:val="353535"/>
          <w:kern w:val="0"/>
        </w:rPr>
        <w:t>,</w:t>
      </w:r>
      <w:r>
        <w:rPr>
          <w:rFonts w:ascii="宋体" w:eastAsia="宋体" w:hAnsi="宋体" w:cs="宋体" w:hint="eastAsia"/>
          <w:b/>
          <w:bCs/>
          <w:i/>
          <w:iCs/>
          <w:color w:val="353535"/>
          <w:kern w:val="0"/>
        </w:rPr>
        <w:t>S</w:t>
      </w:r>
      <w:r>
        <w:rPr>
          <w:rFonts w:ascii="宋体" w:eastAsia="宋体" w:hAnsi="宋体" w:cs="宋体" w:hint="eastAsia"/>
          <w:b/>
          <w:bCs/>
          <w:color w:val="353535"/>
          <w:kern w:val="0"/>
        </w:rPr>
        <w:t>3=10</w:t>
      </w:r>
      <w:r>
        <w:rPr>
          <w:rFonts w:ascii="宋体" w:eastAsia="宋体" w:hAnsi="宋体" w:cs="宋体" w:hint="eastAsia"/>
          <w:color w:val="353535"/>
          <w:kern w:val="0"/>
        </w:rPr>
        <w:t>。</w:t>
      </w:r>
    </w:p>
    <w:p w14:paraId="77E3AD50" w14:textId="1D7D02A3"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如果部件</w:t>
      </w:r>
      <w:r>
        <w:rPr>
          <w:rFonts w:ascii="宋体" w:eastAsia="宋体" w:hAnsi="宋体" w:cs="宋体" w:hint="eastAsia"/>
          <w:b/>
          <w:bCs/>
          <w:color w:val="353535"/>
          <w:kern w:val="0"/>
        </w:rPr>
        <w:t xml:space="preserve">1 </w:t>
      </w:r>
      <w:r>
        <w:rPr>
          <w:rFonts w:ascii="宋体" w:eastAsia="宋体" w:hAnsi="宋体" w:cs="宋体" w:hint="eastAsia"/>
          <w:color w:val="353535"/>
          <w:kern w:val="0"/>
        </w:rPr>
        <w:t>和部件</w:t>
      </w:r>
      <w:r>
        <w:rPr>
          <w:rFonts w:ascii="宋体" w:eastAsia="宋体" w:hAnsi="宋体" w:cs="宋体" w:hint="eastAsia"/>
          <w:b/>
          <w:bCs/>
          <w:color w:val="353535"/>
          <w:kern w:val="0"/>
        </w:rPr>
        <w:t xml:space="preserve">2 </w:t>
      </w:r>
      <w:r>
        <w:rPr>
          <w:rFonts w:ascii="宋体" w:eastAsia="宋体" w:hAnsi="宋体" w:cs="宋体" w:hint="eastAsia"/>
          <w:color w:val="353535"/>
          <w:kern w:val="0"/>
        </w:rPr>
        <w:t>改进前的执行时间占整个系统执行时间的比例都为</w:t>
      </w:r>
      <w:r>
        <w:rPr>
          <w:rFonts w:ascii="宋体" w:eastAsia="宋体" w:hAnsi="宋体" w:cs="宋体" w:hint="eastAsia"/>
          <w:b/>
          <w:bCs/>
          <w:color w:val="353535"/>
          <w:kern w:val="0"/>
        </w:rPr>
        <w:t>30%</w:t>
      </w:r>
      <w:r>
        <w:rPr>
          <w:rFonts w:ascii="宋体" w:eastAsia="宋体" w:hAnsi="宋体" w:cs="宋体" w:hint="eastAsia"/>
          <w:color w:val="353535"/>
          <w:kern w:val="0"/>
        </w:rPr>
        <w:t>，那么，部件</w:t>
      </w:r>
      <w:r>
        <w:rPr>
          <w:rFonts w:ascii="宋体" w:eastAsia="宋体" w:hAnsi="宋体" w:cs="宋体" w:hint="eastAsia"/>
          <w:b/>
          <w:bCs/>
          <w:color w:val="353535"/>
          <w:kern w:val="0"/>
        </w:rPr>
        <w:t xml:space="preserve">3 </w:t>
      </w:r>
      <w:r>
        <w:rPr>
          <w:rFonts w:ascii="宋体" w:eastAsia="宋体" w:hAnsi="宋体" w:cs="宋体" w:hint="eastAsia"/>
          <w:color w:val="353535"/>
          <w:kern w:val="0"/>
        </w:rPr>
        <w:t>改进前的执行时间占整个系统执行时间的比例为多少，才能使</w:t>
      </w:r>
      <w:r>
        <w:rPr>
          <w:rFonts w:ascii="宋体" w:eastAsia="宋体" w:hAnsi="宋体" w:cs="宋体" w:hint="eastAsia"/>
          <w:b/>
          <w:bCs/>
          <w:color w:val="353535"/>
          <w:kern w:val="0"/>
        </w:rPr>
        <w:t xml:space="preserve">3 </w:t>
      </w:r>
      <w:r>
        <w:rPr>
          <w:rFonts w:ascii="宋体" w:eastAsia="宋体" w:hAnsi="宋体" w:cs="宋体" w:hint="eastAsia"/>
          <w:color w:val="353535"/>
          <w:kern w:val="0"/>
        </w:rPr>
        <w:t>个部件都改进后的整个系统的加速比</w:t>
      </w:r>
      <w:r>
        <w:rPr>
          <w:rFonts w:ascii="宋体" w:eastAsia="宋体" w:hAnsi="宋体" w:cs="宋体" w:hint="eastAsia"/>
          <w:b/>
          <w:bCs/>
          <w:i/>
          <w:iCs/>
          <w:color w:val="353535"/>
          <w:kern w:val="0"/>
        </w:rPr>
        <w:t xml:space="preserve">Sn </w:t>
      </w:r>
      <w:r>
        <w:rPr>
          <w:rFonts w:ascii="宋体" w:eastAsia="宋体" w:hAnsi="宋体" w:cs="宋体" w:hint="eastAsia"/>
          <w:color w:val="353535"/>
          <w:kern w:val="0"/>
        </w:rPr>
        <w:t>达到</w:t>
      </w:r>
      <w:r>
        <w:rPr>
          <w:rFonts w:ascii="宋体" w:eastAsia="宋体" w:hAnsi="宋体" w:cs="宋体" w:hint="eastAsia"/>
          <w:b/>
          <w:bCs/>
          <w:color w:val="353535"/>
          <w:kern w:val="0"/>
        </w:rPr>
        <w:t>10</w:t>
      </w:r>
      <w:r>
        <w:rPr>
          <w:rFonts w:ascii="宋体" w:eastAsia="宋体" w:hAnsi="宋体" w:cs="宋体" w:hint="eastAsia"/>
          <w:color w:val="353535"/>
          <w:kern w:val="0"/>
        </w:rPr>
        <w:t>？</w:t>
      </w:r>
    </w:p>
    <w:p w14:paraId="2FFEBACC" w14:textId="354289B7" w:rsidR="004F6E4B" w:rsidRDefault="004F6E4B">
      <w:pPr>
        <w:widowControl/>
        <w:autoSpaceDE w:val="0"/>
        <w:autoSpaceDN w:val="0"/>
        <w:adjustRightInd w:val="0"/>
        <w:jc w:val="left"/>
        <w:rPr>
          <w:rFonts w:ascii="宋体" w:eastAsia="宋体" w:hAnsi="宋体" w:cs="宋体"/>
          <w:b/>
          <w:bCs/>
          <w:color w:val="353535"/>
          <w:kern w:val="0"/>
        </w:rPr>
      </w:pPr>
      <w:r>
        <w:rPr>
          <w:noProof/>
        </w:rPr>
        <w:drawing>
          <wp:inline distT="0" distB="0" distL="0" distR="0" wp14:anchorId="7CA0F28B" wp14:editId="694E33B3">
            <wp:extent cx="3346450" cy="599248"/>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artisticPhotocopy/>
                              </a14:imgEffect>
                            </a14:imgLayer>
                          </a14:imgProps>
                        </a:ext>
                      </a:extLst>
                    </a:blip>
                    <a:stretch>
                      <a:fillRect/>
                    </a:stretch>
                  </pic:blipFill>
                  <pic:spPr>
                    <a:xfrm>
                      <a:off x="0" y="0"/>
                      <a:ext cx="3413116" cy="611186"/>
                    </a:xfrm>
                    <a:prstGeom prst="rect">
                      <a:avLst/>
                    </a:prstGeom>
                  </pic:spPr>
                </pic:pic>
              </a:graphicData>
            </a:graphic>
          </wp:inline>
        </w:drawing>
      </w:r>
    </w:p>
    <w:p w14:paraId="747CDAAF" w14:textId="77777777" w:rsidR="00071074" w:rsidRDefault="00071074">
      <w:pPr>
        <w:widowControl/>
        <w:autoSpaceDE w:val="0"/>
        <w:autoSpaceDN w:val="0"/>
        <w:adjustRightInd w:val="0"/>
        <w:jc w:val="left"/>
        <w:rPr>
          <w:rFonts w:ascii="宋体" w:eastAsia="宋体" w:hAnsi="宋体" w:cs="宋体"/>
          <w:b/>
          <w:bCs/>
          <w:color w:val="353535"/>
          <w:kern w:val="0"/>
        </w:rPr>
      </w:pPr>
    </w:p>
    <w:p w14:paraId="74DE58E4"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9</w:t>
      </w:r>
      <w:r>
        <w:rPr>
          <w:rFonts w:ascii="宋体" w:eastAsia="宋体" w:hAnsi="宋体" w:cs="宋体" w:hint="eastAsia"/>
          <w:color w:val="353535"/>
          <w:kern w:val="0"/>
        </w:rPr>
        <w:t>、</w:t>
      </w:r>
      <w:r>
        <w:rPr>
          <w:rFonts w:ascii="宋体" w:eastAsia="宋体" w:hAnsi="宋体" w:cs="宋体" w:hint="eastAsia"/>
          <w:b/>
          <w:bCs/>
          <w:color w:val="353535"/>
          <w:kern w:val="0"/>
        </w:rPr>
        <w:t>GPU</w:t>
      </w:r>
      <w:r>
        <w:rPr>
          <w:rFonts w:ascii="宋体" w:eastAsia="宋体" w:hAnsi="宋体" w:cs="宋体" w:hint="eastAsia"/>
          <w:color w:val="353535"/>
          <w:kern w:val="0"/>
        </w:rPr>
        <w:t>采用了哪种处理器设计方式作为原型，请简述并画出这种处理器的体系结构原理图。</w:t>
      </w:r>
    </w:p>
    <w:p w14:paraId="110523A2" w14:textId="47DEC603" w:rsidR="00071074" w:rsidRDefault="00685024">
      <w:pPr>
        <w:widowControl/>
        <w:autoSpaceDE w:val="0"/>
        <w:autoSpaceDN w:val="0"/>
        <w:adjustRightInd w:val="0"/>
        <w:jc w:val="left"/>
        <w:rPr>
          <w:rFonts w:ascii="宋体" w:eastAsia="宋体" w:hAnsi="宋体" w:cs="宋体"/>
          <w:color w:val="353535"/>
          <w:kern w:val="0"/>
        </w:rPr>
      </w:pPr>
      <w:r w:rsidRPr="00685024">
        <w:rPr>
          <w:rFonts w:ascii="宋体" w:eastAsia="宋体" w:hAnsi="宋体" w:cs="宋体" w:hint="eastAsia"/>
          <w:color w:val="353535"/>
          <w:kern w:val="0"/>
        </w:rPr>
        <w:t>S</w:t>
      </w:r>
      <w:r w:rsidRPr="00685024">
        <w:rPr>
          <w:rFonts w:ascii="宋体" w:eastAsia="宋体" w:hAnsi="宋体" w:cs="宋体"/>
          <w:color w:val="353535"/>
          <w:kern w:val="0"/>
        </w:rPr>
        <w:t>IMD</w:t>
      </w:r>
      <w:r w:rsidRPr="00685024">
        <w:rPr>
          <w:rFonts w:ascii="宋体" w:eastAsia="宋体" w:hAnsi="宋体" w:cs="宋体" w:hint="eastAsia"/>
          <w:color w:val="353535"/>
          <w:kern w:val="0"/>
        </w:rPr>
        <w:t>处理器设计方式作为原型</w:t>
      </w:r>
      <w:r>
        <w:rPr>
          <w:rFonts w:ascii="宋体" w:eastAsia="宋体" w:hAnsi="宋体" w:cs="宋体" w:hint="eastAsia"/>
          <w:color w:val="353535"/>
          <w:kern w:val="0"/>
        </w:rPr>
        <w:t>，</w:t>
      </w:r>
      <w:r w:rsidRPr="00685024">
        <w:rPr>
          <w:rFonts w:ascii="宋体" w:eastAsia="宋体" w:hAnsi="宋体" w:cs="宋体" w:hint="eastAsia"/>
          <w:color w:val="353535"/>
          <w:kern w:val="0"/>
        </w:rPr>
        <w:t>单指令流多数据流</w:t>
      </w:r>
    </w:p>
    <w:p w14:paraId="6719FEC6" w14:textId="359547D7" w:rsidR="00685024" w:rsidRDefault="00685024">
      <w:pPr>
        <w:widowControl/>
        <w:autoSpaceDE w:val="0"/>
        <w:autoSpaceDN w:val="0"/>
        <w:adjustRightInd w:val="0"/>
        <w:jc w:val="left"/>
        <w:rPr>
          <w:rFonts w:ascii="宋体" w:eastAsia="宋体" w:hAnsi="宋体" w:cs="宋体"/>
          <w:color w:val="353535"/>
          <w:kern w:val="0"/>
        </w:rPr>
      </w:pPr>
      <w:r>
        <w:rPr>
          <w:noProof/>
        </w:rPr>
        <w:drawing>
          <wp:inline distT="0" distB="0" distL="0" distR="0" wp14:anchorId="1942315F" wp14:editId="1B6CBCD7">
            <wp:extent cx="2089257" cy="1536779"/>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9257" cy="1536779"/>
                    </a:xfrm>
                    <a:prstGeom prst="rect">
                      <a:avLst/>
                    </a:prstGeom>
                  </pic:spPr>
                </pic:pic>
              </a:graphicData>
            </a:graphic>
          </wp:inline>
        </w:drawing>
      </w:r>
    </w:p>
    <w:p w14:paraId="3AF1E4BD" w14:textId="062B5D6C" w:rsidR="00685024" w:rsidRDefault="00685024">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符号表示如下：</w:t>
      </w:r>
    </w:p>
    <w:p w14:paraId="48AB9CA6" w14:textId="5EAC83F2" w:rsidR="00685024" w:rsidRPr="00685024" w:rsidRDefault="00685024">
      <w:pPr>
        <w:widowControl/>
        <w:autoSpaceDE w:val="0"/>
        <w:autoSpaceDN w:val="0"/>
        <w:adjustRightInd w:val="0"/>
        <w:jc w:val="left"/>
        <w:rPr>
          <w:rFonts w:ascii="宋体" w:eastAsia="宋体" w:hAnsi="宋体" w:cs="宋体"/>
          <w:color w:val="353535"/>
          <w:kern w:val="0"/>
        </w:rPr>
      </w:pPr>
      <w:r w:rsidRPr="00685024">
        <w:rPr>
          <w:rFonts w:ascii="宋体" w:eastAsia="宋体" w:hAnsi="宋体" w:cs="宋体"/>
          <w:color w:val="353535"/>
          <w:kern w:val="0"/>
        </w:rPr>
        <w:t>IS：指令流，DS：数据流，CS：控制流，CU：控制部件，PU：处理部件，MM和SM：存储器</w:t>
      </w:r>
    </w:p>
    <w:p w14:paraId="4A883490" w14:textId="77777777" w:rsidR="00AF06FC" w:rsidRPr="00BA067C" w:rsidRDefault="00AF06FC">
      <w:pPr>
        <w:widowControl/>
        <w:autoSpaceDE w:val="0"/>
        <w:autoSpaceDN w:val="0"/>
        <w:adjustRightInd w:val="0"/>
        <w:jc w:val="left"/>
        <w:rPr>
          <w:rFonts w:ascii="宋体" w:eastAsia="宋体" w:hAnsi="宋体" w:cs="宋体"/>
          <w:b/>
          <w:bCs/>
          <w:color w:val="353535"/>
          <w:kern w:val="0"/>
        </w:rPr>
      </w:pPr>
    </w:p>
    <w:p w14:paraId="0D34BA9F" w14:textId="303F040E"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lastRenderedPageBreak/>
        <w:t>10</w:t>
      </w:r>
      <w:r>
        <w:rPr>
          <w:rFonts w:ascii="宋体" w:eastAsia="宋体" w:hAnsi="宋体" w:cs="宋体" w:hint="eastAsia"/>
          <w:color w:val="353535"/>
          <w:kern w:val="0"/>
        </w:rPr>
        <w:t>、名相关和数据相关会产生写读冲突、读写冲突、写写冲突。简述这三种冲突，并举例说明是如何造成的。</w:t>
      </w:r>
    </w:p>
    <w:p w14:paraId="7C8B535E" w14:textId="2A50E7CE" w:rsidR="00634D70" w:rsidRDefault="00634D70">
      <w:pPr>
        <w:widowControl/>
        <w:autoSpaceDE w:val="0"/>
        <w:autoSpaceDN w:val="0"/>
        <w:adjustRightInd w:val="0"/>
        <w:jc w:val="left"/>
        <w:rPr>
          <w:rFonts w:ascii="宋体" w:eastAsia="宋体" w:hAnsi="宋体" w:cs="宋体"/>
          <w:color w:val="353535"/>
          <w:kern w:val="0"/>
        </w:rPr>
      </w:pPr>
      <w:r>
        <w:rPr>
          <w:rFonts w:ascii="宋体" w:eastAsia="宋体" w:hAnsi="宋体" w:cs="宋体"/>
          <w:b/>
          <w:bCs/>
          <w:color w:val="353535"/>
          <w:kern w:val="0"/>
        </w:rPr>
        <w:tab/>
      </w:r>
      <w:r w:rsidRPr="00634D70">
        <w:rPr>
          <w:rFonts w:ascii="宋体" w:eastAsia="宋体" w:hAnsi="宋体" w:cs="宋体" w:hint="eastAsia"/>
          <w:b/>
          <w:bCs/>
          <w:color w:val="353535"/>
          <w:kern w:val="0"/>
        </w:rPr>
        <w:t>前提条件：对于两个指令i，j且i在j前</w:t>
      </w:r>
      <w:r w:rsidRPr="00634D70">
        <w:rPr>
          <w:rFonts w:ascii="宋体" w:eastAsia="宋体" w:hAnsi="宋体" w:cs="宋体" w:hint="eastAsia"/>
          <w:color w:val="353535"/>
          <w:kern w:val="0"/>
        </w:rPr>
        <w:t>，有以下三种类型：</w:t>
      </w:r>
    </w:p>
    <w:p w14:paraId="3AE82527" w14:textId="7CD99EFC" w:rsidR="00071074" w:rsidRDefault="00634D7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634D70">
        <w:rPr>
          <w:rFonts w:ascii="宋体" w:eastAsia="宋体" w:hAnsi="宋体" w:cs="宋体" w:hint="eastAsia"/>
          <w:color w:val="353535"/>
          <w:kern w:val="0"/>
        </w:rPr>
        <w:t>写后读冲突</w:t>
      </w:r>
      <w:r w:rsidRPr="00634D70">
        <w:rPr>
          <w:rFonts w:ascii="宋体" w:eastAsia="宋体" w:hAnsi="宋体" w:cs="宋体"/>
          <w:color w:val="353535"/>
          <w:kern w:val="0"/>
        </w:rPr>
        <w:t>RAW</w:t>
      </w:r>
      <w:r>
        <w:rPr>
          <w:rFonts w:ascii="宋体" w:eastAsia="宋体" w:hAnsi="宋体" w:cs="宋体" w:hint="eastAsia"/>
          <w:color w:val="353535"/>
          <w:kern w:val="0"/>
        </w:rPr>
        <w:t>：</w:t>
      </w:r>
      <w:r w:rsidRPr="00634D70">
        <w:rPr>
          <w:rFonts w:ascii="宋体" w:eastAsia="宋体" w:hAnsi="宋体" w:cs="宋体" w:hint="eastAsia"/>
          <w:color w:val="353535"/>
          <w:kern w:val="0"/>
        </w:rPr>
        <w:t>在</w:t>
      </w:r>
      <w:r w:rsidRPr="00634D70">
        <w:rPr>
          <w:rFonts w:ascii="宋体" w:eastAsia="宋体" w:hAnsi="宋体" w:cs="宋体"/>
          <w:color w:val="353535"/>
          <w:kern w:val="0"/>
        </w:rPr>
        <w:t>j写之前j去读，对于真数据相关</w:t>
      </w:r>
    </w:p>
    <w:p w14:paraId="43B51F99" w14:textId="246FF02E" w:rsidR="00634D70" w:rsidRDefault="00634D70" w:rsidP="00634D7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634D70">
        <w:rPr>
          <w:rFonts w:ascii="宋体" w:eastAsia="宋体" w:hAnsi="宋体" w:cs="宋体" w:hint="eastAsia"/>
          <w:color w:val="353535"/>
          <w:kern w:val="0"/>
        </w:rPr>
        <w:t>写后写冲突</w:t>
      </w:r>
      <w:r w:rsidRPr="00634D70">
        <w:rPr>
          <w:rFonts w:ascii="宋体" w:eastAsia="宋体" w:hAnsi="宋体" w:cs="宋体"/>
          <w:color w:val="353535"/>
          <w:kern w:val="0"/>
        </w:rPr>
        <w:t>WAW</w:t>
      </w:r>
      <w:r>
        <w:rPr>
          <w:rFonts w:ascii="宋体" w:eastAsia="宋体" w:hAnsi="宋体" w:cs="宋体" w:hint="eastAsia"/>
          <w:color w:val="353535"/>
          <w:kern w:val="0"/>
        </w:rPr>
        <w:t>：</w:t>
      </w:r>
      <w:r w:rsidRPr="00634D70">
        <w:rPr>
          <w:rFonts w:ascii="宋体" w:eastAsia="宋体" w:hAnsi="宋体" w:cs="宋体" w:hint="eastAsia"/>
          <w:color w:val="353535"/>
          <w:kern w:val="0"/>
        </w:rPr>
        <w:t>在</w:t>
      </w:r>
      <w:r w:rsidRPr="00634D70">
        <w:rPr>
          <w:rFonts w:ascii="宋体" w:eastAsia="宋体" w:hAnsi="宋体" w:cs="宋体"/>
          <w:color w:val="353535"/>
          <w:kern w:val="0"/>
        </w:rPr>
        <w:t>i写入之前j先写，对应输出相关</w:t>
      </w:r>
    </w:p>
    <w:p w14:paraId="755DDD77" w14:textId="26E00218" w:rsidR="00634D70" w:rsidRDefault="00634D70" w:rsidP="00634D70">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Pr="00634D70">
        <w:rPr>
          <w:rFonts w:ascii="宋体" w:eastAsia="宋体" w:hAnsi="宋体" w:cs="宋体" w:hint="eastAsia"/>
          <w:color w:val="353535"/>
          <w:kern w:val="0"/>
        </w:rPr>
        <w:t>读后写冲突</w:t>
      </w:r>
      <w:r w:rsidRPr="00634D70">
        <w:rPr>
          <w:rFonts w:ascii="宋体" w:eastAsia="宋体" w:hAnsi="宋体" w:cs="宋体"/>
          <w:color w:val="353535"/>
          <w:kern w:val="0"/>
        </w:rPr>
        <w:t>WAR</w:t>
      </w:r>
      <w:r>
        <w:rPr>
          <w:rFonts w:ascii="宋体" w:eastAsia="宋体" w:hAnsi="宋体" w:cs="宋体" w:hint="eastAsia"/>
          <w:color w:val="353535"/>
          <w:kern w:val="0"/>
        </w:rPr>
        <w:t>：</w:t>
      </w:r>
      <w:r w:rsidRPr="00634D70">
        <w:rPr>
          <w:rFonts w:ascii="宋体" w:eastAsia="宋体" w:hAnsi="宋体" w:cs="宋体" w:hint="eastAsia"/>
          <w:color w:val="353535"/>
          <w:kern w:val="0"/>
        </w:rPr>
        <w:t>在</w:t>
      </w:r>
      <w:r w:rsidRPr="00634D70">
        <w:rPr>
          <w:rFonts w:ascii="宋体" w:eastAsia="宋体" w:hAnsi="宋体" w:cs="宋体"/>
          <w:color w:val="353535"/>
          <w:kern w:val="0"/>
        </w:rPr>
        <w:t>i读之前j先写，对应反相关</w:t>
      </w:r>
    </w:p>
    <w:p w14:paraId="7ABD23B7" w14:textId="77777777" w:rsidR="00634D70" w:rsidRPr="00634D70" w:rsidRDefault="00634D70" w:rsidP="00634D70">
      <w:pPr>
        <w:widowControl/>
        <w:autoSpaceDE w:val="0"/>
        <w:autoSpaceDN w:val="0"/>
        <w:adjustRightInd w:val="0"/>
        <w:jc w:val="left"/>
        <w:rPr>
          <w:rFonts w:ascii="宋体" w:eastAsia="宋体" w:hAnsi="宋体" w:cs="宋体"/>
          <w:color w:val="353535"/>
          <w:kern w:val="0"/>
        </w:rPr>
      </w:pPr>
    </w:p>
    <w:p w14:paraId="76E61644"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11</w:t>
      </w:r>
      <w:r>
        <w:rPr>
          <w:rFonts w:ascii="宋体" w:eastAsia="宋体" w:hAnsi="宋体" w:cs="宋体" w:hint="eastAsia"/>
          <w:color w:val="353535"/>
          <w:kern w:val="0"/>
        </w:rPr>
        <w:t>、层次化存储系统存在的理论依据是什么？简要阐述这个依据中的原理。</w:t>
      </w:r>
    </w:p>
    <w:p w14:paraId="73F12B62" w14:textId="647193F0" w:rsidR="00071074" w:rsidRPr="00463B3D" w:rsidRDefault="00463B3D" w:rsidP="00463B3D">
      <w:pPr>
        <w:widowControl/>
        <w:autoSpaceDE w:val="0"/>
        <w:autoSpaceDN w:val="0"/>
        <w:adjustRightInd w:val="0"/>
        <w:jc w:val="left"/>
        <w:rPr>
          <w:rFonts w:ascii="宋体" w:eastAsia="宋体" w:hAnsi="宋体" w:cs="宋体"/>
          <w:color w:val="353535"/>
          <w:kern w:val="0"/>
        </w:rPr>
      </w:pPr>
      <w:r w:rsidRPr="00463B3D">
        <w:rPr>
          <w:rFonts w:ascii="宋体" w:eastAsia="宋体" w:hAnsi="宋体" w:cs="宋体" w:hint="eastAsia"/>
          <w:color w:val="353535"/>
          <w:kern w:val="0"/>
        </w:rPr>
        <w:t>对</w:t>
      </w:r>
      <w:r>
        <w:rPr>
          <w:rFonts w:ascii="宋体" w:eastAsia="宋体" w:hAnsi="宋体" w:cs="宋体" w:hint="eastAsia"/>
          <w:color w:val="353535"/>
          <w:kern w:val="0"/>
        </w:rPr>
        <w:t>存储的</w:t>
      </w:r>
      <w:r w:rsidRPr="00463B3D">
        <w:rPr>
          <w:rFonts w:ascii="宋体" w:eastAsia="宋体" w:hAnsi="宋体" w:cs="宋体" w:hint="eastAsia"/>
          <w:color w:val="353535"/>
          <w:kern w:val="0"/>
        </w:rPr>
        <w:t>容量、速度和价格</w:t>
      </w:r>
      <w:r>
        <w:rPr>
          <w:rFonts w:ascii="宋体" w:eastAsia="宋体" w:hAnsi="宋体" w:cs="宋体" w:hint="eastAsia"/>
          <w:color w:val="353535"/>
          <w:kern w:val="0"/>
        </w:rPr>
        <w:t>，三者是矛盾的。</w:t>
      </w:r>
      <w:r w:rsidRPr="00463B3D">
        <w:rPr>
          <w:rFonts w:ascii="宋体" w:eastAsia="宋体" w:hAnsi="宋体" w:cs="宋体" w:hint="eastAsia"/>
          <w:color w:val="353535"/>
          <w:kern w:val="0"/>
        </w:rPr>
        <w:t>采用多种存储器技术，构成所谓的存储层次</w:t>
      </w:r>
      <w:r>
        <w:rPr>
          <w:rFonts w:ascii="宋体" w:eastAsia="宋体" w:hAnsi="宋体" w:cs="宋体" w:hint="eastAsia"/>
          <w:color w:val="353535"/>
          <w:kern w:val="0"/>
        </w:rPr>
        <w:t>，可以减缓这个矛盾，</w:t>
      </w:r>
      <w:r w:rsidRPr="00463B3D">
        <w:rPr>
          <w:rFonts w:ascii="宋体" w:eastAsia="宋体" w:hAnsi="宋体" w:cs="宋体" w:hint="eastAsia"/>
          <w:color w:val="353535"/>
          <w:kern w:val="0"/>
        </w:rPr>
        <w:t>“</w:t>
      </w:r>
      <w:r w:rsidRPr="00463B3D">
        <w:rPr>
          <w:rFonts w:ascii="宋体" w:eastAsia="宋体" w:hAnsi="宋体" w:cs="宋体"/>
          <w:color w:val="353535"/>
          <w:kern w:val="0"/>
        </w:rPr>
        <w:t>Cache－主存”层次</w:t>
      </w:r>
      <w:r>
        <w:rPr>
          <w:rFonts w:ascii="宋体" w:eastAsia="宋体" w:hAnsi="宋体" w:cs="宋体" w:hint="eastAsia"/>
          <w:color w:val="353535"/>
          <w:kern w:val="0"/>
        </w:rPr>
        <w:t>可以</w:t>
      </w:r>
      <w:r w:rsidRPr="00463B3D">
        <w:rPr>
          <w:rFonts w:ascii="宋体" w:eastAsia="宋体" w:hAnsi="宋体" w:cs="宋体"/>
          <w:color w:val="353535"/>
          <w:kern w:val="0"/>
        </w:rPr>
        <w:t>弥补主存速度的不足</w:t>
      </w:r>
      <w:r>
        <w:rPr>
          <w:rFonts w:ascii="宋体" w:eastAsia="宋体" w:hAnsi="宋体" w:cs="宋体" w:hint="eastAsia"/>
          <w:color w:val="353535"/>
          <w:kern w:val="0"/>
        </w:rPr>
        <w:t>，</w:t>
      </w:r>
      <w:r w:rsidRPr="00463B3D">
        <w:rPr>
          <w:rFonts w:ascii="宋体" w:eastAsia="宋体" w:hAnsi="宋体" w:cs="宋体" w:hint="eastAsia"/>
          <w:color w:val="353535"/>
          <w:kern w:val="0"/>
        </w:rPr>
        <w:t>“主存－辅存”层次</w:t>
      </w:r>
      <w:r>
        <w:rPr>
          <w:rFonts w:ascii="宋体" w:eastAsia="宋体" w:hAnsi="宋体" w:cs="宋体" w:hint="eastAsia"/>
          <w:color w:val="353535"/>
          <w:kern w:val="0"/>
        </w:rPr>
        <w:t>可以</w:t>
      </w:r>
      <w:r w:rsidRPr="00463B3D">
        <w:rPr>
          <w:rFonts w:ascii="宋体" w:eastAsia="宋体" w:hAnsi="宋体" w:cs="宋体"/>
          <w:color w:val="353535"/>
          <w:kern w:val="0"/>
        </w:rPr>
        <w:t>弥补主存容量的不足</w:t>
      </w:r>
      <w:r>
        <w:rPr>
          <w:rFonts w:ascii="宋体" w:eastAsia="宋体" w:hAnsi="宋体" w:cs="宋体" w:hint="eastAsia"/>
          <w:color w:val="353535"/>
          <w:kern w:val="0"/>
        </w:rPr>
        <w:t>。</w:t>
      </w:r>
    </w:p>
    <w:p w14:paraId="137E4D0E" w14:textId="77777777" w:rsidR="00634D70" w:rsidRDefault="00634D70">
      <w:pPr>
        <w:widowControl/>
        <w:autoSpaceDE w:val="0"/>
        <w:autoSpaceDN w:val="0"/>
        <w:adjustRightInd w:val="0"/>
        <w:jc w:val="left"/>
        <w:rPr>
          <w:rFonts w:ascii="宋体" w:eastAsia="宋体" w:hAnsi="宋体" w:cs="宋体"/>
          <w:b/>
          <w:bCs/>
          <w:color w:val="353535"/>
          <w:kern w:val="0"/>
        </w:rPr>
      </w:pPr>
    </w:p>
    <w:p w14:paraId="061A3209" w14:textId="7D012B55"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12</w:t>
      </w:r>
      <w:r>
        <w:rPr>
          <w:rFonts w:ascii="宋体" w:eastAsia="宋体" w:hAnsi="宋体" w:cs="宋体" w:hint="eastAsia"/>
          <w:color w:val="353535"/>
          <w:kern w:val="0"/>
        </w:rPr>
        <w:t>、写出平均访存时间的公式，从公式的三个变量出发，分别举出一个优化（减少）平均访存时间的技术方案。</w:t>
      </w:r>
    </w:p>
    <w:p w14:paraId="30E85D48" w14:textId="4933D3A3" w:rsidR="004476F9" w:rsidRDefault="00017D8C">
      <w:pPr>
        <w:widowControl/>
        <w:autoSpaceDE w:val="0"/>
        <w:autoSpaceDN w:val="0"/>
        <w:adjustRightInd w:val="0"/>
        <w:jc w:val="left"/>
        <w:rPr>
          <w:rFonts w:ascii="宋体" w:eastAsia="宋体" w:hAnsi="宋体" w:cs="宋体"/>
          <w:b/>
          <w:bCs/>
          <w:color w:val="353535"/>
          <w:kern w:val="0"/>
        </w:rPr>
      </w:pPr>
      <w:r w:rsidRPr="00017D8C">
        <w:rPr>
          <w:rFonts w:ascii="宋体" w:eastAsia="宋体" w:hAnsi="宋体" w:cs="宋体" w:hint="eastAsia"/>
          <w:b/>
          <w:bCs/>
          <w:color w:val="353535"/>
          <w:kern w:val="0"/>
        </w:rPr>
        <w:t>平均访存时间</w:t>
      </w:r>
      <w:r w:rsidRPr="00017D8C">
        <w:rPr>
          <w:rFonts w:ascii="宋体" w:eastAsia="宋体" w:hAnsi="宋体" w:cs="宋体"/>
          <w:b/>
          <w:bCs/>
          <w:color w:val="353535"/>
          <w:kern w:val="0"/>
        </w:rPr>
        <w:t xml:space="preserve"> ＝ 命中时间＋失效率×失效开销</w:t>
      </w:r>
    </w:p>
    <w:p w14:paraId="644AE5A9" w14:textId="6C4F96ED" w:rsidR="00017D8C" w:rsidRDefault="00017D8C">
      <w:pPr>
        <w:widowControl/>
        <w:autoSpaceDE w:val="0"/>
        <w:autoSpaceDN w:val="0"/>
        <w:adjustRightInd w:val="0"/>
        <w:jc w:val="left"/>
        <w:rPr>
          <w:rFonts w:ascii="宋体" w:eastAsia="宋体" w:hAnsi="宋体" w:cs="宋体"/>
          <w:color w:val="353535"/>
          <w:kern w:val="0"/>
        </w:rPr>
      </w:pPr>
      <w:r w:rsidRPr="00017D8C">
        <w:rPr>
          <w:rFonts w:ascii="宋体" w:eastAsia="宋体" w:hAnsi="宋体" w:cs="宋体" w:hint="eastAsia"/>
          <w:color w:val="353535"/>
          <w:kern w:val="0"/>
        </w:rPr>
        <w:t>命中时间：</w:t>
      </w:r>
      <w:r w:rsidRPr="00017D8C">
        <w:rPr>
          <w:rFonts w:ascii="宋体" w:eastAsia="宋体" w:hAnsi="宋体" w:cs="宋体"/>
          <w:color w:val="353535"/>
          <w:kern w:val="0"/>
        </w:rPr>
        <w:t>虚拟Cache</w:t>
      </w:r>
    </w:p>
    <w:p w14:paraId="445DF1D1" w14:textId="259A104B" w:rsidR="00017D8C" w:rsidRDefault="00017D8C">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降低失效率：伪相联Cache</w:t>
      </w:r>
    </w:p>
    <w:p w14:paraId="226FCC90" w14:textId="00BBA2AF" w:rsidR="00FC51F7" w:rsidRPr="00017D8C" w:rsidRDefault="00FC51F7">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降低失效开销：</w:t>
      </w:r>
      <w:r w:rsidRPr="00FC51F7">
        <w:rPr>
          <w:rFonts w:ascii="宋体" w:eastAsia="宋体" w:hAnsi="宋体" w:cs="宋体"/>
          <w:color w:val="353535"/>
          <w:kern w:val="0"/>
        </w:rPr>
        <w:t>写缓冲合并</w:t>
      </w:r>
    </w:p>
    <w:p w14:paraId="35FE383F" w14:textId="77777777" w:rsidR="00071074" w:rsidRDefault="00071074">
      <w:pPr>
        <w:widowControl/>
        <w:autoSpaceDE w:val="0"/>
        <w:autoSpaceDN w:val="0"/>
        <w:adjustRightInd w:val="0"/>
        <w:jc w:val="left"/>
        <w:rPr>
          <w:rFonts w:ascii="宋体" w:eastAsia="宋体" w:hAnsi="宋体" w:cs="宋体"/>
          <w:b/>
          <w:bCs/>
          <w:color w:val="353535"/>
          <w:kern w:val="0"/>
        </w:rPr>
      </w:pPr>
    </w:p>
    <w:p w14:paraId="74C08C78" w14:textId="395CBCDC"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13</w:t>
      </w:r>
      <w:r>
        <w:rPr>
          <w:rFonts w:ascii="宋体" w:eastAsia="宋体" w:hAnsi="宋体" w:cs="宋体" w:hint="eastAsia"/>
          <w:color w:val="353535"/>
          <w:kern w:val="0"/>
        </w:rPr>
        <w:t>、</w:t>
      </w:r>
      <w:r>
        <w:rPr>
          <w:rFonts w:ascii="宋体" w:eastAsia="宋体" w:hAnsi="宋体" w:cs="宋体" w:hint="eastAsia"/>
          <w:b/>
          <w:bCs/>
          <w:color w:val="353535"/>
          <w:kern w:val="0"/>
        </w:rPr>
        <w:t>CACHE</w:t>
      </w:r>
      <w:r>
        <w:rPr>
          <w:rFonts w:ascii="宋体" w:eastAsia="宋体" w:hAnsi="宋体" w:cs="宋体" w:hint="eastAsia"/>
          <w:color w:val="353535"/>
          <w:kern w:val="0"/>
        </w:rPr>
        <w:t>的地址映像规则有三种：全相联、直接映像与组相联。阐述这三种规则，并用图示法说明三种规则的优缺点。</w:t>
      </w:r>
    </w:p>
    <w:p w14:paraId="35C620FC" w14:textId="75288E81" w:rsidR="00FC51F7" w:rsidRDefault="00EB348B">
      <w:pPr>
        <w:widowControl/>
        <w:autoSpaceDE w:val="0"/>
        <w:autoSpaceDN w:val="0"/>
        <w:adjustRightInd w:val="0"/>
        <w:jc w:val="left"/>
        <w:rPr>
          <w:rFonts w:ascii="宋体" w:eastAsia="宋体" w:hAnsi="宋体" w:cs="宋体"/>
          <w:color w:val="353535"/>
          <w:kern w:val="0"/>
        </w:rPr>
      </w:pPr>
      <w:r w:rsidRPr="00EB348B">
        <w:rPr>
          <w:rFonts w:ascii="宋体" w:eastAsia="宋体" w:hAnsi="宋体" w:cs="宋体" w:hint="eastAsia"/>
          <w:color w:val="353535"/>
          <w:kern w:val="0"/>
        </w:rPr>
        <w:t>全相联：主存中的任一块可以被放置到</w:t>
      </w:r>
      <w:r w:rsidRPr="00EB348B">
        <w:rPr>
          <w:rFonts w:ascii="宋体" w:eastAsia="宋体" w:hAnsi="宋体" w:cs="宋体"/>
          <w:color w:val="353535"/>
          <w:kern w:val="0"/>
        </w:rPr>
        <w:t>Cache中的任意一个位置</w:t>
      </w:r>
    </w:p>
    <w:p w14:paraId="2FEFE8F9" w14:textId="77D43A5E" w:rsidR="00EB348B" w:rsidRDefault="00EB348B">
      <w:pPr>
        <w:widowControl/>
        <w:autoSpaceDE w:val="0"/>
        <w:autoSpaceDN w:val="0"/>
        <w:adjustRightInd w:val="0"/>
        <w:jc w:val="left"/>
        <w:rPr>
          <w:rFonts w:ascii="宋体" w:eastAsia="宋体" w:hAnsi="宋体" w:cs="宋体"/>
          <w:color w:val="353535"/>
          <w:kern w:val="0"/>
        </w:rPr>
      </w:pPr>
      <w:r>
        <w:rPr>
          <w:noProof/>
        </w:rPr>
        <w:drawing>
          <wp:inline distT="0" distB="0" distL="0" distR="0" wp14:anchorId="23D02F2C" wp14:editId="5A66923D">
            <wp:extent cx="1968500" cy="17361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9996" cy="1763885"/>
                    </a:xfrm>
                    <a:prstGeom prst="rect">
                      <a:avLst/>
                    </a:prstGeom>
                  </pic:spPr>
                </pic:pic>
              </a:graphicData>
            </a:graphic>
          </wp:inline>
        </w:drawing>
      </w:r>
    </w:p>
    <w:p w14:paraId="6D2C2EDB" w14:textId="2C052573" w:rsidR="00EB348B" w:rsidRDefault="00EB348B">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直接映像：</w:t>
      </w:r>
      <w:r w:rsidRPr="00EB348B">
        <w:rPr>
          <w:rFonts w:ascii="宋体" w:eastAsia="宋体" w:hAnsi="宋体" w:cs="宋体" w:hint="eastAsia"/>
          <w:color w:val="353535"/>
          <w:kern w:val="0"/>
        </w:rPr>
        <w:t>主存中的每一块只能被放置到</w:t>
      </w:r>
      <w:r w:rsidRPr="00EB348B">
        <w:rPr>
          <w:rFonts w:ascii="宋体" w:eastAsia="宋体" w:hAnsi="宋体" w:cs="宋体"/>
          <w:color w:val="353535"/>
          <w:kern w:val="0"/>
        </w:rPr>
        <w:t>Cache中唯一的一个位置</w:t>
      </w:r>
    </w:p>
    <w:p w14:paraId="5C7A66D8" w14:textId="0DC02384" w:rsidR="00EB348B" w:rsidRDefault="00EB348B">
      <w:pPr>
        <w:widowControl/>
        <w:autoSpaceDE w:val="0"/>
        <w:autoSpaceDN w:val="0"/>
        <w:adjustRightInd w:val="0"/>
        <w:jc w:val="left"/>
        <w:rPr>
          <w:rFonts w:ascii="宋体" w:eastAsia="宋体" w:hAnsi="宋体" w:cs="宋体"/>
          <w:color w:val="353535"/>
          <w:kern w:val="0"/>
        </w:rPr>
      </w:pPr>
      <w:r>
        <w:rPr>
          <w:noProof/>
        </w:rPr>
        <w:drawing>
          <wp:inline distT="0" distB="0" distL="0" distR="0" wp14:anchorId="1F1F3641" wp14:editId="72B251EB">
            <wp:extent cx="2095500" cy="161827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2575" cy="1631457"/>
                    </a:xfrm>
                    <a:prstGeom prst="rect">
                      <a:avLst/>
                    </a:prstGeom>
                  </pic:spPr>
                </pic:pic>
              </a:graphicData>
            </a:graphic>
          </wp:inline>
        </w:drawing>
      </w:r>
    </w:p>
    <w:p w14:paraId="540D8187" w14:textId="607852C2" w:rsidR="00EB348B" w:rsidRDefault="00EB348B">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组相联：</w:t>
      </w:r>
      <w:r w:rsidRPr="00EB348B">
        <w:rPr>
          <w:rFonts w:ascii="宋体" w:eastAsia="宋体" w:hAnsi="宋体" w:cs="宋体" w:hint="eastAsia"/>
          <w:color w:val="353535"/>
          <w:kern w:val="0"/>
        </w:rPr>
        <w:t>主存中的每一块可以被放置到</w:t>
      </w:r>
      <w:r w:rsidRPr="00EB348B">
        <w:rPr>
          <w:rFonts w:ascii="宋体" w:eastAsia="宋体" w:hAnsi="宋体" w:cs="宋体"/>
          <w:color w:val="353535"/>
          <w:kern w:val="0"/>
        </w:rPr>
        <w:t>Cache中唯一的一个组中的任何一个位置</w:t>
      </w:r>
    </w:p>
    <w:p w14:paraId="030BC245" w14:textId="04920A1C" w:rsidR="00EB348B" w:rsidRPr="00EB348B" w:rsidRDefault="007340DC">
      <w:pPr>
        <w:widowControl/>
        <w:autoSpaceDE w:val="0"/>
        <w:autoSpaceDN w:val="0"/>
        <w:adjustRightInd w:val="0"/>
        <w:jc w:val="left"/>
        <w:rPr>
          <w:rFonts w:ascii="宋体" w:eastAsia="宋体" w:hAnsi="宋体" w:cs="宋体"/>
          <w:color w:val="353535"/>
          <w:kern w:val="0"/>
        </w:rPr>
      </w:pPr>
      <w:r>
        <w:rPr>
          <w:noProof/>
        </w:rPr>
        <w:lastRenderedPageBreak/>
        <w:drawing>
          <wp:inline distT="0" distB="0" distL="0" distR="0" wp14:anchorId="719A937C" wp14:editId="0C3418A2">
            <wp:extent cx="2156474" cy="1847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2019" cy="1878308"/>
                    </a:xfrm>
                    <a:prstGeom prst="rect">
                      <a:avLst/>
                    </a:prstGeom>
                  </pic:spPr>
                </pic:pic>
              </a:graphicData>
            </a:graphic>
          </wp:inline>
        </w:drawing>
      </w:r>
    </w:p>
    <w:p w14:paraId="19D9D1A8" w14:textId="77777777" w:rsidR="00071074" w:rsidRDefault="00071074">
      <w:pPr>
        <w:widowControl/>
        <w:autoSpaceDE w:val="0"/>
        <w:autoSpaceDN w:val="0"/>
        <w:adjustRightInd w:val="0"/>
        <w:jc w:val="left"/>
        <w:rPr>
          <w:rFonts w:ascii="宋体" w:eastAsia="宋体" w:hAnsi="宋体" w:cs="宋体"/>
          <w:b/>
          <w:bCs/>
          <w:color w:val="353535"/>
          <w:kern w:val="0"/>
        </w:rPr>
      </w:pPr>
    </w:p>
    <w:p w14:paraId="544CC976" w14:textId="502DB151"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b/>
          <w:bCs/>
          <w:color w:val="353535"/>
          <w:kern w:val="0"/>
        </w:rPr>
        <w:t>14</w:t>
      </w:r>
      <w:r>
        <w:rPr>
          <w:rFonts w:ascii="宋体" w:eastAsia="宋体" w:hAnsi="宋体" w:cs="宋体" w:hint="eastAsia"/>
          <w:color w:val="353535"/>
          <w:kern w:val="0"/>
        </w:rPr>
        <w:t>、有一个Cache存储器，主存有8块(0-7)，Cache有4块(0-3)，采用组相联映像，组内块数为2块，每块大小为16个字节。某程序运行时，要访存主存地址（二进制）为0110110的字节，则访问Cache的哪一块？</w:t>
      </w:r>
    </w:p>
    <w:p w14:paraId="640DDF6A" w14:textId="194C8DEF" w:rsidR="009E3AB2" w:rsidRDefault="00625788">
      <w:pPr>
        <w:widowControl/>
        <w:autoSpaceDE w:val="0"/>
        <w:autoSpaceDN w:val="0"/>
        <w:adjustRightInd w:val="0"/>
        <w:jc w:val="left"/>
        <w:rPr>
          <w:rFonts w:ascii="宋体" w:eastAsia="宋体" w:hAnsi="宋体" w:cs="宋体"/>
          <w:color w:val="353535"/>
          <w:kern w:val="0"/>
        </w:rPr>
      </w:pPr>
      <w:r>
        <w:rPr>
          <w:rFonts w:ascii="宋体" w:eastAsia="宋体" w:hAnsi="宋体" w:cs="宋体"/>
          <w:color w:val="353535"/>
          <w:kern w:val="0"/>
        </w:rPr>
        <w:tab/>
      </w:r>
      <w:r w:rsidR="009E7A7D">
        <w:rPr>
          <w:rFonts w:ascii="宋体" w:eastAsia="宋体" w:hAnsi="宋体" w:cs="宋体" w:hint="eastAsia"/>
          <w:color w:val="353535"/>
          <w:kern w:val="0"/>
        </w:rPr>
        <w:t>1</w:t>
      </w:r>
      <w:r w:rsidR="009E7A7D">
        <w:rPr>
          <w:rFonts w:ascii="宋体" w:eastAsia="宋体" w:hAnsi="宋体" w:cs="宋体"/>
          <w:color w:val="353535"/>
          <w:kern w:val="0"/>
        </w:rPr>
        <w:t>6</w:t>
      </w:r>
      <w:r w:rsidR="009E7A7D">
        <w:rPr>
          <w:rFonts w:ascii="宋体" w:eastAsia="宋体" w:hAnsi="宋体" w:cs="宋体" w:hint="eastAsia"/>
          <w:color w:val="353535"/>
          <w:kern w:val="0"/>
        </w:rPr>
        <w:t>字节所以块内偏移量为4位，组数为2，所以索引占1位，此主存地址索引位为1所以，访问Cache的第1组，即2，3号Cache块，具体哪一块需要看替换算法以及现场。</w:t>
      </w:r>
    </w:p>
    <w:p w14:paraId="20D98CE2" w14:textId="77777777" w:rsidR="00071074" w:rsidRDefault="00071074">
      <w:pPr>
        <w:widowControl/>
        <w:autoSpaceDE w:val="0"/>
        <w:autoSpaceDN w:val="0"/>
        <w:adjustRightInd w:val="0"/>
        <w:jc w:val="left"/>
        <w:rPr>
          <w:rFonts w:ascii="宋体" w:eastAsia="宋体" w:hAnsi="宋体" w:cs="宋体"/>
          <w:b/>
          <w:bCs/>
          <w:color w:val="353535"/>
          <w:kern w:val="0"/>
        </w:rPr>
      </w:pPr>
    </w:p>
    <w:p w14:paraId="54FE8BD9" w14:textId="575045A3" w:rsidR="00071074" w:rsidRDefault="002F019D">
      <w:pPr>
        <w:widowControl/>
        <w:numPr>
          <w:ilvl w:val="0"/>
          <w:numId w:val="1"/>
        </w:numPr>
        <w:autoSpaceDE w:val="0"/>
        <w:autoSpaceDN w:val="0"/>
        <w:adjustRightInd w:val="0"/>
        <w:jc w:val="left"/>
        <w:rPr>
          <w:rFonts w:ascii="宋体" w:eastAsia="宋体" w:hAnsi="宋体" w:cs="宋体"/>
        </w:rPr>
      </w:pPr>
      <w:r>
        <w:rPr>
          <w:rFonts w:ascii="宋体" w:eastAsia="宋体" w:hAnsi="宋体" w:cs="宋体" w:hint="eastAsia"/>
        </w:rPr>
        <w:t>解决流水线瓶颈问题有哪些方法，应用场合和效果有何异同？</w:t>
      </w:r>
    </w:p>
    <w:p w14:paraId="3D8C5B93" w14:textId="218C885A" w:rsidR="0029306F" w:rsidRDefault="0029306F" w:rsidP="0029306F">
      <w:pPr>
        <w:widowControl/>
        <w:autoSpaceDE w:val="0"/>
        <w:autoSpaceDN w:val="0"/>
        <w:adjustRightInd w:val="0"/>
        <w:jc w:val="left"/>
        <w:rPr>
          <w:rFonts w:ascii="宋体" w:eastAsia="宋体" w:hAnsi="宋体" w:cs="宋体"/>
        </w:rPr>
      </w:pPr>
      <w:r>
        <w:rPr>
          <w:rFonts w:ascii="宋体" w:eastAsia="宋体" w:hAnsi="宋体" w:cs="宋体"/>
        </w:rPr>
        <w:tab/>
      </w:r>
      <w:r w:rsidR="009C1B40" w:rsidRPr="009C1B40">
        <w:rPr>
          <w:rFonts w:ascii="宋体" w:eastAsia="宋体" w:hAnsi="宋体" w:cs="宋体" w:hint="eastAsia"/>
        </w:rPr>
        <w:t>细分瓶颈段</w:t>
      </w:r>
      <w:r w:rsidR="009C1B40">
        <w:rPr>
          <w:rFonts w:ascii="宋体" w:eastAsia="宋体" w:hAnsi="宋体" w:cs="宋体" w:hint="eastAsia"/>
        </w:rPr>
        <w:t>和</w:t>
      </w:r>
      <w:r w:rsidR="009C1B40" w:rsidRPr="009C1B40">
        <w:rPr>
          <w:rFonts w:ascii="宋体" w:eastAsia="宋体" w:hAnsi="宋体" w:cs="宋体" w:hint="eastAsia"/>
        </w:rPr>
        <w:t>重复设置瓶颈段</w:t>
      </w:r>
      <w:r w:rsidR="009C1B40">
        <w:rPr>
          <w:rFonts w:ascii="宋体" w:eastAsia="宋体" w:hAnsi="宋体" w:cs="宋体" w:hint="eastAsia"/>
        </w:rPr>
        <w:t>，细分瓶颈段需要将原有段细分成几个小功能，重复设置瓶颈段，需要重复资源，会增加硬件发复杂度。</w:t>
      </w:r>
    </w:p>
    <w:p w14:paraId="4447E431" w14:textId="77777777" w:rsidR="00071074" w:rsidRDefault="00071074">
      <w:pPr>
        <w:widowControl/>
        <w:autoSpaceDE w:val="0"/>
        <w:autoSpaceDN w:val="0"/>
        <w:adjustRightInd w:val="0"/>
        <w:jc w:val="left"/>
        <w:rPr>
          <w:rFonts w:ascii="宋体" w:eastAsia="宋体" w:hAnsi="宋体" w:cs="宋体"/>
        </w:rPr>
      </w:pPr>
    </w:p>
    <w:p w14:paraId="1509F5E8" w14:textId="77777777" w:rsidR="00071074" w:rsidRDefault="002F019D">
      <w:pPr>
        <w:widowControl/>
        <w:numPr>
          <w:ilvl w:val="0"/>
          <w:numId w:val="1"/>
        </w:numPr>
        <w:autoSpaceDE w:val="0"/>
        <w:autoSpaceDN w:val="0"/>
        <w:adjustRightInd w:val="0"/>
        <w:jc w:val="left"/>
        <w:rPr>
          <w:rFonts w:ascii="宋体" w:eastAsia="宋体" w:hAnsi="宋体" w:cs="宋体"/>
        </w:rPr>
      </w:pPr>
      <w:r>
        <w:rPr>
          <w:rFonts w:ascii="宋体" w:eastAsia="宋体" w:hAnsi="宋体" w:cs="宋体" w:hint="eastAsia"/>
        </w:rPr>
        <w:t>简述通过软件（编译器）来减少分支延迟的3种静态方法及它们的共同特点。</w:t>
      </w:r>
    </w:p>
    <w:p w14:paraId="618AD1DA" w14:textId="7894F5A3" w:rsidR="00560B2B" w:rsidRDefault="00366ADA" w:rsidP="00560B2B">
      <w:pPr>
        <w:widowControl/>
        <w:autoSpaceDE w:val="0"/>
        <w:autoSpaceDN w:val="0"/>
        <w:adjustRightInd w:val="0"/>
        <w:jc w:val="left"/>
        <w:rPr>
          <w:rFonts w:ascii="宋体" w:eastAsia="宋体" w:hAnsi="宋体" w:cs="宋体"/>
        </w:rPr>
      </w:pPr>
      <w:r w:rsidRPr="00DA391F">
        <w:rPr>
          <w:rFonts w:ascii="宋体" w:eastAsia="宋体" w:hAnsi="宋体" w:cs="宋体"/>
          <w:b/>
          <w:bCs/>
        </w:rPr>
        <w:tab/>
      </w:r>
      <w:r w:rsidRPr="00DA391F">
        <w:rPr>
          <w:rFonts w:ascii="宋体" w:eastAsia="宋体" w:hAnsi="宋体" w:cs="宋体" w:hint="eastAsia"/>
          <w:b/>
          <w:bCs/>
        </w:rPr>
        <w:t>预测分支失败</w:t>
      </w:r>
      <w:r w:rsidR="00560B2B" w:rsidRPr="00DA391F">
        <w:rPr>
          <w:rFonts w:ascii="宋体" w:eastAsia="宋体" w:hAnsi="宋体" w:cs="宋体" w:hint="eastAsia"/>
          <w:b/>
          <w:bCs/>
        </w:rPr>
        <w:t>：</w:t>
      </w:r>
      <w:r w:rsidR="00560B2B" w:rsidRPr="00560B2B">
        <w:rPr>
          <w:rFonts w:ascii="宋体" w:eastAsia="宋体" w:hAnsi="宋体" w:cs="宋体" w:hint="eastAsia"/>
        </w:rPr>
        <w:t>允许分支指令后的指令继续在流水线中流动，就好象什么都没发生似的若确定分支失败，将分支指令看作是一条普通指令，流水线正常流动</w:t>
      </w:r>
    </w:p>
    <w:p w14:paraId="3E55833F" w14:textId="77777777" w:rsidR="00560B2B" w:rsidRPr="00560B2B" w:rsidRDefault="00560B2B" w:rsidP="00560B2B">
      <w:pPr>
        <w:widowControl/>
        <w:autoSpaceDE w:val="0"/>
        <w:autoSpaceDN w:val="0"/>
        <w:adjustRightInd w:val="0"/>
        <w:jc w:val="left"/>
        <w:rPr>
          <w:rFonts w:ascii="宋体" w:eastAsia="宋体" w:hAnsi="宋体" w:cs="宋体"/>
        </w:rPr>
      </w:pPr>
      <w:r w:rsidRPr="00DA391F">
        <w:rPr>
          <w:rFonts w:ascii="宋体" w:eastAsia="宋体" w:hAnsi="宋体" w:cs="宋体"/>
          <w:b/>
          <w:bCs/>
        </w:rPr>
        <w:tab/>
      </w:r>
      <w:r w:rsidR="00366ADA" w:rsidRPr="00DA391F">
        <w:rPr>
          <w:rFonts w:ascii="宋体" w:eastAsia="宋体" w:hAnsi="宋体" w:cs="宋体" w:hint="eastAsia"/>
          <w:b/>
          <w:bCs/>
        </w:rPr>
        <w:t>预测分支成功</w:t>
      </w:r>
      <w:r w:rsidRPr="00DA391F">
        <w:rPr>
          <w:rFonts w:ascii="宋体" w:eastAsia="宋体" w:hAnsi="宋体" w:cs="宋体" w:hint="eastAsia"/>
          <w:b/>
          <w:bCs/>
        </w:rPr>
        <w:t>：</w:t>
      </w:r>
      <w:r w:rsidRPr="00560B2B">
        <w:rPr>
          <w:rFonts w:ascii="宋体" w:eastAsia="宋体" w:hAnsi="宋体" w:cs="宋体" w:hint="eastAsia"/>
        </w:rPr>
        <w:t>假设分支转移成功，并从分支目标地址处取指令执行。</w:t>
      </w:r>
    </w:p>
    <w:p w14:paraId="6F7BDD25" w14:textId="7198E193" w:rsidR="00560B2B" w:rsidRDefault="00560B2B" w:rsidP="00560B2B">
      <w:pPr>
        <w:widowControl/>
        <w:autoSpaceDE w:val="0"/>
        <w:autoSpaceDN w:val="0"/>
        <w:adjustRightInd w:val="0"/>
        <w:jc w:val="left"/>
        <w:rPr>
          <w:rFonts w:ascii="宋体" w:eastAsia="宋体" w:hAnsi="宋体" w:cs="宋体"/>
        </w:rPr>
      </w:pPr>
      <w:r w:rsidRPr="00560B2B">
        <w:rPr>
          <w:rFonts w:ascii="宋体" w:eastAsia="宋体" w:hAnsi="宋体" w:cs="宋体" w:hint="eastAsia"/>
        </w:rPr>
        <w:t>起作用的前题：先知道分支目标地址，后知道分支是否成功</w:t>
      </w:r>
    </w:p>
    <w:p w14:paraId="3A2B9169" w14:textId="417C3404" w:rsidR="00071074" w:rsidRDefault="00560B2B">
      <w:pPr>
        <w:widowControl/>
        <w:autoSpaceDE w:val="0"/>
        <w:autoSpaceDN w:val="0"/>
        <w:adjustRightInd w:val="0"/>
        <w:jc w:val="left"/>
        <w:rPr>
          <w:rFonts w:ascii="宋体" w:eastAsia="宋体" w:hAnsi="宋体" w:cs="宋体"/>
        </w:rPr>
      </w:pPr>
      <w:r w:rsidRPr="00DA391F">
        <w:rPr>
          <w:rFonts w:ascii="宋体" w:eastAsia="宋体" w:hAnsi="宋体" w:cs="宋体"/>
          <w:b/>
          <w:bCs/>
        </w:rPr>
        <w:tab/>
      </w:r>
      <w:r w:rsidR="00366ADA" w:rsidRPr="00DA391F">
        <w:rPr>
          <w:rFonts w:ascii="宋体" w:eastAsia="宋体" w:hAnsi="宋体" w:cs="宋体" w:hint="eastAsia"/>
          <w:b/>
          <w:bCs/>
        </w:rPr>
        <w:t>延迟分支</w:t>
      </w:r>
      <w:r w:rsidRPr="00DA391F">
        <w:rPr>
          <w:rFonts w:ascii="宋体" w:eastAsia="宋体" w:hAnsi="宋体" w:cs="宋体" w:hint="eastAsia"/>
          <w:b/>
          <w:bCs/>
        </w:rPr>
        <w:t>：</w:t>
      </w:r>
      <w:r w:rsidRPr="00560B2B">
        <w:rPr>
          <w:rFonts w:ascii="宋体" w:eastAsia="宋体" w:hAnsi="宋体" w:cs="宋体" w:hint="eastAsia"/>
        </w:rPr>
        <w:t>从逻辑上“延长”分支指令的执行时间。把延迟分支看成是由原来的分支指令和若干个延迟槽构成，不管分支是否成功，都要按顺序执行延迟槽中的指令</w:t>
      </w:r>
    </w:p>
    <w:p w14:paraId="1117FC48" w14:textId="33ED2B66" w:rsidR="009A5FF8" w:rsidRPr="001652C2" w:rsidRDefault="009A5FF8">
      <w:pPr>
        <w:widowControl/>
        <w:autoSpaceDE w:val="0"/>
        <w:autoSpaceDN w:val="0"/>
        <w:adjustRightInd w:val="0"/>
        <w:jc w:val="left"/>
        <w:rPr>
          <w:rFonts w:ascii="宋体" w:eastAsia="宋体" w:hAnsi="宋体" w:cs="宋体"/>
          <w:b/>
          <w:bCs/>
        </w:rPr>
      </w:pPr>
      <w:r w:rsidRPr="001652C2">
        <w:rPr>
          <w:rFonts w:ascii="宋体" w:eastAsia="宋体" w:hAnsi="宋体" w:cs="宋体"/>
          <w:b/>
          <w:bCs/>
        </w:rPr>
        <w:tab/>
      </w:r>
      <w:r w:rsidRPr="001652C2">
        <w:rPr>
          <w:rFonts w:ascii="宋体" w:eastAsia="宋体" w:hAnsi="宋体" w:cs="宋体" w:hint="eastAsia"/>
          <w:b/>
          <w:bCs/>
        </w:rPr>
        <w:t>共同点：</w:t>
      </w:r>
    </w:p>
    <w:p w14:paraId="6778EC55" w14:textId="77777777" w:rsidR="009A5FF8" w:rsidRPr="009A5FF8" w:rsidRDefault="009A5FF8" w:rsidP="009A5FF8">
      <w:pPr>
        <w:widowControl/>
        <w:numPr>
          <w:ilvl w:val="0"/>
          <w:numId w:val="5"/>
        </w:numPr>
        <w:autoSpaceDE w:val="0"/>
        <w:autoSpaceDN w:val="0"/>
        <w:adjustRightInd w:val="0"/>
        <w:jc w:val="left"/>
        <w:rPr>
          <w:rFonts w:ascii="宋体" w:eastAsia="宋体" w:hAnsi="宋体" w:cs="宋体"/>
        </w:rPr>
      </w:pPr>
      <w:r>
        <w:rPr>
          <w:rFonts w:ascii="宋体" w:eastAsia="宋体" w:hAnsi="宋体" w:cs="宋体"/>
        </w:rPr>
        <w:tab/>
      </w:r>
      <w:r w:rsidRPr="009A5FF8">
        <w:rPr>
          <w:rFonts w:ascii="宋体" w:eastAsia="宋体" w:hAnsi="宋体" w:cs="宋体" w:hint="eastAsia"/>
        </w:rPr>
        <w:t>对分支的处理方法在程序的执行过程中始终是不变的，是静态的</w:t>
      </w:r>
    </w:p>
    <w:p w14:paraId="250F5963" w14:textId="77777777" w:rsidR="009A5FF8" w:rsidRPr="009A5FF8" w:rsidRDefault="009A5FF8" w:rsidP="009A5FF8">
      <w:pPr>
        <w:widowControl/>
        <w:numPr>
          <w:ilvl w:val="0"/>
          <w:numId w:val="5"/>
        </w:numPr>
        <w:autoSpaceDE w:val="0"/>
        <w:autoSpaceDN w:val="0"/>
        <w:adjustRightInd w:val="0"/>
        <w:jc w:val="left"/>
        <w:rPr>
          <w:rFonts w:ascii="宋体" w:eastAsia="宋体" w:hAnsi="宋体" w:cs="宋体"/>
        </w:rPr>
      </w:pPr>
      <w:r w:rsidRPr="009A5FF8">
        <w:rPr>
          <w:rFonts w:ascii="宋体" w:eastAsia="宋体" w:hAnsi="宋体" w:cs="宋体" w:hint="eastAsia"/>
        </w:rPr>
        <w:t>要么总是预测分支成功，要么总是预测分支失败</w:t>
      </w:r>
    </w:p>
    <w:p w14:paraId="5F8BFD78" w14:textId="77777777" w:rsidR="00366ADA" w:rsidRDefault="00366ADA">
      <w:pPr>
        <w:widowControl/>
        <w:autoSpaceDE w:val="0"/>
        <w:autoSpaceDN w:val="0"/>
        <w:adjustRightInd w:val="0"/>
        <w:jc w:val="left"/>
        <w:rPr>
          <w:rFonts w:ascii="宋体" w:eastAsia="宋体" w:hAnsi="宋体" w:cs="宋体"/>
        </w:rPr>
      </w:pPr>
    </w:p>
    <w:p w14:paraId="3476319A" w14:textId="77777777" w:rsidR="00071074" w:rsidRDefault="002F019D">
      <w:pPr>
        <w:spacing w:afterLines="50" w:after="120" w:line="400" w:lineRule="exact"/>
        <w:rPr>
          <w:rFonts w:ascii="宋体" w:eastAsia="宋体" w:hAnsi="宋体" w:cs="宋体"/>
        </w:rPr>
      </w:pPr>
      <w:r>
        <w:rPr>
          <w:rFonts w:ascii="宋体" w:eastAsia="宋体" w:hAnsi="宋体" w:cs="宋体" w:hint="eastAsia"/>
        </w:rPr>
        <w:t>17、在降低Cache失效率的方法中，对于给定的Cache容量，当块大小增加时，失效率开始是下降，后来反而上升了。解释Cache失效率为什么出现这样的变化?</w:t>
      </w:r>
    </w:p>
    <w:p w14:paraId="3559AD39" w14:textId="4532382E" w:rsidR="00071074" w:rsidRDefault="00696AA8" w:rsidP="00696AA8">
      <w:pPr>
        <w:widowControl/>
        <w:autoSpaceDE w:val="0"/>
        <w:autoSpaceDN w:val="0"/>
        <w:adjustRightInd w:val="0"/>
        <w:jc w:val="left"/>
        <w:rPr>
          <w:rFonts w:ascii="宋体" w:eastAsia="宋体" w:hAnsi="宋体" w:cs="宋体"/>
        </w:rPr>
      </w:pPr>
      <w:r>
        <w:rPr>
          <w:rFonts w:ascii="宋体" w:eastAsia="宋体" w:hAnsi="宋体" w:cs="宋体"/>
        </w:rPr>
        <w:tab/>
      </w:r>
      <w:r w:rsidRPr="00696AA8">
        <w:rPr>
          <w:rFonts w:ascii="宋体" w:eastAsia="宋体" w:hAnsi="宋体" w:cs="宋体" w:hint="eastAsia"/>
        </w:rPr>
        <w:t>一方面它减少了强制性失效；另一方面，由于增加块大小会减少</w:t>
      </w:r>
      <w:r w:rsidRPr="00696AA8">
        <w:rPr>
          <w:rFonts w:ascii="宋体" w:eastAsia="宋体" w:hAnsi="宋体" w:cs="宋体"/>
        </w:rPr>
        <w:t>Cache中块的数目，所以有可能会增加冲突失效</w:t>
      </w:r>
    </w:p>
    <w:p w14:paraId="0AA988A6" w14:textId="77777777" w:rsidR="00696AA8" w:rsidRDefault="00696AA8">
      <w:pPr>
        <w:widowControl/>
        <w:autoSpaceDE w:val="0"/>
        <w:autoSpaceDN w:val="0"/>
        <w:adjustRightInd w:val="0"/>
        <w:jc w:val="left"/>
        <w:rPr>
          <w:rFonts w:ascii="宋体" w:eastAsia="宋体" w:hAnsi="宋体" w:cs="宋体"/>
        </w:rPr>
      </w:pPr>
    </w:p>
    <w:p w14:paraId="4C573A19" w14:textId="1531CA2D" w:rsidR="00071074" w:rsidRDefault="002F019D">
      <w:pPr>
        <w:widowControl/>
        <w:autoSpaceDE w:val="0"/>
        <w:autoSpaceDN w:val="0"/>
        <w:adjustRightInd w:val="0"/>
        <w:jc w:val="left"/>
        <w:rPr>
          <w:rFonts w:ascii="宋体" w:eastAsia="宋体" w:hAnsi="宋体" w:cs="宋体"/>
        </w:rPr>
      </w:pPr>
      <w:r>
        <w:rPr>
          <w:rFonts w:ascii="宋体" w:eastAsia="宋体" w:hAnsi="宋体" w:cs="宋体" w:hint="eastAsia"/>
        </w:rPr>
        <w:t>18、简要说明提高计算机系统并行性的3 种技术途径，并各举一例</w:t>
      </w:r>
      <w:r w:rsidR="00D71DE7">
        <w:rPr>
          <w:rFonts w:ascii="宋体" w:eastAsia="宋体" w:hAnsi="宋体" w:cs="宋体" w:hint="eastAsia"/>
        </w:rPr>
        <w:t>：</w:t>
      </w:r>
    </w:p>
    <w:p w14:paraId="40BBD1D5" w14:textId="77777777" w:rsidR="00FD3AA5" w:rsidRPr="00FD3AA5" w:rsidRDefault="00D71DE7" w:rsidP="00FD3AA5">
      <w:pPr>
        <w:widowControl/>
        <w:numPr>
          <w:ilvl w:val="0"/>
          <w:numId w:val="6"/>
        </w:numPr>
        <w:autoSpaceDE w:val="0"/>
        <w:autoSpaceDN w:val="0"/>
        <w:adjustRightInd w:val="0"/>
        <w:jc w:val="left"/>
        <w:rPr>
          <w:rFonts w:ascii="宋体" w:eastAsia="宋体" w:hAnsi="宋体" w:cs="宋体"/>
        </w:rPr>
      </w:pPr>
      <w:r>
        <w:rPr>
          <w:rFonts w:ascii="宋体" w:eastAsia="宋体" w:hAnsi="宋体" w:cs="宋体"/>
        </w:rPr>
        <w:tab/>
      </w:r>
      <w:r w:rsidR="00FD3AA5" w:rsidRPr="00FD3AA5">
        <w:rPr>
          <w:rFonts w:ascii="宋体" w:eastAsia="宋体" w:hAnsi="宋体" w:cs="宋体" w:hint="eastAsia"/>
        </w:rPr>
        <w:t>时间重叠</w:t>
      </w:r>
    </w:p>
    <w:p w14:paraId="006DA5C9" w14:textId="77777777" w:rsidR="00FD3AA5" w:rsidRPr="00FD3AA5" w:rsidRDefault="00FD3AA5" w:rsidP="00FD3AA5">
      <w:pPr>
        <w:widowControl/>
        <w:numPr>
          <w:ilvl w:val="0"/>
          <w:numId w:val="6"/>
        </w:numPr>
        <w:autoSpaceDE w:val="0"/>
        <w:autoSpaceDN w:val="0"/>
        <w:adjustRightInd w:val="0"/>
        <w:jc w:val="left"/>
        <w:rPr>
          <w:rFonts w:ascii="宋体" w:eastAsia="宋体" w:hAnsi="宋体" w:cs="宋体"/>
        </w:rPr>
      </w:pPr>
      <w:r w:rsidRPr="00FD3AA5">
        <w:rPr>
          <w:rFonts w:ascii="宋体" w:eastAsia="宋体" w:hAnsi="宋体" w:cs="宋体" w:hint="eastAsia"/>
        </w:rPr>
        <w:lastRenderedPageBreak/>
        <w:t>资源重复</w:t>
      </w:r>
    </w:p>
    <w:p w14:paraId="3225D1BA" w14:textId="5A423930" w:rsidR="00D71DE7" w:rsidRPr="00FD3AA5" w:rsidRDefault="00FD3AA5" w:rsidP="00FD3AA5">
      <w:pPr>
        <w:widowControl/>
        <w:numPr>
          <w:ilvl w:val="0"/>
          <w:numId w:val="6"/>
        </w:numPr>
        <w:autoSpaceDE w:val="0"/>
        <w:autoSpaceDN w:val="0"/>
        <w:adjustRightInd w:val="0"/>
        <w:jc w:val="left"/>
        <w:rPr>
          <w:rFonts w:ascii="宋体" w:eastAsia="宋体" w:hAnsi="宋体" w:cs="宋体"/>
        </w:rPr>
      </w:pPr>
      <w:r w:rsidRPr="00FD3AA5">
        <w:rPr>
          <w:rFonts w:ascii="宋体" w:eastAsia="宋体" w:hAnsi="宋体" w:cs="宋体" w:hint="eastAsia"/>
        </w:rPr>
        <w:t>资源共享</w:t>
      </w:r>
    </w:p>
    <w:p w14:paraId="495CBB7B" w14:textId="77777777" w:rsidR="00071074" w:rsidRDefault="00071074">
      <w:pPr>
        <w:widowControl/>
        <w:autoSpaceDE w:val="0"/>
        <w:autoSpaceDN w:val="0"/>
        <w:adjustRightInd w:val="0"/>
        <w:jc w:val="left"/>
        <w:rPr>
          <w:rFonts w:ascii="宋体" w:eastAsia="宋体" w:hAnsi="宋体" w:cs="宋体"/>
          <w:b/>
          <w:bCs/>
          <w:color w:val="353535"/>
          <w:kern w:val="0"/>
        </w:rPr>
      </w:pPr>
    </w:p>
    <w:p w14:paraId="059134D4"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color w:val="353535"/>
          <w:kern w:val="0"/>
        </w:rPr>
        <w:t>三综合题（</w:t>
      </w:r>
      <w:r>
        <w:rPr>
          <w:rFonts w:ascii="宋体" w:eastAsia="宋体" w:hAnsi="宋体" w:cs="宋体" w:hint="eastAsia"/>
          <w:b/>
          <w:bCs/>
          <w:color w:val="353535"/>
          <w:kern w:val="0"/>
        </w:rPr>
        <w:t>4</w:t>
      </w:r>
      <w:r>
        <w:rPr>
          <w:rFonts w:ascii="宋体" w:eastAsia="宋体" w:hAnsi="宋体" w:cs="宋体" w:hint="eastAsia"/>
          <w:color w:val="353535"/>
          <w:kern w:val="0"/>
        </w:rPr>
        <w:t>题</w:t>
      </w:r>
      <w:r>
        <w:rPr>
          <w:rFonts w:ascii="宋体" w:eastAsia="宋体" w:hAnsi="宋体" w:cs="宋体" w:hint="eastAsia"/>
          <w:b/>
          <w:bCs/>
          <w:color w:val="353535"/>
          <w:kern w:val="0"/>
        </w:rPr>
        <w:t xml:space="preserve">  38</w:t>
      </w:r>
      <w:r>
        <w:rPr>
          <w:rFonts w:ascii="宋体" w:eastAsia="宋体" w:hAnsi="宋体" w:cs="宋体" w:hint="eastAsia"/>
          <w:color w:val="353535"/>
          <w:kern w:val="0"/>
        </w:rPr>
        <w:t>分，）</w:t>
      </w:r>
    </w:p>
    <w:p w14:paraId="2EA46602" w14:textId="77777777" w:rsidR="00071074" w:rsidRDefault="00071074">
      <w:pPr>
        <w:widowControl/>
        <w:autoSpaceDE w:val="0"/>
        <w:autoSpaceDN w:val="0"/>
        <w:adjustRightInd w:val="0"/>
        <w:jc w:val="left"/>
        <w:rPr>
          <w:rFonts w:ascii="宋体" w:eastAsia="宋体" w:hAnsi="宋体" w:cs="宋体"/>
          <w:color w:val="353535"/>
          <w:kern w:val="0"/>
        </w:rPr>
      </w:pPr>
    </w:p>
    <w:p w14:paraId="73EA2F05"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1</w:t>
      </w:r>
      <w:r>
        <w:rPr>
          <w:rFonts w:ascii="宋体" w:eastAsia="宋体" w:hAnsi="宋体" w:cs="宋体" w:hint="eastAsia"/>
          <w:color w:val="353535"/>
          <w:kern w:val="0"/>
        </w:rPr>
        <w:t>、计算机运行以下指令：</w:t>
      </w:r>
    </w:p>
    <w:p w14:paraId="7A1AB9EA" w14:textId="5600FFCC" w:rsidR="00071074" w:rsidRDefault="002F019D">
      <w:pPr>
        <w:widowControl/>
        <w:autoSpaceDE w:val="0"/>
        <w:autoSpaceDN w:val="0"/>
        <w:adjustRightInd w:val="0"/>
        <w:jc w:val="left"/>
        <w:rPr>
          <w:rFonts w:ascii="宋体" w:eastAsia="宋体" w:hAnsi="宋体" w:cs="宋体"/>
          <w:color w:val="353535"/>
          <w:kern w:val="0"/>
        </w:rPr>
      </w:pPr>
      <w:r w:rsidRPr="008F5DC4">
        <w:rPr>
          <w:rFonts w:ascii="宋体" w:eastAsia="宋体" w:hAnsi="宋体" w:cs="宋体" w:hint="eastAsia"/>
          <w:b/>
          <w:bCs/>
          <w:color w:val="353535"/>
          <w:kern w:val="0"/>
        </w:rPr>
        <w:t>线性多功能静态流水线</w:t>
      </w:r>
      <w:r>
        <w:rPr>
          <w:rFonts w:ascii="宋体" w:eastAsia="宋体" w:hAnsi="宋体" w:cs="宋体" w:hint="eastAsia"/>
          <w:color w:val="353535"/>
          <w:kern w:val="0"/>
        </w:rPr>
        <w:t>，输入任务是不连续的情况，画出该计算的时空图,并计算流水线的吞吐率、加速比和效率。 用TI－ASC计算机的多功能静态流水线计算两个向量的点积：Z＝AB＋CD＋EF＋GH</w:t>
      </w:r>
    </w:p>
    <w:p w14:paraId="6E5B43CF" w14:textId="77777777"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noProof/>
          <w:color w:val="353535"/>
          <w:kern w:val="0"/>
        </w:rPr>
        <w:drawing>
          <wp:inline distT="0" distB="0" distL="0" distR="0" wp14:anchorId="36CDB499" wp14:editId="0C9611E0">
            <wp:extent cx="2682240" cy="275844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709455" cy="2786233"/>
                    </a:xfrm>
                    <a:prstGeom prst="rect">
                      <a:avLst/>
                    </a:prstGeom>
                    <a:noFill/>
                    <a:ln>
                      <a:noFill/>
                    </a:ln>
                  </pic:spPr>
                </pic:pic>
              </a:graphicData>
            </a:graphic>
          </wp:inline>
        </w:drawing>
      </w:r>
    </w:p>
    <w:p w14:paraId="3E455B81" w14:textId="6BC706E6" w:rsidR="00071074" w:rsidRDefault="00071074">
      <w:pPr>
        <w:widowControl/>
        <w:autoSpaceDE w:val="0"/>
        <w:autoSpaceDN w:val="0"/>
        <w:adjustRightInd w:val="0"/>
        <w:jc w:val="left"/>
        <w:rPr>
          <w:rFonts w:ascii="宋体" w:eastAsia="宋体" w:hAnsi="宋体" w:cs="宋体"/>
          <w:color w:val="353535"/>
          <w:kern w:val="0"/>
        </w:rPr>
      </w:pPr>
    </w:p>
    <w:p w14:paraId="4D608C48" w14:textId="723376A7" w:rsidR="00A76DCD" w:rsidRDefault="001D31BE">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color w:val="353535"/>
          <w:kern w:val="0"/>
        </w:rPr>
        <w:t>为方便流水线执行，采用先计算AB，CD，EF，GH</w:t>
      </w:r>
      <w:r>
        <w:rPr>
          <w:rFonts w:ascii="宋体" w:eastAsia="宋体" w:hAnsi="宋体" w:cs="宋体"/>
          <w:color w:val="353535"/>
          <w:kern w:val="0"/>
        </w:rPr>
        <w:t>,</w:t>
      </w:r>
      <w:r w:rsidR="00DD773B">
        <w:rPr>
          <w:rFonts w:ascii="宋体" w:eastAsia="宋体" w:hAnsi="宋体" w:cs="宋体" w:hint="eastAsia"/>
          <w:color w:val="353535"/>
          <w:kern w:val="0"/>
        </w:rPr>
        <w:t>计算AB+CD，然后计算EF+GH，最后计算两者和</w:t>
      </w:r>
      <w:r w:rsidR="00CA123F">
        <w:rPr>
          <w:rFonts w:ascii="宋体" w:eastAsia="宋体" w:hAnsi="宋体" w:cs="宋体" w:hint="eastAsia"/>
          <w:color w:val="353535"/>
          <w:kern w:val="0"/>
        </w:rPr>
        <w:t>，4个乘运算，3个加运算</w:t>
      </w:r>
    </w:p>
    <w:p w14:paraId="0B4B88AD" w14:textId="3301449A" w:rsidR="00A76DCD" w:rsidRDefault="00A76DCD">
      <w:pPr>
        <w:widowControl/>
        <w:autoSpaceDE w:val="0"/>
        <w:autoSpaceDN w:val="0"/>
        <w:adjustRightInd w:val="0"/>
        <w:jc w:val="left"/>
        <w:rPr>
          <w:rFonts w:ascii="宋体" w:eastAsia="宋体" w:hAnsi="宋体" w:cs="宋体"/>
          <w:color w:val="353535"/>
          <w:kern w:val="0"/>
        </w:rPr>
      </w:pPr>
    </w:p>
    <w:p w14:paraId="29DAA948" w14:textId="40690AA1" w:rsidR="00CA123F" w:rsidRDefault="00E276F2">
      <w:pPr>
        <w:widowControl/>
        <w:autoSpaceDE w:val="0"/>
        <w:autoSpaceDN w:val="0"/>
        <w:adjustRightInd w:val="0"/>
        <w:jc w:val="left"/>
        <w:rPr>
          <w:rFonts w:ascii="宋体" w:eastAsia="宋体" w:hAnsi="宋体" w:cs="宋体"/>
          <w:color w:val="353535"/>
          <w:kern w:val="0"/>
        </w:rPr>
      </w:pPr>
      <w:r>
        <w:rPr>
          <w:noProof/>
        </w:rPr>
        <w:lastRenderedPageBreak/>
        <w:drawing>
          <wp:inline distT="0" distB="0" distL="0" distR="0" wp14:anchorId="70B0CE0F" wp14:editId="08CA2025">
            <wp:extent cx="3900084" cy="5382478"/>
            <wp:effectExtent l="1588" t="0" r="7302" b="7303"/>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925754" cy="5417904"/>
                    </a:xfrm>
                    <a:prstGeom prst="rect">
                      <a:avLst/>
                    </a:prstGeom>
                    <a:noFill/>
                    <a:ln>
                      <a:noFill/>
                    </a:ln>
                  </pic:spPr>
                </pic:pic>
              </a:graphicData>
            </a:graphic>
          </wp:inline>
        </w:drawing>
      </w:r>
    </w:p>
    <w:p w14:paraId="05D42EB8" w14:textId="77777777" w:rsidR="00071074" w:rsidRDefault="00071074">
      <w:pPr>
        <w:widowControl/>
        <w:autoSpaceDE w:val="0"/>
        <w:autoSpaceDN w:val="0"/>
        <w:adjustRightInd w:val="0"/>
        <w:jc w:val="left"/>
        <w:rPr>
          <w:rFonts w:ascii="宋体" w:eastAsia="宋体" w:hAnsi="宋体" w:cs="宋体"/>
          <w:color w:val="353535"/>
          <w:kern w:val="0"/>
        </w:rPr>
      </w:pPr>
    </w:p>
    <w:p w14:paraId="38110DEE"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2</w:t>
      </w:r>
      <w:r>
        <w:rPr>
          <w:rFonts w:ascii="宋体" w:eastAsia="宋体" w:hAnsi="宋体" w:cs="宋体" w:hint="eastAsia"/>
          <w:color w:val="353535"/>
          <w:kern w:val="0"/>
        </w:rPr>
        <w:t>、一条有</w:t>
      </w:r>
      <w:r>
        <w:rPr>
          <w:rFonts w:ascii="宋体" w:eastAsia="宋体" w:hAnsi="宋体" w:cs="宋体" w:hint="eastAsia"/>
          <w:b/>
          <w:bCs/>
          <w:color w:val="353535"/>
          <w:kern w:val="0"/>
        </w:rPr>
        <w:t>4</w:t>
      </w:r>
      <w:r>
        <w:rPr>
          <w:rFonts w:ascii="宋体" w:eastAsia="宋体" w:hAnsi="宋体" w:cs="宋体" w:hint="eastAsia"/>
          <w:color w:val="353535"/>
          <w:kern w:val="0"/>
        </w:rPr>
        <w:t>个流水段的非线性流水线，每一段的延迟时间相等，预约表如下：</w:t>
      </w:r>
    </w:p>
    <w:p w14:paraId="01502913" w14:textId="77777777" w:rsidR="00071074" w:rsidRDefault="002F019D">
      <w:pPr>
        <w:widowControl/>
        <w:autoSpaceDE w:val="0"/>
        <w:autoSpaceDN w:val="0"/>
        <w:adjustRightInd w:val="0"/>
        <w:jc w:val="left"/>
        <w:rPr>
          <w:rFonts w:ascii="宋体" w:eastAsia="宋体" w:hAnsi="宋体" w:cs="宋体"/>
          <w:color w:val="353535"/>
          <w:kern w:val="0"/>
        </w:rPr>
      </w:pPr>
      <w:r>
        <w:rPr>
          <w:rFonts w:ascii="宋体" w:eastAsia="宋体" w:hAnsi="宋体" w:cs="宋体" w:hint="eastAsia"/>
          <w:noProof/>
          <w:color w:val="353535"/>
          <w:kern w:val="0"/>
        </w:rPr>
        <w:drawing>
          <wp:inline distT="0" distB="0" distL="0" distR="0" wp14:anchorId="74386C01" wp14:editId="339453F5">
            <wp:extent cx="3820795" cy="1504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41968" cy="1513178"/>
                    </a:xfrm>
                    <a:prstGeom prst="rect">
                      <a:avLst/>
                    </a:prstGeom>
                    <a:noFill/>
                    <a:ln>
                      <a:noFill/>
                    </a:ln>
                  </pic:spPr>
                </pic:pic>
              </a:graphicData>
            </a:graphic>
          </wp:inline>
        </w:drawing>
      </w:r>
    </w:p>
    <w:p w14:paraId="7B44678F"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color w:val="353535"/>
          <w:kern w:val="0"/>
        </w:rPr>
        <w:t>（</w:t>
      </w:r>
      <w:r>
        <w:rPr>
          <w:rFonts w:ascii="宋体" w:eastAsia="宋体" w:hAnsi="宋体" w:cs="宋体" w:hint="eastAsia"/>
          <w:b/>
          <w:bCs/>
          <w:color w:val="353535"/>
          <w:kern w:val="0"/>
        </w:rPr>
        <w:t>1</w:t>
      </w:r>
      <w:r>
        <w:rPr>
          <w:rFonts w:ascii="宋体" w:eastAsia="宋体" w:hAnsi="宋体" w:cs="宋体" w:hint="eastAsia"/>
          <w:color w:val="353535"/>
          <w:kern w:val="0"/>
        </w:rPr>
        <w:t>）写出禁止向量和冲突向量</w:t>
      </w:r>
    </w:p>
    <w:p w14:paraId="0A45D8DB"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color w:val="353535"/>
          <w:kern w:val="0"/>
        </w:rPr>
        <w:t>（</w:t>
      </w:r>
      <w:r>
        <w:rPr>
          <w:rFonts w:ascii="宋体" w:eastAsia="宋体" w:hAnsi="宋体" w:cs="宋体" w:hint="eastAsia"/>
          <w:b/>
          <w:bCs/>
          <w:color w:val="353535"/>
          <w:kern w:val="0"/>
        </w:rPr>
        <w:t>2</w:t>
      </w:r>
      <w:r>
        <w:rPr>
          <w:rFonts w:ascii="宋体" w:eastAsia="宋体" w:hAnsi="宋体" w:cs="宋体" w:hint="eastAsia"/>
          <w:color w:val="353535"/>
          <w:kern w:val="0"/>
        </w:rPr>
        <w:t>）画出调度状态图</w:t>
      </w:r>
    </w:p>
    <w:p w14:paraId="349D0AF9"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color w:val="353535"/>
          <w:kern w:val="0"/>
        </w:rPr>
        <w:t>（</w:t>
      </w:r>
      <w:r>
        <w:rPr>
          <w:rFonts w:ascii="宋体" w:eastAsia="宋体" w:hAnsi="宋体" w:cs="宋体" w:hint="eastAsia"/>
          <w:b/>
          <w:bCs/>
          <w:color w:val="353535"/>
          <w:kern w:val="0"/>
        </w:rPr>
        <w:t>3</w:t>
      </w:r>
      <w:r>
        <w:rPr>
          <w:rFonts w:ascii="宋体" w:eastAsia="宋体" w:hAnsi="宋体" w:cs="宋体" w:hint="eastAsia"/>
          <w:color w:val="353535"/>
          <w:kern w:val="0"/>
        </w:rPr>
        <w:t>）求出最大吞吐量</w:t>
      </w:r>
    </w:p>
    <w:p w14:paraId="07BABBE4"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color w:val="353535"/>
          <w:kern w:val="0"/>
        </w:rPr>
        <w:t>（</w:t>
      </w:r>
      <w:r>
        <w:rPr>
          <w:rFonts w:ascii="宋体" w:eastAsia="宋体" w:hAnsi="宋体" w:cs="宋体" w:hint="eastAsia"/>
          <w:b/>
          <w:bCs/>
          <w:color w:val="353535"/>
          <w:kern w:val="0"/>
        </w:rPr>
        <w:t>4</w:t>
      </w:r>
      <w:r>
        <w:rPr>
          <w:rFonts w:ascii="宋体" w:eastAsia="宋体" w:hAnsi="宋体" w:cs="宋体" w:hint="eastAsia"/>
          <w:color w:val="353535"/>
          <w:kern w:val="0"/>
        </w:rPr>
        <w:t>）按最优调度连续输入</w:t>
      </w:r>
      <w:r>
        <w:rPr>
          <w:rFonts w:ascii="宋体" w:eastAsia="宋体" w:hAnsi="宋体" w:cs="宋体" w:hint="eastAsia"/>
          <w:b/>
          <w:bCs/>
          <w:color w:val="353535"/>
          <w:kern w:val="0"/>
        </w:rPr>
        <w:t>8</w:t>
      </w:r>
      <w:r>
        <w:rPr>
          <w:rFonts w:ascii="宋体" w:eastAsia="宋体" w:hAnsi="宋体" w:cs="宋体" w:hint="eastAsia"/>
          <w:color w:val="353535"/>
          <w:kern w:val="0"/>
        </w:rPr>
        <w:t>个任务，实际吞吐量</w:t>
      </w:r>
    </w:p>
    <w:p w14:paraId="21C6CD9B"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color w:val="353535"/>
          <w:kern w:val="0"/>
        </w:rPr>
        <w:t>加速比和效率各为多少</w:t>
      </w:r>
    </w:p>
    <w:p w14:paraId="62CA7A7D" w14:textId="67CED0C6" w:rsidR="00071074" w:rsidRDefault="00071074">
      <w:pPr>
        <w:widowControl/>
        <w:autoSpaceDE w:val="0"/>
        <w:autoSpaceDN w:val="0"/>
        <w:adjustRightInd w:val="0"/>
        <w:jc w:val="left"/>
        <w:rPr>
          <w:rFonts w:ascii="宋体" w:eastAsia="宋体" w:hAnsi="宋体" w:cs="宋体"/>
          <w:b/>
          <w:bCs/>
          <w:color w:val="353535"/>
          <w:kern w:val="0"/>
        </w:rPr>
      </w:pPr>
    </w:p>
    <w:p w14:paraId="4F76DFF5" w14:textId="3C4EA0F7" w:rsidR="00A34ADF" w:rsidRDefault="00CD349B">
      <w:pPr>
        <w:widowControl/>
        <w:autoSpaceDE w:val="0"/>
        <w:autoSpaceDN w:val="0"/>
        <w:adjustRightInd w:val="0"/>
        <w:jc w:val="left"/>
        <w:rPr>
          <w:rFonts w:ascii="宋体" w:eastAsia="宋体" w:hAnsi="宋体" w:cs="宋体"/>
          <w:b/>
          <w:bCs/>
          <w:color w:val="353535"/>
          <w:kern w:val="0"/>
        </w:rPr>
      </w:pPr>
      <w:r>
        <w:rPr>
          <w:noProof/>
        </w:rPr>
        <w:lastRenderedPageBreak/>
        <w:drawing>
          <wp:inline distT="0" distB="0" distL="0" distR="0" wp14:anchorId="2F81F734" wp14:editId="1DA9B537">
            <wp:extent cx="5967587" cy="557080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0178" cy="5591895"/>
                    </a:xfrm>
                    <a:prstGeom prst="rect">
                      <a:avLst/>
                    </a:prstGeom>
                  </pic:spPr>
                </pic:pic>
              </a:graphicData>
            </a:graphic>
          </wp:inline>
        </w:drawing>
      </w:r>
    </w:p>
    <w:p w14:paraId="5E6CE3D0" w14:textId="126C9030" w:rsidR="00A34ADF" w:rsidRDefault="00A34ADF">
      <w:pPr>
        <w:widowControl/>
        <w:autoSpaceDE w:val="0"/>
        <w:autoSpaceDN w:val="0"/>
        <w:adjustRightInd w:val="0"/>
        <w:jc w:val="left"/>
        <w:rPr>
          <w:rFonts w:ascii="宋体" w:eastAsia="宋体" w:hAnsi="宋体" w:cs="宋体"/>
          <w:b/>
          <w:bCs/>
          <w:color w:val="353535"/>
          <w:kern w:val="0"/>
        </w:rPr>
      </w:pPr>
    </w:p>
    <w:p w14:paraId="69E42AF2" w14:textId="7E89E561" w:rsidR="00A34ADF" w:rsidRDefault="00876218">
      <w:pPr>
        <w:widowControl/>
        <w:autoSpaceDE w:val="0"/>
        <w:autoSpaceDN w:val="0"/>
        <w:adjustRightInd w:val="0"/>
        <w:jc w:val="left"/>
        <w:rPr>
          <w:rFonts w:ascii="宋体" w:eastAsia="宋体" w:hAnsi="宋体" w:cs="宋体"/>
          <w:b/>
          <w:bCs/>
          <w:color w:val="353535"/>
          <w:kern w:val="0"/>
        </w:rPr>
      </w:pPr>
      <w:hyperlink r:id="rId22" w:history="1">
        <w:r w:rsidR="00273008" w:rsidRPr="005800A6">
          <w:rPr>
            <w:rStyle w:val="ab"/>
            <w:rFonts w:ascii="宋体" w:eastAsia="宋体" w:hAnsi="宋体" w:cs="宋体"/>
            <w:b/>
            <w:bCs/>
            <w:kern w:val="0"/>
          </w:rPr>
          <w:t>https://www.nowcoder.com/questionTerminal/8ca357e9514846849131528ec93bbfbd</w:t>
        </w:r>
      </w:hyperlink>
    </w:p>
    <w:p w14:paraId="79812F59" w14:textId="31939A4D" w:rsidR="00273008" w:rsidRPr="00273008" w:rsidRDefault="00273008">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有两条路，4问两个都要算</w:t>
      </w:r>
      <w:r w:rsidR="00461269">
        <w:rPr>
          <w:rFonts w:ascii="宋体" w:eastAsia="宋体" w:hAnsi="宋体" w:cs="宋体" w:hint="eastAsia"/>
          <w:b/>
          <w:bCs/>
          <w:color w:val="353535"/>
          <w:kern w:val="0"/>
        </w:rPr>
        <w:t>一下</w:t>
      </w:r>
      <w:r w:rsidR="00BE66EA">
        <w:rPr>
          <w:rFonts w:ascii="宋体" w:eastAsia="宋体" w:hAnsi="宋体" w:cs="宋体" w:hint="eastAsia"/>
          <w:b/>
          <w:bCs/>
          <w:color w:val="353535"/>
          <w:kern w:val="0"/>
        </w:rPr>
        <w:t>，上面只有1，7的</w:t>
      </w:r>
    </w:p>
    <w:p w14:paraId="3713D725" w14:textId="74F167EC" w:rsidR="00A34ADF" w:rsidRDefault="004C63B3">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3，5如下：</w:t>
      </w:r>
    </w:p>
    <w:p w14:paraId="759DC3A8" w14:textId="40680715" w:rsidR="00A34ADF" w:rsidRDefault="00A34ADF">
      <w:pPr>
        <w:widowControl/>
        <w:autoSpaceDE w:val="0"/>
        <w:autoSpaceDN w:val="0"/>
        <w:adjustRightInd w:val="0"/>
        <w:jc w:val="left"/>
        <w:rPr>
          <w:rFonts w:ascii="宋体" w:eastAsia="宋体" w:hAnsi="宋体" w:cs="宋体"/>
          <w:b/>
          <w:bCs/>
          <w:color w:val="353535"/>
          <w:kern w:val="0"/>
        </w:rPr>
      </w:pPr>
    </w:p>
    <w:p w14:paraId="71E47EA0" w14:textId="069A9A69" w:rsidR="00A34ADF" w:rsidRDefault="00B65FC8">
      <w:pPr>
        <w:widowControl/>
        <w:autoSpaceDE w:val="0"/>
        <w:autoSpaceDN w:val="0"/>
        <w:adjustRightInd w:val="0"/>
        <w:jc w:val="left"/>
        <w:rPr>
          <w:rFonts w:ascii="宋体" w:eastAsia="宋体" w:hAnsi="宋体" w:cs="宋体"/>
          <w:b/>
          <w:bCs/>
          <w:color w:val="353535"/>
          <w:kern w:val="0"/>
        </w:rPr>
      </w:pPr>
      <w:r>
        <w:rPr>
          <w:noProof/>
        </w:rPr>
        <w:lastRenderedPageBreak/>
        <w:drawing>
          <wp:inline distT="0" distB="0" distL="0" distR="0" wp14:anchorId="0ED886D8" wp14:editId="45BC81AF">
            <wp:extent cx="2514065" cy="4200372"/>
            <wp:effectExtent l="0" t="4762"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522136" cy="4213857"/>
                    </a:xfrm>
                    <a:prstGeom prst="rect">
                      <a:avLst/>
                    </a:prstGeom>
                    <a:noFill/>
                    <a:ln>
                      <a:noFill/>
                    </a:ln>
                  </pic:spPr>
                </pic:pic>
              </a:graphicData>
            </a:graphic>
          </wp:inline>
        </w:drawing>
      </w:r>
    </w:p>
    <w:p w14:paraId="505F0F16" w14:textId="43922779" w:rsidR="0012152F" w:rsidRDefault="0012152F">
      <w:pPr>
        <w:widowControl/>
        <w:autoSpaceDE w:val="0"/>
        <w:autoSpaceDN w:val="0"/>
        <w:adjustRightInd w:val="0"/>
        <w:jc w:val="left"/>
        <w:rPr>
          <w:rFonts w:ascii="宋体" w:eastAsia="宋体" w:hAnsi="宋体" w:cs="宋体"/>
          <w:b/>
          <w:bCs/>
          <w:color w:val="353535"/>
          <w:kern w:val="0"/>
        </w:rPr>
      </w:pPr>
    </w:p>
    <w:p w14:paraId="4DB426C5" w14:textId="77777777" w:rsidR="0012152F" w:rsidRDefault="0012152F">
      <w:pPr>
        <w:widowControl/>
        <w:autoSpaceDE w:val="0"/>
        <w:autoSpaceDN w:val="0"/>
        <w:adjustRightInd w:val="0"/>
        <w:jc w:val="left"/>
        <w:rPr>
          <w:rFonts w:ascii="宋体" w:eastAsia="宋体" w:hAnsi="宋体" w:cs="宋体"/>
          <w:b/>
          <w:bCs/>
          <w:color w:val="353535"/>
          <w:kern w:val="0"/>
        </w:rPr>
      </w:pPr>
    </w:p>
    <w:p w14:paraId="0CC9FCAF"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3</w:t>
      </w:r>
      <w:r>
        <w:rPr>
          <w:rFonts w:ascii="宋体" w:eastAsia="宋体" w:hAnsi="宋体" w:cs="宋体" w:hint="eastAsia"/>
          <w:color w:val="353535"/>
          <w:kern w:val="0"/>
        </w:rPr>
        <w:t>、超标量机的相关性问题以及调度</w:t>
      </w:r>
    </w:p>
    <w:p w14:paraId="3BEF6EEF" w14:textId="77777777" w:rsidR="00071074" w:rsidRDefault="00071074">
      <w:pPr>
        <w:widowControl/>
        <w:autoSpaceDE w:val="0"/>
        <w:autoSpaceDN w:val="0"/>
        <w:adjustRightInd w:val="0"/>
        <w:jc w:val="left"/>
        <w:rPr>
          <w:rFonts w:ascii="宋体" w:eastAsia="宋体" w:hAnsi="宋体" w:cs="宋体"/>
          <w:color w:val="353535"/>
          <w:kern w:val="0"/>
        </w:rPr>
      </w:pPr>
    </w:p>
    <w:p w14:paraId="0E1D34C9" w14:textId="43B81666" w:rsidR="00071074" w:rsidRPr="00B65FC8" w:rsidRDefault="002F019D" w:rsidP="00B65FC8">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noProof/>
          <w:color w:val="353535"/>
          <w:kern w:val="0"/>
        </w:rPr>
        <w:drawing>
          <wp:inline distT="0" distB="0" distL="0" distR="0" wp14:anchorId="5C659F91" wp14:editId="539D2040">
            <wp:extent cx="3314700" cy="19011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314700" cy="1901190"/>
                    </a:xfrm>
                    <a:prstGeom prst="rect">
                      <a:avLst/>
                    </a:prstGeom>
                    <a:noFill/>
                    <a:ln>
                      <a:noFill/>
                    </a:ln>
                    <a:effectLst/>
                  </pic:spPr>
                </pic:pic>
              </a:graphicData>
            </a:graphic>
          </wp:inline>
        </w:drawing>
      </w:r>
    </w:p>
    <w:p w14:paraId="117EB407" w14:textId="77777777" w:rsidR="00071074" w:rsidRDefault="00071074">
      <w:pPr>
        <w:widowControl/>
        <w:autoSpaceDE w:val="0"/>
        <w:autoSpaceDN w:val="0"/>
        <w:adjustRightInd w:val="0"/>
        <w:rPr>
          <w:rFonts w:ascii="宋体" w:eastAsia="宋体" w:hAnsi="宋体" w:cs="宋体"/>
          <w:color w:val="353535"/>
          <w:kern w:val="0"/>
        </w:rPr>
      </w:pPr>
    </w:p>
    <w:p w14:paraId="44CD1C14"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计算机运行以下指令：</w:t>
      </w:r>
    </w:p>
    <w:p w14:paraId="0BBAF333"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 xml:space="preserve">    I1：LOAD  R1,   A     ；R1←(A)</w:t>
      </w:r>
    </w:p>
    <w:p w14:paraId="1E10AD64"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 xml:space="preserve">    I2：FADD  R2,   R1    ；R2←(R2)＋(R1)</w:t>
      </w:r>
    </w:p>
    <w:p w14:paraId="00D8A235"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 xml:space="preserve">    I3：FMUL  R3,   R4    ；R3←(R3)×(R4)</w:t>
      </w:r>
    </w:p>
    <w:p w14:paraId="11D38CAB"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 xml:space="preserve">    I4：FADD  R4,   R5    ；R4←(R4)＋(R5)</w:t>
      </w:r>
    </w:p>
    <w:p w14:paraId="7BC8458C"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 xml:space="preserve">    I5：DEC    R6         ；R6←(R6)－1</w:t>
      </w:r>
    </w:p>
    <w:p w14:paraId="4D2117DD"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 xml:space="preserve">    I6：FMUL  R6,   R7    ；R6←(R6)×(R7)</w:t>
      </w:r>
    </w:p>
    <w:p w14:paraId="099D4F3B"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（1）请列出程序代码中可能出现的数据相关及相关类型。</w:t>
      </w:r>
    </w:p>
    <w:p w14:paraId="72F54B05"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（2）当程序通过下图的双发射超标量机时，请采用顺序发射乱序完成的方式画出指令流水时空图。</w:t>
      </w:r>
    </w:p>
    <w:p w14:paraId="474BEEAF" w14:textId="095FAE29"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(流水线没有使用定向技术。)</w:t>
      </w:r>
    </w:p>
    <w:p w14:paraId="36A906F4" w14:textId="4497213B" w:rsidR="00561BC0" w:rsidRPr="00561BC0" w:rsidRDefault="00B16A7E">
      <w:pPr>
        <w:widowControl/>
        <w:autoSpaceDE w:val="0"/>
        <w:autoSpaceDN w:val="0"/>
        <w:adjustRightInd w:val="0"/>
        <w:rPr>
          <w:rFonts w:ascii="宋体" w:eastAsia="宋体" w:hAnsi="宋体" w:cs="宋体"/>
          <w:b/>
          <w:bCs/>
          <w:color w:val="353535"/>
          <w:kern w:val="0"/>
        </w:rPr>
      </w:pPr>
      <w:r>
        <w:rPr>
          <w:rFonts w:ascii="宋体" w:eastAsia="宋体" w:hAnsi="宋体" w:cs="宋体"/>
          <w:b/>
          <w:bCs/>
          <w:color w:val="353535"/>
          <w:kern w:val="0"/>
        </w:rPr>
        <w:tab/>
      </w:r>
      <w:r w:rsidR="00561BC0" w:rsidRPr="00561BC0">
        <w:rPr>
          <w:rFonts w:ascii="宋体" w:eastAsia="宋体" w:hAnsi="宋体" w:cs="宋体" w:hint="eastAsia"/>
          <w:b/>
          <w:bCs/>
          <w:color w:val="353535"/>
          <w:kern w:val="0"/>
        </w:rPr>
        <w:t>有点迷</w:t>
      </w:r>
    </w:p>
    <w:p w14:paraId="471090C2" w14:textId="3E15EDB4" w:rsidR="00071074" w:rsidRDefault="00876218">
      <w:pPr>
        <w:widowControl/>
        <w:autoSpaceDE w:val="0"/>
        <w:autoSpaceDN w:val="0"/>
        <w:adjustRightInd w:val="0"/>
        <w:jc w:val="left"/>
        <w:rPr>
          <w:rFonts w:ascii="宋体" w:eastAsia="宋体" w:hAnsi="宋体" w:cs="宋体"/>
          <w:b/>
          <w:bCs/>
          <w:color w:val="353535"/>
          <w:kern w:val="0"/>
        </w:rPr>
      </w:pPr>
      <w:hyperlink r:id="rId25" w:history="1">
        <w:r w:rsidR="008543B9" w:rsidRPr="005800A6">
          <w:rPr>
            <w:rStyle w:val="ab"/>
            <w:rFonts w:ascii="宋体" w:eastAsia="宋体" w:hAnsi="宋体" w:cs="宋体"/>
            <w:b/>
            <w:bCs/>
            <w:kern w:val="0"/>
          </w:rPr>
          <w:t>https://www.nowcoder.com/questionTerminal/1213c6bc71db437987549a69949460f1</w:t>
        </w:r>
      </w:hyperlink>
    </w:p>
    <w:p w14:paraId="04AA67FA" w14:textId="7E438025" w:rsidR="008543B9" w:rsidRPr="008543B9" w:rsidRDefault="00192F45">
      <w:pPr>
        <w:widowControl/>
        <w:autoSpaceDE w:val="0"/>
        <w:autoSpaceDN w:val="0"/>
        <w:adjustRightInd w:val="0"/>
        <w:jc w:val="left"/>
        <w:rPr>
          <w:rFonts w:ascii="宋体" w:eastAsia="宋体" w:hAnsi="宋体" w:cs="宋体"/>
          <w:b/>
          <w:bCs/>
          <w:color w:val="353535"/>
          <w:kern w:val="0"/>
        </w:rPr>
      </w:pPr>
      <w:r>
        <w:rPr>
          <w:noProof/>
        </w:rPr>
        <w:lastRenderedPageBreak/>
        <w:drawing>
          <wp:inline distT="0" distB="0" distL="0" distR="0" wp14:anchorId="7E98087E" wp14:editId="24B805A3">
            <wp:extent cx="3309871" cy="310522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6747" cy="3121061"/>
                    </a:xfrm>
                    <a:prstGeom prst="rect">
                      <a:avLst/>
                    </a:prstGeom>
                  </pic:spPr>
                </pic:pic>
              </a:graphicData>
            </a:graphic>
          </wp:inline>
        </w:drawing>
      </w:r>
    </w:p>
    <w:p w14:paraId="1EFA6E9F" w14:textId="77777777" w:rsidR="004644A6" w:rsidRDefault="004644A6">
      <w:pPr>
        <w:widowControl/>
        <w:autoSpaceDE w:val="0"/>
        <w:autoSpaceDN w:val="0"/>
        <w:adjustRightInd w:val="0"/>
        <w:jc w:val="left"/>
        <w:rPr>
          <w:rFonts w:ascii="宋体" w:eastAsia="宋体" w:hAnsi="宋体" w:cs="宋体"/>
          <w:b/>
          <w:bCs/>
          <w:color w:val="353535"/>
          <w:kern w:val="0"/>
        </w:rPr>
      </w:pPr>
    </w:p>
    <w:p w14:paraId="618E2C81"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color w:val="353535"/>
          <w:kern w:val="0"/>
        </w:rPr>
        <w:t>4</w:t>
      </w:r>
      <w:r>
        <w:rPr>
          <w:rFonts w:ascii="宋体" w:eastAsia="宋体" w:hAnsi="宋体" w:cs="宋体" w:hint="eastAsia"/>
          <w:color w:val="353535"/>
          <w:kern w:val="0"/>
        </w:rPr>
        <w:t>、</w:t>
      </w:r>
      <w:r>
        <w:rPr>
          <w:rFonts w:ascii="宋体" w:eastAsia="宋体" w:hAnsi="宋体" w:cs="宋体" w:hint="eastAsia"/>
          <w:b/>
          <w:bCs/>
          <w:color w:val="353535"/>
          <w:kern w:val="0"/>
        </w:rPr>
        <w:t>CACHE</w:t>
      </w:r>
      <w:r>
        <w:rPr>
          <w:rFonts w:ascii="宋体" w:eastAsia="宋体" w:hAnsi="宋体" w:cs="宋体" w:hint="eastAsia"/>
          <w:color w:val="353535"/>
          <w:kern w:val="0"/>
        </w:rPr>
        <w:t>映像算法</w:t>
      </w:r>
    </w:p>
    <w:p w14:paraId="264E3C63"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有一个Cache存储器，主存有8块(0-7)，Cache有4块(0-3)，采用组相联映像，组内块数为2块。采用LRU（近期最久未使用）替换算法。（12分，（1）题4分，（2）题8分）</w:t>
      </w:r>
    </w:p>
    <w:p w14:paraId="226F6E8B"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(1)指出主存各块与Cache各块之间的映像关系。</w:t>
      </w:r>
    </w:p>
    <w:p w14:paraId="27F09666"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(2)某程序运行过程中，访存的主存块地址流为：</w:t>
      </w:r>
    </w:p>
    <w:p w14:paraId="53C6A0F8"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2， 3，  4，  1，  0，  7，  5，  3，  6，  1，   5， 2，  3，  7，  1</w:t>
      </w:r>
    </w:p>
    <w:p w14:paraId="061A22BD" w14:textId="77777777" w:rsidR="00071074" w:rsidRDefault="002F019D">
      <w:pPr>
        <w:widowControl/>
        <w:autoSpaceDE w:val="0"/>
        <w:autoSpaceDN w:val="0"/>
        <w:adjustRightInd w:val="0"/>
        <w:rPr>
          <w:rFonts w:ascii="宋体" w:eastAsia="宋体" w:hAnsi="宋体" w:cs="宋体"/>
          <w:color w:val="353535"/>
          <w:kern w:val="0"/>
        </w:rPr>
      </w:pPr>
      <w:r>
        <w:rPr>
          <w:rFonts w:ascii="宋体" w:eastAsia="宋体" w:hAnsi="宋体" w:cs="宋体" w:hint="eastAsia"/>
          <w:color w:val="353535"/>
          <w:kern w:val="0"/>
        </w:rPr>
        <w:t>说明该程序访存对Cache的块位置的使用情况，指出发生块失效且块争用的时刻，计算Cache命中率。</w:t>
      </w:r>
    </w:p>
    <w:p w14:paraId="33B35B91" w14:textId="196AF5BD" w:rsidR="00071074" w:rsidRDefault="00F573CF">
      <w:pPr>
        <w:widowControl/>
        <w:autoSpaceDE w:val="0"/>
        <w:autoSpaceDN w:val="0"/>
        <w:adjustRightInd w:val="0"/>
        <w:jc w:val="left"/>
        <w:rPr>
          <w:rFonts w:ascii="宋体" w:eastAsia="宋体" w:hAnsi="宋体" w:cs="宋体"/>
          <w:b/>
          <w:bCs/>
          <w:color w:val="353535"/>
          <w:kern w:val="0"/>
        </w:rPr>
      </w:pPr>
      <w:r>
        <w:rPr>
          <w:noProof/>
        </w:rPr>
        <w:drawing>
          <wp:inline distT="0" distB="0" distL="0" distR="0" wp14:anchorId="7E4BA7A3" wp14:editId="58D4B331">
            <wp:extent cx="2458040" cy="5153891"/>
            <wp:effectExtent l="4445" t="0" r="4445"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461934" cy="5162056"/>
                    </a:xfrm>
                    <a:prstGeom prst="rect">
                      <a:avLst/>
                    </a:prstGeom>
                    <a:noFill/>
                    <a:ln>
                      <a:noFill/>
                    </a:ln>
                  </pic:spPr>
                </pic:pic>
              </a:graphicData>
            </a:graphic>
          </wp:inline>
        </w:drawing>
      </w:r>
    </w:p>
    <w:p w14:paraId="7083BB54" w14:textId="77777777" w:rsidR="00D44BE6" w:rsidRDefault="00D44BE6">
      <w:pPr>
        <w:widowControl/>
        <w:autoSpaceDE w:val="0"/>
        <w:autoSpaceDN w:val="0"/>
        <w:adjustRightInd w:val="0"/>
        <w:jc w:val="left"/>
        <w:rPr>
          <w:rFonts w:ascii="宋体" w:eastAsia="宋体" w:hAnsi="宋体" w:cs="宋体"/>
          <w:b/>
          <w:bCs/>
          <w:color w:val="353535"/>
          <w:kern w:val="0"/>
        </w:rPr>
      </w:pPr>
    </w:p>
    <w:p w14:paraId="02CC9848" w14:textId="77777777" w:rsidR="00071074" w:rsidRDefault="002F019D">
      <w:pPr>
        <w:widowControl/>
        <w:numPr>
          <w:ilvl w:val="0"/>
          <w:numId w:val="2"/>
        </w:numPr>
        <w:autoSpaceDE w:val="0"/>
        <w:autoSpaceDN w:val="0"/>
        <w:adjustRightInd w:val="0"/>
        <w:jc w:val="left"/>
        <w:rPr>
          <w:rFonts w:ascii="宋体" w:eastAsia="宋体" w:hAnsi="宋体" w:cs="宋体"/>
        </w:rPr>
      </w:pPr>
      <w:r>
        <w:rPr>
          <w:rFonts w:ascii="宋体" w:eastAsia="宋体" w:hAnsi="宋体" w:cs="宋体" w:hint="eastAsia"/>
        </w:rPr>
        <w:t>举三个例子说明系统中采用软件来提高性能的方法和效果。</w:t>
      </w:r>
    </w:p>
    <w:p w14:paraId="7DFAA405" w14:textId="18971A8C" w:rsidR="00071074" w:rsidRDefault="008D28E2" w:rsidP="006359B1">
      <w:pPr>
        <w:pStyle w:val="aa"/>
        <w:widowControl/>
        <w:numPr>
          <w:ilvl w:val="1"/>
          <w:numId w:val="4"/>
        </w:numPr>
        <w:tabs>
          <w:tab w:val="clear" w:pos="1440"/>
          <w:tab w:val="num" w:pos="993"/>
        </w:tabs>
        <w:autoSpaceDE w:val="0"/>
        <w:autoSpaceDN w:val="0"/>
        <w:adjustRightInd w:val="0"/>
        <w:ind w:firstLineChars="0" w:hanging="873"/>
        <w:jc w:val="left"/>
        <w:rPr>
          <w:rFonts w:ascii="宋体" w:eastAsia="宋体" w:hAnsi="宋体" w:cs="宋体"/>
        </w:rPr>
      </w:pPr>
      <w:r>
        <w:rPr>
          <w:rFonts w:ascii="宋体" w:eastAsia="宋体" w:hAnsi="宋体" w:cs="宋体" w:hint="eastAsia"/>
        </w:rPr>
        <w:t>降低Cache失效率采用的编译器优化</w:t>
      </w:r>
    </w:p>
    <w:p w14:paraId="77E233E3" w14:textId="122A507A" w:rsidR="008D28E2" w:rsidRDefault="008D28E2" w:rsidP="006359B1">
      <w:pPr>
        <w:pStyle w:val="aa"/>
        <w:widowControl/>
        <w:numPr>
          <w:ilvl w:val="1"/>
          <w:numId w:val="4"/>
        </w:numPr>
        <w:tabs>
          <w:tab w:val="clear" w:pos="1440"/>
          <w:tab w:val="num" w:pos="993"/>
        </w:tabs>
        <w:autoSpaceDE w:val="0"/>
        <w:autoSpaceDN w:val="0"/>
        <w:adjustRightInd w:val="0"/>
        <w:ind w:firstLineChars="0" w:hanging="873"/>
        <w:jc w:val="left"/>
        <w:rPr>
          <w:rFonts w:ascii="宋体" w:eastAsia="宋体" w:hAnsi="宋体" w:cs="宋体"/>
        </w:rPr>
      </w:pPr>
      <w:r>
        <w:rPr>
          <w:rFonts w:ascii="宋体" w:eastAsia="宋体" w:hAnsi="宋体" w:cs="宋体" w:hint="eastAsia"/>
        </w:rPr>
        <w:lastRenderedPageBreak/>
        <w:t>降低Cache失效率采用的</w:t>
      </w:r>
      <w:r w:rsidRPr="008D28E2">
        <w:rPr>
          <w:rFonts w:ascii="宋体" w:eastAsia="宋体" w:hAnsi="宋体" w:cs="宋体" w:hint="eastAsia"/>
        </w:rPr>
        <w:t>编译器控制的预取</w:t>
      </w:r>
    </w:p>
    <w:p w14:paraId="36A60DD2" w14:textId="024F0827" w:rsidR="006359B1" w:rsidRDefault="008D28E2" w:rsidP="006359B1">
      <w:pPr>
        <w:pStyle w:val="aa"/>
        <w:widowControl/>
        <w:numPr>
          <w:ilvl w:val="1"/>
          <w:numId w:val="4"/>
        </w:numPr>
        <w:tabs>
          <w:tab w:val="clear" w:pos="1440"/>
          <w:tab w:val="num" w:pos="993"/>
        </w:tabs>
        <w:autoSpaceDE w:val="0"/>
        <w:autoSpaceDN w:val="0"/>
        <w:adjustRightInd w:val="0"/>
        <w:ind w:firstLineChars="0" w:hanging="873"/>
        <w:jc w:val="left"/>
        <w:rPr>
          <w:rFonts w:ascii="宋体" w:eastAsia="宋体" w:hAnsi="宋体" w:cs="宋体"/>
        </w:rPr>
      </w:pPr>
      <w:r>
        <w:rPr>
          <w:rFonts w:ascii="宋体" w:eastAsia="宋体" w:hAnsi="宋体" w:cs="宋体" w:hint="eastAsia"/>
        </w:rPr>
        <w:t>动态分支预测技术</w:t>
      </w:r>
      <w:r w:rsidR="007F699B">
        <w:rPr>
          <w:rFonts w:ascii="宋体" w:eastAsia="宋体" w:hAnsi="宋体" w:cs="宋体" w:hint="eastAsia"/>
        </w:rPr>
        <w:t>中的BHT</w:t>
      </w:r>
    </w:p>
    <w:p w14:paraId="6ED44E13" w14:textId="77777777" w:rsidR="006359B1" w:rsidRPr="006359B1" w:rsidRDefault="006359B1" w:rsidP="006359B1">
      <w:pPr>
        <w:pStyle w:val="aa"/>
        <w:widowControl/>
        <w:tabs>
          <w:tab w:val="num" w:pos="993"/>
        </w:tabs>
        <w:autoSpaceDE w:val="0"/>
        <w:autoSpaceDN w:val="0"/>
        <w:adjustRightInd w:val="0"/>
        <w:ind w:left="1440" w:firstLineChars="0" w:firstLine="0"/>
        <w:jc w:val="left"/>
        <w:rPr>
          <w:rFonts w:ascii="宋体" w:eastAsia="宋体" w:hAnsi="宋体" w:cs="宋体"/>
        </w:rPr>
      </w:pPr>
    </w:p>
    <w:p w14:paraId="137357EC" w14:textId="77777777" w:rsidR="00071074" w:rsidRDefault="002F019D">
      <w:pPr>
        <w:widowControl/>
        <w:numPr>
          <w:ilvl w:val="0"/>
          <w:numId w:val="2"/>
        </w:numPr>
        <w:autoSpaceDE w:val="0"/>
        <w:autoSpaceDN w:val="0"/>
        <w:adjustRightInd w:val="0"/>
        <w:jc w:val="left"/>
        <w:rPr>
          <w:rFonts w:ascii="宋体" w:eastAsia="宋体" w:hAnsi="宋体" w:cs="宋体"/>
        </w:rPr>
      </w:pPr>
      <w:r>
        <w:rPr>
          <w:rFonts w:ascii="宋体" w:eastAsia="宋体" w:hAnsi="宋体" w:cs="宋体" w:hint="eastAsia"/>
        </w:rPr>
        <w:t>举三个例子说明系统中采用硬件来提高性能的方法和效果。</w:t>
      </w:r>
    </w:p>
    <w:p w14:paraId="4B00A5C4" w14:textId="25453C8F" w:rsidR="00071074" w:rsidRDefault="007F699B" w:rsidP="007F699B">
      <w:pPr>
        <w:pStyle w:val="aa"/>
        <w:widowControl/>
        <w:numPr>
          <w:ilvl w:val="0"/>
          <w:numId w:val="8"/>
        </w:numPr>
        <w:autoSpaceDE w:val="0"/>
        <w:autoSpaceDN w:val="0"/>
        <w:adjustRightInd w:val="0"/>
        <w:ind w:firstLineChars="0"/>
        <w:jc w:val="left"/>
        <w:rPr>
          <w:rFonts w:ascii="宋体" w:eastAsia="宋体" w:hAnsi="宋体" w:cs="宋体"/>
        </w:rPr>
      </w:pPr>
      <w:r>
        <w:rPr>
          <w:rFonts w:ascii="宋体" w:eastAsia="宋体" w:hAnsi="宋体" w:cs="宋体" w:hint="eastAsia"/>
        </w:rPr>
        <w:t>降低Cache失效率采用的</w:t>
      </w:r>
      <w:r w:rsidRPr="007F699B">
        <w:rPr>
          <w:rFonts w:ascii="宋体" w:eastAsia="宋体" w:hAnsi="宋体" w:cs="宋体" w:hint="eastAsia"/>
        </w:rPr>
        <w:t>硬件预取</w:t>
      </w:r>
    </w:p>
    <w:p w14:paraId="6C31124A" w14:textId="32F4F7CF" w:rsidR="007F699B" w:rsidRDefault="007F699B" w:rsidP="007F699B">
      <w:pPr>
        <w:pStyle w:val="aa"/>
        <w:widowControl/>
        <w:numPr>
          <w:ilvl w:val="0"/>
          <w:numId w:val="8"/>
        </w:numPr>
        <w:autoSpaceDE w:val="0"/>
        <w:autoSpaceDN w:val="0"/>
        <w:adjustRightInd w:val="0"/>
        <w:ind w:firstLineChars="0"/>
        <w:jc w:val="left"/>
        <w:rPr>
          <w:rFonts w:ascii="宋体" w:eastAsia="宋体" w:hAnsi="宋体" w:cs="宋体"/>
        </w:rPr>
      </w:pPr>
      <w:r>
        <w:rPr>
          <w:rFonts w:ascii="宋体" w:eastAsia="宋体" w:hAnsi="宋体" w:cs="宋体" w:hint="eastAsia"/>
        </w:rPr>
        <w:t>指令级并行的</w:t>
      </w:r>
      <w:r w:rsidRPr="007F699B">
        <w:rPr>
          <w:rFonts w:ascii="宋体" w:eastAsia="宋体" w:hAnsi="宋体" w:cs="宋体"/>
        </w:rPr>
        <w:t>Tomasulo算法</w:t>
      </w:r>
    </w:p>
    <w:p w14:paraId="7AD37CBD" w14:textId="00D718F3" w:rsidR="007F699B" w:rsidRPr="007F699B" w:rsidRDefault="007F699B" w:rsidP="007F699B">
      <w:pPr>
        <w:pStyle w:val="aa"/>
        <w:widowControl/>
        <w:numPr>
          <w:ilvl w:val="0"/>
          <w:numId w:val="8"/>
        </w:numPr>
        <w:autoSpaceDE w:val="0"/>
        <w:autoSpaceDN w:val="0"/>
        <w:adjustRightInd w:val="0"/>
        <w:ind w:firstLineChars="0"/>
        <w:jc w:val="left"/>
        <w:rPr>
          <w:rFonts w:ascii="宋体" w:eastAsia="宋体" w:hAnsi="宋体" w:cs="宋体"/>
        </w:rPr>
      </w:pPr>
      <w:r w:rsidRPr="007F699B">
        <w:rPr>
          <w:rFonts w:ascii="宋体" w:eastAsia="宋体" w:hAnsi="宋体" w:cs="宋体" w:hint="eastAsia"/>
        </w:rPr>
        <w:t>基于硬件的前瞻执行</w:t>
      </w:r>
    </w:p>
    <w:p w14:paraId="13B80203" w14:textId="77777777" w:rsidR="007F699B" w:rsidRDefault="007F699B">
      <w:pPr>
        <w:widowControl/>
        <w:autoSpaceDE w:val="0"/>
        <w:autoSpaceDN w:val="0"/>
        <w:adjustRightInd w:val="0"/>
        <w:jc w:val="left"/>
        <w:rPr>
          <w:rFonts w:ascii="宋体" w:eastAsia="宋体" w:hAnsi="宋体" w:cs="宋体"/>
        </w:rPr>
      </w:pPr>
    </w:p>
    <w:p w14:paraId="72E43069" w14:textId="77777777" w:rsidR="00071074" w:rsidRDefault="002F019D">
      <w:pPr>
        <w:tabs>
          <w:tab w:val="left" w:pos="1551"/>
        </w:tabs>
        <w:jc w:val="left"/>
        <w:rPr>
          <w:rFonts w:ascii="宋体" w:eastAsia="宋体" w:hAnsi="宋体" w:cs="宋体"/>
        </w:rPr>
      </w:pPr>
      <w:r>
        <w:rPr>
          <w:rFonts w:ascii="宋体" w:eastAsia="宋体" w:hAnsi="宋体" w:cs="宋体" w:hint="eastAsia"/>
          <w:b/>
          <w:bCs/>
          <w:color w:val="353535"/>
          <w:kern w:val="0"/>
        </w:rPr>
        <w:t>7、</w:t>
      </w:r>
      <w:r>
        <w:rPr>
          <w:rFonts w:ascii="宋体" w:eastAsia="宋体" w:hAnsi="宋体" w:cs="宋体" w:hint="eastAsia"/>
        </w:rPr>
        <w:t>tomasulo算法的第3个时钟周期的指令状态，保留站状态，和寄存器结果状态如下图所示；</w:t>
      </w:r>
    </w:p>
    <w:p w14:paraId="37220EAD" w14:textId="77777777" w:rsidR="00071074" w:rsidRDefault="002F019D">
      <w:pPr>
        <w:tabs>
          <w:tab w:val="left" w:pos="1551"/>
        </w:tabs>
        <w:jc w:val="left"/>
        <w:rPr>
          <w:rFonts w:ascii="宋体" w:eastAsia="宋体" w:hAnsi="宋体" w:cs="宋体"/>
        </w:rPr>
      </w:pPr>
      <w:r>
        <w:rPr>
          <w:rFonts w:ascii="宋体" w:eastAsia="宋体" w:hAnsi="宋体" w:cs="宋体" w:hint="eastAsia"/>
        </w:rPr>
        <w:t>（其中Op表示现在保留站中正在工作的指令,Vj，Vk表示已经准备好的操作数，Qj,Qk表示已发射但未准备好的操作数）。已知load 执行延时2个cycles，add（sub）执行延时2个cycles，mul 执行延时10个cycles，div 执行延时40个cycles。</w:t>
      </w:r>
    </w:p>
    <w:p w14:paraId="3099D74B" w14:textId="77777777" w:rsidR="00071074" w:rsidRDefault="002F019D">
      <w:pPr>
        <w:tabs>
          <w:tab w:val="left" w:pos="1551"/>
        </w:tabs>
        <w:jc w:val="left"/>
        <w:rPr>
          <w:rFonts w:ascii="宋体" w:eastAsia="宋体" w:hAnsi="宋体" w:cs="宋体"/>
        </w:rPr>
      </w:pPr>
      <w:r>
        <w:rPr>
          <w:rFonts w:ascii="宋体" w:eastAsia="宋体" w:hAnsi="宋体" w:cs="宋体" w:hint="eastAsia"/>
        </w:rPr>
        <w:t>要求：</w:t>
      </w:r>
    </w:p>
    <w:p w14:paraId="18E526EC" w14:textId="77777777" w:rsidR="00071074" w:rsidRDefault="002F019D">
      <w:pPr>
        <w:numPr>
          <w:ilvl w:val="0"/>
          <w:numId w:val="3"/>
        </w:numPr>
        <w:tabs>
          <w:tab w:val="left" w:pos="1551"/>
        </w:tabs>
        <w:jc w:val="left"/>
        <w:rPr>
          <w:rFonts w:ascii="宋体" w:eastAsia="宋体" w:hAnsi="宋体" w:cs="宋体"/>
        </w:rPr>
      </w:pPr>
      <w:r>
        <w:rPr>
          <w:rFonts w:ascii="宋体" w:eastAsia="宋体" w:hAnsi="宋体" w:cs="宋体" w:hint="eastAsia"/>
        </w:rPr>
        <w:t>写出tomasulo算法的核心思想。（4分）</w:t>
      </w:r>
    </w:p>
    <w:p w14:paraId="2A12FAEF" w14:textId="77777777" w:rsidR="00071074" w:rsidRDefault="002F019D">
      <w:pPr>
        <w:numPr>
          <w:ilvl w:val="0"/>
          <w:numId w:val="3"/>
        </w:numPr>
        <w:tabs>
          <w:tab w:val="left" w:pos="1551"/>
        </w:tabs>
        <w:jc w:val="left"/>
        <w:rPr>
          <w:rFonts w:ascii="宋体" w:eastAsia="宋体" w:hAnsi="宋体" w:cs="宋体"/>
        </w:rPr>
      </w:pPr>
      <w:r>
        <w:rPr>
          <w:rFonts w:ascii="宋体" w:eastAsia="宋体" w:hAnsi="宋体" w:cs="宋体" w:hint="eastAsia"/>
        </w:rPr>
        <w:t>写出第4个时钟周期的指令运行状态，保留站状态，和寄存器结果状态，并说明原因。（6分）</w:t>
      </w:r>
    </w:p>
    <w:p w14:paraId="35317C70" w14:textId="77777777" w:rsidR="00071074" w:rsidRDefault="00071074">
      <w:pPr>
        <w:widowControl/>
        <w:autoSpaceDE w:val="0"/>
        <w:autoSpaceDN w:val="0"/>
        <w:adjustRightInd w:val="0"/>
        <w:jc w:val="left"/>
        <w:rPr>
          <w:rFonts w:ascii="宋体" w:eastAsia="宋体" w:hAnsi="宋体" w:cs="宋体"/>
          <w:b/>
          <w:bCs/>
          <w:color w:val="353535"/>
          <w:kern w:val="0"/>
        </w:rPr>
      </w:pPr>
    </w:p>
    <w:p w14:paraId="467FB7D1" w14:textId="77777777" w:rsidR="00071074" w:rsidRDefault="002F019D">
      <w:pPr>
        <w:widowControl/>
        <w:autoSpaceDE w:val="0"/>
        <w:autoSpaceDN w:val="0"/>
        <w:adjustRightInd w:val="0"/>
        <w:jc w:val="left"/>
        <w:rPr>
          <w:rFonts w:ascii="宋体" w:eastAsia="宋体" w:hAnsi="宋体" w:cs="宋体"/>
          <w:b/>
          <w:bCs/>
          <w:color w:val="353535"/>
          <w:kern w:val="0"/>
        </w:rPr>
      </w:pPr>
      <w:r>
        <w:rPr>
          <w:rFonts w:ascii="宋体" w:eastAsia="宋体" w:hAnsi="宋体" w:cs="宋体" w:hint="eastAsia"/>
          <w:b/>
          <w:bCs/>
          <w:noProof/>
          <w:color w:val="353535"/>
          <w:kern w:val="0"/>
        </w:rPr>
        <w:drawing>
          <wp:anchor distT="0" distB="0" distL="114300" distR="114300" simplePos="0" relativeHeight="251660288" behindDoc="0" locked="0" layoutInCell="1" allowOverlap="1" wp14:anchorId="4B7658E4" wp14:editId="163D1120">
            <wp:simplePos x="0" y="0"/>
            <wp:positionH relativeFrom="column">
              <wp:align>left</wp:align>
            </wp:positionH>
            <wp:positionV relativeFrom="paragraph">
              <wp:posOffset>94615</wp:posOffset>
            </wp:positionV>
            <wp:extent cx="4617085" cy="2543810"/>
            <wp:effectExtent l="19050" t="0" r="0" b="0"/>
            <wp:wrapSquare wrapText="bothSides"/>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8"/>
                    <a:srcRect r="4291"/>
                    <a:stretch>
                      <a:fillRect/>
                    </a:stretch>
                  </pic:blipFill>
                  <pic:spPr>
                    <a:xfrm>
                      <a:off x="0" y="0"/>
                      <a:ext cx="4617085" cy="2543810"/>
                    </a:xfrm>
                    <a:prstGeom prst="rect">
                      <a:avLst/>
                    </a:prstGeom>
                    <a:noFill/>
                    <a:ln w="9525">
                      <a:noFill/>
                    </a:ln>
                  </pic:spPr>
                </pic:pic>
              </a:graphicData>
            </a:graphic>
          </wp:anchor>
        </w:drawing>
      </w:r>
    </w:p>
    <w:p w14:paraId="2CBBB2AE" w14:textId="77777777" w:rsidR="00071074" w:rsidRDefault="00071074">
      <w:pPr>
        <w:ind w:firstLineChars="400" w:firstLine="960"/>
        <w:rPr>
          <w:rFonts w:ascii="宋体" w:eastAsia="宋体" w:hAnsi="宋体" w:cs="宋体"/>
        </w:rPr>
      </w:pPr>
    </w:p>
    <w:p w14:paraId="37C28A50" w14:textId="77777777" w:rsidR="00071074" w:rsidRDefault="00071074">
      <w:pPr>
        <w:widowControl/>
        <w:autoSpaceDE w:val="0"/>
        <w:autoSpaceDN w:val="0"/>
        <w:adjustRightInd w:val="0"/>
        <w:jc w:val="left"/>
        <w:rPr>
          <w:rFonts w:ascii="宋体" w:eastAsia="宋体" w:hAnsi="宋体" w:cs="宋体"/>
          <w:b/>
          <w:bCs/>
          <w:color w:val="353535"/>
          <w:kern w:val="0"/>
        </w:rPr>
      </w:pPr>
    </w:p>
    <w:p w14:paraId="3D40F561" w14:textId="77777777" w:rsidR="00071074" w:rsidRDefault="00071074">
      <w:pPr>
        <w:widowControl/>
        <w:autoSpaceDE w:val="0"/>
        <w:autoSpaceDN w:val="0"/>
        <w:adjustRightInd w:val="0"/>
        <w:jc w:val="left"/>
        <w:rPr>
          <w:rFonts w:ascii="宋体" w:eastAsia="宋体" w:hAnsi="宋体" w:cs="宋体"/>
          <w:b/>
          <w:bCs/>
          <w:color w:val="353535"/>
          <w:kern w:val="0"/>
        </w:rPr>
      </w:pPr>
    </w:p>
    <w:p w14:paraId="00126DAC" w14:textId="77777777" w:rsidR="00071074" w:rsidRDefault="00071074">
      <w:pPr>
        <w:widowControl/>
        <w:autoSpaceDE w:val="0"/>
        <w:autoSpaceDN w:val="0"/>
        <w:adjustRightInd w:val="0"/>
        <w:jc w:val="left"/>
        <w:rPr>
          <w:rFonts w:ascii="宋体" w:eastAsia="宋体" w:hAnsi="宋体" w:cs="宋体"/>
          <w:b/>
          <w:bCs/>
          <w:color w:val="353535"/>
          <w:kern w:val="0"/>
        </w:rPr>
      </w:pPr>
    </w:p>
    <w:p w14:paraId="5E061462" w14:textId="77777777" w:rsidR="00071074" w:rsidRDefault="00071074">
      <w:pPr>
        <w:rPr>
          <w:rFonts w:ascii="宋体" w:eastAsia="宋体" w:hAnsi="宋体" w:cs="宋体"/>
        </w:rPr>
      </w:pPr>
    </w:p>
    <w:p w14:paraId="2A48D696" w14:textId="77777777" w:rsidR="00071074" w:rsidRDefault="00071074">
      <w:pPr>
        <w:rPr>
          <w:rFonts w:ascii="宋体" w:eastAsia="宋体" w:hAnsi="宋体" w:cs="宋体"/>
        </w:rPr>
      </w:pPr>
    </w:p>
    <w:p w14:paraId="475CF795" w14:textId="77777777" w:rsidR="00071074" w:rsidRDefault="00071074">
      <w:pPr>
        <w:rPr>
          <w:rFonts w:ascii="宋体" w:eastAsia="宋体" w:hAnsi="宋体" w:cs="宋体"/>
        </w:rPr>
      </w:pPr>
    </w:p>
    <w:p w14:paraId="5492E6B8" w14:textId="77777777" w:rsidR="00071074" w:rsidRDefault="00071074">
      <w:pPr>
        <w:rPr>
          <w:rFonts w:ascii="宋体" w:eastAsia="宋体" w:hAnsi="宋体" w:cs="宋体"/>
        </w:rPr>
      </w:pPr>
    </w:p>
    <w:p w14:paraId="22AA07A6" w14:textId="77777777" w:rsidR="00071074" w:rsidRDefault="00071074">
      <w:pPr>
        <w:rPr>
          <w:rFonts w:ascii="宋体" w:eastAsia="宋体" w:hAnsi="宋体" w:cs="宋体"/>
        </w:rPr>
      </w:pPr>
    </w:p>
    <w:p w14:paraId="6FF426DF" w14:textId="77777777" w:rsidR="00071074" w:rsidRDefault="00071074">
      <w:pPr>
        <w:rPr>
          <w:rFonts w:ascii="宋体" w:eastAsia="宋体" w:hAnsi="宋体" w:cs="宋体"/>
        </w:rPr>
      </w:pPr>
    </w:p>
    <w:p w14:paraId="0484225D" w14:textId="77777777" w:rsidR="00071074" w:rsidRDefault="00071074">
      <w:pPr>
        <w:rPr>
          <w:rFonts w:ascii="宋体" w:eastAsia="宋体" w:hAnsi="宋体" w:cs="宋体"/>
        </w:rPr>
      </w:pPr>
    </w:p>
    <w:p w14:paraId="5C270C3F" w14:textId="77777777" w:rsidR="00071074" w:rsidRDefault="00071074">
      <w:pPr>
        <w:rPr>
          <w:rFonts w:ascii="宋体" w:eastAsia="宋体" w:hAnsi="宋体" w:cs="宋体"/>
        </w:rPr>
      </w:pPr>
    </w:p>
    <w:p w14:paraId="610DAB25" w14:textId="77777777" w:rsidR="00071074" w:rsidRDefault="00071074">
      <w:pPr>
        <w:rPr>
          <w:rFonts w:ascii="宋体" w:eastAsia="宋体" w:hAnsi="宋体" w:cs="宋体"/>
        </w:rPr>
      </w:pPr>
    </w:p>
    <w:p w14:paraId="646B979C" w14:textId="77777777" w:rsidR="00071074" w:rsidRDefault="00071074">
      <w:pPr>
        <w:rPr>
          <w:rFonts w:ascii="宋体" w:eastAsia="宋体" w:hAnsi="宋体" w:cs="宋体"/>
        </w:rPr>
      </w:pPr>
    </w:p>
    <w:p w14:paraId="0EA42E77" w14:textId="77777777" w:rsidR="00071074" w:rsidRDefault="002F019D">
      <w:pPr>
        <w:spacing w:line="360" w:lineRule="auto"/>
        <w:rPr>
          <w:rFonts w:ascii="宋体" w:eastAsia="宋体" w:hAnsi="宋体" w:cs="宋体"/>
        </w:rPr>
      </w:pPr>
      <w:r>
        <w:rPr>
          <w:rFonts w:ascii="宋体" w:eastAsia="宋体" w:hAnsi="宋体" w:cs="宋体" w:hint="eastAsia"/>
        </w:rPr>
        <w:t>8、某台主频为400MHz的计算机执行标准测试程序，程序中指令类型、执行数量和平均时钟周期数如下：</w:t>
      </w:r>
    </w:p>
    <w:tbl>
      <w:tblPr>
        <w:tblW w:w="680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268"/>
        <w:gridCol w:w="2268"/>
        <w:gridCol w:w="2268"/>
      </w:tblGrid>
      <w:tr w:rsidR="00071074" w14:paraId="7209B985" w14:textId="77777777">
        <w:trPr>
          <w:jc w:val="center"/>
        </w:trPr>
        <w:tc>
          <w:tcPr>
            <w:tcW w:w="2268" w:type="dxa"/>
          </w:tcPr>
          <w:p w14:paraId="4B974932" w14:textId="77777777" w:rsidR="00071074" w:rsidRDefault="002F019D">
            <w:pPr>
              <w:spacing w:line="240" w:lineRule="exact"/>
              <w:jc w:val="center"/>
              <w:rPr>
                <w:rFonts w:ascii="宋体" w:eastAsia="宋体" w:hAnsi="宋体" w:cs="宋体"/>
              </w:rPr>
            </w:pPr>
            <w:r>
              <w:rPr>
                <w:rFonts w:ascii="宋体" w:eastAsia="宋体" w:hAnsi="宋体" w:cs="宋体" w:hint="eastAsia"/>
              </w:rPr>
              <w:t>指令类型</w:t>
            </w:r>
          </w:p>
        </w:tc>
        <w:tc>
          <w:tcPr>
            <w:tcW w:w="2268" w:type="dxa"/>
          </w:tcPr>
          <w:p w14:paraId="05DFE553" w14:textId="77777777" w:rsidR="00071074" w:rsidRDefault="002F019D">
            <w:pPr>
              <w:spacing w:line="240" w:lineRule="exact"/>
              <w:jc w:val="center"/>
              <w:rPr>
                <w:rFonts w:ascii="宋体" w:eastAsia="宋体" w:hAnsi="宋体" w:cs="宋体"/>
              </w:rPr>
            </w:pPr>
            <w:r>
              <w:rPr>
                <w:rFonts w:ascii="宋体" w:eastAsia="宋体" w:hAnsi="宋体" w:cs="宋体" w:hint="eastAsia"/>
              </w:rPr>
              <w:t>指令执行数量</w:t>
            </w:r>
          </w:p>
        </w:tc>
        <w:tc>
          <w:tcPr>
            <w:tcW w:w="2268" w:type="dxa"/>
          </w:tcPr>
          <w:p w14:paraId="796D52AD" w14:textId="77777777" w:rsidR="00071074" w:rsidRDefault="002F019D">
            <w:pPr>
              <w:spacing w:line="240" w:lineRule="exact"/>
              <w:jc w:val="center"/>
              <w:rPr>
                <w:rFonts w:ascii="宋体" w:eastAsia="宋体" w:hAnsi="宋体" w:cs="宋体"/>
              </w:rPr>
            </w:pPr>
            <w:r>
              <w:rPr>
                <w:rFonts w:ascii="宋体" w:eastAsia="宋体" w:hAnsi="宋体" w:cs="宋体" w:hint="eastAsia"/>
              </w:rPr>
              <w:t>平均时钟周期数</w:t>
            </w:r>
          </w:p>
        </w:tc>
      </w:tr>
      <w:tr w:rsidR="00071074" w14:paraId="0C0E0841" w14:textId="77777777">
        <w:trPr>
          <w:jc w:val="center"/>
        </w:trPr>
        <w:tc>
          <w:tcPr>
            <w:tcW w:w="2268" w:type="dxa"/>
          </w:tcPr>
          <w:p w14:paraId="7A1F1B20" w14:textId="77777777" w:rsidR="00071074" w:rsidRDefault="002F019D">
            <w:pPr>
              <w:spacing w:line="240" w:lineRule="exact"/>
              <w:jc w:val="center"/>
              <w:rPr>
                <w:rFonts w:ascii="宋体" w:eastAsia="宋体" w:hAnsi="宋体" w:cs="宋体"/>
              </w:rPr>
            </w:pPr>
            <w:r>
              <w:rPr>
                <w:rFonts w:ascii="宋体" w:eastAsia="宋体" w:hAnsi="宋体" w:cs="宋体" w:hint="eastAsia"/>
              </w:rPr>
              <w:t>整数</w:t>
            </w:r>
          </w:p>
        </w:tc>
        <w:tc>
          <w:tcPr>
            <w:tcW w:w="2268" w:type="dxa"/>
          </w:tcPr>
          <w:p w14:paraId="1660858D" w14:textId="77777777" w:rsidR="00071074" w:rsidRDefault="002F019D">
            <w:pPr>
              <w:spacing w:line="240" w:lineRule="exact"/>
              <w:jc w:val="center"/>
              <w:rPr>
                <w:rFonts w:ascii="宋体" w:eastAsia="宋体" w:hAnsi="宋体" w:cs="宋体"/>
              </w:rPr>
            </w:pPr>
            <w:r>
              <w:rPr>
                <w:rFonts w:ascii="宋体" w:eastAsia="宋体" w:hAnsi="宋体" w:cs="宋体" w:hint="eastAsia"/>
              </w:rPr>
              <w:t>45000</w:t>
            </w:r>
          </w:p>
        </w:tc>
        <w:tc>
          <w:tcPr>
            <w:tcW w:w="2268" w:type="dxa"/>
          </w:tcPr>
          <w:p w14:paraId="0FF02D7F" w14:textId="77777777" w:rsidR="00071074" w:rsidRDefault="002F019D">
            <w:pPr>
              <w:spacing w:line="240" w:lineRule="exact"/>
              <w:jc w:val="center"/>
              <w:rPr>
                <w:rFonts w:ascii="宋体" w:eastAsia="宋体" w:hAnsi="宋体" w:cs="宋体"/>
              </w:rPr>
            </w:pPr>
            <w:r>
              <w:rPr>
                <w:rFonts w:ascii="宋体" w:eastAsia="宋体" w:hAnsi="宋体" w:cs="宋体" w:hint="eastAsia"/>
              </w:rPr>
              <w:t>1</w:t>
            </w:r>
          </w:p>
        </w:tc>
      </w:tr>
      <w:tr w:rsidR="00071074" w14:paraId="76937DFC" w14:textId="77777777">
        <w:trPr>
          <w:jc w:val="center"/>
        </w:trPr>
        <w:tc>
          <w:tcPr>
            <w:tcW w:w="2268" w:type="dxa"/>
          </w:tcPr>
          <w:p w14:paraId="115F520D" w14:textId="77777777" w:rsidR="00071074" w:rsidRDefault="002F019D">
            <w:pPr>
              <w:spacing w:line="240" w:lineRule="exact"/>
              <w:jc w:val="center"/>
              <w:rPr>
                <w:rFonts w:ascii="宋体" w:eastAsia="宋体" w:hAnsi="宋体" w:cs="宋体"/>
              </w:rPr>
            </w:pPr>
            <w:r>
              <w:rPr>
                <w:rFonts w:ascii="宋体" w:eastAsia="宋体" w:hAnsi="宋体" w:cs="宋体" w:hint="eastAsia"/>
              </w:rPr>
              <w:t>数据传送</w:t>
            </w:r>
          </w:p>
        </w:tc>
        <w:tc>
          <w:tcPr>
            <w:tcW w:w="2268" w:type="dxa"/>
          </w:tcPr>
          <w:p w14:paraId="10DB6530" w14:textId="77777777" w:rsidR="00071074" w:rsidRDefault="002F019D">
            <w:pPr>
              <w:spacing w:line="240" w:lineRule="exact"/>
              <w:jc w:val="center"/>
              <w:rPr>
                <w:rFonts w:ascii="宋体" w:eastAsia="宋体" w:hAnsi="宋体" w:cs="宋体"/>
              </w:rPr>
            </w:pPr>
            <w:r>
              <w:rPr>
                <w:rFonts w:ascii="宋体" w:eastAsia="宋体" w:hAnsi="宋体" w:cs="宋体" w:hint="eastAsia"/>
              </w:rPr>
              <w:t>75000</w:t>
            </w:r>
          </w:p>
        </w:tc>
        <w:tc>
          <w:tcPr>
            <w:tcW w:w="2268" w:type="dxa"/>
          </w:tcPr>
          <w:p w14:paraId="4BC59936" w14:textId="77777777" w:rsidR="00071074" w:rsidRDefault="002F019D">
            <w:pPr>
              <w:spacing w:line="240" w:lineRule="exact"/>
              <w:jc w:val="center"/>
              <w:rPr>
                <w:rFonts w:ascii="宋体" w:eastAsia="宋体" w:hAnsi="宋体" w:cs="宋体"/>
              </w:rPr>
            </w:pPr>
            <w:r>
              <w:rPr>
                <w:rFonts w:ascii="宋体" w:eastAsia="宋体" w:hAnsi="宋体" w:cs="宋体" w:hint="eastAsia"/>
              </w:rPr>
              <w:t>2</w:t>
            </w:r>
          </w:p>
        </w:tc>
      </w:tr>
      <w:tr w:rsidR="00071074" w14:paraId="4C458069" w14:textId="77777777">
        <w:trPr>
          <w:jc w:val="center"/>
        </w:trPr>
        <w:tc>
          <w:tcPr>
            <w:tcW w:w="2268" w:type="dxa"/>
          </w:tcPr>
          <w:p w14:paraId="135536CB" w14:textId="77777777" w:rsidR="00071074" w:rsidRDefault="002F019D">
            <w:pPr>
              <w:spacing w:line="240" w:lineRule="exact"/>
              <w:jc w:val="center"/>
              <w:rPr>
                <w:rFonts w:ascii="宋体" w:eastAsia="宋体" w:hAnsi="宋体" w:cs="宋体"/>
              </w:rPr>
            </w:pPr>
            <w:r>
              <w:rPr>
                <w:rFonts w:ascii="宋体" w:eastAsia="宋体" w:hAnsi="宋体" w:cs="宋体" w:hint="eastAsia"/>
              </w:rPr>
              <w:t>浮点</w:t>
            </w:r>
          </w:p>
        </w:tc>
        <w:tc>
          <w:tcPr>
            <w:tcW w:w="2268" w:type="dxa"/>
          </w:tcPr>
          <w:p w14:paraId="4723C22B" w14:textId="77777777" w:rsidR="00071074" w:rsidRDefault="002F019D">
            <w:pPr>
              <w:spacing w:line="240" w:lineRule="exact"/>
              <w:jc w:val="center"/>
              <w:rPr>
                <w:rFonts w:ascii="宋体" w:eastAsia="宋体" w:hAnsi="宋体" w:cs="宋体"/>
              </w:rPr>
            </w:pPr>
            <w:r>
              <w:rPr>
                <w:rFonts w:ascii="宋体" w:eastAsia="宋体" w:hAnsi="宋体" w:cs="宋体" w:hint="eastAsia"/>
              </w:rPr>
              <w:t>8000</w:t>
            </w:r>
          </w:p>
        </w:tc>
        <w:tc>
          <w:tcPr>
            <w:tcW w:w="2268" w:type="dxa"/>
          </w:tcPr>
          <w:p w14:paraId="41DCBCD8" w14:textId="77777777" w:rsidR="00071074" w:rsidRDefault="002F019D">
            <w:pPr>
              <w:spacing w:line="240" w:lineRule="exact"/>
              <w:jc w:val="center"/>
              <w:rPr>
                <w:rFonts w:ascii="宋体" w:eastAsia="宋体" w:hAnsi="宋体" w:cs="宋体"/>
              </w:rPr>
            </w:pPr>
            <w:r>
              <w:rPr>
                <w:rFonts w:ascii="宋体" w:eastAsia="宋体" w:hAnsi="宋体" w:cs="宋体" w:hint="eastAsia"/>
              </w:rPr>
              <w:t>5</w:t>
            </w:r>
          </w:p>
        </w:tc>
      </w:tr>
      <w:tr w:rsidR="00071074" w14:paraId="1E055D02" w14:textId="77777777">
        <w:trPr>
          <w:jc w:val="center"/>
        </w:trPr>
        <w:tc>
          <w:tcPr>
            <w:tcW w:w="2268" w:type="dxa"/>
          </w:tcPr>
          <w:p w14:paraId="215C2319" w14:textId="77777777" w:rsidR="00071074" w:rsidRDefault="002F019D">
            <w:pPr>
              <w:spacing w:line="240" w:lineRule="exact"/>
              <w:jc w:val="center"/>
              <w:rPr>
                <w:rFonts w:ascii="宋体" w:eastAsia="宋体" w:hAnsi="宋体" w:cs="宋体"/>
              </w:rPr>
            </w:pPr>
            <w:r>
              <w:rPr>
                <w:rFonts w:ascii="宋体" w:eastAsia="宋体" w:hAnsi="宋体" w:cs="宋体" w:hint="eastAsia"/>
              </w:rPr>
              <w:t>分支</w:t>
            </w:r>
          </w:p>
        </w:tc>
        <w:tc>
          <w:tcPr>
            <w:tcW w:w="2268" w:type="dxa"/>
          </w:tcPr>
          <w:p w14:paraId="66BB3F96" w14:textId="77777777" w:rsidR="00071074" w:rsidRDefault="002F019D">
            <w:pPr>
              <w:spacing w:line="240" w:lineRule="exact"/>
              <w:jc w:val="center"/>
              <w:rPr>
                <w:rFonts w:ascii="宋体" w:eastAsia="宋体" w:hAnsi="宋体" w:cs="宋体"/>
              </w:rPr>
            </w:pPr>
            <w:r>
              <w:rPr>
                <w:rFonts w:ascii="宋体" w:eastAsia="宋体" w:hAnsi="宋体" w:cs="宋体" w:hint="eastAsia"/>
              </w:rPr>
              <w:t>2000</w:t>
            </w:r>
          </w:p>
        </w:tc>
        <w:tc>
          <w:tcPr>
            <w:tcW w:w="2268" w:type="dxa"/>
          </w:tcPr>
          <w:p w14:paraId="38833E9A" w14:textId="77777777" w:rsidR="00071074" w:rsidRDefault="002F019D">
            <w:pPr>
              <w:spacing w:line="240" w:lineRule="exact"/>
              <w:jc w:val="center"/>
              <w:rPr>
                <w:rFonts w:ascii="宋体" w:eastAsia="宋体" w:hAnsi="宋体" w:cs="宋体"/>
              </w:rPr>
            </w:pPr>
            <w:r>
              <w:rPr>
                <w:rFonts w:ascii="宋体" w:eastAsia="宋体" w:hAnsi="宋体" w:cs="宋体" w:hint="eastAsia"/>
              </w:rPr>
              <w:t>2</w:t>
            </w:r>
          </w:p>
        </w:tc>
      </w:tr>
    </w:tbl>
    <w:p w14:paraId="4ECDDF01" w14:textId="77777777" w:rsidR="00071074" w:rsidRDefault="00071074">
      <w:pPr>
        <w:ind w:firstLineChars="400" w:firstLine="960"/>
        <w:rPr>
          <w:rFonts w:ascii="宋体" w:eastAsia="宋体" w:hAnsi="宋体" w:cs="宋体"/>
        </w:rPr>
      </w:pPr>
    </w:p>
    <w:p w14:paraId="4AF11BEE" w14:textId="5E7D02E6" w:rsidR="00071074" w:rsidRDefault="002F019D">
      <w:pPr>
        <w:rPr>
          <w:rFonts w:ascii="宋体" w:eastAsia="宋体" w:hAnsi="宋体" w:cs="宋体"/>
        </w:rPr>
      </w:pPr>
      <w:r>
        <w:rPr>
          <w:rFonts w:ascii="宋体" w:eastAsia="宋体" w:hAnsi="宋体" w:cs="宋体" w:hint="eastAsia"/>
        </w:rPr>
        <w:lastRenderedPageBreak/>
        <w:t>求该计算机的平均CPI、MIPS和程序执行时间(单位：us)。</w:t>
      </w:r>
    </w:p>
    <w:p w14:paraId="6513E5C5" w14:textId="1529E24A" w:rsidR="0004473D" w:rsidRDefault="0004473D">
      <w:pPr>
        <w:rPr>
          <w:rFonts w:ascii="宋体" w:eastAsia="宋体" w:hAnsi="宋体" w:cs="宋体"/>
        </w:rPr>
      </w:pPr>
      <w:r>
        <w:rPr>
          <w:rFonts w:ascii="宋体" w:eastAsia="宋体" w:hAnsi="宋体" w:cs="宋体" w:hint="eastAsia"/>
        </w:rPr>
        <w:t>指令总数为4</w:t>
      </w:r>
      <w:r>
        <w:rPr>
          <w:rFonts w:ascii="宋体" w:eastAsia="宋体" w:hAnsi="宋体" w:cs="宋体"/>
        </w:rPr>
        <w:t>5000+75000+8000+2000=</w:t>
      </w:r>
      <w:r w:rsidRPr="0004473D">
        <w:rPr>
          <w:rFonts w:ascii="宋体" w:eastAsia="宋体" w:hAnsi="宋体" w:cs="宋体"/>
        </w:rPr>
        <w:t>130000</w:t>
      </w:r>
    </w:p>
    <w:p w14:paraId="02DAF91E" w14:textId="5B3D7C6A" w:rsidR="0004473D" w:rsidRDefault="0004473D">
      <w:pPr>
        <w:rPr>
          <w:rFonts w:ascii="宋体" w:eastAsia="宋体" w:hAnsi="宋体" w:cs="宋体"/>
        </w:rPr>
      </w:pPr>
      <w:r>
        <w:rPr>
          <w:rFonts w:ascii="宋体" w:eastAsia="宋体" w:hAnsi="宋体" w:cs="宋体" w:hint="eastAsia"/>
        </w:rPr>
        <w:t>C</w:t>
      </w:r>
      <w:r>
        <w:rPr>
          <w:rFonts w:ascii="宋体" w:eastAsia="宋体" w:hAnsi="宋体" w:cs="宋体"/>
        </w:rPr>
        <w:t>PI = 1*(45000/130000)+2*(75000/130000)+5*(8000/130000)+2*(2000/130000)= 1.838</w:t>
      </w:r>
    </w:p>
    <w:p w14:paraId="60DAC7AC" w14:textId="47FCEC9F" w:rsidR="00EA3379" w:rsidRDefault="00EA3379">
      <w:pPr>
        <w:rPr>
          <w:rFonts w:ascii="宋体" w:eastAsia="宋体" w:hAnsi="宋体" w:cs="宋体"/>
        </w:rPr>
      </w:pPr>
      <w:r>
        <w:rPr>
          <w:rFonts w:ascii="宋体" w:eastAsia="宋体" w:hAnsi="宋体" w:cs="宋体" w:hint="eastAsia"/>
        </w:rPr>
        <w:t>M</w:t>
      </w:r>
      <w:r>
        <w:rPr>
          <w:rFonts w:ascii="宋体" w:eastAsia="宋体" w:hAnsi="宋体" w:cs="宋体"/>
        </w:rPr>
        <w:t>IPS = 400MHZ/(1.838*10^6)=</w:t>
      </w:r>
    </w:p>
    <w:p w14:paraId="4D0E616F" w14:textId="546387DB" w:rsidR="00561BC0" w:rsidRDefault="00561BC0">
      <w:pPr>
        <w:rPr>
          <w:rFonts w:ascii="宋体" w:eastAsia="宋体" w:hAnsi="宋体" w:cs="宋体"/>
        </w:rPr>
      </w:pPr>
      <w:r>
        <w:rPr>
          <w:rFonts w:ascii="宋体" w:eastAsia="宋体" w:hAnsi="宋体" w:cs="宋体" w:hint="eastAsia"/>
        </w:rPr>
        <w:t>时间T</w:t>
      </w:r>
      <w:r>
        <w:rPr>
          <w:rFonts w:ascii="宋体" w:eastAsia="宋体" w:hAnsi="宋体" w:cs="宋体"/>
        </w:rPr>
        <w:t xml:space="preserve"> </w:t>
      </w:r>
      <w:r>
        <w:rPr>
          <w:rFonts w:ascii="宋体" w:eastAsia="宋体" w:hAnsi="宋体" w:cs="宋体" w:hint="eastAsia"/>
        </w:rPr>
        <w:t>=</w:t>
      </w:r>
      <w:r>
        <w:rPr>
          <w:rFonts w:ascii="宋体" w:eastAsia="宋体" w:hAnsi="宋体" w:cs="宋体"/>
        </w:rPr>
        <w:t xml:space="preserve"> IC * CPI * 1/400MHZ = </w:t>
      </w:r>
    </w:p>
    <w:p w14:paraId="1EC948E3" w14:textId="2DA145B7" w:rsidR="00071074" w:rsidRDefault="00071074">
      <w:pPr>
        <w:rPr>
          <w:rFonts w:ascii="宋体" w:eastAsia="宋体" w:hAnsi="宋体" w:cs="宋体"/>
        </w:rPr>
      </w:pPr>
    </w:p>
    <w:p w14:paraId="2AFDF49F" w14:textId="77777777" w:rsidR="00071074" w:rsidRDefault="002F019D">
      <w:pPr>
        <w:rPr>
          <w:rFonts w:ascii="宋体" w:eastAsia="宋体" w:hAnsi="宋体" w:cs="宋体"/>
        </w:rPr>
      </w:pPr>
      <w:r>
        <w:rPr>
          <w:rFonts w:ascii="宋体" w:eastAsia="宋体" w:hAnsi="宋体" w:cs="宋体" w:hint="eastAsia"/>
        </w:rPr>
        <w:t>9、一台1600MHz计算机执行测试程序，指令类型、执行数量和平均时钟周期数如下</w:t>
      </w:r>
    </w:p>
    <w:p w14:paraId="6B9E4E87" w14:textId="77777777" w:rsidR="00071074" w:rsidRDefault="002F019D">
      <w:pPr>
        <w:widowControl/>
        <w:shd w:val="clear" w:color="auto" w:fill="FFFFFF"/>
        <w:spacing w:line="390" w:lineRule="atLeast"/>
        <w:jc w:val="left"/>
        <w:rPr>
          <w:rFonts w:ascii="宋体" w:eastAsia="宋体" w:hAnsi="宋体" w:cs="宋体"/>
          <w:color w:val="333333"/>
          <w:shd w:val="clear" w:color="auto" w:fill="FFFFFF"/>
        </w:rPr>
      </w:pPr>
      <w:r>
        <w:rPr>
          <w:rFonts w:ascii="宋体" w:eastAsia="宋体" w:hAnsi="宋体" w:cs="宋体" w:hint="eastAsia"/>
          <w:color w:val="333333"/>
          <w:shd w:val="clear" w:color="auto" w:fill="FFFFFF"/>
        </w:rPr>
        <w:fldChar w:fldCharType="begin"/>
      </w:r>
      <w:r>
        <w:rPr>
          <w:rFonts w:ascii="宋体" w:eastAsia="宋体" w:hAnsi="宋体" w:cs="宋体" w:hint="eastAsia"/>
          <w:color w:val="333333"/>
          <w:shd w:val="clear" w:color="auto" w:fill="FFFFFF"/>
        </w:rPr>
        <w:instrText xml:space="preserve">INCLUDEPICTURE \d "https://edu-image.nosdn.127.net/EBA7A6097F2A9CA1CD0AF5A5D399910B.jpg?imageView&amp;thumbnail=890x0&amp;quality=100" \* MERGEFORMATINET </w:instrText>
      </w:r>
      <w:r>
        <w:rPr>
          <w:rFonts w:ascii="宋体" w:eastAsia="宋体" w:hAnsi="宋体" w:cs="宋体" w:hint="eastAsia"/>
          <w:color w:val="333333"/>
          <w:shd w:val="clear" w:color="auto" w:fill="FFFFFF"/>
        </w:rPr>
        <w:fldChar w:fldCharType="separate"/>
      </w:r>
      <w:r>
        <w:rPr>
          <w:rFonts w:ascii="宋体" w:eastAsia="宋体" w:hAnsi="宋体" w:cs="宋体" w:hint="eastAsia"/>
          <w:noProof/>
          <w:color w:val="333333"/>
          <w:shd w:val="clear" w:color="auto" w:fill="FFFFFF"/>
        </w:rPr>
        <w:drawing>
          <wp:inline distT="0" distB="0" distL="114300" distR="114300" wp14:anchorId="3FC6BA7D" wp14:editId="45ED1A49">
            <wp:extent cx="5543550" cy="104775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5543550" cy="1047750"/>
                    </a:xfrm>
                    <a:prstGeom prst="rect">
                      <a:avLst/>
                    </a:prstGeom>
                    <a:noFill/>
                    <a:ln>
                      <a:noFill/>
                    </a:ln>
                  </pic:spPr>
                </pic:pic>
              </a:graphicData>
            </a:graphic>
          </wp:inline>
        </w:drawing>
      </w:r>
      <w:r>
        <w:rPr>
          <w:rFonts w:ascii="宋体" w:eastAsia="宋体" w:hAnsi="宋体" w:cs="宋体" w:hint="eastAsia"/>
          <w:color w:val="333333"/>
          <w:shd w:val="clear" w:color="auto" w:fill="FFFFFF"/>
        </w:rPr>
        <w:fldChar w:fldCharType="end"/>
      </w:r>
    </w:p>
    <w:p w14:paraId="333777EC" w14:textId="709459D0" w:rsidR="00071074" w:rsidRDefault="002F019D">
      <w:pPr>
        <w:rPr>
          <w:rFonts w:ascii="宋体" w:eastAsia="宋体" w:hAnsi="宋体" w:cs="宋体"/>
        </w:rPr>
      </w:pPr>
      <w:r>
        <w:rPr>
          <w:rFonts w:ascii="宋体" w:eastAsia="宋体" w:hAnsi="宋体" w:cs="宋体" w:hint="eastAsia"/>
        </w:rPr>
        <w:t>已知平均CPI等于2，则浮点指令的CPI为(   )</w:t>
      </w:r>
      <w:r>
        <w:rPr>
          <w:rFonts w:ascii="宋体" w:eastAsia="宋体" w:hAnsi="宋体" w:cs="宋体" w:hint="eastAsia"/>
        </w:rPr>
        <w:br/>
      </w:r>
      <w:r w:rsidR="00692852">
        <w:rPr>
          <w:noProof/>
        </w:rPr>
        <w:drawing>
          <wp:inline distT="0" distB="0" distL="0" distR="0" wp14:anchorId="064676E1" wp14:editId="584B4205">
            <wp:extent cx="3029106" cy="4826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106" cy="482625"/>
                    </a:xfrm>
                    <a:prstGeom prst="rect">
                      <a:avLst/>
                    </a:prstGeom>
                  </pic:spPr>
                </pic:pic>
              </a:graphicData>
            </a:graphic>
          </wp:inline>
        </w:drawing>
      </w:r>
    </w:p>
    <w:p w14:paraId="007C605D" w14:textId="77777777" w:rsidR="00692852" w:rsidRDefault="00692852">
      <w:pPr>
        <w:rPr>
          <w:rFonts w:ascii="宋体" w:eastAsia="宋体" w:hAnsi="宋体" w:cs="宋体"/>
        </w:rPr>
      </w:pPr>
    </w:p>
    <w:p w14:paraId="72005B58" w14:textId="77777777" w:rsidR="00071074" w:rsidRDefault="002F019D">
      <w:pPr>
        <w:rPr>
          <w:rFonts w:ascii="宋体" w:eastAsia="宋体" w:hAnsi="宋体" w:cs="宋体"/>
        </w:rPr>
      </w:pPr>
      <w:r>
        <w:rPr>
          <w:rFonts w:ascii="宋体" w:eastAsia="宋体" w:hAnsi="宋体" w:cs="宋体" w:hint="eastAsia"/>
        </w:rPr>
        <w:t>10、</w:t>
      </w:r>
    </w:p>
    <w:p w14:paraId="12BD2B2B" w14:textId="77777777" w:rsidR="00071074" w:rsidRDefault="002F019D">
      <w:pPr>
        <w:widowControl/>
        <w:shd w:val="clear" w:color="auto" w:fill="FFFFFF"/>
        <w:spacing w:line="390" w:lineRule="atLeast"/>
        <w:jc w:val="left"/>
        <w:rPr>
          <w:rFonts w:ascii="宋体" w:eastAsia="宋体" w:hAnsi="宋体" w:cs="宋体"/>
          <w:shd w:val="clear" w:color="auto" w:fill="FFFFFF"/>
        </w:rPr>
      </w:pPr>
      <w:r>
        <w:rPr>
          <w:rFonts w:ascii="宋体" w:eastAsia="宋体" w:hAnsi="宋体" w:cs="宋体" w:hint="eastAsia"/>
          <w:noProof/>
          <w:shd w:val="clear" w:color="auto" w:fill="FFFFFF"/>
        </w:rPr>
        <w:drawing>
          <wp:inline distT="0" distB="0" distL="114300" distR="114300" wp14:anchorId="34164A4C" wp14:editId="562D0F0A">
            <wp:extent cx="5150485" cy="621665"/>
            <wp:effectExtent l="0" t="0" r="12065" b="698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31"/>
                    <a:stretch>
                      <a:fillRect/>
                    </a:stretch>
                  </pic:blipFill>
                  <pic:spPr>
                    <a:xfrm>
                      <a:off x="0" y="0"/>
                      <a:ext cx="5150485" cy="621665"/>
                    </a:xfrm>
                    <a:prstGeom prst="rect">
                      <a:avLst/>
                    </a:prstGeom>
                    <a:noFill/>
                    <a:ln>
                      <a:noFill/>
                    </a:ln>
                  </pic:spPr>
                </pic:pic>
              </a:graphicData>
            </a:graphic>
          </wp:inline>
        </w:drawing>
      </w:r>
    </w:p>
    <w:p w14:paraId="7E2DCF2F" w14:textId="77777777" w:rsidR="00071074" w:rsidRDefault="002F019D">
      <w:pPr>
        <w:widowControl/>
        <w:shd w:val="clear" w:color="auto" w:fill="FFFFFF"/>
        <w:spacing w:line="390" w:lineRule="atLeast"/>
        <w:jc w:val="left"/>
        <w:rPr>
          <w:rFonts w:ascii="宋体" w:eastAsia="宋体" w:hAnsi="宋体" w:cs="宋体"/>
          <w:shd w:val="clear" w:color="auto" w:fill="FFFFFF"/>
        </w:rPr>
      </w:pPr>
      <w:r>
        <w:rPr>
          <w:rFonts w:ascii="宋体" w:eastAsia="宋体" w:hAnsi="宋体" w:cs="宋体" w:hint="eastAsia"/>
          <w:shd w:val="clear" w:color="auto" w:fill="FFFFFF"/>
        </w:rPr>
        <w:t>一条各流水段执行时间均等的5段线性流水线，各段的执行时间均为Δt，其连续执行了10个任务，且不考虑数据与控制冲突，则其实际加速比为</w:t>
      </w:r>
      <w:r>
        <w:rPr>
          <w:rFonts w:ascii="宋体" w:eastAsia="宋体" w:hAnsi="宋体" w:cs="宋体" w:hint="eastAsia"/>
          <w:u w:val="single"/>
          <w:shd w:val="clear" w:color="auto" w:fill="FFFFFF"/>
        </w:rPr>
        <w:t xml:space="preserve">    </w:t>
      </w:r>
      <w:r>
        <w:rPr>
          <w:rFonts w:ascii="宋体" w:eastAsia="宋体" w:hAnsi="宋体" w:cs="宋体" w:hint="eastAsia"/>
          <w:shd w:val="clear" w:color="auto" w:fill="FFFFFF"/>
        </w:rPr>
        <w:t>。（精确到小数点后2位）</w:t>
      </w:r>
      <w:r>
        <w:rPr>
          <w:rFonts w:ascii="宋体" w:eastAsia="宋体" w:hAnsi="宋体" w:cs="宋体" w:hint="eastAsia"/>
          <w:noProof/>
          <w:shd w:val="clear" w:color="auto" w:fill="FFFFFF"/>
        </w:rPr>
        <mc:AlternateContent>
          <mc:Choice Requires="wps">
            <w:drawing>
              <wp:anchor distT="0" distB="0" distL="114300" distR="114300" simplePos="0" relativeHeight="251716608" behindDoc="0" locked="1" layoutInCell="0" allowOverlap="1" wp14:anchorId="19A6CCC6" wp14:editId="2F0A8F1D">
                <wp:simplePos x="0" y="0"/>
                <wp:positionH relativeFrom="column">
                  <wp:posOffset>0</wp:posOffset>
                </wp:positionH>
                <wp:positionV relativeFrom="paragraph">
                  <wp:posOffset>0</wp:posOffset>
                </wp:positionV>
                <wp:extent cx="635" cy="0"/>
                <wp:effectExtent l="0" t="0" r="0" b="0"/>
                <wp:wrapNone/>
                <wp:docPr id="8" name="Control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a:noFill/>
                        </a:ln>
                      </wps:spPr>
                      <wps:bodyPr upright="1"/>
                    </wps:wsp>
                  </a:graphicData>
                </a:graphic>
              </wp:anchor>
            </w:drawing>
          </mc:Choice>
          <mc:Fallback>
            <w:pict>
              <v:rect w14:anchorId="50A2411E" id="Control 62" o:spid="_x0000_s1026" style="position:absolute;left:0;text-align:left;margin-left:0;margin-top:0;width:.05pt;height:0;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" o:allowincell="f" filled="f" stroked="f">
                <o:lock v:ext="edit" aspectratio="t"/>
                <w10:anchorlock/>
              </v:rect>
            </w:pict>
          </mc:Fallback>
        </mc:AlternateContent>
      </w:r>
    </w:p>
    <w:p w14:paraId="3E72319D" w14:textId="7A08D997" w:rsidR="00071074" w:rsidRDefault="008F6E4E">
      <w:pPr>
        <w:widowControl/>
        <w:shd w:val="clear" w:color="auto" w:fill="FFFFFF"/>
        <w:spacing w:line="390" w:lineRule="atLeast"/>
        <w:jc w:val="left"/>
        <w:rPr>
          <w:rFonts w:ascii="宋体" w:eastAsia="宋体" w:hAnsi="宋体" w:cs="宋体"/>
          <w:shd w:val="clear" w:color="auto" w:fill="FFFFFF"/>
        </w:rPr>
      </w:pPr>
      <w:r>
        <w:rPr>
          <w:rFonts w:ascii="宋体" w:eastAsia="宋体" w:hAnsi="宋体" w:cs="宋体" w:hint="eastAsia"/>
          <w:shd w:val="clear" w:color="auto" w:fill="FFFFFF"/>
        </w:rPr>
        <w:t>各段时间相等的加速比：</w:t>
      </w:r>
    </w:p>
    <w:p w14:paraId="40907336" w14:textId="42A2DECC" w:rsidR="008F6E4E" w:rsidRDefault="00892E90">
      <w:pPr>
        <w:widowControl/>
        <w:shd w:val="clear" w:color="auto" w:fill="FFFFFF"/>
        <w:spacing w:line="390" w:lineRule="atLeast"/>
        <w:jc w:val="left"/>
        <w:rPr>
          <w:rFonts w:ascii="宋体" w:eastAsia="宋体" w:hAnsi="宋体" w:cs="宋体"/>
          <w:shd w:val="clear" w:color="auto" w:fill="FFFFFF"/>
        </w:rPr>
      </w:pPr>
      <w:r>
        <w:rPr>
          <w:noProof/>
        </w:rPr>
        <w:drawing>
          <wp:inline distT="0" distB="0" distL="0" distR="0" wp14:anchorId="7D4A1D09" wp14:editId="1F48D5D0">
            <wp:extent cx="946199" cy="355618"/>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46199" cy="355618"/>
                    </a:xfrm>
                    <a:prstGeom prst="rect">
                      <a:avLst/>
                    </a:prstGeom>
                  </pic:spPr>
                </pic:pic>
              </a:graphicData>
            </a:graphic>
          </wp:inline>
        </w:drawing>
      </w:r>
    </w:p>
    <w:p w14:paraId="2C74CFF1" w14:textId="5F047A0C" w:rsidR="008F6E4E" w:rsidRDefault="00892E90">
      <w:pPr>
        <w:widowControl/>
        <w:shd w:val="clear" w:color="auto" w:fill="FFFFFF"/>
        <w:spacing w:line="390" w:lineRule="atLeast"/>
        <w:jc w:val="left"/>
        <w:rPr>
          <w:rFonts w:ascii="宋体" w:eastAsia="宋体" w:hAnsi="宋体" w:cs="宋体"/>
          <w:shd w:val="clear" w:color="auto" w:fill="FFFFFF"/>
        </w:rPr>
      </w:pPr>
      <w:r>
        <w:rPr>
          <w:rFonts w:ascii="宋体" w:eastAsia="宋体" w:hAnsi="宋体" w:cs="宋体" w:hint="eastAsia"/>
          <w:shd w:val="clear" w:color="auto" w:fill="FFFFFF"/>
        </w:rPr>
        <w:t>S</w:t>
      </w:r>
      <w:r>
        <w:rPr>
          <w:rFonts w:ascii="宋体" w:eastAsia="宋体" w:hAnsi="宋体" w:cs="宋体"/>
          <w:shd w:val="clear" w:color="auto" w:fill="FFFFFF"/>
        </w:rPr>
        <w:t xml:space="preserve"> </w:t>
      </w:r>
      <w:r>
        <w:rPr>
          <w:rFonts w:ascii="宋体" w:eastAsia="宋体" w:hAnsi="宋体" w:cs="宋体" w:hint="eastAsia"/>
          <w:shd w:val="clear" w:color="auto" w:fill="FFFFFF"/>
        </w:rPr>
        <w:t>=</w:t>
      </w:r>
      <w:r>
        <w:rPr>
          <w:rFonts w:ascii="宋体" w:eastAsia="宋体" w:hAnsi="宋体" w:cs="宋体"/>
          <w:shd w:val="clear" w:color="auto" w:fill="FFFFFF"/>
        </w:rPr>
        <w:t xml:space="preserve"> </w:t>
      </w:r>
      <w:r>
        <w:rPr>
          <w:rFonts w:ascii="宋体" w:eastAsia="宋体" w:hAnsi="宋体" w:cs="宋体" w:hint="eastAsia"/>
          <w:shd w:val="clear" w:color="auto" w:fill="FFFFFF"/>
        </w:rPr>
        <w:t>(</w:t>
      </w:r>
      <w:r>
        <w:rPr>
          <w:rFonts w:ascii="宋体" w:eastAsia="宋体" w:hAnsi="宋体" w:cs="宋体"/>
          <w:shd w:val="clear" w:color="auto" w:fill="FFFFFF"/>
        </w:rPr>
        <w:t>10*5)/(5+10-1) = 3.57</w:t>
      </w:r>
    </w:p>
    <w:p w14:paraId="49CB0469" w14:textId="77777777" w:rsidR="00892E90" w:rsidRDefault="00892E90">
      <w:pPr>
        <w:widowControl/>
        <w:shd w:val="clear" w:color="auto" w:fill="FFFFFF"/>
        <w:spacing w:line="390" w:lineRule="atLeast"/>
        <w:jc w:val="left"/>
        <w:rPr>
          <w:rFonts w:ascii="宋体" w:eastAsia="宋体" w:hAnsi="宋体" w:cs="宋体"/>
          <w:shd w:val="clear" w:color="auto" w:fill="FFFFFF"/>
        </w:rPr>
      </w:pPr>
    </w:p>
    <w:p w14:paraId="3DE63179" w14:textId="77777777" w:rsidR="00071074" w:rsidRDefault="002F019D">
      <w:pPr>
        <w:widowControl/>
        <w:shd w:val="clear" w:color="auto" w:fill="FFFFFF"/>
        <w:spacing w:line="390" w:lineRule="atLeast"/>
        <w:jc w:val="left"/>
        <w:rPr>
          <w:rFonts w:ascii="宋体" w:eastAsia="宋体" w:hAnsi="宋体" w:cs="宋体"/>
          <w:shd w:val="clear" w:color="auto" w:fill="FFFFFF"/>
        </w:rPr>
      </w:pPr>
      <w:r>
        <w:rPr>
          <w:rFonts w:ascii="宋体" w:eastAsia="宋体" w:hAnsi="宋体" w:cs="宋体" w:hint="eastAsia"/>
          <w:shd w:val="clear" w:color="auto" w:fill="FFFFFF"/>
        </w:rPr>
        <w:t>11、</w:t>
      </w:r>
    </w:p>
    <w:p w14:paraId="4304B5D7" w14:textId="7B4FE0F8" w:rsidR="00071074" w:rsidRDefault="002F019D">
      <w:pPr>
        <w:widowControl/>
        <w:shd w:val="clear" w:color="auto" w:fill="FFFFFF"/>
        <w:spacing w:line="390" w:lineRule="atLeast"/>
        <w:jc w:val="left"/>
        <w:rPr>
          <w:rFonts w:ascii="宋体" w:eastAsia="宋体" w:hAnsi="宋体" w:cs="宋体"/>
          <w:shd w:val="clear" w:color="auto" w:fill="FFFFFF"/>
        </w:rPr>
      </w:pPr>
      <w:r>
        <w:rPr>
          <w:rFonts w:ascii="宋体" w:eastAsia="宋体" w:hAnsi="宋体" w:cs="宋体" w:hint="eastAsia"/>
          <w:shd w:val="clear" w:color="auto" w:fill="FFFFFF"/>
        </w:rPr>
        <w:t>一条各流水段执行时间不完全相等的5段线性流水线，假设其第1、3、4、5段的执行时间为Δt，第2段的执行时间为2Δt，其连续执行了5个任务，且不考虑数据与控制冲突，则其实际效率为___。（精确到小数点后2位）</w:t>
      </w:r>
    </w:p>
    <w:p w14:paraId="427686B3" w14:textId="415874D9" w:rsidR="00AB292E" w:rsidRDefault="00AB292E">
      <w:pPr>
        <w:widowControl/>
        <w:shd w:val="clear" w:color="auto" w:fill="FFFFFF"/>
        <w:spacing w:line="390" w:lineRule="atLeast"/>
        <w:jc w:val="left"/>
        <w:rPr>
          <w:rFonts w:ascii="宋体" w:eastAsia="宋体" w:hAnsi="宋体" w:cs="宋体"/>
          <w:shd w:val="clear" w:color="auto" w:fill="FFFFFF"/>
        </w:rPr>
      </w:pPr>
      <w:r>
        <w:rPr>
          <w:noProof/>
        </w:rPr>
        <w:drawing>
          <wp:inline distT="0" distB="0" distL="0" distR="0" wp14:anchorId="79878AC3" wp14:editId="5FE34430">
            <wp:extent cx="3994355" cy="838243"/>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4355" cy="838243"/>
                    </a:xfrm>
                    <a:prstGeom prst="rect">
                      <a:avLst/>
                    </a:prstGeom>
                  </pic:spPr>
                </pic:pic>
              </a:graphicData>
            </a:graphic>
          </wp:inline>
        </w:drawing>
      </w:r>
    </w:p>
    <w:p w14:paraId="26C0CC81" w14:textId="596D4D1F" w:rsidR="00071074" w:rsidRDefault="00AB292E">
      <w:pPr>
        <w:widowControl/>
        <w:shd w:val="clear" w:color="auto" w:fill="FFFFFF"/>
        <w:spacing w:line="390" w:lineRule="atLeast"/>
        <w:jc w:val="left"/>
        <w:rPr>
          <w:rFonts w:ascii="宋体" w:eastAsia="宋体" w:hAnsi="宋体" w:cs="宋体"/>
          <w:color w:val="000000"/>
          <w:shd w:val="clear" w:color="auto" w:fill="FFFFFF"/>
        </w:rPr>
      </w:pPr>
      <w:r>
        <w:rPr>
          <w:rFonts w:ascii="宋体" w:eastAsia="宋体" w:hAnsi="宋体" w:cs="宋体" w:hint="eastAsia"/>
          <w:color w:val="000000"/>
          <w:shd w:val="clear" w:color="auto" w:fill="FFFFFF"/>
        </w:rPr>
        <w:lastRenderedPageBreak/>
        <w:t>E</w:t>
      </w:r>
      <w:r>
        <w:rPr>
          <w:rFonts w:ascii="宋体" w:eastAsia="宋体" w:hAnsi="宋体" w:cs="宋体"/>
          <w:color w:val="000000"/>
          <w:shd w:val="clear" w:color="auto" w:fill="FFFFFF"/>
        </w:rPr>
        <w:t xml:space="preserve"> = (5*6)/(5*(6+4*2)) = 3/7</w:t>
      </w:r>
    </w:p>
    <w:p w14:paraId="3BE4BE9A" w14:textId="77777777" w:rsidR="00AB292E" w:rsidRDefault="00AB292E">
      <w:pPr>
        <w:widowControl/>
        <w:shd w:val="clear" w:color="auto" w:fill="FFFFFF"/>
        <w:spacing w:line="390" w:lineRule="atLeast"/>
        <w:jc w:val="left"/>
        <w:rPr>
          <w:rFonts w:ascii="宋体" w:eastAsia="宋体" w:hAnsi="宋体" w:cs="宋体"/>
          <w:color w:val="000000"/>
          <w:shd w:val="clear" w:color="auto" w:fill="FFFFFF"/>
        </w:rPr>
      </w:pPr>
    </w:p>
    <w:p w14:paraId="4D722AB5" w14:textId="43F79521" w:rsidR="00071074" w:rsidRDefault="002F019D">
      <w:pPr>
        <w:widowControl/>
        <w:shd w:val="clear" w:color="auto" w:fill="FFFFFF"/>
        <w:spacing w:line="390" w:lineRule="atLeast"/>
        <w:jc w:val="left"/>
        <w:rPr>
          <w:rFonts w:ascii="宋体" w:eastAsia="宋体" w:hAnsi="宋体" w:cs="宋体"/>
          <w:color w:val="000000"/>
          <w:shd w:val="clear" w:color="auto" w:fill="FFFFFF"/>
        </w:rPr>
      </w:pPr>
      <w:r>
        <w:rPr>
          <w:rFonts w:ascii="宋体" w:eastAsia="宋体" w:hAnsi="宋体" w:cs="宋体" w:hint="eastAsia"/>
          <w:color w:val="000000"/>
          <w:shd w:val="clear" w:color="auto" w:fill="FFFFFF"/>
        </w:rPr>
        <w:t>12、假设分支目标缓冲的命中率为95%，程序中无条件转移指令的比例为5%，没有无条件转移指令的程序的CPI值为1。假设分支目标缓冲中包含分支目标指令，允许无条件转移指令进入分支目标缓冲，则程序的CPI值为?假设原来的CPI=1.2。（精确到小数点后2位）</w:t>
      </w:r>
    </w:p>
    <w:p w14:paraId="78D61F0D" w14:textId="43613C0F" w:rsidR="00DB6EE5" w:rsidRDefault="00784A80">
      <w:pPr>
        <w:widowControl/>
        <w:shd w:val="clear" w:color="auto" w:fill="FFFFFF"/>
        <w:spacing w:line="390" w:lineRule="atLeast"/>
        <w:jc w:val="left"/>
        <w:rPr>
          <w:rFonts w:ascii="宋体" w:eastAsia="宋体" w:hAnsi="宋体" w:cs="宋体"/>
          <w:color w:val="000000"/>
          <w:shd w:val="clear" w:color="auto" w:fill="FFFFFF"/>
        </w:rPr>
      </w:pPr>
      <w:r>
        <w:rPr>
          <w:noProof/>
        </w:rPr>
        <w:drawing>
          <wp:inline distT="0" distB="0" distL="0" distR="0" wp14:anchorId="22A33140" wp14:editId="69A51C72">
            <wp:extent cx="4527783" cy="311166"/>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7783" cy="311166"/>
                    </a:xfrm>
                    <a:prstGeom prst="rect">
                      <a:avLst/>
                    </a:prstGeom>
                  </pic:spPr>
                </pic:pic>
              </a:graphicData>
            </a:graphic>
          </wp:inline>
        </w:drawing>
      </w:r>
    </w:p>
    <w:p w14:paraId="20407682" w14:textId="5362B7C6" w:rsidR="0034481E" w:rsidRDefault="00784A80">
      <w:pPr>
        <w:widowControl/>
        <w:shd w:val="clear" w:color="auto" w:fill="FFFFFF"/>
        <w:spacing w:line="390" w:lineRule="atLeast"/>
        <w:jc w:val="left"/>
        <w:rPr>
          <w:rFonts w:ascii="宋体" w:eastAsia="宋体" w:hAnsi="宋体" w:cs="宋体"/>
          <w:color w:val="000000"/>
          <w:shd w:val="clear" w:color="auto" w:fill="FFFFFF"/>
        </w:rPr>
      </w:pPr>
      <w:r>
        <w:rPr>
          <w:rFonts w:ascii="宋体" w:eastAsia="宋体" w:hAnsi="宋体" w:cs="宋体" w:hint="eastAsia"/>
          <w:color w:val="000000"/>
          <w:shd w:val="clear" w:color="auto" w:fill="FFFFFF"/>
        </w:rPr>
        <w:t>设每条无条件转移指令的延迟为x，有：</w:t>
      </w:r>
    </w:p>
    <w:p w14:paraId="0D3112E8" w14:textId="3485C8C5" w:rsidR="00784A80" w:rsidRDefault="00784A80">
      <w:pPr>
        <w:widowControl/>
        <w:shd w:val="clear" w:color="auto" w:fill="FFFFFF"/>
        <w:spacing w:line="390" w:lineRule="atLeast"/>
        <w:jc w:val="left"/>
        <w:rPr>
          <w:rFonts w:ascii="宋体" w:eastAsia="宋体" w:hAnsi="宋体" w:cs="宋体"/>
          <w:color w:val="000000"/>
          <w:shd w:val="clear" w:color="auto" w:fill="FFFFFF"/>
        </w:rPr>
      </w:pPr>
      <w:r>
        <w:rPr>
          <w:rFonts w:ascii="宋体" w:eastAsia="宋体" w:hAnsi="宋体" w:cs="宋体" w:hint="eastAsia"/>
          <w:color w:val="000000"/>
          <w:shd w:val="clear" w:color="auto" w:fill="FFFFFF"/>
        </w:rPr>
        <w:t>1</w:t>
      </w:r>
      <w:r>
        <w:rPr>
          <w:rFonts w:ascii="宋体" w:eastAsia="宋体" w:hAnsi="宋体" w:cs="宋体"/>
          <w:color w:val="000000"/>
          <w:shd w:val="clear" w:color="auto" w:fill="FFFFFF"/>
        </w:rPr>
        <w:t>+x*5% = 1.2 =&gt; x = 4</w:t>
      </w:r>
    </w:p>
    <w:p w14:paraId="0B740131" w14:textId="74C6AEB7" w:rsidR="00784A80" w:rsidRDefault="00784A80">
      <w:pPr>
        <w:widowControl/>
        <w:shd w:val="clear" w:color="auto" w:fill="FFFFFF"/>
        <w:spacing w:line="390" w:lineRule="atLeast"/>
        <w:jc w:val="left"/>
        <w:rPr>
          <w:rFonts w:ascii="宋体" w:eastAsia="宋体" w:hAnsi="宋体" w:cs="宋体"/>
          <w:color w:val="000000"/>
          <w:shd w:val="clear" w:color="auto" w:fill="FFFFFF"/>
        </w:rPr>
      </w:pPr>
      <w:r>
        <w:rPr>
          <w:rFonts w:ascii="宋体" w:eastAsia="宋体" w:hAnsi="宋体" w:cs="宋体" w:hint="eastAsia"/>
          <w:color w:val="000000"/>
          <w:shd w:val="clear" w:color="auto" w:fill="FFFFFF"/>
        </w:rPr>
        <w:t>所以缓冲包含目标指令的CPI为：（命中时的转移指令延迟为0）</w:t>
      </w:r>
    </w:p>
    <w:p w14:paraId="7AEF16C6" w14:textId="2275FA7C" w:rsidR="00784A80" w:rsidRDefault="00784A80">
      <w:pPr>
        <w:widowControl/>
        <w:shd w:val="clear" w:color="auto" w:fill="FFFFFF"/>
        <w:spacing w:line="390" w:lineRule="atLeast"/>
        <w:jc w:val="left"/>
        <w:rPr>
          <w:rFonts w:ascii="宋体" w:eastAsia="宋体" w:hAnsi="宋体" w:cs="宋体"/>
          <w:color w:val="000000"/>
          <w:shd w:val="clear" w:color="auto" w:fill="FFFFFF"/>
        </w:rPr>
      </w:pPr>
      <w:r>
        <w:rPr>
          <w:rFonts w:ascii="宋体" w:eastAsia="宋体" w:hAnsi="宋体" w:cs="宋体" w:hint="eastAsia"/>
          <w:color w:val="000000"/>
          <w:shd w:val="clear" w:color="auto" w:fill="FFFFFF"/>
        </w:rPr>
        <w:t>1</w:t>
      </w:r>
      <w:r>
        <w:rPr>
          <w:rFonts w:ascii="宋体" w:eastAsia="宋体" w:hAnsi="宋体" w:cs="宋体"/>
          <w:color w:val="000000"/>
          <w:shd w:val="clear" w:color="auto" w:fill="FFFFFF"/>
        </w:rPr>
        <w:t xml:space="preserve"> + 0.05*0.95*0 + 0.05*0.05*4 = 1.01</w:t>
      </w:r>
    </w:p>
    <w:p w14:paraId="2FDD4449" w14:textId="77777777" w:rsidR="00071074" w:rsidRDefault="00071074">
      <w:pPr>
        <w:widowControl/>
        <w:shd w:val="clear" w:color="auto" w:fill="FFFFFF"/>
        <w:spacing w:line="390" w:lineRule="atLeast"/>
        <w:jc w:val="left"/>
        <w:rPr>
          <w:rFonts w:ascii="宋体" w:eastAsia="宋体" w:hAnsi="宋体" w:cs="宋体"/>
          <w:color w:val="000000"/>
          <w:shd w:val="clear" w:color="auto" w:fill="FFFFFF"/>
        </w:rPr>
      </w:pPr>
    </w:p>
    <w:p w14:paraId="569178E3" w14:textId="314AFAB9" w:rsidR="00071074" w:rsidRDefault="002F019D">
      <w:pPr>
        <w:widowControl/>
        <w:shd w:val="clear" w:color="auto" w:fill="FFFFFF"/>
        <w:spacing w:line="390" w:lineRule="atLeast"/>
        <w:jc w:val="left"/>
        <w:rPr>
          <w:rFonts w:ascii="宋体" w:eastAsia="宋体" w:hAnsi="宋体" w:cs="宋体"/>
          <w:color w:val="000000"/>
          <w:shd w:val="clear" w:color="auto" w:fill="FFFFFF"/>
        </w:rPr>
      </w:pPr>
      <w:r>
        <w:rPr>
          <w:rFonts w:ascii="宋体" w:eastAsia="宋体" w:hAnsi="宋体" w:cs="宋体" w:hint="eastAsia"/>
          <w:color w:val="000000"/>
          <w:shd w:val="clear" w:color="auto" w:fill="FFFFFF"/>
        </w:rPr>
        <w:t>13、假设有一条长流水线，仅仅对条件转移指令使用分支目标缓冲。假设分支预测错误的开销为4个时钟周期，缓冲不命中的开销为3个时钟周期。假设命中率为95%，预测精度为95%，分支频率为10%，没有分支的基本CPI为1。程序执行的CPI为（精确到小数点后3位）</w:t>
      </w:r>
    </w:p>
    <w:p w14:paraId="24816666" w14:textId="77777777" w:rsidR="008E0A49" w:rsidRDefault="008E0A49">
      <w:pPr>
        <w:widowControl/>
        <w:shd w:val="clear" w:color="auto" w:fill="FFFFFF"/>
        <w:spacing w:line="390" w:lineRule="atLeast"/>
        <w:jc w:val="left"/>
        <w:rPr>
          <w:rFonts w:ascii="宋体" w:eastAsia="宋体" w:hAnsi="宋体" w:cs="宋体"/>
          <w:color w:val="000000"/>
          <w:shd w:val="clear" w:color="auto" w:fill="FFFFFF"/>
        </w:rPr>
      </w:pPr>
    </w:p>
    <w:p w14:paraId="00336AE5" w14:textId="0449E37E" w:rsidR="00390E9E" w:rsidRDefault="00390E9E">
      <w:pPr>
        <w:widowControl/>
        <w:shd w:val="clear" w:color="auto" w:fill="FFFFFF"/>
        <w:spacing w:line="390" w:lineRule="atLeast"/>
        <w:jc w:val="left"/>
        <w:rPr>
          <w:rFonts w:ascii="宋体" w:eastAsia="宋体" w:hAnsi="宋体" w:cs="宋体"/>
          <w:color w:val="000000"/>
          <w:shd w:val="clear" w:color="auto" w:fill="FFFFFF"/>
        </w:rPr>
      </w:pPr>
      <w:r>
        <w:rPr>
          <w:noProof/>
        </w:rPr>
        <w:drawing>
          <wp:inline distT="0" distB="0" distL="0" distR="0" wp14:anchorId="21A91CA9" wp14:editId="283F89FF">
            <wp:extent cx="6615450" cy="414997"/>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1076" cy="429778"/>
                    </a:xfrm>
                    <a:prstGeom prst="rect">
                      <a:avLst/>
                    </a:prstGeom>
                  </pic:spPr>
                </pic:pic>
              </a:graphicData>
            </a:graphic>
          </wp:inline>
        </w:drawing>
      </w:r>
    </w:p>
    <w:p w14:paraId="25D78A89" w14:textId="73F3EBAC" w:rsidR="00071074" w:rsidRDefault="00390E9E">
      <w:pPr>
        <w:rPr>
          <w:rFonts w:ascii="宋体" w:eastAsia="宋体" w:hAnsi="宋体" w:cs="宋体"/>
          <w:color w:val="333333"/>
          <w:kern w:val="0"/>
          <w:shd w:val="clear" w:color="auto" w:fill="FFFFFF"/>
          <w:lang w:bidi="ar"/>
        </w:rPr>
      </w:pPr>
      <w:r>
        <w:rPr>
          <w:rFonts w:ascii="宋体" w:eastAsia="宋体" w:hAnsi="宋体" w:cs="宋体" w:hint="eastAsia"/>
          <w:color w:val="333333"/>
          <w:kern w:val="0"/>
          <w:shd w:val="clear" w:color="auto" w:fill="FFFFFF"/>
          <w:lang w:bidi="ar"/>
        </w:rPr>
        <w:t>C</w:t>
      </w:r>
      <w:r>
        <w:rPr>
          <w:rFonts w:ascii="宋体" w:eastAsia="宋体" w:hAnsi="宋体" w:cs="宋体"/>
          <w:color w:val="333333"/>
          <w:kern w:val="0"/>
          <w:shd w:val="clear" w:color="auto" w:fill="FFFFFF"/>
          <w:lang w:bidi="ar"/>
        </w:rPr>
        <w:t>PI = 1</w:t>
      </w:r>
      <w:r w:rsidR="00AA23C6">
        <w:rPr>
          <w:rFonts w:ascii="宋体" w:eastAsia="宋体" w:hAnsi="宋体" w:cs="宋体"/>
          <w:color w:val="333333"/>
          <w:kern w:val="0"/>
          <w:shd w:val="clear" w:color="auto" w:fill="FFFFFF"/>
          <w:lang w:bidi="ar"/>
        </w:rPr>
        <w:t xml:space="preserve"> </w:t>
      </w:r>
      <w:r>
        <w:rPr>
          <w:rFonts w:ascii="宋体" w:eastAsia="宋体" w:hAnsi="宋体" w:cs="宋体"/>
          <w:color w:val="333333"/>
          <w:kern w:val="0"/>
          <w:shd w:val="clear" w:color="auto" w:fill="FFFFFF"/>
          <w:lang w:bidi="ar"/>
        </w:rPr>
        <w:t>+</w:t>
      </w:r>
      <w:r w:rsidR="00AA23C6">
        <w:rPr>
          <w:rFonts w:ascii="宋体" w:eastAsia="宋体" w:hAnsi="宋体" w:cs="宋体"/>
          <w:color w:val="333333"/>
          <w:kern w:val="0"/>
          <w:shd w:val="clear" w:color="auto" w:fill="FFFFFF"/>
          <w:lang w:bidi="ar"/>
        </w:rPr>
        <w:t xml:space="preserve"> 0.1*(0.95*0.05*4+0.05*3)=1.034</w:t>
      </w:r>
    </w:p>
    <w:p w14:paraId="4D1085B0" w14:textId="77777777" w:rsidR="00DB6EE5" w:rsidRDefault="00DB6EE5">
      <w:pPr>
        <w:rPr>
          <w:rFonts w:ascii="宋体" w:eastAsia="宋体" w:hAnsi="宋体" w:cs="宋体"/>
          <w:color w:val="333333"/>
          <w:kern w:val="0"/>
          <w:shd w:val="clear" w:color="auto" w:fill="FFFFFF"/>
          <w:lang w:bidi="ar"/>
        </w:rPr>
      </w:pPr>
    </w:p>
    <w:p w14:paraId="07471956" w14:textId="77777777" w:rsidR="00DB6EE5" w:rsidRDefault="00DB6EE5">
      <w:pPr>
        <w:rPr>
          <w:rFonts w:ascii="宋体" w:eastAsia="宋体" w:hAnsi="宋体" w:cs="宋体"/>
          <w:color w:val="333333"/>
          <w:kern w:val="0"/>
          <w:shd w:val="clear" w:color="auto" w:fill="FFFFFF"/>
          <w:lang w:bidi="ar"/>
        </w:rPr>
      </w:pPr>
    </w:p>
    <w:p w14:paraId="58EA7D17" w14:textId="3AE3C62A" w:rsidR="00071074" w:rsidRDefault="002F019D">
      <w:pPr>
        <w:rPr>
          <w:rFonts w:ascii="宋体" w:eastAsia="宋体" w:hAnsi="宋体" w:cs="宋体"/>
          <w:color w:val="333333"/>
          <w:shd w:val="clear" w:color="auto" w:fill="FFFFFF"/>
        </w:rPr>
      </w:pPr>
      <w:r>
        <w:rPr>
          <w:rFonts w:ascii="宋体" w:eastAsia="宋体" w:hAnsi="宋体" w:cs="宋体" w:hint="eastAsia"/>
          <w:color w:val="333333"/>
          <w:kern w:val="0"/>
          <w:shd w:val="clear" w:color="auto" w:fill="FFFFFF"/>
          <w:lang w:bidi="ar"/>
        </w:rPr>
        <w:t>14、考虑某两级cache，第一级为L1，第二级为L2，两级cache的全局不命中率分别是5%和2%，假设L2的命中时间是10个时钟周期，L2的不命中开销是200时钟周期，L1的命中时间是1个时钟周期，平均每条指令访存1.4次。问：每条指令的平均停顿时间是个时钟周期</w:t>
      </w:r>
      <w:r>
        <w:rPr>
          <w:rFonts w:ascii="宋体" w:eastAsia="宋体" w:hAnsi="宋体" w:cs="宋体" w:hint="eastAsia"/>
          <w:color w:val="333333"/>
          <w:shd w:val="clear" w:color="auto" w:fill="FFFFFF"/>
        </w:rPr>
        <w:t>？</w:t>
      </w:r>
    </w:p>
    <w:p w14:paraId="4CC265EA" w14:textId="58CC9F71" w:rsidR="00863B9C" w:rsidRDefault="00863B9C">
      <w:pPr>
        <w:rPr>
          <w:rFonts w:ascii="宋体" w:eastAsia="宋体" w:hAnsi="宋体" w:cs="宋体"/>
          <w:color w:val="333333"/>
          <w:shd w:val="clear" w:color="auto" w:fill="FFFFFF"/>
        </w:rPr>
      </w:pPr>
    </w:p>
    <w:p w14:paraId="3D0D9F4C" w14:textId="53608DDE" w:rsidR="00863B9C" w:rsidRDefault="00195C20">
      <w:pPr>
        <w:rPr>
          <w:rFonts w:ascii="宋体" w:eastAsia="宋体" w:hAnsi="宋体" w:cs="宋体"/>
        </w:rPr>
      </w:pPr>
      <w:r w:rsidRPr="00195C20">
        <w:rPr>
          <w:rFonts w:ascii="宋体" w:eastAsia="宋体" w:hAnsi="宋体" w:cs="宋体" w:hint="eastAsia"/>
        </w:rPr>
        <w:t>存储器停顿时钟周期数＝访存次数×失效率×失效开销</w:t>
      </w:r>
    </w:p>
    <w:p w14:paraId="3A2F6786" w14:textId="77777777" w:rsidR="00195C20" w:rsidRDefault="00195C20">
      <w:pPr>
        <w:rPr>
          <w:rFonts w:ascii="宋体" w:eastAsia="宋体" w:hAnsi="宋体" w:cs="宋体"/>
        </w:rPr>
      </w:pPr>
    </w:p>
    <w:p w14:paraId="0348FC4A" w14:textId="47414585" w:rsidR="00195C20" w:rsidRDefault="00195C20">
      <w:pPr>
        <w:rPr>
          <w:rFonts w:ascii="宋体" w:eastAsia="宋体" w:hAnsi="宋体" w:cs="宋体"/>
        </w:rPr>
      </w:pPr>
      <w:r>
        <w:rPr>
          <w:rFonts w:ascii="宋体" w:eastAsia="宋体" w:hAnsi="宋体" w:cs="宋体" w:hint="eastAsia"/>
        </w:rPr>
        <w:t>1</w:t>
      </w:r>
      <w:r>
        <w:rPr>
          <w:rFonts w:ascii="宋体" w:eastAsia="宋体" w:hAnsi="宋体" w:cs="宋体"/>
        </w:rPr>
        <w:t>.4*(0.05*10+0.02*200)=6.3</w:t>
      </w:r>
    </w:p>
    <w:sectPr w:rsidR="00195C2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5BC5C" w14:textId="77777777" w:rsidR="00876218" w:rsidRDefault="00876218" w:rsidP="00192F45">
      <w:r>
        <w:separator/>
      </w:r>
    </w:p>
  </w:endnote>
  <w:endnote w:type="continuationSeparator" w:id="0">
    <w:p w14:paraId="73B88FDC" w14:textId="77777777" w:rsidR="00876218" w:rsidRDefault="00876218" w:rsidP="00192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48511" w14:textId="77777777" w:rsidR="00876218" w:rsidRDefault="00876218" w:rsidP="00192F45">
      <w:r>
        <w:separator/>
      </w:r>
    </w:p>
  </w:footnote>
  <w:footnote w:type="continuationSeparator" w:id="0">
    <w:p w14:paraId="02A7DAA3" w14:textId="77777777" w:rsidR="00876218" w:rsidRDefault="00876218" w:rsidP="00192F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0AB5979"/>
    <w:multiLevelType w:val="singleLevel"/>
    <w:tmpl w:val="B0AB5979"/>
    <w:lvl w:ilvl="0">
      <w:start w:val="15"/>
      <w:numFmt w:val="decimal"/>
      <w:suff w:val="nothing"/>
      <w:lvlText w:val="%1、"/>
      <w:lvlJc w:val="left"/>
    </w:lvl>
  </w:abstractNum>
  <w:abstractNum w:abstractNumId="1" w15:restartNumberingAfterBreak="0">
    <w:nsid w:val="01584236"/>
    <w:multiLevelType w:val="hybridMultilevel"/>
    <w:tmpl w:val="8318BA8A"/>
    <w:lvl w:ilvl="0" w:tplc="B9B00E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DA631D"/>
    <w:multiLevelType w:val="multilevel"/>
    <w:tmpl w:val="4218EB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BB7C4E3"/>
    <w:multiLevelType w:val="singleLevel"/>
    <w:tmpl w:val="2BB7C4E3"/>
    <w:lvl w:ilvl="0">
      <w:start w:val="5"/>
      <w:numFmt w:val="decimal"/>
      <w:suff w:val="nothing"/>
      <w:lvlText w:val="%1、"/>
      <w:lvlJc w:val="left"/>
    </w:lvl>
  </w:abstractNum>
  <w:abstractNum w:abstractNumId="4" w15:restartNumberingAfterBreak="0">
    <w:nsid w:val="4C4D5E04"/>
    <w:multiLevelType w:val="multilevel"/>
    <w:tmpl w:val="04E879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3834EC0"/>
    <w:multiLevelType w:val="singleLevel"/>
    <w:tmpl w:val="53834EC0"/>
    <w:lvl w:ilvl="0">
      <w:start w:val="1"/>
      <w:numFmt w:val="decimal"/>
      <w:suff w:val="nothing"/>
      <w:lvlText w:val="（%1）"/>
      <w:lvlJc w:val="left"/>
    </w:lvl>
  </w:abstractNum>
  <w:abstractNum w:abstractNumId="6" w15:restartNumberingAfterBreak="0">
    <w:nsid w:val="5AA23743"/>
    <w:multiLevelType w:val="multilevel"/>
    <w:tmpl w:val="902A30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7D27F9"/>
    <w:multiLevelType w:val="hybridMultilevel"/>
    <w:tmpl w:val="1B1422E4"/>
    <w:lvl w:ilvl="0" w:tplc="CB8EAE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5"/>
  </w:num>
  <w:num w:numId="4">
    <w:abstractNumId w:val="6"/>
  </w:num>
  <w:num w:numId="5">
    <w:abstractNumId w:val="2"/>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200"/>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4F16"/>
    <w:rsid w:val="00005A7D"/>
    <w:rsid w:val="00017D8C"/>
    <w:rsid w:val="00037D6C"/>
    <w:rsid w:val="00040291"/>
    <w:rsid w:val="0004473D"/>
    <w:rsid w:val="00063F90"/>
    <w:rsid w:val="00071074"/>
    <w:rsid w:val="00080C50"/>
    <w:rsid w:val="000B5DAE"/>
    <w:rsid w:val="000D6C02"/>
    <w:rsid w:val="000E2247"/>
    <w:rsid w:val="00107CE8"/>
    <w:rsid w:val="0012152F"/>
    <w:rsid w:val="00132D70"/>
    <w:rsid w:val="00134E8E"/>
    <w:rsid w:val="001652C2"/>
    <w:rsid w:val="00192F45"/>
    <w:rsid w:val="00195C20"/>
    <w:rsid w:val="001D31BE"/>
    <w:rsid w:val="00227E61"/>
    <w:rsid w:val="00255702"/>
    <w:rsid w:val="00273008"/>
    <w:rsid w:val="0029306F"/>
    <w:rsid w:val="002D35DE"/>
    <w:rsid w:val="002D5D10"/>
    <w:rsid w:val="002F019D"/>
    <w:rsid w:val="0034481E"/>
    <w:rsid w:val="00365A46"/>
    <w:rsid w:val="00366ADA"/>
    <w:rsid w:val="00380640"/>
    <w:rsid w:val="00390E9E"/>
    <w:rsid w:val="00392CA7"/>
    <w:rsid w:val="00396039"/>
    <w:rsid w:val="003A5DB7"/>
    <w:rsid w:val="003B1E50"/>
    <w:rsid w:val="003C0572"/>
    <w:rsid w:val="003C5504"/>
    <w:rsid w:val="003D5593"/>
    <w:rsid w:val="004305A8"/>
    <w:rsid w:val="004476F9"/>
    <w:rsid w:val="00461269"/>
    <w:rsid w:val="00463B3D"/>
    <w:rsid w:val="004644A6"/>
    <w:rsid w:val="004719D7"/>
    <w:rsid w:val="004A4E52"/>
    <w:rsid w:val="004C63B3"/>
    <w:rsid w:val="004E26DF"/>
    <w:rsid w:val="004F3F6B"/>
    <w:rsid w:val="004F6E4B"/>
    <w:rsid w:val="00511317"/>
    <w:rsid w:val="00521970"/>
    <w:rsid w:val="00534913"/>
    <w:rsid w:val="00560B2B"/>
    <w:rsid w:val="00561BC0"/>
    <w:rsid w:val="0059451A"/>
    <w:rsid w:val="005C4D52"/>
    <w:rsid w:val="005C5CE4"/>
    <w:rsid w:val="005F4345"/>
    <w:rsid w:val="00605E39"/>
    <w:rsid w:val="00612DDA"/>
    <w:rsid w:val="00625788"/>
    <w:rsid w:val="00634B9E"/>
    <w:rsid w:val="00634D70"/>
    <w:rsid w:val="006359B1"/>
    <w:rsid w:val="00685024"/>
    <w:rsid w:val="00692852"/>
    <w:rsid w:val="00696AA8"/>
    <w:rsid w:val="006D1843"/>
    <w:rsid w:val="006D5BF0"/>
    <w:rsid w:val="007340DC"/>
    <w:rsid w:val="00745ECF"/>
    <w:rsid w:val="00784A80"/>
    <w:rsid w:val="007A7ED0"/>
    <w:rsid w:val="007F4AC9"/>
    <w:rsid w:val="007F5FC4"/>
    <w:rsid w:val="007F699B"/>
    <w:rsid w:val="008041AE"/>
    <w:rsid w:val="008543B9"/>
    <w:rsid w:val="00863B9C"/>
    <w:rsid w:val="00876218"/>
    <w:rsid w:val="0087696B"/>
    <w:rsid w:val="00892E90"/>
    <w:rsid w:val="008B5A17"/>
    <w:rsid w:val="008D28E2"/>
    <w:rsid w:val="008E0A49"/>
    <w:rsid w:val="008F5DC4"/>
    <w:rsid w:val="008F6E4E"/>
    <w:rsid w:val="00955B45"/>
    <w:rsid w:val="00993327"/>
    <w:rsid w:val="009A5FF8"/>
    <w:rsid w:val="009C1B40"/>
    <w:rsid w:val="009E3AB2"/>
    <w:rsid w:val="009E7A7D"/>
    <w:rsid w:val="00A1156D"/>
    <w:rsid w:val="00A34ADF"/>
    <w:rsid w:val="00A35A23"/>
    <w:rsid w:val="00A55775"/>
    <w:rsid w:val="00A57395"/>
    <w:rsid w:val="00A70CCB"/>
    <w:rsid w:val="00A76DCD"/>
    <w:rsid w:val="00AA23C6"/>
    <w:rsid w:val="00AB292E"/>
    <w:rsid w:val="00AB7002"/>
    <w:rsid w:val="00AE697E"/>
    <w:rsid w:val="00AF06FC"/>
    <w:rsid w:val="00B10671"/>
    <w:rsid w:val="00B142BA"/>
    <w:rsid w:val="00B16A7E"/>
    <w:rsid w:val="00B2256C"/>
    <w:rsid w:val="00B65FC8"/>
    <w:rsid w:val="00B754B7"/>
    <w:rsid w:val="00B766B3"/>
    <w:rsid w:val="00BA067C"/>
    <w:rsid w:val="00BC3450"/>
    <w:rsid w:val="00BE66EA"/>
    <w:rsid w:val="00BF4F58"/>
    <w:rsid w:val="00C20653"/>
    <w:rsid w:val="00CA123F"/>
    <w:rsid w:val="00CD349B"/>
    <w:rsid w:val="00CD4B28"/>
    <w:rsid w:val="00D44BE6"/>
    <w:rsid w:val="00D64642"/>
    <w:rsid w:val="00D71DE7"/>
    <w:rsid w:val="00D8563A"/>
    <w:rsid w:val="00D868F0"/>
    <w:rsid w:val="00DA391F"/>
    <w:rsid w:val="00DB6EE5"/>
    <w:rsid w:val="00DD773B"/>
    <w:rsid w:val="00E276F2"/>
    <w:rsid w:val="00E56673"/>
    <w:rsid w:val="00E9090F"/>
    <w:rsid w:val="00EA3379"/>
    <w:rsid w:val="00EB348B"/>
    <w:rsid w:val="00EF5333"/>
    <w:rsid w:val="00F060BE"/>
    <w:rsid w:val="00F14F16"/>
    <w:rsid w:val="00F24E9E"/>
    <w:rsid w:val="00F5688F"/>
    <w:rsid w:val="00F573CF"/>
    <w:rsid w:val="00F60825"/>
    <w:rsid w:val="00F825C9"/>
    <w:rsid w:val="00FC51F7"/>
    <w:rsid w:val="00FD0F62"/>
    <w:rsid w:val="00FD3AA5"/>
    <w:rsid w:val="09CB017C"/>
    <w:rsid w:val="119B0BC3"/>
    <w:rsid w:val="23DF1ECC"/>
    <w:rsid w:val="2DBE76BA"/>
    <w:rsid w:val="33861BF3"/>
    <w:rsid w:val="37DC7EB8"/>
    <w:rsid w:val="3DBC6596"/>
    <w:rsid w:val="40C9562E"/>
    <w:rsid w:val="43A1738A"/>
    <w:rsid w:val="567D795C"/>
    <w:rsid w:val="5A6E4271"/>
    <w:rsid w:val="64A3581F"/>
    <w:rsid w:val="67750E7E"/>
    <w:rsid w:val="7651107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FC728A6"/>
  <w15:docId w15:val="{7F47FAB2-3618-45F6-851A-519D16EC2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Strong"/>
    <w:basedOn w:val="a0"/>
    <w:uiPriority w:val="22"/>
    <w:qFormat/>
    <w:rPr>
      <w:b/>
    </w:r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 w:type="paragraph" w:styleId="aa">
    <w:name w:val="List Paragraph"/>
    <w:basedOn w:val="a"/>
    <w:uiPriority w:val="99"/>
    <w:rsid w:val="00D71DE7"/>
    <w:pPr>
      <w:ind w:firstLineChars="200" w:firstLine="420"/>
    </w:pPr>
  </w:style>
  <w:style w:type="character" w:styleId="ab">
    <w:name w:val="Hyperlink"/>
    <w:basedOn w:val="a0"/>
    <w:uiPriority w:val="99"/>
    <w:unhideWhenUsed/>
    <w:rsid w:val="00273008"/>
    <w:rPr>
      <w:color w:val="0563C1" w:themeColor="hyperlink"/>
      <w:u w:val="single"/>
    </w:rPr>
  </w:style>
  <w:style w:type="character" w:styleId="ac">
    <w:name w:val="Unresolved Mention"/>
    <w:basedOn w:val="a0"/>
    <w:uiPriority w:val="99"/>
    <w:semiHidden/>
    <w:unhideWhenUsed/>
    <w:rsid w:val="002730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17209">
      <w:bodyDiv w:val="1"/>
      <w:marLeft w:val="0"/>
      <w:marRight w:val="0"/>
      <w:marTop w:val="0"/>
      <w:marBottom w:val="0"/>
      <w:divBdr>
        <w:top w:val="none" w:sz="0" w:space="0" w:color="auto"/>
        <w:left w:val="none" w:sz="0" w:space="0" w:color="auto"/>
        <w:bottom w:val="none" w:sz="0" w:space="0" w:color="auto"/>
        <w:right w:val="none" w:sz="0" w:space="0" w:color="auto"/>
      </w:divBdr>
    </w:div>
    <w:div w:id="199630408">
      <w:bodyDiv w:val="1"/>
      <w:marLeft w:val="0"/>
      <w:marRight w:val="0"/>
      <w:marTop w:val="0"/>
      <w:marBottom w:val="0"/>
      <w:divBdr>
        <w:top w:val="none" w:sz="0" w:space="0" w:color="auto"/>
        <w:left w:val="none" w:sz="0" w:space="0" w:color="auto"/>
        <w:bottom w:val="none" w:sz="0" w:space="0" w:color="auto"/>
        <w:right w:val="none" w:sz="0" w:space="0" w:color="auto"/>
      </w:divBdr>
    </w:div>
    <w:div w:id="359546587">
      <w:bodyDiv w:val="1"/>
      <w:marLeft w:val="0"/>
      <w:marRight w:val="0"/>
      <w:marTop w:val="0"/>
      <w:marBottom w:val="0"/>
      <w:divBdr>
        <w:top w:val="none" w:sz="0" w:space="0" w:color="auto"/>
        <w:left w:val="none" w:sz="0" w:space="0" w:color="auto"/>
        <w:bottom w:val="none" w:sz="0" w:space="0" w:color="auto"/>
        <w:right w:val="none" w:sz="0" w:space="0" w:color="auto"/>
      </w:divBdr>
    </w:div>
    <w:div w:id="375354765">
      <w:bodyDiv w:val="1"/>
      <w:marLeft w:val="0"/>
      <w:marRight w:val="0"/>
      <w:marTop w:val="0"/>
      <w:marBottom w:val="0"/>
      <w:divBdr>
        <w:top w:val="none" w:sz="0" w:space="0" w:color="auto"/>
        <w:left w:val="none" w:sz="0" w:space="0" w:color="auto"/>
        <w:bottom w:val="none" w:sz="0" w:space="0" w:color="auto"/>
        <w:right w:val="none" w:sz="0" w:space="0" w:color="auto"/>
      </w:divBdr>
    </w:div>
    <w:div w:id="405226128">
      <w:bodyDiv w:val="1"/>
      <w:marLeft w:val="0"/>
      <w:marRight w:val="0"/>
      <w:marTop w:val="0"/>
      <w:marBottom w:val="0"/>
      <w:divBdr>
        <w:top w:val="none" w:sz="0" w:space="0" w:color="auto"/>
        <w:left w:val="none" w:sz="0" w:space="0" w:color="auto"/>
        <w:bottom w:val="none" w:sz="0" w:space="0" w:color="auto"/>
        <w:right w:val="none" w:sz="0" w:space="0" w:color="auto"/>
      </w:divBdr>
    </w:div>
    <w:div w:id="1227835542">
      <w:bodyDiv w:val="1"/>
      <w:marLeft w:val="0"/>
      <w:marRight w:val="0"/>
      <w:marTop w:val="0"/>
      <w:marBottom w:val="0"/>
      <w:divBdr>
        <w:top w:val="none" w:sz="0" w:space="0" w:color="auto"/>
        <w:left w:val="none" w:sz="0" w:space="0" w:color="auto"/>
        <w:bottom w:val="none" w:sz="0" w:space="0" w:color="auto"/>
        <w:right w:val="none" w:sz="0" w:space="0" w:color="auto"/>
      </w:divBdr>
      <w:divsChild>
        <w:div w:id="923490612">
          <w:marLeft w:val="1714"/>
          <w:marRight w:val="0"/>
          <w:marTop w:val="96"/>
          <w:marBottom w:val="0"/>
          <w:divBdr>
            <w:top w:val="none" w:sz="0" w:space="0" w:color="auto"/>
            <w:left w:val="none" w:sz="0" w:space="0" w:color="auto"/>
            <w:bottom w:val="none" w:sz="0" w:space="0" w:color="auto"/>
            <w:right w:val="none" w:sz="0" w:space="0" w:color="auto"/>
          </w:divBdr>
        </w:div>
      </w:divsChild>
    </w:div>
    <w:div w:id="1302659692">
      <w:bodyDiv w:val="1"/>
      <w:marLeft w:val="0"/>
      <w:marRight w:val="0"/>
      <w:marTop w:val="0"/>
      <w:marBottom w:val="0"/>
      <w:divBdr>
        <w:top w:val="none" w:sz="0" w:space="0" w:color="auto"/>
        <w:left w:val="none" w:sz="0" w:space="0" w:color="auto"/>
        <w:bottom w:val="none" w:sz="0" w:space="0" w:color="auto"/>
        <w:right w:val="none" w:sz="0" w:space="0" w:color="auto"/>
      </w:divBdr>
    </w:div>
    <w:div w:id="1394083919">
      <w:bodyDiv w:val="1"/>
      <w:marLeft w:val="0"/>
      <w:marRight w:val="0"/>
      <w:marTop w:val="0"/>
      <w:marBottom w:val="0"/>
      <w:divBdr>
        <w:top w:val="none" w:sz="0" w:space="0" w:color="auto"/>
        <w:left w:val="none" w:sz="0" w:space="0" w:color="auto"/>
        <w:bottom w:val="none" w:sz="0" w:space="0" w:color="auto"/>
        <w:right w:val="none" w:sz="0" w:space="0" w:color="auto"/>
      </w:divBdr>
    </w:div>
    <w:div w:id="1477407277">
      <w:bodyDiv w:val="1"/>
      <w:marLeft w:val="0"/>
      <w:marRight w:val="0"/>
      <w:marTop w:val="0"/>
      <w:marBottom w:val="0"/>
      <w:divBdr>
        <w:top w:val="none" w:sz="0" w:space="0" w:color="auto"/>
        <w:left w:val="none" w:sz="0" w:space="0" w:color="auto"/>
        <w:bottom w:val="none" w:sz="0" w:space="0" w:color="auto"/>
        <w:right w:val="none" w:sz="0" w:space="0" w:color="auto"/>
      </w:divBdr>
    </w:div>
    <w:div w:id="1523592510">
      <w:bodyDiv w:val="1"/>
      <w:marLeft w:val="0"/>
      <w:marRight w:val="0"/>
      <w:marTop w:val="0"/>
      <w:marBottom w:val="0"/>
      <w:divBdr>
        <w:top w:val="none" w:sz="0" w:space="0" w:color="auto"/>
        <w:left w:val="none" w:sz="0" w:space="0" w:color="auto"/>
        <w:bottom w:val="none" w:sz="0" w:space="0" w:color="auto"/>
        <w:right w:val="none" w:sz="0" w:space="0" w:color="auto"/>
      </w:divBdr>
    </w:div>
    <w:div w:id="1575315686">
      <w:bodyDiv w:val="1"/>
      <w:marLeft w:val="0"/>
      <w:marRight w:val="0"/>
      <w:marTop w:val="0"/>
      <w:marBottom w:val="0"/>
      <w:divBdr>
        <w:top w:val="none" w:sz="0" w:space="0" w:color="auto"/>
        <w:left w:val="none" w:sz="0" w:space="0" w:color="auto"/>
        <w:bottom w:val="none" w:sz="0" w:space="0" w:color="auto"/>
        <w:right w:val="none" w:sz="0" w:space="0" w:color="auto"/>
      </w:divBdr>
      <w:divsChild>
        <w:div w:id="1387725525">
          <w:marLeft w:val="2707"/>
          <w:marRight w:val="0"/>
          <w:marTop w:val="96"/>
          <w:marBottom w:val="0"/>
          <w:divBdr>
            <w:top w:val="none" w:sz="0" w:space="0" w:color="auto"/>
            <w:left w:val="none" w:sz="0" w:space="0" w:color="auto"/>
            <w:bottom w:val="none" w:sz="0" w:space="0" w:color="auto"/>
            <w:right w:val="none" w:sz="0" w:space="0" w:color="auto"/>
          </w:divBdr>
        </w:div>
        <w:div w:id="114716999">
          <w:marLeft w:val="2707"/>
          <w:marRight w:val="0"/>
          <w:marTop w:val="96"/>
          <w:marBottom w:val="0"/>
          <w:divBdr>
            <w:top w:val="none" w:sz="0" w:space="0" w:color="auto"/>
            <w:left w:val="none" w:sz="0" w:space="0" w:color="auto"/>
            <w:bottom w:val="none" w:sz="0" w:space="0" w:color="auto"/>
            <w:right w:val="none" w:sz="0" w:space="0" w:color="auto"/>
          </w:divBdr>
        </w:div>
      </w:divsChild>
    </w:div>
    <w:div w:id="1653371125">
      <w:bodyDiv w:val="1"/>
      <w:marLeft w:val="0"/>
      <w:marRight w:val="0"/>
      <w:marTop w:val="0"/>
      <w:marBottom w:val="0"/>
      <w:divBdr>
        <w:top w:val="none" w:sz="0" w:space="0" w:color="auto"/>
        <w:left w:val="none" w:sz="0" w:space="0" w:color="auto"/>
        <w:bottom w:val="none" w:sz="0" w:space="0" w:color="auto"/>
        <w:right w:val="none" w:sz="0" w:space="0" w:color="auto"/>
      </w:divBdr>
    </w:div>
    <w:div w:id="1733233779">
      <w:bodyDiv w:val="1"/>
      <w:marLeft w:val="0"/>
      <w:marRight w:val="0"/>
      <w:marTop w:val="0"/>
      <w:marBottom w:val="0"/>
      <w:divBdr>
        <w:top w:val="none" w:sz="0" w:space="0" w:color="auto"/>
        <w:left w:val="none" w:sz="0" w:space="0" w:color="auto"/>
        <w:bottom w:val="none" w:sz="0" w:space="0" w:color="auto"/>
        <w:right w:val="none" w:sz="0" w:space="0" w:color="auto"/>
      </w:divBdr>
    </w:div>
    <w:div w:id="1990285633">
      <w:bodyDiv w:val="1"/>
      <w:marLeft w:val="0"/>
      <w:marRight w:val="0"/>
      <w:marTop w:val="0"/>
      <w:marBottom w:val="0"/>
      <w:divBdr>
        <w:top w:val="none" w:sz="0" w:space="0" w:color="auto"/>
        <w:left w:val="none" w:sz="0" w:space="0" w:color="auto"/>
        <w:bottom w:val="none" w:sz="0" w:space="0" w:color="auto"/>
        <w:right w:val="none" w:sz="0" w:space="0" w:color="auto"/>
      </w:divBdr>
    </w:div>
    <w:div w:id="1990818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10.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nowcoder.com/questionTerminal/1213c6bc71db437987549a69949460f1"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nowcoder.com/questionTerminal/8ca357e9514846849131528ec93bbfbd" TargetMode="External"/><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17</Pages>
  <Words>1294</Words>
  <Characters>7376</Characters>
  <Application>Microsoft Office Word</Application>
  <DocSecurity>0</DocSecurity>
  <Lines>61</Lines>
  <Paragraphs>17</Paragraphs>
  <ScaleCrop>false</ScaleCrop>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Lin Weijun</cp:lastModifiedBy>
  <cp:revision>113</cp:revision>
  <cp:lastPrinted>2020-05-22T06:03:00Z</cp:lastPrinted>
  <dcterms:created xsi:type="dcterms:W3CDTF">2017-05-09T03:31:00Z</dcterms:created>
  <dcterms:modified xsi:type="dcterms:W3CDTF">2020-05-22T11:03:00Z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