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42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24], трёхмерные свёрточные сети (3D CNN) [20],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[20]),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[15]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22].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[19]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[19],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