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il"/>
          <w:left w:val="nil"/>
          <w:bottom w:val="nil"/>
          <w:right w:val="nil"/>
          <w:insideH w:val="nil"/>
          <w:insideV w:val="nil"/>
        </w:tblBorders>
      </w:tblPr>
      <w:tblGrid>
        <w:gridCol w:w="5156"/>
        <w:gridCol w:w="5156"/>
      </w:tblGrid>
      <w:tr>
        <w:tc>
          <w:tcPr>
            <w:tcW w:type="dxa" w:w="4819"/>
          </w:tcPr>
          <w:p>
            <w:pPr>
              <w:jc w:val="left"/>
            </w:pPr>
            <w:r>
              <w:rPr>
                <w:rFonts w:ascii="Times New Roman" w:hAnsi="Times New Roman" w:eastAsia="Times New Roman"/>
                <w:b/>
                <w:sz w:val="20"/>
              </w:rPr>
              <w:t>CÔNG TY TNHH MTV CƠ ĐIỆN LẠNH THANH HOÀI</w:t>
            </w:r>
            <w:r>
              <w:rPr>
                <w:sz w:val="18"/>
              </w:rPr>
              <w:br/>
              <w:t>MST: 3602504881</w:t>
            </w:r>
            <w:r>
              <w:rPr>
                <w:sz w:val="18"/>
              </w:rPr>
              <w:br/>
              <w:t>448/3, tổ 16, KP 2, Phường Long Hưng, Tỉnh Đồng Nai, Việt Nam</w:t>
            </w:r>
            <w:r>
              <w:rPr>
                <w:sz w:val="18"/>
              </w:rPr>
              <w:br/>
              <w:t>ĐT: 02513 835 395</w:t>
            </w:r>
            <w:r>
              <w:rPr>
                <w:sz w:val="18"/>
              </w:rPr>
              <w:br/>
              <w:t>Số: BQT-{{year}}-{{number}}</w:t>
            </w:r>
          </w:p>
        </w:tc>
        <w:tc>
          <w:tcPr>
            <w:tcW w:type="dxa" w:w="4819"/>
          </w:tcPr>
          <w:p>
            <w:pPr>
              <w:jc w:val="center"/>
            </w:pPr>
            <w:r>
              <w:rPr>
                <w:rFonts w:ascii="Times New Roman" w:hAnsi="Times New Roman" w:eastAsia="Times New Roman"/>
                <w:b/>
                <w:sz w:val="20"/>
              </w:rPr>
              <w:t>CỘNG HÒA XÃ HỘI CHỦ NGHĨA VIỆT NAM</w:t>
            </w:r>
            <w:r>
              <w:rPr>
                <w:b/>
                <w:sz w:val="20"/>
              </w:rPr>
              <w:br/>
              <w:t>Độc lập – Tự do – Hạnh phúc</w:t>
            </w:r>
            <w:r>
              <w:rPr>
                <w:sz w:val="20"/>
              </w:rPr>
              <w:br/>
              <w:t>—————</w:t>
            </w:r>
          </w:p>
        </w:tc>
      </w:tr>
    </w:tbl>
    <w:p/>
    <w:p>
      <w:pPr>
        <w:jc w:val="center"/>
      </w:pPr>
      <w:r>
        <w:rPr>
          <w:rFonts w:ascii="Times New Roman" w:hAnsi="Times New Roman" w:eastAsia="Times New Roman"/>
          <w:b/>
          <w:sz w:val="32"/>
        </w:rPr>
        <w:t>BẢNG QUYẾT TOÁN KHỐI LƯỢNG HOÀN THÀNH</w:t>
      </w:r>
    </w:p>
    <w:p>
      <w:pPr>
        <w:jc w:val="center"/>
      </w:pPr>
      <w:r>
        <w:rPr>
          <w:rFonts w:ascii="Times New Roman" w:hAnsi="Times New Roman" w:eastAsia="Times New Roman"/>
          <w:b/>
          <w:i/>
          <w:sz w:val="24"/>
        </w:rPr>
        <w:t>Công trình: {{project_name}}</w:t>
      </w:r>
    </w:p>
    <w:p/>
    <w:p>
      <w:r>
        <w:rPr>
          <w:rFonts w:ascii="Times New Roman" w:hAnsi="Times New Roman" w:eastAsia="Times New Roman"/>
          <w:b/>
          <w:i w:val="0"/>
          <w:sz w:val="22"/>
        </w:rPr>
        <w:t>Kính gửi: {{customer_name}}</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578"/>
        <w:gridCol w:w="2578"/>
        <w:gridCol w:w="2578"/>
        <w:gridCol w:w="2578"/>
      </w:tblGrid>
      <w:tr>
        <w:tc>
          <w:tcPr>
            <w:tcW w:type="dxa" w:w="1701"/>
            <w:shd w:fill="D9EAF7"/>
            <w:vAlign w:val="center"/>
          </w:tcPr>
          <w:p>
            <w:pPr>
              <w:jc w:val="center"/>
            </w:pPr>
            <w:r/>
            <w:r>
              <w:rPr>
                <w:rFonts w:ascii="Times New Roman" w:hAnsi="Times New Roman" w:eastAsia="Times New Roman"/>
                <w:b/>
                <w:sz w:val="16"/>
              </w:rPr>
              <w:t>Thông tin</w:t>
            </w:r>
          </w:p>
        </w:tc>
        <w:tc>
          <w:tcPr>
            <w:tcW w:type="dxa" w:w="3118"/>
            <w:shd w:fill="D9EAF7"/>
            <w:vAlign w:val="center"/>
          </w:tcPr>
          <w:p>
            <w:pPr>
              <w:jc w:val="center"/>
            </w:pPr>
            <w:r/>
            <w:r>
              <w:rPr>
                <w:rFonts w:ascii="Times New Roman" w:hAnsi="Times New Roman" w:eastAsia="Times New Roman"/>
                <w:b/>
                <w:sz w:val="16"/>
              </w:rPr>
              <w:t>Nội dung</w:t>
            </w:r>
          </w:p>
        </w:tc>
        <w:tc>
          <w:tcPr>
            <w:tcW w:type="dxa" w:w="1701"/>
            <w:shd w:fill="D9EAF7"/>
            <w:vAlign w:val="center"/>
          </w:tcPr>
          <w:p>
            <w:pPr>
              <w:jc w:val="center"/>
            </w:pPr>
            <w:r/>
            <w:r>
              <w:rPr>
                <w:rFonts w:ascii="Times New Roman" w:hAnsi="Times New Roman" w:eastAsia="Times New Roman"/>
                <w:b/>
                <w:sz w:val="16"/>
              </w:rPr>
              <w:t>Thông tin</w:t>
            </w:r>
          </w:p>
        </w:tc>
        <w:tc>
          <w:tcPr>
            <w:tcW w:type="dxa" w:w="3118"/>
            <w:shd w:fill="D9EAF7"/>
            <w:vAlign w:val="center"/>
          </w:tcPr>
          <w:p>
            <w:pPr>
              <w:jc w:val="center"/>
            </w:pPr>
            <w:r/>
            <w:r>
              <w:rPr>
                <w:rFonts w:ascii="Times New Roman" w:hAnsi="Times New Roman" w:eastAsia="Times New Roman"/>
                <w:b/>
                <w:sz w:val="16"/>
              </w:rPr>
              <w:t>Nội dung</w:t>
            </w:r>
          </w:p>
        </w:tc>
      </w:tr>
      <w:tr>
        <w:tc>
          <w:tcPr>
            <w:tcW w:type="dxa" w:w="1701"/>
            <w:vAlign w:val="center"/>
          </w:tcPr>
          <w:p>
            <w:pPr>
              <w:jc w:val="center"/>
            </w:pPr>
            <w:r/>
            <w:r>
              <w:rPr>
                <w:rFonts w:ascii="Times New Roman" w:hAnsi="Times New Roman" w:eastAsia="Times New Roman"/>
                <w:b w:val="0"/>
                <w:sz w:val="16"/>
              </w:rPr>
              <w:t>Báo giá/HĐ gốc</w:t>
            </w:r>
          </w:p>
        </w:tc>
        <w:tc>
          <w:tcPr>
            <w:tcW w:type="dxa" w:w="3118"/>
            <w:vAlign w:val="center"/>
          </w:tcPr>
          <w:p>
            <w:r/>
            <w:r>
              <w:rPr>
                <w:rFonts w:ascii="Times New Roman" w:hAnsi="Times New Roman" w:eastAsia="Times New Roman"/>
                <w:b w:val="0"/>
                <w:sz w:val="16"/>
              </w:rPr>
              <w:t>{{quotation_or_contract_no}}</w:t>
            </w:r>
          </w:p>
        </w:tc>
        <w:tc>
          <w:tcPr>
            <w:tcW w:type="dxa" w:w="1701"/>
            <w:vAlign w:val="center"/>
          </w:tcPr>
          <w:p>
            <w:r/>
            <w:r>
              <w:rPr>
                <w:rFonts w:ascii="Times New Roman" w:hAnsi="Times New Roman" w:eastAsia="Times New Roman"/>
                <w:b w:val="0"/>
                <w:sz w:val="16"/>
              </w:rPr>
              <w:t>BBNT liên quan</w:t>
            </w:r>
          </w:p>
        </w:tc>
        <w:tc>
          <w:tcPr>
            <w:tcW w:type="dxa" w:w="3118"/>
            <w:vAlign w:val="center"/>
          </w:tcPr>
          <w:p>
            <w:r/>
            <w:r>
              <w:rPr>
                <w:rFonts w:ascii="Times New Roman" w:hAnsi="Times New Roman" w:eastAsia="Times New Roman"/>
                <w:b w:val="0"/>
                <w:sz w:val="16"/>
              </w:rPr>
              <w:t>{{bbnt_no}}</w:t>
            </w:r>
          </w:p>
        </w:tc>
      </w:tr>
      <w:tr>
        <w:tc>
          <w:tcPr>
            <w:tcW w:type="dxa" w:w="1701"/>
            <w:vAlign w:val="center"/>
          </w:tcPr>
          <w:p>
            <w:pPr>
              <w:jc w:val="center"/>
            </w:pPr>
            <w:r/>
            <w:r>
              <w:rPr>
                <w:rFonts w:ascii="Times New Roman" w:hAnsi="Times New Roman" w:eastAsia="Times New Roman"/>
                <w:b w:val="0"/>
                <w:sz w:val="16"/>
              </w:rPr>
              <w:t>Ngày quyết toán</w:t>
            </w:r>
          </w:p>
        </w:tc>
        <w:tc>
          <w:tcPr>
            <w:tcW w:type="dxa" w:w="3118"/>
            <w:vAlign w:val="center"/>
          </w:tcPr>
          <w:p>
            <w:r/>
            <w:r>
              <w:rPr>
                <w:rFonts w:ascii="Times New Roman" w:hAnsi="Times New Roman" w:eastAsia="Times New Roman"/>
                <w:b w:val="0"/>
                <w:sz w:val="16"/>
              </w:rPr>
              <w:t>{{finalization_date}}</w:t>
            </w:r>
          </w:p>
        </w:tc>
        <w:tc>
          <w:tcPr>
            <w:tcW w:type="dxa" w:w="1701"/>
            <w:vAlign w:val="center"/>
          </w:tcPr>
          <w:p>
            <w:r/>
            <w:r>
              <w:rPr>
                <w:rFonts w:ascii="Times New Roman" w:hAnsi="Times New Roman" w:eastAsia="Times New Roman"/>
                <w:b w:val="0"/>
                <w:sz w:val="16"/>
              </w:rPr>
              <w:t>Kỳ/đợt</w:t>
            </w:r>
          </w:p>
        </w:tc>
        <w:tc>
          <w:tcPr>
            <w:tcW w:type="dxa" w:w="3118"/>
            <w:vAlign w:val="center"/>
          </w:tcPr>
          <w:p>
            <w:r/>
            <w:r>
              <w:rPr>
                <w:rFonts w:ascii="Times New Roman" w:hAnsi="Times New Roman" w:eastAsia="Times New Roman"/>
                <w:b w:val="0"/>
                <w:sz w:val="16"/>
              </w:rPr>
              <w:t>{{payment_stage}}</w:t>
            </w:r>
          </w:p>
        </w:tc>
      </w:tr>
      <w:tr>
        <w:tc>
          <w:tcPr>
            <w:tcW w:type="dxa" w:w="1701"/>
            <w:vAlign w:val="center"/>
          </w:tcPr>
          <w:p>
            <w:pPr>
              <w:jc w:val="center"/>
            </w:pPr>
            <w:r/>
            <w:r>
              <w:rPr>
                <w:rFonts w:ascii="Times New Roman" w:hAnsi="Times New Roman" w:eastAsia="Times New Roman"/>
                <w:b w:val="0"/>
                <w:sz w:val="16"/>
              </w:rPr>
              <w:t>Địa điểm công trình</w:t>
            </w:r>
          </w:p>
        </w:tc>
        <w:tc>
          <w:tcPr>
            <w:tcW w:type="dxa" w:w="3118"/>
            <w:vAlign w:val="center"/>
          </w:tcPr>
          <w:p>
            <w:r/>
            <w:r>
              <w:rPr>
                <w:rFonts w:ascii="Times New Roman" w:hAnsi="Times New Roman" w:eastAsia="Times New Roman"/>
                <w:b w:val="0"/>
                <w:sz w:val="16"/>
              </w:rPr>
              <w:t>{{project_address}}</w:t>
            </w:r>
          </w:p>
        </w:tc>
        <w:tc>
          <w:tcPr>
            <w:tcW w:type="dxa" w:w="1701"/>
            <w:vAlign w:val="center"/>
          </w:tcPr>
          <w:p>
            <w:r/>
            <w:r>
              <w:rPr>
                <w:rFonts w:ascii="Times New Roman" w:hAnsi="Times New Roman" w:eastAsia="Times New Roman"/>
                <w:b w:val="0"/>
                <w:sz w:val="16"/>
              </w:rPr>
              <w:t>Người phụ trách</w:t>
            </w:r>
          </w:p>
        </w:tc>
        <w:tc>
          <w:tcPr>
            <w:tcW w:type="dxa" w:w="3118"/>
            <w:vAlign w:val="center"/>
          </w:tcPr>
          <w:p>
            <w:r/>
            <w:r>
              <w:rPr>
                <w:rFonts w:ascii="Times New Roman" w:hAnsi="Times New Roman" w:eastAsia="Times New Roman"/>
                <w:b w:val="0"/>
                <w:sz w:val="16"/>
              </w:rPr>
              <w:t>{{owner}}</w:t>
            </w:r>
          </w:p>
        </w:tc>
      </w:tr>
    </w:tbl>
    <w:p>
      <w:pPr>
        <w:spacing w:before="120" w:after="60"/>
      </w:pPr>
      <w:r>
        <w:rPr>
          <w:rFonts w:ascii="Times New Roman" w:hAnsi="Times New Roman" w:eastAsia="Times New Roman"/>
          <w:b/>
          <w:sz w:val="24"/>
        </w:rPr>
        <w:t>I. Bảng so sánh khối lượng và giá trị</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938"/>
        <w:gridCol w:w="938"/>
        <w:gridCol w:w="938"/>
        <w:gridCol w:w="938"/>
        <w:gridCol w:w="938"/>
        <w:gridCol w:w="938"/>
        <w:gridCol w:w="938"/>
        <w:gridCol w:w="938"/>
        <w:gridCol w:w="938"/>
        <w:gridCol w:w="938"/>
        <w:gridCol w:w="938"/>
      </w:tblGrid>
      <w:tr>
        <w:tc>
          <w:tcPr>
            <w:tcW w:type="dxa" w:w="453"/>
            <w:shd w:fill="D9EAF7"/>
            <w:vAlign w:val="center"/>
          </w:tcPr>
          <w:p>
            <w:pPr>
              <w:jc w:val="center"/>
            </w:pPr>
            <w:r/>
            <w:r>
              <w:rPr>
                <w:rFonts w:ascii="Times New Roman" w:hAnsi="Times New Roman" w:eastAsia="Times New Roman"/>
                <w:b/>
                <w:sz w:val="13"/>
              </w:rPr>
              <w:t>STT</w:t>
            </w:r>
          </w:p>
        </w:tc>
        <w:tc>
          <w:tcPr>
            <w:tcW w:type="dxa" w:w="1984"/>
            <w:shd w:fill="D9EAF7"/>
            <w:vAlign w:val="center"/>
          </w:tcPr>
          <w:p>
            <w:pPr>
              <w:jc w:val="center"/>
            </w:pPr>
            <w:r/>
            <w:r>
              <w:rPr>
                <w:rFonts w:ascii="Times New Roman" w:hAnsi="Times New Roman" w:eastAsia="Times New Roman"/>
                <w:b/>
                <w:sz w:val="13"/>
              </w:rPr>
              <w:t>Hạng mục</w:t>
            </w:r>
          </w:p>
        </w:tc>
        <w:tc>
          <w:tcPr>
            <w:tcW w:type="dxa" w:w="510"/>
            <w:shd w:fill="D9EAF7"/>
            <w:vAlign w:val="center"/>
          </w:tcPr>
          <w:p>
            <w:pPr>
              <w:jc w:val="center"/>
            </w:pPr>
            <w:r/>
            <w:r>
              <w:rPr>
                <w:rFonts w:ascii="Times New Roman" w:hAnsi="Times New Roman" w:eastAsia="Times New Roman"/>
                <w:b/>
                <w:sz w:val="13"/>
              </w:rPr>
              <w:t>ĐVT</w:t>
            </w:r>
          </w:p>
        </w:tc>
        <w:tc>
          <w:tcPr>
            <w:tcW w:type="dxa" w:w="737"/>
            <w:shd w:fill="D9EAF7"/>
            <w:vAlign w:val="center"/>
          </w:tcPr>
          <w:p>
            <w:pPr>
              <w:jc w:val="center"/>
            </w:pPr>
            <w:r/>
            <w:r>
              <w:rPr>
                <w:rFonts w:ascii="Times New Roman" w:hAnsi="Times New Roman" w:eastAsia="Times New Roman"/>
                <w:b/>
                <w:sz w:val="13"/>
              </w:rPr>
              <w:t>KL báo giá</w:t>
            </w:r>
          </w:p>
        </w:tc>
        <w:tc>
          <w:tcPr>
            <w:tcW w:type="dxa" w:w="1020"/>
            <w:shd w:fill="D9EAF7"/>
            <w:vAlign w:val="center"/>
          </w:tcPr>
          <w:p>
            <w:pPr>
              <w:jc w:val="center"/>
            </w:pPr>
            <w:r/>
            <w:r>
              <w:rPr>
                <w:rFonts w:ascii="Times New Roman" w:hAnsi="Times New Roman" w:eastAsia="Times New Roman"/>
                <w:b/>
                <w:sz w:val="13"/>
              </w:rPr>
              <w:t>ĐG báo giá</w:t>
            </w:r>
          </w:p>
        </w:tc>
        <w:tc>
          <w:tcPr>
            <w:tcW w:type="dxa" w:w="1020"/>
            <w:shd w:fill="D9EAF7"/>
            <w:vAlign w:val="center"/>
          </w:tcPr>
          <w:p>
            <w:pPr>
              <w:jc w:val="center"/>
            </w:pPr>
            <w:r/>
            <w:r>
              <w:rPr>
                <w:rFonts w:ascii="Times New Roman" w:hAnsi="Times New Roman" w:eastAsia="Times New Roman"/>
                <w:b/>
                <w:sz w:val="13"/>
              </w:rPr>
              <w:t>TT báo giá</w:t>
            </w:r>
          </w:p>
        </w:tc>
        <w:tc>
          <w:tcPr>
            <w:tcW w:type="dxa" w:w="737"/>
            <w:shd w:fill="D9EAF7"/>
            <w:vAlign w:val="center"/>
          </w:tcPr>
          <w:p>
            <w:pPr>
              <w:jc w:val="center"/>
            </w:pPr>
            <w:r/>
            <w:r>
              <w:rPr>
                <w:rFonts w:ascii="Times New Roman" w:hAnsi="Times New Roman" w:eastAsia="Times New Roman"/>
                <w:b/>
                <w:sz w:val="13"/>
              </w:rPr>
              <w:t>KL thực tế</w:t>
            </w:r>
          </w:p>
        </w:tc>
        <w:tc>
          <w:tcPr>
            <w:tcW w:type="dxa" w:w="1020"/>
            <w:shd w:fill="D9EAF7"/>
            <w:vAlign w:val="center"/>
          </w:tcPr>
          <w:p>
            <w:pPr>
              <w:jc w:val="center"/>
            </w:pPr>
            <w:r/>
            <w:r>
              <w:rPr>
                <w:rFonts w:ascii="Times New Roman" w:hAnsi="Times New Roman" w:eastAsia="Times New Roman"/>
                <w:b/>
                <w:sz w:val="13"/>
              </w:rPr>
              <w:t>ĐG thực tế</w:t>
            </w:r>
          </w:p>
        </w:tc>
        <w:tc>
          <w:tcPr>
            <w:tcW w:type="dxa" w:w="1020"/>
            <w:shd w:fill="D9EAF7"/>
            <w:vAlign w:val="center"/>
          </w:tcPr>
          <w:p>
            <w:pPr>
              <w:jc w:val="center"/>
            </w:pPr>
            <w:r/>
            <w:r>
              <w:rPr>
                <w:rFonts w:ascii="Times New Roman" w:hAnsi="Times New Roman" w:eastAsia="Times New Roman"/>
                <w:b/>
                <w:sz w:val="13"/>
              </w:rPr>
              <w:t>TT thực tế</w:t>
            </w:r>
          </w:p>
        </w:tc>
        <w:tc>
          <w:tcPr>
            <w:tcW w:type="dxa" w:w="907"/>
            <w:shd w:fill="D9EAF7"/>
            <w:vAlign w:val="center"/>
          </w:tcPr>
          <w:p>
            <w:pPr>
              <w:jc w:val="center"/>
            </w:pPr>
            <w:r/>
            <w:r>
              <w:rPr>
                <w:rFonts w:ascii="Times New Roman" w:hAnsi="Times New Roman" w:eastAsia="Times New Roman"/>
                <w:b/>
                <w:sz w:val="13"/>
              </w:rPr>
              <w:t>Phát sinh</w:t>
            </w:r>
          </w:p>
        </w:tc>
        <w:tc>
          <w:tcPr>
            <w:tcW w:type="dxa" w:w="1134"/>
            <w:shd w:fill="D9EAF7"/>
            <w:vAlign w:val="center"/>
          </w:tcPr>
          <w:p>
            <w:pPr>
              <w:jc w:val="center"/>
            </w:pPr>
            <w:r/>
            <w:r>
              <w:rPr>
                <w:rFonts w:ascii="Times New Roman" w:hAnsi="Times New Roman" w:eastAsia="Times New Roman"/>
                <w:b/>
                <w:sz w:val="13"/>
              </w:rPr>
              <w:t>Lý do</w:t>
            </w:r>
          </w:p>
        </w:tc>
      </w:tr>
      <w:tr>
        <w:tc>
          <w:tcPr>
            <w:tcW w:type="dxa" w:w="453"/>
            <w:vAlign w:val="center"/>
          </w:tcPr>
          <w:p>
            <w:pPr>
              <w:jc w:val="center"/>
            </w:pPr>
            <w:r/>
            <w:r>
              <w:rPr>
                <w:rFonts w:ascii="Times New Roman" w:hAnsi="Times New Roman" w:eastAsia="Times New Roman"/>
                <w:b w:val="0"/>
                <w:sz w:val="13"/>
              </w:rPr>
              <w:t>1</w:t>
            </w:r>
          </w:p>
        </w:tc>
        <w:tc>
          <w:tcPr>
            <w:tcW w:type="dxa" w:w="1984"/>
            <w:vAlign w:val="center"/>
          </w:tcPr>
          <w:p>
            <w:r/>
            <w:r>
              <w:rPr>
                <w:rFonts w:ascii="Times New Roman" w:hAnsi="Times New Roman" w:eastAsia="Times New Roman"/>
                <w:b w:val="0"/>
                <w:sz w:val="13"/>
              </w:rPr>
              <w:t>{{item_name_1}}</w:t>
            </w:r>
          </w:p>
        </w:tc>
        <w:tc>
          <w:tcPr>
            <w:tcW w:type="dxa" w:w="510"/>
            <w:vAlign w:val="center"/>
          </w:tcPr>
          <w:p>
            <w:r/>
            <w:r>
              <w:rPr>
                <w:rFonts w:ascii="Times New Roman" w:hAnsi="Times New Roman" w:eastAsia="Times New Roman"/>
                <w:b w:val="0"/>
                <w:sz w:val="13"/>
              </w:rPr>
              <w:t>{{uom_1}}</w:t>
            </w:r>
          </w:p>
        </w:tc>
        <w:tc>
          <w:tcPr>
            <w:tcW w:type="dxa" w:w="737"/>
            <w:vAlign w:val="center"/>
          </w:tcPr>
          <w:p>
            <w:r/>
            <w:r>
              <w:rPr>
                <w:rFonts w:ascii="Times New Roman" w:hAnsi="Times New Roman" w:eastAsia="Times New Roman"/>
                <w:b w:val="0"/>
                <w:sz w:val="13"/>
              </w:rPr>
              <w:t>{{quoted_qty_1}}</w:t>
            </w:r>
          </w:p>
        </w:tc>
        <w:tc>
          <w:tcPr>
            <w:tcW w:type="dxa" w:w="1020"/>
            <w:vAlign w:val="center"/>
          </w:tcPr>
          <w:p>
            <w:r/>
            <w:r>
              <w:rPr>
                <w:rFonts w:ascii="Times New Roman" w:hAnsi="Times New Roman" w:eastAsia="Times New Roman"/>
                <w:b w:val="0"/>
                <w:sz w:val="13"/>
              </w:rPr>
              <w:t>{{quoted_rate_1}}</w:t>
            </w:r>
          </w:p>
        </w:tc>
        <w:tc>
          <w:tcPr>
            <w:tcW w:type="dxa" w:w="1020"/>
            <w:vAlign w:val="center"/>
          </w:tcPr>
          <w:p>
            <w:r/>
            <w:r>
              <w:rPr>
                <w:rFonts w:ascii="Times New Roman" w:hAnsi="Times New Roman" w:eastAsia="Times New Roman"/>
                <w:b w:val="0"/>
                <w:sz w:val="13"/>
              </w:rPr>
              <w:t>{{quoted_amount_1}}</w:t>
            </w:r>
          </w:p>
        </w:tc>
        <w:tc>
          <w:tcPr>
            <w:tcW w:type="dxa" w:w="737"/>
            <w:vAlign w:val="center"/>
          </w:tcPr>
          <w:p>
            <w:r/>
            <w:r>
              <w:rPr>
                <w:rFonts w:ascii="Times New Roman" w:hAnsi="Times New Roman" w:eastAsia="Times New Roman"/>
                <w:b w:val="0"/>
                <w:sz w:val="13"/>
              </w:rPr>
              <w:t>{{actual_qty_1}}</w:t>
            </w:r>
          </w:p>
        </w:tc>
        <w:tc>
          <w:tcPr>
            <w:tcW w:type="dxa" w:w="1020"/>
            <w:vAlign w:val="center"/>
          </w:tcPr>
          <w:p>
            <w:r/>
            <w:r>
              <w:rPr>
                <w:rFonts w:ascii="Times New Roman" w:hAnsi="Times New Roman" w:eastAsia="Times New Roman"/>
                <w:b w:val="0"/>
                <w:sz w:val="13"/>
              </w:rPr>
              <w:t>{{actual_rate_1}}</w:t>
            </w:r>
          </w:p>
        </w:tc>
        <w:tc>
          <w:tcPr>
            <w:tcW w:type="dxa" w:w="1020"/>
            <w:vAlign w:val="center"/>
          </w:tcPr>
          <w:p>
            <w:r/>
            <w:r>
              <w:rPr>
                <w:rFonts w:ascii="Times New Roman" w:hAnsi="Times New Roman" w:eastAsia="Times New Roman"/>
                <w:b w:val="0"/>
                <w:sz w:val="13"/>
              </w:rPr>
              <w:t>{{actual_amount_1}}</w:t>
            </w:r>
          </w:p>
        </w:tc>
        <w:tc>
          <w:tcPr>
            <w:tcW w:type="dxa" w:w="907"/>
            <w:vAlign w:val="center"/>
          </w:tcPr>
          <w:p>
            <w:r/>
            <w:r>
              <w:rPr>
                <w:rFonts w:ascii="Times New Roman" w:hAnsi="Times New Roman" w:eastAsia="Times New Roman"/>
                <w:b w:val="0"/>
                <w:sz w:val="13"/>
              </w:rPr>
              <w:t>{{variance_1}}</w:t>
            </w:r>
          </w:p>
        </w:tc>
        <w:tc>
          <w:tcPr>
            <w:tcW w:type="dxa" w:w="1134"/>
            <w:vAlign w:val="center"/>
          </w:tcPr>
          <w:p>
            <w:r/>
            <w:r>
              <w:rPr>
                <w:rFonts w:ascii="Times New Roman" w:hAnsi="Times New Roman" w:eastAsia="Times New Roman"/>
                <w:b w:val="0"/>
                <w:sz w:val="13"/>
              </w:rPr>
              <w:t>{{reason_1}}</w:t>
            </w:r>
          </w:p>
        </w:tc>
      </w:tr>
      <w:tr>
        <w:tc>
          <w:tcPr>
            <w:tcW w:type="dxa" w:w="453"/>
            <w:vAlign w:val="center"/>
          </w:tcPr>
          <w:p>
            <w:pPr>
              <w:jc w:val="center"/>
            </w:pPr>
            <w:r/>
            <w:r>
              <w:rPr>
                <w:rFonts w:ascii="Times New Roman" w:hAnsi="Times New Roman" w:eastAsia="Times New Roman"/>
                <w:b w:val="0"/>
                <w:sz w:val="13"/>
              </w:rPr>
            </w:r>
          </w:p>
        </w:tc>
        <w:tc>
          <w:tcPr>
            <w:tcW w:type="dxa" w:w="1984"/>
            <w:vAlign w:val="center"/>
          </w:tcPr>
          <w:p>
            <w:r/>
            <w:r>
              <w:rPr>
                <w:rFonts w:ascii="Times New Roman" w:hAnsi="Times New Roman" w:eastAsia="Times New Roman"/>
                <w:b w:val="0"/>
                <w:sz w:val="13"/>
              </w:rPr>
              <w:t>CỘNG</w:t>
            </w:r>
          </w:p>
        </w:tc>
        <w:tc>
          <w:tcPr>
            <w:tcW w:type="dxa" w:w="510"/>
            <w:vAlign w:val="center"/>
          </w:tcPr>
          <w:p>
            <w:r/>
            <w:r>
              <w:rPr>
                <w:rFonts w:ascii="Times New Roman" w:hAnsi="Times New Roman" w:eastAsia="Times New Roman"/>
                <w:b w:val="0"/>
                <w:sz w:val="13"/>
              </w:rPr>
            </w:r>
          </w:p>
        </w:tc>
        <w:tc>
          <w:tcPr>
            <w:tcW w:type="dxa" w:w="737"/>
            <w:vAlign w:val="center"/>
          </w:tcPr>
          <w:p>
            <w:r/>
            <w:r>
              <w:rPr>
                <w:rFonts w:ascii="Times New Roman" w:hAnsi="Times New Roman" w:eastAsia="Times New Roman"/>
                <w:b w:val="0"/>
                <w:sz w:val="13"/>
              </w:rPr>
            </w:r>
          </w:p>
        </w:tc>
        <w:tc>
          <w:tcPr>
            <w:tcW w:type="dxa" w:w="1020"/>
            <w:vAlign w:val="center"/>
          </w:tcPr>
          <w:p>
            <w:r/>
            <w:r>
              <w:rPr>
                <w:rFonts w:ascii="Times New Roman" w:hAnsi="Times New Roman" w:eastAsia="Times New Roman"/>
                <w:b w:val="0"/>
                <w:sz w:val="13"/>
              </w:rPr>
            </w:r>
          </w:p>
        </w:tc>
        <w:tc>
          <w:tcPr>
            <w:tcW w:type="dxa" w:w="1020"/>
            <w:vAlign w:val="center"/>
          </w:tcPr>
          <w:p>
            <w:r/>
            <w:r>
              <w:rPr>
                <w:rFonts w:ascii="Times New Roman" w:hAnsi="Times New Roman" w:eastAsia="Times New Roman"/>
                <w:b w:val="0"/>
                <w:sz w:val="13"/>
              </w:rPr>
              <w:t>{{quoted_total}}</w:t>
            </w:r>
          </w:p>
        </w:tc>
        <w:tc>
          <w:tcPr>
            <w:tcW w:type="dxa" w:w="737"/>
            <w:vAlign w:val="center"/>
          </w:tcPr>
          <w:p>
            <w:r/>
            <w:r>
              <w:rPr>
                <w:rFonts w:ascii="Times New Roman" w:hAnsi="Times New Roman" w:eastAsia="Times New Roman"/>
                <w:b w:val="0"/>
                <w:sz w:val="13"/>
              </w:rPr>
            </w:r>
          </w:p>
        </w:tc>
        <w:tc>
          <w:tcPr>
            <w:tcW w:type="dxa" w:w="1020"/>
            <w:vAlign w:val="center"/>
          </w:tcPr>
          <w:p>
            <w:r/>
            <w:r>
              <w:rPr>
                <w:rFonts w:ascii="Times New Roman" w:hAnsi="Times New Roman" w:eastAsia="Times New Roman"/>
                <w:b w:val="0"/>
                <w:sz w:val="13"/>
              </w:rPr>
            </w:r>
          </w:p>
        </w:tc>
        <w:tc>
          <w:tcPr>
            <w:tcW w:type="dxa" w:w="1020"/>
            <w:vAlign w:val="center"/>
          </w:tcPr>
          <w:p>
            <w:r/>
            <w:r>
              <w:rPr>
                <w:rFonts w:ascii="Times New Roman" w:hAnsi="Times New Roman" w:eastAsia="Times New Roman"/>
                <w:b w:val="0"/>
                <w:sz w:val="13"/>
              </w:rPr>
              <w:t>{{actual_total}}</w:t>
            </w:r>
          </w:p>
        </w:tc>
        <w:tc>
          <w:tcPr>
            <w:tcW w:type="dxa" w:w="907"/>
            <w:vAlign w:val="center"/>
          </w:tcPr>
          <w:p>
            <w:r/>
            <w:r>
              <w:rPr>
                <w:rFonts w:ascii="Times New Roman" w:hAnsi="Times New Roman" w:eastAsia="Times New Roman"/>
                <w:b w:val="0"/>
                <w:sz w:val="13"/>
              </w:rPr>
              <w:t>{{variance_total}}</w:t>
            </w:r>
          </w:p>
        </w:tc>
        <w:tc>
          <w:tcPr>
            <w:tcW w:type="dxa" w:w="1134"/>
            <w:vAlign w:val="center"/>
          </w:tcPr>
          <w:p>
            <w:r/>
            <w:r>
              <w:rPr>
                <w:rFonts w:ascii="Times New Roman" w:hAnsi="Times New Roman" w:eastAsia="Times New Roman"/>
                <w:b w:val="0"/>
                <w:sz w:val="13"/>
              </w:rPr>
            </w:r>
          </w:p>
        </w:tc>
      </w:tr>
      <w:tr>
        <w:tc>
          <w:tcPr>
            <w:tcW w:type="dxa" w:w="453"/>
            <w:vAlign w:val="center"/>
          </w:tcPr>
          <w:p>
            <w:pPr>
              <w:jc w:val="center"/>
            </w:pPr>
            <w:r/>
            <w:r>
              <w:rPr>
                <w:rFonts w:ascii="Times New Roman" w:hAnsi="Times New Roman" w:eastAsia="Times New Roman"/>
                <w:b w:val="0"/>
                <w:sz w:val="13"/>
              </w:rPr>
            </w:r>
          </w:p>
        </w:tc>
        <w:tc>
          <w:tcPr>
            <w:tcW w:type="dxa" w:w="1984"/>
            <w:vAlign w:val="center"/>
          </w:tcPr>
          <w:p>
            <w:r/>
            <w:r>
              <w:rPr>
                <w:rFonts w:ascii="Times New Roman" w:hAnsi="Times New Roman" w:eastAsia="Times New Roman"/>
                <w:b w:val="0"/>
                <w:sz w:val="13"/>
              </w:rPr>
              <w:t>VAT {{vat_rate}}%</w:t>
            </w:r>
          </w:p>
        </w:tc>
        <w:tc>
          <w:tcPr>
            <w:tcW w:type="dxa" w:w="510"/>
            <w:vAlign w:val="center"/>
          </w:tcPr>
          <w:p>
            <w:r/>
            <w:r>
              <w:rPr>
                <w:rFonts w:ascii="Times New Roman" w:hAnsi="Times New Roman" w:eastAsia="Times New Roman"/>
                <w:b w:val="0"/>
                <w:sz w:val="13"/>
              </w:rPr>
            </w:r>
          </w:p>
        </w:tc>
        <w:tc>
          <w:tcPr>
            <w:tcW w:type="dxa" w:w="737"/>
            <w:vAlign w:val="center"/>
          </w:tcPr>
          <w:p>
            <w:r/>
            <w:r>
              <w:rPr>
                <w:rFonts w:ascii="Times New Roman" w:hAnsi="Times New Roman" w:eastAsia="Times New Roman"/>
                <w:b w:val="0"/>
                <w:sz w:val="13"/>
              </w:rPr>
            </w:r>
          </w:p>
        </w:tc>
        <w:tc>
          <w:tcPr>
            <w:tcW w:type="dxa" w:w="1020"/>
            <w:vAlign w:val="center"/>
          </w:tcPr>
          <w:p>
            <w:r/>
            <w:r>
              <w:rPr>
                <w:rFonts w:ascii="Times New Roman" w:hAnsi="Times New Roman" w:eastAsia="Times New Roman"/>
                <w:b w:val="0"/>
                <w:sz w:val="13"/>
              </w:rPr>
            </w:r>
          </w:p>
        </w:tc>
        <w:tc>
          <w:tcPr>
            <w:tcW w:type="dxa" w:w="1020"/>
            <w:vAlign w:val="center"/>
          </w:tcPr>
          <w:p>
            <w:r/>
            <w:r>
              <w:rPr>
                <w:rFonts w:ascii="Times New Roman" w:hAnsi="Times New Roman" w:eastAsia="Times New Roman"/>
                <w:b w:val="0"/>
                <w:sz w:val="13"/>
              </w:rPr>
            </w:r>
          </w:p>
        </w:tc>
        <w:tc>
          <w:tcPr>
            <w:tcW w:type="dxa" w:w="737"/>
            <w:vAlign w:val="center"/>
          </w:tcPr>
          <w:p>
            <w:r/>
            <w:r>
              <w:rPr>
                <w:rFonts w:ascii="Times New Roman" w:hAnsi="Times New Roman" w:eastAsia="Times New Roman"/>
                <w:b w:val="0"/>
                <w:sz w:val="13"/>
              </w:rPr>
            </w:r>
          </w:p>
        </w:tc>
        <w:tc>
          <w:tcPr>
            <w:tcW w:type="dxa" w:w="1020"/>
            <w:vAlign w:val="center"/>
          </w:tcPr>
          <w:p>
            <w:r/>
            <w:r>
              <w:rPr>
                <w:rFonts w:ascii="Times New Roman" w:hAnsi="Times New Roman" w:eastAsia="Times New Roman"/>
                <w:b w:val="0"/>
                <w:sz w:val="13"/>
              </w:rPr>
            </w:r>
          </w:p>
        </w:tc>
        <w:tc>
          <w:tcPr>
            <w:tcW w:type="dxa" w:w="1020"/>
            <w:vAlign w:val="center"/>
          </w:tcPr>
          <w:p>
            <w:r/>
            <w:r>
              <w:rPr>
                <w:rFonts w:ascii="Times New Roman" w:hAnsi="Times New Roman" w:eastAsia="Times New Roman"/>
                <w:b w:val="0"/>
                <w:sz w:val="13"/>
              </w:rPr>
              <w:t>{{vat_amount}}</w:t>
            </w:r>
          </w:p>
        </w:tc>
        <w:tc>
          <w:tcPr>
            <w:tcW w:type="dxa" w:w="907"/>
            <w:vAlign w:val="center"/>
          </w:tcPr>
          <w:p>
            <w:r/>
            <w:r>
              <w:rPr>
                <w:rFonts w:ascii="Times New Roman" w:hAnsi="Times New Roman" w:eastAsia="Times New Roman"/>
                <w:b w:val="0"/>
                <w:sz w:val="13"/>
              </w:rPr>
            </w:r>
          </w:p>
        </w:tc>
        <w:tc>
          <w:tcPr>
            <w:tcW w:type="dxa" w:w="1134"/>
            <w:vAlign w:val="center"/>
          </w:tcPr>
          <w:p>
            <w:r/>
            <w:r>
              <w:rPr>
                <w:rFonts w:ascii="Times New Roman" w:hAnsi="Times New Roman" w:eastAsia="Times New Roman"/>
                <w:b w:val="0"/>
                <w:sz w:val="13"/>
              </w:rPr>
            </w:r>
          </w:p>
        </w:tc>
      </w:tr>
      <w:tr>
        <w:tc>
          <w:tcPr>
            <w:tcW w:type="dxa" w:w="453"/>
            <w:vAlign w:val="center"/>
          </w:tcPr>
          <w:p>
            <w:pPr>
              <w:jc w:val="center"/>
            </w:pPr>
            <w:r/>
            <w:r>
              <w:rPr>
                <w:rFonts w:ascii="Times New Roman" w:hAnsi="Times New Roman" w:eastAsia="Times New Roman"/>
                <w:b w:val="0"/>
                <w:sz w:val="13"/>
              </w:rPr>
            </w:r>
          </w:p>
        </w:tc>
        <w:tc>
          <w:tcPr>
            <w:tcW w:type="dxa" w:w="1984"/>
            <w:vAlign w:val="center"/>
          </w:tcPr>
          <w:p>
            <w:r/>
            <w:r>
              <w:rPr>
                <w:rFonts w:ascii="Times New Roman" w:hAnsi="Times New Roman" w:eastAsia="Times New Roman"/>
                <w:b w:val="0"/>
                <w:sz w:val="13"/>
              </w:rPr>
              <w:t>TỔNG QUYẾT TOÁN</w:t>
            </w:r>
          </w:p>
        </w:tc>
        <w:tc>
          <w:tcPr>
            <w:tcW w:type="dxa" w:w="510"/>
            <w:vAlign w:val="center"/>
          </w:tcPr>
          <w:p>
            <w:r/>
            <w:r>
              <w:rPr>
                <w:rFonts w:ascii="Times New Roman" w:hAnsi="Times New Roman" w:eastAsia="Times New Roman"/>
                <w:b w:val="0"/>
                <w:sz w:val="13"/>
              </w:rPr>
            </w:r>
          </w:p>
        </w:tc>
        <w:tc>
          <w:tcPr>
            <w:tcW w:type="dxa" w:w="737"/>
            <w:vAlign w:val="center"/>
          </w:tcPr>
          <w:p>
            <w:r/>
            <w:r>
              <w:rPr>
                <w:rFonts w:ascii="Times New Roman" w:hAnsi="Times New Roman" w:eastAsia="Times New Roman"/>
                <w:b w:val="0"/>
                <w:sz w:val="13"/>
              </w:rPr>
            </w:r>
          </w:p>
        </w:tc>
        <w:tc>
          <w:tcPr>
            <w:tcW w:type="dxa" w:w="1020"/>
            <w:vAlign w:val="center"/>
          </w:tcPr>
          <w:p>
            <w:r/>
            <w:r>
              <w:rPr>
                <w:rFonts w:ascii="Times New Roman" w:hAnsi="Times New Roman" w:eastAsia="Times New Roman"/>
                <w:b w:val="0"/>
                <w:sz w:val="13"/>
              </w:rPr>
            </w:r>
          </w:p>
        </w:tc>
        <w:tc>
          <w:tcPr>
            <w:tcW w:type="dxa" w:w="1020"/>
            <w:vAlign w:val="center"/>
          </w:tcPr>
          <w:p>
            <w:r/>
            <w:r>
              <w:rPr>
                <w:rFonts w:ascii="Times New Roman" w:hAnsi="Times New Roman" w:eastAsia="Times New Roman"/>
                <w:b w:val="0"/>
                <w:sz w:val="13"/>
              </w:rPr>
            </w:r>
          </w:p>
        </w:tc>
        <w:tc>
          <w:tcPr>
            <w:tcW w:type="dxa" w:w="737"/>
            <w:vAlign w:val="center"/>
          </w:tcPr>
          <w:p>
            <w:r/>
            <w:r>
              <w:rPr>
                <w:rFonts w:ascii="Times New Roman" w:hAnsi="Times New Roman" w:eastAsia="Times New Roman"/>
                <w:b w:val="0"/>
                <w:sz w:val="13"/>
              </w:rPr>
            </w:r>
          </w:p>
        </w:tc>
        <w:tc>
          <w:tcPr>
            <w:tcW w:type="dxa" w:w="1020"/>
            <w:vAlign w:val="center"/>
          </w:tcPr>
          <w:p>
            <w:r/>
            <w:r>
              <w:rPr>
                <w:rFonts w:ascii="Times New Roman" w:hAnsi="Times New Roman" w:eastAsia="Times New Roman"/>
                <w:b w:val="0"/>
                <w:sz w:val="13"/>
              </w:rPr>
            </w:r>
          </w:p>
        </w:tc>
        <w:tc>
          <w:tcPr>
            <w:tcW w:type="dxa" w:w="1020"/>
            <w:vAlign w:val="center"/>
          </w:tcPr>
          <w:p>
            <w:r/>
            <w:r>
              <w:rPr>
                <w:rFonts w:ascii="Times New Roman" w:hAnsi="Times New Roman" w:eastAsia="Times New Roman"/>
                <w:b w:val="0"/>
                <w:sz w:val="13"/>
              </w:rPr>
              <w:t>{{grand_total}}</w:t>
            </w:r>
          </w:p>
        </w:tc>
        <w:tc>
          <w:tcPr>
            <w:tcW w:type="dxa" w:w="907"/>
            <w:vAlign w:val="center"/>
          </w:tcPr>
          <w:p>
            <w:r/>
            <w:r>
              <w:rPr>
                <w:rFonts w:ascii="Times New Roman" w:hAnsi="Times New Roman" w:eastAsia="Times New Roman"/>
                <w:b w:val="0"/>
                <w:sz w:val="13"/>
              </w:rPr>
            </w:r>
          </w:p>
        </w:tc>
        <w:tc>
          <w:tcPr>
            <w:tcW w:type="dxa" w:w="1134"/>
            <w:vAlign w:val="center"/>
          </w:tcPr>
          <w:p>
            <w:r/>
            <w:r>
              <w:rPr>
                <w:rFonts w:ascii="Times New Roman" w:hAnsi="Times New Roman" w:eastAsia="Times New Roman"/>
                <w:b w:val="0"/>
                <w:sz w:val="13"/>
              </w:rPr>
            </w:r>
          </w:p>
        </w:tc>
      </w:tr>
      <w:tr>
        <w:tc>
          <w:tcPr>
            <w:tcW w:type="dxa" w:w="453"/>
            <w:vAlign w:val="center"/>
          </w:tcPr>
          <w:p>
            <w:pPr>
              <w:jc w:val="center"/>
            </w:pPr>
            <w:r/>
            <w:r>
              <w:rPr>
                <w:rFonts w:ascii="Times New Roman" w:hAnsi="Times New Roman" w:eastAsia="Times New Roman"/>
                <w:b w:val="0"/>
                <w:sz w:val="13"/>
              </w:rPr>
            </w:r>
          </w:p>
        </w:tc>
        <w:tc>
          <w:tcPr>
            <w:tcW w:type="dxa" w:w="1984"/>
            <w:vAlign w:val="center"/>
          </w:tcPr>
          <w:p>
            <w:r/>
            <w:r>
              <w:rPr>
                <w:rFonts w:ascii="Times New Roman" w:hAnsi="Times New Roman" w:eastAsia="Times New Roman"/>
                <w:b w:val="0"/>
                <w:sz w:val="13"/>
              </w:rPr>
              <w:t>ĐÃ THANH TOÁN</w:t>
            </w:r>
          </w:p>
        </w:tc>
        <w:tc>
          <w:tcPr>
            <w:tcW w:type="dxa" w:w="510"/>
            <w:vAlign w:val="center"/>
          </w:tcPr>
          <w:p>
            <w:r/>
            <w:r>
              <w:rPr>
                <w:rFonts w:ascii="Times New Roman" w:hAnsi="Times New Roman" w:eastAsia="Times New Roman"/>
                <w:b w:val="0"/>
                <w:sz w:val="13"/>
              </w:rPr>
            </w:r>
          </w:p>
        </w:tc>
        <w:tc>
          <w:tcPr>
            <w:tcW w:type="dxa" w:w="737"/>
            <w:vAlign w:val="center"/>
          </w:tcPr>
          <w:p>
            <w:r/>
            <w:r>
              <w:rPr>
                <w:rFonts w:ascii="Times New Roman" w:hAnsi="Times New Roman" w:eastAsia="Times New Roman"/>
                <w:b w:val="0"/>
                <w:sz w:val="13"/>
              </w:rPr>
            </w:r>
          </w:p>
        </w:tc>
        <w:tc>
          <w:tcPr>
            <w:tcW w:type="dxa" w:w="1020"/>
            <w:vAlign w:val="center"/>
          </w:tcPr>
          <w:p>
            <w:r/>
            <w:r>
              <w:rPr>
                <w:rFonts w:ascii="Times New Roman" w:hAnsi="Times New Roman" w:eastAsia="Times New Roman"/>
                <w:b w:val="0"/>
                <w:sz w:val="13"/>
              </w:rPr>
            </w:r>
          </w:p>
        </w:tc>
        <w:tc>
          <w:tcPr>
            <w:tcW w:type="dxa" w:w="1020"/>
            <w:vAlign w:val="center"/>
          </w:tcPr>
          <w:p>
            <w:r/>
            <w:r>
              <w:rPr>
                <w:rFonts w:ascii="Times New Roman" w:hAnsi="Times New Roman" w:eastAsia="Times New Roman"/>
                <w:b w:val="0"/>
                <w:sz w:val="13"/>
              </w:rPr>
            </w:r>
          </w:p>
        </w:tc>
        <w:tc>
          <w:tcPr>
            <w:tcW w:type="dxa" w:w="737"/>
            <w:vAlign w:val="center"/>
          </w:tcPr>
          <w:p>
            <w:r/>
            <w:r>
              <w:rPr>
                <w:rFonts w:ascii="Times New Roman" w:hAnsi="Times New Roman" w:eastAsia="Times New Roman"/>
                <w:b w:val="0"/>
                <w:sz w:val="13"/>
              </w:rPr>
            </w:r>
          </w:p>
        </w:tc>
        <w:tc>
          <w:tcPr>
            <w:tcW w:type="dxa" w:w="1020"/>
            <w:vAlign w:val="center"/>
          </w:tcPr>
          <w:p>
            <w:r/>
            <w:r>
              <w:rPr>
                <w:rFonts w:ascii="Times New Roman" w:hAnsi="Times New Roman" w:eastAsia="Times New Roman"/>
                <w:b w:val="0"/>
                <w:sz w:val="13"/>
              </w:rPr>
            </w:r>
          </w:p>
        </w:tc>
        <w:tc>
          <w:tcPr>
            <w:tcW w:type="dxa" w:w="1020"/>
            <w:vAlign w:val="center"/>
          </w:tcPr>
          <w:p>
            <w:r/>
            <w:r>
              <w:rPr>
                <w:rFonts w:ascii="Times New Roman" w:hAnsi="Times New Roman" w:eastAsia="Times New Roman"/>
                <w:b w:val="0"/>
                <w:sz w:val="13"/>
              </w:rPr>
              <w:t>{{paid_amount}}</w:t>
            </w:r>
          </w:p>
        </w:tc>
        <w:tc>
          <w:tcPr>
            <w:tcW w:type="dxa" w:w="907"/>
            <w:vAlign w:val="center"/>
          </w:tcPr>
          <w:p>
            <w:r/>
            <w:r>
              <w:rPr>
                <w:rFonts w:ascii="Times New Roman" w:hAnsi="Times New Roman" w:eastAsia="Times New Roman"/>
                <w:b w:val="0"/>
                <w:sz w:val="13"/>
              </w:rPr>
            </w:r>
          </w:p>
        </w:tc>
        <w:tc>
          <w:tcPr>
            <w:tcW w:type="dxa" w:w="1134"/>
            <w:vAlign w:val="center"/>
          </w:tcPr>
          <w:p>
            <w:r/>
            <w:r>
              <w:rPr>
                <w:rFonts w:ascii="Times New Roman" w:hAnsi="Times New Roman" w:eastAsia="Times New Roman"/>
                <w:b w:val="0"/>
                <w:sz w:val="13"/>
              </w:rPr>
            </w:r>
          </w:p>
        </w:tc>
      </w:tr>
      <w:tr>
        <w:tc>
          <w:tcPr>
            <w:tcW w:type="dxa" w:w="453"/>
            <w:vAlign w:val="center"/>
          </w:tcPr>
          <w:p>
            <w:pPr>
              <w:jc w:val="center"/>
            </w:pPr>
            <w:r/>
            <w:r>
              <w:rPr>
                <w:rFonts w:ascii="Times New Roman" w:hAnsi="Times New Roman" w:eastAsia="Times New Roman"/>
                <w:b w:val="0"/>
                <w:sz w:val="13"/>
              </w:rPr>
            </w:r>
          </w:p>
        </w:tc>
        <w:tc>
          <w:tcPr>
            <w:tcW w:type="dxa" w:w="1984"/>
            <w:vAlign w:val="center"/>
          </w:tcPr>
          <w:p>
            <w:r/>
            <w:r>
              <w:rPr>
                <w:rFonts w:ascii="Times New Roman" w:hAnsi="Times New Roman" w:eastAsia="Times New Roman"/>
                <w:b w:val="0"/>
                <w:sz w:val="13"/>
              </w:rPr>
              <w:t>CÒN PHẢI THU</w:t>
            </w:r>
          </w:p>
        </w:tc>
        <w:tc>
          <w:tcPr>
            <w:tcW w:type="dxa" w:w="510"/>
            <w:vAlign w:val="center"/>
          </w:tcPr>
          <w:p>
            <w:r/>
            <w:r>
              <w:rPr>
                <w:rFonts w:ascii="Times New Roman" w:hAnsi="Times New Roman" w:eastAsia="Times New Roman"/>
                <w:b w:val="0"/>
                <w:sz w:val="13"/>
              </w:rPr>
            </w:r>
          </w:p>
        </w:tc>
        <w:tc>
          <w:tcPr>
            <w:tcW w:type="dxa" w:w="737"/>
            <w:vAlign w:val="center"/>
          </w:tcPr>
          <w:p>
            <w:r/>
            <w:r>
              <w:rPr>
                <w:rFonts w:ascii="Times New Roman" w:hAnsi="Times New Roman" w:eastAsia="Times New Roman"/>
                <w:b w:val="0"/>
                <w:sz w:val="13"/>
              </w:rPr>
            </w:r>
          </w:p>
        </w:tc>
        <w:tc>
          <w:tcPr>
            <w:tcW w:type="dxa" w:w="1020"/>
            <w:vAlign w:val="center"/>
          </w:tcPr>
          <w:p>
            <w:r/>
            <w:r>
              <w:rPr>
                <w:rFonts w:ascii="Times New Roman" w:hAnsi="Times New Roman" w:eastAsia="Times New Roman"/>
                <w:b w:val="0"/>
                <w:sz w:val="13"/>
              </w:rPr>
            </w:r>
          </w:p>
        </w:tc>
        <w:tc>
          <w:tcPr>
            <w:tcW w:type="dxa" w:w="1020"/>
            <w:vAlign w:val="center"/>
          </w:tcPr>
          <w:p>
            <w:r/>
            <w:r>
              <w:rPr>
                <w:rFonts w:ascii="Times New Roman" w:hAnsi="Times New Roman" w:eastAsia="Times New Roman"/>
                <w:b w:val="0"/>
                <w:sz w:val="13"/>
              </w:rPr>
            </w:r>
          </w:p>
        </w:tc>
        <w:tc>
          <w:tcPr>
            <w:tcW w:type="dxa" w:w="737"/>
            <w:vAlign w:val="center"/>
          </w:tcPr>
          <w:p>
            <w:r/>
            <w:r>
              <w:rPr>
                <w:rFonts w:ascii="Times New Roman" w:hAnsi="Times New Roman" w:eastAsia="Times New Roman"/>
                <w:b w:val="0"/>
                <w:sz w:val="13"/>
              </w:rPr>
            </w:r>
          </w:p>
        </w:tc>
        <w:tc>
          <w:tcPr>
            <w:tcW w:type="dxa" w:w="1020"/>
            <w:vAlign w:val="center"/>
          </w:tcPr>
          <w:p>
            <w:r/>
            <w:r>
              <w:rPr>
                <w:rFonts w:ascii="Times New Roman" w:hAnsi="Times New Roman" w:eastAsia="Times New Roman"/>
                <w:b w:val="0"/>
                <w:sz w:val="13"/>
              </w:rPr>
            </w:r>
          </w:p>
        </w:tc>
        <w:tc>
          <w:tcPr>
            <w:tcW w:type="dxa" w:w="1020"/>
            <w:vAlign w:val="center"/>
          </w:tcPr>
          <w:p>
            <w:r/>
            <w:r>
              <w:rPr>
                <w:rFonts w:ascii="Times New Roman" w:hAnsi="Times New Roman" w:eastAsia="Times New Roman"/>
                <w:b w:val="0"/>
                <w:sz w:val="13"/>
              </w:rPr>
              <w:t>{{outstanding_amount}}</w:t>
            </w:r>
          </w:p>
        </w:tc>
        <w:tc>
          <w:tcPr>
            <w:tcW w:type="dxa" w:w="907"/>
            <w:vAlign w:val="center"/>
          </w:tcPr>
          <w:p>
            <w:r/>
            <w:r>
              <w:rPr>
                <w:rFonts w:ascii="Times New Roman" w:hAnsi="Times New Roman" w:eastAsia="Times New Roman"/>
                <w:b w:val="0"/>
                <w:sz w:val="13"/>
              </w:rPr>
            </w:r>
          </w:p>
        </w:tc>
        <w:tc>
          <w:tcPr>
            <w:tcW w:type="dxa" w:w="1134"/>
            <w:vAlign w:val="center"/>
          </w:tcPr>
          <w:p>
            <w:r/>
            <w:r>
              <w:rPr>
                <w:rFonts w:ascii="Times New Roman" w:hAnsi="Times New Roman" w:eastAsia="Times New Roman"/>
                <w:b w:val="0"/>
                <w:sz w:val="13"/>
              </w:rPr>
            </w:r>
          </w:p>
        </w:tc>
      </w:tr>
    </w:tbl>
    <w:p>
      <w:r>
        <w:rPr>
          <w:rFonts w:ascii="Times New Roman" w:hAnsi="Times New Roman" w:eastAsia="Times New Roman"/>
          <w:b/>
          <w:i w:val="0"/>
          <w:sz w:val="22"/>
        </w:rPr>
        <w:t>Bằng chữ số còn phải thu: {{outstanding_in_words}}</w:t>
      </w:r>
    </w:p>
    <w:p>
      <w:pPr>
        <w:spacing w:before="120" w:after="60"/>
      </w:pPr>
      <w:r>
        <w:rPr>
          <w:rFonts w:ascii="Times New Roman" w:hAnsi="Times New Roman" w:eastAsia="Times New Roman"/>
          <w:b/>
          <w:sz w:val="24"/>
        </w:rPr>
        <w:t>II. Xác nhận</w:t>
      </w:r>
    </w:p>
    <w:p>
      <w:r>
        <w:rPr>
          <w:rFonts w:ascii="Times New Roman" w:hAnsi="Times New Roman" w:eastAsia="Times New Roman"/>
          <w:b w:val="0"/>
          <w:i w:val="0"/>
          <w:sz w:val="22"/>
        </w:rPr>
        <w:t>Hai bên thống nhất giá trị quyết toán trên là cơ sở để lập Thư đề nghị thanh toán, hóa đơn và đối chiếu công nợ. Các phát sinh đã được thể hiện trong bảng trên và có thuyết minh kèm theo nếu cần.</w:t>
      </w:r>
    </w:p>
    <w:p/>
    <w:tbl>
      <w:tblPr>
        <w:tblW w:type="auto" w:w="0"/>
        <w:tblLook w:firstColumn="1" w:firstRow="1" w:lastColumn="0" w:lastRow="0" w:noHBand="0" w:noVBand="1" w:val="04A0"/>
        <w:tblBorders>
          <w:top w:val="nil"/>
          <w:left w:val="nil"/>
          <w:bottom w:val="nil"/>
          <w:right w:val="nil"/>
          <w:insideH w:val="nil"/>
          <w:insideV w:val="nil"/>
        </w:tblBorders>
      </w:tblPr>
      <w:tblGrid>
        <w:gridCol w:w="5156"/>
        <w:gridCol w:w="5156"/>
      </w:tblGrid>
      <w:tr>
        <w:tc>
          <w:tcPr>
            <w:tcW w:type="dxa" w:w="5156"/>
          </w:tcPr>
          <w:p>
            <w:pPr>
              <w:jc w:val="center"/>
            </w:pPr>
            <w:r>
              <w:rPr>
                <w:rFonts w:ascii="Times New Roman" w:hAnsi="Times New Roman" w:eastAsia="Times New Roman"/>
                <w:b/>
                <w:sz w:val="22"/>
              </w:rPr>
              <w:t>ĐẠI DIỆN KHÁCH HÀNG</w:t>
            </w:r>
            <w:r>
              <w:rPr>
                <w:i/>
              </w:rPr>
              <w:br/>
              <w:t>(Ký, ghi rõ họ tên, đóng dấu)</w:t>
            </w:r>
            <w:r>
              <w:br/>
              <w:br/>
              <w:br/>
              <w:br/>
              <w:br/>
            </w:r>
            <w:r>
              <w:rPr>
                <w:b/>
              </w:rPr>
              <w:t>{{full_name}}</w:t>
            </w:r>
          </w:p>
        </w:tc>
        <w:tc>
          <w:tcPr>
            <w:tcW w:type="dxa" w:w="5156"/>
          </w:tcPr>
          <w:p>
            <w:pPr>
              <w:jc w:val="center"/>
            </w:pPr>
            <w:r>
              <w:rPr>
                <w:rFonts w:ascii="Times New Roman" w:hAnsi="Times New Roman" w:eastAsia="Times New Roman"/>
                <w:b/>
                <w:sz w:val="22"/>
              </w:rPr>
              <w:t>ĐẠI DIỆN THANH HOÀI</w:t>
            </w:r>
            <w:r>
              <w:rPr>
                <w:i/>
              </w:rPr>
              <w:br/>
              <w:t>(Ký, ghi rõ họ tên, đóng dấu)</w:t>
            </w:r>
            <w:r>
              <w:br/>
              <w:br/>
              <w:br/>
              <w:br/>
              <w:br/>
            </w:r>
            <w:r>
              <w:rPr>
                <w:b/>
              </w:rPr>
              <w:t>{{full_name}}</w:t>
            </w:r>
          </w:p>
        </w:tc>
      </w:tr>
    </w:tbl>
    <w:sectPr w:rsidR="00FC693F" w:rsidRPr="0006063C" w:rsidSect="00034616">
      <w:footerReference w:type="default" r:id="rId9"/>
      <w:pgSz w:w="12240" w:h="15840"/>
      <w:pgMar w:top="907" w:right="907"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46464"/>
        <w:sz w:val="16"/>
      </w:rPr>
      <w:t>THANH HOÀI ERP Template Pack v1.0 — BQT — Mẫu nội bộ, kiểm tra trước khi phát hành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