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58A9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outlineLvl w:val="0"/>
        <w:rPr>
          <w:rFonts w:hint="eastAsia" w:ascii="黑体" w:hAnsi="黑体" w:eastAsia="黑体" w:cs="黑体"/>
          <w:sz w:val="32"/>
          <w:szCs w:val="32"/>
          <w:lang w:val="en-US" w:eastAsia="zh-CN"/>
        </w:rPr>
      </w:pPr>
      <w:bookmarkStart w:id="0" w:name="_Toc15631"/>
      <w:r>
        <w:rPr>
          <w:rFonts w:hint="eastAsia" w:ascii="黑体" w:hAnsi="黑体" w:eastAsia="黑体" w:cs="黑体"/>
          <w:sz w:val="32"/>
          <w:szCs w:val="32"/>
          <w:lang w:val="en-US" w:eastAsia="zh-CN"/>
        </w:rPr>
        <w:t>人机协同模式下智能评阅算法效能分析与优化</w:t>
      </w:r>
      <w:bookmarkEnd w:id="0"/>
    </w:p>
    <w:p w14:paraId="255699F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outlineLvl w:val="0"/>
        <w:rPr>
          <w:rFonts w:hint="eastAsia" w:ascii="黑体" w:hAnsi="黑体" w:eastAsia="黑体" w:cs="黑体"/>
          <w:b/>
          <w:bCs/>
          <w:sz w:val="32"/>
          <w:szCs w:val="32"/>
          <w:lang w:val="en-US" w:eastAsia="zh-CN"/>
        </w:rPr>
      </w:pPr>
      <w:bookmarkStart w:id="1" w:name="_Toc32299"/>
      <w:r>
        <w:rPr>
          <w:rFonts w:hint="eastAsia" w:ascii="黑体" w:hAnsi="黑体" w:eastAsia="黑体" w:cs="黑体"/>
          <w:b/>
          <w:bCs/>
          <w:sz w:val="32"/>
          <w:szCs w:val="32"/>
          <w:lang w:val="en-US" w:eastAsia="zh-CN"/>
        </w:rPr>
        <w:t>摘 要</w:t>
      </w:r>
      <w:bookmarkEnd w:id="1"/>
    </w:p>
    <w:p w14:paraId="75CB4CE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420" w:firstLineChars="0"/>
        <w:jc w:val="left"/>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在教育考试数字化改革背景下</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“一人工+双AI”评卷模式成为提升评阅效率与公平性的重要研究方向。本文基于附件1-3的数据，通过统计分析与模型构建，系统评价两类智能评阅算法的性能差异及其适用场景。</w:t>
      </w:r>
    </w:p>
    <w:p w14:paraId="0FE06BF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420" w:firstLineChars="0"/>
        <w:jc w:val="left"/>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针对问题一</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运用偏度、峰度、中位数等统计量以及直方图、核密度估计等可视化方法，对比人工与 AI 评阅结果的分布特点，发现智能算法提升了评分的一致性与集中度，其中智能测试 2 表现更为可靠。</w:t>
      </w:r>
    </w:p>
    <w:p w14:paraId="6454C84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420" w:firstLineChars="0"/>
        <w:jc w:val="left"/>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针对问题二</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通过构建以稳定性、准确性、容错率为核心的评价指标体系，利用CRITIC - TOPSIS模型量化对比两类AI算法性能，结果显示智能测试1在综合性能上更优，但智能测试2在结构化题型评分上优势明显。</w:t>
      </w:r>
    </w:p>
    <w:p w14:paraId="5B6AC11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420" w:firstLineChars="0"/>
        <w:jc w:val="left"/>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针对问题三</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基于问题二的模型优化后分析多学科数据，发现不同学科对两类 AI 算法的适应性存在差异，理科类学科中智能算法2在数学上</w:t>
      </w:r>
      <w:r>
        <w:rPr>
          <w:rFonts w:hint="eastAsia" w:ascii="宋体" w:hAnsi="宋体" w:eastAsia="宋体" w:cs="宋体"/>
          <w:color w:val="000000" w:themeColor="text1"/>
          <w:sz w:val="24"/>
          <w:szCs w:val="24"/>
          <w:lang w:val="en-US" w:eastAsia="zh-CN"/>
          <w14:textFill>
            <w14:solidFill>
              <w14:schemeClr w14:val="tx1"/>
            </w14:solidFill>
          </w14:textFill>
        </w:rPr>
        <w:t>适应性更强</w:t>
      </w:r>
      <w:r>
        <w:rPr>
          <w:rFonts w:hint="eastAsia" w:ascii="宋体" w:hAnsi="宋体" w:eastAsia="宋体" w:cs="宋体"/>
          <w:color w:val="000000" w:themeColor="text1"/>
          <w:sz w:val="24"/>
          <w:szCs w:val="24"/>
          <w14:textFill>
            <w14:solidFill>
              <w14:schemeClr w14:val="tx1"/>
            </w14:solidFill>
          </w14:textFill>
        </w:rPr>
        <w:t>，文科类学科则是智能算法1更具优势</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凸显算法对学科特性的敏感性。</w:t>
      </w:r>
    </w:p>
    <w:p w14:paraId="5601ECD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420" w:firstLineChars="0"/>
        <w:jc w:val="left"/>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针对问题四</w:t>
      </w:r>
      <w:r>
        <w:rPr>
          <w:rFonts w:hint="eastAsia" w:ascii="宋体" w:hAnsi="宋体" w:eastAsia="宋体" w:cs="宋体"/>
          <w:color w:val="000000" w:themeColor="text1"/>
          <w:sz w:val="24"/>
          <w:szCs w:val="24"/>
          <w:lang w:val="en-US" w:eastAsia="zh-CN"/>
          <w14:textFill>
            <w14:solidFill>
              <w14:schemeClr w14:val="tx1"/>
            </w14:solidFill>
          </w14:textFill>
        </w:rPr>
        <w:t>：设计基于阈值和层次分析法的协同使用方案</w:t>
      </w:r>
      <w:r>
        <w:rPr>
          <w:rFonts w:hint="eastAsia" w:ascii="宋体" w:hAnsi="宋体" w:eastAsia="宋体" w:cs="宋体"/>
          <w:color w:val="000000" w:themeColor="text1"/>
          <w:sz w:val="24"/>
          <w:szCs w:val="24"/>
          <w14:textFill>
            <w14:solidFill>
              <w14:schemeClr w14:val="tx1"/>
            </w14:solidFill>
          </w14:textFill>
        </w:rPr>
        <w:t>，根据阈值和层次分析法选择评阅方式，结果表明不同学科和题型难度应适配不同模型，综合策略可保障评阅质量。本研究为智能评阅算法的应用提供了理论与实践支撑，同时分析了模型的优缺点并探讨了其推广应用方向。</w:t>
      </w:r>
    </w:p>
    <w:p w14:paraId="41C27D5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420" w:firstLineChars="0"/>
        <w:jc w:val="left"/>
        <w:textAlignment w:val="auto"/>
        <w:rPr>
          <w:rFonts w:hint="default" w:ascii="宋体" w:hAnsi="宋体" w:eastAsia="宋体" w:cs="宋体"/>
          <w:b w:val="0"/>
          <w:bCs w:val="0"/>
          <w:color w:val="000000" w:themeColor="text1"/>
          <w:sz w:val="24"/>
          <w:szCs w:val="24"/>
          <w:lang w:val="en-US" w:eastAsia="zh-CN"/>
          <w14:textFill>
            <w14:solidFill>
              <w14:schemeClr w14:val="tx1"/>
            </w14:solidFill>
          </w14:textFill>
        </w:rPr>
      </w:pPr>
      <w:r>
        <w:rPr>
          <w:rFonts w:hint="eastAsia" w:ascii="黑体" w:hAnsi="黑体" w:eastAsia="黑体" w:cs="黑体"/>
          <w:b/>
          <w:bCs/>
          <w:color w:val="000000" w:themeColor="text1"/>
          <w:sz w:val="28"/>
          <w:szCs w:val="28"/>
          <w:lang w:val="en-US" w:eastAsia="zh-CN"/>
          <w14:textFill>
            <w14:solidFill>
              <w14:schemeClr w14:val="tx1"/>
            </w14:solidFill>
          </w14:textFill>
        </w:rPr>
        <w:t>关键词：</w:t>
      </w:r>
      <w:r>
        <w:rPr>
          <w:rFonts w:hint="eastAsia" w:ascii="宋体" w:hAnsi="宋体" w:eastAsia="宋体" w:cs="宋体"/>
          <w:b w:val="0"/>
          <w:bCs w:val="0"/>
          <w:color w:val="000000" w:themeColor="text1"/>
          <w:sz w:val="24"/>
          <w:szCs w:val="24"/>
          <w:lang w:val="en-US" w:eastAsia="zh-CN"/>
          <w14:textFill>
            <w14:solidFill>
              <w14:schemeClr w14:val="tx1"/>
            </w14:solidFill>
          </w14:textFill>
        </w:rPr>
        <w:t>CRITIC-TOPSIS模型；智能评阅算法；学科差异；协同评阅；动态权重</w:t>
      </w:r>
    </w:p>
    <w:p w14:paraId="00618C64">
      <w:pPr>
        <w:spacing w:line="360" w:lineRule="auto"/>
        <w:rPr>
          <w:rFonts w:hint="eastAsia" w:ascii="宋体" w:hAnsi="宋体" w:eastAsia="宋体" w:cs="宋体"/>
          <w:b w:val="0"/>
          <w:bCs w:val="0"/>
          <w:color w:val="000000" w:themeColor="text1"/>
          <w:sz w:val="24"/>
          <w:szCs w:val="24"/>
          <w:lang w:val="en-US" w:eastAsia="zh-CN"/>
          <w14:textFill>
            <w14:solidFill>
              <w14:schemeClr w14:val="tx1"/>
            </w14:solidFill>
          </w14:textFill>
        </w:rPr>
      </w:pPr>
      <w:r>
        <w:rPr>
          <w:rFonts w:hint="eastAsia" w:ascii="宋体" w:hAnsi="宋体" w:eastAsia="宋体" w:cs="宋体"/>
          <w:b w:val="0"/>
          <w:bCs w:val="0"/>
          <w:color w:val="000000" w:themeColor="text1"/>
          <w:sz w:val="24"/>
          <w:szCs w:val="24"/>
          <w:lang w:val="en-US" w:eastAsia="zh-CN"/>
          <w14:textFill>
            <w14:solidFill>
              <w14:schemeClr w14:val="tx1"/>
            </w14:solidFill>
          </w14:textFill>
        </w:rPr>
        <w:br w:type="page"/>
      </w:r>
    </w:p>
    <w:sdt>
      <w:sdtPr>
        <w:rPr>
          <w:rFonts w:hint="eastAsia" w:ascii="黑体" w:hAnsi="黑体" w:eastAsia="黑体" w:cs="黑体"/>
          <w:b/>
          <w:bCs/>
          <w:kern w:val="2"/>
          <w:sz w:val="32"/>
          <w:szCs w:val="32"/>
          <w:lang w:val="en-US" w:eastAsia="zh-CN" w:bidi="ar-SA"/>
        </w:rPr>
        <w:id w:val="147470287"/>
        <w15:color w:val="DBDBDB"/>
        <w:docPartObj>
          <w:docPartGallery w:val="Table of Contents"/>
          <w:docPartUnique/>
        </w:docPartObj>
      </w:sdtPr>
      <w:sdtEndPr>
        <w:rPr>
          <w:rFonts w:hint="eastAsia" w:ascii="黑体" w:hAnsi="黑体" w:eastAsia="黑体" w:cs="黑体"/>
          <w:b/>
          <w:bCs/>
          <w:color w:val="000000" w:themeColor="text1"/>
          <w:kern w:val="2"/>
          <w:sz w:val="21"/>
          <w:szCs w:val="32"/>
          <w:lang w:val="en-US" w:eastAsia="zh-CN" w:bidi="ar-SA"/>
          <w14:textFill>
            <w14:solidFill>
              <w14:schemeClr w14:val="tx1"/>
            </w14:solidFill>
          </w14:textFill>
        </w:rPr>
      </w:sdtEndPr>
      <w:sdtContent>
        <w:p w14:paraId="33B205B9">
          <w:pPr>
            <w:spacing w:before="0" w:beforeLines="0" w:after="0" w:afterLines="0" w:line="240" w:lineRule="auto"/>
            <w:ind w:left="0" w:leftChars="0" w:right="0" w:rightChars="0" w:firstLine="0" w:firstLineChars="0"/>
            <w:jc w:val="center"/>
            <w:rPr>
              <w:rFonts w:hint="eastAsia" w:ascii="黑体" w:hAnsi="黑体" w:eastAsia="黑体" w:cs="黑体"/>
              <w:b/>
              <w:bCs/>
              <w:color w:val="000000" w:themeColor="text1"/>
              <w:sz w:val="32"/>
              <w:szCs w:val="32"/>
              <w:lang w:val="en-US" w:eastAsia="zh-CN"/>
              <w14:textFill>
                <w14:solidFill>
                  <w14:schemeClr w14:val="tx1"/>
                </w14:solidFill>
              </w14:textFill>
            </w:rPr>
          </w:pPr>
          <w:r>
            <w:rPr>
              <w:rFonts w:hint="eastAsia" w:ascii="黑体" w:hAnsi="黑体" w:eastAsia="黑体" w:cs="黑体"/>
              <w:b/>
              <w:bCs/>
              <w:color w:val="000000" w:themeColor="text1"/>
              <w:sz w:val="32"/>
              <w:szCs w:val="32"/>
              <w:lang w:val="en-US" w:eastAsia="zh-CN"/>
              <w14:textFill>
                <w14:solidFill>
                  <w14:schemeClr w14:val="tx1"/>
                </w14:solidFill>
              </w14:textFill>
            </w:rPr>
            <w:t>目 录</w:t>
          </w:r>
        </w:p>
        <w:p w14:paraId="30A51E0F">
          <w:pPr>
            <w:pStyle w:val="10"/>
            <w:tabs>
              <w:tab w:val="right" w:leader="dot" w:pos="8306"/>
            </w:tabs>
          </w:pPr>
          <w:r>
            <w:rPr>
              <w:rFonts w:hint="eastAsia" w:ascii="黑体" w:hAnsi="黑体" w:eastAsia="黑体" w:cs="黑体"/>
              <w:b/>
              <w:bCs/>
              <w:color w:val="000000" w:themeColor="text1"/>
              <w:sz w:val="32"/>
              <w:szCs w:val="32"/>
              <w:lang w:val="en-US" w:eastAsia="zh-CN"/>
              <w14:textFill>
                <w14:solidFill>
                  <w14:schemeClr w14:val="tx1"/>
                </w14:solidFill>
              </w14:textFill>
            </w:rPr>
            <w:fldChar w:fldCharType="begin"/>
          </w:r>
          <w:r>
            <w:rPr>
              <w:rFonts w:hint="eastAsia" w:ascii="黑体" w:hAnsi="黑体" w:eastAsia="黑体" w:cs="黑体"/>
              <w:b/>
              <w:bCs/>
              <w:color w:val="000000" w:themeColor="text1"/>
              <w:sz w:val="32"/>
              <w:szCs w:val="32"/>
              <w:lang w:val="en-US" w:eastAsia="zh-CN"/>
              <w14:textFill>
                <w14:solidFill>
                  <w14:schemeClr w14:val="tx1"/>
                </w14:solidFill>
              </w14:textFill>
            </w:rPr>
            <w:instrText xml:space="preserve">TOC \o "1-3" \h \u </w:instrText>
          </w:r>
          <w:r>
            <w:rPr>
              <w:rFonts w:hint="eastAsia" w:ascii="黑体" w:hAnsi="黑体" w:eastAsia="黑体" w:cs="黑体"/>
              <w:b/>
              <w:bCs/>
              <w:color w:val="000000" w:themeColor="text1"/>
              <w:sz w:val="32"/>
              <w:szCs w:val="32"/>
              <w:lang w:val="en-US" w:eastAsia="zh-CN"/>
              <w14:textFill>
                <w14:solidFill>
                  <w14:schemeClr w14:val="tx1"/>
                </w14:solidFill>
              </w14:textFill>
            </w:rPr>
            <w:fldChar w:fldCharType="separate"/>
          </w: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_Toc32299 </w:instrText>
          </w:r>
          <w:r>
            <w:rPr>
              <w:rFonts w:hint="eastAsia" w:ascii="黑体" w:hAnsi="黑体" w:eastAsia="黑体" w:cs="黑体"/>
              <w:bCs/>
              <w:szCs w:val="32"/>
              <w:lang w:val="en-US" w:eastAsia="zh-CN"/>
            </w:rPr>
            <w:fldChar w:fldCharType="separate"/>
          </w:r>
          <w:r>
            <w:rPr>
              <w:rFonts w:hint="eastAsia" w:ascii="黑体" w:hAnsi="黑体" w:eastAsia="黑体" w:cs="黑体"/>
              <w:bCs/>
              <w:szCs w:val="32"/>
              <w:lang w:val="en-US" w:eastAsia="zh-CN"/>
            </w:rPr>
            <w:t>摘 要</w:t>
          </w:r>
          <w:r>
            <w:tab/>
          </w:r>
          <w:r>
            <w:fldChar w:fldCharType="begin"/>
          </w:r>
          <w:r>
            <w:instrText xml:space="preserve"> PAGEREF _Toc32299 \h </w:instrText>
          </w:r>
          <w:r>
            <w:fldChar w:fldCharType="separate"/>
          </w:r>
          <w:r>
            <w:t>1</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59A1C00A">
          <w:pPr>
            <w:pStyle w:val="10"/>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_Toc919 </w:instrText>
          </w:r>
          <w:r>
            <w:rPr>
              <w:rFonts w:hint="eastAsia" w:ascii="黑体" w:hAnsi="黑体" w:eastAsia="黑体" w:cs="黑体"/>
              <w:bCs/>
              <w:szCs w:val="32"/>
              <w:lang w:val="en-US" w:eastAsia="zh-CN"/>
            </w:rPr>
            <w:fldChar w:fldCharType="separate"/>
          </w:r>
          <w:r>
            <w:rPr>
              <w:rFonts w:hint="eastAsia" w:ascii="黑体" w:hAnsi="黑体" w:eastAsia="黑体" w:cs="黑体"/>
              <w:bCs/>
              <w:szCs w:val="32"/>
              <w:lang w:val="en-US" w:eastAsia="zh-CN"/>
            </w:rPr>
            <w:t>一、 问题重述</w:t>
          </w:r>
          <w:r>
            <w:tab/>
          </w:r>
          <w:r>
            <w:fldChar w:fldCharType="begin"/>
          </w:r>
          <w:r>
            <w:instrText xml:space="preserve"> PAGEREF _Toc919 \h </w:instrText>
          </w:r>
          <w:r>
            <w:fldChar w:fldCharType="separate"/>
          </w:r>
          <w:r>
            <w:t>1</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4810E506">
          <w:pPr>
            <w:pStyle w:val="10"/>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_Toc1733 </w:instrText>
          </w:r>
          <w:r>
            <w:rPr>
              <w:rFonts w:hint="eastAsia" w:ascii="黑体" w:hAnsi="黑体" w:eastAsia="黑体" w:cs="黑体"/>
              <w:bCs/>
              <w:szCs w:val="32"/>
              <w:lang w:val="en-US" w:eastAsia="zh-CN"/>
            </w:rPr>
            <w:fldChar w:fldCharType="separate"/>
          </w:r>
          <w:r>
            <w:rPr>
              <w:rFonts w:hint="eastAsia" w:ascii="黑体" w:hAnsi="黑体" w:eastAsia="黑体" w:cs="黑体"/>
              <w:bCs/>
              <w:szCs w:val="32"/>
              <w:lang w:val="en-US" w:eastAsia="zh-CN"/>
            </w:rPr>
            <w:t>二、 问题分析</w:t>
          </w:r>
          <w:r>
            <w:tab/>
          </w:r>
          <w:r>
            <w:fldChar w:fldCharType="begin"/>
          </w:r>
          <w:r>
            <w:instrText xml:space="preserve"> PAGEREF _Toc1733 \h </w:instrText>
          </w:r>
          <w:r>
            <w:fldChar w:fldCharType="separate"/>
          </w:r>
          <w:r>
            <w:t>2</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4310F530">
          <w:pPr>
            <w:pStyle w:val="11"/>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_Toc14809 </w:instrText>
          </w:r>
          <w:r>
            <w:rPr>
              <w:rFonts w:hint="eastAsia" w:ascii="黑体" w:hAnsi="黑体" w:eastAsia="黑体" w:cs="黑体"/>
              <w:bCs/>
              <w:szCs w:val="32"/>
              <w:lang w:val="en-US" w:eastAsia="zh-CN"/>
            </w:rPr>
            <w:fldChar w:fldCharType="separate"/>
          </w:r>
          <w:r>
            <w:rPr>
              <w:rFonts w:hint="eastAsia"/>
              <w:lang w:val="en-US" w:eastAsia="zh-CN"/>
            </w:rPr>
            <w:t>2.1问题1的分析</w:t>
          </w:r>
          <w:r>
            <w:tab/>
          </w:r>
          <w:r>
            <w:fldChar w:fldCharType="begin"/>
          </w:r>
          <w:r>
            <w:instrText xml:space="preserve"> PAGEREF _Toc14809 \h </w:instrText>
          </w:r>
          <w:r>
            <w:fldChar w:fldCharType="separate"/>
          </w:r>
          <w:r>
            <w:t>2</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3B7F2727">
          <w:pPr>
            <w:pStyle w:val="11"/>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_Toc17909 </w:instrText>
          </w:r>
          <w:r>
            <w:rPr>
              <w:rFonts w:hint="eastAsia" w:ascii="黑体" w:hAnsi="黑体" w:eastAsia="黑体" w:cs="黑体"/>
              <w:bCs/>
              <w:szCs w:val="32"/>
              <w:lang w:val="en-US" w:eastAsia="zh-CN"/>
            </w:rPr>
            <w:fldChar w:fldCharType="separate"/>
          </w:r>
          <w:r>
            <w:rPr>
              <w:rFonts w:hint="eastAsia"/>
              <w:lang w:val="en-US" w:eastAsia="zh-CN"/>
            </w:rPr>
            <w:t>2.2问题2的分析</w:t>
          </w:r>
          <w:r>
            <w:tab/>
          </w:r>
          <w:r>
            <w:fldChar w:fldCharType="begin"/>
          </w:r>
          <w:r>
            <w:instrText xml:space="preserve"> PAGEREF _Toc17909 \h </w:instrText>
          </w:r>
          <w:r>
            <w:fldChar w:fldCharType="separate"/>
          </w:r>
          <w:r>
            <w:t>2</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6D1BB889">
          <w:pPr>
            <w:pStyle w:val="11"/>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_Toc24583 </w:instrText>
          </w:r>
          <w:r>
            <w:rPr>
              <w:rFonts w:hint="eastAsia" w:ascii="黑体" w:hAnsi="黑体" w:eastAsia="黑体" w:cs="黑体"/>
              <w:bCs/>
              <w:szCs w:val="32"/>
              <w:lang w:val="en-US" w:eastAsia="zh-CN"/>
            </w:rPr>
            <w:fldChar w:fldCharType="separate"/>
          </w:r>
          <w:r>
            <w:rPr>
              <w:rFonts w:hint="eastAsia"/>
              <w:lang w:val="en-US" w:eastAsia="zh-CN"/>
            </w:rPr>
            <w:t>2.3问题3的分析</w:t>
          </w:r>
          <w:r>
            <w:tab/>
          </w:r>
          <w:r>
            <w:fldChar w:fldCharType="begin"/>
          </w:r>
          <w:r>
            <w:instrText xml:space="preserve"> PAGEREF _Toc24583 \h </w:instrText>
          </w:r>
          <w:r>
            <w:fldChar w:fldCharType="separate"/>
          </w:r>
          <w:r>
            <w:t>3</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44F76647">
          <w:pPr>
            <w:pStyle w:val="11"/>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_Toc2896 </w:instrText>
          </w:r>
          <w:r>
            <w:rPr>
              <w:rFonts w:hint="eastAsia" w:ascii="黑体" w:hAnsi="黑体" w:eastAsia="黑体" w:cs="黑体"/>
              <w:bCs/>
              <w:szCs w:val="32"/>
              <w:lang w:val="en-US" w:eastAsia="zh-CN"/>
            </w:rPr>
            <w:fldChar w:fldCharType="separate"/>
          </w:r>
          <w:r>
            <w:rPr>
              <w:rFonts w:hint="eastAsia"/>
              <w:lang w:val="en-US" w:eastAsia="zh-CN"/>
            </w:rPr>
            <w:t>2.4问题4的分析</w:t>
          </w:r>
          <w:r>
            <w:tab/>
          </w:r>
          <w:r>
            <w:fldChar w:fldCharType="begin"/>
          </w:r>
          <w:r>
            <w:instrText xml:space="preserve"> PAGEREF _Toc2896 \h </w:instrText>
          </w:r>
          <w:r>
            <w:fldChar w:fldCharType="separate"/>
          </w:r>
          <w:r>
            <w:t>3</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1F76FFC5">
          <w:pPr>
            <w:pStyle w:val="10"/>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_Toc16104 </w:instrText>
          </w:r>
          <w:r>
            <w:rPr>
              <w:rFonts w:hint="eastAsia" w:ascii="黑体" w:hAnsi="黑体" w:eastAsia="黑体" w:cs="黑体"/>
              <w:bCs/>
              <w:szCs w:val="32"/>
              <w:lang w:val="en-US" w:eastAsia="zh-CN"/>
            </w:rPr>
            <w:fldChar w:fldCharType="separate"/>
          </w:r>
          <w:r>
            <w:rPr>
              <w:rFonts w:hint="eastAsia"/>
              <w:lang w:val="en-US" w:eastAsia="zh-CN"/>
            </w:rPr>
            <w:t>三、 模型假设</w:t>
          </w:r>
          <w:r>
            <w:tab/>
          </w:r>
          <w:r>
            <w:fldChar w:fldCharType="begin"/>
          </w:r>
          <w:r>
            <w:instrText xml:space="preserve"> PAGEREF _Toc16104 \h </w:instrText>
          </w:r>
          <w:r>
            <w:fldChar w:fldCharType="separate"/>
          </w:r>
          <w:r>
            <w:t>3</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2CC752AE">
          <w:pPr>
            <w:pStyle w:val="10"/>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_Toc28768 </w:instrText>
          </w:r>
          <w:r>
            <w:rPr>
              <w:rFonts w:hint="eastAsia" w:ascii="黑体" w:hAnsi="黑体" w:eastAsia="黑体" w:cs="黑体"/>
              <w:bCs/>
              <w:szCs w:val="32"/>
              <w:lang w:val="en-US" w:eastAsia="zh-CN"/>
            </w:rPr>
            <w:fldChar w:fldCharType="separate"/>
          </w:r>
          <w:r>
            <w:rPr>
              <w:rFonts w:hint="eastAsia"/>
              <w:vertAlign w:val="baseline"/>
              <w:lang w:val="en-US" w:eastAsia="zh-CN"/>
            </w:rPr>
            <w:t xml:space="preserve">四、 </w:t>
          </w:r>
          <w:r>
            <w:rPr>
              <w:rFonts w:hint="eastAsia"/>
              <w:lang w:val="en-US" w:eastAsia="zh-CN"/>
            </w:rPr>
            <w:t>符号说明</w:t>
          </w:r>
          <w:r>
            <w:tab/>
          </w:r>
          <w:r>
            <w:fldChar w:fldCharType="begin"/>
          </w:r>
          <w:r>
            <w:instrText xml:space="preserve"> PAGEREF _Toc28768 \h </w:instrText>
          </w:r>
          <w:r>
            <w:fldChar w:fldCharType="separate"/>
          </w:r>
          <w:r>
            <w:t>4</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530E3449">
          <w:pPr>
            <w:pStyle w:val="10"/>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_Toc24136 </w:instrText>
          </w:r>
          <w:r>
            <w:rPr>
              <w:rFonts w:hint="eastAsia" w:ascii="黑体" w:hAnsi="黑体" w:eastAsia="黑体" w:cs="黑体"/>
              <w:bCs/>
              <w:szCs w:val="32"/>
              <w:lang w:val="en-US" w:eastAsia="zh-CN"/>
            </w:rPr>
            <w:fldChar w:fldCharType="separate"/>
          </w:r>
          <w:r>
            <w:rPr>
              <w:rFonts w:hint="eastAsia"/>
              <w:lang w:val="en-US" w:eastAsia="zh-CN"/>
            </w:rPr>
            <w:t>五、 模型的建立与求解</w:t>
          </w:r>
          <w:r>
            <w:tab/>
          </w:r>
          <w:r>
            <w:fldChar w:fldCharType="begin"/>
          </w:r>
          <w:r>
            <w:instrText xml:space="preserve"> PAGEREF _Toc24136 \h </w:instrText>
          </w:r>
          <w:r>
            <w:fldChar w:fldCharType="separate"/>
          </w:r>
          <w:r>
            <w:t>5</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16E59566">
          <w:pPr>
            <w:pStyle w:val="11"/>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_Toc15632 </w:instrText>
          </w:r>
          <w:r>
            <w:rPr>
              <w:rFonts w:hint="eastAsia" w:ascii="黑体" w:hAnsi="黑体" w:eastAsia="黑体" w:cs="黑体"/>
              <w:bCs/>
              <w:szCs w:val="32"/>
              <w:lang w:val="en-US" w:eastAsia="zh-CN"/>
            </w:rPr>
            <w:fldChar w:fldCharType="separate"/>
          </w:r>
          <w:r>
            <w:rPr>
              <w:rFonts w:hint="default"/>
              <w:lang w:val="en-US" w:eastAsia="zh-CN"/>
            </w:rPr>
            <w:t>5.1</w:t>
          </w:r>
          <w:r>
            <w:rPr>
              <w:rFonts w:hint="eastAsia"/>
              <w:lang w:val="en-US" w:eastAsia="zh-CN"/>
            </w:rPr>
            <w:t>问题</w:t>
          </w:r>
          <w:r>
            <w:rPr>
              <w:rFonts w:hint="default"/>
              <w:lang w:val="en-US" w:eastAsia="zh-CN"/>
            </w:rPr>
            <w:t>1</w:t>
          </w:r>
          <w:r>
            <w:rPr>
              <w:rFonts w:hint="eastAsia"/>
              <w:lang w:val="en-US" w:eastAsia="zh-CN"/>
            </w:rPr>
            <w:t>的模型建立与求解</w:t>
          </w:r>
          <w:r>
            <w:tab/>
          </w:r>
          <w:r>
            <w:fldChar w:fldCharType="begin"/>
          </w:r>
          <w:r>
            <w:instrText xml:space="preserve"> PAGEREF _Toc15632 \h </w:instrText>
          </w:r>
          <w:r>
            <w:fldChar w:fldCharType="separate"/>
          </w:r>
          <w:r>
            <w:t>8</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225F73B7">
          <w:pPr>
            <w:pStyle w:val="7"/>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_Toc25363 </w:instrText>
          </w:r>
          <w:r>
            <w:rPr>
              <w:rFonts w:hint="eastAsia" w:ascii="黑体" w:hAnsi="黑体" w:eastAsia="黑体" w:cs="黑体"/>
              <w:bCs/>
              <w:szCs w:val="32"/>
              <w:lang w:val="en-US" w:eastAsia="zh-CN"/>
            </w:rPr>
            <w:fldChar w:fldCharType="separate"/>
          </w:r>
          <w:r>
            <w:rPr>
              <w:rFonts w:hint="eastAsia"/>
              <w:lang w:val="en-US" w:eastAsia="zh-CN"/>
            </w:rPr>
            <w:t>5.1.1数据分布特征的描述与分析</w:t>
          </w:r>
          <w:r>
            <w:tab/>
          </w:r>
          <w:r>
            <w:fldChar w:fldCharType="begin"/>
          </w:r>
          <w:r>
            <w:instrText xml:space="preserve"> PAGEREF _Toc25363 \h </w:instrText>
          </w:r>
          <w:r>
            <w:fldChar w:fldCharType="separate"/>
          </w:r>
          <w:r>
            <w:t>8</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4FBE1829">
          <w:pPr>
            <w:pStyle w:val="7"/>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_Toc7033 </w:instrText>
          </w:r>
          <w:r>
            <w:rPr>
              <w:rFonts w:hint="eastAsia" w:ascii="黑体" w:hAnsi="黑体" w:eastAsia="黑体" w:cs="黑体"/>
              <w:bCs/>
              <w:szCs w:val="32"/>
              <w:lang w:val="en-US" w:eastAsia="zh-CN"/>
            </w:rPr>
            <w:fldChar w:fldCharType="separate"/>
          </w:r>
          <w:r>
            <w:rPr>
              <w:rFonts w:hint="eastAsia"/>
              <w:lang w:val="en-US" w:eastAsia="zh-CN"/>
            </w:rPr>
            <w:t>5.1.2模型的求解</w:t>
          </w:r>
          <w:r>
            <w:tab/>
          </w:r>
          <w:r>
            <w:fldChar w:fldCharType="begin"/>
          </w:r>
          <w:r>
            <w:instrText xml:space="preserve"> PAGEREF _Toc7033 \h </w:instrText>
          </w:r>
          <w:r>
            <w:fldChar w:fldCharType="separate"/>
          </w:r>
          <w:r>
            <w:t>9</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6AA00C15">
          <w:pPr>
            <w:pStyle w:val="7"/>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_Toc23960 </w:instrText>
          </w:r>
          <w:r>
            <w:rPr>
              <w:rFonts w:hint="eastAsia" w:ascii="黑体" w:hAnsi="黑体" w:eastAsia="黑体" w:cs="黑体"/>
              <w:bCs/>
              <w:szCs w:val="32"/>
              <w:lang w:val="en-US" w:eastAsia="zh-CN"/>
            </w:rPr>
            <w:fldChar w:fldCharType="separate"/>
          </w:r>
          <w:r>
            <w:rPr>
              <w:rFonts w:hint="eastAsia"/>
              <w:lang w:val="en-US" w:eastAsia="zh-CN"/>
            </w:rPr>
            <w:t>5.1.3结果分析</w:t>
          </w:r>
          <w:r>
            <w:tab/>
          </w:r>
          <w:r>
            <w:fldChar w:fldCharType="begin"/>
          </w:r>
          <w:r>
            <w:instrText xml:space="preserve"> PAGEREF _Toc23960 \h </w:instrText>
          </w:r>
          <w:r>
            <w:fldChar w:fldCharType="separate"/>
          </w:r>
          <w:r>
            <w:t>10</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1F48D5AC">
          <w:pPr>
            <w:pStyle w:val="11"/>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_Toc821 </w:instrText>
          </w:r>
          <w:r>
            <w:rPr>
              <w:rFonts w:hint="eastAsia" w:ascii="黑体" w:hAnsi="黑体" w:eastAsia="黑体" w:cs="黑体"/>
              <w:bCs/>
              <w:szCs w:val="32"/>
              <w:lang w:val="en-US" w:eastAsia="zh-CN"/>
            </w:rPr>
            <w:fldChar w:fldCharType="separate"/>
          </w:r>
          <w:r>
            <w:rPr>
              <w:rFonts w:hint="eastAsia"/>
              <w:lang w:val="en-US" w:eastAsia="zh-CN"/>
            </w:rPr>
            <w:t>5.2问题2的模型建立与求解</w:t>
          </w:r>
          <w:r>
            <w:tab/>
          </w:r>
          <w:r>
            <w:fldChar w:fldCharType="begin"/>
          </w:r>
          <w:r>
            <w:instrText xml:space="preserve"> PAGEREF _Toc821 \h </w:instrText>
          </w:r>
          <w:r>
            <w:fldChar w:fldCharType="separate"/>
          </w:r>
          <w:r>
            <w:t>11</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3B908569">
          <w:pPr>
            <w:pStyle w:val="7"/>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_Toc1189 </w:instrText>
          </w:r>
          <w:r>
            <w:rPr>
              <w:rFonts w:hint="eastAsia" w:ascii="黑体" w:hAnsi="黑体" w:eastAsia="黑体" w:cs="黑体"/>
              <w:bCs/>
              <w:szCs w:val="32"/>
              <w:lang w:val="en-US" w:eastAsia="zh-CN"/>
            </w:rPr>
            <w:fldChar w:fldCharType="separate"/>
          </w:r>
          <w:r>
            <w:rPr>
              <w:rFonts w:hint="eastAsia"/>
              <w:lang w:val="en-US" w:eastAsia="zh-CN"/>
            </w:rPr>
            <w:t>5.2.1 CRITIC-TOPSIS模型的建立</w:t>
          </w:r>
          <w:r>
            <w:tab/>
          </w:r>
          <w:r>
            <w:fldChar w:fldCharType="begin"/>
          </w:r>
          <w:r>
            <w:instrText xml:space="preserve"> PAGEREF _Toc1189 \h </w:instrText>
          </w:r>
          <w:r>
            <w:fldChar w:fldCharType="separate"/>
          </w:r>
          <w:r>
            <w:t>11</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17E03474">
          <w:pPr>
            <w:pStyle w:val="7"/>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_Toc18154 </w:instrText>
          </w:r>
          <w:r>
            <w:rPr>
              <w:rFonts w:hint="eastAsia" w:ascii="黑体" w:hAnsi="黑体" w:eastAsia="黑体" w:cs="黑体"/>
              <w:bCs/>
              <w:szCs w:val="32"/>
              <w:lang w:val="en-US" w:eastAsia="zh-CN"/>
            </w:rPr>
            <w:fldChar w:fldCharType="separate"/>
          </w:r>
          <w:r>
            <w:rPr>
              <w:rFonts w:hint="eastAsia"/>
              <w:lang w:val="en-US" w:eastAsia="zh-CN"/>
            </w:rPr>
            <w:t>5.2.2 CRITIC-TOPSIS模型的求解</w:t>
          </w:r>
          <w:r>
            <w:tab/>
          </w:r>
          <w:r>
            <w:fldChar w:fldCharType="begin"/>
          </w:r>
          <w:r>
            <w:instrText xml:space="preserve"> PAGEREF _Toc18154 \h </w:instrText>
          </w:r>
          <w:r>
            <w:fldChar w:fldCharType="separate"/>
          </w:r>
          <w:r>
            <w:t>13</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639E4AF3">
          <w:pPr>
            <w:pStyle w:val="7"/>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_Toc5129 </w:instrText>
          </w:r>
          <w:r>
            <w:rPr>
              <w:rFonts w:hint="eastAsia" w:ascii="黑体" w:hAnsi="黑体" w:eastAsia="黑体" w:cs="黑体"/>
              <w:bCs/>
              <w:szCs w:val="32"/>
              <w:lang w:val="en-US" w:eastAsia="zh-CN"/>
            </w:rPr>
            <w:fldChar w:fldCharType="separate"/>
          </w:r>
          <w:r>
            <w:rPr>
              <w:rFonts w:hint="eastAsia"/>
              <w:lang w:val="en-US" w:eastAsia="zh-CN"/>
            </w:rPr>
            <w:t>5.2.3结果分析</w:t>
          </w:r>
          <w:r>
            <w:tab/>
          </w:r>
          <w:r>
            <w:fldChar w:fldCharType="begin"/>
          </w:r>
          <w:r>
            <w:instrText xml:space="preserve"> PAGEREF _Toc5129 \h </w:instrText>
          </w:r>
          <w:r>
            <w:fldChar w:fldCharType="separate"/>
          </w:r>
          <w:r>
            <w:t>15</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7B291B4D">
          <w:pPr>
            <w:pStyle w:val="11"/>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_Toc31187 </w:instrText>
          </w:r>
          <w:r>
            <w:rPr>
              <w:rFonts w:hint="eastAsia" w:ascii="黑体" w:hAnsi="黑体" w:eastAsia="黑体" w:cs="黑体"/>
              <w:bCs/>
              <w:szCs w:val="32"/>
              <w:lang w:val="en-US" w:eastAsia="zh-CN"/>
            </w:rPr>
            <w:fldChar w:fldCharType="separate"/>
          </w:r>
          <w:r>
            <w:rPr>
              <w:rFonts w:hint="eastAsia"/>
              <w:lang w:val="en-US" w:eastAsia="zh-CN"/>
            </w:rPr>
            <w:t>5.3问题3的模型建立与求解</w:t>
          </w:r>
          <w:r>
            <w:tab/>
          </w:r>
          <w:r>
            <w:fldChar w:fldCharType="begin"/>
          </w:r>
          <w:r>
            <w:instrText xml:space="preserve"> PAGEREF _Toc31187 \h </w:instrText>
          </w:r>
          <w:r>
            <w:fldChar w:fldCharType="separate"/>
          </w:r>
          <w:r>
            <w:t>16</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350456AF">
          <w:pPr>
            <w:pStyle w:val="7"/>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_Toc1583 </w:instrText>
          </w:r>
          <w:r>
            <w:rPr>
              <w:rFonts w:hint="eastAsia" w:ascii="黑体" w:hAnsi="黑体" w:eastAsia="黑体" w:cs="黑体"/>
              <w:bCs/>
              <w:szCs w:val="32"/>
              <w:lang w:val="en-US" w:eastAsia="zh-CN"/>
            </w:rPr>
            <w:fldChar w:fldCharType="separate"/>
          </w:r>
          <w:r>
            <w:rPr>
              <w:rFonts w:hint="eastAsia"/>
              <w:lang w:val="en-US" w:eastAsia="zh-CN"/>
            </w:rPr>
            <w:t>5.3.1模型的建立</w:t>
          </w:r>
          <w:r>
            <w:tab/>
          </w:r>
          <w:r>
            <w:fldChar w:fldCharType="begin"/>
          </w:r>
          <w:r>
            <w:instrText xml:space="preserve"> PAGEREF _Toc1583 \h </w:instrText>
          </w:r>
          <w:r>
            <w:fldChar w:fldCharType="separate"/>
          </w:r>
          <w:r>
            <w:t>16</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35B0F27E">
          <w:pPr>
            <w:pStyle w:val="7"/>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_Toc30817 </w:instrText>
          </w:r>
          <w:r>
            <w:rPr>
              <w:rFonts w:hint="eastAsia" w:ascii="黑体" w:hAnsi="黑体" w:eastAsia="黑体" w:cs="黑体"/>
              <w:bCs/>
              <w:szCs w:val="32"/>
              <w:lang w:val="en-US" w:eastAsia="zh-CN"/>
            </w:rPr>
            <w:fldChar w:fldCharType="separate"/>
          </w:r>
          <w:r>
            <w:rPr>
              <w:rFonts w:hint="eastAsia"/>
              <w:lang w:val="en-US" w:eastAsia="zh-CN"/>
            </w:rPr>
            <w:t>5.3.2模型的求解</w:t>
          </w:r>
          <w:r>
            <w:tab/>
          </w:r>
          <w:r>
            <w:fldChar w:fldCharType="begin"/>
          </w:r>
          <w:r>
            <w:instrText xml:space="preserve"> PAGEREF _Toc30817 \h </w:instrText>
          </w:r>
          <w:r>
            <w:fldChar w:fldCharType="separate"/>
          </w:r>
          <w:r>
            <w:t>16</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339E007E">
          <w:pPr>
            <w:pStyle w:val="7"/>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_Toc10927 </w:instrText>
          </w:r>
          <w:r>
            <w:rPr>
              <w:rFonts w:hint="eastAsia" w:ascii="黑体" w:hAnsi="黑体" w:eastAsia="黑体" w:cs="黑体"/>
              <w:bCs/>
              <w:szCs w:val="32"/>
              <w:lang w:val="en-US" w:eastAsia="zh-CN"/>
            </w:rPr>
            <w:fldChar w:fldCharType="separate"/>
          </w:r>
          <w:r>
            <w:rPr>
              <w:rFonts w:hint="eastAsia"/>
              <w:lang w:val="en-US" w:eastAsia="zh-CN"/>
            </w:rPr>
            <w:t>5.3.3结果分析</w:t>
          </w:r>
          <w:r>
            <w:tab/>
          </w:r>
          <w:r>
            <w:fldChar w:fldCharType="begin"/>
          </w:r>
          <w:r>
            <w:instrText xml:space="preserve"> PAGEREF _Toc10927 \h </w:instrText>
          </w:r>
          <w:r>
            <w:fldChar w:fldCharType="separate"/>
          </w:r>
          <w:r>
            <w:t>18</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0C13DC54">
          <w:pPr>
            <w:pStyle w:val="11"/>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_Toc19720 </w:instrText>
          </w:r>
          <w:r>
            <w:rPr>
              <w:rFonts w:hint="eastAsia" w:ascii="黑体" w:hAnsi="黑体" w:eastAsia="黑体" w:cs="黑体"/>
              <w:bCs/>
              <w:szCs w:val="32"/>
              <w:lang w:val="en-US" w:eastAsia="zh-CN"/>
            </w:rPr>
            <w:fldChar w:fldCharType="separate"/>
          </w:r>
          <w:r>
            <w:rPr>
              <w:rFonts w:hint="eastAsia"/>
              <w:lang w:val="en-US" w:eastAsia="zh-CN"/>
            </w:rPr>
            <w:t>5.4问题4的模型建立与求解</w:t>
          </w:r>
          <w:r>
            <w:tab/>
          </w:r>
          <w:r>
            <w:fldChar w:fldCharType="begin"/>
          </w:r>
          <w:r>
            <w:instrText xml:space="preserve"> PAGEREF _Toc19720 \h </w:instrText>
          </w:r>
          <w:r>
            <w:fldChar w:fldCharType="separate"/>
          </w:r>
          <w:r>
            <w:t>19</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6D1A981A">
          <w:pPr>
            <w:pStyle w:val="7"/>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_Toc32354 </w:instrText>
          </w:r>
          <w:r>
            <w:rPr>
              <w:rFonts w:hint="eastAsia" w:ascii="黑体" w:hAnsi="黑体" w:eastAsia="黑体" w:cs="黑体"/>
              <w:bCs/>
              <w:szCs w:val="32"/>
              <w:lang w:val="en-US" w:eastAsia="zh-CN"/>
            </w:rPr>
            <w:fldChar w:fldCharType="separate"/>
          </w:r>
          <w:r>
            <w:rPr>
              <w:rFonts w:hint="eastAsia"/>
              <w:lang w:val="en-US" w:eastAsia="zh-CN"/>
            </w:rPr>
            <w:t>5.4.1人机协同模型的建立</w:t>
          </w:r>
          <w:r>
            <w:tab/>
          </w:r>
          <w:r>
            <w:fldChar w:fldCharType="begin"/>
          </w:r>
          <w:r>
            <w:instrText xml:space="preserve"> PAGEREF _Toc32354 \h </w:instrText>
          </w:r>
          <w:r>
            <w:fldChar w:fldCharType="separate"/>
          </w:r>
          <w:r>
            <w:t>19</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5F129AE1">
          <w:pPr>
            <w:pStyle w:val="7"/>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_Toc5265 </w:instrText>
          </w:r>
          <w:r>
            <w:rPr>
              <w:rFonts w:hint="eastAsia" w:ascii="黑体" w:hAnsi="黑体" w:eastAsia="黑体" w:cs="黑体"/>
              <w:bCs/>
              <w:szCs w:val="32"/>
              <w:lang w:val="en-US" w:eastAsia="zh-CN"/>
            </w:rPr>
            <w:fldChar w:fldCharType="separate"/>
          </w:r>
          <w:r>
            <w:rPr>
              <w:rFonts w:hint="eastAsia"/>
              <w:lang w:val="en-US" w:eastAsia="zh-CN"/>
            </w:rPr>
            <w:t>5.4.2人机协同模型的求解</w:t>
          </w:r>
          <w:r>
            <w:tab/>
          </w:r>
          <w:r>
            <w:fldChar w:fldCharType="begin"/>
          </w:r>
          <w:r>
            <w:instrText xml:space="preserve"> PAGEREF _Toc5265 \h </w:instrText>
          </w:r>
          <w:r>
            <w:fldChar w:fldCharType="separate"/>
          </w:r>
          <w:r>
            <w:t>20</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7D734008">
          <w:pPr>
            <w:pStyle w:val="7"/>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_Toc14587 </w:instrText>
          </w:r>
          <w:r>
            <w:rPr>
              <w:rFonts w:hint="eastAsia" w:ascii="黑体" w:hAnsi="黑体" w:eastAsia="黑体" w:cs="黑体"/>
              <w:bCs/>
              <w:szCs w:val="32"/>
              <w:lang w:val="en-US" w:eastAsia="zh-CN"/>
            </w:rPr>
            <w:fldChar w:fldCharType="separate"/>
          </w:r>
          <w:r>
            <w:rPr>
              <w:rFonts w:hint="eastAsia"/>
              <w:lang w:val="en-US" w:eastAsia="zh-CN"/>
            </w:rPr>
            <w:t>5.4.3结果分析</w:t>
          </w:r>
          <w:r>
            <w:tab/>
          </w:r>
          <w:r>
            <w:fldChar w:fldCharType="begin"/>
          </w:r>
          <w:r>
            <w:instrText xml:space="preserve"> PAGEREF _Toc14587 \h </w:instrText>
          </w:r>
          <w:r>
            <w:fldChar w:fldCharType="separate"/>
          </w:r>
          <w:r>
            <w:t>22</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1BB87557">
          <w:pPr>
            <w:pStyle w:val="10"/>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_Toc9672 </w:instrText>
          </w:r>
          <w:r>
            <w:rPr>
              <w:rFonts w:hint="eastAsia" w:ascii="黑体" w:hAnsi="黑体" w:eastAsia="黑体" w:cs="黑体"/>
              <w:bCs/>
              <w:szCs w:val="32"/>
              <w:lang w:val="en-US" w:eastAsia="zh-CN"/>
            </w:rPr>
            <w:fldChar w:fldCharType="separate"/>
          </w:r>
          <w:r>
            <w:rPr>
              <w:rFonts w:hint="eastAsia"/>
              <w:lang w:val="en-US" w:eastAsia="zh-CN"/>
            </w:rPr>
            <w:t>六、 模型的评价及优化</w:t>
          </w:r>
          <w:r>
            <w:tab/>
          </w:r>
          <w:r>
            <w:fldChar w:fldCharType="begin"/>
          </w:r>
          <w:r>
            <w:instrText xml:space="preserve"> PAGEREF _Toc9672 \h </w:instrText>
          </w:r>
          <w:r>
            <w:fldChar w:fldCharType="separate"/>
          </w:r>
          <w:r>
            <w:t>23</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63F6F8C9">
          <w:pPr>
            <w:pStyle w:val="11"/>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_Toc25712 </w:instrText>
          </w:r>
          <w:r>
            <w:rPr>
              <w:rFonts w:hint="eastAsia" w:ascii="黑体" w:hAnsi="黑体" w:eastAsia="黑体" w:cs="黑体"/>
              <w:bCs/>
              <w:szCs w:val="32"/>
              <w:lang w:val="en-US" w:eastAsia="zh-CN"/>
            </w:rPr>
            <w:fldChar w:fldCharType="separate"/>
          </w:r>
          <w:r>
            <w:rPr>
              <w:rFonts w:hint="eastAsia" w:ascii="黑体" w:hAnsi="黑体" w:eastAsia="黑体" w:cs="黑体"/>
              <w:szCs w:val="30"/>
            </w:rPr>
            <w:t>6.1 误差分析</w:t>
          </w:r>
          <w:r>
            <w:tab/>
          </w:r>
          <w:r>
            <w:fldChar w:fldCharType="begin"/>
          </w:r>
          <w:r>
            <w:instrText xml:space="preserve"> PAGEREF _Toc25712 \h </w:instrText>
          </w:r>
          <w:r>
            <w:fldChar w:fldCharType="separate"/>
          </w:r>
          <w:r>
            <w:t>23</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4FA26198">
          <w:pPr>
            <w:pStyle w:val="7"/>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_Toc8123 </w:instrText>
          </w:r>
          <w:r>
            <w:rPr>
              <w:rFonts w:hint="eastAsia" w:ascii="黑体" w:hAnsi="黑体" w:eastAsia="黑体" w:cs="黑体"/>
              <w:bCs/>
              <w:szCs w:val="32"/>
              <w:lang w:val="en-US" w:eastAsia="zh-CN"/>
            </w:rPr>
            <w:fldChar w:fldCharType="separate"/>
          </w:r>
          <w:r>
            <w:rPr>
              <w:rFonts w:hint="eastAsia" w:cs="Times New Roman"/>
              <w:bCs/>
              <w:szCs w:val="28"/>
            </w:rPr>
            <w:t>6.1.1 针对于问题1的误差分析</w:t>
          </w:r>
          <w:r>
            <w:tab/>
          </w:r>
          <w:r>
            <w:fldChar w:fldCharType="begin"/>
          </w:r>
          <w:r>
            <w:instrText xml:space="preserve"> PAGEREF _Toc8123 \h </w:instrText>
          </w:r>
          <w:r>
            <w:fldChar w:fldCharType="separate"/>
          </w:r>
          <w:r>
            <w:t>23</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4676EF37">
          <w:pPr>
            <w:pStyle w:val="7"/>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_Toc13505 </w:instrText>
          </w:r>
          <w:r>
            <w:rPr>
              <w:rFonts w:hint="eastAsia" w:ascii="黑体" w:hAnsi="黑体" w:eastAsia="黑体" w:cs="黑体"/>
              <w:bCs/>
              <w:szCs w:val="32"/>
              <w:lang w:val="en-US" w:eastAsia="zh-CN"/>
            </w:rPr>
            <w:fldChar w:fldCharType="separate"/>
          </w:r>
          <w:r>
            <w:rPr>
              <w:rFonts w:hint="eastAsia" w:cs="Times New Roman"/>
              <w:bCs/>
              <w:szCs w:val="28"/>
            </w:rPr>
            <w:t>6.1.2 针对于问题2的误差分析</w:t>
          </w:r>
          <w:r>
            <w:tab/>
          </w:r>
          <w:r>
            <w:fldChar w:fldCharType="begin"/>
          </w:r>
          <w:r>
            <w:instrText xml:space="preserve"> PAGEREF _Toc13505 \h </w:instrText>
          </w:r>
          <w:r>
            <w:fldChar w:fldCharType="separate"/>
          </w:r>
          <w:r>
            <w:t>23</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30ED7EA9">
          <w:pPr>
            <w:pStyle w:val="7"/>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_Toc23278 </w:instrText>
          </w:r>
          <w:r>
            <w:rPr>
              <w:rFonts w:hint="eastAsia" w:ascii="黑体" w:hAnsi="黑体" w:eastAsia="黑体" w:cs="黑体"/>
              <w:bCs/>
              <w:szCs w:val="32"/>
              <w:lang w:val="en-US" w:eastAsia="zh-CN"/>
            </w:rPr>
            <w:fldChar w:fldCharType="separate"/>
          </w:r>
          <w:r>
            <w:rPr>
              <w:rFonts w:hint="eastAsia" w:cs="Times New Roman"/>
              <w:bCs/>
              <w:szCs w:val="28"/>
            </w:rPr>
            <w:t>6.1.3针对于问题3的误差分析</w:t>
          </w:r>
          <w:r>
            <w:tab/>
          </w:r>
          <w:r>
            <w:fldChar w:fldCharType="begin"/>
          </w:r>
          <w:r>
            <w:instrText xml:space="preserve"> PAGEREF _Toc23278 \h </w:instrText>
          </w:r>
          <w:r>
            <w:fldChar w:fldCharType="separate"/>
          </w:r>
          <w:r>
            <w:t>23</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5F14565F">
          <w:pPr>
            <w:pStyle w:val="7"/>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_Toc19162 </w:instrText>
          </w:r>
          <w:r>
            <w:rPr>
              <w:rFonts w:hint="eastAsia" w:ascii="黑体" w:hAnsi="黑体" w:eastAsia="黑体" w:cs="黑体"/>
              <w:bCs/>
              <w:szCs w:val="32"/>
              <w:lang w:val="en-US" w:eastAsia="zh-CN"/>
            </w:rPr>
            <w:fldChar w:fldCharType="separate"/>
          </w:r>
          <w:r>
            <w:rPr>
              <w:rFonts w:hint="eastAsia" w:cs="Times New Roman"/>
              <w:bCs/>
              <w:szCs w:val="28"/>
            </w:rPr>
            <w:t>6.1.</w:t>
          </w:r>
          <w:r>
            <w:rPr>
              <w:rFonts w:hint="eastAsia" w:cs="Times New Roman"/>
              <w:bCs/>
              <w:szCs w:val="28"/>
              <w:lang w:val="en-US" w:eastAsia="zh-CN"/>
            </w:rPr>
            <w:t>4</w:t>
          </w:r>
          <w:r>
            <w:rPr>
              <w:rFonts w:hint="eastAsia" w:cs="Times New Roman"/>
              <w:bCs/>
              <w:szCs w:val="28"/>
            </w:rPr>
            <w:t>针对于问题</w:t>
          </w:r>
          <w:r>
            <w:rPr>
              <w:rFonts w:hint="eastAsia" w:cs="Times New Roman"/>
              <w:bCs/>
              <w:szCs w:val="28"/>
              <w:lang w:val="en-US" w:eastAsia="zh-CN"/>
            </w:rPr>
            <w:t>4</w:t>
          </w:r>
          <w:r>
            <w:rPr>
              <w:rFonts w:hint="eastAsia" w:cs="Times New Roman"/>
              <w:bCs/>
              <w:szCs w:val="28"/>
            </w:rPr>
            <w:t>的误差分析</w:t>
          </w:r>
          <w:r>
            <w:tab/>
          </w:r>
          <w:r>
            <w:fldChar w:fldCharType="begin"/>
          </w:r>
          <w:r>
            <w:instrText xml:space="preserve"> PAGEREF _Toc19162 \h </w:instrText>
          </w:r>
          <w:r>
            <w:fldChar w:fldCharType="separate"/>
          </w:r>
          <w:r>
            <w:t>24</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7E07AC56">
          <w:pPr>
            <w:pStyle w:val="11"/>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_Toc23853 </w:instrText>
          </w:r>
          <w:r>
            <w:rPr>
              <w:rFonts w:hint="eastAsia" w:ascii="黑体" w:hAnsi="黑体" w:eastAsia="黑体" w:cs="黑体"/>
              <w:bCs/>
              <w:szCs w:val="32"/>
              <w:lang w:val="en-US" w:eastAsia="zh-CN"/>
            </w:rPr>
            <w:fldChar w:fldCharType="separate"/>
          </w:r>
          <w:r>
            <w:rPr>
              <w:rFonts w:hint="eastAsia" w:ascii="黑体" w:hAnsi="黑体" w:eastAsia="黑体" w:cs="黑体"/>
              <w:szCs w:val="30"/>
            </w:rPr>
            <w:t>6.2 模型的优点</w:t>
          </w:r>
          <w:r>
            <w:tab/>
          </w:r>
          <w:r>
            <w:fldChar w:fldCharType="begin"/>
          </w:r>
          <w:r>
            <w:instrText xml:space="preserve"> PAGEREF _Toc23853 \h </w:instrText>
          </w:r>
          <w:r>
            <w:fldChar w:fldCharType="separate"/>
          </w:r>
          <w:r>
            <w:t>24</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4B255EF0">
          <w:pPr>
            <w:pStyle w:val="11"/>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_Toc9124 </w:instrText>
          </w:r>
          <w:r>
            <w:rPr>
              <w:rFonts w:hint="eastAsia" w:ascii="黑体" w:hAnsi="黑体" w:eastAsia="黑体" w:cs="黑体"/>
              <w:bCs/>
              <w:szCs w:val="32"/>
              <w:lang w:val="en-US" w:eastAsia="zh-CN"/>
            </w:rPr>
            <w:fldChar w:fldCharType="separate"/>
          </w:r>
          <w:r>
            <w:rPr>
              <w:rFonts w:hint="eastAsia" w:ascii="黑体" w:hAnsi="黑体" w:eastAsia="黑体" w:cs="黑体"/>
              <w:szCs w:val="30"/>
            </w:rPr>
            <w:t>6.3 模型的缺点</w:t>
          </w:r>
          <w:r>
            <w:tab/>
          </w:r>
          <w:r>
            <w:fldChar w:fldCharType="begin"/>
          </w:r>
          <w:r>
            <w:instrText xml:space="preserve"> PAGEREF _Toc9124 \h </w:instrText>
          </w:r>
          <w:r>
            <w:fldChar w:fldCharType="separate"/>
          </w:r>
          <w:r>
            <w:t>25</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7031A90C">
          <w:pPr>
            <w:pStyle w:val="11"/>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_Toc11486 </w:instrText>
          </w:r>
          <w:r>
            <w:rPr>
              <w:rFonts w:hint="eastAsia" w:ascii="黑体" w:hAnsi="黑体" w:eastAsia="黑体" w:cs="黑体"/>
              <w:bCs/>
              <w:szCs w:val="32"/>
              <w:lang w:val="en-US" w:eastAsia="zh-CN"/>
            </w:rPr>
            <w:fldChar w:fldCharType="separate"/>
          </w:r>
          <w:r>
            <w:rPr>
              <w:rFonts w:hint="eastAsia" w:ascii="黑体" w:hAnsi="黑体" w:eastAsia="黑体" w:cs="黑体"/>
              <w:szCs w:val="30"/>
            </w:rPr>
            <w:t>6.4 模型的推广</w:t>
          </w:r>
          <w:r>
            <w:tab/>
          </w:r>
          <w:r>
            <w:fldChar w:fldCharType="begin"/>
          </w:r>
          <w:r>
            <w:instrText xml:space="preserve"> PAGEREF _Toc11486 \h </w:instrText>
          </w:r>
          <w:r>
            <w:fldChar w:fldCharType="separate"/>
          </w:r>
          <w:r>
            <w:t>25</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69001A60">
          <w:pPr>
            <w:pStyle w:val="10"/>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_Toc15490 </w:instrText>
          </w:r>
          <w:r>
            <w:rPr>
              <w:rFonts w:hint="eastAsia" w:ascii="黑体" w:hAnsi="黑体" w:eastAsia="黑体" w:cs="黑体"/>
              <w:bCs/>
              <w:szCs w:val="32"/>
              <w:lang w:val="en-US" w:eastAsia="zh-CN"/>
            </w:rPr>
            <w:fldChar w:fldCharType="separate"/>
          </w:r>
          <w:r>
            <w:rPr>
              <w:rFonts w:hint="eastAsia" w:ascii="黑体" w:hAnsi="黑体" w:eastAsia="黑体" w:cs="黑体"/>
              <w:bCs w:val="0"/>
              <w:szCs w:val="32"/>
              <w:lang w:val="en-US" w:eastAsia="zh-CN"/>
            </w:rPr>
            <w:t>参考文献</w:t>
          </w:r>
          <w:r>
            <w:tab/>
          </w:r>
          <w:r>
            <w:fldChar w:fldCharType="begin"/>
          </w:r>
          <w:r>
            <w:instrText xml:space="preserve"> PAGEREF _Toc15490 \h </w:instrText>
          </w:r>
          <w:r>
            <w:fldChar w:fldCharType="separate"/>
          </w:r>
          <w:r>
            <w:t>27</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6C4792DA">
          <w:pPr>
            <w:pStyle w:val="10"/>
            <w:tabs>
              <w:tab w:val="right" w:leader="dot" w:pos="8306"/>
            </w:tabs>
          </w:pPr>
          <w:r>
            <w:rPr>
              <w:rFonts w:hint="eastAsia" w:ascii="黑体" w:hAnsi="黑体" w:eastAsia="黑体" w:cs="黑体"/>
              <w:bCs/>
              <w:color w:val="000000" w:themeColor="text1"/>
              <w:szCs w:val="32"/>
              <w:lang w:val="en-US" w:eastAsia="zh-CN"/>
              <w14:textFill>
                <w14:solidFill>
                  <w14:schemeClr w14:val="tx1"/>
                </w14:solidFill>
              </w14:textFill>
            </w:rPr>
            <w:fldChar w:fldCharType="begin"/>
          </w:r>
          <w:r>
            <w:rPr>
              <w:rFonts w:hint="eastAsia" w:ascii="黑体" w:hAnsi="黑体" w:eastAsia="黑体" w:cs="黑体"/>
              <w:bCs/>
              <w:szCs w:val="32"/>
              <w:lang w:val="en-US" w:eastAsia="zh-CN"/>
            </w:rPr>
            <w:instrText xml:space="preserve"> HYPERLINK \l _Toc2057 </w:instrText>
          </w:r>
          <w:r>
            <w:rPr>
              <w:rFonts w:hint="eastAsia" w:ascii="黑体" w:hAnsi="黑体" w:eastAsia="黑体" w:cs="黑体"/>
              <w:bCs/>
              <w:szCs w:val="32"/>
              <w:lang w:val="en-US" w:eastAsia="zh-CN"/>
            </w:rPr>
            <w:fldChar w:fldCharType="separate"/>
          </w:r>
          <w:r>
            <w:rPr>
              <w:rFonts w:hint="eastAsia"/>
              <w:bCs w:val="0"/>
              <w:lang w:val="en-US" w:eastAsia="zh-CN"/>
            </w:rPr>
            <w:t>附  录</w:t>
          </w:r>
          <w:r>
            <w:tab/>
          </w:r>
          <w:r>
            <w:fldChar w:fldCharType="begin"/>
          </w:r>
          <w:r>
            <w:instrText xml:space="preserve"> PAGEREF _Toc2057 \h </w:instrText>
          </w:r>
          <w:r>
            <w:fldChar w:fldCharType="separate"/>
          </w:r>
          <w:r>
            <w:t>28</w:t>
          </w:r>
          <w:r>
            <w:fldChar w:fldCharType="end"/>
          </w:r>
          <w:r>
            <w:rPr>
              <w:rFonts w:hint="eastAsia" w:ascii="黑体" w:hAnsi="黑体" w:eastAsia="黑体" w:cs="黑体"/>
              <w:bCs/>
              <w:color w:val="000000" w:themeColor="text1"/>
              <w:szCs w:val="32"/>
              <w:lang w:val="en-US" w:eastAsia="zh-CN"/>
              <w14:textFill>
                <w14:solidFill>
                  <w14:schemeClr w14:val="tx1"/>
                </w14:solidFill>
              </w14:textFill>
            </w:rPr>
            <w:fldChar w:fldCharType="end"/>
          </w:r>
        </w:p>
        <w:p w14:paraId="2C54F58D">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jc w:val="left"/>
            <w:textAlignment w:val="auto"/>
            <w:rPr>
              <w:rFonts w:hint="eastAsia" w:ascii="黑体" w:hAnsi="黑体" w:eastAsia="黑体" w:cs="黑体"/>
              <w:b/>
              <w:bCs/>
              <w:color w:val="000000" w:themeColor="text1"/>
              <w:sz w:val="32"/>
              <w:szCs w:val="32"/>
              <w:lang w:val="en-US" w:eastAsia="zh-CN"/>
              <w14:textFill>
                <w14:solidFill>
                  <w14:schemeClr w14:val="tx1"/>
                </w14:solidFill>
              </w14:textFill>
            </w:rPr>
            <w:sectPr>
              <w:pgSz w:w="11906" w:h="16838"/>
              <w:pgMar w:top="1440" w:right="1800" w:bottom="1440" w:left="1800" w:header="851" w:footer="992" w:gutter="0"/>
              <w:cols w:space="425" w:num="1"/>
              <w:docGrid w:type="lines" w:linePitch="312" w:charSpace="0"/>
            </w:sectPr>
          </w:pPr>
          <w:r>
            <w:rPr>
              <w:rFonts w:hint="eastAsia" w:ascii="黑体" w:hAnsi="黑体" w:eastAsia="黑体" w:cs="黑体"/>
              <w:bCs/>
              <w:color w:val="000000" w:themeColor="text1"/>
              <w:szCs w:val="32"/>
              <w:lang w:val="en-US" w:eastAsia="zh-CN"/>
              <w14:textFill>
                <w14:solidFill>
                  <w14:schemeClr w14:val="tx1"/>
                </w14:solidFill>
              </w14:textFill>
            </w:rPr>
            <w:fldChar w:fldCharType="end"/>
          </w:r>
        </w:p>
      </w:sdtContent>
    </w:sdt>
    <w:p w14:paraId="4F2A0E3B">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360" w:lineRule="auto"/>
        <w:ind w:firstLine="420" w:firstLineChars="0"/>
        <w:jc w:val="center"/>
        <w:textAlignment w:val="auto"/>
        <w:outlineLvl w:val="0"/>
        <w:rPr>
          <w:rFonts w:hint="eastAsia" w:ascii="黑体" w:hAnsi="黑体" w:eastAsia="黑体" w:cs="黑体"/>
          <w:b/>
          <w:bCs/>
          <w:color w:val="000000" w:themeColor="text1"/>
          <w:sz w:val="32"/>
          <w:szCs w:val="32"/>
          <w:lang w:val="en-US" w:eastAsia="zh-CN"/>
          <w14:textFill>
            <w14:solidFill>
              <w14:schemeClr w14:val="tx1"/>
            </w14:solidFill>
          </w14:textFill>
        </w:rPr>
      </w:pPr>
      <w:bookmarkStart w:id="2" w:name="_Toc919"/>
      <w:r>
        <w:rPr>
          <w:rFonts w:hint="eastAsia" w:ascii="黑体" w:hAnsi="黑体" w:eastAsia="黑体" w:cs="黑体"/>
          <w:b/>
          <w:bCs/>
          <w:color w:val="000000" w:themeColor="text1"/>
          <w:sz w:val="32"/>
          <w:szCs w:val="32"/>
          <w:lang w:val="en-US" w:eastAsia="zh-CN"/>
          <w14:textFill>
            <w14:solidFill>
              <w14:schemeClr w14:val="tx1"/>
            </w14:solidFill>
          </w14:textFill>
        </w:rPr>
        <w:t>问题重述</w:t>
      </w:r>
      <w:bookmarkEnd w:id="2"/>
    </w:p>
    <w:p w14:paraId="2D8E2909">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jc w:val="left"/>
        <w:textAlignment w:val="auto"/>
        <w:rPr>
          <w:rFonts w:hint="eastAsia" w:ascii="Cambria" w:hAnsi="Cambria" w:eastAsia="黑体" w:cstheme="minorBidi"/>
          <w:color w:val="000000"/>
          <w:kern w:val="40"/>
          <w:sz w:val="32"/>
          <w:szCs w:val="32"/>
          <w:lang w:val="en-US" w:eastAsia="zh-CN" w:bidi="ar-SA"/>
        </w:rPr>
      </w:pPr>
      <w:r>
        <w:rPr>
          <w:rFonts w:hint="eastAsia" w:ascii="Cambria" w:hAnsi="Cambria" w:eastAsia="黑体" w:cstheme="minorBidi"/>
          <w:color w:val="000000"/>
          <w:kern w:val="40"/>
          <w:sz w:val="32"/>
          <w:szCs w:val="32"/>
          <w:lang w:val="en-US" w:eastAsia="zh-CN" w:bidi="ar-SA"/>
        </w:rPr>
        <w:t>1.1问题背景</w:t>
      </w:r>
    </w:p>
    <w:p w14:paraId="513AD56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420" w:firstLineChars="0"/>
        <w:jc w:val="left"/>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2024年初</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default" w:ascii="宋体" w:hAnsi="宋体" w:eastAsia="宋体" w:cs="宋体"/>
          <w:color w:val="000000" w:themeColor="text1"/>
          <w:sz w:val="24"/>
          <w:szCs w:val="24"/>
          <w:lang w:val="en-US" w:eastAsia="zh-CN"/>
          <w14:textFill>
            <w14:solidFill>
              <w14:schemeClr w14:val="tx1"/>
            </w14:solidFill>
          </w14:textFill>
        </w:rPr>
        <w:t>中国明确提出加快发展新质生产力推动高质量发展，人工智能被确立为培育新动能核心领域，考试评卷智能化是其重要应用场景。针对主流网上评卷主观题人工评卷耗力</w:t>
      </w:r>
      <w:r>
        <w:rPr>
          <w:rFonts w:hint="eastAsia" w:ascii="宋体" w:hAnsi="宋体" w:eastAsia="宋体" w:cs="宋体"/>
          <w:color w:val="000000" w:themeColor="text1"/>
          <w:sz w:val="24"/>
          <w:szCs w:val="24"/>
          <w:lang w:val="en-US" w:eastAsia="zh-CN"/>
          <w14:textFill>
            <w14:solidFill>
              <w14:schemeClr w14:val="tx1"/>
            </w14:solidFill>
          </w14:textFill>
        </w:rPr>
        <w:t>等</w:t>
      </w:r>
      <w:r>
        <w:rPr>
          <w:rFonts w:hint="default" w:ascii="宋体" w:hAnsi="宋体" w:eastAsia="宋体" w:cs="宋体"/>
          <w:color w:val="000000" w:themeColor="text1"/>
          <w:sz w:val="24"/>
          <w:szCs w:val="24"/>
          <w:lang w:val="en-US" w:eastAsia="zh-CN"/>
          <w14:textFill>
            <w14:solidFill>
              <w14:schemeClr w14:val="tx1"/>
            </w14:solidFill>
          </w14:textFill>
        </w:rPr>
        <w:t>问题，</w:t>
      </w:r>
      <w:r>
        <w:rPr>
          <w:rFonts w:hint="eastAsia" w:ascii="宋体" w:hAnsi="宋体" w:eastAsia="宋体" w:cs="宋体"/>
          <w:color w:val="000000" w:themeColor="text1"/>
          <w:sz w:val="24"/>
          <w:szCs w:val="24"/>
          <w:lang w:val="en-US" w:eastAsia="zh-CN"/>
          <w14:textFill>
            <w14:solidFill>
              <w14:schemeClr w14:val="tx1"/>
            </w14:solidFill>
          </w14:textFill>
        </w:rPr>
        <w:t>由于</w:t>
      </w:r>
      <w:r>
        <w:rPr>
          <w:rFonts w:hint="default" w:ascii="宋体" w:hAnsi="宋体" w:eastAsia="宋体" w:cs="宋体"/>
          <w:color w:val="000000" w:themeColor="text1"/>
          <w:sz w:val="24"/>
          <w:szCs w:val="24"/>
          <w:lang w:val="en-US" w:eastAsia="zh-CN"/>
          <w14:textFill>
            <w14:solidFill>
              <w14:schemeClr w14:val="tx1"/>
            </w14:solidFill>
          </w14:textFill>
        </w:rPr>
        <w:t>随着AI技术</w:t>
      </w:r>
      <w:r>
        <w:rPr>
          <w:rFonts w:hint="eastAsia" w:ascii="宋体" w:hAnsi="宋体" w:eastAsia="宋体" w:cs="宋体"/>
          <w:color w:val="000000" w:themeColor="text1"/>
          <w:sz w:val="24"/>
          <w:szCs w:val="24"/>
          <w:lang w:val="en-US" w:eastAsia="zh-CN"/>
          <w14:textFill>
            <w14:solidFill>
              <w14:schemeClr w14:val="tx1"/>
            </w14:solidFill>
          </w14:textFill>
        </w:rPr>
        <w:t>发展</w:t>
      </w:r>
      <w:r>
        <w:rPr>
          <w:rFonts w:hint="default" w:ascii="宋体" w:hAnsi="宋体" w:eastAsia="宋体" w:cs="宋体"/>
          <w:color w:val="000000" w:themeColor="text1"/>
          <w:sz w:val="24"/>
          <w:szCs w:val="24"/>
          <w:lang w:val="en-US" w:eastAsia="zh-CN"/>
          <w14:textFill>
            <w14:solidFill>
              <w14:schemeClr w14:val="tx1"/>
            </w14:solidFill>
          </w14:textFill>
        </w:rPr>
        <w:t>，基于大模型</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default" w:ascii="宋体" w:hAnsi="宋体" w:eastAsia="宋体" w:cs="宋体"/>
          <w:color w:val="000000" w:themeColor="text1"/>
          <w:sz w:val="24"/>
          <w:szCs w:val="24"/>
          <w:lang w:val="en-US" w:eastAsia="zh-CN"/>
          <w14:textFill>
            <w14:solidFill>
              <w14:schemeClr w14:val="tx1"/>
            </w14:solidFill>
          </w14:textFill>
        </w:rPr>
        <w:t>手写识别与自然语言处理等技术的智能评卷系统突破瓶颈，形成</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default" w:ascii="宋体" w:hAnsi="宋体" w:eastAsia="宋体" w:cs="宋体"/>
          <w:color w:val="000000" w:themeColor="text1"/>
          <w:sz w:val="24"/>
          <w:szCs w:val="24"/>
          <w:lang w:val="en-US" w:eastAsia="zh-CN"/>
          <w14:textFill>
            <w14:solidFill>
              <w14:schemeClr w14:val="tx1"/>
            </w14:solidFill>
          </w14:textFill>
        </w:rPr>
        <w:t>人机协同”模式。某实验室首创“一人工+双AI”评卷模式，以双算法背对背评分与人工一评交叉验证，推动智能评卷迈向规模化应用，为教育考试数字化改革提供</w:t>
      </w:r>
      <w:r>
        <w:rPr>
          <w:rFonts w:hint="eastAsia" w:ascii="宋体" w:hAnsi="宋体" w:eastAsia="宋体" w:cs="宋体"/>
          <w:color w:val="000000" w:themeColor="text1"/>
          <w:sz w:val="24"/>
          <w:szCs w:val="24"/>
          <w:lang w:val="en-US" w:eastAsia="zh-CN"/>
          <w14:textFill>
            <w14:solidFill>
              <w14:schemeClr w14:val="tx1"/>
            </w14:solidFill>
          </w14:textFill>
        </w:rPr>
        <w:t>技术支撑</w:t>
      </w:r>
      <w:r>
        <w:rPr>
          <w:rFonts w:hint="default" w:ascii="宋体" w:hAnsi="宋体" w:eastAsia="宋体" w:cs="宋体"/>
          <w:color w:val="000000" w:themeColor="text1"/>
          <w:sz w:val="24"/>
          <w:szCs w:val="24"/>
          <w:lang w:val="en-US" w:eastAsia="zh-CN"/>
          <w14:textFill>
            <w14:solidFill>
              <w14:schemeClr w14:val="tx1"/>
            </w14:solidFill>
          </w14:textFill>
        </w:rPr>
        <w:t>。</w:t>
      </w:r>
    </w:p>
    <w:p w14:paraId="323ECB35">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jc w:val="left"/>
        <w:textAlignment w:val="auto"/>
        <w:rPr>
          <w:rFonts w:hint="default" w:ascii="Cambria" w:hAnsi="Cambria" w:eastAsia="黑体" w:cstheme="minorBidi"/>
          <w:color w:val="000000"/>
          <w:kern w:val="40"/>
          <w:sz w:val="32"/>
          <w:szCs w:val="32"/>
          <w:lang w:val="en-US" w:eastAsia="zh-CN" w:bidi="ar-SA"/>
        </w:rPr>
      </w:pPr>
      <w:r>
        <w:rPr>
          <w:rFonts w:hint="eastAsia" w:ascii="Cambria" w:hAnsi="Cambria" w:eastAsia="黑体" w:cstheme="minorBidi"/>
          <w:color w:val="000000"/>
          <w:kern w:val="40"/>
          <w:sz w:val="32"/>
          <w:szCs w:val="32"/>
          <w:lang w:val="en-US" w:eastAsia="zh-CN" w:bidi="ar-SA"/>
        </w:rPr>
        <w:t>1.2问题提出</w:t>
      </w:r>
    </w:p>
    <w:p w14:paraId="6F8C100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420" w:firstLineChars="0"/>
        <w:jc w:val="left"/>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“一人工+双AI”的协同评阅模式，通过两类智能算法与人工评分交叉验证，探索智能评卷的规模化应用。基于附件1-3的数据，需解决以下问题：</w:t>
      </w:r>
    </w:p>
    <w:p w14:paraId="690E7EB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420" w:firstLineChars="0"/>
        <w:jc w:val="left"/>
        <w:textAlignment w:val="auto"/>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问题一</w:t>
      </w:r>
      <w:r>
        <w:rPr>
          <w:rFonts w:hint="eastAsia" w:ascii="宋体" w:hAnsi="宋体" w:eastAsia="宋体" w:cs="宋体"/>
          <w:color w:val="000000" w:themeColor="text1"/>
          <w:sz w:val="24"/>
          <w:szCs w:val="24"/>
          <w:lang w:val="en-US" w:eastAsia="zh-CN"/>
          <w14:textFill>
            <w14:solidFill>
              <w14:schemeClr w14:val="tx1"/>
            </w14:solidFill>
          </w14:textFill>
        </w:rPr>
        <w:t xml:space="preserve">  基于附件1中人工评阅与两类AI算法评阅的得分数据（子对象1为填空题型，子对象2-4为简答题），分析人工与AI评阅结果的分布特点（如对称性、集中趋势、异常值等），揭示评分模式差异。</w:t>
      </w:r>
    </w:p>
    <w:p w14:paraId="12C3782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420" w:firstLineChars="0"/>
        <w:jc w:val="left"/>
        <w:textAlignment w:val="auto"/>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问题二</w:t>
      </w:r>
      <w:r>
        <w:rPr>
          <w:rFonts w:hint="eastAsia" w:ascii="宋体" w:hAnsi="宋体" w:eastAsia="宋体" w:cs="宋体"/>
          <w:color w:val="000000" w:themeColor="text1"/>
          <w:sz w:val="24"/>
          <w:szCs w:val="24"/>
          <w:lang w:val="en-US" w:eastAsia="zh-CN"/>
          <w14:textFill>
            <w14:solidFill>
              <w14:schemeClr w14:val="tx1"/>
            </w14:solidFill>
          </w14:textFill>
        </w:rPr>
        <w:t xml:space="preserve">  以附件1为例，从准确性、效率、鲁棒性、可解释性等多角度构建智能评阅算法的评价指标体系，设计综合评价模型，并对两类AI算法的性能进行量化对比。</w:t>
      </w:r>
    </w:p>
    <w:p w14:paraId="065F5D0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420" w:firstLineChars="0"/>
        <w:jc w:val="left"/>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问题三</w:t>
      </w:r>
      <w:r>
        <w:rPr>
          <w:rFonts w:hint="eastAsia" w:ascii="宋体" w:hAnsi="宋体" w:eastAsia="宋体" w:cs="宋体"/>
          <w:color w:val="000000" w:themeColor="text1"/>
          <w:sz w:val="24"/>
          <w:szCs w:val="24"/>
          <w:lang w:val="en-US" w:eastAsia="zh-CN"/>
          <w14:textFill>
            <w14:solidFill>
              <w14:schemeClr w14:val="tx1"/>
            </w14:solidFill>
          </w14:textFill>
        </w:rPr>
        <w:t xml:space="preserve">  结合附件2中多科目抽样数据（各科目数据结构与附件1一致），在问题2模型基础上，从学科维度对比两类AI算法在不同科目中的评阅效果差异，分析技术普适性。</w:t>
      </w:r>
    </w:p>
    <w:p w14:paraId="60CED37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420" w:firstLineChars="0"/>
        <w:jc w:val="left"/>
        <w:textAlignment w:val="auto"/>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问题四</w:t>
      </w:r>
      <w:r>
        <w:rPr>
          <w:rFonts w:hint="eastAsia" w:ascii="宋体" w:hAnsi="宋体" w:eastAsia="宋体" w:cs="宋体"/>
          <w:color w:val="000000" w:themeColor="text1"/>
          <w:sz w:val="24"/>
          <w:szCs w:val="24"/>
          <w:lang w:val="en-US" w:eastAsia="zh-CN"/>
          <w14:textFill>
            <w14:solidFill>
              <w14:schemeClr w14:val="tx1"/>
            </w14:solidFill>
          </w14:textFill>
        </w:rPr>
        <w:t xml:space="preserve">  基于附件3提供的实际场景需求，设计两类AI算法的协同使用方案（如权重分配），并评估方案的可行性、效率提升潜力与风险。</w:t>
      </w:r>
    </w:p>
    <w:p w14:paraId="27E09907">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360" w:lineRule="auto"/>
        <w:ind w:firstLine="420" w:firstLineChars="0"/>
        <w:jc w:val="center"/>
        <w:textAlignment w:val="auto"/>
        <w:outlineLvl w:val="0"/>
        <w:rPr>
          <w:rFonts w:hint="eastAsia" w:ascii="黑体" w:hAnsi="黑体" w:eastAsia="黑体" w:cs="黑体"/>
          <w:b/>
          <w:bCs/>
          <w:color w:val="000000" w:themeColor="text1"/>
          <w:sz w:val="32"/>
          <w:szCs w:val="32"/>
          <w:lang w:val="en-US" w:eastAsia="zh-CN"/>
          <w14:textFill>
            <w14:solidFill>
              <w14:schemeClr w14:val="tx1"/>
            </w14:solidFill>
          </w14:textFill>
        </w:rPr>
      </w:pPr>
      <w:bookmarkStart w:id="3" w:name="_Toc1733"/>
      <w:r>
        <w:rPr>
          <w:rFonts w:hint="eastAsia" w:ascii="黑体" w:hAnsi="黑体" w:eastAsia="黑体" w:cs="黑体"/>
          <w:b/>
          <w:bCs/>
          <w:color w:val="000000" w:themeColor="text1"/>
          <w:sz w:val="32"/>
          <w:szCs w:val="32"/>
          <w:lang w:val="en-US" w:eastAsia="zh-CN"/>
          <w14:textFill>
            <w14:solidFill>
              <w14:schemeClr w14:val="tx1"/>
            </w14:solidFill>
          </w14:textFill>
        </w:rPr>
        <w:t>问题分析</w:t>
      </w:r>
      <w:bookmarkEnd w:id="3"/>
    </w:p>
    <w:p w14:paraId="71EB40E8">
      <w:pPr>
        <w:pStyle w:val="3"/>
        <w:bidi w:val="0"/>
        <w:rPr>
          <w:rFonts w:hint="default"/>
          <w:lang w:val="en-US" w:eastAsia="zh-CN"/>
        </w:rPr>
      </w:pPr>
      <w:bookmarkStart w:id="4" w:name="_Toc14809"/>
      <w:r>
        <w:rPr>
          <w:rFonts w:hint="eastAsia"/>
          <w:lang w:val="en-US" w:eastAsia="zh-CN"/>
        </w:rPr>
        <w:t>2.1问题1的分析</w:t>
      </w:r>
      <w:bookmarkEnd w:id="4"/>
      <w:r>
        <w:rPr>
          <w:rFonts w:hint="eastAsia"/>
          <w:lang w:val="en-US" w:eastAsia="zh-CN"/>
        </w:rPr>
        <w:t xml:space="preserve"> </w:t>
      </w:r>
    </w:p>
    <w:p w14:paraId="3A03878C">
      <w:pPr>
        <w:spacing w:line="360" w:lineRule="auto"/>
        <w:ind w:firstLine="420" w:firstLineChars="0"/>
        <w:rPr>
          <w:rFonts w:hint="eastAsia"/>
          <w:lang w:val="en-US" w:eastAsia="zh-CN"/>
        </w:rPr>
      </w:pPr>
      <w:r>
        <w:rPr>
          <w:rFonts w:hint="eastAsia"/>
          <w:lang w:val="en-US" w:eastAsia="zh-CN"/>
        </w:rPr>
        <w:t>研究意义：人工评阅与AI评阅的分布差异分析是评估算法有效性的基础，直接决定后续模型构建的合理性。通过分布特征对比，可揭示AI算法的评分偏差、集中度及异常值风险，为教育考试智能化提供理论支撑。</w:t>
      </w:r>
    </w:p>
    <w:p w14:paraId="32D9C018">
      <w:pPr>
        <w:spacing w:line="360" w:lineRule="auto"/>
        <w:ind w:firstLine="420" w:firstLineChars="0"/>
        <w:rPr>
          <w:rFonts w:hint="eastAsia"/>
          <w:lang w:val="en-US" w:eastAsia="zh-CN"/>
        </w:rPr>
      </w:pPr>
      <w:r>
        <w:rPr>
          <w:rFonts w:hint="eastAsia"/>
          <w:lang w:val="en-US" w:eastAsia="zh-CN"/>
        </w:rPr>
        <w:t>数学问题归类：属于描述性统计分析与非参数分布检验问题，需通过统计量（偏度、峰度、中位数）和可视化工具（直方图、核密度估计）量化数据分布特征。</w:t>
      </w:r>
    </w:p>
    <w:p w14:paraId="6724217E">
      <w:pPr>
        <w:spacing w:line="360" w:lineRule="auto"/>
        <w:ind w:firstLine="420" w:firstLineChars="0"/>
        <w:rPr>
          <w:rFonts w:hint="eastAsia"/>
          <w:lang w:val="en-US" w:eastAsia="zh-CN"/>
        </w:rPr>
      </w:pPr>
      <w:r>
        <w:rPr>
          <w:rFonts w:hint="eastAsia"/>
          <w:lang w:val="en-US" w:eastAsia="zh-CN"/>
        </w:rPr>
        <w:t>数据特点分析：附件1包含人工与两类AI算法对四类题型的评分数据，子对象分值差异大（6-16分），需分题型独立分析，避免整体分布掩盖局部特性。</w:t>
      </w:r>
    </w:p>
    <w:p w14:paraId="08715D12">
      <w:pPr>
        <w:spacing w:line="360" w:lineRule="auto"/>
        <w:rPr>
          <w:rFonts w:hint="eastAsia"/>
          <w:lang w:val="en-US" w:eastAsia="zh-CN"/>
        </w:rPr>
      </w:pPr>
      <w:r>
        <w:rPr>
          <w:rFonts w:hint="eastAsia"/>
          <w:lang w:val="en-US" w:eastAsia="zh-CN"/>
        </w:rPr>
        <w:t>数据可能存在异常值（如极端高分），需通过清洗和统计量筛选。</w:t>
      </w:r>
    </w:p>
    <w:p w14:paraId="6E266DB4">
      <w:pPr>
        <w:spacing w:line="360" w:lineRule="auto"/>
        <w:ind w:firstLine="420" w:firstLineChars="0"/>
        <w:rPr>
          <w:rFonts w:hint="eastAsia"/>
          <w:lang w:val="en-US" w:eastAsia="zh-CN"/>
        </w:rPr>
      </w:pPr>
      <w:r>
        <w:rPr>
          <w:rFonts w:hint="eastAsia"/>
          <w:lang w:val="en-US" w:eastAsia="zh-CN"/>
        </w:rPr>
        <w:t>结果预期分析：人工评分预期右偏（主观宽松倾向），AI评分可能更接近正态分布（严格集中）。通过对比偏度、峰度、中位数，明确两类AI算法的改进方向（如抑制右偏、提升集中度）。</w:t>
      </w:r>
    </w:p>
    <w:p w14:paraId="0776E687">
      <w:pPr>
        <w:spacing w:line="360" w:lineRule="auto"/>
        <w:ind w:firstLine="420" w:firstLineChars="0"/>
        <w:rPr>
          <w:rFonts w:hint="eastAsia"/>
          <w:lang w:val="en-US" w:eastAsia="zh-CN"/>
        </w:rPr>
      </w:pPr>
      <w:r>
        <w:rPr>
          <w:rFonts w:hint="eastAsia"/>
          <w:lang w:val="en-US" w:eastAsia="zh-CN"/>
        </w:rPr>
        <w:t>建模方法设计：</w:t>
      </w:r>
    </w:p>
    <w:p w14:paraId="391F6596">
      <w:pPr>
        <w:spacing w:line="360" w:lineRule="auto"/>
        <w:ind w:firstLine="420" w:firstLineChars="0"/>
        <w:rPr>
          <w:rFonts w:hint="eastAsia"/>
          <w:lang w:val="en-US" w:eastAsia="zh-CN"/>
        </w:rPr>
      </w:pPr>
      <w:r>
        <w:rPr>
          <w:rFonts w:hint="eastAsia"/>
          <w:lang w:val="en-US" w:eastAsia="zh-CN"/>
        </w:rPr>
        <w:t>1.数据预处理：剔除缺失值，分题型提取数据。</w:t>
      </w:r>
    </w:p>
    <w:p w14:paraId="2A092106">
      <w:pPr>
        <w:spacing w:line="360" w:lineRule="auto"/>
        <w:ind w:firstLine="420" w:firstLineChars="0"/>
        <w:rPr>
          <w:rFonts w:hint="eastAsia"/>
          <w:lang w:val="en-US" w:eastAsia="zh-CN"/>
        </w:rPr>
      </w:pPr>
      <w:r>
        <w:rPr>
          <w:rFonts w:hint="eastAsia"/>
          <w:lang w:val="en-US" w:eastAsia="zh-CN"/>
        </w:rPr>
        <w:t>2.统计量计算：计算各题型偏度、峰度、中位数，对比人工与AI评分差异。</w:t>
      </w:r>
    </w:p>
    <w:p w14:paraId="5D273CDB">
      <w:pPr>
        <w:spacing w:line="360" w:lineRule="auto"/>
        <w:rPr>
          <w:rFonts w:hint="eastAsia"/>
          <w:lang w:val="en-US" w:eastAsia="zh-CN"/>
        </w:rPr>
      </w:pPr>
      <w:r>
        <w:rPr>
          <w:rFonts w:hint="eastAsia"/>
          <w:lang w:val="en-US" w:eastAsia="zh-CN"/>
        </w:rPr>
        <w:t>绘制直方图与核密度曲线，验证分布形态。</w:t>
      </w:r>
    </w:p>
    <w:p w14:paraId="4328A9A0">
      <w:pPr>
        <w:spacing w:line="360" w:lineRule="auto"/>
        <w:ind w:firstLine="420" w:firstLineChars="0"/>
        <w:rPr>
          <w:rFonts w:hint="eastAsia"/>
          <w:lang w:val="en-US" w:eastAsia="zh-CN"/>
        </w:rPr>
      </w:pPr>
      <w:r>
        <w:rPr>
          <w:rFonts w:hint="eastAsia"/>
          <w:lang w:val="en-US" w:eastAsia="zh-CN"/>
        </w:rPr>
        <w:t>3.分布检验：使用K-S检验验证AI评分是否显著偏离正态分布。</w:t>
      </w:r>
    </w:p>
    <w:p w14:paraId="1D329ABF">
      <w:pPr>
        <w:pStyle w:val="3"/>
        <w:bidi w:val="0"/>
        <w:rPr>
          <w:rFonts w:hint="eastAsia"/>
          <w:lang w:val="en-US" w:eastAsia="zh-CN"/>
        </w:rPr>
      </w:pPr>
      <w:bookmarkStart w:id="5" w:name="_Toc17909"/>
      <w:r>
        <w:rPr>
          <w:rFonts w:hint="eastAsia"/>
          <w:lang w:val="en-US" w:eastAsia="zh-CN"/>
        </w:rPr>
        <w:t>2.2问题2的分析</w:t>
      </w:r>
      <w:bookmarkEnd w:id="5"/>
    </w:p>
    <w:p w14:paraId="59C6BB1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420" w:firstLineChars="0"/>
        <w:jc w:val="left"/>
        <w:textAlignment w:val="auto"/>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lang w:val="en-US" w:eastAsia="zh-CN"/>
        </w:rPr>
        <w:t>从稳定性、准确性、容错率三个方面构建评价指标体系，采用</w:t>
      </w:r>
      <w:r>
        <w:rPr>
          <w:rFonts w:hint="eastAsia" w:ascii="宋体" w:hAnsi="宋体" w:eastAsia="宋体" w:cs="宋体"/>
          <w:b w:val="0"/>
          <w:bCs w:val="0"/>
          <w:color w:val="000000" w:themeColor="text1"/>
          <w:sz w:val="24"/>
          <w:szCs w:val="24"/>
          <w:lang w:val="en-US" w:eastAsia="zh-CN"/>
          <w14:textFill>
            <w14:solidFill>
              <w14:schemeClr w14:val="tx1"/>
            </w14:solidFill>
          </w14:textFill>
        </w:rPr>
        <w:t>CRITIC-TOPSIS模型</w:t>
      </w:r>
      <w:r>
        <w:rPr>
          <w:rFonts w:hint="eastAsia"/>
          <w:lang w:val="en-US" w:eastAsia="zh-CN"/>
        </w:rPr>
        <w:t>进行量化对比。构建决策矩阵并对数据标准化，计算标准差、相关系数矩阵、冲突性指标、信息量以确定权重，进而构建加权标准化矩阵，确定正理想解与负理想解，计算距离和相对接近度。通过Python计算得到准确性、稳定性、容错率的占比并绘制环形图展示权重分配等数据，对</w:t>
      </w:r>
      <w:r>
        <w:rPr>
          <w:rFonts w:hint="eastAsia" w:ascii="宋体" w:hAnsi="宋体" w:eastAsia="宋体" w:cs="宋体"/>
          <w:color w:val="000000" w:themeColor="text1"/>
          <w:sz w:val="24"/>
          <w:szCs w:val="24"/>
          <w:lang w:val="en-US" w:eastAsia="zh-CN"/>
          <w14:textFill>
            <w14:solidFill>
              <w14:schemeClr w14:val="tx1"/>
            </w14:solidFill>
          </w14:textFill>
        </w:rPr>
        <w:t>两类AI算法的性能进行量化对比。</w:t>
      </w:r>
    </w:p>
    <w:p w14:paraId="40C5E29C">
      <w:pPr>
        <w:spacing w:line="360" w:lineRule="auto"/>
        <w:ind w:firstLine="420" w:firstLineChars="0"/>
        <w:rPr>
          <w:rFonts w:hint="default"/>
          <w:lang w:val="en-US" w:eastAsia="zh-CN"/>
        </w:rPr>
      </w:pPr>
    </w:p>
    <w:p w14:paraId="4210FA07">
      <w:pPr>
        <w:pStyle w:val="3"/>
        <w:bidi w:val="0"/>
        <w:rPr>
          <w:rFonts w:hint="eastAsia"/>
          <w:lang w:val="en-US" w:eastAsia="zh-CN"/>
        </w:rPr>
      </w:pPr>
      <w:bookmarkStart w:id="6" w:name="_Toc24583"/>
      <w:r>
        <w:rPr>
          <w:rFonts w:hint="eastAsia"/>
          <w:lang w:val="en-US" w:eastAsia="zh-CN"/>
        </w:rPr>
        <w:t>2.3问题3的分析</w:t>
      </w:r>
      <w:bookmarkEnd w:id="6"/>
    </w:p>
    <w:p w14:paraId="07FA8766">
      <w:pPr>
        <w:spacing w:line="360" w:lineRule="auto"/>
        <w:ind w:firstLine="420" w:firstLineChars="0"/>
        <w:rPr>
          <w:rFonts w:hint="eastAsia"/>
          <w:lang w:val="en-US" w:eastAsia="zh-CN"/>
        </w:rPr>
      </w:pPr>
      <w:r>
        <w:rPr>
          <w:rFonts w:hint="eastAsia"/>
          <w:lang w:val="en-US" w:eastAsia="zh-CN"/>
        </w:rPr>
        <w:t>基于问题2的模型，得到权重比并优化模型，使其能读取多个科目数据，计算智能算法1与智能算法2对六种不同学科（wl、zz、sx、dl、yy、yw）的综合得分。计算各学科的正确率、容错率、方差、极差等关键指标，</w:t>
      </w:r>
      <w:r>
        <w:rPr>
          <w:rFonts w:hint="eastAsia" w:ascii="宋体" w:hAnsi="宋体" w:eastAsia="宋体" w:cs="宋体"/>
          <w:color w:val="000000" w:themeColor="text1"/>
          <w:sz w:val="24"/>
          <w:szCs w:val="24"/>
          <w:lang w:val="en-US" w:eastAsia="zh-CN"/>
          <w14:textFill>
            <w14:solidFill>
              <w14:schemeClr w14:val="tx1"/>
            </w14:solidFill>
          </w14:textFill>
        </w:rPr>
        <w:t>从学科维度对比两类AI算法在不同科目中的评阅效果差异，并分析技术普适性。</w:t>
      </w:r>
    </w:p>
    <w:p w14:paraId="5850161C">
      <w:pPr>
        <w:pStyle w:val="3"/>
        <w:bidi w:val="0"/>
        <w:rPr>
          <w:rFonts w:hint="eastAsia"/>
          <w:lang w:val="en-US" w:eastAsia="zh-CN"/>
        </w:rPr>
      </w:pPr>
      <w:bookmarkStart w:id="7" w:name="_Toc2896"/>
      <w:r>
        <w:rPr>
          <w:rFonts w:hint="eastAsia"/>
          <w:lang w:val="en-US" w:eastAsia="zh-CN"/>
        </w:rPr>
        <w:t>2.4问题4的分析</w:t>
      </w:r>
      <w:bookmarkEnd w:id="7"/>
    </w:p>
    <w:p w14:paraId="04EC45A7">
      <w:pPr>
        <w:spacing w:line="360" w:lineRule="auto"/>
        <w:ind w:firstLine="420" w:firstLineChars="0"/>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问题4旨在设计出符合实际场景需求的两类AI算法协同使用方案，确定如权重分配等关键参数。同时，全面评估该方案在实际应用中的可行性，考量其是否具备提升评阅效率的潜力，以及可能面临的各类风险，为智能评阅算法的实际应用提供决策依据。</w:t>
      </w:r>
    </w:p>
    <w:p w14:paraId="36EF8851">
      <w:pPr>
        <w:spacing w:line="360" w:lineRule="auto"/>
        <w:ind w:firstLine="420" w:firstLineChars="0"/>
        <w:rPr>
          <w:rFonts w:hint="eastAsia"/>
          <w:lang w:val="en-US" w:eastAsia="zh-CN"/>
        </w:rPr>
      </w:pPr>
      <w:r>
        <w:rPr>
          <w:rFonts w:hint="eastAsia" w:ascii="宋体" w:hAnsi="宋体" w:eastAsia="宋体" w:cs="宋体"/>
          <w:color w:val="000000" w:themeColor="text1"/>
          <w:sz w:val="24"/>
          <w:szCs w:val="24"/>
          <w:lang w:val="en-US" w:eastAsia="zh-CN"/>
          <w14:textFill>
            <w14:solidFill>
              <w14:schemeClr w14:val="tx1"/>
            </w14:solidFill>
          </w14:textFill>
        </w:rPr>
        <w:t>本文先依据附件3提供的科目、题号、分值和误差阈值等信息，计算每个题目得分的阈值范围。通过对比两类AI算法评分在阈值内的百分数，依据不同情况制定选择策略。若两种智能测试在阈值内的百分数均小于95%，选择人工评阅；若只有一个大于95%，则选择该智能测试；若两个都大于95%，运用层次分析法确定选择。层次分析法通过建立层次结构模型，构造判断矩阵，计算权重向量并进行一致性检验，最终计算方案层综合权重来选择更优算法。</w:t>
      </w:r>
    </w:p>
    <w:p w14:paraId="27A93C77">
      <w:pPr>
        <w:pStyle w:val="2"/>
        <w:numPr>
          <w:ilvl w:val="0"/>
          <w:numId w:val="1"/>
        </w:numPr>
        <w:bidi w:val="0"/>
        <w:jc w:val="center"/>
        <w:rPr>
          <w:rFonts w:hint="eastAsia"/>
          <w:lang w:val="en-US" w:eastAsia="zh-CN"/>
        </w:rPr>
      </w:pPr>
      <w:bookmarkStart w:id="8" w:name="_Toc16104"/>
      <w:r>
        <w:rPr>
          <w:rFonts w:hint="eastAsia"/>
          <w:lang w:val="en-US" w:eastAsia="zh-CN"/>
        </w:rPr>
        <w:t>模型假设</w:t>
      </w:r>
      <w:bookmarkEnd w:id="8"/>
    </w:p>
    <w:p w14:paraId="0C61CC2B">
      <w:pPr>
        <w:pStyle w:val="2"/>
        <w:widowControl/>
        <w:numPr>
          <w:ilvl w:val="0"/>
          <w:numId w:val="2"/>
        </w:numPr>
        <w:bidi w:val="0"/>
        <w:spacing w:before="100" w:beforeAutospacing="1" w:after="100" w:afterAutospacing="1" w:line="360" w:lineRule="auto"/>
        <w:ind w:firstLine="420" w:firstLineChars="0"/>
        <w:jc w:val="both"/>
        <w:textAlignment w:val="center"/>
        <w:outlineLvl w:val="0"/>
        <w:rPr>
          <w:rFonts w:hint="eastAsia" w:ascii="宋体" w:hAnsi="宋体" w:eastAsia="宋体" w:cs="宋体"/>
          <w:b w:val="0"/>
          <w:bCs w:val="0"/>
          <w:color w:val="000000" w:themeColor="text1"/>
          <w:kern w:val="0"/>
          <w:sz w:val="24"/>
          <w:szCs w:val="24"/>
          <w:lang w:val="en-US" w:eastAsia="zh-CN" w:bidi="ar"/>
          <w14:textFill>
            <w14:solidFill>
              <w14:schemeClr w14:val="tx1"/>
            </w14:solidFill>
          </w14:textFill>
        </w:rPr>
      </w:pPr>
      <w:bookmarkStart w:id="9" w:name="_Toc24061"/>
      <w:r>
        <w:rPr>
          <w:rFonts w:hint="eastAsia" w:ascii="宋体" w:hAnsi="宋体" w:eastAsia="宋体" w:cs="宋体"/>
          <w:b w:val="0"/>
          <w:bCs w:val="0"/>
          <w:color w:val="000000" w:themeColor="text1"/>
          <w:kern w:val="0"/>
          <w:sz w:val="24"/>
          <w:szCs w:val="24"/>
          <w:lang w:val="en-US" w:eastAsia="zh-CN" w:bidi="ar"/>
          <w14:textFill>
            <w14:solidFill>
              <w14:schemeClr w14:val="tx1"/>
            </w14:solidFill>
          </w14:textFill>
        </w:rPr>
        <w:t>假设附件1-3中的数据完整，人工与AI评阅得分、多科目抽样及实际场景数据涵盖研究所需全部信息，不会因数据缺失影响对智能评阅算法的分析。</w:t>
      </w:r>
      <w:bookmarkEnd w:id="9"/>
    </w:p>
    <w:p w14:paraId="7CBA528F">
      <w:pPr>
        <w:pStyle w:val="2"/>
        <w:widowControl/>
        <w:numPr>
          <w:ilvl w:val="0"/>
          <w:numId w:val="2"/>
        </w:numPr>
        <w:bidi w:val="0"/>
        <w:spacing w:before="100" w:beforeAutospacing="1" w:after="100" w:afterAutospacing="1" w:line="360" w:lineRule="auto"/>
        <w:ind w:firstLine="420" w:firstLineChars="0"/>
        <w:jc w:val="both"/>
        <w:textAlignment w:val="center"/>
        <w:outlineLvl w:val="0"/>
        <w:rPr>
          <w:rFonts w:hint="default" w:ascii="宋体" w:hAnsi="宋体" w:eastAsia="宋体" w:cs="宋体"/>
          <w:b w:val="0"/>
          <w:bCs w:val="0"/>
          <w:color w:val="000000" w:themeColor="text1"/>
          <w:kern w:val="0"/>
          <w:sz w:val="24"/>
          <w:szCs w:val="24"/>
          <w:lang w:val="en-US" w:eastAsia="zh-CN" w:bidi="ar"/>
          <w14:textFill>
            <w14:solidFill>
              <w14:schemeClr w14:val="tx1"/>
            </w14:solidFill>
          </w14:textFill>
        </w:rPr>
      </w:pPr>
      <w:bookmarkStart w:id="10" w:name="_Toc1173"/>
      <w:r>
        <w:rPr>
          <w:rFonts w:hint="eastAsia" w:ascii="宋体" w:hAnsi="宋体" w:eastAsia="宋体" w:cs="宋体"/>
          <w:b w:val="0"/>
          <w:bCs w:val="0"/>
          <w:color w:val="000000" w:themeColor="text1"/>
          <w:kern w:val="0"/>
          <w:sz w:val="24"/>
          <w:szCs w:val="24"/>
          <w:lang w:val="en-US" w:eastAsia="zh-CN" w:bidi="ar"/>
          <w14:textFill>
            <w14:solidFill>
              <w14:schemeClr w14:val="tx1"/>
            </w14:solidFill>
          </w14:textFill>
        </w:rPr>
        <w:t>假定数据记录和录入准确，人工评阅分数真实，AI算法评阅数据在传输和存储中无错误，其正确率、方差等指标准确代表算法实际表现。</w:t>
      </w:r>
      <w:bookmarkEnd w:id="10"/>
    </w:p>
    <w:p w14:paraId="7A0145DF">
      <w:pPr>
        <w:pStyle w:val="2"/>
        <w:widowControl/>
        <w:numPr>
          <w:ilvl w:val="0"/>
          <w:numId w:val="2"/>
        </w:numPr>
        <w:bidi w:val="0"/>
        <w:spacing w:before="100" w:beforeAutospacing="1" w:after="100" w:afterAutospacing="1" w:line="360" w:lineRule="auto"/>
        <w:ind w:firstLine="420" w:firstLineChars="0"/>
        <w:jc w:val="both"/>
        <w:textAlignment w:val="center"/>
        <w:outlineLvl w:val="0"/>
        <w:rPr>
          <w:rFonts w:hint="default" w:ascii="宋体" w:hAnsi="宋体" w:eastAsia="宋体" w:cs="宋体"/>
          <w:b w:val="0"/>
          <w:bCs w:val="0"/>
          <w:color w:val="000000" w:themeColor="text1"/>
          <w:kern w:val="0"/>
          <w:sz w:val="24"/>
          <w:szCs w:val="24"/>
          <w:lang w:val="en-US" w:eastAsia="zh-CN" w:bidi="ar"/>
          <w14:textFill>
            <w14:solidFill>
              <w14:schemeClr w14:val="tx1"/>
            </w14:solidFill>
          </w14:textFill>
        </w:rPr>
      </w:pPr>
      <w:bookmarkStart w:id="11" w:name="_Toc12534"/>
      <w:r>
        <w:rPr>
          <w:rFonts w:hint="eastAsia" w:ascii="宋体" w:hAnsi="宋体" w:eastAsia="宋体" w:cs="宋体"/>
          <w:b w:val="0"/>
          <w:bCs w:val="0"/>
          <w:color w:val="000000" w:themeColor="text1"/>
          <w:kern w:val="0"/>
          <w:sz w:val="24"/>
          <w:szCs w:val="24"/>
          <w:lang w:val="en-US" w:eastAsia="zh-CN" w:bidi="ar"/>
          <w14:textFill>
            <w14:solidFill>
              <w14:schemeClr w14:val="tx1"/>
            </w14:solidFill>
          </w14:textFill>
        </w:rPr>
        <w:t>认为同一学科、题型下，不同学生答题和评分数据相互独立，彼此不影响，以保证统计分析和模型计算有效。</w:t>
      </w:r>
      <w:bookmarkEnd w:id="11"/>
    </w:p>
    <w:p w14:paraId="439EA2D7">
      <w:pPr>
        <w:pStyle w:val="2"/>
        <w:widowControl/>
        <w:numPr>
          <w:ilvl w:val="0"/>
          <w:numId w:val="2"/>
        </w:numPr>
        <w:bidi w:val="0"/>
        <w:spacing w:before="100" w:beforeAutospacing="1" w:after="100" w:afterAutospacing="1" w:line="360" w:lineRule="auto"/>
        <w:ind w:firstLine="420" w:firstLineChars="0"/>
        <w:jc w:val="both"/>
        <w:textAlignment w:val="center"/>
        <w:outlineLvl w:val="0"/>
        <w:rPr>
          <w:rFonts w:hint="default" w:ascii="宋体" w:hAnsi="宋体" w:eastAsia="宋体" w:cs="宋体"/>
          <w:b w:val="0"/>
          <w:bCs w:val="0"/>
          <w:color w:val="000000" w:themeColor="text1"/>
          <w:kern w:val="0"/>
          <w:sz w:val="24"/>
          <w:szCs w:val="24"/>
          <w:lang w:val="en-US" w:eastAsia="zh-CN" w:bidi="ar"/>
          <w14:textFill>
            <w14:solidFill>
              <w14:schemeClr w14:val="tx1"/>
            </w14:solidFill>
          </w14:textFill>
        </w:rPr>
      </w:pPr>
      <w:bookmarkStart w:id="12" w:name="_Toc2117"/>
      <w:r>
        <w:rPr>
          <w:rFonts w:hint="eastAsia" w:ascii="宋体" w:hAnsi="宋体" w:eastAsia="宋体" w:cs="宋体"/>
          <w:b w:val="0"/>
          <w:bCs w:val="0"/>
          <w:color w:val="000000" w:themeColor="text1"/>
          <w:kern w:val="0"/>
          <w:sz w:val="24"/>
          <w:szCs w:val="24"/>
          <w:lang w:val="en-US" w:eastAsia="zh-CN" w:bidi="ar"/>
          <w14:textFill>
            <w14:solidFill>
              <w14:schemeClr w14:val="tx1"/>
            </w14:solidFill>
          </w14:textFill>
        </w:rPr>
        <w:t>假设两类AI算法在不同时间、批次评阅时性能稳定，不会因评阅时间、数据量微小差异导致评分结果大幅波动，多次评阅相同类型题目时关键指标基本一致。</w:t>
      </w:r>
      <w:bookmarkEnd w:id="12"/>
    </w:p>
    <w:p w14:paraId="389D4639">
      <w:pPr>
        <w:pStyle w:val="2"/>
        <w:widowControl/>
        <w:numPr>
          <w:ilvl w:val="0"/>
          <w:numId w:val="2"/>
        </w:numPr>
        <w:bidi w:val="0"/>
        <w:spacing w:before="100" w:beforeAutospacing="1" w:after="100" w:afterAutospacing="1" w:line="360" w:lineRule="auto"/>
        <w:ind w:firstLine="420" w:firstLineChars="0"/>
        <w:jc w:val="both"/>
        <w:textAlignment w:val="center"/>
        <w:outlineLvl w:val="0"/>
        <w:rPr>
          <w:rFonts w:hint="default" w:ascii="宋体" w:hAnsi="宋体" w:eastAsia="宋体" w:cs="宋体"/>
          <w:b w:val="0"/>
          <w:bCs w:val="0"/>
          <w:color w:val="000000" w:themeColor="text1"/>
          <w:kern w:val="0"/>
          <w:sz w:val="24"/>
          <w:szCs w:val="24"/>
          <w:lang w:val="en-US" w:eastAsia="zh-CN" w:bidi="ar"/>
          <w14:textFill>
            <w14:solidFill>
              <w14:schemeClr w14:val="tx1"/>
            </w14:solidFill>
          </w14:textFill>
        </w:rPr>
      </w:pPr>
      <w:bookmarkStart w:id="13" w:name="_Toc30261"/>
      <w:r>
        <w:rPr>
          <w:rFonts w:hint="eastAsia" w:ascii="宋体" w:hAnsi="宋体" w:eastAsia="宋体" w:cs="宋体"/>
          <w:b w:val="0"/>
          <w:bCs w:val="0"/>
          <w:color w:val="000000" w:themeColor="text1"/>
          <w:sz w:val="24"/>
          <w:szCs w:val="24"/>
          <w:lang w:val="en-US" w:eastAsia="zh-CN"/>
          <w14:textFill>
            <w14:solidFill>
              <w14:schemeClr w14:val="tx1"/>
            </w14:solidFill>
          </w14:textFill>
        </w:rPr>
        <w:t>CRITIC-TOPSIS模型</w:t>
      </w:r>
      <w:r>
        <w:rPr>
          <w:rFonts w:hint="eastAsia" w:ascii="宋体" w:hAnsi="宋体" w:eastAsia="宋体" w:cs="宋体"/>
          <w:b w:val="0"/>
          <w:bCs w:val="0"/>
          <w:color w:val="000000" w:themeColor="text1"/>
          <w:kern w:val="0"/>
          <w:sz w:val="24"/>
          <w:szCs w:val="24"/>
          <w:lang w:val="en-US" w:eastAsia="zh-CN" w:bidi="ar"/>
          <w14:textFill>
            <w14:solidFill>
              <w14:schemeClr w14:val="tx1"/>
            </w14:solidFill>
          </w14:textFill>
        </w:rPr>
        <w:t>适用于评价智能评阅算法性能，所选准确性、稳定性、容错率等指标能全面准确反映算法实际表现，通过该模型确定权重和计算相对接近度可合理对比排序不同算法。</w:t>
      </w:r>
      <w:bookmarkEnd w:id="13"/>
    </w:p>
    <w:p w14:paraId="16FA33AD">
      <w:pPr>
        <w:pStyle w:val="2"/>
        <w:widowControl/>
        <w:numPr>
          <w:ilvl w:val="0"/>
          <w:numId w:val="2"/>
        </w:numPr>
        <w:bidi w:val="0"/>
        <w:spacing w:before="100" w:beforeAutospacing="1" w:after="100" w:afterAutospacing="1" w:line="360" w:lineRule="auto"/>
        <w:ind w:firstLine="420" w:firstLineChars="0"/>
        <w:jc w:val="both"/>
        <w:textAlignment w:val="center"/>
        <w:outlineLvl w:val="0"/>
        <w:rPr>
          <w:rFonts w:hint="default" w:ascii="宋体" w:hAnsi="宋体" w:eastAsia="宋体" w:cs="宋体"/>
          <w:b w:val="0"/>
          <w:bCs w:val="0"/>
          <w:color w:val="000000" w:themeColor="text1"/>
          <w:kern w:val="0"/>
          <w:sz w:val="24"/>
          <w:szCs w:val="24"/>
          <w:lang w:val="en-US" w:eastAsia="zh-CN" w:bidi="ar"/>
          <w14:textFill>
            <w14:solidFill>
              <w14:schemeClr w14:val="tx1"/>
            </w14:solidFill>
          </w14:textFill>
        </w:rPr>
      </w:pPr>
      <w:bookmarkStart w:id="14" w:name="_Toc30009"/>
      <w:r>
        <w:rPr>
          <w:rFonts w:hint="eastAsia" w:ascii="宋体" w:hAnsi="宋体" w:eastAsia="宋体" w:cs="宋体"/>
          <w:b w:val="0"/>
          <w:bCs w:val="0"/>
          <w:color w:val="000000" w:themeColor="text1"/>
          <w:kern w:val="0"/>
          <w:sz w:val="24"/>
          <w:szCs w:val="24"/>
          <w:lang w:val="en-US" w:eastAsia="zh-CN" w:bidi="ar"/>
          <w14:textFill>
            <w14:solidFill>
              <w14:schemeClr w14:val="tx1"/>
            </w14:solidFill>
          </w14:textFill>
        </w:rPr>
        <w:t>本模型在教育领域拓展及其他领域迁移应用时，有效性和可靠性不变，在不同教育阶段、学科评测以及职业技能测评、人才招聘面试评估等场景下均能按预期发挥作用。</w:t>
      </w:r>
      <w:bookmarkEnd w:id="14"/>
    </w:p>
    <w:p w14:paraId="0B7FEE12">
      <w:pPr>
        <w:pStyle w:val="2"/>
        <w:numPr>
          <w:ilvl w:val="0"/>
          <w:numId w:val="1"/>
        </w:numPr>
        <w:bidi w:val="0"/>
        <w:jc w:val="center"/>
        <w:rPr>
          <w:rFonts w:hint="eastAsia"/>
          <w:vertAlign w:val="baseline"/>
          <w:lang w:val="en-US" w:eastAsia="zh-CN"/>
        </w:rPr>
      </w:pPr>
      <w:bookmarkStart w:id="15" w:name="_Toc28768"/>
      <w:r>
        <w:rPr>
          <w:rFonts w:hint="eastAsia"/>
          <w:lang w:val="en-US" w:eastAsia="zh-CN"/>
        </w:rPr>
        <w:t>符号说明</w:t>
      </w:r>
      <w:bookmarkEnd w:id="15"/>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6"/>
        <w:gridCol w:w="4526"/>
        <w:gridCol w:w="2727"/>
      </w:tblGrid>
      <w:tr w14:paraId="27706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Borders>
              <w:top w:val="single" w:color="000000" w:sz="12" w:space="0"/>
              <w:left w:val="nil"/>
              <w:bottom w:val="single" w:color="000000" w:sz="4" w:space="0"/>
              <w:right w:val="nil"/>
              <w:tl2br w:val="nil"/>
            </w:tcBorders>
            <w:shd w:val="clear" w:color="auto" w:fill="FFFFFF"/>
          </w:tcPr>
          <w:p w14:paraId="49F33D21">
            <w:pPr>
              <w:widowControl w:val="0"/>
              <w:jc w:val="center"/>
              <w:rPr>
                <w:rFonts w:hint="default"/>
                <w:b w:val="0"/>
                <w:color w:val="000000"/>
                <w:vertAlign w:val="baseline"/>
                <w:lang w:val="en-US" w:eastAsia="zh-CN"/>
              </w:rPr>
            </w:pPr>
            <w:r>
              <w:rPr>
                <w:rFonts w:hint="eastAsia"/>
                <w:b w:val="0"/>
                <w:color w:val="000000"/>
                <w:vertAlign w:val="baseline"/>
                <w:lang w:val="en-US" w:eastAsia="zh-CN"/>
              </w:rPr>
              <w:t>符号</w:t>
            </w:r>
          </w:p>
        </w:tc>
        <w:tc>
          <w:tcPr>
            <w:tcW w:w="2656" w:type="pct"/>
            <w:tcBorders>
              <w:top w:val="single" w:color="000000" w:sz="12" w:space="0"/>
              <w:left w:val="nil"/>
              <w:bottom w:val="single" w:color="000000" w:sz="4" w:space="0"/>
              <w:right w:val="nil"/>
            </w:tcBorders>
            <w:shd w:val="clear" w:color="auto" w:fill="FFFFFF"/>
          </w:tcPr>
          <w:p w14:paraId="7EFB1E35">
            <w:pPr>
              <w:widowControl w:val="0"/>
              <w:jc w:val="center"/>
              <w:rPr>
                <w:rFonts w:hint="default"/>
                <w:b w:val="0"/>
                <w:color w:val="000000"/>
                <w:vertAlign w:val="baseline"/>
                <w:lang w:val="en-US" w:eastAsia="zh-CN"/>
              </w:rPr>
            </w:pPr>
            <w:r>
              <w:rPr>
                <w:rFonts w:hint="eastAsia"/>
                <w:b w:val="0"/>
                <w:color w:val="000000"/>
                <w:vertAlign w:val="baseline"/>
                <w:lang w:val="en-US" w:eastAsia="zh-CN"/>
              </w:rPr>
              <w:t>符号意义</w:t>
            </w:r>
          </w:p>
        </w:tc>
        <w:tc>
          <w:tcPr>
            <w:tcW w:w="1600" w:type="pct"/>
            <w:tcBorders>
              <w:top w:val="single" w:color="000000" w:sz="12" w:space="0"/>
              <w:left w:val="nil"/>
              <w:bottom w:val="single" w:color="000000" w:sz="4" w:space="0"/>
              <w:right w:val="nil"/>
            </w:tcBorders>
            <w:shd w:val="clear" w:color="auto" w:fill="FFFFFF"/>
          </w:tcPr>
          <w:p w14:paraId="7495534C">
            <w:pPr>
              <w:widowControl w:val="0"/>
              <w:jc w:val="center"/>
              <w:rPr>
                <w:rFonts w:hint="default"/>
                <w:b w:val="0"/>
                <w:color w:val="000000"/>
                <w:vertAlign w:val="baseline"/>
                <w:lang w:val="en-US" w:eastAsia="zh-CN"/>
              </w:rPr>
            </w:pPr>
            <w:r>
              <w:rPr>
                <w:rFonts w:hint="eastAsia"/>
                <w:b w:val="0"/>
                <w:color w:val="000000"/>
                <w:vertAlign w:val="baseline"/>
                <w:lang w:val="en-US" w:eastAsia="zh-CN"/>
              </w:rPr>
              <w:t>备注/单位</w:t>
            </w:r>
          </w:p>
        </w:tc>
      </w:tr>
      <w:tr w14:paraId="6535E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743" w:type="pct"/>
            <w:tcBorders>
              <w:top w:val="single" w:color="000000" w:sz="4" w:space="0"/>
              <w:left w:val="nil"/>
              <w:bottom w:val="nil"/>
              <w:right w:val="nil"/>
            </w:tcBorders>
            <w:shd w:val="clear" w:color="auto" w:fill="FFFFFF"/>
          </w:tcPr>
          <w:p w14:paraId="21211AF0">
            <w:pPr>
              <w:widowControl w:val="0"/>
              <w:jc w:val="center"/>
              <w:rPr>
                <w:rFonts w:hint="eastAsia"/>
                <w:b w:val="0"/>
                <w:color w:val="000000"/>
                <w:vertAlign w:val="baseline"/>
                <w:lang w:val="en-US" w:eastAsia="zh-CN"/>
              </w:rPr>
            </w:pPr>
            <w:r>
              <w:rPr>
                <w:rFonts w:hint="eastAsia"/>
                <w:b w:val="0"/>
                <w:color w:val="000000"/>
                <w:vertAlign w:val="baseline"/>
                <w:lang w:val="en-US" w:eastAsia="zh-CN"/>
              </w:rPr>
              <w:object>
                <v:shape id="_x0000_i1025" o:spt="75" type="#_x0000_t75" style="height:10pt;width:10pt;" o:ole="t" filled="f" o:preferrelative="t" stroked="f" coordsize="21600,21600">
                  <v:path/>
                  <v:fill on="f" focussize="0,0"/>
                  <v:stroke on="f"/>
                  <v:imagedata r:id="rId6" o:title=""/>
                  <o:lock v:ext="edit" aspectratio="t"/>
                  <w10:wrap type="none"/>
                  <w10:anchorlock/>
                </v:shape>
                <o:OLEObject Type="Embed" ProgID="Equation.KSEE3" ShapeID="_x0000_i1025" DrawAspect="Content" ObjectID="_1468075725" r:id="rId5">
                  <o:LockedField>false</o:LockedField>
                </o:OLEObject>
              </w:object>
            </w:r>
          </w:p>
        </w:tc>
        <w:tc>
          <w:tcPr>
            <w:tcW w:w="2656" w:type="pct"/>
            <w:tcBorders>
              <w:top w:val="single" w:color="000000" w:sz="4" w:space="0"/>
              <w:left w:val="nil"/>
              <w:bottom w:val="nil"/>
              <w:right w:val="nil"/>
            </w:tcBorders>
            <w:shd w:val="clear" w:color="auto" w:fill="FFFFFF"/>
          </w:tcPr>
          <w:p w14:paraId="697B765D">
            <w:pPr>
              <w:widowControl w:val="0"/>
              <w:jc w:val="center"/>
              <w:rPr>
                <w:rFonts w:hint="eastAsia"/>
                <w:b w:val="0"/>
                <w:color w:val="000000"/>
                <w:vertAlign w:val="baseline"/>
                <w:lang w:val="en-US" w:eastAsia="zh-CN"/>
              </w:rPr>
            </w:pPr>
            <w:r>
              <w:rPr>
                <w:rFonts w:hint="eastAsia"/>
                <w:b w:val="0"/>
                <w:color w:val="000000"/>
                <w:vertAlign w:val="baseline"/>
                <w:lang w:val="en-US" w:eastAsia="zh-CN"/>
              </w:rPr>
              <w:t>样本数量</w:t>
            </w:r>
          </w:p>
        </w:tc>
        <w:tc>
          <w:tcPr>
            <w:tcW w:w="1600" w:type="pct"/>
            <w:tcBorders>
              <w:top w:val="single" w:color="000000" w:sz="4" w:space="0"/>
              <w:left w:val="nil"/>
              <w:bottom w:val="nil"/>
              <w:right w:val="nil"/>
            </w:tcBorders>
            <w:shd w:val="clear" w:color="auto" w:fill="FFFFFF"/>
          </w:tcPr>
          <w:p w14:paraId="60010892">
            <w:pPr>
              <w:widowControl w:val="0"/>
              <w:jc w:val="center"/>
              <w:rPr>
                <w:rFonts w:hint="default"/>
                <w:b w:val="0"/>
                <w:color w:val="000000"/>
                <w:vertAlign w:val="baseline"/>
                <w:lang w:val="en-US" w:eastAsia="zh-CN"/>
              </w:rPr>
            </w:pPr>
            <w:r>
              <w:rPr>
                <w:rFonts w:hint="eastAsia"/>
                <w:b w:val="0"/>
                <w:color w:val="000000"/>
                <w:vertAlign w:val="baseline"/>
                <w:lang w:val="en-US" w:eastAsia="zh-CN"/>
              </w:rPr>
              <w:t>-</w:t>
            </w:r>
          </w:p>
        </w:tc>
      </w:tr>
      <w:tr w14:paraId="24A7A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743" w:type="pct"/>
            <w:tcBorders>
              <w:top w:val="nil"/>
              <w:left w:val="nil"/>
              <w:bottom w:val="nil"/>
              <w:right w:val="nil"/>
            </w:tcBorders>
            <w:shd w:val="clear" w:color="auto" w:fill="FFFFFF"/>
          </w:tcPr>
          <w:p w14:paraId="26E7151F">
            <w:pPr>
              <w:widowControl w:val="0"/>
              <w:jc w:val="center"/>
              <w:rPr>
                <w:rFonts w:hint="eastAsia"/>
                <w:b w:val="0"/>
                <w:color w:val="000000"/>
                <w:vertAlign w:val="baseline"/>
                <w:lang w:val="en-US" w:eastAsia="zh-CN"/>
              </w:rPr>
            </w:pPr>
            <w:r>
              <w:rPr>
                <w:rFonts w:hint="eastAsia"/>
                <w:b w:val="0"/>
                <w:color w:val="000000"/>
                <w:vertAlign w:val="baseline"/>
                <w:lang w:val="en-US" w:eastAsia="zh-CN"/>
              </w:rPr>
              <w:object>
                <v:shape id="_x0000_i1026" o:spt="75" type="#_x0000_t75" style="height:16pt;width:10pt;" o:ole="t" filled="f" o:preferrelative="t" stroked="f" coordsize="21600,21600">
                  <v:path/>
                  <v:fill on="f" focussize="0,0"/>
                  <v:stroke on="f"/>
                  <v:imagedata r:id="rId8" o:title=""/>
                  <o:lock v:ext="edit" aspectratio="t"/>
                  <w10:wrap type="none"/>
                  <w10:anchorlock/>
                </v:shape>
                <o:OLEObject Type="Embed" ProgID="Equation.KSEE3" ShapeID="_x0000_i1026" DrawAspect="Content" ObjectID="_1468075726" r:id="rId7">
                  <o:LockedField>false</o:LockedField>
                </o:OLEObject>
              </w:object>
            </w:r>
          </w:p>
        </w:tc>
        <w:tc>
          <w:tcPr>
            <w:tcW w:w="2656" w:type="pct"/>
            <w:tcBorders>
              <w:top w:val="nil"/>
              <w:left w:val="nil"/>
              <w:bottom w:val="nil"/>
              <w:right w:val="nil"/>
            </w:tcBorders>
            <w:shd w:val="clear" w:color="auto" w:fill="FFFFFF"/>
          </w:tcPr>
          <w:p w14:paraId="2584040D">
            <w:pPr>
              <w:widowControl w:val="0"/>
              <w:jc w:val="center"/>
              <w:rPr>
                <w:rFonts w:hint="default"/>
                <w:b w:val="0"/>
                <w:color w:val="000000"/>
                <w:vertAlign w:val="baseline"/>
                <w:lang w:val="en-US" w:eastAsia="zh-CN"/>
              </w:rPr>
            </w:pPr>
            <w:r>
              <w:rPr>
                <w:rFonts w:hint="eastAsia"/>
                <w:b w:val="0"/>
                <w:color w:val="000000"/>
                <w:vertAlign w:val="baseline"/>
                <w:lang w:val="en-US" w:eastAsia="zh-CN"/>
              </w:rPr>
              <w:t>样本均值</w:t>
            </w:r>
          </w:p>
        </w:tc>
        <w:tc>
          <w:tcPr>
            <w:tcW w:w="1600" w:type="pct"/>
            <w:tcBorders>
              <w:top w:val="nil"/>
              <w:left w:val="nil"/>
              <w:bottom w:val="nil"/>
              <w:right w:val="nil"/>
            </w:tcBorders>
            <w:shd w:val="clear" w:color="auto" w:fill="FFFFFF"/>
          </w:tcPr>
          <w:p w14:paraId="7825AB48">
            <w:pPr>
              <w:widowControl w:val="0"/>
              <w:jc w:val="center"/>
              <w:rPr>
                <w:rFonts w:hint="default"/>
                <w:b w:val="0"/>
                <w:color w:val="000000"/>
                <w:vertAlign w:val="baseline"/>
                <w:lang w:val="en-US" w:eastAsia="zh-CN"/>
              </w:rPr>
            </w:pPr>
            <w:r>
              <w:rPr>
                <w:rFonts w:hint="eastAsia"/>
                <w:b w:val="0"/>
                <w:color w:val="000000"/>
                <w:vertAlign w:val="baseline"/>
                <w:lang w:val="en-US" w:eastAsia="zh-CN"/>
              </w:rPr>
              <w:t>-</w:t>
            </w:r>
          </w:p>
        </w:tc>
      </w:tr>
      <w:tr w14:paraId="02F74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Borders>
              <w:top w:val="nil"/>
              <w:left w:val="nil"/>
              <w:bottom w:val="nil"/>
              <w:right w:val="nil"/>
            </w:tcBorders>
            <w:shd w:val="clear" w:color="auto" w:fill="FFFFFF"/>
          </w:tcPr>
          <w:p w14:paraId="11719C8A">
            <w:pPr>
              <w:widowControl w:val="0"/>
              <w:jc w:val="center"/>
              <w:rPr>
                <w:rFonts w:hint="eastAsia"/>
                <w:b w:val="0"/>
                <w:color w:val="000000"/>
                <w:vertAlign w:val="baseline"/>
                <w:lang w:val="en-US" w:eastAsia="zh-CN"/>
              </w:rPr>
            </w:pPr>
            <w:r>
              <w:rPr>
                <w:rFonts w:hint="eastAsia"/>
                <w:b w:val="0"/>
                <w:color w:val="000000"/>
                <w:vertAlign w:val="baseline"/>
                <w:lang w:val="en-US" w:eastAsia="zh-CN"/>
              </w:rPr>
              <w:object>
                <v:shape id="_x0000_i1027" o:spt="75" type="#_x0000_t75" style="height:17pt;width:13pt;" o:ole="t" filled="f" o:preferrelative="t" stroked="f" coordsize="21600,21600">
                  <v:path/>
                  <v:fill on="f" focussize="0,0"/>
                  <v:stroke on="f"/>
                  <v:imagedata r:id="rId10" o:title=""/>
                  <o:lock v:ext="edit" aspectratio="t"/>
                  <w10:wrap type="none"/>
                  <w10:anchorlock/>
                </v:shape>
                <o:OLEObject Type="Embed" ProgID="Equation.KSEE3" ShapeID="_x0000_i1027" DrawAspect="Content" ObjectID="_1468075727" r:id="rId9">
                  <o:LockedField>false</o:LockedField>
                </o:OLEObject>
              </w:object>
            </w:r>
          </w:p>
        </w:tc>
        <w:tc>
          <w:tcPr>
            <w:tcW w:w="2656" w:type="pct"/>
            <w:tcBorders>
              <w:top w:val="nil"/>
              <w:left w:val="nil"/>
              <w:bottom w:val="nil"/>
              <w:right w:val="nil"/>
            </w:tcBorders>
            <w:shd w:val="clear" w:color="auto" w:fill="FFFFFF"/>
          </w:tcPr>
          <w:p w14:paraId="39CE7A3F">
            <w:pPr>
              <w:widowControl w:val="0"/>
              <w:jc w:val="center"/>
              <w:rPr>
                <w:rFonts w:hint="default"/>
                <w:b w:val="0"/>
                <w:color w:val="000000"/>
                <w:vertAlign w:val="baseline"/>
                <w:lang w:val="en-US" w:eastAsia="zh-CN"/>
              </w:rPr>
            </w:pPr>
            <w:r>
              <w:rPr>
                <w:rFonts w:hint="eastAsia"/>
                <w:b w:val="0"/>
                <w:color w:val="000000"/>
                <w:vertAlign w:val="baseline"/>
                <w:lang w:val="en-US" w:eastAsia="zh-CN"/>
              </w:rPr>
              <w:t>升序排列后，第i个样本</w:t>
            </w:r>
          </w:p>
        </w:tc>
        <w:tc>
          <w:tcPr>
            <w:tcW w:w="1600" w:type="pct"/>
            <w:tcBorders>
              <w:top w:val="nil"/>
              <w:left w:val="nil"/>
              <w:bottom w:val="nil"/>
              <w:right w:val="nil"/>
            </w:tcBorders>
            <w:shd w:val="clear" w:color="auto" w:fill="FFFFFF"/>
          </w:tcPr>
          <w:p w14:paraId="772B67CD">
            <w:pPr>
              <w:widowControl w:val="0"/>
              <w:jc w:val="center"/>
              <w:rPr>
                <w:rFonts w:hint="default"/>
                <w:b w:val="0"/>
                <w:color w:val="000000"/>
                <w:vertAlign w:val="baseline"/>
                <w:lang w:val="en-US" w:eastAsia="zh-CN"/>
              </w:rPr>
            </w:pPr>
            <w:r>
              <w:rPr>
                <w:rFonts w:hint="eastAsia"/>
                <w:b w:val="0"/>
                <w:color w:val="000000"/>
                <w:vertAlign w:val="baseline"/>
                <w:lang w:val="en-US" w:eastAsia="zh-CN"/>
              </w:rPr>
              <w:t>-</w:t>
            </w:r>
          </w:p>
        </w:tc>
      </w:tr>
      <w:tr w14:paraId="5D7FA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Borders>
              <w:top w:val="nil"/>
              <w:left w:val="nil"/>
              <w:bottom w:val="nil"/>
              <w:right w:val="nil"/>
            </w:tcBorders>
            <w:shd w:val="clear" w:color="auto" w:fill="FFFFFF"/>
          </w:tcPr>
          <w:p w14:paraId="6BDAF5E1">
            <w:pPr>
              <w:widowControl w:val="0"/>
              <w:jc w:val="center"/>
              <w:rPr>
                <w:rFonts w:hint="eastAsia"/>
                <w:b w:val="0"/>
                <w:color w:val="000000"/>
                <w:vertAlign w:val="baseline"/>
                <w:lang w:val="en-US" w:eastAsia="zh-CN"/>
              </w:rPr>
            </w:pPr>
            <w:r>
              <w:rPr>
                <w:rFonts w:hint="eastAsia"/>
                <w:b w:val="0"/>
                <w:color w:val="000000"/>
                <w:vertAlign w:val="baseline"/>
                <w:lang w:val="en-US" w:eastAsia="zh-CN"/>
              </w:rPr>
              <w:object>
                <v:shape id="_x0000_i1028" o:spt="75" type="#_x0000_t75" style="height:19pt;width:15pt;" o:ole="t" filled="f" o:preferrelative="t" stroked="f" coordsize="21600,21600">
                  <v:path/>
                  <v:fill on="f" focussize="0,0"/>
                  <v:stroke on="f"/>
                  <v:imagedata r:id="rId12" o:title=""/>
                  <o:lock v:ext="edit" aspectratio="t"/>
                  <w10:wrap type="none"/>
                  <w10:anchorlock/>
                </v:shape>
                <o:OLEObject Type="Embed" ProgID="Equation.KSEE3" ShapeID="_x0000_i1028" DrawAspect="Content" ObjectID="_1468075728" r:id="rId11">
                  <o:LockedField>false</o:LockedField>
                </o:OLEObject>
              </w:object>
            </w:r>
          </w:p>
        </w:tc>
        <w:tc>
          <w:tcPr>
            <w:tcW w:w="2656" w:type="pct"/>
            <w:tcBorders>
              <w:top w:val="nil"/>
              <w:left w:val="nil"/>
              <w:bottom w:val="nil"/>
              <w:right w:val="nil"/>
            </w:tcBorders>
            <w:shd w:val="clear" w:color="auto" w:fill="FFFFFF"/>
          </w:tcPr>
          <w:p w14:paraId="1D8168C0">
            <w:pPr>
              <w:widowControl w:val="0"/>
              <w:jc w:val="center"/>
              <w:rPr>
                <w:rFonts w:hint="eastAsia"/>
                <w:b w:val="0"/>
                <w:color w:val="000000"/>
                <w:vertAlign w:val="baseline"/>
                <w:lang w:val="en-US" w:eastAsia="zh-CN"/>
              </w:rPr>
            </w:pPr>
            <w:r>
              <w:rPr>
                <w:rFonts w:hint="eastAsia"/>
                <w:b w:val="0"/>
                <w:color w:val="000000"/>
                <w:vertAlign w:val="baseline"/>
                <w:lang w:val="en-US" w:eastAsia="zh-CN"/>
              </w:rPr>
              <w:t>原始数据矩阵中第</w:t>
            </w:r>
            <w:r>
              <w:rPr>
                <w:rFonts w:hint="default"/>
                <w:b w:val="0"/>
                <w:color w:val="000000"/>
                <w:vertAlign w:val="baseline"/>
                <w:lang w:val="en-US" w:eastAsia="zh-CN"/>
              </w:rPr>
              <w:t>i个方案的第j个指标值</w:t>
            </w:r>
          </w:p>
        </w:tc>
        <w:tc>
          <w:tcPr>
            <w:tcW w:w="1600" w:type="pct"/>
            <w:tcBorders>
              <w:top w:val="nil"/>
              <w:left w:val="nil"/>
              <w:bottom w:val="nil"/>
              <w:right w:val="nil"/>
            </w:tcBorders>
            <w:shd w:val="clear" w:color="auto" w:fill="FFFFFF"/>
          </w:tcPr>
          <w:p w14:paraId="0CA39A2E">
            <w:pPr>
              <w:widowControl w:val="0"/>
              <w:jc w:val="center"/>
              <w:rPr>
                <w:rFonts w:hint="eastAsia"/>
                <w:b w:val="0"/>
                <w:color w:val="000000"/>
                <w:vertAlign w:val="baseline"/>
                <w:lang w:val="en-US" w:eastAsia="zh-CN"/>
              </w:rPr>
            </w:pPr>
            <w:r>
              <w:rPr>
                <w:rFonts w:hint="eastAsia"/>
                <w:b w:val="0"/>
                <w:color w:val="000000"/>
                <w:vertAlign w:val="baseline"/>
                <w:lang w:val="en-US" w:eastAsia="zh-CN"/>
              </w:rPr>
              <w:t>用于构建决策矩阵</w:t>
            </w:r>
          </w:p>
        </w:tc>
      </w:tr>
      <w:tr w14:paraId="1A56D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Borders>
              <w:top w:val="nil"/>
              <w:left w:val="nil"/>
              <w:bottom w:val="nil"/>
              <w:right w:val="nil"/>
            </w:tcBorders>
            <w:shd w:val="clear" w:color="auto" w:fill="FFFFFF"/>
          </w:tcPr>
          <w:p w14:paraId="3BA9A00B">
            <w:pPr>
              <w:widowControl w:val="0"/>
              <w:jc w:val="center"/>
              <w:rPr>
                <w:rFonts w:hint="default"/>
                <w:b w:val="0"/>
                <w:color w:val="000000"/>
                <w:vertAlign w:val="baseline"/>
                <w:lang w:val="en-US" w:eastAsia="zh-CN"/>
              </w:rPr>
            </w:pPr>
            <w:r>
              <w:rPr>
                <w:rFonts w:hint="default"/>
                <w:b w:val="0"/>
                <w:color w:val="000000"/>
                <w:vertAlign w:val="baseline"/>
                <w:lang w:val="en-US" w:eastAsia="zh-CN"/>
              </w:rPr>
              <w:object>
                <v:shape id="_x0000_i1029" o:spt="75" type="#_x0000_t75" style="height:11pt;width:8pt;" o:ole="t" filled="f" o:preferrelative="t" stroked="f" coordsize="21600,21600">
                  <v:path/>
                  <v:fill on="f" focussize="0,0"/>
                  <v:stroke on="f"/>
                  <v:imagedata r:id="rId14" o:title=""/>
                  <o:lock v:ext="edit" aspectratio="t"/>
                  <w10:wrap type="none"/>
                  <w10:anchorlock/>
                </v:shape>
                <o:OLEObject Type="Embed" ProgID="Equation.KSEE3" ShapeID="_x0000_i1029" DrawAspect="Content" ObjectID="_1468075729" r:id="rId13">
                  <o:LockedField>false</o:LockedField>
                </o:OLEObject>
              </w:object>
            </w:r>
          </w:p>
        </w:tc>
        <w:tc>
          <w:tcPr>
            <w:tcW w:w="2656" w:type="pct"/>
            <w:tcBorders>
              <w:top w:val="nil"/>
              <w:left w:val="nil"/>
              <w:bottom w:val="nil"/>
              <w:right w:val="nil"/>
            </w:tcBorders>
            <w:shd w:val="clear" w:color="auto" w:fill="FFFFFF"/>
          </w:tcPr>
          <w:p w14:paraId="10D07360">
            <w:pPr>
              <w:widowControl w:val="0"/>
              <w:jc w:val="center"/>
              <w:rPr>
                <w:rFonts w:hint="default"/>
                <w:b w:val="0"/>
                <w:color w:val="000000"/>
                <w:vertAlign w:val="baseline"/>
                <w:lang w:val="en-US" w:eastAsia="zh-CN"/>
              </w:rPr>
            </w:pPr>
            <w:r>
              <w:rPr>
                <w:rFonts w:hint="eastAsia"/>
                <w:b w:val="0"/>
                <w:color w:val="000000"/>
                <w:vertAlign w:val="baseline"/>
                <w:lang w:val="en-US" w:eastAsia="zh-CN"/>
              </w:rPr>
              <w:t>样本方差</w:t>
            </w:r>
          </w:p>
        </w:tc>
        <w:tc>
          <w:tcPr>
            <w:tcW w:w="1600" w:type="pct"/>
            <w:tcBorders>
              <w:top w:val="nil"/>
              <w:left w:val="nil"/>
              <w:bottom w:val="nil"/>
              <w:right w:val="nil"/>
            </w:tcBorders>
            <w:shd w:val="clear" w:color="auto" w:fill="FFFFFF"/>
          </w:tcPr>
          <w:p w14:paraId="28B3517E">
            <w:pPr>
              <w:widowControl w:val="0"/>
              <w:jc w:val="center"/>
              <w:rPr>
                <w:rFonts w:hint="default"/>
                <w:b w:val="0"/>
                <w:color w:val="000000"/>
                <w:vertAlign w:val="baseline"/>
                <w:lang w:val="en-US" w:eastAsia="zh-CN"/>
              </w:rPr>
            </w:pPr>
            <w:r>
              <w:rPr>
                <w:rFonts w:hint="eastAsia"/>
                <w:b w:val="0"/>
                <w:color w:val="000000"/>
                <w:vertAlign w:val="baseline"/>
                <w:lang w:val="en-US" w:eastAsia="zh-CN"/>
              </w:rPr>
              <w:t>-</w:t>
            </w:r>
          </w:p>
        </w:tc>
      </w:tr>
      <w:tr w14:paraId="1F737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Borders>
              <w:top w:val="nil"/>
              <w:left w:val="nil"/>
              <w:bottom w:val="nil"/>
              <w:right w:val="nil"/>
            </w:tcBorders>
            <w:shd w:val="clear" w:color="auto" w:fill="FFFFFF"/>
          </w:tcPr>
          <w:p w14:paraId="39A65E3F">
            <w:pPr>
              <w:widowControl w:val="0"/>
              <w:jc w:val="center"/>
              <w:rPr>
                <w:rFonts w:hint="eastAsia"/>
                <w:b w:val="0"/>
                <w:color w:val="000000"/>
                <w:vertAlign w:val="baseline"/>
                <w:lang w:val="en-US" w:eastAsia="zh-CN"/>
              </w:rPr>
            </w:pPr>
            <w:r>
              <w:rPr>
                <w:rFonts w:hint="eastAsia"/>
                <w:b w:val="0"/>
                <w:color w:val="000000"/>
                <w:position w:val="-14"/>
                <w:vertAlign w:val="baseline"/>
                <w:lang w:val="en-US" w:eastAsia="zh-CN"/>
              </w:rPr>
              <w:object>
                <v:shape id="_x0000_i1030" o:spt="75" type="#_x0000_t75" style="height:19pt;width:15pt;" o:ole="t" filled="f" o:preferrelative="t" stroked="f" coordsize="21600,21600">
                  <v:path/>
                  <v:fill on="f" focussize="0,0"/>
                  <v:stroke on="f"/>
                  <v:imagedata r:id="rId16" o:title=""/>
                  <o:lock v:ext="edit" aspectratio="t"/>
                  <w10:wrap type="none"/>
                  <w10:anchorlock/>
                </v:shape>
                <o:OLEObject Type="Embed" ProgID="Equation.KSEE3" ShapeID="_x0000_i1030" DrawAspect="Content" ObjectID="_1468075730" r:id="rId15">
                  <o:LockedField>false</o:LockedField>
                </o:OLEObject>
              </w:object>
            </w:r>
          </w:p>
        </w:tc>
        <w:tc>
          <w:tcPr>
            <w:tcW w:w="2656" w:type="pct"/>
            <w:tcBorders>
              <w:top w:val="nil"/>
              <w:left w:val="nil"/>
              <w:bottom w:val="nil"/>
              <w:right w:val="nil"/>
            </w:tcBorders>
            <w:shd w:val="clear" w:color="auto" w:fill="FFFFFF"/>
          </w:tcPr>
          <w:p w14:paraId="37694E4E">
            <w:pPr>
              <w:widowControl w:val="0"/>
              <w:jc w:val="center"/>
              <w:rPr>
                <w:rFonts w:hint="eastAsia"/>
                <w:b w:val="0"/>
                <w:color w:val="000000"/>
                <w:vertAlign w:val="baseline"/>
                <w:lang w:val="en-US" w:eastAsia="zh-CN"/>
              </w:rPr>
            </w:pPr>
            <w:r>
              <w:rPr>
                <w:rFonts w:hint="eastAsia"/>
                <w:b w:val="0"/>
                <w:color w:val="000000"/>
                <w:vertAlign w:val="baseline"/>
                <w:lang w:val="en-US" w:eastAsia="zh-CN"/>
              </w:rPr>
              <w:t>指标</w:t>
            </w:r>
            <w:r>
              <w:rPr>
                <w:rFonts w:hint="default"/>
                <w:b w:val="0"/>
                <w:color w:val="000000"/>
                <w:vertAlign w:val="baseline"/>
                <w:lang w:val="en-US" w:eastAsia="zh-CN"/>
              </w:rPr>
              <w:t>j与指标k的皮尔逊相关系数</w:t>
            </w:r>
          </w:p>
          <w:p w14:paraId="4BD51CB1">
            <w:pPr>
              <w:widowControl w:val="0"/>
              <w:jc w:val="center"/>
              <w:rPr>
                <w:rFonts w:hint="eastAsia"/>
                <w:b w:val="0"/>
                <w:color w:val="000000"/>
                <w:vertAlign w:val="baseline"/>
                <w:lang w:val="en-US" w:eastAsia="zh-CN"/>
              </w:rPr>
            </w:pPr>
          </w:p>
        </w:tc>
        <w:tc>
          <w:tcPr>
            <w:tcW w:w="1600" w:type="pct"/>
            <w:tcBorders>
              <w:top w:val="nil"/>
              <w:left w:val="nil"/>
              <w:bottom w:val="nil"/>
              <w:right w:val="nil"/>
            </w:tcBorders>
            <w:shd w:val="clear" w:color="auto" w:fill="FFFFFF"/>
          </w:tcPr>
          <w:p w14:paraId="75AF7C4C">
            <w:pPr>
              <w:widowControl w:val="0"/>
              <w:jc w:val="center"/>
              <w:rPr>
                <w:rFonts w:hint="eastAsia"/>
                <w:b w:val="0"/>
                <w:color w:val="000000"/>
                <w:vertAlign w:val="baseline"/>
                <w:lang w:val="en-US" w:eastAsia="zh-CN"/>
              </w:rPr>
            </w:pPr>
            <w:r>
              <w:rPr>
                <w:rFonts w:hint="eastAsia"/>
                <w:b w:val="0"/>
                <w:color w:val="000000"/>
                <w:vertAlign w:val="baseline"/>
                <w:lang w:val="en-US" w:eastAsia="zh-CN"/>
              </w:rPr>
              <w:t>反映指标间相关性</w:t>
            </w:r>
          </w:p>
        </w:tc>
      </w:tr>
      <w:tr w14:paraId="07FFA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Borders>
              <w:top w:val="nil"/>
              <w:left w:val="nil"/>
              <w:bottom w:val="nil"/>
              <w:right w:val="nil"/>
            </w:tcBorders>
            <w:shd w:val="clear" w:color="auto" w:fill="FFFFFF"/>
          </w:tcPr>
          <w:p w14:paraId="490EE8A5">
            <w:pPr>
              <w:widowControl w:val="0"/>
              <w:jc w:val="center"/>
              <w:rPr>
                <w:rFonts w:hint="eastAsia"/>
                <w:b w:val="0"/>
                <w:color w:val="000000"/>
                <w:vertAlign w:val="baseline"/>
                <w:lang w:val="en-US" w:eastAsia="zh-CN"/>
              </w:rPr>
            </w:pPr>
            <w:r>
              <w:rPr>
                <w:rFonts w:hint="eastAsia"/>
                <w:b w:val="0"/>
                <w:color w:val="000000"/>
                <w:position w:val="-14"/>
                <w:vertAlign w:val="baseline"/>
                <w:lang w:val="en-US" w:eastAsia="zh-CN"/>
              </w:rPr>
              <w:object>
                <v:shape id="_x0000_i1031" o:spt="75" type="#_x0000_t75" style="height:19pt;width:16pt;" o:ole="t" filled="f" o:preferrelative="t" stroked="f" coordsize="21600,21600">
                  <v:path/>
                  <v:fill on="f" focussize="0,0"/>
                  <v:stroke on="f"/>
                  <v:imagedata r:id="rId18" o:title=""/>
                  <o:lock v:ext="edit" aspectratio="t"/>
                  <w10:wrap type="none"/>
                  <w10:anchorlock/>
                </v:shape>
                <o:OLEObject Type="Embed" ProgID="Equation.KSEE3" ShapeID="_x0000_i1031" DrawAspect="Content" ObjectID="_1468075731" r:id="rId17">
                  <o:LockedField>false</o:LockedField>
                </o:OLEObject>
              </w:object>
            </w:r>
          </w:p>
        </w:tc>
        <w:tc>
          <w:tcPr>
            <w:tcW w:w="2656" w:type="pct"/>
            <w:tcBorders>
              <w:top w:val="nil"/>
              <w:left w:val="nil"/>
              <w:bottom w:val="nil"/>
              <w:right w:val="nil"/>
            </w:tcBorders>
            <w:shd w:val="clear" w:color="auto" w:fill="FFFFFF"/>
          </w:tcPr>
          <w:p w14:paraId="4B906578">
            <w:pPr>
              <w:widowControl w:val="0"/>
              <w:jc w:val="center"/>
              <w:rPr>
                <w:rFonts w:hint="eastAsia"/>
                <w:b w:val="0"/>
                <w:color w:val="000000"/>
                <w:vertAlign w:val="baseline"/>
                <w:lang w:val="en-US" w:eastAsia="zh-CN"/>
              </w:rPr>
            </w:pPr>
            <w:r>
              <w:rPr>
                <w:rFonts w:hint="default"/>
                <w:b w:val="0"/>
                <w:color w:val="000000"/>
                <w:vertAlign w:val="baseline"/>
                <w:lang w:val="en-US" w:eastAsia="zh-CN"/>
              </w:rPr>
              <w:t>第</w:t>
            </w:r>
            <w:r>
              <w:rPr>
                <w:rFonts w:hint="default"/>
                <w:b w:val="0"/>
                <w:color w:val="000000"/>
                <w:vertAlign w:val="baseline"/>
                <w:lang w:val="en-US" w:eastAsia="zh-CN"/>
              </w:rPr>
              <w:object>
                <v:shape id="_x0000_i1032" o:spt="75" type="#_x0000_t75" style="height:16pt;width:8pt;" o:ole="t" filled="f" o:preferrelative="t" stroked="f" coordsize="21600,21600">
                  <v:path/>
                  <v:fill on="f" focussize="0,0"/>
                  <v:stroke on="f"/>
                  <v:imagedata r:id="rId20" o:title=""/>
                  <o:lock v:ext="edit" aspectratio="t"/>
                  <w10:wrap type="none"/>
                  <w10:anchorlock/>
                </v:shape>
                <o:OLEObject Type="Embed" ProgID="Equation.KSEE3" ShapeID="_x0000_i1032" DrawAspect="Content" ObjectID="_1468075732" r:id="rId19">
                  <o:LockedField>false</o:LockedField>
                </o:OLEObject>
              </w:object>
            </w:r>
            <w:r>
              <w:rPr>
                <w:rFonts w:hint="default"/>
                <w:b w:val="0"/>
                <w:color w:val="000000"/>
                <w:vertAlign w:val="baseline"/>
                <w:lang w:val="en-US" w:eastAsia="zh-CN"/>
              </w:rPr>
              <w:t>个指标的权重</w:t>
            </w:r>
          </w:p>
        </w:tc>
        <w:tc>
          <w:tcPr>
            <w:tcW w:w="1600" w:type="pct"/>
            <w:tcBorders>
              <w:top w:val="nil"/>
              <w:left w:val="nil"/>
              <w:bottom w:val="nil"/>
              <w:right w:val="nil"/>
            </w:tcBorders>
            <w:shd w:val="clear" w:color="auto" w:fill="FFFFFF"/>
          </w:tcPr>
          <w:p w14:paraId="62671DF9">
            <w:pPr>
              <w:widowControl w:val="0"/>
              <w:jc w:val="center"/>
              <w:rPr>
                <w:rFonts w:hint="default"/>
                <w:b w:val="0"/>
                <w:color w:val="000000"/>
                <w:vertAlign w:val="baseline"/>
                <w:lang w:val="en-US" w:eastAsia="zh-CN"/>
              </w:rPr>
            </w:pPr>
            <w:r>
              <w:rPr>
                <w:rFonts w:hint="default"/>
                <w:b w:val="0"/>
                <w:color w:val="000000"/>
                <w:vertAlign w:val="baseline"/>
                <w:lang w:val="en-US" w:eastAsia="zh-CN"/>
              </w:rPr>
              <w:t>反映指标在综合评价中的重要性</w:t>
            </w:r>
          </w:p>
        </w:tc>
      </w:tr>
      <w:tr w14:paraId="7EC21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Borders>
              <w:top w:val="nil"/>
              <w:left w:val="nil"/>
              <w:bottom w:val="nil"/>
              <w:right w:val="nil"/>
            </w:tcBorders>
            <w:shd w:val="clear" w:color="auto" w:fill="FFFFFF"/>
          </w:tcPr>
          <w:p w14:paraId="7DB2C83C">
            <w:pPr>
              <w:widowControl w:val="0"/>
              <w:jc w:val="center"/>
              <w:rPr>
                <w:rFonts w:hint="default"/>
                <w:b w:val="0"/>
                <w:color w:val="000000"/>
                <w:vertAlign w:val="baseline"/>
                <w:lang w:val="en-US" w:eastAsia="zh-CN"/>
              </w:rPr>
            </w:pPr>
            <w:r>
              <w:rPr>
                <w:rFonts w:hint="eastAsia"/>
                <w:b w:val="0"/>
                <w:color w:val="000000"/>
                <w:vertAlign w:val="baseline"/>
                <w:lang w:val="en-US" w:eastAsia="zh-CN"/>
              </w:rPr>
              <w:t>A</w:t>
            </w:r>
          </w:p>
        </w:tc>
        <w:tc>
          <w:tcPr>
            <w:tcW w:w="2656" w:type="pct"/>
            <w:tcBorders>
              <w:top w:val="nil"/>
              <w:left w:val="nil"/>
              <w:bottom w:val="nil"/>
              <w:right w:val="nil"/>
            </w:tcBorders>
            <w:shd w:val="clear" w:color="auto" w:fill="FFFFFF"/>
          </w:tcPr>
          <w:p w14:paraId="368DCBC5">
            <w:pPr>
              <w:widowControl w:val="0"/>
              <w:jc w:val="center"/>
              <w:rPr>
                <w:rFonts w:hint="default"/>
                <w:b w:val="0"/>
                <w:color w:val="000000"/>
                <w:vertAlign w:val="baseline"/>
                <w:lang w:val="en-US" w:eastAsia="zh-CN"/>
              </w:rPr>
            </w:pPr>
            <w:r>
              <w:rPr>
                <w:rFonts w:hint="default"/>
                <w:b w:val="0"/>
                <w:color w:val="000000"/>
                <w:vertAlign w:val="baseline"/>
                <w:lang w:val="en-US" w:eastAsia="zh-CN"/>
              </w:rPr>
              <w:t>层次分析法（AHP）中的判断矩阵</w:t>
            </w:r>
          </w:p>
        </w:tc>
        <w:tc>
          <w:tcPr>
            <w:tcW w:w="1600" w:type="pct"/>
            <w:tcBorders>
              <w:top w:val="nil"/>
              <w:left w:val="nil"/>
              <w:bottom w:val="nil"/>
              <w:right w:val="nil"/>
            </w:tcBorders>
            <w:shd w:val="clear" w:color="auto" w:fill="FFFFFF"/>
          </w:tcPr>
          <w:p w14:paraId="445DB80B">
            <w:pPr>
              <w:widowControl w:val="0"/>
              <w:jc w:val="center"/>
              <w:rPr>
                <w:rFonts w:hint="default"/>
                <w:b w:val="0"/>
                <w:color w:val="000000"/>
                <w:vertAlign w:val="baseline"/>
                <w:lang w:val="en-US" w:eastAsia="zh-CN"/>
              </w:rPr>
            </w:pPr>
            <w:r>
              <w:rPr>
                <w:rFonts w:hint="default"/>
                <w:b w:val="0"/>
                <w:color w:val="000000"/>
                <w:vertAlign w:val="baseline"/>
                <w:lang w:val="en-US" w:eastAsia="zh-CN"/>
              </w:rPr>
              <w:t>矩阵元素</w:t>
            </w:r>
            <w:r>
              <w:rPr>
                <w:rFonts w:hint="default"/>
                <w:b w:val="0"/>
                <w:color w:val="000000"/>
                <w:position w:val="-14"/>
                <w:vertAlign w:val="baseline"/>
                <w:lang w:val="en-US" w:eastAsia="zh-CN"/>
              </w:rPr>
              <w:object>
                <v:shape id="_x0000_i1033" o:spt="75" type="#_x0000_t75" style="height:19pt;width:17pt;" o:ole="t" filled="f" o:preferrelative="t" stroked="f" coordsize="21600,21600">
                  <v:path/>
                  <v:fill on="f" focussize="0,0"/>
                  <v:stroke on="f"/>
                  <v:imagedata r:id="rId22" o:title=""/>
                  <o:lock v:ext="edit" aspectratio="t"/>
                  <w10:wrap type="none"/>
                  <w10:anchorlock/>
                </v:shape>
                <o:OLEObject Type="Embed" ProgID="Equation.KSEE3" ShapeID="_x0000_i1033" DrawAspect="Content" ObjectID="_1468075733" r:id="rId21">
                  <o:LockedField>false</o:LockedField>
                </o:OLEObject>
              </w:object>
            </w:r>
            <w:r>
              <w:rPr>
                <w:rFonts w:hint="default"/>
                <w:b w:val="0"/>
                <w:color w:val="000000"/>
                <w:vertAlign w:val="baseline"/>
                <w:lang w:val="en-US" w:eastAsia="zh-CN"/>
              </w:rPr>
              <w:t>表示准则</w:t>
            </w:r>
            <w:r>
              <w:rPr>
                <w:rFonts w:hint="default"/>
                <w:b w:val="0"/>
                <w:color w:val="000000"/>
                <w:position w:val="-10"/>
                <w:vertAlign w:val="baseline"/>
                <w:lang w:val="en-US" w:eastAsia="zh-CN"/>
              </w:rPr>
              <w:object>
                <v:shape id="_x0000_i1034" o:spt="75" type="#_x0000_t75" style="height:16pt;width:8pt;" o:ole="t" filled="f" o:preferrelative="t" stroked="f" coordsize="21600,21600">
                  <v:path/>
                  <v:fill on="f" focussize="0,0"/>
                  <v:stroke on="f"/>
                  <v:imagedata r:id="rId24" o:title=""/>
                  <o:lock v:ext="edit" aspectratio="t"/>
                  <w10:wrap type="none"/>
                  <w10:anchorlock/>
                </v:shape>
                <o:OLEObject Type="Embed" ProgID="Equation.KSEE3" ShapeID="_x0000_i1034" DrawAspect="Content" ObjectID="_1468075734" r:id="rId23">
                  <o:LockedField>false</o:LockedField>
                </o:OLEObject>
              </w:object>
            </w:r>
            <w:r>
              <w:rPr>
                <w:rFonts w:hint="default"/>
                <w:b w:val="0"/>
                <w:color w:val="000000"/>
                <w:vertAlign w:val="baseline"/>
                <w:lang w:val="en-US" w:eastAsia="zh-CN"/>
              </w:rPr>
              <w:t>相对于准则</w:t>
            </w:r>
            <w:r>
              <w:rPr>
                <w:rFonts w:hint="default"/>
                <w:b w:val="0"/>
                <w:color w:val="000000"/>
                <w:position w:val="-4"/>
                <w:vertAlign w:val="baseline"/>
                <w:lang w:val="en-US" w:eastAsia="zh-CN"/>
              </w:rPr>
              <w:object>
                <v:shape id="_x0000_i1035" o:spt="75" type="#_x0000_t75" style="height:13pt;width:10pt;" o:ole="t" filled="f" o:preferrelative="t" stroked="f" coordsize="21600,21600">
                  <v:path/>
                  <v:fill on="f" focussize="0,0"/>
                  <v:stroke on="f"/>
                  <v:imagedata r:id="rId26" o:title=""/>
                  <o:lock v:ext="edit" aspectratio="t"/>
                  <w10:wrap type="none"/>
                  <w10:anchorlock/>
                </v:shape>
                <o:OLEObject Type="Embed" ProgID="Equation.KSEE3" ShapeID="_x0000_i1035" DrawAspect="Content" ObjectID="_1468075735" r:id="rId25">
                  <o:LockedField>false</o:LockedField>
                </o:OLEObject>
              </w:object>
            </w:r>
            <w:r>
              <w:rPr>
                <w:rFonts w:hint="default"/>
                <w:b w:val="0"/>
                <w:color w:val="000000"/>
                <w:vertAlign w:val="baseline"/>
                <w:lang w:val="en-US" w:eastAsia="zh-CN"/>
              </w:rPr>
              <w:t>的重要性</w:t>
            </w:r>
          </w:p>
        </w:tc>
      </w:tr>
      <w:tr w14:paraId="7248E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Borders>
              <w:top w:val="nil"/>
              <w:left w:val="nil"/>
              <w:bottom w:val="nil"/>
              <w:right w:val="nil"/>
            </w:tcBorders>
            <w:shd w:val="clear" w:color="auto" w:fill="FFFFFF"/>
          </w:tcPr>
          <w:p w14:paraId="50C9B617">
            <w:pPr>
              <w:widowControl w:val="0"/>
              <w:jc w:val="center"/>
              <w:rPr>
                <w:rFonts w:hint="eastAsia"/>
                <w:b w:val="0"/>
                <w:color w:val="000000"/>
                <w:vertAlign w:val="baseline"/>
                <w:lang w:val="en-US" w:eastAsia="zh-CN"/>
              </w:rPr>
            </w:pPr>
            <w:r>
              <w:rPr>
                <w:rFonts w:hint="eastAsia"/>
                <w:b w:val="0"/>
                <w:color w:val="000000"/>
                <w:position w:val="-12"/>
                <w:vertAlign w:val="baseline"/>
                <w:lang w:val="en-US" w:eastAsia="zh-CN"/>
              </w:rPr>
              <w:object>
                <v:shape id="_x0000_i1036" o:spt="75" type="#_x0000_t75" style="height:18pt;width:23pt;" o:ole="t" filled="f" o:preferrelative="t" stroked="f" coordsize="21600,21600">
                  <v:path/>
                  <v:fill on="f" focussize="0,0"/>
                  <v:stroke on="f"/>
                  <v:imagedata r:id="rId28" o:title=""/>
                  <o:lock v:ext="edit" aspectratio="t"/>
                  <w10:wrap type="none"/>
                  <w10:anchorlock/>
                </v:shape>
                <o:OLEObject Type="Embed" ProgID="Equation.KSEE3" ShapeID="_x0000_i1036" DrawAspect="Content" ObjectID="_1468075736" r:id="rId27">
                  <o:LockedField>false</o:LockedField>
                </o:OLEObject>
              </w:object>
            </w:r>
          </w:p>
        </w:tc>
        <w:tc>
          <w:tcPr>
            <w:tcW w:w="2656" w:type="pct"/>
            <w:tcBorders>
              <w:top w:val="nil"/>
              <w:left w:val="nil"/>
              <w:bottom w:val="nil"/>
              <w:right w:val="nil"/>
            </w:tcBorders>
            <w:shd w:val="clear" w:color="auto" w:fill="FFFFFF"/>
          </w:tcPr>
          <w:p w14:paraId="361DB227">
            <w:pPr>
              <w:widowControl w:val="0"/>
              <w:jc w:val="center"/>
              <w:rPr>
                <w:rFonts w:hint="default"/>
                <w:b w:val="0"/>
                <w:color w:val="000000"/>
                <w:vertAlign w:val="baseline"/>
                <w:lang w:val="en-US" w:eastAsia="zh-CN"/>
              </w:rPr>
            </w:pPr>
            <w:r>
              <w:rPr>
                <w:rFonts w:hint="default"/>
                <w:b w:val="0"/>
                <w:color w:val="000000"/>
                <w:vertAlign w:val="baseline"/>
                <w:lang w:val="en-US" w:eastAsia="zh-CN"/>
              </w:rPr>
              <w:t>判断矩阵的最大特征值</w:t>
            </w:r>
          </w:p>
        </w:tc>
        <w:tc>
          <w:tcPr>
            <w:tcW w:w="1600" w:type="pct"/>
            <w:tcBorders>
              <w:top w:val="nil"/>
              <w:left w:val="nil"/>
              <w:bottom w:val="nil"/>
              <w:right w:val="nil"/>
            </w:tcBorders>
            <w:shd w:val="clear" w:color="auto" w:fill="FFFFFF"/>
          </w:tcPr>
          <w:p w14:paraId="44CF4249">
            <w:pPr>
              <w:widowControl w:val="0"/>
              <w:jc w:val="center"/>
              <w:rPr>
                <w:rFonts w:hint="default"/>
                <w:b w:val="0"/>
                <w:color w:val="000000"/>
                <w:vertAlign w:val="baseline"/>
                <w:lang w:val="en-US" w:eastAsia="zh-CN"/>
              </w:rPr>
            </w:pPr>
            <w:r>
              <w:rPr>
                <w:rFonts w:hint="default"/>
                <w:b w:val="0"/>
                <w:color w:val="000000"/>
                <w:vertAlign w:val="baseline"/>
                <w:lang w:val="en-US" w:eastAsia="zh-CN"/>
              </w:rPr>
              <w:t>用于计算权重向量和一致性检验</w:t>
            </w:r>
          </w:p>
        </w:tc>
      </w:tr>
      <w:tr w14:paraId="5B63A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Borders>
              <w:top w:val="nil"/>
              <w:left w:val="nil"/>
              <w:bottom w:val="nil"/>
              <w:right w:val="nil"/>
            </w:tcBorders>
            <w:shd w:val="clear" w:color="auto" w:fill="FFFFFF"/>
          </w:tcPr>
          <w:p w14:paraId="2C146094">
            <w:pPr>
              <w:widowControl w:val="0"/>
              <w:jc w:val="center"/>
              <w:rPr>
                <w:rFonts w:hint="eastAsia"/>
                <w:b w:val="0"/>
                <w:color w:val="000000"/>
                <w:vertAlign w:val="baseline"/>
                <w:lang w:val="en-US" w:eastAsia="zh-CN"/>
              </w:rPr>
            </w:pPr>
            <w:r>
              <w:rPr>
                <w:rFonts w:hint="eastAsia"/>
                <w:b w:val="0"/>
                <w:color w:val="000000"/>
                <w:position w:val="-4"/>
                <w:vertAlign w:val="baseline"/>
                <w:lang w:val="en-US" w:eastAsia="zh-CN"/>
              </w:rPr>
              <w:object>
                <v:shape id="_x0000_i1037" o:spt="75" type="#_x0000_t75" style="height:13pt;width:17pt;" o:ole="t" filled="f" o:preferrelative="t" stroked="f" coordsize="21600,21600">
                  <v:path/>
                  <v:fill on="f" focussize="0,0"/>
                  <v:stroke on="f"/>
                  <v:imagedata r:id="rId30" o:title=""/>
                  <o:lock v:ext="edit" aspectratio="t"/>
                  <w10:wrap type="none"/>
                  <w10:anchorlock/>
                </v:shape>
                <o:OLEObject Type="Embed" ProgID="Equation.KSEE3" ShapeID="_x0000_i1037" DrawAspect="Content" ObjectID="_1468075737" r:id="rId29">
                  <o:LockedField>false</o:LockedField>
                </o:OLEObject>
              </w:object>
            </w:r>
          </w:p>
        </w:tc>
        <w:tc>
          <w:tcPr>
            <w:tcW w:w="2656" w:type="pct"/>
            <w:tcBorders>
              <w:top w:val="nil"/>
              <w:left w:val="nil"/>
              <w:bottom w:val="nil"/>
              <w:right w:val="nil"/>
            </w:tcBorders>
            <w:shd w:val="clear" w:color="auto" w:fill="FFFFFF"/>
          </w:tcPr>
          <w:p w14:paraId="7299454A">
            <w:pPr>
              <w:widowControl w:val="0"/>
              <w:jc w:val="center"/>
              <w:rPr>
                <w:rFonts w:hint="default"/>
                <w:b w:val="0"/>
                <w:color w:val="000000"/>
                <w:vertAlign w:val="baseline"/>
                <w:lang w:val="en-US" w:eastAsia="zh-CN"/>
              </w:rPr>
            </w:pPr>
            <w:r>
              <w:rPr>
                <w:rFonts w:hint="default"/>
                <w:b w:val="0"/>
                <w:color w:val="000000"/>
                <w:vertAlign w:val="baseline"/>
                <w:lang w:val="en-US" w:eastAsia="zh-CN"/>
              </w:rPr>
              <w:t>随机一致性指标</w:t>
            </w:r>
          </w:p>
        </w:tc>
        <w:tc>
          <w:tcPr>
            <w:tcW w:w="1600" w:type="pct"/>
            <w:tcBorders>
              <w:top w:val="nil"/>
              <w:left w:val="nil"/>
              <w:bottom w:val="nil"/>
              <w:right w:val="nil"/>
            </w:tcBorders>
            <w:shd w:val="clear" w:color="auto" w:fill="FFFFFF"/>
          </w:tcPr>
          <w:p w14:paraId="5BF95DB9">
            <w:pPr>
              <w:widowControl w:val="0"/>
              <w:jc w:val="center"/>
              <w:rPr>
                <w:rFonts w:hint="default"/>
                <w:b w:val="0"/>
                <w:color w:val="000000"/>
                <w:vertAlign w:val="baseline"/>
                <w:lang w:val="en-US" w:eastAsia="zh-CN"/>
              </w:rPr>
            </w:pPr>
            <w:r>
              <w:rPr>
                <w:rFonts w:hint="default"/>
                <w:b w:val="0"/>
                <w:color w:val="000000"/>
                <w:vertAlign w:val="baseline"/>
                <w:lang w:val="en-US" w:eastAsia="zh-CN"/>
              </w:rPr>
              <w:t>查表获取，与矩阵阶数相关</w:t>
            </w:r>
          </w:p>
        </w:tc>
      </w:tr>
      <w:tr w14:paraId="09E4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Borders>
              <w:top w:val="nil"/>
              <w:left w:val="nil"/>
              <w:bottom w:val="single" w:color="000000" w:sz="12" w:space="0"/>
              <w:right w:val="nil"/>
            </w:tcBorders>
            <w:shd w:val="clear" w:color="auto" w:fill="FFFFFF"/>
          </w:tcPr>
          <w:p w14:paraId="6D818A40">
            <w:pPr>
              <w:widowControl w:val="0"/>
              <w:jc w:val="center"/>
              <w:rPr>
                <w:rFonts w:hint="eastAsia"/>
                <w:b w:val="0"/>
                <w:color w:val="000000"/>
                <w:vertAlign w:val="baseline"/>
                <w:lang w:val="en-US" w:eastAsia="zh-CN"/>
              </w:rPr>
            </w:pPr>
            <w:r>
              <w:rPr>
                <w:rFonts w:hint="eastAsia"/>
                <w:b w:val="0"/>
                <w:color w:val="000000"/>
                <w:position w:val="-10"/>
                <w:vertAlign w:val="baseline"/>
                <w:lang w:val="en-US" w:eastAsia="zh-CN"/>
              </w:rPr>
              <w:object>
                <v:shape id="_x0000_i1038" o:spt="75" type="#_x0000_t75" style="height:17pt;width:13.95pt;" o:ole="t" filled="f" o:preferrelative="t" stroked="f" coordsize="21600,21600">
                  <v:path/>
                  <v:fill on="f" focussize="0,0"/>
                  <v:stroke on="f"/>
                  <v:imagedata r:id="rId32" o:title=""/>
                  <o:lock v:ext="edit" aspectratio="t"/>
                  <w10:wrap type="none"/>
                  <w10:anchorlock/>
                </v:shape>
                <o:OLEObject Type="Embed" ProgID="Equation.KSEE3" ShapeID="_x0000_i1038" DrawAspect="Content" ObjectID="_1468075738" r:id="rId31">
                  <o:LockedField>false</o:LockedField>
                </o:OLEObject>
              </w:object>
            </w:r>
          </w:p>
        </w:tc>
        <w:tc>
          <w:tcPr>
            <w:tcW w:w="2656" w:type="pct"/>
            <w:tcBorders>
              <w:top w:val="nil"/>
              <w:left w:val="nil"/>
              <w:bottom w:val="single" w:color="000000" w:sz="12" w:space="0"/>
              <w:right w:val="nil"/>
            </w:tcBorders>
            <w:shd w:val="clear" w:color="auto" w:fill="FFFFFF"/>
          </w:tcPr>
          <w:p w14:paraId="7A5E7983">
            <w:pPr>
              <w:widowControl w:val="0"/>
              <w:jc w:val="center"/>
              <w:rPr>
                <w:rFonts w:hint="default"/>
                <w:b w:val="0"/>
                <w:color w:val="000000"/>
                <w:vertAlign w:val="baseline"/>
                <w:lang w:val="en-US" w:eastAsia="zh-CN"/>
              </w:rPr>
            </w:pPr>
            <w:r>
              <w:rPr>
                <w:rFonts w:hint="default"/>
                <w:b w:val="0"/>
                <w:color w:val="000000"/>
                <w:vertAlign w:val="baseline"/>
                <w:lang w:val="en-US" w:eastAsia="zh-CN"/>
              </w:rPr>
              <w:t>相对接近度</w:t>
            </w:r>
          </w:p>
        </w:tc>
        <w:tc>
          <w:tcPr>
            <w:tcW w:w="1600" w:type="pct"/>
            <w:tcBorders>
              <w:top w:val="nil"/>
              <w:left w:val="nil"/>
              <w:bottom w:val="single" w:color="000000" w:sz="12" w:space="0"/>
              <w:right w:val="nil"/>
            </w:tcBorders>
            <w:shd w:val="clear" w:color="auto" w:fill="FFFFFF"/>
          </w:tcPr>
          <w:p w14:paraId="7B5F5924">
            <w:pPr>
              <w:widowControl w:val="0"/>
              <w:jc w:val="center"/>
              <w:rPr>
                <w:rFonts w:hint="default"/>
                <w:b w:val="0"/>
                <w:color w:val="000000"/>
                <w:vertAlign w:val="baseline"/>
                <w:lang w:val="en-US" w:eastAsia="zh-CN"/>
              </w:rPr>
            </w:pPr>
            <w:r>
              <w:rPr>
                <w:rFonts w:hint="default"/>
                <w:b w:val="0"/>
                <w:color w:val="000000"/>
                <w:vertAlign w:val="baseline"/>
                <w:lang w:val="en-US" w:eastAsia="zh-CN"/>
              </w:rPr>
              <w:t>衡量方案与正理想解的接近程度</w:t>
            </w:r>
          </w:p>
        </w:tc>
      </w:tr>
    </w:tbl>
    <w:p w14:paraId="029CC77D">
      <w:pPr>
        <w:rPr>
          <w:rFonts w:hint="eastAsia"/>
          <w:lang w:val="en-US" w:eastAsia="zh-CN"/>
        </w:rPr>
      </w:pPr>
    </w:p>
    <w:p w14:paraId="113B9DF4">
      <w:pPr>
        <w:rPr>
          <w:rFonts w:hint="eastAsia"/>
          <w:lang w:val="en-US" w:eastAsia="zh-CN"/>
        </w:rPr>
      </w:pPr>
    </w:p>
    <w:p w14:paraId="163059B7">
      <w:pPr>
        <w:rPr>
          <w:rFonts w:hint="eastAsia"/>
          <w:lang w:val="en-US" w:eastAsia="zh-CN"/>
        </w:rPr>
      </w:pPr>
    </w:p>
    <w:p w14:paraId="1445A21F">
      <w:pPr>
        <w:pStyle w:val="2"/>
        <w:numPr>
          <w:ilvl w:val="0"/>
          <w:numId w:val="1"/>
        </w:numPr>
        <w:bidi w:val="0"/>
        <w:jc w:val="center"/>
        <w:rPr>
          <w:rFonts w:hint="eastAsia"/>
          <w:lang w:val="en-US" w:eastAsia="zh-CN"/>
        </w:rPr>
      </w:pPr>
      <w:bookmarkStart w:id="16" w:name="_Toc24136"/>
      <w:r>
        <w:rPr>
          <w:rFonts w:hint="eastAsia"/>
          <w:lang w:val="en-US" w:eastAsia="zh-CN"/>
        </w:rPr>
        <w:t>模型的建立与求解</w:t>
      </w:r>
      <w:bookmarkEnd w:id="16"/>
    </w:p>
    <w:p w14:paraId="5843832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数据的预处理</w:t>
      </w:r>
    </w:p>
    <w:p w14:paraId="04BCF69B">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420" w:firstLineChars="0"/>
        <w:jc w:val="left"/>
        <w:textAlignment w:val="auto"/>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本文首先使用Kolmogorov-Smirnov（K-S）检验对附件1、附件2的数据进行正态分布的判断，再使用箱线图对误差值进行检验与清洗。</w:t>
      </w:r>
    </w:p>
    <w:p w14:paraId="0A35BC24">
      <w:pPr>
        <w:pStyle w:val="4"/>
        <w:keepNext w:val="0"/>
        <w:keepLines w:val="0"/>
        <w:widowControl/>
        <w:numPr>
          <w:ilvl w:val="0"/>
          <w:numId w:val="3"/>
        </w:numPr>
        <w:suppressLineNumbers w:val="0"/>
        <w:pBdr>
          <w:bottom w:val="none" w:color="auto" w:sz="0" w:space="0"/>
        </w:pBdr>
        <w:wordWrap w:val="0"/>
        <w:spacing w:line="360" w:lineRule="auto"/>
        <w:ind w:left="905" w:leftChars="0" w:hanging="425" w:firstLineChars="0"/>
        <w:jc w:val="left"/>
        <w:rPr>
          <w:rFonts w:hint="default" w:ascii="宋体" w:hAnsi="宋体" w:eastAsia="宋体" w:cs="宋体"/>
          <w:b w:val="0"/>
          <w:bCs w:val="0"/>
          <w:color w:val="000000" w:themeColor="text1"/>
          <w:kern w:val="2"/>
          <w:sz w:val="24"/>
          <w:szCs w:val="24"/>
          <w:lang w:val="en-US" w:eastAsia="zh-CN" w:bidi="ar-SA"/>
          <w14:textFill>
            <w14:solidFill>
              <w14:schemeClr w14:val="tx1"/>
            </w14:solidFill>
          </w14:textFill>
        </w:rPr>
      </w:pPr>
      <w:bookmarkStart w:id="17" w:name="_Toc24234"/>
      <w:r>
        <w:rPr>
          <w:rFonts w:hint="default" w:ascii="宋体" w:hAnsi="宋体" w:eastAsia="宋体" w:cs="宋体"/>
          <w:b w:val="0"/>
          <w:bCs w:val="0"/>
          <w:color w:val="000000" w:themeColor="text1"/>
          <w:kern w:val="2"/>
          <w:sz w:val="24"/>
          <w:szCs w:val="24"/>
          <w:lang w:val="en-US" w:eastAsia="zh-CN" w:bidi="ar-SA"/>
          <w14:textFill>
            <w14:solidFill>
              <w14:schemeClr w14:val="tx1"/>
            </w14:solidFill>
          </w14:textFill>
        </w:rPr>
        <w:t>提出假设</w:t>
      </w:r>
      <w:bookmarkEnd w:id="17"/>
    </w:p>
    <w:p w14:paraId="250F7FD3">
      <w:pPr>
        <w:spacing w:line="360" w:lineRule="auto"/>
        <w:ind w:firstLine="420" w:firstLineChars="0"/>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原假设</w:t>
      </w:r>
      <w:r>
        <w:rPr>
          <w:rFonts w:hint="eastAsia" w:ascii="宋体" w:hAnsi="宋体" w:eastAsia="宋体" w:cs="宋体"/>
          <w:color w:val="000000" w:themeColor="text1"/>
          <w:kern w:val="2"/>
          <w:position w:val="-12"/>
          <w:sz w:val="24"/>
          <w:szCs w:val="24"/>
          <w:lang w:val="en-US" w:eastAsia="zh-CN" w:bidi="ar-SA"/>
          <w14:textFill>
            <w14:solidFill>
              <w14:schemeClr w14:val="tx1"/>
            </w14:solidFill>
          </w14:textFill>
        </w:rPr>
        <w:object>
          <v:shape id="_x0000_i1039" o:spt="75" type="#_x0000_t75" style="height:18pt;width:17pt;" o:ole="t" filled="f" o:preferrelative="t" stroked="f" coordsize="21600,21600">
            <v:path/>
            <v:fill on="f" focussize="0,0"/>
            <v:stroke on="f"/>
            <v:imagedata r:id="rId34" o:title=""/>
            <o:lock v:ext="edit" aspectratio="t"/>
            <w10:wrap type="none"/>
            <w10:anchorlock/>
          </v:shape>
          <o:OLEObject Type="Embed" ProgID="Equation.KSEE3" ShapeID="_x0000_i1039" DrawAspect="Content" ObjectID="_1468075739" r:id="rId33">
            <o:LockedField>false</o:LockedField>
          </o:OLEObject>
        </w:object>
      </w:r>
      <w:r>
        <w:rPr>
          <w:rFonts w:hint="default" w:ascii="宋体" w:hAnsi="宋体" w:eastAsia="宋体" w:cs="宋体"/>
          <w:color w:val="000000" w:themeColor="text1"/>
          <w:kern w:val="2"/>
          <w:sz w:val="24"/>
          <w:szCs w:val="24"/>
          <w:lang w:val="en-US" w:eastAsia="zh-CN" w:bidi="ar-SA"/>
          <w14:textFill>
            <w14:solidFill>
              <w14:schemeClr w14:val="tx1"/>
            </w14:solidFill>
          </w14:textFill>
        </w:rPr>
        <w:t>：数据服从正态分布</w:t>
      </w:r>
      <w:r>
        <w:rPr>
          <w:rFonts w:hint="default" w:ascii="宋体" w:hAnsi="宋体" w:eastAsia="宋体" w:cs="宋体"/>
          <w:color w:val="000000" w:themeColor="text1"/>
          <w:kern w:val="2"/>
          <w:position w:val="-10"/>
          <w:sz w:val="24"/>
          <w:szCs w:val="24"/>
          <w:lang w:val="en-US" w:eastAsia="zh-CN" w:bidi="ar-SA"/>
          <w14:textFill>
            <w14:solidFill>
              <w14:schemeClr w14:val="tx1"/>
            </w14:solidFill>
          </w14:textFill>
        </w:rPr>
        <w:object>
          <v:shape id="_x0000_i1040" o:spt="75" type="#_x0000_t75" style="height:18pt;width:53pt;" o:ole="t" filled="f" o:preferrelative="t" stroked="f" coordsize="21600,21600">
            <v:path/>
            <v:fill on="f" focussize="0,0"/>
            <v:stroke on="f"/>
            <v:imagedata r:id="rId36" o:title=""/>
            <o:lock v:ext="edit" aspectratio="t"/>
            <w10:wrap type="none"/>
            <w10:anchorlock/>
          </v:shape>
          <o:OLEObject Type="Embed" ProgID="Equation.KSEE3" ShapeID="_x0000_i1040" DrawAspect="Content" ObjectID="_1468075740" r:id="rId35">
            <o:LockedField>false</o:LockedField>
          </o:OLEObject>
        </w:object>
      </w:r>
      <w:r>
        <w:rPr>
          <w:rFonts w:hint="default" w:ascii="宋体" w:hAnsi="宋体" w:eastAsia="宋体" w:cs="宋体"/>
          <w:color w:val="000000" w:themeColor="text1"/>
          <w:kern w:val="2"/>
          <w:sz w:val="24"/>
          <w:szCs w:val="24"/>
          <w:lang w:val="en-US" w:eastAsia="zh-CN" w:bidi="ar-SA"/>
          <w14:textFill>
            <w14:solidFill>
              <w14:schemeClr w14:val="tx1"/>
            </w14:solidFill>
          </w14:textFill>
        </w:rPr>
        <w:t>。</w:t>
      </w:r>
    </w:p>
    <w:p w14:paraId="41A19494">
      <w:pPr>
        <w:spacing w:line="360" w:lineRule="auto"/>
        <w:ind w:firstLine="420" w:firstLineChars="0"/>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default" w:ascii="宋体" w:hAnsi="宋体" w:eastAsia="宋体" w:cs="宋体"/>
          <w:color w:val="000000" w:themeColor="text1"/>
          <w:kern w:val="2"/>
          <w:sz w:val="24"/>
          <w:szCs w:val="24"/>
          <w:lang w:val="en-US" w:eastAsia="zh-CN" w:bidi="ar-SA"/>
          <w14:textFill>
            <w14:solidFill>
              <w14:schemeClr w14:val="tx1"/>
            </w14:solidFill>
          </w14:textFill>
        </w:rPr>
        <w:t>备择假设</w:t>
      </w:r>
      <w:r>
        <w:rPr>
          <w:rFonts w:hint="default" w:ascii="宋体" w:hAnsi="宋体" w:eastAsia="宋体" w:cs="宋体"/>
          <w:color w:val="000000" w:themeColor="text1"/>
          <w:kern w:val="2"/>
          <w:position w:val="-10"/>
          <w:sz w:val="24"/>
          <w:szCs w:val="24"/>
          <w:lang w:val="en-US" w:eastAsia="zh-CN" w:bidi="ar-SA"/>
          <w14:textFill>
            <w14:solidFill>
              <w14:schemeClr w14:val="tx1"/>
            </w14:solidFill>
          </w14:textFill>
        </w:rPr>
        <w:object>
          <v:shape id="_x0000_i1041" o:spt="75" type="#_x0000_t75" style="height:17pt;width:16pt;" o:ole="t" filled="f" o:preferrelative="t" stroked="f" coordsize="21600,21600">
            <v:path/>
            <v:fill on="f" focussize="0,0"/>
            <v:stroke on="f"/>
            <v:imagedata r:id="rId38" o:title=""/>
            <o:lock v:ext="edit" aspectratio="t"/>
            <w10:wrap type="none"/>
            <w10:anchorlock/>
          </v:shape>
          <o:OLEObject Type="Embed" ProgID="Equation.KSEE3" ShapeID="_x0000_i1041" DrawAspect="Content" ObjectID="_1468075741" r:id="rId37">
            <o:LockedField>false</o:LockedField>
          </o:OLEObject>
        </w:object>
      </w:r>
      <w:r>
        <w:rPr>
          <w:rFonts w:hint="default" w:ascii="宋体" w:hAnsi="宋体" w:eastAsia="宋体" w:cs="宋体"/>
          <w:color w:val="000000" w:themeColor="text1"/>
          <w:kern w:val="2"/>
          <w:sz w:val="24"/>
          <w:szCs w:val="24"/>
          <w:lang w:val="en-US" w:eastAsia="zh-CN" w:bidi="ar-SA"/>
          <w14:textFill>
            <w14:solidFill>
              <w14:schemeClr w14:val="tx1"/>
            </w14:solidFill>
          </w14:textFill>
        </w:rPr>
        <w:t>：数据不服从正态分布。</w:t>
      </w:r>
    </w:p>
    <w:p w14:paraId="049C5B0F">
      <w:pPr>
        <w:pStyle w:val="4"/>
        <w:keepNext w:val="0"/>
        <w:keepLines w:val="0"/>
        <w:widowControl/>
        <w:numPr>
          <w:ilvl w:val="0"/>
          <w:numId w:val="3"/>
        </w:numPr>
        <w:suppressLineNumbers w:val="0"/>
        <w:pBdr>
          <w:bottom w:val="none" w:color="auto" w:sz="0" w:space="0"/>
        </w:pBdr>
        <w:wordWrap w:val="0"/>
        <w:spacing w:line="360" w:lineRule="auto"/>
        <w:ind w:left="905" w:leftChars="0" w:hanging="425" w:firstLineChars="0"/>
        <w:jc w:val="left"/>
        <w:rPr>
          <w:rFonts w:hint="eastAsia" w:ascii="宋体" w:hAnsi="宋体" w:eastAsia="宋体" w:cs="宋体"/>
          <w:b w:val="0"/>
          <w:bCs w:val="0"/>
          <w:color w:val="000000" w:themeColor="text1"/>
          <w:kern w:val="2"/>
          <w:sz w:val="24"/>
          <w:szCs w:val="24"/>
          <w:lang w:val="en-US" w:eastAsia="zh-CN" w:bidi="ar-SA"/>
          <w14:textFill>
            <w14:solidFill>
              <w14:schemeClr w14:val="tx1"/>
            </w14:solidFill>
          </w14:textFill>
        </w:rPr>
      </w:pPr>
      <w:bookmarkStart w:id="18" w:name="_Toc1698"/>
      <w:r>
        <w:rPr>
          <w:rFonts w:hint="eastAsia" w:ascii="宋体" w:hAnsi="宋体" w:eastAsia="宋体" w:cs="宋体"/>
          <w:b w:val="0"/>
          <w:bCs w:val="0"/>
          <w:color w:val="000000" w:themeColor="text1"/>
          <w:kern w:val="2"/>
          <w:sz w:val="24"/>
          <w:szCs w:val="24"/>
          <w:lang w:val="en-US" w:eastAsia="zh-CN" w:bidi="ar-SA"/>
          <w14:textFill>
            <w14:solidFill>
              <w14:schemeClr w14:val="tx1"/>
            </w14:solidFill>
          </w14:textFill>
        </w:rPr>
        <w:t>计算检验统计量</w:t>
      </w:r>
      <w:bookmarkEnd w:id="18"/>
    </w:p>
    <w:p w14:paraId="3C83C958">
      <w:pPr>
        <w:numPr>
          <w:ilvl w:val="1"/>
          <w:numId w:val="4"/>
        </w:numPr>
        <w:spacing w:line="360" w:lineRule="auto"/>
        <w:ind w:left="1320" w:leftChars="0" w:hanging="420" w:firstLineChars="0"/>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排序数据</w:t>
      </w:r>
      <w:bookmarkStart w:id="48" w:name="_GoBack"/>
      <w:bookmarkEnd w:id="48"/>
    </w:p>
    <w:p w14:paraId="7A248674">
      <w:pPr>
        <w:spacing w:line="360" w:lineRule="auto"/>
        <w:ind w:left="420" w:leftChars="0" w:firstLine="420" w:firstLineChars="0"/>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对数据进行升序排列，记为</w:t>
      </w:r>
      <w:r>
        <w:rPr>
          <w:rFonts w:hint="eastAsia" w:ascii="宋体" w:hAnsi="宋体" w:eastAsia="宋体" w:cs="宋体"/>
          <w:color w:val="000000" w:themeColor="text1"/>
          <w:kern w:val="2"/>
          <w:position w:val="-12"/>
          <w:sz w:val="24"/>
          <w:szCs w:val="24"/>
          <w:lang w:val="en-US" w:eastAsia="zh-CN" w:bidi="ar-SA"/>
          <w14:textFill>
            <w14:solidFill>
              <w14:schemeClr w14:val="tx1"/>
            </w14:solidFill>
          </w14:textFill>
        </w:rPr>
        <w:object>
          <v:shape id="_x0000_i1042" o:spt="75" type="#_x0000_t75" style="height:18.45pt;width:84.15pt;" o:ole="t" filled="f" o:preferrelative="t" stroked="f" coordsize="21600,21600">
            <v:path/>
            <v:fill on="f" focussize="0,0"/>
            <v:stroke on="f"/>
            <v:imagedata r:id="rId40" o:title=""/>
            <o:lock v:ext="edit" aspectratio="t"/>
            <w10:wrap type="none"/>
            <w10:anchorlock/>
          </v:shape>
          <o:OLEObject Type="Embed" ProgID="Equation.KSEE3" ShapeID="_x0000_i1042" DrawAspect="Content" ObjectID="_1468075742" r:id="rId39">
            <o:LockedField>false</o:LockedField>
          </o:OLEObject>
        </w:object>
      </w:r>
      <w:r>
        <w:rPr>
          <w:rFonts w:hint="eastAsia" w:ascii="宋体" w:hAnsi="宋体" w:eastAsia="宋体" w:cs="宋体"/>
          <w:color w:val="000000" w:themeColor="text1"/>
          <w:kern w:val="2"/>
          <w:sz w:val="24"/>
          <w:szCs w:val="24"/>
          <w:lang w:val="en-US" w:eastAsia="zh-CN" w:bidi="ar-SA"/>
          <w14:textFill>
            <w14:solidFill>
              <w14:schemeClr w14:val="tx1"/>
            </w14:solidFill>
          </w14:textFill>
        </w:rPr>
        <w:t>。</w:t>
      </w:r>
    </w:p>
    <w:p w14:paraId="684A48AE">
      <w:pPr>
        <w:numPr>
          <w:ilvl w:val="1"/>
          <w:numId w:val="4"/>
        </w:numPr>
        <w:spacing w:line="360" w:lineRule="auto"/>
        <w:ind w:left="1320" w:leftChars="0" w:hanging="420" w:firstLineChars="0"/>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经验分布函数（ECDF）</w:t>
      </w:r>
    </w:p>
    <w:p w14:paraId="1CB7908A">
      <w:pPr>
        <w:spacing w:line="360" w:lineRule="auto"/>
        <w:ind w:left="420" w:leftChars="0" w:firstLine="420" w:firstLineChars="0"/>
        <w:jc w:val="center"/>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position w:val="-24"/>
          <w:sz w:val="24"/>
          <w:szCs w:val="24"/>
          <w:lang w:val="en-US" w:eastAsia="zh-CN" w:bidi="ar-SA"/>
          <w14:textFill>
            <w14:solidFill>
              <w14:schemeClr w14:val="tx1"/>
            </w14:solidFill>
          </w14:textFill>
        </w:rPr>
        <w:object>
          <v:shape id="_x0000_i1043" o:spt="75" type="#_x0000_t75" style="height:31pt;width:48pt;" o:ole="t" filled="f" o:preferrelative="t" stroked="f" coordsize="21600,21600">
            <v:path/>
            <v:fill on="f" focussize="0,0"/>
            <v:stroke on="f"/>
            <v:imagedata r:id="rId42" o:title=""/>
            <o:lock v:ext="edit" aspectratio="t"/>
            <w10:wrap type="none"/>
            <w10:anchorlock/>
          </v:shape>
          <o:OLEObject Type="Embed" ProgID="Equation.KSEE3" ShapeID="_x0000_i1043" DrawAspect="Content" ObjectID="_1468075743" r:id="rId41">
            <o:LockedField>false</o:LockedField>
          </o:OLEObject>
        </w:object>
      </w:r>
      <w:r>
        <w:rPr>
          <w:rFonts w:hint="eastAsia" w:ascii="宋体" w:hAnsi="宋体" w:eastAsia="宋体" w:cs="宋体"/>
          <w:color w:val="000000" w:themeColor="text1"/>
          <w:kern w:val="2"/>
          <w:sz w:val="24"/>
          <w:szCs w:val="24"/>
          <w:lang w:val="en-US" w:eastAsia="zh-CN" w:bidi="ar-SA"/>
          <w14:textFill>
            <w14:solidFill>
              <w14:schemeClr w14:val="tx1"/>
            </w14:solidFill>
          </w14:textFill>
        </w:rPr>
        <w:t>（当</w:t>
      </w:r>
      <w:r>
        <w:rPr>
          <w:rFonts w:hint="eastAsia" w:ascii="宋体" w:hAnsi="宋体" w:eastAsia="宋体" w:cs="宋体"/>
          <w:color w:val="000000" w:themeColor="text1"/>
          <w:kern w:val="2"/>
          <w:position w:val="-12"/>
          <w:sz w:val="24"/>
          <w:szCs w:val="24"/>
          <w:lang w:val="en-US" w:eastAsia="zh-CN" w:bidi="ar-SA"/>
          <w14:textFill>
            <w14:solidFill>
              <w14:schemeClr w14:val="tx1"/>
            </w14:solidFill>
          </w14:textFill>
        </w:rPr>
        <w:object>
          <v:shape id="_x0000_i1044" o:spt="75" type="#_x0000_t75" style="height:18pt;width:60pt;" o:ole="t" filled="f" o:preferrelative="t" stroked="f" coordsize="21600,21600">
            <v:path/>
            <v:fill on="f" focussize="0,0"/>
            <v:stroke on="f"/>
            <v:imagedata r:id="rId44" o:title=""/>
            <o:lock v:ext="edit" aspectratio="t"/>
            <w10:wrap type="none"/>
            <w10:anchorlock/>
          </v:shape>
          <o:OLEObject Type="Embed" ProgID="Equation.KSEE3" ShapeID="_x0000_i1044" DrawAspect="Content" ObjectID="_1468075744" r:id="rId43">
            <o:LockedField>false</o:LockedField>
          </o:OLEObject>
        </w:object>
      </w:r>
      <w:r>
        <w:rPr>
          <w:rFonts w:hint="eastAsia" w:ascii="宋体" w:hAnsi="宋体" w:eastAsia="宋体" w:cs="宋体"/>
          <w:color w:val="000000" w:themeColor="text1"/>
          <w:kern w:val="2"/>
          <w:sz w:val="24"/>
          <w:szCs w:val="24"/>
          <w:lang w:val="en-US" w:eastAsia="zh-CN" w:bidi="ar-SA"/>
          <w14:textFill>
            <w14:solidFill>
              <w14:schemeClr w14:val="tx1"/>
            </w14:solidFill>
          </w14:textFill>
        </w:rPr>
        <w:t>）</w:t>
      </w:r>
    </w:p>
    <w:p w14:paraId="68FCC0E8">
      <w:pPr>
        <w:numPr>
          <w:ilvl w:val="1"/>
          <w:numId w:val="4"/>
        </w:numPr>
        <w:spacing w:line="360" w:lineRule="auto"/>
        <w:ind w:left="1320" w:leftChars="0" w:hanging="420" w:firstLineChars="0"/>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估计参数</w:t>
      </w:r>
    </w:p>
    <w:p w14:paraId="5DCD9066">
      <w:pPr>
        <w:widowControl w:val="0"/>
        <w:numPr>
          <w:ilvl w:val="0"/>
          <w:numId w:val="0"/>
        </w:numPr>
        <w:spacing w:line="360" w:lineRule="auto"/>
        <w:ind w:left="1680" w:leftChars="0" w:firstLine="420" w:firstLineChars="0"/>
        <w:jc w:val="center"/>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样本均值：</w:t>
      </w:r>
      <w:r>
        <w:rPr>
          <w:rFonts w:hint="eastAsia" w:ascii="宋体" w:hAnsi="宋体" w:eastAsia="宋体" w:cs="宋体"/>
          <w:color w:val="000000" w:themeColor="text1"/>
          <w:kern w:val="2"/>
          <w:position w:val="-24"/>
          <w:sz w:val="24"/>
          <w:szCs w:val="24"/>
          <w:lang w:val="en-US" w:eastAsia="zh-CN" w:bidi="ar-SA"/>
          <w14:textFill>
            <w14:solidFill>
              <w14:schemeClr w14:val="tx1"/>
            </w14:solidFill>
          </w14:textFill>
        </w:rPr>
        <w:object>
          <v:shape id="_x0000_i1045" o:spt="75" type="#_x0000_t75" style="height:31pt;width:85pt;" o:ole="t" filled="f" o:preferrelative="t" stroked="f" coordsize="21600,21600">
            <v:path/>
            <v:fill on="f" focussize="0,0"/>
            <v:stroke on="f"/>
            <v:imagedata r:id="rId46" o:title=""/>
            <o:lock v:ext="edit" aspectratio="t"/>
            <w10:wrap type="none"/>
            <w10:anchorlock/>
          </v:shape>
          <o:OLEObject Type="Embed" ProgID="Equation.KSEE3" ShapeID="_x0000_i1045" DrawAspect="Content" ObjectID="_1468075745" r:id="rId45">
            <o:LockedField>false</o:LockedField>
          </o:OLEObject>
        </w:object>
      </w:r>
    </w:p>
    <w:p w14:paraId="6EE8E403">
      <w:pPr>
        <w:widowControl w:val="0"/>
        <w:numPr>
          <w:ilvl w:val="0"/>
          <w:numId w:val="0"/>
        </w:numPr>
        <w:spacing w:line="360" w:lineRule="auto"/>
        <w:ind w:left="1680" w:leftChars="0" w:firstLine="420" w:firstLineChars="0"/>
        <w:jc w:val="center"/>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样本标准差：</w:t>
      </w:r>
      <w:r>
        <w:rPr>
          <w:rFonts w:hint="eastAsia" w:ascii="宋体" w:hAnsi="宋体" w:eastAsia="宋体" w:cs="宋体"/>
          <w:color w:val="000000" w:themeColor="text1"/>
          <w:kern w:val="2"/>
          <w:position w:val="-26"/>
          <w:sz w:val="24"/>
          <w:szCs w:val="24"/>
          <w:lang w:val="en-US" w:eastAsia="zh-CN" w:bidi="ar-SA"/>
          <w14:textFill>
            <w14:solidFill>
              <w14:schemeClr w14:val="tx1"/>
            </w14:solidFill>
          </w14:textFill>
        </w:rPr>
        <w:object>
          <v:shape id="_x0000_i1046" o:spt="75" type="#_x0000_t75" style="height:35pt;width:134pt;" o:ole="t" filled="f" o:preferrelative="t" stroked="f" coordsize="21600,21600">
            <v:path/>
            <v:fill on="f" focussize="0,0"/>
            <v:stroke on="f"/>
            <v:imagedata r:id="rId48" o:title=""/>
            <o:lock v:ext="edit" aspectratio="t"/>
            <w10:wrap type="none"/>
            <w10:anchorlock/>
          </v:shape>
          <o:OLEObject Type="Embed" ProgID="Equation.KSEE3" ShapeID="_x0000_i1046" DrawAspect="Content" ObjectID="_1468075746" r:id="rId47">
            <o:LockedField>false</o:LockedField>
          </o:OLEObject>
        </w:object>
      </w:r>
    </w:p>
    <w:p w14:paraId="516E5658">
      <w:pPr>
        <w:numPr>
          <w:ilvl w:val="1"/>
          <w:numId w:val="4"/>
        </w:numPr>
        <w:spacing w:line="360" w:lineRule="auto"/>
        <w:ind w:left="1320" w:leftChars="0" w:hanging="420" w:firstLineChars="0"/>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理论分布函数（CDF）</w:t>
      </w:r>
    </w:p>
    <w:p w14:paraId="3BF4890E">
      <w:pPr>
        <w:widowControl w:val="0"/>
        <w:numPr>
          <w:ilvl w:val="0"/>
          <w:numId w:val="0"/>
        </w:numPr>
        <w:spacing w:line="360" w:lineRule="auto"/>
        <w:ind w:left="420" w:leftChars="0" w:firstLine="420" w:firstLineChars="0"/>
        <w:jc w:val="both"/>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对每个排序后的数据点</w:t>
      </w:r>
      <w:r>
        <w:rPr>
          <w:rFonts w:hint="eastAsia" w:ascii="宋体" w:hAnsi="宋体" w:eastAsia="宋体" w:cs="宋体"/>
          <w:color w:val="000000" w:themeColor="text1"/>
          <w:kern w:val="2"/>
          <w:position w:val="-12"/>
          <w:sz w:val="24"/>
          <w:szCs w:val="24"/>
          <w:lang w:val="en-US" w:eastAsia="zh-CN" w:bidi="ar-SA"/>
          <w14:textFill>
            <w14:solidFill>
              <w14:schemeClr w14:val="tx1"/>
            </w14:solidFill>
          </w14:textFill>
        </w:rPr>
        <w:object>
          <v:shape id="_x0000_i1047" o:spt="75" type="#_x0000_t75" style="height:18pt;width:13pt;" o:ole="t" filled="f" o:preferrelative="t" stroked="f" coordsize="21600,21600">
            <v:path/>
            <v:fill on="f" focussize="0,0"/>
            <v:stroke on="f"/>
            <v:imagedata r:id="rId50" o:title=""/>
            <o:lock v:ext="edit" aspectratio="t"/>
            <w10:wrap type="none"/>
            <w10:anchorlock/>
          </v:shape>
          <o:OLEObject Type="Embed" ProgID="Equation.KSEE3" ShapeID="_x0000_i1047" DrawAspect="Content" ObjectID="_1468075747" r:id="rId49">
            <o:LockedField>false</o:LockedField>
          </o:OLEObject>
        </w:object>
      </w:r>
      <w:r>
        <w:rPr>
          <w:rFonts w:hint="default" w:ascii="宋体" w:hAnsi="宋体" w:eastAsia="宋体" w:cs="宋体"/>
          <w:color w:val="000000" w:themeColor="text1"/>
          <w:kern w:val="2"/>
          <w:sz w:val="24"/>
          <w:szCs w:val="24"/>
          <w:lang w:val="en-US" w:eastAsia="zh-CN" w:bidi="ar-SA"/>
          <w14:textFill>
            <w14:solidFill>
              <w14:schemeClr w14:val="tx1"/>
            </w14:solidFill>
          </w14:textFill>
        </w:rPr>
        <w:t>，计算：</w:t>
      </w:r>
    </w:p>
    <w:p w14:paraId="57E9DFFE">
      <w:pPr>
        <w:widowControl w:val="0"/>
        <w:numPr>
          <w:ilvl w:val="0"/>
          <w:numId w:val="0"/>
        </w:numPr>
        <w:spacing w:line="360" w:lineRule="auto"/>
        <w:ind w:left="1680" w:leftChars="0" w:firstLine="420" w:firstLineChars="0"/>
        <w:jc w:val="center"/>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position w:val="-28"/>
          <w:sz w:val="24"/>
          <w:szCs w:val="24"/>
          <w:lang w:val="en-US" w:eastAsia="zh-CN" w:bidi="ar-SA"/>
          <w14:textFill>
            <w14:solidFill>
              <w14:schemeClr w14:val="tx1"/>
            </w14:solidFill>
          </w14:textFill>
        </w:rPr>
        <w:object>
          <v:shape id="_x0000_i1048" o:spt="75" type="#_x0000_t75" style="height:34pt;width:96.95pt;" o:ole="t" filled="f" o:preferrelative="t" stroked="f" coordsize="21600,21600">
            <v:path/>
            <v:fill on="f" focussize="0,0"/>
            <v:stroke on="f"/>
            <v:imagedata r:id="rId52" o:title=""/>
            <o:lock v:ext="edit" aspectratio="t"/>
            <w10:wrap type="none"/>
            <w10:anchorlock/>
          </v:shape>
          <o:OLEObject Type="Embed" ProgID="Equation.KSEE3" ShapeID="_x0000_i1048" DrawAspect="Content" ObjectID="_1468075748" r:id="rId51">
            <o:LockedField>false</o:LockedField>
          </o:OLEObject>
        </w:object>
      </w:r>
    </w:p>
    <w:p w14:paraId="38F94734">
      <w:pPr>
        <w:widowControl w:val="0"/>
        <w:numPr>
          <w:ilvl w:val="0"/>
          <w:numId w:val="0"/>
        </w:numPr>
        <w:spacing w:line="360" w:lineRule="auto"/>
        <w:ind w:left="1680" w:leftChars="0" w:firstLine="420" w:firstLineChars="0"/>
        <w:jc w:val="center"/>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其中</w:t>
      </w:r>
      <w:r>
        <w:rPr>
          <w:rFonts w:hint="eastAsia" w:ascii="宋体" w:hAnsi="宋体" w:eastAsia="宋体" w:cs="宋体"/>
          <w:color w:val="000000" w:themeColor="text1"/>
          <w:kern w:val="2"/>
          <w:position w:val="-12"/>
          <w:sz w:val="24"/>
          <w:szCs w:val="24"/>
          <w:lang w:val="en-US" w:eastAsia="zh-CN" w:bidi="ar-SA"/>
          <w14:textFill>
            <w14:solidFill>
              <w14:schemeClr w14:val="tx1"/>
            </w14:solidFill>
          </w14:textFill>
        </w:rPr>
        <w:object>
          <v:shape id="_x0000_i1049" o:spt="75" type="#_x0000_t75" style="height:18pt;width:18pt;" o:ole="t" filled="f" o:preferrelative="t" stroked="f" coordsize="21600,21600">
            <v:path/>
            <v:fill on="f" focussize="0,0"/>
            <v:stroke on="f"/>
            <v:imagedata r:id="rId54" o:title=""/>
            <o:lock v:ext="edit" aspectratio="t"/>
            <w10:wrap type="none"/>
            <w10:anchorlock/>
          </v:shape>
          <o:OLEObject Type="Embed" ProgID="Equation.KSEE3" ShapeID="_x0000_i1049" DrawAspect="Content" ObjectID="_1468075749" r:id="rId53">
            <o:LockedField>false</o:LockedField>
          </o:OLEObject>
        </w:object>
      </w:r>
      <w:r>
        <w:rPr>
          <w:rFonts w:hint="eastAsia" w:ascii="宋体" w:hAnsi="宋体" w:eastAsia="宋体" w:cs="宋体"/>
          <w:color w:val="000000" w:themeColor="text1"/>
          <w:kern w:val="2"/>
          <w:sz w:val="24"/>
          <w:szCs w:val="24"/>
          <w:lang w:val="en-US" w:eastAsia="zh-CN" w:bidi="ar-SA"/>
          <w14:textFill>
            <w14:solidFill>
              <w14:schemeClr w14:val="tx1"/>
            </w14:solidFill>
          </w14:textFill>
        </w:rPr>
        <w:t>是标准正态分布的CDF。</w:t>
      </w:r>
    </w:p>
    <w:p w14:paraId="534F9C68">
      <w:pPr>
        <w:numPr>
          <w:ilvl w:val="0"/>
          <w:numId w:val="5"/>
        </w:numPr>
        <w:spacing w:line="360" w:lineRule="auto"/>
        <w:ind w:left="60" w:leftChars="0" w:firstLine="420" w:firstLineChars="0"/>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K-S统计量</w:t>
      </w:r>
    </w:p>
    <w:p w14:paraId="10A72014">
      <w:pPr>
        <w:widowControl w:val="0"/>
        <w:numPr>
          <w:ilvl w:val="0"/>
          <w:numId w:val="0"/>
        </w:numPr>
        <w:spacing w:line="360" w:lineRule="auto"/>
        <w:ind w:left="1680" w:leftChars="0" w:firstLine="420" w:firstLineChars="0"/>
        <w:jc w:val="center"/>
      </w:pPr>
      <w:r>
        <w:rPr>
          <w:rFonts w:hint="eastAsia" w:ascii="宋体" w:hAnsi="宋体" w:eastAsia="宋体" w:cs="宋体"/>
          <w:color w:val="000000" w:themeColor="text1"/>
          <w:kern w:val="2"/>
          <w:position w:val="-30"/>
          <w:sz w:val="24"/>
          <w:szCs w:val="24"/>
          <w:lang w:val="en-US" w:eastAsia="zh-CN" w:bidi="ar-SA"/>
          <w14:textFill>
            <w14:solidFill>
              <w14:schemeClr w14:val="tx1"/>
            </w14:solidFill>
          </w14:textFill>
        </w:rPr>
        <w:object>
          <v:shape id="_x0000_i1050" o:spt="75" type="#_x0000_t75" style="height:37.4pt;width:212.8pt;" o:ole="t" filled="f" o:preferrelative="t" stroked="f" coordsize="21600,21600">
            <v:path/>
            <v:fill on="f" focussize="0,0"/>
            <v:stroke on="f"/>
            <v:imagedata r:id="rId56" o:title=""/>
            <o:lock v:ext="edit" aspectratio="t"/>
            <w10:wrap type="none"/>
            <w10:anchorlock/>
          </v:shape>
          <o:OLEObject Type="Embed" ProgID="Equation.KSEE3" ShapeID="_x0000_i1050" DrawAspect="Content" ObjectID="_1468075750" r:id="rId55">
            <o:LockedField>false</o:LockedField>
          </o:OLEObject>
        </w:object>
      </w:r>
    </w:p>
    <w:p w14:paraId="01E4E304">
      <w:pPr>
        <w:pStyle w:val="12"/>
        <w:keepNext w:val="0"/>
        <w:keepLines w:val="0"/>
        <w:widowControl/>
        <w:suppressLineNumbers w:val="0"/>
        <w:spacing w:before="0" w:beforeAutospacing="0" w:after="0" w:afterAutospacing="0" w:line="286" w:lineRule="atLeast"/>
        <w:ind w:left="420" w:leftChars="0" w:right="0" w:firstLine="420" w:firstLineChars="0"/>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其中，</w:t>
      </w:r>
      <w:r>
        <w:rPr>
          <w:rFonts w:hint="eastAsia" w:ascii="宋体" w:hAnsi="宋体" w:eastAsia="宋体" w:cs="宋体"/>
          <w:color w:val="000000" w:themeColor="text1"/>
          <w:kern w:val="2"/>
          <w:position w:val="-24"/>
          <w:sz w:val="24"/>
          <w:szCs w:val="24"/>
          <w:lang w:val="en-US" w:eastAsia="zh-CN" w:bidi="ar-SA"/>
          <w14:textFill>
            <w14:solidFill>
              <w14:schemeClr w14:val="tx1"/>
            </w14:solidFill>
          </w14:textFill>
        </w:rPr>
        <w:object>
          <v:shape id="_x0000_i1051" o:spt="75" type="#_x0000_t75" style="height:31pt;width:12pt;" o:ole="t" filled="f" o:preferrelative="t" stroked="f" coordsize="21600,21600">
            <v:path/>
            <v:fill on="f" focussize="0,0"/>
            <v:stroke on="f"/>
            <v:imagedata r:id="rId58" o:title=""/>
            <o:lock v:ext="edit" aspectratio="t"/>
            <w10:wrap type="none"/>
            <w10:anchorlock/>
          </v:shape>
          <o:OLEObject Type="Embed" ProgID="Equation.KSEE3" ShapeID="_x0000_i1051" DrawAspect="Content" ObjectID="_1468075751" r:id="rId57">
            <o:LockedField>false</o:LockedField>
          </o:OLEObject>
        </w:object>
      </w:r>
      <w:r>
        <w:rPr>
          <w:rFonts w:hint="eastAsia" w:ascii="宋体" w:hAnsi="宋体" w:eastAsia="宋体" w:cs="宋体"/>
          <w:color w:val="000000" w:themeColor="text1"/>
          <w:kern w:val="2"/>
          <w:sz w:val="24"/>
          <w:szCs w:val="24"/>
          <w:lang w:val="en-US" w:eastAsia="zh-CN" w:bidi="ar-SA"/>
          <w14:textFill>
            <w14:solidFill>
              <w14:schemeClr w14:val="tx1"/>
            </w14:solidFill>
          </w14:textFill>
        </w:rPr>
        <w:t>为经验分布函数在数据点</w:t>
      </w:r>
      <w:r>
        <w:rPr>
          <w:rFonts w:hint="eastAsia" w:ascii="宋体" w:hAnsi="宋体" w:eastAsia="宋体" w:cs="宋体"/>
          <w:color w:val="000000" w:themeColor="text1"/>
          <w:kern w:val="2"/>
          <w:position w:val="-12"/>
          <w:sz w:val="24"/>
          <w:szCs w:val="24"/>
          <w:lang w:val="en-US" w:eastAsia="zh-CN" w:bidi="ar-SA"/>
          <w14:textFill>
            <w14:solidFill>
              <w14:schemeClr w14:val="tx1"/>
            </w14:solidFill>
          </w14:textFill>
        </w:rPr>
        <w:object>
          <v:shape id="_x0000_i1052" o:spt="75" type="#_x0000_t75" style="height:18pt;width:12pt;" o:ole="t" filled="f" o:preferrelative="t" stroked="f" coordsize="21600,21600">
            <v:path/>
            <v:fill on="f" focussize="0,0"/>
            <v:stroke on="f"/>
            <v:imagedata r:id="rId60" o:title=""/>
            <o:lock v:ext="edit" aspectratio="t"/>
            <w10:wrap type="none"/>
            <w10:anchorlock/>
          </v:shape>
          <o:OLEObject Type="Embed" ProgID="Equation.KSEE3" ShapeID="_x0000_i1052" DrawAspect="Content" ObjectID="_1468075752" r:id="rId59">
            <o:LockedField>false</o:LockedField>
          </o:OLEObject>
        </w:object>
      </w:r>
      <w:r>
        <w:rPr>
          <w:rFonts w:hint="default" w:ascii="宋体" w:hAnsi="宋体" w:eastAsia="宋体" w:cs="宋体"/>
          <w:color w:val="000000" w:themeColor="text1"/>
          <w:kern w:val="2"/>
          <w:sz w:val="24"/>
          <w:szCs w:val="24"/>
          <w:lang w:val="en-US" w:eastAsia="zh-CN" w:bidi="ar-SA"/>
          <w14:textFill>
            <w14:solidFill>
              <w14:schemeClr w14:val="tx1"/>
            </w14:solidFill>
          </w14:textFill>
        </w:rPr>
        <w:t>右侧（含</w:t>
      </w:r>
      <w:r>
        <w:rPr>
          <w:rFonts w:hint="eastAsia" w:ascii="宋体" w:hAnsi="宋体" w:eastAsia="宋体" w:cs="宋体"/>
          <w:color w:val="000000" w:themeColor="text1"/>
          <w:kern w:val="2"/>
          <w:position w:val="-12"/>
          <w:sz w:val="24"/>
          <w:szCs w:val="24"/>
          <w:lang w:val="en-US" w:eastAsia="zh-CN" w:bidi="ar-SA"/>
          <w14:textFill>
            <w14:solidFill>
              <w14:schemeClr w14:val="tx1"/>
            </w14:solidFill>
          </w14:textFill>
        </w:rPr>
        <w:object>
          <v:shape id="_x0000_i1053" o:spt="75" type="#_x0000_t75" style="height:18pt;width:12pt;" o:ole="t" filled="f" o:preferrelative="t" stroked="f" coordsize="21600,21600">
            <v:path/>
            <v:fill on="f" focussize="0,0"/>
            <v:stroke on="f"/>
            <v:imagedata r:id="rId62" o:title=""/>
            <o:lock v:ext="edit" aspectratio="t"/>
            <w10:wrap type="none"/>
            <w10:anchorlock/>
          </v:shape>
          <o:OLEObject Type="Embed" ProgID="Equation.KSEE3" ShapeID="_x0000_i1053" DrawAspect="Content" ObjectID="_1468075753" r:id="rId61">
            <o:LockedField>false</o:LockedField>
          </o:OLEObject>
        </w:object>
      </w:r>
      <w:r>
        <w:rPr>
          <w:rFonts w:hint="default" w:ascii="宋体" w:hAnsi="宋体" w:eastAsia="宋体" w:cs="宋体"/>
          <w:color w:val="000000" w:themeColor="text1"/>
          <w:kern w:val="2"/>
          <w:sz w:val="24"/>
          <w:szCs w:val="24"/>
          <w:lang w:val="en-US" w:eastAsia="zh-CN" w:bidi="ar-SA"/>
          <w14:textFill>
            <w14:solidFill>
              <w14:schemeClr w14:val="tx1"/>
            </w14:solidFill>
          </w14:textFill>
        </w:rPr>
        <w:t>）的取值</w:t>
      </w:r>
      <w:r>
        <w:rPr>
          <w:rFonts w:hint="eastAsia" w:ascii="宋体" w:hAnsi="宋体" w:eastAsia="宋体" w:cs="宋体"/>
          <w:color w:val="000000" w:themeColor="text1"/>
          <w:kern w:val="2"/>
          <w:sz w:val="24"/>
          <w:szCs w:val="24"/>
          <w:lang w:val="en-US" w:eastAsia="zh-CN" w:bidi="ar-SA"/>
          <w14:textFill>
            <w14:solidFill>
              <w14:schemeClr w14:val="tx1"/>
            </w14:solidFill>
          </w14:textFill>
        </w:rPr>
        <w:t>，</w:t>
      </w:r>
      <w:r>
        <w:rPr>
          <w:rFonts w:hint="default" w:ascii="宋体" w:hAnsi="宋体" w:eastAsia="宋体" w:cs="宋体"/>
          <w:color w:val="000000" w:themeColor="text1"/>
          <w:kern w:val="2"/>
          <w:position w:val="-24"/>
          <w:sz w:val="24"/>
          <w:szCs w:val="24"/>
          <w:lang w:val="en-US" w:eastAsia="zh-CN" w:bidi="ar-SA"/>
          <w14:textFill>
            <w14:solidFill>
              <w14:schemeClr w14:val="tx1"/>
            </w14:solidFill>
          </w14:textFill>
        </w:rPr>
        <w:object>
          <v:shape id="_x0000_i1054" o:spt="75" type="#_x0000_t75" style="height:31pt;width:20pt;" o:ole="t" filled="f" o:preferrelative="t" stroked="f" coordsize="21600,21600">
            <v:path/>
            <v:fill on="f" focussize="0,0"/>
            <v:stroke on="f"/>
            <v:imagedata r:id="rId64" o:title=""/>
            <o:lock v:ext="edit" aspectratio="t"/>
            <w10:wrap type="none"/>
            <w10:anchorlock/>
          </v:shape>
          <o:OLEObject Type="Embed" ProgID="Equation.KSEE3" ShapeID="_x0000_i1054" DrawAspect="Content" ObjectID="_1468075754" r:id="rId63">
            <o:LockedField>false</o:LockedField>
          </o:OLEObject>
        </w:object>
      </w:r>
      <w:r>
        <w:rPr>
          <w:rFonts w:hint="eastAsia" w:ascii="宋体" w:hAnsi="宋体" w:eastAsia="宋体" w:cs="宋体"/>
          <w:color w:val="000000" w:themeColor="text1"/>
          <w:kern w:val="2"/>
          <w:sz w:val="24"/>
          <w:szCs w:val="24"/>
          <w:lang w:val="en-US" w:eastAsia="zh-CN" w:bidi="ar-SA"/>
          <w14:textFill>
            <w14:solidFill>
              <w14:schemeClr w14:val="tx1"/>
            </w14:solidFill>
          </w14:textFill>
        </w:rPr>
        <w:t>为</w:t>
      </w:r>
      <w:r>
        <w:rPr>
          <w:rFonts w:hint="default" w:ascii="宋体" w:hAnsi="宋体" w:eastAsia="宋体" w:cs="宋体"/>
          <w:color w:val="000000" w:themeColor="text1"/>
          <w:kern w:val="2"/>
          <w:sz w:val="24"/>
          <w:szCs w:val="24"/>
          <w:lang w:val="en-US" w:eastAsia="zh-CN" w:bidi="ar-SA"/>
          <w14:textFill>
            <w14:solidFill>
              <w14:schemeClr w14:val="tx1"/>
            </w14:solidFill>
          </w14:textFill>
        </w:rPr>
        <w:t>经验分布函数在数据点</w:t>
      </w:r>
      <w:r>
        <w:rPr>
          <w:rFonts w:hint="eastAsia" w:ascii="宋体" w:hAnsi="宋体" w:eastAsia="宋体" w:cs="宋体"/>
          <w:color w:val="000000" w:themeColor="text1"/>
          <w:kern w:val="2"/>
          <w:position w:val="-12"/>
          <w:sz w:val="24"/>
          <w:szCs w:val="24"/>
          <w:lang w:val="en-US" w:eastAsia="zh-CN" w:bidi="ar-SA"/>
          <w14:textFill>
            <w14:solidFill>
              <w14:schemeClr w14:val="tx1"/>
            </w14:solidFill>
          </w14:textFill>
        </w:rPr>
        <w:object>
          <v:shape id="_x0000_i1055" o:spt="75" type="#_x0000_t75" style="height:18pt;width:12pt;" o:ole="t" filled="f" o:preferrelative="t" stroked="f" coordsize="21600,21600">
            <v:path/>
            <v:fill on="f" focussize="0,0"/>
            <v:stroke on="f"/>
            <v:imagedata r:id="rId60" o:title=""/>
            <o:lock v:ext="edit" aspectratio="t"/>
            <w10:wrap type="none"/>
            <w10:anchorlock/>
          </v:shape>
          <o:OLEObject Type="Embed" ProgID="Equation.KSEE3" ShapeID="_x0000_i1055" DrawAspect="Content" ObjectID="_1468075755" r:id="rId65">
            <o:LockedField>false</o:LockedField>
          </o:OLEObject>
        </w:object>
      </w:r>
      <w:r>
        <w:rPr>
          <w:rFonts w:hint="default" w:ascii="宋体" w:hAnsi="宋体" w:eastAsia="宋体" w:cs="宋体"/>
          <w:color w:val="000000" w:themeColor="text1"/>
          <w:kern w:val="2"/>
          <w:sz w:val="24"/>
          <w:szCs w:val="24"/>
          <w:lang w:val="en-US" w:eastAsia="zh-CN" w:bidi="ar-SA"/>
          <w14:textFill>
            <w14:solidFill>
              <w14:schemeClr w14:val="tx1"/>
            </w14:solidFill>
          </w14:textFill>
        </w:rPr>
        <w:t>左侧（不含</w:t>
      </w:r>
      <w:r>
        <w:rPr>
          <w:rFonts w:hint="eastAsia" w:ascii="宋体" w:hAnsi="宋体" w:eastAsia="宋体" w:cs="宋体"/>
          <w:color w:val="000000" w:themeColor="text1"/>
          <w:kern w:val="2"/>
          <w:position w:val="-12"/>
          <w:sz w:val="24"/>
          <w:szCs w:val="24"/>
          <w:lang w:val="en-US" w:eastAsia="zh-CN" w:bidi="ar-SA"/>
          <w14:textFill>
            <w14:solidFill>
              <w14:schemeClr w14:val="tx1"/>
            </w14:solidFill>
          </w14:textFill>
        </w:rPr>
        <w:object>
          <v:shape id="_x0000_i1056" o:spt="75" type="#_x0000_t75" style="height:18pt;width:12pt;" o:ole="t" filled="f" o:preferrelative="t" stroked="f" coordsize="21600,21600">
            <v:path/>
            <v:fill on="f" focussize="0,0"/>
            <v:stroke on="f"/>
            <v:imagedata r:id="rId62" o:title=""/>
            <o:lock v:ext="edit" aspectratio="t"/>
            <w10:wrap type="none"/>
            <w10:anchorlock/>
          </v:shape>
          <o:OLEObject Type="Embed" ProgID="Equation.KSEE3" ShapeID="_x0000_i1056" DrawAspect="Content" ObjectID="_1468075756" r:id="rId66">
            <o:LockedField>false</o:LockedField>
          </o:OLEObject>
        </w:object>
      </w:r>
      <w:r>
        <w:rPr>
          <w:rFonts w:hint="default" w:ascii="宋体" w:hAnsi="宋体" w:eastAsia="宋体" w:cs="宋体"/>
          <w:color w:val="000000" w:themeColor="text1"/>
          <w:kern w:val="2"/>
          <w:sz w:val="24"/>
          <w:szCs w:val="24"/>
          <w:lang w:val="en-US" w:eastAsia="zh-CN" w:bidi="ar-SA"/>
          <w14:textFill>
            <w14:solidFill>
              <w14:schemeClr w14:val="tx1"/>
            </w14:solidFill>
          </w14:textFill>
        </w:rPr>
        <w:t>）的取值</w:t>
      </w:r>
      <w:r>
        <w:rPr>
          <w:rFonts w:hint="eastAsia" w:ascii="宋体" w:hAnsi="宋体" w:eastAsia="宋体" w:cs="宋体"/>
          <w:color w:val="000000" w:themeColor="text1"/>
          <w:kern w:val="2"/>
          <w:sz w:val="24"/>
          <w:szCs w:val="24"/>
          <w:lang w:val="en-US" w:eastAsia="zh-CN" w:bidi="ar-SA"/>
          <w14:textFill>
            <w14:solidFill>
              <w14:schemeClr w14:val="tx1"/>
            </w14:solidFill>
          </w14:textFill>
        </w:rPr>
        <w:t>，</w:t>
      </w:r>
      <w:r>
        <w:rPr>
          <w:rFonts w:hint="default" w:ascii="宋体" w:hAnsi="宋体" w:eastAsia="宋体" w:cs="宋体"/>
          <w:color w:val="000000" w:themeColor="text1"/>
          <w:kern w:val="2"/>
          <w:position w:val="-12"/>
          <w:sz w:val="24"/>
          <w:szCs w:val="24"/>
          <w:lang w:val="en-US" w:eastAsia="zh-CN" w:bidi="ar-SA"/>
          <w14:textFill>
            <w14:solidFill>
              <w14:schemeClr w14:val="tx1"/>
            </w14:solidFill>
          </w14:textFill>
        </w:rPr>
        <w:object>
          <v:shape id="_x0000_i1057" o:spt="75" type="#_x0000_t75" style="height:18pt;width:27pt;" o:ole="t" filled="f" o:preferrelative="t" stroked="f" coordsize="21600,21600">
            <v:path/>
            <v:fill on="f" focussize="0,0"/>
            <v:stroke on="f"/>
            <v:imagedata r:id="rId68" o:title=""/>
            <o:lock v:ext="edit" aspectratio="t"/>
            <w10:wrap type="none"/>
            <w10:anchorlock/>
          </v:shape>
          <o:OLEObject Type="Embed" ProgID="Equation.KSEE3" ShapeID="_x0000_i1057" DrawAspect="Content" ObjectID="_1468075757" r:id="rId67">
            <o:LockedField>false</o:LockedField>
          </o:OLEObject>
        </w:object>
      </w:r>
      <w:r>
        <w:rPr>
          <w:rFonts w:hint="eastAsia" w:ascii="宋体" w:hAnsi="宋体" w:eastAsia="宋体" w:cs="宋体"/>
          <w:color w:val="000000" w:themeColor="text1"/>
          <w:kern w:val="2"/>
          <w:sz w:val="24"/>
          <w:szCs w:val="24"/>
          <w:lang w:val="en-US" w:eastAsia="zh-CN" w:bidi="ar-SA"/>
          <w14:textFill>
            <w14:solidFill>
              <w14:schemeClr w14:val="tx1"/>
            </w14:solidFill>
          </w14:textFill>
        </w:rPr>
        <w:t>为</w:t>
      </w:r>
      <w:r>
        <w:rPr>
          <w:rFonts w:hint="default" w:ascii="宋体" w:hAnsi="宋体" w:eastAsia="宋体" w:cs="宋体"/>
          <w:color w:val="000000" w:themeColor="text1"/>
          <w:kern w:val="2"/>
          <w:sz w:val="24"/>
          <w:szCs w:val="24"/>
          <w:lang w:val="en-US" w:eastAsia="zh-CN" w:bidi="ar-SA"/>
          <w14:textFill>
            <w14:solidFill>
              <w14:schemeClr w14:val="tx1"/>
            </w14:solidFill>
          </w14:textFill>
        </w:rPr>
        <w:t>理论分布（如正态分布）在</w:t>
      </w:r>
      <w:r>
        <w:rPr>
          <w:rFonts w:hint="eastAsia" w:ascii="宋体" w:hAnsi="宋体" w:eastAsia="宋体" w:cs="宋体"/>
          <w:color w:val="000000" w:themeColor="text1"/>
          <w:kern w:val="2"/>
          <w:position w:val="-12"/>
          <w:sz w:val="24"/>
          <w:szCs w:val="24"/>
          <w:lang w:val="en-US" w:eastAsia="zh-CN" w:bidi="ar-SA"/>
          <w14:textFill>
            <w14:solidFill>
              <w14:schemeClr w14:val="tx1"/>
            </w14:solidFill>
          </w14:textFill>
        </w:rPr>
        <w:object>
          <v:shape id="_x0000_i1058" o:spt="75" type="#_x0000_t75" style="height:18pt;width:12pt;" o:ole="t" filled="f" o:preferrelative="t" stroked="f" coordsize="21600,21600">
            <v:path/>
            <v:fill on="f" focussize="0,0"/>
            <v:stroke on="f"/>
            <v:imagedata r:id="rId62" o:title=""/>
            <o:lock v:ext="edit" aspectratio="t"/>
            <w10:wrap type="none"/>
            <w10:anchorlock/>
          </v:shape>
          <o:OLEObject Type="Embed" ProgID="Equation.KSEE3" ShapeID="_x0000_i1058" DrawAspect="Content" ObjectID="_1468075758" r:id="rId69">
            <o:LockedField>false</o:LockedField>
          </o:OLEObject>
        </w:object>
      </w:r>
      <w:r>
        <w:rPr>
          <w:rFonts w:hint="default" w:ascii="宋体" w:hAnsi="宋体" w:eastAsia="宋体" w:cs="宋体"/>
          <w:color w:val="000000" w:themeColor="text1"/>
          <w:kern w:val="2"/>
          <w:sz w:val="24"/>
          <w:szCs w:val="24"/>
          <w:lang w:val="en-US" w:eastAsia="zh-CN" w:bidi="ar-SA"/>
          <w14:textFill>
            <w14:solidFill>
              <w14:schemeClr w14:val="tx1"/>
            </w14:solidFill>
          </w14:textFill>
        </w:rPr>
        <w:t>处的累积概率值。</w:t>
      </w:r>
    </w:p>
    <w:p w14:paraId="149BE1E5">
      <w:pPr>
        <w:widowControl w:val="0"/>
        <w:numPr>
          <w:ilvl w:val="0"/>
          <w:numId w:val="5"/>
        </w:numPr>
        <w:spacing w:line="360" w:lineRule="auto"/>
        <w:ind w:left="60" w:leftChars="0" w:firstLine="420" w:firstLineChars="0"/>
        <w:jc w:val="both"/>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确定显著性水平</w:t>
      </w:r>
    </w:p>
    <w:p w14:paraId="70F02A78">
      <w:pPr>
        <w:widowControl w:val="0"/>
        <w:numPr>
          <w:ilvl w:val="0"/>
          <w:numId w:val="0"/>
        </w:numPr>
        <w:spacing w:line="360" w:lineRule="auto"/>
        <w:ind w:left="420" w:leftChars="0" w:firstLine="420" w:firstLineChars="0"/>
        <w:jc w:val="both"/>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选择显著性水平</w:t>
      </w:r>
      <w:r>
        <w:rPr>
          <w:rFonts w:hint="eastAsia" w:ascii="宋体" w:hAnsi="宋体" w:eastAsia="宋体" w:cs="宋体"/>
          <w:color w:val="000000" w:themeColor="text1"/>
          <w:kern w:val="2"/>
          <w:position w:val="-6"/>
          <w:sz w:val="24"/>
          <w:szCs w:val="24"/>
          <w:lang w:val="en-US" w:eastAsia="zh-CN" w:bidi="ar-SA"/>
          <w14:textFill>
            <w14:solidFill>
              <w14:schemeClr w14:val="tx1"/>
            </w14:solidFill>
          </w14:textFill>
        </w:rPr>
        <w:object>
          <v:shape id="_x0000_i1059" o:spt="75" type="#_x0000_t75" style="height:13.95pt;width:44pt;" o:ole="t" filled="f" o:preferrelative="t" stroked="f" coordsize="21600,21600">
            <v:path/>
            <v:fill on="f" focussize="0,0"/>
            <v:stroke on="f"/>
            <v:imagedata r:id="rId71" o:title=""/>
            <o:lock v:ext="edit" aspectratio="t"/>
            <w10:wrap type="none"/>
            <w10:anchorlock/>
          </v:shape>
          <o:OLEObject Type="Embed" ProgID="Equation.KSEE3" ShapeID="_x0000_i1059" DrawAspect="Content" ObjectID="_1468075759" r:id="rId70">
            <o:LockedField>false</o:LockedField>
          </o:OLEObject>
        </w:object>
      </w:r>
      <w:r>
        <w:rPr>
          <w:rFonts w:hint="eastAsia" w:ascii="宋体" w:hAnsi="宋体" w:eastAsia="宋体" w:cs="宋体"/>
          <w:color w:val="000000" w:themeColor="text1"/>
          <w:kern w:val="2"/>
          <w:sz w:val="24"/>
          <w:szCs w:val="24"/>
          <w:lang w:val="en-US" w:eastAsia="zh-CN" w:bidi="ar-SA"/>
          <w14:textFill>
            <w14:solidFill>
              <w14:schemeClr w14:val="tx1"/>
            </w14:solidFill>
          </w14:textFill>
        </w:rPr>
        <w:t>，表示拒绝真原假设的风险阈值。</w:t>
      </w:r>
    </w:p>
    <w:p w14:paraId="3922FC4B">
      <w:pPr>
        <w:widowControl w:val="0"/>
        <w:numPr>
          <w:ilvl w:val="0"/>
          <w:numId w:val="5"/>
        </w:numPr>
        <w:spacing w:line="360" w:lineRule="auto"/>
        <w:ind w:left="60" w:leftChars="0" w:firstLine="420" w:firstLineChars="0"/>
        <w:jc w:val="both"/>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p值来源</w:t>
      </w:r>
    </w:p>
    <w:p w14:paraId="0128EF60">
      <w:pPr>
        <w:widowControl w:val="0"/>
        <w:numPr>
          <w:ilvl w:val="0"/>
          <w:numId w:val="0"/>
        </w:numPr>
        <w:tabs>
          <w:tab w:val="left" w:pos="312"/>
        </w:tabs>
        <w:spacing w:line="360" w:lineRule="auto"/>
        <w:jc w:val="both"/>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ab/>
      </w:r>
      <w:r>
        <w:rPr>
          <w:rFonts w:hint="eastAsia" w:ascii="宋体" w:hAnsi="宋体" w:eastAsia="宋体" w:cs="宋体"/>
          <w:color w:val="000000" w:themeColor="text1"/>
          <w:kern w:val="2"/>
          <w:sz w:val="24"/>
          <w:szCs w:val="24"/>
          <w:lang w:val="en-US" w:eastAsia="zh-CN" w:bidi="ar-SA"/>
          <w14:textFill>
            <w14:solidFill>
              <w14:schemeClr w14:val="tx1"/>
            </w14:solidFill>
          </w14:textFill>
        </w:rPr>
        <w:tab/>
      </w:r>
      <w:r>
        <w:rPr>
          <w:rFonts w:hint="eastAsia" w:ascii="宋体" w:hAnsi="宋体" w:eastAsia="宋体" w:cs="宋体"/>
          <w:color w:val="000000" w:themeColor="text1"/>
          <w:kern w:val="2"/>
          <w:sz w:val="24"/>
          <w:szCs w:val="24"/>
          <w:lang w:val="en-US" w:eastAsia="zh-CN" w:bidi="ar-SA"/>
          <w14:textFill>
            <w14:solidFill>
              <w14:schemeClr w14:val="tx1"/>
            </w14:solidFill>
          </w14:textFill>
        </w:rPr>
        <w:tab/>
      </w:r>
      <w:r>
        <w:rPr>
          <w:rFonts w:hint="eastAsia" w:ascii="宋体" w:hAnsi="宋体" w:eastAsia="宋体" w:cs="宋体"/>
          <w:color w:val="000000" w:themeColor="text1"/>
          <w:kern w:val="2"/>
          <w:sz w:val="24"/>
          <w:szCs w:val="24"/>
          <w:lang w:val="en-US" w:eastAsia="zh-CN" w:bidi="ar-SA"/>
          <w14:textFill>
            <w14:solidFill>
              <w14:schemeClr w14:val="tx1"/>
            </w14:solidFill>
          </w14:textFill>
        </w:rPr>
        <w:t>K-S D的临界值表。</w:t>
      </w:r>
    </w:p>
    <w:p w14:paraId="6974C65B">
      <w:pPr>
        <w:widowControl w:val="0"/>
        <w:numPr>
          <w:ilvl w:val="0"/>
          <w:numId w:val="5"/>
        </w:numPr>
        <w:spacing w:line="360" w:lineRule="auto"/>
        <w:ind w:left="60" w:leftChars="0" w:firstLine="420" w:firstLineChars="0"/>
        <w:jc w:val="both"/>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决策规则</w:t>
      </w:r>
    </w:p>
    <w:p w14:paraId="19D289FC">
      <w:pPr>
        <w:widowControl w:val="0"/>
        <w:numPr>
          <w:ilvl w:val="0"/>
          <w:numId w:val="0"/>
        </w:numPr>
        <w:spacing w:line="360" w:lineRule="auto"/>
        <w:ind w:left="420" w:leftChars="0" w:firstLine="420" w:firstLineChars="0"/>
        <w:jc w:val="both"/>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若</w:t>
      </w:r>
      <w:r>
        <w:rPr>
          <w:rFonts w:hint="eastAsia" w:ascii="宋体" w:hAnsi="宋体" w:eastAsia="宋体" w:cs="宋体"/>
          <w:color w:val="000000" w:themeColor="text1"/>
          <w:kern w:val="2"/>
          <w:position w:val="-10"/>
          <w:sz w:val="24"/>
          <w:szCs w:val="24"/>
          <w:lang w:val="en-US" w:eastAsia="zh-CN" w:bidi="ar-SA"/>
          <w14:textFill>
            <w14:solidFill>
              <w14:schemeClr w14:val="tx1"/>
            </w14:solidFill>
          </w14:textFill>
        </w:rPr>
        <w:object>
          <v:shape id="_x0000_i1060" o:spt="75" type="#_x0000_t75" style="height:13pt;width:30pt;" o:ole="t" filled="f" o:preferrelative="t" stroked="f" coordsize="21600,21600">
            <v:path/>
            <v:fill on="f" focussize="0,0"/>
            <v:stroke on="f"/>
            <v:imagedata r:id="rId73" o:title=""/>
            <o:lock v:ext="edit" aspectratio="t"/>
            <w10:wrap type="none"/>
            <w10:anchorlock/>
          </v:shape>
          <o:OLEObject Type="Embed" ProgID="Equation.KSEE3" ShapeID="_x0000_i1060" DrawAspect="Content" ObjectID="_1468075760" r:id="rId72">
            <o:LockedField>false</o:LockedField>
          </o:OLEObject>
        </w:object>
      </w:r>
      <w:r>
        <w:rPr>
          <w:rFonts w:hint="default" w:ascii="宋体" w:hAnsi="宋体" w:eastAsia="宋体" w:cs="宋体"/>
          <w:color w:val="000000" w:themeColor="text1"/>
          <w:kern w:val="2"/>
          <w:sz w:val="24"/>
          <w:szCs w:val="24"/>
          <w:lang w:val="en-US" w:eastAsia="zh-CN" w:bidi="ar-SA"/>
          <w14:textFill>
            <w14:solidFill>
              <w14:schemeClr w14:val="tx1"/>
            </w14:solidFill>
          </w14:textFill>
        </w:rPr>
        <w:t>：拒绝原假设，数据不服从正态分布。</w:t>
      </w:r>
    </w:p>
    <w:p w14:paraId="75FCDDE9">
      <w:pPr>
        <w:widowControl w:val="0"/>
        <w:numPr>
          <w:ilvl w:val="0"/>
          <w:numId w:val="0"/>
        </w:numPr>
        <w:spacing w:line="360" w:lineRule="auto"/>
        <w:ind w:left="420" w:leftChars="0" w:firstLine="420" w:firstLineChars="0"/>
        <w:jc w:val="both"/>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default" w:ascii="宋体" w:hAnsi="宋体" w:eastAsia="宋体" w:cs="宋体"/>
          <w:color w:val="000000" w:themeColor="text1"/>
          <w:kern w:val="2"/>
          <w:sz w:val="24"/>
          <w:szCs w:val="24"/>
          <w:lang w:val="en-US" w:eastAsia="zh-CN" w:bidi="ar-SA"/>
          <w14:textFill>
            <w14:solidFill>
              <w14:schemeClr w14:val="tx1"/>
            </w14:solidFill>
          </w14:textFill>
        </w:rPr>
        <w:t>若</w:t>
      </w:r>
      <w:r>
        <w:rPr>
          <w:rFonts w:hint="default" w:ascii="宋体" w:hAnsi="宋体" w:eastAsia="宋体" w:cs="宋体"/>
          <w:color w:val="000000" w:themeColor="text1"/>
          <w:kern w:val="2"/>
          <w:position w:val="-10"/>
          <w:sz w:val="24"/>
          <w:szCs w:val="24"/>
          <w:lang w:val="en-US" w:eastAsia="zh-CN" w:bidi="ar-SA"/>
          <w14:textFill>
            <w14:solidFill>
              <w14:schemeClr w14:val="tx1"/>
            </w14:solidFill>
          </w14:textFill>
        </w:rPr>
        <w:object>
          <v:shape id="_x0000_i1061" o:spt="75" type="#_x0000_t75" style="height:15pt;width:30pt;" o:ole="t" filled="f" o:preferrelative="t" stroked="f" coordsize="21600,21600">
            <v:path/>
            <v:fill on="f" focussize="0,0"/>
            <v:stroke on="f"/>
            <v:imagedata r:id="rId75" o:title=""/>
            <o:lock v:ext="edit" aspectratio="t"/>
            <w10:wrap type="none"/>
            <w10:anchorlock/>
          </v:shape>
          <o:OLEObject Type="Embed" ProgID="Equation.KSEE3" ShapeID="_x0000_i1061" DrawAspect="Content" ObjectID="_1468075761" r:id="rId74">
            <o:LockedField>false</o:LockedField>
          </o:OLEObject>
        </w:object>
      </w:r>
      <w:r>
        <w:rPr>
          <w:rFonts w:hint="default" w:ascii="宋体" w:hAnsi="宋体" w:eastAsia="宋体" w:cs="宋体"/>
          <w:color w:val="000000" w:themeColor="text1"/>
          <w:kern w:val="2"/>
          <w:sz w:val="24"/>
          <w:szCs w:val="24"/>
          <w:lang w:val="en-US" w:eastAsia="zh-CN" w:bidi="ar-SA"/>
          <w14:textFill>
            <w14:solidFill>
              <w14:schemeClr w14:val="tx1"/>
            </w14:solidFill>
          </w14:textFill>
        </w:rPr>
        <w:t>：不拒绝原假设，无充分证据否定正态性。</w:t>
      </w:r>
    </w:p>
    <w:p w14:paraId="22B524F1">
      <w:pPr>
        <w:widowControl w:val="0"/>
        <w:numPr>
          <w:ilvl w:val="0"/>
          <w:numId w:val="0"/>
        </w:numPr>
        <w:spacing w:line="360" w:lineRule="auto"/>
        <w:ind w:firstLine="420" w:firstLineChars="0"/>
        <w:jc w:val="both"/>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本文通过Python计算得出测试总分正态分布检验结果如表5.1所示：</w:t>
      </w:r>
    </w:p>
    <w:p w14:paraId="02563286">
      <w:pPr>
        <w:widowControl w:val="0"/>
        <w:numPr>
          <w:ilvl w:val="0"/>
          <w:numId w:val="0"/>
        </w:numPr>
        <w:spacing w:line="360" w:lineRule="auto"/>
        <w:ind w:firstLine="420" w:firstLineChars="0"/>
        <w:jc w:val="both"/>
        <w:rPr>
          <w:rFonts w:hint="eastAsia" w:ascii="宋体" w:hAnsi="宋体" w:eastAsia="宋体" w:cs="宋体"/>
          <w:color w:val="000000" w:themeColor="text1"/>
          <w:kern w:val="2"/>
          <w:sz w:val="24"/>
          <w:szCs w:val="24"/>
          <w:lang w:val="en-US" w:eastAsia="zh-CN" w:bidi="ar-SA"/>
          <w14:textFill>
            <w14:solidFill>
              <w14:schemeClr w14:val="tx1"/>
            </w14:solidFill>
          </w14:textFill>
        </w:rPr>
      </w:pPr>
    </w:p>
    <w:p w14:paraId="14C26897">
      <w:pPr>
        <w:pStyle w:val="6"/>
        <w:jc w:val="cente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rPr>
        <w:t xml:space="preserve">表 </w:t>
      </w:r>
      <w:r>
        <w:rPr>
          <w:rFonts w:hint="default" w:ascii="Times New Roman" w:hAnsi="Times New Roman" w:cs="Times New Roman" w:eastAsiaTheme="minorEastAsia"/>
          <w:sz w:val="21"/>
          <w:szCs w:val="21"/>
          <w:lang w:val="en-US" w:eastAsia="zh-CN"/>
        </w:rPr>
        <w:t>5.</w:t>
      </w:r>
      <w:r>
        <w:rPr>
          <w:rFonts w:hint="default" w:asciiTheme="minorEastAsia" w:hAnsiTheme="minorEastAsia" w:eastAsiaTheme="minorEastAsia" w:cstheme="minorEastAsia"/>
          <w:sz w:val="21"/>
          <w:szCs w:val="21"/>
        </w:rPr>
        <w:fldChar w:fldCharType="begin"/>
      </w:r>
      <w:r>
        <w:rPr>
          <w:rFonts w:hint="default" w:asciiTheme="minorEastAsia" w:hAnsiTheme="minorEastAsia" w:eastAsiaTheme="minorEastAsia" w:cstheme="minorEastAsia"/>
          <w:sz w:val="21"/>
          <w:szCs w:val="21"/>
        </w:rPr>
        <w:instrText xml:space="preserve"> SEQ 表 \* ARABIC </w:instrText>
      </w:r>
      <w:r>
        <w:rPr>
          <w:rFonts w:hint="default" w:asciiTheme="minorEastAsia" w:hAnsiTheme="minorEastAsia" w:eastAsiaTheme="minorEastAsia" w:cstheme="minorEastAsia"/>
          <w:sz w:val="21"/>
          <w:szCs w:val="21"/>
        </w:rPr>
        <w:fldChar w:fldCharType="separate"/>
      </w:r>
      <w:r>
        <w:rPr>
          <w:rFonts w:hint="default" w:asciiTheme="minorEastAsia" w:hAnsiTheme="minorEastAsia" w:eastAsiaTheme="minorEastAsia" w:cstheme="minorEastAsia"/>
          <w:sz w:val="21"/>
          <w:szCs w:val="21"/>
        </w:rPr>
        <w:t>1</w:t>
      </w:r>
      <w:r>
        <w:rPr>
          <w:rFonts w:hint="default" w:asciiTheme="minorEastAsia" w:hAnsiTheme="minorEastAsia" w:eastAsiaTheme="minorEastAsia" w:cstheme="minorEastAsia"/>
          <w:sz w:val="21"/>
          <w:szCs w:val="21"/>
        </w:rPr>
        <w:fldChar w:fldCharType="end"/>
      </w:r>
      <w:r>
        <w:rPr>
          <w:rFonts w:hint="eastAsia" w:asciiTheme="minorEastAsia" w:hAnsiTheme="minorEastAsia" w:eastAsiaTheme="minorEastAsia" w:cstheme="minorEastAsia"/>
          <w:sz w:val="21"/>
          <w:szCs w:val="21"/>
          <w:lang w:eastAsia="zh-CN"/>
        </w:rPr>
        <w:t xml:space="preserve"> </w:t>
      </w:r>
      <w:r>
        <w:rPr>
          <w:rFonts w:hint="eastAsia" w:asciiTheme="minorEastAsia" w:hAnsiTheme="minorEastAsia" w:eastAsiaTheme="minorEastAsia" w:cstheme="minorEastAsia"/>
          <w:sz w:val="21"/>
          <w:szCs w:val="21"/>
        </w:rPr>
        <w:t>测试总分正态分布检验结果</w:t>
      </w:r>
    </w:p>
    <w:tbl>
      <w:tblPr>
        <w:tblStyle w:val="14"/>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66"/>
        <w:gridCol w:w="2095"/>
        <w:gridCol w:w="2131"/>
      </w:tblGrid>
      <w:tr w14:paraId="3B64E5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op w:val="single" w:color="000000" w:sz="12" w:space="0"/>
              <w:bottom w:val="single" w:color="000000" w:sz="4" w:space="0"/>
              <w:tl2br w:val="nil"/>
            </w:tcBorders>
            <w:shd w:val="clear" w:color="auto" w:fill="FFFFFF"/>
          </w:tcPr>
          <w:p w14:paraId="6F50446C">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eastAsia" w:ascii="宋体" w:hAnsi="宋体" w:eastAsia="宋体" w:cs="宋体"/>
                <w:b w:val="0"/>
                <w:color w:val="000000" w:themeColor="text1"/>
                <w:kern w:val="2"/>
                <w:sz w:val="24"/>
                <w:szCs w:val="24"/>
                <w:vertAlign w:val="baseline"/>
                <w:lang w:val="en-US" w:eastAsia="zh-CN" w:bidi="ar-SA"/>
                <w14:textFill>
                  <w14:solidFill>
                    <w14:schemeClr w14:val="tx1"/>
                  </w14:solidFill>
                </w14:textFill>
              </w:rPr>
              <w:t>测试项目</w:t>
            </w:r>
          </w:p>
        </w:tc>
        <w:tc>
          <w:tcPr>
            <w:tcW w:w="2166" w:type="dxa"/>
            <w:tcBorders>
              <w:top w:val="single" w:color="000000" w:sz="12" w:space="0"/>
              <w:bottom w:val="single" w:color="000000" w:sz="4" w:space="0"/>
            </w:tcBorders>
            <w:shd w:val="clear" w:color="auto" w:fill="FFFFFF"/>
          </w:tcPr>
          <w:p w14:paraId="4AABD5E5">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eastAsia" w:ascii="宋体" w:hAnsi="宋体" w:eastAsia="宋体" w:cs="宋体"/>
                <w:b w:val="0"/>
                <w:color w:val="000000" w:themeColor="text1"/>
                <w:kern w:val="2"/>
                <w:sz w:val="24"/>
                <w:szCs w:val="24"/>
                <w:vertAlign w:val="baseline"/>
                <w:lang w:val="en-US" w:eastAsia="zh-CN" w:bidi="ar-SA"/>
                <w14:textFill>
                  <w14:solidFill>
                    <w14:schemeClr w14:val="tx1"/>
                  </w14:solidFill>
                </w14:textFill>
              </w:rPr>
              <w:t>K-S</w:t>
            </w: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统计量</w:t>
            </w:r>
          </w:p>
        </w:tc>
        <w:tc>
          <w:tcPr>
            <w:tcW w:w="2095" w:type="dxa"/>
            <w:tcBorders>
              <w:top w:val="single" w:color="000000" w:sz="12" w:space="0"/>
              <w:bottom w:val="single" w:color="000000" w:sz="4" w:space="0"/>
            </w:tcBorders>
            <w:shd w:val="clear" w:color="auto" w:fill="FFFFFF"/>
          </w:tcPr>
          <w:p w14:paraId="25AD296D">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P值</w:t>
            </w:r>
          </w:p>
        </w:tc>
        <w:tc>
          <w:tcPr>
            <w:tcW w:w="2131" w:type="dxa"/>
            <w:tcBorders>
              <w:top w:val="single" w:color="000000" w:sz="12" w:space="0"/>
              <w:bottom w:val="single" w:color="000000" w:sz="4" w:space="0"/>
            </w:tcBorders>
            <w:shd w:val="clear" w:color="auto" w:fill="FFFFFF"/>
          </w:tcPr>
          <w:p w14:paraId="14071BCA">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结论</w:t>
            </w:r>
          </w:p>
        </w:tc>
      </w:tr>
      <w:tr w14:paraId="4D7A0E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op w:val="single" w:color="000000" w:sz="4" w:space="0"/>
              <w:bottom w:val="nil"/>
            </w:tcBorders>
            <w:shd w:val="clear" w:color="auto" w:fill="FFFFFF"/>
          </w:tcPr>
          <w:p w14:paraId="03AFE675">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人工测试总分</w:t>
            </w:r>
          </w:p>
        </w:tc>
        <w:tc>
          <w:tcPr>
            <w:tcW w:w="2166" w:type="dxa"/>
            <w:tcBorders>
              <w:top w:val="single" w:color="000000" w:sz="4" w:space="0"/>
              <w:bottom w:val="nil"/>
            </w:tcBorders>
            <w:shd w:val="clear" w:color="auto" w:fill="FFFFFF"/>
          </w:tcPr>
          <w:p w14:paraId="5C05D299">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eastAsia" w:ascii="宋体" w:hAnsi="宋体" w:eastAsia="宋体" w:cs="宋体"/>
                <w:b w:val="0"/>
                <w:color w:val="000000" w:themeColor="text1"/>
                <w:kern w:val="2"/>
                <w:sz w:val="24"/>
                <w:szCs w:val="24"/>
                <w:vertAlign w:val="baseline"/>
                <w:lang w:val="en-US" w:eastAsia="zh-CN" w:bidi="ar-SA"/>
                <w14:textFill>
                  <w14:solidFill>
                    <w14:schemeClr w14:val="tx1"/>
                  </w14:solidFill>
                </w14:textFill>
              </w:rPr>
              <w:t>0.085</w:t>
            </w:r>
          </w:p>
        </w:tc>
        <w:tc>
          <w:tcPr>
            <w:tcW w:w="2095" w:type="dxa"/>
            <w:tcBorders>
              <w:top w:val="single" w:color="000000" w:sz="4" w:space="0"/>
              <w:bottom w:val="nil"/>
            </w:tcBorders>
            <w:shd w:val="clear" w:color="auto" w:fill="FFFFFF"/>
          </w:tcPr>
          <w:p w14:paraId="067C6B53">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0.</w:t>
            </w:r>
            <w:r>
              <w:rPr>
                <w:rFonts w:hint="eastAsia" w:ascii="宋体" w:hAnsi="宋体" w:eastAsia="宋体" w:cs="宋体"/>
                <w:b w:val="0"/>
                <w:color w:val="000000" w:themeColor="text1"/>
                <w:kern w:val="2"/>
                <w:sz w:val="24"/>
                <w:szCs w:val="24"/>
                <w:vertAlign w:val="baseline"/>
                <w:lang w:val="en-US" w:eastAsia="zh-CN" w:bidi="ar-SA"/>
                <w14:textFill>
                  <w14:solidFill>
                    <w14:schemeClr w14:val="tx1"/>
                  </w14:solidFill>
                </w14:textFill>
              </w:rPr>
              <w:t>0</w:t>
            </w: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00</w:t>
            </w:r>
          </w:p>
        </w:tc>
        <w:tc>
          <w:tcPr>
            <w:tcW w:w="2131" w:type="dxa"/>
            <w:tcBorders>
              <w:top w:val="single" w:color="000000" w:sz="4" w:space="0"/>
              <w:bottom w:val="nil"/>
            </w:tcBorders>
            <w:shd w:val="clear" w:color="auto" w:fill="FFFFFF"/>
          </w:tcPr>
          <w:p w14:paraId="238D56A8">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p&lt;0.0</w:t>
            </w:r>
            <w:r>
              <w:rPr>
                <w:rFonts w:hint="eastAsia" w:ascii="宋体" w:hAnsi="宋体" w:eastAsia="宋体" w:cs="宋体"/>
                <w:b w:val="0"/>
                <w:color w:val="000000" w:themeColor="text1"/>
                <w:kern w:val="2"/>
                <w:sz w:val="24"/>
                <w:szCs w:val="24"/>
                <w:vertAlign w:val="baseline"/>
                <w:lang w:val="en-US" w:eastAsia="zh-CN" w:bidi="ar-SA"/>
                <w14:textFill>
                  <w14:solidFill>
                    <w14:schemeClr w14:val="tx1"/>
                  </w14:solidFill>
                </w14:textFill>
              </w:rPr>
              <w:t>1</w:t>
            </w: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，拒绝正态分布的原假设</w:t>
            </w:r>
          </w:p>
        </w:tc>
      </w:tr>
      <w:tr w14:paraId="32EA0A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op w:val="nil"/>
              <w:bottom w:val="nil"/>
            </w:tcBorders>
            <w:shd w:val="clear" w:color="auto" w:fill="FFFFFF"/>
          </w:tcPr>
          <w:p w14:paraId="653BB6C0">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智能测试1总分</w:t>
            </w:r>
          </w:p>
        </w:tc>
        <w:tc>
          <w:tcPr>
            <w:tcW w:w="2166" w:type="dxa"/>
            <w:tcBorders>
              <w:top w:val="nil"/>
              <w:bottom w:val="nil"/>
            </w:tcBorders>
            <w:shd w:val="clear" w:color="auto" w:fill="FFFFFF"/>
          </w:tcPr>
          <w:p w14:paraId="62BD3DC0">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eastAsia" w:ascii="宋体" w:hAnsi="宋体" w:eastAsia="宋体" w:cs="宋体"/>
                <w:b w:val="0"/>
                <w:color w:val="000000" w:themeColor="text1"/>
                <w:kern w:val="2"/>
                <w:sz w:val="24"/>
                <w:szCs w:val="24"/>
                <w:vertAlign w:val="baseline"/>
                <w:lang w:val="en-US" w:eastAsia="zh-CN" w:bidi="ar-SA"/>
                <w14:textFill>
                  <w14:solidFill>
                    <w14:schemeClr w14:val="tx1"/>
                  </w14:solidFill>
                </w14:textFill>
              </w:rPr>
              <w:t>0.082</w:t>
            </w:r>
          </w:p>
        </w:tc>
        <w:tc>
          <w:tcPr>
            <w:tcW w:w="2095" w:type="dxa"/>
            <w:tcBorders>
              <w:top w:val="nil"/>
              <w:bottom w:val="nil"/>
            </w:tcBorders>
            <w:shd w:val="clear" w:color="auto" w:fill="FFFFFF"/>
          </w:tcPr>
          <w:p w14:paraId="66596538">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0.</w:t>
            </w:r>
            <w:r>
              <w:rPr>
                <w:rFonts w:hint="eastAsia" w:ascii="宋体" w:hAnsi="宋体" w:eastAsia="宋体" w:cs="宋体"/>
                <w:b w:val="0"/>
                <w:color w:val="000000" w:themeColor="text1"/>
                <w:kern w:val="2"/>
                <w:sz w:val="24"/>
                <w:szCs w:val="24"/>
                <w:vertAlign w:val="baseline"/>
                <w:lang w:val="en-US" w:eastAsia="zh-CN" w:bidi="ar-SA"/>
                <w14:textFill>
                  <w14:solidFill>
                    <w14:schemeClr w14:val="tx1"/>
                  </w14:solidFill>
                </w14:textFill>
              </w:rPr>
              <w:t>0</w:t>
            </w: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00</w:t>
            </w:r>
          </w:p>
        </w:tc>
        <w:tc>
          <w:tcPr>
            <w:tcW w:w="2131" w:type="dxa"/>
            <w:tcBorders>
              <w:top w:val="nil"/>
              <w:bottom w:val="nil"/>
            </w:tcBorders>
            <w:shd w:val="clear" w:color="auto" w:fill="FFFFFF"/>
          </w:tcPr>
          <w:p w14:paraId="7A0227FC">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p&lt;0.0</w:t>
            </w:r>
            <w:r>
              <w:rPr>
                <w:rFonts w:hint="eastAsia" w:ascii="宋体" w:hAnsi="宋体" w:eastAsia="宋体" w:cs="宋体"/>
                <w:b w:val="0"/>
                <w:color w:val="000000" w:themeColor="text1"/>
                <w:kern w:val="2"/>
                <w:sz w:val="24"/>
                <w:szCs w:val="24"/>
                <w:vertAlign w:val="baseline"/>
                <w:lang w:val="en-US" w:eastAsia="zh-CN" w:bidi="ar-SA"/>
                <w14:textFill>
                  <w14:solidFill>
                    <w14:schemeClr w14:val="tx1"/>
                  </w14:solidFill>
                </w14:textFill>
              </w:rPr>
              <w:t>1</w:t>
            </w: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，拒绝正态分布的原假设</w:t>
            </w:r>
          </w:p>
        </w:tc>
      </w:tr>
      <w:tr w14:paraId="2CD576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4" w:hRule="atLeast"/>
        </w:trPr>
        <w:tc>
          <w:tcPr>
            <w:tcW w:w="2130" w:type="dxa"/>
            <w:tcBorders>
              <w:top w:val="nil"/>
              <w:bottom w:val="single" w:color="000000" w:sz="12" w:space="0"/>
            </w:tcBorders>
            <w:shd w:val="clear" w:color="auto" w:fill="FFFFFF"/>
          </w:tcPr>
          <w:p w14:paraId="57E7115D">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智能测试2总分</w:t>
            </w:r>
          </w:p>
        </w:tc>
        <w:tc>
          <w:tcPr>
            <w:tcW w:w="2166" w:type="dxa"/>
            <w:tcBorders>
              <w:top w:val="nil"/>
              <w:bottom w:val="single" w:color="000000" w:sz="12" w:space="0"/>
            </w:tcBorders>
            <w:shd w:val="clear" w:color="auto" w:fill="FFFFFF"/>
          </w:tcPr>
          <w:p w14:paraId="6BC7742C">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0.076</w:t>
            </w:r>
          </w:p>
        </w:tc>
        <w:tc>
          <w:tcPr>
            <w:tcW w:w="2095" w:type="dxa"/>
            <w:tcBorders>
              <w:top w:val="nil"/>
              <w:bottom w:val="single" w:color="000000" w:sz="12" w:space="0"/>
            </w:tcBorders>
            <w:shd w:val="clear" w:color="auto" w:fill="FFFFFF"/>
          </w:tcPr>
          <w:p w14:paraId="37474B44">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0.</w:t>
            </w:r>
            <w:r>
              <w:rPr>
                <w:rFonts w:hint="eastAsia" w:ascii="宋体" w:hAnsi="宋体" w:eastAsia="宋体" w:cs="宋体"/>
                <w:b w:val="0"/>
                <w:color w:val="000000" w:themeColor="text1"/>
                <w:kern w:val="2"/>
                <w:sz w:val="24"/>
                <w:szCs w:val="24"/>
                <w:vertAlign w:val="baseline"/>
                <w:lang w:val="en-US" w:eastAsia="zh-CN" w:bidi="ar-SA"/>
                <w14:textFill>
                  <w14:solidFill>
                    <w14:schemeClr w14:val="tx1"/>
                  </w14:solidFill>
                </w14:textFill>
              </w:rPr>
              <w:t>0</w:t>
            </w: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00</w:t>
            </w:r>
          </w:p>
        </w:tc>
        <w:tc>
          <w:tcPr>
            <w:tcW w:w="2131" w:type="dxa"/>
            <w:tcBorders>
              <w:top w:val="nil"/>
              <w:bottom w:val="single" w:color="000000" w:sz="12" w:space="0"/>
            </w:tcBorders>
            <w:shd w:val="clear" w:color="auto" w:fill="FFFFFF"/>
          </w:tcPr>
          <w:p w14:paraId="22ADF5CD">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p&lt;0.0</w:t>
            </w:r>
            <w:r>
              <w:rPr>
                <w:rFonts w:hint="eastAsia" w:ascii="宋体" w:hAnsi="宋体" w:eastAsia="宋体" w:cs="宋体"/>
                <w:b w:val="0"/>
                <w:color w:val="000000" w:themeColor="text1"/>
                <w:kern w:val="2"/>
                <w:sz w:val="24"/>
                <w:szCs w:val="24"/>
                <w:vertAlign w:val="baseline"/>
                <w:lang w:val="en-US" w:eastAsia="zh-CN" w:bidi="ar-SA"/>
                <w14:textFill>
                  <w14:solidFill>
                    <w14:schemeClr w14:val="tx1"/>
                  </w14:solidFill>
                </w14:textFill>
              </w:rPr>
              <w:t>1</w:t>
            </w: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，拒绝正态分布的原假设</w:t>
            </w:r>
          </w:p>
        </w:tc>
      </w:tr>
    </w:tbl>
    <w:p w14:paraId="31C3020B">
      <w:pPr>
        <w:widowControl w:val="0"/>
        <w:numPr>
          <w:ilvl w:val="0"/>
          <w:numId w:val="0"/>
        </w:numPr>
        <w:spacing w:line="360" w:lineRule="auto"/>
        <w:ind w:firstLine="420" w:firstLineChars="0"/>
        <w:jc w:val="both"/>
        <w:rPr>
          <w:rFonts w:hint="eastAsia" w:ascii="宋体" w:hAnsi="宋体" w:eastAsia="宋体" w:cs="宋体"/>
          <w:color w:val="000000" w:themeColor="text1"/>
          <w:kern w:val="2"/>
          <w:sz w:val="24"/>
          <w:szCs w:val="24"/>
          <w:lang w:val="en-US" w:eastAsia="zh-CN" w:bidi="ar-SA"/>
          <w14:textFill>
            <w14:solidFill>
              <w14:schemeClr w14:val="tx1"/>
            </w14:solidFill>
          </w14:textFill>
        </w:rPr>
      </w:pPr>
    </w:p>
    <w:p w14:paraId="45C4A116">
      <w:pPr>
        <w:widowControl w:val="0"/>
        <w:numPr>
          <w:ilvl w:val="0"/>
          <w:numId w:val="0"/>
        </w:numPr>
        <w:spacing w:line="360" w:lineRule="auto"/>
        <w:jc w:val="both"/>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b/>
          <w:bCs/>
          <w:color w:val="000000" w:themeColor="text1"/>
          <w:kern w:val="2"/>
          <w:sz w:val="24"/>
          <w:szCs w:val="24"/>
          <w:lang w:val="en-US" w:eastAsia="zh-CN" w:bidi="ar-SA"/>
          <w14:textFill>
            <w14:solidFill>
              <w14:schemeClr w14:val="tx1"/>
            </w14:solidFill>
          </w14:textFill>
        </w:rPr>
        <w:t>箱线图结合IQR（四分位距）法检测异常值</w:t>
      </w:r>
    </w:p>
    <w:p w14:paraId="53AB670A">
      <w:pPr>
        <w:widowControl w:val="0"/>
        <w:numPr>
          <w:ilvl w:val="0"/>
          <w:numId w:val="6"/>
        </w:numPr>
        <w:spacing w:line="360" w:lineRule="auto"/>
        <w:ind w:firstLine="420" w:firstLineChars="0"/>
        <w:jc w:val="both"/>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计算四分位数</w:t>
      </w:r>
    </w:p>
    <w:p w14:paraId="79028D65">
      <w:pPr>
        <w:widowControl w:val="0"/>
        <w:numPr>
          <w:ilvl w:val="0"/>
          <w:numId w:val="0"/>
        </w:numPr>
        <w:spacing w:line="360" w:lineRule="auto"/>
        <w:ind w:left="420" w:leftChars="0" w:firstLine="420" w:firstLineChars="0"/>
        <w:jc w:val="both"/>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四分位数将数据分为四等份，具体计算方式如下：</w:t>
      </w:r>
    </w:p>
    <w:p w14:paraId="3E5E3E31">
      <w:pPr>
        <w:pStyle w:val="12"/>
        <w:keepNext w:val="0"/>
        <w:keepLines w:val="0"/>
        <w:widowControl/>
        <w:numPr>
          <w:ilvl w:val="0"/>
          <w:numId w:val="7"/>
        </w:numPr>
        <w:suppressLineNumbers w:val="0"/>
        <w:spacing w:before="0" w:beforeAutospacing="0" w:after="40" w:afterAutospacing="0" w:line="286" w:lineRule="atLeast"/>
        <w:ind w:left="1145" w:leftChars="0" w:right="0" w:hanging="425" w:firstLineChars="0"/>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第一四分位数（</w:t>
      </w:r>
      <w:r>
        <w:rPr>
          <w:rFonts w:hint="eastAsia" w:ascii="宋体" w:hAnsi="宋体" w:eastAsia="宋体" w:cs="宋体"/>
          <w:color w:val="000000" w:themeColor="text1"/>
          <w:kern w:val="2"/>
          <w:position w:val="-10"/>
          <w:sz w:val="24"/>
          <w:szCs w:val="24"/>
          <w:lang w:val="en-US" w:eastAsia="zh-CN" w:bidi="ar-SA"/>
          <w14:textFill>
            <w14:solidFill>
              <w14:schemeClr w14:val="tx1"/>
            </w14:solidFill>
          </w14:textFill>
        </w:rPr>
        <w:object>
          <v:shape id="_x0000_i1062" o:spt="75" type="#_x0000_t75" style="height:17pt;width:15pt;" o:ole="t" filled="f" o:preferrelative="t" stroked="f" coordsize="21600,21600">
            <v:path/>
            <v:fill on="f" focussize="0,0"/>
            <v:stroke on="f"/>
            <v:imagedata r:id="rId77" o:title=""/>
            <o:lock v:ext="edit" aspectratio="t"/>
            <w10:wrap type="none"/>
            <w10:anchorlock/>
          </v:shape>
          <o:OLEObject Type="Embed" ProgID="Equation.KSEE3" ShapeID="_x0000_i1062" DrawAspect="Content" ObjectID="_1468075762" r:id="rId76">
            <o:LockedField>false</o:LockedField>
          </o:OLEObject>
        </w:object>
      </w:r>
      <w:r>
        <w:rPr>
          <w:rFonts w:hint="eastAsia" w:ascii="宋体" w:hAnsi="宋体" w:eastAsia="宋体" w:cs="宋体"/>
          <w:color w:val="000000" w:themeColor="text1"/>
          <w:kern w:val="2"/>
          <w:sz w:val="24"/>
          <w:szCs w:val="24"/>
          <w:lang w:val="en-US" w:eastAsia="zh-CN" w:bidi="ar-SA"/>
          <w14:textFill>
            <w14:solidFill>
              <w14:schemeClr w14:val="tx1"/>
            </w14:solidFill>
          </w14:textFill>
        </w:rPr>
        <w:t>）</w:t>
      </w:r>
      <w:r>
        <w:rPr>
          <w:rFonts w:hint="default" w:ascii="宋体" w:hAnsi="宋体" w:eastAsia="宋体" w:cs="宋体"/>
          <w:color w:val="000000" w:themeColor="text1"/>
          <w:kern w:val="2"/>
          <w:sz w:val="24"/>
          <w:szCs w:val="24"/>
          <w:lang w:val="en-US" w:eastAsia="zh-CN" w:bidi="ar-SA"/>
          <w14:textFill>
            <w14:solidFill>
              <w14:schemeClr w14:val="tx1"/>
            </w14:solidFill>
          </w14:textFill>
        </w:rPr>
        <w:t>：数据中25%位置的数值，计算公式</w:t>
      </w:r>
    </w:p>
    <w:p w14:paraId="720B6F5C">
      <w:pPr>
        <w:pStyle w:val="12"/>
        <w:keepNext w:val="0"/>
        <w:keepLines w:val="0"/>
        <w:widowControl/>
        <w:suppressLineNumbers w:val="0"/>
        <w:spacing w:before="0" w:beforeAutospacing="0" w:after="40" w:afterAutospacing="0" w:line="360" w:lineRule="auto"/>
        <w:ind w:left="420" w:leftChars="0" w:right="0" w:firstLine="420" w:firstLineChars="0"/>
        <w:jc w:val="center"/>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position w:val="-28"/>
          <w:sz w:val="24"/>
          <w:szCs w:val="24"/>
          <w:lang w:val="en-US" w:eastAsia="zh-CN" w:bidi="ar-SA"/>
          <w14:textFill>
            <w14:solidFill>
              <w14:schemeClr w14:val="tx1"/>
            </w14:solidFill>
          </w14:textFill>
        </w:rPr>
        <w:object>
          <v:shape id="_x0000_i1063" o:spt="75" type="#_x0000_t75" style="height:34pt;width:74pt;" o:ole="t" filled="f" o:preferrelative="t" stroked="f" coordsize="21600,21600">
            <v:path/>
            <v:fill on="f" focussize="0,0"/>
            <v:stroke on="f"/>
            <v:imagedata r:id="rId79" o:title=""/>
            <o:lock v:ext="edit" aspectratio="t"/>
            <w10:wrap type="none"/>
            <w10:anchorlock/>
          </v:shape>
          <o:OLEObject Type="Embed" ProgID="Equation.KSEE3" ShapeID="_x0000_i1063" DrawAspect="Content" ObjectID="_1468075763" r:id="rId78">
            <o:LockedField>false</o:LockedField>
          </o:OLEObject>
        </w:object>
      </w:r>
      <w:r>
        <w:rPr>
          <w:rFonts w:hint="eastAsia" w:ascii="宋体" w:hAnsi="宋体" w:eastAsia="宋体" w:cs="宋体"/>
          <w:color w:val="000000" w:themeColor="text1"/>
          <w:kern w:val="2"/>
          <w:sz w:val="24"/>
          <w:szCs w:val="24"/>
          <w:lang w:val="en-US" w:eastAsia="zh-CN" w:bidi="ar-SA"/>
          <w14:textFill>
            <w14:solidFill>
              <w14:schemeClr w14:val="tx1"/>
            </w14:solidFill>
          </w14:textFill>
        </w:rPr>
        <w:t>个有序数据的值（线性插值法）</w:t>
      </w:r>
    </w:p>
    <w:p w14:paraId="3293DF52">
      <w:pPr>
        <w:pStyle w:val="12"/>
        <w:keepNext w:val="0"/>
        <w:keepLines w:val="0"/>
        <w:widowControl/>
        <w:numPr>
          <w:ilvl w:val="0"/>
          <w:numId w:val="7"/>
        </w:numPr>
        <w:suppressLineNumbers w:val="0"/>
        <w:spacing w:before="0" w:beforeAutospacing="0" w:after="40" w:afterAutospacing="0" w:line="286" w:lineRule="atLeast"/>
        <w:ind w:left="1145" w:leftChars="0" w:right="0" w:hanging="425" w:firstLineChars="0"/>
        <w:jc w:val="left"/>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default" w:ascii="宋体" w:hAnsi="宋体" w:eastAsia="宋体" w:cs="宋体"/>
          <w:color w:val="000000" w:themeColor="text1"/>
          <w:kern w:val="2"/>
          <w:sz w:val="24"/>
          <w:szCs w:val="24"/>
          <w:lang w:val="en-US" w:eastAsia="zh-CN" w:bidi="ar-SA"/>
          <w14:textFill>
            <w14:solidFill>
              <w14:schemeClr w14:val="tx1"/>
            </w14:solidFill>
          </w14:textFill>
        </w:rPr>
        <w:t>第三四分位数（</w:t>
      </w:r>
      <w:r>
        <w:rPr>
          <w:rFonts w:hint="eastAsia" w:ascii="宋体" w:hAnsi="宋体" w:eastAsia="宋体" w:cs="宋体"/>
          <w:color w:val="000000" w:themeColor="text1"/>
          <w:kern w:val="2"/>
          <w:position w:val="-12"/>
          <w:sz w:val="24"/>
          <w:szCs w:val="24"/>
          <w:lang w:val="en-US" w:eastAsia="zh-CN" w:bidi="ar-SA"/>
          <w14:textFill>
            <w14:solidFill>
              <w14:schemeClr w14:val="tx1"/>
            </w14:solidFill>
          </w14:textFill>
        </w:rPr>
        <w:object>
          <v:shape id="_x0000_i1064" o:spt="75" type="#_x0000_t75" style="height:18pt;width:16pt;" o:ole="t" filled="f" o:preferrelative="t" stroked="f" coordsize="21600,21600">
            <v:path/>
            <v:fill on="f" focussize="0,0"/>
            <v:stroke on="f"/>
            <v:imagedata r:id="rId81" o:title=""/>
            <o:lock v:ext="edit" aspectratio="t"/>
            <w10:wrap type="none"/>
            <w10:anchorlock/>
          </v:shape>
          <o:OLEObject Type="Embed" ProgID="Equation.KSEE3" ShapeID="_x0000_i1064" DrawAspect="Content" ObjectID="_1468075764" r:id="rId80">
            <o:LockedField>false</o:LockedField>
          </o:OLEObject>
        </w:object>
      </w:r>
      <w:r>
        <w:rPr>
          <w:rFonts w:hint="default" w:ascii="宋体" w:hAnsi="宋体" w:eastAsia="宋体" w:cs="宋体"/>
          <w:color w:val="000000" w:themeColor="text1"/>
          <w:kern w:val="2"/>
          <w:sz w:val="24"/>
          <w:szCs w:val="24"/>
          <w:lang w:val="en-US" w:eastAsia="zh-CN" w:bidi="ar-SA"/>
          <w14:textFill>
            <w14:solidFill>
              <w14:schemeClr w14:val="tx1"/>
            </w14:solidFill>
          </w14:textFill>
        </w:rPr>
        <w:t>）：数据中75%位置的数值，计算公式</w:t>
      </w:r>
      <w:r>
        <w:rPr>
          <w:rFonts w:hint="eastAsia" w:ascii="宋体" w:hAnsi="宋体" w:eastAsia="宋体" w:cs="宋体"/>
          <w:color w:val="000000" w:themeColor="text1"/>
          <w:kern w:val="2"/>
          <w:sz w:val="24"/>
          <w:szCs w:val="24"/>
          <w:lang w:val="en-US" w:eastAsia="zh-CN" w:bidi="ar-SA"/>
          <w14:textFill>
            <w14:solidFill>
              <w14:schemeClr w14:val="tx1"/>
            </w14:solidFill>
          </w14:textFill>
        </w:rPr>
        <w:t>：</w:t>
      </w:r>
    </w:p>
    <w:p w14:paraId="5F4CAE60">
      <w:pPr>
        <w:pStyle w:val="12"/>
        <w:keepNext w:val="0"/>
        <w:keepLines w:val="0"/>
        <w:widowControl/>
        <w:suppressLineNumbers w:val="0"/>
        <w:spacing w:before="0" w:beforeAutospacing="0" w:after="40" w:afterAutospacing="0" w:line="286" w:lineRule="atLeast"/>
        <w:ind w:left="420" w:leftChars="0" w:right="0" w:firstLine="420" w:firstLineChars="0"/>
        <w:jc w:val="center"/>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default" w:ascii="宋体" w:hAnsi="宋体" w:eastAsia="宋体" w:cs="宋体"/>
          <w:color w:val="000000" w:themeColor="text1"/>
          <w:kern w:val="2"/>
          <w:position w:val="-28"/>
          <w:sz w:val="24"/>
          <w:szCs w:val="24"/>
          <w:lang w:val="en-US" w:eastAsia="zh-CN" w:bidi="ar-SA"/>
          <w14:textFill>
            <w14:solidFill>
              <w14:schemeClr w14:val="tx1"/>
            </w14:solidFill>
          </w14:textFill>
        </w:rPr>
        <w:object>
          <v:shape id="_x0000_i1065" o:spt="75" type="#_x0000_t75" style="height:34pt;width:96.95pt;" o:ole="t" filled="f" o:preferrelative="t" stroked="f" coordsize="21600,21600">
            <v:path/>
            <v:fill on="f" focussize="0,0"/>
            <v:stroke on="f"/>
            <v:imagedata r:id="rId83" o:title=""/>
            <o:lock v:ext="edit" aspectratio="t"/>
            <w10:wrap type="none"/>
            <w10:anchorlock/>
          </v:shape>
          <o:OLEObject Type="Embed" ProgID="Equation.KSEE3" ShapeID="_x0000_i1065" DrawAspect="Content" ObjectID="_1468075765" r:id="rId82">
            <o:LockedField>false</o:LockedField>
          </o:OLEObject>
        </w:object>
      </w:r>
      <w:r>
        <w:rPr>
          <w:rFonts w:hint="default" w:ascii="宋体" w:hAnsi="宋体" w:eastAsia="宋体" w:cs="宋体"/>
          <w:color w:val="000000" w:themeColor="text1"/>
          <w:kern w:val="2"/>
          <w:sz w:val="24"/>
          <w:szCs w:val="24"/>
          <w:lang w:val="en-US" w:eastAsia="zh-CN" w:bidi="ar-SA"/>
          <w14:textFill>
            <w14:solidFill>
              <w14:schemeClr w14:val="tx1"/>
            </w14:solidFill>
          </w14:textFill>
        </w:rPr>
        <w:t>个有序数据的值（线性插值法）</w:t>
      </w:r>
    </w:p>
    <w:p w14:paraId="78DBA3B6">
      <w:pPr>
        <w:pStyle w:val="12"/>
        <w:keepNext w:val="0"/>
        <w:keepLines w:val="0"/>
        <w:widowControl/>
        <w:suppressLineNumbers w:val="0"/>
        <w:spacing w:before="40" w:beforeAutospacing="0" w:after="0" w:afterAutospacing="0" w:line="360" w:lineRule="auto"/>
        <w:ind w:left="420" w:leftChars="0" w:right="0" w:firstLine="420" w:firstLineChars="0"/>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default" w:ascii="宋体" w:hAnsi="宋体" w:eastAsia="宋体" w:cs="宋体"/>
          <w:color w:val="000000" w:themeColor="text1"/>
          <w:kern w:val="2"/>
          <w:sz w:val="24"/>
          <w:szCs w:val="24"/>
          <w:lang w:val="en-US" w:eastAsia="zh-CN" w:bidi="ar-SA"/>
          <w14:textFill>
            <w14:solidFill>
              <w14:schemeClr w14:val="tx1"/>
            </w14:solidFill>
          </w14:textFill>
        </w:rPr>
        <w:t>其中</w:t>
      </w:r>
      <w:r>
        <w:rPr>
          <w:rFonts w:hint="default" w:ascii="宋体" w:hAnsi="宋体" w:eastAsia="宋体" w:cs="宋体"/>
          <w:color w:val="000000" w:themeColor="text1"/>
          <w:kern w:val="2"/>
          <w:position w:val="-4"/>
          <w:sz w:val="24"/>
          <w:szCs w:val="24"/>
          <w:lang w:val="en-US" w:eastAsia="zh-CN" w:bidi="ar-SA"/>
          <w14:textFill>
            <w14:solidFill>
              <w14:schemeClr w14:val="tx1"/>
            </w14:solidFill>
          </w14:textFill>
        </w:rPr>
        <w:object>
          <v:shape id="_x0000_i1066" o:spt="75" type="#_x0000_t75" style="height:10pt;width:10pt;" o:ole="t" filled="f" o:preferrelative="t" stroked="f" coordsize="21600,21600">
            <v:path/>
            <v:fill on="f" focussize="0,0"/>
            <v:stroke on="f"/>
            <v:imagedata r:id="rId85" o:title=""/>
            <o:lock v:ext="edit" aspectratio="t"/>
            <w10:wrap type="none"/>
            <w10:anchorlock/>
          </v:shape>
          <o:OLEObject Type="Embed" ProgID="Equation.KSEE3" ShapeID="_x0000_i1066" DrawAspect="Content" ObjectID="_1468075766" r:id="rId84">
            <o:LockedField>false</o:LockedField>
          </o:OLEObject>
        </w:object>
      </w:r>
      <w:r>
        <w:rPr>
          <w:rFonts w:hint="default" w:ascii="宋体" w:hAnsi="宋体" w:eastAsia="宋体" w:cs="宋体"/>
          <w:color w:val="000000" w:themeColor="text1"/>
          <w:kern w:val="2"/>
          <w:sz w:val="24"/>
          <w:szCs w:val="24"/>
          <w:lang w:val="en-US" w:eastAsia="zh-CN" w:bidi="ar-SA"/>
          <w14:textFill>
            <w14:solidFill>
              <w14:schemeClr w14:val="tx1"/>
            </w14:solidFill>
          </w14:textFill>
        </w:rPr>
        <w:t>为样本数量。</w:t>
      </w:r>
    </w:p>
    <w:p w14:paraId="2E1DAC20">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计算四分位距（IQR）</w:t>
      </w:r>
    </w:p>
    <w:p w14:paraId="08A16815">
      <w:pPr>
        <w:pStyle w:val="12"/>
        <w:keepNext w:val="0"/>
        <w:keepLines w:val="0"/>
        <w:widowControl/>
        <w:suppressLineNumbers w:val="0"/>
        <w:spacing w:before="40" w:beforeAutospacing="0" w:after="0" w:afterAutospacing="0" w:line="360" w:lineRule="auto"/>
        <w:ind w:left="420" w:leftChars="0" w:right="0" w:firstLine="420" w:firstLineChars="0"/>
        <w:jc w:val="left"/>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default" w:ascii="宋体" w:hAnsi="宋体" w:eastAsia="宋体" w:cs="宋体"/>
          <w:color w:val="000000" w:themeColor="text1"/>
          <w:kern w:val="2"/>
          <w:sz w:val="24"/>
          <w:szCs w:val="24"/>
          <w:lang w:val="en-US" w:eastAsia="zh-CN" w:bidi="ar-SA"/>
          <w14:textFill>
            <w14:solidFill>
              <w14:schemeClr w14:val="tx1"/>
            </w14:solidFill>
          </w14:textFill>
        </w:rPr>
        <w:t>IQR是</w:t>
      </w:r>
      <w:r>
        <w:rPr>
          <w:rFonts w:hint="eastAsia" w:ascii="宋体" w:hAnsi="宋体" w:eastAsia="宋体" w:cs="宋体"/>
          <w:color w:val="000000" w:themeColor="text1"/>
          <w:kern w:val="2"/>
          <w:position w:val="-12"/>
          <w:sz w:val="24"/>
          <w:szCs w:val="24"/>
          <w:lang w:val="en-US" w:eastAsia="zh-CN" w:bidi="ar-SA"/>
          <w14:textFill>
            <w14:solidFill>
              <w14:schemeClr w14:val="tx1"/>
            </w14:solidFill>
          </w14:textFill>
        </w:rPr>
        <w:object>
          <v:shape id="_x0000_i1067" o:spt="75" type="#_x0000_t75" style="height:18pt;width:16pt;" o:ole="t" filled="f" o:preferrelative="t" stroked="f" coordsize="21600,21600">
            <v:path/>
            <v:fill on="f" focussize="0,0"/>
            <v:stroke on="f"/>
            <v:imagedata r:id="rId81" o:title=""/>
            <o:lock v:ext="edit" aspectratio="t"/>
            <w10:wrap type="none"/>
            <w10:anchorlock/>
          </v:shape>
          <o:OLEObject Type="Embed" ProgID="Equation.KSEE3" ShapeID="_x0000_i1067" DrawAspect="Content" ObjectID="_1468075767" r:id="rId86">
            <o:LockedField>false</o:LockedField>
          </o:OLEObject>
        </w:object>
      </w:r>
      <w:r>
        <w:rPr>
          <w:rFonts w:hint="default" w:ascii="宋体" w:hAnsi="宋体" w:eastAsia="宋体" w:cs="宋体"/>
          <w:color w:val="000000" w:themeColor="text1"/>
          <w:kern w:val="2"/>
          <w:sz w:val="24"/>
          <w:szCs w:val="24"/>
          <w:lang w:val="en-US" w:eastAsia="zh-CN" w:bidi="ar-SA"/>
          <w14:textFill>
            <w14:solidFill>
              <w14:schemeClr w14:val="tx1"/>
            </w14:solidFill>
          </w14:textFill>
        </w:rPr>
        <w:t>与</w:t>
      </w:r>
      <w:r>
        <w:rPr>
          <w:rFonts w:hint="eastAsia" w:ascii="宋体" w:hAnsi="宋体" w:eastAsia="宋体" w:cs="宋体"/>
          <w:color w:val="000000" w:themeColor="text1"/>
          <w:kern w:val="2"/>
          <w:position w:val="-10"/>
          <w:sz w:val="24"/>
          <w:szCs w:val="24"/>
          <w:lang w:val="en-US" w:eastAsia="zh-CN" w:bidi="ar-SA"/>
          <w14:textFill>
            <w14:solidFill>
              <w14:schemeClr w14:val="tx1"/>
            </w14:solidFill>
          </w14:textFill>
        </w:rPr>
        <w:object>
          <v:shape id="_x0000_i1068" o:spt="75" type="#_x0000_t75" style="height:17pt;width:15pt;" o:ole="t" filled="f" o:preferrelative="t" stroked="f" coordsize="21600,21600">
            <v:path/>
            <v:fill on="f" focussize="0,0"/>
            <v:stroke on="f"/>
            <v:imagedata r:id="rId77" o:title=""/>
            <o:lock v:ext="edit" aspectratio="t"/>
            <w10:wrap type="none"/>
            <w10:anchorlock/>
          </v:shape>
          <o:OLEObject Type="Embed" ProgID="Equation.KSEE3" ShapeID="_x0000_i1068" DrawAspect="Content" ObjectID="_1468075768" r:id="rId87">
            <o:LockedField>false</o:LockedField>
          </o:OLEObject>
        </w:object>
      </w:r>
      <w:r>
        <w:rPr>
          <w:rFonts w:hint="default" w:ascii="宋体" w:hAnsi="宋体" w:eastAsia="宋体" w:cs="宋体"/>
          <w:color w:val="000000" w:themeColor="text1"/>
          <w:kern w:val="2"/>
          <w:sz w:val="24"/>
          <w:szCs w:val="24"/>
          <w:lang w:val="en-US" w:eastAsia="zh-CN" w:bidi="ar-SA"/>
          <w14:textFill>
            <w14:solidFill>
              <w14:schemeClr w14:val="tx1"/>
            </w14:solidFill>
          </w14:textFill>
        </w:rPr>
        <w:t>的差值，反映数据中间50%的分布范围：</w:t>
      </w:r>
    </w:p>
    <w:p w14:paraId="7BD5DDC8">
      <w:pPr>
        <w:widowControl w:val="0"/>
        <w:numPr>
          <w:ilvl w:val="0"/>
          <w:numId w:val="0"/>
        </w:numPr>
        <w:spacing w:line="360" w:lineRule="auto"/>
        <w:ind w:left="420" w:leftChars="0" w:firstLine="420" w:firstLineChars="0"/>
        <w:jc w:val="center"/>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default" w:ascii="宋体" w:hAnsi="宋体" w:eastAsia="宋体" w:cs="宋体"/>
          <w:color w:val="000000" w:themeColor="text1"/>
          <w:kern w:val="2"/>
          <w:position w:val="-12"/>
          <w:sz w:val="24"/>
          <w:szCs w:val="24"/>
          <w:lang w:val="en-US" w:eastAsia="zh-CN" w:bidi="ar-SA"/>
          <w14:textFill>
            <w14:solidFill>
              <w14:schemeClr w14:val="tx1"/>
            </w14:solidFill>
          </w14:textFill>
        </w:rPr>
        <w:object>
          <v:shape id="_x0000_i1069" o:spt="75" type="#_x0000_t75" style="height:18pt;width:70pt;" o:ole="t" filled="f" o:preferrelative="t" stroked="f" coordsize="21600,21600">
            <v:path/>
            <v:fill on="f" focussize="0,0"/>
            <v:stroke on="f"/>
            <v:imagedata r:id="rId89" o:title=""/>
            <o:lock v:ext="edit" aspectratio="t"/>
            <w10:wrap type="none"/>
            <w10:anchorlock/>
          </v:shape>
          <o:OLEObject Type="Embed" ProgID="Equation.KSEE3" ShapeID="_x0000_i1069" DrawAspect="Content" ObjectID="_1468075769" r:id="rId88">
            <o:LockedField>false</o:LockedField>
          </o:OLEObject>
        </w:object>
      </w:r>
    </w:p>
    <w:p w14:paraId="5861835C">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确定异常值阈值</w:t>
      </w:r>
    </w:p>
    <w:p w14:paraId="4AF1A2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center"/>
        <w:textAlignment w:val="auto"/>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default" w:ascii="宋体" w:hAnsi="宋体" w:eastAsia="宋体" w:cs="宋体"/>
          <w:color w:val="000000" w:themeColor="text1"/>
          <w:kern w:val="2"/>
          <w:position w:val="-10"/>
          <w:sz w:val="24"/>
          <w:szCs w:val="24"/>
          <w:lang w:val="en-US" w:eastAsia="zh-CN" w:bidi="ar-SA"/>
          <w14:textFill>
            <w14:solidFill>
              <w14:schemeClr w14:val="tx1"/>
            </w14:solidFill>
          </w14:textFill>
        </w:rPr>
        <w:object>
          <v:shape id="_x0000_i1070" o:spt="75" type="#_x0000_t75" style="height:17pt;width:105pt;" o:ole="t" filled="f" o:preferrelative="t" stroked="f" coordsize="21600,21600">
            <v:path/>
            <v:fill on="f" focussize="0,0"/>
            <v:stroke on="f"/>
            <v:imagedata r:id="rId91" o:title=""/>
            <o:lock v:ext="edit" aspectratio="t"/>
            <w10:wrap type="none"/>
            <w10:anchorlock/>
          </v:shape>
          <o:OLEObject Type="Embed" ProgID="Equation.KSEE3" ShapeID="_x0000_i1070" DrawAspect="Content" ObjectID="_1468075770" r:id="rId90">
            <o:LockedField>false</o:LockedField>
          </o:OLEObject>
        </w:object>
      </w:r>
    </w:p>
    <w:p w14:paraId="01635D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center"/>
        <w:textAlignment w:val="auto"/>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default" w:ascii="宋体" w:hAnsi="宋体" w:eastAsia="宋体" w:cs="宋体"/>
          <w:color w:val="000000" w:themeColor="text1"/>
          <w:kern w:val="2"/>
          <w:position w:val="-12"/>
          <w:sz w:val="24"/>
          <w:szCs w:val="24"/>
          <w:lang w:val="en-US" w:eastAsia="zh-CN" w:bidi="ar-SA"/>
          <w14:textFill>
            <w14:solidFill>
              <w14:schemeClr w14:val="tx1"/>
            </w14:solidFill>
          </w14:textFill>
        </w:rPr>
        <w:object>
          <v:shape id="_x0000_i1071" o:spt="75" type="#_x0000_t75" style="height:18pt;width:106pt;" o:ole="t" filled="f" o:preferrelative="t" stroked="f" coordsize="21600,21600">
            <v:path/>
            <v:fill on="f" focussize="0,0"/>
            <v:stroke on="f"/>
            <v:imagedata r:id="rId93" o:title=""/>
            <o:lock v:ext="edit" aspectratio="t"/>
            <w10:wrap type="none"/>
            <w10:anchorlock/>
          </v:shape>
          <o:OLEObject Type="Embed" ProgID="Equation.KSEE3" ShapeID="_x0000_i1071" DrawAspect="Content" ObjectID="_1468075771" r:id="rId92">
            <o:LockedField>false</o:LockedField>
          </o:OLEObject>
        </w:object>
      </w:r>
    </w:p>
    <w:p w14:paraId="2C6E8B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left"/>
        <w:textAlignment w:val="auto"/>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超出此范围的数据视为异常值。</w:t>
      </w:r>
    </w:p>
    <w:p w14:paraId="3B6A40D0">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异常值的识别与处理</w:t>
      </w:r>
    </w:p>
    <w:p w14:paraId="77A94A6C">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1145" w:leftChars="0" w:hanging="425" w:firstLineChars="0"/>
        <w:jc w:val="both"/>
        <w:textAlignment w:val="auto"/>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识别：</w:t>
      </w:r>
    </w:p>
    <w:p w14:paraId="170E65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遍历数据集，标记所有满足</w:t>
      </w:r>
      <w:r>
        <w:rPr>
          <w:rFonts w:hint="eastAsia" w:ascii="宋体" w:hAnsi="宋体" w:eastAsia="宋体" w:cs="宋体"/>
          <w:color w:val="000000" w:themeColor="text1"/>
          <w:kern w:val="2"/>
          <w:position w:val="-8"/>
          <w:sz w:val="24"/>
          <w:szCs w:val="24"/>
          <w:lang w:val="en-US" w:eastAsia="zh-CN" w:bidi="ar-SA"/>
          <w14:textFill>
            <w14:solidFill>
              <w14:schemeClr w14:val="tx1"/>
            </w14:solidFill>
          </w14:textFill>
        </w:rPr>
        <w:object>
          <v:shape id="_x0000_i1072" o:spt="75" type="#_x0000_t75" style="height:16pt;width:46pt;" o:ole="t" filled="f" o:preferrelative="t" stroked="f" coordsize="21600,21600">
            <v:path/>
            <v:fill on="f" focussize="0,0"/>
            <v:stroke on="f"/>
            <v:imagedata r:id="rId95" o:title=""/>
            <o:lock v:ext="edit" aspectratio="t"/>
            <w10:wrap type="none"/>
            <w10:anchorlock/>
          </v:shape>
          <o:OLEObject Type="Embed" ProgID="Equation.KSEE3" ShapeID="_x0000_i1072" DrawAspect="Content" ObjectID="_1468075772" r:id="rId94">
            <o:LockedField>false</o:LockedField>
          </o:OLEObject>
        </w:object>
      </w:r>
      <w:r>
        <w:rPr>
          <w:rFonts w:hint="eastAsia" w:ascii="宋体" w:hAnsi="宋体" w:eastAsia="宋体" w:cs="宋体"/>
          <w:color w:val="000000" w:themeColor="text1"/>
          <w:kern w:val="2"/>
          <w:sz w:val="24"/>
          <w:szCs w:val="24"/>
          <w:lang w:val="en-US" w:eastAsia="zh-CN" w:bidi="ar-SA"/>
          <w14:textFill>
            <w14:solidFill>
              <w14:schemeClr w14:val="tx1"/>
            </w14:solidFill>
          </w14:textFill>
        </w:rPr>
        <w:t>，</w:t>
      </w:r>
      <w:r>
        <w:rPr>
          <w:rFonts w:hint="default" w:ascii="宋体" w:hAnsi="宋体" w:eastAsia="宋体" w:cs="宋体"/>
          <w:color w:val="000000" w:themeColor="text1"/>
          <w:kern w:val="2"/>
          <w:sz w:val="24"/>
          <w:szCs w:val="24"/>
          <w:lang w:val="en-US" w:eastAsia="zh-CN" w:bidi="ar-SA"/>
          <w14:textFill>
            <w14:solidFill>
              <w14:schemeClr w14:val="tx1"/>
            </w14:solidFill>
          </w14:textFill>
        </w:rPr>
        <w:t>或</w:t>
      </w:r>
      <w:r>
        <w:rPr>
          <w:rFonts w:hint="default" w:ascii="宋体" w:hAnsi="宋体" w:eastAsia="宋体" w:cs="宋体"/>
          <w:color w:val="000000" w:themeColor="text1"/>
          <w:kern w:val="2"/>
          <w:position w:val="-8"/>
          <w:sz w:val="24"/>
          <w:szCs w:val="24"/>
          <w:lang w:val="en-US" w:eastAsia="zh-CN" w:bidi="ar-SA"/>
          <w14:textFill>
            <w14:solidFill>
              <w14:schemeClr w14:val="tx1"/>
            </w14:solidFill>
          </w14:textFill>
        </w:rPr>
        <w:object>
          <v:shape id="_x0000_i1073" o:spt="75" type="#_x0000_t75" style="height:16pt;width:46pt;" o:ole="t" filled="f" o:preferrelative="t" stroked="f" coordsize="21600,21600">
            <v:path/>
            <v:fill on="f" focussize="0,0"/>
            <v:stroke on="f"/>
            <v:imagedata r:id="rId97" o:title=""/>
            <o:lock v:ext="edit" aspectratio="t"/>
            <w10:wrap type="none"/>
            <w10:anchorlock/>
          </v:shape>
          <o:OLEObject Type="Embed" ProgID="Equation.KSEE3" ShapeID="_x0000_i1073" DrawAspect="Content" ObjectID="_1468075773" r:id="rId96">
            <o:LockedField>false</o:LockedField>
          </o:OLEObject>
        </w:object>
      </w:r>
      <w:r>
        <w:rPr>
          <w:rFonts w:hint="default" w:ascii="宋体" w:hAnsi="宋体" w:eastAsia="宋体" w:cs="宋体"/>
          <w:color w:val="000000" w:themeColor="text1"/>
          <w:kern w:val="2"/>
          <w:sz w:val="24"/>
          <w:szCs w:val="24"/>
          <w:lang w:val="en-US" w:eastAsia="zh-CN" w:bidi="ar-SA"/>
          <w14:textFill>
            <w14:solidFill>
              <w14:schemeClr w14:val="tx1"/>
            </w14:solidFill>
          </w14:textFill>
        </w:rPr>
        <w:t>的点</w:t>
      </w:r>
      <w:r>
        <w:rPr>
          <w:rFonts w:hint="eastAsia" w:ascii="宋体" w:hAnsi="宋体" w:eastAsia="宋体" w:cs="宋体"/>
          <w:color w:val="000000" w:themeColor="text1"/>
          <w:kern w:val="2"/>
          <w:sz w:val="24"/>
          <w:szCs w:val="24"/>
          <w:lang w:val="en-US" w:eastAsia="zh-CN" w:bidi="ar-SA"/>
          <w14:textFill>
            <w14:solidFill>
              <w14:schemeClr w14:val="tx1"/>
            </w14:solidFill>
          </w14:textFill>
        </w:rPr>
        <w:t>。</w:t>
      </w:r>
    </w:p>
    <w:p w14:paraId="1427BF80">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1145" w:leftChars="0" w:hanging="425" w:firstLineChars="0"/>
        <w:jc w:val="both"/>
        <w:textAlignment w:val="auto"/>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处理策略：</w:t>
      </w:r>
    </w:p>
    <w:p w14:paraId="46831A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由于样本数据量较大，本文对异常值直接采用剔除处理。</w:t>
      </w:r>
    </w:p>
    <w:p w14:paraId="0B3ECC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本文通过Python对附件1原始数据绘制箱线图如图5.1所示：</w:t>
      </w:r>
    </w:p>
    <w:p w14:paraId="3261C1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default" w:ascii="宋体" w:hAnsi="宋体" w:eastAsia="宋体" w:cs="宋体"/>
          <w:color w:val="000000" w:themeColor="text1"/>
          <w:kern w:val="2"/>
          <w:sz w:val="24"/>
          <w:szCs w:val="24"/>
          <w:lang w:val="en-US" w:eastAsia="zh-CN" w:bidi="ar-SA"/>
          <w14:textFill>
            <w14:solidFill>
              <w14:schemeClr w14:val="tx1"/>
            </w14:solidFill>
          </w14:textFill>
        </w:rPr>
        <w:drawing>
          <wp:inline distT="0" distB="0" distL="114300" distR="114300">
            <wp:extent cx="3001010" cy="2084705"/>
            <wp:effectExtent l="0" t="0" r="8890" b="10795"/>
            <wp:docPr id="1" name="图片 1" descr="E:/2025数模校赛B/原始数据箱线图.png原始数据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2025数模校赛B/原始数据箱线图.png原始数据箱线图"/>
                    <pic:cNvPicPr>
                      <a:picLocks noChangeAspect="1"/>
                    </pic:cNvPicPr>
                  </pic:nvPicPr>
                  <pic:blipFill>
                    <a:blip r:embed="rId98"/>
                    <a:srcRect t="8" b="8"/>
                    <a:stretch>
                      <a:fillRect/>
                    </a:stretch>
                  </pic:blipFill>
                  <pic:spPr>
                    <a:xfrm>
                      <a:off x="0" y="0"/>
                      <a:ext cx="3001010" cy="2084705"/>
                    </a:xfrm>
                    <a:prstGeom prst="rect">
                      <a:avLst/>
                    </a:prstGeom>
                  </pic:spPr>
                </pic:pic>
              </a:graphicData>
            </a:graphic>
          </wp:inline>
        </w:drawing>
      </w:r>
    </w:p>
    <w:p w14:paraId="7B14442A">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eastAsia="zh-CN"/>
        </w:rPr>
      </w:pPr>
      <w:r>
        <w:t xml:space="preserve">图 </w:t>
      </w:r>
      <w:r>
        <w:rPr>
          <w:rFonts w:hint="eastAsia"/>
          <w:lang w:val="en-US" w:eastAsia="zh-CN"/>
        </w:rPr>
        <w:t>5.1 附件1</w:t>
      </w:r>
      <w:r>
        <w:rPr>
          <w:rFonts w:hint="eastAsia"/>
          <w:lang w:eastAsia="zh-CN"/>
        </w:rPr>
        <w:t>清洗前数据的箱线图</w:t>
      </w:r>
    </w:p>
    <w:p w14:paraId="261BEC25">
      <w:pPr>
        <w:rPr>
          <w:rFonts w:hint="default"/>
          <w:lang w:val="en-US" w:eastAsia="zh-CN"/>
        </w:rPr>
      </w:pPr>
    </w:p>
    <w:p w14:paraId="733098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使用IQR法，通过Python清洗附件1异常数据后绘制箱线图如图5.2所示：</w:t>
      </w:r>
    </w:p>
    <w:p w14:paraId="65495A7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color w:val="000000" w:themeColor="text1"/>
          <w:kern w:val="2"/>
          <w:sz w:val="24"/>
          <w:szCs w:val="24"/>
          <w:lang w:val="en-US" w:eastAsia="zh-CN" w:bidi="ar-SA"/>
          <w14:textFill>
            <w14:solidFill>
              <w14:schemeClr w14:val="tx1"/>
            </w14:solidFill>
          </w14:textFill>
        </w:rPr>
      </w:pPr>
    </w:p>
    <w:p w14:paraId="063F64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default" w:ascii="宋体" w:hAnsi="宋体" w:eastAsia="宋体" w:cs="宋体"/>
          <w:color w:val="000000" w:themeColor="text1"/>
          <w:kern w:val="2"/>
          <w:sz w:val="24"/>
          <w:szCs w:val="24"/>
          <w:lang w:val="en-US" w:eastAsia="zh-CN" w:bidi="ar-SA"/>
          <w14:textFill>
            <w14:solidFill>
              <w14:schemeClr w14:val="tx1"/>
            </w14:solidFill>
          </w14:textFill>
        </w:rPr>
        <w:drawing>
          <wp:inline distT="0" distB="0" distL="114300" distR="114300">
            <wp:extent cx="3366135" cy="2380615"/>
            <wp:effectExtent l="0" t="0" r="12065" b="6985"/>
            <wp:docPr id="2" name="图片 2" descr="E:/2025数模校赛B/清洗后数据箱线图.png清洗后数据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2025数模校赛B/清洗后数据箱线图.png清洗后数据箱线图"/>
                    <pic:cNvPicPr>
                      <a:picLocks noChangeAspect="1"/>
                    </pic:cNvPicPr>
                  </pic:nvPicPr>
                  <pic:blipFill>
                    <a:blip r:embed="rId99"/>
                    <a:srcRect l="10" r="10"/>
                    <a:stretch>
                      <a:fillRect/>
                    </a:stretch>
                  </pic:blipFill>
                  <pic:spPr>
                    <a:xfrm>
                      <a:off x="0" y="0"/>
                      <a:ext cx="3366135" cy="2380615"/>
                    </a:xfrm>
                    <a:prstGeom prst="rect">
                      <a:avLst/>
                    </a:prstGeom>
                  </pic:spPr>
                </pic:pic>
              </a:graphicData>
            </a:graphic>
          </wp:inline>
        </w:drawing>
      </w:r>
    </w:p>
    <w:p w14:paraId="07A8689B">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eastAsia="zh-CN"/>
        </w:rPr>
      </w:pPr>
      <w:r>
        <w:t xml:space="preserve">图 </w:t>
      </w:r>
      <w:r>
        <w:rPr>
          <w:rFonts w:hint="eastAsia"/>
          <w:lang w:val="en-US" w:eastAsia="zh-CN"/>
        </w:rPr>
        <w:t>5.2 附件1</w:t>
      </w:r>
      <w:r>
        <w:rPr>
          <w:rFonts w:hint="eastAsia"/>
          <w:lang w:eastAsia="zh-CN"/>
        </w:rPr>
        <w:t>清洗后数据的箱线图</w:t>
      </w:r>
    </w:p>
    <w:p w14:paraId="1704725B">
      <w:pPr>
        <w:ind w:firstLine="420" w:firstLineChars="0"/>
        <w:rPr>
          <w:rFonts w:hint="eastAsia"/>
          <w:lang w:val="en-US" w:eastAsia="zh-CN"/>
        </w:rPr>
      </w:pPr>
      <w:r>
        <w:rPr>
          <w:rFonts w:hint="eastAsia"/>
          <w:lang w:val="en-US" w:eastAsia="zh-CN"/>
        </w:rPr>
        <w:t>对附件2进行数据处理：</w:t>
      </w:r>
    </w:p>
    <w:p w14:paraId="2B111147">
      <w:pPr>
        <w:ind w:firstLine="420" w:firstLineChars="0"/>
        <w:rPr>
          <w:rFonts w:hint="default"/>
          <w:lang w:val="en-US" w:eastAsia="zh-CN"/>
        </w:rPr>
      </w:pPr>
    </w:p>
    <w:p w14:paraId="06BE2720">
      <w:pPr>
        <w:pStyle w:val="6"/>
        <w:jc w:val="center"/>
        <w:rPr>
          <w:rFonts w:hint="default" w:eastAsia="黑体"/>
          <w:lang w:val="en-US" w:eastAsia="zh-CN"/>
        </w:rPr>
      </w:pPr>
      <w:r>
        <w:t xml:space="preserve">表 </w:t>
      </w:r>
      <w:r>
        <w:rPr>
          <w:rFonts w:hint="eastAsia"/>
          <w:lang w:val="en-US" w:eastAsia="zh-CN"/>
        </w:rPr>
        <w:t>5.</w:t>
      </w:r>
      <w:r>
        <w:fldChar w:fldCharType="begin"/>
      </w:r>
      <w:r>
        <w:instrText xml:space="preserve"> SEQ 表 \* ARABIC </w:instrText>
      </w:r>
      <w:r>
        <w:fldChar w:fldCharType="separate"/>
      </w:r>
      <w:r>
        <w:t>2</w:t>
      </w:r>
      <w:r>
        <w:fldChar w:fldCharType="end"/>
      </w:r>
      <w:r>
        <w:rPr>
          <w:rFonts w:hint="eastAsia"/>
          <w:lang w:val="en-US" w:eastAsia="zh-CN"/>
        </w:rPr>
        <w:t xml:space="preserve"> 附件2不同学科的数据清洗</w:t>
      </w:r>
    </w:p>
    <w:tbl>
      <w:tblPr>
        <w:tblStyle w:val="14"/>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9"/>
        <w:gridCol w:w="2840"/>
        <w:gridCol w:w="2841"/>
      </w:tblGrid>
      <w:tr w14:paraId="1A0ADC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6" w:type="pct"/>
            <w:tcBorders>
              <w:top w:val="single" w:color="000000" w:sz="12" w:space="0"/>
              <w:bottom w:val="single" w:color="000000" w:sz="4" w:space="0"/>
              <w:tl2br w:val="nil"/>
            </w:tcBorders>
            <w:shd w:val="clear" w:color="auto" w:fill="FFFFFF"/>
          </w:tcPr>
          <w:p w14:paraId="5920158E">
            <w:pPr>
              <w:widowControl w:val="0"/>
              <w:jc w:val="center"/>
              <w:rPr>
                <w:rFonts w:hint="default"/>
                <w:b w:val="0"/>
                <w:color w:val="000000"/>
                <w:vertAlign w:val="baseline"/>
                <w:lang w:val="en-US" w:eastAsia="zh-CN"/>
              </w:rPr>
            </w:pPr>
            <w:r>
              <w:rPr>
                <w:rFonts w:hint="eastAsia"/>
                <w:b w:val="0"/>
                <w:color w:val="000000"/>
                <w:vertAlign w:val="baseline"/>
                <w:lang w:val="en-US" w:eastAsia="zh-CN"/>
              </w:rPr>
              <w:t>学科</w:t>
            </w:r>
          </w:p>
        </w:tc>
        <w:tc>
          <w:tcPr>
            <w:tcW w:w="1666" w:type="pct"/>
            <w:tcBorders>
              <w:top w:val="single" w:color="000000" w:sz="12" w:space="0"/>
              <w:bottom w:val="single" w:color="000000" w:sz="4" w:space="0"/>
            </w:tcBorders>
            <w:shd w:val="clear" w:color="auto" w:fill="FFFFFF"/>
          </w:tcPr>
          <w:p w14:paraId="6192A2FD">
            <w:pPr>
              <w:widowControl w:val="0"/>
              <w:jc w:val="center"/>
              <w:rPr>
                <w:rFonts w:hint="default"/>
                <w:b w:val="0"/>
                <w:color w:val="000000"/>
                <w:vertAlign w:val="baseline"/>
                <w:lang w:val="en-US" w:eastAsia="zh-CN"/>
              </w:rPr>
            </w:pPr>
            <w:r>
              <w:rPr>
                <w:rFonts w:hint="eastAsia"/>
                <w:b w:val="0"/>
                <w:color w:val="000000"/>
                <w:vertAlign w:val="baseline"/>
                <w:lang w:val="en-US" w:eastAsia="zh-CN"/>
              </w:rPr>
              <w:t>清理前的数据</w:t>
            </w:r>
          </w:p>
        </w:tc>
        <w:tc>
          <w:tcPr>
            <w:tcW w:w="1667" w:type="pct"/>
            <w:tcBorders>
              <w:top w:val="single" w:color="000000" w:sz="12" w:space="0"/>
              <w:bottom w:val="single" w:color="000000" w:sz="4" w:space="0"/>
            </w:tcBorders>
            <w:shd w:val="clear" w:color="auto" w:fill="FFFFFF"/>
          </w:tcPr>
          <w:p w14:paraId="6AA21B32">
            <w:pPr>
              <w:widowControl w:val="0"/>
              <w:jc w:val="center"/>
              <w:rPr>
                <w:rFonts w:hint="default"/>
                <w:b w:val="0"/>
                <w:color w:val="000000"/>
                <w:vertAlign w:val="baseline"/>
                <w:lang w:val="en-US" w:eastAsia="zh-CN"/>
              </w:rPr>
            </w:pPr>
            <w:r>
              <w:rPr>
                <w:rFonts w:hint="eastAsia"/>
                <w:b w:val="0"/>
                <w:color w:val="000000"/>
                <w:vertAlign w:val="baseline"/>
                <w:lang w:val="en-US" w:eastAsia="zh-CN"/>
              </w:rPr>
              <w:t>清理后的数据</w:t>
            </w:r>
          </w:p>
        </w:tc>
      </w:tr>
      <w:tr w14:paraId="12F12F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6" w:type="pct"/>
            <w:tcBorders>
              <w:top w:val="single" w:color="000000" w:sz="4" w:space="0"/>
            </w:tcBorders>
            <w:shd w:val="clear" w:color="auto" w:fill="FFFFFF"/>
          </w:tcPr>
          <w:p w14:paraId="31B1402D">
            <w:pPr>
              <w:widowControl w:val="0"/>
              <w:jc w:val="center"/>
              <w:rPr>
                <w:rFonts w:hint="default"/>
                <w:b w:val="0"/>
                <w:color w:val="000000"/>
                <w:vertAlign w:val="baseline"/>
                <w:lang w:val="en-US" w:eastAsia="zh-CN"/>
              </w:rPr>
            </w:pPr>
            <w:r>
              <w:rPr>
                <w:rFonts w:hint="eastAsia"/>
                <w:b w:val="0"/>
                <w:color w:val="000000"/>
                <w:vertAlign w:val="baseline"/>
                <w:lang w:val="en-US" w:eastAsia="zh-CN"/>
              </w:rPr>
              <w:t>dl</w:t>
            </w:r>
          </w:p>
        </w:tc>
        <w:tc>
          <w:tcPr>
            <w:tcW w:w="1666" w:type="pct"/>
            <w:tcBorders>
              <w:top w:val="single" w:color="000000" w:sz="4" w:space="0"/>
            </w:tcBorders>
            <w:shd w:val="clear" w:color="auto" w:fill="FFFFFF"/>
          </w:tcPr>
          <w:p w14:paraId="47FBB968">
            <w:pPr>
              <w:widowControl w:val="0"/>
              <w:jc w:val="center"/>
              <w:rPr>
                <w:rFonts w:hint="default"/>
                <w:b w:val="0"/>
                <w:color w:val="000000"/>
                <w:vertAlign w:val="baseline"/>
                <w:lang w:val="en-US" w:eastAsia="zh-CN"/>
              </w:rPr>
            </w:pPr>
            <w:r>
              <w:rPr>
                <w:rFonts w:hint="eastAsia"/>
                <w:b w:val="0"/>
                <w:color w:val="000000"/>
                <w:vertAlign w:val="baseline"/>
                <w:lang w:val="en-US" w:eastAsia="zh-CN"/>
              </w:rPr>
              <w:t>7281</w:t>
            </w:r>
          </w:p>
        </w:tc>
        <w:tc>
          <w:tcPr>
            <w:tcW w:w="1667" w:type="pct"/>
            <w:tcBorders>
              <w:top w:val="single" w:color="000000" w:sz="4" w:space="0"/>
            </w:tcBorders>
            <w:shd w:val="clear" w:color="auto" w:fill="FFFFFF"/>
          </w:tcPr>
          <w:p w14:paraId="4E9CF78C">
            <w:pPr>
              <w:widowControl w:val="0"/>
              <w:jc w:val="center"/>
              <w:rPr>
                <w:rFonts w:hint="default"/>
                <w:b w:val="0"/>
                <w:color w:val="000000"/>
                <w:vertAlign w:val="baseline"/>
                <w:lang w:val="en-US" w:eastAsia="zh-CN"/>
              </w:rPr>
            </w:pPr>
            <w:r>
              <w:rPr>
                <w:rFonts w:hint="eastAsia"/>
                <w:b w:val="0"/>
                <w:color w:val="000000"/>
                <w:vertAlign w:val="baseline"/>
                <w:lang w:val="en-US" w:eastAsia="zh-CN"/>
              </w:rPr>
              <w:t>6707</w:t>
            </w:r>
          </w:p>
        </w:tc>
      </w:tr>
      <w:tr w14:paraId="7E4FD7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6" w:type="pct"/>
            <w:shd w:val="clear" w:color="auto" w:fill="FFFFFF"/>
          </w:tcPr>
          <w:p w14:paraId="31840D93">
            <w:pPr>
              <w:widowControl w:val="0"/>
              <w:jc w:val="center"/>
              <w:rPr>
                <w:rFonts w:hint="default"/>
                <w:b w:val="0"/>
                <w:color w:val="000000"/>
                <w:vertAlign w:val="baseline"/>
                <w:lang w:val="en-US" w:eastAsia="zh-CN"/>
              </w:rPr>
            </w:pPr>
            <w:r>
              <w:rPr>
                <w:rFonts w:hint="eastAsia"/>
                <w:b w:val="0"/>
                <w:color w:val="000000"/>
                <w:vertAlign w:val="baseline"/>
                <w:lang w:val="en-US" w:eastAsia="zh-CN"/>
              </w:rPr>
              <w:t>sx</w:t>
            </w:r>
          </w:p>
        </w:tc>
        <w:tc>
          <w:tcPr>
            <w:tcW w:w="1666" w:type="pct"/>
            <w:shd w:val="clear" w:color="auto" w:fill="FFFFFF"/>
          </w:tcPr>
          <w:p w14:paraId="37A3678F">
            <w:pPr>
              <w:widowControl w:val="0"/>
              <w:jc w:val="center"/>
              <w:rPr>
                <w:rFonts w:hint="default"/>
                <w:b w:val="0"/>
                <w:color w:val="000000"/>
                <w:vertAlign w:val="baseline"/>
                <w:lang w:val="en-US" w:eastAsia="zh-CN"/>
              </w:rPr>
            </w:pPr>
            <w:r>
              <w:rPr>
                <w:rFonts w:hint="eastAsia"/>
                <w:b w:val="0"/>
                <w:color w:val="000000"/>
                <w:vertAlign w:val="baseline"/>
                <w:lang w:val="en-US" w:eastAsia="zh-CN"/>
              </w:rPr>
              <w:t>7281</w:t>
            </w:r>
          </w:p>
        </w:tc>
        <w:tc>
          <w:tcPr>
            <w:tcW w:w="1667" w:type="pct"/>
            <w:shd w:val="clear" w:color="auto" w:fill="FFFFFF"/>
          </w:tcPr>
          <w:p w14:paraId="7AED01B0">
            <w:pPr>
              <w:widowControl w:val="0"/>
              <w:jc w:val="center"/>
              <w:rPr>
                <w:rFonts w:hint="default"/>
                <w:b w:val="0"/>
                <w:color w:val="000000"/>
                <w:vertAlign w:val="baseline"/>
                <w:lang w:val="en-US" w:eastAsia="zh-CN"/>
              </w:rPr>
            </w:pPr>
            <w:r>
              <w:rPr>
                <w:rFonts w:hint="eastAsia"/>
                <w:b w:val="0"/>
                <w:color w:val="000000"/>
                <w:vertAlign w:val="baseline"/>
                <w:lang w:val="en-US" w:eastAsia="zh-CN"/>
              </w:rPr>
              <w:t>7272</w:t>
            </w:r>
          </w:p>
        </w:tc>
      </w:tr>
      <w:tr w14:paraId="47E3AA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6" w:type="pct"/>
            <w:shd w:val="clear" w:color="auto" w:fill="FFFFFF"/>
          </w:tcPr>
          <w:p w14:paraId="5D203836">
            <w:pPr>
              <w:widowControl w:val="0"/>
              <w:jc w:val="center"/>
              <w:rPr>
                <w:rFonts w:hint="default"/>
                <w:b w:val="0"/>
                <w:color w:val="000000"/>
                <w:vertAlign w:val="baseline"/>
                <w:lang w:val="en-US" w:eastAsia="zh-CN"/>
              </w:rPr>
            </w:pPr>
            <w:r>
              <w:rPr>
                <w:rFonts w:hint="eastAsia"/>
                <w:b w:val="0"/>
                <w:color w:val="000000"/>
                <w:vertAlign w:val="baseline"/>
                <w:lang w:val="en-US" w:eastAsia="zh-CN"/>
              </w:rPr>
              <w:t>yw</w:t>
            </w:r>
          </w:p>
        </w:tc>
        <w:tc>
          <w:tcPr>
            <w:tcW w:w="1666" w:type="pct"/>
            <w:shd w:val="clear" w:color="auto" w:fill="FFFFFF"/>
          </w:tcPr>
          <w:p w14:paraId="69D9C794">
            <w:pPr>
              <w:widowControl w:val="0"/>
              <w:jc w:val="center"/>
              <w:rPr>
                <w:rFonts w:hint="default"/>
                <w:b w:val="0"/>
                <w:color w:val="000000"/>
                <w:vertAlign w:val="baseline"/>
                <w:lang w:val="en-US" w:eastAsia="zh-CN"/>
              </w:rPr>
            </w:pPr>
            <w:r>
              <w:rPr>
                <w:rFonts w:hint="eastAsia"/>
                <w:b w:val="0"/>
                <w:color w:val="000000"/>
                <w:vertAlign w:val="baseline"/>
                <w:lang w:val="en-US" w:eastAsia="zh-CN"/>
              </w:rPr>
              <w:t>4095</w:t>
            </w:r>
          </w:p>
        </w:tc>
        <w:tc>
          <w:tcPr>
            <w:tcW w:w="1667" w:type="pct"/>
            <w:shd w:val="clear" w:color="auto" w:fill="FFFFFF"/>
          </w:tcPr>
          <w:p w14:paraId="2512F4F7">
            <w:pPr>
              <w:widowControl w:val="0"/>
              <w:jc w:val="center"/>
              <w:rPr>
                <w:rFonts w:hint="default"/>
                <w:b w:val="0"/>
                <w:color w:val="000000"/>
                <w:vertAlign w:val="baseline"/>
                <w:lang w:val="en-US" w:eastAsia="zh-CN"/>
              </w:rPr>
            </w:pPr>
            <w:r>
              <w:rPr>
                <w:rFonts w:hint="eastAsia"/>
                <w:b w:val="0"/>
                <w:color w:val="000000"/>
                <w:vertAlign w:val="baseline"/>
                <w:lang w:val="en-US" w:eastAsia="zh-CN"/>
              </w:rPr>
              <w:t>3772</w:t>
            </w:r>
          </w:p>
        </w:tc>
      </w:tr>
      <w:tr w14:paraId="4D6206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6" w:type="pct"/>
            <w:shd w:val="clear" w:color="auto" w:fill="FFFFFF"/>
          </w:tcPr>
          <w:p w14:paraId="37B58021">
            <w:pPr>
              <w:widowControl w:val="0"/>
              <w:jc w:val="center"/>
              <w:rPr>
                <w:rFonts w:hint="default"/>
                <w:b w:val="0"/>
                <w:color w:val="000000"/>
                <w:vertAlign w:val="baseline"/>
                <w:lang w:val="en-US" w:eastAsia="zh-CN"/>
              </w:rPr>
            </w:pPr>
            <w:r>
              <w:rPr>
                <w:rFonts w:hint="eastAsia"/>
                <w:b w:val="0"/>
                <w:color w:val="000000"/>
                <w:vertAlign w:val="baseline"/>
                <w:lang w:val="en-US" w:eastAsia="zh-CN"/>
              </w:rPr>
              <w:t>yy</w:t>
            </w:r>
          </w:p>
        </w:tc>
        <w:tc>
          <w:tcPr>
            <w:tcW w:w="1666" w:type="pct"/>
            <w:shd w:val="clear" w:color="auto" w:fill="FFFFFF"/>
          </w:tcPr>
          <w:p w14:paraId="2D75ADDD">
            <w:pPr>
              <w:widowControl w:val="0"/>
              <w:jc w:val="center"/>
              <w:rPr>
                <w:rFonts w:hint="default"/>
                <w:b w:val="0"/>
                <w:color w:val="000000"/>
                <w:vertAlign w:val="baseline"/>
                <w:lang w:val="en-US" w:eastAsia="zh-CN"/>
              </w:rPr>
            </w:pPr>
            <w:r>
              <w:rPr>
                <w:rFonts w:hint="eastAsia"/>
                <w:b w:val="0"/>
                <w:color w:val="000000"/>
                <w:vertAlign w:val="baseline"/>
                <w:lang w:val="en-US" w:eastAsia="zh-CN"/>
              </w:rPr>
              <w:t>5461</w:t>
            </w:r>
          </w:p>
        </w:tc>
        <w:tc>
          <w:tcPr>
            <w:tcW w:w="1667" w:type="pct"/>
            <w:shd w:val="clear" w:color="auto" w:fill="FFFFFF"/>
          </w:tcPr>
          <w:p w14:paraId="77DC11E7">
            <w:pPr>
              <w:widowControl w:val="0"/>
              <w:jc w:val="center"/>
              <w:rPr>
                <w:rFonts w:hint="default"/>
                <w:b w:val="0"/>
                <w:color w:val="000000"/>
                <w:vertAlign w:val="baseline"/>
                <w:lang w:val="en-US" w:eastAsia="zh-CN"/>
              </w:rPr>
            </w:pPr>
            <w:r>
              <w:rPr>
                <w:rFonts w:hint="eastAsia"/>
                <w:b w:val="0"/>
                <w:color w:val="000000"/>
                <w:vertAlign w:val="baseline"/>
                <w:lang w:val="en-US" w:eastAsia="zh-CN"/>
              </w:rPr>
              <w:t>5461</w:t>
            </w:r>
          </w:p>
        </w:tc>
      </w:tr>
      <w:tr w14:paraId="05F45C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6" w:type="pct"/>
            <w:tcBorders>
              <w:bottom w:val="single" w:color="000000" w:sz="12" w:space="0"/>
            </w:tcBorders>
            <w:shd w:val="clear" w:color="auto" w:fill="FFFFFF"/>
          </w:tcPr>
          <w:p w14:paraId="549AA2BF">
            <w:pPr>
              <w:widowControl w:val="0"/>
              <w:jc w:val="center"/>
              <w:rPr>
                <w:rFonts w:hint="default"/>
                <w:b w:val="0"/>
                <w:color w:val="000000"/>
                <w:vertAlign w:val="baseline"/>
                <w:lang w:val="en-US" w:eastAsia="zh-CN"/>
              </w:rPr>
            </w:pPr>
            <w:r>
              <w:rPr>
                <w:rFonts w:hint="eastAsia"/>
                <w:b w:val="0"/>
                <w:color w:val="000000"/>
                <w:vertAlign w:val="baseline"/>
                <w:lang w:val="en-US" w:eastAsia="zh-CN"/>
              </w:rPr>
              <w:t>zz</w:t>
            </w:r>
          </w:p>
        </w:tc>
        <w:tc>
          <w:tcPr>
            <w:tcW w:w="1666" w:type="pct"/>
            <w:tcBorders>
              <w:bottom w:val="single" w:color="000000" w:sz="12" w:space="0"/>
            </w:tcBorders>
            <w:shd w:val="clear" w:color="auto" w:fill="FFFFFF"/>
          </w:tcPr>
          <w:p w14:paraId="2E57FDD1">
            <w:pPr>
              <w:widowControl w:val="0"/>
              <w:jc w:val="center"/>
              <w:rPr>
                <w:rFonts w:hint="default"/>
                <w:b w:val="0"/>
                <w:color w:val="000000"/>
                <w:vertAlign w:val="baseline"/>
                <w:lang w:val="en-US" w:eastAsia="zh-CN"/>
              </w:rPr>
            </w:pPr>
            <w:r>
              <w:rPr>
                <w:rFonts w:hint="eastAsia"/>
                <w:b w:val="0"/>
                <w:color w:val="000000"/>
                <w:vertAlign w:val="baseline"/>
                <w:lang w:val="en-US" w:eastAsia="zh-CN"/>
              </w:rPr>
              <w:t>8191</w:t>
            </w:r>
          </w:p>
        </w:tc>
        <w:tc>
          <w:tcPr>
            <w:tcW w:w="1667" w:type="pct"/>
            <w:tcBorders>
              <w:bottom w:val="single" w:color="000000" w:sz="12" w:space="0"/>
            </w:tcBorders>
            <w:shd w:val="clear" w:color="auto" w:fill="FFFFFF"/>
          </w:tcPr>
          <w:p w14:paraId="46A34244">
            <w:pPr>
              <w:widowControl w:val="0"/>
              <w:jc w:val="center"/>
              <w:rPr>
                <w:rFonts w:hint="default"/>
                <w:b w:val="0"/>
                <w:color w:val="000000"/>
                <w:vertAlign w:val="baseline"/>
                <w:lang w:val="en-US" w:eastAsia="zh-CN"/>
              </w:rPr>
            </w:pPr>
            <w:r>
              <w:rPr>
                <w:rFonts w:hint="eastAsia"/>
                <w:b w:val="0"/>
                <w:color w:val="000000"/>
                <w:vertAlign w:val="baseline"/>
                <w:lang w:val="en-US" w:eastAsia="zh-CN"/>
              </w:rPr>
              <w:t>7379</w:t>
            </w:r>
          </w:p>
        </w:tc>
      </w:tr>
    </w:tbl>
    <w:p w14:paraId="098A1B60">
      <w:pPr>
        <w:ind w:firstLine="420" w:firstLineChars="0"/>
        <w:jc w:val="center"/>
        <w:rPr>
          <w:rFonts w:hint="default"/>
          <w:lang w:val="en-US" w:eastAsia="zh-CN"/>
        </w:rPr>
      </w:pPr>
    </w:p>
    <w:p w14:paraId="41E6D999">
      <w:pPr>
        <w:pStyle w:val="3"/>
        <w:bidi w:val="0"/>
        <w:rPr>
          <w:rFonts w:hint="eastAsia"/>
          <w:lang w:val="en-US" w:eastAsia="zh-CN"/>
        </w:rPr>
      </w:pPr>
      <w:bookmarkStart w:id="19" w:name="_Toc15632"/>
      <w:r>
        <w:rPr>
          <w:rFonts w:hint="default"/>
          <w:lang w:val="en-US" w:eastAsia="zh-CN"/>
        </w:rPr>
        <w:t>5.1</w:t>
      </w:r>
      <w:r>
        <w:rPr>
          <w:rFonts w:hint="eastAsia"/>
          <w:lang w:val="en-US" w:eastAsia="zh-CN"/>
        </w:rPr>
        <w:t>问题</w:t>
      </w:r>
      <w:r>
        <w:rPr>
          <w:rFonts w:hint="default"/>
          <w:lang w:val="en-US" w:eastAsia="zh-CN"/>
        </w:rPr>
        <w:t>1</w:t>
      </w:r>
      <w:r>
        <w:rPr>
          <w:rFonts w:hint="eastAsia"/>
          <w:lang w:val="en-US" w:eastAsia="zh-CN"/>
        </w:rPr>
        <w:t>的模型建立与求解</w:t>
      </w:r>
      <w:bookmarkEnd w:id="19"/>
    </w:p>
    <w:p w14:paraId="51D5E2DA">
      <w:pPr>
        <w:pStyle w:val="3"/>
        <w:bidi w:val="0"/>
        <w:ind w:firstLine="420" w:firstLineChars="0"/>
        <w:rPr>
          <w:rFonts w:hint="default" w:ascii="宋体" w:hAnsi="宋体" w:eastAsia="宋体" w:cs="宋体"/>
          <w:color w:val="000000" w:themeColor="text1"/>
          <w:kern w:val="2"/>
          <w:sz w:val="24"/>
          <w:szCs w:val="24"/>
          <w:lang w:val="en-US" w:eastAsia="zh-CN" w:bidi="ar-SA"/>
          <w14:textFill>
            <w14:solidFill>
              <w14:schemeClr w14:val="tx1"/>
            </w14:solidFill>
          </w14:textFill>
        </w:rPr>
      </w:pPr>
      <w:bookmarkStart w:id="20" w:name="_Toc28638"/>
      <w:bookmarkStart w:id="21" w:name="_Toc20921"/>
      <w:r>
        <w:rPr>
          <w:rFonts w:hint="eastAsia" w:ascii="宋体" w:hAnsi="宋体" w:eastAsia="宋体" w:cs="宋体"/>
          <w:color w:val="000000" w:themeColor="text1"/>
          <w:kern w:val="2"/>
          <w:sz w:val="24"/>
          <w:szCs w:val="24"/>
          <w:lang w:val="en-US" w:eastAsia="zh-CN" w:bidi="ar-SA"/>
          <w14:textFill>
            <w14:solidFill>
              <w14:schemeClr w14:val="tx1"/>
            </w14:solidFill>
          </w14:textFill>
        </w:rPr>
        <w:t>问题一需要通过已给数据，分析人工评阅和两类人工智能算法评阅数据的分布特点，本文通过偏度、峰度、中位数来分析人工评阅和两类人工智能算法评阅数据的分布特点。</w:t>
      </w:r>
      <w:bookmarkEnd w:id="20"/>
      <w:bookmarkEnd w:id="21"/>
    </w:p>
    <w:p w14:paraId="4756CD27">
      <w:pPr>
        <w:pStyle w:val="4"/>
        <w:bidi w:val="0"/>
        <w:rPr>
          <w:rFonts w:hint="default"/>
          <w:lang w:val="en-US" w:eastAsia="zh-CN"/>
        </w:rPr>
      </w:pPr>
      <w:bookmarkStart w:id="22" w:name="_Toc25363"/>
      <w:r>
        <w:rPr>
          <w:rFonts w:hint="eastAsia"/>
          <w:lang w:val="en-US" w:eastAsia="zh-CN"/>
        </w:rPr>
        <w:t>5.1.1数据分布特征的描述与分析</w:t>
      </w:r>
      <w:bookmarkEnd w:id="22"/>
    </w:p>
    <w:p w14:paraId="0807C2D4">
      <w:pPr>
        <w:numPr>
          <w:ilvl w:val="0"/>
          <w:numId w:val="9"/>
        </w:numPr>
        <w:spacing w:line="360" w:lineRule="auto"/>
        <w:ind w:left="905" w:leftChars="0" w:hanging="425" w:firstLineChars="0"/>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样本偏度:衡量分布对称性</w:t>
      </w:r>
    </w:p>
    <w:p w14:paraId="067ACD5C">
      <w:pPr>
        <w:ind w:firstLine="420" w:firstLineChars="0"/>
        <w:jc w:val="center"/>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default" w:ascii="宋体" w:hAnsi="宋体" w:eastAsia="宋体" w:cs="宋体"/>
          <w:color w:val="000000" w:themeColor="text1"/>
          <w:kern w:val="2"/>
          <w:position w:val="-34"/>
          <w:sz w:val="24"/>
          <w:szCs w:val="24"/>
          <w:lang w:val="en-US" w:eastAsia="zh-CN" w:bidi="ar-SA"/>
          <w14:textFill>
            <w14:solidFill>
              <w14:schemeClr w14:val="tx1"/>
            </w14:solidFill>
          </w14:textFill>
        </w:rPr>
        <w:object>
          <v:shape id="_x0000_i1074" o:spt="75" type="#_x0000_t75" style="height:42pt;width:148pt;" o:ole="t" filled="f" o:preferrelative="t" stroked="f" coordsize="21600,21600">
            <v:path/>
            <v:fill on="f" focussize="0,0"/>
            <v:stroke on="f"/>
            <v:imagedata r:id="rId101" o:title=""/>
            <o:lock v:ext="edit" aspectratio="t"/>
            <w10:wrap type="none"/>
            <w10:anchorlock/>
          </v:shape>
          <o:OLEObject Type="Embed" ProgID="Equation.KSEE3" ShapeID="_x0000_i1074" DrawAspect="Content" ObjectID="_1468075774" r:id="rId100">
            <o:LockedField>false</o:LockedField>
          </o:OLEObject>
        </w:object>
      </w:r>
    </w:p>
    <w:p w14:paraId="5867B0F2">
      <w:pPr>
        <w:spacing w:line="360" w:lineRule="auto"/>
        <w:ind w:left="420" w:leftChars="0" w:firstLine="420" w:firstLineChars="0"/>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position w:val="-10"/>
          <w:sz w:val="24"/>
          <w:szCs w:val="24"/>
          <w:lang w:val="en-US" w:eastAsia="zh-CN" w:bidi="ar-SA"/>
          <w14:textFill>
            <w14:solidFill>
              <w14:schemeClr w14:val="tx1"/>
            </w14:solidFill>
          </w14:textFill>
        </w:rPr>
        <w:object>
          <v:shape id="_x0000_i1075" o:spt="75" type="#_x0000_t75" style="height:17pt;width:33pt;" o:ole="t" filled="f" o:preferrelative="t" stroked="f" coordsize="21600,21600">
            <v:path/>
            <v:fill on="f" focussize="0,0"/>
            <v:stroke on="f"/>
            <v:imagedata r:id="rId103" o:title=""/>
            <o:lock v:ext="edit" aspectratio="t"/>
            <w10:wrap type="none"/>
            <w10:anchorlock/>
          </v:shape>
          <o:OLEObject Type="Embed" ProgID="Equation.KSEE3" ShapeID="_x0000_i1075" DrawAspect="Content" ObjectID="_1468075775" r:id="rId102">
            <o:LockedField>false</o:LockedField>
          </o:OLEObject>
        </w:object>
      </w:r>
      <w:r>
        <w:rPr>
          <w:rFonts w:hint="eastAsia" w:ascii="宋体" w:hAnsi="宋体" w:eastAsia="宋体" w:cs="宋体"/>
          <w:color w:val="000000" w:themeColor="text1"/>
          <w:kern w:val="2"/>
          <w:sz w:val="24"/>
          <w:szCs w:val="24"/>
          <w:lang w:val="en-US" w:eastAsia="zh-CN" w:bidi="ar-SA"/>
          <w14:textFill>
            <w14:solidFill>
              <w14:schemeClr w14:val="tx1"/>
            </w14:solidFill>
          </w14:textFill>
        </w:rPr>
        <w:t>：右偏=评分宽松;</w:t>
      </w:r>
      <w:r>
        <w:rPr>
          <w:rFonts w:hint="eastAsia" w:ascii="宋体" w:hAnsi="宋体" w:eastAsia="宋体" w:cs="宋体"/>
          <w:color w:val="000000" w:themeColor="text1"/>
          <w:kern w:val="2"/>
          <w:position w:val="-10"/>
          <w:sz w:val="24"/>
          <w:szCs w:val="24"/>
          <w:lang w:val="en-US" w:eastAsia="zh-CN" w:bidi="ar-SA"/>
          <w14:textFill>
            <w14:solidFill>
              <w14:schemeClr w14:val="tx1"/>
            </w14:solidFill>
          </w14:textFill>
        </w:rPr>
        <w:object>
          <v:shape id="_x0000_i1076" o:spt="75" type="#_x0000_t75" style="height:17pt;width:33pt;" o:ole="t" filled="f" o:preferrelative="t" stroked="f" coordsize="21600,21600">
            <v:path/>
            <v:fill on="f" focussize="0,0"/>
            <v:stroke on="f"/>
            <v:imagedata r:id="rId105" o:title=""/>
            <o:lock v:ext="edit" aspectratio="t"/>
            <w10:wrap type="none"/>
            <w10:anchorlock/>
          </v:shape>
          <o:OLEObject Type="Embed" ProgID="Equation.KSEE3" ShapeID="_x0000_i1076" DrawAspect="Content" ObjectID="_1468075776" r:id="rId104">
            <o:LockedField>false</o:LockedField>
          </o:OLEObject>
        </w:object>
      </w:r>
      <w:r>
        <w:rPr>
          <w:rFonts w:hint="eastAsia" w:ascii="宋体" w:hAnsi="宋体" w:eastAsia="宋体" w:cs="宋体"/>
          <w:color w:val="000000" w:themeColor="text1"/>
          <w:kern w:val="2"/>
          <w:sz w:val="24"/>
          <w:szCs w:val="24"/>
          <w:lang w:val="en-US" w:eastAsia="zh-CN" w:bidi="ar-SA"/>
          <w14:textFill>
            <w14:solidFill>
              <w14:schemeClr w14:val="tx1"/>
            </w14:solidFill>
          </w14:textFill>
        </w:rPr>
        <w:t>：左偏=评分严格;</w:t>
      </w:r>
      <w:r>
        <w:rPr>
          <w:rFonts w:hint="eastAsia" w:ascii="宋体" w:hAnsi="宋体" w:eastAsia="宋体" w:cs="宋体"/>
          <w:color w:val="000000" w:themeColor="text1"/>
          <w:kern w:val="2"/>
          <w:position w:val="-10"/>
          <w:sz w:val="24"/>
          <w:szCs w:val="24"/>
          <w:lang w:val="en-US" w:eastAsia="zh-CN" w:bidi="ar-SA"/>
          <w14:textFill>
            <w14:solidFill>
              <w14:schemeClr w14:val="tx1"/>
            </w14:solidFill>
          </w14:textFill>
        </w:rPr>
        <w:object>
          <v:shape id="_x0000_i1077" o:spt="75" type="#_x0000_t75" style="height:17pt;width:35pt;" o:ole="t" filled="f" o:preferrelative="t" stroked="f" coordsize="21600,21600">
            <v:path/>
            <v:fill on="f" focussize="0,0"/>
            <v:stroke on="f"/>
            <v:imagedata r:id="rId107" o:title=""/>
            <o:lock v:ext="edit" aspectratio="t"/>
            <w10:wrap type="none"/>
            <w10:anchorlock/>
          </v:shape>
          <o:OLEObject Type="Embed" ProgID="Equation.KSEE3" ShapeID="_x0000_i1077" DrawAspect="Content" ObjectID="_1468075777" r:id="rId106">
            <o:LockedField>false</o:LockedField>
          </o:OLEObject>
        </w:object>
      </w:r>
      <w:r>
        <w:rPr>
          <w:rFonts w:hint="eastAsia" w:ascii="宋体" w:hAnsi="宋体" w:eastAsia="宋体" w:cs="宋体"/>
          <w:color w:val="000000" w:themeColor="text1"/>
          <w:kern w:val="2"/>
          <w:sz w:val="24"/>
          <w:szCs w:val="24"/>
          <w:lang w:val="en-US" w:eastAsia="zh-CN" w:bidi="ar-SA"/>
          <w14:textFill>
            <w14:solidFill>
              <w14:schemeClr w14:val="tx1"/>
            </w14:solidFill>
          </w14:textFill>
        </w:rPr>
        <w:t>：近似对称分布。</w:t>
      </w:r>
    </w:p>
    <w:p w14:paraId="18BF729B">
      <w:pPr>
        <w:numPr>
          <w:ilvl w:val="0"/>
          <w:numId w:val="9"/>
        </w:numPr>
        <w:spacing w:line="360" w:lineRule="auto"/>
        <w:ind w:left="905" w:leftChars="0" w:hanging="425" w:firstLineChars="0"/>
        <w:jc w:val="both"/>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样本峰度:衡量分布尾部厚重程度（以正态分布为基准，峰度=3）</w:t>
      </w:r>
    </w:p>
    <w:p w14:paraId="04B21A5D">
      <w:pPr>
        <w:spacing w:line="360" w:lineRule="auto"/>
        <w:ind w:firstLine="420" w:firstLineChars="0"/>
        <w:jc w:val="center"/>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position w:val="-34"/>
          <w:sz w:val="24"/>
          <w:szCs w:val="24"/>
          <w:lang w:val="en-US" w:eastAsia="zh-CN" w:bidi="ar-SA"/>
          <w14:textFill>
            <w14:solidFill>
              <w14:schemeClr w14:val="tx1"/>
            </w14:solidFill>
          </w14:textFill>
        </w:rPr>
        <w:object>
          <v:shape id="_x0000_i1078" o:spt="75" type="#_x0000_t75" style="height:42pt;width:249pt;" o:ole="t" filled="f" o:preferrelative="t" stroked="f" coordsize="21600,21600">
            <v:path/>
            <v:fill on="f" focussize="0,0"/>
            <v:stroke on="f"/>
            <v:imagedata r:id="rId109" o:title=""/>
            <o:lock v:ext="edit" aspectratio="t"/>
            <w10:wrap type="none"/>
            <w10:anchorlock/>
          </v:shape>
          <o:OLEObject Type="Embed" ProgID="Equation.KSEE3" ShapeID="_x0000_i1078" DrawAspect="Content" ObjectID="_1468075778" r:id="rId108">
            <o:LockedField>false</o:LockedField>
          </o:OLEObject>
        </w:object>
      </w:r>
    </w:p>
    <w:p w14:paraId="2836F2F2">
      <w:pPr>
        <w:spacing w:line="360" w:lineRule="auto"/>
        <w:ind w:left="420" w:leftChars="0" w:firstLine="420" w:firstLineChars="0"/>
        <w:jc w:val="both"/>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default" w:ascii="宋体" w:hAnsi="宋体" w:eastAsia="宋体" w:cs="宋体"/>
          <w:color w:val="000000" w:themeColor="text1"/>
          <w:kern w:val="2"/>
          <w:position w:val="-8"/>
          <w:sz w:val="24"/>
          <w:szCs w:val="24"/>
          <w:lang w:val="en-US" w:eastAsia="zh-CN" w:bidi="ar-SA"/>
          <w14:textFill>
            <w14:solidFill>
              <w14:schemeClr w14:val="tx1"/>
            </w14:solidFill>
          </w14:textFill>
        </w:rPr>
        <w:object>
          <v:shape id="_x0000_i1079" o:spt="75" type="#_x0000_t75" style="height:16pt;width:44pt;" o:ole="t" filled="f" o:preferrelative="t" stroked="f" coordsize="21600,21600">
            <v:path/>
            <v:fill on="f" focussize="0,0"/>
            <v:stroke on="f"/>
            <v:imagedata r:id="rId111" o:title=""/>
            <o:lock v:ext="edit" aspectratio="t"/>
            <w10:wrap type="none"/>
            <w10:anchorlock/>
          </v:shape>
          <o:OLEObject Type="Embed" ProgID="Equation.KSEE3" ShapeID="_x0000_i1079" DrawAspect="Content" ObjectID="_1468075779" r:id="rId110">
            <o:LockedField>false</o:LockedField>
          </o:OLEObject>
        </w:object>
      </w:r>
      <w:r>
        <w:rPr>
          <w:rFonts w:hint="default" w:ascii="宋体" w:hAnsi="宋体" w:eastAsia="宋体" w:cs="宋体"/>
          <w:color w:val="000000" w:themeColor="text1"/>
          <w:kern w:val="2"/>
          <w:sz w:val="24"/>
          <w:szCs w:val="24"/>
          <w:lang w:val="en-US" w:eastAsia="zh-CN" w:bidi="ar-SA"/>
          <w14:textFill>
            <w14:solidFill>
              <w14:schemeClr w14:val="tx1"/>
            </w14:solidFill>
          </w14:textFill>
        </w:rPr>
        <w:t>：尖峰厚尾，可能存在异常值。</w:t>
      </w:r>
    </w:p>
    <w:p w14:paraId="500ECE9A">
      <w:pPr>
        <w:spacing w:line="360" w:lineRule="auto"/>
        <w:ind w:left="420" w:leftChars="0" w:firstLine="420" w:firstLineChars="0"/>
        <w:jc w:val="both"/>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default" w:ascii="宋体" w:hAnsi="宋体" w:eastAsia="宋体" w:cs="宋体"/>
          <w:color w:val="000000" w:themeColor="text1"/>
          <w:kern w:val="2"/>
          <w:position w:val="-8"/>
          <w:sz w:val="24"/>
          <w:szCs w:val="24"/>
          <w:lang w:val="en-US" w:eastAsia="zh-CN" w:bidi="ar-SA"/>
          <w14:textFill>
            <w14:solidFill>
              <w14:schemeClr w14:val="tx1"/>
            </w14:solidFill>
          </w14:textFill>
        </w:rPr>
        <w:object>
          <v:shape id="_x0000_i1080" o:spt="75" type="#_x0000_t75" style="height:16pt;width:44pt;" o:ole="t" filled="f" o:preferrelative="t" stroked="f" coordsize="21600,21600">
            <v:path/>
            <v:fill on="f" focussize="0,0"/>
            <v:stroke on="f"/>
            <v:imagedata r:id="rId113" o:title=""/>
            <o:lock v:ext="edit" aspectratio="t"/>
            <w10:wrap type="none"/>
            <w10:anchorlock/>
          </v:shape>
          <o:OLEObject Type="Embed" ProgID="Equation.KSEE3" ShapeID="_x0000_i1080" DrawAspect="Content" ObjectID="_1468075780" r:id="rId112">
            <o:LockedField>false</o:LockedField>
          </o:OLEObject>
        </w:object>
      </w:r>
      <w:r>
        <w:rPr>
          <w:rFonts w:hint="default" w:ascii="宋体" w:hAnsi="宋体" w:eastAsia="宋体" w:cs="宋体"/>
          <w:color w:val="000000" w:themeColor="text1"/>
          <w:kern w:val="2"/>
          <w:sz w:val="24"/>
          <w:szCs w:val="24"/>
          <w:lang w:val="en-US" w:eastAsia="zh-CN" w:bidi="ar-SA"/>
          <w14:textFill>
            <w14:solidFill>
              <w14:schemeClr w14:val="tx1"/>
            </w14:solidFill>
          </w14:textFill>
        </w:rPr>
        <w:t>：低峰薄尾，数据分布平缓。</w:t>
      </w:r>
    </w:p>
    <w:p w14:paraId="524D3699">
      <w:pPr>
        <w:numPr>
          <w:ilvl w:val="0"/>
          <w:numId w:val="9"/>
        </w:numPr>
        <w:spacing w:line="360" w:lineRule="auto"/>
        <w:ind w:left="905" w:leftChars="0" w:hanging="425" w:firstLineChars="0"/>
        <w:jc w:val="both"/>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中位数：</w:t>
      </w:r>
      <w:r>
        <w:t>避免异常值干扰，刻画典型评分位置</w:t>
      </w:r>
    </w:p>
    <w:p w14:paraId="76CAFCB1">
      <w:pPr>
        <w:keepNext w:val="0"/>
        <w:keepLines w:val="0"/>
        <w:pageBreakBefore w:val="0"/>
        <w:widowControl/>
        <w:numPr>
          <w:ilvl w:val="0"/>
          <w:numId w:val="9"/>
        </w:numPr>
        <w:suppressLineNumbers w:val="0"/>
        <w:kinsoku/>
        <w:wordWrap/>
        <w:overflowPunct/>
        <w:topLinePunct w:val="0"/>
        <w:autoSpaceDE/>
        <w:autoSpaceDN/>
        <w:bidi w:val="0"/>
        <w:adjustRightInd/>
        <w:snapToGrid/>
        <w:spacing w:before="313" w:beforeLines="100" w:beforeAutospacing="0" w:after="313" w:afterLines="100" w:afterAutospacing="0" w:line="240" w:lineRule="auto"/>
        <w:ind w:left="905" w:leftChars="0" w:hanging="425" w:firstLineChars="0"/>
        <w:jc w:val="left"/>
        <w:textAlignment w:val="auto"/>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排序数据</w:t>
      </w:r>
    </w:p>
    <w:p w14:paraId="33EE513F">
      <w:pPr>
        <w:keepNext w:val="0"/>
        <w:keepLines w:val="0"/>
        <w:pageBreakBefore w:val="0"/>
        <w:widowControl/>
        <w:numPr>
          <w:ilvl w:val="0"/>
          <w:numId w:val="0"/>
        </w:numPr>
        <w:suppressLineNumbers w:val="0"/>
        <w:kinsoku/>
        <w:wordWrap/>
        <w:overflowPunct/>
        <w:topLinePunct w:val="0"/>
        <w:autoSpaceDE/>
        <w:autoSpaceDN/>
        <w:bidi w:val="0"/>
        <w:adjustRightInd/>
        <w:snapToGrid/>
        <w:spacing w:before="313" w:beforeLines="100" w:beforeAutospacing="0" w:after="313" w:afterLines="100" w:afterAutospacing="0" w:line="240" w:lineRule="auto"/>
        <w:ind w:left="420" w:leftChars="0" w:firstLine="420" w:firstLineChars="0"/>
        <w:jc w:val="left"/>
        <w:textAlignment w:val="auto"/>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对数据进行升序排列，记为</w:t>
      </w:r>
      <w:r>
        <w:rPr>
          <w:rFonts w:hint="eastAsia" w:ascii="宋体" w:hAnsi="宋体" w:eastAsia="宋体" w:cs="宋体"/>
          <w:color w:val="000000" w:themeColor="text1"/>
          <w:kern w:val="2"/>
          <w:position w:val="-12"/>
          <w:sz w:val="24"/>
          <w:szCs w:val="24"/>
          <w:lang w:val="en-US" w:eastAsia="zh-CN" w:bidi="ar-SA"/>
          <w14:textFill>
            <w14:solidFill>
              <w14:schemeClr w14:val="tx1"/>
            </w14:solidFill>
          </w14:textFill>
        </w:rPr>
        <w:object>
          <v:shape id="_x0000_i1081" o:spt="75" type="#_x0000_t75" style="height:18.45pt;width:84.15pt;" o:ole="t" filled="f" o:preferrelative="t" stroked="f" coordsize="21600,21600">
            <v:path/>
            <v:fill on="f" focussize="0,0"/>
            <v:stroke on="f"/>
            <v:imagedata r:id="rId115" o:title=""/>
            <o:lock v:ext="edit" aspectratio="t"/>
            <w10:wrap type="none"/>
            <w10:anchorlock/>
          </v:shape>
          <o:OLEObject Type="Embed" ProgID="Equation.KSEE3" ShapeID="_x0000_i1081" DrawAspect="Content" ObjectID="_1468075781" r:id="rId114">
            <o:LockedField>false</o:LockedField>
          </o:OLEObject>
        </w:object>
      </w:r>
      <w:r>
        <w:rPr>
          <w:rFonts w:hint="eastAsia" w:ascii="宋体" w:hAnsi="宋体" w:eastAsia="宋体" w:cs="宋体"/>
          <w:color w:val="000000" w:themeColor="text1"/>
          <w:kern w:val="2"/>
          <w:sz w:val="24"/>
          <w:szCs w:val="24"/>
          <w:lang w:val="en-US" w:eastAsia="zh-CN" w:bidi="ar-SA"/>
          <w14:textFill>
            <w14:solidFill>
              <w14:schemeClr w14:val="tx1"/>
            </w14:solidFill>
          </w14:textFill>
        </w:rPr>
        <w:t>。</w:t>
      </w:r>
    </w:p>
    <w:p w14:paraId="6CAE9A93">
      <w:pPr>
        <w:keepNext w:val="0"/>
        <w:keepLines w:val="0"/>
        <w:pageBreakBefore w:val="0"/>
        <w:widowControl/>
        <w:numPr>
          <w:ilvl w:val="0"/>
          <w:numId w:val="9"/>
        </w:numPr>
        <w:suppressLineNumbers w:val="0"/>
        <w:kinsoku/>
        <w:wordWrap/>
        <w:overflowPunct/>
        <w:topLinePunct w:val="0"/>
        <w:autoSpaceDE/>
        <w:autoSpaceDN/>
        <w:bidi w:val="0"/>
        <w:adjustRightInd/>
        <w:snapToGrid/>
        <w:spacing w:before="313" w:beforeLines="100" w:beforeAutospacing="0" w:after="313" w:afterLines="100" w:afterAutospacing="0" w:line="240" w:lineRule="auto"/>
        <w:ind w:left="905" w:leftChars="0" w:hanging="425" w:firstLineChars="0"/>
        <w:jc w:val="left"/>
        <w:textAlignment w:val="auto"/>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确定数据个数</w:t>
      </w:r>
    </w:p>
    <w:p w14:paraId="003F11D1">
      <w:pPr>
        <w:keepNext w:val="0"/>
        <w:keepLines w:val="0"/>
        <w:pageBreakBefore w:val="0"/>
        <w:widowControl/>
        <w:numPr>
          <w:ilvl w:val="0"/>
          <w:numId w:val="0"/>
        </w:numPr>
        <w:suppressLineNumbers w:val="0"/>
        <w:kinsoku/>
        <w:wordWrap/>
        <w:overflowPunct/>
        <w:topLinePunct w:val="0"/>
        <w:autoSpaceDE/>
        <w:autoSpaceDN/>
        <w:bidi w:val="0"/>
        <w:adjustRightInd/>
        <w:snapToGrid/>
        <w:spacing w:before="313" w:beforeLines="100" w:beforeAutospacing="0" w:after="313" w:afterLines="100" w:afterAutospacing="0" w:line="240" w:lineRule="auto"/>
        <w:ind w:left="480" w:leftChars="0" w:firstLine="419" w:firstLineChars="0"/>
        <w:jc w:val="left"/>
        <w:textAlignment w:val="auto"/>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如果数据个数为奇数，中位数是排序后位于正中间的数。</w:t>
      </w:r>
    </w:p>
    <w:p w14:paraId="579005EC">
      <w:pPr>
        <w:keepNext w:val="0"/>
        <w:keepLines w:val="0"/>
        <w:pageBreakBefore w:val="0"/>
        <w:widowControl/>
        <w:numPr>
          <w:ilvl w:val="0"/>
          <w:numId w:val="0"/>
        </w:numPr>
        <w:suppressLineNumbers w:val="0"/>
        <w:kinsoku/>
        <w:wordWrap/>
        <w:overflowPunct/>
        <w:topLinePunct w:val="0"/>
        <w:autoSpaceDE/>
        <w:autoSpaceDN/>
        <w:bidi w:val="0"/>
        <w:adjustRightInd/>
        <w:snapToGrid/>
        <w:spacing w:before="313" w:beforeLines="100" w:beforeAutospacing="0" w:after="313" w:afterLines="100" w:afterAutospacing="0" w:line="240" w:lineRule="auto"/>
        <w:ind w:left="480" w:leftChars="0" w:firstLine="419" w:firstLineChars="0"/>
        <w:jc w:val="left"/>
        <w:textAlignment w:val="auto"/>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如果数据个数为偶数，中位数是中间两个数的平均值。</w:t>
      </w:r>
    </w:p>
    <w:p w14:paraId="27ECA41F">
      <w:pPr>
        <w:pStyle w:val="4"/>
        <w:bidi w:val="0"/>
        <w:rPr>
          <w:rFonts w:hint="eastAsia"/>
          <w:lang w:val="en-US" w:eastAsia="zh-CN"/>
        </w:rPr>
      </w:pPr>
      <w:bookmarkStart w:id="23" w:name="_Toc7033"/>
      <w:r>
        <w:rPr>
          <w:rFonts w:hint="eastAsia"/>
          <w:lang w:val="en-US" w:eastAsia="zh-CN"/>
        </w:rPr>
        <w:t>5.1.2模型的求解</w:t>
      </w:r>
      <w:bookmarkEnd w:id="23"/>
    </w:p>
    <w:p w14:paraId="078DF110">
      <w:pPr>
        <w:spacing w:line="360" w:lineRule="auto"/>
        <w:ind w:firstLine="420" w:firstLineChars="0"/>
        <w:rPr>
          <w:rFonts w:hint="eastAsia"/>
          <w:lang w:val="en-US" w:eastAsia="zh-CN"/>
        </w:rPr>
      </w:pPr>
      <w:r>
        <w:rPr>
          <w:rFonts w:hint="eastAsia"/>
          <w:lang w:val="en-US" w:eastAsia="zh-CN"/>
        </w:rPr>
        <w:t>使用Python绘制数据清洗后的不同测试项目总分分布直方图与核密度估计，如图5.3所示：</w:t>
      </w:r>
    </w:p>
    <w:p w14:paraId="644AA865">
      <w:pPr>
        <w:spacing w:line="360" w:lineRule="auto"/>
        <w:ind w:firstLine="420" w:firstLineChars="0"/>
        <w:jc w:val="center"/>
        <w:rPr>
          <w:rFonts w:hint="default"/>
          <w:lang w:val="en-US" w:eastAsia="zh-CN"/>
        </w:rPr>
      </w:pPr>
      <w:r>
        <w:rPr>
          <w:rFonts w:hint="default"/>
          <w:lang w:val="en-US" w:eastAsia="zh-CN"/>
        </w:rPr>
        <w:drawing>
          <wp:inline distT="0" distB="0" distL="114300" distR="114300">
            <wp:extent cx="3147695" cy="2360930"/>
            <wp:effectExtent l="0" t="0" r="1905" b="1270"/>
            <wp:docPr id="4" name="图片 4" descr="直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直方图"/>
                    <pic:cNvPicPr>
                      <a:picLocks noChangeAspect="1"/>
                    </pic:cNvPicPr>
                  </pic:nvPicPr>
                  <pic:blipFill>
                    <a:blip r:embed="rId116"/>
                    <a:stretch>
                      <a:fillRect/>
                    </a:stretch>
                  </pic:blipFill>
                  <pic:spPr>
                    <a:xfrm>
                      <a:off x="0" y="0"/>
                      <a:ext cx="3147695" cy="2360930"/>
                    </a:xfrm>
                    <a:prstGeom prst="rect">
                      <a:avLst/>
                    </a:prstGeom>
                  </pic:spPr>
                </pic:pic>
              </a:graphicData>
            </a:graphic>
          </wp:inline>
        </w:drawing>
      </w:r>
    </w:p>
    <w:p w14:paraId="5C106676">
      <w:pPr>
        <w:pStyle w:val="6"/>
        <w:spacing w:line="360" w:lineRule="auto"/>
        <w:ind w:firstLine="420" w:firstLineChars="0"/>
        <w:jc w:val="center"/>
        <w:rPr>
          <w:rFonts w:hint="default"/>
          <w:lang w:val="en-US" w:eastAsia="zh-CN"/>
        </w:rPr>
      </w:pPr>
      <w:r>
        <w:t xml:space="preserve">图 </w:t>
      </w:r>
      <w:r>
        <w:rPr>
          <w:rFonts w:hint="eastAsia"/>
          <w:lang w:val="en-US" w:eastAsia="zh-CN"/>
        </w:rPr>
        <w:t>5.3</w:t>
      </w:r>
      <w:r>
        <w:rPr>
          <w:rFonts w:hint="eastAsia"/>
          <w:lang w:eastAsia="zh-CN"/>
        </w:rPr>
        <w:t xml:space="preserve"> 清洗后不同测试项目总分分布的直方图与核密度估计</w:t>
      </w:r>
    </w:p>
    <w:p w14:paraId="45E51D6D">
      <w:pPr>
        <w:rPr>
          <w:rFonts w:hint="eastAsia"/>
          <w:lang w:val="en-US" w:eastAsia="zh-CN"/>
        </w:rPr>
      </w:pPr>
    </w:p>
    <w:p w14:paraId="5E274BAC">
      <w:pPr>
        <w:spacing w:line="360" w:lineRule="auto"/>
        <w:ind w:firstLine="420" w:firstLineChars="0"/>
        <w:rPr>
          <w:rFonts w:hint="eastAsia"/>
          <w:lang w:val="en-US" w:eastAsia="zh-CN"/>
        </w:rPr>
      </w:pPr>
      <w:r>
        <w:rPr>
          <w:rFonts w:hint="eastAsia"/>
          <w:lang w:val="en-US" w:eastAsia="zh-CN"/>
        </w:rPr>
        <w:t>通过Python计算偏度、峰度、中位数结果与分析如表5.2所示：</w:t>
      </w:r>
    </w:p>
    <w:p w14:paraId="2E983124">
      <w:pPr>
        <w:spacing w:line="360" w:lineRule="auto"/>
        <w:ind w:firstLine="420" w:firstLineChars="0"/>
        <w:rPr>
          <w:rFonts w:hint="eastAsia"/>
          <w:lang w:val="en-US" w:eastAsia="zh-CN"/>
        </w:rPr>
      </w:pPr>
    </w:p>
    <w:p w14:paraId="3F492011">
      <w:pPr>
        <w:pStyle w:val="6"/>
        <w:spacing w:line="360" w:lineRule="auto"/>
        <w:jc w:val="center"/>
        <w:rPr>
          <w:rFonts w:hint="eastAsia" w:eastAsia="宋体"/>
          <w:lang w:eastAsia="zh-CN"/>
        </w:rPr>
      </w:pPr>
      <w:r>
        <w:t xml:space="preserve">表 </w:t>
      </w:r>
      <w:r>
        <w:rPr>
          <w:rFonts w:hint="eastAsia"/>
          <w:lang w:val="en-US" w:eastAsia="zh-CN"/>
        </w:rPr>
        <w:t>5.</w:t>
      </w:r>
      <w:r>
        <w:fldChar w:fldCharType="begin"/>
      </w:r>
      <w:r>
        <w:instrText xml:space="preserve"> SEQ 表 \* ARABIC </w:instrText>
      </w:r>
      <w:r>
        <w:fldChar w:fldCharType="separate"/>
      </w:r>
      <w:r>
        <w:t>3</w:t>
      </w:r>
      <w:r>
        <w:fldChar w:fldCharType="end"/>
      </w:r>
      <w:r>
        <w:rPr>
          <w:rFonts w:hint="eastAsia"/>
          <w:lang w:eastAsia="zh-CN"/>
        </w:rPr>
        <w:t xml:space="preserve"> 偏度、峰度、中位数的结果与分析</w:t>
      </w:r>
    </w:p>
    <w:tbl>
      <w:tblPr>
        <w:tblStyle w:val="14"/>
        <w:tblW w:w="90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3"/>
        <w:gridCol w:w="2187"/>
        <w:gridCol w:w="2032"/>
        <w:gridCol w:w="3010"/>
      </w:tblGrid>
      <w:tr w14:paraId="6B83F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tcBorders>
              <w:top w:val="single" w:color="000000" w:sz="12" w:space="0"/>
              <w:left w:val="nil"/>
              <w:bottom w:val="single" w:color="000000" w:sz="4" w:space="0"/>
              <w:right w:val="nil"/>
              <w:tl2br w:val="nil"/>
            </w:tcBorders>
            <w:shd w:val="clear" w:color="auto" w:fill="FFFFFF"/>
          </w:tcPr>
          <w:p w14:paraId="7C3E6F43">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eastAsia" w:ascii="宋体" w:hAnsi="宋体" w:eastAsia="宋体" w:cs="宋体"/>
                <w:b w:val="0"/>
                <w:color w:val="000000" w:themeColor="text1"/>
                <w:kern w:val="2"/>
                <w:sz w:val="24"/>
                <w:szCs w:val="24"/>
                <w:vertAlign w:val="baseline"/>
                <w:lang w:val="en-US" w:eastAsia="zh-CN" w:bidi="ar-SA"/>
                <w14:textFill>
                  <w14:solidFill>
                    <w14:schemeClr w14:val="tx1"/>
                  </w14:solidFill>
                </w14:textFill>
              </w:rPr>
              <w:t>测试项目</w:t>
            </w:r>
          </w:p>
        </w:tc>
        <w:tc>
          <w:tcPr>
            <w:tcW w:w="2187" w:type="dxa"/>
            <w:tcBorders>
              <w:top w:val="single" w:color="000000" w:sz="12" w:space="0"/>
              <w:left w:val="nil"/>
              <w:bottom w:val="single" w:color="000000" w:sz="4" w:space="0"/>
              <w:right w:val="nil"/>
            </w:tcBorders>
            <w:shd w:val="clear" w:color="auto" w:fill="FFFFFF"/>
          </w:tcPr>
          <w:p w14:paraId="6F05367B">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eastAsia" w:ascii="宋体" w:hAnsi="宋体" w:eastAsia="宋体" w:cs="宋体"/>
                <w:b w:val="0"/>
                <w:color w:val="000000" w:themeColor="text1"/>
                <w:kern w:val="2"/>
                <w:sz w:val="24"/>
                <w:szCs w:val="24"/>
                <w:vertAlign w:val="baseline"/>
                <w:lang w:val="en-US" w:eastAsia="zh-CN" w:bidi="ar-SA"/>
                <w14:textFill>
                  <w14:solidFill>
                    <w14:schemeClr w14:val="tx1"/>
                  </w14:solidFill>
                </w14:textFill>
              </w:rPr>
              <w:t>偏度</w:t>
            </w:r>
          </w:p>
        </w:tc>
        <w:tc>
          <w:tcPr>
            <w:tcW w:w="2032" w:type="dxa"/>
            <w:tcBorders>
              <w:top w:val="single" w:color="000000" w:sz="12" w:space="0"/>
              <w:left w:val="nil"/>
              <w:bottom w:val="single" w:color="000000" w:sz="4" w:space="0"/>
              <w:right w:val="nil"/>
            </w:tcBorders>
            <w:shd w:val="clear" w:color="auto" w:fill="FFFFFF"/>
          </w:tcPr>
          <w:p w14:paraId="23CFB73D">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eastAsia" w:ascii="宋体" w:hAnsi="宋体" w:eastAsia="宋体" w:cs="宋体"/>
                <w:b w:val="0"/>
                <w:color w:val="000000" w:themeColor="text1"/>
                <w:kern w:val="2"/>
                <w:sz w:val="24"/>
                <w:szCs w:val="24"/>
                <w:vertAlign w:val="baseline"/>
                <w:lang w:val="en-US" w:eastAsia="zh-CN" w:bidi="ar-SA"/>
                <w14:textFill>
                  <w14:solidFill>
                    <w14:schemeClr w14:val="tx1"/>
                  </w14:solidFill>
                </w14:textFill>
              </w:rPr>
              <w:t>峰度</w:t>
            </w:r>
          </w:p>
        </w:tc>
        <w:tc>
          <w:tcPr>
            <w:tcW w:w="3010" w:type="dxa"/>
            <w:tcBorders>
              <w:top w:val="single" w:color="000000" w:sz="12" w:space="0"/>
              <w:left w:val="nil"/>
              <w:bottom w:val="single" w:color="000000" w:sz="4" w:space="0"/>
              <w:right w:val="nil"/>
            </w:tcBorders>
            <w:shd w:val="clear" w:color="auto" w:fill="FFFFFF"/>
          </w:tcPr>
          <w:p w14:paraId="7D401B35">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eastAsia" w:ascii="宋体" w:hAnsi="宋体" w:eastAsia="宋体" w:cs="宋体"/>
                <w:b w:val="0"/>
                <w:color w:val="000000" w:themeColor="text1"/>
                <w:kern w:val="2"/>
                <w:sz w:val="24"/>
                <w:szCs w:val="24"/>
                <w:vertAlign w:val="baseline"/>
                <w:lang w:val="en-US" w:eastAsia="zh-CN" w:bidi="ar-SA"/>
                <w14:textFill>
                  <w14:solidFill>
                    <w14:schemeClr w14:val="tx1"/>
                  </w14:solidFill>
                </w14:textFill>
              </w:rPr>
              <w:t>中位数</w:t>
            </w:r>
          </w:p>
        </w:tc>
      </w:tr>
      <w:tr w14:paraId="42F81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tcBorders>
              <w:top w:val="single" w:color="000000" w:sz="4" w:space="0"/>
              <w:left w:val="nil"/>
              <w:bottom w:val="nil"/>
              <w:right w:val="nil"/>
            </w:tcBorders>
            <w:shd w:val="clear" w:color="auto" w:fill="FFFFFF"/>
          </w:tcPr>
          <w:p w14:paraId="47767162">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人工测试总分</w:t>
            </w:r>
          </w:p>
        </w:tc>
        <w:tc>
          <w:tcPr>
            <w:tcW w:w="2187" w:type="dxa"/>
            <w:tcBorders>
              <w:top w:val="single" w:color="000000" w:sz="4" w:space="0"/>
              <w:left w:val="nil"/>
              <w:bottom w:val="nil"/>
              <w:right w:val="nil"/>
            </w:tcBorders>
            <w:shd w:val="clear" w:color="auto" w:fill="FFFFFF"/>
          </w:tcPr>
          <w:p w14:paraId="725C2EA9">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eastAsia" w:ascii="宋体" w:hAnsi="宋体" w:eastAsia="宋体" w:cs="宋体"/>
                <w:b w:val="0"/>
                <w:color w:val="000000" w:themeColor="text1"/>
                <w:kern w:val="2"/>
                <w:sz w:val="24"/>
                <w:szCs w:val="24"/>
                <w:vertAlign w:val="baseline"/>
                <w:lang w:val="en-US" w:eastAsia="zh-CN" w:bidi="ar-SA"/>
                <w14:textFill>
                  <w14:solidFill>
                    <w14:schemeClr w14:val="tx1"/>
                  </w14:solidFill>
                </w14:textFill>
              </w:rPr>
              <w:t>右偏（0.547），尾部向高分段延伸</w:t>
            </w:r>
          </w:p>
        </w:tc>
        <w:tc>
          <w:tcPr>
            <w:tcW w:w="2032" w:type="dxa"/>
            <w:tcBorders>
              <w:top w:val="single" w:color="000000" w:sz="4" w:space="0"/>
              <w:left w:val="nil"/>
              <w:bottom w:val="nil"/>
              <w:right w:val="nil"/>
            </w:tcBorders>
            <w:shd w:val="clear" w:color="auto" w:fill="FFFFFF"/>
          </w:tcPr>
          <w:p w14:paraId="7DFCEAC1">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低峰态(2.51)，分布较平坦</w:t>
            </w:r>
          </w:p>
        </w:tc>
        <w:tc>
          <w:tcPr>
            <w:tcW w:w="3010" w:type="dxa"/>
            <w:tcBorders>
              <w:top w:val="single" w:color="000000" w:sz="4" w:space="0"/>
              <w:left w:val="nil"/>
              <w:bottom w:val="nil"/>
              <w:right w:val="nil"/>
            </w:tcBorders>
            <w:shd w:val="clear" w:color="auto" w:fill="FFFFFF"/>
          </w:tcPr>
          <w:p w14:paraId="51B32C14">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12.0</w:t>
            </w:r>
            <w:r>
              <w:rPr>
                <w:rFonts w:hint="eastAsia" w:ascii="宋体" w:hAnsi="宋体" w:eastAsia="宋体" w:cs="宋体"/>
                <w:b w:val="0"/>
                <w:color w:val="000000" w:themeColor="text1"/>
                <w:kern w:val="2"/>
                <w:sz w:val="24"/>
                <w:szCs w:val="24"/>
                <w:vertAlign w:val="baseline"/>
                <w:lang w:val="en-US" w:eastAsia="zh-CN" w:bidi="ar-SA"/>
                <w14:textFill>
                  <w14:solidFill>
                    <w14:schemeClr w14:val="tx1"/>
                  </w14:solidFill>
                </w14:textFill>
              </w:rPr>
              <w:t>，与人工评分的主观性和评分尺度不一致相关</w:t>
            </w:r>
          </w:p>
        </w:tc>
      </w:tr>
      <w:tr w14:paraId="45365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tcBorders>
              <w:top w:val="nil"/>
              <w:left w:val="nil"/>
              <w:bottom w:val="nil"/>
              <w:right w:val="nil"/>
            </w:tcBorders>
            <w:shd w:val="clear" w:color="auto" w:fill="FFFFFF"/>
          </w:tcPr>
          <w:p w14:paraId="0F41C8C1">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智能测试1总分</w:t>
            </w:r>
          </w:p>
        </w:tc>
        <w:tc>
          <w:tcPr>
            <w:tcW w:w="2187" w:type="dxa"/>
            <w:tcBorders>
              <w:top w:val="nil"/>
              <w:left w:val="nil"/>
              <w:bottom w:val="nil"/>
              <w:right w:val="nil"/>
            </w:tcBorders>
            <w:shd w:val="clear" w:color="auto" w:fill="FFFFFF"/>
          </w:tcPr>
          <w:p w14:paraId="2FD74407">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eastAsia" w:ascii="宋体" w:hAnsi="宋体" w:eastAsia="宋体" w:cs="宋体"/>
                <w:b w:val="0"/>
                <w:color w:val="000000" w:themeColor="text1"/>
                <w:kern w:val="2"/>
                <w:sz w:val="24"/>
                <w:szCs w:val="24"/>
                <w:vertAlign w:val="baseline"/>
                <w:lang w:val="en-US" w:eastAsia="zh-CN" w:bidi="ar-SA"/>
                <w14:textFill>
                  <w14:solidFill>
                    <w14:schemeClr w14:val="tx1"/>
                  </w14:solidFill>
                </w14:textFill>
              </w:rPr>
              <w:t>右偏（0.529），尾部略短于人工测试</w:t>
            </w:r>
          </w:p>
        </w:tc>
        <w:tc>
          <w:tcPr>
            <w:tcW w:w="2032" w:type="dxa"/>
            <w:tcBorders>
              <w:top w:val="nil"/>
              <w:left w:val="nil"/>
              <w:bottom w:val="nil"/>
              <w:right w:val="nil"/>
            </w:tcBorders>
            <w:shd w:val="clear" w:color="auto" w:fill="FFFFFF"/>
          </w:tcPr>
          <w:p w14:paraId="28893996">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低峰态(2.49)平坦程度与人工测试接近</w:t>
            </w:r>
          </w:p>
        </w:tc>
        <w:tc>
          <w:tcPr>
            <w:tcW w:w="3010" w:type="dxa"/>
            <w:tcBorders>
              <w:top w:val="nil"/>
              <w:left w:val="nil"/>
              <w:bottom w:val="nil"/>
              <w:right w:val="nil"/>
            </w:tcBorders>
            <w:shd w:val="clear" w:color="auto" w:fill="FFFFFF"/>
          </w:tcPr>
          <w:p w14:paraId="1D17EDC7">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12.0</w:t>
            </w:r>
            <w:r>
              <w:rPr>
                <w:rFonts w:hint="eastAsia" w:ascii="宋体" w:hAnsi="宋体" w:eastAsia="宋体" w:cs="宋体"/>
                <w:b w:val="0"/>
                <w:color w:val="000000" w:themeColor="text1"/>
                <w:kern w:val="2"/>
                <w:sz w:val="24"/>
                <w:szCs w:val="24"/>
                <w:vertAlign w:val="baseline"/>
                <w:lang w:val="en-US" w:eastAsia="zh-CN" w:bidi="ar-SA"/>
                <w14:textFill>
                  <w14:solidFill>
                    <w14:schemeClr w14:val="tx1"/>
                  </w14:solidFill>
                </w14:textFill>
              </w:rPr>
              <w:t>，评分集中趋势稍强于人工，但对高分段的敏感性仍导致分布分散</w:t>
            </w:r>
          </w:p>
        </w:tc>
      </w:tr>
      <w:tr w14:paraId="1EAB4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tcBorders>
              <w:top w:val="nil"/>
              <w:left w:val="nil"/>
              <w:bottom w:val="single" w:color="000000" w:sz="12" w:space="0"/>
              <w:right w:val="nil"/>
            </w:tcBorders>
            <w:shd w:val="clear" w:color="auto" w:fill="FFFFFF"/>
          </w:tcPr>
          <w:p w14:paraId="1F550421">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智能测试2总分</w:t>
            </w:r>
          </w:p>
        </w:tc>
        <w:tc>
          <w:tcPr>
            <w:tcW w:w="2187" w:type="dxa"/>
            <w:tcBorders>
              <w:top w:val="nil"/>
              <w:left w:val="nil"/>
              <w:bottom w:val="single" w:color="000000" w:sz="12" w:space="0"/>
              <w:right w:val="nil"/>
            </w:tcBorders>
            <w:shd w:val="clear" w:color="auto" w:fill="FFFFFF"/>
          </w:tcPr>
          <w:p w14:paraId="24482F3F">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eastAsia" w:ascii="宋体" w:hAnsi="宋体" w:eastAsia="宋体" w:cs="宋体"/>
                <w:b w:val="0"/>
                <w:color w:val="000000" w:themeColor="text1"/>
                <w:kern w:val="2"/>
                <w:sz w:val="24"/>
                <w:szCs w:val="24"/>
                <w:vertAlign w:val="baseline"/>
                <w:lang w:val="en-US" w:eastAsia="zh-CN" w:bidi="ar-SA"/>
                <w14:textFill>
                  <w14:solidFill>
                    <w14:schemeClr w14:val="tx1"/>
                  </w14:solidFill>
                </w14:textFill>
              </w:rPr>
              <w:t>右偏最弱（0.443），接近对称分布</w:t>
            </w:r>
          </w:p>
        </w:tc>
        <w:tc>
          <w:tcPr>
            <w:tcW w:w="2032" w:type="dxa"/>
            <w:tcBorders>
              <w:top w:val="nil"/>
              <w:left w:val="nil"/>
              <w:bottom w:val="single" w:color="000000" w:sz="12" w:space="0"/>
              <w:right w:val="nil"/>
            </w:tcBorders>
            <w:shd w:val="clear" w:color="auto" w:fill="FFFFFF"/>
          </w:tcPr>
          <w:p w14:paraId="20234366">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接近正态(2.33)，集中趋势更明显</w:t>
            </w:r>
          </w:p>
        </w:tc>
        <w:tc>
          <w:tcPr>
            <w:tcW w:w="3010" w:type="dxa"/>
            <w:tcBorders>
              <w:top w:val="nil"/>
              <w:left w:val="nil"/>
              <w:bottom w:val="single" w:color="000000" w:sz="12" w:space="0"/>
              <w:right w:val="nil"/>
            </w:tcBorders>
            <w:shd w:val="clear" w:color="auto" w:fill="FFFFFF"/>
          </w:tcPr>
          <w:p w14:paraId="30E0DD7B">
            <w:pPr>
              <w:widowControl w:val="0"/>
              <w:numPr>
                <w:ilvl w:val="0"/>
                <w:numId w:val="0"/>
              </w:numPr>
              <w:spacing w:line="360" w:lineRule="auto"/>
              <w:jc w:val="cente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pPr>
            <w:r>
              <w:rPr>
                <w:rFonts w:hint="default" w:ascii="宋体" w:hAnsi="宋体" w:eastAsia="宋体" w:cs="宋体"/>
                <w:b w:val="0"/>
                <w:color w:val="000000" w:themeColor="text1"/>
                <w:kern w:val="2"/>
                <w:sz w:val="24"/>
                <w:szCs w:val="24"/>
                <w:vertAlign w:val="baseline"/>
                <w:lang w:val="en-US" w:eastAsia="zh-CN" w:bidi="ar-SA"/>
                <w14:textFill>
                  <w14:solidFill>
                    <w14:schemeClr w14:val="tx1"/>
                  </w14:solidFill>
                </w14:textFill>
              </w:rPr>
              <w:t>13.0(整体得分更高)</w:t>
            </w:r>
            <w:r>
              <w:rPr>
                <w:rFonts w:hint="eastAsia" w:ascii="宋体" w:hAnsi="宋体" w:eastAsia="宋体" w:cs="宋体"/>
                <w:b w:val="0"/>
                <w:color w:val="000000" w:themeColor="text1"/>
                <w:kern w:val="2"/>
                <w:sz w:val="24"/>
                <w:szCs w:val="24"/>
                <w:vertAlign w:val="baseline"/>
                <w:lang w:val="en-US" w:eastAsia="zh-CN" w:bidi="ar-SA"/>
                <w14:textFill>
                  <w14:solidFill>
                    <w14:schemeClr w14:val="tx1"/>
                  </w14:solidFill>
                </w14:textFill>
              </w:rPr>
              <w:t>，表明算法对评分标准的把控更精准，异常值影响最小</w:t>
            </w:r>
          </w:p>
        </w:tc>
      </w:tr>
    </w:tbl>
    <w:p w14:paraId="18D0E171">
      <w:pPr>
        <w:rPr>
          <w:rFonts w:hint="eastAsia" w:ascii="宋体" w:hAnsi="宋体" w:eastAsia="宋体" w:cs="宋体"/>
          <w:color w:val="000000" w:themeColor="text1"/>
          <w:kern w:val="2"/>
          <w:sz w:val="24"/>
          <w:szCs w:val="24"/>
          <w:lang w:val="en-US" w:eastAsia="zh-CN" w:bidi="ar-SA"/>
          <w14:textFill>
            <w14:solidFill>
              <w14:schemeClr w14:val="tx1"/>
            </w14:solidFill>
          </w14:textFill>
        </w:rPr>
      </w:pPr>
    </w:p>
    <w:p w14:paraId="260D9E83">
      <w:pPr>
        <w:pStyle w:val="4"/>
        <w:bidi w:val="0"/>
        <w:spacing w:line="360" w:lineRule="auto"/>
        <w:rPr>
          <w:rFonts w:hint="eastAsia" w:ascii="宋体" w:hAnsi="宋体" w:eastAsia="宋体" w:cs="宋体"/>
          <w:color w:val="000000" w:themeColor="text1"/>
          <w:kern w:val="0"/>
          <w:sz w:val="24"/>
          <w:szCs w:val="24"/>
          <w:lang w:val="en-US" w:eastAsia="zh-CN" w:bidi="ar"/>
          <w14:textFill>
            <w14:solidFill>
              <w14:schemeClr w14:val="tx1"/>
            </w14:solidFill>
          </w14:textFill>
        </w:rPr>
      </w:pPr>
      <w:bookmarkStart w:id="24" w:name="_Toc23960"/>
      <w:r>
        <w:rPr>
          <w:rFonts w:hint="eastAsia"/>
          <w:lang w:val="en-US" w:eastAsia="zh-CN"/>
        </w:rPr>
        <w:t>5.1.3结果分析</w:t>
      </w:r>
      <w:bookmarkEnd w:id="24"/>
    </w:p>
    <w:p w14:paraId="75D9B6E8">
      <w:pPr>
        <w:pStyle w:val="12"/>
        <w:keepNext w:val="0"/>
        <w:keepLines w:val="0"/>
        <w:widowControl/>
        <w:suppressLineNumbers w:val="0"/>
        <w:spacing w:before="0" w:beforeAutospacing="0" w:after="0" w:afterAutospacing="0" w:line="360" w:lineRule="auto"/>
        <w:ind w:left="0" w:right="0" w:firstLine="420" w:firstLineChars="0"/>
        <w:jc w:val="left"/>
        <w:rPr>
          <w:rFonts w:hint="default" w:ascii="宋体" w:hAnsi="宋体" w:eastAsia="宋体" w:cs="宋体"/>
          <w:color w:val="000000" w:themeColor="text1"/>
          <w:kern w:val="0"/>
          <w:sz w:val="24"/>
          <w:szCs w:val="24"/>
          <w:lang w:val="en-US" w:eastAsia="zh-CN" w:bidi="ar"/>
          <w14:textFill>
            <w14:solidFill>
              <w14:schemeClr w14:val="tx1"/>
            </w14:solidFill>
          </w14:textFill>
        </w:rPr>
      </w:pPr>
      <w:r>
        <w:rPr>
          <w:rFonts w:hint="default" w:ascii="宋体" w:hAnsi="宋体" w:eastAsia="宋体" w:cs="宋体"/>
          <w:color w:val="000000" w:themeColor="text1"/>
          <w:kern w:val="0"/>
          <w:sz w:val="24"/>
          <w:szCs w:val="24"/>
          <w:lang w:val="en-US" w:eastAsia="zh-CN" w:bidi="ar"/>
          <w14:textFill>
            <w14:solidFill>
              <w14:schemeClr w14:val="tx1"/>
            </w14:solidFill>
          </w14:textFill>
        </w:rPr>
        <w:t>智能测试1：较人工评分略有改进，但需优化开放答案的评分逻辑，适合日常练习场景</w:t>
      </w:r>
      <w:r>
        <w:rPr>
          <w:rFonts w:hint="eastAsia" w:ascii="宋体" w:hAnsi="宋体" w:eastAsia="宋体" w:cs="宋体"/>
          <w:color w:val="000000" w:themeColor="text1"/>
          <w:kern w:val="0"/>
          <w:sz w:val="24"/>
          <w:szCs w:val="24"/>
          <w:lang w:val="en-US" w:eastAsia="zh-CN" w:bidi="ar"/>
          <w14:textFill>
            <w14:solidFill>
              <w14:schemeClr w14:val="tx1"/>
            </w14:solidFill>
          </w14:textFill>
        </w:rPr>
        <w:t>。</w:t>
      </w:r>
    </w:p>
    <w:p w14:paraId="046F5C2F">
      <w:pPr>
        <w:pStyle w:val="12"/>
        <w:keepNext w:val="0"/>
        <w:keepLines w:val="0"/>
        <w:widowControl/>
        <w:suppressLineNumbers w:val="0"/>
        <w:spacing w:before="0" w:beforeAutospacing="0" w:after="0" w:afterAutospacing="0" w:line="360" w:lineRule="auto"/>
        <w:ind w:left="0" w:right="0" w:firstLine="420" w:firstLineChars="0"/>
        <w:jc w:val="left"/>
        <w:rPr>
          <w:rFonts w:hint="eastAsia"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宋体" w:hAnsi="宋体" w:eastAsia="宋体" w:cs="宋体"/>
          <w:color w:val="000000" w:themeColor="text1"/>
          <w:kern w:val="0"/>
          <w:sz w:val="24"/>
          <w:szCs w:val="24"/>
          <w:lang w:val="en-US" w:eastAsia="zh-CN" w:bidi="ar"/>
          <w14:textFill>
            <w14:solidFill>
              <w14:schemeClr w14:val="tx1"/>
            </w14:solidFill>
          </w14:textFill>
        </w:rPr>
        <w:t>智能测试2</w:t>
      </w:r>
      <w:r>
        <w:rPr>
          <w:rFonts w:hint="default" w:ascii="宋体" w:hAnsi="宋体" w:eastAsia="宋体" w:cs="宋体"/>
          <w:color w:val="000000" w:themeColor="text1"/>
          <w:kern w:val="0"/>
          <w:sz w:val="24"/>
          <w:szCs w:val="24"/>
          <w:lang w:val="en-US" w:eastAsia="zh-CN" w:bidi="ar"/>
          <w14:textFill>
            <w14:solidFill>
              <w14:schemeClr w14:val="tx1"/>
            </w14:solidFill>
          </w14:textFill>
        </w:rPr>
        <w:t>：在抑制主观偏差、提升集中趋势方面表现最优，适用于高风险标准化考试</w:t>
      </w:r>
      <w:r>
        <w:rPr>
          <w:rFonts w:hint="eastAsia" w:ascii="宋体" w:hAnsi="宋体" w:eastAsia="宋体" w:cs="宋体"/>
          <w:color w:val="000000" w:themeColor="text1"/>
          <w:kern w:val="0"/>
          <w:sz w:val="24"/>
          <w:szCs w:val="24"/>
          <w:lang w:val="en-US" w:eastAsia="zh-CN" w:bidi="ar"/>
          <w14:textFill>
            <w14:solidFill>
              <w14:schemeClr w14:val="tx1"/>
            </w14:solidFill>
          </w14:textFill>
        </w:rPr>
        <w:t>。</w:t>
      </w:r>
    </w:p>
    <w:p w14:paraId="5B894B7B">
      <w:pPr>
        <w:pStyle w:val="12"/>
        <w:keepNext w:val="0"/>
        <w:keepLines w:val="0"/>
        <w:widowControl/>
        <w:suppressLineNumbers w:val="0"/>
        <w:spacing w:before="0" w:beforeAutospacing="0" w:after="0" w:afterAutospacing="0" w:line="360" w:lineRule="auto"/>
        <w:ind w:left="0" w:right="0" w:firstLine="420" w:firstLineChars="0"/>
        <w:jc w:val="left"/>
        <w:rPr>
          <w:rFonts w:hint="eastAsia"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宋体" w:hAnsi="宋体" w:eastAsia="宋体" w:cs="宋体"/>
          <w:color w:val="000000" w:themeColor="text1"/>
          <w:kern w:val="0"/>
          <w:sz w:val="24"/>
          <w:szCs w:val="24"/>
          <w:lang w:val="en-US" w:eastAsia="zh-CN" w:bidi="ar"/>
          <w14:textFill>
            <w14:solidFill>
              <w14:schemeClr w14:val="tx1"/>
            </w14:solidFill>
          </w14:textFill>
        </w:rPr>
        <w:t>人工评阅因主观性导致右偏与分散，而智能算法通过自动化评分显著提升了分布的一致性与集中度。智能测试2凭借接近正态的分布形态和更高的中位数，成为最可靠的评分工具。后续研究需结合动态权重策略与多学科验证，进一步推动评卷智能化进程。</w:t>
      </w:r>
    </w:p>
    <w:p w14:paraId="3389C6C9">
      <w:pPr>
        <w:pStyle w:val="3"/>
        <w:bidi w:val="0"/>
        <w:rPr>
          <w:rFonts w:hint="eastAsia"/>
          <w:lang w:val="en-US" w:eastAsia="zh-CN"/>
        </w:rPr>
      </w:pPr>
      <w:bookmarkStart w:id="25" w:name="_Toc821"/>
      <w:r>
        <w:rPr>
          <w:rFonts w:hint="eastAsia"/>
          <w:lang w:val="en-US" w:eastAsia="zh-CN"/>
        </w:rPr>
        <w:t>5.2问题2的模型建立与求解</w:t>
      </w:r>
      <w:bookmarkEnd w:id="25"/>
    </w:p>
    <w:p w14:paraId="2A886D4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420" w:firstLineChars="0"/>
        <w:jc w:val="left"/>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本文从稳定性、准确性、容错率，三个方面构建智能评阅算法的评价指标体系，设计综合评价模型，并对两类AI算法的性能进行量化对比。</w:t>
      </w:r>
    </w:p>
    <w:p w14:paraId="206CCD40">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420" w:firstLineChars="0"/>
        <w:jc w:val="center"/>
        <w:textAlignment w:val="auto"/>
      </w:pPr>
      <w:r>
        <w:drawing>
          <wp:inline distT="0" distB="0" distL="114300" distR="114300">
            <wp:extent cx="4229100" cy="1998980"/>
            <wp:effectExtent l="0" t="0" r="0" b="7620"/>
            <wp:docPr id="8"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6"/>
                    <pic:cNvPicPr>
                      <a:picLocks noChangeAspect="1"/>
                    </pic:cNvPicPr>
                  </pic:nvPicPr>
                  <pic:blipFill>
                    <a:blip r:embed="rId117"/>
                    <a:stretch>
                      <a:fillRect/>
                    </a:stretch>
                  </pic:blipFill>
                  <pic:spPr>
                    <a:xfrm>
                      <a:off x="0" y="0"/>
                      <a:ext cx="4229100" cy="1998980"/>
                    </a:xfrm>
                    <a:prstGeom prst="rect">
                      <a:avLst/>
                    </a:prstGeom>
                    <a:noFill/>
                    <a:ln>
                      <a:noFill/>
                    </a:ln>
                  </pic:spPr>
                </pic:pic>
              </a:graphicData>
            </a:graphic>
          </wp:inline>
        </w:drawing>
      </w:r>
    </w:p>
    <w:p w14:paraId="46FA8EE6">
      <w:pPr>
        <w:pStyle w:val="6"/>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420" w:firstLineChars="0"/>
        <w:jc w:val="center"/>
        <w:textAlignment w:val="auto"/>
        <w:rPr>
          <w:rFonts w:hint="eastAsia"/>
          <w:lang w:eastAsia="zh-CN"/>
        </w:rPr>
      </w:pPr>
      <w:r>
        <w:t xml:space="preserve">图 </w:t>
      </w:r>
      <w:r>
        <w:rPr>
          <w:rFonts w:hint="eastAsia"/>
          <w:lang w:val="en-US" w:eastAsia="zh-CN"/>
        </w:rPr>
        <w:t>5.4</w:t>
      </w:r>
      <w:r>
        <w:rPr>
          <w:rFonts w:hint="eastAsia"/>
          <w:lang w:eastAsia="zh-CN"/>
        </w:rPr>
        <w:t xml:space="preserve"> 智能评阅算法评价指标层级关系图</w:t>
      </w:r>
    </w:p>
    <w:p w14:paraId="76DC6E14">
      <w:pPr>
        <w:pStyle w:val="6"/>
        <w:spacing w:line="360" w:lineRule="auto"/>
        <w:ind w:firstLine="420" w:firstLineChars="0"/>
        <w:jc w:val="left"/>
        <w:rPr>
          <w:rFonts w:hint="eastAsia"/>
          <w:lang w:val="en-US" w:eastAsia="zh-CN"/>
        </w:rPr>
      </w:pPr>
      <w:r>
        <w:rPr>
          <w:rFonts w:hint="eastAsia" w:asciiTheme="minorHAnsi" w:hAnsiTheme="minorHAnsi" w:eastAsiaTheme="minorEastAsia" w:cstheme="minorBidi"/>
          <w:kern w:val="0"/>
          <w:sz w:val="24"/>
          <w:szCs w:val="24"/>
          <w:lang w:val="en-US" w:eastAsia="zh-CN" w:bidi="ar"/>
        </w:rPr>
        <w:t>由于CRITIC法存在局限性，至少需要三组数据，才能较为精准的分析出权重，所以本文将人工测试看作完全符合人工测试的智能测试，与另外两种智能测试进行对比分析，求各部分的权重。</w:t>
      </w:r>
    </w:p>
    <w:p w14:paraId="44CE838D">
      <w:pPr>
        <w:pStyle w:val="4"/>
        <w:bidi w:val="0"/>
        <w:spacing w:line="360" w:lineRule="auto"/>
        <w:rPr>
          <w:rFonts w:hint="eastAsia"/>
          <w:lang w:val="en-US" w:eastAsia="zh-CN"/>
        </w:rPr>
      </w:pPr>
      <w:bookmarkStart w:id="26" w:name="_Toc1189"/>
      <w:r>
        <w:rPr>
          <w:rFonts w:hint="eastAsia"/>
          <w:lang w:val="en-US" w:eastAsia="zh-CN"/>
        </w:rPr>
        <w:t>5.2.1 CRITIC-TOPSIS模型的建立</w:t>
      </w:r>
      <w:bookmarkEnd w:id="26"/>
    </w:p>
    <w:p w14:paraId="38D3204B">
      <w:pPr>
        <w:numPr>
          <w:ilvl w:val="0"/>
          <w:numId w:val="10"/>
        </w:numPr>
        <w:spacing w:line="360" w:lineRule="auto"/>
        <w:ind w:left="60" w:leftChars="0" w:firstLine="420" w:firstLineChars="0"/>
        <w:rPr>
          <w:rFonts w:hint="eastAsia"/>
          <w:lang w:val="en-US" w:eastAsia="zh-CN"/>
        </w:rPr>
      </w:pPr>
      <w:r>
        <w:rPr>
          <w:rFonts w:hint="eastAsia"/>
          <w:lang w:val="en-US" w:eastAsia="zh-CN"/>
        </w:rPr>
        <w:t>构建决策矩阵</w:t>
      </w:r>
    </w:p>
    <w:p w14:paraId="09420B1F">
      <w:pPr>
        <w:numPr>
          <w:ilvl w:val="0"/>
          <w:numId w:val="0"/>
        </w:numPr>
        <w:spacing w:line="360" w:lineRule="auto"/>
        <w:ind w:left="420" w:leftChars="0" w:firstLine="420" w:firstLineChars="0"/>
        <w:jc w:val="left"/>
        <w:rPr>
          <w:rFonts w:hint="eastAsia"/>
          <w:lang w:val="en-US" w:eastAsia="zh-CN"/>
        </w:rPr>
      </w:pPr>
      <w:r>
        <w:rPr>
          <w:rFonts w:hint="eastAsia"/>
          <w:lang w:val="en-US" w:eastAsia="zh-CN"/>
        </w:rPr>
        <w:t>假设由</w:t>
      </w:r>
      <w:r>
        <w:rPr>
          <w:rFonts w:hint="eastAsia"/>
          <w:position w:val="-4"/>
          <w:lang w:val="en-US" w:eastAsia="zh-CN"/>
        </w:rPr>
        <w:object>
          <v:shape id="_x0000_i1082" o:spt="75" type="#_x0000_t75" style="height:10pt;width:13pt;" o:ole="t" filled="f" o:preferrelative="t" stroked="f" coordsize="21600,21600">
            <v:path/>
            <v:fill on="f" focussize="0,0"/>
            <v:stroke on="f"/>
            <v:imagedata r:id="rId119" o:title=""/>
            <o:lock v:ext="edit" aspectratio="t"/>
            <w10:wrap type="none"/>
            <w10:anchorlock/>
          </v:shape>
          <o:OLEObject Type="Embed" ProgID="Equation.KSEE3" ShapeID="_x0000_i1082" DrawAspect="Content" ObjectID="_1468075782" r:id="rId118">
            <o:LockedField>false</o:LockedField>
          </o:OLEObject>
        </w:object>
      </w:r>
      <w:r>
        <w:rPr>
          <w:rFonts w:hint="eastAsia"/>
          <w:lang w:val="en-US" w:eastAsia="zh-CN"/>
        </w:rPr>
        <w:t>个方案，</w:t>
      </w:r>
      <w:r>
        <w:rPr>
          <w:rFonts w:hint="eastAsia"/>
          <w:position w:val="-4"/>
          <w:lang w:val="en-US" w:eastAsia="zh-CN"/>
        </w:rPr>
        <w:object>
          <v:shape id="_x0000_i1083" o:spt="75" type="#_x0000_t75" style="height:10pt;width:10pt;" o:ole="t" filled="f" o:preferrelative="t" stroked="f" coordsize="21600,21600">
            <v:path/>
            <v:fill on="f" focussize="0,0"/>
            <v:stroke on="f"/>
            <v:imagedata r:id="rId121" o:title=""/>
            <o:lock v:ext="edit" aspectratio="t"/>
            <w10:wrap type="none"/>
            <w10:anchorlock/>
          </v:shape>
          <o:OLEObject Type="Embed" ProgID="Equation.KSEE3" ShapeID="_x0000_i1083" DrawAspect="Content" ObjectID="_1468075783" r:id="rId120">
            <o:LockedField>false</o:LockedField>
          </o:OLEObject>
        </w:object>
      </w:r>
      <w:r>
        <w:rPr>
          <w:rFonts w:hint="eastAsia"/>
          <w:lang w:val="en-US" w:eastAsia="zh-CN"/>
        </w:rPr>
        <w:t>个指标，原始数据矩阵为：</w:t>
      </w:r>
    </w:p>
    <w:p w14:paraId="1B5A8A51">
      <w:pPr>
        <w:numPr>
          <w:ilvl w:val="0"/>
          <w:numId w:val="0"/>
        </w:numPr>
        <w:spacing w:line="360" w:lineRule="auto"/>
        <w:ind w:left="420" w:leftChars="0" w:firstLine="420" w:firstLineChars="0"/>
        <w:jc w:val="center"/>
        <w:rPr>
          <w:rFonts w:hint="default"/>
          <w:lang w:val="en-US" w:eastAsia="zh-CN"/>
        </w:rPr>
      </w:pPr>
      <w:r>
        <w:rPr>
          <w:rFonts w:hint="default"/>
          <w:position w:val="-16"/>
          <w:lang w:val="en-US" w:eastAsia="zh-CN"/>
        </w:rPr>
        <w:object>
          <v:shape id="_x0000_i1084" o:spt="75" type="#_x0000_t75" style="height:20pt;width:56pt;" o:ole="t" filled="f" o:preferrelative="t" stroked="f" coordsize="21600,21600">
            <v:path/>
            <v:fill on="f" focussize="0,0"/>
            <v:stroke on="f"/>
            <v:imagedata r:id="rId123" o:title=""/>
            <o:lock v:ext="edit" aspectratio="t"/>
            <w10:wrap type="none"/>
            <w10:anchorlock/>
          </v:shape>
          <o:OLEObject Type="Embed" ProgID="Equation.KSEE3" ShapeID="_x0000_i1084" DrawAspect="Content" ObjectID="_1468075784" r:id="rId122">
            <o:LockedField>false</o:LockedField>
          </o:OLEObject>
        </w:object>
      </w:r>
    </w:p>
    <w:p w14:paraId="56BDA017">
      <w:pPr>
        <w:numPr>
          <w:ilvl w:val="0"/>
          <w:numId w:val="0"/>
        </w:numPr>
        <w:spacing w:line="360" w:lineRule="auto"/>
        <w:ind w:left="420" w:leftChars="0" w:firstLine="420" w:firstLineChars="0"/>
        <w:jc w:val="both"/>
        <w:rPr>
          <w:rFonts w:hint="default"/>
          <w:lang w:val="en-US" w:eastAsia="zh-CN"/>
        </w:rPr>
      </w:pPr>
      <w:r>
        <w:rPr>
          <w:rFonts w:hint="default"/>
          <w:lang w:val="en-US" w:eastAsia="zh-CN"/>
        </w:rPr>
        <w:t>其中x表示第</w:t>
      </w:r>
      <w:r>
        <w:rPr>
          <w:rFonts w:hint="eastAsia"/>
          <w:lang w:val="en-US" w:eastAsia="zh-CN"/>
        </w:rPr>
        <w:t>i</w:t>
      </w:r>
      <w:r>
        <w:rPr>
          <w:rFonts w:hint="default"/>
          <w:lang w:val="en-US" w:eastAsia="zh-CN"/>
        </w:rPr>
        <w:t>个方案的第</w:t>
      </w:r>
      <w:r>
        <w:rPr>
          <w:rFonts w:hint="eastAsia"/>
          <w:lang w:val="en-US" w:eastAsia="zh-CN"/>
        </w:rPr>
        <w:t>j</w:t>
      </w:r>
      <w:r>
        <w:rPr>
          <w:rFonts w:hint="default"/>
          <w:lang w:val="en-US" w:eastAsia="zh-CN"/>
        </w:rPr>
        <w:t>个指标值。</w:t>
      </w:r>
    </w:p>
    <w:p w14:paraId="3C388FDA">
      <w:pPr>
        <w:numPr>
          <w:ilvl w:val="0"/>
          <w:numId w:val="10"/>
        </w:numPr>
        <w:spacing w:line="360" w:lineRule="auto"/>
        <w:ind w:left="60" w:leftChars="0" w:firstLine="420" w:firstLineChars="0"/>
        <w:rPr>
          <w:rFonts w:hint="default"/>
          <w:lang w:val="en-US" w:eastAsia="zh-CN"/>
        </w:rPr>
      </w:pPr>
      <w:r>
        <w:rPr>
          <w:rFonts w:hint="eastAsia"/>
          <w:lang w:val="en-US" w:eastAsia="zh-CN"/>
        </w:rPr>
        <w:t>数据标准化（消除量纲）</w:t>
      </w:r>
    </w:p>
    <w:p w14:paraId="0AE59CDF">
      <w:pPr>
        <w:numPr>
          <w:ilvl w:val="0"/>
          <w:numId w:val="0"/>
        </w:numPr>
        <w:spacing w:line="360" w:lineRule="auto"/>
        <w:ind w:left="420" w:leftChars="0" w:firstLine="420" w:firstLineChars="0"/>
        <w:jc w:val="left"/>
        <w:rPr>
          <w:rFonts w:hint="default"/>
          <w:lang w:val="en-US" w:eastAsia="zh-CN"/>
        </w:rPr>
      </w:pPr>
      <w:r>
        <w:rPr>
          <w:rFonts w:hint="default"/>
          <w:lang w:val="en-US" w:eastAsia="zh-CN"/>
        </w:rPr>
        <w:t>针对正向指标和负向指标分别处理:</w:t>
      </w:r>
    </w:p>
    <w:p w14:paraId="1D6EFA85">
      <w:pPr>
        <w:numPr>
          <w:ilvl w:val="0"/>
          <w:numId w:val="0"/>
        </w:numPr>
        <w:spacing w:line="360" w:lineRule="auto"/>
        <w:ind w:left="420" w:leftChars="0" w:firstLine="420" w:firstLineChars="0"/>
        <w:jc w:val="center"/>
        <w:rPr>
          <w:rFonts w:hint="eastAsia"/>
          <w:lang w:val="en-US" w:eastAsia="zh-CN"/>
        </w:rPr>
      </w:pPr>
      <w:r>
        <w:rPr>
          <w:rFonts w:hint="eastAsia"/>
          <w:lang w:val="en-US" w:eastAsia="zh-CN"/>
        </w:rPr>
        <w:t>正向指标：</w:t>
      </w:r>
      <w:r>
        <w:rPr>
          <w:rFonts w:hint="eastAsia"/>
          <w:position w:val="-32"/>
          <w:lang w:val="en-US" w:eastAsia="zh-CN"/>
        </w:rPr>
        <w:object>
          <v:shape id="_x0000_i1085" o:spt="75" type="#_x0000_t75" style="height:37pt;width:111pt;" o:ole="t" filled="f" o:preferrelative="t" stroked="f" coordsize="21600,21600">
            <v:path/>
            <v:fill on="f" focussize="0,0"/>
            <v:stroke on="f"/>
            <v:imagedata r:id="rId125" o:title=""/>
            <o:lock v:ext="edit" aspectratio="t"/>
            <w10:wrap type="none"/>
            <w10:anchorlock/>
          </v:shape>
          <o:OLEObject Type="Embed" ProgID="Equation.KSEE3" ShapeID="_x0000_i1085" DrawAspect="Content" ObjectID="_1468075785" r:id="rId124">
            <o:LockedField>false</o:LockedField>
          </o:OLEObject>
        </w:object>
      </w:r>
    </w:p>
    <w:p w14:paraId="0492BAB5">
      <w:pPr>
        <w:numPr>
          <w:ilvl w:val="0"/>
          <w:numId w:val="0"/>
        </w:numPr>
        <w:spacing w:line="360" w:lineRule="auto"/>
        <w:ind w:left="420" w:leftChars="0" w:firstLine="420" w:firstLineChars="0"/>
        <w:jc w:val="center"/>
        <w:rPr>
          <w:rFonts w:hint="eastAsia"/>
          <w:lang w:val="en-US" w:eastAsia="zh-CN"/>
        </w:rPr>
      </w:pPr>
      <w:r>
        <w:rPr>
          <w:rFonts w:hint="eastAsia"/>
          <w:lang w:val="en-US" w:eastAsia="zh-CN"/>
        </w:rPr>
        <w:t>负向指标：</w:t>
      </w:r>
      <w:r>
        <w:rPr>
          <w:rFonts w:hint="eastAsia"/>
          <w:position w:val="-32"/>
          <w:lang w:val="en-US" w:eastAsia="zh-CN"/>
        </w:rPr>
        <w:object>
          <v:shape id="_x0000_i1086" o:spt="75" type="#_x0000_t75" style="height:37pt;width:111pt;" o:ole="t" filled="f" o:preferrelative="t" stroked="f" coordsize="21600,21600">
            <v:path/>
            <v:fill on="f" focussize="0,0"/>
            <v:stroke on="f"/>
            <v:imagedata r:id="rId127" o:title=""/>
            <o:lock v:ext="edit" aspectratio="t"/>
            <w10:wrap type="none"/>
            <w10:anchorlock/>
          </v:shape>
          <o:OLEObject Type="Embed" ProgID="Equation.KSEE3" ShapeID="_x0000_i1086" DrawAspect="Content" ObjectID="_1468075786" r:id="rId126">
            <o:LockedField>false</o:LockedField>
          </o:OLEObject>
        </w:object>
      </w:r>
    </w:p>
    <w:p w14:paraId="17C091D3">
      <w:pPr>
        <w:numPr>
          <w:ilvl w:val="0"/>
          <w:numId w:val="10"/>
        </w:numPr>
        <w:spacing w:line="360" w:lineRule="auto"/>
        <w:ind w:left="60" w:leftChars="0" w:firstLine="420" w:firstLineChars="0"/>
        <w:rPr>
          <w:rFonts w:hint="default"/>
          <w:lang w:val="en-US" w:eastAsia="zh-CN"/>
        </w:rPr>
      </w:pPr>
      <w:r>
        <w:rPr>
          <w:rFonts w:hint="eastAsia"/>
          <w:lang w:val="en-US" w:eastAsia="zh-CN"/>
        </w:rPr>
        <w:t>计算标准差</w:t>
      </w:r>
    </w:p>
    <w:p w14:paraId="1610101C">
      <w:pPr>
        <w:numPr>
          <w:ilvl w:val="0"/>
          <w:numId w:val="0"/>
        </w:numPr>
        <w:spacing w:line="360" w:lineRule="auto"/>
        <w:ind w:left="420" w:leftChars="0" w:firstLine="420" w:firstLineChars="0"/>
        <w:jc w:val="left"/>
        <w:rPr>
          <w:rFonts w:hint="eastAsia"/>
          <w:lang w:val="en-US" w:eastAsia="zh-CN"/>
        </w:rPr>
      </w:pPr>
      <w:r>
        <w:rPr>
          <w:rFonts w:hint="eastAsia"/>
          <w:lang w:val="en-US" w:eastAsia="zh-CN"/>
        </w:rPr>
        <w:t>计算每个指标j的标准差</w:t>
      </w:r>
      <w:r>
        <w:rPr>
          <w:rFonts w:hint="eastAsia"/>
          <w:position w:val="-14"/>
          <w:lang w:val="en-US" w:eastAsia="zh-CN"/>
        </w:rPr>
        <w:object>
          <v:shape id="_x0000_i1087" o:spt="75" type="#_x0000_t75" style="height:19pt;width:13.95pt;" o:ole="t" filled="f" o:preferrelative="t" stroked="f" coordsize="21600,21600">
            <v:path/>
            <v:fill on="f" focussize="0,0"/>
            <v:stroke on="f"/>
            <v:imagedata r:id="rId129" o:title=""/>
            <o:lock v:ext="edit" aspectratio="t"/>
            <w10:wrap type="none"/>
            <w10:anchorlock/>
          </v:shape>
          <o:OLEObject Type="Embed" ProgID="Equation.KSEE3" ShapeID="_x0000_i1087" DrawAspect="Content" ObjectID="_1468075787" r:id="rId128">
            <o:LockedField>false</o:LockedField>
          </o:OLEObject>
        </w:object>
      </w:r>
      <w:r>
        <w:rPr>
          <w:rFonts w:hint="eastAsia"/>
          <w:lang w:val="en-US" w:eastAsia="zh-CN"/>
        </w:rPr>
        <w:t>，反映指标的变异性:</w:t>
      </w:r>
    </w:p>
    <w:p w14:paraId="47BE0E86">
      <w:pPr>
        <w:numPr>
          <w:ilvl w:val="0"/>
          <w:numId w:val="0"/>
        </w:numPr>
        <w:spacing w:line="360" w:lineRule="auto"/>
        <w:ind w:firstLine="420" w:firstLineChars="0"/>
        <w:jc w:val="center"/>
        <w:rPr>
          <w:rFonts w:hint="default"/>
          <w:lang w:val="en-US" w:eastAsia="zh-CN"/>
        </w:rPr>
      </w:pPr>
      <w:r>
        <w:rPr>
          <w:rFonts w:hint="eastAsia"/>
          <w:position w:val="-34"/>
          <w:lang w:val="en-US" w:eastAsia="zh-CN"/>
        </w:rPr>
        <w:object>
          <v:shape id="_x0000_i1088" o:spt="75" type="#_x0000_t75" style="height:40pt;width:103.95pt;" o:ole="t" filled="f" o:preferrelative="t" stroked="f" coordsize="21600,21600">
            <v:path/>
            <v:fill on="f" focussize="0,0"/>
            <v:stroke on="f"/>
            <v:imagedata r:id="rId131" o:title=""/>
            <o:lock v:ext="edit" aspectratio="t"/>
            <w10:wrap type="none"/>
            <w10:anchorlock/>
          </v:shape>
          <o:OLEObject Type="Embed" ProgID="Equation.KSEE3" ShapeID="_x0000_i1088" DrawAspect="Content" ObjectID="_1468075788" r:id="rId130">
            <o:LockedField>false</o:LockedField>
          </o:OLEObject>
        </w:object>
      </w:r>
    </w:p>
    <w:p w14:paraId="62597A4F">
      <w:pPr>
        <w:numPr>
          <w:ilvl w:val="0"/>
          <w:numId w:val="10"/>
        </w:numPr>
        <w:spacing w:line="360" w:lineRule="auto"/>
        <w:ind w:left="60" w:leftChars="0" w:firstLine="420" w:firstLineChars="0"/>
        <w:rPr>
          <w:rFonts w:hint="default"/>
          <w:lang w:val="en-US" w:eastAsia="zh-CN"/>
        </w:rPr>
      </w:pPr>
      <w:r>
        <w:rPr>
          <w:rFonts w:hint="eastAsia"/>
          <w:lang w:val="en-US" w:eastAsia="zh-CN"/>
        </w:rPr>
        <w:t>计算相关系数矩阵</w:t>
      </w:r>
    </w:p>
    <w:p w14:paraId="47BD65D9">
      <w:pPr>
        <w:numPr>
          <w:ilvl w:val="0"/>
          <w:numId w:val="0"/>
        </w:numPr>
        <w:spacing w:line="360" w:lineRule="auto"/>
        <w:ind w:left="420" w:leftChars="0" w:firstLine="420" w:firstLineChars="0"/>
        <w:jc w:val="left"/>
        <w:rPr>
          <w:rFonts w:hint="default"/>
          <w:lang w:val="en-US" w:eastAsia="zh-CN"/>
        </w:rPr>
      </w:pPr>
      <w:r>
        <w:rPr>
          <w:rFonts w:hint="default"/>
          <w:lang w:val="en-US" w:eastAsia="zh-CN"/>
        </w:rPr>
        <w:t>计算指标间的皮尔逊相关系数矩阵</w:t>
      </w:r>
      <w:r>
        <w:rPr>
          <w:rFonts w:hint="default"/>
          <w:position w:val="-14"/>
          <w:lang w:val="en-US" w:eastAsia="zh-CN"/>
        </w:rPr>
        <w:object>
          <v:shape id="_x0000_i1089" o:spt="75" type="#_x0000_t75" style="height:17.15pt;width:50.6pt;" o:ole="t" filled="f" o:preferrelative="t" stroked="f" coordsize="21600,21600">
            <v:path/>
            <v:fill on="f" focussize="0,0"/>
            <v:stroke on="f"/>
            <v:imagedata r:id="rId133" o:title=""/>
            <o:lock v:ext="edit" aspectratio="t"/>
            <w10:wrap type="none"/>
            <w10:anchorlock/>
          </v:shape>
          <o:OLEObject Type="Embed" ProgID="Equation.KSEE3" ShapeID="_x0000_i1089" DrawAspect="Content" ObjectID="_1468075789" r:id="rId132">
            <o:LockedField>false</o:LockedField>
          </o:OLEObject>
        </w:object>
      </w:r>
      <w:r>
        <w:rPr>
          <w:rFonts w:hint="default"/>
          <w:lang w:val="en-US" w:eastAsia="zh-CN"/>
        </w:rPr>
        <w:t>，反映指标间相关性:</w:t>
      </w:r>
    </w:p>
    <w:p w14:paraId="269AB573">
      <w:pPr>
        <w:numPr>
          <w:ilvl w:val="0"/>
          <w:numId w:val="0"/>
        </w:numPr>
        <w:spacing w:line="360" w:lineRule="auto"/>
        <w:ind w:left="420" w:leftChars="0" w:firstLine="420" w:firstLineChars="0"/>
        <w:jc w:val="center"/>
        <w:rPr>
          <w:rFonts w:hint="default"/>
          <w:lang w:val="en-US" w:eastAsia="zh-CN"/>
        </w:rPr>
      </w:pPr>
      <w:r>
        <w:rPr>
          <w:rFonts w:hint="default"/>
          <w:position w:val="-46"/>
          <w:lang w:val="en-US" w:eastAsia="zh-CN"/>
        </w:rPr>
        <w:object>
          <v:shape id="_x0000_i1090" o:spt="75" type="#_x0000_t75" style="height:48pt;width:184pt;" o:ole="t" filled="f" o:preferrelative="t" stroked="f" coordsize="21600,21600">
            <v:path/>
            <v:fill on="f" focussize="0,0"/>
            <v:stroke on="f"/>
            <v:imagedata r:id="rId135" o:title=""/>
            <o:lock v:ext="edit" aspectratio="t"/>
            <w10:wrap type="none"/>
            <w10:anchorlock/>
          </v:shape>
          <o:OLEObject Type="Embed" ProgID="Equation.KSEE3" ShapeID="_x0000_i1090" DrawAspect="Content" ObjectID="_1468075790" r:id="rId134">
            <o:LockedField>false</o:LockedField>
          </o:OLEObject>
        </w:object>
      </w:r>
    </w:p>
    <w:p w14:paraId="02588893">
      <w:pPr>
        <w:numPr>
          <w:ilvl w:val="0"/>
          <w:numId w:val="10"/>
        </w:numPr>
        <w:spacing w:line="360" w:lineRule="auto"/>
        <w:ind w:left="60" w:leftChars="0" w:firstLine="420" w:firstLineChars="0"/>
        <w:rPr>
          <w:rFonts w:hint="default"/>
          <w:lang w:val="en-US" w:eastAsia="zh-CN"/>
        </w:rPr>
      </w:pPr>
      <w:r>
        <w:rPr>
          <w:rFonts w:hint="default"/>
          <w:lang w:val="en-US" w:eastAsia="zh-CN"/>
        </w:rPr>
        <w:t>计算冲突性指标</w:t>
      </w:r>
    </w:p>
    <w:p w14:paraId="2200A838">
      <w:pPr>
        <w:numPr>
          <w:ilvl w:val="0"/>
          <w:numId w:val="0"/>
        </w:numPr>
        <w:spacing w:line="360" w:lineRule="auto"/>
        <w:ind w:left="840" w:leftChars="0" w:firstLine="420" w:firstLineChars="0"/>
        <w:jc w:val="left"/>
        <w:rPr>
          <w:rFonts w:hint="eastAsia"/>
          <w:lang w:val="en-US" w:eastAsia="zh-CN"/>
        </w:rPr>
      </w:pPr>
      <w:r>
        <w:rPr>
          <w:rFonts w:hint="eastAsia"/>
          <w:lang w:val="en-US" w:eastAsia="zh-CN"/>
        </w:rPr>
        <w:t xml:space="preserve"> 对每个指标j，计算其与其他指标的冲突性</w:t>
      </w:r>
      <w:r>
        <w:rPr>
          <w:rFonts w:hint="eastAsia"/>
          <w:position w:val="-14"/>
          <w:lang w:val="en-US" w:eastAsia="zh-CN"/>
        </w:rPr>
        <w:object>
          <v:shape id="_x0000_i1091" o:spt="75" type="#_x0000_t75" style="height:19pt;width:46pt;" o:ole="t" filled="f" o:preferrelative="t" stroked="f" coordsize="21600,21600">
            <v:path/>
            <v:fill on="f" focussize="0,0"/>
            <v:stroke on="f"/>
            <v:imagedata r:id="rId137" o:title=""/>
            <o:lock v:ext="edit" aspectratio="t"/>
            <w10:wrap type="none"/>
            <w10:anchorlock/>
          </v:shape>
          <o:OLEObject Type="Embed" ProgID="Equation.KSEE3" ShapeID="_x0000_i1091" DrawAspect="Content" ObjectID="_1468075791" r:id="rId136">
            <o:LockedField>false</o:LockedField>
          </o:OLEObject>
        </w:object>
      </w:r>
      <w:r>
        <w:rPr>
          <w:rFonts w:hint="eastAsia"/>
          <w:lang w:val="en-US" w:eastAsia="zh-CN"/>
        </w:rPr>
        <w:t>:</w:t>
      </w:r>
    </w:p>
    <w:p w14:paraId="728C7BF2">
      <w:pPr>
        <w:numPr>
          <w:ilvl w:val="0"/>
          <w:numId w:val="0"/>
        </w:numPr>
        <w:spacing w:line="360" w:lineRule="auto"/>
        <w:ind w:left="840" w:leftChars="0" w:firstLine="420" w:firstLineChars="0"/>
        <w:jc w:val="center"/>
        <w:rPr>
          <w:rFonts w:hint="default"/>
          <w:lang w:val="en-US" w:eastAsia="zh-CN"/>
        </w:rPr>
      </w:pPr>
      <w:r>
        <w:rPr>
          <w:rFonts w:hint="eastAsia"/>
          <w:position w:val="-28"/>
          <w:lang w:val="en-US" w:eastAsia="zh-CN"/>
        </w:rPr>
        <w:object>
          <v:shape id="_x0000_i1092" o:spt="75" type="#_x0000_t75" style="height:34pt;width:109pt;" o:ole="t" filled="f" o:preferrelative="t" stroked="f" coordsize="21600,21600">
            <v:path/>
            <v:fill on="f" focussize="0,0"/>
            <v:stroke on="f"/>
            <v:imagedata r:id="rId139" o:title=""/>
            <o:lock v:ext="edit" aspectratio="t"/>
            <w10:wrap type="none"/>
            <w10:anchorlock/>
          </v:shape>
          <o:OLEObject Type="Embed" ProgID="Equation.KSEE3" ShapeID="_x0000_i1092" DrawAspect="Content" ObjectID="_1468075792" r:id="rId138">
            <o:LockedField>false</o:LockedField>
          </o:OLEObject>
        </w:object>
      </w:r>
    </w:p>
    <w:p w14:paraId="4735DF85">
      <w:pPr>
        <w:numPr>
          <w:ilvl w:val="0"/>
          <w:numId w:val="0"/>
        </w:numPr>
        <w:spacing w:line="360" w:lineRule="auto"/>
        <w:ind w:left="840" w:leftChars="0" w:firstLine="420" w:firstLineChars="0"/>
        <w:jc w:val="left"/>
        <w:rPr>
          <w:rFonts w:hint="default"/>
          <w:lang w:val="en-US" w:eastAsia="zh-CN"/>
        </w:rPr>
      </w:pPr>
      <w:r>
        <w:rPr>
          <w:rFonts w:hint="eastAsia"/>
          <w:lang w:val="en-US" w:eastAsia="zh-CN"/>
        </w:rPr>
        <w:t>若</w:t>
      </w:r>
      <w:r>
        <w:rPr>
          <w:rFonts w:hint="default"/>
          <w:lang w:val="en-US" w:eastAsia="zh-CN"/>
        </w:rPr>
        <w:t>相关系数绝对值</w:t>
      </w:r>
      <w:r>
        <w:rPr>
          <w:rFonts w:hint="default"/>
          <w:position w:val="-16"/>
          <w:lang w:val="en-US" w:eastAsia="zh-CN"/>
        </w:rPr>
        <w:object>
          <v:shape id="_x0000_i1093" o:spt="75" type="#_x0000_t75" style="height:22pt;width:21pt;" o:ole="t" filled="f" o:preferrelative="t" stroked="f" coordsize="21600,21600">
            <v:path/>
            <v:fill on="f" focussize="0,0"/>
            <v:stroke on="f"/>
            <v:imagedata r:id="rId141" o:title=""/>
            <o:lock v:ext="edit" aspectratio="t"/>
            <w10:wrap type="none"/>
            <w10:anchorlock/>
          </v:shape>
          <o:OLEObject Type="Embed" ProgID="Equation.KSEE3" ShapeID="_x0000_i1093" DrawAspect="Content" ObjectID="_1468075793" r:id="rId140">
            <o:LockedField>false</o:LockedField>
          </o:OLEObject>
        </w:object>
      </w:r>
      <w:r>
        <w:rPr>
          <w:rFonts w:hint="default"/>
          <w:lang w:val="en-US" w:eastAsia="zh-CN"/>
        </w:rPr>
        <w:t>越小</w:t>
      </w:r>
      <w:r>
        <w:rPr>
          <w:rFonts w:hint="eastAsia"/>
          <w:lang w:val="en-US" w:eastAsia="zh-CN"/>
        </w:rPr>
        <w:t>，</w:t>
      </w:r>
      <w:r>
        <w:rPr>
          <w:rFonts w:hint="default"/>
          <w:lang w:val="en-US" w:eastAsia="zh-CN"/>
        </w:rPr>
        <w:t>冲突性越高</w:t>
      </w:r>
      <w:r>
        <w:rPr>
          <w:rFonts w:hint="eastAsia"/>
          <w:lang w:val="en-US" w:eastAsia="zh-CN"/>
        </w:rPr>
        <w:t>，</w:t>
      </w:r>
      <w:r>
        <w:rPr>
          <w:rFonts w:hint="default"/>
          <w:lang w:val="en-US" w:eastAsia="zh-CN"/>
        </w:rPr>
        <w:t>信息重</w:t>
      </w:r>
      <w:r>
        <w:rPr>
          <w:rFonts w:hint="eastAsia"/>
          <w:lang w:val="en-US" w:eastAsia="zh-CN"/>
        </w:rPr>
        <w:t>叠</w:t>
      </w:r>
      <w:r>
        <w:rPr>
          <w:rFonts w:hint="default"/>
          <w:lang w:val="en-US" w:eastAsia="zh-CN"/>
        </w:rPr>
        <w:t>越少。</w:t>
      </w:r>
    </w:p>
    <w:p w14:paraId="1BABEC4C">
      <w:pPr>
        <w:numPr>
          <w:ilvl w:val="0"/>
          <w:numId w:val="10"/>
        </w:numPr>
        <w:spacing w:line="360" w:lineRule="auto"/>
        <w:ind w:left="60" w:leftChars="0" w:firstLine="420" w:firstLineChars="0"/>
        <w:rPr>
          <w:rFonts w:hint="default"/>
          <w:lang w:val="en-US" w:eastAsia="zh-CN"/>
        </w:rPr>
      </w:pPr>
      <w:r>
        <w:rPr>
          <w:rFonts w:hint="eastAsia"/>
          <w:lang w:val="en-US" w:eastAsia="zh-CN"/>
        </w:rPr>
        <w:t>计算信息量</w:t>
      </w:r>
    </w:p>
    <w:p w14:paraId="4C36A104">
      <w:pPr>
        <w:numPr>
          <w:ilvl w:val="0"/>
          <w:numId w:val="0"/>
        </w:numPr>
        <w:tabs>
          <w:tab w:val="left" w:pos="312"/>
        </w:tabs>
        <w:spacing w:line="360" w:lineRule="auto"/>
        <w:jc w:val="left"/>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综合对比强度和冲突性，计算每个指标的信息量</w:t>
      </w:r>
    </w:p>
    <w:p w14:paraId="044D435C">
      <w:pPr>
        <w:numPr>
          <w:ilvl w:val="0"/>
          <w:numId w:val="0"/>
        </w:numPr>
        <w:tabs>
          <w:tab w:val="left" w:pos="312"/>
        </w:tabs>
        <w:spacing w:line="360" w:lineRule="auto"/>
        <w:jc w:val="center"/>
        <w:rPr>
          <w:rFonts w:hint="default"/>
          <w:lang w:val="en-US" w:eastAsia="zh-CN"/>
        </w:rPr>
      </w:pPr>
      <w:r>
        <w:rPr>
          <w:rFonts w:hint="default"/>
          <w:position w:val="-14"/>
          <w:lang w:val="en-US" w:eastAsia="zh-CN"/>
        </w:rPr>
        <w:object>
          <v:shape id="_x0000_i1094" o:spt="75" type="#_x0000_t75" style="height:19pt;width:95pt;" o:ole="t" filled="f" o:preferrelative="t" stroked="f" coordsize="21600,21600">
            <v:path/>
            <v:fill on="f" focussize="0,0"/>
            <v:stroke on="f"/>
            <v:imagedata r:id="rId143" o:title=""/>
            <o:lock v:ext="edit" aspectratio="t"/>
            <w10:wrap type="none"/>
            <w10:anchorlock/>
          </v:shape>
          <o:OLEObject Type="Embed" ProgID="Equation.KSEE3" ShapeID="_x0000_i1094" DrawAspect="Content" ObjectID="_1468075794" r:id="rId142">
            <o:LockedField>false</o:LockedField>
          </o:OLEObject>
        </w:object>
      </w:r>
    </w:p>
    <w:p w14:paraId="04BAEF93">
      <w:pPr>
        <w:numPr>
          <w:ilvl w:val="0"/>
          <w:numId w:val="10"/>
        </w:numPr>
        <w:spacing w:line="360" w:lineRule="auto"/>
        <w:ind w:left="60" w:leftChars="0" w:firstLine="420" w:firstLineChars="0"/>
        <w:rPr>
          <w:rFonts w:hint="default"/>
          <w:lang w:val="en-US" w:eastAsia="zh-CN"/>
        </w:rPr>
      </w:pPr>
      <w:r>
        <w:rPr>
          <w:rFonts w:hint="default"/>
          <w:lang w:val="en-US" w:eastAsia="zh-CN"/>
        </w:rPr>
        <w:t>确定权重</w:t>
      </w:r>
      <w:r>
        <w:rPr>
          <w:rFonts w:hint="default"/>
          <w:position w:val="-14"/>
          <w:lang w:val="en-US" w:eastAsia="zh-CN"/>
        </w:rPr>
        <w:object>
          <v:shape id="_x0000_i1095" o:spt="75" type="#_x0000_t75" style="height:19pt;width:18pt;" o:ole="t" filled="f" o:preferrelative="t" stroked="f" coordsize="21600,21600">
            <v:path/>
            <v:fill on="f" focussize="0,0"/>
            <v:stroke on="f"/>
            <v:imagedata r:id="rId145" o:title=""/>
            <o:lock v:ext="edit" aspectratio="t"/>
            <w10:wrap type="none"/>
            <w10:anchorlock/>
          </v:shape>
          <o:OLEObject Type="Embed" ProgID="Equation.KSEE3" ShapeID="_x0000_i1095" DrawAspect="Content" ObjectID="_1468075795" r:id="rId144">
            <o:LockedField>false</o:LockedField>
          </o:OLEObject>
        </w:object>
      </w:r>
    </w:p>
    <w:p w14:paraId="768F86B6">
      <w:pPr>
        <w:numPr>
          <w:ilvl w:val="0"/>
          <w:numId w:val="0"/>
        </w:numPr>
        <w:spacing w:line="360" w:lineRule="auto"/>
        <w:ind w:left="420" w:leftChars="0" w:firstLine="420" w:firstLineChars="0"/>
        <w:jc w:val="left"/>
        <w:rPr>
          <w:rFonts w:hint="default"/>
          <w:lang w:val="en-US" w:eastAsia="zh-CN"/>
        </w:rPr>
      </w:pPr>
      <w:r>
        <w:rPr>
          <w:rFonts w:hint="default"/>
          <w:lang w:val="en-US" w:eastAsia="zh-CN"/>
        </w:rPr>
        <w:t>权重与信息量成正比，归一化后得到最终权重:</w:t>
      </w:r>
    </w:p>
    <w:p w14:paraId="6EF9A5F8">
      <w:pPr>
        <w:numPr>
          <w:ilvl w:val="0"/>
          <w:numId w:val="0"/>
        </w:numPr>
        <w:spacing w:line="360" w:lineRule="auto"/>
        <w:ind w:left="840" w:leftChars="0" w:firstLine="420" w:firstLineChars="0"/>
        <w:jc w:val="center"/>
        <w:rPr>
          <w:rFonts w:hint="default"/>
          <w:lang w:val="en-US" w:eastAsia="zh-CN"/>
        </w:rPr>
      </w:pPr>
      <w:r>
        <w:rPr>
          <w:rFonts w:hint="default"/>
          <w:position w:val="-38"/>
          <w:lang w:val="en-US" w:eastAsia="zh-CN"/>
        </w:rPr>
        <w:object>
          <v:shape id="_x0000_i1096" o:spt="75" type="#_x0000_t75" style="height:40pt;width:71pt;" o:ole="t" filled="f" o:preferrelative="t" stroked="f" coordsize="21600,21600">
            <v:path/>
            <v:fill on="f" focussize="0,0"/>
            <v:stroke on="f"/>
            <v:imagedata r:id="rId147" o:title=""/>
            <o:lock v:ext="edit" aspectratio="t"/>
            <w10:wrap type="none"/>
            <w10:anchorlock/>
          </v:shape>
          <o:OLEObject Type="Embed" ProgID="Equation.KSEE3" ShapeID="_x0000_i1096" DrawAspect="Content" ObjectID="_1468075796" r:id="rId146">
            <o:LockedField>false</o:LockedField>
          </o:OLEObject>
        </w:object>
      </w:r>
    </w:p>
    <w:p w14:paraId="6EE17AFA">
      <w:pPr>
        <w:numPr>
          <w:ilvl w:val="0"/>
          <w:numId w:val="0"/>
        </w:numPr>
        <w:spacing w:line="360" w:lineRule="auto"/>
        <w:ind w:left="420" w:leftChars="0" w:firstLine="420" w:firstLineChars="0"/>
        <w:jc w:val="left"/>
        <w:rPr>
          <w:rFonts w:hint="default"/>
          <w:lang w:val="en-US" w:eastAsia="zh-CN"/>
        </w:rPr>
      </w:pPr>
      <w:r>
        <w:rPr>
          <w:rFonts w:hint="default"/>
          <w:lang w:val="en-US" w:eastAsia="zh-CN"/>
        </w:rPr>
        <w:t>权重向量为:</w:t>
      </w:r>
    </w:p>
    <w:p w14:paraId="590ECDD0">
      <w:pPr>
        <w:numPr>
          <w:ilvl w:val="0"/>
          <w:numId w:val="0"/>
        </w:numPr>
        <w:spacing w:line="360" w:lineRule="auto"/>
        <w:ind w:left="420" w:leftChars="0" w:firstLine="420" w:firstLineChars="0"/>
        <w:jc w:val="center"/>
        <w:rPr>
          <w:rFonts w:hint="default"/>
          <w:lang w:val="en-US" w:eastAsia="zh-CN"/>
        </w:rPr>
      </w:pPr>
      <w:r>
        <w:rPr>
          <w:rFonts w:hint="default"/>
          <w:position w:val="-30"/>
          <w:lang w:val="en-US" w:eastAsia="zh-CN"/>
        </w:rPr>
        <w:object>
          <v:shape id="_x0000_i1097" o:spt="75" type="#_x0000_t75" style="height:36.35pt;width:149.55pt;" o:ole="t" filled="f" o:preferrelative="t" stroked="f" coordsize="21600,21600">
            <v:path/>
            <v:fill on="f" focussize="0,0"/>
            <v:stroke on="f"/>
            <v:imagedata r:id="rId149" o:title=""/>
            <o:lock v:ext="edit" aspectratio="t"/>
            <w10:wrap type="none"/>
            <w10:anchorlock/>
          </v:shape>
          <o:OLEObject Type="Embed" ProgID="Equation.KSEE3" ShapeID="_x0000_i1097" DrawAspect="Content" ObjectID="_1468075797" r:id="rId148">
            <o:LockedField>false</o:LockedField>
          </o:OLEObject>
        </w:object>
      </w:r>
    </w:p>
    <w:p w14:paraId="68C9A0E2">
      <w:pPr>
        <w:numPr>
          <w:ilvl w:val="0"/>
          <w:numId w:val="10"/>
        </w:numPr>
        <w:spacing w:line="360" w:lineRule="auto"/>
        <w:ind w:left="60" w:leftChars="0" w:firstLine="420" w:firstLineChars="0"/>
        <w:rPr>
          <w:rFonts w:hint="default"/>
          <w:lang w:val="en-US" w:eastAsia="zh-CN"/>
        </w:rPr>
      </w:pPr>
      <w:r>
        <w:rPr>
          <w:rFonts w:hint="eastAsia"/>
          <w:lang w:val="en-US" w:eastAsia="zh-CN"/>
        </w:rPr>
        <w:t>构建加权标准化矩阵</w:t>
      </w:r>
    </w:p>
    <w:p w14:paraId="11A27FCF">
      <w:pPr>
        <w:numPr>
          <w:ilvl w:val="0"/>
          <w:numId w:val="0"/>
        </w:numPr>
        <w:spacing w:line="360" w:lineRule="auto"/>
        <w:ind w:left="1260" w:leftChars="0" w:firstLine="420" w:firstLineChars="0"/>
        <w:jc w:val="center"/>
        <w:rPr>
          <w:rFonts w:hint="default"/>
          <w:lang w:val="en-US" w:eastAsia="zh-CN"/>
        </w:rPr>
      </w:pPr>
      <w:r>
        <w:rPr>
          <w:rFonts w:hint="default"/>
          <w:position w:val="-14"/>
          <w:lang w:val="en-US" w:eastAsia="zh-CN"/>
        </w:rPr>
        <w:object>
          <v:shape id="_x0000_i1098" o:spt="75" type="#_x0000_t75" style="height:24.55pt;width:68.05pt;" o:ole="t" filled="f" o:preferrelative="t" stroked="f" coordsize="21600,21600">
            <v:path/>
            <v:fill on="f" focussize="0,0"/>
            <v:stroke on="f"/>
            <v:imagedata r:id="rId151" o:title=""/>
            <o:lock v:ext="edit" aspectratio="t"/>
            <w10:wrap type="none"/>
            <w10:anchorlock/>
          </v:shape>
          <o:OLEObject Type="Embed" ProgID="Equation.KSEE3" ShapeID="_x0000_i1098" DrawAspect="Content" ObjectID="_1468075798" r:id="rId150">
            <o:LockedField>false</o:LockedField>
          </o:OLEObject>
        </w:object>
      </w:r>
    </w:p>
    <w:p w14:paraId="2A5A90DC">
      <w:pPr>
        <w:numPr>
          <w:ilvl w:val="0"/>
          <w:numId w:val="10"/>
        </w:numPr>
        <w:spacing w:line="360" w:lineRule="auto"/>
        <w:ind w:left="60" w:leftChars="0" w:firstLine="420" w:firstLineChars="0"/>
        <w:rPr>
          <w:rFonts w:hint="default"/>
          <w:lang w:val="en-US" w:eastAsia="zh-CN"/>
        </w:rPr>
      </w:pPr>
      <w:r>
        <w:rPr>
          <w:rFonts w:hint="eastAsia"/>
          <w:lang w:val="en-US" w:eastAsia="zh-CN"/>
        </w:rPr>
        <w:t>确定正理想解（PIS）与负理想解（NIS）</w:t>
      </w:r>
    </w:p>
    <w:p w14:paraId="70588594">
      <w:pPr>
        <w:numPr>
          <w:ilvl w:val="0"/>
          <w:numId w:val="0"/>
        </w:numPr>
        <w:spacing w:line="360" w:lineRule="auto"/>
        <w:ind w:left="420" w:leftChars="0" w:firstLine="420" w:firstLineChars="0"/>
        <w:jc w:val="left"/>
        <w:rPr>
          <w:rFonts w:hint="eastAsia"/>
          <w:lang w:val="en-US" w:eastAsia="zh-CN"/>
        </w:rPr>
      </w:pPr>
      <w:r>
        <w:rPr>
          <w:rFonts w:hint="default"/>
          <w:lang w:val="en-US" w:eastAsia="zh-CN"/>
        </w:rPr>
        <w:t>正理想解</w:t>
      </w:r>
      <w:r>
        <w:rPr>
          <w:rFonts w:hint="eastAsia"/>
          <w:position w:val="-6"/>
          <w:lang w:val="en-US" w:eastAsia="zh-CN"/>
        </w:rPr>
        <w:object>
          <v:shape id="_x0000_i1099" o:spt="75" type="#_x0000_t75" style="height:16pt;width:17pt;" o:ole="t" filled="f" o:preferrelative="t" stroked="f" coordsize="21600,21600">
            <v:path/>
            <v:fill on="f" focussize="0,0"/>
            <v:stroke on="f"/>
            <v:imagedata r:id="rId153" o:title=""/>
            <o:lock v:ext="edit" aspectratio="t"/>
            <w10:wrap type="none"/>
            <w10:anchorlock/>
          </v:shape>
          <o:OLEObject Type="Embed" ProgID="Equation.KSEE3" ShapeID="_x0000_i1099" DrawAspect="Content" ObjectID="_1468075799" r:id="rId152">
            <o:LockedField>false</o:LockedField>
          </o:OLEObject>
        </w:object>
      </w:r>
      <w:r>
        <w:rPr>
          <w:rFonts w:hint="eastAsia"/>
          <w:lang w:val="en-US" w:eastAsia="zh-CN"/>
        </w:rPr>
        <w:t>：各指标的最优值（正向指标取最大值，负向指标取最小值）</w:t>
      </w:r>
    </w:p>
    <w:p w14:paraId="44749E84">
      <w:pPr>
        <w:numPr>
          <w:ilvl w:val="0"/>
          <w:numId w:val="0"/>
        </w:numPr>
        <w:spacing w:line="360" w:lineRule="auto"/>
        <w:ind w:left="420" w:leftChars="0" w:firstLine="420" w:firstLineChars="0"/>
        <w:jc w:val="center"/>
        <w:rPr>
          <w:rFonts w:hint="eastAsia"/>
          <w:lang w:val="en-US" w:eastAsia="zh-CN"/>
        </w:rPr>
      </w:pPr>
      <w:r>
        <w:rPr>
          <w:rFonts w:hint="eastAsia"/>
          <w:position w:val="-16"/>
          <w:lang w:val="en-US" w:eastAsia="zh-CN"/>
        </w:rPr>
        <w:object>
          <v:shape id="_x0000_i1100" o:spt="75" alt="" type="#_x0000_t75" style="height:36.95pt;width:309.4pt;" o:ole="t" filled="f" o:preferrelative="t" stroked="f" coordsize="21600,21600">
            <v:path/>
            <v:fill on="f" focussize="0,0"/>
            <v:stroke on="f"/>
            <v:imagedata r:id="rId155" o:title=""/>
            <o:lock v:ext="edit" aspectratio="t"/>
            <w10:wrap type="none"/>
            <w10:anchorlock/>
          </v:shape>
          <o:OLEObject Type="Embed" ProgID="Equation.KSEE3" ShapeID="_x0000_i1100" DrawAspect="Content" ObjectID="_1468075800" r:id="rId154">
            <o:LockedField>false</o:LockedField>
          </o:OLEObject>
        </w:object>
      </w:r>
    </w:p>
    <w:p w14:paraId="710C21DF">
      <w:pPr>
        <w:numPr>
          <w:ilvl w:val="0"/>
          <w:numId w:val="0"/>
        </w:numPr>
        <w:spacing w:line="360" w:lineRule="auto"/>
        <w:ind w:left="420" w:leftChars="0" w:firstLine="420" w:firstLineChars="0"/>
        <w:jc w:val="left"/>
        <w:rPr>
          <w:rFonts w:hint="eastAsia"/>
          <w:lang w:val="en-US" w:eastAsia="zh-CN"/>
        </w:rPr>
      </w:pPr>
      <w:r>
        <w:rPr>
          <w:rFonts w:hint="eastAsia"/>
          <w:lang w:val="en-US" w:eastAsia="zh-CN"/>
        </w:rPr>
        <w:t>负</w:t>
      </w:r>
      <w:r>
        <w:rPr>
          <w:rFonts w:hint="default"/>
          <w:lang w:val="en-US" w:eastAsia="zh-CN"/>
        </w:rPr>
        <w:t>理想解</w:t>
      </w:r>
      <w:r>
        <w:rPr>
          <w:rFonts w:hint="eastAsia"/>
          <w:position w:val="-6"/>
          <w:lang w:val="en-US" w:eastAsia="zh-CN"/>
        </w:rPr>
        <w:object>
          <v:shape id="_x0000_i1101" o:spt="75" type="#_x0000_t75" style="height:16pt;width:17pt;" o:ole="t" filled="f" o:preferrelative="t" stroked="f" coordsize="21600,21600">
            <v:path/>
            <v:fill on="f" focussize="0,0"/>
            <v:stroke on="f"/>
            <v:imagedata r:id="rId157" o:title=""/>
            <o:lock v:ext="edit" aspectratio="t"/>
            <w10:wrap type="none"/>
            <w10:anchorlock/>
          </v:shape>
          <o:OLEObject Type="Embed" ProgID="Equation.KSEE3" ShapeID="_x0000_i1101" DrawAspect="Content" ObjectID="_1468075801" r:id="rId156">
            <o:LockedField>false</o:LockedField>
          </o:OLEObject>
        </w:object>
      </w:r>
      <w:r>
        <w:rPr>
          <w:rFonts w:hint="eastAsia"/>
          <w:lang w:val="en-US" w:eastAsia="zh-CN"/>
        </w:rPr>
        <w:t>：</w:t>
      </w:r>
      <w:r>
        <w:rPr>
          <w:rFonts w:hint="default"/>
          <w:lang w:val="en-US" w:eastAsia="zh-CN"/>
        </w:rPr>
        <w:t>各指标的最劣值</w:t>
      </w:r>
      <w:r>
        <w:rPr>
          <w:rFonts w:hint="eastAsia"/>
          <w:lang w:val="en-US" w:eastAsia="zh-CN"/>
        </w:rPr>
        <w:t>（</w:t>
      </w:r>
      <w:r>
        <w:rPr>
          <w:rFonts w:hint="default"/>
          <w:lang w:val="en-US" w:eastAsia="zh-CN"/>
        </w:rPr>
        <w:t>正向指标取最小值，负向指标取最大值</w:t>
      </w:r>
      <w:r>
        <w:rPr>
          <w:rFonts w:hint="eastAsia"/>
          <w:lang w:val="en-US" w:eastAsia="zh-CN"/>
        </w:rPr>
        <w:t>）</w:t>
      </w:r>
    </w:p>
    <w:p w14:paraId="49ED7491">
      <w:pPr>
        <w:numPr>
          <w:ilvl w:val="0"/>
          <w:numId w:val="0"/>
        </w:numPr>
        <w:spacing w:line="360" w:lineRule="auto"/>
        <w:ind w:left="420" w:leftChars="0" w:firstLine="420" w:firstLineChars="0"/>
        <w:jc w:val="center"/>
        <w:rPr>
          <w:rFonts w:hint="default"/>
          <w:lang w:val="en-US" w:eastAsia="zh-CN"/>
        </w:rPr>
      </w:pPr>
      <w:r>
        <w:rPr>
          <w:rFonts w:hint="eastAsia"/>
          <w:position w:val="-16"/>
          <w:lang w:val="en-US" w:eastAsia="zh-CN"/>
        </w:rPr>
        <w:object>
          <v:shape id="_x0000_i1102" o:spt="75" type="#_x0000_t75" style="height:37.05pt;width:311.25pt;" o:ole="t" filled="f" o:preferrelative="t" stroked="f" coordsize="21600,21600">
            <v:path/>
            <v:fill on="f" focussize="0,0"/>
            <v:stroke on="f"/>
            <v:imagedata r:id="rId159" o:title=""/>
            <o:lock v:ext="edit" aspectratio="t"/>
            <w10:wrap type="none"/>
            <w10:anchorlock/>
          </v:shape>
          <o:OLEObject Type="Embed" ProgID="Equation.KSEE3" ShapeID="_x0000_i1102" DrawAspect="Content" ObjectID="_1468075802" r:id="rId158">
            <o:LockedField>false</o:LockedField>
          </o:OLEObject>
        </w:object>
      </w:r>
    </w:p>
    <w:p w14:paraId="69009E86">
      <w:pPr>
        <w:numPr>
          <w:ilvl w:val="0"/>
          <w:numId w:val="10"/>
        </w:numPr>
        <w:spacing w:line="360" w:lineRule="auto"/>
        <w:ind w:left="60" w:leftChars="0" w:firstLine="420" w:firstLineChars="0"/>
        <w:rPr>
          <w:rFonts w:hint="default"/>
          <w:lang w:val="en-US" w:eastAsia="zh-CN"/>
        </w:rPr>
      </w:pPr>
      <w:r>
        <w:rPr>
          <w:rFonts w:hint="eastAsia"/>
          <w:lang w:val="en-US" w:eastAsia="zh-CN"/>
        </w:rPr>
        <w:t>计算距离</w:t>
      </w:r>
    </w:p>
    <w:p w14:paraId="35AD77D0">
      <w:pPr>
        <w:numPr>
          <w:ilvl w:val="0"/>
          <w:numId w:val="0"/>
        </w:numPr>
        <w:tabs>
          <w:tab w:val="left" w:pos="312"/>
        </w:tabs>
        <w:spacing w:line="360" w:lineRule="auto"/>
        <w:jc w:val="left"/>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与正理想距离：</w:t>
      </w:r>
    </w:p>
    <w:p w14:paraId="450C9224">
      <w:pPr>
        <w:numPr>
          <w:ilvl w:val="0"/>
          <w:numId w:val="0"/>
        </w:numPr>
        <w:tabs>
          <w:tab w:val="left" w:pos="312"/>
        </w:tabs>
        <w:spacing w:line="360" w:lineRule="auto"/>
        <w:jc w:val="center"/>
        <w:rPr>
          <w:rFonts w:hint="default"/>
          <w:lang w:val="en-US" w:eastAsia="zh-CN"/>
        </w:rPr>
      </w:pPr>
      <w:r>
        <w:rPr>
          <w:rFonts w:hint="default"/>
          <w:position w:val="-32"/>
          <w:lang w:val="en-US" w:eastAsia="zh-CN"/>
        </w:rPr>
        <w:object>
          <v:shape id="_x0000_i1103" o:spt="75" type="#_x0000_t75" style="height:40.8pt;width:102.55pt;" o:ole="t" filled="f" o:preferrelative="t" stroked="f" coordsize="21600,21600">
            <v:path/>
            <v:fill on="f" focussize="0,0"/>
            <v:stroke on="f"/>
            <v:imagedata r:id="rId161" o:title=""/>
            <o:lock v:ext="edit" aspectratio="t"/>
            <w10:wrap type="none"/>
            <w10:anchorlock/>
          </v:shape>
          <o:OLEObject Type="Embed" ProgID="Equation.KSEE3" ShapeID="_x0000_i1103" DrawAspect="Content" ObjectID="_1468075803" r:id="rId160">
            <o:LockedField>false</o:LockedField>
          </o:OLEObject>
        </w:object>
      </w:r>
    </w:p>
    <w:p w14:paraId="65AFC496">
      <w:pPr>
        <w:numPr>
          <w:ilvl w:val="0"/>
          <w:numId w:val="0"/>
        </w:numPr>
        <w:tabs>
          <w:tab w:val="left" w:pos="312"/>
        </w:tabs>
        <w:spacing w:line="360" w:lineRule="auto"/>
        <w:ind w:firstLine="480" w:firstLineChars="200"/>
        <w:jc w:val="left"/>
        <w:rPr>
          <w:rFonts w:hint="eastAsia"/>
          <w:lang w:val="en-US" w:eastAsia="zh-CN"/>
        </w:rPr>
      </w:pPr>
      <w:r>
        <w:rPr>
          <w:rFonts w:hint="eastAsia"/>
          <w:lang w:val="en-US" w:eastAsia="zh-CN"/>
        </w:rPr>
        <w:tab/>
      </w:r>
      <w:r>
        <w:rPr>
          <w:rFonts w:hint="eastAsia"/>
          <w:lang w:val="en-US" w:eastAsia="zh-CN"/>
        </w:rPr>
        <w:t>与负理想距离：</w:t>
      </w:r>
    </w:p>
    <w:p w14:paraId="64D0EDAD">
      <w:pPr>
        <w:numPr>
          <w:ilvl w:val="0"/>
          <w:numId w:val="0"/>
        </w:numPr>
        <w:tabs>
          <w:tab w:val="left" w:pos="312"/>
        </w:tabs>
        <w:spacing w:line="360" w:lineRule="auto"/>
        <w:jc w:val="center"/>
        <w:rPr>
          <w:rFonts w:hint="default"/>
          <w:lang w:val="en-US" w:eastAsia="zh-CN"/>
        </w:rPr>
      </w:pPr>
      <w:r>
        <w:rPr>
          <w:rFonts w:hint="default"/>
          <w:position w:val="-32"/>
          <w:lang w:val="en-US" w:eastAsia="zh-CN"/>
        </w:rPr>
        <w:object>
          <v:shape id="_x0000_i1104" o:spt="75" type="#_x0000_t75" style="height:42.05pt;width:105.65pt;" o:ole="t" filled="f" o:preferrelative="t" stroked="f" coordsize="21600,21600">
            <v:path/>
            <v:fill on="f" focussize="0,0"/>
            <v:stroke on="f"/>
            <v:imagedata r:id="rId163" o:title=""/>
            <o:lock v:ext="edit" aspectratio="t"/>
            <w10:wrap type="none"/>
            <w10:anchorlock/>
          </v:shape>
          <o:OLEObject Type="Embed" ProgID="Equation.KSEE3" ShapeID="_x0000_i1104" DrawAspect="Content" ObjectID="_1468075804" r:id="rId162">
            <o:LockedField>false</o:LockedField>
          </o:OLEObject>
        </w:object>
      </w:r>
    </w:p>
    <w:p w14:paraId="0D629EB7">
      <w:pPr>
        <w:numPr>
          <w:ilvl w:val="0"/>
          <w:numId w:val="10"/>
        </w:numPr>
        <w:spacing w:line="360" w:lineRule="auto"/>
        <w:ind w:left="60" w:leftChars="0" w:firstLine="420" w:firstLineChars="0"/>
        <w:rPr>
          <w:rFonts w:hint="default"/>
          <w:lang w:val="en-US" w:eastAsia="zh-CN"/>
        </w:rPr>
      </w:pPr>
      <w:r>
        <w:rPr>
          <w:rFonts w:hint="eastAsia"/>
          <w:lang w:val="en-US" w:eastAsia="zh-CN"/>
        </w:rPr>
        <w:t>计算相对接近度</w:t>
      </w:r>
    </w:p>
    <w:p w14:paraId="1E748199">
      <w:pPr>
        <w:numPr>
          <w:ilvl w:val="0"/>
          <w:numId w:val="0"/>
        </w:numPr>
        <w:tabs>
          <w:tab w:val="left" w:pos="312"/>
        </w:tabs>
        <w:spacing w:line="360" w:lineRule="auto"/>
        <w:jc w:val="center"/>
        <w:rPr>
          <w:rFonts w:hint="eastAsia"/>
          <w:lang w:val="en-US" w:eastAsia="zh-CN"/>
        </w:rPr>
      </w:pPr>
      <w:r>
        <w:rPr>
          <w:rFonts w:hint="eastAsia"/>
          <w:position w:val="-30"/>
          <w:lang w:val="en-US" w:eastAsia="zh-CN"/>
        </w:rPr>
        <w:object>
          <v:shape id="_x0000_i1105" o:spt="75" type="#_x0000_t75" style="height:39pt;width:76.9pt;" o:ole="t" filled="f" o:preferrelative="t" stroked="f" coordsize="21600,21600">
            <v:path/>
            <v:fill on="f" focussize="0,0"/>
            <v:stroke on="f"/>
            <v:imagedata r:id="rId165" o:title=""/>
            <o:lock v:ext="edit" aspectratio="t"/>
            <w10:wrap type="none"/>
            <w10:anchorlock/>
          </v:shape>
          <o:OLEObject Type="Embed" ProgID="Equation.KSEE3" ShapeID="_x0000_i1105" DrawAspect="Content" ObjectID="_1468075805" r:id="rId164">
            <o:LockedField>false</o:LockedField>
          </o:OLEObject>
        </w:object>
      </w:r>
    </w:p>
    <w:p w14:paraId="2EB54A97">
      <w:pPr>
        <w:numPr>
          <w:ilvl w:val="0"/>
          <w:numId w:val="0"/>
        </w:numPr>
        <w:tabs>
          <w:tab w:val="left" w:pos="312"/>
        </w:tabs>
        <w:spacing w:line="360" w:lineRule="auto"/>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position w:val="-12"/>
          <w:lang w:val="en-US" w:eastAsia="zh-CN"/>
        </w:rPr>
        <w:object>
          <v:shape id="_x0000_i1106" o:spt="75" type="#_x0000_t75" style="height:18pt;width:45pt;" o:ole="t" filled="f" o:preferrelative="t" stroked="f" coordsize="21600,21600">
            <v:path/>
            <v:fill on="f" focussize="0,0"/>
            <v:stroke on="f"/>
            <v:imagedata r:id="rId167" o:title=""/>
            <o:lock v:ext="edit" aspectratio="t"/>
            <w10:wrap type="none"/>
            <w10:anchorlock/>
          </v:shape>
          <o:OLEObject Type="Embed" ProgID="Equation.KSEE3" ShapeID="_x0000_i1106" DrawAspect="Content" ObjectID="_1468075806" r:id="rId166">
            <o:LockedField>false</o:LockedField>
          </o:OLEObject>
        </w:object>
      </w:r>
      <w:r>
        <w:rPr>
          <w:rFonts w:hint="eastAsia"/>
          <w:lang w:val="en-US" w:eastAsia="zh-CN"/>
        </w:rPr>
        <w:t>，值越大表示方案越优。</w:t>
      </w:r>
    </w:p>
    <w:p w14:paraId="60B7279F">
      <w:pPr>
        <w:pStyle w:val="4"/>
        <w:bidi w:val="0"/>
        <w:rPr>
          <w:rFonts w:hint="eastAsia"/>
          <w:lang w:val="en-US" w:eastAsia="zh-CN"/>
        </w:rPr>
      </w:pPr>
      <w:bookmarkStart w:id="27" w:name="_Toc18154"/>
      <w:r>
        <w:rPr>
          <w:rFonts w:hint="eastAsia"/>
          <w:lang w:val="en-US" w:eastAsia="zh-CN"/>
        </w:rPr>
        <w:t>5.2.2 CRITIC-TOPSIS模型的求解</w:t>
      </w:r>
      <w:bookmarkEnd w:id="27"/>
    </w:p>
    <w:p w14:paraId="45AB9B9A">
      <w:pPr>
        <w:ind w:firstLine="420" w:firstLineChars="0"/>
        <w:rPr>
          <w:rFonts w:hint="eastAsia"/>
          <w:lang w:val="en-US" w:eastAsia="zh-CN"/>
        </w:rPr>
      </w:pPr>
      <w:r>
        <w:rPr>
          <w:rFonts w:hint="eastAsia"/>
          <w:lang w:val="en-US" w:eastAsia="zh-CN"/>
        </w:rPr>
        <w:t>通过Python对 CRITIC-TOPSIS模型求解得到以下数据：</w:t>
      </w:r>
    </w:p>
    <w:p w14:paraId="2AEDCB1D">
      <w:pPr>
        <w:rPr>
          <w:rFonts w:hint="default"/>
          <w:lang w:val="en-US" w:eastAsia="zh-CN"/>
        </w:rPr>
      </w:pPr>
    </w:p>
    <w:p w14:paraId="6D1CF7CF">
      <w:pPr>
        <w:pStyle w:val="6"/>
        <w:jc w:val="center"/>
      </w:pPr>
    </w:p>
    <w:p w14:paraId="01A6AFBE">
      <w:pPr>
        <w:pStyle w:val="6"/>
        <w:jc w:val="center"/>
      </w:pPr>
    </w:p>
    <w:p w14:paraId="1065E52D">
      <w:pPr>
        <w:pStyle w:val="6"/>
        <w:jc w:val="center"/>
        <w:rPr>
          <w:rFonts w:hint="eastAsia" w:eastAsia="宋体"/>
          <w:lang w:eastAsia="zh-CN"/>
        </w:rPr>
      </w:pPr>
      <w:r>
        <w:t xml:space="preserve">表 </w:t>
      </w:r>
      <w:r>
        <w:rPr>
          <w:rFonts w:hint="eastAsia"/>
          <w:lang w:val="en-US" w:eastAsia="zh-CN"/>
        </w:rPr>
        <w:t>5.4</w:t>
      </w:r>
      <w:r>
        <w:rPr>
          <w:rFonts w:hint="eastAsia"/>
          <w:lang w:eastAsia="zh-CN"/>
        </w:rPr>
        <w:t xml:space="preserve"> 智能测试误差指标对比表</w:t>
      </w:r>
    </w:p>
    <w:tbl>
      <w:tblPr>
        <w:tblStyle w:val="13"/>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92"/>
        <w:gridCol w:w="1252"/>
        <w:gridCol w:w="1354"/>
        <w:gridCol w:w="1253"/>
        <w:gridCol w:w="1354"/>
        <w:gridCol w:w="1130"/>
        <w:gridCol w:w="1231"/>
      </w:tblGrid>
      <w:tr w14:paraId="02C398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000000" w:sz="12" w:space="0"/>
              <w:left w:val="nil"/>
              <w:bottom w:val="single" w:color="000000" w:sz="4" w:space="0"/>
              <w:tl2br w:val="nil"/>
            </w:tcBorders>
            <w:shd w:val="clear" w:color="auto" w:fill="FFFFFF"/>
            <w:tcMar>
              <w:top w:w="120" w:type="dxa"/>
              <w:left w:w="180" w:type="dxa"/>
              <w:bottom w:w="120" w:type="dxa"/>
              <w:right w:w="180" w:type="dxa"/>
            </w:tcMar>
            <w:vAlign w:val="center"/>
          </w:tcPr>
          <w:p w14:paraId="20251790">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试类型</w:t>
            </w:r>
          </w:p>
        </w:tc>
        <w:tc>
          <w:tcPr>
            <w:tcW w:w="0" w:type="auto"/>
            <w:tcBorders>
              <w:top w:val="single" w:color="000000" w:sz="12" w:space="0"/>
              <w:left w:val="nil"/>
              <w:bottom w:val="single" w:color="000000" w:sz="4" w:space="0"/>
            </w:tcBorders>
            <w:shd w:val="clear" w:color="auto" w:fill="FFFFFF"/>
            <w:tcMar>
              <w:top w:w="120" w:type="dxa"/>
              <w:left w:w="180" w:type="dxa"/>
              <w:bottom w:w="120" w:type="dxa"/>
              <w:right w:w="180" w:type="dxa"/>
            </w:tcMar>
            <w:vAlign w:val="center"/>
          </w:tcPr>
          <w:p w14:paraId="14AC1415">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主观题 MAE</w:t>
            </w:r>
          </w:p>
        </w:tc>
        <w:tc>
          <w:tcPr>
            <w:tcW w:w="0" w:type="auto"/>
            <w:tcBorders>
              <w:top w:val="single" w:color="000000" w:sz="12" w:space="0"/>
              <w:left w:val="nil"/>
              <w:bottom w:val="single" w:color="000000" w:sz="4" w:space="0"/>
            </w:tcBorders>
            <w:shd w:val="clear" w:color="auto" w:fill="FFFFFF"/>
            <w:tcMar>
              <w:top w:w="120" w:type="dxa"/>
              <w:left w:w="180" w:type="dxa"/>
              <w:bottom w:w="120" w:type="dxa"/>
              <w:right w:w="180" w:type="dxa"/>
            </w:tcMar>
            <w:vAlign w:val="center"/>
          </w:tcPr>
          <w:p w14:paraId="61A24CBD">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主观题 RMSE</w:t>
            </w:r>
          </w:p>
        </w:tc>
        <w:tc>
          <w:tcPr>
            <w:tcW w:w="0" w:type="auto"/>
            <w:tcBorders>
              <w:top w:val="single" w:color="000000" w:sz="12" w:space="0"/>
              <w:left w:val="nil"/>
              <w:bottom w:val="single" w:color="000000" w:sz="4" w:space="0"/>
            </w:tcBorders>
            <w:shd w:val="clear" w:color="auto" w:fill="FFFFFF"/>
            <w:tcMar>
              <w:top w:w="120" w:type="dxa"/>
              <w:left w:w="180" w:type="dxa"/>
              <w:bottom w:w="120" w:type="dxa"/>
              <w:right w:w="180" w:type="dxa"/>
            </w:tcMar>
            <w:vAlign w:val="center"/>
          </w:tcPr>
          <w:p w14:paraId="23DFC6B9">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填空题 MAE</w:t>
            </w:r>
          </w:p>
        </w:tc>
        <w:tc>
          <w:tcPr>
            <w:tcW w:w="0" w:type="auto"/>
            <w:tcBorders>
              <w:top w:val="single" w:color="000000" w:sz="12" w:space="0"/>
              <w:left w:val="nil"/>
              <w:bottom w:val="single" w:color="000000" w:sz="4" w:space="0"/>
            </w:tcBorders>
            <w:shd w:val="clear" w:color="auto" w:fill="FFFFFF"/>
            <w:tcMar>
              <w:top w:w="120" w:type="dxa"/>
              <w:left w:w="180" w:type="dxa"/>
              <w:bottom w:w="120" w:type="dxa"/>
              <w:right w:w="180" w:type="dxa"/>
            </w:tcMar>
            <w:vAlign w:val="center"/>
          </w:tcPr>
          <w:p w14:paraId="20C3B6C3">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填空题 RMSE</w:t>
            </w:r>
          </w:p>
        </w:tc>
        <w:tc>
          <w:tcPr>
            <w:tcW w:w="0" w:type="auto"/>
            <w:tcBorders>
              <w:top w:val="single" w:color="000000" w:sz="12" w:space="0"/>
              <w:left w:val="nil"/>
              <w:bottom w:val="single" w:color="000000" w:sz="4" w:space="0"/>
            </w:tcBorders>
            <w:shd w:val="clear" w:color="auto" w:fill="FFFFFF"/>
            <w:tcMar>
              <w:top w:w="120" w:type="dxa"/>
              <w:left w:w="180" w:type="dxa"/>
              <w:bottom w:w="120" w:type="dxa"/>
              <w:right w:w="180" w:type="dxa"/>
            </w:tcMar>
            <w:vAlign w:val="center"/>
          </w:tcPr>
          <w:p w14:paraId="4EBBA712">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总分 MAE</w:t>
            </w:r>
          </w:p>
        </w:tc>
        <w:tc>
          <w:tcPr>
            <w:tcW w:w="0" w:type="auto"/>
            <w:tcBorders>
              <w:top w:val="single" w:color="000000" w:sz="12" w:space="0"/>
              <w:left w:val="nil"/>
              <w:bottom w:val="single" w:color="000000" w:sz="4" w:space="0"/>
              <w:right w:val="nil"/>
            </w:tcBorders>
            <w:shd w:val="clear" w:color="auto" w:fill="FFFFFF"/>
            <w:tcMar>
              <w:top w:w="120" w:type="dxa"/>
              <w:left w:w="180" w:type="dxa"/>
              <w:bottom w:w="120" w:type="dxa"/>
              <w:right w:w="180" w:type="dxa"/>
            </w:tcMar>
            <w:vAlign w:val="center"/>
          </w:tcPr>
          <w:p w14:paraId="2ABB2B27">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总分 RMSE</w:t>
            </w:r>
          </w:p>
        </w:tc>
      </w:tr>
      <w:tr w14:paraId="7F20DF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nil"/>
              <w:bottom w:val="nil"/>
            </w:tcBorders>
            <w:shd w:val="clear" w:color="auto" w:fill="FFFFFF"/>
            <w:tcMar>
              <w:top w:w="120" w:type="dxa"/>
              <w:left w:w="180" w:type="dxa"/>
              <w:bottom w:w="120" w:type="dxa"/>
              <w:right w:w="180" w:type="dxa"/>
            </w:tcMar>
            <w:vAlign w:val="center"/>
          </w:tcPr>
          <w:p w14:paraId="6CE8E833">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智能测试 1</w:t>
            </w:r>
          </w:p>
        </w:tc>
        <w:tc>
          <w:tcPr>
            <w:tcW w:w="0" w:type="auto"/>
            <w:tcBorders>
              <w:top w:val="single" w:color="000000" w:sz="4" w:space="0"/>
              <w:left w:val="nil"/>
              <w:bottom w:val="nil"/>
            </w:tcBorders>
            <w:shd w:val="clear" w:color="auto" w:fill="FFFFFF"/>
            <w:tcMar>
              <w:top w:w="120" w:type="dxa"/>
              <w:left w:w="180" w:type="dxa"/>
              <w:bottom w:w="120" w:type="dxa"/>
              <w:right w:w="180" w:type="dxa"/>
            </w:tcMar>
            <w:vAlign w:val="center"/>
          </w:tcPr>
          <w:p w14:paraId="77252734">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0.73</w:t>
            </w:r>
          </w:p>
        </w:tc>
        <w:tc>
          <w:tcPr>
            <w:tcW w:w="0" w:type="auto"/>
            <w:tcBorders>
              <w:top w:val="single" w:color="000000" w:sz="4" w:space="0"/>
              <w:left w:val="nil"/>
              <w:bottom w:val="nil"/>
            </w:tcBorders>
            <w:shd w:val="clear" w:color="auto" w:fill="FFFFFF"/>
            <w:tcMar>
              <w:top w:w="120" w:type="dxa"/>
              <w:left w:w="180" w:type="dxa"/>
              <w:bottom w:w="120" w:type="dxa"/>
              <w:right w:w="180" w:type="dxa"/>
            </w:tcMar>
            <w:vAlign w:val="center"/>
          </w:tcPr>
          <w:p w14:paraId="26921FE4">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1.50</w:t>
            </w:r>
          </w:p>
        </w:tc>
        <w:tc>
          <w:tcPr>
            <w:tcW w:w="0" w:type="auto"/>
            <w:tcBorders>
              <w:top w:val="single" w:color="000000" w:sz="4" w:space="0"/>
              <w:left w:val="nil"/>
              <w:bottom w:val="nil"/>
            </w:tcBorders>
            <w:shd w:val="clear" w:color="auto" w:fill="FFFFFF"/>
            <w:tcMar>
              <w:top w:w="120" w:type="dxa"/>
              <w:left w:w="180" w:type="dxa"/>
              <w:bottom w:w="120" w:type="dxa"/>
              <w:right w:w="180" w:type="dxa"/>
            </w:tcMar>
            <w:vAlign w:val="center"/>
          </w:tcPr>
          <w:p w14:paraId="6F924567">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0.01</w:t>
            </w:r>
          </w:p>
        </w:tc>
        <w:tc>
          <w:tcPr>
            <w:tcW w:w="0" w:type="auto"/>
            <w:tcBorders>
              <w:top w:val="single" w:color="000000" w:sz="4" w:space="0"/>
              <w:left w:val="nil"/>
              <w:bottom w:val="nil"/>
            </w:tcBorders>
            <w:shd w:val="clear" w:color="auto" w:fill="FFFFFF"/>
            <w:tcMar>
              <w:top w:w="120" w:type="dxa"/>
              <w:left w:w="180" w:type="dxa"/>
              <w:bottom w:w="120" w:type="dxa"/>
              <w:right w:w="180" w:type="dxa"/>
            </w:tcMar>
            <w:vAlign w:val="center"/>
          </w:tcPr>
          <w:p w14:paraId="37E93C02">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0.15</w:t>
            </w:r>
          </w:p>
        </w:tc>
        <w:tc>
          <w:tcPr>
            <w:tcW w:w="0" w:type="auto"/>
            <w:tcBorders>
              <w:top w:val="single" w:color="000000" w:sz="4" w:space="0"/>
              <w:left w:val="nil"/>
              <w:bottom w:val="nil"/>
            </w:tcBorders>
            <w:shd w:val="clear" w:color="auto" w:fill="FFFFFF"/>
            <w:tcMar>
              <w:top w:w="120" w:type="dxa"/>
              <w:left w:w="180" w:type="dxa"/>
              <w:bottom w:w="120" w:type="dxa"/>
              <w:right w:w="180" w:type="dxa"/>
            </w:tcMar>
            <w:vAlign w:val="center"/>
          </w:tcPr>
          <w:p w14:paraId="2EF8C653">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0.73</w:t>
            </w:r>
          </w:p>
        </w:tc>
        <w:tc>
          <w:tcPr>
            <w:tcW w:w="0" w:type="auto"/>
            <w:tcBorders>
              <w:top w:val="single" w:color="000000" w:sz="4" w:space="0"/>
              <w:left w:val="nil"/>
              <w:bottom w:val="nil"/>
              <w:right w:val="nil"/>
            </w:tcBorders>
            <w:shd w:val="clear" w:color="auto" w:fill="FFFFFF"/>
            <w:tcMar>
              <w:top w:w="120" w:type="dxa"/>
              <w:left w:w="180" w:type="dxa"/>
              <w:bottom w:w="120" w:type="dxa"/>
              <w:right w:w="180" w:type="dxa"/>
            </w:tcMar>
            <w:vAlign w:val="center"/>
          </w:tcPr>
          <w:p w14:paraId="4FDD8624">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1.51</w:t>
            </w:r>
          </w:p>
        </w:tc>
      </w:tr>
      <w:tr w14:paraId="7F55B1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single" w:color="000000" w:sz="12" w:space="0"/>
            </w:tcBorders>
            <w:shd w:val="clear" w:color="auto" w:fill="FFFFFF"/>
            <w:tcMar>
              <w:top w:w="120" w:type="dxa"/>
              <w:left w:w="180" w:type="dxa"/>
              <w:bottom w:w="120" w:type="dxa"/>
              <w:right w:w="180" w:type="dxa"/>
            </w:tcMar>
            <w:vAlign w:val="center"/>
          </w:tcPr>
          <w:p w14:paraId="161F23AF">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智能测试 2</w:t>
            </w:r>
          </w:p>
        </w:tc>
        <w:tc>
          <w:tcPr>
            <w:tcW w:w="0" w:type="auto"/>
            <w:tcBorders>
              <w:top w:val="nil"/>
              <w:left w:val="nil"/>
              <w:bottom w:val="single" w:color="000000" w:sz="12" w:space="0"/>
            </w:tcBorders>
            <w:shd w:val="clear" w:color="auto" w:fill="FFFFFF"/>
            <w:tcMar>
              <w:top w:w="120" w:type="dxa"/>
              <w:left w:w="180" w:type="dxa"/>
              <w:bottom w:w="120" w:type="dxa"/>
              <w:right w:w="180" w:type="dxa"/>
            </w:tcMar>
            <w:vAlign w:val="center"/>
          </w:tcPr>
          <w:p w14:paraId="17F0D1D4">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1.75</w:t>
            </w:r>
          </w:p>
        </w:tc>
        <w:tc>
          <w:tcPr>
            <w:tcW w:w="0" w:type="auto"/>
            <w:tcBorders>
              <w:top w:val="nil"/>
              <w:left w:val="nil"/>
              <w:bottom w:val="single" w:color="000000" w:sz="12" w:space="0"/>
            </w:tcBorders>
            <w:shd w:val="clear" w:color="auto" w:fill="FFFFFF"/>
            <w:tcMar>
              <w:top w:w="120" w:type="dxa"/>
              <w:left w:w="180" w:type="dxa"/>
              <w:bottom w:w="120" w:type="dxa"/>
              <w:right w:w="180" w:type="dxa"/>
            </w:tcMar>
            <w:vAlign w:val="center"/>
          </w:tcPr>
          <w:p w14:paraId="26483F97">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2.57</w:t>
            </w:r>
          </w:p>
        </w:tc>
        <w:tc>
          <w:tcPr>
            <w:tcW w:w="0" w:type="auto"/>
            <w:tcBorders>
              <w:top w:val="nil"/>
              <w:left w:val="nil"/>
              <w:bottom w:val="single" w:color="000000" w:sz="12" w:space="0"/>
            </w:tcBorders>
            <w:shd w:val="clear" w:color="auto" w:fill="FFFFFF"/>
            <w:tcMar>
              <w:top w:w="120" w:type="dxa"/>
              <w:left w:w="180" w:type="dxa"/>
              <w:bottom w:w="120" w:type="dxa"/>
              <w:right w:w="180" w:type="dxa"/>
            </w:tcMar>
            <w:vAlign w:val="center"/>
          </w:tcPr>
          <w:p w14:paraId="3BFFAD3B">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0.01</w:t>
            </w:r>
          </w:p>
        </w:tc>
        <w:tc>
          <w:tcPr>
            <w:tcW w:w="0" w:type="auto"/>
            <w:tcBorders>
              <w:top w:val="nil"/>
              <w:left w:val="nil"/>
              <w:bottom w:val="single" w:color="000000" w:sz="12" w:space="0"/>
            </w:tcBorders>
            <w:shd w:val="clear" w:color="auto" w:fill="FFFFFF"/>
            <w:tcMar>
              <w:top w:w="120" w:type="dxa"/>
              <w:left w:w="180" w:type="dxa"/>
              <w:bottom w:w="120" w:type="dxa"/>
              <w:right w:w="180" w:type="dxa"/>
            </w:tcMar>
            <w:vAlign w:val="center"/>
          </w:tcPr>
          <w:p w14:paraId="4DC4E0E3">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0.11</w:t>
            </w:r>
          </w:p>
        </w:tc>
        <w:tc>
          <w:tcPr>
            <w:tcW w:w="0" w:type="auto"/>
            <w:tcBorders>
              <w:top w:val="nil"/>
              <w:left w:val="nil"/>
              <w:bottom w:val="single" w:color="000000" w:sz="12" w:space="0"/>
            </w:tcBorders>
            <w:shd w:val="clear" w:color="auto" w:fill="FFFFFF"/>
            <w:tcMar>
              <w:top w:w="120" w:type="dxa"/>
              <w:left w:w="180" w:type="dxa"/>
              <w:bottom w:w="120" w:type="dxa"/>
              <w:right w:w="180" w:type="dxa"/>
            </w:tcMar>
            <w:vAlign w:val="center"/>
          </w:tcPr>
          <w:p w14:paraId="05AC7423">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1.75</w:t>
            </w:r>
          </w:p>
        </w:tc>
        <w:tc>
          <w:tcPr>
            <w:tcW w:w="0" w:type="auto"/>
            <w:tcBorders>
              <w:top w:val="nil"/>
              <w:left w:val="nil"/>
              <w:bottom w:val="single" w:color="000000" w:sz="12" w:space="0"/>
              <w:right w:val="nil"/>
            </w:tcBorders>
            <w:shd w:val="clear" w:color="auto" w:fill="FFFFFF"/>
            <w:tcMar>
              <w:top w:w="120" w:type="dxa"/>
              <w:left w:w="180" w:type="dxa"/>
              <w:bottom w:w="120" w:type="dxa"/>
              <w:right w:w="180" w:type="dxa"/>
            </w:tcMar>
            <w:vAlign w:val="center"/>
          </w:tcPr>
          <w:p w14:paraId="6018568A">
            <w:pPr>
              <w:jc w:val="center"/>
              <w:rPr>
                <w:rFonts w:hint="default"/>
                <w:b w:val="0"/>
                <w:color w:val="000000" w:themeColor="text1"/>
                <w:highlight w:val="none"/>
                <w:lang w:val="en-US" w:eastAsia="zh-CN"/>
                <w14:textFill>
                  <w14:solidFill>
                    <w14:schemeClr w14:val="tx1"/>
                  </w14:solidFill>
                </w14:textFill>
              </w:rPr>
            </w:pPr>
            <w:r>
              <w:rPr>
                <w:rFonts w:hint="default"/>
                <w:b w:val="0"/>
                <w:color w:val="000000" w:themeColor="text1"/>
                <w:highlight w:val="none"/>
                <w:lang w:val="en-US" w:eastAsia="zh-CN"/>
                <w14:textFill>
                  <w14:solidFill>
                    <w14:schemeClr w14:val="tx1"/>
                  </w14:solidFill>
                </w14:textFill>
              </w:rPr>
              <w:t>2.57</w:t>
            </w:r>
          </w:p>
        </w:tc>
      </w:tr>
    </w:tbl>
    <w:p w14:paraId="255C3C18">
      <w:pPr>
        <w:rPr>
          <w:rFonts w:hint="eastAsia"/>
          <w:lang w:eastAsia="zh-CN"/>
        </w:rPr>
      </w:pPr>
    </w:p>
    <w:p w14:paraId="57062529">
      <w:pPr>
        <w:pStyle w:val="6"/>
        <w:jc w:val="center"/>
        <w:rPr>
          <w:rFonts w:hint="eastAsia"/>
          <w:lang w:eastAsia="zh-CN"/>
        </w:rPr>
      </w:pPr>
      <w:r>
        <w:t xml:space="preserve">表 </w:t>
      </w:r>
      <w:r>
        <w:rPr>
          <w:rFonts w:hint="eastAsia"/>
          <w:lang w:val="en-US" w:eastAsia="zh-CN"/>
        </w:rPr>
        <w:t xml:space="preserve">5.5 </w:t>
      </w:r>
      <w:r>
        <w:t>两种智能测试算法评分指标结果对比表</w:t>
      </w:r>
    </w:p>
    <w:tbl>
      <w:tblPr>
        <w:tblStyle w:val="13"/>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04"/>
        <w:gridCol w:w="1561"/>
        <w:gridCol w:w="1562"/>
        <w:gridCol w:w="1386"/>
        <w:gridCol w:w="826"/>
        <w:gridCol w:w="826"/>
        <w:gridCol w:w="1201"/>
      </w:tblGrid>
      <w:tr w14:paraId="1EA947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869" w:hRule="atLeast"/>
          <w:tblHeader/>
        </w:trPr>
        <w:tc>
          <w:tcPr>
            <w:tcW w:w="0" w:type="auto"/>
            <w:tcBorders>
              <w:top w:val="single" w:color="000000" w:sz="12" w:space="0"/>
              <w:left w:val="nil"/>
              <w:bottom w:val="single" w:color="000000" w:sz="4" w:space="0"/>
              <w:tl2br w:val="nil"/>
            </w:tcBorders>
            <w:shd w:val="clear" w:color="auto" w:fill="FFFFFF"/>
            <w:tcMar>
              <w:top w:w="120" w:type="dxa"/>
              <w:left w:w="180" w:type="dxa"/>
              <w:bottom w:w="120" w:type="dxa"/>
              <w:right w:w="180" w:type="dxa"/>
            </w:tcMar>
            <w:vAlign w:val="center"/>
          </w:tcPr>
          <w:p w14:paraId="19C2302E">
            <w:pPr>
              <w:jc w:val="center"/>
              <w:rPr>
                <w:rFonts w:hint="eastAsia"/>
                <w:b w:val="0"/>
                <w:color w:val="000000"/>
                <w:lang w:val="en-US" w:eastAsia="zh-CN"/>
              </w:rPr>
            </w:pPr>
            <w:r>
              <w:rPr>
                <w:rFonts w:hint="default"/>
                <w:b w:val="0"/>
                <w:color w:val="000000"/>
                <w:lang w:val="en-US" w:eastAsia="zh-CN"/>
              </w:rPr>
              <w:t>测试类型</w:t>
            </w:r>
          </w:p>
        </w:tc>
        <w:tc>
          <w:tcPr>
            <w:tcW w:w="0" w:type="auto"/>
            <w:tcBorders>
              <w:top w:val="single" w:color="000000" w:sz="12" w:space="0"/>
              <w:left w:val="nil"/>
              <w:bottom w:val="single" w:color="000000" w:sz="4" w:space="0"/>
            </w:tcBorders>
            <w:shd w:val="clear" w:color="auto" w:fill="FFFFFF"/>
            <w:tcMar>
              <w:top w:w="120" w:type="dxa"/>
              <w:left w:w="180" w:type="dxa"/>
              <w:bottom w:w="120" w:type="dxa"/>
              <w:right w:w="180" w:type="dxa"/>
            </w:tcMar>
            <w:vAlign w:val="center"/>
          </w:tcPr>
          <w:p w14:paraId="6BA736D3">
            <w:pPr>
              <w:jc w:val="center"/>
              <w:rPr>
                <w:rFonts w:hint="default"/>
                <w:b w:val="0"/>
                <w:color w:val="000000"/>
                <w:lang w:val="en-US" w:eastAsia="zh-CN"/>
              </w:rPr>
            </w:pPr>
            <w:r>
              <w:rPr>
                <w:rFonts w:hint="default"/>
                <w:b w:val="0"/>
                <w:color w:val="000000"/>
                <w:lang w:val="en-US" w:eastAsia="zh-CN"/>
              </w:rPr>
              <w:t>填空题正确</w:t>
            </w:r>
            <w:r>
              <w:rPr>
                <w:rFonts w:hint="eastAsia"/>
                <w:b w:val="0"/>
                <w:color w:val="000000"/>
                <w:lang w:val="en-US" w:eastAsia="zh-CN"/>
              </w:rPr>
              <w:t>性</w:t>
            </w:r>
          </w:p>
        </w:tc>
        <w:tc>
          <w:tcPr>
            <w:tcW w:w="0" w:type="auto"/>
            <w:tcBorders>
              <w:top w:val="single" w:color="000000" w:sz="12" w:space="0"/>
              <w:left w:val="nil"/>
              <w:bottom w:val="single" w:color="000000" w:sz="4" w:space="0"/>
            </w:tcBorders>
            <w:shd w:val="clear" w:color="auto" w:fill="FFFFFF"/>
            <w:tcMar>
              <w:top w:w="120" w:type="dxa"/>
              <w:left w:w="180" w:type="dxa"/>
              <w:bottom w:w="120" w:type="dxa"/>
              <w:right w:w="180" w:type="dxa"/>
            </w:tcMar>
            <w:vAlign w:val="center"/>
          </w:tcPr>
          <w:p w14:paraId="053C5CC5">
            <w:pPr>
              <w:jc w:val="center"/>
              <w:rPr>
                <w:rFonts w:hint="default"/>
                <w:b w:val="0"/>
                <w:color w:val="000000"/>
                <w:lang w:val="en-US" w:eastAsia="zh-CN"/>
              </w:rPr>
            </w:pPr>
            <w:r>
              <w:rPr>
                <w:rFonts w:hint="default"/>
                <w:b w:val="0"/>
                <w:color w:val="000000"/>
                <w:lang w:val="en-US" w:eastAsia="zh-CN"/>
              </w:rPr>
              <w:t>主观题正确</w:t>
            </w:r>
            <w:r>
              <w:rPr>
                <w:rFonts w:hint="eastAsia"/>
                <w:b w:val="0"/>
                <w:color w:val="000000"/>
                <w:lang w:val="en-US" w:eastAsia="zh-CN"/>
              </w:rPr>
              <w:t>性</w:t>
            </w:r>
          </w:p>
        </w:tc>
        <w:tc>
          <w:tcPr>
            <w:tcW w:w="0" w:type="auto"/>
            <w:tcBorders>
              <w:top w:val="single" w:color="000000" w:sz="12" w:space="0"/>
              <w:left w:val="nil"/>
              <w:bottom w:val="single" w:color="000000" w:sz="4" w:space="0"/>
            </w:tcBorders>
            <w:shd w:val="clear" w:color="auto" w:fill="FFFFFF"/>
            <w:tcMar>
              <w:top w:w="120" w:type="dxa"/>
              <w:left w:w="180" w:type="dxa"/>
              <w:bottom w:w="120" w:type="dxa"/>
              <w:right w:w="180" w:type="dxa"/>
            </w:tcMar>
            <w:vAlign w:val="center"/>
          </w:tcPr>
          <w:p w14:paraId="2B872161">
            <w:pPr>
              <w:jc w:val="center"/>
              <w:rPr>
                <w:rFonts w:hint="default"/>
                <w:b w:val="0"/>
                <w:color w:val="000000"/>
                <w:lang w:val="en-US" w:eastAsia="zh-CN"/>
              </w:rPr>
            </w:pPr>
            <w:r>
              <w:rPr>
                <w:rFonts w:hint="default"/>
                <w:b w:val="0"/>
                <w:color w:val="000000"/>
                <w:lang w:val="en-US" w:eastAsia="zh-CN"/>
              </w:rPr>
              <w:t>总分正确</w:t>
            </w:r>
            <w:r>
              <w:rPr>
                <w:rFonts w:hint="eastAsia"/>
                <w:b w:val="0"/>
                <w:color w:val="000000"/>
                <w:lang w:val="en-US" w:eastAsia="zh-CN"/>
              </w:rPr>
              <w:t>性</w:t>
            </w:r>
          </w:p>
        </w:tc>
        <w:tc>
          <w:tcPr>
            <w:tcW w:w="0" w:type="auto"/>
            <w:tcBorders>
              <w:top w:val="single" w:color="000000" w:sz="12" w:space="0"/>
              <w:left w:val="nil"/>
              <w:bottom w:val="single" w:color="000000" w:sz="4" w:space="0"/>
            </w:tcBorders>
            <w:shd w:val="clear" w:color="auto" w:fill="FFFFFF"/>
            <w:tcMar>
              <w:top w:w="120" w:type="dxa"/>
              <w:left w:w="180" w:type="dxa"/>
              <w:bottom w:w="120" w:type="dxa"/>
              <w:right w:w="180" w:type="dxa"/>
            </w:tcMar>
            <w:vAlign w:val="center"/>
          </w:tcPr>
          <w:p w14:paraId="14169DD6">
            <w:pPr>
              <w:jc w:val="center"/>
              <w:rPr>
                <w:rFonts w:hint="default"/>
                <w:b w:val="0"/>
                <w:color w:val="000000"/>
                <w:lang w:val="en-US" w:eastAsia="zh-CN"/>
              </w:rPr>
            </w:pPr>
            <w:r>
              <w:rPr>
                <w:rFonts w:hint="default"/>
                <w:b w:val="0"/>
                <w:color w:val="000000"/>
                <w:lang w:val="en-US" w:eastAsia="zh-CN"/>
              </w:rPr>
              <w:t>方差</w:t>
            </w:r>
          </w:p>
        </w:tc>
        <w:tc>
          <w:tcPr>
            <w:tcW w:w="0" w:type="auto"/>
            <w:tcBorders>
              <w:top w:val="single" w:color="000000" w:sz="12" w:space="0"/>
              <w:left w:val="nil"/>
              <w:bottom w:val="single" w:color="000000" w:sz="4" w:space="0"/>
            </w:tcBorders>
            <w:shd w:val="clear" w:color="auto" w:fill="FFFFFF"/>
            <w:tcMar>
              <w:top w:w="120" w:type="dxa"/>
              <w:left w:w="180" w:type="dxa"/>
              <w:bottom w:w="120" w:type="dxa"/>
              <w:right w:w="180" w:type="dxa"/>
            </w:tcMar>
            <w:vAlign w:val="center"/>
          </w:tcPr>
          <w:p w14:paraId="478D79DD">
            <w:pPr>
              <w:jc w:val="center"/>
              <w:rPr>
                <w:rFonts w:hint="default"/>
                <w:b w:val="0"/>
                <w:color w:val="000000"/>
                <w:lang w:val="en-US" w:eastAsia="zh-CN"/>
              </w:rPr>
            </w:pPr>
            <w:r>
              <w:rPr>
                <w:rFonts w:hint="default"/>
                <w:b w:val="0"/>
                <w:color w:val="000000"/>
                <w:lang w:val="en-US" w:eastAsia="zh-CN"/>
              </w:rPr>
              <w:t>极差</w:t>
            </w:r>
          </w:p>
        </w:tc>
        <w:tc>
          <w:tcPr>
            <w:tcW w:w="0" w:type="auto"/>
            <w:tcBorders>
              <w:top w:val="single" w:color="000000" w:sz="12" w:space="0"/>
              <w:left w:val="nil"/>
              <w:bottom w:val="single" w:color="000000" w:sz="4" w:space="0"/>
              <w:right w:val="nil"/>
            </w:tcBorders>
            <w:shd w:val="clear" w:color="auto" w:fill="FFFFFF"/>
            <w:tcMar>
              <w:top w:w="120" w:type="dxa"/>
              <w:left w:w="180" w:type="dxa"/>
              <w:bottom w:w="120" w:type="dxa"/>
              <w:right w:w="180" w:type="dxa"/>
            </w:tcMar>
            <w:vAlign w:val="center"/>
          </w:tcPr>
          <w:p w14:paraId="4DF7A993">
            <w:pPr>
              <w:jc w:val="center"/>
              <w:rPr>
                <w:rFonts w:hint="default"/>
                <w:b w:val="0"/>
                <w:color w:val="000000"/>
                <w:lang w:val="en-US" w:eastAsia="zh-CN"/>
              </w:rPr>
            </w:pPr>
            <w:r>
              <w:rPr>
                <w:rFonts w:hint="default"/>
                <w:b w:val="0"/>
                <w:color w:val="000000"/>
                <w:lang w:val="en-US" w:eastAsia="zh-CN"/>
              </w:rPr>
              <w:t>容错率</w:t>
            </w:r>
          </w:p>
        </w:tc>
      </w:tr>
      <w:tr w14:paraId="40DC6B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0000" w:sz="4" w:space="0"/>
              <w:left w:val="nil"/>
              <w:bottom w:val="nil"/>
            </w:tcBorders>
            <w:shd w:val="clear" w:color="auto" w:fill="FFFFFF"/>
            <w:tcMar>
              <w:top w:w="120" w:type="dxa"/>
              <w:left w:w="180" w:type="dxa"/>
              <w:bottom w:w="120" w:type="dxa"/>
              <w:right w:w="180" w:type="dxa"/>
            </w:tcMar>
            <w:vAlign w:val="center"/>
          </w:tcPr>
          <w:p w14:paraId="6DFC201A">
            <w:pPr>
              <w:jc w:val="center"/>
              <w:rPr>
                <w:rFonts w:hint="default"/>
                <w:b w:val="0"/>
                <w:color w:val="000000"/>
                <w:lang w:val="en-US" w:eastAsia="zh-CN"/>
              </w:rPr>
            </w:pPr>
            <w:r>
              <w:rPr>
                <w:rFonts w:hint="default"/>
                <w:b w:val="0"/>
                <w:color w:val="000000"/>
                <w:lang w:val="en-US" w:eastAsia="zh-CN"/>
              </w:rPr>
              <w:t>智能测试 1</w:t>
            </w:r>
          </w:p>
        </w:tc>
        <w:tc>
          <w:tcPr>
            <w:tcW w:w="0" w:type="auto"/>
            <w:tcBorders>
              <w:top w:val="single" w:color="000000" w:sz="4" w:space="0"/>
              <w:left w:val="nil"/>
              <w:bottom w:val="nil"/>
            </w:tcBorders>
            <w:shd w:val="clear" w:color="auto" w:fill="FFFFFF"/>
            <w:tcMar>
              <w:top w:w="120" w:type="dxa"/>
              <w:left w:w="180" w:type="dxa"/>
              <w:bottom w:w="120" w:type="dxa"/>
              <w:right w:w="180" w:type="dxa"/>
            </w:tcMar>
            <w:vAlign w:val="center"/>
          </w:tcPr>
          <w:p w14:paraId="27C51FDE">
            <w:pPr>
              <w:jc w:val="center"/>
              <w:rPr>
                <w:rFonts w:hint="default"/>
                <w:b w:val="0"/>
                <w:color w:val="000000"/>
                <w:lang w:val="en-US" w:eastAsia="zh-CN"/>
              </w:rPr>
            </w:pPr>
            <w:r>
              <w:rPr>
                <w:rFonts w:hint="default"/>
                <w:b w:val="0"/>
                <w:color w:val="000000"/>
                <w:lang w:val="en-US" w:eastAsia="zh-CN"/>
              </w:rPr>
              <w:t>0.743</w:t>
            </w:r>
          </w:p>
        </w:tc>
        <w:tc>
          <w:tcPr>
            <w:tcW w:w="0" w:type="auto"/>
            <w:tcBorders>
              <w:top w:val="single" w:color="000000" w:sz="4" w:space="0"/>
              <w:left w:val="nil"/>
              <w:bottom w:val="nil"/>
            </w:tcBorders>
            <w:shd w:val="clear" w:color="auto" w:fill="FFFFFF"/>
            <w:tcMar>
              <w:top w:w="120" w:type="dxa"/>
              <w:left w:w="180" w:type="dxa"/>
              <w:bottom w:w="120" w:type="dxa"/>
              <w:right w:w="180" w:type="dxa"/>
            </w:tcMar>
            <w:vAlign w:val="center"/>
          </w:tcPr>
          <w:p w14:paraId="3986F0A2">
            <w:pPr>
              <w:jc w:val="center"/>
              <w:rPr>
                <w:rFonts w:hint="default"/>
                <w:b w:val="0"/>
                <w:color w:val="000000"/>
                <w:lang w:val="en-US" w:eastAsia="zh-CN"/>
              </w:rPr>
            </w:pPr>
            <w:r>
              <w:rPr>
                <w:rFonts w:hint="default"/>
                <w:b w:val="0"/>
                <w:color w:val="000000"/>
                <w:lang w:val="en-US" w:eastAsia="zh-CN"/>
              </w:rPr>
              <w:t>0.027</w:t>
            </w:r>
          </w:p>
        </w:tc>
        <w:tc>
          <w:tcPr>
            <w:tcW w:w="0" w:type="auto"/>
            <w:tcBorders>
              <w:top w:val="single" w:color="000000" w:sz="4" w:space="0"/>
              <w:left w:val="nil"/>
              <w:bottom w:val="nil"/>
            </w:tcBorders>
            <w:shd w:val="clear" w:color="auto" w:fill="FFFFFF"/>
            <w:tcMar>
              <w:top w:w="120" w:type="dxa"/>
              <w:left w:w="180" w:type="dxa"/>
              <w:bottom w:w="120" w:type="dxa"/>
              <w:right w:w="180" w:type="dxa"/>
            </w:tcMar>
            <w:vAlign w:val="center"/>
          </w:tcPr>
          <w:p w14:paraId="0D3A6074">
            <w:pPr>
              <w:jc w:val="center"/>
              <w:rPr>
                <w:rFonts w:hint="default"/>
                <w:b w:val="0"/>
                <w:color w:val="000000"/>
                <w:lang w:val="en-US" w:eastAsia="zh-CN"/>
              </w:rPr>
            </w:pPr>
            <w:r>
              <w:rPr>
                <w:rFonts w:hint="default"/>
                <w:b w:val="0"/>
                <w:color w:val="000000"/>
                <w:lang w:val="en-US" w:eastAsia="zh-CN"/>
              </w:rPr>
              <w:t>0.026</w:t>
            </w:r>
          </w:p>
        </w:tc>
        <w:tc>
          <w:tcPr>
            <w:tcW w:w="0" w:type="auto"/>
            <w:tcBorders>
              <w:top w:val="single" w:color="000000" w:sz="4" w:space="0"/>
              <w:left w:val="nil"/>
              <w:bottom w:val="nil"/>
            </w:tcBorders>
            <w:shd w:val="clear" w:color="auto" w:fill="FFFFFF"/>
            <w:tcMar>
              <w:top w:w="120" w:type="dxa"/>
              <w:left w:w="180" w:type="dxa"/>
              <w:bottom w:w="120" w:type="dxa"/>
              <w:right w:w="180" w:type="dxa"/>
            </w:tcMar>
            <w:vAlign w:val="center"/>
          </w:tcPr>
          <w:p w14:paraId="70512190">
            <w:pPr>
              <w:jc w:val="center"/>
              <w:rPr>
                <w:rFonts w:hint="default"/>
                <w:b w:val="0"/>
                <w:color w:val="000000"/>
                <w:lang w:val="en-US" w:eastAsia="zh-CN"/>
              </w:rPr>
            </w:pPr>
            <w:r>
              <w:rPr>
                <w:rFonts w:hint="default"/>
                <w:b w:val="0"/>
                <w:color w:val="000000"/>
                <w:lang w:val="en-US" w:eastAsia="zh-CN"/>
              </w:rPr>
              <w:t>2.28</w:t>
            </w:r>
          </w:p>
        </w:tc>
        <w:tc>
          <w:tcPr>
            <w:tcW w:w="0" w:type="auto"/>
            <w:tcBorders>
              <w:top w:val="single" w:color="000000" w:sz="4" w:space="0"/>
              <w:left w:val="nil"/>
              <w:bottom w:val="nil"/>
            </w:tcBorders>
            <w:shd w:val="clear" w:color="auto" w:fill="FFFFFF"/>
            <w:tcMar>
              <w:top w:w="120" w:type="dxa"/>
              <w:left w:w="180" w:type="dxa"/>
              <w:bottom w:w="120" w:type="dxa"/>
              <w:right w:w="180" w:type="dxa"/>
            </w:tcMar>
            <w:vAlign w:val="center"/>
          </w:tcPr>
          <w:p w14:paraId="7E64B3A8">
            <w:pPr>
              <w:jc w:val="center"/>
              <w:rPr>
                <w:rFonts w:hint="default"/>
                <w:b w:val="0"/>
                <w:color w:val="000000"/>
                <w:lang w:val="en-US" w:eastAsia="zh-CN"/>
              </w:rPr>
            </w:pPr>
            <w:r>
              <w:rPr>
                <w:rFonts w:hint="default"/>
                <w:b w:val="0"/>
                <w:color w:val="000000"/>
                <w:lang w:val="en-US" w:eastAsia="zh-CN"/>
              </w:rPr>
              <w:t>30.0</w:t>
            </w:r>
          </w:p>
        </w:tc>
        <w:tc>
          <w:tcPr>
            <w:tcW w:w="0" w:type="auto"/>
            <w:tcBorders>
              <w:top w:val="single" w:color="000000" w:sz="4" w:space="0"/>
              <w:left w:val="nil"/>
              <w:bottom w:val="nil"/>
              <w:right w:val="nil"/>
            </w:tcBorders>
            <w:shd w:val="clear" w:color="auto" w:fill="FFFFFF"/>
            <w:tcMar>
              <w:top w:w="120" w:type="dxa"/>
              <w:left w:w="180" w:type="dxa"/>
              <w:bottom w:w="120" w:type="dxa"/>
              <w:right w:w="180" w:type="dxa"/>
            </w:tcMar>
            <w:vAlign w:val="center"/>
          </w:tcPr>
          <w:p w14:paraId="52A413A9">
            <w:pPr>
              <w:jc w:val="center"/>
              <w:rPr>
                <w:rFonts w:hint="default"/>
                <w:b w:val="0"/>
                <w:color w:val="000000"/>
                <w:lang w:val="en-US" w:eastAsia="zh-CN"/>
              </w:rPr>
            </w:pPr>
            <w:r>
              <w:rPr>
                <w:rFonts w:hint="default"/>
                <w:b w:val="0"/>
                <w:color w:val="000000"/>
                <w:lang w:val="en-US" w:eastAsia="zh-CN"/>
              </w:rPr>
              <w:t>99.447%</w:t>
            </w:r>
          </w:p>
        </w:tc>
      </w:tr>
      <w:tr w14:paraId="0D89AB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2F738C27">
            <w:pPr>
              <w:jc w:val="center"/>
              <w:rPr>
                <w:rFonts w:hint="default"/>
                <w:b w:val="0"/>
                <w:color w:val="000000"/>
                <w:lang w:val="en-US" w:eastAsia="zh-CN"/>
              </w:rPr>
            </w:pPr>
            <w:r>
              <w:rPr>
                <w:rFonts w:hint="default"/>
                <w:b w:val="0"/>
                <w:color w:val="000000"/>
                <w:lang w:val="en-US" w:eastAsia="zh-CN"/>
              </w:rPr>
              <w:t>智能测试 2</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10FF132A">
            <w:pPr>
              <w:jc w:val="center"/>
              <w:rPr>
                <w:rFonts w:hint="default"/>
                <w:b w:val="0"/>
                <w:color w:val="000000"/>
                <w:lang w:val="en-US" w:eastAsia="zh-CN"/>
              </w:rPr>
            </w:pPr>
            <w:r>
              <w:rPr>
                <w:rFonts w:hint="eastAsia"/>
                <w:b w:val="0"/>
                <w:color w:val="000000"/>
                <w:lang w:val="en-US" w:eastAsia="zh-CN"/>
              </w:rPr>
              <w:t>1</w:t>
            </w:r>
            <w:r>
              <w:rPr>
                <w:rFonts w:hint="default"/>
                <w:b w:val="0"/>
                <w:color w:val="000000"/>
                <w:lang w:val="en-US" w:eastAsia="zh-CN"/>
              </w:rPr>
              <w:t>.0</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2A041D2B">
            <w:pPr>
              <w:jc w:val="center"/>
              <w:rPr>
                <w:rFonts w:hint="default"/>
                <w:b w:val="0"/>
                <w:color w:val="000000"/>
                <w:lang w:val="en-US" w:eastAsia="zh-CN"/>
              </w:rPr>
            </w:pPr>
            <w:r>
              <w:rPr>
                <w:rFonts w:hint="default"/>
                <w:b w:val="0"/>
                <w:color w:val="000000"/>
                <w:lang w:val="en-US" w:eastAsia="zh-CN"/>
              </w:rPr>
              <w:t>0</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300889A3">
            <w:pPr>
              <w:jc w:val="center"/>
              <w:rPr>
                <w:rFonts w:hint="default"/>
                <w:b w:val="0"/>
                <w:color w:val="000000"/>
                <w:lang w:val="en-US" w:eastAsia="zh-CN"/>
              </w:rPr>
            </w:pPr>
            <w:r>
              <w:rPr>
                <w:rFonts w:hint="default"/>
                <w:b w:val="0"/>
                <w:color w:val="000000"/>
                <w:lang w:val="en-US" w:eastAsia="zh-CN"/>
              </w:rPr>
              <w:t>0</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676929D3">
            <w:pPr>
              <w:jc w:val="center"/>
              <w:rPr>
                <w:rFonts w:hint="default"/>
                <w:b w:val="0"/>
                <w:color w:val="000000"/>
                <w:lang w:val="en-US" w:eastAsia="zh-CN"/>
              </w:rPr>
            </w:pPr>
            <w:r>
              <w:rPr>
                <w:rFonts w:hint="default"/>
                <w:b w:val="0"/>
                <w:color w:val="000000"/>
                <w:lang w:val="en-US" w:eastAsia="zh-CN"/>
              </w:rPr>
              <w:t>4.85</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6ACB3166">
            <w:pPr>
              <w:jc w:val="center"/>
              <w:rPr>
                <w:rFonts w:hint="default"/>
                <w:b w:val="0"/>
                <w:color w:val="000000"/>
                <w:lang w:val="en-US" w:eastAsia="zh-CN"/>
              </w:rPr>
            </w:pPr>
            <w:r>
              <w:rPr>
                <w:rFonts w:hint="default"/>
                <w:b w:val="0"/>
                <w:color w:val="000000"/>
                <w:lang w:val="en-US" w:eastAsia="zh-CN"/>
              </w:rPr>
              <w:t>28.0</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00E87C4D">
            <w:pPr>
              <w:jc w:val="center"/>
              <w:rPr>
                <w:rFonts w:hint="default"/>
                <w:b w:val="0"/>
                <w:color w:val="000000"/>
                <w:lang w:val="en-US" w:eastAsia="zh-CN"/>
              </w:rPr>
            </w:pPr>
            <w:r>
              <w:rPr>
                <w:rFonts w:hint="default"/>
                <w:b w:val="0"/>
                <w:color w:val="000000"/>
                <w:lang w:val="en-US" w:eastAsia="zh-CN"/>
              </w:rPr>
              <w:t>97.747%</w:t>
            </w:r>
          </w:p>
        </w:tc>
      </w:tr>
      <w:tr w14:paraId="226E07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single" w:color="000000" w:sz="12" w:space="0"/>
            </w:tcBorders>
            <w:shd w:val="clear" w:color="auto" w:fill="FFFFFF"/>
            <w:tcMar>
              <w:top w:w="120" w:type="dxa"/>
              <w:left w:w="180" w:type="dxa"/>
              <w:bottom w:w="120" w:type="dxa"/>
              <w:right w:w="180" w:type="dxa"/>
            </w:tcMar>
            <w:vAlign w:val="center"/>
          </w:tcPr>
          <w:p w14:paraId="0B6FB1B7">
            <w:pPr>
              <w:jc w:val="center"/>
              <w:rPr>
                <w:rFonts w:hint="default"/>
                <w:b w:val="0"/>
                <w:color w:val="000000"/>
                <w:lang w:val="en-US" w:eastAsia="zh-CN"/>
              </w:rPr>
            </w:pPr>
            <w:r>
              <w:rPr>
                <w:rFonts w:hint="eastAsia"/>
                <w:b w:val="0"/>
                <w:color w:val="000000"/>
                <w:lang w:val="en-US" w:eastAsia="zh-CN"/>
              </w:rPr>
              <w:t>人工测试</w:t>
            </w:r>
          </w:p>
        </w:tc>
        <w:tc>
          <w:tcPr>
            <w:tcW w:w="0" w:type="auto"/>
            <w:tcBorders>
              <w:top w:val="nil"/>
              <w:left w:val="nil"/>
              <w:bottom w:val="single" w:color="000000" w:sz="12" w:space="0"/>
            </w:tcBorders>
            <w:shd w:val="clear" w:color="auto" w:fill="FFFFFF"/>
            <w:tcMar>
              <w:top w:w="120" w:type="dxa"/>
              <w:left w:w="180" w:type="dxa"/>
              <w:bottom w:w="120" w:type="dxa"/>
              <w:right w:w="180" w:type="dxa"/>
            </w:tcMar>
            <w:vAlign w:val="center"/>
          </w:tcPr>
          <w:p w14:paraId="339FE1FC">
            <w:pPr>
              <w:jc w:val="center"/>
              <w:rPr>
                <w:rFonts w:hint="default"/>
                <w:b w:val="0"/>
                <w:color w:val="000000"/>
                <w:lang w:val="en-US" w:eastAsia="zh-CN"/>
              </w:rPr>
            </w:pPr>
            <w:r>
              <w:rPr>
                <w:rFonts w:hint="eastAsia"/>
                <w:b w:val="0"/>
                <w:color w:val="000000"/>
                <w:lang w:val="en-US" w:eastAsia="zh-CN"/>
              </w:rPr>
              <w:t>1.0</w:t>
            </w:r>
          </w:p>
        </w:tc>
        <w:tc>
          <w:tcPr>
            <w:tcW w:w="0" w:type="auto"/>
            <w:tcBorders>
              <w:top w:val="nil"/>
              <w:left w:val="nil"/>
              <w:bottom w:val="single" w:color="000000" w:sz="12" w:space="0"/>
            </w:tcBorders>
            <w:shd w:val="clear" w:color="auto" w:fill="FFFFFF"/>
            <w:tcMar>
              <w:top w:w="120" w:type="dxa"/>
              <w:left w:w="180" w:type="dxa"/>
              <w:bottom w:w="120" w:type="dxa"/>
              <w:right w:w="180" w:type="dxa"/>
            </w:tcMar>
            <w:vAlign w:val="center"/>
          </w:tcPr>
          <w:p w14:paraId="6CC0A140">
            <w:pPr>
              <w:jc w:val="center"/>
              <w:rPr>
                <w:rFonts w:hint="default"/>
                <w:b w:val="0"/>
                <w:color w:val="000000"/>
                <w:lang w:val="en-US" w:eastAsia="zh-CN"/>
              </w:rPr>
            </w:pPr>
            <w:r>
              <w:rPr>
                <w:rFonts w:hint="eastAsia"/>
                <w:b w:val="0"/>
                <w:color w:val="000000"/>
                <w:lang w:val="en-US" w:eastAsia="zh-CN"/>
              </w:rPr>
              <w:t>1.0</w:t>
            </w:r>
          </w:p>
        </w:tc>
        <w:tc>
          <w:tcPr>
            <w:tcW w:w="0" w:type="auto"/>
            <w:tcBorders>
              <w:top w:val="nil"/>
              <w:left w:val="nil"/>
              <w:bottom w:val="single" w:color="000000" w:sz="12" w:space="0"/>
            </w:tcBorders>
            <w:shd w:val="clear" w:color="auto" w:fill="FFFFFF"/>
            <w:tcMar>
              <w:top w:w="120" w:type="dxa"/>
              <w:left w:w="180" w:type="dxa"/>
              <w:bottom w:w="120" w:type="dxa"/>
              <w:right w:w="180" w:type="dxa"/>
            </w:tcMar>
            <w:vAlign w:val="center"/>
          </w:tcPr>
          <w:p w14:paraId="17BCAE1C">
            <w:pPr>
              <w:jc w:val="center"/>
              <w:rPr>
                <w:rFonts w:hint="default"/>
                <w:b w:val="0"/>
                <w:color w:val="000000"/>
                <w:lang w:val="en-US" w:eastAsia="zh-CN"/>
              </w:rPr>
            </w:pPr>
            <w:r>
              <w:rPr>
                <w:rFonts w:hint="eastAsia"/>
                <w:b w:val="0"/>
                <w:color w:val="000000"/>
                <w:lang w:val="en-US" w:eastAsia="zh-CN"/>
              </w:rPr>
              <w:t>1.0</w:t>
            </w:r>
          </w:p>
        </w:tc>
        <w:tc>
          <w:tcPr>
            <w:tcW w:w="0" w:type="auto"/>
            <w:tcBorders>
              <w:top w:val="nil"/>
              <w:left w:val="nil"/>
              <w:bottom w:val="single" w:color="000000" w:sz="12" w:space="0"/>
            </w:tcBorders>
            <w:shd w:val="clear" w:color="auto" w:fill="FFFFFF"/>
            <w:tcMar>
              <w:top w:w="120" w:type="dxa"/>
              <w:left w:w="180" w:type="dxa"/>
              <w:bottom w:w="120" w:type="dxa"/>
              <w:right w:w="180" w:type="dxa"/>
            </w:tcMar>
            <w:vAlign w:val="center"/>
          </w:tcPr>
          <w:p w14:paraId="1AE79813">
            <w:pPr>
              <w:jc w:val="center"/>
              <w:rPr>
                <w:rFonts w:hint="default"/>
                <w:b w:val="0"/>
                <w:color w:val="000000"/>
                <w:lang w:val="en-US" w:eastAsia="zh-CN"/>
              </w:rPr>
            </w:pPr>
            <w:r>
              <w:rPr>
                <w:rFonts w:hint="eastAsia"/>
                <w:b w:val="0"/>
                <w:color w:val="000000"/>
                <w:lang w:val="en-US" w:eastAsia="zh-CN"/>
              </w:rPr>
              <w:t>0</w:t>
            </w:r>
          </w:p>
        </w:tc>
        <w:tc>
          <w:tcPr>
            <w:tcW w:w="0" w:type="auto"/>
            <w:tcBorders>
              <w:top w:val="nil"/>
              <w:left w:val="nil"/>
              <w:bottom w:val="single" w:color="000000" w:sz="12" w:space="0"/>
            </w:tcBorders>
            <w:shd w:val="clear" w:color="auto" w:fill="FFFFFF"/>
            <w:tcMar>
              <w:top w:w="120" w:type="dxa"/>
              <w:left w:w="180" w:type="dxa"/>
              <w:bottom w:w="120" w:type="dxa"/>
              <w:right w:w="180" w:type="dxa"/>
            </w:tcMar>
            <w:vAlign w:val="center"/>
          </w:tcPr>
          <w:p w14:paraId="5B64EE41">
            <w:pPr>
              <w:jc w:val="center"/>
              <w:rPr>
                <w:rFonts w:hint="default"/>
                <w:b w:val="0"/>
                <w:color w:val="000000"/>
                <w:lang w:val="en-US" w:eastAsia="zh-CN"/>
              </w:rPr>
            </w:pPr>
            <w:r>
              <w:rPr>
                <w:rFonts w:hint="eastAsia"/>
                <w:b w:val="0"/>
                <w:color w:val="000000"/>
                <w:lang w:val="en-US" w:eastAsia="zh-CN"/>
              </w:rPr>
              <w:t>0</w:t>
            </w:r>
          </w:p>
        </w:tc>
        <w:tc>
          <w:tcPr>
            <w:tcW w:w="0" w:type="auto"/>
            <w:tcBorders>
              <w:top w:val="nil"/>
              <w:left w:val="nil"/>
              <w:bottom w:val="single" w:color="000000" w:sz="12" w:space="0"/>
              <w:right w:val="nil"/>
            </w:tcBorders>
            <w:shd w:val="clear" w:color="auto" w:fill="FFFFFF"/>
            <w:tcMar>
              <w:top w:w="120" w:type="dxa"/>
              <w:left w:w="180" w:type="dxa"/>
              <w:bottom w:w="120" w:type="dxa"/>
              <w:right w:w="180" w:type="dxa"/>
            </w:tcMar>
            <w:vAlign w:val="center"/>
          </w:tcPr>
          <w:p w14:paraId="14A55FA1">
            <w:pPr>
              <w:jc w:val="center"/>
              <w:rPr>
                <w:rFonts w:hint="default"/>
                <w:b w:val="0"/>
                <w:color w:val="000000"/>
                <w:lang w:val="en-US" w:eastAsia="zh-CN"/>
              </w:rPr>
            </w:pPr>
            <w:r>
              <w:rPr>
                <w:rFonts w:hint="eastAsia"/>
                <w:b w:val="0"/>
                <w:color w:val="000000"/>
                <w:lang w:val="en-US" w:eastAsia="zh-CN"/>
              </w:rPr>
              <w:t>100%</w:t>
            </w:r>
          </w:p>
        </w:tc>
      </w:tr>
    </w:tbl>
    <w:p w14:paraId="7AD6E546">
      <w:pPr>
        <w:rPr>
          <w:rFonts w:hint="eastAsia"/>
          <w:lang w:eastAsia="zh-CN"/>
        </w:rPr>
      </w:pPr>
    </w:p>
    <w:p w14:paraId="4C1ED408">
      <w:pPr>
        <w:pStyle w:val="6"/>
        <w:jc w:val="center"/>
        <w:rPr>
          <w:rFonts w:hint="eastAsia" w:eastAsia="宋体"/>
          <w:lang w:eastAsia="zh-CN"/>
        </w:rPr>
      </w:pPr>
      <w:r>
        <w:t xml:space="preserve">表 </w:t>
      </w:r>
      <w:r>
        <w:rPr>
          <w:rFonts w:hint="eastAsia"/>
          <w:lang w:val="en-US" w:eastAsia="zh-CN"/>
        </w:rPr>
        <w:t>5.6</w:t>
      </w:r>
      <w:r>
        <w:rPr>
          <w:rFonts w:hint="eastAsia"/>
          <w:lang w:eastAsia="zh-CN"/>
        </w:rPr>
        <w:t xml:space="preserve"> 智能测试指标数据及权重对比表</w:t>
      </w:r>
    </w:p>
    <w:tbl>
      <w:tblPr>
        <w:tblStyle w:val="13"/>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02"/>
        <w:gridCol w:w="1264"/>
        <w:gridCol w:w="2555"/>
        <w:gridCol w:w="2642"/>
      </w:tblGrid>
      <w:tr w14:paraId="11001E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270" w:type="pct"/>
            <w:tcBorders>
              <w:top w:val="single" w:color="000000" w:sz="12" w:space="0"/>
              <w:left w:val="nil"/>
              <w:bottom w:val="single" w:color="000000" w:sz="4" w:space="0"/>
              <w:tl2br w:val="nil"/>
            </w:tcBorders>
            <w:shd w:val="clear" w:color="auto" w:fill="FFFFFF"/>
            <w:tcMar>
              <w:top w:w="120" w:type="dxa"/>
              <w:left w:w="180" w:type="dxa"/>
              <w:bottom w:w="120" w:type="dxa"/>
              <w:right w:w="180" w:type="dxa"/>
            </w:tcMar>
            <w:vAlign w:val="center"/>
          </w:tcPr>
          <w:p w14:paraId="117EC0C8">
            <w:pPr>
              <w:jc w:val="center"/>
              <w:rPr>
                <w:rFonts w:hint="default"/>
                <w:b w:val="0"/>
                <w:color w:val="000000"/>
                <w:lang w:val="en-US" w:eastAsia="zh-CN"/>
              </w:rPr>
            </w:pPr>
            <w:r>
              <w:rPr>
                <w:rFonts w:hint="default"/>
                <w:b w:val="0"/>
                <w:color w:val="000000"/>
                <w:lang w:val="en-US" w:eastAsia="zh-CN"/>
              </w:rPr>
              <w:t>指标</w:t>
            </w:r>
          </w:p>
        </w:tc>
        <w:tc>
          <w:tcPr>
            <w:tcW w:w="729" w:type="pct"/>
            <w:tcBorders>
              <w:top w:val="single" w:color="000000" w:sz="12" w:space="0"/>
              <w:left w:val="nil"/>
              <w:bottom w:val="single" w:color="000000" w:sz="4" w:space="0"/>
            </w:tcBorders>
            <w:shd w:val="clear" w:color="auto" w:fill="FFFFFF"/>
            <w:tcMar>
              <w:top w:w="120" w:type="dxa"/>
              <w:left w:w="180" w:type="dxa"/>
              <w:bottom w:w="120" w:type="dxa"/>
              <w:right w:w="180" w:type="dxa"/>
            </w:tcMar>
            <w:vAlign w:val="center"/>
          </w:tcPr>
          <w:p w14:paraId="0867EEA9">
            <w:pPr>
              <w:jc w:val="center"/>
              <w:rPr>
                <w:rFonts w:hint="default"/>
                <w:b w:val="0"/>
                <w:color w:val="000000"/>
                <w:lang w:val="en-US" w:eastAsia="zh-CN"/>
              </w:rPr>
            </w:pPr>
            <w:r>
              <w:rPr>
                <w:rFonts w:hint="default"/>
                <w:b w:val="0"/>
                <w:color w:val="000000"/>
                <w:lang w:val="en-US" w:eastAsia="zh-CN"/>
              </w:rPr>
              <w:t>权重</w:t>
            </w:r>
          </w:p>
        </w:tc>
        <w:tc>
          <w:tcPr>
            <w:tcW w:w="1474" w:type="pct"/>
            <w:tcBorders>
              <w:top w:val="single" w:color="000000" w:sz="12" w:space="0"/>
              <w:left w:val="nil"/>
              <w:bottom w:val="single" w:color="000000" w:sz="4" w:space="0"/>
            </w:tcBorders>
            <w:shd w:val="clear" w:color="auto" w:fill="FFFFFF"/>
            <w:tcMar>
              <w:top w:w="120" w:type="dxa"/>
              <w:left w:w="180" w:type="dxa"/>
              <w:bottom w:w="120" w:type="dxa"/>
              <w:right w:w="180" w:type="dxa"/>
            </w:tcMar>
            <w:vAlign w:val="center"/>
          </w:tcPr>
          <w:p w14:paraId="69C15FEB">
            <w:pPr>
              <w:jc w:val="center"/>
              <w:rPr>
                <w:rFonts w:hint="default"/>
                <w:b w:val="0"/>
                <w:color w:val="000000"/>
                <w:lang w:val="en-US" w:eastAsia="zh-CN"/>
              </w:rPr>
            </w:pPr>
            <w:r>
              <w:rPr>
                <w:rFonts w:hint="default"/>
                <w:b w:val="0"/>
                <w:color w:val="000000"/>
                <w:lang w:val="en-US" w:eastAsia="zh-CN"/>
              </w:rPr>
              <w:t>智能测试1数值</w:t>
            </w:r>
          </w:p>
        </w:tc>
        <w:tc>
          <w:tcPr>
            <w:tcW w:w="1524" w:type="pct"/>
            <w:tcBorders>
              <w:top w:val="single" w:color="000000" w:sz="12" w:space="0"/>
              <w:left w:val="nil"/>
              <w:bottom w:val="single" w:color="000000" w:sz="4" w:space="0"/>
              <w:right w:val="nil"/>
            </w:tcBorders>
            <w:shd w:val="clear" w:color="auto" w:fill="FFFFFF"/>
            <w:tcMar>
              <w:top w:w="120" w:type="dxa"/>
              <w:left w:w="180" w:type="dxa"/>
              <w:bottom w:w="120" w:type="dxa"/>
              <w:right w:w="180" w:type="dxa"/>
            </w:tcMar>
            <w:vAlign w:val="center"/>
          </w:tcPr>
          <w:p w14:paraId="68D8F261">
            <w:pPr>
              <w:jc w:val="center"/>
              <w:rPr>
                <w:rFonts w:hint="default"/>
                <w:b w:val="0"/>
                <w:color w:val="000000"/>
                <w:lang w:val="en-US" w:eastAsia="zh-CN"/>
              </w:rPr>
            </w:pPr>
            <w:r>
              <w:rPr>
                <w:rFonts w:hint="default"/>
                <w:b w:val="0"/>
                <w:color w:val="000000"/>
                <w:lang w:val="en-US" w:eastAsia="zh-CN"/>
              </w:rPr>
              <w:t>智能测试2数值</w:t>
            </w:r>
          </w:p>
        </w:tc>
      </w:tr>
      <w:tr w14:paraId="636E96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270" w:type="pct"/>
            <w:tcBorders>
              <w:top w:val="single" w:color="000000" w:sz="4" w:space="0"/>
              <w:left w:val="nil"/>
              <w:bottom w:val="nil"/>
            </w:tcBorders>
            <w:shd w:val="clear" w:color="auto" w:fill="FFFFFF"/>
            <w:tcMar>
              <w:top w:w="120" w:type="dxa"/>
              <w:left w:w="180" w:type="dxa"/>
              <w:bottom w:w="120" w:type="dxa"/>
              <w:right w:w="180" w:type="dxa"/>
            </w:tcMar>
            <w:vAlign w:val="center"/>
          </w:tcPr>
          <w:p w14:paraId="792A9279">
            <w:pPr>
              <w:jc w:val="center"/>
              <w:rPr>
                <w:rFonts w:hint="default"/>
                <w:b w:val="0"/>
                <w:color w:val="000000"/>
                <w:lang w:val="en-US" w:eastAsia="zh-CN"/>
              </w:rPr>
            </w:pPr>
            <w:r>
              <w:rPr>
                <w:rFonts w:hint="default"/>
                <w:b w:val="0"/>
                <w:color w:val="000000"/>
                <w:lang w:val="en-US" w:eastAsia="zh-CN"/>
              </w:rPr>
              <w:t>填空题正确率</w:t>
            </w:r>
          </w:p>
        </w:tc>
        <w:tc>
          <w:tcPr>
            <w:tcW w:w="729" w:type="pct"/>
            <w:tcBorders>
              <w:top w:val="single" w:color="000000" w:sz="4" w:space="0"/>
              <w:left w:val="nil"/>
              <w:bottom w:val="nil"/>
            </w:tcBorders>
            <w:shd w:val="clear" w:color="auto" w:fill="FFFFFF"/>
            <w:tcMar>
              <w:top w:w="120" w:type="dxa"/>
              <w:left w:w="180" w:type="dxa"/>
              <w:bottom w:w="120" w:type="dxa"/>
              <w:right w:w="180" w:type="dxa"/>
            </w:tcMar>
            <w:vAlign w:val="center"/>
          </w:tcPr>
          <w:p w14:paraId="3DEEB5B4">
            <w:pPr>
              <w:jc w:val="center"/>
              <w:rPr>
                <w:rFonts w:hint="default"/>
                <w:b w:val="0"/>
                <w:color w:val="000000"/>
                <w:lang w:val="en-US" w:eastAsia="zh-CN"/>
              </w:rPr>
            </w:pPr>
            <w:r>
              <w:rPr>
                <w:rFonts w:hint="default"/>
                <w:b w:val="0"/>
                <w:color w:val="000000"/>
                <w:lang w:val="en-US" w:eastAsia="zh-CN"/>
              </w:rPr>
              <w:t>0.360</w:t>
            </w:r>
          </w:p>
        </w:tc>
        <w:tc>
          <w:tcPr>
            <w:tcW w:w="1474" w:type="pct"/>
            <w:tcBorders>
              <w:top w:val="single" w:color="000000" w:sz="4" w:space="0"/>
              <w:left w:val="nil"/>
              <w:bottom w:val="nil"/>
            </w:tcBorders>
            <w:shd w:val="clear" w:color="auto" w:fill="FFFFFF"/>
            <w:tcMar>
              <w:top w:w="120" w:type="dxa"/>
              <w:left w:w="180" w:type="dxa"/>
              <w:bottom w:w="120" w:type="dxa"/>
              <w:right w:w="180" w:type="dxa"/>
            </w:tcMar>
            <w:vAlign w:val="center"/>
          </w:tcPr>
          <w:p w14:paraId="7F4B0589">
            <w:pPr>
              <w:jc w:val="center"/>
              <w:rPr>
                <w:rFonts w:hint="default"/>
                <w:b w:val="0"/>
                <w:color w:val="000000"/>
                <w:lang w:val="en-US" w:eastAsia="zh-CN"/>
              </w:rPr>
            </w:pPr>
            <w:r>
              <w:rPr>
                <w:rFonts w:hint="default"/>
                <w:b w:val="0"/>
                <w:color w:val="000000"/>
                <w:lang w:val="en-US" w:eastAsia="zh-CN"/>
              </w:rPr>
              <w:t>0.743</w:t>
            </w:r>
          </w:p>
        </w:tc>
        <w:tc>
          <w:tcPr>
            <w:tcW w:w="1524" w:type="pct"/>
            <w:tcBorders>
              <w:top w:val="single" w:color="000000" w:sz="4" w:space="0"/>
              <w:left w:val="nil"/>
              <w:bottom w:val="nil"/>
              <w:right w:val="nil"/>
            </w:tcBorders>
            <w:shd w:val="clear" w:color="auto" w:fill="FFFFFF"/>
            <w:tcMar>
              <w:top w:w="120" w:type="dxa"/>
              <w:left w:w="180" w:type="dxa"/>
              <w:bottom w:w="120" w:type="dxa"/>
              <w:right w:w="180" w:type="dxa"/>
            </w:tcMar>
            <w:vAlign w:val="center"/>
          </w:tcPr>
          <w:p w14:paraId="187FD528">
            <w:pPr>
              <w:jc w:val="center"/>
              <w:rPr>
                <w:rFonts w:hint="default"/>
                <w:b w:val="0"/>
                <w:color w:val="000000"/>
                <w:lang w:val="en-US" w:eastAsia="zh-CN"/>
              </w:rPr>
            </w:pPr>
            <w:r>
              <w:rPr>
                <w:rFonts w:hint="default"/>
                <w:b w:val="0"/>
                <w:color w:val="000000"/>
                <w:lang w:val="en-US" w:eastAsia="zh-CN"/>
              </w:rPr>
              <w:t>1</w:t>
            </w:r>
          </w:p>
        </w:tc>
      </w:tr>
      <w:tr w14:paraId="0463E9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270" w:type="pct"/>
            <w:tcBorders>
              <w:top w:val="nil"/>
              <w:left w:val="nil"/>
              <w:bottom w:val="nil"/>
            </w:tcBorders>
            <w:shd w:val="clear" w:color="auto" w:fill="FFFFFF"/>
            <w:tcMar>
              <w:top w:w="120" w:type="dxa"/>
              <w:left w:w="180" w:type="dxa"/>
              <w:bottom w:w="120" w:type="dxa"/>
              <w:right w:w="180" w:type="dxa"/>
            </w:tcMar>
            <w:vAlign w:val="center"/>
          </w:tcPr>
          <w:p w14:paraId="43A33F2D">
            <w:pPr>
              <w:jc w:val="center"/>
              <w:rPr>
                <w:rFonts w:hint="default"/>
                <w:b w:val="0"/>
                <w:color w:val="000000"/>
                <w:lang w:val="en-US" w:eastAsia="zh-CN"/>
              </w:rPr>
            </w:pPr>
            <w:r>
              <w:rPr>
                <w:rFonts w:hint="default"/>
                <w:b w:val="0"/>
                <w:color w:val="000000"/>
                <w:lang w:val="en-US" w:eastAsia="zh-CN"/>
              </w:rPr>
              <w:t>主观题正确率</w:t>
            </w:r>
          </w:p>
        </w:tc>
        <w:tc>
          <w:tcPr>
            <w:tcW w:w="729" w:type="pct"/>
            <w:tcBorders>
              <w:top w:val="nil"/>
              <w:left w:val="nil"/>
              <w:bottom w:val="nil"/>
            </w:tcBorders>
            <w:shd w:val="clear" w:color="auto" w:fill="FFFFFF"/>
            <w:tcMar>
              <w:top w:w="120" w:type="dxa"/>
              <w:left w:w="180" w:type="dxa"/>
              <w:bottom w:w="120" w:type="dxa"/>
              <w:right w:w="180" w:type="dxa"/>
            </w:tcMar>
            <w:vAlign w:val="center"/>
          </w:tcPr>
          <w:p w14:paraId="7BC28042">
            <w:pPr>
              <w:jc w:val="center"/>
              <w:rPr>
                <w:rFonts w:hint="default"/>
                <w:b w:val="0"/>
                <w:color w:val="000000"/>
                <w:lang w:val="en-US" w:eastAsia="zh-CN"/>
              </w:rPr>
            </w:pPr>
            <w:r>
              <w:rPr>
                <w:rFonts w:hint="default"/>
                <w:b w:val="0"/>
                <w:color w:val="000000"/>
                <w:lang w:val="en-US" w:eastAsia="zh-CN"/>
              </w:rPr>
              <w:t>0.107</w:t>
            </w:r>
          </w:p>
        </w:tc>
        <w:tc>
          <w:tcPr>
            <w:tcW w:w="1474" w:type="pct"/>
            <w:tcBorders>
              <w:top w:val="nil"/>
              <w:left w:val="nil"/>
              <w:bottom w:val="nil"/>
            </w:tcBorders>
            <w:shd w:val="clear" w:color="auto" w:fill="FFFFFF"/>
            <w:tcMar>
              <w:top w:w="120" w:type="dxa"/>
              <w:left w:w="180" w:type="dxa"/>
              <w:bottom w:w="120" w:type="dxa"/>
              <w:right w:w="180" w:type="dxa"/>
            </w:tcMar>
            <w:vAlign w:val="center"/>
          </w:tcPr>
          <w:p w14:paraId="6EA486BB">
            <w:pPr>
              <w:jc w:val="center"/>
              <w:rPr>
                <w:rFonts w:hint="default"/>
                <w:b w:val="0"/>
                <w:color w:val="000000"/>
                <w:lang w:val="en-US" w:eastAsia="zh-CN"/>
              </w:rPr>
            </w:pPr>
            <w:r>
              <w:rPr>
                <w:rFonts w:hint="default"/>
                <w:b w:val="0"/>
                <w:color w:val="000000"/>
                <w:lang w:val="en-US" w:eastAsia="zh-CN"/>
              </w:rPr>
              <w:t>0.027</w:t>
            </w:r>
          </w:p>
        </w:tc>
        <w:tc>
          <w:tcPr>
            <w:tcW w:w="1524" w:type="pct"/>
            <w:tcBorders>
              <w:top w:val="nil"/>
              <w:left w:val="nil"/>
              <w:bottom w:val="nil"/>
              <w:right w:val="nil"/>
            </w:tcBorders>
            <w:shd w:val="clear" w:color="auto" w:fill="FFFFFF"/>
            <w:tcMar>
              <w:top w:w="120" w:type="dxa"/>
              <w:left w:w="180" w:type="dxa"/>
              <w:bottom w:w="120" w:type="dxa"/>
              <w:right w:w="180" w:type="dxa"/>
            </w:tcMar>
            <w:vAlign w:val="center"/>
          </w:tcPr>
          <w:p w14:paraId="05E59441">
            <w:pPr>
              <w:jc w:val="center"/>
              <w:rPr>
                <w:rFonts w:hint="default"/>
                <w:b w:val="0"/>
                <w:color w:val="000000"/>
                <w:lang w:val="en-US" w:eastAsia="zh-CN"/>
              </w:rPr>
            </w:pPr>
            <w:r>
              <w:rPr>
                <w:rFonts w:hint="default"/>
                <w:b w:val="0"/>
                <w:color w:val="000000"/>
                <w:lang w:val="en-US" w:eastAsia="zh-CN"/>
              </w:rPr>
              <w:t>0</w:t>
            </w:r>
          </w:p>
        </w:tc>
      </w:tr>
      <w:tr w14:paraId="292ED7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270" w:type="pct"/>
            <w:tcBorders>
              <w:top w:val="nil"/>
              <w:left w:val="nil"/>
              <w:bottom w:val="nil"/>
            </w:tcBorders>
            <w:shd w:val="clear" w:color="auto" w:fill="FFFFFF"/>
            <w:tcMar>
              <w:top w:w="120" w:type="dxa"/>
              <w:left w:w="180" w:type="dxa"/>
              <w:bottom w:w="120" w:type="dxa"/>
              <w:right w:w="180" w:type="dxa"/>
            </w:tcMar>
            <w:vAlign w:val="center"/>
          </w:tcPr>
          <w:p w14:paraId="32CE8822">
            <w:pPr>
              <w:jc w:val="center"/>
              <w:rPr>
                <w:rFonts w:hint="default"/>
                <w:b w:val="0"/>
                <w:color w:val="000000"/>
                <w:lang w:val="en-US" w:eastAsia="zh-CN"/>
              </w:rPr>
            </w:pPr>
            <w:r>
              <w:rPr>
                <w:rFonts w:hint="default"/>
                <w:b w:val="0"/>
                <w:color w:val="000000"/>
                <w:lang w:val="en-US" w:eastAsia="zh-CN"/>
              </w:rPr>
              <w:t>总分正确率</w:t>
            </w:r>
          </w:p>
        </w:tc>
        <w:tc>
          <w:tcPr>
            <w:tcW w:w="729" w:type="pct"/>
            <w:tcBorders>
              <w:top w:val="nil"/>
              <w:left w:val="nil"/>
              <w:bottom w:val="nil"/>
            </w:tcBorders>
            <w:shd w:val="clear" w:color="auto" w:fill="FFFFFF"/>
            <w:tcMar>
              <w:top w:w="120" w:type="dxa"/>
              <w:left w:w="180" w:type="dxa"/>
              <w:bottom w:w="120" w:type="dxa"/>
              <w:right w:w="180" w:type="dxa"/>
            </w:tcMar>
            <w:vAlign w:val="center"/>
          </w:tcPr>
          <w:p w14:paraId="50EDB631">
            <w:pPr>
              <w:jc w:val="center"/>
              <w:rPr>
                <w:rFonts w:hint="default"/>
                <w:b w:val="0"/>
                <w:color w:val="000000"/>
                <w:lang w:val="en-US" w:eastAsia="zh-CN"/>
              </w:rPr>
            </w:pPr>
            <w:r>
              <w:rPr>
                <w:rFonts w:hint="default"/>
                <w:b w:val="0"/>
                <w:color w:val="000000"/>
                <w:lang w:val="en-US" w:eastAsia="zh-CN"/>
              </w:rPr>
              <w:t>0.107</w:t>
            </w:r>
          </w:p>
        </w:tc>
        <w:tc>
          <w:tcPr>
            <w:tcW w:w="1474" w:type="pct"/>
            <w:tcBorders>
              <w:top w:val="nil"/>
              <w:left w:val="nil"/>
              <w:bottom w:val="nil"/>
            </w:tcBorders>
            <w:shd w:val="clear" w:color="auto" w:fill="FFFFFF"/>
            <w:tcMar>
              <w:top w:w="120" w:type="dxa"/>
              <w:left w:w="180" w:type="dxa"/>
              <w:bottom w:w="120" w:type="dxa"/>
              <w:right w:w="180" w:type="dxa"/>
            </w:tcMar>
            <w:vAlign w:val="center"/>
          </w:tcPr>
          <w:p w14:paraId="35E6D723">
            <w:pPr>
              <w:jc w:val="center"/>
              <w:rPr>
                <w:rFonts w:hint="default"/>
                <w:b w:val="0"/>
                <w:color w:val="000000"/>
                <w:lang w:val="en-US" w:eastAsia="zh-CN"/>
              </w:rPr>
            </w:pPr>
            <w:r>
              <w:rPr>
                <w:rFonts w:hint="default"/>
                <w:b w:val="0"/>
                <w:color w:val="000000"/>
                <w:lang w:val="en-US" w:eastAsia="zh-CN"/>
              </w:rPr>
              <w:t>0.026</w:t>
            </w:r>
          </w:p>
        </w:tc>
        <w:tc>
          <w:tcPr>
            <w:tcW w:w="1524" w:type="pct"/>
            <w:tcBorders>
              <w:top w:val="nil"/>
              <w:left w:val="nil"/>
              <w:bottom w:val="nil"/>
              <w:right w:val="nil"/>
            </w:tcBorders>
            <w:shd w:val="clear" w:color="auto" w:fill="FFFFFF"/>
            <w:tcMar>
              <w:top w:w="120" w:type="dxa"/>
              <w:left w:w="180" w:type="dxa"/>
              <w:bottom w:w="120" w:type="dxa"/>
              <w:right w:w="180" w:type="dxa"/>
            </w:tcMar>
            <w:vAlign w:val="center"/>
          </w:tcPr>
          <w:p w14:paraId="29A7E942">
            <w:pPr>
              <w:jc w:val="center"/>
              <w:rPr>
                <w:rFonts w:hint="default"/>
                <w:b w:val="0"/>
                <w:color w:val="000000"/>
                <w:lang w:val="en-US" w:eastAsia="zh-CN"/>
              </w:rPr>
            </w:pPr>
            <w:r>
              <w:rPr>
                <w:rFonts w:hint="default"/>
                <w:b w:val="0"/>
                <w:color w:val="000000"/>
                <w:lang w:val="en-US" w:eastAsia="zh-CN"/>
              </w:rPr>
              <w:t>0</w:t>
            </w:r>
          </w:p>
        </w:tc>
      </w:tr>
      <w:tr w14:paraId="589968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270" w:type="pct"/>
            <w:tcBorders>
              <w:top w:val="nil"/>
              <w:left w:val="nil"/>
              <w:bottom w:val="nil"/>
            </w:tcBorders>
            <w:shd w:val="clear" w:color="auto" w:fill="FFFFFF"/>
            <w:tcMar>
              <w:top w:w="120" w:type="dxa"/>
              <w:left w:w="180" w:type="dxa"/>
              <w:bottom w:w="120" w:type="dxa"/>
              <w:right w:w="180" w:type="dxa"/>
            </w:tcMar>
            <w:vAlign w:val="center"/>
          </w:tcPr>
          <w:p w14:paraId="7B6269EF">
            <w:pPr>
              <w:jc w:val="center"/>
              <w:rPr>
                <w:rFonts w:hint="default"/>
                <w:b w:val="0"/>
                <w:color w:val="000000"/>
                <w:lang w:val="en-US" w:eastAsia="zh-CN"/>
              </w:rPr>
            </w:pPr>
            <w:r>
              <w:rPr>
                <w:rFonts w:hint="default"/>
                <w:b w:val="0"/>
                <w:color w:val="000000"/>
                <w:lang w:val="en-US" w:eastAsia="zh-CN"/>
              </w:rPr>
              <w:t>容错率</w:t>
            </w:r>
          </w:p>
        </w:tc>
        <w:tc>
          <w:tcPr>
            <w:tcW w:w="729" w:type="pct"/>
            <w:tcBorders>
              <w:top w:val="nil"/>
              <w:left w:val="nil"/>
              <w:bottom w:val="nil"/>
            </w:tcBorders>
            <w:shd w:val="clear" w:color="auto" w:fill="FFFFFF"/>
            <w:tcMar>
              <w:top w:w="120" w:type="dxa"/>
              <w:left w:w="180" w:type="dxa"/>
              <w:bottom w:w="120" w:type="dxa"/>
              <w:right w:w="180" w:type="dxa"/>
            </w:tcMar>
            <w:vAlign w:val="center"/>
          </w:tcPr>
          <w:p w14:paraId="1144ABF8">
            <w:pPr>
              <w:jc w:val="center"/>
              <w:rPr>
                <w:rFonts w:hint="default"/>
                <w:b w:val="0"/>
                <w:color w:val="000000"/>
                <w:lang w:val="en-US" w:eastAsia="zh-CN"/>
              </w:rPr>
            </w:pPr>
            <w:r>
              <w:rPr>
                <w:rFonts w:hint="default"/>
                <w:b w:val="0"/>
                <w:color w:val="000000"/>
                <w:lang w:val="en-US" w:eastAsia="zh-CN"/>
              </w:rPr>
              <w:t>0.173</w:t>
            </w:r>
          </w:p>
        </w:tc>
        <w:tc>
          <w:tcPr>
            <w:tcW w:w="1474" w:type="pct"/>
            <w:tcBorders>
              <w:top w:val="nil"/>
              <w:left w:val="nil"/>
              <w:bottom w:val="nil"/>
            </w:tcBorders>
            <w:shd w:val="clear" w:color="auto" w:fill="FFFFFF"/>
            <w:tcMar>
              <w:top w:w="120" w:type="dxa"/>
              <w:left w:w="180" w:type="dxa"/>
              <w:bottom w:w="120" w:type="dxa"/>
              <w:right w:w="180" w:type="dxa"/>
            </w:tcMar>
            <w:vAlign w:val="center"/>
          </w:tcPr>
          <w:p w14:paraId="0C96A798">
            <w:pPr>
              <w:jc w:val="center"/>
              <w:rPr>
                <w:rFonts w:hint="default"/>
                <w:b w:val="0"/>
                <w:color w:val="000000"/>
                <w:lang w:val="en-US" w:eastAsia="zh-CN"/>
              </w:rPr>
            </w:pPr>
            <w:r>
              <w:rPr>
                <w:rFonts w:hint="default"/>
                <w:b w:val="0"/>
                <w:color w:val="000000"/>
                <w:lang w:val="en-US" w:eastAsia="zh-CN"/>
              </w:rPr>
              <w:t>99.447%</w:t>
            </w:r>
          </w:p>
        </w:tc>
        <w:tc>
          <w:tcPr>
            <w:tcW w:w="1524" w:type="pct"/>
            <w:tcBorders>
              <w:top w:val="nil"/>
              <w:left w:val="nil"/>
              <w:bottom w:val="nil"/>
              <w:right w:val="nil"/>
            </w:tcBorders>
            <w:shd w:val="clear" w:color="auto" w:fill="FFFFFF"/>
            <w:tcMar>
              <w:top w:w="120" w:type="dxa"/>
              <w:left w:w="180" w:type="dxa"/>
              <w:bottom w:w="120" w:type="dxa"/>
              <w:right w:w="180" w:type="dxa"/>
            </w:tcMar>
            <w:vAlign w:val="center"/>
          </w:tcPr>
          <w:p w14:paraId="3536A3ED">
            <w:pPr>
              <w:jc w:val="center"/>
              <w:rPr>
                <w:rFonts w:hint="default"/>
                <w:b w:val="0"/>
                <w:color w:val="000000"/>
                <w:lang w:val="en-US" w:eastAsia="zh-CN"/>
              </w:rPr>
            </w:pPr>
            <w:r>
              <w:rPr>
                <w:rFonts w:hint="default"/>
                <w:b w:val="0"/>
                <w:color w:val="000000"/>
                <w:lang w:val="en-US" w:eastAsia="zh-CN"/>
              </w:rPr>
              <w:t>97.747%</w:t>
            </w:r>
          </w:p>
        </w:tc>
      </w:tr>
      <w:tr w14:paraId="455AE5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270" w:type="pct"/>
            <w:tcBorders>
              <w:top w:val="nil"/>
              <w:left w:val="nil"/>
              <w:bottom w:val="nil"/>
            </w:tcBorders>
            <w:shd w:val="clear" w:color="auto" w:fill="FFFFFF"/>
            <w:tcMar>
              <w:top w:w="120" w:type="dxa"/>
              <w:left w:w="180" w:type="dxa"/>
              <w:bottom w:w="120" w:type="dxa"/>
              <w:right w:w="180" w:type="dxa"/>
            </w:tcMar>
            <w:vAlign w:val="center"/>
          </w:tcPr>
          <w:p w14:paraId="41F9001B">
            <w:pPr>
              <w:jc w:val="center"/>
              <w:rPr>
                <w:rFonts w:hint="default"/>
                <w:b w:val="0"/>
                <w:color w:val="000000"/>
                <w:lang w:val="en-US" w:eastAsia="zh-CN"/>
              </w:rPr>
            </w:pPr>
            <w:r>
              <w:rPr>
                <w:rFonts w:hint="default"/>
                <w:b w:val="0"/>
                <w:color w:val="000000"/>
                <w:lang w:val="en-US" w:eastAsia="zh-CN"/>
              </w:rPr>
              <w:t>与人工差值的方差</w:t>
            </w:r>
          </w:p>
        </w:tc>
        <w:tc>
          <w:tcPr>
            <w:tcW w:w="729" w:type="pct"/>
            <w:tcBorders>
              <w:top w:val="nil"/>
              <w:left w:val="nil"/>
              <w:bottom w:val="nil"/>
            </w:tcBorders>
            <w:shd w:val="clear" w:color="auto" w:fill="FFFFFF"/>
            <w:tcMar>
              <w:top w:w="120" w:type="dxa"/>
              <w:left w:w="180" w:type="dxa"/>
              <w:bottom w:w="120" w:type="dxa"/>
              <w:right w:w="180" w:type="dxa"/>
            </w:tcMar>
            <w:vAlign w:val="center"/>
          </w:tcPr>
          <w:p w14:paraId="2AAD19E3">
            <w:pPr>
              <w:jc w:val="center"/>
              <w:rPr>
                <w:rFonts w:hint="default"/>
                <w:b w:val="0"/>
                <w:color w:val="000000"/>
                <w:lang w:val="en-US" w:eastAsia="zh-CN"/>
              </w:rPr>
            </w:pPr>
            <w:r>
              <w:rPr>
                <w:rFonts w:hint="default"/>
                <w:b w:val="0"/>
                <w:color w:val="000000"/>
                <w:lang w:val="en-US" w:eastAsia="zh-CN"/>
              </w:rPr>
              <w:t>0.144</w:t>
            </w:r>
          </w:p>
        </w:tc>
        <w:tc>
          <w:tcPr>
            <w:tcW w:w="1474" w:type="pct"/>
            <w:tcBorders>
              <w:top w:val="nil"/>
              <w:left w:val="nil"/>
              <w:bottom w:val="nil"/>
            </w:tcBorders>
            <w:shd w:val="clear" w:color="auto" w:fill="FFFFFF"/>
            <w:tcMar>
              <w:top w:w="120" w:type="dxa"/>
              <w:left w:w="180" w:type="dxa"/>
              <w:bottom w:w="120" w:type="dxa"/>
              <w:right w:w="180" w:type="dxa"/>
            </w:tcMar>
            <w:vAlign w:val="center"/>
          </w:tcPr>
          <w:p w14:paraId="54236857">
            <w:pPr>
              <w:jc w:val="center"/>
              <w:rPr>
                <w:rFonts w:hint="default"/>
                <w:b w:val="0"/>
                <w:color w:val="000000"/>
                <w:lang w:val="en-US" w:eastAsia="zh-CN"/>
              </w:rPr>
            </w:pPr>
            <w:r>
              <w:rPr>
                <w:rFonts w:hint="default"/>
                <w:b w:val="0"/>
                <w:color w:val="000000"/>
                <w:lang w:val="en-US" w:eastAsia="zh-CN"/>
              </w:rPr>
              <w:t>2.28</w:t>
            </w:r>
          </w:p>
        </w:tc>
        <w:tc>
          <w:tcPr>
            <w:tcW w:w="1524" w:type="pct"/>
            <w:tcBorders>
              <w:top w:val="nil"/>
              <w:left w:val="nil"/>
              <w:bottom w:val="nil"/>
              <w:right w:val="nil"/>
            </w:tcBorders>
            <w:shd w:val="clear" w:color="auto" w:fill="FFFFFF"/>
            <w:tcMar>
              <w:top w:w="120" w:type="dxa"/>
              <w:left w:w="180" w:type="dxa"/>
              <w:bottom w:w="120" w:type="dxa"/>
              <w:right w:w="180" w:type="dxa"/>
            </w:tcMar>
            <w:vAlign w:val="center"/>
          </w:tcPr>
          <w:p w14:paraId="4E73C87C">
            <w:pPr>
              <w:jc w:val="center"/>
              <w:rPr>
                <w:rFonts w:hint="default"/>
                <w:b w:val="0"/>
                <w:color w:val="000000"/>
                <w:lang w:val="en-US" w:eastAsia="zh-CN"/>
              </w:rPr>
            </w:pPr>
            <w:r>
              <w:rPr>
                <w:rFonts w:hint="default"/>
                <w:b w:val="0"/>
                <w:color w:val="000000"/>
                <w:lang w:val="en-US" w:eastAsia="zh-CN"/>
              </w:rPr>
              <w:t>4.85</w:t>
            </w:r>
          </w:p>
        </w:tc>
      </w:tr>
      <w:tr w14:paraId="4561F8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270" w:type="pct"/>
            <w:tcBorders>
              <w:top w:val="nil"/>
              <w:left w:val="nil"/>
              <w:bottom w:val="single" w:color="000000" w:sz="12" w:space="0"/>
            </w:tcBorders>
            <w:shd w:val="clear" w:color="auto" w:fill="FFFFFF"/>
            <w:tcMar>
              <w:top w:w="120" w:type="dxa"/>
              <w:left w:w="180" w:type="dxa"/>
              <w:bottom w:w="120" w:type="dxa"/>
              <w:right w:w="180" w:type="dxa"/>
            </w:tcMar>
            <w:vAlign w:val="center"/>
          </w:tcPr>
          <w:p w14:paraId="011BB494">
            <w:pPr>
              <w:jc w:val="center"/>
              <w:rPr>
                <w:rFonts w:hint="default"/>
                <w:b w:val="0"/>
                <w:color w:val="000000"/>
                <w:lang w:val="en-US" w:eastAsia="zh-CN"/>
              </w:rPr>
            </w:pPr>
            <w:r>
              <w:rPr>
                <w:rFonts w:hint="default"/>
                <w:b w:val="0"/>
                <w:color w:val="000000"/>
                <w:lang w:val="en-US" w:eastAsia="zh-CN"/>
              </w:rPr>
              <w:t>与人工差值的极差</w:t>
            </w:r>
          </w:p>
        </w:tc>
        <w:tc>
          <w:tcPr>
            <w:tcW w:w="729" w:type="pct"/>
            <w:tcBorders>
              <w:top w:val="nil"/>
              <w:left w:val="nil"/>
              <w:bottom w:val="single" w:color="000000" w:sz="12" w:space="0"/>
            </w:tcBorders>
            <w:shd w:val="clear" w:color="auto" w:fill="FFFFFF"/>
            <w:tcMar>
              <w:top w:w="120" w:type="dxa"/>
              <w:left w:w="180" w:type="dxa"/>
              <w:bottom w:w="120" w:type="dxa"/>
              <w:right w:w="180" w:type="dxa"/>
            </w:tcMar>
            <w:vAlign w:val="center"/>
          </w:tcPr>
          <w:p w14:paraId="0B9503A2">
            <w:pPr>
              <w:jc w:val="center"/>
              <w:rPr>
                <w:rFonts w:hint="default"/>
                <w:b w:val="0"/>
                <w:color w:val="000000"/>
                <w:lang w:val="en-US" w:eastAsia="zh-CN"/>
              </w:rPr>
            </w:pPr>
            <w:r>
              <w:rPr>
                <w:rFonts w:hint="default"/>
                <w:b w:val="0"/>
                <w:color w:val="000000"/>
                <w:lang w:val="en-US" w:eastAsia="zh-CN"/>
              </w:rPr>
              <w:t>0.109</w:t>
            </w:r>
          </w:p>
        </w:tc>
        <w:tc>
          <w:tcPr>
            <w:tcW w:w="1474" w:type="pct"/>
            <w:tcBorders>
              <w:top w:val="nil"/>
              <w:left w:val="nil"/>
              <w:bottom w:val="single" w:color="000000" w:sz="12" w:space="0"/>
            </w:tcBorders>
            <w:shd w:val="clear" w:color="auto" w:fill="FFFFFF"/>
            <w:tcMar>
              <w:top w:w="120" w:type="dxa"/>
              <w:left w:w="180" w:type="dxa"/>
              <w:bottom w:w="120" w:type="dxa"/>
              <w:right w:w="180" w:type="dxa"/>
            </w:tcMar>
            <w:vAlign w:val="center"/>
          </w:tcPr>
          <w:p w14:paraId="08F54ED4">
            <w:pPr>
              <w:jc w:val="center"/>
              <w:rPr>
                <w:rFonts w:hint="default"/>
                <w:b w:val="0"/>
                <w:color w:val="000000"/>
                <w:lang w:val="en-US" w:eastAsia="zh-CN"/>
              </w:rPr>
            </w:pPr>
            <w:r>
              <w:rPr>
                <w:rFonts w:hint="default"/>
                <w:b w:val="0"/>
                <w:color w:val="000000"/>
                <w:lang w:val="en-US" w:eastAsia="zh-CN"/>
              </w:rPr>
              <w:t>30.0</w:t>
            </w:r>
          </w:p>
        </w:tc>
        <w:tc>
          <w:tcPr>
            <w:tcW w:w="1524" w:type="pct"/>
            <w:tcBorders>
              <w:top w:val="nil"/>
              <w:left w:val="nil"/>
              <w:bottom w:val="single" w:color="000000" w:sz="12" w:space="0"/>
              <w:right w:val="nil"/>
            </w:tcBorders>
            <w:shd w:val="clear" w:color="auto" w:fill="FFFFFF"/>
            <w:tcMar>
              <w:top w:w="120" w:type="dxa"/>
              <w:left w:w="180" w:type="dxa"/>
              <w:bottom w:w="120" w:type="dxa"/>
              <w:right w:w="180" w:type="dxa"/>
            </w:tcMar>
            <w:vAlign w:val="center"/>
          </w:tcPr>
          <w:p w14:paraId="1B624CB5">
            <w:pPr>
              <w:jc w:val="center"/>
              <w:rPr>
                <w:rFonts w:hint="default"/>
                <w:b w:val="0"/>
                <w:color w:val="000000"/>
                <w:lang w:val="en-US" w:eastAsia="zh-CN"/>
              </w:rPr>
            </w:pPr>
            <w:r>
              <w:rPr>
                <w:rFonts w:hint="default"/>
                <w:b w:val="0"/>
                <w:color w:val="000000"/>
                <w:lang w:val="en-US" w:eastAsia="zh-CN"/>
              </w:rPr>
              <w:t>28.0</w:t>
            </w:r>
          </w:p>
        </w:tc>
      </w:tr>
    </w:tbl>
    <w:p w14:paraId="740282C8">
      <w:pPr>
        <w:pStyle w:val="6"/>
        <w:jc w:val="both"/>
      </w:pPr>
    </w:p>
    <w:p w14:paraId="584BF049">
      <w:pPr>
        <w:spacing w:line="360" w:lineRule="auto"/>
        <w:ind w:firstLine="420" w:firstLineChars="0"/>
      </w:pPr>
      <w:r>
        <w:rPr>
          <w:rFonts w:hint="eastAsia"/>
          <w:lang w:val="en-US" w:eastAsia="zh-CN"/>
        </w:rPr>
        <w:t>通过Python计算清洗后的数据得到准确性（填空题准确性、主观题准确性、总分准确性的占比之和）、稳定性（方差与极差的占比之和）、容错率三者的占比，并绘制环形图，如图5.5所示：</w:t>
      </w:r>
    </w:p>
    <w:p w14:paraId="37665922">
      <w:pPr>
        <w:ind w:firstLine="420" w:firstLineChars="0"/>
        <w:jc w:val="center"/>
        <w:rPr>
          <w:rFonts w:hint="eastAsia"/>
          <w:lang w:val="en-US" w:eastAsia="zh-CN"/>
        </w:rPr>
      </w:pPr>
    </w:p>
    <w:p w14:paraId="0CA196DA">
      <w:pPr>
        <w:ind w:firstLine="420" w:firstLineChars="0"/>
        <w:jc w:val="center"/>
        <w:rPr>
          <w:rFonts w:hint="eastAsia"/>
          <w:lang w:val="en-US" w:eastAsia="zh-CN"/>
        </w:rPr>
      </w:pPr>
      <w:r>
        <w:rPr>
          <w:rFonts w:hint="eastAsia"/>
          <w:lang w:val="en-US" w:eastAsia="zh-CN"/>
        </w:rPr>
        <w:drawing>
          <wp:inline distT="0" distB="0" distL="114300" distR="114300">
            <wp:extent cx="3156585" cy="2431415"/>
            <wp:effectExtent l="0" t="0" r="5715" b="6985"/>
            <wp:docPr id="5" name="图片 5" descr="E:/2025数模校赛B/准确性、稳定性、容错率.png准确性、稳定性、容错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2025数模校赛B/准确性、稳定性、容错率.png准确性、稳定性、容错率"/>
                    <pic:cNvPicPr>
                      <a:picLocks noChangeAspect="1"/>
                    </pic:cNvPicPr>
                  </pic:nvPicPr>
                  <pic:blipFill>
                    <a:blip r:embed="rId168"/>
                    <a:srcRect l="17998" r="17998"/>
                    <a:stretch>
                      <a:fillRect/>
                    </a:stretch>
                  </pic:blipFill>
                  <pic:spPr>
                    <a:xfrm>
                      <a:off x="0" y="0"/>
                      <a:ext cx="3156585" cy="2431415"/>
                    </a:xfrm>
                    <a:prstGeom prst="roundRect">
                      <a:avLst/>
                    </a:prstGeom>
                  </pic:spPr>
                </pic:pic>
              </a:graphicData>
            </a:graphic>
          </wp:inline>
        </w:drawing>
      </w:r>
    </w:p>
    <w:p w14:paraId="3C14C159">
      <w:pPr>
        <w:pStyle w:val="6"/>
        <w:ind w:firstLine="420" w:firstLineChars="0"/>
        <w:jc w:val="center"/>
        <w:rPr>
          <w:rFonts w:hint="eastAsia"/>
          <w:lang w:eastAsia="zh-CN"/>
        </w:rPr>
      </w:pPr>
      <w:r>
        <w:t xml:space="preserve">图 </w:t>
      </w:r>
      <w:r>
        <w:rPr>
          <w:rFonts w:hint="eastAsia"/>
          <w:lang w:val="en-US" w:eastAsia="zh-CN"/>
        </w:rPr>
        <w:t>5.5</w:t>
      </w:r>
      <w:r>
        <w:rPr>
          <w:rFonts w:hint="eastAsia"/>
          <w:lang w:eastAsia="zh-CN"/>
        </w:rPr>
        <w:t xml:space="preserve">  </w:t>
      </w:r>
      <w:r>
        <w:t>智能评阅算法各评价指标权重占比图</w:t>
      </w:r>
    </w:p>
    <w:p w14:paraId="297E2BD8">
      <w:pPr>
        <w:pStyle w:val="6"/>
        <w:jc w:val="center"/>
      </w:pPr>
    </w:p>
    <w:p w14:paraId="3C3AAB5D">
      <w:pPr>
        <w:pStyle w:val="6"/>
        <w:rPr>
          <w:rFonts w:hint="eastAsia"/>
          <w:lang w:eastAsia="zh-CN"/>
        </w:rPr>
      </w:pPr>
    </w:p>
    <w:p w14:paraId="3B386E63">
      <w:pPr>
        <w:ind w:firstLine="420" w:firstLineChars="0"/>
        <w:rPr>
          <w:rFonts w:hint="eastAsia"/>
          <w:lang w:val="en-US" w:eastAsia="zh-CN"/>
        </w:rPr>
      </w:pPr>
      <w:r>
        <w:rPr>
          <w:rFonts w:hint="eastAsia"/>
          <w:lang w:val="en-US" w:eastAsia="zh-CN"/>
        </w:rPr>
        <w:t>根据图5.5所求到的权重分配数据，通过Python绘制出智能测试1与智能测试2</w:t>
      </w:r>
      <w:r>
        <w:t>相对接近度对比示意</w:t>
      </w:r>
      <w:r>
        <w:rPr>
          <w:rFonts w:hint="eastAsia"/>
          <w:lang w:eastAsia="zh-CN"/>
        </w:rPr>
        <w:t>，</w:t>
      </w:r>
      <w:r>
        <w:rPr>
          <w:rFonts w:hint="eastAsia"/>
          <w:lang w:val="en-US" w:eastAsia="zh-CN"/>
        </w:rPr>
        <w:t>如图5.6所示：</w:t>
      </w:r>
    </w:p>
    <w:p w14:paraId="54A081E4">
      <w:pPr>
        <w:ind w:firstLine="420" w:firstLineChars="0"/>
        <w:rPr>
          <w:rFonts w:hint="default"/>
          <w:lang w:val="en-US" w:eastAsia="zh-CN"/>
        </w:rPr>
      </w:pPr>
    </w:p>
    <w:p w14:paraId="57DF502B">
      <w:pPr>
        <w:ind w:firstLine="420" w:firstLineChars="0"/>
        <w:jc w:val="center"/>
        <w:rPr>
          <w:rFonts w:hint="eastAsia"/>
          <w:lang w:val="en-US" w:eastAsia="zh-CN"/>
        </w:rPr>
      </w:pPr>
      <w:r>
        <w:rPr>
          <w:rFonts w:hint="eastAsia"/>
          <w:lang w:val="en-US" w:eastAsia="zh-CN"/>
        </w:rPr>
        <w:drawing>
          <wp:inline distT="0" distB="0" distL="114300" distR="114300">
            <wp:extent cx="4298950" cy="2219325"/>
            <wp:effectExtent l="0" t="0" r="6350" b="3175"/>
            <wp:docPr id="6" name="图片 6" descr="智能测试评分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智能测试评分结果"/>
                    <pic:cNvPicPr>
                      <a:picLocks noChangeAspect="1"/>
                    </pic:cNvPicPr>
                  </pic:nvPicPr>
                  <pic:blipFill>
                    <a:blip r:embed="rId169"/>
                    <a:srcRect l="2859" t="3108" r="4132" b="2884"/>
                    <a:stretch>
                      <a:fillRect/>
                    </a:stretch>
                  </pic:blipFill>
                  <pic:spPr>
                    <a:xfrm>
                      <a:off x="0" y="0"/>
                      <a:ext cx="4298950" cy="2219325"/>
                    </a:xfrm>
                    <a:prstGeom prst="rect">
                      <a:avLst/>
                    </a:prstGeom>
                  </pic:spPr>
                </pic:pic>
              </a:graphicData>
            </a:graphic>
          </wp:inline>
        </w:drawing>
      </w:r>
    </w:p>
    <w:p w14:paraId="5CE9BC72">
      <w:pPr>
        <w:pStyle w:val="6"/>
        <w:tabs>
          <w:tab w:val="left" w:pos="2630"/>
          <w:tab w:val="center" w:pos="4422"/>
        </w:tabs>
        <w:ind w:firstLine="420" w:firstLineChars="0"/>
        <w:jc w:val="left"/>
        <w:rPr>
          <w:rFonts w:hint="default" w:eastAsiaTheme="minorEastAsia"/>
          <w:lang w:val="en-US" w:eastAsia="zh-CN"/>
        </w:rPr>
      </w:pPr>
      <w:r>
        <w:rPr>
          <w:rFonts w:hint="eastAsia"/>
          <w:lang w:eastAsia="zh-CN"/>
        </w:rPr>
        <w:tab/>
      </w:r>
      <w:r>
        <w:t xml:space="preserve">图 </w:t>
      </w:r>
      <w:r>
        <w:rPr>
          <w:rFonts w:hint="eastAsia"/>
          <w:lang w:val="en-US" w:eastAsia="zh-CN"/>
        </w:rPr>
        <w:t xml:space="preserve">5.6 </w:t>
      </w:r>
      <w:r>
        <w:t>智能测试1</w:t>
      </w:r>
      <w:r>
        <w:rPr>
          <w:rFonts w:hint="eastAsia"/>
          <w:lang w:eastAsia="zh-CN"/>
        </w:rPr>
        <w:t>、</w:t>
      </w:r>
      <w:r>
        <w:t>2相对接近度对比示意图</w:t>
      </w:r>
    </w:p>
    <w:p w14:paraId="121F96FA">
      <w:pPr>
        <w:pStyle w:val="4"/>
        <w:bidi w:val="0"/>
        <w:rPr>
          <w:rFonts w:hint="eastAsia" w:ascii="Arial" w:hAnsi="Arial" w:eastAsia="黑体" w:cstheme="minorBidi"/>
          <w:kern w:val="0"/>
          <w:sz w:val="20"/>
          <w:szCs w:val="24"/>
          <w:lang w:val="en-US" w:eastAsia="zh-CN" w:bidi="ar"/>
        </w:rPr>
      </w:pPr>
      <w:bookmarkStart w:id="28" w:name="_Toc5129"/>
      <w:r>
        <w:rPr>
          <w:rFonts w:hint="eastAsia"/>
          <w:lang w:val="en-US" w:eastAsia="zh-CN"/>
        </w:rPr>
        <w:t>5.2.3结果分析</w:t>
      </w:r>
      <w:bookmarkEnd w:id="28"/>
    </w:p>
    <w:p w14:paraId="09B46179">
      <w:pPr>
        <w:spacing w:line="360" w:lineRule="auto"/>
        <w:ind w:firstLine="420" w:firstLineChars="0"/>
        <w:rPr>
          <w:rFonts w:hint="eastAsia"/>
          <w:lang w:val="en-US" w:eastAsia="zh-CN"/>
        </w:rPr>
      </w:pPr>
      <w:r>
        <w:rPr>
          <w:rFonts w:hint="default"/>
          <w:lang w:val="en-US" w:eastAsia="zh-CN"/>
        </w:rPr>
        <w:t>通过TOPSIS模型计算得出智能测试1的相对接近度为0.691，智能测试2的相对接近度为0.309。这表明在综合考虑稳定性、准确性、容错率等评价指标后，智能测试1的性能更优。从各指标具体表现来看：</w:t>
      </w:r>
    </w:p>
    <w:p w14:paraId="049D9545">
      <w:pPr>
        <w:keepNext w:val="0"/>
        <w:keepLines w:val="0"/>
        <w:pageBreakBefore w:val="0"/>
        <w:widowControl/>
        <w:numPr>
          <w:ilvl w:val="0"/>
          <w:numId w:val="11"/>
        </w:numPr>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default"/>
          <w:lang w:val="en-US" w:eastAsia="zh-CN"/>
        </w:rPr>
        <w:t>稳定性方面：智能测试1方差为2.28，低于智能测试2的4.85</w:t>
      </w:r>
      <w:r>
        <w:rPr>
          <w:rFonts w:hint="eastAsia"/>
          <w:lang w:val="en-US" w:eastAsia="zh-CN"/>
        </w:rPr>
        <w:t>，</w:t>
      </w:r>
      <w:r>
        <w:rPr>
          <w:rFonts w:hint="default"/>
          <w:lang w:val="en-US" w:eastAsia="zh-CN"/>
        </w:rPr>
        <w:t>说明其评分结果波动更小，在不同样本评分中表现更稳定。尽管智能测试1极差30.0略高于智能测试2的28.0，但结合方差来看，智能测试1整体稳定性仍占优。</w:t>
      </w:r>
    </w:p>
    <w:p w14:paraId="61030A2F">
      <w:pPr>
        <w:keepNext w:val="0"/>
        <w:keepLines w:val="0"/>
        <w:pageBreakBefore w:val="0"/>
        <w:widowControl/>
        <w:numPr>
          <w:ilvl w:val="0"/>
          <w:numId w:val="11"/>
        </w:numPr>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default"/>
          <w:lang w:val="en-US" w:eastAsia="zh-CN"/>
        </w:rPr>
        <w:t>准确性方面：智能测试1填空题正确率为0.743，虽低于智能测试2的1.0，但主观题正确率0.027和总分正确率0.026均优于得零分的智能测试2。这反映出智能测试2虽在结构化题型（填空题）上精准度突出，但无法处理复杂题型（主观题），导致整体准确性受限，而智能测试</w:t>
      </w:r>
      <w:r>
        <w:rPr>
          <w:rFonts w:hint="eastAsia"/>
          <w:lang w:val="en-US" w:eastAsia="zh-CN"/>
        </w:rPr>
        <w:t>1</w:t>
      </w:r>
      <w:r>
        <w:rPr>
          <w:rFonts w:hint="default"/>
          <w:lang w:val="en-US" w:eastAsia="zh-CN"/>
        </w:rPr>
        <w:t>在处理各类题型上相对更均衡。</w:t>
      </w:r>
    </w:p>
    <w:p w14:paraId="75EEEFFB">
      <w:pPr>
        <w:keepNext w:val="0"/>
        <w:keepLines w:val="0"/>
        <w:pageBreakBefore w:val="0"/>
        <w:widowControl/>
        <w:numPr>
          <w:ilvl w:val="0"/>
          <w:numId w:val="11"/>
        </w:numPr>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default"/>
          <w:lang w:val="en-US" w:eastAsia="zh-CN"/>
        </w:rPr>
        <w:t>容错率方面：智能测试</w:t>
      </w:r>
      <w:r>
        <w:rPr>
          <w:rFonts w:hint="eastAsia"/>
          <w:lang w:val="en-US" w:eastAsia="zh-CN"/>
        </w:rPr>
        <w:t>1</w:t>
      </w:r>
      <w:r>
        <w:rPr>
          <w:rFonts w:hint="default"/>
          <w:lang w:val="en-US" w:eastAsia="zh-CN"/>
        </w:rPr>
        <w:t>的容错率达99.447%，远高于智能测试2的97.747%，意味着智能测试</w:t>
      </w:r>
      <w:r>
        <w:rPr>
          <w:rFonts w:hint="eastAsia"/>
          <w:lang w:val="en-US" w:eastAsia="zh-CN"/>
        </w:rPr>
        <w:t>1</w:t>
      </w:r>
      <w:r>
        <w:rPr>
          <w:rFonts w:hint="default"/>
          <w:lang w:val="en-US" w:eastAsia="zh-CN"/>
        </w:rPr>
        <w:t>系统健壮性更强，能更好地处理异常情况，减少异常数据对评分结果的影响。</w:t>
      </w:r>
    </w:p>
    <w:p w14:paraId="51BA8E66">
      <w:pPr>
        <w:spacing w:line="360" w:lineRule="auto"/>
        <w:ind w:firstLine="420" w:firstLineChars="0"/>
        <w:rPr>
          <w:rFonts w:hint="eastAsia"/>
          <w:lang w:val="en-US" w:eastAsia="zh-CN"/>
        </w:rPr>
      </w:pPr>
      <w:r>
        <w:rPr>
          <w:rFonts w:hint="default"/>
          <w:lang w:val="en-US" w:eastAsia="zh-CN"/>
        </w:rPr>
        <w:t>综合而言，智能测试</w:t>
      </w:r>
      <w:r>
        <w:rPr>
          <w:rFonts w:hint="eastAsia"/>
          <w:lang w:val="en-US" w:eastAsia="zh-CN"/>
        </w:rPr>
        <w:t>1</w:t>
      </w:r>
      <w:r>
        <w:rPr>
          <w:rFonts w:hint="default"/>
          <w:lang w:val="en-US" w:eastAsia="zh-CN"/>
        </w:rPr>
        <w:t>在多方面表现优于智能测试2。不过，两者也各有优劣，智能测试</w:t>
      </w:r>
      <w:r>
        <w:rPr>
          <w:rFonts w:hint="eastAsia"/>
          <w:lang w:val="en-US" w:eastAsia="zh-CN"/>
        </w:rPr>
        <w:t>2</w:t>
      </w:r>
      <w:r>
        <w:rPr>
          <w:rFonts w:hint="default"/>
          <w:lang w:val="en-US" w:eastAsia="zh-CN"/>
        </w:rPr>
        <w:t>在填空题这类特定项目上的精准度优势明显。在实际应用中，可根据具体场景需求选择合适的测试方式，若注重整体稳定性、对复杂题型有处理需求以及更看重系统容错能力，智能测试1更合适；若仅针对结构化题型进行精准评分，智能测试2则能发挥其优势。</w:t>
      </w:r>
    </w:p>
    <w:p w14:paraId="7FBF61CA">
      <w:pPr>
        <w:pStyle w:val="3"/>
        <w:bidi w:val="0"/>
        <w:rPr>
          <w:rFonts w:hint="eastAsia"/>
          <w:lang w:val="en-US" w:eastAsia="zh-CN"/>
        </w:rPr>
      </w:pPr>
      <w:bookmarkStart w:id="29" w:name="_Toc31187"/>
      <w:r>
        <w:rPr>
          <w:rFonts w:hint="eastAsia"/>
          <w:lang w:val="en-US" w:eastAsia="zh-CN"/>
        </w:rPr>
        <w:t>5.3问题3的模型建立与求解</w:t>
      </w:r>
      <w:bookmarkEnd w:id="29"/>
    </w:p>
    <w:p w14:paraId="5641B7C6">
      <w:pPr>
        <w:pStyle w:val="4"/>
        <w:bidi w:val="0"/>
        <w:rPr>
          <w:rFonts w:hint="default"/>
          <w:lang w:val="en-US" w:eastAsia="zh-CN"/>
        </w:rPr>
      </w:pPr>
      <w:bookmarkStart w:id="30" w:name="_Toc1583"/>
      <w:r>
        <w:rPr>
          <w:rFonts w:hint="eastAsia"/>
          <w:lang w:val="en-US" w:eastAsia="zh-CN"/>
        </w:rPr>
        <w:t>5.3.1模型的建立</w:t>
      </w:r>
      <w:bookmarkEnd w:id="30"/>
    </w:p>
    <w:p w14:paraId="040D4FC4">
      <w:pPr>
        <w:spacing w:line="360" w:lineRule="auto"/>
        <w:ind w:firstLine="420" w:firstLineChars="0"/>
        <w:rPr>
          <w:rFonts w:hint="eastAsia"/>
          <w:lang w:val="en-US" w:eastAsia="zh-CN"/>
        </w:rPr>
      </w:pPr>
      <w:r>
        <w:rPr>
          <w:rFonts w:hint="eastAsia"/>
          <w:lang w:val="en-US" w:eastAsia="zh-CN"/>
        </w:rPr>
        <w:t>基于问题二所建立的模型得到智能评阅算法各评价指标的权重占比，优化代码后，使其可以同时读取并处理多个科目的数据，得出智能算法1与智能算法2对六种不同学科的综合得分。</w:t>
      </w:r>
    </w:p>
    <w:p w14:paraId="62AB3290">
      <w:pPr>
        <w:pStyle w:val="4"/>
        <w:bidi w:val="0"/>
        <w:rPr>
          <w:rFonts w:hint="eastAsia"/>
          <w:lang w:val="en-US" w:eastAsia="zh-CN"/>
        </w:rPr>
      </w:pPr>
      <w:bookmarkStart w:id="31" w:name="_Toc30817"/>
      <w:r>
        <w:rPr>
          <w:rFonts w:hint="eastAsia"/>
          <w:lang w:val="en-US" w:eastAsia="zh-CN"/>
        </w:rPr>
        <w:t>5.3.2模型的求解</w:t>
      </w:r>
      <w:bookmarkEnd w:id="31"/>
    </w:p>
    <w:p w14:paraId="7284D7B1">
      <w:pPr>
        <w:spacing w:line="360" w:lineRule="auto"/>
        <w:ind w:firstLine="420" w:firstLineChars="0"/>
        <w:rPr>
          <w:rFonts w:hint="eastAsia"/>
          <w:lang w:val="en-US" w:eastAsia="zh-CN"/>
        </w:rPr>
      </w:pPr>
      <w:r>
        <w:rPr>
          <w:rFonts w:hint="eastAsia"/>
          <w:lang w:val="en-US" w:eastAsia="zh-CN"/>
        </w:rPr>
        <w:t>通过python计算，可得出智能算法1、智能算法2的各学科正确率、容错率、方差、极差的值，进而得出综合得分。将两种智能算法的综合得分进行对比，可得出最优算法。</w:t>
      </w:r>
    </w:p>
    <w:p w14:paraId="551DBE81">
      <w:pPr>
        <w:keepNext w:val="0"/>
        <w:keepLines w:val="0"/>
        <w:pageBreakBefore w:val="0"/>
        <w:widowControl/>
        <w:numPr>
          <w:ilvl w:val="0"/>
          <w:numId w:val="12"/>
        </w:numPr>
        <w:kinsoku/>
        <w:wordWrap/>
        <w:overflowPunct/>
        <w:topLinePunct w:val="0"/>
        <w:autoSpaceDE/>
        <w:autoSpaceDN/>
        <w:bidi w:val="0"/>
        <w:adjustRightInd/>
        <w:snapToGrid/>
        <w:spacing w:line="360" w:lineRule="auto"/>
        <w:ind w:left="0" w:leftChars="0" w:firstLine="480" w:firstLineChars="200"/>
        <w:textAlignment w:val="auto"/>
      </w:pPr>
      <w:r>
        <w:rPr>
          <w:rFonts w:hint="eastAsia"/>
          <w:lang w:val="en-US" w:eastAsia="zh-CN"/>
        </w:rPr>
        <w:t>关键指标表现</w:t>
      </w:r>
    </w:p>
    <w:p w14:paraId="5B2F5D6C">
      <w:pPr>
        <w:pStyle w:val="6"/>
        <w:spacing w:line="360" w:lineRule="auto"/>
        <w:jc w:val="center"/>
        <w:rPr>
          <w:rFonts w:hint="eastAsia"/>
          <w:lang w:eastAsia="zh-CN"/>
        </w:rPr>
      </w:pPr>
      <w:r>
        <w:t xml:space="preserve">表 </w:t>
      </w:r>
      <w:r>
        <w:rPr>
          <w:rFonts w:hint="eastAsia"/>
          <w:lang w:val="en-US" w:eastAsia="zh-CN"/>
        </w:rPr>
        <w:t>5.</w:t>
      </w:r>
      <w:r>
        <w:fldChar w:fldCharType="begin"/>
      </w:r>
      <w:r>
        <w:instrText xml:space="preserve"> SEQ 表 \* ARABIC </w:instrText>
      </w:r>
      <w:r>
        <w:fldChar w:fldCharType="separate"/>
      </w:r>
      <w:r>
        <w:t>4</w:t>
      </w:r>
      <w:r>
        <w:fldChar w:fldCharType="end"/>
      </w:r>
      <w:r>
        <w:rPr>
          <w:rFonts w:hint="eastAsia"/>
          <w:lang w:eastAsia="zh-CN"/>
        </w:rPr>
        <w:t xml:space="preserve"> </w:t>
      </w:r>
      <w:r>
        <w:t>各学科智能算法关键指标及综合得分对比表</w:t>
      </w:r>
    </w:p>
    <w:tbl>
      <w:tblPr>
        <w:tblStyle w:val="13"/>
        <w:tblW w:w="4998"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13"/>
        <w:gridCol w:w="1407"/>
        <w:gridCol w:w="1334"/>
        <w:gridCol w:w="1413"/>
        <w:gridCol w:w="1022"/>
        <w:gridCol w:w="1096"/>
        <w:gridCol w:w="1418"/>
      </w:tblGrid>
      <w:tr w14:paraId="554AE8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640" w:hRule="atLeast"/>
          <w:tblHeader/>
          <w:jc w:val="center"/>
        </w:trPr>
        <w:tc>
          <w:tcPr>
            <w:tcW w:w="424" w:type="pct"/>
            <w:tcBorders>
              <w:top w:val="single" w:color="000000" w:sz="12" w:space="0"/>
              <w:left w:val="nil"/>
              <w:bottom w:val="single" w:color="000000" w:sz="4" w:space="0"/>
              <w:right w:val="nil"/>
              <w:tl2br w:val="nil"/>
            </w:tcBorders>
            <w:shd w:val="clear" w:color="auto" w:fill="FFFFFF"/>
            <w:tcMar>
              <w:top w:w="100" w:type="dxa"/>
              <w:left w:w="0" w:type="dxa"/>
              <w:bottom w:w="100" w:type="dxa"/>
              <w:right w:w="100" w:type="dxa"/>
            </w:tcMar>
            <w:vAlign w:val="center"/>
          </w:tcPr>
          <w:p w14:paraId="00D19DD9">
            <w:pPr>
              <w:spacing w:line="360" w:lineRule="auto"/>
              <w:jc w:val="center"/>
              <w:rPr>
                <w:rFonts w:hint="eastAsia"/>
                <w:b w:val="0"/>
                <w:color w:val="000000"/>
                <w:highlight w:val="none"/>
                <w:lang w:val="en-US" w:eastAsia="zh-CN"/>
              </w:rPr>
            </w:pPr>
            <w:r>
              <w:rPr>
                <w:rFonts w:hint="default"/>
                <w:b w:val="0"/>
                <w:color w:val="000000"/>
                <w:highlight w:val="none"/>
                <w:lang w:val="en-US" w:eastAsia="zh-CN"/>
              </w:rPr>
              <w:t>学科</w:t>
            </w:r>
          </w:p>
        </w:tc>
        <w:tc>
          <w:tcPr>
            <w:tcW w:w="837" w:type="pct"/>
            <w:tcBorders>
              <w:top w:val="single" w:color="000000" w:sz="12" w:space="0"/>
              <w:left w:val="nil"/>
              <w:bottom w:val="single" w:color="000000" w:sz="4" w:space="0"/>
              <w:right w:val="nil"/>
            </w:tcBorders>
            <w:shd w:val="clear" w:color="auto" w:fill="FFFFFF"/>
            <w:tcMar>
              <w:top w:w="100" w:type="dxa"/>
              <w:left w:w="100" w:type="dxa"/>
              <w:bottom w:w="100" w:type="dxa"/>
              <w:right w:w="100" w:type="dxa"/>
            </w:tcMar>
            <w:vAlign w:val="center"/>
          </w:tcPr>
          <w:p w14:paraId="6EDDD3E5">
            <w:pPr>
              <w:spacing w:line="360" w:lineRule="auto"/>
              <w:jc w:val="center"/>
              <w:rPr>
                <w:rFonts w:hint="default"/>
                <w:b w:val="0"/>
                <w:color w:val="000000"/>
                <w:highlight w:val="none"/>
                <w:lang w:val="en-US" w:eastAsia="zh-CN"/>
              </w:rPr>
            </w:pPr>
            <w:r>
              <w:rPr>
                <w:rFonts w:hint="default"/>
                <w:b w:val="0"/>
                <w:color w:val="000000"/>
                <w:highlight w:val="none"/>
                <w:lang w:val="en-US" w:eastAsia="zh-CN"/>
              </w:rPr>
              <w:t>最优算法</w:t>
            </w:r>
          </w:p>
        </w:tc>
        <w:tc>
          <w:tcPr>
            <w:tcW w:w="793" w:type="pct"/>
            <w:tcBorders>
              <w:top w:val="single" w:color="000000" w:sz="12" w:space="0"/>
              <w:left w:val="nil"/>
              <w:bottom w:val="single" w:color="000000" w:sz="4" w:space="0"/>
              <w:right w:val="nil"/>
            </w:tcBorders>
            <w:shd w:val="clear" w:color="auto" w:fill="FFFFFF"/>
            <w:tcMar>
              <w:top w:w="100" w:type="dxa"/>
              <w:left w:w="100" w:type="dxa"/>
              <w:bottom w:w="100" w:type="dxa"/>
              <w:right w:w="100" w:type="dxa"/>
            </w:tcMar>
            <w:vAlign w:val="center"/>
          </w:tcPr>
          <w:p w14:paraId="72D03CF9">
            <w:pPr>
              <w:spacing w:line="360" w:lineRule="auto"/>
              <w:jc w:val="center"/>
              <w:rPr>
                <w:rFonts w:hint="default"/>
                <w:b w:val="0"/>
                <w:color w:val="000000"/>
                <w:highlight w:val="none"/>
                <w:lang w:val="en-US" w:eastAsia="zh-CN"/>
              </w:rPr>
            </w:pPr>
            <w:r>
              <w:rPr>
                <w:rFonts w:hint="default"/>
                <w:b w:val="0"/>
                <w:color w:val="000000"/>
                <w:highlight w:val="none"/>
                <w:lang w:val="en-US" w:eastAsia="zh-CN"/>
              </w:rPr>
              <w:t>正确率（%）</w:t>
            </w:r>
          </w:p>
        </w:tc>
        <w:tc>
          <w:tcPr>
            <w:tcW w:w="840" w:type="pct"/>
            <w:tcBorders>
              <w:top w:val="single" w:color="000000" w:sz="12" w:space="0"/>
              <w:left w:val="nil"/>
              <w:bottom w:val="single" w:color="000000" w:sz="4" w:space="0"/>
              <w:right w:val="nil"/>
            </w:tcBorders>
            <w:shd w:val="clear" w:color="auto" w:fill="FFFFFF"/>
            <w:tcMar>
              <w:top w:w="100" w:type="dxa"/>
              <w:left w:w="100" w:type="dxa"/>
              <w:bottom w:w="100" w:type="dxa"/>
              <w:right w:w="100" w:type="dxa"/>
            </w:tcMar>
            <w:vAlign w:val="center"/>
          </w:tcPr>
          <w:p w14:paraId="6D0A6815">
            <w:pPr>
              <w:spacing w:line="360" w:lineRule="auto"/>
              <w:jc w:val="center"/>
              <w:rPr>
                <w:rFonts w:hint="default"/>
                <w:b w:val="0"/>
                <w:color w:val="000000"/>
                <w:highlight w:val="none"/>
                <w:lang w:val="en-US" w:eastAsia="zh-CN"/>
              </w:rPr>
            </w:pPr>
            <w:r>
              <w:rPr>
                <w:rFonts w:hint="default"/>
                <w:b w:val="0"/>
                <w:color w:val="000000"/>
                <w:highlight w:val="none"/>
                <w:lang w:val="en-US" w:eastAsia="zh-CN"/>
              </w:rPr>
              <w:t>容错率（%）</w:t>
            </w:r>
          </w:p>
        </w:tc>
        <w:tc>
          <w:tcPr>
            <w:tcW w:w="608" w:type="pct"/>
            <w:tcBorders>
              <w:top w:val="single" w:color="000000" w:sz="12" w:space="0"/>
              <w:left w:val="nil"/>
              <w:bottom w:val="single" w:color="000000" w:sz="4" w:space="0"/>
              <w:right w:val="nil"/>
            </w:tcBorders>
            <w:shd w:val="clear" w:color="auto" w:fill="FFFFFF"/>
            <w:tcMar>
              <w:top w:w="100" w:type="dxa"/>
              <w:left w:w="100" w:type="dxa"/>
              <w:bottom w:w="100" w:type="dxa"/>
              <w:right w:w="100" w:type="dxa"/>
            </w:tcMar>
            <w:vAlign w:val="center"/>
          </w:tcPr>
          <w:p w14:paraId="7251C2BD">
            <w:pPr>
              <w:spacing w:line="360" w:lineRule="auto"/>
              <w:jc w:val="center"/>
              <w:rPr>
                <w:rFonts w:hint="default"/>
                <w:b w:val="0"/>
                <w:color w:val="000000"/>
                <w:highlight w:val="none"/>
                <w:lang w:val="en-US" w:eastAsia="zh-CN"/>
              </w:rPr>
            </w:pPr>
            <w:r>
              <w:rPr>
                <w:rFonts w:hint="default"/>
                <w:b w:val="0"/>
                <w:color w:val="000000"/>
                <w:highlight w:val="none"/>
                <w:lang w:val="en-US" w:eastAsia="zh-CN"/>
              </w:rPr>
              <w:t>方差</w:t>
            </w:r>
          </w:p>
        </w:tc>
        <w:tc>
          <w:tcPr>
            <w:tcW w:w="652" w:type="pct"/>
            <w:tcBorders>
              <w:top w:val="single" w:color="000000" w:sz="12" w:space="0"/>
              <w:left w:val="nil"/>
              <w:bottom w:val="single" w:color="000000" w:sz="4" w:space="0"/>
              <w:right w:val="nil"/>
            </w:tcBorders>
            <w:shd w:val="clear" w:color="auto" w:fill="FFFFFF"/>
            <w:tcMar>
              <w:top w:w="100" w:type="dxa"/>
              <w:left w:w="100" w:type="dxa"/>
              <w:bottom w:w="100" w:type="dxa"/>
              <w:right w:w="100" w:type="dxa"/>
            </w:tcMar>
            <w:vAlign w:val="center"/>
          </w:tcPr>
          <w:p w14:paraId="1D8B4FB6">
            <w:pPr>
              <w:spacing w:line="360" w:lineRule="auto"/>
              <w:jc w:val="center"/>
              <w:rPr>
                <w:rFonts w:hint="default"/>
                <w:b w:val="0"/>
                <w:color w:val="000000"/>
                <w:highlight w:val="none"/>
                <w:lang w:val="en-US" w:eastAsia="zh-CN"/>
              </w:rPr>
            </w:pPr>
            <w:r>
              <w:rPr>
                <w:rFonts w:hint="default"/>
                <w:b w:val="0"/>
                <w:color w:val="000000"/>
                <w:highlight w:val="none"/>
                <w:lang w:val="en-US" w:eastAsia="zh-CN"/>
              </w:rPr>
              <w:t>极差</w:t>
            </w:r>
          </w:p>
        </w:tc>
        <w:tc>
          <w:tcPr>
            <w:tcW w:w="843" w:type="pct"/>
            <w:tcBorders>
              <w:top w:val="single" w:color="000000" w:sz="12" w:space="0"/>
              <w:left w:val="nil"/>
              <w:bottom w:val="single" w:color="000000" w:sz="4" w:space="0"/>
              <w:right w:val="nil"/>
            </w:tcBorders>
            <w:shd w:val="clear" w:color="auto" w:fill="FFFFFF"/>
            <w:tcMar>
              <w:top w:w="100" w:type="dxa"/>
              <w:left w:w="100" w:type="dxa"/>
              <w:bottom w:w="100" w:type="dxa"/>
              <w:right w:w="100" w:type="dxa"/>
            </w:tcMar>
            <w:vAlign w:val="center"/>
          </w:tcPr>
          <w:p w14:paraId="29A7CDC8">
            <w:pPr>
              <w:spacing w:line="360" w:lineRule="auto"/>
              <w:jc w:val="center"/>
              <w:rPr>
                <w:rFonts w:hint="default"/>
                <w:b w:val="0"/>
                <w:color w:val="000000"/>
                <w:highlight w:val="none"/>
                <w:lang w:val="en-US" w:eastAsia="zh-CN"/>
              </w:rPr>
            </w:pPr>
            <w:r>
              <w:rPr>
                <w:rFonts w:hint="default"/>
                <w:b w:val="0"/>
                <w:color w:val="000000"/>
                <w:highlight w:val="none"/>
                <w:lang w:val="en-US" w:eastAsia="zh-CN"/>
              </w:rPr>
              <w:t>综合得分</w:t>
            </w:r>
          </w:p>
        </w:tc>
      </w:tr>
      <w:tr w14:paraId="00BE97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640" w:hRule="atLeast"/>
          <w:jc w:val="center"/>
        </w:trPr>
        <w:tc>
          <w:tcPr>
            <w:tcW w:w="424" w:type="pct"/>
            <w:tcBorders>
              <w:top w:val="single" w:color="000000" w:sz="4" w:space="0"/>
              <w:left w:val="nil"/>
              <w:bottom w:val="nil"/>
              <w:right w:val="nil"/>
            </w:tcBorders>
            <w:shd w:val="clear" w:color="auto" w:fill="FFFFFF"/>
            <w:tcMar>
              <w:top w:w="100" w:type="dxa"/>
              <w:left w:w="0" w:type="dxa"/>
              <w:bottom w:w="100" w:type="dxa"/>
              <w:right w:w="100" w:type="dxa"/>
            </w:tcMar>
            <w:vAlign w:val="center"/>
          </w:tcPr>
          <w:p w14:paraId="159A95C9">
            <w:pPr>
              <w:spacing w:line="360" w:lineRule="auto"/>
              <w:jc w:val="center"/>
              <w:rPr>
                <w:rFonts w:hint="default"/>
                <w:b w:val="0"/>
                <w:color w:val="000000"/>
                <w:highlight w:val="none"/>
                <w:lang w:val="en-US" w:eastAsia="zh-CN"/>
              </w:rPr>
            </w:pPr>
            <w:r>
              <w:rPr>
                <w:rFonts w:hint="default"/>
                <w:b w:val="0"/>
                <w:color w:val="000000"/>
                <w:highlight w:val="none"/>
                <w:lang w:val="en-US" w:eastAsia="zh-CN"/>
              </w:rPr>
              <w:t>wl</w:t>
            </w:r>
          </w:p>
        </w:tc>
        <w:tc>
          <w:tcPr>
            <w:tcW w:w="837" w:type="pct"/>
            <w:tcBorders>
              <w:top w:val="single" w:color="000000" w:sz="4" w:space="0"/>
              <w:left w:val="nil"/>
              <w:bottom w:val="nil"/>
              <w:right w:val="nil"/>
            </w:tcBorders>
            <w:shd w:val="clear" w:color="auto" w:fill="FFFFFF"/>
            <w:tcMar>
              <w:top w:w="100" w:type="dxa"/>
              <w:left w:w="100" w:type="dxa"/>
              <w:bottom w:w="100" w:type="dxa"/>
              <w:right w:w="100" w:type="dxa"/>
            </w:tcMar>
            <w:vAlign w:val="center"/>
          </w:tcPr>
          <w:p w14:paraId="7C5816BD">
            <w:pPr>
              <w:spacing w:line="360" w:lineRule="auto"/>
              <w:jc w:val="center"/>
              <w:rPr>
                <w:rFonts w:hint="default"/>
                <w:b w:val="0"/>
                <w:color w:val="000000"/>
                <w:highlight w:val="none"/>
                <w:lang w:val="en-US" w:eastAsia="zh-CN"/>
              </w:rPr>
            </w:pPr>
            <w:r>
              <w:rPr>
                <w:rFonts w:hint="default"/>
                <w:b w:val="0"/>
                <w:color w:val="000000"/>
                <w:highlight w:val="none"/>
                <w:lang w:val="en-US" w:eastAsia="zh-CN"/>
              </w:rPr>
              <w:t>智能算法1</w:t>
            </w:r>
          </w:p>
        </w:tc>
        <w:tc>
          <w:tcPr>
            <w:tcW w:w="793" w:type="pct"/>
            <w:tcBorders>
              <w:top w:val="single" w:color="000000" w:sz="4" w:space="0"/>
              <w:left w:val="nil"/>
              <w:bottom w:val="nil"/>
              <w:right w:val="nil"/>
            </w:tcBorders>
            <w:shd w:val="clear" w:color="auto" w:fill="FFFFFF"/>
            <w:tcMar>
              <w:top w:w="100" w:type="dxa"/>
              <w:left w:w="100" w:type="dxa"/>
              <w:bottom w:w="100" w:type="dxa"/>
              <w:right w:w="100" w:type="dxa"/>
            </w:tcMar>
            <w:vAlign w:val="center"/>
          </w:tcPr>
          <w:p w14:paraId="498897CB">
            <w:pPr>
              <w:spacing w:line="360" w:lineRule="auto"/>
              <w:jc w:val="center"/>
              <w:rPr>
                <w:rFonts w:hint="default"/>
                <w:b w:val="0"/>
                <w:color w:val="000000"/>
                <w:highlight w:val="none"/>
                <w:lang w:val="en-US" w:eastAsia="zh-CN"/>
              </w:rPr>
            </w:pPr>
            <w:r>
              <w:rPr>
                <w:rFonts w:hint="default"/>
                <w:b w:val="0"/>
                <w:color w:val="000000"/>
                <w:highlight w:val="none"/>
                <w:lang w:val="en-US" w:eastAsia="zh-CN"/>
              </w:rPr>
              <w:t>97.39</w:t>
            </w:r>
          </w:p>
        </w:tc>
        <w:tc>
          <w:tcPr>
            <w:tcW w:w="840" w:type="pct"/>
            <w:tcBorders>
              <w:top w:val="single" w:color="000000" w:sz="4" w:space="0"/>
              <w:left w:val="nil"/>
              <w:bottom w:val="nil"/>
              <w:right w:val="nil"/>
            </w:tcBorders>
            <w:shd w:val="clear" w:color="auto" w:fill="FFFFFF"/>
            <w:tcMar>
              <w:top w:w="100" w:type="dxa"/>
              <w:left w:w="100" w:type="dxa"/>
              <w:bottom w:w="100" w:type="dxa"/>
              <w:right w:w="100" w:type="dxa"/>
            </w:tcMar>
            <w:vAlign w:val="center"/>
          </w:tcPr>
          <w:p w14:paraId="7BBF859A">
            <w:pPr>
              <w:spacing w:line="360" w:lineRule="auto"/>
              <w:jc w:val="center"/>
              <w:rPr>
                <w:rFonts w:hint="default"/>
                <w:b w:val="0"/>
                <w:color w:val="000000"/>
                <w:highlight w:val="none"/>
                <w:lang w:val="en-US" w:eastAsia="zh-CN"/>
              </w:rPr>
            </w:pPr>
            <w:r>
              <w:rPr>
                <w:rFonts w:hint="default"/>
                <w:b w:val="0"/>
                <w:color w:val="000000"/>
                <w:highlight w:val="none"/>
                <w:lang w:val="en-US" w:eastAsia="zh-CN"/>
              </w:rPr>
              <w:t>97.60</w:t>
            </w:r>
          </w:p>
        </w:tc>
        <w:tc>
          <w:tcPr>
            <w:tcW w:w="608" w:type="pct"/>
            <w:tcBorders>
              <w:top w:val="single" w:color="000000" w:sz="4" w:space="0"/>
              <w:left w:val="nil"/>
              <w:bottom w:val="nil"/>
              <w:right w:val="nil"/>
            </w:tcBorders>
            <w:shd w:val="clear" w:color="auto" w:fill="FFFFFF"/>
            <w:tcMar>
              <w:top w:w="100" w:type="dxa"/>
              <w:left w:w="100" w:type="dxa"/>
              <w:bottom w:w="100" w:type="dxa"/>
              <w:right w:w="100" w:type="dxa"/>
            </w:tcMar>
            <w:vAlign w:val="center"/>
          </w:tcPr>
          <w:p w14:paraId="2449425A">
            <w:pPr>
              <w:spacing w:line="360" w:lineRule="auto"/>
              <w:jc w:val="center"/>
              <w:rPr>
                <w:rFonts w:hint="default"/>
                <w:b w:val="0"/>
                <w:color w:val="000000"/>
                <w:highlight w:val="none"/>
                <w:lang w:val="en-US" w:eastAsia="zh-CN"/>
              </w:rPr>
            </w:pPr>
            <w:r>
              <w:rPr>
                <w:rFonts w:hint="default"/>
                <w:b w:val="0"/>
                <w:color w:val="000000"/>
                <w:highlight w:val="none"/>
                <w:lang w:val="en-US" w:eastAsia="zh-CN"/>
              </w:rPr>
              <w:t>2.4478</w:t>
            </w:r>
          </w:p>
        </w:tc>
        <w:tc>
          <w:tcPr>
            <w:tcW w:w="652" w:type="pct"/>
            <w:tcBorders>
              <w:top w:val="single" w:color="000000" w:sz="4" w:space="0"/>
              <w:left w:val="nil"/>
              <w:bottom w:val="nil"/>
              <w:right w:val="nil"/>
            </w:tcBorders>
            <w:shd w:val="clear" w:color="auto" w:fill="FFFFFF"/>
            <w:tcMar>
              <w:top w:w="100" w:type="dxa"/>
              <w:left w:w="100" w:type="dxa"/>
              <w:bottom w:w="100" w:type="dxa"/>
              <w:right w:w="100" w:type="dxa"/>
            </w:tcMar>
            <w:vAlign w:val="center"/>
          </w:tcPr>
          <w:p w14:paraId="102E65E4">
            <w:pPr>
              <w:spacing w:line="360" w:lineRule="auto"/>
              <w:jc w:val="center"/>
              <w:rPr>
                <w:rFonts w:hint="default"/>
                <w:b w:val="0"/>
                <w:color w:val="000000"/>
                <w:highlight w:val="none"/>
                <w:lang w:val="en-US" w:eastAsia="zh-CN"/>
              </w:rPr>
            </w:pPr>
            <w:r>
              <w:rPr>
                <w:rFonts w:hint="default"/>
                <w:b w:val="0"/>
                <w:color w:val="000000"/>
                <w:highlight w:val="none"/>
                <w:lang w:val="en-US" w:eastAsia="zh-CN"/>
              </w:rPr>
              <w:t>30.0</w:t>
            </w:r>
          </w:p>
        </w:tc>
        <w:tc>
          <w:tcPr>
            <w:tcW w:w="843" w:type="pct"/>
            <w:tcBorders>
              <w:top w:val="single" w:color="000000" w:sz="4" w:space="0"/>
              <w:left w:val="nil"/>
              <w:bottom w:val="nil"/>
              <w:right w:val="nil"/>
            </w:tcBorders>
            <w:shd w:val="clear" w:color="auto" w:fill="FFFFFF"/>
            <w:tcMar>
              <w:top w:w="100" w:type="dxa"/>
              <w:left w:w="100" w:type="dxa"/>
              <w:bottom w:w="100" w:type="dxa"/>
              <w:right w:w="100" w:type="dxa"/>
            </w:tcMar>
            <w:vAlign w:val="center"/>
          </w:tcPr>
          <w:p w14:paraId="4201958B">
            <w:pPr>
              <w:spacing w:line="360" w:lineRule="auto"/>
              <w:jc w:val="center"/>
              <w:rPr>
                <w:rFonts w:hint="default"/>
                <w:b w:val="0"/>
                <w:color w:val="000000"/>
                <w:highlight w:val="none"/>
                <w:lang w:val="en-US" w:eastAsia="zh-CN"/>
              </w:rPr>
            </w:pPr>
            <w:r>
              <w:rPr>
                <w:rFonts w:hint="default"/>
                <w:b w:val="0"/>
                <w:color w:val="000000"/>
                <w:highlight w:val="none"/>
                <w:lang w:val="en-US" w:eastAsia="zh-CN"/>
              </w:rPr>
              <w:t>0.7695</w:t>
            </w:r>
          </w:p>
        </w:tc>
      </w:tr>
      <w:tr w14:paraId="4FD79E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640" w:hRule="atLeast"/>
          <w:jc w:val="center"/>
        </w:trPr>
        <w:tc>
          <w:tcPr>
            <w:tcW w:w="424" w:type="pct"/>
            <w:tcBorders>
              <w:top w:val="nil"/>
              <w:left w:val="nil"/>
              <w:bottom w:val="nil"/>
              <w:right w:val="nil"/>
            </w:tcBorders>
            <w:shd w:val="clear" w:color="auto" w:fill="FFFFFF"/>
            <w:tcMar>
              <w:top w:w="100" w:type="dxa"/>
              <w:left w:w="0" w:type="dxa"/>
              <w:bottom w:w="100" w:type="dxa"/>
              <w:right w:w="100" w:type="dxa"/>
            </w:tcMar>
            <w:vAlign w:val="center"/>
          </w:tcPr>
          <w:p w14:paraId="2700B387">
            <w:pPr>
              <w:spacing w:line="360" w:lineRule="auto"/>
              <w:jc w:val="center"/>
              <w:rPr>
                <w:rFonts w:hint="default"/>
                <w:b w:val="0"/>
                <w:color w:val="000000"/>
                <w:highlight w:val="none"/>
                <w:lang w:val="en-US" w:eastAsia="zh-CN"/>
              </w:rPr>
            </w:pPr>
            <w:r>
              <w:rPr>
                <w:rFonts w:hint="default"/>
                <w:b w:val="0"/>
                <w:color w:val="000000"/>
                <w:highlight w:val="none"/>
                <w:lang w:val="en-US" w:eastAsia="zh-CN"/>
              </w:rPr>
              <w:t>zz</w:t>
            </w:r>
          </w:p>
        </w:tc>
        <w:tc>
          <w:tcPr>
            <w:tcW w:w="837" w:type="pct"/>
            <w:tcBorders>
              <w:top w:val="nil"/>
              <w:left w:val="nil"/>
              <w:bottom w:val="nil"/>
              <w:right w:val="nil"/>
            </w:tcBorders>
            <w:shd w:val="clear" w:color="auto" w:fill="FFFFFF"/>
            <w:tcMar>
              <w:top w:w="100" w:type="dxa"/>
              <w:left w:w="100" w:type="dxa"/>
              <w:bottom w:w="100" w:type="dxa"/>
              <w:right w:w="100" w:type="dxa"/>
            </w:tcMar>
            <w:vAlign w:val="center"/>
          </w:tcPr>
          <w:p w14:paraId="3E009038">
            <w:pPr>
              <w:spacing w:line="360" w:lineRule="auto"/>
              <w:jc w:val="center"/>
              <w:rPr>
                <w:rFonts w:hint="default"/>
                <w:b w:val="0"/>
                <w:color w:val="000000"/>
                <w:highlight w:val="none"/>
                <w:lang w:val="en-US" w:eastAsia="zh-CN"/>
              </w:rPr>
            </w:pPr>
            <w:r>
              <w:rPr>
                <w:rFonts w:hint="default"/>
                <w:b w:val="0"/>
                <w:color w:val="000000"/>
                <w:highlight w:val="none"/>
                <w:lang w:val="en-US" w:eastAsia="zh-CN"/>
              </w:rPr>
              <w:t>智能算法2</w:t>
            </w:r>
          </w:p>
        </w:tc>
        <w:tc>
          <w:tcPr>
            <w:tcW w:w="793" w:type="pct"/>
            <w:tcBorders>
              <w:top w:val="nil"/>
              <w:left w:val="nil"/>
              <w:bottom w:val="nil"/>
              <w:right w:val="nil"/>
            </w:tcBorders>
            <w:shd w:val="clear" w:color="auto" w:fill="FFFFFF"/>
            <w:tcMar>
              <w:top w:w="100" w:type="dxa"/>
              <w:left w:w="100" w:type="dxa"/>
              <w:bottom w:w="100" w:type="dxa"/>
              <w:right w:w="100" w:type="dxa"/>
            </w:tcMar>
            <w:vAlign w:val="center"/>
          </w:tcPr>
          <w:p w14:paraId="1059F4E7">
            <w:pPr>
              <w:spacing w:line="360" w:lineRule="auto"/>
              <w:jc w:val="center"/>
              <w:rPr>
                <w:rFonts w:hint="default"/>
                <w:b w:val="0"/>
                <w:color w:val="000000"/>
                <w:highlight w:val="none"/>
                <w:lang w:val="en-US" w:eastAsia="zh-CN"/>
              </w:rPr>
            </w:pPr>
            <w:r>
              <w:rPr>
                <w:rFonts w:hint="default"/>
                <w:b w:val="0"/>
                <w:color w:val="000000"/>
                <w:highlight w:val="none"/>
                <w:lang w:val="en-US" w:eastAsia="zh-CN"/>
              </w:rPr>
              <w:t>94.24</w:t>
            </w:r>
          </w:p>
        </w:tc>
        <w:tc>
          <w:tcPr>
            <w:tcW w:w="840" w:type="pct"/>
            <w:tcBorders>
              <w:top w:val="nil"/>
              <w:left w:val="nil"/>
              <w:bottom w:val="nil"/>
              <w:right w:val="nil"/>
            </w:tcBorders>
            <w:shd w:val="clear" w:color="auto" w:fill="FFFFFF"/>
            <w:tcMar>
              <w:top w:w="100" w:type="dxa"/>
              <w:left w:w="100" w:type="dxa"/>
              <w:bottom w:w="100" w:type="dxa"/>
              <w:right w:w="100" w:type="dxa"/>
            </w:tcMar>
            <w:vAlign w:val="center"/>
          </w:tcPr>
          <w:p w14:paraId="2D802E98">
            <w:pPr>
              <w:spacing w:line="360" w:lineRule="auto"/>
              <w:jc w:val="center"/>
              <w:rPr>
                <w:rFonts w:hint="default"/>
                <w:b w:val="0"/>
                <w:color w:val="000000"/>
                <w:highlight w:val="none"/>
                <w:lang w:val="en-US" w:eastAsia="zh-CN"/>
              </w:rPr>
            </w:pPr>
            <w:r>
              <w:rPr>
                <w:rFonts w:hint="default"/>
                <w:b w:val="0"/>
                <w:color w:val="000000"/>
                <w:highlight w:val="none"/>
                <w:lang w:val="en-US" w:eastAsia="zh-CN"/>
              </w:rPr>
              <w:t>90.64</w:t>
            </w:r>
          </w:p>
        </w:tc>
        <w:tc>
          <w:tcPr>
            <w:tcW w:w="608" w:type="pct"/>
            <w:tcBorders>
              <w:top w:val="nil"/>
              <w:left w:val="nil"/>
              <w:bottom w:val="nil"/>
              <w:right w:val="nil"/>
            </w:tcBorders>
            <w:shd w:val="clear" w:color="auto" w:fill="FFFFFF"/>
            <w:tcMar>
              <w:top w:w="100" w:type="dxa"/>
              <w:left w:w="100" w:type="dxa"/>
              <w:bottom w:w="100" w:type="dxa"/>
              <w:right w:w="100" w:type="dxa"/>
            </w:tcMar>
            <w:vAlign w:val="center"/>
          </w:tcPr>
          <w:p w14:paraId="5C72C5D3">
            <w:pPr>
              <w:spacing w:line="360" w:lineRule="auto"/>
              <w:jc w:val="center"/>
              <w:rPr>
                <w:rFonts w:hint="default"/>
                <w:b w:val="0"/>
                <w:color w:val="000000"/>
                <w:highlight w:val="none"/>
                <w:lang w:val="en-US" w:eastAsia="zh-CN"/>
              </w:rPr>
            </w:pPr>
            <w:r>
              <w:rPr>
                <w:rFonts w:hint="default"/>
                <w:b w:val="0"/>
                <w:color w:val="000000"/>
                <w:highlight w:val="none"/>
                <w:lang w:val="en-US" w:eastAsia="zh-CN"/>
              </w:rPr>
              <w:t>4.8420</w:t>
            </w:r>
          </w:p>
        </w:tc>
        <w:tc>
          <w:tcPr>
            <w:tcW w:w="652" w:type="pct"/>
            <w:tcBorders>
              <w:top w:val="nil"/>
              <w:left w:val="nil"/>
              <w:bottom w:val="nil"/>
              <w:right w:val="nil"/>
            </w:tcBorders>
            <w:shd w:val="clear" w:color="auto" w:fill="FFFFFF"/>
            <w:tcMar>
              <w:top w:w="100" w:type="dxa"/>
              <w:left w:w="100" w:type="dxa"/>
              <w:bottom w:w="100" w:type="dxa"/>
              <w:right w:w="100" w:type="dxa"/>
            </w:tcMar>
            <w:vAlign w:val="center"/>
          </w:tcPr>
          <w:p w14:paraId="3000974E">
            <w:pPr>
              <w:spacing w:line="360" w:lineRule="auto"/>
              <w:jc w:val="center"/>
              <w:rPr>
                <w:rFonts w:hint="default"/>
                <w:b w:val="0"/>
                <w:color w:val="000000"/>
                <w:highlight w:val="none"/>
                <w:lang w:val="en-US" w:eastAsia="zh-CN"/>
              </w:rPr>
            </w:pPr>
            <w:r>
              <w:rPr>
                <w:rFonts w:hint="default"/>
                <w:b w:val="0"/>
                <w:color w:val="000000"/>
                <w:highlight w:val="none"/>
                <w:lang w:val="en-US" w:eastAsia="zh-CN"/>
              </w:rPr>
              <w:t>16.0</w:t>
            </w:r>
          </w:p>
        </w:tc>
        <w:tc>
          <w:tcPr>
            <w:tcW w:w="843" w:type="pct"/>
            <w:tcBorders>
              <w:top w:val="nil"/>
              <w:left w:val="nil"/>
              <w:bottom w:val="nil"/>
              <w:right w:val="nil"/>
            </w:tcBorders>
            <w:shd w:val="clear" w:color="auto" w:fill="FFFFFF"/>
            <w:tcMar>
              <w:top w:w="100" w:type="dxa"/>
              <w:left w:w="100" w:type="dxa"/>
              <w:bottom w:w="100" w:type="dxa"/>
              <w:right w:w="100" w:type="dxa"/>
            </w:tcMar>
            <w:vAlign w:val="center"/>
          </w:tcPr>
          <w:p w14:paraId="10382527">
            <w:pPr>
              <w:spacing w:line="360" w:lineRule="auto"/>
              <w:jc w:val="center"/>
              <w:rPr>
                <w:rFonts w:hint="default"/>
                <w:b w:val="0"/>
                <w:color w:val="000000"/>
                <w:highlight w:val="none"/>
                <w:lang w:val="en-US" w:eastAsia="zh-CN"/>
              </w:rPr>
            </w:pPr>
            <w:r>
              <w:rPr>
                <w:rFonts w:hint="default"/>
                <w:b w:val="0"/>
                <w:color w:val="000000"/>
                <w:highlight w:val="none"/>
                <w:lang w:val="en-US" w:eastAsia="zh-CN"/>
              </w:rPr>
              <w:t>0.4662</w:t>
            </w:r>
          </w:p>
        </w:tc>
      </w:tr>
      <w:tr w14:paraId="741FA2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640" w:hRule="atLeast"/>
          <w:jc w:val="center"/>
        </w:trPr>
        <w:tc>
          <w:tcPr>
            <w:tcW w:w="424" w:type="pct"/>
            <w:tcBorders>
              <w:top w:val="nil"/>
              <w:left w:val="nil"/>
              <w:bottom w:val="nil"/>
              <w:right w:val="nil"/>
            </w:tcBorders>
            <w:shd w:val="clear" w:color="auto" w:fill="FFFFFF"/>
            <w:tcMar>
              <w:top w:w="100" w:type="dxa"/>
              <w:left w:w="0" w:type="dxa"/>
              <w:bottom w:w="100" w:type="dxa"/>
              <w:right w:w="100" w:type="dxa"/>
            </w:tcMar>
            <w:vAlign w:val="center"/>
          </w:tcPr>
          <w:p w14:paraId="20D26F7A">
            <w:pPr>
              <w:spacing w:line="360" w:lineRule="auto"/>
              <w:jc w:val="center"/>
              <w:rPr>
                <w:rFonts w:hint="default"/>
                <w:b w:val="0"/>
                <w:color w:val="000000"/>
                <w:highlight w:val="none"/>
                <w:lang w:val="en-US" w:eastAsia="zh-CN"/>
              </w:rPr>
            </w:pPr>
            <w:r>
              <w:rPr>
                <w:rFonts w:hint="default"/>
                <w:b w:val="0"/>
                <w:color w:val="000000"/>
                <w:highlight w:val="none"/>
                <w:lang w:val="en-US" w:eastAsia="zh-CN"/>
              </w:rPr>
              <w:t>sx</w:t>
            </w:r>
          </w:p>
        </w:tc>
        <w:tc>
          <w:tcPr>
            <w:tcW w:w="837" w:type="pct"/>
            <w:tcBorders>
              <w:top w:val="nil"/>
              <w:left w:val="nil"/>
              <w:bottom w:val="nil"/>
              <w:right w:val="nil"/>
            </w:tcBorders>
            <w:shd w:val="clear" w:color="auto" w:fill="FFFFFF"/>
            <w:tcMar>
              <w:top w:w="100" w:type="dxa"/>
              <w:left w:w="100" w:type="dxa"/>
              <w:bottom w:w="100" w:type="dxa"/>
              <w:right w:w="100" w:type="dxa"/>
            </w:tcMar>
            <w:vAlign w:val="center"/>
          </w:tcPr>
          <w:p w14:paraId="5F679E81">
            <w:pPr>
              <w:spacing w:line="360" w:lineRule="auto"/>
              <w:jc w:val="center"/>
              <w:rPr>
                <w:rFonts w:hint="default"/>
                <w:b w:val="0"/>
                <w:color w:val="000000"/>
                <w:highlight w:val="none"/>
                <w:lang w:val="en-US" w:eastAsia="zh-CN"/>
              </w:rPr>
            </w:pPr>
            <w:r>
              <w:rPr>
                <w:rFonts w:hint="eastAsia"/>
                <w:b w:val="0"/>
                <w:color w:val="000000"/>
                <w:highlight w:val="none"/>
                <w:lang w:val="en-US" w:eastAsia="zh-CN"/>
              </w:rPr>
              <w:t>智</w:t>
            </w:r>
            <w:r>
              <w:rPr>
                <w:rFonts w:hint="default"/>
                <w:b w:val="0"/>
                <w:color w:val="000000"/>
                <w:highlight w:val="none"/>
                <w:lang w:val="en-US" w:eastAsia="zh-CN"/>
              </w:rPr>
              <w:t>能算法2</w:t>
            </w:r>
          </w:p>
        </w:tc>
        <w:tc>
          <w:tcPr>
            <w:tcW w:w="793" w:type="pct"/>
            <w:tcBorders>
              <w:top w:val="nil"/>
              <w:left w:val="nil"/>
              <w:bottom w:val="nil"/>
              <w:right w:val="nil"/>
            </w:tcBorders>
            <w:shd w:val="clear" w:color="auto" w:fill="FFFFFF"/>
            <w:tcMar>
              <w:top w:w="100" w:type="dxa"/>
              <w:left w:w="100" w:type="dxa"/>
              <w:bottom w:w="100" w:type="dxa"/>
              <w:right w:w="100" w:type="dxa"/>
            </w:tcMar>
            <w:vAlign w:val="center"/>
          </w:tcPr>
          <w:p w14:paraId="22D365DA">
            <w:pPr>
              <w:spacing w:line="360" w:lineRule="auto"/>
              <w:jc w:val="center"/>
              <w:rPr>
                <w:rFonts w:hint="default"/>
                <w:b w:val="0"/>
                <w:color w:val="000000"/>
                <w:highlight w:val="none"/>
                <w:lang w:val="en-US" w:eastAsia="zh-CN"/>
              </w:rPr>
            </w:pPr>
            <w:r>
              <w:rPr>
                <w:rFonts w:hint="default"/>
                <w:b w:val="0"/>
                <w:color w:val="000000"/>
                <w:highlight w:val="none"/>
                <w:lang w:val="en-US" w:eastAsia="zh-CN"/>
              </w:rPr>
              <w:t>97.83</w:t>
            </w:r>
          </w:p>
        </w:tc>
        <w:tc>
          <w:tcPr>
            <w:tcW w:w="840" w:type="pct"/>
            <w:tcBorders>
              <w:top w:val="nil"/>
              <w:left w:val="nil"/>
              <w:bottom w:val="nil"/>
              <w:right w:val="nil"/>
            </w:tcBorders>
            <w:shd w:val="clear" w:color="auto" w:fill="FFFFFF"/>
            <w:tcMar>
              <w:top w:w="100" w:type="dxa"/>
              <w:left w:w="100" w:type="dxa"/>
              <w:bottom w:w="100" w:type="dxa"/>
              <w:right w:w="100" w:type="dxa"/>
            </w:tcMar>
            <w:vAlign w:val="center"/>
          </w:tcPr>
          <w:p w14:paraId="2216D4DA">
            <w:pPr>
              <w:spacing w:line="360" w:lineRule="auto"/>
              <w:jc w:val="center"/>
              <w:rPr>
                <w:rFonts w:hint="default"/>
                <w:b w:val="0"/>
                <w:color w:val="000000"/>
                <w:highlight w:val="none"/>
                <w:lang w:val="en-US" w:eastAsia="zh-CN"/>
              </w:rPr>
            </w:pPr>
            <w:r>
              <w:rPr>
                <w:rFonts w:hint="default"/>
                <w:b w:val="0"/>
                <w:color w:val="000000"/>
                <w:highlight w:val="none"/>
                <w:lang w:val="en-US" w:eastAsia="zh-CN"/>
              </w:rPr>
              <w:t>99.29</w:t>
            </w:r>
          </w:p>
        </w:tc>
        <w:tc>
          <w:tcPr>
            <w:tcW w:w="608" w:type="pct"/>
            <w:tcBorders>
              <w:top w:val="nil"/>
              <w:left w:val="nil"/>
              <w:bottom w:val="nil"/>
              <w:right w:val="nil"/>
            </w:tcBorders>
            <w:shd w:val="clear" w:color="auto" w:fill="FFFFFF"/>
            <w:tcMar>
              <w:top w:w="100" w:type="dxa"/>
              <w:left w:w="100" w:type="dxa"/>
              <w:bottom w:w="100" w:type="dxa"/>
              <w:right w:w="100" w:type="dxa"/>
            </w:tcMar>
            <w:vAlign w:val="center"/>
          </w:tcPr>
          <w:p w14:paraId="71A232D8">
            <w:pPr>
              <w:spacing w:line="360" w:lineRule="auto"/>
              <w:jc w:val="center"/>
              <w:rPr>
                <w:rFonts w:hint="default"/>
                <w:b w:val="0"/>
                <w:color w:val="000000"/>
                <w:highlight w:val="none"/>
                <w:lang w:val="en-US" w:eastAsia="zh-CN"/>
              </w:rPr>
            </w:pPr>
            <w:r>
              <w:rPr>
                <w:rFonts w:hint="default"/>
                <w:b w:val="0"/>
                <w:color w:val="000000"/>
                <w:highlight w:val="none"/>
                <w:lang w:val="en-US" w:eastAsia="zh-CN"/>
              </w:rPr>
              <w:t>4.9203</w:t>
            </w:r>
          </w:p>
        </w:tc>
        <w:tc>
          <w:tcPr>
            <w:tcW w:w="652" w:type="pct"/>
            <w:tcBorders>
              <w:top w:val="nil"/>
              <w:left w:val="nil"/>
              <w:bottom w:val="nil"/>
              <w:right w:val="nil"/>
            </w:tcBorders>
            <w:shd w:val="clear" w:color="auto" w:fill="FFFFFF"/>
            <w:tcMar>
              <w:top w:w="100" w:type="dxa"/>
              <w:left w:w="100" w:type="dxa"/>
              <w:bottom w:w="100" w:type="dxa"/>
              <w:right w:w="100" w:type="dxa"/>
            </w:tcMar>
            <w:vAlign w:val="center"/>
          </w:tcPr>
          <w:p w14:paraId="7F356932">
            <w:pPr>
              <w:spacing w:line="360" w:lineRule="auto"/>
              <w:jc w:val="center"/>
              <w:rPr>
                <w:rFonts w:hint="default"/>
                <w:b w:val="0"/>
                <w:color w:val="000000"/>
                <w:highlight w:val="none"/>
                <w:lang w:val="en-US" w:eastAsia="zh-CN"/>
              </w:rPr>
            </w:pPr>
            <w:r>
              <w:rPr>
                <w:rFonts w:hint="default"/>
                <w:b w:val="0"/>
                <w:color w:val="000000"/>
                <w:highlight w:val="none"/>
                <w:lang w:val="en-US" w:eastAsia="zh-CN"/>
              </w:rPr>
              <w:t>29.5</w:t>
            </w:r>
          </w:p>
        </w:tc>
        <w:tc>
          <w:tcPr>
            <w:tcW w:w="843" w:type="pct"/>
            <w:tcBorders>
              <w:top w:val="nil"/>
              <w:left w:val="nil"/>
              <w:bottom w:val="nil"/>
              <w:right w:val="nil"/>
            </w:tcBorders>
            <w:shd w:val="clear" w:color="auto" w:fill="FFFFFF"/>
            <w:tcMar>
              <w:top w:w="100" w:type="dxa"/>
              <w:left w:w="100" w:type="dxa"/>
              <w:bottom w:w="100" w:type="dxa"/>
              <w:right w:w="100" w:type="dxa"/>
            </w:tcMar>
            <w:vAlign w:val="center"/>
          </w:tcPr>
          <w:p w14:paraId="46AAEB93">
            <w:pPr>
              <w:spacing w:line="360" w:lineRule="auto"/>
              <w:jc w:val="center"/>
              <w:rPr>
                <w:rFonts w:hint="default"/>
                <w:b w:val="0"/>
                <w:color w:val="000000"/>
                <w:highlight w:val="none"/>
                <w:lang w:val="en-US" w:eastAsia="zh-CN"/>
              </w:rPr>
            </w:pPr>
            <w:r>
              <w:rPr>
                <w:rFonts w:hint="default"/>
                <w:b w:val="0"/>
                <w:color w:val="000000"/>
                <w:highlight w:val="none"/>
                <w:lang w:val="en-US" w:eastAsia="zh-CN"/>
              </w:rPr>
              <w:t>0.3772</w:t>
            </w:r>
          </w:p>
        </w:tc>
      </w:tr>
      <w:tr w14:paraId="4658F1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640" w:hRule="atLeast"/>
          <w:jc w:val="center"/>
        </w:trPr>
        <w:tc>
          <w:tcPr>
            <w:tcW w:w="424" w:type="pct"/>
            <w:tcBorders>
              <w:top w:val="nil"/>
              <w:left w:val="nil"/>
              <w:bottom w:val="nil"/>
              <w:right w:val="nil"/>
            </w:tcBorders>
            <w:shd w:val="clear" w:color="auto" w:fill="FFFFFF"/>
            <w:tcMar>
              <w:top w:w="100" w:type="dxa"/>
              <w:left w:w="0" w:type="dxa"/>
              <w:bottom w:w="100" w:type="dxa"/>
              <w:right w:w="100" w:type="dxa"/>
            </w:tcMar>
            <w:vAlign w:val="center"/>
          </w:tcPr>
          <w:p w14:paraId="7A908E8D">
            <w:pPr>
              <w:spacing w:line="360" w:lineRule="auto"/>
              <w:jc w:val="center"/>
              <w:rPr>
                <w:rFonts w:hint="default"/>
                <w:b w:val="0"/>
                <w:color w:val="000000"/>
                <w:highlight w:val="none"/>
                <w:lang w:val="en-US" w:eastAsia="zh-CN"/>
              </w:rPr>
            </w:pPr>
            <w:r>
              <w:rPr>
                <w:rFonts w:hint="default"/>
                <w:b w:val="0"/>
                <w:color w:val="000000"/>
                <w:highlight w:val="none"/>
                <w:lang w:val="en-US" w:eastAsia="zh-CN"/>
              </w:rPr>
              <w:t>dl</w:t>
            </w:r>
          </w:p>
        </w:tc>
        <w:tc>
          <w:tcPr>
            <w:tcW w:w="837" w:type="pct"/>
            <w:tcBorders>
              <w:top w:val="nil"/>
              <w:left w:val="nil"/>
              <w:bottom w:val="nil"/>
              <w:right w:val="nil"/>
            </w:tcBorders>
            <w:shd w:val="clear" w:color="auto" w:fill="FFFFFF"/>
            <w:tcMar>
              <w:top w:w="100" w:type="dxa"/>
              <w:left w:w="100" w:type="dxa"/>
              <w:bottom w:w="100" w:type="dxa"/>
              <w:right w:w="100" w:type="dxa"/>
            </w:tcMar>
            <w:vAlign w:val="center"/>
          </w:tcPr>
          <w:p w14:paraId="712AF86C">
            <w:pPr>
              <w:spacing w:line="360" w:lineRule="auto"/>
              <w:jc w:val="center"/>
              <w:rPr>
                <w:rFonts w:hint="default"/>
                <w:b w:val="0"/>
                <w:color w:val="000000"/>
                <w:highlight w:val="none"/>
                <w:lang w:val="en-US" w:eastAsia="zh-CN"/>
              </w:rPr>
            </w:pPr>
            <w:r>
              <w:rPr>
                <w:rFonts w:hint="default"/>
                <w:b w:val="0"/>
                <w:color w:val="000000"/>
                <w:highlight w:val="none"/>
                <w:lang w:val="en-US" w:eastAsia="zh-CN"/>
              </w:rPr>
              <w:t>智能算法1</w:t>
            </w:r>
          </w:p>
        </w:tc>
        <w:tc>
          <w:tcPr>
            <w:tcW w:w="793" w:type="pct"/>
            <w:tcBorders>
              <w:top w:val="nil"/>
              <w:left w:val="nil"/>
              <w:bottom w:val="nil"/>
              <w:right w:val="nil"/>
            </w:tcBorders>
            <w:shd w:val="clear" w:color="auto" w:fill="FFFFFF"/>
            <w:tcMar>
              <w:top w:w="100" w:type="dxa"/>
              <w:left w:w="100" w:type="dxa"/>
              <w:bottom w:w="100" w:type="dxa"/>
              <w:right w:w="100" w:type="dxa"/>
            </w:tcMar>
            <w:vAlign w:val="center"/>
          </w:tcPr>
          <w:p w14:paraId="7A6A25F3">
            <w:pPr>
              <w:spacing w:line="360" w:lineRule="auto"/>
              <w:jc w:val="center"/>
              <w:rPr>
                <w:rFonts w:hint="default"/>
                <w:b w:val="0"/>
                <w:color w:val="000000"/>
                <w:highlight w:val="none"/>
                <w:lang w:val="en-US" w:eastAsia="zh-CN"/>
              </w:rPr>
            </w:pPr>
            <w:r>
              <w:rPr>
                <w:rFonts w:hint="default"/>
                <w:b w:val="0"/>
                <w:color w:val="000000"/>
                <w:highlight w:val="none"/>
                <w:lang w:val="en-US" w:eastAsia="zh-CN"/>
              </w:rPr>
              <w:t>94.77</w:t>
            </w:r>
          </w:p>
        </w:tc>
        <w:tc>
          <w:tcPr>
            <w:tcW w:w="840" w:type="pct"/>
            <w:tcBorders>
              <w:top w:val="nil"/>
              <w:left w:val="nil"/>
              <w:bottom w:val="nil"/>
              <w:right w:val="nil"/>
            </w:tcBorders>
            <w:shd w:val="clear" w:color="auto" w:fill="FFFFFF"/>
            <w:tcMar>
              <w:top w:w="100" w:type="dxa"/>
              <w:left w:w="100" w:type="dxa"/>
              <w:bottom w:w="100" w:type="dxa"/>
              <w:right w:w="100" w:type="dxa"/>
            </w:tcMar>
            <w:vAlign w:val="center"/>
          </w:tcPr>
          <w:p w14:paraId="0D85C102">
            <w:pPr>
              <w:spacing w:line="360" w:lineRule="auto"/>
              <w:jc w:val="center"/>
              <w:rPr>
                <w:rFonts w:hint="default"/>
                <w:b w:val="0"/>
                <w:color w:val="000000"/>
                <w:highlight w:val="none"/>
                <w:lang w:val="en-US" w:eastAsia="zh-CN"/>
              </w:rPr>
            </w:pPr>
            <w:r>
              <w:rPr>
                <w:rFonts w:hint="default"/>
                <w:b w:val="0"/>
                <w:color w:val="000000"/>
                <w:highlight w:val="none"/>
                <w:lang w:val="en-US" w:eastAsia="zh-CN"/>
              </w:rPr>
              <w:t>89.98</w:t>
            </w:r>
          </w:p>
        </w:tc>
        <w:tc>
          <w:tcPr>
            <w:tcW w:w="608" w:type="pct"/>
            <w:tcBorders>
              <w:top w:val="nil"/>
              <w:left w:val="nil"/>
              <w:bottom w:val="nil"/>
              <w:right w:val="nil"/>
            </w:tcBorders>
            <w:shd w:val="clear" w:color="auto" w:fill="FFFFFF"/>
            <w:tcMar>
              <w:top w:w="100" w:type="dxa"/>
              <w:left w:w="100" w:type="dxa"/>
              <w:bottom w:w="100" w:type="dxa"/>
              <w:right w:w="100" w:type="dxa"/>
            </w:tcMar>
            <w:vAlign w:val="center"/>
          </w:tcPr>
          <w:p w14:paraId="1702AE2E">
            <w:pPr>
              <w:spacing w:line="360" w:lineRule="auto"/>
              <w:jc w:val="center"/>
              <w:rPr>
                <w:rFonts w:hint="default"/>
                <w:b w:val="0"/>
                <w:color w:val="000000"/>
                <w:highlight w:val="none"/>
                <w:lang w:val="en-US" w:eastAsia="zh-CN"/>
              </w:rPr>
            </w:pPr>
            <w:r>
              <w:rPr>
                <w:rFonts w:hint="default"/>
                <w:b w:val="0"/>
                <w:color w:val="000000"/>
                <w:highlight w:val="none"/>
                <w:lang w:val="en-US" w:eastAsia="zh-CN"/>
              </w:rPr>
              <w:t>7.4191</w:t>
            </w:r>
          </w:p>
        </w:tc>
        <w:tc>
          <w:tcPr>
            <w:tcW w:w="652" w:type="pct"/>
            <w:tcBorders>
              <w:top w:val="nil"/>
              <w:left w:val="nil"/>
              <w:bottom w:val="nil"/>
              <w:right w:val="nil"/>
            </w:tcBorders>
            <w:shd w:val="clear" w:color="auto" w:fill="FFFFFF"/>
            <w:tcMar>
              <w:top w:w="100" w:type="dxa"/>
              <w:left w:w="100" w:type="dxa"/>
              <w:bottom w:w="100" w:type="dxa"/>
              <w:right w:w="100" w:type="dxa"/>
            </w:tcMar>
            <w:vAlign w:val="center"/>
          </w:tcPr>
          <w:p w14:paraId="6D8ED876">
            <w:pPr>
              <w:spacing w:line="360" w:lineRule="auto"/>
              <w:jc w:val="center"/>
              <w:rPr>
                <w:rFonts w:hint="default"/>
                <w:b w:val="0"/>
                <w:color w:val="000000"/>
                <w:highlight w:val="none"/>
                <w:lang w:val="en-US" w:eastAsia="zh-CN"/>
              </w:rPr>
            </w:pPr>
            <w:r>
              <w:rPr>
                <w:rFonts w:hint="default"/>
                <w:b w:val="0"/>
                <w:color w:val="000000"/>
                <w:highlight w:val="none"/>
                <w:lang w:val="en-US" w:eastAsia="zh-CN"/>
              </w:rPr>
              <w:t>21.0</w:t>
            </w:r>
          </w:p>
        </w:tc>
        <w:tc>
          <w:tcPr>
            <w:tcW w:w="843" w:type="pct"/>
            <w:tcBorders>
              <w:top w:val="nil"/>
              <w:left w:val="nil"/>
              <w:bottom w:val="nil"/>
              <w:right w:val="nil"/>
            </w:tcBorders>
            <w:shd w:val="clear" w:color="auto" w:fill="FFFFFF"/>
            <w:tcMar>
              <w:top w:w="100" w:type="dxa"/>
              <w:left w:w="100" w:type="dxa"/>
              <w:bottom w:w="100" w:type="dxa"/>
              <w:right w:w="100" w:type="dxa"/>
            </w:tcMar>
            <w:vAlign w:val="center"/>
          </w:tcPr>
          <w:p w14:paraId="42A52ABD">
            <w:pPr>
              <w:spacing w:line="360" w:lineRule="auto"/>
              <w:jc w:val="center"/>
              <w:rPr>
                <w:rFonts w:hint="default"/>
                <w:b w:val="0"/>
                <w:color w:val="000000"/>
                <w:highlight w:val="none"/>
                <w:lang w:val="en-US" w:eastAsia="zh-CN"/>
              </w:rPr>
            </w:pPr>
            <w:r>
              <w:rPr>
                <w:rFonts w:hint="default"/>
                <w:b w:val="0"/>
                <w:color w:val="000000"/>
                <w:highlight w:val="none"/>
                <w:lang w:val="en-US" w:eastAsia="zh-CN"/>
              </w:rPr>
              <w:t>0.2476</w:t>
            </w:r>
          </w:p>
        </w:tc>
      </w:tr>
      <w:tr w14:paraId="0199F6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640" w:hRule="atLeast"/>
          <w:jc w:val="center"/>
        </w:trPr>
        <w:tc>
          <w:tcPr>
            <w:tcW w:w="424" w:type="pct"/>
            <w:tcBorders>
              <w:top w:val="nil"/>
              <w:left w:val="nil"/>
              <w:bottom w:val="nil"/>
              <w:right w:val="nil"/>
            </w:tcBorders>
            <w:shd w:val="clear" w:color="auto" w:fill="FFFFFF"/>
            <w:tcMar>
              <w:top w:w="100" w:type="dxa"/>
              <w:left w:w="0" w:type="dxa"/>
              <w:bottom w:w="100" w:type="dxa"/>
              <w:right w:w="100" w:type="dxa"/>
            </w:tcMar>
            <w:vAlign w:val="center"/>
          </w:tcPr>
          <w:p w14:paraId="0905E589">
            <w:pPr>
              <w:spacing w:line="360" w:lineRule="auto"/>
              <w:jc w:val="center"/>
              <w:rPr>
                <w:rFonts w:hint="default"/>
                <w:b w:val="0"/>
                <w:color w:val="000000"/>
                <w:highlight w:val="none"/>
                <w:lang w:val="en-US" w:eastAsia="zh-CN"/>
              </w:rPr>
            </w:pPr>
            <w:r>
              <w:rPr>
                <w:rFonts w:hint="default"/>
                <w:b w:val="0"/>
                <w:color w:val="000000"/>
                <w:highlight w:val="none"/>
                <w:lang w:val="en-US" w:eastAsia="zh-CN"/>
              </w:rPr>
              <w:t>yy</w:t>
            </w:r>
          </w:p>
        </w:tc>
        <w:tc>
          <w:tcPr>
            <w:tcW w:w="837" w:type="pct"/>
            <w:tcBorders>
              <w:top w:val="nil"/>
              <w:left w:val="nil"/>
              <w:bottom w:val="nil"/>
              <w:right w:val="nil"/>
            </w:tcBorders>
            <w:shd w:val="clear" w:color="auto" w:fill="FFFFFF"/>
            <w:tcMar>
              <w:top w:w="100" w:type="dxa"/>
              <w:left w:w="100" w:type="dxa"/>
              <w:bottom w:w="100" w:type="dxa"/>
              <w:right w:w="100" w:type="dxa"/>
            </w:tcMar>
            <w:vAlign w:val="center"/>
          </w:tcPr>
          <w:p w14:paraId="05CD9857">
            <w:pPr>
              <w:spacing w:line="360" w:lineRule="auto"/>
              <w:jc w:val="center"/>
              <w:rPr>
                <w:rFonts w:hint="default"/>
                <w:b w:val="0"/>
                <w:color w:val="000000"/>
                <w:highlight w:val="none"/>
                <w:lang w:val="en-US" w:eastAsia="zh-CN"/>
              </w:rPr>
            </w:pPr>
            <w:r>
              <w:rPr>
                <w:rFonts w:hint="default"/>
                <w:b w:val="0"/>
                <w:color w:val="000000"/>
                <w:highlight w:val="none"/>
                <w:lang w:val="en-US" w:eastAsia="zh-CN"/>
              </w:rPr>
              <w:t>智能算法1</w:t>
            </w:r>
          </w:p>
        </w:tc>
        <w:tc>
          <w:tcPr>
            <w:tcW w:w="793" w:type="pct"/>
            <w:tcBorders>
              <w:top w:val="nil"/>
              <w:left w:val="nil"/>
              <w:bottom w:val="nil"/>
              <w:right w:val="nil"/>
            </w:tcBorders>
            <w:shd w:val="clear" w:color="auto" w:fill="FFFFFF"/>
            <w:tcMar>
              <w:top w:w="100" w:type="dxa"/>
              <w:left w:w="100" w:type="dxa"/>
              <w:bottom w:w="100" w:type="dxa"/>
              <w:right w:w="100" w:type="dxa"/>
            </w:tcMar>
            <w:vAlign w:val="center"/>
          </w:tcPr>
          <w:p w14:paraId="7EABB674">
            <w:pPr>
              <w:spacing w:line="360" w:lineRule="auto"/>
              <w:jc w:val="center"/>
              <w:rPr>
                <w:rFonts w:hint="default"/>
                <w:b w:val="0"/>
                <w:color w:val="000000"/>
                <w:highlight w:val="none"/>
                <w:lang w:val="en-US" w:eastAsia="zh-CN"/>
              </w:rPr>
            </w:pPr>
            <w:r>
              <w:rPr>
                <w:rFonts w:hint="default"/>
                <w:b w:val="0"/>
                <w:color w:val="000000"/>
                <w:highlight w:val="none"/>
                <w:lang w:val="en-US" w:eastAsia="zh-CN"/>
              </w:rPr>
              <w:t>95.39</w:t>
            </w:r>
          </w:p>
        </w:tc>
        <w:tc>
          <w:tcPr>
            <w:tcW w:w="840" w:type="pct"/>
            <w:tcBorders>
              <w:top w:val="nil"/>
              <w:left w:val="nil"/>
              <w:bottom w:val="nil"/>
              <w:right w:val="nil"/>
            </w:tcBorders>
            <w:shd w:val="clear" w:color="auto" w:fill="FFFFFF"/>
            <w:tcMar>
              <w:top w:w="100" w:type="dxa"/>
              <w:left w:w="100" w:type="dxa"/>
              <w:bottom w:w="100" w:type="dxa"/>
              <w:right w:w="100" w:type="dxa"/>
            </w:tcMar>
            <w:vAlign w:val="center"/>
          </w:tcPr>
          <w:p w14:paraId="0C16B9E2">
            <w:pPr>
              <w:spacing w:line="360" w:lineRule="auto"/>
              <w:jc w:val="center"/>
              <w:rPr>
                <w:rFonts w:hint="default"/>
                <w:b w:val="0"/>
                <w:color w:val="000000"/>
                <w:highlight w:val="none"/>
                <w:lang w:val="en-US" w:eastAsia="zh-CN"/>
              </w:rPr>
            </w:pPr>
            <w:r>
              <w:rPr>
                <w:rFonts w:hint="default"/>
                <w:b w:val="0"/>
                <w:color w:val="000000"/>
                <w:highlight w:val="none"/>
                <w:lang w:val="en-US" w:eastAsia="zh-CN"/>
              </w:rPr>
              <w:t>93.08</w:t>
            </w:r>
          </w:p>
        </w:tc>
        <w:tc>
          <w:tcPr>
            <w:tcW w:w="608" w:type="pct"/>
            <w:tcBorders>
              <w:top w:val="nil"/>
              <w:left w:val="nil"/>
              <w:bottom w:val="nil"/>
              <w:right w:val="nil"/>
            </w:tcBorders>
            <w:shd w:val="clear" w:color="auto" w:fill="FFFFFF"/>
            <w:tcMar>
              <w:top w:w="100" w:type="dxa"/>
              <w:left w:w="100" w:type="dxa"/>
              <w:bottom w:w="100" w:type="dxa"/>
              <w:right w:w="100" w:type="dxa"/>
            </w:tcMar>
            <w:vAlign w:val="center"/>
          </w:tcPr>
          <w:p w14:paraId="2A1E5469">
            <w:pPr>
              <w:spacing w:line="360" w:lineRule="auto"/>
              <w:jc w:val="center"/>
              <w:rPr>
                <w:rFonts w:hint="default"/>
                <w:b w:val="0"/>
                <w:color w:val="000000"/>
                <w:highlight w:val="none"/>
                <w:lang w:val="en-US" w:eastAsia="zh-CN"/>
              </w:rPr>
            </w:pPr>
            <w:r>
              <w:rPr>
                <w:rFonts w:hint="default"/>
                <w:b w:val="0"/>
                <w:color w:val="000000"/>
                <w:highlight w:val="none"/>
                <w:lang w:val="en-US" w:eastAsia="zh-CN"/>
              </w:rPr>
              <w:t>8.1271</w:t>
            </w:r>
          </w:p>
        </w:tc>
        <w:tc>
          <w:tcPr>
            <w:tcW w:w="652" w:type="pct"/>
            <w:tcBorders>
              <w:top w:val="nil"/>
              <w:left w:val="nil"/>
              <w:bottom w:val="nil"/>
              <w:right w:val="nil"/>
            </w:tcBorders>
            <w:shd w:val="clear" w:color="auto" w:fill="FFFFFF"/>
            <w:tcMar>
              <w:top w:w="100" w:type="dxa"/>
              <w:left w:w="100" w:type="dxa"/>
              <w:bottom w:w="100" w:type="dxa"/>
              <w:right w:w="100" w:type="dxa"/>
            </w:tcMar>
            <w:vAlign w:val="center"/>
          </w:tcPr>
          <w:p w14:paraId="66050024">
            <w:pPr>
              <w:spacing w:line="360" w:lineRule="auto"/>
              <w:jc w:val="center"/>
              <w:rPr>
                <w:rFonts w:hint="default"/>
                <w:b w:val="0"/>
                <w:color w:val="000000"/>
                <w:highlight w:val="none"/>
                <w:lang w:val="en-US" w:eastAsia="zh-CN"/>
              </w:rPr>
            </w:pPr>
            <w:r>
              <w:rPr>
                <w:rFonts w:hint="default"/>
                <w:b w:val="0"/>
                <w:color w:val="000000"/>
                <w:highlight w:val="none"/>
                <w:lang w:val="en-US" w:eastAsia="zh-CN"/>
              </w:rPr>
              <w:t>26.0</w:t>
            </w:r>
          </w:p>
        </w:tc>
        <w:tc>
          <w:tcPr>
            <w:tcW w:w="843" w:type="pct"/>
            <w:tcBorders>
              <w:top w:val="nil"/>
              <w:left w:val="nil"/>
              <w:bottom w:val="nil"/>
              <w:right w:val="nil"/>
            </w:tcBorders>
            <w:shd w:val="clear" w:color="auto" w:fill="FFFFFF"/>
            <w:tcMar>
              <w:top w:w="100" w:type="dxa"/>
              <w:left w:w="100" w:type="dxa"/>
              <w:bottom w:w="100" w:type="dxa"/>
              <w:right w:w="100" w:type="dxa"/>
            </w:tcMar>
            <w:vAlign w:val="center"/>
          </w:tcPr>
          <w:p w14:paraId="0DAF2AC7">
            <w:pPr>
              <w:spacing w:line="360" w:lineRule="auto"/>
              <w:jc w:val="center"/>
              <w:rPr>
                <w:rFonts w:hint="default"/>
                <w:b w:val="0"/>
                <w:color w:val="000000"/>
                <w:highlight w:val="none"/>
                <w:lang w:val="en-US" w:eastAsia="zh-CN"/>
              </w:rPr>
            </w:pPr>
            <w:r>
              <w:rPr>
                <w:rFonts w:hint="default"/>
                <w:b w:val="0"/>
                <w:color w:val="000000"/>
                <w:highlight w:val="none"/>
                <w:lang w:val="en-US" w:eastAsia="zh-CN"/>
              </w:rPr>
              <w:t>0.1782</w:t>
            </w:r>
          </w:p>
        </w:tc>
      </w:tr>
      <w:tr w14:paraId="7E79F5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646" w:hRule="atLeast"/>
          <w:jc w:val="center"/>
        </w:trPr>
        <w:tc>
          <w:tcPr>
            <w:tcW w:w="424" w:type="pct"/>
            <w:tcBorders>
              <w:top w:val="nil"/>
              <w:left w:val="nil"/>
              <w:bottom w:val="single" w:color="000000" w:sz="12" w:space="0"/>
              <w:right w:val="nil"/>
            </w:tcBorders>
            <w:shd w:val="clear" w:color="auto" w:fill="FFFFFF"/>
            <w:tcMar>
              <w:top w:w="100" w:type="dxa"/>
              <w:left w:w="0" w:type="dxa"/>
              <w:bottom w:w="100" w:type="dxa"/>
              <w:right w:w="100" w:type="dxa"/>
            </w:tcMar>
            <w:vAlign w:val="center"/>
          </w:tcPr>
          <w:p w14:paraId="2B86B8CB">
            <w:pPr>
              <w:spacing w:line="360" w:lineRule="auto"/>
              <w:jc w:val="center"/>
              <w:rPr>
                <w:rFonts w:hint="default"/>
                <w:b w:val="0"/>
                <w:color w:val="000000"/>
                <w:highlight w:val="none"/>
                <w:lang w:val="en-US" w:eastAsia="zh-CN"/>
              </w:rPr>
            </w:pPr>
            <w:r>
              <w:rPr>
                <w:rFonts w:hint="default"/>
                <w:b w:val="0"/>
                <w:color w:val="000000"/>
                <w:highlight w:val="none"/>
                <w:lang w:val="en-US" w:eastAsia="zh-CN"/>
              </w:rPr>
              <w:t>yw</w:t>
            </w:r>
          </w:p>
        </w:tc>
        <w:tc>
          <w:tcPr>
            <w:tcW w:w="837" w:type="pct"/>
            <w:tcBorders>
              <w:top w:val="nil"/>
              <w:left w:val="nil"/>
              <w:bottom w:val="single" w:color="000000" w:sz="12" w:space="0"/>
              <w:right w:val="nil"/>
            </w:tcBorders>
            <w:shd w:val="clear" w:color="auto" w:fill="FFFFFF"/>
            <w:tcMar>
              <w:top w:w="100" w:type="dxa"/>
              <w:left w:w="100" w:type="dxa"/>
              <w:bottom w:w="100" w:type="dxa"/>
              <w:right w:w="100" w:type="dxa"/>
            </w:tcMar>
            <w:vAlign w:val="center"/>
          </w:tcPr>
          <w:p w14:paraId="554F1E9A">
            <w:pPr>
              <w:spacing w:line="360" w:lineRule="auto"/>
              <w:jc w:val="center"/>
              <w:rPr>
                <w:rFonts w:hint="default"/>
                <w:b w:val="0"/>
                <w:color w:val="000000"/>
                <w:highlight w:val="none"/>
                <w:lang w:val="en-US" w:eastAsia="zh-CN"/>
              </w:rPr>
            </w:pPr>
            <w:r>
              <w:rPr>
                <w:rFonts w:hint="default"/>
                <w:b w:val="0"/>
                <w:color w:val="000000"/>
                <w:highlight w:val="none"/>
                <w:lang w:val="en-US" w:eastAsia="zh-CN"/>
              </w:rPr>
              <w:t>智能算法1</w:t>
            </w:r>
          </w:p>
        </w:tc>
        <w:tc>
          <w:tcPr>
            <w:tcW w:w="793" w:type="pct"/>
            <w:tcBorders>
              <w:top w:val="nil"/>
              <w:left w:val="nil"/>
              <w:bottom w:val="single" w:color="000000" w:sz="12" w:space="0"/>
              <w:right w:val="nil"/>
            </w:tcBorders>
            <w:shd w:val="clear" w:color="auto" w:fill="FFFFFF"/>
            <w:tcMar>
              <w:top w:w="100" w:type="dxa"/>
              <w:left w:w="100" w:type="dxa"/>
              <w:bottom w:w="100" w:type="dxa"/>
              <w:right w:w="100" w:type="dxa"/>
            </w:tcMar>
            <w:vAlign w:val="center"/>
          </w:tcPr>
          <w:p w14:paraId="40A410D6">
            <w:pPr>
              <w:spacing w:line="360" w:lineRule="auto"/>
              <w:jc w:val="center"/>
              <w:rPr>
                <w:rFonts w:hint="default"/>
                <w:b w:val="0"/>
                <w:color w:val="000000"/>
                <w:highlight w:val="none"/>
                <w:lang w:val="en-US" w:eastAsia="zh-CN"/>
              </w:rPr>
            </w:pPr>
            <w:r>
              <w:rPr>
                <w:rFonts w:hint="default"/>
                <w:b w:val="0"/>
                <w:color w:val="000000"/>
                <w:highlight w:val="none"/>
                <w:lang w:val="en-US" w:eastAsia="zh-CN"/>
              </w:rPr>
              <w:t>96.97</w:t>
            </w:r>
          </w:p>
        </w:tc>
        <w:tc>
          <w:tcPr>
            <w:tcW w:w="840" w:type="pct"/>
            <w:tcBorders>
              <w:top w:val="nil"/>
              <w:left w:val="nil"/>
              <w:bottom w:val="single" w:color="000000" w:sz="12" w:space="0"/>
              <w:right w:val="nil"/>
            </w:tcBorders>
            <w:shd w:val="clear" w:color="auto" w:fill="FFFFFF"/>
            <w:tcMar>
              <w:top w:w="100" w:type="dxa"/>
              <w:left w:w="100" w:type="dxa"/>
              <w:bottom w:w="100" w:type="dxa"/>
              <w:right w:w="100" w:type="dxa"/>
            </w:tcMar>
            <w:vAlign w:val="center"/>
          </w:tcPr>
          <w:p w14:paraId="0B82FC87">
            <w:pPr>
              <w:spacing w:line="360" w:lineRule="auto"/>
              <w:jc w:val="center"/>
              <w:rPr>
                <w:rFonts w:hint="default"/>
                <w:b w:val="0"/>
                <w:color w:val="000000"/>
                <w:highlight w:val="none"/>
                <w:lang w:val="en-US" w:eastAsia="zh-CN"/>
              </w:rPr>
            </w:pPr>
            <w:r>
              <w:rPr>
                <w:rFonts w:hint="default"/>
                <w:b w:val="0"/>
                <w:color w:val="000000"/>
                <w:highlight w:val="none"/>
                <w:lang w:val="en-US" w:eastAsia="zh-CN"/>
              </w:rPr>
              <w:t>99.34</w:t>
            </w:r>
          </w:p>
        </w:tc>
        <w:tc>
          <w:tcPr>
            <w:tcW w:w="608" w:type="pct"/>
            <w:tcBorders>
              <w:top w:val="nil"/>
              <w:left w:val="nil"/>
              <w:bottom w:val="single" w:color="000000" w:sz="12" w:space="0"/>
              <w:right w:val="nil"/>
            </w:tcBorders>
            <w:shd w:val="clear" w:color="auto" w:fill="FFFFFF"/>
            <w:tcMar>
              <w:top w:w="100" w:type="dxa"/>
              <w:left w:w="100" w:type="dxa"/>
              <w:bottom w:w="100" w:type="dxa"/>
              <w:right w:w="100" w:type="dxa"/>
            </w:tcMar>
            <w:vAlign w:val="center"/>
          </w:tcPr>
          <w:p w14:paraId="38025777">
            <w:pPr>
              <w:spacing w:line="360" w:lineRule="auto"/>
              <w:jc w:val="center"/>
              <w:rPr>
                <w:rFonts w:hint="default"/>
                <w:b w:val="0"/>
                <w:color w:val="000000"/>
                <w:highlight w:val="none"/>
                <w:lang w:val="en-US" w:eastAsia="zh-CN"/>
              </w:rPr>
            </w:pPr>
            <w:r>
              <w:rPr>
                <w:rFonts w:hint="default"/>
                <w:b w:val="0"/>
                <w:color w:val="000000"/>
                <w:highlight w:val="none"/>
                <w:lang w:val="en-US" w:eastAsia="zh-CN"/>
              </w:rPr>
              <w:t>11.493</w:t>
            </w:r>
            <w:r>
              <w:rPr>
                <w:rFonts w:hint="eastAsia"/>
                <w:b w:val="0"/>
                <w:color w:val="000000"/>
                <w:highlight w:val="none"/>
                <w:lang w:val="en-US" w:eastAsia="zh-CN"/>
              </w:rPr>
              <w:t>0</w:t>
            </w:r>
          </w:p>
        </w:tc>
        <w:tc>
          <w:tcPr>
            <w:tcW w:w="652" w:type="pct"/>
            <w:tcBorders>
              <w:top w:val="nil"/>
              <w:left w:val="nil"/>
              <w:bottom w:val="single" w:color="000000" w:sz="12" w:space="0"/>
              <w:right w:val="nil"/>
            </w:tcBorders>
            <w:shd w:val="clear" w:color="auto" w:fill="FFFFFF"/>
            <w:tcMar>
              <w:top w:w="100" w:type="dxa"/>
              <w:left w:w="100" w:type="dxa"/>
              <w:bottom w:w="100" w:type="dxa"/>
              <w:right w:w="100" w:type="dxa"/>
            </w:tcMar>
            <w:vAlign w:val="center"/>
          </w:tcPr>
          <w:p w14:paraId="75A1963F">
            <w:pPr>
              <w:spacing w:line="360" w:lineRule="auto"/>
              <w:jc w:val="center"/>
              <w:rPr>
                <w:rFonts w:hint="default"/>
                <w:b w:val="0"/>
                <w:color w:val="000000"/>
                <w:highlight w:val="none"/>
                <w:lang w:val="en-US" w:eastAsia="zh-CN"/>
              </w:rPr>
            </w:pPr>
            <w:r>
              <w:rPr>
                <w:rFonts w:hint="default"/>
                <w:b w:val="0"/>
                <w:color w:val="000000"/>
                <w:highlight w:val="none"/>
                <w:lang w:val="en-US" w:eastAsia="zh-CN"/>
              </w:rPr>
              <w:t>30.5</w:t>
            </w:r>
          </w:p>
        </w:tc>
        <w:tc>
          <w:tcPr>
            <w:tcW w:w="843" w:type="pct"/>
            <w:tcBorders>
              <w:top w:val="nil"/>
              <w:left w:val="nil"/>
              <w:bottom w:val="single" w:color="000000" w:sz="12" w:space="0"/>
              <w:right w:val="nil"/>
            </w:tcBorders>
            <w:shd w:val="clear" w:color="auto" w:fill="FFFFFF"/>
            <w:tcMar>
              <w:top w:w="100" w:type="dxa"/>
              <w:left w:w="100" w:type="dxa"/>
              <w:bottom w:w="100" w:type="dxa"/>
              <w:right w:w="100" w:type="dxa"/>
            </w:tcMar>
            <w:vAlign w:val="center"/>
          </w:tcPr>
          <w:p w14:paraId="1842A205">
            <w:pPr>
              <w:spacing w:line="360" w:lineRule="auto"/>
              <w:jc w:val="center"/>
              <w:rPr>
                <w:rFonts w:hint="default"/>
                <w:b w:val="0"/>
                <w:color w:val="000000"/>
                <w:highlight w:val="none"/>
                <w:lang w:val="en-US" w:eastAsia="zh-CN"/>
              </w:rPr>
            </w:pPr>
            <w:r>
              <w:rPr>
                <w:rFonts w:hint="default"/>
                <w:b w:val="0"/>
                <w:color w:val="000000"/>
                <w:highlight w:val="none"/>
                <w:lang w:val="en-US" w:eastAsia="zh-CN"/>
              </w:rPr>
              <w:t>0.1189</w:t>
            </w:r>
          </w:p>
        </w:tc>
      </w:tr>
    </w:tbl>
    <w:p w14:paraId="7596847B">
      <w:pPr>
        <w:rPr>
          <w:rFonts w:hint="default"/>
          <w:lang w:val="en-US" w:eastAsia="zh-CN"/>
        </w:rPr>
      </w:pPr>
    </w:p>
    <w:p w14:paraId="3AE98F81">
      <w:pPr>
        <w:spacing w:line="360" w:lineRule="auto"/>
        <w:ind w:firstLine="420" w:firstLineChars="0"/>
        <w:rPr>
          <w:rFonts w:hint="default"/>
          <w:lang w:val="en-US" w:eastAsia="zh-CN"/>
        </w:rPr>
      </w:pPr>
      <w:r>
        <w:rPr>
          <w:rFonts w:hint="default"/>
          <w:lang w:val="en-US" w:eastAsia="zh-CN"/>
        </w:rPr>
        <w:t>准确性：智能算法2在理科类正确率最高（如</w:t>
      </w:r>
      <w:r>
        <w:rPr>
          <w:rFonts w:hint="eastAsia"/>
          <w:lang w:val="en-US" w:eastAsia="zh-CN"/>
        </w:rPr>
        <w:t>sx的正确率高达</w:t>
      </w:r>
      <w:r>
        <w:rPr>
          <w:rFonts w:hint="default"/>
          <w:lang w:val="en-US" w:eastAsia="zh-CN"/>
        </w:rPr>
        <w:t>97.83%），但文科类中智能算法1更优（如</w:t>
      </w:r>
      <w:r>
        <w:rPr>
          <w:rFonts w:hint="eastAsia"/>
          <w:lang w:val="en-US" w:eastAsia="zh-CN"/>
        </w:rPr>
        <w:t>yw正确率为</w:t>
      </w:r>
      <w:r>
        <w:rPr>
          <w:rFonts w:hint="default"/>
          <w:lang w:val="en-US" w:eastAsia="zh-CN"/>
        </w:rPr>
        <w:t>96.97%）。</w:t>
      </w:r>
    </w:p>
    <w:p w14:paraId="5B2B12F2">
      <w:pPr>
        <w:spacing w:line="360" w:lineRule="auto"/>
        <w:ind w:firstLine="420" w:firstLineChars="0"/>
        <w:rPr>
          <w:rFonts w:hint="default"/>
          <w:lang w:val="en-US" w:eastAsia="zh-CN"/>
        </w:rPr>
      </w:pPr>
      <w:r>
        <w:rPr>
          <w:rFonts w:hint="default"/>
          <w:lang w:val="en-US" w:eastAsia="zh-CN"/>
        </w:rPr>
        <w:t>稳定性：智能算法1在</w:t>
      </w:r>
      <w:r>
        <w:rPr>
          <w:rFonts w:hint="eastAsia"/>
          <w:lang w:val="en-US" w:eastAsia="zh-CN"/>
        </w:rPr>
        <w:t>wl</w:t>
      </w:r>
      <w:r>
        <w:rPr>
          <w:rFonts w:hint="default"/>
          <w:lang w:val="en-US" w:eastAsia="zh-CN"/>
        </w:rPr>
        <w:t>中方差最低（2.4478），智能算法2在</w:t>
      </w:r>
      <w:r>
        <w:rPr>
          <w:rFonts w:hint="eastAsia"/>
          <w:lang w:val="en-US" w:eastAsia="zh-CN"/>
        </w:rPr>
        <w:t>zz</w:t>
      </w:r>
      <w:r>
        <w:rPr>
          <w:rFonts w:hint="default"/>
          <w:lang w:val="en-US" w:eastAsia="zh-CN"/>
        </w:rPr>
        <w:t>中极差最小（16.0）。</w:t>
      </w:r>
    </w:p>
    <w:p w14:paraId="60AD79ED">
      <w:pPr>
        <w:spacing w:line="360" w:lineRule="auto"/>
        <w:ind w:firstLine="420" w:firstLineChars="0"/>
        <w:rPr>
          <w:rFonts w:hint="default"/>
          <w:lang w:val="en-US" w:eastAsia="zh-CN"/>
        </w:rPr>
      </w:pPr>
      <w:r>
        <w:rPr>
          <w:rFonts w:hint="default"/>
          <w:lang w:val="en-US" w:eastAsia="zh-CN"/>
        </w:rPr>
        <w:t>容错率：智能算法1在</w:t>
      </w:r>
      <w:r>
        <w:rPr>
          <w:rFonts w:hint="eastAsia"/>
          <w:lang w:val="en-US" w:eastAsia="zh-CN"/>
        </w:rPr>
        <w:t>yw</w:t>
      </w:r>
      <w:r>
        <w:rPr>
          <w:rFonts w:hint="default"/>
          <w:lang w:val="en-US" w:eastAsia="zh-CN"/>
        </w:rPr>
        <w:t>中容错率高达99.34%，显著优于智能算法2（98.49%）。</w:t>
      </w:r>
    </w:p>
    <w:p w14:paraId="066A65C8">
      <w:pPr>
        <w:keepNext w:val="0"/>
        <w:keepLines w:val="0"/>
        <w:pageBreakBefore w:val="0"/>
        <w:widowControl/>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lang w:val="en-US" w:eastAsia="zh-CN"/>
        </w:rPr>
      </w:pPr>
      <w:r>
        <w:rPr>
          <w:rFonts w:hint="default"/>
          <w:lang w:val="en-US" w:eastAsia="zh-CN"/>
        </w:rPr>
        <w:t>通过python计算出智能算法1与智能算法2各学科的正确率、容错率、方差、极差的值，进行综合得分，并绘制两种智能算法的直方图进行对比，如图5.7所示：</w:t>
      </w:r>
    </w:p>
    <w:p w14:paraId="0703A13C">
      <w:pPr>
        <w:jc w:val="center"/>
        <w:rPr>
          <w:rFonts w:hint="eastAsia"/>
          <w:lang w:val="en-US" w:eastAsia="zh-CN"/>
        </w:rPr>
      </w:pPr>
      <w:r>
        <w:rPr>
          <w:rFonts w:hint="eastAsia"/>
          <w:lang w:val="en-US" w:eastAsia="zh-CN"/>
        </w:rPr>
        <w:drawing>
          <wp:inline distT="0" distB="0" distL="114300" distR="114300">
            <wp:extent cx="4131310" cy="2369185"/>
            <wp:effectExtent l="0" t="0" r="8890" b="5715"/>
            <wp:docPr id="9" name="图片 9" descr="各学科算法综合得分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各学科算法综合得分对比"/>
                    <pic:cNvPicPr>
                      <a:picLocks noChangeAspect="1"/>
                    </pic:cNvPicPr>
                  </pic:nvPicPr>
                  <pic:blipFill>
                    <a:blip r:embed="rId170"/>
                    <a:srcRect t="8251"/>
                    <a:stretch>
                      <a:fillRect/>
                    </a:stretch>
                  </pic:blipFill>
                  <pic:spPr>
                    <a:xfrm>
                      <a:off x="0" y="0"/>
                      <a:ext cx="4131310" cy="2369185"/>
                    </a:xfrm>
                    <a:prstGeom prst="rect">
                      <a:avLst/>
                    </a:prstGeom>
                  </pic:spPr>
                </pic:pic>
              </a:graphicData>
            </a:graphic>
          </wp:inline>
        </w:drawing>
      </w:r>
    </w:p>
    <w:p w14:paraId="51AE12E8">
      <w:pPr>
        <w:pStyle w:val="6"/>
        <w:jc w:val="center"/>
        <w:rPr>
          <w:rFonts w:hint="eastAsia"/>
          <w:lang w:val="en-US" w:eastAsia="zh-CN"/>
        </w:rPr>
      </w:pPr>
      <w:r>
        <w:t xml:space="preserve">图 </w:t>
      </w:r>
      <w:r>
        <w:rPr>
          <w:rFonts w:hint="eastAsia"/>
          <w:lang w:val="en-US" w:eastAsia="zh-CN"/>
        </w:rPr>
        <w:t>5.7 智能算法1、2各学科综合得分对比展示图</w:t>
      </w:r>
    </w:p>
    <w:p w14:paraId="69807A37">
      <w:pPr>
        <w:pStyle w:val="4"/>
        <w:bidi w:val="0"/>
        <w:rPr>
          <w:rFonts w:hint="eastAsia"/>
          <w:lang w:val="en-US" w:eastAsia="zh-CN"/>
        </w:rPr>
      </w:pPr>
      <w:bookmarkStart w:id="32" w:name="_Toc10927"/>
      <w:r>
        <w:rPr>
          <w:rFonts w:hint="eastAsia"/>
          <w:lang w:val="en-US" w:eastAsia="zh-CN"/>
        </w:rPr>
        <w:t>5.3.3结果分析</w:t>
      </w:r>
      <w:bookmarkEnd w:id="32"/>
    </w:p>
    <w:p w14:paraId="135D05F3">
      <w:pPr>
        <w:spacing w:line="360" w:lineRule="auto"/>
        <w:ind w:firstLine="420" w:firstLineChars="0"/>
        <w:rPr>
          <w:rFonts w:hint="eastAsia"/>
          <w:lang w:val="en-US" w:eastAsia="zh-CN"/>
        </w:rPr>
      </w:pPr>
      <w:r>
        <w:rPr>
          <w:rFonts w:hint="eastAsia"/>
          <w:lang w:val="en-US" w:eastAsia="zh-CN"/>
        </w:rPr>
        <w:t>从各学科的最优算法排名可以看出：</w:t>
      </w:r>
    </w:p>
    <w:p w14:paraId="7B2ED965">
      <w:pPr>
        <w:numPr>
          <w:ilvl w:val="0"/>
          <w:numId w:val="13"/>
        </w:numPr>
        <w:spacing w:line="360" w:lineRule="auto"/>
        <w:ind w:left="905" w:leftChars="0" w:hanging="425" w:firstLineChars="0"/>
        <w:rPr>
          <w:rFonts w:hint="eastAsia"/>
          <w:lang w:val="en-US" w:eastAsia="zh-CN"/>
        </w:rPr>
      </w:pPr>
      <w:r>
        <w:rPr>
          <w:rFonts w:hint="eastAsia"/>
          <w:lang w:val="en-US" w:eastAsia="zh-CN"/>
        </w:rPr>
        <w:t>理科类学科</w:t>
      </w:r>
    </w:p>
    <w:p w14:paraId="60FD8E04">
      <w:pPr>
        <w:spacing w:line="360" w:lineRule="auto"/>
        <w:ind w:left="420" w:leftChars="0" w:firstLine="420" w:firstLineChars="0"/>
        <w:rPr>
          <w:rFonts w:hint="eastAsia"/>
          <w:lang w:val="en-US" w:eastAsia="zh-CN"/>
        </w:rPr>
      </w:pPr>
      <w:r>
        <w:rPr>
          <w:rFonts w:hint="eastAsia"/>
          <w:lang w:val="en-US" w:eastAsia="zh-CN"/>
        </w:rPr>
        <w:t>物理（wl）：智能算法1以高正确率（97.39%）和低方差（2.4478）占据优势，综合得分0.7695，显著优于智能算法2（0.3411）。</w:t>
      </w:r>
    </w:p>
    <w:p w14:paraId="03F3537E">
      <w:pPr>
        <w:spacing w:line="360" w:lineRule="auto"/>
        <w:ind w:left="420" w:leftChars="0" w:firstLine="420" w:firstLineChars="0"/>
        <w:rPr>
          <w:rFonts w:hint="eastAsia"/>
          <w:lang w:val="en-US" w:eastAsia="zh-CN"/>
        </w:rPr>
      </w:pPr>
      <w:r>
        <w:rPr>
          <w:rFonts w:hint="eastAsia"/>
          <w:lang w:val="en-US" w:eastAsia="zh-CN"/>
        </w:rPr>
        <w:t>数学（sx）：智能算法2凭借更高的正确率（97.83%）和容错率（99.29%），尽管方差稍高（4.9203），仍以综合得分0.3772领先智能算法1（0.1937）。</w:t>
      </w:r>
    </w:p>
    <w:p w14:paraId="1F4212B8">
      <w:pPr>
        <w:numPr>
          <w:ilvl w:val="0"/>
          <w:numId w:val="13"/>
        </w:numPr>
        <w:spacing w:line="360" w:lineRule="auto"/>
        <w:ind w:left="905" w:leftChars="0" w:hanging="425" w:firstLineChars="0"/>
        <w:rPr>
          <w:rFonts w:hint="eastAsia"/>
          <w:lang w:val="en-US" w:eastAsia="zh-CN"/>
        </w:rPr>
      </w:pPr>
      <w:r>
        <w:rPr>
          <w:rFonts w:hint="eastAsia"/>
          <w:lang w:val="en-US" w:eastAsia="zh-CN"/>
        </w:rPr>
        <w:t>文科类学科</w:t>
      </w:r>
    </w:p>
    <w:p w14:paraId="342F8636">
      <w:pPr>
        <w:spacing w:line="360" w:lineRule="auto"/>
        <w:ind w:left="420" w:leftChars="0" w:firstLine="420" w:firstLineChars="0"/>
        <w:rPr>
          <w:rFonts w:hint="eastAsia"/>
          <w:lang w:val="en-US" w:eastAsia="zh-CN"/>
        </w:rPr>
      </w:pPr>
      <w:r>
        <w:rPr>
          <w:rFonts w:hint="eastAsia"/>
          <w:lang w:val="en-US" w:eastAsia="zh-CN"/>
        </w:rPr>
        <w:t>语文（yw）、英语（yy）、地理（dl）：智能算法1在容错率（均&gt;89%）和正确率（94.77%~96.97%）上表现稳定，综合得分均高于智能算法2，尤其在地理（dl）中得分0.2476 vs 0.1628。</w:t>
      </w:r>
    </w:p>
    <w:p w14:paraId="13D2CD84">
      <w:pPr>
        <w:numPr>
          <w:ilvl w:val="0"/>
          <w:numId w:val="13"/>
        </w:numPr>
        <w:spacing w:line="360" w:lineRule="auto"/>
        <w:ind w:left="905" w:leftChars="0" w:hanging="425" w:firstLineChars="0"/>
        <w:rPr>
          <w:rFonts w:hint="eastAsia"/>
          <w:lang w:val="en-US" w:eastAsia="zh-CN"/>
        </w:rPr>
      </w:pPr>
      <w:r>
        <w:rPr>
          <w:rFonts w:hint="eastAsia"/>
          <w:lang w:val="en-US" w:eastAsia="zh-CN"/>
        </w:rPr>
        <w:t>综合类学科</w:t>
      </w:r>
    </w:p>
    <w:p w14:paraId="4E1DF51D">
      <w:pPr>
        <w:spacing w:line="360" w:lineRule="auto"/>
        <w:ind w:left="420" w:leftChars="0" w:firstLine="420" w:firstLineChars="0"/>
        <w:rPr>
          <w:rFonts w:hint="eastAsia"/>
          <w:lang w:val="en-US" w:eastAsia="zh-CN"/>
        </w:rPr>
      </w:pPr>
      <w:r>
        <w:rPr>
          <w:rFonts w:hint="eastAsia"/>
          <w:lang w:val="en-US" w:eastAsia="zh-CN"/>
        </w:rPr>
        <w:t>政治（zz）：智能算法2以更低的方差（4.8420 vs 4.9674）和极差（16.0 vs 16.5），综合得分0.4662略优于智能算法1（0.4516），体现其处理结构化答案的稳定性优势。</w:t>
      </w:r>
    </w:p>
    <w:p w14:paraId="7D17FABF">
      <w:pPr>
        <w:pStyle w:val="3"/>
        <w:bidi w:val="0"/>
        <w:rPr>
          <w:rFonts w:hint="eastAsia"/>
          <w:lang w:val="en-US" w:eastAsia="zh-CN"/>
        </w:rPr>
      </w:pPr>
      <w:bookmarkStart w:id="33" w:name="_Toc19720"/>
      <w:r>
        <w:rPr>
          <w:rFonts w:hint="eastAsia"/>
          <w:lang w:val="en-US" w:eastAsia="zh-CN"/>
        </w:rPr>
        <w:t>5.4问题4的模型建立与求解</w:t>
      </w:r>
      <w:bookmarkEnd w:id="33"/>
    </w:p>
    <w:p w14:paraId="06011A5A">
      <w:pPr>
        <w:ind w:firstLine="420" w:firstLineChars="0"/>
        <w:jc w:val="left"/>
      </w:pPr>
      <w:r>
        <w:rPr>
          <w:rFonts w:hint="eastAsia"/>
          <w:lang w:val="en-US" w:eastAsia="zh-CN"/>
        </w:rPr>
        <w:t>根据不同情况采取不同方法，整体流程图如下：</w:t>
      </w:r>
      <w:r>
        <w:drawing>
          <wp:inline distT="0" distB="0" distL="114300" distR="114300">
            <wp:extent cx="5317490" cy="2294890"/>
            <wp:effectExtent l="0" t="0" r="3810" b="3810"/>
            <wp:docPr id="13"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1"/>
                    <pic:cNvPicPr>
                      <a:picLocks noChangeAspect="1"/>
                    </pic:cNvPicPr>
                  </pic:nvPicPr>
                  <pic:blipFill>
                    <a:blip r:embed="rId171"/>
                    <a:stretch>
                      <a:fillRect/>
                    </a:stretch>
                  </pic:blipFill>
                  <pic:spPr>
                    <a:xfrm>
                      <a:off x="0" y="0"/>
                      <a:ext cx="5317490" cy="2294890"/>
                    </a:xfrm>
                    <a:prstGeom prst="rect">
                      <a:avLst/>
                    </a:prstGeom>
                    <a:noFill/>
                    <a:ln>
                      <a:noFill/>
                    </a:ln>
                  </pic:spPr>
                </pic:pic>
              </a:graphicData>
            </a:graphic>
          </wp:inline>
        </w:drawing>
      </w:r>
    </w:p>
    <w:p w14:paraId="3A5A8606">
      <w:pPr>
        <w:pStyle w:val="6"/>
        <w:ind w:firstLine="420" w:firstLineChars="0"/>
        <w:jc w:val="center"/>
        <w:rPr>
          <w:rFonts w:hint="eastAsia" w:eastAsiaTheme="minorEastAsia"/>
          <w:lang w:val="en-US" w:eastAsia="zh-CN"/>
        </w:rPr>
      </w:pPr>
      <w:r>
        <w:t xml:space="preserve">图 </w:t>
      </w:r>
      <w:r>
        <w:rPr>
          <w:rFonts w:hint="eastAsia"/>
          <w:lang w:val="en-US" w:eastAsia="zh-CN"/>
        </w:rPr>
        <w:t>5.8</w:t>
      </w:r>
      <w:r>
        <w:rPr>
          <w:rFonts w:hint="eastAsia"/>
          <w:lang w:eastAsia="zh-CN"/>
        </w:rPr>
        <w:t xml:space="preserve"> </w:t>
      </w:r>
      <w:r>
        <w:rPr>
          <w:rFonts w:hint="eastAsia"/>
          <w:lang w:val="en-US" w:eastAsia="zh-CN"/>
        </w:rPr>
        <w:t>整体</w:t>
      </w:r>
      <w:r>
        <w:rPr>
          <w:rFonts w:hint="eastAsia"/>
          <w:lang w:eastAsia="zh-CN"/>
        </w:rPr>
        <w:t>流程图</w:t>
      </w:r>
    </w:p>
    <w:p w14:paraId="76C9272C">
      <w:pPr>
        <w:ind w:firstLine="420" w:firstLineChars="0"/>
        <w:rPr>
          <w:rFonts w:hint="default"/>
          <w:lang w:val="en-US" w:eastAsia="zh-CN"/>
        </w:rPr>
      </w:pPr>
    </w:p>
    <w:p w14:paraId="11D15289">
      <w:pPr>
        <w:pStyle w:val="4"/>
        <w:bidi w:val="0"/>
        <w:rPr>
          <w:rFonts w:hint="eastAsia"/>
          <w:lang w:val="en-US" w:eastAsia="zh-CN"/>
        </w:rPr>
      </w:pPr>
      <w:bookmarkStart w:id="34" w:name="_Toc32354"/>
      <w:r>
        <w:rPr>
          <w:rFonts w:hint="eastAsia"/>
          <w:lang w:val="en-US" w:eastAsia="zh-CN"/>
        </w:rPr>
        <w:t>5.4.1人机协同模型的建立</w:t>
      </w:r>
      <w:bookmarkEnd w:id="34"/>
    </w:p>
    <w:p w14:paraId="27E4E772">
      <w:pPr>
        <w:numPr>
          <w:ilvl w:val="0"/>
          <w:numId w:val="14"/>
        </w:numPr>
        <w:spacing w:line="360" w:lineRule="auto"/>
        <w:ind w:left="905" w:leftChars="0" w:hanging="425" w:firstLineChars="0"/>
        <w:rPr>
          <w:rFonts w:hint="default"/>
          <w:lang w:val="en-US" w:eastAsia="zh-CN"/>
        </w:rPr>
      </w:pPr>
      <w:r>
        <w:rPr>
          <w:rFonts w:hint="eastAsia"/>
          <w:lang w:val="en-US" w:eastAsia="zh-CN"/>
        </w:rPr>
        <w:t>计算阈值范围</w:t>
      </w:r>
    </w:p>
    <w:p w14:paraId="23DCC38E">
      <w:pPr>
        <w:numPr>
          <w:ilvl w:val="0"/>
          <w:numId w:val="0"/>
        </w:numPr>
        <w:spacing w:line="360" w:lineRule="auto"/>
        <w:ind w:firstLine="420" w:firstLineChars="0"/>
        <w:jc w:val="left"/>
        <w:rPr>
          <w:rFonts w:hint="default"/>
          <w:lang w:val="en-US" w:eastAsia="zh-CN"/>
        </w:rPr>
      </w:pPr>
      <w:r>
        <w:rPr>
          <w:rFonts w:hint="eastAsia"/>
          <w:lang w:val="en-US" w:eastAsia="zh-CN"/>
        </w:rPr>
        <w:t>对于第</w:t>
      </w:r>
      <w:r>
        <w:rPr>
          <w:rFonts w:hint="eastAsia"/>
          <w:position w:val="-4"/>
          <w:lang w:val="en-US" w:eastAsia="zh-CN"/>
        </w:rPr>
        <w:object>
          <v:shape id="_x0000_i1107" o:spt="75" type="#_x0000_t75" style="height:13pt;width:6.95pt;" o:ole="t" filled="f" o:preferrelative="t" stroked="f" coordsize="21600,21600">
            <v:path/>
            <v:fill on="f" focussize="0,0"/>
            <v:stroke on="f"/>
            <v:imagedata r:id="rId173" o:title=""/>
            <o:lock v:ext="edit" aspectratio="t"/>
            <w10:wrap type="none"/>
            <w10:anchorlock/>
          </v:shape>
          <o:OLEObject Type="Embed" ProgID="Equation.KSEE3" ShapeID="_x0000_i1107" DrawAspect="Content" ObjectID="_1468075807" r:id="rId172">
            <o:LockedField>false</o:LockedField>
          </o:OLEObject>
        </w:object>
      </w:r>
      <w:r>
        <w:rPr>
          <w:rFonts w:hint="eastAsia"/>
          <w:lang w:val="en-US" w:eastAsia="zh-CN"/>
        </w:rPr>
        <w:t>个科目第</w:t>
      </w:r>
      <w:r>
        <w:rPr>
          <w:rFonts w:hint="eastAsia"/>
          <w:position w:val="-10"/>
          <w:lang w:val="en-US" w:eastAsia="zh-CN"/>
        </w:rPr>
        <w:object>
          <v:shape id="_x0000_i1108" o:spt="75" type="#_x0000_t75" style="height:16pt;width:8pt;" o:ole="t" filled="f" o:preferrelative="t" stroked="f" coordsize="21600,21600">
            <v:path/>
            <v:fill on="f" focussize="0,0"/>
            <v:stroke on="f"/>
            <v:imagedata r:id="rId175" o:title=""/>
            <o:lock v:ext="edit" aspectratio="t"/>
            <w10:wrap type="none"/>
            <w10:anchorlock/>
          </v:shape>
          <o:OLEObject Type="Embed" ProgID="Equation.KSEE3" ShapeID="_x0000_i1108" DrawAspect="Content" ObjectID="_1468075808" r:id="rId174">
            <o:LockedField>false</o:LockedField>
          </o:OLEObject>
        </w:object>
      </w:r>
      <w:r>
        <w:rPr>
          <w:rFonts w:hint="eastAsia"/>
          <w:lang w:val="en-US" w:eastAsia="zh-CN"/>
        </w:rPr>
        <w:t>个题目，其得分的阈值范围为：</w:t>
      </w:r>
    </w:p>
    <w:p w14:paraId="2DC228F0">
      <w:pPr>
        <w:numPr>
          <w:ilvl w:val="0"/>
          <w:numId w:val="0"/>
        </w:numPr>
        <w:spacing w:line="360" w:lineRule="auto"/>
        <w:ind w:left="420" w:leftChars="0" w:firstLine="420" w:firstLineChars="0"/>
        <w:jc w:val="center"/>
        <w:rPr>
          <w:rFonts w:hint="default"/>
          <w:lang w:val="en-US" w:eastAsia="zh-CN"/>
        </w:rPr>
      </w:pPr>
      <w:r>
        <w:rPr>
          <w:rFonts w:hint="default"/>
          <w:position w:val="-34"/>
          <w:lang w:val="en-US" w:eastAsia="zh-CN"/>
        </w:rPr>
        <w:object>
          <v:shape id="_x0000_i1109" o:spt="75" type="#_x0000_t75" style="height:40pt;width:101pt;" o:ole="t" filled="f" o:preferrelative="t" stroked="f" coordsize="21600,21600">
            <v:path/>
            <v:fill on="f" focussize="0,0"/>
            <v:stroke on="f"/>
            <v:imagedata r:id="rId177" o:title=""/>
            <o:lock v:ext="edit" aspectratio="t"/>
            <w10:wrap type="none"/>
            <w10:anchorlock/>
          </v:shape>
          <o:OLEObject Type="Embed" ProgID="Equation.KSEE3" ShapeID="_x0000_i1109" DrawAspect="Content" ObjectID="_1468075809" r:id="rId176">
            <o:LockedField>false</o:LockedField>
          </o:OLEObject>
        </w:object>
      </w:r>
    </w:p>
    <w:p w14:paraId="3DD2056B">
      <w:pPr>
        <w:numPr>
          <w:ilvl w:val="0"/>
          <w:numId w:val="14"/>
        </w:numPr>
        <w:spacing w:line="360" w:lineRule="auto"/>
        <w:ind w:left="905" w:leftChars="0" w:hanging="425" w:firstLineChars="0"/>
        <w:rPr>
          <w:rFonts w:hint="default"/>
          <w:lang w:val="en-US" w:eastAsia="zh-CN"/>
        </w:rPr>
      </w:pPr>
      <w:r>
        <w:rPr>
          <w:rFonts w:hint="eastAsia"/>
          <w:lang w:val="en-US" w:eastAsia="zh-CN"/>
        </w:rPr>
        <w:t>计算在阈值内的百分数</w:t>
      </w:r>
    </w:p>
    <w:p w14:paraId="5F173168">
      <w:pPr>
        <w:numPr>
          <w:ilvl w:val="0"/>
          <w:numId w:val="0"/>
        </w:numPr>
        <w:spacing w:line="360" w:lineRule="auto"/>
        <w:ind w:firstLine="420" w:firstLineChars="0"/>
        <w:jc w:val="left"/>
        <w:rPr>
          <w:rFonts w:hint="default"/>
          <w:lang w:val="en-US" w:eastAsia="zh-CN"/>
        </w:rPr>
      </w:pPr>
      <w:r>
        <w:rPr>
          <w:rFonts w:hint="eastAsia"/>
          <w:lang w:val="en-US" w:eastAsia="zh-CN"/>
        </w:rPr>
        <w:t>智能测试</w:t>
      </w:r>
      <w:r>
        <w:rPr>
          <w:rFonts w:hint="default"/>
          <w:lang w:val="en-US" w:eastAsia="zh-CN"/>
        </w:rPr>
        <w:t> </w:t>
      </w:r>
      <w:r>
        <w:rPr>
          <w:rFonts w:hint="eastAsia"/>
          <w:lang w:val="en-US" w:eastAsia="zh-CN"/>
        </w:rPr>
        <w:t>1</w:t>
      </w:r>
      <w:r>
        <w:rPr>
          <w:rFonts w:hint="default"/>
          <w:lang w:val="en-US" w:eastAsia="zh-CN"/>
        </w:rPr>
        <w:t> 在第 </w:t>
      </w:r>
      <w:r>
        <w:rPr>
          <w:rFonts w:hint="eastAsia"/>
          <w:position w:val="-4"/>
          <w:lang w:val="en-US" w:eastAsia="zh-CN"/>
        </w:rPr>
        <w:object>
          <v:shape id="_x0000_i1110" o:spt="75" type="#_x0000_t75" style="height:13pt;width:6.95pt;" o:ole="t" filled="f" o:preferrelative="t" stroked="f" coordsize="21600,21600">
            <v:path/>
            <v:fill on="f" focussize="0,0"/>
            <v:stroke on="f"/>
            <v:imagedata r:id="rId173" o:title=""/>
            <o:lock v:ext="edit" aspectratio="t"/>
            <w10:wrap type="none"/>
            <w10:anchorlock/>
          </v:shape>
          <o:OLEObject Type="Embed" ProgID="Equation.KSEE3" ShapeID="_x0000_i1110" DrawAspect="Content" ObjectID="_1468075810" r:id="rId178">
            <o:LockedField>false</o:LockedField>
          </o:OLEObject>
        </w:object>
      </w:r>
      <w:r>
        <w:rPr>
          <w:rFonts w:hint="default"/>
          <w:lang w:val="en-US" w:eastAsia="zh-CN"/>
        </w:rPr>
        <w:t>个科目第</w:t>
      </w:r>
      <w:r>
        <w:rPr>
          <w:rFonts w:hint="eastAsia"/>
          <w:position w:val="-10"/>
          <w:lang w:val="en-US" w:eastAsia="zh-CN"/>
        </w:rPr>
        <w:object>
          <v:shape id="_x0000_i1111" o:spt="75" type="#_x0000_t75" style="height:16pt;width:8pt;" o:ole="t" filled="f" o:preferrelative="t" stroked="f" coordsize="21600,21600">
            <v:path/>
            <v:fill on="f" focussize="0,0"/>
            <v:stroke on="f"/>
            <v:imagedata r:id="rId175" o:title=""/>
            <o:lock v:ext="edit" aspectratio="t"/>
            <w10:wrap type="none"/>
            <w10:anchorlock/>
          </v:shape>
          <o:OLEObject Type="Embed" ProgID="Equation.KSEE3" ShapeID="_x0000_i1111" DrawAspect="Content" ObjectID="_1468075811" r:id="rId179">
            <o:LockedField>false</o:LockedField>
          </o:OLEObject>
        </w:object>
      </w:r>
      <w:r>
        <w:rPr>
          <w:rFonts w:hint="default"/>
          <w:lang w:val="en-US" w:eastAsia="zh-CN"/>
        </w:rPr>
        <w:t>个题目的得分在阈值内的百分数</w:t>
      </w:r>
      <w:r>
        <w:rPr>
          <w:rFonts w:hint="default"/>
          <w:position w:val="-14"/>
          <w:lang w:val="en-US" w:eastAsia="zh-CN"/>
        </w:rPr>
        <w:object>
          <v:shape id="_x0000_i1112" o:spt="75" type="#_x0000_t75" style="height:20pt;width:13.95pt;" o:ole="t" filled="f" o:preferrelative="t" stroked="f" coordsize="21600,21600">
            <v:path/>
            <v:fill on="f" focussize="0,0"/>
            <v:stroke on="f"/>
            <v:imagedata r:id="rId181" o:title=""/>
            <o:lock v:ext="edit" aspectratio="t"/>
            <w10:wrap type="none"/>
            <w10:anchorlock/>
          </v:shape>
          <o:OLEObject Type="Embed" ProgID="Equation.KSEE3" ShapeID="_x0000_i1112" DrawAspect="Content" ObjectID="_1468075812" r:id="rId180">
            <o:LockedField>false</o:LockedField>
          </o:OLEObject>
        </w:object>
      </w:r>
      <w:r>
        <w:rPr>
          <w:rFonts w:hint="default"/>
          <w:lang w:val="en-US" w:eastAsia="zh-CN"/>
        </w:rPr>
        <w:t>计算公式为：</w:t>
      </w:r>
    </w:p>
    <w:p w14:paraId="6B8D37E2">
      <w:pPr>
        <w:numPr>
          <w:ilvl w:val="0"/>
          <w:numId w:val="0"/>
        </w:numPr>
        <w:spacing w:line="360" w:lineRule="auto"/>
        <w:ind w:firstLine="420" w:firstLineChars="0"/>
        <w:jc w:val="center"/>
        <w:rPr>
          <w:rFonts w:hint="default"/>
          <w:lang w:val="en-US" w:eastAsia="zh-CN"/>
        </w:rPr>
      </w:pPr>
      <w:r>
        <w:rPr>
          <w:rFonts w:hint="eastAsia"/>
          <w:position w:val="-10"/>
          <w:lang w:val="en-US" w:eastAsia="zh-CN"/>
        </w:rPr>
        <w:object>
          <v:shape id="_x0000_i1113" o:spt="75" type="#_x0000_t75" style="height:17pt;width:72pt;" o:ole="t" filled="f" o:preferrelative="t" stroked="f" coordsize="21600,21600">
            <v:path/>
            <v:fill on="f" focussize="0,0"/>
            <v:stroke on="f"/>
            <v:imagedata r:id="rId183" o:title=""/>
            <o:lock v:ext="edit" aspectratio="t"/>
            <w10:wrap type="none"/>
            <w10:anchorlock/>
          </v:shape>
          <o:OLEObject Type="Embed" ProgID="Equation.KSEE3" ShapeID="_x0000_i1113" DrawAspect="Content" ObjectID="_1468075813" r:id="rId182">
            <o:LockedField>false</o:LockedField>
          </o:OLEObject>
        </w:object>
      </w:r>
      <w:r>
        <w:rPr>
          <w:rFonts w:hint="eastAsia"/>
          <w:position w:val="-10"/>
          <w:lang w:val="en-US" w:eastAsia="zh-CN"/>
        </w:rPr>
        <w:object>
          <v:shape id="_x0000_i1114" o:spt="75" type="#_x0000_t75" style="height:17pt;width:9pt;" o:ole="t" filled="f" o:preferrelative="t" stroked="f" coordsize="21600,21600">
            <v:path/>
            <v:fill on="f" focussize="0,0"/>
            <v:stroke on="f"/>
            <v:imagedata r:id="rId185" o:title=""/>
            <o:lock v:ext="edit" aspectratio="t"/>
            <w10:wrap type="none"/>
            <w10:anchorlock/>
          </v:shape>
          <o:OLEObject Type="Embed" ProgID="Equation.KSEE3" ShapeID="_x0000_i1114" DrawAspect="Content" ObjectID="_1468075814" r:id="rId184">
            <o:LockedField>false</o:LockedField>
          </o:OLEObject>
        </w:object>
      </w:r>
      <w:r>
        <w:rPr>
          <w:rFonts w:hint="default"/>
          <w:position w:val="-26"/>
          <w:lang w:val="en-US" w:eastAsia="zh-CN"/>
        </w:rPr>
        <w:object>
          <v:shape id="_x0000_i1115" o:spt="75" type="#_x0000_t75" style="height:35pt;width:208pt;" o:ole="t" filled="f" o:preferrelative="t" stroked="f" coordsize="21600,21600">
            <v:path/>
            <v:fill on="f" focussize="0,0"/>
            <v:stroke on="f"/>
            <v:imagedata r:id="rId187" o:title=""/>
            <o:lock v:ext="edit" aspectratio="t"/>
            <w10:wrap type="none"/>
            <w10:anchorlock/>
          </v:shape>
          <o:OLEObject Type="Embed" ProgID="Equation.KSEE3" ShapeID="_x0000_i1115" DrawAspect="Content" ObjectID="_1468075815" r:id="rId186">
            <o:LockedField>false</o:LockedField>
          </o:OLEObject>
        </w:object>
      </w:r>
    </w:p>
    <w:p w14:paraId="2360EA6D">
      <w:pPr>
        <w:numPr>
          <w:ilvl w:val="0"/>
          <w:numId w:val="0"/>
        </w:numPr>
        <w:spacing w:line="360" w:lineRule="auto"/>
        <w:ind w:firstLine="420" w:firstLineChars="0"/>
        <w:jc w:val="left"/>
        <w:rPr>
          <w:rFonts w:hint="default"/>
          <w:lang w:val="en-US" w:eastAsia="zh-CN"/>
        </w:rPr>
      </w:pPr>
      <w:r>
        <w:rPr>
          <w:rFonts w:hint="eastAsia"/>
          <w:lang w:val="en-US" w:eastAsia="zh-CN"/>
        </w:rPr>
        <w:t>智能测试</w:t>
      </w:r>
      <w:r>
        <w:rPr>
          <w:rFonts w:hint="default"/>
          <w:lang w:val="en-US" w:eastAsia="zh-CN"/>
        </w:rPr>
        <w:t> </w:t>
      </w:r>
      <w:r>
        <w:rPr>
          <w:rFonts w:hint="eastAsia"/>
          <w:lang w:val="en-US" w:eastAsia="zh-CN"/>
        </w:rPr>
        <w:t>2</w:t>
      </w:r>
      <w:r>
        <w:rPr>
          <w:rFonts w:hint="default"/>
          <w:lang w:val="en-US" w:eastAsia="zh-CN"/>
        </w:rPr>
        <w:t>在第 </w:t>
      </w:r>
      <w:r>
        <w:rPr>
          <w:rFonts w:hint="eastAsia"/>
          <w:position w:val="-4"/>
          <w:lang w:val="en-US" w:eastAsia="zh-CN"/>
        </w:rPr>
        <w:object>
          <v:shape id="_x0000_i1116" o:spt="75" type="#_x0000_t75" style="height:13pt;width:6.95pt;" o:ole="t" filled="f" o:preferrelative="t" stroked="f" coordsize="21600,21600">
            <v:path/>
            <v:fill on="f" focussize="0,0"/>
            <v:stroke on="f"/>
            <v:imagedata r:id="rId173" o:title=""/>
            <o:lock v:ext="edit" aspectratio="t"/>
            <w10:wrap type="none"/>
            <w10:anchorlock/>
          </v:shape>
          <o:OLEObject Type="Embed" ProgID="Equation.KSEE3" ShapeID="_x0000_i1116" DrawAspect="Content" ObjectID="_1468075816" r:id="rId188">
            <o:LockedField>false</o:LockedField>
          </o:OLEObject>
        </w:object>
      </w:r>
      <w:r>
        <w:rPr>
          <w:rFonts w:hint="default"/>
          <w:lang w:val="en-US" w:eastAsia="zh-CN"/>
        </w:rPr>
        <w:t>个科目第</w:t>
      </w:r>
      <w:r>
        <w:rPr>
          <w:rFonts w:hint="eastAsia"/>
          <w:position w:val="-10"/>
          <w:lang w:val="en-US" w:eastAsia="zh-CN"/>
        </w:rPr>
        <w:object>
          <v:shape id="_x0000_i1117" o:spt="75" type="#_x0000_t75" style="height:16pt;width:8pt;" o:ole="t" filled="f" o:preferrelative="t" stroked="f" coordsize="21600,21600">
            <v:path/>
            <v:fill on="f" focussize="0,0"/>
            <v:stroke on="f"/>
            <v:imagedata r:id="rId175" o:title=""/>
            <o:lock v:ext="edit" aspectratio="t"/>
            <w10:wrap type="none"/>
            <w10:anchorlock/>
          </v:shape>
          <o:OLEObject Type="Embed" ProgID="Equation.KSEE3" ShapeID="_x0000_i1117" DrawAspect="Content" ObjectID="_1468075817" r:id="rId189">
            <o:LockedField>false</o:LockedField>
          </o:OLEObject>
        </w:object>
      </w:r>
      <w:r>
        <w:rPr>
          <w:rFonts w:hint="default"/>
          <w:lang w:val="en-US" w:eastAsia="zh-CN"/>
        </w:rPr>
        <w:t>个题目的得分在阈值内的百分数</w:t>
      </w:r>
      <w:r>
        <w:rPr>
          <w:rFonts w:hint="default"/>
          <w:position w:val="-14"/>
          <w:lang w:val="en-US" w:eastAsia="zh-CN"/>
        </w:rPr>
        <w:object>
          <v:shape id="_x0000_i1118" o:spt="75" type="#_x0000_t75" style="height:20pt;width:15pt;" o:ole="t" filled="f" o:preferrelative="t" stroked="f" coordsize="21600,21600">
            <v:path/>
            <v:fill on="f" focussize="0,0"/>
            <v:stroke on="f"/>
            <v:imagedata r:id="rId191" o:title=""/>
            <o:lock v:ext="edit" aspectratio="t"/>
            <w10:wrap type="none"/>
            <w10:anchorlock/>
          </v:shape>
          <o:OLEObject Type="Embed" ProgID="Equation.KSEE3" ShapeID="_x0000_i1118" DrawAspect="Content" ObjectID="_1468075818" r:id="rId190">
            <o:LockedField>false</o:LockedField>
          </o:OLEObject>
        </w:object>
      </w:r>
      <w:r>
        <w:rPr>
          <w:rFonts w:hint="default"/>
          <w:lang w:val="en-US" w:eastAsia="zh-CN"/>
        </w:rPr>
        <w:t>计算公式为：</w:t>
      </w:r>
    </w:p>
    <w:p w14:paraId="19DB7058">
      <w:pPr>
        <w:numPr>
          <w:ilvl w:val="0"/>
          <w:numId w:val="0"/>
        </w:numPr>
        <w:spacing w:line="360" w:lineRule="auto"/>
        <w:ind w:firstLine="420" w:firstLineChars="0"/>
        <w:jc w:val="center"/>
        <w:rPr>
          <w:rFonts w:hint="default"/>
          <w:lang w:val="en-US" w:eastAsia="zh-CN"/>
        </w:rPr>
      </w:pPr>
      <w:r>
        <w:rPr>
          <w:rFonts w:hint="eastAsia"/>
          <w:position w:val="-10"/>
          <w:lang w:val="en-US" w:eastAsia="zh-CN"/>
        </w:rPr>
        <w:object>
          <v:shape id="_x0000_i1119" o:spt="75" type="#_x0000_t75" style="height:17pt;width:72pt;" o:ole="t" filled="f" o:preferrelative="t" stroked="f" coordsize="21600,21600">
            <v:path/>
            <v:fill on="f" focussize="0,0"/>
            <v:stroke on="f"/>
            <v:imagedata r:id="rId183" o:title=""/>
            <o:lock v:ext="edit" aspectratio="t"/>
            <w10:wrap type="none"/>
            <w10:anchorlock/>
          </v:shape>
          <o:OLEObject Type="Embed" ProgID="Equation.KSEE3" ShapeID="_x0000_i1119" DrawAspect="Content" ObjectID="_1468075819" r:id="rId192">
            <o:LockedField>false</o:LockedField>
          </o:OLEObject>
        </w:object>
      </w:r>
      <w:r>
        <w:rPr>
          <w:rFonts w:hint="eastAsia"/>
          <w:position w:val="-10"/>
          <w:lang w:val="en-US" w:eastAsia="zh-CN"/>
        </w:rPr>
        <w:object>
          <v:shape id="_x0000_i1120" o:spt="75" type="#_x0000_t75" style="height:17pt;width:9pt;" o:ole="t" filled="f" o:preferrelative="t" stroked="f" coordsize="21600,21600">
            <v:path/>
            <v:fill on="f" focussize="0,0"/>
            <v:stroke on="f"/>
            <v:imagedata r:id="rId185" o:title=""/>
            <o:lock v:ext="edit" aspectratio="t"/>
            <w10:wrap type="none"/>
            <w10:anchorlock/>
          </v:shape>
          <o:OLEObject Type="Embed" ProgID="Equation.KSEE3" ShapeID="_x0000_i1120" DrawAspect="Content" ObjectID="_1468075820" r:id="rId193">
            <o:LockedField>false</o:LockedField>
          </o:OLEObject>
        </w:object>
      </w:r>
      <w:r>
        <w:rPr>
          <w:rFonts w:hint="default"/>
          <w:position w:val="-26"/>
          <w:lang w:val="en-US" w:eastAsia="zh-CN"/>
        </w:rPr>
        <w:object>
          <v:shape id="_x0000_i1121" o:spt="75" type="#_x0000_t75" style="height:35pt;width:210pt;" o:ole="t" filled="f" o:preferrelative="t" stroked="f" coordsize="21600,21600">
            <v:path/>
            <v:fill on="f" focussize="0,0"/>
            <v:stroke on="f"/>
            <v:imagedata r:id="rId195" o:title=""/>
            <o:lock v:ext="edit" aspectratio="t"/>
            <w10:wrap type="none"/>
            <w10:anchorlock/>
          </v:shape>
          <o:OLEObject Type="Embed" ProgID="Equation.KSEE3" ShapeID="_x0000_i1121" DrawAspect="Content" ObjectID="_1468075821" r:id="rId194">
            <o:LockedField>false</o:LockedField>
          </o:OLEObject>
        </w:object>
      </w:r>
    </w:p>
    <w:p w14:paraId="5135486D">
      <w:pPr>
        <w:numPr>
          <w:ilvl w:val="0"/>
          <w:numId w:val="14"/>
        </w:numPr>
        <w:spacing w:line="360" w:lineRule="auto"/>
        <w:ind w:left="905" w:leftChars="0" w:hanging="425" w:firstLineChars="0"/>
        <w:rPr>
          <w:rFonts w:hint="default"/>
          <w:lang w:val="en-US" w:eastAsia="zh-CN"/>
        </w:rPr>
      </w:pPr>
      <w:r>
        <w:rPr>
          <w:rFonts w:hint="eastAsia"/>
          <w:lang w:val="en-US" w:eastAsia="zh-CN"/>
        </w:rPr>
        <w:t>选择规则的数学表达</w:t>
      </w:r>
    </w:p>
    <w:p w14:paraId="17E0C3C2">
      <w:pPr>
        <w:numPr>
          <w:ilvl w:val="0"/>
          <w:numId w:val="0"/>
        </w:numPr>
        <w:spacing w:line="360" w:lineRule="auto"/>
        <w:ind w:firstLine="420" w:firstLineChars="0"/>
        <w:jc w:val="left"/>
        <w:rPr>
          <w:rFonts w:hint="eastAsia"/>
          <w:lang w:val="en-US" w:eastAsia="zh-CN"/>
        </w:rPr>
      </w:pPr>
      <w:r>
        <w:rPr>
          <w:rFonts w:hint="eastAsia"/>
          <w:lang w:val="en-US" w:eastAsia="zh-CN"/>
        </w:rPr>
        <w:t>若</w:t>
      </w:r>
      <w:r>
        <w:rPr>
          <w:rFonts w:hint="default"/>
          <w:position w:val="-14"/>
          <w:lang w:val="en-US" w:eastAsia="zh-CN"/>
        </w:rPr>
        <w:object>
          <v:shape id="_x0000_i1122" o:spt="75" type="#_x0000_t75" style="height:20pt;width:106pt;" o:ole="t" filled="f" o:preferrelative="t" stroked="f" coordsize="21600,21600">
            <v:path/>
            <v:fill on="f" focussize="0,0"/>
            <v:stroke on="f"/>
            <v:imagedata r:id="rId197" o:title=""/>
            <o:lock v:ext="edit" aspectratio="t"/>
            <w10:wrap type="none"/>
            <w10:anchorlock/>
          </v:shape>
          <o:OLEObject Type="Embed" ProgID="Equation.KSEE3" ShapeID="_x0000_i1122" DrawAspect="Content" ObjectID="_1468075822" r:id="rId196">
            <o:LockedField>false</o:LockedField>
          </o:OLEObject>
        </w:object>
      </w:r>
      <w:r>
        <w:rPr>
          <w:rFonts w:hint="eastAsia"/>
          <w:lang w:val="en-US" w:eastAsia="zh-CN"/>
        </w:rPr>
        <w:t>，则选择人工评阅，可表示为</w:t>
      </w:r>
      <w:r>
        <w:rPr>
          <w:rFonts w:hint="eastAsia"/>
          <w:position w:val="-14"/>
          <w:lang w:val="en-US" w:eastAsia="zh-CN"/>
        </w:rPr>
        <w:object>
          <v:shape id="_x0000_i1123" o:spt="75" type="#_x0000_t75" style="height:19pt;width:52pt;" o:ole="t" filled="f" o:preferrelative="t" stroked="f" coordsize="21600,21600">
            <v:path/>
            <v:fill on="f" focussize="0,0"/>
            <v:stroke on="f"/>
            <v:imagedata r:id="rId199" o:title=""/>
            <o:lock v:ext="edit" aspectratio="t"/>
            <w10:wrap type="none"/>
            <w10:anchorlock/>
          </v:shape>
          <o:OLEObject Type="Embed" ProgID="Equation.KSEE3" ShapeID="_x0000_i1123" DrawAspect="Content" ObjectID="_1468075823" r:id="rId198">
            <o:LockedField>false</o:LockedField>
          </o:OLEObject>
        </w:object>
      </w:r>
      <w:r>
        <w:rPr>
          <w:rFonts w:hint="eastAsia"/>
          <w:lang w:val="en-US" w:eastAsia="zh-CN"/>
        </w:rPr>
        <w:t>。</w:t>
      </w:r>
    </w:p>
    <w:p w14:paraId="1CB4AEA1">
      <w:pPr>
        <w:numPr>
          <w:ilvl w:val="0"/>
          <w:numId w:val="0"/>
        </w:numPr>
        <w:spacing w:line="360" w:lineRule="auto"/>
        <w:ind w:firstLine="420" w:firstLineChars="0"/>
        <w:jc w:val="left"/>
        <w:rPr>
          <w:rFonts w:hint="eastAsia"/>
          <w:lang w:val="en-US" w:eastAsia="zh-CN"/>
        </w:rPr>
      </w:pPr>
      <w:r>
        <w:rPr>
          <w:rFonts w:hint="eastAsia"/>
          <w:lang w:val="en-US" w:eastAsia="zh-CN"/>
        </w:rPr>
        <w:t>若</w:t>
      </w:r>
      <w:r>
        <w:rPr>
          <w:rFonts w:hint="default"/>
          <w:position w:val="-14"/>
          <w:lang w:val="en-US" w:eastAsia="zh-CN"/>
        </w:rPr>
        <w:object>
          <v:shape id="_x0000_i1124" o:spt="75" type="#_x0000_t75" style="height:20pt;width:106pt;" o:ole="t" filled="f" o:preferrelative="t" stroked="f" coordsize="21600,21600">
            <v:path/>
            <v:fill on="f" focussize="0,0"/>
            <v:stroke on="f"/>
            <v:imagedata r:id="rId201" o:title=""/>
            <o:lock v:ext="edit" aspectratio="t"/>
            <w10:wrap type="none"/>
            <w10:anchorlock/>
          </v:shape>
          <o:OLEObject Type="Embed" ProgID="Equation.KSEE3" ShapeID="_x0000_i1124" DrawAspect="Content" ObjectID="_1468075824" r:id="rId200">
            <o:LockedField>false</o:LockedField>
          </o:OLEObject>
        </w:object>
      </w:r>
      <w:r>
        <w:rPr>
          <w:rFonts w:hint="eastAsia"/>
          <w:lang w:val="en-US" w:eastAsia="zh-CN"/>
        </w:rPr>
        <w:t>，则选择智能测试1，可表示为</w:t>
      </w:r>
      <w:r>
        <w:rPr>
          <w:rFonts w:hint="eastAsia"/>
          <w:position w:val="-14"/>
          <w:lang w:val="en-US" w:eastAsia="zh-CN"/>
        </w:rPr>
        <w:object>
          <v:shape id="_x0000_i1125" o:spt="75" type="#_x0000_t75" style="height:19pt;width:80pt;" o:ole="t" filled="f" o:preferrelative="t" stroked="f" coordsize="21600,21600">
            <v:path/>
            <v:fill on="f" focussize="0,0"/>
            <v:stroke on="f"/>
            <v:imagedata r:id="rId203" o:title=""/>
            <o:lock v:ext="edit" aspectratio="t"/>
            <w10:wrap type="none"/>
            <w10:anchorlock/>
          </v:shape>
          <o:OLEObject Type="Embed" ProgID="Equation.KSEE3" ShapeID="_x0000_i1125" DrawAspect="Content" ObjectID="_1468075825" r:id="rId202">
            <o:LockedField>false</o:LockedField>
          </o:OLEObject>
        </w:object>
      </w:r>
      <w:r>
        <w:rPr>
          <w:rFonts w:hint="eastAsia"/>
          <w:lang w:val="en-US" w:eastAsia="zh-CN"/>
        </w:rPr>
        <w:t>。</w:t>
      </w:r>
    </w:p>
    <w:p w14:paraId="7074394B">
      <w:pPr>
        <w:numPr>
          <w:ilvl w:val="0"/>
          <w:numId w:val="0"/>
        </w:numPr>
        <w:ind w:firstLine="420" w:firstLineChars="0"/>
        <w:jc w:val="left"/>
        <w:rPr>
          <w:rFonts w:hint="eastAsia"/>
          <w:lang w:val="en-US" w:eastAsia="zh-CN"/>
        </w:rPr>
      </w:pPr>
      <w:r>
        <w:rPr>
          <w:rFonts w:hint="eastAsia"/>
          <w:lang w:val="en-US" w:eastAsia="zh-CN"/>
        </w:rPr>
        <w:t>若</w:t>
      </w:r>
      <w:r>
        <w:rPr>
          <w:rFonts w:hint="default"/>
          <w:position w:val="-14"/>
          <w:lang w:val="en-US" w:eastAsia="zh-CN"/>
        </w:rPr>
        <w:object>
          <v:shape id="_x0000_i1126" o:spt="75" type="#_x0000_t75" style="height:20pt;width:106pt;" o:ole="t" filled="f" o:preferrelative="t" stroked="f" coordsize="21600,21600">
            <v:path/>
            <v:fill on="f" focussize="0,0"/>
            <v:stroke on="f"/>
            <v:imagedata r:id="rId205" o:title=""/>
            <o:lock v:ext="edit" aspectratio="t"/>
            <w10:wrap type="none"/>
            <w10:anchorlock/>
          </v:shape>
          <o:OLEObject Type="Embed" ProgID="Equation.KSEE3" ShapeID="_x0000_i1126" DrawAspect="Content" ObjectID="_1468075826" r:id="rId204">
            <o:LockedField>false</o:LockedField>
          </o:OLEObject>
        </w:object>
      </w:r>
      <w:r>
        <w:rPr>
          <w:rFonts w:hint="eastAsia"/>
          <w:lang w:val="en-US" w:eastAsia="zh-CN"/>
        </w:rPr>
        <w:t>，则选择智能测试2，可表示为</w:t>
      </w:r>
      <w:r>
        <w:rPr>
          <w:rFonts w:hint="eastAsia"/>
          <w:position w:val="-14"/>
          <w:lang w:val="en-US" w:eastAsia="zh-CN"/>
        </w:rPr>
        <w:object>
          <v:shape id="_x0000_i1127" o:spt="75" type="#_x0000_t75" style="height:19pt;width:82pt;" o:ole="t" filled="f" o:preferrelative="t" stroked="f" coordsize="21600,21600">
            <v:path/>
            <v:fill on="f" focussize="0,0"/>
            <v:stroke on="f"/>
            <v:imagedata r:id="rId207" o:title=""/>
            <o:lock v:ext="edit" aspectratio="t"/>
            <w10:wrap type="none"/>
            <w10:anchorlock/>
          </v:shape>
          <o:OLEObject Type="Embed" ProgID="Equation.KSEE3" ShapeID="_x0000_i1127" DrawAspect="Content" ObjectID="_1468075827" r:id="rId206">
            <o:LockedField>false</o:LockedField>
          </o:OLEObject>
        </w:object>
      </w:r>
      <w:r>
        <w:rPr>
          <w:rFonts w:hint="eastAsia"/>
          <w:lang w:val="en-US" w:eastAsia="zh-CN"/>
        </w:rPr>
        <w:t>。</w:t>
      </w:r>
    </w:p>
    <w:p w14:paraId="78415F40">
      <w:pPr>
        <w:numPr>
          <w:ilvl w:val="0"/>
          <w:numId w:val="0"/>
        </w:numPr>
        <w:ind w:firstLine="420" w:firstLineChars="0"/>
        <w:jc w:val="left"/>
        <w:rPr>
          <w:rFonts w:hint="default"/>
          <w:lang w:val="en-US" w:eastAsia="zh-CN"/>
        </w:rPr>
      </w:pPr>
      <w:r>
        <w:rPr>
          <w:rFonts w:hint="eastAsia"/>
          <w:lang w:val="en-US" w:eastAsia="zh-CN"/>
        </w:rPr>
        <w:t>若</w:t>
      </w:r>
      <w:r>
        <w:rPr>
          <w:rFonts w:hint="default"/>
          <w:position w:val="-14"/>
          <w:lang w:val="en-US" w:eastAsia="zh-CN"/>
        </w:rPr>
        <w:object>
          <v:shape id="_x0000_i1128" o:spt="75" type="#_x0000_t75" style="height:20pt;width:106pt;" o:ole="t" filled="f" o:preferrelative="t" stroked="f" coordsize="21600,21600">
            <v:path/>
            <v:fill on="f" focussize="0,0"/>
            <v:stroke on="f"/>
            <v:imagedata r:id="rId209" o:title=""/>
            <o:lock v:ext="edit" aspectratio="t"/>
            <w10:wrap type="none"/>
            <w10:anchorlock/>
          </v:shape>
          <o:OLEObject Type="Embed" ProgID="Equation.KSEE3" ShapeID="_x0000_i1128" DrawAspect="Content" ObjectID="_1468075828" r:id="rId208">
            <o:LockedField>false</o:LockedField>
          </o:OLEObject>
        </w:object>
      </w:r>
      <w:r>
        <w:rPr>
          <w:rFonts w:hint="eastAsia"/>
          <w:lang w:val="en-US" w:eastAsia="zh-CN"/>
        </w:rPr>
        <w:t>，则使用层次分析法确定选择，即</w:t>
      </w:r>
      <w:r>
        <w:rPr>
          <w:rFonts w:hint="eastAsia"/>
          <w:position w:val="-14"/>
          <w:lang w:val="en-US" w:eastAsia="zh-CN"/>
        </w:rPr>
        <w:object>
          <v:shape id="_x0000_i1129" o:spt="75" type="#_x0000_t75" style="height:19pt;width:88pt;" o:ole="t" filled="f" o:preferrelative="t" stroked="f" coordsize="21600,21600">
            <v:path/>
            <v:fill on="f" focussize="0,0"/>
            <v:stroke on="f"/>
            <v:imagedata r:id="rId211" o:title=""/>
            <o:lock v:ext="edit" aspectratio="t"/>
            <w10:wrap type="none"/>
            <w10:anchorlock/>
          </v:shape>
          <o:OLEObject Type="Embed" ProgID="Equation.KSEE3" ShapeID="_x0000_i1129" DrawAspect="Content" ObjectID="_1468075829" r:id="rId210">
            <o:LockedField>false</o:LockedField>
          </o:OLEObject>
        </w:object>
      </w:r>
      <w:r>
        <w:rPr>
          <w:rFonts w:hint="eastAsia"/>
          <w:lang w:val="en-US" w:eastAsia="zh-CN"/>
        </w:rPr>
        <w:t>。</w:t>
      </w:r>
    </w:p>
    <w:p w14:paraId="5EB22771">
      <w:pPr>
        <w:numPr>
          <w:ilvl w:val="0"/>
          <w:numId w:val="14"/>
        </w:numPr>
        <w:spacing w:line="360" w:lineRule="auto"/>
        <w:ind w:left="905" w:leftChars="0" w:hanging="425" w:firstLineChars="0"/>
        <w:rPr>
          <w:rFonts w:hint="eastAsia"/>
          <w:lang w:val="en-US" w:eastAsia="zh-CN"/>
        </w:rPr>
      </w:pPr>
      <w:r>
        <w:rPr>
          <w:rFonts w:hint="eastAsia"/>
          <w:lang w:val="en-US" w:eastAsia="zh-CN"/>
        </w:rPr>
        <w:t>层次分析法步骤（当两个智能测试均大于95%时）</w:t>
      </w:r>
    </w:p>
    <w:p w14:paraId="01CA681C">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1145" w:leftChars="0" w:hanging="425" w:firstLineChars="0"/>
        <w:jc w:val="both"/>
        <w:textAlignment w:val="auto"/>
        <w:rPr>
          <w:rFonts w:hint="eastAsia"/>
          <w:lang w:val="en-US" w:eastAsia="zh-CN"/>
        </w:rPr>
      </w:pPr>
      <w:r>
        <w:rPr>
          <w:rFonts w:hint="eastAsia"/>
          <w:lang w:val="en-US" w:eastAsia="zh-CN"/>
        </w:rPr>
        <w:t>建立层次结构模型</w:t>
      </w:r>
    </w:p>
    <w:p w14:paraId="2FA91B79">
      <w:pPr>
        <w:numPr>
          <w:ilvl w:val="0"/>
          <w:numId w:val="0"/>
        </w:numPr>
        <w:spacing w:line="360" w:lineRule="auto"/>
        <w:ind w:left="420" w:leftChars="0" w:firstLine="420" w:firstLineChars="0"/>
        <w:rPr>
          <w:rFonts w:hint="eastAsia"/>
          <w:lang w:val="en-US" w:eastAsia="zh-CN"/>
        </w:rPr>
      </w:pPr>
      <w:r>
        <w:rPr>
          <w:rFonts w:hint="default"/>
          <w:lang w:val="en-US" w:eastAsia="zh-CN"/>
        </w:rPr>
        <w:t>构建目标层（选择合适的智能测试）、准则层（如准确性、稳定性等具体评价准则）和方案层（智能测试</w:t>
      </w:r>
      <w:r>
        <w:rPr>
          <w:rFonts w:hint="eastAsia"/>
          <w:lang w:val="en-US" w:eastAsia="zh-CN"/>
        </w:rPr>
        <w:t>1</w:t>
      </w:r>
      <w:r>
        <w:rPr>
          <w:rFonts w:hint="default"/>
          <w:lang w:val="en-US" w:eastAsia="zh-CN"/>
        </w:rPr>
        <w:t>和智能测试</w:t>
      </w:r>
      <w:r>
        <w:rPr>
          <w:rFonts w:hint="eastAsia"/>
          <w:lang w:val="en-US" w:eastAsia="zh-CN"/>
        </w:rPr>
        <w:t>2</w:t>
      </w:r>
      <w:r>
        <w:rPr>
          <w:rFonts w:hint="default"/>
          <w:lang w:val="en-US" w:eastAsia="zh-CN"/>
        </w:rPr>
        <w:t>）。</w:t>
      </w:r>
    </w:p>
    <w:p w14:paraId="6918F482">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1145" w:leftChars="0" w:hanging="425" w:firstLineChars="0"/>
        <w:jc w:val="both"/>
        <w:textAlignment w:val="auto"/>
        <w:rPr>
          <w:rFonts w:hint="default"/>
          <w:lang w:val="en-US" w:eastAsia="zh-CN"/>
        </w:rPr>
      </w:pPr>
      <w:r>
        <w:rPr>
          <w:rFonts w:hint="default"/>
          <w:lang w:val="en-US" w:eastAsia="zh-CN"/>
        </w:rPr>
        <w:t xml:space="preserve">构造判断矩阵 </w:t>
      </w:r>
    </w:p>
    <w:p w14:paraId="7EFC8B30">
      <w:pPr>
        <w:numPr>
          <w:ilvl w:val="0"/>
          <w:numId w:val="0"/>
        </w:numPr>
        <w:spacing w:line="360" w:lineRule="auto"/>
        <w:ind w:left="420" w:leftChars="0" w:firstLine="420" w:firstLineChars="0"/>
        <w:rPr>
          <w:rFonts w:hint="default"/>
          <w:lang w:val="en-US" w:eastAsia="zh-CN"/>
        </w:rPr>
      </w:pPr>
      <w:r>
        <w:rPr>
          <w:rFonts w:hint="default"/>
          <w:lang w:val="en-US" w:eastAsia="zh-CN"/>
        </w:rPr>
        <w:t>对准则层中各准则相对于目标层的重要性进行两两比较，构造判断矩阵 </w:t>
      </w:r>
      <w:r>
        <w:rPr>
          <w:rFonts w:hint="default"/>
          <w:position w:val="-12"/>
          <w:lang w:val="en-US" w:eastAsia="zh-CN"/>
        </w:rPr>
        <w:object>
          <v:shape id="_x0000_i1130" o:spt="75" type="#_x0000_t75" style="height:18pt;width:45pt;" o:ole="t" filled="f" o:preferrelative="t" stroked="f" coordsize="21600,21600">
            <v:path/>
            <v:fill on="f" focussize="0,0"/>
            <v:stroke on="f"/>
            <v:imagedata r:id="rId213" o:title=""/>
            <o:lock v:ext="edit" aspectratio="t"/>
            <w10:wrap type="none"/>
            <w10:anchorlock/>
          </v:shape>
          <o:OLEObject Type="Embed" ProgID="Equation.KSEE3" ShapeID="_x0000_i1130" DrawAspect="Content" ObjectID="_1468075830" r:id="rId212">
            <o:LockedField>false</o:LockedField>
          </o:OLEObject>
        </w:object>
      </w:r>
      <w:r>
        <w:rPr>
          <w:rFonts w:hint="default"/>
          <w:lang w:val="en-US" w:eastAsia="zh-CN"/>
        </w:rPr>
        <w:t>，其中 </w:t>
      </w:r>
      <w:r>
        <w:rPr>
          <w:rFonts w:hint="default"/>
          <w:position w:val="-12"/>
          <w:lang w:val="en-US" w:eastAsia="zh-CN"/>
        </w:rPr>
        <w:object>
          <v:shape id="_x0000_i1131" o:spt="75" type="#_x0000_t75" style="height:18pt;width:16pt;" o:ole="t" filled="f" o:preferrelative="t" stroked="f" coordsize="21600,21600">
            <v:path/>
            <v:fill on="f" focussize="0,0"/>
            <v:stroke on="f"/>
            <v:imagedata r:id="rId215" o:title=""/>
            <o:lock v:ext="edit" aspectratio="t"/>
            <w10:wrap type="none"/>
            <w10:anchorlock/>
          </v:shape>
          <o:OLEObject Type="Embed" ProgID="Equation.KSEE3" ShapeID="_x0000_i1131" DrawAspect="Content" ObjectID="_1468075831" r:id="rId214">
            <o:LockedField>false</o:LockedField>
          </o:OLEObject>
        </w:object>
      </w:r>
      <w:r>
        <w:rPr>
          <w:rFonts w:hint="default"/>
          <w:lang w:val="en-US" w:eastAsia="zh-CN"/>
        </w:rPr>
        <w:t>表示准则 </w:t>
      </w:r>
      <w:r>
        <w:rPr>
          <w:rFonts w:hint="default"/>
          <w:position w:val="-6"/>
          <w:lang w:val="en-US" w:eastAsia="zh-CN"/>
        </w:rPr>
        <w:object>
          <v:shape id="_x0000_i1132" o:spt="75" type="#_x0000_t75" style="height:13.95pt;width:10pt;" o:ole="t" filled="f" o:preferrelative="t" stroked="f" coordsize="21600,21600">
            <v:path/>
            <v:fill on="f" focussize="0,0"/>
            <v:stroke on="f"/>
            <v:imagedata r:id="rId217" o:title=""/>
            <o:lock v:ext="edit" aspectratio="t"/>
            <w10:wrap type="none"/>
            <w10:anchorlock/>
          </v:shape>
          <o:OLEObject Type="Embed" ProgID="Equation.KSEE3" ShapeID="_x0000_i1132" DrawAspect="Content" ObjectID="_1468075832" r:id="rId216">
            <o:LockedField>false</o:LockedField>
          </o:OLEObject>
        </w:object>
      </w:r>
      <w:r>
        <w:rPr>
          <w:rFonts w:hint="default"/>
          <w:lang w:val="en-US" w:eastAsia="zh-CN"/>
        </w:rPr>
        <w:t>相对于准则</w:t>
      </w:r>
      <w:r>
        <w:rPr>
          <w:rFonts w:hint="default"/>
          <w:position w:val="-6"/>
          <w:lang w:val="en-US" w:eastAsia="zh-CN"/>
        </w:rPr>
        <w:object>
          <v:shape id="_x0000_i1133" o:spt="75" type="#_x0000_t75" style="height:13.95pt;width:6.95pt;" o:ole="t" filled="f" o:preferrelative="t" stroked="f" coordsize="21600,21600">
            <v:path/>
            <v:fill on="f" focussize="0,0"/>
            <v:stroke on="f"/>
            <v:imagedata r:id="rId219" o:title=""/>
            <o:lock v:ext="edit" aspectratio="t"/>
            <w10:wrap type="none"/>
            <w10:anchorlock/>
          </v:shape>
          <o:OLEObject Type="Embed" ProgID="Equation.KSEE3" ShapeID="_x0000_i1133" DrawAspect="Content" ObjectID="_1468075833" r:id="rId218">
            <o:LockedField>false</o:LockedField>
          </o:OLEObject>
        </w:object>
      </w:r>
      <w:r>
        <w:rPr>
          <w:rFonts w:hint="default"/>
          <w:lang w:val="en-US" w:eastAsia="zh-CN"/>
        </w:rPr>
        <w:t>的重要程度，取值一般根据1 - 9标度法确定。</w:t>
      </w:r>
    </w:p>
    <w:p w14:paraId="0F711FA5">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1145" w:leftChars="0" w:hanging="425" w:firstLineChars="0"/>
        <w:jc w:val="both"/>
        <w:textAlignment w:val="auto"/>
        <w:rPr>
          <w:rFonts w:hint="eastAsia"/>
          <w:lang w:val="en-US" w:eastAsia="zh-CN"/>
        </w:rPr>
      </w:pPr>
      <w:r>
        <w:rPr>
          <w:rFonts w:hint="eastAsia"/>
          <w:lang w:val="en-US" w:eastAsia="zh-CN"/>
        </w:rPr>
        <w:t>计算权重向量</w:t>
      </w:r>
    </w:p>
    <w:p w14:paraId="55E5EFA1">
      <w:pPr>
        <w:numPr>
          <w:ilvl w:val="0"/>
          <w:numId w:val="0"/>
        </w:numPr>
        <w:spacing w:line="360" w:lineRule="auto"/>
        <w:ind w:left="420" w:leftChars="0" w:firstLine="420" w:firstLineChars="0"/>
        <w:rPr>
          <w:rFonts w:hint="default"/>
          <w:lang w:val="en-US" w:eastAsia="zh-CN"/>
        </w:rPr>
      </w:pPr>
      <w:r>
        <w:rPr>
          <w:rFonts w:hint="default"/>
          <w:lang w:val="en-US" w:eastAsia="zh-CN"/>
        </w:rPr>
        <w:t>计算判断矩阵</w:t>
      </w:r>
      <w:r>
        <w:rPr>
          <w:rFonts w:hint="default"/>
          <w:position w:val="-4"/>
          <w:lang w:val="en-US" w:eastAsia="zh-CN"/>
        </w:rPr>
        <w:object>
          <v:shape id="_x0000_i1134" o:spt="75" type="#_x0000_t75" style="height:13pt;width:12pt;" o:ole="t" filled="f" o:preferrelative="t" stroked="f" coordsize="21600,21600">
            <v:path/>
            <v:fill on="f" focussize="0,0"/>
            <v:stroke on="f"/>
            <v:imagedata r:id="rId221" o:title=""/>
            <o:lock v:ext="edit" aspectratio="t"/>
            <w10:wrap type="none"/>
            <w10:anchorlock/>
          </v:shape>
          <o:OLEObject Type="Embed" ProgID="Equation.KSEE3" ShapeID="_x0000_i1134" DrawAspect="Content" ObjectID="_1468075834" r:id="rId220">
            <o:LockedField>false</o:LockedField>
          </o:OLEObject>
        </w:object>
      </w:r>
      <w:r>
        <w:rPr>
          <w:rFonts w:hint="default"/>
          <w:lang w:val="en-US" w:eastAsia="zh-CN"/>
        </w:rPr>
        <w:t>的最大特征值</w:t>
      </w:r>
      <w:r>
        <w:rPr>
          <w:rFonts w:hint="default"/>
          <w:position w:val="-12"/>
          <w:lang w:val="en-US" w:eastAsia="zh-CN"/>
        </w:rPr>
        <w:object>
          <v:shape id="_x0000_i1135" o:spt="75" type="#_x0000_t75" style="height:18pt;width:23pt;" o:ole="t" filled="f" o:preferrelative="t" stroked="f" coordsize="21600,21600">
            <v:path/>
            <v:fill on="f" focussize="0,0"/>
            <v:stroke on="f"/>
            <v:imagedata r:id="rId223" o:title=""/>
            <o:lock v:ext="edit" aspectratio="t"/>
            <w10:wrap type="none"/>
            <w10:anchorlock/>
          </v:shape>
          <o:OLEObject Type="Embed" ProgID="Equation.KSEE3" ShapeID="_x0000_i1135" DrawAspect="Content" ObjectID="_1468075835" r:id="rId222">
            <o:LockedField>false</o:LockedField>
          </o:OLEObject>
        </w:object>
      </w:r>
      <w:r>
        <w:rPr>
          <w:rFonts w:hint="default"/>
          <w:lang w:val="en-US" w:eastAsia="zh-CN"/>
        </w:rPr>
        <w:t>及其对应的特征向量 </w:t>
      </w:r>
      <w:r>
        <w:rPr>
          <w:rFonts w:hint="default"/>
          <w:position w:val="-6"/>
          <w:lang w:val="en-US" w:eastAsia="zh-CN"/>
        </w:rPr>
        <w:object>
          <v:shape id="_x0000_i1136" o:spt="75" type="#_x0000_t75" style="height:13.95pt;width:13.95pt;" o:ole="t" filled="f" o:preferrelative="t" stroked="f" coordsize="21600,21600">
            <v:path/>
            <v:fill on="f" focussize="0,0"/>
            <v:stroke on="f"/>
            <v:imagedata r:id="rId225" o:title=""/>
            <o:lock v:ext="edit" aspectratio="t"/>
            <w10:wrap type="none"/>
            <w10:anchorlock/>
          </v:shape>
          <o:OLEObject Type="Embed" ProgID="Equation.KSEE3" ShapeID="_x0000_i1136" DrawAspect="Content" ObjectID="_1468075836" r:id="rId224">
            <o:LockedField>false</o:LockedField>
          </o:OLEObject>
        </w:object>
      </w:r>
      <w:r>
        <w:rPr>
          <w:rFonts w:hint="default"/>
          <w:lang w:val="en-US" w:eastAsia="zh-CN"/>
        </w:rPr>
        <w:t>，归一化后得到各准则的权重向量。</w:t>
      </w:r>
    </w:p>
    <w:p w14:paraId="2BBE4375">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1145" w:leftChars="0" w:hanging="425" w:firstLineChars="0"/>
        <w:jc w:val="both"/>
        <w:textAlignment w:val="auto"/>
        <w:rPr>
          <w:rFonts w:hint="default"/>
          <w:lang w:val="en-US" w:eastAsia="zh-CN"/>
        </w:rPr>
      </w:pPr>
      <w:r>
        <w:rPr>
          <w:rFonts w:hint="eastAsia"/>
          <w:lang w:val="en-US" w:eastAsia="zh-CN"/>
        </w:rPr>
        <w:t>一致性检验</w:t>
      </w:r>
    </w:p>
    <w:p w14:paraId="3EDF74A0">
      <w:pPr>
        <w:numPr>
          <w:ilvl w:val="0"/>
          <w:numId w:val="0"/>
        </w:numPr>
        <w:spacing w:line="360" w:lineRule="auto"/>
        <w:ind w:left="420" w:leftChars="0" w:firstLine="420" w:firstLineChars="0"/>
        <w:rPr>
          <w:rFonts w:hint="default"/>
          <w:lang w:val="en-US" w:eastAsia="zh-CN"/>
        </w:rPr>
      </w:pPr>
      <w:r>
        <w:rPr>
          <w:rFonts w:hint="default"/>
          <w:lang w:val="en-US" w:eastAsia="zh-CN"/>
        </w:rPr>
        <w:t>计算一致性指标</w:t>
      </w:r>
      <w:r>
        <w:rPr>
          <w:rFonts w:hint="default"/>
          <w:position w:val="-24"/>
          <w:lang w:val="en-US" w:eastAsia="zh-CN"/>
        </w:rPr>
        <w:object>
          <v:shape id="_x0000_i1137" o:spt="75" type="#_x0000_t75" style="height:31pt;width:67.95pt;" o:ole="t" filled="f" o:preferrelative="t" stroked="f" coordsize="21600,21600">
            <v:path/>
            <v:fill on="f" focussize="0,0"/>
            <v:stroke on="f"/>
            <v:imagedata r:id="rId227" o:title=""/>
            <o:lock v:ext="edit" aspectratio="t"/>
            <w10:wrap type="none"/>
            <w10:anchorlock/>
          </v:shape>
          <o:OLEObject Type="Embed" ProgID="Equation.KSEE3" ShapeID="_x0000_i1137" DrawAspect="Content" ObjectID="_1468075837" r:id="rId226">
            <o:LockedField>false</o:LockedField>
          </o:OLEObject>
        </w:object>
      </w:r>
      <w:r>
        <w:rPr>
          <w:rFonts w:hint="default"/>
          <w:lang w:val="en-US" w:eastAsia="zh-CN"/>
        </w:rPr>
        <w:t>（</w:t>
      </w:r>
      <w:r>
        <w:rPr>
          <w:rFonts w:hint="default"/>
          <w:position w:val="-6"/>
          <w:lang w:val="en-US" w:eastAsia="zh-CN"/>
        </w:rPr>
        <w:object>
          <v:shape id="_x0000_i1138" o:spt="75" type="#_x0000_t75" style="height:11pt;width:10pt;" o:ole="t" filled="f" o:preferrelative="t" stroked="f" coordsize="21600,21600">
            <v:path/>
            <v:fill on="f" focussize="0,0"/>
            <v:stroke on="f"/>
            <v:imagedata r:id="rId229" o:title=""/>
            <o:lock v:ext="edit" aspectratio="t"/>
            <w10:wrap type="none"/>
            <w10:anchorlock/>
          </v:shape>
          <o:OLEObject Type="Embed" ProgID="Equation.KSEE3" ShapeID="_x0000_i1138" DrawAspect="Content" ObjectID="_1468075838" r:id="rId228">
            <o:LockedField>false</o:LockedField>
          </o:OLEObject>
        </w:object>
      </w:r>
      <w:r>
        <w:rPr>
          <w:rFonts w:hint="default"/>
          <w:lang w:val="en-US" w:eastAsia="zh-CN"/>
        </w:rPr>
        <w:t>为判断矩阵的阶数），并通过随机一致性指标</w:t>
      </w:r>
      <w:r>
        <w:rPr>
          <w:rFonts w:hint="default"/>
          <w:position w:val="-4"/>
          <w:lang w:val="en-US" w:eastAsia="zh-CN"/>
        </w:rPr>
        <w:object>
          <v:shape id="_x0000_i1139" o:spt="75" type="#_x0000_t75" style="height:13pt;width:17pt;" o:ole="t" filled="f" o:preferrelative="t" stroked="f" coordsize="21600,21600">
            <v:path/>
            <v:fill on="f" focussize="0,0"/>
            <v:stroke on="f"/>
            <v:imagedata r:id="rId30" o:title=""/>
            <o:lock v:ext="edit" aspectratio="t"/>
            <w10:wrap type="none"/>
            <w10:anchorlock/>
          </v:shape>
          <o:OLEObject Type="Embed" ProgID="Equation.KSEE3" ShapeID="_x0000_i1139" DrawAspect="Content" ObjectID="_1468075839" r:id="rId230">
            <o:LockedField>false</o:LockedField>
          </o:OLEObject>
        </w:object>
      </w:r>
      <w:r>
        <w:rPr>
          <w:rFonts w:hint="default"/>
          <w:lang w:val="en-US" w:eastAsia="zh-CN"/>
        </w:rPr>
        <w:t>（可查表得到）计算一致性比率</w:t>
      </w:r>
      <w:r>
        <w:rPr>
          <w:rFonts w:hint="default"/>
          <w:position w:val="-24"/>
          <w:lang w:val="en-US" w:eastAsia="zh-CN"/>
        </w:rPr>
        <w:object>
          <v:shape id="_x0000_i1140" o:spt="75" type="#_x0000_t75" style="height:31pt;width:46pt;" o:ole="t" filled="f" o:preferrelative="t" stroked="f" coordsize="21600,21600">
            <v:path/>
            <v:fill on="f" focussize="0,0"/>
            <v:stroke on="f"/>
            <v:imagedata r:id="rId232" o:title=""/>
            <o:lock v:ext="edit" aspectratio="t"/>
            <w10:wrap type="none"/>
            <w10:anchorlock/>
          </v:shape>
          <o:OLEObject Type="Embed" ProgID="Equation.KSEE3" ShapeID="_x0000_i1140" DrawAspect="Content" ObjectID="_1468075840" r:id="rId231">
            <o:LockedField>false</o:LockedField>
          </o:OLEObject>
        </w:object>
      </w:r>
      <w:r>
        <w:rPr>
          <w:rFonts w:hint="default"/>
          <w:lang w:val="en-US" w:eastAsia="zh-CN"/>
        </w:rPr>
        <w:t>。当</w:t>
      </w:r>
      <w:r>
        <w:rPr>
          <w:rFonts w:hint="default"/>
          <w:position w:val="-6"/>
          <w:lang w:val="en-US" w:eastAsia="zh-CN"/>
        </w:rPr>
        <w:object>
          <v:shape id="_x0000_i1141" o:spt="75" type="#_x0000_t75" style="height:13.95pt;width:45pt;" o:ole="t" filled="f" o:preferrelative="t" stroked="f" coordsize="21600,21600">
            <v:path/>
            <v:fill on="f" focussize="0,0"/>
            <v:stroke on="f"/>
            <v:imagedata r:id="rId234" o:title=""/>
            <o:lock v:ext="edit" aspectratio="t"/>
            <w10:wrap type="none"/>
            <w10:anchorlock/>
          </v:shape>
          <o:OLEObject Type="Embed" ProgID="Equation.KSEE3" ShapeID="_x0000_i1141" DrawAspect="Content" ObjectID="_1468075841" r:id="rId233">
            <o:LockedField>false</o:LockedField>
          </o:OLEObject>
        </w:object>
      </w:r>
      <w:r>
        <w:rPr>
          <w:rFonts w:hint="default"/>
          <w:lang w:val="en-US" w:eastAsia="zh-CN"/>
        </w:rPr>
        <w:t>时，认为判断矩阵具有满意的一致性，权重向量合理。</w:t>
      </w:r>
    </w:p>
    <w:p w14:paraId="7889DABD">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1145" w:leftChars="0" w:hanging="425" w:firstLineChars="0"/>
        <w:jc w:val="both"/>
        <w:textAlignment w:val="auto"/>
        <w:rPr>
          <w:rFonts w:hint="default"/>
          <w:lang w:val="en-US" w:eastAsia="zh-CN"/>
        </w:rPr>
      </w:pPr>
      <w:r>
        <w:rPr>
          <w:rFonts w:hint="eastAsia"/>
          <w:lang w:val="en-US" w:eastAsia="zh-CN"/>
        </w:rPr>
        <w:t>计算方案层的综合权重</w:t>
      </w:r>
    </w:p>
    <w:p w14:paraId="2FC16BE2">
      <w:pPr>
        <w:numPr>
          <w:ilvl w:val="0"/>
          <w:numId w:val="0"/>
        </w:numPr>
        <w:spacing w:line="360" w:lineRule="auto"/>
        <w:ind w:left="420" w:leftChars="0" w:firstLine="420" w:firstLineChars="0"/>
        <w:rPr>
          <w:rFonts w:hint="default"/>
          <w:lang w:val="en-US" w:eastAsia="zh-CN"/>
        </w:rPr>
      </w:pPr>
      <w:r>
        <w:rPr>
          <w:rFonts w:hint="default"/>
          <w:lang w:val="en-US" w:eastAsia="zh-CN"/>
        </w:rPr>
        <w:t>分别对方案层中各方案相对于准则层中各准则的重要性进行两两比较，构造判断矩阵，计算权重向量。最后根据准则层的权重向量和方案层相对于准则层的权重向量，计算各方案的综合权重，选择综合权重较大的方案作为最终选择。</w:t>
      </w:r>
    </w:p>
    <w:p w14:paraId="0FBB5109">
      <w:pPr>
        <w:pStyle w:val="4"/>
        <w:bidi w:val="0"/>
        <w:spacing w:line="360" w:lineRule="auto"/>
        <w:rPr>
          <w:rFonts w:hint="eastAsia"/>
          <w:lang w:val="en-US" w:eastAsia="zh-CN"/>
        </w:rPr>
      </w:pPr>
      <w:bookmarkStart w:id="35" w:name="_Toc5265"/>
      <w:r>
        <w:rPr>
          <w:rFonts w:hint="eastAsia"/>
          <w:lang w:val="en-US" w:eastAsia="zh-CN"/>
        </w:rPr>
        <w:t>5.4.2人机协同模型的求解</w:t>
      </w:r>
      <w:bookmarkEnd w:id="35"/>
    </w:p>
    <w:p w14:paraId="0C17F944">
      <w:pPr>
        <w:spacing w:line="360" w:lineRule="auto"/>
        <w:ind w:firstLine="420" w:firstLineChars="0"/>
        <w:rPr>
          <w:rFonts w:hint="default"/>
          <w:lang w:val="en-US" w:eastAsia="zh-CN"/>
        </w:rPr>
      </w:pPr>
      <w:r>
        <w:rPr>
          <w:rFonts w:hint="eastAsia"/>
          <w:lang w:val="en-US" w:eastAsia="zh-CN"/>
        </w:rPr>
        <w:t>通过上述模型经Python计算得出两种模型对各个科目不同阅卷难度的题型的综合得分，并绘制雷达图（图5.9）如下：</w:t>
      </w:r>
    </w:p>
    <w:p w14:paraId="5487854E">
      <w:pPr>
        <w:jc w:val="center"/>
        <w:rPr>
          <w:rFonts w:hint="eastAsia"/>
          <w:lang w:val="en-US" w:eastAsia="zh-CN"/>
        </w:rPr>
      </w:pPr>
      <w:r>
        <w:rPr>
          <w:rFonts w:hint="eastAsia"/>
          <w:lang w:val="en-US" w:eastAsia="zh-CN"/>
        </w:rPr>
        <w:drawing>
          <wp:inline distT="0" distB="0" distL="114300" distR="114300">
            <wp:extent cx="3314700" cy="2691130"/>
            <wp:effectExtent l="0" t="0" r="0" b="1270"/>
            <wp:docPr id="11" name="图片 11" descr="AHP综合得分雷达图(正确率权重0.75，稳定性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HP综合得分雷达图(正确率权重0.75，稳定性0.25)"/>
                    <pic:cNvPicPr>
                      <a:picLocks noChangeAspect="1"/>
                    </pic:cNvPicPr>
                  </pic:nvPicPr>
                  <pic:blipFill>
                    <a:blip r:embed="rId235"/>
                    <a:srcRect t="3799"/>
                    <a:stretch>
                      <a:fillRect/>
                    </a:stretch>
                  </pic:blipFill>
                  <pic:spPr>
                    <a:xfrm>
                      <a:off x="0" y="0"/>
                      <a:ext cx="3314700" cy="2691130"/>
                    </a:xfrm>
                    <a:prstGeom prst="rect">
                      <a:avLst/>
                    </a:prstGeom>
                  </pic:spPr>
                </pic:pic>
              </a:graphicData>
            </a:graphic>
          </wp:inline>
        </w:drawing>
      </w:r>
    </w:p>
    <w:p w14:paraId="31CAF93D">
      <w:pPr>
        <w:pStyle w:val="6"/>
        <w:jc w:val="center"/>
        <w:rPr>
          <w:rFonts w:hint="eastAsia"/>
          <w:lang w:eastAsia="zh-CN"/>
        </w:rPr>
      </w:pPr>
      <w:r>
        <w:t xml:space="preserve">图 </w:t>
      </w:r>
      <w:r>
        <w:rPr>
          <w:rFonts w:hint="eastAsia"/>
          <w:lang w:val="en-US" w:eastAsia="zh-CN"/>
        </w:rPr>
        <w:t xml:space="preserve">5.9 </w:t>
      </w:r>
      <w:r>
        <w:rPr>
          <w:rFonts w:hint="eastAsia"/>
          <w:lang w:eastAsia="zh-CN"/>
        </w:rPr>
        <w:t xml:space="preserve"> AHP综合得分雷达图（</w:t>
      </w:r>
      <w:r>
        <w:rPr>
          <w:rFonts w:hint="eastAsia"/>
          <w:lang w:val="en-US" w:eastAsia="zh-CN"/>
        </w:rPr>
        <w:t>正确率权重0.75，稳定性0.25</w:t>
      </w:r>
      <w:r>
        <w:rPr>
          <w:rFonts w:hint="eastAsia"/>
          <w:lang w:eastAsia="zh-CN"/>
        </w:rPr>
        <w:t>）</w:t>
      </w:r>
    </w:p>
    <w:p w14:paraId="792F82EC">
      <w:pPr>
        <w:spacing w:line="360" w:lineRule="auto"/>
        <w:rPr>
          <w:rFonts w:hint="eastAsia"/>
          <w:lang w:eastAsia="zh-CN"/>
        </w:rPr>
      </w:pPr>
    </w:p>
    <w:p w14:paraId="1AE70CED">
      <w:pPr>
        <w:pStyle w:val="6"/>
        <w:spacing w:line="360" w:lineRule="auto"/>
        <w:ind w:firstLine="420" w:firstLineChars="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绘制的学科-难度-模型使用策略热力图热力图（图5.10）如下：</w:t>
      </w:r>
    </w:p>
    <w:p w14:paraId="2AFC08A2">
      <w:pPr>
        <w:ind w:firstLine="420" w:firstLineChars="0"/>
        <w:rPr>
          <w:rFonts w:hint="default"/>
          <w:lang w:val="en-US" w:eastAsia="zh-CN"/>
        </w:rPr>
      </w:pPr>
    </w:p>
    <w:p w14:paraId="219DA030">
      <w:pPr>
        <w:jc w:val="center"/>
        <w:rPr>
          <w:rFonts w:hint="eastAsia"/>
          <w:lang w:val="en-US" w:eastAsia="zh-CN"/>
        </w:rPr>
      </w:pPr>
      <w:r>
        <w:rPr>
          <w:rFonts w:hint="eastAsia"/>
          <w:lang w:val="en-US" w:eastAsia="zh-CN"/>
        </w:rPr>
        <w:drawing>
          <wp:inline distT="0" distB="0" distL="114300" distR="114300">
            <wp:extent cx="3951605" cy="2216150"/>
            <wp:effectExtent l="0" t="0" r="10795" b="6350"/>
            <wp:docPr id="12" name="图片 12" descr="C:/Users/王/Pictures/Screenshots/屏幕截图 2025-05-03 001807.png屏幕截图 2025-05-03 00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王/Pictures/Screenshots/屏幕截图 2025-05-03 001807.png屏幕截图 2025-05-03 001807"/>
                    <pic:cNvPicPr>
                      <a:picLocks noChangeAspect="1"/>
                    </pic:cNvPicPr>
                  </pic:nvPicPr>
                  <pic:blipFill>
                    <a:blip r:embed="rId236"/>
                    <a:srcRect t="899" b="899"/>
                    <a:stretch>
                      <a:fillRect/>
                    </a:stretch>
                  </pic:blipFill>
                  <pic:spPr>
                    <a:xfrm>
                      <a:off x="0" y="0"/>
                      <a:ext cx="3951605" cy="2216150"/>
                    </a:xfrm>
                    <a:prstGeom prst="rect">
                      <a:avLst/>
                    </a:prstGeom>
                  </pic:spPr>
                </pic:pic>
              </a:graphicData>
            </a:graphic>
          </wp:inline>
        </w:drawing>
      </w:r>
    </w:p>
    <w:p w14:paraId="360408CA">
      <w:pPr>
        <w:pStyle w:val="6"/>
        <w:jc w:val="center"/>
        <w:rPr>
          <w:rFonts w:hint="eastAsia"/>
          <w:lang w:eastAsia="zh-CN"/>
        </w:rPr>
      </w:pPr>
      <w:r>
        <w:t xml:space="preserve">图 </w:t>
      </w:r>
      <w:r>
        <w:rPr>
          <w:rFonts w:hint="eastAsia"/>
          <w:lang w:val="en-US" w:eastAsia="zh-CN"/>
        </w:rPr>
        <w:t>5.10</w:t>
      </w:r>
      <w:r>
        <w:rPr>
          <w:rFonts w:hint="eastAsia"/>
          <w:lang w:eastAsia="zh-CN"/>
        </w:rPr>
        <w:t xml:space="preserve"> 学科-难度-模型使用策略热力图</w:t>
      </w:r>
    </w:p>
    <w:p w14:paraId="283E79AD">
      <w:pPr>
        <w:rPr>
          <w:rFonts w:hint="eastAsia"/>
          <w:lang w:eastAsia="zh-CN"/>
        </w:rPr>
      </w:pPr>
    </w:p>
    <w:p w14:paraId="4A7F81E3">
      <w:pPr>
        <w:spacing w:line="360" w:lineRule="auto"/>
        <w:ind w:firstLine="420" w:firstLineChars="0"/>
        <w:rPr>
          <w:rFonts w:hint="default"/>
          <w:lang w:val="en-US" w:eastAsia="zh-CN"/>
        </w:rPr>
      </w:pPr>
      <w:r>
        <w:rPr>
          <w:rFonts w:hint="eastAsia"/>
          <w:lang w:val="en-US" w:eastAsia="zh-CN"/>
        </w:rPr>
        <w:t>绘制</w:t>
      </w:r>
      <w:r>
        <w:rPr>
          <w:rFonts w:hint="eastAsia"/>
          <w:lang w:eastAsia="zh-CN"/>
        </w:rPr>
        <w:t>基于学科与难度的智能评阅模型及人工选择决策</w:t>
      </w:r>
      <w:r>
        <w:rPr>
          <w:rFonts w:hint="eastAsia"/>
          <w:lang w:val="en-US" w:eastAsia="zh-CN"/>
        </w:rPr>
        <w:t>结果的</w:t>
      </w:r>
      <w:r>
        <w:rPr>
          <w:rFonts w:hint="eastAsia"/>
          <w:lang w:eastAsia="zh-CN"/>
        </w:rPr>
        <w:t>树状图（</w:t>
      </w:r>
      <w:r>
        <w:rPr>
          <w:rFonts w:hint="eastAsia"/>
          <w:lang w:val="en-US" w:eastAsia="zh-CN"/>
        </w:rPr>
        <w:t>图5.11</w:t>
      </w:r>
      <w:r>
        <w:rPr>
          <w:rFonts w:hint="eastAsia"/>
          <w:lang w:eastAsia="zh-CN"/>
        </w:rPr>
        <w:t>），</w:t>
      </w:r>
      <w:r>
        <w:rPr>
          <w:rFonts w:hint="eastAsia"/>
          <w:lang w:val="en-US" w:eastAsia="zh-CN"/>
        </w:rPr>
        <w:t>如下：</w:t>
      </w:r>
    </w:p>
    <w:p w14:paraId="297C2BD9">
      <w:r>
        <w:drawing>
          <wp:inline distT="0" distB="0" distL="114300" distR="114300">
            <wp:extent cx="5409565" cy="5054600"/>
            <wp:effectExtent l="0" t="0" r="635" b="0"/>
            <wp:docPr id="15" name="图片 112" descr="C:/Users/王/Pictures/Screenshots/屏幕截图 2025-05-03 001656.png屏幕截图 2025-05-03 00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2" descr="C:/Users/王/Pictures/Screenshots/屏幕截图 2025-05-03 001656.png屏幕截图 2025-05-03 001656"/>
                    <pic:cNvPicPr>
                      <a:picLocks noChangeAspect="1"/>
                    </pic:cNvPicPr>
                  </pic:nvPicPr>
                  <pic:blipFill>
                    <a:blip r:embed="rId237"/>
                    <a:srcRect l="1036" r="1036"/>
                    <a:stretch>
                      <a:fillRect/>
                    </a:stretch>
                  </pic:blipFill>
                  <pic:spPr>
                    <a:xfrm>
                      <a:off x="0" y="0"/>
                      <a:ext cx="5409565" cy="5054600"/>
                    </a:xfrm>
                    <a:prstGeom prst="rect">
                      <a:avLst/>
                    </a:prstGeom>
                    <a:noFill/>
                    <a:ln>
                      <a:noFill/>
                    </a:ln>
                  </pic:spPr>
                </pic:pic>
              </a:graphicData>
            </a:graphic>
          </wp:inline>
        </w:drawing>
      </w:r>
    </w:p>
    <w:p w14:paraId="206380DE">
      <w:pPr>
        <w:pStyle w:val="6"/>
        <w:jc w:val="center"/>
        <w:rPr>
          <w:rFonts w:hint="eastAsia" w:eastAsiaTheme="minorEastAsia"/>
          <w:lang w:val="en-US" w:eastAsia="zh-CN"/>
        </w:rPr>
      </w:pPr>
      <w:r>
        <w:t xml:space="preserve">图 </w:t>
      </w:r>
      <w:r>
        <w:rPr>
          <w:rFonts w:hint="eastAsia"/>
          <w:lang w:val="en-US" w:eastAsia="zh-CN"/>
        </w:rPr>
        <w:t>5.1</w:t>
      </w:r>
      <w:r>
        <w:fldChar w:fldCharType="begin"/>
      </w:r>
      <w:r>
        <w:instrText xml:space="preserve"> SEQ 图 \* ARABIC </w:instrText>
      </w:r>
      <w:r>
        <w:fldChar w:fldCharType="separate"/>
      </w:r>
      <w:r>
        <w:t>1</w:t>
      </w:r>
      <w:r>
        <w:fldChar w:fldCharType="end"/>
      </w:r>
      <w:r>
        <w:rPr>
          <w:rFonts w:hint="eastAsia"/>
          <w:lang w:val="en-US" w:eastAsia="zh-CN"/>
        </w:rPr>
        <w:t xml:space="preserve"> </w:t>
      </w:r>
      <w:r>
        <w:rPr>
          <w:rFonts w:hint="eastAsia"/>
          <w:lang w:eastAsia="zh-CN"/>
        </w:rPr>
        <w:t>基于学科与难度的智能评阅模型及人工选择决策树状图</w:t>
      </w:r>
    </w:p>
    <w:p w14:paraId="34D25077">
      <w:pPr>
        <w:pStyle w:val="4"/>
        <w:bidi w:val="0"/>
        <w:rPr>
          <w:rFonts w:hint="eastAsia"/>
          <w:lang w:val="en-US" w:eastAsia="zh-CN"/>
        </w:rPr>
      </w:pPr>
      <w:bookmarkStart w:id="36" w:name="_Toc14587"/>
      <w:r>
        <w:rPr>
          <w:rFonts w:hint="eastAsia"/>
          <w:lang w:val="en-US" w:eastAsia="zh-CN"/>
        </w:rPr>
        <w:t>5.4.3结果分析</w:t>
      </w:r>
      <w:bookmarkEnd w:id="36"/>
    </w:p>
    <w:p w14:paraId="6E1242AD">
      <w:pPr>
        <w:spacing w:line="360" w:lineRule="auto"/>
        <w:ind w:firstLine="420" w:firstLineChars="0"/>
        <w:rPr>
          <w:rFonts w:hint="eastAsia"/>
          <w:lang w:val="en-US" w:eastAsia="zh-CN"/>
        </w:rPr>
      </w:pPr>
      <w:r>
        <w:rPr>
          <w:rFonts w:hint="eastAsia"/>
          <w:lang w:val="en-US" w:eastAsia="zh-CN"/>
        </w:rPr>
        <w:t>学科与模型适配差异明显：不同学科和题型难度对模型选择影响显著。物理简单和中等难度、语文简单和中等难度仅适用AI1；语文困难题因AI1、AI2准确率低，只能人工评阅，凸显语文难题的复杂性。</w:t>
      </w:r>
    </w:p>
    <w:p w14:paraId="443BB643">
      <w:pPr>
        <w:spacing w:line="360" w:lineRule="auto"/>
        <w:ind w:firstLine="420" w:firstLineChars="0"/>
        <w:rPr>
          <w:rFonts w:hint="eastAsia"/>
          <w:lang w:val="en-US" w:eastAsia="zh-CN"/>
        </w:rPr>
      </w:pPr>
      <w:r>
        <w:rPr>
          <w:rFonts w:hint="eastAsia"/>
          <w:lang w:val="en-US" w:eastAsia="zh-CN"/>
        </w:rPr>
        <w:t>数学学科AI2优势突出：数学学科中，AI2在各难度题型的准确率和综合得分均高于AI1，表明AI2对数学题适应性更强，采用AI2评阅更合适。</w:t>
      </w:r>
    </w:p>
    <w:p w14:paraId="0D29D2B9">
      <w:pPr>
        <w:spacing w:line="360" w:lineRule="auto"/>
        <w:ind w:firstLine="420" w:firstLineChars="0"/>
        <w:rPr>
          <w:rFonts w:hint="eastAsia"/>
          <w:lang w:val="en-US" w:eastAsia="zh-CN"/>
        </w:rPr>
      </w:pPr>
      <w:r>
        <w:rPr>
          <w:rFonts w:hint="eastAsia"/>
          <w:lang w:val="en-US" w:eastAsia="zh-CN"/>
        </w:rPr>
        <w:t>英语学科按难度选模型：英语简单题AI1表现好，困难题AI2更佳，综合得分也显示了这一趋势，应按难度选择对应模型。</w:t>
      </w:r>
    </w:p>
    <w:p w14:paraId="17F971AB">
      <w:pPr>
        <w:spacing w:line="360" w:lineRule="auto"/>
        <w:ind w:firstLine="420" w:firstLineChars="0"/>
        <w:rPr>
          <w:rFonts w:hint="eastAsia"/>
          <w:lang w:val="en-US" w:eastAsia="zh-CN"/>
        </w:rPr>
      </w:pPr>
      <w:r>
        <w:rPr>
          <w:rFonts w:hint="eastAsia"/>
          <w:lang w:val="en-US" w:eastAsia="zh-CN"/>
        </w:rPr>
        <w:t>政治和地理学科倾向AI1：政治中等题、地理各难度题，AI1综合得分更优，虽然AI2也有不错表现，但整体上AI1在这两个学科更适用。</w:t>
      </w:r>
    </w:p>
    <w:p w14:paraId="6DE739CA">
      <w:pPr>
        <w:spacing w:line="360" w:lineRule="auto"/>
        <w:ind w:firstLine="420" w:firstLineChars="0"/>
        <w:rPr>
          <w:rFonts w:hint="eastAsia" w:ascii="黑体" w:hAnsi="黑体" w:eastAsia="黑体" w:cs="黑体"/>
          <w:b w:val="0"/>
          <w:bCs w:val="0"/>
          <w:color w:val="000000" w:themeColor="text1"/>
          <w:sz w:val="32"/>
          <w:szCs w:val="32"/>
          <w:lang w:val="en-US" w:eastAsia="zh-CN"/>
          <w14:textFill>
            <w14:solidFill>
              <w14:schemeClr w14:val="tx1"/>
            </w14:solidFill>
          </w14:textFill>
        </w:rPr>
      </w:pPr>
      <w:r>
        <w:rPr>
          <w:rFonts w:hint="eastAsia"/>
          <w:lang w:val="en-US" w:eastAsia="zh-CN"/>
        </w:rPr>
        <w:t>综合策略保障评阅质量：对于可使用两种模型的情况，同时使用并设差值阈值，超阈值则人工评分。这种策略结合了智能测试的效率和人工评分的准确性，能满足多样化评阅需求 。</w:t>
      </w:r>
    </w:p>
    <w:p w14:paraId="799A59B5">
      <w:pPr>
        <w:pStyle w:val="2"/>
        <w:numPr>
          <w:ilvl w:val="0"/>
          <w:numId w:val="1"/>
        </w:numPr>
        <w:bidi w:val="0"/>
        <w:jc w:val="center"/>
        <w:rPr>
          <w:rFonts w:hint="eastAsia"/>
          <w:lang w:val="en-US" w:eastAsia="zh-CN"/>
        </w:rPr>
      </w:pPr>
      <w:bookmarkStart w:id="37" w:name="_Toc9672"/>
      <w:r>
        <w:rPr>
          <w:rFonts w:hint="eastAsia"/>
          <w:lang w:val="en-US" w:eastAsia="zh-CN"/>
        </w:rPr>
        <w:t>模型的评价及优化</w:t>
      </w:r>
      <w:bookmarkEnd w:id="37"/>
    </w:p>
    <w:p w14:paraId="36481CC9">
      <w:pPr>
        <w:pStyle w:val="3"/>
        <w:spacing w:line="360" w:lineRule="auto"/>
        <w:rPr>
          <w:rFonts w:hint="eastAsia" w:ascii="黑体" w:hAnsi="黑体" w:eastAsia="黑体" w:cs="黑体"/>
          <w:sz w:val="30"/>
          <w:szCs w:val="30"/>
        </w:rPr>
      </w:pPr>
      <w:bookmarkStart w:id="38" w:name="_Toc25712"/>
      <w:r>
        <w:rPr>
          <w:rFonts w:hint="eastAsia" w:ascii="黑体" w:hAnsi="黑体" w:eastAsia="黑体" w:cs="黑体"/>
          <w:sz w:val="30"/>
          <w:szCs w:val="30"/>
        </w:rPr>
        <w:t>6.1 误差分析</w:t>
      </w:r>
      <w:bookmarkEnd w:id="38"/>
    </w:p>
    <w:p w14:paraId="4137AA87">
      <w:pPr>
        <w:pStyle w:val="4"/>
        <w:rPr>
          <w:rFonts w:hint="eastAsia" w:cs="Times New Roman"/>
          <w:bCs/>
          <w:sz w:val="28"/>
          <w:szCs w:val="28"/>
        </w:rPr>
      </w:pPr>
      <w:bookmarkStart w:id="39" w:name="_Toc8123"/>
      <w:r>
        <w:rPr>
          <w:rFonts w:hint="eastAsia" w:cs="Times New Roman"/>
          <w:bCs/>
          <w:sz w:val="28"/>
          <w:szCs w:val="28"/>
        </w:rPr>
        <w:t>6.1.1 针对于问题1的误差分析</w:t>
      </w:r>
      <w:bookmarkEnd w:id="39"/>
    </w:p>
    <w:p w14:paraId="6B34A7CD">
      <w:pPr>
        <w:spacing w:line="360" w:lineRule="auto"/>
        <w:ind w:firstLine="420" w:firstLineChars="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在数据预处理时，尽管使用了K-S检验判断数据正态分布并利用箱线图结合IQR法清洗异常值，但可能存在部分异常值误判或遗漏。</w:t>
      </w:r>
    </w:p>
    <w:p w14:paraId="25ACD77D">
      <w:pPr>
        <w:spacing w:line="360" w:lineRule="auto"/>
        <w:ind w:firstLine="420" w:firstLineChars="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仅通过偏度、峰度、中位数以及直方图、核密度估计和 K-S 检验来分析数据分布，方法相对单一。对于复杂的评分数据，可能存在其他未被考虑的分布特征，无法全面捕捉数据的真实分布情况。</w:t>
      </w:r>
    </w:p>
    <w:p w14:paraId="799ED087">
      <w:pPr>
        <w:pStyle w:val="4"/>
        <w:rPr>
          <w:rFonts w:hint="eastAsia" w:cs="Times New Roman"/>
          <w:bCs/>
          <w:sz w:val="28"/>
          <w:szCs w:val="28"/>
        </w:rPr>
      </w:pPr>
      <w:bookmarkStart w:id="40" w:name="_Toc13505"/>
      <w:r>
        <w:rPr>
          <w:rFonts w:hint="eastAsia" w:cs="Times New Roman"/>
          <w:bCs/>
          <w:sz w:val="28"/>
          <w:szCs w:val="28"/>
        </w:rPr>
        <w:t>6.1.2 针对于问题2的误差分析</w:t>
      </w:r>
      <w:bookmarkEnd w:id="40"/>
    </w:p>
    <w:p w14:paraId="46980290">
      <w:pPr>
        <w:spacing w:line="360" w:lineRule="auto"/>
        <w:ind w:firstLine="420" w:firstLineChars="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构建的评价指标体系虽涵盖了稳定性、准确性、容错率等方面，但可能未完全涵盖影响智能评阅算法性能的所有关键因素。同时，在准确性指标中，对于不同难度题目类型的区分不够细致，可能导致对算法在不同难度层次题目上的表现评估不准确。</w:t>
      </w:r>
    </w:p>
    <w:p w14:paraId="03383D7B">
      <w:pPr>
        <w:spacing w:line="360" w:lineRule="auto"/>
        <w:ind w:firstLine="420" w:firstLineChars="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TOPSIS模型中权重确定依赖于计算指标的信息量等过程，这个过程存在一定主观性。不同的计算方法或参数设置会导致权重分配不同，从而影响综合评价结果。</w:t>
      </w:r>
    </w:p>
    <w:p w14:paraId="644B5D97">
      <w:pPr>
        <w:pStyle w:val="4"/>
        <w:rPr>
          <w:rFonts w:hint="eastAsia" w:cs="Times New Roman"/>
          <w:bCs/>
          <w:sz w:val="28"/>
          <w:szCs w:val="28"/>
        </w:rPr>
      </w:pPr>
      <w:bookmarkStart w:id="41" w:name="_Toc23278"/>
      <w:r>
        <w:rPr>
          <w:rFonts w:hint="eastAsia" w:cs="Times New Roman"/>
          <w:bCs/>
          <w:sz w:val="28"/>
          <w:szCs w:val="28"/>
        </w:rPr>
        <w:t>6.1.3针对于问题3的误差分析</w:t>
      </w:r>
      <w:bookmarkEnd w:id="41"/>
    </w:p>
    <w:p w14:paraId="0ECF9290">
      <w:pPr>
        <w:spacing w:line="360" w:lineRule="auto"/>
        <w:ind w:firstLine="420" w:firstLineChars="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不同学科的数据特点差异较大，在分析过程中，可能没有充分考虑到这些差异对模型的影响。如果统一使用问题二的模型进行分析，可能无法准确反映算法在不同学科中的真实表现，导致对算法学科适应性的评估出现误差。</w:t>
      </w:r>
    </w:p>
    <w:p w14:paraId="766C3E0E">
      <w:pPr>
        <w:spacing w:line="360" w:lineRule="auto"/>
        <w:ind w:firstLine="420" w:firstLineChars="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虽然基于问题二的模型进行了优化以适应多学科分析，但模型可能仍然无法完全适配所有学科的特点。比如，某些学科存在独特的评分规则或专业术语，模型可能无法有效处理这些特殊情况，使得在计算算法在各学科的综合得分时出现偏差，进而影响对不同学科中算法评阅效果差异的判断。</w:t>
      </w:r>
    </w:p>
    <w:p w14:paraId="732D9F8F">
      <w:pPr>
        <w:pStyle w:val="4"/>
        <w:rPr>
          <w:rFonts w:hint="eastAsia" w:cs="Times New Roman"/>
          <w:bCs/>
          <w:sz w:val="28"/>
          <w:szCs w:val="28"/>
        </w:rPr>
      </w:pPr>
      <w:bookmarkStart w:id="42" w:name="_Toc19162"/>
      <w:r>
        <w:rPr>
          <w:rFonts w:hint="eastAsia" w:cs="Times New Roman"/>
          <w:bCs/>
          <w:sz w:val="28"/>
          <w:szCs w:val="28"/>
        </w:rPr>
        <w:t>6.1.</w:t>
      </w:r>
      <w:r>
        <w:rPr>
          <w:rFonts w:hint="eastAsia" w:cs="Times New Roman"/>
          <w:bCs/>
          <w:sz w:val="28"/>
          <w:szCs w:val="28"/>
          <w:lang w:val="en-US" w:eastAsia="zh-CN"/>
        </w:rPr>
        <w:t>4</w:t>
      </w:r>
      <w:r>
        <w:rPr>
          <w:rFonts w:hint="eastAsia" w:cs="Times New Roman"/>
          <w:bCs/>
          <w:sz w:val="28"/>
          <w:szCs w:val="28"/>
        </w:rPr>
        <w:t>针对于问题</w:t>
      </w:r>
      <w:r>
        <w:rPr>
          <w:rFonts w:hint="eastAsia" w:cs="Times New Roman"/>
          <w:bCs/>
          <w:sz w:val="28"/>
          <w:szCs w:val="28"/>
          <w:lang w:val="en-US" w:eastAsia="zh-CN"/>
        </w:rPr>
        <w:t>4</w:t>
      </w:r>
      <w:r>
        <w:rPr>
          <w:rFonts w:hint="eastAsia" w:cs="Times New Roman"/>
          <w:bCs/>
          <w:sz w:val="28"/>
          <w:szCs w:val="28"/>
        </w:rPr>
        <w:t>的误差分析</w:t>
      </w:r>
      <w:bookmarkEnd w:id="42"/>
    </w:p>
    <w:p w14:paraId="4EA28E52">
      <w:pPr>
        <w:spacing w:line="360" w:lineRule="auto"/>
        <w:ind w:firstLine="420" w:firstLineChars="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在两种智能测试在阈值内百分数均大于95%时，使用层次分析法确定选择。但层次分析法中判断矩阵的构造依赖主观判断，不同的人对准则层各准则重要性的两两比较可能存在差异，导致判断矩阵不同，进而权重向量不同，最终影响方案选择结果。即使进行一致性检验，也难以完全消除这种主观性带来的误差。而且，在实际应用中，可能存在未被纳入准则层的重要因素，导致层次分析法无法全面综合考虑所有因素，使决策结果偏离最优选择。</w:t>
      </w:r>
    </w:p>
    <w:p w14:paraId="17C86978">
      <w:pPr>
        <w:pStyle w:val="3"/>
        <w:spacing w:line="360" w:lineRule="auto"/>
        <w:rPr>
          <w:rFonts w:hint="eastAsia" w:ascii="黑体" w:hAnsi="黑体" w:eastAsia="黑体" w:cs="黑体"/>
          <w:sz w:val="30"/>
          <w:szCs w:val="30"/>
        </w:rPr>
      </w:pPr>
      <w:bookmarkStart w:id="43" w:name="_Toc23853"/>
      <w:r>
        <w:rPr>
          <w:rFonts w:hint="eastAsia" w:ascii="黑体" w:hAnsi="黑体" w:eastAsia="黑体" w:cs="黑体"/>
          <w:sz w:val="30"/>
          <w:szCs w:val="30"/>
        </w:rPr>
        <w:t>6.2 模型的优点</w:t>
      </w:r>
      <w:bookmarkEnd w:id="43"/>
    </w:p>
    <w:p w14:paraId="11987BBA">
      <w:pPr>
        <w:keepNext w:val="0"/>
        <w:keepLines w:val="0"/>
        <w:pageBreakBefore w:val="0"/>
        <w:widowControl/>
        <w:numPr>
          <w:ilvl w:val="0"/>
          <w:numId w:val="16"/>
        </w:numPr>
        <w:kinsoku/>
        <w:wordWrap/>
        <w:overflowPunct/>
        <w:topLinePunct w:val="0"/>
        <w:autoSpaceDE/>
        <w:autoSpaceDN/>
        <w:bidi w:val="0"/>
        <w:adjustRightInd/>
        <w:snapToGrid/>
        <w:spacing w:line="360" w:lineRule="auto"/>
        <w:ind w:left="0" w:leftChars="0" w:firstLine="480" w:firstLineChars="200"/>
        <w:textAlignment w:val="auto"/>
        <w:rPr>
          <w:rFonts w:hint="default"/>
        </w:rPr>
      </w:pPr>
      <w:r>
        <w:rPr>
          <w:rFonts w:hint="eastAsia"/>
        </w:rPr>
        <w:t>科学确定权重</w:t>
      </w:r>
    </w:p>
    <w:p w14:paraId="595CE6BC">
      <w:pPr>
        <w:spacing w:line="360" w:lineRule="auto"/>
        <w:ind w:firstLine="420" w:firstLineChars="0"/>
        <w:rPr>
          <w:rFonts w:hint="eastAsia"/>
        </w:rPr>
      </w:pPr>
      <w:r>
        <w:rPr>
          <w:rFonts w:hint="default"/>
        </w:rPr>
        <w:t>CRITIC方法综合考虑指标变异性和冲突性来确定权重。在对比智能测试1和智能测试2时，能精准衡量填空题、主观题正确率等指标波动，合理分配权重，避免单纯依赖主观经验，使权重确定更科学客观，准确反映指标重要程度。</w:t>
      </w:r>
    </w:p>
    <w:p w14:paraId="3F6A31D8">
      <w:pPr>
        <w:numPr>
          <w:ilvl w:val="0"/>
          <w:numId w:val="16"/>
        </w:numPr>
        <w:spacing w:line="360" w:lineRule="auto"/>
        <w:ind w:left="0" w:leftChars="0" w:firstLine="480" w:firstLineChars="200"/>
        <w:rPr>
          <w:rFonts w:hint="default"/>
        </w:rPr>
      </w:pPr>
      <w:r>
        <w:rPr>
          <w:rFonts w:hint="default"/>
        </w:rPr>
        <w:t>全面评估性能</w:t>
      </w:r>
    </w:p>
    <w:p w14:paraId="72B42E3E">
      <w:pPr>
        <w:spacing w:line="360" w:lineRule="auto"/>
        <w:ind w:firstLine="420" w:firstLineChars="0"/>
        <w:rPr>
          <w:rFonts w:hint="eastAsia"/>
        </w:rPr>
      </w:pPr>
      <w:r>
        <w:rPr>
          <w:rFonts w:hint="eastAsia"/>
          <w:lang w:val="en-US" w:eastAsia="zh-CN"/>
        </w:rPr>
        <w:t>T</w:t>
      </w:r>
      <w:r>
        <w:rPr>
          <w:rFonts w:hint="default"/>
        </w:rPr>
        <w:t>OPSI</w:t>
      </w:r>
      <w:r>
        <w:rPr>
          <w:rFonts w:hint="eastAsia"/>
          <w:lang w:val="en-US" w:eastAsia="zh-CN"/>
        </w:rPr>
        <w:t>S</w:t>
      </w:r>
      <w:r>
        <w:rPr>
          <w:rFonts w:hint="default"/>
        </w:rPr>
        <w:t>模型通过计算与理想解的距离得出相对接近度来排序。结合CRITIC确定的权重，能将准确性、稳定性、容错率等多方面纳入统一框架，准确量化对比智能测试1和智能测试2的综合表现，清晰呈现不同算法在各维度的优劣，为选择算法提供可靠依据。</w:t>
      </w:r>
    </w:p>
    <w:p w14:paraId="20D75304">
      <w:pPr>
        <w:keepNext w:val="0"/>
        <w:keepLines w:val="0"/>
        <w:pageBreakBefore w:val="0"/>
        <w:widowControl/>
        <w:numPr>
          <w:ilvl w:val="0"/>
          <w:numId w:val="16"/>
        </w:numPr>
        <w:kinsoku/>
        <w:wordWrap/>
        <w:overflowPunct/>
        <w:topLinePunct w:val="0"/>
        <w:autoSpaceDE/>
        <w:autoSpaceDN/>
        <w:bidi w:val="0"/>
        <w:adjustRightInd/>
        <w:snapToGrid/>
        <w:spacing w:line="360" w:lineRule="auto"/>
        <w:ind w:left="0" w:leftChars="0" w:firstLine="480" w:firstLineChars="200"/>
        <w:textAlignment w:val="auto"/>
        <w:rPr>
          <w:rFonts w:hint="eastAsia"/>
        </w:rPr>
      </w:pPr>
      <w:r>
        <w:rPr>
          <w:rFonts w:hint="default"/>
        </w:rPr>
        <w:t>处理多指标决策</w:t>
      </w:r>
    </w:p>
    <w:p w14:paraId="76F14969">
      <w:pPr>
        <w:numPr>
          <w:ilvl w:val="0"/>
          <w:numId w:val="0"/>
        </w:numPr>
        <w:spacing w:line="360" w:lineRule="auto"/>
        <w:ind w:leftChars="0" w:firstLine="420" w:firstLineChars="0"/>
        <w:rPr>
          <w:rFonts w:hint="eastAsia"/>
        </w:rPr>
      </w:pPr>
      <w:r>
        <w:rPr>
          <w:rFonts w:hint="default"/>
        </w:rPr>
        <w:t>智能评阅算法评价指标复杂，该模型擅长处理这类多指标决策问题。面对不同学科和题型，能整合多种因素，通过合理权重分配和综合计算，有效评估算法在不同场景下的表现，为算法选择和优化提供有力支持。</w:t>
      </w:r>
    </w:p>
    <w:p w14:paraId="5096166F">
      <w:pPr>
        <w:rPr>
          <w:rFonts w:hint="eastAsia"/>
        </w:rPr>
      </w:pPr>
    </w:p>
    <w:p w14:paraId="187BA3EC">
      <w:pPr>
        <w:pStyle w:val="3"/>
        <w:spacing w:line="360" w:lineRule="auto"/>
        <w:rPr>
          <w:rFonts w:hint="eastAsia" w:ascii="黑体" w:hAnsi="黑体" w:eastAsia="黑体" w:cs="黑体"/>
          <w:sz w:val="30"/>
          <w:szCs w:val="30"/>
        </w:rPr>
      </w:pPr>
      <w:bookmarkStart w:id="44" w:name="_Toc9124"/>
      <w:r>
        <w:rPr>
          <w:rFonts w:hint="eastAsia" w:ascii="黑体" w:hAnsi="黑体" w:eastAsia="黑体" w:cs="黑体"/>
          <w:sz w:val="30"/>
          <w:szCs w:val="30"/>
        </w:rPr>
        <w:t>6.3 模型的缺点</w:t>
      </w:r>
      <w:bookmarkEnd w:id="44"/>
    </w:p>
    <w:p w14:paraId="2745DA29">
      <w:pPr>
        <w:numPr>
          <w:ilvl w:val="0"/>
          <w:numId w:val="17"/>
        </w:numPr>
        <w:spacing w:line="360" w:lineRule="auto"/>
        <w:ind w:left="905" w:leftChars="0" w:hanging="425" w:firstLineChars="0"/>
        <w:rPr>
          <w:rFonts w:hint="eastAsia"/>
        </w:rPr>
      </w:pPr>
      <w:r>
        <w:rPr>
          <w:rFonts w:hint="eastAsia"/>
        </w:rPr>
        <w:t>数据层面</w:t>
      </w:r>
    </w:p>
    <w:p w14:paraId="537516A7">
      <w:pPr>
        <w:spacing w:line="360" w:lineRule="auto"/>
        <w:ind w:firstLine="420" w:firstLineChars="0"/>
        <w:rPr>
          <w:rFonts w:hint="eastAsia"/>
        </w:rPr>
      </w:pPr>
      <w:r>
        <w:rPr>
          <w:rFonts w:hint="eastAsia"/>
        </w:rPr>
        <w:t>数据依赖与局限性：模型依赖给定数据，若样本选取有偏差，未涵盖所有题型、学科知识或学生群体特征，会影响评估结果，导致对算法普适性评估失准。</w:t>
      </w:r>
    </w:p>
    <w:p w14:paraId="41E6F3E7">
      <w:pPr>
        <w:spacing w:line="360" w:lineRule="auto"/>
        <w:ind w:firstLine="420" w:firstLineChars="0"/>
        <w:rPr>
          <w:rFonts w:hint="eastAsia"/>
        </w:rPr>
      </w:pPr>
      <w:r>
        <w:rPr>
          <w:rFonts w:hint="eastAsia"/>
        </w:rPr>
        <w:t>数据更新滞后性：教育考试不断变化，新题型、知识涌现，模型数据更新不及时，难以评估算法对新题型的评阅能力，时效性差。</w:t>
      </w:r>
    </w:p>
    <w:p w14:paraId="008A5F73">
      <w:pPr>
        <w:numPr>
          <w:ilvl w:val="0"/>
          <w:numId w:val="17"/>
        </w:numPr>
        <w:spacing w:line="360" w:lineRule="auto"/>
        <w:ind w:left="905" w:leftChars="0" w:hanging="425" w:firstLineChars="0"/>
        <w:rPr>
          <w:rFonts w:hint="eastAsia"/>
        </w:rPr>
      </w:pPr>
      <w:r>
        <w:rPr>
          <w:rFonts w:hint="eastAsia"/>
        </w:rPr>
        <w:t>模型构建与指标体系</w:t>
      </w:r>
    </w:p>
    <w:p w14:paraId="559A1D28">
      <w:pPr>
        <w:spacing w:line="360" w:lineRule="auto"/>
        <w:ind w:firstLine="420" w:firstLineChars="0"/>
        <w:rPr>
          <w:rFonts w:hint="eastAsia"/>
        </w:rPr>
      </w:pPr>
      <w:r>
        <w:rPr>
          <w:rFonts w:hint="eastAsia"/>
        </w:rPr>
        <w:t>指标选取片面性：评价指标体系不够全面，未考虑算法评阅速度等因素，对可解释性指标量化不足，不利于理解和信任评阅结果。</w:t>
      </w:r>
    </w:p>
    <w:p w14:paraId="363A3AA6">
      <w:pPr>
        <w:spacing w:line="360" w:lineRule="auto"/>
        <w:ind w:firstLine="420" w:firstLineChars="0"/>
        <w:rPr>
          <w:rFonts w:hint="eastAsia"/>
        </w:rPr>
      </w:pPr>
      <w:r>
        <w:rPr>
          <w:rFonts w:hint="eastAsia"/>
        </w:rPr>
        <w:t>模型权重主观性：TOPSIS模型权重确定存在主观性，不同计算方法或参数设置会使权重分配不同，影响综合评价结果的唯一性和稳定性。</w:t>
      </w:r>
    </w:p>
    <w:p w14:paraId="081F2176">
      <w:pPr>
        <w:numPr>
          <w:ilvl w:val="0"/>
          <w:numId w:val="17"/>
        </w:numPr>
        <w:spacing w:line="360" w:lineRule="auto"/>
        <w:ind w:left="905" w:leftChars="0" w:hanging="425" w:firstLineChars="0"/>
        <w:rPr>
          <w:rFonts w:hint="eastAsia"/>
        </w:rPr>
      </w:pPr>
      <w:r>
        <w:rPr>
          <w:rFonts w:hint="eastAsia"/>
        </w:rPr>
        <w:t>算法适应性与场景局限</w:t>
      </w:r>
    </w:p>
    <w:p w14:paraId="12C7735F">
      <w:pPr>
        <w:spacing w:line="360" w:lineRule="auto"/>
        <w:ind w:firstLine="420" w:firstLineChars="0"/>
        <w:rPr>
          <w:rFonts w:hint="eastAsia"/>
        </w:rPr>
      </w:pPr>
      <w:r>
        <w:rPr>
          <w:rFonts w:hint="eastAsia"/>
        </w:rPr>
        <w:t>复杂场景适应性差：实际考试场景复杂，智能算法对超出预设模式的答题方式或特殊情况易误判，如语文作文中独特写作风格或生僻典故的处理。</w:t>
      </w:r>
    </w:p>
    <w:p w14:paraId="36EAB110">
      <w:pPr>
        <w:spacing w:line="360" w:lineRule="auto"/>
        <w:ind w:firstLine="420" w:firstLineChars="0"/>
        <w:rPr>
          <w:rFonts w:hint="eastAsia"/>
        </w:rPr>
      </w:pPr>
      <w:r>
        <w:rPr>
          <w:rFonts w:hint="eastAsia"/>
        </w:rPr>
        <w:t>兼容性问题：模型推广时面临与不同评卷平台和系统的兼容性挑战，数据接口不兼容会增加应用成本和难度，限制大规模使用。</w:t>
      </w:r>
    </w:p>
    <w:p w14:paraId="368A1180">
      <w:pPr>
        <w:pStyle w:val="3"/>
        <w:spacing w:line="360" w:lineRule="auto"/>
        <w:rPr>
          <w:rFonts w:hint="eastAsia" w:ascii="黑体" w:hAnsi="黑体" w:eastAsia="黑体" w:cs="黑体"/>
          <w:sz w:val="30"/>
          <w:szCs w:val="30"/>
        </w:rPr>
      </w:pPr>
      <w:bookmarkStart w:id="45" w:name="_Toc11486"/>
      <w:r>
        <w:rPr>
          <w:rFonts w:hint="eastAsia" w:ascii="黑体" w:hAnsi="黑体" w:eastAsia="黑体" w:cs="黑体"/>
          <w:sz w:val="30"/>
          <w:szCs w:val="30"/>
        </w:rPr>
        <w:t>6.4 模型的推广</w:t>
      </w:r>
      <w:bookmarkEnd w:id="45"/>
    </w:p>
    <w:p w14:paraId="0EF9F187">
      <w:pPr>
        <w:numPr>
          <w:ilvl w:val="0"/>
          <w:numId w:val="18"/>
        </w:numPr>
        <w:spacing w:line="360" w:lineRule="auto"/>
        <w:ind w:left="905" w:leftChars="0" w:hanging="425" w:firstLineChars="0"/>
        <w:rPr>
          <w:rFonts w:hint="eastAsia"/>
        </w:rPr>
      </w:pPr>
      <w:r>
        <w:rPr>
          <w:rFonts w:hint="eastAsia"/>
        </w:rPr>
        <w:t>教育领域的拓展应用</w:t>
      </w:r>
    </w:p>
    <w:p w14:paraId="18EED1EC">
      <w:pPr>
        <w:spacing w:line="360" w:lineRule="auto"/>
        <w:ind w:firstLine="420" w:firstLineChars="0"/>
        <w:rPr>
          <w:rFonts w:hint="eastAsia"/>
        </w:rPr>
      </w:pPr>
      <w:r>
        <w:rPr>
          <w:rFonts w:hint="eastAsia"/>
        </w:rPr>
        <w:t>不同教育阶段：本模型可在各教育阶段发挥作用。基础教育阶段，因题目类型固定、答案规范，智能算法能快速处理日常作业和测验，节省教师时间，助力针对性辅导。高等教育阶段，像大学英语四六级等标准化考试，模型中的智能测试2算法可确保评分公正准确，提升考试可信度。</w:t>
      </w:r>
    </w:p>
    <w:p w14:paraId="356893E2">
      <w:pPr>
        <w:spacing w:line="360" w:lineRule="auto"/>
        <w:ind w:firstLine="420" w:firstLineChars="0"/>
        <w:rPr>
          <w:rFonts w:hint="eastAsia"/>
        </w:rPr>
      </w:pPr>
      <w:r>
        <w:rPr>
          <w:rFonts w:hint="eastAsia"/>
        </w:rPr>
        <w:t>多种学科评测：模型能推广至更多学科。艺术学科可借助图像、音频识别技术及细化评分指标，实现初步智能评分再由教师复核，提升效率。医学、工程学等专业性学科，智能算法凭借强大逻辑分析能力，可准确识别答案正确性，辅助评阅。</w:t>
      </w:r>
    </w:p>
    <w:p w14:paraId="586E88A6">
      <w:pPr>
        <w:numPr>
          <w:ilvl w:val="0"/>
          <w:numId w:val="18"/>
        </w:numPr>
        <w:spacing w:line="360" w:lineRule="auto"/>
        <w:ind w:left="905" w:leftChars="0" w:hanging="425" w:firstLineChars="0"/>
        <w:rPr>
          <w:rFonts w:hint="eastAsia"/>
        </w:rPr>
      </w:pPr>
      <w:r>
        <w:rPr>
          <w:rFonts w:hint="eastAsia"/>
        </w:rPr>
        <w:t>其他相关领域的迁移</w:t>
      </w:r>
    </w:p>
    <w:p w14:paraId="54C8FC7F">
      <w:pPr>
        <w:spacing w:line="360" w:lineRule="auto"/>
        <w:ind w:firstLine="420" w:firstLineChars="0"/>
        <w:rPr>
          <w:rFonts w:hint="eastAsia"/>
        </w:rPr>
      </w:pPr>
      <w:r>
        <w:rPr>
          <w:rFonts w:hint="eastAsia"/>
        </w:rPr>
        <w:t>职业技能测评：在职业技能培训考核中应用前景广阔。编程考核可依代码正确性、规范性等指标评分并提优化建议；电工、钳工等实操考核，通过传感器采集操作数据构建评价体系，利用智能算法评估，提升考核科学性。</w:t>
      </w:r>
    </w:p>
    <w:p w14:paraId="0D081180">
      <w:pPr>
        <w:spacing w:line="360" w:lineRule="auto"/>
        <w:ind w:firstLine="420" w:firstLineChars="0"/>
        <w:rPr>
          <w:rFonts w:hint="default"/>
          <w:lang w:val="en-US" w:eastAsia="zh-CN"/>
        </w:rPr>
      </w:pPr>
      <w:r>
        <w:rPr>
          <w:rFonts w:hint="eastAsia"/>
        </w:rPr>
        <w:t>人才招聘面试评估：可借鉴模型思路，将面试中的语言表达、逻辑思维等作为指标，用自然语言处理技术分析面试记录，结合简历等数据构建综合评价模型，为招聘提供参考，减少人为因素干扰，提升招聘效率与准确性。</w:t>
      </w:r>
    </w:p>
    <w:p w14:paraId="1B995AF1">
      <w:pPr>
        <w:spacing w:line="360" w:lineRule="auto"/>
        <w:ind w:firstLine="420" w:firstLineChars="0"/>
        <w:rPr>
          <w:rFonts w:hint="default"/>
          <w:lang w:val="en-US" w:eastAsia="zh-CN"/>
        </w:rPr>
      </w:pPr>
      <w:r>
        <w:rPr>
          <w:rFonts w:hint="eastAsia"/>
          <w:lang w:val="en-US" w:eastAsia="zh-CN"/>
        </w:rPr>
        <w:br w:type="page"/>
      </w:r>
    </w:p>
    <w:p w14:paraId="2EE09BC6">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jc w:val="left"/>
        <w:textAlignment w:val="auto"/>
        <w:outlineLvl w:val="0"/>
        <w:rPr>
          <w:rFonts w:hint="eastAsia" w:ascii="黑体" w:hAnsi="黑体" w:eastAsia="黑体" w:cs="黑体"/>
          <w:b w:val="0"/>
          <w:bCs w:val="0"/>
          <w:color w:val="000000" w:themeColor="text1"/>
          <w:sz w:val="32"/>
          <w:szCs w:val="32"/>
          <w:lang w:val="en-US" w:eastAsia="zh-CN"/>
          <w14:textFill>
            <w14:solidFill>
              <w14:schemeClr w14:val="tx1"/>
            </w14:solidFill>
          </w14:textFill>
        </w:rPr>
      </w:pPr>
      <w:bookmarkStart w:id="46" w:name="_Toc15490"/>
      <w:r>
        <w:rPr>
          <w:rFonts w:hint="eastAsia" w:ascii="黑体" w:hAnsi="黑体" w:eastAsia="黑体" w:cs="黑体"/>
          <w:b w:val="0"/>
          <w:bCs w:val="0"/>
          <w:color w:val="000000" w:themeColor="text1"/>
          <w:sz w:val="32"/>
          <w:szCs w:val="32"/>
          <w:lang w:val="en-US" w:eastAsia="zh-CN"/>
          <w14:textFill>
            <w14:solidFill>
              <w14:schemeClr w14:val="tx1"/>
            </w14:solidFill>
          </w14:textFill>
        </w:rPr>
        <w:t>参考文献</w:t>
      </w:r>
      <w:bookmarkEnd w:id="46"/>
    </w:p>
    <w:p w14:paraId="4F3C2F42">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内容</w:t>
      </w:r>
    </w:p>
    <w:p w14:paraId="69DE72CD">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按论文中参考文献出现的顺序用阿拉伯数字连续编号。</w:t>
      </w:r>
    </w:p>
    <w:p w14:paraId="3064F895">
      <w:pPr>
        <w:rPr>
          <w:rFonts w:hint="eastAsia" w:ascii="黑体" w:hAnsi="黑体" w:eastAsia="黑体" w:cs="黑体"/>
          <w:b/>
          <w:bCs/>
          <w:color w:val="000000" w:themeColor="text1"/>
          <w:sz w:val="32"/>
          <w:szCs w:val="32"/>
          <w:lang w:val="en-US" w:eastAsia="zh-CN"/>
          <w14:textFill>
            <w14:solidFill>
              <w14:schemeClr w14:val="tx1"/>
            </w14:solidFill>
          </w14:textFill>
        </w:rPr>
      </w:pPr>
      <w:r>
        <w:rPr>
          <w:rFonts w:hint="eastAsia" w:ascii="黑体" w:hAnsi="黑体" w:eastAsia="黑体" w:cs="黑体"/>
          <w:b/>
          <w:bCs/>
          <w:color w:val="000000" w:themeColor="text1"/>
          <w:sz w:val="32"/>
          <w:szCs w:val="32"/>
          <w:lang w:val="en-US" w:eastAsia="zh-CN"/>
          <w14:textFill>
            <w14:solidFill>
              <w14:schemeClr w14:val="tx1"/>
            </w14:solidFill>
          </w14:textFill>
        </w:rPr>
        <w:br w:type="page"/>
      </w:r>
    </w:p>
    <w:p w14:paraId="576F9FDF">
      <w:pPr>
        <w:pStyle w:val="2"/>
        <w:bidi w:val="0"/>
        <w:jc w:val="right"/>
        <w:rPr>
          <w:rFonts w:hint="eastAsia"/>
          <w:b w:val="0"/>
          <w:bCs w:val="0"/>
          <w:lang w:val="en-US" w:eastAsia="zh-CN"/>
        </w:rPr>
      </w:pPr>
      <w:bookmarkStart w:id="47" w:name="_Toc2057"/>
      <w:r>
        <w:rPr>
          <w:rFonts w:hint="eastAsia"/>
          <w:b w:val="0"/>
          <w:bCs w:val="0"/>
          <w:lang w:val="en-US" w:eastAsia="zh-CN"/>
        </w:rPr>
        <w:t>附  录</w:t>
      </w:r>
      <w:bookmarkEnd w:id="47"/>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B871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EBEBE" w:themeFill="background1" w:themeFillShade="BF"/>
          </w:tcPr>
          <w:p w14:paraId="6F2184B8">
            <w:pPr>
              <w:widowControl w:val="0"/>
              <w:rPr>
                <w:rFonts w:hint="default" w:eastAsiaTheme="minorEastAsia"/>
                <w:vertAlign w:val="baseline"/>
                <w:lang w:val="en-US" w:eastAsia="zh-CN"/>
              </w:rPr>
            </w:pPr>
            <w:r>
              <w:rPr>
                <w:rFonts w:hint="eastAsia" w:eastAsiaTheme="minorEastAsia"/>
                <w:vertAlign w:val="baseline"/>
                <w:lang w:val="en-US" w:eastAsia="zh-CN"/>
              </w:rPr>
              <w:t>预处理-求总分</w:t>
            </w:r>
          </w:p>
        </w:tc>
      </w:tr>
      <w:tr w14:paraId="51D9A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B25667B">
            <w:pPr>
              <w:keepNext w:val="0"/>
              <w:keepLines w:val="0"/>
              <w:widowControl/>
              <w:suppressLineNumbers w:val="0"/>
              <w:shd w:val="clear" w:fill="FFFFFF"/>
              <w:spacing w:line="20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pandas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pd</w:t>
            </w:r>
          </w:p>
          <w:p w14:paraId="2D93705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p>
          <w:p w14:paraId="0EABE1D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读取Excel文件</w:t>
            </w:r>
          </w:p>
          <w:p w14:paraId="6743851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file_path = </w:t>
            </w:r>
            <w:r>
              <w:rPr>
                <w:rFonts w:hint="default" w:ascii="Consolas" w:hAnsi="Consolas" w:eastAsia="Consolas" w:cs="Consolas"/>
                <w:b w:val="0"/>
                <w:bCs w:val="0"/>
                <w:color w:val="A31515"/>
                <w:kern w:val="0"/>
                <w:sz w:val="15"/>
                <w:szCs w:val="15"/>
                <w:shd w:val="clear" w:fill="FFFFFF"/>
                <w:lang w:val="en-US" w:eastAsia="zh-CN" w:bidi="ar"/>
              </w:rPr>
              <w:t>'D:\校赛\附件1wl.xlsx'</w:t>
            </w:r>
          </w:p>
          <w:p w14:paraId="6F04636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df = pd.read_excel(file_path, sheet_name=</w:t>
            </w:r>
            <w:r>
              <w:rPr>
                <w:rFonts w:hint="default" w:ascii="Consolas" w:hAnsi="Consolas" w:eastAsia="Consolas" w:cs="Consolas"/>
                <w:b w:val="0"/>
                <w:bCs w:val="0"/>
                <w:color w:val="A31515"/>
                <w:kern w:val="0"/>
                <w:sz w:val="15"/>
                <w:szCs w:val="15"/>
                <w:shd w:val="clear" w:fill="FFFFFF"/>
                <w:lang w:val="en-US" w:eastAsia="zh-CN" w:bidi="ar"/>
              </w:rPr>
              <w:t>'Sheet1'</w:t>
            </w:r>
            <w:r>
              <w:rPr>
                <w:rFonts w:hint="default" w:ascii="Consolas" w:hAnsi="Consolas" w:eastAsia="Consolas" w:cs="Consolas"/>
                <w:b w:val="0"/>
                <w:bCs w:val="0"/>
                <w:color w:val="000000"/>
                <w:kern w:val="0"/>
                <w:sz w:val="15"/>
                <w:szCs w:val="15"/>
                <w:shd w:val="clear" w:fill="FFFFFF"/>
                <w:lang w:val="en-US" w:eastAsia="zh-CN" w:bidi="ar"/>
              </w:rPr>
              <w:t>)</w:t>
            </w:r>
          </w:p>
          <w:p w14:paraId="7F843959">
            <w:pPr>
              <w:keepNext w:val="0"/>
              <w:keepLines w:val="0"/>
              <w:widowControl/>
              <w:suppressLineNumbers w:val="0"/>
              <w:jc w:val="left"/>
            </w:pPr>
          </w:p>
          <w:p w14:paraId="174E2D3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按对象编码分组并计算各列的总分</w:t>
            </w:r>
          </w:p>
          <w:p w14:paraId="11C394F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result = df.groupby(</w:t>
            </w:r>
            <w:r>
              <w:rPr>
                <w:rFonts w:hint="default" w:ascii="Consolas" w:hAnsi="Consolas" w:eastAsia="Consolas" w:cs="Consolas"/>
                <w:b w:val="0"/>
                <w:bCs w:val="0"/>
                <w:color w:val="A31515"/>
                <w:kern w:val="0"/>
                <w:sz w:val="15"/>
                <w:szCs w:val="15"/>
                <w:shd w:val="clear" w:fill="FFFFFF"/>
                <w:lang w:val="en-US" w:eastAsia="zh-CN" w:bidi="ar"/>
              </w:rPr>
              <w:t>'对象编码'</w:t>
            </w:r>
            <w:r>
              <w:rPr>
                <w:rFonts w:hint="default" w:ascii="Consolas" w:hAnsi="Consolas" w:eastAsia="Consolas" w:cs="Consolas"/>
                <w:b w:val="0"/>
                <w:bCs w:val="0"/>
                <w:color w:val="000000"/>
                <w:kern w:val="0"/>
                <w:sz w:val="15"/>
                <w:szCs w:val="15"/>
                <w:shd w:val="clear" w:fill="FFFFFF"/>
                <w:lang w:val="en-US" w:eastAsia="zh-CN" w:bidi="ar"/>
              </w:rPr>
              <w:t>).agg({</w:t>
            </w:r>
          </w:p>
          <w:p w14:paraId="7B58907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'人工测试最终成绩'</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'sum'</w:t>
            </w:r>
            <w:r>
              <w:rPr>
                <w:rFonts w:hint="default" w:ascii="Consolas" w:hAnsi="Consolas" w:eastAsia="Consolas" w:cs="Consolas"/>
                <w:b w:val="0"/>
                <w:bCs w:val="0"/>
                <w:color w:val="000000"/>
                <w:kern w:val="0"/>
                <w:sz w:val="15"/>
                <w:szCs w:val="15"/>
                <w:shd w:val="clear" w:fill="FFFFFF"/>
                <w:lang w:val="en-US" w:eastAsia="zh-CN" w:bidi="ar"/>
              </w:rPr>
              <w:t>,</w:t>
            </w:r>
          </w:p>
          <w:p w14:paraId="23097D3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'智能测试1'</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'sum'</w:t>
            </w:r>
            <w:r>
              <w:rPr>
                <w:rFonts w:hint="default" w:ascii="Consolas" w:hAnsi="Consolas" w:eastAsia="Consolas" w:cs="Consolas"/>
                <w:b w:val="0"/>
                <w:bCs w:val="0"/>
                <w:color w:val="000000"/>
                <w:kern w:val="0"/>
                <w:sz w:val="15"/>
                <w:szCs w:val="15"/>
                <w:shd w:val="clear" w:fill="FFFFFF"/>
                <w:lang w:val="en-US" w:eastAsia="zh-CN" w:bidi="ar"/>
              </w:rPr>
              <w:t>,</w:t>
            </w:r>
          </w:p>
          <w:p w14:paraId="3ACFE67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'智能测试2'</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'sum'</w:t>
            </w:r>
          </w:p>
          <w:p w14:paraId="49FCE29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}).reset_index()</w:t>
            </w:r>
          </w:p>
          <w:p w14:paraId="328B7762">
            <w:pPr>
              <w:keepNext w:val="0"/>
              <w:keepLines w:val="0"/>
              <w:widowControl/>
              <w:suppressLineNumbers w:val="0"/>
              <w:jc w:val="left"/>
            </w:pPr>
          </w:p>
          <w:p w14:paraId="769FA0E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重命名列名</w:t>
            </w:r>
          </w:p>
          <w:p w14:paraId="1A0FF4B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result.columns = [</w:t>
            </w:r>
            <w:r>
              <w:rPr>
                <w:rFonts w:hint="default" w:ascii="Consolas" w:hAnsi="Consolas" w:eastAsia="Consolas" w:cs="Consolas"/>
                <w:b w:val="0"/>
                <w:bCs w:val="0"/>
                <w:color w:val="A31515"/>
                <w:kern w:val="0"/>
                <w:sz w:val="15"/>
                <w:szCs w:val="15"/>
                <w:shd w:val="clear" w:fill="FFFFFF"/>
                <w:lang w:val="en-US" w:eastAsia="zh-CN" w:bidi="ar"/>
              </w:rPr>
              <w:t>'对象编码'</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'人工测试总分'</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'智能测试1总分'</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'智能测试2总分'</w:t>
            </w:r>
            <w:r>
              <w:rPr>
                <w:rFonts w:hint="default" w:ascii="Consolas" w:hAnsi="Consolas" w:eastAsia="Consolas" w:cs="Consolas"/>
                <w:b w:val="0"/>
                <w:bCs w:val="0"/>
                <w:color w:val="000000"/>
                <w:kern w:val="0"/>
                <w:sz w:val="15"/>
                <w:szCs w:val="15"/>
                <w:shd w:val="clear" w:fill="FFFFFF"/>
                <w:lang w:val="en-US" w:eastAsia="zh-CN" w:bidi="ar"/>
              </w:rPr>
              <w:t>]</w:t>
            </w:r>
          </w:p>
          <w:p w14:paraId="3AD674DA">
            <w:pPr>
              <w:keepNext w:val="0"/>
              <w:keepLines w:val="0"/>
              <w:widowControl/>
              <w:suppressLineNumbers w:val="0"/>
              <w:jc w:val="left"/>
            </w:pPr>
          </w:p>
          <w:p w14:paraId="1236328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打印结果</w:t>
            </w:r>
          </w:p>
          <w:p w14:paraId="1D09857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print(result)</w:t>
            </w:r>
          </w:p>
          <w:p w14:paraId="2EBFFBB3">
            <w:pPr>
              <w:keepNext w:val="0"/>
              <w:keepLines w:val="0"/>
              <w:widowControl/>
              <w:suppressLineNumbers w:val="0"/>
              <w:jc w:val="left"/>
            </w:pPr>
          </w:p>
          <w:p w14:paraId="6F235BE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将结果保存到新的Excel文件</w:t>
            </w:r>
          </w:p>
          <w:p w14:paraId="2265302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output_file = </w:t>
            </w:r>
            <w:r>
              <w:rPr>
                <w:rFonts w:hint="default" w:ascii="Consolas" w:hAnsi="Consolas" w:eastAsia="Consolas" w:cs="Consolas"/>
                <w:b w:val="0"/>
                <w:bCs w:val="0"/>
                <w:color w:val="A31515"/>
                <w:kern w:val="0"/>
                <w:sz w:val="15"/>
                <w:szCs w:val="15"/>
                <w:shd w:val="clear" w:fill="FFFFFF"/>
                <w:lang w:val="en-US" w:eastAsia="zh-CN" w:bidi="ar"/>
              </w:rPr>
              <w:t>'D:\校赛\各测试总分统计.xlsx'</w:t>
            </w:r>
          </w:p>
          <w:p w14:paraId="671DE98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result.to_excel(output_file, index=</w:t>
            </w:r>
            <w:r>
              <w:rPr>
                <w:rFonts w:hint="default" w:ascii="Consolas" w:hAnsi="Consolas" w:eastAsia="Consolas" w:cs="Consolas"/>
                <w:b w:val="0"/>
                <w:bCs w:val="0"/>
                <w:color w:val="0000FF"/>
                <w:kern w:val="0"/>
                <w:sz w:val="15"/>
                <w:szCs w:val="15"/>
                <w:shd w:val="clear" w:fill="FFFFFF"/>
                <w:lang w:val="en-US" w:eastAsia="zh-CN" w:bidi="ar"/>
              </w:rPr>
              <w:t>False</w:t>
            </w:r>
            <w:r>
              <w:rPr>
                <w:rFonts w:hint="default" w:ascii="Consolas" w:hAnsi="Consolas" w:eastAsia="Consolas" w:cs="Consolas"/>
                <w:b w:val="0"/>
                <w:bCs w:val="0"/>
                <w:color w:val="000000"/>
                <w:kern w:val="0"/>
                <w:sz w:val="15"/>
                <w:szCs w:val="15"/>
                <w:shd w:val="clear" w:fill="FFFFFF"/>
                <w:lang w:val="en-US" w:eastAsia="zh-CN" w:bidi="ar"/>
              </w:rPr>
              <w:t>)</w:t>
            </w:r>
          </w:p>
          <w:p w14:paraId="300BF5E6">
            <w:pPr>
              <w:widowControl w:val="0"/>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"结果已保存到 </w:t>
            </w:r>
            <w:r>
              <w:rPr>
                <w:rFonts w:hint="default" w:ascii="Consolas" w:hAnsi="Consolas" w:eastAsia="Consolas" w:cs="Consolas"/>
                <w:b w:val="0"/>
                <w:bCs w:val="0"/>
                <w:color w:val="000000"/>
                <w:kern w:val="0"/>
                <w:sz w:val="15"/>
                <w:szCs w:val="15"/>
                <w:shd w:val="clear" w:fill="FFFFFF"/>
                <w:lang w:val="en-US" w:eastAsia="zh-CN" w:bidi="ar"/>
              </w:rPr>
              <w:t>{output_file}</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49107AC1">
            <w:pPr>
              <w:widowControl w:val="0"/>
              <w:rPr>
                <w:vertAlign w:val="baseline"/>
              </w:rPr>
            </w:pPr>
          </w:p>
        </w:tc>
      </w:tr>
      <w:tr w14:paraId="15D66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EBEBE" w:themeFill="background1" w:themeFillShade="BF"/>
          </w:tcPr>
          <w:p w14:paraId="3463A967">
            <w:pPr>
              <w:widowControl w:val="0"/>
              <w:rPr>
                <w:rFonts w:hint="default" w:eastAsiaTheme="minorEastAsia"/>
                <w:sz w:val="18"/>
                <w:szCs w:val="18"/>
                <w:vertAlign w:val="baseline"/>
                <w:lang w:val="en-US" w:eastAsia="zh-CN"/>
              </w:rPr>
            </w:pPr>
            <w:r>
              <w:rPr>
                <w:rFonts w:hint="eastAsia" w:eastAsiaTheme="minorEastAsia"/>
                <w:sz w:val="18"/>
                <w:szCs w:val="18"/>
                <w:vertAlign w:val="baseline"/>
                <w:lang w:val="en-US" w:eastAsia="zh-CN"/>
              </w:rPr>
              <w:t>预处理-KS</w:t>
            </w:r>
          </w:p>
        </w:tc>
      </w:tr>
      <w:tr w14:paraId="0A75E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87D7153">
            <w:pPr>
              <w:keepNext w:val="0"/>
              <w:keepLines w:val="0"/>
              <w:widowControl/>
              <w:suppressLineNumbers w:val="0"/>
              <w:shd w:val="clear" w:fill="FFFFFF"/>
              <w:spacing w:line="20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pandas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pd</w:t>
            </w:r>
          </w:p>
          <w:p w14:paraId="2640512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numpy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np</w:t>
            </w:r>
          </w:p>
          <w:p w14:paraId="4CBC804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from</w:t>
            </w:r>
            <w:r>
              <w:rPr>
                <w:rFonts w:hint="default" w:ascii="Consolas" w:hAnsi="Consolas" w:eastAsia="Consolas" w:cs="Consolas"/>
                <w:b w:val="0"/>
                <w:bCs w:val="0"/>
                <w:color w:val="000000"/>
                <w:kern w:val="0"/>
                <w:sz w:val="15"/>
                <w:szCs w:val="15"/>
                <w:shd w:val="clear" w:fill="FFFFFF"/>
                <w:lang w:val="en-US" w:eastAsia="zh-CN" w:bidi="ar"/>
              </w:rPr>
              <w:t xml:space="preserve"> scipy </w:t>
            </w: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stats</w:t>
            </w:r>
          </w:p>
          <w:p w14:paraId="577B9F0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matplotlib.pyplot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plt</w:t>
            </w:r>
          </w:p>
          <w:p w14:paraId="69660F3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p>
          <w:p w14:paraId="120A3E1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plt.rcParams[</w:t>
            </w:r>
            <w:r>
              <w:rPr>
                <w:rFonts w:hint="default" w:ascii="Consolas" w:hAnsi="Consolas" w:eastAsia="Consolas" w:cs="Consolas"/>
                <w:b w:val="0"/>
                <w:bCs w:val="0"/>
                <w:color w:val="A31515"/>
                <w:kern w:val="0"/>
                <w:sz w:val="15"/>
                <w:szCs w:val="15"/>
                <w:shd w:val="clear" w:fill="FFFFFF"/>
                <w:lang w:val="en-US" w:eastAsia="zh-CN" w:bidi="ar"/>
              </w:rPr>
              <w:t>'font.sans-serif'</w:t>
            </w:r>
            <w:r>
              <w:rPr>
                <w:rFonts w:hint="default" w:ascii="Consolas" w:hAnsi="Consolas" w:eastAsia="Consolas" w:cs="Consolas"/>
                <w:b w:val="0"/>
                <w:bCs w:val="0"/>
                <w:color w:val="000000"/>
                <w:kern w:val="0"/>
                <w:sz w:val="15"/>
                <w:szCs w:val="15"/>
                <w:shd w:val="clear" w:fill="FFFFFF"/>
                <w:lang w:val="en-US" w:eastAsia="zh-CN" w:bidi="ar"/>
              </w:rPr>
              <w:t>] = [</w:t>
            </w:r>
            <w:r>
              <w:rPr>
                <w:rFonts w:hint="default" w:ascii="Consolas" w:hAnsi="Consolas" w:eastAsia="Consolas" w:cs="Consolas"/>
                <w:b w:val="0"/>
                <w:bCs w:val="0"/>
                <w:color w:val="A31515"/>
                <w:kern w:val="0"/>
                <w:sz w:val="15"/>
                <w:szCs w:val="15"/>
                <w:shd w:val="clear" w:fill="FFFFFF"/>
                <w:lang w:val="en-US" w:eastAsia="zh-CN" w:bidi="ar"/>
              </w:rPr>
              <w:t>'SimHei'</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设置中文字体</w:t>
            </w:r>
          </w:p>
          <w:p w14:paraId="61B338D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plt.rcParams[</w:t>
            </w:r>
            <w:r>
              <w:rPr>
                <w:rFonts w:hint="default" w:ascii="Consolas" w:hAnsi="Consolas" w:eastAsia="Consolas" w:cs="Consolas"/>
                <w:b w:val="0"/>
                <w:bCs w:val="0"/>
                <w:color w:val="A31515"/>
                <w:kern w:val="0"/>
                <w:sz w:val="15"/>
                <w:szCs w:val="15"/>
                <w:shd w:val="clear" w:fill="FFFFFF"/>
                <w:lang w:val="en-US" w:eastAsia="zh-CN" w:bidi="ar"/>
              </w:rPr>
              <w:t>'axes.unicode_minus'</w:t>
            </w:r>
            <w:r>
              <w:rPr>
                <w:rFonts w:hint="default" w:ascii="Consolas" w:hAnsi="Consolas" w:eastAsia="Consolas" w:cs="Consolas"/>
                <w:b w:val="0"/>
                <w:bCs w:val="0"/>
                <w:color w:val="000000"/>
                <w:kern w:val="0"/>
                <w:sz w:val="15"/>
                <w:szCs w:val="15"/>
                <w:shd w:val="clear" w:fill="FFFFFF"/>
                <w:lang w:val="en-US" w:eastAsia="zh-CN" w:bidi="ar"/>
              </w:rPr>
              <w:t xml:space="preserve">] = </w:t>
            </w:r>
            <w:r>
              <w:rPr>
                <w:rFonts w:hint="default" w:ascii="Consolas" w:hAnsi="Consolas" w:eastAsia="Consolas" w:cs="Consolas"/>
                <w:b w:val="0"/>
                <w:bCs w:val="0"/>
                <w:color w:val="0000FF"/>
                <w:kern w:val="0"/>
                <w:sz w:val="15"/>
                <w:szCs w:val="15"/>
                <w:shd w:val="clear" w:fill="FFFFFF"/>
                <w:lang w:val="en-US" w:eastAsia="zh-CN" w:bidi="ar"/>
              </w:rPr>
              <w:t>False</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修复负号显示</w:t>
            </w:r>
          </w:p>
          <w:p w14:paraId="425455D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plt.rcParams[</w:t>
            </w:r>
            <w:r>
              <w:rPr>
                <w:rFonts w:hint="default" w:ascii="Consolas" w:hAnsi="Consolas" w:eastAsia="Consolas" w:cs="Consolas"/>
                <w:b w:val="0"/>
                <w:bCs w:val="0"/>
                <w:color w:val="A31515"/>
                <w:kern w:val="0"/>
                <w:sz w:val="15"/>
                <w:szCs w:val="15"/>
                <w:shd w:val="clear" w:fill="FFFFFF"/>
                <w:lang w:val="en-US" w:eastAsia="zh-CN" w:bidi="ar"/>
              </w:rPr>
              <w:t>'mathtext.fontset'</w:t>
            </w:r>
            <w:r>
              <w:rPr>
                <w:rFonts w:hint="default" w:ascii="Consolas" w:hAnsi="Consolas" w:eastAsia="Consolas" w:cs="Consolas"/>
                <w:b w:val="0"/>
                <w:bCs w:val="0"/>
                <w:color w:val="000000"/>
                <w:kern w:val="0"/>
                <w:sz w:val="15"/>
                <w:szCs w:val="15"/>
                <w:shd w:val="clear" w:fill="FFFFFF"/>
                <w:lang w:val="en-US" w:eastAsia="zh-CN" w:bidi="ar"/>
              </w:rPr>
              <w:t xml:space="preserve">] = </w:t>
            </w:r>
            <w:r>
              <w:rPr>
                <w:rFonts w:hint="default" w:ascii="Consolas" w:hAnsi="Consolas" w:eastAsia="Consolas" w:cs="Consolas"/>
                <w:b w:val="0"/>
                <w:bCs w:val="0"/>
                <w:color w:val="A31515"/>
                <w:kern w:val="0"/>
                <w:sz w:val="15"/>
                <w:szCs w:val="15"/>
                <w:shd w:val="clear" w:fill="FFFFFF"/>
                <w:lang w:val="en-US" w:eastAsia="zh-CN" w:bidi="ar"/>
              </w:rPr>
              <w:t>'stix'</w:t>
            </w:r>
            <w:r>
              <w:rPr>
                <w:rFonts w:hint="default" w:ascii="Consolas" w:hAnsi="Consolas" w:eastAsia="Consolas" w:cs="Consolas"/>
                <w:b w:val="0"/>
                <w:bCs w:val="0"/>
                <w:color w:val="000000"/>
                <w:kern w:val="0"/>
                <w:sz w:val="15"/>
                <w:szCs w:val="15"/>
                <w:shd w:val="clear" w:fill="FFFFFF"/>
                <w:lang w:val="en-US" w:eastAsia="zh-CN" w:bidi="ar"/>
              </w:rPr>
              <w:t xml:space="preserve"> </w:t>
            </w:r>
          </w:p>
          <w:p w14:paraId="26EE9D50">
            <w:pPr>
              <w:keepNext w:val="0"/>
              <w:keepLines w:val="0"/>
              <w:widowControl/>
              <w:suppressLineNumbers w:val="0"/>
              <w:jc w:val="left"/>
            </w:pPr>
          </w:p>
          <w:p w14:paraId="443E7CA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读取Excel文件</w:t>
            </w:r>
          </w:p>
          <w:p w14:paraId="53FAD66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file_path = </w:t>
            </w:r>
            <w:r>
              <w:rPr>
                <w:rFonts w:hint="default" w:ascii="Consolas" w:hAnsi="Consolas" w:eastAsia="Consolas" w:cs="Consolas"/>
                <w:b w:val="0"/>
                <w:bCs w:val="0"/>
                <w:color w:val="A31515"/>
                <w:kern w:val="0"/>
                <w:sz w:val="15"/>
                <w:szCs w:val="15"/>
                <w:shd w:val="clear" w:fill="FFFFFF"/>
                <w:lang w:val="en-US" w:eastAsia="zh-CN" w:bidi="ar"/>
              </w:rPr>
              <w:t>'D:\校赛\各测试总分统计.xlsx'</w:t>
            </w:r>
          </w:p>
          <w:p w14:paraId="50B5644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data = pd.read_excel(file_path, sheet_name=</w:t>
            </w:r>
            <w:r>
              <w:rPr>
                <w:rFonts w:hint="default" w:ascii="Consolas" w:hAnsi="Consolas" w:eastAsia="Consolas" w:cs="Consolas"/>
                <w:b w:val="0"/>
                <w:bCs w:val="0"/>
                <w:color w:val="A31515"/>
                <w:kern w:val="0"/>
                <w:sz w:val="15"/>
                <w:szCs w:val="15"/>
                <w:shd w:val="clear" w:fill="FFFFFF"/>
                <w:lang w:val="en-US" w:eastAsia="zh-CN" w:bidi="ar"/>
              </w:rPr>
              <w:t>'Sheet1'</w:t>
            </w:r>
            <w:r>
              <w:rPr>
                <w:rFonts w:hint="default" w:ascii="Consolas" w:hAnsi="Consolas" w:eastAsia="Consolas" w:cs="Consolas"/>
                <w:b w:val="0"/>
                <w:bCs w:val="0"/>
                <w:color w:val="000000"/>
                <w:kern w:val="0"/>
                <w:sz w:val="15"/>
                <w:szCs w:val="15"/>
                <w:shd w:val="clear" w:fill="FFFFFF"/>
                <w:lang w:val="en-US" w:eastAsia="zh-CN" w:bidi="ar"/>
              </w:rPr>
              <w:t>)</w:t>
            </w:r>
          </w:p>
          <w:p w14:paraId="6752D5F3">
            <w:pPr>
              <w:keepNext w:val="0"/>
              <w:keepLines w:val="0"/>
              <w:widowControl/>
              <w:suppressLineNumbers w:val="0"/>
              <w:jc w:val="left"/>
            </w:pPr>
          </w:p>
          <w:p w14:paraId="4E73BD7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提取三列分数数据</w:t>
            </w:r>
          </w:p>
          <w:p w14:paraId="761BB2E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manual_scores = data[</w:t>
            </w:r>
            <w:r>
              <w:rPr>
                <w:rFonts w:hint="default" w:ascii="Consolas" w:hAnsi="Consolas" w:eastAsia="Consolas" w:cs="Consolas"/>
                <w:b w:val="0"/>
                <w:bCs w:val="0"/>
                <w:color w:val="A31515"/>
                <w:kern w:val="0"/>
                <w:sz w:val="15"/>
                <w:szCs w:val="15"/>
                <w:shd w:val="clear" w:fill="FFFFFF"/>
                <w:lang w:val="en-US" w:eastAsia="zh-CN" w:bidi="ar"/>
              </w:rPr>
              <w:t>'人工测试总分'</w:t>
            </w:r>
            <w:r>
              <w:rPr>
                <w:rFonts w:hint="default" w:ascii="Consolas" w:hAnsi="Consolas" w:eastAsia="Consolas" w:cs="Consolas"/>
                <w:b w:val="0"/>
                <w:bCs w:val="0"/>
                <w:color w:val="000000"/>
                <w:kern w:val="0"/>
                <w:sz w:val="15"/>
                <w:szCs w:val="15"/>
                <w:shd w:val="clear" w:fill="FFFFFF"/>
                <w:lang w:val="en-US" w:eastAsia="zh-CN" w:bidi="ar"/>
              </w:rPr>
              <w:t>]</w:t>
            </w:r>
          </w:p>
          <w:p w14:paraId="6991286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auto1_scores = data[</w:t>
            </w:r>
            <w:r>
              <w:rPr>
                <w:rFonts w:hint="default" w:ascii="Consolas" w:hAnsi="Consolas" w:eastAsia="Consolas" w:cs="Consolas"/>
                <w:b w:val="0"/>
                <w:bCs w:val="0"/>
                <w:color w:val="A31515"/>
                <w:kern w:val="0"/>
                <w:sz w:val="15"/>
                <w:szCs w:val="15"/>
                <w:shd w:val="clear" w:fill="FFFFFF"/>
                <w:lang w:val="en-US" w:eastAsia="zh-CN" w:bidi="ar"/>
              </w:rPr>
              <w:t>'智能测试1总分'</w:t>
            </w:r>
            <w:r>
              <w:rPr>
                <w:rFonts w:hint="default" w:ascii="Consolas" w:hAnsi="Consolas" w:eastAsia="Consolas" w:cs="Consolas"/>
                <w:b w:val="0"/>
                <w:bCs w:val="0"/>
                <w:color w:val="000000"/>
                <w:kern w:val="0"/>
                <w:sz w:val="15"/>
                <w:szCs w:val="15"/>
                <w:shd w:val="clear" w:fill="FFFFFF"/>
                <w:lang w:val="en-US" w:eastAsia="zh-CN" w:bidi="ar"/>
              </w:rPr>
              <w:t>]</w:t>
            </w:r>
          </w:p>
          <w:p w14:paraId="36DF1E9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auto2_scores = data[</w:t>
            </w:r>
            <w:r>
              <w:rPr>
                <w:rFonts w:hint="default" w:ascii="Consolas" w:hAnsi="Consolas" w:eastAsia="Consolas" w:cs="Consolas"/>
                <w:b w:val="0"/>
                <w:bCs w:val="0"/>
                <w:color w:val="A31515"/>
                <w:kern w:val="0"/>
                <w:sz w:val="15"/>
                <w:szCs w:val="15"/>
                <w:shd w:val="clear" w:fill="FFFFFF"/>
                <w:lang w:val="en-US" w:eastAsia="zh-CN" w:bidi="ar"/>
              </w:rPr>
              <w:t>'智能测试2总分'</w:t>
            </w:r>
            <w:r>
              <w:rPr>
                <w:rFonts w:hint="default" w:ascii="Consolas" w:hAnsi="Consolas" w:eastAsia="Consolas" w:cs="Consolas"/>
                <w:b w:val="0"/>
                <w:bCs w:val="0"/>
                <w:color w:val="000000"/>
                <w:kern w:val="0"/>
                <w:sz w:val="15"/>
                <w:szCs w:val="15"/>
                <w:shd w:val="clear" w:fill="FFFFFF"/>
                <w:lang w:val="en-US" w:eastAsia="zh-CN" w:bidi="ar"/>
              </w:rPr>
              <w:t>]</w:t>
            </w:r>
          </w:p>
          <w:p w14:paraId="5A92188D">
            <w:pPr>
              <w:keepNext w:val="0"/>
              <w:keepLines w:val="0"/>
              <w:widowControl/>
              <w:suppressLineNumbers w:val="0"/>
              <w:jc w:val="left"/>
            </w:pPr>
          </w:p>
          <w:p w14:paraId="744B1BA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定义KS检验函数</w:t>
            </w:r>
          </w:p>
          <w:p w14:paraId="17B6668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000000"/>
                <w:kern w:val="0"/>
                <w:sz w:val="15"/>
                <w:szCs w:val="15"/>
                <w:shd w:val="clear" w:fill="FFFFFF"/>
                <w:lang w:val="en-US" w:eastAsia="zh-CN" w:bidi="ar"/>
              </w:rPr>
              <w:t xml:space="preserve"> perform_ks_test(scores, test_name):</w:t>
            </w:r>
          </w:p>
          <w:p w14:paraId="214BE2C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标准化数据（减去均值，除以标准差）</w:t>
            </w:r>
          </w:p>
          <w:p w14:paraId="6C9CC75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normalized = (scores - np.mean(scores)) / np.std(scores)</w:t>
            </w:r>
          </w:p>
          <w:p w14:paraId="4252916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3EB6053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执行KS检验，比较与标准正态分布</w:t>
            </w:r>
          </w:p>
          <w:p w14:paraId="34C51FD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ks_statistic, p_value = stats.kstest(normalized, </w:t>
            </w:r>
            <w:r>
              <w:rPr>
                <w:rFonts w:hint="default" w:ascii="Consolas" w:hAnsi="Consolas" w:eastAsia="Consolas" w:cs="Consolas"/>
                <w:b w:val="0"/>
                <w:bCs w:val="0"/>
                <w:color w:val="A31515"/>
                <w:kern w:val="0"/>
                <w:sz w:val="15"/>
                <w:szCs w:val="15"/>
                <w:shd w:val="clear" w:fill="FFFFFF"/>
                <w:lang w:val="en-US" w:eastAsia="zh-CN" w:bidi="ar"/>
              </w:rPr>
              <w:t>'norm'</w:t>
            </w:r>
            <w:r>
              <w:rPr>
                <w:rFonts w:hint="default" w:ascii="Consolas" w:hAnsi="Consolas" w:eastAsia="Consolas" w:cs="Consolas"/>
                <w:b w:val="0"/>
                <w:bCs w:val="0"/>
                <w:color w:val="000000"/>
                <w:kern w:val="0"/>
                <w:sz w:val="15"/>
                <w:szCs w:val="15"/>
                <w:shd w:val="clear" w:fill="FFFFFF"/>
                <w:lang w:val="en-US" w:eastAsia="zh-CN" w:bidi="ar"/>
              </w:rPr>
              <w:t>)</w:t>
            </w:r>
          </w:p>
          <w:p w14:paraId="5DCCA22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70A1B45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打印结果</w:t>
            </w:r>
          </w:p>
          <w:p w14:paraId="752DA9B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\n{test_name}</w:t>
            </w:r>
            <w:r>
              <w:rPr>
                <w:rFonts w:hint="default" w:ascii="Consolas" w:hAnsi="Consolas" w:eastAsia="Consolas" w:cs="Consolas"/>
                <w:b w:val="0"/>
                <w:bCs w:val="0"/>
                <w:color w:val="A31515"/>
                <w:kern w:val="0"/>
                <w:sz w:val="15"/>
                <w:szCs w:val="15"/>
                <w:shd w:val="clear" w:fill="FFFFFF"/>
                <w:lang w:val="en-US" w:eastAsia="zh-CN" w:bidi="ar"/>
              </w:rPr>
              <w:t xml:space="preserve"> KS检验结果:"</w:t>
            </w:r>
            <w:r>
              <w:rPr>
                <w:rFonts w:hint="default" w:ascii="Consolas" w:hAnsi="Consolas" w:eastAsia="Consolas" w:cs="Consolas"/>
                <w:b w:val="0"/>
                <w:bCs w:val="0"/>
                <w:color w:val="000000"/>
                <w:kern w:val="0"/>
                <w:sz w:val="15"/>
                <w:szCs w:val="15"/>
                <w:shd w:val="clear" w:fill="FFFFFF"/>
                <w:lang w:val="en-US" w:eastAsia="zh-CN" w:bidi="ar"/>
              </w:rPr>
              <w:t>)</w:t>
            </w:r>
          </w:p>
          <w:p w14:paraId="365EAE3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"KS统计量: </w:t>
            </w:r>
            <w:r>
              <w:rPr>
                <w:rFonts w:hint="default" w:ascii="Consolas" w:hAnsi="Consolas" w:eastAsia="Consolas" w:cs="Consolas"/>
                <w:b w:val="0"/>
                <w:bCs w:val="0"/>
                <w:color w:val="000000"/>
                <w:kern w:val="0"/>
                <w:sz w:val="15"/>
                <w:szCs w:val="15"/>
                <w:shd w:val="clear" w:fill="FFFFFF"/>
                <w:lang w:val="en-US" w:eastAsia="zh-CN" w:bidi="ar"/>
              </w:rPr>
              <w:t>{ks_statistic</w:t>
            </w:r>
            <w:r>
              <w:rPr>
                <w:rFonts w:hint="default" w:ascii="Consolas" w:hAnsi="Consolas" w:eastAsia="Consolas" w:cs="Consolas"/>
                <w:b w:val="0"/>
                <w:bCs w:val="0"/>
                <w:color w:val="0000FF"/>
                <w:kern w:val="0"/>
                <w:sz w:val="15"/>
                <w:szCs w:val="15"/>
                <w:shd w:val="clear" w:fill="FFFFFF"/>
                <w:lang w:val="en-US" w:eastAsia="zh-CN" w:bidi="ar"/>
              </w:rPr>
              <w:t>:.3f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07B7113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"P值: </w:t>
            </w:r>
            <w:r>
              <w:rPr>
                <w:rFonts w:hint="default" w:ascii="Consolas" w:hAnsi="Consolas" w:eastAsia="Consolas" w:cs="Consolas"/>
                <w:b w:val="0"/>
                <w:bCs w:val="0"/>
                <w:color w:val="000000"/>
                <w:kern w:val="0"/>
                <w:sz w:val="15"/>
                <w:szCs w:val="15"/>
                <w:shd w:val="clear" w:fill="FFFFFF"/>
                <w:lang w:val="en-US" w:eastAsia="zh-CN" w:bidi="ar"/>
              </w:rPr>
              <w:t>{p_value</w:t>
            </w:r>
            <w:r>
              <w:rPr>
                <w:rFonts w:hint="default" w:ascii="Consolas" w:hAnsi="Consolas" w:eastAsia="Consolas" w:cs="Consolas"/>
                <w:b w:val="0"/>
                <w:bCs w:val="0"/>
                <w:color w:val="0000FF"/>
                <w:kern w:val="0"/>
                <w:sz w:val="15"/>
                <w:szCs w:val="15"/>
                <w:shd w:val="clear" w:fill="FFFFFF"/>
                <w:lang w:val="en-US" w:eastAsia="zh-CN" w:bidi="ar"/>
              </w:rPr>
              <w:t>:.4f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16188CD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32FFC29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if</w:t>
            </w:r>
            <w:r>
              <w:rPr>
                <w:rFonts w:hint="default" w:ascii="Consolas" w:hAnsi="Consolas" w:eastAsia="Consolas" w:cs="Consolas"/>
                <w:b w:val="0"/>
                <w:bCs w:val="0"/>
                <w:color w:val="000000"/>
                <w:kern w:val="0"/>
                <w:sz w:val="15"/>
                <w:szCs w:val="15"/>
                <w:shd w:val="clear" w:fill="FFFFFF"/>
                <w:lang w:val="en-US" w:eastAsia="zh-CN" w:bidi="ar"/>
              </w:rPr>
              <w:t xml:space="preserve"> p_value &gt; </w:t>
            </w:r>
            <w:r>
              <w:rPr>
                <w:rFonts w:hint="default" w:ascii="Consolas" w:hAnsi="Consolas" w:eastAsia="Consolas" w:cs="Consolas"/>
                <w:b w:val="0"/>
                <w:bCs w:val="0"/>
                <w:color w:val="098658"/>
                <w:kern w:val="0"/>
                <w:sz w:val="15"/>
                <w:szCs w:val="15"/>
                <w:shd w:val="clear" w:fill="FFFFFF"/>
                <w:lang w:val="en-US" w:eastAsia="zh-CN" w:bidi="ar"/>
              </w:rPr>
              <w:t>0.01</w:t>
            </w:r>
            <w:r>
              <w:rPr>
                <w:rFonts w:hint="default" w:ascii="Consolas" w:hAnsi="Consolas" w:eastAsia="Consolas" w:cs="Consolas"/>
                <w:b w:val="0"/>
                <w:bCs w:val="0"/>
                <w:color w:val="000000"/>
                <w:kern w:val="0"/>
                <w:sz w:val="15"/>
                <w:szCs w:val="15"/>
                <w:shd w:val="clear" w:fill="FFFFFF"/>
                <w:lang w:val="en-US" w:eastAsia="zh-CN" w:bidi="ar"/>
              </w:rPr>
              <w:t>:</w:t>
            </w:r>
          </w:p>
          <w:p w14:paraId="22099BD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"结论: p &gt; 0.01，无法拒绝正态分布的原假设"</w:t>
            </w:r>
            <w:r>
              <w:rPr>
                <w:rFonts w:hint="default" w:ascii="Consolas" w:hAnsi="Consolas" w:eastAsia="Consolas" w:cs="Consolas"/>
                <w:b w:val="0"/>
                <w:bCs w:val="0"/>
                <w:color w:val="000000"/>
                <w:kern w:val="0"/>
                <w:sz w:val="15"/>
                <w:szCs w:val="15"/>
                <w:shd w:val="clear" w:fill="FFFFFF"/>
                <w:lang w:val="en-US" w:eastAsia="zh-CN" w:bidi="ar"/>
              </w:rPr>
              <w:t>)</w:t>
            </w:r>
          </w:p>
          <w:p w14:paraId="56B8DDE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else</w:t>
            </w:r>
            <w:r>
              <w:rPr>
                <w:rFonts w:hint="default" w:ascii="Consolas" w:hAnsi="Consolas" w:eastAsia="Consolas" w:cs="Consolas"/>
                <w:b w:val="0"/>
                <w:bCs w:val="0"/>
                <w:color w:val="000000"/>
                <w:kern w:val="0"/>
                <w:sz w:val="15"/>
                <w:szCs w:val="15"/>
                <w:shd w:val="clear" w:fill="FFFFFF"/>
                <w:lang w:val="en-US" w:eastAsia="zh-CN" w:bidi="ar"/>
              </w:rPr>
              <w:t>:</w:t>
            </w:r>
          </w:p>
          <w:p w14:paraId="19AA22E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"结论: p &lt; 0.01，拒绝正态分布的原假设"</w:t>
            </w:r>
            <w:r>
              <w:rPr>
                <w:rFonts w:hint="default" w:ascii="Consolas" w:hAnsi="Consolas" w:eastAsia="Consolas" w:cs="Consolas"/>
                <w:b w:val="0"/>
                <w:bCs w:val="0"/>
                <w:color w:val="000000"/>
                <w:kern w:val="0"/>
                <w:sz w:val="15"/>
                <w:szCs w:val="15"/>
                <w:shd w:val="clear" w:fill="FFFFFF"/>
                <w:lang w:val="en-US" w:eastAsia="zh-CN" w:bidi="ar"/>
              </w:rPr>
              <w:t>)</w:t>
            </w:r>
          </w:p>
          <w:p w14:paraId="421E3AC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7EE1085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return</w:t>
            </w:r>
            <w:r>
              <w:rPr>
                <w:rFonts w:hint="default" w:ascii="Consolas" w:hAnsi="Consolas" w:eastAsia="Consolas" w:cs="Consolas"/>
                <w:b w:val="0"/>
                <w:bCs w:val="0"/>
                <w:color w:val="000000"/>
                <w:kern w:val="0"/>
                <w:sz w:val="15"/>
                <w:szCs w:val="15"/>
                <w:shd w:val="clear" w:fill="FFFFFF"/>
                <w:lang w:val="en-US" w:eastAsia="zh-CN" w:bidi="ar"/>
              </w:rPr>
              <w:t xml:space="preserve"> ks_statistic, p_value</w:t>
            </w:r>
          </w:p>
          <w:p w14:paraId="50CD205F">
            <w:pPr>
              <w:keepNext w:val="0"/>
              <w:keepLines w:val="0"/>
              <w:widowControl/>
              <w:suppressLineNumbers w:val="0"/>
              <w:jc w:val="left"/>
            </w:pPr>
          </w:p>
          <w:p w14:paraId="52217AB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对各列数据进行KS检验</w:t>
            </w:r>
          </w:p>
          <w:p w14:paraId="3EB42C0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ks_manual = perform_ks_test(manual_scores, </w:t>
            </w:r>
            <w:r>
              <w:rPr>
                <w:rFonts w:hint="default" w:ascii="Consolas" w:hAnsi="Consolas" w:eastAsia="Consolas" w:cs="Consolas"/>
                <w:b w:val="0"/>
                <w:bCs w:val="0"/>
                <w:color w:val="A31515"/>
                <w:kern w:val="0"/>
                <w:sz w:val="15"/>
                <w:szCs w:val="15"/>
                <w:shd w:val="clear" w:fill="FFFFFF"/>
                <w:lang w:val="en-US" w:eastAsia="zh-CN" w:bidi="ar"/>
              </w:rPr>
              <w:t>"人工测试总分"</w:t>
            </w:r>
            <w:r>
              <w:rPr>
                <w:rFonts w:hint="default" w:ascii="Consolas" w:hAnsi="Consolas" w:eastAsia="Consolas" w:cs="Consolas"/>
                <w:b w:val="0"/>
                <w:bCs w:val="0"/>
                <w:color w:val="000000"/>
                <w:kern w:val="0"/>
                <w:sz w:val="15"/>
                <w:szCs w:val="15"/>
                <w:shd w:val="clear" w:fill="FFFFFF"/>
                <w:lang w:val="en-US" w:eastAsia="zh-CN" w:bidi="ar"/>
              </w:rPr>
              <w:t>)</w:t>
            </w:r>
          </w:p>
          <w:p w14:paraId="6371EB8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ks_auto1 = perform_ks_test(auto1_scores, </w:t>
            </w:r>
            <w:r>
              <w:rPr>
                <w:rFonts w:hint="default" w:ascii="Consolas" w:hAnsi="Consolas" w:eastAsia="Consolas" w:cs="Consolas"/>
                <w:b w:val="0"/>
                <w:bCs w:val="0"/>
                <w:color w:val="A31515"/>
                <w:kern w:val="0"/>
                <w:sz w:val="15"/>
                <w:szCs w:val="15"/>
                <w:shd w:val="clear" w:fill="FFFFFF"/>
                <w:lang w:val="en-US" w:eastAsia="zh-CN" w:bidi="ar"/>
              </w:rPr>
              <w:t>"智能测试1总分"</w:t>
            </w:r>
            <w:r>
              <w:rPr>
                <w:rFonts w:hint="default" w:ascii="Consolas" w:hAnsi="Consolas" w:eastAsia="Consolas" w:cs="Consolas"/>
                <w:b w:val="0"/>
                <w:bCs w:val="0"/>
                <w:color w:val="000000"/>
                <w:kern w:val="0"/>
                <w:sz w:val="15"/>
                <w:szCs w:val="15"/>
                <w:shd w:val="clear" w:fill="FFFFFF"/>
                <w:lang w:val="en-US" w:eastAsia="zh-CN" w:bidi="ar"/>
              </w:rPr>
              <w:t>)</w:t>
            </w:r>
          </w:p>
          <w:p w14:paraId="267D5E7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ks_auto2 = perform_ks_test(auto2_scores, </w:t>
            </w:r>
            <w:r>
              <w:rPr>
                <w:rFonts w:hint="default" w:ascii="Consolas" w:hAnsi="Consolas" w:eastAsia="Consolas" w:cs="Consolas"/>
                <w:b w:val="0"/>
                <w:bCs w:val="0"/>
                <w:color w:val="A31515"/>
                <w:kern w:val="0"/>
                <w:sz w:val="15"/>
                <w:szCs w:val="15"/>
                <w:shd w:val="clear" w:fill="FFFFFF"/>
                <w:lang w:val="en-US" w:eastAsia="zh-CN" w:bidi="ar"/>
              </w:rPr>
              <w:t>"智能测试2总分"</w:t>
            </w:r>
            <w:r>
              <w:rPr>
                <w:rFonts w:hint="default" w:ascii="Consolas" w:hAnsi="Consolas" w:eastAsia="Consolas" w:cs="Consolas"/>
                <w:b w:val="0"/>
                <w:bCs w:val="0"/>
                <w:color w:val="000000"/>
                <w:kern w:val="0"/>
                <w:sz w:val="15"/>
                <w:szCs w:val="15"/>
                <w:shd w:val="clear" w:fill="FFFFFF"/>
                <w:lang w:val="en-US" w:eastAsia="zh-CN" w:bidi="ar"/>
              </w:rPr>
              <w:t>)</w:t>
            </w:r>
          </w:p>
          <w:p w14:paraId="00BEFA89">
            <w:pPr>
              <w:keepNext w:val="0"/>
              <w:keepLines w:val="0"/>
              <w:widowControl/>
              <w:suppressLineNumbers w:val="0"/>
              <w:jc w:val="left"/>
            </w:pPr>
          </w:p>
          <w:p w14:paraId="56BFF93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绘制直方图和Q-Q图</w:t>
            </w:r>
          </w:p>
          <w:p w14:paraId="1E4FF53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000000"/>
                <w:kern w:val="0"/>
                <w:sz w:val="15"/>
                <w:szCs w:val="15"/>
                <w:shd w:val="clear" w:fill="FFFFFF"/>
                <w:lang w:val="en-US" w:eastAsia="zh-CN" w:bidi="ar"/>
              </w:rPr>
              <w:t xml:space="preserve"> plot_distribution(scores, title):</w:t>
            </w:r>
          </w:p>
          <w:p w14:paraId="7A16DA2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plt.figure(figsize=(</w:t>
            </w:r>
            <w:r>
              <w:rPr>
                <w:rFonts w:hint="default" w:ascii="Consolas" w:hAnsi="Consolas" w:eastAsia="Consolas" w:cs="Consolas"/>
                <w:b w:val="0"/>
                <w:bCs w:val="0"/>
                <w:color w:val="098658"/>
                <w:kern w:val="0"/>
                <w:sz w:val="15"/>
                <w:szCs w:val="15"/>
                <w:shd w:val="clear" w:fill="FFFFFF"/>
                <w:lang w:val="en-US" w:eastAsia="zh-CN" w:bidi="ar"/>
              </w:rPr>
              <w:t>12</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5</w:t>
            </w:r>
            <w:r>
              <w:rPr>
                <w:rFonts w:hint="default" w:ascii="Consolas" w:hAnsi="Consolas" w:eastAsia="Consolas" w:cs="Consolas"/>
                <w:b w:val="0"/>
                <w:bCs w:val="0"/>
                <w:color w:val="000000"/>
                <w:kern w:val="0"/>
                <w:sz w:val="15"/>
                <w:szCs w:val="15"/>
                <w:shd w:val="clear" w:fill="FFFFFF"/>
                <w:lang w:val="en-US" w:eastAsia="zh-CN" w:bidi="ar"/>
              </w:rPr>
              <w:t>))</w:t>
            </w:r>
          </w:p>
          <w:p w14:paraId="684456F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6DEA48C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直方图</w:t>
            </w:r>
          </w:p>
          <w:p w14:paraId="459C000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plt.subplot(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w:t>
            </w:r>
          </w:p>
          <w:p w14:paraId="23BB7AD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plt.hist(scores, bins=</w:t>
            </w:r>
            <w:r>
              <w:rPr>
                <w:rFonts w:hint="default" w:ascii="Consolas" w:hAnsi="Consolas" w:eastAsia="Consolas" w:cs="Consolas"/>
                <w:b w:val="0"/>
                <w:bCs w:val="0"/>
                <w:color w:val="098658"/>
                <w:kern w:val="0"/>
                <w:sz w:val="15"/>
                <w:szCs w:val="15"/>
                <w:shd w:val="clear" w:fill="FFFFFF"/>
                <w:lang w:val="en-US" w:eastAsia="zh-CN" w:bidi="ar"/>
              </w:rPr>
              <w:t>20</w:t>
            </w:r>
            <w:r>
              <w:rPr>
                <w:rFonts w:hint="default" w:ascii="Consolas" w:hAnsi="Consolas" w:eastAsia="Consolas" w:cs="Consolas"/>
                <w:b w:val="0"/>
                <w:bCs w:val="0"/>
                <w:color w:val="000000"/>
                <w:kern w:val="0"/>
                <w:sz w:val="15"/>
                <w:szCs w:val="15"/>
                <w:shd w:val="clear" w:fill="FFFFFF"/>
                <w:lang w:val="en-US" w:eastAsia="zh-CN" w:bidi="ar"/>
              </w:rPr>
              <w:t>, edgecolor=</w:t>
            </w:r>
            <w:r>
              <w:rPr>
                <w:rFonts w:hint="default" w:ascii="Consolas" w:hAnsi="Consolas" w:eastAsia="Consolas" w:cs="Consolas"/>
                <w:b w:val="0"/>
                <w:bCs w:val="0"/>
                <w:color w:val="A31515"/>
                <w:kern w:val="0"/>
                <w:sz w:val="15"/>
                <w:szCs w:val="15"/>
                <w:shd w:val="clear" w:fill="FFFFFF"/>
                <w:lang w:val="en-US" w:eastAsia="zh-CN" w:bidi="ar"/>
              </w:rPr>
              <w:t>'black'</w:t>
            </w:r>
            <w:r>
              <w:rPr>
                <w:rFonts w:hint="default" w:ascii="Consolas" w:hAnsi="Consolas" w:eastAsia="Consolas" w:cs="Consolas"/>
                <w:b w:val="0"/>
                <w:bCs w:val="0"/>
                <w:color w:val="000000"/>
                <w:kern w:val="0"/>
                <w:sz w:val="15"/>
                <w:szCs w:val="15"/>
                <w:shd w:val="clear" w:fill="FFFFFF"/>
                <w:lang w:val="en-US" w:eastAsia="zh-CN" w:bidi="ar"/>
              </w:rPr>
              <w:t>, alpha=</w:t>
            </w:r>
            <w:r>
              <w:rPr>
                <w:rFonts w:hint="default" w:ascii="Consolas" w:hAnsi="Consolas" w:eastAsia="Consolas" w:cs="Consolas"/>
                <w:b w:val="0"/>
                <w:bCs w:val="0"/>
                <w:color w:val="098658"/>
                <w:kern w:val="0"/>
                <w:sz w:val="15"/>
                <w:szCs w:val="15"/>
                <w:shd w:val="clear" w:fill="FFFFFF"/>
                <w:lang w:val="en-US" w:eastAsia="zh-CN" w:bidi="ar"/>
              </w:rPr>
              <w:t>0.7</w:t>
            </w:r>
            <w:r>
              <w:rPr>
                <w:rFonts w:hint="default" w:ascii="Consolas" w:hAnsi="Consolas" w:eastAsia="Consolas" w:cs="Consolas"/>
                <w:b w:val="0"/>
                <w:bCs w:val="0"/>
                <w:color w:val="000000"/>
                <w:kern w:val="0"/>
                <w:sz w:val="15"/>
                <w:szCs w:val="15"/>
                <w:shd w:val="clear" w:fill="FFFFFF"/>
                <w:lang w:val="en-US" w:eastAsia="zh-CN" w:bidi="ar"/>
              </w:rPr>
              <w:t>)</w:t>
            </w:r>
          </w:p>
          <w:p w14:paraId="28EA6AA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plt.title(</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{title}</w:t>
            </w:r>
            <w:r>
              <w:rPr>
                <w:rFonts w:hint="default" w:ascii="Consolas" w:hAnsi="Consolas" w:eastAsia="Consolas" w:cs="Consolas"/>
                <w:b w:val="0"/>
                <w:bCs w:val="0"/>
                <w:color w:val="A31515"/>
                <w:kern w:val="0"/>
                <w:sz w:val="15"/>
                <w:szCs w:val="15"/>
                <w:shd w:val="clear" w:fill="FFFFFF"/>
                <w:lang w:val="en-US" w:eastAsia="zh-CN" w:bidi="ar"/>
              </w:rPr>
              <w:t>直方图'</w:t>
            </w:r>
            <w:r>
              <w:rPr>
                <w:rFonts w:hint="default" w:ascii="Consolas" w:hAnsi="Consolas" w:eastAsia="Consolas" w:cs="Consolas"/>
                <w:b w:val="0"/>
                <w:bCs w:val="0"/>
                <w:color w:val="000000"/>
                <w:kern w:val="0"/>
                <w:sz w:val="15"/>
                <w:szCs w:val="15"/>
                <w:shd w:val="clear" w:fill="FFFFFF"/>
                <w:lang w:val="en-US" w:eastAsia="zh-CN" w:bidi="ar"/>
              </w:rPr>
              <w:t>)</w:t>
            </w:r>
          </w:p>
          <w:p w14:paraId="6DE92B9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plt.xlabel(</w:t>
            </w:r>
            <w:r>
              <w:rPr>
                <w:rFonts w:hint="default" w:ascii="Consolas" w:hAnsi="Consolas" w:eastAsia="Consolas" w:cs="Consolas"/>
                <w:b w:val="0"/>
                <w:bCs w:val="0"/>
                <w:color w:val="A31515"/>
                <w:kern w:val="0"/>
                <w:sz w:val="15"/>
                <w:szCs w:val="15"/>
                <w:shd w:val="clear" w:fill="FFFFFF"/>
                <w:lang w:val="en-US" w:eastAsia="zh-CN" w:bidi="ar"/>
              </w:rPr>
              <w:t>'分数'</w:t>
            </w:r>
            <w:r>
              <w:rPr>
                <w:rFonts w:hint="default" w:ascii="Consolas" w:hAnsi="Consolas" w:eastAsia="Consolas" w:cs="Consolas"/>
                <w:b w:val="0"/>
                <w:bCs w:val="0"/>
                <w:color w:val="000000"/>
                <w:kern w:val="0"/>
                <w:sz w:val="15"/>
                <w:szCs w:val="15"/>
                <w:shd w:val="clear" w:fill="FFFFFF"/>
                <w:lang w:val="en-US" w:eastAsia="zh-CN" w:bidi="ar"/>
              </w:rPr>
              <w:t>)</w:t>
            </w:r>
          </w:p>
          <w:p w14:paraId="6E5DF97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plt.ylabel(</w:t>
            </w:r>
            <w:r>
              <w:rPr>
                <w:rFonts w:hint="default" w:ascii="Consolas" w:hAnsi="Consolas" w:eastAsia="Consolas" w:cs="Consolas"/>
                <w:b w:val="0"/>
                <w:bCs w:val="0"/>
                <w:color w:val="A31515"/>
                <w:kern w:val="0"/>
                <w:sz w:val="15"/>
                <w:szCs w:val="15"/>
                <w:shd w:val="clear" w:fill="FFFFFF"/>
                <w:lang w:val="en-US" w:eastAsia="zh-CN" w:bidi="ar"/>
              </w:rPr>
              <w:t>'频数'</w:t>
            </w:r>
            <w:r>
              <w:rPr>
                <w:rFonts w:hint="default" w:ascii="Consolas" w:hAnsi="Consolas" w:eastAsia="Consolas" w:cs="Consolas"/>
                <w:b w:val="0"/>
                <w:bCs w:val="0"/>
                <w:color w:val="000000"/>
                <w:kern w:val="0"/>
                <w:sz w:val="15"/>
                <w:szCs w:val="15"/>
                <w:shd w:val="clear" w:fill="FFFFFF"/>
                <w:lang w:val="en-US" w:eastAsia="zh-CN" w:bidi="ar"/>
              </w:rPr>
              <w:t>)</w:t>
            </w:r>
          </w:p>
          <w:p w14:paraId="7608DD4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10B86F2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Q-Q图</w:t>
            </w:r>
          </w:p>
          <w:p w14:paraId="5C60815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plt.subplot(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000000"/>
                <w:kern w:val="0"/>
                <w:sz w:val="15"/>
                <w:szCs w:val="15"/>
                <w:shd w:val="clear" w:fill="FFFFFF"/>
                <w:lang w:val="en-US" w:eastAsia="zh-CN" w:bidi="ar"/>
              </w:rPr>
              <w:t>)</w:t>
            </w:r>
          </w:p>
          <w:p w14:paraId="4ACA2FB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stats.probplot(scores, dist=</w:t>
            </w:r>
            <w:r>
              <w:rPr>
                <w:rFonts w:hint="default" w:ascii="Consolas" w:hAnsi="Consolas" w:eastAsia="Consolas" w:cs="Consolas"/>
                <w:b w:val="0"/>
                <w:bCs w:val="0"/>
                <w:color w:val="A31515"/>
                <w:kern w:val="0"/>
                <w:sz w:val="15"/>
                <w:szCs w:val="15"/>
                <w:shd w:val="clear" w:fill="FFFFFF"/>
                <w:lang w:val="en-US" w:eastAsia="zh-CN" w:bidi="ar"/>
              </w:rPr>
              <w:t>"norm"</w:t>
            </w:r>
            <w:r>
              <w:rPr>
                <w:rFonts w:hint="default" w:ascii="Consolas" w:hAnsi="Consolas" w:eastAsia="Consolas" w:cs="Consolas"/>
                <w:b w:val="0"/>
                <w:bCs w:val="0"/>
                <w:color w:val="000000"/>
                <w:kern w:val="0"/>
                <w:sz w:val="15"/>
                <w:szCs w:val="15"/>
                <w:shd w:val="clear" w:fill="FFFFFF"/>
                <w:lang w:val="en-US" w:eastAsia="zh-CN" w:bidi="ar"/>
              </w:rPr>
              <w:t>, plot=plt)</w:t>
            </w:r>
          </w:p>
          <w:p w14:paraId="7D1CFC0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plt.title(</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{title}</w:t>
            </w:r>
            <w:r>
              <w:rPr>
                <w:rFonts w:hint="default" w:ascii="Consolas" w:hAnsi="Consolas" w:eastAsia="Consolas" w:cs="Consolas"/>
                <w:b w:val="0"/>
                <w:bCs w:val="0"/>
                <w:color w:val="A31515"/>
                <w:kern w:val="0"/>
                <w:sz w:val="15"/>
                <w:szCs w:val="15"/>
                <w:shd w:val="clear" w:fill="FFFFFF"/>
                <w:lang w:val="en-US" w:eastAsia="zh-CN" w:bidi="ar"/>
              </w:rPr>
              <w:t>Q-Q图'</w:t>
            </w:r>
            <w:r>
              <w:rPr>
                <w:rFonts w:hint="default" w:ascii="Consolas" w:hAnsi="Consolas" w:eastAsia="Consolas" w:cs="Consolas"/>
                <w:b w:val="0"/>
                <w:bCs w:val="0"/>
                <w:color w:val="000000"/>
                <w:kern w:val="0"/>
                <w:sz w:val="15"/>
                <w:szCs w:val="15"/>
                <w:shd w:val="clear" w:fill="FFFFFF"/>
                <w:lang w:val="en-US" w:eastAsia="zh-CN" w:bidi="ar"/>
              </w:rPr>
              <w:t>)</w:t>
            </w:r>
          </w:p>
          <w:p w14:paraId="0A24801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20A5D85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plt.tight_layout()</w:t>
            </w:r>
          </w:p>
          <w:p w14:paraId="7B6BC69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plt.show()</w:t>
            </w:r>
          </w:p>
          <w:p w14:paraId="1DF253D6">
            <w:pPr>
              <w:keepNext w:val="0"/>
              <w:keepLines w:val="0"/>
              <w:widowControl/>
              <w:suppressLineNumbers w:val="0"/>
              <w:jc w:val="left"/>
            </w:pPr>
          </w:p>
          <w:p w14:paraId="6101480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绘制各测试分数的分布图</w:t>
            </w:r>
          </w:p>
          <w:p w14:paraId="4716447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plot_distribution(manual_scores, </w:t>
            </w:r>
            <w:r>
              <w:rPr>
                <w:rFonts w:hint="default" w:ascii="Consolas" w:hAnsi="Consolas" w:eastAsia="Consolas" w:cs="Consolas"/>
                <w:b w:val="0"/>
                <w:bCs w:val="0"/>
                <w:color w:val="A31515"/>
                <w:kern w:val="0"/>
                <w:sz w:val="15"/>
                <w:szCs w:val="15"/>
                <w:shd w:val="clear" w:fill="FFFFFF"/>
                <w:lang w:val="en-US" w:eastAsia="zh-CN" w:bidi="ar"/>
              </w:rPr>
              <w:t>"人工测试总分"</w:t>
            </w:r>
            <w:r>
              <w:rPr>
                <w:rFonts w:hint="default" w:ascii="Consolas" w:hAnsi="Consolas" w:eastAsia="Consolas" w:cs="Consolas"/>
                <w:b w:val="0"/>
                <w:bCs w:val="0"/>
                <w:color w:val="000000"/>
                <w:kern w:val="0"/>
                <w:sz w:val="15"/>
                <w:szCs w:val="15"/>
                <w:shd w:val="clear" w:fill="FFFFFF"/>
                <w:lang w:val="en-US" w:eastAsia="zh-CN" w:bidi="ar"/>
              </w:rPr>
              <w:t>)</w:t>
            </w:r>
          </w:p>
          <w:p w14:paraId="2FB60F8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plot_distribution(auto1_scores, </w:t>
            </w:r>
            <w:r>
              <w:rPr>
                <w:rFonts w:hint="default" w:ascii="Consolas" w:hAnsi="Consolas" w:eastAsia="Consolas" w:cs="Consolas"/>
                <w:b w:val="0"/>
                <w:bCs w:val="0"/>
                <w:color w:val="A31515"/>
                <w:kern w:val="0"/>
                <w:sz w:val="15"/>
                <w:szCs w:val="15"/>
                <w:shd w:val="clear" w:fill="FFFFFF"/>
                <w:lang w:val="en-US" w:eastAsia="zh-CN" w:bidi="ar"/>
              </w:rPr>
              <w:t>"智能测试1总分"</w:t>
            </w:r>
            <w:r>
              <w:rPr>
                <w:rFonts w:hint="default" w:ascii="Consolas" w:hAnsi="Consolas" w:eastAsia="Consolas" w:cs="Consolas"/>
                <w:b w:val="0"/>
                <w:bCs w:val="0"/>
                <w:color w:val="000000"/>
                <w:kern w:val="0"/>
                <w:sz w:val="15"/>
                <w:szCs w:val="15"/>
                <w:shd w:val="clear" w:fill="FFFFFF"/>
                <w:lang w:val="en-US" w:eastAsia="zh-CN" w:bidi="ar"/>
              </w:rPr>
              <w:t>)</w:t>
            </w:r>
          </w:p>
          <w:p w14:paraId="6FA2AC3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plot_distribution(auto2_scores, </w:t>
            </w:r>
            <w:r>
              <w:rPr>
                <w:rFonts w:hint="default" w:ascii="Consolas" w:hAnsi="Consolas" w:eastAsia="Consolas" w:cs="Consolas"/>
                <w:b w:val="0"/>
                <w:bCs w:val="0"/>
                <w:color w:val="A31515"/>
                <w:kern w:val="0"/>
                <w:sz w:val="15"/>
                <w:szCs w:val="15"/>
                <w:shd w:val="clear" w:fill="FFFFFF"/>
                <w:lang w:val="en-US" w:eastAsia="zh-CN" w:bidi="ar"/>
              </w:rPr>
              <w:t>"智能测试2总分"</w:t>
            </w:r>
            <w:r>
              <w:rPr>
                <w:rFonts w:hint="default" w:ascii="Consolas" w:hAnsi="Consolas" w:eastAsia="Consolas" w:cs="Consolas"/>
                <w:b w:val="0"/>
                <w:bCs w:val="0"/>
                <w:color w:val="000000"/>
                <w:kern w:val="0"/>
                <w:sz w:val="15"/>
                <w:szCs w:val="15"/>
                <w:shd w:val="clear" w:fill="FFFFFF"/>
                <w:lang w:val="en-US" w:eastAsia="zh-CN" w:bidi="ar"/>
              </w:rPr>
              <w:t>)</w:t>
            </w:r>
          </w:p>
          <w:p w14:paraId="34470A77">
            <w:pPr>
              <w:keepNext w:val="0"/>
              <w:keepLines w:val="0"/>
              <w:widowControl/>
              <w:suppressLineNumbers w:val="0"/>
              <w:jc w:val="left"/>
            </w:pPr>
          </w:p>
          <w:p w14:paraId="46E032B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计算并显示基本统计量</w:t>
            </w:r>
          </w:p>
          <w:p w14:paraId="29830F4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000000"/>
                <w:kern w:val="0"/>
                <w:sz w:val="15"/>
                <w:szCs w:val="15"/>
                <w:shd w:val="clear" w:fill="FFFFFF"/>
                <w:lang w:val="en-US" w:eastAsia="zh-CN" w:bidi="ar"/>
              </w:rPr>
              <w:t xml:space="preserve"> show_basic_stats(scores, name):</w:t>
            </w:r>
          </w:p>
          <w:p w14:paraId="7BF5388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\n{name}</w:t>
            </w:r>
            <w:r>
              <w:rPr>
                <w:rFonts w:hint="default" w:ascii="Consolas" w:hAnsi="Consolas" w:eastAsia="Consolas" w:cs="Consolas"/>
                <w:b w:val="0"/>
                <w:bCs w:val="0"/>
                <w:color w:val="A31515"/>
                <w:kern w:val="0"/>
                <w:sz w:val="15"/>
                <w:szCs w:val="15"/>
                <w:shd w:val="clear" w:fill="FFFFFF"/>
                <w:lang w:val="en-US" w:eastAsia="zh-CN" w:bidi="ar"/>
              </w:rPr>
              <w:t>基本统计量:"</w:t>
            </w:r>
            <w:r>
              <w:rPr>
                <w:rFonts w:hint="default" w:ascii="Consolas" w:hAnsi="Consolas" w:eastAsia="Consolas" w:cs="Consolas"/>
                <w:b w:val="0"/>
                <w:bCs w:val="0"/>
                <w:color w:val="000000"/>
                <w:kern w:val="0"/>
                <w:sz w:val="15"/>
                <w:szCs w:val="15"/>
                <w:shd w:val="clear" w:fill="FFFFFF"/>
                <w:lang w:val="en-US" w:eastAsia="zh-CN" w:bidi="ar"/>
              </w:rPr>
              <w:t>)</w:t>
            </w:r>
          </w:p>
          <w:p w14:paraId="34B771E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"样本数: </w:t>
            </w:r>
            <w:r>
              <w:rPr>
                <w:rFonts w:hint="default" w:ascii="Consolas" w:hAnsi="Consolas" w:eastAsia="Consolas" w:cs="Consolas"/>
                <w:b w:val="0"/>
                <w:bCs w:val="0"/>
                <w:color w:val="000000"/>
                <w:kern w:val="0"/>
                <w:sz w:val="15"/>
                <w:szCs w:val="15"/>
                <w:shd w:val="clear" w:fill="FFFFFF"/>
                <w:lang w:val="en-US" w:eastAsia="zh-CN" w:bidi="ar"/>
              </w:rPr>
              <w:t>{len(scores)}</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605D142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"均值: </w:t>
            </w:r>
            <w:r>
              <w:rPr>
                <w:rFonts w:hint="default" w:ascii="Consolas" w:hAnsi="Consolas" w:eastAsia="Consolas" w:cs="Consolas"/>
                <w:b w:val="0"/>
                <w:bCs w:val="0"/>
                <w:color w:val="000000"/>
                <w:kern w:val="0"/>
                <w:sz w:val="15"/>
                <w:szCs w:val="15"/>
                <w:shd w:val="clear" w:fill="FFFFFF"/>
                <w:lang w:val="en-US" w:eastAsia="zh-CN" w:bidi="ar"/>
              </w:rPr>
              <w:t>{np.mean(scores)</w:t>
            </w:r>
            <w:r>
              <w:rPr>
                <w:rFonts w:hint="default" w:ascii="Consolas" w:hAnsi="Consolas" w:eastAsia="Consolas" w:cs="Consolas"/>
                <w:b w:val="0"/>
                <w:bCs w:val="0"/>
                <w:color w:val="0000FF"/>
                <w:kern w:val="0"/>
                <w:sz w:val="15"/>
                <w:szCs w:val="15"/>
                <w:shd w:val="clear" w:fill="FFFFFF"/>
                <w:lang w:val="en-US" w:eastAsia="zh-CN" w:bidi="ar"/>
              </w:rPr>
              <w:t>:.2f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142DF9B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"标准差: </w:t>
            </w:r>
            <w:r>
              <w:rPr>
                <w:rFonts w:hint="default" w:ascii="Consolas" w:hAnsi="Consolas" w:eastAsia="Consolas" w:cs="Consolas"/>
                <w:b w:val="0"/>
                <w:bCs w:val="0"/>
                <w:color w:val="000000"/>
                <w:kern w:val="0"/>
                <w:sz w:val="15"/>
                <w:szCs w:val="15"/>
                <w:shd w:val="clear" w:fill="FFFFFF"/>
                <w:lang w:val="en-US" w:eastAsia="zh-CN" w:bidi="ar"/>
              </w:rPr>
              <w:t>{np.std(scores)</w:t>
            </w:r>
            <w:r>
              <w:rPr>
                <w:rFonts w:hint="default" w:ascii="Consolas" w:hAnsi="Consolas" w:eastAsia="Consolas" w:cs="Consolas"/>
                <w:b w:val="0"/>
                <w:bCs w:val="0"/>
                <w:color w:val="0000FF"/>
                <w:kern w:val="0"/>
                <w:sz w:val="15"/>
                <w:szCs w:val="15"/>
                <w:shd w:val="clear" w:fill="FFFFFF"/>
                <w:lang w:val="en-US" w:eastAsia="zh-CN" w:bidi="ar"/>
              </w:rPr>
              <w:t>:.2f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3EFEC51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"最小值: </w:t>
            </w:r>
            <w:r>
              <w:rPr>
                <w:rFonts w:hint="default" w:ascii="Consolas" w:hAnsi="Consolas" w:eastAsia="Consolas" w:cs="Consolas"/>
                <w:b w:val="0"/>
                <w:bCs w:val="0"/>
                <w:color w:val="000000"/>
                <w:kern w:val="0"/>
                <w:sz w:val="15"/>
                <w:szCs w:val="15"/>
                <w:shd w:val="clear" w:fill="FFFFFF"/>
                <w:lang w:val="en-US" w:eastAsia="zh-CN" w:bidi="ar"/>
              </w:rPr>
              <w:t>{np.min(scores)}</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48CFDE8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"25%分位数: </w:t>
            </w:r>
            <w:r>
              <w:rPr>
                <w:rFonts w:hint="default" w:ascii="Consolas" w:hAnsi="Consolas" w:eastAsia="Consolas" w:cs="Consolas"/>
                <w:b w:val="0"/>
                <w:bCs w:val="0"/>
                <w:color w:val="000000"/>
                <w:kern w:val="0"/>
                <w:sz w:val="15"/>
                <w:szCs w:val="15"/>
                <w:shd w:val="clear" w:fill="FFFFFF"/>
                <w:lang w:val="en-US" w:eastAsia="zh-CN" w:bidi="ar"/>
              </w:rPr>
              <w:t xml:space="preserve">{np.percentile(scores, </w:t>
            </w:r>
            <w:r>
              <w:rPr>
                <w:rFonts w:hint="default" w:ascii="Consolas" w:hAnsi="Consolas" w:eastAsia="Consolas" w:cs="Consolas"/>
                <w:b w:val="0"/>
                <w:bCs w:val="0"/>
                <w:color w:val="098658"/>
                <w:kern w:val="0"/>
                <w:sz w:val="15"/>
                <w:szCs w:val="15"/>
                <w:shd w:val="clear" w:fill="FFFFFF"/>
                <w:lang w:val="en-US" w:eastAsia="zh-CN" w:bidi="ar"/>
              </w:rPr>
              <w:t>25</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779BCA5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"中位数: </w:t>
            </w:r>
            <w:r>
              <w:rPr>
                <w:rFonts w:hint="default" w:ascii="Consolas" w:hAnsi="Consolas" w:eastAsia="Consolas" w:cs="Consolas"/>
                <w:b w:val="0"/>
                <w:bCs w:val="0"/>
                <w:color w:val="000000"/>
                <w:kern w:val="0"/>
                <w:sz w:val="15"/>
                <w:szCs w:val="15"/>
                <w:shd w:val="clear" w:fill="FFFFFF"/>
                <w:lang w:val="en-US" w:eastAsia="zh-CN" w:bidi="ar"/>
              </w:rPr>
              <w:t>{np.median(scores)}</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77EC44F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"75%分位数: </w:t>
            </w:r>
            <w:r>
              <w:rPr>
                <w:rFonts w:hint="default" w:ascii="Consolas" w:hAnsi="Consolas" w:eastAsia="Consolas" w:cs="Consolas"/>
                <w:b w:val="0"/>
                <w:bCs w:val="0"/>
                <w:color w:val="000000"/>
                <w:kern w:val="0"/>
                <w:sz w:val="15"/>
                <w:szCs w:val="15"/>
                <w:shd w:val="clear" w:fill="FFFFFF"/>
                <w:lang w:val="en-US" w:eastAsia="zh-CN" w:bidi="ar"/>
              </w:rPr>
              <w:t xml:space="preserve">{np.percentile(scores, </w:t>
            </w:r>
            <w:r>
              <w:rPr>
                <w:rFonts w:hint="default" w:ascii="Consolas" w:hAnsi="Consolas" w:eastAsia="Consolas" w:cs="Consolas"/>
                <w:b w:val="0"/>
                <w:bCs w:val="0"/>
                <w:color w:val="098658"/>
                <w:kern w:val="0"/>
                <w:sz w:val="15"/>
                <w:szCs w:val="15"/>
                <w:shd w:val="clear" w:fill="FFFFFF"/>
                <w:lang w:val="en-US" w:eastAsia="zh-CN" w:bidi="ar"/>
              </w:rPr>
              <w:t>75</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7EABA06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"最大值: </w:t>
            </w:r>
            <w:r>
              <w:rPr>
                <w:rFonts w:hint="default" w:ascii="Consolas" w:hAnsi="Consolas" w:eastAsia="Consolas" w:cs="Consolas"/>
                <w:b w:val="0"/>
                <w:bCs w:val="0"/>
                <w:color w:val="000000"/>
                <w:kern w:val="0"/>
                <w:sz w:val="15"/>
                <w:szCs w:val="15"/>
                <w:shd w:val="clear" w:fill="FFFFFF"/>
                <w:lang w:val="en-US" w:eastAsia="zh-CN" w:bidi="ar"/>
              </w:rPr>
              <w:t>{np.max(scores)}</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43B48DE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"偏度: </w:t>
            </w:r>
            <w:r>
              <w:rPr>
                <w:rFonts w:hint="default" w:ascii="Consolas" w:hAnsi="Consolas" w:eastAsia="Consolas" w:cs="Consolas"/>
                <w:b w:val="0"/>
                <w:bCs w:val="0"/>
                <w:color w:val="000000"/>
                <w:kern w:val="0"/>
                <w:sz w:val="15"/>
                <w:szCs w:val="15"/>
                <w:shd w:val="clear" w:fill="FFFFFF"/>
                <w:lang w:val="en-US" w:eastAsia="zh-CN" w:bidi="ar"/>
              </w:rPr>
              <w:t>{stats.skew(scores)</w:t>
            </w:r>
            <w:r>
              <w:rPr>
                <w:rFonts w:hint="default" w:ascii="Consolas" w:hAnsi="Consolas" w:eastAsia="Consolas" w:cs="Consolas"/>
                <w:b w:val="0"/>
                <w:bCs w:val="0"/>
                <w:color w:val="0000FF"/>
                <w:kern w:val="0"/>
                <w:sz w:val="15"/>
                <w:szCs w:val="15"/>
                <w:shd w:val="clear" w:fill="FFFFFF"/>
                <w:lang w:val="en-US" w:eastAsia="zh-CN" w:bidi="ar"/>
              </w:rPr>
              <w:t>:.2f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5F3FAA9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"峰度: </w:t>
            </w:r>
            <w:r>
              <w:rPr>
                <w:rFonts w:hint="default" w:ascii="Consolas" w:hAnsi="Consolas" w:eastAsia="Consolas" w:cs="Consolas"/>
                <w:b w:val="0"/>
                <w:bCs w:val="0"/>
                <w:color w:val="000000"/>
                <w:kern w:val="0"/>
                <w:sz w:val="15"/>
                <w:szCs w:val="15"/>
                <w:shd w:val="clear" w:fill="FFFFFF"/>
                <w:lang w:val="en-US" w:eastAsia="zh-CN" w:bidi="ar"/>
              </w:rPr>
              <w:t>{stats.kurtosis(scores)</w:t>
            </w:r>
            <w:r>
              <w:rPr>
                <w:rFonts w:hint="default" w:ascii="Consolas" w:hAnsi="Consolas" w:eastAsia="Consolas" w:cs="Consolas"/>
                <w:b w:val="0"/>
                <w:bCs w:val="0"/>
                <w:color w:val="0000FF"/>
                <w:kern w:val="0"/>
                <w:sz w:val="15"/>
                <w:szCs w:val="15"/>
                <w:shd w:val="clear" w:fill="FFFFFF"/>
                <w:lang w:val="en-US" w:eastAsia="zh-CN" w:bidi="ar"/>
              </w:rPr>
              <w:t>:.2f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243DA2A5">
            <w:pPr>
              <w:keepNext w:val="0"/>
              <w:keepLines w:val="0"/>
              <w:widowControl/>
              <w:suppressLineNumbers w:val="0"/>
              <w:jc w:val="left"/>
            </w:pPr>
          </w:p>
          <w:p w14:paraId="63D4957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show_basic_stats(manual_scores, </w:t>
            </w:r>
            <w:r>
              <w:rPr>
                <w:rFonts w:hint="default" w:ascii="Consolas" w:hAnsi="Consolas" w:eastAsia="Consolas" w:cs="Consolas"/>
                <w:b w:val="0"/>
                <w:bCs w:val="0"/>
                <w:color w:val="A31515"/>
                <w:kern w:val="0"/>
                <w:sz w:val="15"/>
                <w:szCs w:val="15"/>
                <w:shd w:val="clear" w:fill="FFFFFF"/>
                <w:lang w:val="en-US" w:eastAsia="zh-CN" w:bidi="ar"/>
              </w:rPr>
              <w:t>"人工测试总分"</w:t>
            </w:r>
            <w:r>
              <w:rPr>
                <w:rFonts w:hint="default" w:ascii="Consolas" w:hAnsi="Consolas" w:eastAsia="Consolas" w:cs="Consolas"/>
                <w:b w:val="0"/>
                <w:bCs w:val="0"/>
                <w:color w:val="000000"/>
                <w:kern w:val="0"/>
                <w:sz w:val="15"/>
                <w:szCs w:val="15"/>
                <w:shd w:val="clear" w:fill="FFFFFF"/>
                <w:lang w:val="en-US" w:eastAsia="zh-CN" w:bidi="ar"/>
              </w:rPr>
              <w:t>)</w:t>
            </w:r>
          </w:p>
          <w:p w14:paraId="3B434C6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show_basic_stats(auto1_scores, </w:t>
            </w:r>
            <w:r>
              <w:rPr>
                <w:rFonts w:hint="default" w:ascii="Consolas" w:hAnsi="Consolas" w:eastAsia="Consolas" w:cs="Consolas"/>
                <w:b w:val="0"/>
                <w:bCs w:val="0"/>
                <w:color w:val="A31515"/>
                <w:kern w:val="0"/>
                <w:sz w:val="15"/>
                <w:szCs w:val="15"/>
                <w:shd w:val="clear" w:fill="FFFFFF"/>
                <w:lang w:val="en-US" w:eastAsia="zh-CN" w:bidi="ar"/>
              </w:rPr>
              <w:t>"智能测试1总分"</w:t>
            </w:r>
            <w:r>
              <w:rPr>
                <w:rFonts w:hint="default" w:ascii="Consolas" w:hAnsi="Consolas" w:eastAsia="Consolas" w:cs="Consolas"/>
                <w:b w:val="0"/>
                <w:bCs w:val="0"/>
                <w:color w:val="000000"/>
                <w:kern w:val="0"/>
                <w:sz w:val="15"/>
                <w:szCs w:val="15"/>
                <w:shd w:val="clear" w:fill="FFFFFF"/>
                <w:lang w:val="en-US" w:eastAsia="zh-CN" w:bidi="ar"/>
              </w:rPr>
              <w:t>)</w:t>
            </w:r>
          </w:p>
          <w:p w14:paraId="3BDD917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show_basic_stats(auto2_scores, </w:t>
            </w:r>
            <w:r>
              <w:rPr>
                <w:rFonts w:hint="default" w:ascii="Consolas" w:hAnsi="Consolas" w:eastAsia="Consolas" w:cs="Consolas"/>
                <w:b w:val="0"/>
                <w:bCs w:val="0"/>
                <w:color w:val="A31515"/>
                <w:kern w:val="0"/>
                <w:sz w:val="15"/>
                <w:szCs w:val="15"/>
                <w:shd w:val="clear" w:fill="FFFFFF"/>
                <w:lang w:val="en-US" w:eastAsia="zh-CN" w:bidi="ar"/>
              </w:rPr>
              <w:t>"智能测试2总分"</w:t>
            </w:r>
            <w:r>
              <w:rPr>
                <w:rFonts w:hint="default" w:ascii="Consolas" w:hAnsi="Consolas" w:eastAsia="Consolas" w:cs="Consolas"/>
                <w:b w:val="0"/>
                <w:bCs w:val="0"/>
                <w:color w:val="000000"/>
                <w:kern w:val="0"/>
                <w:sz w:val="15"/>
                <w:szCs w:val="15"/>
                <w:shd w:val="clear" w:fill="FFFFFF"/>
                <w:lang w:val="en-US" w:eastAsia="zh-CN" w:bidi="ar"/>
              </w:rPr>
              <w:t>)</w:t>
            </w:r>
          </w:p>
          <w:p w14:paraId="1C403C4E">
            <w:pPr>
              <w:widowControl w:val="0"/>
              <w:rPr>
                <w:vertAlign w:val="baseline"/>
              </w:rPr>
            </w:pPr>
          </w:p>
        </w:tc>
      </w:tr>
      <w:tr w14:paraId="7499B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EBEBE" w:themeFill="background1" w:themeFillShade="BF"/>
          </w:tcPr>
          <w:p w14:paraId="71BADF72">
            <w:pPr>
              <w:widowControl w:val="0"/>
              <w:rPr>
                <w:rFonts w:hint="default" w:eastAsiaTheme="minorEastAsia"/>
                <w:vertAlign w:val="baseline"/>
                <w:lang w:val="en-US" w:eastAsia="zh-CN"/>
              </w:rPr>
            </w:pPr>
            <w:r>
              <w:rPr>
                <w:rFonts w:hint="eastAsia"/>
                <w:vertAlign w:val="baseline"/>
                <w:lang w:val="en-US" w:eastAsia="zh-CN"/>
              </w:rPr>
              <w:t>预处理-IQR</w:t>
            </w:r>
          </w:p>
        </w:tc>
      </w:tr>
      <w:tr w14:paraId="115E0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9CC1049">
            <w:pPr>
              <w:keepNext w:val="0"/>
              <w:keepLines w:val="0"/>
              <w:widowControl/>
              <w:suppressLineNumbers w:val="0"/>
              <w:shd w:val="clear" w:fill="FFFFFF"/>
              <w:spacing w:line="20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pandas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pd</w:t>
            </w:r>
          </w:p>
          <w:p w14:paraId="780F074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numpy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np</w:t>
            </w:r>
          </w:p>
          <w:p w14:paraId="26DEC3B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matplotlib.pyplot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plt</w:t>
            </w:r>
          </w:p>
          <w:p w14:paraId="1524DC6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seaborn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sns</w:t>
            </w:r>
          </w:p>
          <w:p w14:paraId="6773C11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p>
          <w:p w14:paraId="3601756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plt.rcParams[</w:t>
            </w:r>
            <w:r>
              <w:rPr>
                <w:rFonts w:hint="default" w:ascii="Consolas" w:hAnsi="Consolas" w:eastAsia="Consolas" w:cs="Consolas"/>
                <w:b w:val="0"/>
                <w:bCs w:val="0"/>
                <w:color w:val="A31515"/>
                <w:kern w:val="0"/>
                <w:sz w:val="15"/>
                <w:szCs w:val="15"/>
                <w:shd w:val="clear" w:fill="FFFFFF"/>
                <w:lang w:val="en-US" w:eastAsia="zh-CN" w:bidi="ar"/>
              </w:rPr>
              <w:t>'font.sans-serif'</w:t>
            </w:r>
            <w:r>
              <w:rPr>
                <w:rFonts w:hint="default" w:ascii="Consolas" w:hAnsi="Consolas" w:eastAsia="Consolas" w:cs="Consolas"/>
                <w:b w:val="0"/>
                <w:bCs w:val="0"/>
                <w:color w:val="000000"/>
                <w:kern w:val="0"/>
                <w:sz w:val="15"/>
                <w:szCs w:val="15"/>
                <w:shd w:val="clear" w:fill="FFFFFF"/>
                <w:lang w:val="en-US" w:eastAsia="zh-CN" w:bidi="ar"/>
              </w:rPr>
              <w:t>] = [</w:t>
            </w:r>
            <w:r>
              <w:rPr>
                <w:rFonts w:hint="default" w:ascii="Consolas" w:hAnsi="Consolas" w:eastAsia="Consolas" w:cs="Consolas"/>
                <w:b w:val="0"/>
                <w:bCs w:val="0"/>
                <w:color w:val="A31515"/>
                <w:kern w:val="0"/>
                <w:sz w:val="15"/>
                <w:szCs w:val="15"/>
                <w:shd w:val="clear" w:fill="FFFFFF"/>
                <w:lang w:val="en-US" w:eastAsia="zh-CN" w:bidi="ar"/>
              </w:rPr>
              <w:t>'SimHei'</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设置中文字体</w:t>
            </w:r>
          </w:p>
          <w:p w14:paraId="302BE33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plt.rcParams[</w:t>
            </w:r>
            <w:r>
              <w:rPr>
                <w:rFonts w:hint="default" w:ascii="Consolas" w:hAnsi="Consolas" w:eastAsia="Consolas" w:cs="Consolas"/>
                <w:b w:val="0"/>
                <w:bCs w:val="0"/>
                <w:color w:val="A31515"/>
                <w:kern w:val="0"/>
                <w:sz w:val="15"/>
                <w:szCs w:val="15"/>
                <w:shd w:val="clear" w:fill="FFFFFF"/>
                <w:lang w:val="en-US" w:eastAsia="zh-CN" w:bidi="ar"/>
              </w:rPr>
              <w:t>'axes.unicode_minus'</w:t>
            </w:r>
            <w:r>
              <w:rPr>
                <w:rFonts w:hint="default" w:ascii="Consolas" w:hAnsi="Consolas" w:eastAsia="Consolas" w:cs="Consolas"/>
                <w:b w:val="0"/>
                <w:bCs w:val="0"/>
                <w:color w:val="000000"/>
                <w:kern w:val="0"/>
                <w:sz w:val="15"/>
                <w:szCs w:val="15"/>
                <w:shd w:val="clear" w:fill="FFFFFF"/>
                <w:lang w:val="en-US" w:eastAsia="zh-CN" w:bidi="ar"/>
              </w:rPr>
              <w:t xml:space="preserve">] = </w:t>
            </w:r>
            <w:r>
              <w:rPr>
                <w:rFonts w:hint="default" w:ascii="Consolas" w:hAnsi="Consolas" w:eastAsia="Consolas" w:cs="Consolas"/>
                <w:b w:val="0"/>
                <w:bCs w:val="0"/>
                <w:color w:val="0000FF"/>
                <w:kern w:val="0"/>
                <w:sz w:val="15"/>
                <w:szCs w:val="15"/>
                <w:shd w:val="clear" w:fill="FFFFFF"/>
                <w:lang w:val="en-US" w:eastAsia="zh-CN" w:bidi="ar"/>
              </w:rPr>
              <w:t>False</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修复负号显示</w:t>
            </w:r>
          </w:p>
          <w:p w14:paraId="07ECD8A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plt.rcParams[</w:t>
            </w:r>
            <w:r>
              <w:rPr>
                <w:rFonts w:hint="default" w:ascii="Consolas" w:hAnsi="Consolas" w:eastAsia="Consolas" w:cs="Consolas"/>
                <w:b w:val="0"/>
                <w:bCs w:val="0"/>
                <w:color w:val="A31515"/>
                <w:kern w:val="0"/>
                <w:sz w:val="15"/>
                <w:szCs w:val="15"/>
                <w:shd w:val="clear" w:fill="FFFFFF"/>
                <w:lang w:val="en-US" w:eastAsia="zh-CN" w:bidi="ar"/>
              </w:rPr>
              <w:t>'mathtext.fontset'</w:t>
            </w:r>
            <w:r>
              <w:rPr>
                <w:rFonts w:hint="default" w:ascii="Consolas" w:hAnsi="Consolas" w:eastAsia="Consolas" w:cs="Consolas"/>
                <w:b w:val="0"/>
                <w:bCs w:val="0"/>
                <w:color w:val="000000"/>
                <w:kern w:val="0"/>
                <w:sz w:val="15"/>
                <w:szCs w:val="15"/>
                <w:shd w:val="clear" w:fill="FFFFFF"/>
                <w:lang w:val="en-US" w:eastAsia="zh-CN" w:bidi="ar"/>
              </w:rPr>
              <w:t xml:space="preserve">] = </w:t>
            </w:r>
            <w:r>
              <w:rPr>
                <w:rFonts w:hint="default" w:ascii="Consolas" w:hAnsi="Consolas" w:eastAsia="Consolas" w:cs="Consolas"/>
                <w:b w:val="0"/>
                <w:bCs w:val="0"/>
                <w:color w:val="A31515"/>
                <w:kern w:val="0"/>
                <w:sz w:val="15"/>
                <w:szCs w:val="15"/>
                <w:shd w:val="clear" w:fill="FFFFFF"/>
                <w:lang w:val="en-US" w:eastAsia="zh-CN" w:bidi="ar"/>
              </w:rPr>
              <w:t>'stix'</w:t>
            </w:r>
            <w:r>
              <w:rPr>
                <w:rFonts w:hint="default" w:ascii="Consolas" w:hAnsi="Consolas" w:eastAsia="Consolas" w:cs="Consolas"/>
                <w:b w:val="0"/>
                <w:bCs w:val="0"/>
                <w:color w:val="000000"/>
                <w:kern w:val="0"/>
                <w:sz w:val="15"/>
                <w:szCs w:val="15"/>
                <w:shd w:val="clear" w:fill="FFFFFF"/>
                <w:lang w:val="en-US" w:eastAsia="zh-CN" w:bidi="ar"/>
              </w:rPr>
              <w:t xml:space="preserve"> </w:t>
            </w:r>
          </w:p>
          <w:p w14:paraId="5240456D">
            <w:pPr>
              <w:keepNext w:val="0"/>
              <w:keepLines w:val="0"/>
              <w:widowControl/>
              <w:suppressLineNumbers w:val="0"/>
              <w:jc w:val="left"/>
            </w:pPr>
          </w:p>
          <w:p w14:paraId="33F9DD8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1. 数据读取</w:t>
            </w:r>
          </w:p>
          <w:p w14:paraId="64CF44C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file_path = </w:t>
            </w:r>
            <w:r>
              <w:rPr>
                <w:rFonts w:hint="default" w:ascii="Consolas" w:hAnsi="Consolas" w:eastAsia="Consolas" w:cs="Consolas"/>
                <w:b w:val="0"/>
                <w:bCs w:val="0"/>
                <w:color w:val="A31515"/>
                <w:kern w:val="0"/>
                <w:sz w:val="15"/>
                <w:szCs w:val="15"/>
                <w:shd w:val="clear" w:fill="FFFFFF"/>
                <w:lang w:val="en-US" w:eastAsia="zh-CN" w:bidi="ar"/>
              </w:rPr>
              <w:t>"D:\郑\zz分类结果\zz中等总分计算结果.xlsx"</w:t>
            </w:r>
          </w:p>
          <w:p w14:paraId="048BAB1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df = pd.read_excel(file_path, sheet_name=</w:t>
            </w:r>
            <w:r>
              <w:rPr>
                <w:rFonts w:hint="default" w:ascii="Consolas" w:hAnsi="Consolas" w:eastAsia="Consolas" w:cs="Consolas"/>
                <w:b w:val="0"/>
                <w:bCs w:val="0"/>
                <w:color w:val="A31515"/>
                <w:kern w:val="0"/>
                <w:sz w:val="15"/>
                <w:szCs w:val="15"/>
                <w:shd w:val="clear" w:fill="FFFFFF"/>
                <w:lang w:val="en-US" w:eastAsia="zh-CN" w:bidi="ar"/>
              </w:rPr>
              <w:t>"Sheet1"</w:t>
            </w:r>
            <w:r>
              <w:rPr>
                <w:rFonts w:hint="default" w:ascii="Consolas" w:hAnsi="Consolas" w:eastAsia="Consolas" w:cs="Consolas"/>
                <w:b w:val="0"/>
                <w:bCs w:val="0"/>
                <w:color w:val="000000"/>
                <w:kern w:val="0"/>
                <w:sz w:val="15"/>
                <w:szCs w:val="15"/>
                <w:shd w:val="clear" w:fill="FFFFFF"/>
                <w:lang w:val="en-US" w:eastAsia="zh-CN" w:bidi="ar"/>
              </w:rPr>
              <w:t>)</w:t>
            </w:r>
          </w:p>
          <w:p w14:paraId="77533594">
            <w:pPr>
              <w:keepNext w:val="0"/>
              <w:keepLines w:val="0"/>
              <w:widowControl/>
              <w:suppressLineNumbers w:val="0"/>
              <w:jc w:val="left"/>
            </w:pPr>
          </w:p>
          <w:p w14:paraId="2D2495D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A31515"/>
                <w:kern w:val="0"/>
                <w:sz w:val="15"/>
                <w:szCs w:val="15"/>
                <w:shd w:val="clear" w:fill="FFFFFF"/>
                <w:lang w:val="en-US" w:eastAsia="zh-CN" w:bidi="ar"/>
              </w:rPr>
              <w:t>"原始数据形状:"</w:t>
            </w:r>
            <w:r>
              <w:rPr>
                <w:rFonts w:hint="default" w:ascii="Consolas" w:hAnsi="Consolas" w:eastAsia="Consolas" w:cs="Consolas"/>
                <w:b w:val="0"/>
                <w:bCs w:val="0"/>
                <w:color w:val="000000"/>
                <w:kern w:val="0"/>
                <w:sz w:val="15"/>
                <w:szCs w:val="15"/>
                <w:shd w:val="clear" w:fill="FFFFFF"/>
                <w:lang w:val="en-US" w:eastAsia="zh-CN" w:bidi="ar"/>
              </w:rPr>
              <w:t>, df.shape)</w:t>
            </w:r>
          </w:p>
          <w:p w14:paraId="7148BF8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A31515"/>
                <w:kern w:val="0"/>
                <w:sz w:val="15"/>
                <w:szCs w:val="15"/>
                <w:shd w:val="clear" w:fill="FFFFFF"/>
                <w:lang w:val="en-US" w:eastAsia="zh-CN" w:bidi="ar"/>
              </w:rPr>
              <w:t>"\n原始数据前5行："</w:t>
            </w:r>
            <w:r>
              <w:rPr>
                <w:rFonts w:hint="default" w:ascii="Consolas" w:hAnsi="Consolas" w:eastAsia="Consolas" w:cs="Consolas"/>
                <w:b w:val="0"/>
                <w:bCs w:val="0"/>
                <w:color w:val="000000"/>
                <w:kern w:val="0"/>
                <w:sz w:val="15"/>
                <w:szCs w:val="15"/>
                <w:shd w:val="clear" w:fill="FFFFFF"/>
                <w:lang w:val="en-US" w:eastAsia="zh-CN" w:bidi="ar"/>
              </w:rPr>
              <w:t>)</w:t>
            </w:r>
          </w:p>
          <w:p w14:paraId="5F33D2C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print(df.head())</w:t>
            </w:r>
          </w:p>
          <w:p w14:paraId="15CEB046">
            <w:pPr>
              <w:keepNext w:val="0"/>
              <w:keepLines w:val="0"/>
              <w:widowControl/>
              <w:suppressLineNumbers w:val="0"/>
              <w:jc w:val="left"/>
            </w:pPr>
          </w:p>
          <w:p w14:paraId="6D6C190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2. 定义IQR异常值检测和删除函数</w:t>
            </w:r>
          </w:p>
          <w:p w14:paraId="2D53D0A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000000"/>
                <w:kern w:val="0"/>
                <w:sz w:val="15"/>
                <w:szCs w:val="15"/>
                <w:shd w:val="clear" w:fill="FFFFFF"/>
                <w:lang w:val="en-US" w:eastAsia="zh-CN" w:bidi="ar"/>
              </w:rPr>
              <w:t xml:space="preserve"> detect_and_remove_outliers(data, columns):</w:t>
            </w:r>
          </w:p>
          <w:p w14:paraId="6C02A64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w:t>
            </w:r>
          </w:p>
          <w:p w14:paraId="40CE531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A31515"/>
                <w:kern w:val="0"/>
                <w:sz w:val="15"/>
                <w:szCs w:val="15"/>
                <w:shd w:val="clear" w:fill="FFFFFF"/>
                <w:lang w:val="en-US" w:eastAsia="zh-CN" w:bidi="ar"/>
              </w:rPr>
              <w:t>    使用IQR方法检测并删除异常值</w:t>
            </w:r>
          </w:p>
          <w:p w14:paraId="72E1725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A31515"/>
                <w:kern w:val="0"/>
                <w:sz w:val="15"/>
                <w:szCs w:val="15"/>
                <w:shd w:val="clear" w:fill="FFFFFF"/>
                <w:lang w:val="en-US" w:eastAsia="zh-CN" w:bidi="ar"/>
              </w:rPr>
              <w:t>    :param data: 数据集</w:t>
            </w:r>
          </w:p>
          <w:p w14:paraId="33E4328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A31515"/>
                <w:kern w:val="0"/>
                <w:sz w:val="15"/>
                <w:szCs w:val="15"/>
                <w:shd w:val="clear" w:fill="FFFFFF"/>
                <w:lang w:val="en-US" w:eastAsia="zh-CN" w:bidi="ar"/>
              </w:rPr>
              <w:t>    :param columns: 要检测的列名列表</w:t>
            </w:r>
          </w:p>
          <w:p w14:paraId="0BCC5B4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A31515"/>
                <w:kern w:val="0"/>
                <w:sz w:val="15"/>
                <w:szCs w:val="15"/>
                <w:shd w:val="clear" w:fill="FFFFFF"/>
                <w:lang w:val="en-US" w:eastAsia="zh-CN" w:bidi="ar"/>
              </w:rPr>
              <w:t>    :return: 清洗后的数据, 删除的异常值信息</w:t>
            </w:r>
          </w:p>
          <w:p w14:paraId="1B89D9D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A31515"/>
                <w:kern w:val="0"/>
                <w:sz w:val="15"/>
                <w:szCs w:val="15"/>
                <w:shd w:val="clear" w:fill="FFFFFF"/>
                <w:lang w:val="en-US" w:eastAsia="zh-CN" w:bidi="ar"/>
              </w:rPr>
              <w:t>    """</w:t>
            </w:r>
          </w:p>
          <w:p w14:paraId="14AF70F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cleaned_data = data.copy()</w:t>
            </w:r>
          </w:p>
          <w:p w14:paraId="5EF7E04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outliers_info = {}</w:t>
            </w:r>
          </w:p>
          <w:p w14:paraId="17FCD51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removed_indices = set()</w:t>
            </w:r>
          </w:p>
          <w:p w14:paraId="04E51FD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6E4A70D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col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columns:</w:t>
            </w:r>
          </w:p>
          <w:p w14:paraId="0094110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q1 = cleaned_data[col].quantile(</w:t>
            </w:r>
            <w:r>
              <w:rPr>
                <w:rFonts w:hint="default" w:ascii="Consolas" w:hAnsi="Consolas" w:eastAsia="Consolas" w:cs="Consolas"/>
                <w:b w:val="0"/>
                <w:bCs w:val="0"/>
                <w:color w:val="098658"/>
                <w:kern w:val="0"/>
                <w:sz w:val="15"/>
                <w:szCs w:val="15"/>
                <w:shd w:val="clear" w:fill="FFFFFF"/>
                <w:lang w:val="en-US" w:eastAsia="zh-CN" w:bidi="ar"/>
              </w:rPr>
              <w:t>0.25</w:t>
            </w:r>
            <w:r>
              <w:rPr>
                <w:rFonts w:hint="default" w:ascii="Consolas" w:hAnsi="Consolas" w:eastAsia="Consolas" w:cs="Consolas"/>
                <w:b w:val="0"/>
                <w:bCs w:val="0"/>
                <w:color w:val="000000"/>
                <w:kern w:val="0"/>
                <w:sz w:val="15"/>
                <w:szCs w:val="15"/>
                <w:shd w:val="clear" w:fill="FFFFFF"/>
                <w:lang w:val="en-US" w:eastAsia="zh-CN" w:bidi="ar"/>
              </w:rPr>
              <w:t>)</w:t>
            </w:r>
          </w:p>
          <w:p w14:paraId="387FB01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q3 = cleaned_data[col].quantile(</w:t>
            </w:r>
            <w:r>
              <w:rPr>
                <w:rFonts w:hint="default" w:ascii="Consolas" w:hAnsi="Consolas" w:eastAsia="Consolas" w:cs="Consolas"/>
                <w:b w:val="0"/>
                <w:bCs w:val="0"/>
                <w:color w:val="098658"/>
                <w:kern w:val="0"/>
                <w:sz w:val="15"/>
                <w:szCs w:val="15"/>
                <w:shd w:val="clear" w:fill="FFFFFF"/>
                <w:lang w:val="en-US" w:eastAsia="zh-CN" w:bidi="ar"/>
              </w:rPr>
              <w:t>0.75</w:t>
            </w:r>
            <w:r>
              <w:rPr>
                <w:rFonts w:hint="default" w:ascii="Consolas" w:hAnsi="Consolas" w:eastAsia="Consolas" w:cs="Consolas"/>
                <w:b w:val="0"/>
                <w:bCs w:val="0"/>
                <w:color w:val="000000"/>
                <w:kern w:val="0"/>
                <w:sz w:val="15"/>
                <w:szCs w:val="15"/>
                <w:shd w:val="clear" w:fill="FFFFFF"/>
                <w:lang w:val="en-US" w:eastAsia="zh-CN" w:bidi="ar"/>
              </w:rPr>
              <w:t>)</w:t>
            </w:r>
          </w:p>
          <w:p w14:paraId="5EC02E0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iqr = q3 - q1</w:t>
            </w:r>
          </w:p>
          <w:p w14:paraId="7C12239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lower_bound = q1 - </w:t>
            </w:r>
            <w:r>
              <w:rPr>
                <w:rFonts w:hint="default" w:ascii="Consolas" w:hAnsi="Consolas" w:eastAsia="Consolas" w:cs="Consolas"/>
                <w:b w:val="0"/>
                <w:bCs w:val="0"/>
                <w:color w:val="098658"/>
                <w:kern w:val="0"/>
                <w:sz w:val="15"/>
                <w:szCs w:val="15"/>
                <w:shd w:val="clear" w:fill="FFFFFF"/>
                <w:lang w:val="en-US" w:eastAsia="zh-CN" w:bidi="ar"/>
              </w:rPr>
              <w:t>1.5</w:t>
            </w:r>
            <w:r>
              <w:rPr>
                <w:rFonts w:hint="default" w:ascii="Consolas" w:hAnsi="Consolas" w:eastAsia="Consolas" w:cs="Consolas"/>
                <w:b w:val="0"/>
                <w:bCs w:val="0"/>
                <w:color w:val="000000"/>
                <w:kern w:val="0"/>
                <w:sz w:val="15"/>
                <w:szCs w:val="15"/>
                <w:shd w:val="clear" w:fill="FFFFFF"/>
                <w:lang w:val="en-US" w:eastAsia="zh-CN" w:bidi="ar"/>
              </w:rPr>
              <w:t xml:space="preserve"> * iqr</w:t>
            </w:r>
          </w:p>
          <w:p w14:paraId="2B200D3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upper_bound = q3 + </w:t>
            </w:r>
            <w:r>
              <w:rPr>
                <w:rFonts w:hint="default" w:ascii="Consolas" w:hAnsi="Consolas" w:eastAsia="Consolas" w:cs="Consolas"/>
                <w:b w:val="0"/>
                <w:bCs w:val="0"/>
                <w:color w:val="098658"/>
                <w:kern w:val="0"/>
                <w:sz w:val="15"/>
                <w:szCs w:val="15"/>
                <w:shd w:val="clear" w:fill="FFFFFF"/>
                <w:lang w:val="en-US" w:eastAsia="zh-CN" w:bidi="ar"/>
              </w:rPr>
              <w:t>1.5</w:t>
            </w:r>
            <w:r>
              <w:rPr>
                <w:rFonts w:hint="default" w:ascii="Consolas" w:hAnsi="Consolas" w:eastAsia="Consolas" w:cs="Consolas"/>
                <w:b w:val="0"/>
                <w:bCs w:val="0"/>
                <w:color w:val="000000"/>
                <w:kern w:val="0"/>
                <w:sz w:val="15"/>
                <w:szCs w:val="15"/>
                <w:shd w:val="clear" w:fill="FFFFFF"/>
                <w:lang w:val="en-US" w:eastAsia="zh-CN" w:bidi="ar"/>
              </w:rPr>
              <w:t xml:space="preserve"> * iqr</w:t>
            </w:r>
          </w:p>
          <w:p w14:paraId="49B40F7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67872B0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找出异常值索引</w:t>
            </w:r>
          </w:p>
          <w:p w14:paraId="58CD8E8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col_outliers = cleaned_data[(cleaned_data[col] &lt; lower_bound) | (cleaned_data[col] &gt; upper_bound)]</w:t>
            </w:r>
          </w:p>
          <w:p w14:paraId="3CCC275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outliers_idx = col_outliers.index.tolist()</w:t>
            </w:r>
          </w:p>
          <w:p w14:paraId="1E4388D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4A6DEA7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记录异常值信息</w:t>
            </w:r>
          </w:p>
          <w:p w14:paraId="481F161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outliers_info[col] = {</w:t>
            </w:r>
          </w:p>
          <w:p w14:paraId="2E9BAD9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'outliers_idx'</w:t>
            </w:r>
            <w:r>
              <w:rPr>
                <w:rFonts w:hint="default" w:ascii="Consolas" w:hAnsi="Consolas" w:eastAsia="Consolas" w:cs="Consolas"/>
                <w:b w:val="0"/>
                <w:bCs w:val="0"/>
                <w:color w:val="000000"/>
                <w:kern w:val="0"/>
                <w:sz w:val="15"/>
                <w:szCs w:val="15"/>
                <w:shd w:val="clear" w:fill="FFFFFF"/>
                <w:lang w:val="en-US" w:eastAsia="zh-CN" w:bidi="ar"/>
              </w:rPr>
              <w:t>: outliers_idx,</w:t>
            </w:r>
          </w:p>
          <w:p w14:paraId="7DF33F7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'lower_bound'</w:t>
            </w:r>
            <w:r>
              <w:rPr>
                <w:rFonts w:hint="default" w:ascii="Consolas" w:hAnsi="Consolas" w:eastAsia="Consolas" w:cs="Consolas"/>
                <w:b w:val="0"/>
                <w:bCs w:val="0"/>
                <w:color w:val="000000"/>
                <w:kern w:val="0"/>
                <w:sz w:val="15"/>
                <w:szCs w:val="15"/>
                <w:shd w:val="clear" w:fill="FFFFFF"/>
                <w:lang w:val="en-US" w:eastAsia="zh-CN" w:bidi="ar"/>
              </w:rPr>
              <w:t>: lower_bound,</w:t>
            </w:r>
          </w:p>
          <w:p w14:paraId="07B8D5D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'upper_bound'</w:t>
            </w:r>
            <w:r>
              <w:rPr>
                <w:rFonts w:hint="default" w:ascii="Consolas" w:hAnsi="Consolas" w:eastAsia="Consolas" w:cs="Consolas"/>
                <w:b w:val="0"/>
                <w:bCs w:val="0"/>
                <w:color w:val="000000"/>
                <w:kern w:val="0"/>
                <w:sz w:val="15"/>
                <w:szCs w:val="15"/>
                <w:shd w:val="clear" w:fill="FFFFFF"/>
                <w:lang w:val="en-US" w:eastAsia="zh-CN" w:bidi="ar"/>
              </w:rPr>
              <w:t>: upper_bound,</w:t>
            </w:r>
          </w:p>
          <w:p w14:paraId="3A8A416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'outliers_count'</w:t>
            </w:r>
            <w:r>
              <w:rPr>
                <w:rFonts w:hint="default" w:ascii="Consolas" w:hAnsi="Consolas" w:eastAsia="Consolas" w:cs="Consolas"/>
                <w:b w:val="0"/>
                <w:bCs w:val="0"/>
                <w:color w:val="000000"/>
                <w:kern w:val="0"/>
                <w:sz w:val="15"/>
                <w:szCs w:val="15"/>
                <w:shd w:val="clear" w:fill="FFFFFF"/>
                <w:lang w:val="en-US" w:eastAsia="zh-CN" w:bidi="ar"/>
              </w:rPr>
              <w:t>: len(outliers_idx),</w:t>
            </w:r>
          </w:p>
          <w:p w14:paraId="2F04CD6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'outliers_data'</w:t>
            </w:r>
            <w:r>
              <w:rPr>
                <w:rFonts w:hint="default" w:ascii="Consolas" w:hAnsi="Consolas" w:eastAsia="Consolas" w:cs="Consolas"/>
                <w:b w:val="0"/>
                <w:bCs w:val="0"/>
                <w:color w:val="000000"/>
                <w:kern w:val="0"/>
                <w:sz w:val="15"/>
                <w:szCs w:val="15"/>
                <w:shd w:val="clear" w:fill="FFFFFF"/>
                <w:lang w:val="en-US" w:eastAsia="zh-CN" w:bidi="ar"/>
              </w:rPr>
              <w:t>: col_outliers</w:t>
            </w:r>
          </w:p>
          <w:p w14:paraId="575E4E2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p>
          <w:p w14:paraId="4FCAE7E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0D68AB7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收集所有异常值索引</w:t>
            </w:r>
          </w:p>
          <w:p w14:paraId="1423C8C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removed_indices.update(outliers_idx)</w:t>
            </w:r>
          </w:p>
          <w:p w14:paraId="18DE510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7C38669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删除所有包含异常值的行</w:t>
            </w:r>
          </w:p>
          <w:p w14:paraId="47807EA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cleaned_data = cleaned_data.drop(index=removed_indices)</w:t>
            </w:r>
          </w:p>
          <w:p w14:paraId="0E00E23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0771C89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return</w:t>
            </w:r>
            <w:r>
              <w:rPr>
                <w:rFonts w:hint="default" w:ascii="Consolas" w:hAnsi="Consolas" w:eastAsia="Consolas" w:cs="Consolas"/>
                <w:b w:val="0"/>
                <w:bCs w:val="0"/>
                <w:color w:val="000000"/>
                <w:kern w:val="0"/>
                <w:sz w:val="15"/>
                <w:szCs w:val="15"/>
                <w:shd w:val="clear" w:fill="FFFFFF"/>
                <w:lang w:val="en-US" w:eastAsia="zh-CN" w:bidi="ar"/>
              </w:rPr>
              <w:t xml:space="preserve"> cleaned_data, outliers_info, removed_indices</w:t>
            </w:r>
          </w:p>
          <w:p w14:paraId="7783C6D7">
            <w:pPr>
              <w:keepNext w:val="0"/>
              <w:keepLines w:val="0"/>
              <w:widowControl/>
              <w:suppressLineNumbers w:val="0"/>
              <w:jc w:val="left"/>
            </w:pPr>
          </w:p>
          <w:p w14:paraId="17A17F5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3. 指定要检测的列</w:t>
            </w:r>
          </w:p>
          <w:p w14:paraId="22E57C6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columns_to_check = [</w:t>
            </w:r>
            <w:r>
              <w:rPr>
                <w:rFonts w:hint="default" w:ascii="Consolas" w:hAnsi="Consolas" w:eastAsia="Consolas" w:cs="Consolas"/>
                <w:b w:val="0"/>
                <w:bCs w:val="0"/>
                <w:color w:val="A31515"/>
                <w:kern w:val="0"/>
                <w:sz w:val="15"/>
                <w:szCs w:val="15"/>
                <w:shd w:val="clear" w:fill="FFFFFF"/>
                <w:lang w:val="en-US" w:eastAsia="zh-CN" w:bidi="ar"/>
              </w:rPr>
              <w:t>'人工分总分'</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'智能算法1总分'</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'智能算法2总分'</w:t>
            </w:r>
            <w:r>
              <w:rPr>
                <w:rFonts w:hint="default" w:ascii="Consolas" w:hAnsi="Consolas" w:eastAsia="Consolas" w:cs="Consolas"/>
                <w:b w:val="0"/>
                <w:bCs w:val="0"/>
                <w:color w:val="000000"/>
                <w:kern w:val="0"/>
                <w:sz w:val="15"/>
                <w:szCs w:val="15"/>
                <w:shd w:val="clear" w:fill="FFFFFF"/>
                <w:lang w:val="en-US" w:eastAsia="zh-CN" w:bidi="ar"/>
              </w:rPr>
              <w:t>]</w:t>
            </w:r>
          </w:p>
          <w:p w14:paraId="31E02714">
            <w:pPr>
              <w:keepNext w:val="0"/>
              <w:keepLines w:val="0"/>
              <w:widowControl/>
              <w:suppressLineNumbers w:val="0"/>
              <w:jc w:val="left"/>
            </w:pPr>
          </w:p>
          <w:p w14:paraId="3DC8A35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4. 执行异常值检测和删除</w:t>
            </w:r>
          </w:p>
          <w:p w14:paraId="0A482F8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cleaned_df, outliers_info, removed_indices = detect_and_remove_outliers(df, columns_to_check)</w:t>
            </w:r>
          </w:p>
          <w:p w14:paraId="6FD2F2BA">
            <w:pPr>
              <w:keepNext w:val="0"/>
              <w:keepLines w:val="0"/>
              <w:widowControl/>
              <w:suppressLineNumbers w:val="0"/>
              <w:jc w:val="left"/>
            </w:pPr>
          </w:p>
          <w:p w14:paraId="7DC619B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5. 输出处理结果</w:t>
            </w:r>
          </w:p>
          <w:p w14:paraId="59159E1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A31515"/>
                <w:kern w:val="0"/>
                <w:sz w:val="15"/>
                <w:szCs w:val="15"/>
                <w:shd w:val="clear" w:fill="FFFFFF"/>
                <w:lang w:val="en-US" w:eastAsia="zh-CN" w:bidi="ar"/>
              </w:rPr>
              <w:t>"\n=== 异常值处理结果 ==="</w:t>
            </w:r>
            <w:r>
              <w:rPr>
                <w:rFonts w:hint="default" w:ascii="Consolas" w:hAnsi="Consolas" w:eastAsia="Consolas" w:cs="Consolas"/>
                <w:b w:val="0"/>
                <w:bCs w:val="0"/>
                <w:color w:val="000000"/>
                <w:kern w:val="0"/>
                <w:sz w:val="15"/>
                <w:szCs w:val="15"/>
                <w:shd w:val="clear" w:fill="FFFFFF"/>
                <w:lang w:val="en-US" w:eastAsia="zh-CN" w:bidi="ar"/>
              </w:rPr>
              <w:t>)</w:t>
            </w:r>
          </w:p>
          <w:p w14:paraId="4DF2D6D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col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columns_to_check:</w:t>
            </w:r>
          </w:p>
          <w:p w14:paraId="114F9ED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info = outliers_info[col]</w:t>
            </w:r>
          </w:p>
          <w:p w14:paraId="39DA2EF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\n</w:t>
            </w:r>
            <w:r>
              <w:rPr>
                <w:rFonts w:hint="default" w:ascii="Consolas" w:hAnsi="Consolas" w:eastAsia="Consolas" w:cs="Consolas"/>
                <w:b w:val="0"/>
                <w:bCs w:val="0"/>
                <w:color w:val="A31515"/>
                <w:kern w:val="0"/>
                <w:sz w:val="15"/>
                <w:szCs w:val="15"/>
                <w:shd w:val="clear" w:fill="FFFFFF"/>
                <w:lang w:val="en-US" w:eastAsia="zh-CN" w:bidi="ar"/>
              </w:rPr>
              <w:t xml:space="preserve">列名: </w:t>
            </w:r>
            <w:r>
              <w:rPr>
                <w:rFonts w:hint="default" w:ascii="Consolas" w:hAnsi="Consolas" w:eastAsia="Consolas" w:cs="Consolas"/>
                <w:b w:val="0"/>
                <w:bCs w:val="0"/>
                <w:color w:val="000000"/>
                <w:kern w:val="0"/>
                <w:sz w:val="15"/>
                <w:szCs w:val="15"/>
                <w:shd w:val="clear" w:fill="FFFFFF"/>
                <w:lang w:val="en-US" w:eastAsia="zh-CN" w:bidi="ar"/>
              </w:rPr>
              <w:t>{col}</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2F3AF74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"边界范围: [</w:t>
            </w:r>
            <w:r>
              <w:rPr>
                <w:rFonts w:hint="default" w:ascii="Consolas" w:hAnsi="Consolas" w:eastAsia="Consolas" w:cs="Consolas"/>
                <w:b w:val="0"/>
                <w:bCs w:val="0"/>
                <w:color w:val="000000"/>
                <w:kern w:val="0"/>
                <w:sz w:val="15"/>
                <w:szCs w:val="15"/>
                <w:shd w:val="clear" w:fill="FFFFFF"/>
                <w:lang w:val="en-US" w:eastAsia="zh-CN" w:bidi="ar"/>
              </w:rPr>
              <w:t>{info[</w:t>
            </w:r>
            <w:r>
              <w:rPr>
                <w:rFonts w:hint="default" w:ascii="Consolas" w:hAnsi="Consolas" w:eastAsia="Consolas" w:cs="Consolas"/>
                <w:b w:val="0"/>
                <w:bCs w:val="0"/>
                <w:color w:val="A31515"/>
                <w:kern w:val="0"/>
                <w:sz w:val="15"/>
                <w:szCs w:val="15"/>
                <w:shd w:val="clear" w:fill="FFFFFF"/>
                <w:lang w:val="en-US" w:eastAsia="zh-CN" w:bidi="ar"/>
              </w:rPr>
              <w:t>'lower_bound'</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00FF"/>
                <w:kern w:val="0"/>
                <w:sz w:val="15"/>
                <w:szCs w:val="15"/>
                <w:shd w:val="clear" w:fill="FFFFFF"/>
                <w:lang w:val="en-US" w:eastAsia="zh-CN" w:bidi="ar"/>
              </w:rPr>
              <w:t>:.2f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{info[</w:t>
            </w:r>
            <w:r>
              <w:rPr>
                <w:rFonts w:hint="default" w:ascii="Consolas" w:hAnsi="Consolas" w:eastAsia="Consolas" w:cs="Consolas"/>
                <w:b w:val="0"/>
                <w:bCs w:val="0"/>
                <w:color w:val="A31515"/>
                <w:kern w:val="0"/>
                <w:sz w:val="15"/>
                <w:szCs w:val="15"/>
                <w:shd w:val="clear" w:fill="FFFFFF"/>
                <w:lang w:val="en-US" w:eastAsia="zh-CN" w:bidi="ar"/>
              </w:rPr>
              <w:t>'upper_bound'</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00FF"/>
                <w:kern w:val="0"/>
                <w:sz w:val="15"/>
                <w:szCs w:val="15"/>
                <w:shd w:val="clear" w:fill="FFFFFF"/>
                <w:lang w:val="en-US" w:eastAsia="zh-CN" w:bidi="ar"/>
              </w:rPr>
              <w:t>:.2f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4B1608B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"检测到异常值数量: </w:t>
            </w:r>
            <w:r>
              <w:rPr>
                <w:rFonts w:hint="default" w:ascii="Consolas" w:hAnsi="Consolas" w:eastAsia="Consolas" w:cs="Consolas"/>
                <w:b w:val="0"/>
                <w:bCs w:val="0"/>
                <w:color w:val="000000"/>
                <w:kern w:val="0"/>
                <w:sz w:val="15"/>
                <w:szCs w:val="15"/>
                <w:shd w:val="clear" w:fill="FFFFFF"/>
                <w:lang w:val="en-US" w:eastAsia="zh-CN" w:bidi="ar"/>
              </w:rPr>
              <w:t>{info[</w:t>
            </w:r>
            <w:r>
              <w:rPr>
                <w:rFonts w:hint="default" w:ascii="Consolas" w:hAnsi="Consolas" w:eastAsia="Consolas" w:cs="Consolas"/>
                <w:b w:val="0"/>
                <w:bCs w:val="0"/>
                <w:color w:val="A31515"/>
                <w:kern w:val="0"/>
                <w:sz w:val="15"/>
                <w:szCs w:val="15"/>
                <w:shd w:val="clear" w:fill="FFFFFF"/>
                <w:lang w:val="en-US" w:eastAsia="zh-CN" w:bidi="ar"/>
              </w:rPr>
              <w:t>'outliers_count'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1C05AFD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if</w:t>
            </w:r>
            <w:r>
              <w:rPr>
                <w:rFonts w:hint="default" w:ascii="Consolas" w:hAnsi="Consolas" w:eastAsia="Consolas" w:cs="Consolas"/>
                <w:b w:val="0"/>
                <w:bCs w:val="0"/>
                <w:color w:val="000000"/>
                <w:kern w:val="0"/>
                <w:sz w:val="15"/>
                <w:szCs w:val="15"/>
                <w:shd w:val="clear" w:fill="FFFFFF"/>
                <w:lang w:val="en-US" w:eastAsia="zh-CN" w:bidi="ar"/>
              </w:rPr>
              <w:t xml:space="preserve"> info[</w:t>
            </w:r>
            <w:r>
              <w:rPr>
                <w:rFonts w:hint="default" w:ascii="Consolas" w:hAnsi="Consolas" w:eastAsia="Consolas" w:cs="Consolas"/>
                <w:b w:val="0"/>
                <w:bCs w:val="0"/>
                <w:color w:val="A31515"/>
                <w:kern w:val="0"/>
                <w:sz w:val="15"/>
                <w:szCs w:val="15"/>
                <w:shd w:val="clear" w:fill="FFFFFF"/>
                <w:lang w:val="en-US" w:eastAsia="zh-CN" w:bidi="ar"/>
              </w:rPr>
              <w:t>'outliers_count'</w:t>
            </w:r>
            <w:r>
              <w:rPr>
                <w:rFonts w:hint="default" w:ascii="Consolas" w:hAnsi="Consolas" w:eastAsia="Consolas" w:cs="Consolas"/>
                <w:b w:val="0"/>
                <w:bCs w:val="0"/>
                <w:color w:val="000000"/>
                <w:kern w:val="0"/>
                <w:sz w:val="15"/>
                <w:szCs w:val="15"/>
                <w:shd w:val="clear" w:fill="FFFFFF"/>
                <w:lang w:val="en-US" w:eastAsia="zh-CN" w:bidi="ar"/>
              </w:rPr>
              <w:t xml:space="preserve">] &gt;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w:t>
            </w:r>
          </w:p>
          <w:p w14:paraId="63A6FB5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A31515"/>
                <w:kern w:val="0"/>
                <w:sz w:val="15"/>
                <w:szCs w:val="15"/>
                <w:shd w:val="clear" w:fill="FFFFFF"/>
                <w:lang w:val="en-US" w:eastAsia="zh-CN" w:bidi="ar"/>
              </w:rPr>
              <w:t>"异常值数据:"</w:t>
            </w:r>
            <w:r>
              <w:rPr>
                <w:rFonts w:hint="default" w:ascii="Consolas" w:hAnsi="Consolas" w:eastAsia="Consolas" w:cs="Consolas"/>
                <w:b w:val="0"/>
                <w:bCs w:val="0"/>
                <w:color w:val="000000"/>
                <w:kern w:val="0"/>
                <w:sz w:val="15"/>
                <w:szCs w:val="15"/>
                <w:shd w:val="clear" w:fill="FFFFFF"/>
                <w:lang w:val="en-US" w:eastAsia="zh-CN" w:bidi="ar"/>
              </w:rPr>
              <w:t>)</w:t>
            </w:r>
          </w:p>
          <w:p w14:paraId="65434E7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print(info[</w:t>
            </w:r>
            <w:r>
              <w:rPr>
                <w:rFonts w:hint="default" w:ascii="Consolas" w:hAnsi="Consolas" w:eastAsia="Consolas" w:cs="Consolas"/>
                <w:b w:val="0"/>
                <w:bCs w:val="0"/>
                <w:color w:val="A31515"/>
                <w:kern w:val="0"/>
                <w:sz w:val="15"/>
                <w:szCs w:val="15"/>
                <w:shd w:val="clear" w:fill="FFFFFF"/>
                <w:lang w:val="en-US" w:eastAsia="zh-CN" w:bidi="ar"/>
              </w:rPr>
              <w:t>'outliers_data'</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'对象编号'</w:t>
            </w:r>
            <w:r>
              <w:rPr>
                <w:rFonts w:hint="default" w:ascii="Consolas" w:hAnsi="Consolas" w:eastAsia="Consolas" w:cs="Consolas"/>
                <w:b w:val="0"/>
                <w:bCs w:val="0"/>
                <w:color w:val="000000"/>
                <w:kern w:val="0"/>
                <w:sz w:val="15"/>
                <w:szCs w:val="15"/>
                <w:shd w:val="clear" w:fill="FFFFFF"/>
                <w:lang w:val="en-US" w:eastAsia="zh-CN" w:bidi="ar"/>
              </w:rPr>
              <w:t>, col]])</w:t>
            </w:r>
          </w:p>
          <w:p w14:paraId="686C84B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else</w:t>
            </w:r>
            <w:r>
              <w:rPr>
                <w:rFonts w:hint="default" w:ascii="Consolas" w:hAnsi="Consolas" w:eastAsia="Consolas" w:cs="Consolas"/>
                <w:b w:val="0"/>
                <w:bCs w:val="0"/>
                <w:color w:val="000000"/>
                <w:kern w:val="0"/>
                <w:sz w:val="15"/>
                <w:szCs w:val="15"/>
                <w:shd w:val="clear" w:fill="FFFFFF"/>
                <w:lang w:val="en-US" w:eastAsia="zh-CN" w:bidi="ar"/>
              </w:rPr>
              <w:t>:</w:t>
            </w:r>
          </w:p>
          <w:p w14:paraId="05DFA05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A31515"/>
                <w:kern w:val="0"/>
                <w:sz w:val="15"/>
                <w:szCs w:val="15"/>
                <w:shd w:val="clear" w:fill="FFFFFF"/>
                <w:lang w:val="en-US" w:eastAsia="zh-CN" w:bidi="ar"/>
              </w:rPr>
              <w:t>"未检测到异常值"</w:t>
            </w:r>
            <w:r>
              <w:rPr>
                <w:rFonts w:hint="default" w:ascii="Consolas" w:hAnsi="Consolas" w:eastAsia="Consolas" w:cs="Consolas"/>
                <w:b w:val="0"/>
                <w:bCs w:val="0"/>
                <w:color w:val="000000"/>
                <w:kern w:val="0"/>
                <w:sz w:val="15"/>
                <w:szCs w:val="15"/>
                <w:shd w:val="clear" w:fill="FFFFFF"/>
                <w:lang w:val="en-US" w:eastAsia="zh-CN" w:bidi="ar"/>
              </w:rPr>
              <w:t>)</w:t>
            </w:r>
          </w:p>
          <w:p w14:paraId="16877161">
            <w:pPr>
              <w:keepNext w:val="0"/>
              <w:keepLines w:val="0"/>
              <w:widowControl/>
              <w:suppressLineNumbers w:val="0"/>
              <w:jc w:val="left"/>
            </w:pPr>
          </w:p>
          <w:p w14:paraId="30A903D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\n</w:t>
            </w:r>
            <w:r>
              <w:rPr>
                <w:rFonts w:hint="default" w:ascii="Consolas" w:hAnsi="Consolas" w:eastAsia="Consolas" w:cs="Consolas"/>
                <w:b w:val="0"/>
                <w:bCs w:val="0"/>
                <w:color w:val="A31515"/>
                <w:kern w:val="0"/>
                <w:sz w:val="15"/>
                <w:szCs w:val="15"/>
                <w:shd w:val="clear" w:fill="FFFFFF"/>
                <w:lang w:val="en-US" w:eastAsia="zh-CN" w:bidi="ar"/>
              </w:rPr>
              <w:t xml:space="preserve">总删除行数: </w:t>
            </w:r>
            <w:r>
              <w:rPr>
                <w:rFonts w:hint="default" w:ascii="Consolas" w:hAnsi="Consolas" w:eastAsia="Consolas" w:cs="Consolas"/>
                <w:b w:val="0"/>
                <w:bCs w:val="0"/>
                <w:color w:val="000000"/>
                <w:kern w:val="0"/>
                <w:sz w:val="15"/>
                <w:szCs w:val="15"/>
                <w:shd w:val="clear" w:fill="FFFFFF"/>
                <w:lang w:val="en-US" w:eastAsia="zh-CN" w:bidi="ar"/>
              </w:rPr>
              <w:t>{len(removed_indices)}</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7F2BA7A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A31515"/>
                <w:kern w:val="0"/>
                <w:sz w:val="15"/>
                <w:szCs w:val="15"/>
                <w:shd w:val="clear" w:fill="FFFFFF"/>
                <w:lang w:val="en-US" w:eastAsia="zh-CN" w:bidi="ar"/>
              </w:rPr>
              <w:t>"原始数据行数:"</w:t>
            </w:r>
            <w:r>
              <w:rPr>
                <w:rFonts w:hint="default" w:ascii="Consolas" w:hAnsi="Consolas" w:eastAsia="Consolas" w:cs="Consolas"/>
                <w:b w:val="0"/>
                <w:bCs w:val="0"/>
                <w:color w:val="000000"/>
                <w:kern w:val="0"/>
                <w:sz w:val="15"/>
                <w:szCs w:val="15"/>
                <w:shd w:val="clear" w:fill="FFFFFF"/>
                <w:lang w:val="en-US" w:eastAsia="zh-CN" w:bidi="ar"/>
              </w:rPr>
              <w:t>, df.shape[</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w:t>
            </w:r>
          </w:p>
          <w:p w14:paraId="750D35C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A31515"/>
                <w:kern w:val="0"/>
                <w:sz w:val="15"/>
                <w:szCs w:val="15"/>
                <w:shd w:val="clear" w:fill="FFFFFF"/>
                <w:lang w:val="en-US" w:eastAsia="zh-CN" w:bidi="ar"/>
              </w:rPr>
              <w:t>"清洗后数据行数:"</w:t>
            </w:r>
            <w:r>
              <w:rPr>
                <w:rFonts w:hint="default" w:ascii="Consolas" w:hAnsi="Consolas" w:eastAsia="Consolas" w:cs="Consolas"/>
                <w:b w:val="0"/>
                <w:bCs w:val="0"/>
                <w:color w:val="000000"/>
                <w:kern w:val="0"/>
                <w:sz w:val="15"/>
                <w:szCs w:val="15"/>
                <w:shd w:val="clear" w:fill="FFFFFF"/>
                <w:lang w:val="en-US" w:eastAsia="zh-CN" w:bidi="ar"/>
              </w:rPr>
              <w:t>, cleaned_df.shape[</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w:t>
            </w:r>
          </w:p>
          <w:p w14:paraId="1D95E601">
            <w:pPr>
              <w:keepNext w:val="0"/>
              <w:keepLines w:val="0"/>
              <w:widowControl/>
              <w:suppressLineNumbers w:val="0"/>
              <w:jc w:val="left"/>
            </w:pPr>
          </w:p>
          <w:p w14:paraId="68E56AD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6. 数据删除前后对比可视化</w:t>
            </w:r>
          </w:p>
          <w:p w14:paraId="15755FF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plt.figure(figsize=(</w:t>
            </w:r>
            <w:r>
              <w:rPr>
                <w:rFonts w:hint="default" w:ascii="Consolas" w:hAnsi="Consolas" w:eastAsia="Consolas" w:cs="Consolas"/>
                <w:b w:val="0"/>
                <w:bCs w:val="0"/>
                <w:color w:val="098658"/>
                <w:kern w:val="0"/>
                <w:sz w:val="15"/>
                <w:szCs w:val="15"/>
                <w:shd w:val="clear" w:fill="FFFFFF"/>
                <w:lang w:val="en-US" w:eastAsia="zh-CN" w:bidi="ar"/>
              </w:rPr>
              <w:t>8</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6</w:t>
            </w:r>
            <w:r>
              <w:rPr>
                <w:rFonts w:hint="default" w:ascii="Consolas" w:hAnsi="Consolas" w:eastAsia="Consolas" w:cs="Consolas"/>
                <w:b w:val="0"/>
                <w:bCs w:val="0"/>
                <w:color w:val="000000"/>
                <w:kern w:val="0"/>
                <w:sz w:val="15"/>
                <w:szCs w:val="15"/>
                <w:shd w:val="clear" w:fill="FFFFFF"/>
                <w:lang w:val="en-US" w:eastAsia="zh-CN" w:bidi="ar"/>
              </w:rPr>
              <w:t>))</w:t>
            </w:r>
          </w:p>
          <w:p w14:paraId="73C8F8EB">
            <w:pPr>
              <w:keepNext w:val="0"/>
              <w:keepLines w:val="0"/>
              <w:widowControl/>
              <w:suppressLineNumbers w:val="0"/>
              <w:jc w:val="left"/>
            </w:pPr>
          </w:p>
          <w:p w14:paraId="76AD26B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删除前的箱线图</w:t>
            </w:r>
          </w:p>
          <w:p w14:paraId="73EA858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plt.subplot()</w:t>
            </w:r>
          </w:p>
          <w:p w14:paraId="52BE83E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sns.boxplot(data=df[columns_to_check])</w:t>
            </w:r>
          </w:p>
          <w:p w14:paraId="471AD0C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#plt.title('原始数据箱线图')</w:t>
            </w:r>
          </w:p>
          <w:p w14:paraId="03CAF11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plt.xticks(rotation=</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w:t>
            </w:r>
          </w:p>
          <w:p w14:paraId="237CE6D4">
            <w:pPr>
              <w:keepNext w:val="0"/>
              <w:keepLines w:val="0"/>
              <w:widowControl/>
              <w:suppressLineNumbers w:val="0"/>
              <w:jc w:val="left"/>
            </w:pPr>
          </w:p>
          <w:p w14:paraId="3B29FCE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plt.tight_layout()</w:t>
            </w:r>
          </w:p>
          <w:p w14:paraId="79D8972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plt.show()</w:t>
            </w:r>
          </w:p>
          <w:p w14:paraId="1E266C33">
            <w:pPr>
              <w:keepNext w:val="0"/>
              <w:keepLines w:val="0"/>
              <w:widowControl/>
              <w:suppressLineNumbers w:val="0"/>
              <w:jc w:val="left"/>
            </w:pPr>
          </w:p>
          <w:p w14:paraId="6764D32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删除后的箱线图</w:t>
            </w:r>
          </w:p>
          <w:p w14:paraId="46E5626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plt.subplot()</w:t>
            </w:r>
          </w:p>
          <w:p w14:paraId="6BDC7C9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sns.boxplot(data=cleaned_df[columns_to_check])</w:t>
            </w:r>
          </w:p>
          <w:p w14:paraId="358AFFB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#plt.title('清洗后数据箱线图')</w:t>
            </w:r>
          </w:p>
          <w:p w14:paraId="28A5B6E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plt.xticks(rotation=</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w:t>
            </w:r>
          </w:p>
          <w:p w14:paraId="73D03E55">
            <w:pPr>
              <w:keepNext w:val="0"/>
              <w:keepLines w:val="0"/>
              <w:widowControl/>
              <w:suppressLineNumbers w:val="0"/>
              <w:jc w:val="left"/>
            </w:pPr>
          </w:p>
          <w:p w14:paraId="51198F9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plt.tight_layout()</w:t>
            </w:r>
          </w:p>
          <w:p w14:paraId="78BFD50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plt.show()</w:t>
            </w:r>
          </w:p>
          <w:p w14:paraId="46F7D84E">
            <w:pPr>
              <w:keepNext w:val="0"/>
              <w:keepLines w:val="0"/>
              <w:widowControl/>
              <w:suppressLineNumbers w:val="0"/>
              <w:jc w:val="left"/>
            </w:pPr>
          </w:p>
          <w:p w14:paraId="2762E03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7. 保存清洗后的数据</w:t>
            </w:r>
          </w:p>
          <w:p w14:paraId="67274F5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output_file = </w:t>
            </w:r>
            <w:r>
              <w:rPr>
                <w:rFonts w:hint="default" w:ascii="Consolas" w:hAnsi="Consolas" w:eastAsia="Consolas" w:cs="Consolas"/>
                <w:b w:val="0"/>
                <w:bCs w:val="0"/>
                <w:color w:val="A31515"/>
                <w:kern w:val="0"/>
                <w:sz w:val="15"/>
                <w:szCs w:val="15"/>
                <w:shd w:val="clear" w:fill="FFFFFF"/>
                <w:lang w:val="en-US" w:eastAsia="zh-CN" w:bidi="ar"/>
              </w:rPr>
              <w:t>"D:\郑\zz分类结果\zz中等总分计算结果_清洗.xlsx"</w:t>
            </w:r>
          </w:p>
          <w:p w14:paraId="4E85C5E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cleaned_df.to_excel(output_file, index=</w:t>
            </w:r>
            <w:r>
              <w:rPr>
                <w:rFonts w:hint="default" w:ascii="Consolas" w:hAnsi="Consolas" w:eastAsia="Consolas" w:cs="Consolas"/>
                <w:b w:val="0"/>
                <w:bCs w:val="0"/>
                <w:color w:val="0000FF"/>
                <w:kern w:val="0"/>
                <w:sz w:val="15"/>
                <w:szCs w:val="15"/>
                <w:shd w:val="clear" w:fill="FFFFFF"/>
                <w:lang w:val="en-US" w:eastAsia="zh-CN" w:bidi="ar"/>
              </w:rPr>
              <w:t>False</w:t>
            </w:r>
            <w:r>
              <w:rPr>
                <w:rFonts w:hint="default" w:ascii="Consolas" w:hAnsi="Consolas" w:eastAsia="Consolas" w:cs="Consolas"/>
                <w:b w:val="0"/>
                <w:bCs w:val="0"/>
                <w:color w:val="000000"/>
                <w:kern w:val="0"/>
                <w:sz w:val="15"/>
                <w:szCs w:val="15"/>
                <w:shd w:val="clear" w:fill="FFFFFF"/>
                <w:lang w:val="en-US" w:eastAsia="zh-CN" w:bidi="ar"/>
              </w:rPr>
              <w:t>)</w:t>
            </w:r>
          </w:p>
          <w:p w14:paraId="23C513A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\n</w:t>
            </w:r>
            <w:r>
              <w:rPr>
                <w:rFonts w:hint="default" w:ascii="Consolas" w:hAnsi="Consolas" w:eastAsia="Consolas" w:cs="Consolas"/>
                <w:b w:val="0"/>
                <w:bCs w:val="0"/>
                <w:color w:val="A31515"/>
                <w:kern w:val="0"/>
                <w:sz w:val="15"/>
                <w:szCs w:val="15"/>
                <w:shd w:val="clear" w:fill="FFFFFF"/>
                <w:lang w:val="en-US" w:eastAsia="zh-CN" w:bidi="ar"/>
              </w:rPr>
              <w:t xml:space="preserve">清洗后的数据已保存到: </w:t>
            </w:r>
            <w:r>
              <w:rPr>
                <w:rFonts w:hint="default" w:ascii="Consolas" w:hAnsi="Consolas" w:eastAsia="Consolas" w:cs="Consolas"/>
                <w:b w:val="0"/>
                <w:bCs w:val="0"/>
                <w:color w:val="000000"/>
                <w:kern w:val="0"/>
                <w:sz w:val="15"/>
                <w:szCs w:val="15"/>
                <w:shd w:val="clear" w:fill="FFFFFF"/>
                <w:lang w:val="en-US" w:eastAsia="zh-CN" w:bidi="ar"/>
              </w:rPr>
              <w:t>{output_file}</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268D77E7">
            <w:pPr>
              <w:keepNext w:val="0"/>
              <w:keepLines w:val="0"/>
              <w:widowControl/>
              <w:suppressLineNumbers w:val="0"/>
              <w:jc w:val="left"/>
            </w:pPr>
          </w:p>
          <w:p w14:paraId="7B49DDC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8. 显示被删除的异常值详情（可选）</w:t>
            </w:r>
          </w:p>
          <w:p w14:paraId="23586B7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if</w:t>
            </w:r>
            <w:r>
              <w:rPr>
                <w:rFonts w:hint="default" w:ascii="Consolas" w:hAnsi="Consolas" w:eastAsia="Consolas" w:cs="Consolas"/>
                <w:b w:val="0"/>
                <w:bCs w:val="0"/>
                <w:color w:val="000000"/>
                <w:kern w:val="0"/>
                <w:sz w:val="15"/>
                <w:szCs w:val="15"/>
                <w:shd w:val="clear" w:fill="FFFFFF"/>
                <w:lang w:val="en-US" w:eastAsia="zh-CN" w:bidi="ar"/>
              </w:rPr>
              <w:t xml:space="preserve"> len(removed_indices) &gt;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w:t>
            </w:r>
          </w:p>
          <w:p w14:paraId="4755A98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A31515"/>
                <w:kern w:val="0"/>
                <w:sz w:val="15"/>
                <w:szCs w:val="15"/>
                <w:shd w:val="clear" w:fill="FFFFFF"/>
                <w:lang w:val="en-US" w:eastAsia="zh-CN" w:bidi="ar"/>
              </w:rPr>
              <w:t>"\n=== 被删除的异常值详情 ==="</w:t>
            </w:r>
            <w:r>
              <w:rPr>
                <w:rFonts w:hint="default" w:ascii="Consolas" w:hAnsi="Consolas" w:eastAsia="Consolas" w:cs="Consolas"/>
                <w:b w:val="0"/>
                <w:bCs w:val="0"/>
                <w:color w:val="000000"/>
                <w:kern w:val="0"/>
                <w:sz w:val="15"/>
                <w:szCs w:val="15"/>
                <w:shd w:val="clear" w:fill="FFFFFF"/>
                <w:lang w:val="en-US" w:eastAsia="zh-CN" w:bidi="ar"/>
              </w:rPr>
              <w:t>)</w:t>
            </w:r>
          </w:p>
          <w:p w14:paraId="1BCEE37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print(df.loc[list(removed_indices)])</w:t>
            </w:r>
          </w:p>
          <w:p w14:paraId="26D2EE7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else</w:t>
            </w:r>
            <w:r>
              <w:rPr>
                <w:rFonts w:hint="default" w:ascii="Consolas" w:hAnsi="Consolas" w:eastAsia="Consolas" w:cs="Consolas"/>
                <w:b w:val="0"/>
                <w:bCs w:val="0"/>
                <w:color w:val="000000"/>
                <w:kern w:val="0"/>
                <w:sz w:val="15"/>
                <w:szCs w:val="15"/>
                <w:shd w:val="clear" w:fill="FFFFFF"/>
                <w:lang w:val="en-US" w:eastAsia="zh-CN" w:bidi="ar"/>
              </w:rPr>
              <w:t>:</w:t>
            </w:r>
          </w:p>
          <w:p w14:paraId="207545E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A31515"/>
                <w:kern w:val="0"/>
                <w:sz w:val="15"/>
                <w:szCs w:val="15"/>
                <w:shd w:val="clear" w:fill="FFFFFF"/>
                <w:lang w:val="en-US" w:eastAsia="zh-CN" w:bidi="ar"/>
              </w:rPr>
              <w:t>"\n未删除任何数据（无异常值）"</w:t>
            </w:r>
            <w:r>
              <w:rPr>
                <w:rFonts w:hint="default" w:ascii="Consolas" w:hAnsi="Consolas" w:eastAsia="Consolas" w:cs="Consolas"/>
                <w:b w:val="0"/>
                <w:bCs w:val="0"/>
                <w:color w:val="000000"/>
                <w:kern w:val="0"/>
                <w:sz w:val="15"/>
                <w:szCs w:val="15"/>
                <w:shd w:val="clear" w:fill="FFFFFF"/>
                <w:lang w:val="en-US" w:eastAsia="zh-CN" w:bidi="ar"/>
              </w:rPr>
              <w:t>)</w:t>
            </w:r>
          </w:p>
          <w:p w14:paraId="7824CDBE">
            <w:pPr>
              <w:widowControl w:val="0"/>
              <w:rPr>
                <w:vertAlign w:val="baseline"/>
              </w:rPr>
            </w:pPr>
          </w:p>
        </w:tc>
      </w:tr>
      <w:tr w14:paraId="54D57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EBEBE" w:themeFill="background1" w:themeFillShade="BF"/>
          </w:tcPr>
          <w:p w14:paraId="1C208392">
            <w:pPr>
              <w:widowControl w:val="0"/>
              <w:rPr>
                <w:rFonts w:hint="default" w:eastAsiaTheme="minorEastAsia"/>
                <w:vertAlign w:val="baseline"/>
                <w:lang w:val="en-US" w:eastAsia="zh-CN"/>
              </w:rPr>
            </w:pPr>
            <w:r>
              <w:rPr>
                <w:rFonts w:hint="eastAsia"/>
                <w:vertAlign w:val="baseline"/>
                <w:lang w:val="en-US" w:eastAsia="zh-CN"/>
              </w:rPr>
              <w:t>1.特点</w:t>
            </w:r>
          </w:p>
        </w:tc>
      </w:tr>
      <w:tr w14:paraId="230C7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2448D48">
            <w:pPr>
              <w:keepNext w:val="0"/>
              <w:keepLines w:val="0"/>
              <w:widowControl/>
              <w:suppressLineNumbers w:val="0"/>
              <w:shd w:val="clear" w:fill="FFFFFF"/>
              <w:spacing w:line="20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pandas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pd</w:t>
            </w:r>
          </w:p>
          <w:p w14:paraId="6A9779C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numpy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np</w:t>
            </w:r>
          </w:p>
          <w:p w14:paraId="0363FC3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matplotlib.pyplot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plt</w:t>
            </w:r>
          </w:p>
          <w:p w14:paraId="5DACE05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seaborn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sns</w:t>
            </w:r>
          </w:p>
          <w:p w14:paraId="7855DB5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from</w:t>
            </w:r>
            <w:r>
              <w:rPr>
                <w:rFonts w:hint="default" w:ascii="Consolas" w:hAnsi="Consolas" w:eastAsia="Consolas" w:cs="Consolas"/>
                <w:b w:val="0"/>
                <w:bCs w:val="0"/>
                <w:color w:val="000000"/>
                <w:kern w:val="0"/>
                <w:sz w:val="15"/>
                <w:szCs w:val="15"/>
                <w:shd w:val="clear" w:fill="FFFFFF"/>
                <w:lang w:val="en-US" w:eastAsia="zh-CN" w:bidi="ar"/>
              </w:rPr>
              <w:t xml:space="preserve"> scipy.stats </w:t>
            </w: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skew, kurtosis</w:t>
            </w:r>
          </w:p>
          <w:p w14:paraId="19AB856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p>
          <w:p w14:paraId="5C7AE14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plt.rcParams[</w:t>
            </w:r>
            <w:r>
              <w:rPr>
                <w:rFonts w:hint="default" w:ascii="Consolas" w:hAnsi="Consolas" w:eastAsia="Consolas" w:cs="Consolas"/>
                <w:b w:val="0"/>
                <w:bCs w:val="0"/>
                <w:color w:val="A31515"/>
                <w:kern w:val="0"/>
                <w:sz w:val="15"/>
                <w:szCs w:val="15"/>
                <w:shd w:val="clear" w:fill="FFFFFF"/>
                <w:lang w:val="en-US" w:eastAsia="zh-CN" w:bidi="ar"/>
              </w:rPr>
              <w:t>'font.sans-serif'</w:t>
            </w:r>
            <w:r>
              <w:rPr>
                <w:rFonts w:hint="default" w:ascii="Consolas" w:hAnsi="Consolas" w:eastAsia="Consolas" w:cs="Consolas"/>
                <w:b w:val="0"/>
                <w:bCs w:val="0"/>
                <w:color w:val="000000"/>
                <w:kern w:val="0"/>
                <w:sz w:val="15"/>
                <w:szCs w:val="15"/>
                <w:shd w:val="clear" w:fill="FFFFFF"/>
                <w:lang w:val="en-US" w:eastAsia="zh-CN" w:bidi="ar"/>
              </w:rPr>
              <w:t>] = [</w:t>
            </w:r>
            <w:r>
              <w:rPr>
                <w:rFonts w:hint="default" w:ascii="Consolas" w:hAnsi="Consolas" w:eastAsia="Consolas" w:cs="Consolas"/>
                <w:b w:val="0"/>
                <w:bCs w:val="0"/>
                <w:color w:val="A31515"/>
                <w:kern w:val="0"/>
                <w:sz w:val="15"/>
                <w:szCs w:val="15"/>
                <w:shd w:val="clear" w:fill="FFFFFF"/>
                <w:lang w:val="en-US" w:eastAsia="zh-CN" w:bidi="ar"/>
              </w:rPr>
              <w:t>'SimHei'</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设置中文字体</w:t>
            </w:r>
          </w:p>
          <w:p w14:paraId="1023F7C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plt.rcParams[</w:t>
            </w:r>
            <w:r>
              <w:rPr>
                <w:rFonts w:hint="default" w:ascii="Consolas" w:hAnsi="Consolas" w:eastAsia="Consolas" w:cs="Consolas"/>
                <w:b w:val="0"/>
                <w:bCs w:val="0"/>
                <w:color w:val="A31515"/>
                <w:kern w:val="0"/>
                <w:sz w:val="15"/>
                <w:szCs w:val="15"/>
                <w:shd w:val="clear" w:fill="FFFFFF"/>
                <w:lang w:val="en-US" w:eastAsia="zh-CN" w:bidi="ar"/>
              </w:rPr>
              <w:t>'axes.unicode_minus'</w:t>
            </w:r>
            <w:r>
              <w:rPr>
                <w:rFonts w:hint="default" w:ascii="Consolas" w:hAnsi="Consolas" w:eastAsia="Consolas" w:cs="Consolas"/>
                <w:b w:val="0"/>
                <w:bCs w:val="0"/>
                <w:color w:val="000000"/>
                <w:kern w:val="0"/>
                <w:sz w:val="15"/>
                <w:szCs w:val="15"/>
                <w:shd w:val="clear" w:fill="FFFFFF"/>
                <w:lang w:val="en-US" w:eastAsia="zh-CN" w:bidi="ar"/>
              </w:rPr>
              <w:t xml:space="preserve">] = </w:t>
            </w:r>
            <w:r>
              <w:rPr>
                <w:rFonts w:hint="default" w:ascii="Consolas" w:hAnsi="Consolas" w:eastAsia="Consolas" w:cs="Consolas"/>
                <w:b w:val="0"/>
                <w:bCs w:val="0"/>
                <w:color w:val="0000FF"/>
                <w:kern w:val="0"/>
                <w:sz w:val="15"/>
                <w:szCs w:val="15"/>
                <w:shd w:val="clear" w:fill="FFFFFF"/>
                <w:lang w:val="en-US" w:eastAsia="zh-CN" w:bidi="ar"/>
              </w:rPr>
              <w:t>False</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修复负号显示</w:t>
            </w:r>
          </w:p>
          <w:p w14:paraId="56FF1B8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plt.rcParams[</w:t>
            </w:r>
            <w:r>
              <w:rPr>
                <w:rFonts w:hint="default" w:ascii="Consolas" w:hAnsi="Consolas" w:eastAsia="Consolas" w:cs="Consolas"/>
                <w:b w:val="0"/>
                <w:bCs w:val="0"/>
                <w:color w:val="A31515"/>
                <w:kern w:val="0"/>
                <w:sz w:val="15"/>
                <w:szCs w:val="15"/>
                <w:shd w:val="clear" w:fill="FFFFFF"/>
                <w:lang w:val="en-US" w:eastAsia="zh-CN" w:bidi="ar"/>
              </w:rPr>
              <w:t>'mathtext.fontset'</w:t>
            </w:r>
            <w:r>
              <w:rPr>
                <w:rFonts w:hint="default" w:ascii="Consolas" w:hAnsi="Consolas" w:eastAsia="Consolas" w:cs="Consolas"/>
                <w:b w:val="0"/>
                <w:bCs w:val="0"/>
                <w:color w:val="000000"/>
                <w:kern w:val="0"/>
                <w:sz w:val="15"/>
                <w:szCs w:val="15"/>
                <w:shd w:val="clear" w:fill="FFFFFF"/>
                <w:lang w:val="en-US" w:eastAsia="zh-CN" w:bidi="ar"/>
              </w:rPr>
              <w:t xml:space="preserve">] = </w:t>
            </w:r>
            <w:r>
              <w:rPr>
                <w:rFonts w:hint="default" w:ascii="Consolas" w:hAnsi="Consolas" w:eastAsia="Consolas" w:cs="Consolas"/>
                <w:b w:val="0"/>
                <w:bCs w:val="0"/>
                <w:color w:val="A31515"/>
                <w:kern w:val="0"/>
                <w:sz w:val="15"/>
                <w:szCs w:val="15"/>
                <w:shd w:val="clear" w:fill="FFFFFF"/>
                <w:lang w:val="en-US" w:eastAsia="zh-CN" w:bidi="ar"/>
              </w:rPr>
              <w:t>'stix'</w:t>
            </w:r>
            <w:r>
              <w:rPr>
                <w:rFonts w:hint="default" w:ascii="Consolas" w:hAnsi="Consolas" w:eastAsia="Consolas" w:cs="Consolas"/>
                <w:b w:val="0"/>
                <w:bCs w:val="0"/>
                <w:color w:val="000000"/>
                <w:kern w:val="0"/>
                <w:sz w:val="15"/>
                <w:szCs w:val="15"/>
                <w:shd w:val="clear" w:fill="FFFFFF"/>
                <w:lang w:val="en-US" w:eastAsia="zh-CN" w:bidi="ar"/>
              </w:rPr>
              <w:t xml:space="preserve"> </w:t>
            </w:r>
          </w:p>
          <w:p w14:paraId="5717B686">
            <w:pPr>
              <w:keepNext w:val="0"/>
              <w:keepLines w:val="0"/>
              <w:widowControl/>
              <w:suppressLineNumbers w:val="0"/>
              <w:jc w:val="left"/>
            </w:pPr>
          </w:p>
          <w:p w14:paraId="2F93C5B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1. 读取Excel文件</w:t>
            </w:r>
          </w:p>
          <w:p w14:paraId="19C8C91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file_path = </w:t>
            </w:r>
            <w:r>
              <w:rPr>
                <w:rFonts w:hint="default" w:ascii="Consolas" w:hAnsi="Consolas" w:eastAsia="Consolas" w:cs="Consolas"/>
                <w:b w:val="0"/>
                <w:bCs w:val="0"/>
                <w:color w:val="A31515"/>
                <w:kern w:val="0"/>
                <w:sz w:val="15"/>
                <w:szCs w:val="15"/>
                <w:shd w:val="clear" w:fill="FFFFFF"/>
                <w:lang w:val="en-US" w:eastAsia="zh-CN" w:bidi="ar"/>
              </w:rPr>
              <w:t>'D:\校赛\清洗后_无异常数据_各测试总分统计.xlsx'</w:t>
            </w:r>
          </w:p>
          <w:p w14:paraId="3BD9B7F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df = pd.read_excel(file_path, sheet_name=</w:t>
            </w:r>
            <w:r>
              <w:rPr>
                <w:rFonts w:hint="default" w:ascii="Consolas" w:hAnsi="Consolas" w:eastAsia="Consolas" w:cs="Consolas"/>
                <w:b w:val="0"/>
                <w:bCs w:val="0"/>
                <w:color w:val="A31515"/>
                <w:kern w:val="0"/>
                <w:sz w:val="15"/>
                <w:szCs w:val="15"/>
                <w:shd w:val="clear" w:fill="FFFFFF"/>
                <w:lang w:val="en-US" w:eastAsia="zh-CN" w:bidi="ar"/>
              </w:rPr>
              <w:t>'Sheet1'</w:t>
            </w:r>
            <w:r>
              <w:rPr>
                <w:rFonts w:hint="default" w:ascii="Consolas" w:hAnsi="Consolas" w:eastAsia="Consolas" w:cs="Consolas"/>
                <w:b w:val="0"/>
                <w:bCs w:val="0"/>
                <w:color w:val="000000"/>
                <w:kern w:val="0"/>
                <w:sz w:val="15"/>
                <w:szCs w:val="15"/>
                <w:shd w:val="clear" w:fill="FFFFFF"/>
                <w:lang w:val="en-US" w:eastAsia="zh-CN" w:bidi="ar"/>
              </w:rPr>
              <w:t>)</w:t>
            </w:r>
          </w:p>
          <w:p w14:paraId="48F755C1">
            <w:pPr>
              <w:keepNext w:val="0"/>
              <w:keepLines w:val="0"/>
              <w:widowControl/>
              <w:suppressLineNumbers w:val="0"/>
              <w:jc w:val="left"/>
            </w:pPr>
          </w:p>
          <w:p w14:paraId="2CC1210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2. 计算统计量</w:t>
            </w:r>
          </w:p>
          <w:p w14:paraId="70ADAC8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000000"/>
                <w:kern w:val="0"/>
                <w:sz w:val="15"/>
                <w:szCs w:val="15"/>
                <w:shd w:val="clear" w:fill="FFFFFF"/>
                <w:lang w:val="en-US" w:eastAsia="zh-CN" w:bidi="ar"/>
              </w:rPr>
              <w:t xml:space="preserve"> calculate_stats(column):</w:t>
            </w:r>
          </w:p>
          <w:p w14:paraId="4A1FA67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return</w:t>
            </w:r>
            <w:r>
              <w:rPr>
                <w:rFonts w:hint="default" w:ascii="Consolas" w:hAnsi="Consolas" w:eastAsia="Consolas" w:cs="Consolas"/>
                <w:b w:val="0"/>
                <w:bCs w:val="0"/>
                <w:color w:val="000000"/>
                <w:kern w:val="0"/>
                <w:sz w:val="15"/>
                <w:szCs w:val="15"/>
                <w:shd w:val="clear" w:fill="FFFFFF"/>
                <w:lang w:val="en-US" w:eastAsia="zh-CN" w:bidi="ar"/>
              </w:rPr>
              <w:t xml:space="preserve"> {</w:t>
            </w:r>
          </w:p>
          <w:p w14:paraId="4FCEB0C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'中位数'</w:t>
            </w:r>
            <w:r>
              <w:rPr>
                <w:rFonts w:hint="default" w:ascii="Consolas" w:hAnsi="Consolas" w:eastAsia="Consolas" w:cs="Consolas"/>
                <w:b w:val="0"/>
                <w:bCs w:val="0"/>
                <w:color w:val="000000"/>
                <w:kern w:val="0"/>
                <w:sz w:val="15"/>
                <w:szCs w:val="15"/>
                <w:shd w:val="clear" w:fill="FFFFFF"/>
                <w:lang w:val="en-US" w:eastAsia="zh-CN" w:bidi="ar"/>
              </w:rPr>
              <w:t>: np.median(column),</w:t>
            </w:r>
          </w:p>
          <w:p w14:paraId="02118E7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'偏度系数'</w:t>
            </w:r>
            <w:r>
              <w:rPr>
                <w:rFonts w:hint="default" w:ascii="Consolas" w:hAnsi="Consolas" w:eastAsia="Consolas" w:cs="Consolas"/>
                <w:b w:val="0"/>
                <w:bCs w:val="0"/>
                <w:color w:val="000000"/>
                <w:kern w:val="0"/>
                <w:sz w:val="15"/>
                <w:szCs w:val="15"/>
                <w:shd w:val="clear" w:fill="FFFFFF"/>
                <w:lang w:val="en-US" w:eastAsia="zh-CN" w:bidi="ar"/>
              </w:rPr>
              <w:t>: skew(column),</w:t>
            </w:r>
          </w:p>
          <w:p w14:paraId="0C2048A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'峰度系数'</w:t>
            </w:r>
            <w:r>
              <w:rPr>
                <w:rFonts w:hint="default" w:ascii="Consolas" w:hAnsi="Consolas" w:eastAsia="Consolas" w:cs="Consolas"/>
                <w:b w:val="0"/>
                <w:bCs w:val="0"/>
                <w:color w:val="000000"/>
                <w:kern w:val="0"/>
                <w:sz w:val="15"/>
                <w:szCs w:val="15"/>
                <w:shd w:val="clear" w:fill="FFFFFF"/>
                <w:lang w:val="en-US" w:eastAsia="zh-CN" w:bidi="ar"/>
              </w:rPr>
              <w:t>: kurtosis(column, fisher=</w:t>
            </w:r>
            <w:r>
              <w:rPr>
                <w:rFonts w:hint="default" w:ascii="Consolas" w:hAnsi="Consolas" w:eastAsia="Consolas" w:cs="Consolas"/>
                <w:b w:val="0"/>
                <w:bCs w:val="0"/>
                <w:color w:val="0000FF"/>
                <w:kern w:val="0"/>
                <w:sz w:val="15"/>
                <w:szCs w:val="15"/>
                <w:shd w:val="clear" w:fill="FFFFFF"/>
                <w:lang w:val="en-US" w:eastAsia="zh-CN" w:bidi="ar"/>
              </w:rPr>
              <w:t>False</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Fisher=False表示峰度以0为基准（正态分布=3）</w:t>
            </w:r>
          </w:p>
          <w:p w14:paraId="5F3E2D6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p>
          <w:p w14:paraId="5D7C794C">
            <w:pPr>
              <w:keepNext w:val="0"/>
              <w:keepLines w:val="0"/>
              <w:widowControl/>
              <w:suppressLineNumbers w:val="0"/>
              <w:jc w:val="left"/>
            </w:pPr>
          </w:p>
          <w:p w14:paraId="7D4026C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stats = {</w:t>
            </w:r>
          </w:p>
          <w:p w14:paraId="5CB6173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'人工测试总分'</w:t>
            </w:r>
            <w:r>
              <w:rPr>
                <w:rFonts w:hint="default" w:ascii="Consolas" w:hAnsi="Consolas" w:eastAsia="Consolas" w:cs="Consolas"/>
                <w:b w:val="0"/>
                <w:bCs w:val="0"/>
                <w:color w:val="000000"/>
                <w:kern w:val="0"/>
                <w:sz w:val="15"/>
                <w:szCs w:val="15"/>
                <w:shd w:val="clear" w:fill="FFFFFF"/>
                <w:lang w:val="en-US" w:eastAsia="zh-CN" w:bidi="ar"/>
              </w:rPr>
              <w:t>: calculate_stats(df[</w:t>
            </w:r>
            <w:r>
              <w:rPr>
                <w:rFonts w:hint="default" w:ascii="Consolas" w:hAnsi="Consolas" w:eastAsia="Consolas" w:cs="Consolas"/>
                <w:b w:val="0"/>
                <w:bCs w:val="0"/>
                <w:color w:val="A31515"/>
                <w:kern w:val="0"/>
                <w:sz w:val="15"/>
                <w:szCs w:val="15"/>
                <w:shd w:val="clear" w:fill="FFFFFF"/>
                <w:lang w:val="en-US" w:eastAsia="zh-CN" w:bidi="ar"/>
              </w:rPr>
              <w:t>'人工测试总分'</w:t>
            </w:r>
            <w:r>
              <w:rPr>
                <w:rFonts w:hint="default" w:ascii="Consolas" w:hAnsi="Consolas" w:eastAsia="Consolas" w:cs="Consolas"/>
                <w:b w:val="0"/>
                <w:bCs w:val="0"/>
                <w:color w:val="000000"/>
                <w:kern w:val="0"/>
                <w:sz w:val="15"/>
                <w:szCs w:val="15"/>
                <w:shd w:val="clear" w:fill="FFFFFF"/>
                <w:lang w:val="en-US" w:eastAsia="zh-CN" w:bidi="ar"/>
              </w:rPr>
              <w:t>]),</w:t>
            </w:r>
          </w:p>
          <w:p w14:paraId="2CAF181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'智能测试1总分'</w:t>
            </w:r>
            <w:r>
              <w:rPr>
                <w:rFonts w:hint="default" w:ascii="Consolas" w:hAnsi="Consolas" w:eastAsia="Consolas" w:cs="Consolas"/>
                <w:b w:val="0"/>
                <w:bCs w:val="0"/>
                <w:color w:val="000000"/>
                <w:kern w:val="0"/>
                <w:sz w:val="15"/>
                <w:szCs w:val="15"/>
                <w:shd w:val="clear" w:fill="FFFFFF"/>
                <w:lang w:val="en-US" w:eastAsia="zh-CN" w:bidi="ar"/>
              </w:rPr>
              <w:t>: calculate_stats(df[</w:t>
            </w:r>
            <w:r>
              <w:rPr>
                <w:rFonts w:hint="default" w:ascii="Consolas" w:hAnsi="Consolas" w:eastAsia="Consolas" w:cs="Consolas"/>
                <w:b w:val="0"/>
                <w:bCs w:val="0"/>
                <w:color w:val="A31515"/>
                <w:kern w:val="0"/>
                <w:sz w:val="15"/>
                <w:szCs w:val="15"/>
                <w:shd w:val="clear" w:fill="FFFFFF"/>
                <w:lang w:val="en-US" w:eastAsia="zh-CN" w:bidi="ar"/>
              </w:rPr>
              <w:t>'智能测试1总分'</w:t>
            </w:r>
            <w:r>
              <w:rPr>
                <w:rFonts w:hint="default" w:ascii="Consolas" w:hAnsi="Consolas" w:eastAsia="Consolas" w:cs="Consolas"/>
                <w:b w:val="0"/>
                <w:bCs w:val="0"/>
                <w:color w:val="000000"/>
                <w:kern w:val="0"/>
                <w:sz w:val="15"/>
                <w:szCs w:val="15"/>
                <w:shd w:val="clear" w:fill="FFFFFF"/>
                <w:lang w:val="en-US" w:eastAsia="zh-CN" w:bidi="ar"/>
              </w:rPr>
              <w:t>]),</w:t>
            </w:r>
          </w:p>
          <w:p w14:paraId="0136BF5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'智能测试2总分'</w:t>
            </w:r>
            <w:r>
              <w:rPr>
                <w:rFonts w:hint="default" w:ascii="Consolas" w:hAnsi="Consolas" w:eastAsia="Consolas" w:cs="Consolas"/>
                <w:b w:val="0"/>
                <w:bCs w:val="0"/>
                <w:color w:val="000000"/>
                <w:kern w:val="0"/>
                <w:sz w:val="15"/>
                <w:szCs w:val="15"/>
                <w:shd w:val="clear" w:fill="FFFFFF"/>
                <w:lang w:val="en-US" w:eastAsia="zh-CN" w:bidi="ar"/>
              </w:rPr>
              <w:t>: calculate_stats(df[</w:t>
            </w:r>
            <w:r>
              <w:rPr>
                <w:rFonts w:hint="default" w:ascii="Consolas" w:hAnsi="Consolas" w:eastAsia="Consolas" w:cs="Consolas"/>
                <w:b w:val="0"/>
                <w:bCs w:val="0"/>
                <w:color w:val="A31515"/>
                <w:kern w:val="0"/>
                <w:sz w:val="15"/>
                <w:szCs w:val="15"/>
                <w:shd w:val="clear" w:fill="FFFFFF"/>
                <w:lang w:val="en-US" w:eastAsia="zh-CN" w:bidi="ar"/>
              </w:rPr>
              <w:t>'智能测试2总分'</w:t>
            </w:r>
            <w:r>
              <w:rPr>
                <w:rFonts w:hint="default" w:ascii="Consolas" w:hAnsi="Consolas" w:eastAsia="Consolas" w:cs="Consolas"/>
                <w:b w:val="0"/>
                <w:bCs w:val="0"/>
                <w:color w:val="000000"/>
                <w:kern w:val="0"/>
                <w:sz w:val="15"/>
                <w:szCs w:val="15"/>
                <w:shd w:val="clear" w:fill="FFFFFF"/>
                <w:lang w:val="en-US" w:eastAsia="zh-CN" w:bidi="ar"/>
              </w:rPr>
              <w:t>])</w:t>
            </w:r>
          </w:p>
          <w:p w14:paraId="731D3FC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w:t>
            </w:r>
          </w:p>
          <w:p w14:paraId="3F66A725">
            <w:pPr>
              <w:keepNext w:val="0"/>
              <w:keepLines w:val="0"/>
              <w:widowControl/>
              <w:suppressLineNumbers w:val="0"/>
              <w:jc w:val="left"/>
            </w:pPr>
          </w:p>
          <w:p w14:paraId="2A06BF6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3. 转换为DataFrame并显示结果</w:t>
            </w:r>
          </w:p>
          <w:p w14:paraId="730A664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stats_df = pd.DataFrame(stats).T</w:t>
            </w:r>
          </w:p>
          <w:p w14:paraId="016C1D8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A31515"/>
                <w:kern w:val="0"/>
                <w:sz w:val="15"/>
                <w:szCs w:val="15"/>
                <w:shd w:val="clear" w:fill="FFFFFF"/>
                <w:lang w:val="en-US" w:eastAsia="zh-CN" w:bidi="ar"/>
              </w:rPr>
              <w:t>"描述性统计量："</w:t>
            </w:r>
            <w:r>
              <w:rPr>
                <w:rFonts w:hint="default" w:ascii="Consolas" w:hAnsi="Consolas" w:eastAsia="Consolas" w:cs="Consolas"/>
                <w:b w:val="0"/>
                <w:bCs w:val="0"/>
                <w:color w:val="000000"/>
                <w:kern w:val="0"/>
                <w:sz w:val="15"/>
                <w:szCs w:val="15"/>
                <w:shd w:val="clear" w:fill="FFFFFF"/>
                <w:lang w:val="en-US" w:eastAsia="zh-CN" w:bidi="ar"/>
              </w:rPr>
              <w:t>)</w:t>
            </w:r>
          </w:p>
          <w:p w14:paraId="025147E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print(stats_df)</w:t>
            </w:r>
          </w:p>
          <w:p w14:paraId="0545EF64">
            <w:pPr>
              <w:keepNext w:val="0"/>
              <w:keepLines w:val="0"/>
              <w:widowControl/>
              <w:suppressLineNumbers w:val="0"/>
              <w:jc w:val="left"/>
            </w:pPr>
          </w:p>
          <w:p w14:paraId="27933B8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4. 数据可视化</w:t>
            </w:r>
          </w:p>
          <w:p w14:paraId="5F7E6F2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plt.figure(figsize=(</w:t>
            </w:r>
            <w:r>
              <w:rPr>
                <w:rFonts w:hint="default" w:ascii="Consolas" w:hAnsi="Consolas" w:eastAsia="Consolas" w:cs="Consolas"/>
                <w:b w:val="0"/>
                <w:bCs w:val="0"/>
                <w:color w:val="098658"/>
                <w:kern w:val="0"/>
                <w:sz w:val="15"/>
                <w:szCs w:val="15"/>
                <w:shd w:val="clear" w:fill="FFFFFF"/>
                <w:lang w:val="en-US" w:eastAsia="zh-CN" w:bidi="ar"/>
              </w:rPr>
              <w:t>8</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6</w:t>
            </w:r>
            <w:r>
              <w:rPr>
                <w:rFonts w:hint="default" w:ascii="Consolas" w:hAnsi="Consolas" w:eastAsia="Consolas" w:cs="Consolas"/>
                <w:b w:val="0"/>
                <w:bCs w:val="0"/>
                <w:color w:val="000000"/>
                <w:kern w:val="0"/>
                <w:sz w:val="15"/>
                <w:szCs w:val="15"/>
                <w:shd w:val="clear" w:fill="FFFFFF"/>
                <w:lang w:val="en-US" w:eastAsia="zh-CN" w:bidi="ar"/>
              </w:rPr>
              <w:t>))</w:t>
            </w:r>
          </w:p>
          <w:p w14:paraId="095D71AA">
            <w:pPr>
              <w:keepNext w:val="0"/>
              <w:keepLines w:val="0"/>
              <w:widowControl/>
              <w:suppressLineNumbers w:val="0"/>
              <w:jc w:val="left"/>
            </w:pPr>
          </w:p>
          <w:p w14:paraId="5530E09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箱线图比较</w:t>
            </w:r>
          </w:p>
          <w:p w14:paraId="3264798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plt.subplot()</w:t>
            </w:r>
          </w:p>
          <w:p w14:paraId="4AF04EE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sns.boxplot(data=df[[</w:t>
            </w:r>
            <w:r>
              <w:rPr>
                <w:rFonts w:hint="default" w:ascii="Consolas" w:hAnsi="Consolas" w:eastAsia="Consolas" w:cs="Consolas"/>
                <w:b w:val="0"/>
                <w:bCs w:val="0"/>
                <w:color w:val="A31515"/>
                <w:kern w:val="0"/>
                <w:sz w:val="15"/>
                <w:szCs w:val="15"/>
                <w:shd w:val="clear" w:fill="FFFFFF"/>
                <w:lang w:val="en-US" w:eastAsia="zh-CN" w:bidi="ar"/>
              </w:rPr>
              <w:t>'人工测试总分'</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'智能测试1总分'</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'智能测试2总分'</w:t>
            </w:r>
            <w:r>
              <w:rPr>
                <w:rFonts w:hint="default" w:ascii="Consolas" w:hAnsi="Consolas" w:eastAsia="Consolas" w:cs="Consolas"/>
                <w:b w:val="0"/>
                <w:bCs w:val="0"/>
                <w:color w:val="000000"/>
                <w:kern w:val="0"/>
                <w:sz w:val="15"/>
                <w:szCs w:val="15"/>
                <w:shd w:val="clear" w:fill="FFFFFF"/>
                <w:lang w:val="en-US" w:eastAsia="zh-CN" w:bidi="ar"/>
              </w:rPr>
              <w:t>]])</w:t>
            </w:r>
          </w:p>
          <w:p w14:paraId="62AFC98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plt.title(</w:t>
            </w:r>
            <w:r>
              <w:rPr>
                <w:rFonts w:hint="default" w:ascii="Consolas" w:hAnsi="Consolas" w:eastAsia="Consolas" w:cs="Consolas"/>
                <w:b w:val="0"/>
                <w:bCs w:val="0"/>
                <w:color w:val="A31515"/>
                <w:kern w:val="0"/>
                <w:sz w:val="15"/>
                <w:szCs w:val="15"/>
                <w:shd w:val="clear" w:fill="FFFFFF"/>
                <w:lang w:val="en-US" w:eastAsia="zh-CN" w:bidi="ar"/>
              </w:rPr>
              <w:t>'三种评分分布的箱线图比较'</w:t>
            </w:r>
            <w:r>
              <w:rPr>
                <w:rFonts w:hint="default" w:ascii="Consolas" w:hAnsi="Consolas" w:eastAsia="Consolas" w:cs="Consolas"/>
                <w:b w:val="0"/>
                <w:bCs w:val="0"/>
                <w:color w:val="000000"/>
                <w:kern w:val="0"/>
                <w:sz w:val="15"/>
                <w:szCs w:val="15"/>
                <w:shd w:val="clear" w:fill="FFFFFF"/>
                <w:lang w:val="en-US" w:eastAsia="zh-CN" w:bidi="ar"/>
              </w:rPr>
              <w:t>)</w:t>
            </w:r>
          </w:p>
          <w:p w14:paraId="74CD5BF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plt.ylabel(</w:t>
            </w:r>
            <w:r>
              <w:rPr>
                <w:rFonts w:hint="default" w:ascii="Consolas" w:hAnsi="Consolas" w:eastAsia="Consolas" w:cs="Consolas"/>
                <w:b w:val="0"/>
                <w:bCs w:val="0"/>
                <w:color w:val="A31515"/>
                <w:kern w:val="0"/>
                <w:sz w:val="15"/>
                <w:szCs w:val="15"/>
                <w:shd w:val="clear" w:fill="FFFFFF"/>
                <w:lang w:val="en-US" w:eastAsia="zh-CN" w:bidi="ar"/>
              </w:rPr>
              <w:t>'分数'</w:t>
            </w:r>
            <w:r>
              <w:rPr>
                <w:rFonts w:hint="default" w:ascii="Consolas" w:hAnsi="Consolas" w:eastAsia="Consolas" w:cs="Consolas"/>
                <w:b w:val="0"/>
                <w:bCs w:val="0"/>
                <w:color w:val="000000"/>
                <w:kern w:val="0"/>
                <w:sz w:val="15"/>
                <w:szCs w:val="15"/>
                <w:shd w:val="clear" w:fill="FFFFFF"/>
                <w:lang w:val="en-US" w:eastAsia="zh-CN" w:bidi="ar"/>
              </w:rPr>
              <w:t>)</w:t>
            </w:r>
          </w:p>
          <w:p w14:paraId="0D3583EA">
            <w:pPr>
              <w:keepNext w:val="0"/>
              <w:keepLines w:val="0"/>
              <w:widowControl/>
              <w:suppressLineNumbers w:val="0"/>
              <w:jc w:val="left"/>
            </w:pPr>
          </w:p>
          <w:p w14:paraId="592DC45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plt.tight_layout()</w:t>
            </w:r>
          </w:p>
          <w:p w14:paraId="56E4223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plt.show()</w:t>
            </w:r>
          </w:p>
          <w:p w14:paraId="3892EC7C">
            <w:pPr>
              <w:keepNext w:val="0"/>
              <w:keepLines w:val="0"/>
              <w:widowControl/>
              <w:suppressLineNumbers w:val="0"/>
              <w:jc w:val="left"/>
            </w:pPr>
          </w:p>
          <w:p w14:paraId="397105F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直方图比较</w:t>
            </w:r>
          </w:p>
          <w:p w14:paraId="618228D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plt.subplot()</w:t>
            </w:r>
          </w:p>
          <w:p w14:paraId="023A5A3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sns.histplot(df[</w:t>
            </w:r>
            <w:r>
              <w:rPr>
                <w:rFonts w:hint="default" w:ascii="Consolas" w:hAnsi="Consolas" w:eastAsia="Consolas" w:cs="Consolas"/>
                <w:b w:val="0"/>
                <w:bCs w:val="0"/>
                <w:color w:val="A31515"/>
                <w:kern w:val="0"/>
                <w:sz w:val="15"/>
                <w:szCs w:val="15"/>
                <w:shd w:val="clear" w:fill="FFFFFF"/>
                <w:lang w:val="en-US" w:eastAsia="zh-CN" w:bidi="ar"/>
              </w:rPr>
              <w:t>'人工测试总分'</w:t>
            </w:r>
            <w:r>
              <w:rPr>
                <w:rFonts w:hint="default" w:ascii="Consolas" w:hAnsi="Consolas" w:eastAsia="Consolas" w:cs="Consolas"/>
                <w:b w:val="0"/>
                <w:bCs w:val="0"/>
                <w:color w:val="000000"/>
                <w:kern w:val="0"/>
                <w:sz w:val="15"/>
                <w:szCs w:val="15"/>
                <w:shd w:val="clear" w:fill="FFFFFF"/>
                <w:lang w:val="en-US" w:eastAsia="zh-CN" w:bidi="ar"/>
              </w:rPr>
              <w:t>], kde=</w:t>
            </w:r>
            <w:r>
              <w:rPr>
                <w:rFonts w:hint="default" w:ascii="Consolas" w:hAnsi="Consolas" w:eastAsia="Consolas" w:cs="Consolas"/>
                <w:b w:val="0"/>
                <w:bCs w:val="0"/>
                <w:color w:val="0000FF"/>
                <w:kern w:val="0"/>
                <w:sz w:val="15"/>
                <w:szCs w:val="15"/>
                <w:shd w:val="clear" w:fill="FFFFFF"/>
                <w:lang w:val="en-US" w:eastAsia="zh-CN" w:bidi="ar"/>
              </w:rPr>
              <w:t>True</w:t>
            </w:r>
            <w:r>
              <w:rPr>
                <w:rFonts w:hint="default" w:ascii="Consolas" w:hAnsi="Consolas" w:eastAsia="Consolas" w:cs="Consolas"/>
                <w:b w:val="0"/>
                <w:bCs w:val="0"/>
                <w:color w:val="000000"/>
                <w:kern w:val="0"/>
                <w:sz w:val="15"/>
                <w:szCs w:val="15"/>
                <w:shd w:val="clear" w:fill="FFFFFF"/>
                <w:lang w:val="en-US" w:eastAsia="zh-CN" w:bidi="ar"/>
              </w:rPr>
              <w:t>, color=</w:t>
            </w:r>
            <w:r>
              <w:rPr>
                <w:rFonts w:hint="default" w:ascii="Consolas" w:hAnsi="Consolas" w:eastAsia="Consolas" w:cs="Consolas"/>
                <w:b w:val="0"/>
                <w:bCs w:val="0"/>
                <w:color w:val="A31515"/>
                <w:kern w:val="0"/>
                <w:sz w:val="15"/>
                <w:szCs w:val="15"/>
                <w:shd w:val="clear" w:fill="FFFFFF"/>
                <w:lang w:val="en-US" w:eastAsia="zh-CN" w:bidi="ar"/>
              </w:rPr>
              <w:t>'blue'</w:t>
            </w:r>
            <w:r>
              <w:rPr>
                <w:rFonts w:hint="default" w:ascii="Consolas" w:hAnsi="Consolas" w:eastAsia="Consolas" w:cs="Consolas"/>
                <w:b w:val="0"/>
                <w:bCs w:val="0"/>
                <w:color w:val="000000"/>
                <w:kern w:val="0"/>
                <w:sz w:val="15"/>
                <w:szCs w:val="15"/>
                <w:shd w:val="clear" w:fill="FFFFFF"/>
                <w:lang w:val="en-US" w:eastAsia="zh-CN" w:bidi="ar"/>
              </w:rPr>
              <w:t>, label=</w:t>
            </w:r>
            <w:r>
              <w:rPr>
                <w:rFonts w:hint="default" w:ascii="Consolas" w:hAnsi="Consolas" w:eastAsia="Consolas" w:cs="Consolas"/>
                <w:b w:val="0"/>
                <w:bCs w:val="0"/>
                <w:color w:val="A31515"/>
                <w:kern w:val="0"/>
                <w:sz w:val="15"/>
                <w:szCs w:val="15"/>
                <w:shd w:val="clear" w:fill="FFFFFF"/>
                <w:lang w:val="en-US" w:eastAsia="zh-CN" w:bidi="ar"/>
              </w:rPr>
              <w:t>'人工测试'</w:t>
            </w:r>
            <w:r>
              <w:rPr>
                <w:rFonts w:hint="default" w:ascii="Consolas" w:hAnsi="Consolas" w:eastAsia="Consolas" w:cs="Consolas"/>
                <w:b w:val="0"/>
                <w:bCs w:val="0"/>
                <w:color w:val="000000"/>
                <w:kern w:val="0"/>
                <w:sz w:val="15"/>
                <w:szCs w:val="15"/>
                <w:shd w:val="clear" w:fill="FFFFFF"/>
                <w:lang w:val="en-US" w:eastAsia="zh-CN" w:bidi="ar"/>
              </w:rPr>
              <w:t>)</w:t>
            </w:r>
          </w:p>
          <w:p w14:paraId="7791DCC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sns.histplot(df[</w:t>
            </w:r>
            <w:r>
              <w:rPr>
                <w:rFonts w:hint="default" w:ascii="Consolas" w:hAnsi="Consolas" w:eastAsia="Consolas" w:cs="Consolas"/>
                <w:b w:val="0"/>
                <w:bCs w:val="0"/>
                <w:color w:val="A31515"/>
                <w:kern w:val="0"/>
                <w:sz w:val="15"/>
                <w:szCs w:val="15"/>
                <w:shd w:val="clear" w:fill="FFFFFF"/>
                <w:lang w:val="en-US" w:eastAsia="zh-CN" w:bidi="ar"/>
              </w:rPr>
              <w:t>'智能测试1总分'</w:t>
            </w:r>
            <w:r>
              <w:rPr>
                <w:rFonts w:hint="default" w:ascii="Consolas" w:hAnsi="Consolas" w:eastAsia="Consolas" w:cs="Consolas"/>
                <w:b w:val="0"/>
                <w:bCs w:val="0"/>
                <w:color w:val="000000"/>
                <w:kern w:val="0"/>
                <w:sz w:val="15"/>
                <w:szCs w:val="15"/>
                <w:shd w:val="clear" w:fill="FFFFFF"/>
                <w:lang w:val="en-US" w:eastAsia="zh-CN" w:bidi="ar"/>
              </w:rPr>
              <w:t>], kde=</w:t>
            </w:r>
            <w:r>
              <w:rPr>
                <w:rFonts w:hint="default" w:ascii="Consolas" w:hAnsi="Consolas" w:eastAsia="Consolas" w:cs="Consolas"/>
                <w:b w:val="0"/>
                <w:bCs w:val="0"/>
                <w:color w:val="0000FF"/>
                <w:kern w:val="0"/>
                <w:sz w:val="15"/>
                <w:szCs w:val="15"/>
                <w:shd w:val="clear" w:fill="FFFFFF"/>
                <w:lang w:val="en-US" w:eastAsia="zh-CN" w:bidi="ar"/>
              </w:rPr>
              <w:t>True</w:t>
            </w:r>
            <w:r>
              <w:rPr>
                <w:rFonts w:hint="default" w:ascii="Consolas" w:hAnsi="Consolas" w:eastAsia="Consolas" w:cs="Consolas"/>
                <w:b w:val="0"/>
                <w:bCs w:val="0"/>
                <w:color w:val="000000"/>
                <w:kern w:val="0"/>
                <w:sz w:val="15"/>
                <w:szCs w:val="15"/>
                <w:shd w:val="clear" w:fill="FFFFFF"/>
                <w:lang w:val="en-US" w:eastAsia="zh-CN" w:bidi="ar"/>
              </w:rPr>
              <w:t>, color=</w:t>
            </w:r>
            <w:r>
              <w:rPr>
                <w:rFonts w:hint="default" w:ascii="Consolas" w:hAnsi="Consolas" w:eastAsia="Consolas" w:cs="Consolas"/>
                <w:b w:val="0"/>
                <w:bCs w:val="0"/>
                <w:color w:val="A31515"/>
                <w:kern w:val="0"/>
                <w:sz w:val="15"/>
                <w:szCs w:val="15"/>
                <w:shd w:val="clear" w:fill="FFFFFF"/>
                <w:lang w:val="en-US" w:eastAsia="zh-CN" w:bidi="ar"/>
              </w:rPr>
              <w:t>'green'</w:t>
            </w:r>
            <w:r>
              <w:rPr>
                <w:rFonts w:hint="default" w:ascii="Consolas" w:hAnsi="Consolas" w:eastAsia="Consolas" w:cs="Consolas"/>
                <w:b w:val="0"/>
                <w:bCs w:val="0"/>
                <w:color w:val="000000"/>
                <w:kern w:val="0"/>
                <w:sz w:val="15"/>
                <w:szCs w:val="15"/>
                <w:shd w:val="clear" w:fill="FFFFFF"/>
                <w:lang w:val="en-US" w:eastAsia="zh-CN" w:bidi="ar"/>
              </w:rPr>
              <w:t>, label=</w:t>
            </w:r>
            <w:r>
              <w:rPr>
                <w:rFonts w:hint="default" w:ascii="Consolas" w:hAnsi="Consolas" w:eastAsia="Consolas" w:cs="Consolas"/>
                <w:b w:val="0"/>
                <w:bCs w:val="0"/>
                <w:color w:val="A31515"/>
                <w:kern w:val="0"/>
                <w:sz w:val="15"/>
                <w:szCs w:val="15"/>
                <w:shd w:val="clear" w:fill="FFFFFF"/>
                <w:lang w:val="en-US" w:eastAsia="zh-CN" w:bidi="ar"/>
              </w:rPr>
              <w:t>'智能测试1'</w:t>
            </w:r>
            <w:r>
              <w:rPr>
                <w:rFonts w:hint="default" w:ascii="Consolas" w:hAnsi="Consolas" w:eastAsia="Consolas" w:cs="Consolas"/>
                <w:b w:val="0"/>
                <w:bCs w:val="0"/>
                <w:color w:val="000000"/>
                <w:kern w:val="0"/>
                <w:sz w:val="15"/>
                <w:szCs w:val="15"/>
                <w:shd w:val="clear" w:fill="FFFFFF"/>
                <w:lang w:val="en-US" w:eastAsia="zh-CN" w:bidi="ar"/>
              </w:rPr>
              <w:t>, alpha=</w:t>
            </w:r>
            <w:r>
              <w:rPr>
                <w:rFonts w:hint="default" w:ascii="Consolas" w:hAnsi="Consolas" w:eastAsia="Consolas" w:cs="Consolas"/>
                <w:b w:val="0"/>
                <w:bCs w:val="0"/>
                <w:color w:val="098658"/>
                <w:kern w:val="0"/>
                <w:sz w:val="15"/>
                <w:szCs w:val="15"/>
                <w:shd w:val="clear" w:fill="FFFFFF"/>
                <w:lang w:val="en-US" w:eastAsia="zh-CN" w:bidi="ar"/>
              </w:rPr>
              <w:t>0.5</w:t>
            </w:r>
            <w:r>
              <w:rPr>
                <w:rFonts w:hint="default" w:ascii="Consolas" w:hAnsi="Consolas" w:eastAsia="Consolas" w:cs="Consolas"/>
                <w:b w:val="0"/>
                <w:bCs w:val="0"/>
                <w:color w:val="000000"/>
                <w:kern w:val="0"/>
                <w:sz w:val="15"/>
                <w:szCs w:val="15"/>
                <w:shd w:val="clear" w:fill="FFFFFF"/>
                <w:lang w:val="en-US" w:eastAsia="zh-CN" w:bidi="ar"/>
              </w:rPr>
              <w:t>)</w:t>
            </w:r>
          </w:p>
          <w:p w14:paraId="2A46F0A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sns.histplot(df[</w:t>
            </w:r>
            <w:r>
              <w:rPr>
                <w:rFonts w:hint="default" w:ascii="Consolas" w:hAnsi="Consolas" w:eastAsia="Consolas" w:cs="Consolas"/>
                <w:b w:val="0"/>
                <w:bCs w:val="0"/>
                <w:color w:val="A31515"/>
                <w:kern w:val="0"/>
                <w:sz w:val="15"/>
                <w:szCs w:val="15"/>
                <w:shd w:val="clear" w:fill="FFFFFF"/>
                <w:lang w:val="en-US" w:eastAsia="zh-CN" w:bidi="ar"/>
              </w:rPr>
              <w:t>'智能测试2总分'</w:t>
            </w:r>
            <w:r>
              <w:rPr>
                <w:rFonts w:hint="default" w:ascii="Consolas" w:hAnsi="Consolas" w:eastAsia="Consolas" w:cs="Consolas"/>
                <w:b w:val="0"/>
                <w:bCs w:val="0"/>
                <w:color w:val="000000"/>
                <w:kern w:val="0"/>
                <w:sz w:val="15"/>
                <w:szCs w:val="15"/>
                <w:shd w:val="clear" w:fill="FFFFFF"/>
                <w:lang w:val="en-US" w:eastAsia="zh-CN" w:bidi="ar"/>
              </w:rPr>
              <w:t>], kde=</w:t>
            </w:r>
            <w:r>
              <w:rPr>
                <w:rFonts w:hint="default" w:ascii="Consolas" w:hAnsi="Consolas" w:eastAsia="Consolas" w:cs="Consolas"/>
                <w:b w:val="0"/>
                <w:bCs w:val="0"/>
                <w:color w:val="0000FF"/>
                <w:kern w:val="0"/>
                <w:sz w:val="15"/>
                <w:szCs w:val="15"/>
                <w:shd w:val="clear" w:fill="FFFFFF"/>
                <w:lang w:val="en-US" w:eastAsia="zh-CN" w:bidi="ar"/>
              </w:rPr>
              <w:t>True</w:t>
            </w:r>
            <w:r>
              <w:rPr>
                <w:rFonts w:hint="default" w:ascii="Consolas" w:hAnsi="Consolas" w:eastAsia="Consolas" w:cs="Consolas"/>
                <w:b w:val="0"/>
                <w:bCs w:val="0"/>
                <w:color w:val="000000"/>
                <w:kern w:val="0"/>
                <w:sz w:val="15"/>
                <w:szCs w:val="15"/>
                <w:shd w:val="clear" w:fill="FFFFFF"/>
                <w:lang w:val="en-US" w:eastAsia="zh-CN" w:bidi="ar"/>
              </w:rPr>
              <w:t>, color=</w:t>
            </w:r>
            <w:r>
              <w:rPr>
                <w:rFonts w:hint="default" w:ascii="Consolas" w:hAnsi="Consolas" w:eastAsia="Consolas" w:cs="Consolas"/>
                <w:b w:val="0"/>
                <w:bCs w:val="0"/>
                <w:color w:val="A31515"/>
                <w:kern w:val="0"/>
                <w:sz w:val="15"/>
                <w:szCs w:val="15"/>
                <w:shd w:val="clear" w:fill="FFFFFF"/>
                <w:lang w:val="en-US" w:eastAsia="zh-CN" w:bidi="ar"/>
              </w:rPr>
              <w:t>'red'</w:t>
            </w:r>
            <w:r>
              <w:rPr>
                <w:rFonts w:hint="default" w:ascii="Consolas" w:hAnsi="Consolas" w:eastAsia="Consolas" w:cs="Consolas"/>
                <w:b w:val="0"/>
                <w:bCs w:val="0"/>
                <w:color w:val="000000"/>
                <w:kern w:val="0"/>
                <w:sz w:val="15"/>
                <w:szCs w:val="15"/>
                <w:shd w:val="clear" w:fill="FFFFFF"/>
                <w:lang w:val="en-US" w:eastAsia="zh-CN" w:bidi="ar"/>
              </w:rPr>
              <w:t>, label=</w:t>
            </w:r>
            <w:r>
              <w:rPr>
                <w:rFonts w:hint="default" w:ascii="Consolas" w:hAnsi="Consolas" w:eastAsia="Consolas" w:cs="Consolas"/>
                <w:b w:val="0"/>
                <w:bCs w:val="0"/>
                <w:color w:val="A31515"/>
                <w:kern w:val="0"/>
                <w:sz w:val="15"/>
                <w:szCs w:val="15"/>
                <w:shd w:val="clear" w:fill="FFFFFF"/>
                <w:lang w:val="en-US" w:eastAsia="zh-CN" w:bidi="ar"/>
              </w:rPr>
              <w:t>'智能测试2'</w:t>
            </w:r>
            <w:r>
              <w:rPr>
                <w:rFonts w:hint="default" w:ascii="Consolas" w:hAnsi="Consolas" w:eastAsia="Consolas" w:cs="Consolas"/>
                <w:b w:val="0"/>
                <w:bCs w:val="0"/>
                <w:color w:val="000000"/>
                <w:kern w:val="0"/>
                <w:sz w:val="15"/>
                <w:szCs w:val="15"/>
                <w:shd w:val="clear" w:fill="FFFFFF"/>
                <w:lang w:val="en-US" w:eastAsia="zh-CN" w:bidi="ar"/>
              </w:rPr>
              <w:t>, alpha=</w:t>
            </w:r>
            <w:r>
              <w:rPr>
                <w:rFonts w:hint="default" w:ascii="Consolas" w:hAnsi="Consolas" w:eastAsia="Consolas" w:cs="Consolas"/>
                <w:b w:val="0"/>
                <w:bCs w:val="0"/>
                <w:color w:val="098658"/>
                <w:kern w:val="0"/>
                <w:sz w:val="15"/>
                <w:szCs w:val="15"/>
                <w:shd w:val="clear" w:fill="FFFFFF"/>
                <w:lang w:val="en-US" w:eastAsia="zh-CN" w:bidi="ar"/>
              </w:rPr>
              <w:t>0.5</w:t>
            </w:r>
            <w:r>
              <w:rPr>
                <w:rFonts w:hint="default" w:ascii="Consolas" w:hAnsi="Consolas" w:eastAsia="Consolas" w:cs="Consolas"/>
                <w:b w:val="0"/>
                <w:bCs w:val="0"/>
                <w:color w:val="000000"/>
                <w:kern w:val="0"/>
                <w:sz w:val="15"/>
                <w:szCs w:val="15"/>
                <w:shd w:val="clear" w:fill="FFFFFF"/>
                <w:lang w:val="en-US" w:eastAsia="zh-CN" w:bidi="ar"/>
              </w:rPr>
              <w:t>)</w:t>
            </w:r>
          </w:p>
          <w:p w14:paraId="50693D2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#plt.title('三种评分分布的直方图比较')</w:t>
            </w:r>
          </w:p>
          <w:p w14:paraId="29BF583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plt.xlabel(</w:t>
            </w:r>
            <w:r>
              <w:rPr>
                <w:rFonts w:hint="default" w:ascii="Consolas" w:hAnsi="Consolas" w:eastAsia="Consolas" w:cs="Consolas"/>
                <w:b w:val="0"/>
                <w:bCs w:val="0"/>
                <w:color w:val="A31515"/>
                <w:kern w:val="0"/>
                <w:sz w:val="15"/>
                <w:szCs w:val="15"/>
                <w:shd w:val="clear" w:fill="FFFFFF"/>
                <w:lang w:val="en-US" w:eastAsia="zh-CN" w:bidi="ar"/>
              </w:rPr>
              <w:t>'分数'</w:t>
            </w:r>
            <w:r>
              <w:rPr>
                <w:rFonts w:hint="default" w:ascii="Consolas" w:hAnsi="Consolas" w:eastAsia="Consolas" w:cs="Consolas"/>
                <w:b w:val="0"/>
                <w:bCs w:val="0"/>
                <w:color w:val="000000"/>
                <w:kern w:val="0"/>
                <w:sz w:val="15"/>
                <w:szCs w:val="15"/>
                <w:shd w:val="clear" w:fill="FFFFFF"/>
                <w:lang w:val="en-US" w:eastAsia="zh-CN" w:bidi="ar"/>
              </w:rPr>
              <w:t>)</w:t>
            </w:r>
          </w:p>
          <w:p w14:paraId="447F21F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plt.legend()</w:t>
            </w:r>
          </w:p>
          <w:p w14:paraId="0C65A3A2">
            <w:pPr>
              <w:keepNext w:val="0"/>
              <w:keepLines w:val="0"/>
              <w:widowControl/>
              <w:suppressLineNumbers w:val="0"/>
              <w:jc w:val="left"/>
            </w:pPr>
          </w:p>
          <w:p w14:paraId="0E04D2F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plt.tight_layout()</w:t>
            </w:r>
          </w:p>
          <w:p w14:paraId="2BB402F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plt.show()</w:t>
            </w:r>
          </w:p>
          <w:p w14:paraId="29304B54">
            <w:pPr>
              <w:keepNext w:val="0"/>
              <w:keepLines w:val="0"/>
              <w:widowControl/>
              <w:suppressLineNumbers w:val="0"/>
              <w:jc w:val="left"/>
            </w:pPr>
          </w:p>
          <w:p w14:paraId="00AAC84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散点图相关性分析</w:t>
            </w:r>
          </w:p>
          <w:p w14:paraId="30FC701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plt.subplot()</w:t>
            </w:r>
          </w:p>
          <w:p w14:paraId="1DD6D4D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sns.scatterplot(x=</w:t>
            </w:r>
            <w:r>
              <w:rPr>
                <w:rFonts w:hint="default" w:ascii="Consolas" w:hAnsi="Consolas" w:eastAsia="Consolas" w:cs="Consolas"/>
                <w:b w:val="0"/>
                <w:bCs w:val="0"/>
                <w:color w:val="A31515"/>
                <w:kern w:val="0"/>
                <w:sz w:val="15"/>
                <w:szCs w:val="15"/>
                <w:shd w:val="clear" w:fill="FFFFFF"/>
                <w:lang w:val="en-US" w:eastAsia="zh-CN" w:bidi="ar"/>
              </w:rPr>
              <w:t>'人工测试总分'</w:t>
            </w:r>
            <w:r>
              <w:rPr>
                <w:rFonts w:hint="default" w:ascii="Consolas" w:hAnsi="Consolas" w:eastAsia="Consolas" w:cs="Consolas"/>
                <w:b w:val="0"/>
                <w:bCs w:val="0"/>
                <w:color w:val="000000"/>
                <w:kern w:val="0"/>
                <w:sz w:val="15"/>
                <w:szCs w:val="15"/>
                <w:shd w:val="clear" w:fill="FFFFFF"/>
                <w:lang w:val="en-US" w:eastAsia="zh-CN" w:bidi="ar"/>
              </w:rPr>
              <w:t>, y=</w:t>
            </w:r>
            <w:r>
              <w:rPr>
                <w:rFonts w:hint="default" w:ascii="Consolas" w:hAnsi="Consolas" w:eastAsia="Consolas" w:cs="Consolas"/>
                <w:b w:val="0"/>
                <w:bCs w:val="0"/>
                <w:color w:val="A31515"/>
                <w:kern w:val="0"/>
                <w:sz w:val="15"/>
                <w:szCs w:val="15"/>
                <w:shd w:val="clear" w:fill="FFFFFF"/>
                <w:lang w:val="en-US" w:eastAsia="zh-CN" w:bidi="ar"/>
              </w:rPr>
              <w:t>'智能测试1总分'</w:t>
            </w:r>
            <w:r>
              <w:rPr>
                <w:rFonts w:hint="default" w:ascii="Consolas" w:hAnsi="Consolas" w:eastAsia="Consolas" w:cs="Consolas"/>
                <w:b w:val="0"/>
                <w:bCs w:val="0"/>
                <w:color w:val="000000"/>
                <w:kern w:val="0"/>
                <w:sz w:val="15"/>
                <w:szCs w:val="15"/>
                <w:shd w:val="clear" w:fill="FFFFFF"/>
                <w:lang w:val="en-US" w:eastAsia="zh-CN" w:bidi="ar"/>
              </w:rPr>
              <w:t>, data=df, alpha=</w:t>
            </w:r>
            <w:r>
              <w:rPr>
                <w:rFonts w:hint="default" w:ascii="Consolas" w:hAnsi="Consolas" w:eastAsia="Consolas" w:cs="Consolas"/>
                <w:b w:val="0"/>
                <w:bCs w:val="0"/>
                <w:color w:val="098658"/>
                <w:kern w:val="0"/>
                <w:sz w:val="15"/>
                <w:szCs w:val="15"/>
                <w:shd w:val="clear" w:fill="FFFFFF"/>
                <w:lang w:val="en-US" w:eastAsia="zh-CN" w:bidi="ar"/>
              </w:rPr>
              <w:t>0.6</w:t>
            </w:r>
            <w:r>
              <w:rPr>
                <w:rFonts w:hint="default" w:ascii="Consolas" w:hAnsi="Consolas" w:eastAsia="Consolas" w:cs="Consolas"/>
                <w:b w:val="0"/>
                <w:bCs w:val="0"/>
                <w:color w:val="000000"/>
                <w:kern w:val="0"/>
                <w:sz w:val="15"/>
                <w:szCs w:val="15"/>
                <w:shd w:val="clear" w:fill="FFFFFF"/>
                <w:lang w:val="en-US" w:eastAsia="zh-CN" w:bidi="ar"/>
              </w:rPr>
              <w:t>)</w:t>
            </w:r>
          </w:p>
          <w:p w14:paraId="1825D69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#plt.title('人工测试 vs 智能测试1')</w:t>
            </w:r>
          </w:p>
          <w:p w14:paraId="4586B7B4">
            <w:pPr>
              <w:keepNext w:val="0"/>
              <w:keepLines w:val="0"/>
              <w:widowControl/>
              <w:suppressLineNumbers w:val="0"/>
              <w:jc w:val="left"/>
            </w:pPr>
          </w:p>
          <w:p w14:paraId="2782A66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plt.tight_layout()</w:t>
            </w:r>
          </w:p>
          <w:p w14:paraId="0F40B9C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plt.show()</w:t>
            </w:r>
          </w:p>
          <w:p w14:paraId="008EB940">
            <w:pPr>
              <w:keepNext w:val="0"/>
              <w:keepLines w:val="0"/>
              <w:widowControl/>
              <w:suppressLineNumbers w:val="0"/>
              <w:jc w:val="left"/>
            </w:pPr>
          </w:p>
          <w:p w14:paraId="24ACA3C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plt.subplot()</w:t>
            </w:r>
          </w:p>
          <w:p w14:paraId="31D1450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sns.scatterplot(x=</w:t>
            </w:r>
            <w:r>
              <w:rPr>
                <w:rFonts w:hint="default" w:ascii="Consolas" w:hAnsi="Consolas" w:eastAsia="Consolas" w:cs="Consolas"/>
                <w:b w:val="0"/>
                <w:bCs w:val="0"/>
                <w:color w:val="A31515"/>
                <w:kern w:val="0"/>
                <w:sz w:val="15"/>
                <w:szCs w:val="15"/>
                <w:shd w:val="clear" w:fill="FFFFFF"/>
                <w:lang w:val="en-US" w:eastAsia="zh-CN" w:bidi="ar"/>
              </w:rPr>
              <w:t>'人工测试总分'</w:t>
            </w:r>
            <w:r>
              <w:rPr>
                <w:rFonts w:hint="default" w:ascii="Consolas" w:hAnsi="Consolas" w:eastAsia="Consolas" w:cs="Consolas"/>
                <w:b w:val="0"/>
                <w:bCs w:val="0"/>
                <w:color w:val="000000"/>
                <w:kern w:val="0"/>
                <w:sz w:val="15"/>
                <w:szCs w:val="15"/>
                <w:shd w:val="clear" w:fill="FFFFFF"/>
                <w:lang w:val="en-US" w:eastAsia="zh-CN" w:bidi="ar"/>
              </w:rPr>
              <w:t>, y=</w:t>
            </w:r>
            <w:r>
              <w:rPr>
                <w:rFonts w:hint="default" w:ascii="Consolas" w:hAnsi="Consolas" w:eastAsia="Consolas" w:cs="Consolas"/>
                <w:b w:val="0"/>
                <w:bCs w:val="0"/>
                <w:color w:val="A31515"/>
                <w:kern w:val="0"/>
                <w:sz w:val="15"/>
                <w:szCs w:val="15"/>
                <w:shd w:val="clear" w:fill="FFFFFF"/>
                <w:lang w:val="en-US" w:eastAsia="zh-CN" w:bidi="ar"/>
              </w:rPr>
              <w:t>'智能测试2总分'</w:t>
            </w:r>
            <w:r>
              <w:rPr>
                <w:rFonts w:hint="default" w:ascii="Consolas" w:hAnsi="Consolas" w:eastAsia="Consolas" w:cs="Consolas"/>
                <w:b w:val="0"/>
                <w:bCs w:val="0"/>
                <w:color w:val="000000"/>
                <w:kern w:val="0"/>
                <w:sz w:val="15"/>
                <w:szCs w:val="15"/>
                <w:shd w:val="clear" w:fill="FFFFFF"/>
                <w:lang w:val="en-US" w:eastAsia="zh-CN" w:bidi="ar"/>
              </w:rPr>
              <w:t>, data=df, alpha=</w:t>
            </w:r>
            <w:r>
              <w:rPr>
                <w:rFonts w:hint="default" w:ascii="Consolas" w:hAnsi="Consolas" w:eastAsia="Consolas" w:cs="Consolas"/>
                <w:b w:val="0"/>
                <w:bCs w:val="0"/>
                <w:color w:val="098658"/>
                <w:kern w:val="0"/>
                <w:sz w:val="15"/>
                <w:szCs w:val="15"/>
                <w:shd w:val="clear" w:fill="FFFFFF"/>
                <w:lang w:val="en-US" w:eastAsia="zh-CN" w:bidi="ar"/>
              </w:rPr>
              <w:t>0.6</w:t>
            </w:r>
            <w:r>
              <w:rPr>
                <w:rFonts w:hint="default" w:ascii="Consolas" w:hAnsi="Consolas" w:eastAsia="Consolas" w:cs="Consolas"/>
                <w:b w:val="0"/>
                <w:bCs w:val="0"/>
                <w:color w:val="000000"/>
                <w:kern w:val="0"/>
                <w:sz w:val="15"/>
                <w:szCs w:val="15"/>
                <w:shd w:val="clear" w:fill="FFFFFF"/>
                <w:lang w:val="en-US" w:eastAsia="zh-CN" w:bidi="ar"/>
              </w:rPr>
              <w:t>, color=</w:t>
            </w:r>
            <w:r>
              <w:rPr>
                <w:rFonts w:hint="default" w:ascii="Consolas" w:hAnsi="Consolas" w:eastAsia="Consolas" w:cs="Consolas"/>
                <w:b w:val="0"/>
                <w:bCs w:val="0"/>
                <w:color w:val="A31515"/>
                <w:kern w:val="0"/>
                <w:sz w:val="15"/>
                <w:szCs w:val="15"/>
                <w:shd w:val="clear" w:fill="FFFFFF"/>
                <w:lang w:val="en-US" w:eastAsia="zh-CN" w:bidi="ar"/>
              </w:rPr>
              <w:t>'orange'</w:t>
            </w:r>
            <w:r>
              <w:rPr>
                <w:rFonts w:hint="default" w:ascii="Consolas" w:hAnsi="Consolas" w:eastAsia="Consolas" w:cs="Consolas"/>
                <w:b w:val="0"/>
                <w:bCs w:val="0"/>
                <w:color w:val="000000"/>
                <w:kern w:val="0"/>
                <w:sz w:val="15"/>
                <w:szCs w:val="15"/>
                <w:shd w:val="clear" w:fill="FFFFFF"/>
                <w:lang w:val="en-US" w:eastAsia="zh-CN" w:bidi="ar"/>
              </w:rPr>
              <w:t>)</w:t>
            </w:r>
          </w:p>
          <w:p w14:paraId="19520E7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#plt.title('人工测试 vs 智能测试2')</w:t>
            </w:r>
          </w:p>
          <w:p w14:paraId="0A5647AC">
            <w:pPr>
              <w:keepNext w:val="0"/>
              <w:keepLines w:val="0"/>
              <w:widowControl/>
              <w:suppressLineNumbers w:val="0"/>
              <w:jc w:val="left"/>
            </w:pPr>
          </w:p>
          <w:p w14:paraId="52C8C5F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plt.tight_layout()</w:t>
            </w:r>
          </w:p>
          <w:p w14:paraId="69EA6A9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plt.show()</w:t>
            </w:r>
          </w:p>
          <w:p w14:paraId="38EC3130">
            <w:pPr>
              <w:keepNext w:val="0"/>
              <w:keepLines w:val="0"/>
              <w:widowControl/>
              <w:suppressLineNumbers w:val="0"/>
              <w:jc w:val="left"/>
            </w:pPr>
          </w:p>
          <w:p w14:paraId="712411C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 5. 保存统计结果到新Excel文件</w:t>
            </w:r>
          </w:p>
          <w:p w14:paraId="48D8C4B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output_path = '评分统计分析结果.xlsx'</w:t>
            </w:r>
          </w:p>
          <w:p w14:paraId="541AB75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stats_df.to_excel(output_path)</w:t>
            </w:r>
          </w:p>
          <w:p w14:paraId="6F1E8F8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print(f"\n分析结果已保存到: {output_path}")</w:t>
            </w:r>
          </w:p>
          <w:p w14:paraId="4DD5B131">
            <w:pPr>
              <w:widowControl w:val="0"/>
              <w:rPr>
                <w:vertAlign w:val="baseline"/>
              </w:rPr>
            </w:pPr>
          </w:p>
        </w:tc>
      </w:tr>
      <w:tr w14:paraId="23B5C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EBEBE" w:themeFill="background1" w:themeFillShade="BF"/>
          </w:tcPr>
          <w:p w14:paraId="221D0F26">
            <w:pPr>
              <w:widowControl w:val="0"/>
              <w:rPr>
                <w:rFonts w:hint="default" w:eastAsiaTheme="minorEastAsia"/>
                <w:vertAlign w:val="baseline"/>
                <w:lang w:val="en-US" w:eastAsia="zh-CN"/>
              </w:rPr>
            </w:pPr>
            <w:r>
              <w:rPr>
                <w:rFonts w:hint="eastAsia"/>
                <w:vertAlign w:val="baseline"/>
                <w:lang w:val="en-US" w:eastAsia="zh-CN"/>
              </w:rPr>
              <w:t>2.求MAE和RMSE</w:t>
            </w:r>
          </w:p>
        </w:tc>
      </w:tr>
      <w:tr w14:paraId="02CD4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3B185A5">
            <w:pPr>
              <w:keepNext w:val="0"/>
              <w:keepLines w:val="0"/>
              <w:widowControl/>
              <w:suppressLineNumbers w:val="0"/>
              <w:shd w:val="clear" w:fill="FFFFFF"/>
              <w:spacing w:line="20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pandas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pd</w:t>
            </w:r>
          </w:p>
          <w:p w14:paraId="49268A8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numpy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np</w:t>
            </w:r>
          </w:p>
          <w:p w14:paraId="02C30E1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from</w:t>
            </w:r>
            <w:r>
              <w:rPr>
                <w:rFonts w:hint="default" w:ascii="Consolas" w:hAnsi="Consolas" w:eastAsia="Consolas" w:cs="Consolas"/>
                <w:b w:val="0"/>
                <w:bCs w:val="0"/>
                <w:color w:val="000000"/>
                <w:kern w:val="0"/>
                <w:sz w:val="15"/>
                <w:szCs w:val="15"/>
                <w:shd w:val="clear" w:fill="FFFFFF"/>
                <w:lang w:val="en-US" w:eastAsia="zh-CN" w:bidi="ar"/>
              </w:rPr>
              <w:t xml:space="preserve"> sklearn.metrics </w:t>
            </w: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mean_absolute_error, mean_squared_error</w:t>
            </w:r>
          </w:p>
          <w:p w14:paraId="7013028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p>
          <w:p w14:paraId="27D4907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读取Excel文件</w:t>
            </w:r>
          </w:p>
          <w:p w14:paraId="21966D4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file_path = </w:t>
            </w:r>
            <w:r>
              <w:rPr>
                <w:rFonts w:hint="default" w:ascii="Consolas" w:hAnsi="Consolas" w:eastAsia="Consolas" w:cs="Consolas"/>
                <w:b w:val="0"/>
                <w:bCs w:val="0"/>
                <w:color w:val="A31515"/>
                <w:kern w:val="0"/>
                <w:sz w:val="15"/>
                <w:szCs w:val="15"/>
                <w:shd w:val="clear" w:fill="FFFFFF"/>
                <w:lang w:val="en-US" w:eastAsia="zh-CN" w:bidi="ar"/>
              </w:rPr>
              <w:t>'D:\校赛\题型总分统计.xlsx'</w:t>
            </w:r>
          </w:p>
          <w:p w14:paraId="4D78528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data = pd.read_excel(file_path, sheet_name=</w:t>
            </w:r>
            <w:r>
              <w:rPr>
                <w:rFonts w:hint="default" w:ascii="Consolas" w:hAnsi="Consolas" w:eastAsia="Consolas" w:cs="Consolas"/>
                <w:b w:val="0"/>
                <w:bCs w:val="0"/>
                <w:color w:val="A31515"/>
                <w:kern w:val="0"/>
                <w:sz w:val="15"/>
                <w:szCs w:val="15"/>
                <w:shd w:val="clear" w:fill="FFFFFF"/>
                <w:lang w:val="en-US" w:eastAsia="zh-CN" w:bidi="ar"/>
              </w:rPr>
              <w:t>'Sheet1'</w:t>
            </w:r>
            <w:r>
              <w:rPr>
                <w:rFonts w:hint="default" w:ascii="Consolas" w:hAnsi="Consolas" w:eastAsia="Consolas" w:cs="Consolas"/>
                <w:b w:val="0"/>
                <w:bCs w:val="0"/>
                <w:color w:val="000000"/>
                <w:kern w:val="0"/>
                <w:sz w:val="15"/>
                <w:szCs w:val="15"/>
                <w:shd w:val="clear" w:fill="FFFFFF"/>
                <w:lang w:val="en-US" w:eastAsia="zh-CN" w:bidi="ar"/>
              </w:rPr>
              <w:t>)</w:t>
            </w:r>
          </w:p>
          <w:p w14:paraId="216FF5E5">
            <w:pPr>
              <w:keepNext w:val="0"/>
              <w:keepLines w:val="0"/>
              <w:widowControl/>
              <w:suppressLineNumbers w:val="0"/>
              <w:jc w:val="left"/>
            </w:pPr>
          </w:p>
          <w:p w14:paraId="2243664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提取列数据</w:t>
            </w:r>
          </w:p>
          <w:p w14:paraId="51ED054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y_true = data[</w:t>
            </w:r>
            <w:r>
              <w:rPr>
                <w:rFonts w:hint="default" w:ascii="Consolas" w:hAnsi="Consolas" w:eastAsia="Consolas" w:cs="Consolas"/>
                <w:b w:val="0"/>
                <w:bCs w:val="0"/>
                <w:color w:val="A31515"/>
                <w:kern w:val="0"/>
                <w:sz w:val="15"/>
                <w:szCs w:val="15"/>
                <w:shd w:val="clear" w:fill="FFFFFF"/>
                <w:lang w:val="en-US" w:eastAsia="zh-CN" w:bidi="ar"/>
              </w:rPr>
              <w:t>'人工测试-主观题'</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实际值</w:t>
            </w:r>
          </w:p>
          <w:p w14:paraId="24B4A15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y_pred1 = data[</w:t>
            </w:r>
            <w:r>
              <w:rPr>
                <w:rFonts w:hint="default" w:ascii="Consolas" w:hAnsi="Consolas" w:eastAsia="Consolas" w:cs="Consolas"/>
                <w:b w:val="0"/>
                <w:bCs w:val="0"/>
                <w:color w:val="A31515"/>
                <w:kern w:val="0"/>
                <w:sz w:val="15"/>
                <w:szCs w:val="15"/>
                <w:shd w:val="clear" w:fill="FFFFFF"/>
                <w:lang w:val="en-US" w:eastAsia="zh-CN" w:bidi="ar"/>
              </w:rPr>
              <w:t>'智能测试1-主观题'</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预测值1</w:t>
            </w:r>
          </w:p>
          <w:p w14:paraId="3D4A944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y_pred2 = data[</w:t>
            </w:r>
            <w:r>
              <w:rPr>
                <w:rFonts w:hint="default" w:ascii="Consolas" w:hAnsi="Consolas" w:eastAsia="Consolas" w:cs="Consolas"/>
                <w:b w:val="0"/>
                <w:bCs w:val="0"/>
                <w:color w:val="A31515"/>
                <w:kern w:val="0"/>
                <w:sz w:val="15"/>
                <w:szCs w:val="15"/>
                <w:shd w:val="clear" w:fill="FFFFFF"/>
                <w:lang w:val="en-US" w:eastAsia="zh-CN" w:bidi="ar"/>
              </w:rPr>
              <w:t>'智能测试2-主观题'</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预测值2</w:t>
            </w:r>
          </w:p>
          <w:p w14:paraId="45783560">
            <w:pPr>
              <w:keepNext w:val="0"/>
              <w:keepLines w:val="0"/>
              <w:widowControl/>
              <w:suppressLineNumbers w:val="0"/>
              <w:jc w:val="left"/>
            </w:pPr>
          </w:p>
          <w:p w14:paraId="2575E0F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计算MAE和RMSE</w:t>
            </w:r>
          </w:p>
          <w:p w14:paraId="7E61B63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mae1 = mean_absolute_error(y_true, y_pred1)</w:t>
            </w:r>
          </w:p>
          <w:p w14:paraId="189FC7B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rmse1 = np.sqrt(mean_squared_error(y_true, y_pred1))</w:t>
            </w:r>
          </w:p>
          <w:p w14:paraId="623A8ED4">
            <w:pPr>
              <w:keepNext w:val="0"/>
              <w:keepLines w:val="0"/>
              <w:widowControl/>
              <w:suppressLineNumbers w:val="0"/>
              <w:jc w:val="left"/>
            </w:pPr>
          </w:p>
          <w:p w14:paraId="171EFDC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mae2 = mean_absolute_error(y_true, y_pred2)</w:t>
            </w:r>
          </w:p>
          <w:p w14:paraId="385DA13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rmse2 = np.sqrt(mean_squared_error(y_true, y_pred2))</w:t>
            </w:r>
          </w:p>
          <w:p w14:paraId="11CB002A">
            <w:pPr>
              <w:keepNext w:val="0"/>
              <w:keepLines w:val="0"/>
              <w:widowControl/>
              <w:suppressLineNumbers w:val="0"/>
              <w:jc w:val="left"/>
            </w:pPr>
          </w:p>
          <w:p w14:paraId="5E144AD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打印结果</w:t>
            </w:r>
          </w:p>
          <w:p w14:paraId="0FB0B9A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A31515"/>
                <w:kern w:val="0"/>
                <w:sz w:val="15"/>
                <w:szCs w:val="15"/>
                <w:shd w:val="clear" w:fill="FFFFFF"/>
                <w:lang w:val="en-US" w:eastAsia="zh-CN" w:bidi="ar"/>
              </w:rPr>
              <w:t>"智能测试1主观题的误差："</w:t>
            </w:r>
            <w:r>
              <w:rPr>
                <w:rFonts w:hint="default" w:ascii="Consolas" w:hAnsi="Consolas" w:eastAsia="Consolas" w:cs="Consolas"/>
                <w:b w:val="0"/>
                <w:bCs w:val="0"/>
                <w:color w:val="000000"/>
                <w:kern w:val="0"/>
                <w:sz w:val="15"/>
                <w:szCs w:val="15"/>
                <w:shd w:val="clear" w:fill="FFFFFF"/>
                <w:lang w:val="en-US" w:eastAsia="zh-CN" w:bidi="ar"/>
              </w:rPr>
              <w:t>)</w:t>
            </w:r>
          </w:p>
          <w:p w14:paraId="2EA593C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"MAE: </w:t>
            </w:r>
            <w:r>
              <w:rPr>
                <w:rFonts w:hint="default" w:ascii="Consolas" w:hAnsi="Consolas" w:eastAsia="Consolas" w:cs="Consolas"/>
                <w:b w:val="0"/>
                <w:bCs w:val="0"/>
                <w:color w:val="000000"/>
                <w:kern w:val="0"/>
                <w:sz w:val="15"/>
                <w:szCs w:val="15"/>
                <w:shd w:val="clear" w:fill="FFFFFF"/>
                <w:lang w:val="en-US" w:eastAsia="zh-CN" w:bidi="ar"/>
              </w:rPr>
              <w:t>{mae1</w:t>
            </w:r>
            <w:r>
              <w:rPr>
                <w:rFonts w:hint="default" w:ascii="Consolas" w:hAnsi="Consolas" w:eastAsia="Consolas" w:cs="Consolas"/>
                <w:b w:val="0"/>
                <w:bCs w:val="0"/>
                <w:color w:val="0000FF"/>
                <w:kern w:val="0"/>
                <w:sz w:val="15"/>
                <w:szCs w:val="15"/>
                <w:shd w:val="clear" w:fill="FFFFFF"/>
                <w:lang w:val="en-US" w:eastAsia="zh-CN" w:bidi="ar"/>
              </w:rPr>
              <w:t>:.2f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21B2F87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"RMSE: </w:t>
            </w:r>
            <w:r>
              <w:rPr>
                <w:rFonts w:hint="default" w:ascii="Consolas" w:hAnsi="Consolas" w:eastAsia="Consolas" w:cs="Consolas"/>
                <w:b w:val="0"/>
                <w:bCs w:val="0"/>
                <w:color w:val="000000"/>
                <w:kern w:val="0"/>
                <w:sz w:val="15"/>
                <w:szCs w:val="15"/>
                <w:shd w:val="clear" w:fill="FFFFFF"/>
                <w:lang w:val="en-US" w:eastAsia="zh-CN" w:bidi="ar"/>
              </w:rPr>
              <w:t>{rmse1</w:t>
            </w:r>
            <w:r>
              <w:rPr>
                <w:rFonts w:hint="default" w:ascii="Consolas" w:hAnsi="Consolas" w:eastAsia="Consolas" w:cs="Consolas"/>
                <w:b w:val="0"/>
                <w:bCs w:val="0"/>
                <w:color w:val="0000FF"/>
                <w:kern w:val="0"/>
                <w:sz w:val="15"/>
                <w:szCs w:val="15"/>
                <w:shd w:val="clear" w:fill="FFFFFF"/>
                <w:lang w:val="en-US" w:eastAsia="zh-CN" w:bidi="ar"/>
              </w:rPr>
              <w:t>:.2f</w:t>
            </w:r>
            <w:r>
              <w:rPr>
                <w:rFonts w:hint="default" w:ascii="Consolas" w:hAnsi="Consolas" w:eastAsia="Consolas" w:cs="Consolas"/>
                <w:b w:val="0"/>
                <w:bCs w:val="0"/>
                <w:color w:val="000000"/>
                <w:kern w:val="0"/>
                <w:sz w:val="15"/>
                <w:szCs w:val="15"/>
                <w:shd w:val="clear" w:fill="FFFFFF"/>
                <w:lang w:val="en-US" w:eastAsia="zh-CN" w:bidi="ar"/>
              </w:rPr>
              <w:t>}\n</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2AEDB08E">
            <w:pPr>
              <w:keepNext w:val="0"/>
              <w:keepLines w:val="0"/>
              <w:widowControl/>
              <w:suppressLineNumbers w:val="0"/>
              <w:jc w:val="left"/>
            </w:pPr>
          </w:p>
          <w:p w14:paraId="19D89A4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A31515"/>
                <w:kern w:val="0"/>
                <w:sz w:val="15"/>
                <w:szCs w:val="15"/>
                <w:shd w:val="clear" w:fill="FFFFFF"/>
                <w:lang w:val="en-US" w:eastAsia="zh-CN" w:bidi="ar"/>
              </w:rPr>
              <w:t>"智能测试2主观题的误差："</w:t>
            </w:r>
            <w:r>
              <w:rPr>
                <w:rFonts w:hint="default" w:ascii="Consolas" w:hAnsi="Consolas" w:eastAsia="Consolas" w:cs="Consolas"/>
                <w:b w:val="0"/>
                <w:bCs w:val="0"/>
                <w:color w:val="000000"/>
                <w:kern w:val="0"/>
                <w:sz w:val="15"/>
                <w:szCs w:val="15"/>
                <w:shd w:val="clear" w:fill="FFFFFF"/>
                <w:lang w:val="en-US" w:eastAsia="zh-CN" w:bidi="ar"/>
              </w:rPr>
              <w:t>)</w:t>
            </w:r>
          </w:p>
          <w:p w14:paraId="1EF2AB5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"MAE: </w:t>
            </w:r>
            <w:r>
              <w:rPr>
                <w:rFonts w:hint="default" w:ascii="Consolas" w:hAnsi="Consolas" w:eastAsia="Consolas" w:cs="Consolas"/>
                <w:b w:val="0"/>
                <w:bCs w:val="0"/>
                <w:color w:val="000000"/>
                <w:kern w:val="0"/>
                <w:sz w:val="15"/>
                <w:szCs w:val="15"/>
                <w:shd w:val="clear" w:fill="FFFFFF"/>
                <w:lang w:val="en-US" w:eastAsia="zh-CN" w:bidi="ar"/>
              </w:rPr>
              <w:t>{mae2</w:t>
            </w:r>
            <w:r>
              <w:rPr>
                <w:rFonts w:hint="default" w:ascii="Consolas" w:hAnsi="Consolas" w:eastAsia="Consolas" w:cs="Consolas"/>
                <w:b w:val="0"/>
                <w:bCs w:val="0"/>
                <w:color w:val="0000FF"/>
                <w:kern w:val="0"/>
                <w:sz w:val="15"/>
                <w:szCs w:val="15"/>
                <w:shd w:val="clear" w:fill="FFFFFF"/>
                <w:lang w:val="en-US" w:eastAsia="zh-CN" w:bidi="ar"/>
              </w:rPr>
              <w:t>:.2f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74538A7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"RMSE: </w:t>
            </w:r>
            <w:r>
              <w:rPr>
                <w:rFonts w:hint="default" w:ascii="Consolas" w:hAnsi="Consolas" w:eastAsia="Consolas" w:cs="Consolas"/>
                <w:b w:val="0"/>
                <w:bCs w:val="0"/>
                <w:color w:val="000000"/>
                <w:kern w:val="0"/>
                <w:sz w:val="15"/>
                <w:szCs w:val="15"/>
                <w:shd w:val="clear" w:fill="FFFFFF"/>
                <w:lang w:val="en-US" w:eastAsia="zh-CN" w:bidi="ar"/>
              </w:rPr>
              <w:t>{rmse2</w:t>
            </w:r>
            <w:r>
              <w:rPr>
                <w:rFonts w:hint="default" w:ascii="Consolas" w:hAnsi="Consolas" w:eastAsia="Consolas" w:cs="Consolas"/>
                <w:b w:val="0"/>
                <w:bCs w:val="0"/>
                <w:color w:val="0000FF"/>
                <w:kern w:val="0"/>
                <w:sz w:val="15"/>
                <w:szCs w:val="15"/>
                <w:shd w:val="clear" w:fill="FFFFFF"/>
                <w:lang w:val="en-US" w:eastAsia="zh-CN" w:bidi="ar"/>
              </w:rPr>
              <w:t>:.2f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51621109">
            <w:pPr>
              <w:widowControl w:val="0"/>
              <w:rPr>
                <w:vertAlign w:val="baseline"/>
              </w:rPr>
            </w:pPr>
          </w:p>
        </w:tc>
      </w:tr>
      <w:tr w14:paraId="62D81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EBEBE" w:themeFill="background1" w:themeFillShade="BF"/>
          </w:tcPr>
          <w:p w14:paraId="2F4204C5">
            <w:pPr>
              <w:widowControl w:val="0"/>
              <w:rPr>
                <w:rFonts w:hint="default" w:eastAsiaTheme="minorEastAsia"/>
                <w:vertAlign w:val="baseline"/>
                <w:lang w:val="en-US" w:eastAsia="zh-CN"/>
              </w:rPr>
            </w:pPr>
            <w:r>
              <w:rPr>
                <w:rFonts w:hint="eastAsia"/>
                <w:vertAlign w:val="baseline"/>
                <w:lang w:val="en-US" w:eastAsia="zh-CN"/>
              </w:rPr>
              <w:t>2.对智能测试每个题目的准确性评分</w:t>
            </w:r>
          </w:p>
        </w:tc>
      </w:tr>
      <w:tr w14:paraId="70FAB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D6A5715">
            <w:pPr>
              <w:keepNext w:val="0"/>
              <w:keepLines w:val="0"/>
              <w:widowControl/>
              <w:suppressLineNumbers w:val="0"/>
              <w:shd w:val="clear" w:fill="FFFFFF"/>
              <w:spacing w:line="20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numpy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np</w:t>
            </w:r>
          </w:p>
          <w:p w14:paraId="63BC100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pandas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pd</w:t>
            </w:r>
          </w:p>
          <w:p w14:paraId="236259B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p>
          <w:p w14:paraId="79D53C5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from</w:t>
            </w:r>
            <w:r>
              <w:rPr>
                <w:rFonts w:hint="default" w:ascii="Consolas" w:hAnsi="Consolas" w:eastAsia="Consolas" w:cs="Consolas"/>
                <w:b w:val="0"/>
                <w:bCs w:val="0"/>
                <w:color w:val="000000"/>
                <w:kern w:val="0"/>
                <w:sz w:val="15"/>
                <w:szCs w:val="15"/>
                <w:shd w:val="clear" w:fill="FFFFFF"/>
                <w:lang w:val="en-US" w:eastAsia="zh-CN" w:bidi="ar"/>
              </w:rPr>
              <w:t xml:space="preserve"> matplotlib </w:t>
            </w: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rcParams</w:t>
            </w:r>
          </w:p>
          <w:p w14:paraId="31CC2DC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rcParams[</w:t>
            </w:r>
            <w:r>
              <w:rPr>
                <w:rFonts w:hint="default" w:ascii="Consolas" w:hAnsi="Consolas" w:eastAsia="Consolas" w:cs="Consolas"/>
                <w:b w:val="0"/>
                <w:bCs w:val="0"/>
                <w:color w:val="A31515"/>
                <w:kern w:val="0"/>
                <w:sz w:val="15"/>
                <w:szCs w:val="15"/>
                <w:shd w:val="clear" w:fill="FFFFFF"/>
                <w:lang w:val="en-US" w:eastAsia="zh-CN" w:bidi="ar"/>
              </w:rPr>
              <w:t>'font.sans-serif'</w:t>
            </w:r>
            <w:r>
              <w:rPr>
                <w:rFonts w:hint="default" w:ascii="Consolas" w:hAnsi="Consolas" w:eastAsia="Consolas" w:cs="Consolas"/>
                <w:b w:val="0"/>
                <w:bCs w:val="0"/>
                <w:color w:val="000000"/>
                <w:kern w:val="0"/>
                <w:sz w:val="15"/>
                <w:szCs w:val="15"/>
                <w:shd w:val="clear" w:fill="FFFFFF"/>
                <w:lang w:val="en-US" w:eastAsia="zh-CN" w:bidi="ar"/>
              </w:rPr>
              <w:t>] = [</w:t>
            </w:r>
            <w:r>
              <w:rPr>
                <w:rFonts w:hint="default" w:ascii="Consolas" w:hAnsi="Consolas" w:eastAsia="Consolas" w:cs="Consolas"/>
                <w:b w:val="0"/>
                <w:bCs w:val="0"/>
                <w:color w:val="A31515"/>
                <w:kern w:val="0"/>
                <w:sz w:val="15"/>
                <w:szCs w:val="15"/>
                <w:shd w:val="clear" w:fill="FFFFFF"/>
                <w:lang w:val="en-US" w:eastAsia="zh-CN" w:bidi="ar"/>
              </w:rPr>
              <w:t>'SimHei'</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使用黑体</w:t>
            </w:r>
          </w:p>
          <w:p w14:paraId="7FF177A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rcParams[</w:t>
            </w:r>
            <w:r>
              <w:rPr>
                <w:rFonts w:hint="default" w:ascii="Consolas" w:hAnsi="Consolas" w:eastAsia="Consolas" w:cs="Consolas"/>
                <w:b w:val="0"/>
                <w:bCs w:val="0"/>
                <w:color w:val="A31515"/>
                <w:kern w:val="0"/>
                <w:sz w:val="15"/>
                <w:szCs w:val="15"/>
                <w:shd w:val="clear" w:fill="FFFFFF"/>
                <w:lang w:val="en-US" w:eastAsia="zh-CN" w:bidi="ar"/>
              </w:rPr>
              <w:t>'axes.unicode_minus'</w:t>
            </w:r>
            <w:r>
              <w:rPr>
                <w:rFonts w:hint="default" w:ascii="Consolas" w:hAnsi="Consolas" w:eastAsia="Consolas" w:cs="Consolas"/>
                <w:b w:val="0"/>
                <w:bCs w:val="0"/>
                <w:color w:val="000000"/>
                <w:kern w:val="0"/>
                <w:sz w:val="15"/>
                <w:szCs w:val="15"/>
                <w:shd w:val="clear" w:fill="FFFFFF"/>
                <w:lang w:val="en-US" w:eastAsia="zh-CN" w:bidi="ar"/>
              </w:rPr>
              <w:t xml:space="preserve">] = </w:t>
            </w:r>
            <w:r>
              <w:rPr>
                <w:rFonts w:hint="default" w:ascii="Consolas" w:hAnsi="Consolas" w:eastAsia="Consolas" w:cs="Consolas"/>
                <w:b w:val="0"/>
                <w:bCs w:val="0"/>
                <w:color w:val="0000FF"/>
                <w:kern w:val="0"/>
                <w:sz w:val="15"/>
                <w:szCs w:val="15"/>
                <w:shd w:val="clear" w:fill="FFFFFF"/>
                <w:lang w:val="en-US" w:eastAsia="zh-CN" w:bidi="ar"/>
              </w:rPr>
              <w:t>False</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解决负号显示问题</w:t>
            </w:r>
          </w:p>
          <w:p w14:paraId="76057AD5">
            <w:pPr>
              <w:keepNext w:val="0"/>
              <w:keepLines w:val="0"/>
              <w:widowControl/>
              <w:suppressLineNumbers w:val="0"/>
              <w:jc w:val="left"/>
            </w:pPr>
          </w:p>
          <w:p w14:paraId="4F3492A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原始数据</w:t>
            </w:r>
          </w:p>
          <w:p w14:paraId="4A22B37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data = {</w:t>
            </w:r>
          </w:p>
          <w:p w14:paraId="475A1B1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'评价部分'</w:t>
            </w:r>
            <w:r>
              <w:rPr>
                <w:rFonts w:hint="default" w:ascii="Consolas" w:hAnsi="Consolas" w:eastAsia="Consolas" w:cs="Consolas"/>
                <w:b w:val="0"/>
                <w:bCs w:val="0"/>
                <w:color w:val="000000"/>
                <w:kern w:val="0"/>
                <w:sz w:val="15"/>
                <w:szCs w:val="15"/>
                <w:shd w:val="clear" w:fill="FFFFFF"/>
                <w:lang w:val="en-US" w:eastAsia="zh-CN" w:bidi="ar"/>
              </w:rPr>
              <w:t>: [</w:t>
            </w:r>
          </w:p>
          <w:p w14:paraId="20DC95D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'智能测试1主观题分数'</w:t>
            </w:r>
            <w:r>
              <w:rPr>
                <w:rFonts w:hint="default" w:ascii="Consolas" w:hAnsi="Consolas" w:eastAsia="Consolas" w:cs="Consolas"/>
                <w:b w:val="0"/>
                <w:bCs w:val="0"/>
                <w:color w:val="000000"/>
                <w:kern w:val="0"/>
                <w:sz w:val="15"/>
                <w:szCs w:val="15"/>
                <w:shd w:val="clear" w:fill="FFFFFF"/>
                <w:lang w:val="en-US" w:eastAsia="zh-CN" w:bidi="ar"/>
              </w:rPr>
              <w:t>,</w:t>
            </w:r>
          </w:p>
          <w:p w14:paraId="16E9FE0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'智能测试2主观题分数'</w:t>
            </w:r>
            <w:r>
              <w:rPr>
                <w:rFonts w:hint="default" w:ascii="Consolas" w:hAnsi="Consolas" w:eastAsia="Consolas" w:cs="Consolas"/>
                <w:b w:val="0"/>
                <w:bCs w:val="0"/>
                <w:color w:val="000000"/>
                <w:kern w:val="0"/>
                <w:sz w:val="15"/>
                <w:szCs w:val="15"/>
                <w:shd w:val="clear" w:fill="FFFFFF"/>
                <w:lang w:val="en-US" w:eastAsia="zh-CN" w:bidi="ar"/>
              </w:rPr>
              <w:t>,</w:t>
            </w:r>
          </w:p>
          <w:p w14:paraId="3F25180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'智能测试1填空题分数'</w:t>
            </w:r>
            <w:r>
              <w:rPr>
                <w:rFonts w:hint="default" w:ascii="Consolas" w:hAnsi="Consolas" w:eastAsia="Consolas" w:cs="Consolas"/>
                <w:b w:val="0"/>
                <w:bCs w:val="0"/>
                <w:color w:val="000000"/>
                <w:kern w:val="0"/>
                <w:sz w:val="15"/>
                <w:szCs w:val="15"/>
                <w:shd w:val="clear" w:fill="FFFFFF"/>
                <w:lang w:val="en-US" w:eastAsia="zh-CN" w:bidi="ar"/>
              </w:rPr>
              <w:t>,</w:t>
            </w:r>
          </w:p>
          <w:p w14:paraId="3ACF1E4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'智能测试2填空题分数'</w:t>
            </w:r>
            <w:r>
              <w:rPr>
                <w:rFonts w:hint="default" w:ascii="Consolas" w:hAnsi="Consolas" w:eastAsia="Consolas" w:cs="Consolas"/>
                <w:b w:val="0"/>
                <w:bCs w:val="0"/>
                <w:color w:val="000000"/>
                <w:kern w:val="0"/>
                <w:sz w:val="15"/>
                <w:szCs w:val="15"/>
                <w:shd w:val="clear" w:fill="FFFFFF"/>
                <w:lang w:val="en-US" w:eastAsia="zh-CN" w:bidi="ar"/>
              </w:rPr>
              <w:t>,</w:t>
            </w:r>
          </w:p>
          <w:p w14:paraId="05E2940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'智能测试1总分'</w:t>
            </w:r>
            <w:r>
              <w:rPr>
                <w:rFonts w:hint="default" w:ascii="Consolas" w:hAnsi="Consolas" w:eastAsia="Consolas" w:cs="Consolas"/>
                <w:b w:val="0"/>
                <w:bCs w:val="0"/>
                <w:color w:val="000000"/>
                <w:kern w:val="0"/>
                <w:sz w:val="15"/>
                <w:szCs w:val="15"/>
                <w:shd w:val="clear" w:fill="FFFFFF"/>
                <w:lang w:val="en-US" w:eastAsia="zh-CN" w:bidi="ar"/>
              </w:rPr>
              <w:t>,</w:t>
            </w:r>
          </w:p>
          <w:p w14:paraId="065C233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'智能测试2总分'</w:t>
            </w:r>
          </w:p>
          <w:p w14:paraId="4DCB08D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p>
          <w:p w14:paraId="19BD3ED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'MAE'</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98658"/>
                <w:kern w:val="0"/>
                <w:sz w:val="15"/>
                <w:szCs w:val="15"/>
                <w:shd w:val="clear" w:fill="FFFFFF"/>
                <w:lang w:val="en-US" w:eastAsia="zh-CN" w:bidi="ar"/>
              </w:rPr>
              <w:t>0.73</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1.75</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0.01</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0.01</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0.73</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1.75</w:t>
            </w:r>
            <w:r>
              <w:rPr>
                <w:rFonts w:hint="default" w:ascii="Consolas" w:hAnsi="Consolas" w:eastAsia="Consolas" w:cs="Consolas"/>
                <w:b w:val="0"/>
                <w:bCs w:val="0"/>
                <w:color w:val="000000"/>
                <w:kern w:val="0"/>
                <w:sz w:val="15"/>
                <w:szCs w:val="15"/>
                <w:shd w:val="clear" w:fill="FFFFFF"/>
                <w:lang w:val="en-US" w:eastAsia="zh-CN" w:bidi="ar"/>
              </w:rPr>
              <w:t>],</w:t>
            </w:r>
          </w:p>
          <w:p w14:paraId="5FF7744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'RMSE'</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98658"/>
                <w:kern w:val="0"/>
                <w:sz w:val="15"/>
                <w:szCs w:val="15"/>
                <w:shd w:val="clear" w:fill="FFFFFF"/>
                <w:lang w:val="en-US" w:eastAsia="zh-CN" w:bidi="ar"/>
              </w:rPr>
              <w:t>1.50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2.57</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0.15</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0.11</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1.51</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2.57</w:t>
            </w:r>
            <w:r>
              <w:rPr>
                <w:rFonts w:hint="default" w:ascii="Consolas" w:hAnsi="Consolas" w:eastAsia="Consolas" w:cs="Consolas"/>
                <w:b w:val="0"/>
                <w:bCs w:val="0"/>
                <w:color w:val="000000"/>
                <w:kern w:val="0"/>
                <w:sz w:val="15"/>
                <w:szCs w:val="15"/>
                <w:shd w:val="clear" w:fill="FFFFFF"/>
                <w:lang w:val="en-US" w:eastAsia="zh-CN" w:bidi="ar"/>
              </w:rPr>
              <w:t>]</w:t>
            </w:r>
          </w:p>
          <w:p w14:paraId="672FCCF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w:t>
            </w:r>
          </w:p>
          <w:p w14:paraId="3CA34A82">
            <w:pPr>
              <w:keepNext w:val="0"/>
              <w:keepLines w:val="0"/>
              <w:widowControl/>
              <w:suppressLineNumbers w:val="0"/>
              <w:jc w:val="left"/>
            </w:pPr>
          </w:p>
          <w:p w14:paraId="309F414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创建DataFrame</w:t>
            </w:r>
          </w:p>
          <w:p w14:paraId="0FDB25C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df = pd.DataFrame(data)</w:t>
            </w:r>
          </w:p>
          <w:p w14:paraId="076ECEA1">
            <w:pPr>
              <w:keepNext w:val="0"/>
              <w:keepLines w:val="0"/>
              <w:widowControl/>
              <w:suppressLineNumbers w:val="0"/>
              <w:jc w:val="left"/>
            </w:pPr>
          </w:p>
          <w:p w14:paraId="7E63411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计算综合误差（MAE和RMSE的加权平均，权重各50%）</w:t>
            </w:r>
          </w:p>
          <w:p w14:paraId="0FB352D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df[</w:t>
            </w:r>
            <w:r>
              <w:rPr>
                <w:rFonts w:hint="default" w:ascii="Consolas" w:hAnsi="Consolas" w:eastAsia="Consolas" w:cs="Consolas"/>
                <w:b w:val="0"/>
                <w:bCs w:val="0"/>
                <w:color w:val="A31515"/>
                <w:kern w:val="0"/>
                <w:sz w:val="15"/>
                <w:szCs w:val="15"/>
                <w:shd w:val="clear" w:fill="FFFFFF"/>
                <w:lang w:val="en-US" w:eastAsia="zh-CN" w:bidi="ar"/>
              </w:rPr>
              <w:t>'综合误差'</w:t>
            </w:r>
            <w:r>
              <w:rPr>
                <w:rFonts w:hint="default" w:ascii="Consolas" w:hAnsi="Consolas" w:eastAsia="Consolas" w:cs="Consolas"/>
                <w:b w:val="0"/>
                <w:bCs w:val="0"/>
                <w:color w:val="000000"/>
                <w:kern w:val="0"/>
                <w:sz w:val="15"/>
                <w:szCs w:val="15"/>
                <w:shd w:val="clear" w:fill="FFFFFF"/>
                <w:lang w:val="en-US" w:eastAsia="zh-CN" w:bidi="ar"/>
              </w:rPr>
              <w:t xml:space="preserve">] = </w:t>
            </w:r>
            <w:r>
              <w:rPr>
                <w:rFonts w:hint="default" w:ascii="Consolas" w:hAnsi="Consolas" w:eastAsia="Consolas" w:cs="Consolas"/>
                <w:b w:val="0"/>
                <w:bCs w:val="0"/>
                <w:color w:val="098658"/>
                <w:kern w:val="0"/>
                <w:sz w:val="15"/>
                <w:szCs w:val="15"/>
                <w:shd w:val="clear" w:fill="FFFFFF"/>
                <w:lang w:val="en-US" w:eastAsia="zh-CN" w:bidi="ar"/>
              </w:rPr>
              <w:t>0.5</w:t>
            </w:r>
            <w:r>
              <w:rPr>
                <w:rFonts w:hint="default" w:ascii="Consolas" w:hAnsi="Consolas" w:eastAsia="Consolas" w:cs="Consolas"/>
                <w:b w:val="0"/>
                <w:bCs w:val="0"/>
                <w:color w:val="000000"/>
                <w:kern w:val="0"/>
                <w:sz w:val="15"/>
                <w:szCs w:val="15"/>
                <w:shd w:val="clear" w:fill="FFFFFF"/>
                <w:lang w:val="en-US" w:eastAsia="zh-CN" w:bidi="ar"/>
              </w:rPr>
              <w:t xml:space="preserve"> * df[</w:t>
            </w:r>
            <w:r>
              <w:rPr>
                <w:rFonts w:hint="default" w:ascii="Consolas" w:hAnsi="Consolas" w:eastAsia="Consolas" w:cs="Consolas"/>
                <w:b w:val="0"/>
                <w:bCs w:val="0"/>
                <w:color w:val="A31515"/>
                <w:kern w:val="0"/>
                <w:sz w:val="15"/>
                <w:szCs w:val="15"/>
                <w:shd w:val="clear" w:fill="FFFFFF"/>
                <w:lang w:val="en-US" w:eastAsia="zh-CN" w:bidi="ar"/>
              </w:rPr>
              <w:t>'MAE'</w:t>
            </w:r>
            <w:r>
              <w:rPr>
                <w:rFonts w:hint="default" w:ascii="Consolas" w:hAnsi="Consolas" w:eastAsia="Consolas" w:cs="Consolas"/>
                <w:b w:val="0"/>
                <w:bCs w:val="0"/>
                <w:color w:val="000000"/>
                <w:kern w:val="0"/>
                <w:sz w:val="15"/>
                <w:szCs w:val="15"/>
                <w:shd w:val="clear" w:fill="FFFFFF"/>
                <w:lang w:val="en-US" w:eastAsia="zh-CN" w:bidi="ar"/>
              </w:rPr>
              <w:t xml:space="preserve">] + </w:t>
            </w:r>
            <w:r>
              <w:rPr>
                <w:rFonts w:hint="default" w:ascii="Consolas" w:hAnsi="Consolas" w:eastAsia="Consolas" w:cs="Consolas"/>
                <w:b w:val="0"/>
                <w:bCs w:val="0"/>
                <w:color w:val="098658"/>
                <w:kern w:val="0"/>
                <w:sz w:val="15"/>
                <w:szCs w:val="15"/>
                <w:shd w:val="clear" w:fill="FFFFFF"/>
                <w:lang w:val="en-US" w:eastAsia="zh-CN" w:bidi="ar"/>
              </w:rPr>
              <w:t>0.5</w:t>
            </w:r>
            <w:r>
              <w:rPr>
                <w:rFonts w:hint="default" w:ascii="Consolas" w:hAnsi="Consolas" w:eastAsia="Consolas" w:cs="Consolas"/>
                <w:b w:val="0"/>
                <w:bCs w:val="0"/>
                <w:color w:val="000000"/>
                <w:kern w:val="0"/>
                <w:sz w:val="15"/>
                <w:szCs w:val="15"/>
                <w:shd w:val="clear" w:fill="FFFFFF"/>
                <w:lang w:val="en-US" w:eastAsia="zh-CN" w:bidi="ar"/>
              </w:rPr>
              <w:t xml:space="preserve"> * df[</w:t>
            </w:r>
            <w:r>
              <w:rPr>
                <w:rFonts w:hint="default" w:ascii="Consolas" w:hAnsi="Consolas" w:eastAsia="Consolas" w:cs="Consolas"/>
                <w:b w:val="0"/>
                <w:bCs w:val="0"/>
                <w:color w:val="A31515"/>
                <w:kern w:val="0"/>
                <w:sz w:val="15"/>
                <w:szCs w:val="15"/>
                <w:shd w:val="clear" w:fill="FFFFFF"/>
                <w:lang w:val="en-US" w:eastAsia="zh-CN" w:bidi="ar"/>
              </w:rPr>
              <w:t>'RMSE'</w:t>
            </w:r>
            <w:r>
              <w:rPr>
                <w:rFonts w:hint="default" w:ascii="Consolas" w:hAnsi="Consolas" w:eastAsia="Consolas" w:cs="Consolas"/>
                <w:b w:val="0"/>
                <w:bCs w:val="0"/>
                <w:color w:val="000000"/>
                <w:kern w:val="0"/>
                <w:sz w:val="15"/>
                <w:szCs w:val="15"/>
                <w:shd w:val="clear" w:fill="FFFFFF"/>
                <w:lang w:val="en-US" w:eastAsia="zh-CN" w:bidi="ar"/>
              </w:rPr>
              <w:t>]</w:t>
            </w:r>
          </w:p>
          <w:p w14:paraId="4B18EEA3">
            <w:pPr>
              <w:keepNext w:val="0"/>
              <w:keepLines w:val="0"/>
              <w:widowControl/>
              <w:suppressLineNumbers w:val="0"/>
              <w:jc w:val="left"/>
            </w:pPr>
          </w:p>
          <w:p w14:paraId="54EE647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数据预处理：归一化（成本型指标，越小越好）</w:t>
            </w:r>
          </w:p>
          <w:p w14:paraId="3D417DA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min_error = df[</w:t>
            </w:r>
            <w:r>
              <w:rPr>
                <w:rFonts w:hint="default" w:ascii="Consolas" w:hAnsi="Consolas" w:eastAsia="Consolas" w:cs="Consolas"/>
                <w:b w:val="0"/>
                <w:bCs w:val="0"/>
                <w:color w:val="A31515"/>
                <w:kern w:val="0"/>
                <w:sz w:val="15"/>
                <w:szCs w:val="15"/>
                <w:shd w:val="clear" w:fill="FFFFFF"/>
                <w:lang w:val="en-US" w:eastAsia="zh-CN" w:bidi="ar"/>
              </w:rPr>
              <w:t>'综合误差'</w:t>
            </w:r>
            <w:r>
              <w:rPr>
                <w:rFonts w:hint="default" w:ascii="Consolas" w:hAnsi="Consolas" w:eastAsia="Consolas" w:cs="Consolas"/>
                <w:b w:val="0"/>
                <w:bCs w:val="0"/>
                <w:color w:val="000000"/>
                <w:kern w:val="0"/>
                <w:sz w:val="15"/>
                <w:szCs w:val="15"/>
                <w:shd w:val="clear" w:fill="FFFFFF"/>
                <w:lang w:val="en-US" w:eastAsia="zh-CN" w:bidi="ar"/>
              </w:rPr>
              <w:t>].min()</w:t>
            </w:r>
          </w:p>
          <w:p w14:paraId="1575F69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df[</w:t>
            </w:r>
            <w:r>
              <w:rPr>
                <w:rFonts w:hint="default" w:ascii="Consolas" w:hAnsi="Consolas" w:eastAsia="Consolas" w:cs="Consolas"/>
                <w:b w:val="0"/>
                <w:bCs w:val="0"/>
                <w:color w:val="A31515"/>
                <w:kern w:val="0"/>
                <w:sz w:val="15"/>
                <w:szCs w:val="15"/>
                <w:shd w:val="clear" w:fill="FFFFFF"/>
                <w:lang w:val="en-US" w:eastAsia="zh-CN" w:bidi="ar"/>
              </w:rPr>
              <w:t>'归一化值'</w:t>
            </w:r>
            <w:r>
              <w:rPr>
                <w:rFonts w:hint="default" w:ascii="Consolas" w:hAnsi="Consolas" w:eastAsia="Consolas" w:cs="Consolas"/>
                <w:b w:val="0"/>
                <w:bCs w:val="0"/>
                <w:color w:val="000000"/>
                <w:kern w:val="0"/>
                <w:sz w:val="15"/>
                <w:szCs w:val="15"/>
                <w:shd w:val="clear" w:fill="FFFFFF"/>
                <w:lang w:val="en-US" w:eastAsia="zh-CN" w:bidi="ar"/>
              </w:rPr>
              <w:t>] = min_error / df[</w:t>
            </w:r>
            <w:r>
              <w:rPr>
                <w:rFonts w:hint="default" w:ascii="Consolas" w:hAnsi="Consolas" w:eastAsia="Consolas" w:cs="Consolas"/>
                <w:b w:val="0"/>
                <w:bCs w:val="0"/>
                <w:color w:val="A31515"/>
                <w:kern w:val="0"/>
                <w:sz w:val="15"/>
                <w:szCs w:val="15"/>
                <w:shd w:val="clear" w:fill="FFFFFF"/>
                <w:lang w:val="en-US" w:eastAsia="zh-CN" w:bidi="ar"/>
              </w:rPr>
              <w:t>'综合误差'</w:t>
            </w:r>
            <w:r>
              <w:rPr>
                <w:rFonts w:hint="default" w:ascii="Consolas" w:hAnsi="Consolas" w:eastAsia="Consolas" w:cs="Consolas"/>
                <w:b w:val="0"/>
                <w:bCs w:val="0"/>
                <w:color w:val="000000"/>
                <w:kern w:val="0"/>
                <w:sz w:val="15"/>
                <w:szCs w:val="15"/>
                <w:shd w:val="clear" w:fill="FFFFFF"/>
                <w:lang w:val="en-US" w:eastAsia="zh-CN" w:bidi="ar"/>
              </w:rPr>
              <w:t>]</w:t>
            </w:r>
          </w:p>
          <w:p w14:paraId="6BBDAA98">
            <w:pPr>
              <w:keepNext w:val="0"/>
              <w:keepLines w:val="0"/>
              <w:widowControl/>
              <w:suppressLineNumbers w:val="0"/>
              <w:jc w:val="left"/>
            </w:pPr>
          </w:p>
          <w:p w14:paraId="20526C6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TOPSIS计算</w:t>
            </w:r>
          </w:p>
          <w:p w14:paraId="48965B6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正理想解和负理想解</w:t>
            </w:r>
          </w:p>
          <w:p w14:paraId="10FEFFF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A_plus = df[</w:t>
            </w:r>
            <w:r>
              <w:rPr>
                <w:rFonts w:hint="default" w:ascii="Consolas" w:hAnsi="Consolas" w:eastAsia="Consolas" w:cs="Consolas"/>
                <w:b w:val="0"/>
                <w:bCs w:val="0"/>
                <w:color w:val="A31515"/>
                <w:kern w:val="0"/>
                <w:sz w:val="15"/>
                <w:szCs w:val="15"/>
                <w:shd w:val="clear" w:fill="FFFFFF"/>
                <w:lang w:val="en-US" w:eastAsia="zh-CN" w:bidi="ar"/>
              </w:rPr>
              <w:t>'归一化值'</w:t>
            </w:r>
            <w:r>
              <w:rPr>
                <w:rFonts w:hint="default" w:ascii="Consolas" w:hAnsi="Consolas" w:eastAsia="Consolas" w:cs="Consolas"/>
                <w:b w:val="0"/>
                <w:bCs w:val="0"/>
                <w:color w:val="000000"/>
                <w:kern w:val="0"/>
                <w:sz w:val="15"/>
                <w:szCs w:val="15"/>
                <w:shd w:val="clear" w:fill="FFFFFF"/>
                <w:lang w:val="en-US" w:eastAsia="zh-CN" w:bidi="ar"/>
              </w:rPr>
              <w:t>].max()</w:t>
            </w:r>
          </w:p>
          <w:p w14:paraId="5ACD299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A_minus = df[</w:t>
            </w:r>
            <w:r>
              <w:rPr>
                <w:rFonts w:hint="default" w:ascii="Consolas" w:hAnsi="Consolas" w:eastAsia="Consolas" w:cs="Consolas"/>
                <w:b w:val="0"/>
                <w:bCs w:val="0"/>
                <w:color w:val="A31515"/>
                <w:kern w:val="0"/>
                <w:sz w:val="15"/>
                <w:szCs w:val="15"/>
                <w:shd w:val="clear" w:fill="FFFFFF"/>
                <w:lang w:val="en-US" w:eastAsia="zh-CN" w:bidi="ar"/>
              </w:rPr>
              <w:t>'归一化值'</w:t>
            </w:r>
            <w:r>
              <w:rPr>
                <w:rFonts w:hint="default" w:ascii="Consolas" w:hAnsi="Consolas" w:eastAsia="Consolas" w:cs="Consolas"/>
                <w:b w:val="0"/>
                <w:bCs w:val="0"/>
                <w:color w:val="000000"/>
                <w:kern w:val="0"/>
                <w:sz w:val="15"/>
                <w:szCs w:val="15"/>
                <w:shd w:val="clear" w:fill="FFFFFF"/>
                <w:lang w:val="en-US" w:eastAsia="zh-CN" w:bidi="ar"/>
              </w:rPr>
              <w:t>].min()</w:t>
            </w:r>
          </w:p>
          <w:p w14:paraId="3726835C">
            <w:pPr>
              <w:keepNext w:val="0"/>
              <w:keepLines w:val="0"/>
              <w:widowControl/>
              <w:suppressLineNumbers w:val="0"/>
              <w:jc w:val="left"/>
            </w:pPr>
          </w:p>
          <w:p w14:paraId="720A79A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计算距离</w:t>
            </w:r>
          </w:p>
          <w:p w14:paraId="6C4674C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df[</w:t>
            </w:r>
            <w:r>
              <w:rPr>
                <w:rFonts w:hint="default" w:ascii="Consolas" w:hAnsi="Consolas" w:eastAsia="Consolas" w:cs="Consolas"/>
                <w:b w:val="0"/>
                <w:bCs w:val="0"/>
                <w:color w:val="A31515"/>
                <w:kern w:val="0"/>
                <w:sz w:val="15"/>
                <w:szCs w:val="15"/>
                <w:shd w:val="clear" w:fill="FFFFFF"/>
                <w:lang w:val="en-US" w:eastAsia="zh-CN" w:bidi="ar"/>
              </w:rPr>
              <w:t>'D_plus'</w:t>
            </w:r>
            <w:r>
              <w:rPr>
                <w:rFonts w:hint="default" w:ascii="Consolas" w:hAnsi="Consolas" w:eastAsia="Consolas" w:cs="Consolas"/>
                <w:b w:val="0"/>
                <w:bCs w:val="0"/>
                <w:color w:val="000000"/>
                <w:kern w:val="0"/>
                <w:sz w:val="15"/>
                <w:szCs w:val="15"/>
                <w:shd w:val="clear" w:fill="FFFFFF"/>
                <w:lang w:val="en-US" w:eastAsia="zh-CN" w:bidi="ar"/>
              </w:rPr>
              <w:t>] = np.sqrt((df[</w:t>
            </w:r>
            <w:r>
              <w:rPr>
                <w:rFonts w:hint="default" w:ascii="Consolas" w:hAnsi="Consolas" w:eastAsia="Consolas" w:cs="Consolas"/>
                <w:b w:val="0"/>
                <w:bCs w:val="0"/>
                <w:color w:val="A31515"/>
                <w:kern w:val="0"/>
                <w:sz w:val="15"/>
                <w:szCs w:val="15"/>
                <w:shd w:val="clear" w:fill="FFFFFF"/>
                <w:lang w:val="en-US" w:eastAsia="zh-CN" w:bidi="ar"/>
              </w:rPr>
              <w:t>'归一化值'</w:t>
            </w:r>
            <w:r>
              <w:rPr>
                <w:rFonts w:hint="default" w:ascii="Consolas" w:hAnsi="Consolas" w:eastAsia="Consolas" w:cs="Consolas"/>
                <w:b w:val="0"/>
                <w:bCs w:val="0"/>
                <w:color w:val="000000"/>
                <w:kern w:val="0"/>
                <w:sz w:val="15"/>
                <w:szCs w:val="15"/>
                <w:shd w:val="clear" w:fill="FFFFFF"/>
                <w:lang w:val="en-US" w:eastAsia="zh-CN" w:bidi="ar"/>
              </w:rPr>
              <w:t xml:space="preserve">] - A_plus) ** </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到正理想解的距离</w:t>
            </w:r>
          </w:p>
          <w:p w14:paraId="6BF48CF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df[</w:t>
            </w:r>
            <w:r>
              <w:rPr>
                <w:rFonts w:hint="default" w:ascii="Consolas" w:hAnsi="Consolas" w:eastAsia="Consolas" w:cs="Consolas"/>
                <w:b w:val="0"/>
                <w:bCs w:val="0"/>
                <w:color w:val="A31515"/>
                <w:kern w:val="0"/>
                <w:sz w:val="15"/>
                <w:szCs w:val="15"/>
                <w:shd w:val="clear" w:fill="FFFFFF"/>
                <w:lang w:val="en-US" w:eastAsia="zh-CN" w:bidi="ar"/>
              </w:rPr>
              <w:t>'D_minus'</w:t>
            </w:r>
            <w:r>
              <w:rPr>
                <w:rFonts w:hint="default" w:ascii="Consolas" w:hAnsi="Consolas" w:eastAsia="Consolas" w:cs="Consolas"/>
                <w:b w:val="0"/>
                <w:bCs w:val="0"/>
                <w:color w:val="000000"/>
                <w:kern w:val="0"/>
                <w:sz w:val="15"/>
                <w:szCs w:val="15"/>
                <w:shd w:val="clear" w:fill="FFFFFF"/>
                <w:lang w:val="en-US" w:eastAsia="zh-CN" w:bidi="ar"/>
              </w:rPr>
              <w:t>] = np.sqrt((df[</w:t>
            </w:r>
            <w:r>
              <w:rPr>
                <w:rFonts w:hint="default" w:ascii="Consolas" w:hAnsi="Consolas" w:eastAsia="Consolas" w:cs="Consolas"/>
                <w:b w:val="0"/>
                <w:bCs w:val="0"/>
                <w:color w:val="A31515"/>
                <w:kern w:val="0"/>
                <w:sz w:val="15"/>
                <w:szCs w:val="15"/>
                <w:shd w:val="clear" w:fill="FFFFFF"/>
                <w:lang w:val="en-US" w:eastAsia="zh-CN" w:bidi="ar"/>
              </w:rPr>
              <w:t>'归一化值'</w:t>
            </w:r>
            <w:r>
              <w:rPr>
                <w:rFonts w:hint="default" w:ascii="Consolas" w:hAnsi="Consolas" w:eastAsia="Consolas" w:cs="Consolas"/>
                <w:b w:val="0"/>
                <w:bCs w:val="0"/>
                <w:color w:val="000000"/>
                <w:kern w:val="0"/>
                <w:sz w:val="15"/>
                <w:szCs w:val="15"/>
                <w:shd w:val="clear" w:fill="FFFFFF"/>
                <w:lang w:val="en-US" w:eastAsia="zh-CN" w:bidi="ar"/>
              </w:rPr>
              <w:t xml:space="preserve">] - A_minus) ** </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到负理想解的距离</w:t>
            </w:r>
          </w:p>
          <w:p w14:paraId="12ABF628">
            <w:pPr>
              <w:keepNext w:val="0"/>
              <w:keepLines w:val="0"/>
              <w:widowControl/>
              <w:suppressLineNumbers w:val="0"/>
              <w:jc w:val="left"/>
            </w:pPr>
          </w:p>
          <w:p w14:paraId="7A5F662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计算贴近度</w:t>
            </w:r>
          </w:p>
          <w:p w14:paraId="2271C40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df[</w:t>
            </w:r>
            <w:r>
              <w:rPr>
                <w:rFonts w:hint="default" w:ascii="Consolas" w:hAnsi="Consolas" w:eastAsia="Consolas" w:cs="Consolas"/>
                <w:b w:val="0"/>
                <w:bCs w:val="0"/>
                <w:color w:val="A31515"/>
                <w:kern w:val="0"/>
                <w:sz w:val="15"/>
                <w:szCs w:val="15"/>
                <w:shd w:val="clear" w:fill="FFFFFF"/>
                <w:lang w:val="en-US" w:eastAsia="zh-CN" w:bidi="ar"/>
              </w:rPr>
              <w:t>'贴近度'</w:t>
            </w:r>
            <w:r>
              <w:rPr>
                <w:rFonts w:hint="default" w:ascii="Consolas" w:hAnsi="Consolas" w:eastAsia="Consolas" w:cs="Consolas"/>
                <w:b w:val="0"/>
                <w:bCs w:val="0"/>
                <w:color w:val="000000"/>
                <w:kern w:val="0"/>
                <w:sz w:val="15"/>
                <w:szCs w:val="15"/>
                <w:shd w:val="clear" w:fill="FFFFFF"/>
                <w:lang w:val="en-US" w:eastAsia="zh-CN" w:bidi="ar"/>
              </w:rPr>
              <w:t>] = df[</w:t>
            </w:r>
            <w:r>
              <w:rPr>
                <w:rFonts w:hint="default" w:ascii="Consolas" w:hAnsi="Consolas" w:eastAsia="Consolas" w:cs="Consolas"/>
                <w:b w:val="0"/>
                <w:bCs w:val="0"/>
                <w:color w:val="A31515"/>
                <w:kern w:val="0"/>
                <w:sz w:val="15"/>
                <w:szCs w:val="15"/>
                <w:shd w:val="clear" w:fill="FFFFFF"/>
                <w:lang w:val="en-US" w:eastAsia="zh-CN" w:bidi="ar"/>
              </w:rPr>
              <w:t>'D_minus'</w:t>
            </w:r>
            <w:r>
              <w:rPr>
                <w:rFonts w:hint="default" w:ascii="Consolas" w:hAnsi="Consolas" w:eastAsia="Consolas" w:cs="Consolas"/>
                <w:b w:val="0"/>
                <w:bCs w:val="0"/>
                <w:color w:val="000000"/>
                <w:kern w:val="0"/>
                <w:sz w:val="15"/>
                <w:szCs w:val="15"/>
                <w:shd w:val="clear" w:fill="FFFFFF"/>
                <w:lang w:val="en-US" w:eastAsia="zh-CN" w:bidi="ar"/>
              </w:rPr>
              <w:t>] / (df[</w:t>
            </w:r>
            <w:r>
              <w:rPr>
                <w:rFonts w:hint="default" w:ascii="Consolas" w:hAnsi="Consolas" w:eastAsia="Consolas" w:cs="Consolas"/>
                <w:b w:val="0"/>
                <w:bCs w:val="0"/>
                <w:color w:val="A31515"/>
                <w:kern w:val="0"/>
                <w:sz w:val="15"/>
                <w:szCs w:val="15"/>
                <w:shd w:val="clear" w:fill="FFFFFF"/>
                <w:lang w:val="en-US" w:eastAsia="zh-CN" w:bidi="ar"/>
              </w:rPr>
              <w:t>'D_plus'</w:t>
            </w:r>
            <w:r>
              <w:rPr>
                <w:rFonts w:hint="default" w:ascii="Consolas" w:hAnsi="Consolas" w:eastAsia="Consolas" w:cs="Consolas"/>
                <w:b w:val="0"/>
                <w:bCs w:val="0"/>
                <w:color w:val="000000"/>
                <w:kern w:val="0"/>
                <w:sz w:val="15"/>
                <w:szCs w:val="15"/>
                <w:shd w:val="clear" w:fill="FFFFFF"/>
                <w:lang w:val="en-US" w:eastAsia="zh-CN" w:bidi="ar"/>
              </w:rPr>
              <w:t>] + df[</w:t>
            </w:r>
            <w:r>
              <w:rPr>
                <w:rFonts w:hint="default" w:ascii="Consolas" w:hAnsi="Consolas" w:eastAsia="Consolas" w:cs="Consolas"/>
                <w:b w:val="0"/>
                <w:bCs w:val="0"/>
                <w:color w:val="A31515"/>
                <w:kern w:val="0"/>
                <w:sz w:val="15"/>
                <w:szCs w:val="15"/>
                <w:shd w:val="clear" w:fill="FFFFFF"/>
                <w:lang w:val="en-US" w:eastAsia="zh-CN" w:bidi="ar"/>
              </w:rPr>
              <w:t>'D_minus'</w:t>
            </w:r>
            <w:r>
              <w:rPr>
                <w:rFonts w:hint="default" w:ascii="Consolas" w:hAnsi="Consolas" w:eastAsia="Consolas" w:cs="Consolas"/>
                <w:b w:val="0"/>
                <w:bCs w:val="0"/>
                <w:color w:val="000000"/>
                <w:kern w:val="0"/>
                <w:sz w:val="15"/>
                <w:szCs w:val="15"/>
                <w:shd w:val="clear" w:fill="FFFFFF"/>
                <w:lang w:val="en-US" w:eastAsia="zh-CN" w:bidi="ar"/>
              </w:rPr>
              <w:t>])</w:t>
            </w:r>
          </w:p>
          <w:p w14:paraId="39428623">
            <w:pPr>
              <w:keepNext w:val="0"/>
              <w:keepLines w:val="0"/>
              <w:widowControl/>
              <w:suppressLineNumbers w:val="0"/>
              <w:jc w:val="left"/>
            </w:pPr>
          </w:p>
          <w:p w14:paraId="653D340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按贴近度降序排序</w:t>
            </w:r>
          </w:p>
          <w:p w14:paraId="2DA3397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df_sorted = df.sort_values(by=</w:t>
            </w:r>
            <w:r>
              <w:rPr>
                <w:rFonts w:hint="default" w:ascii="Consolas" w:hAnsi="Consolas" w:eastAsia="Consolas" w:cs="Consolas"/>
                <w:b w:val="0"/>
                <w:bCs w:val="0"/>
                <w:color w:val="A31515"/>
                <w:kern w:val="0"/>
                <w:sz w:val="15"/>
                <w:szCs w:val="15"/>
                <w:shd w:val="clear" w:fill="FFFFFF"/>
                <w:lang w:val="en-US" w:eastAsia="zh-CN" w:bidi="ar"/>
              </w:rPr>
              <w:t>'贴近度'</w:t>
            </w:r>
            <w:r>
              <w:rPr>
                <w:rFonts w:hint="default" w:ascii="Consolas" w:hAnsi="Consolas" w:eastAsia="Consolas" w:cs="Consolas"/>
                <w:b w:val="0"/>
                <w:bCs w:val="0"/>
                <w:color w:val="000000"/>
                <w:kern w:val="0"/>
                <w:sz w:val="15"/>
                <w:szCs w:val="15"/>
                <w:shd w:val="clear" w:fill="FFFFFF"/>
                <w:lang w:val="en-US" w:eastAsia="zh-CN" w:bidi="ar"/>
              </w:rPr>
              <w:t>, ascending=</w:t>
            </w:r>
            <w:r>
              <w:rPr>
                <w:rFonts w:hint="default" w:ascii="Consolas" w:hAnsi="Consolas" w:eastAsia="Consolas" w:cs="Consolas"/>
                <w:b w:val="0"/>
                <w:bCs w:val="0"/>
                <w:color w:val="0000FF"/>
                <w:kern w:val="0"/>
                <w:sz w:val="15"/>
                <w:szCs w:val="15"/>
                <w:shd w:val="clear" w:fill="FFFFFF"/>
                <w:lang w:val="en-US" w:eastAsia="zh-CN" w:bidi="ar"/>
              </w:rPr>
              <w:t>False</w:t>
            </w:r>
            <w:r>
              <w:rPr>
                <w:rFonts w:hint="default" w:ascii="Consolas" w:hAnsi="Consolas" w:eastAsia="Consolas" w:cs="Consolas"/>
                <w:b w:val="0"/>
                <w:bCs w:val="0"/>
                <w:color w:val="000000"/>
                <w:kern w:val="0"/>
                <w:sz w:val="15"/>
                <w:szCs w:val="15"/>
                <w:shd w:val="clear" w:fill="FFFFFF"/>
                <w:lang w:val="en-US" w:eastAsia="zh-CN" w:bidi="ar"/>
              </w:rPr>
              <w:t>)</w:t>
            </w:r>
          </w:p>
          <w:p w14:paraId="7BBD402B">
            <w:pPr>
              <w:keepNext w:val="0"/>
              <w:keepLines w:val="0"/>
              <w:widowControl/>
              <w:suppressLineNumbers w:val="0"/>
              <w:jc w:val="left"/>
            </w:pPr>
          </w:p>
          <w:p w14:paraId="37822A0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输出结果</w:t>
            </w:r>
          </w:p>
          <w:p w14:paraId="1735768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A31515"/>
                <w:kern w:val="0"/>
                <w:sz w:val="15"/>
                <w:szCs w:val="15"/>
                <w:shd w:val="clear" w:fill="FFFFFF"/>
                <w:lang w:val="en-US" w:eastAsia="zh-CN" w:bidi="ar"/>
              </w:rPr>
              <w:t>"TOPSIS评价结果："</w:t>
            </w:r>
            <w:r>
              <w:rPr>
                <w:rFonts w:hint="default" w:ascii="Consolas" w:hAnsi="Consolas" w:eastAsia="Consolas" w:cs="Consolas"/>
                <w:b w:val="0"/>
                <w:bCs w:val="0"/>
                <w:color w:val="000000"/>
                <w:kern w:val="0"/>
                <w:sz w:val="15"/>
                <w:szCs w:val="15"/>
                <w:shd w:val="clear" w:fill="FFFFFF"/>
                <w:lang w:val="en-US" w:eastAsia="zh-CN" w:bidi="ar"/>
              </w:rPr>
              <w:t>)</w:t>
            </w:r>
          </w:p>
          <w:p w14:paraId="09582ED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print(df_sorted[[</w:t>
            </w:r>
            <w:r>
              <w:rPr>
                <w:rFonts w:hint="default" w:ascii="Consolas" w:hAnsi="Consolas" w:eastAsia="Consolas" w:cs="Consolas"/>
                <w:b w:val="0"/>
                <w:bCs w:val="0"/>
                <w:color w:val="A31515"/>
                <w:kern w:val="0"/>
                <w:sz w:val="15"/>
                <w:szCs w:val="15"/>
                <w:shd w:val="clear" w:fill="FFFFFF"/>
                <w:lang w:val="en-US" w:eastAsia="zh-CN" w:bidi="ar"/>
              </w:rPr>
              <w:t>'评价部分'</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'MAE'</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'RMSE'</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'综合误差'</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'贴近度'</w:t>
            </w:r>
            <w:r>
              <w:rPr>
                <w:rFonts w:hint="default" w:ascii="Consolas" w:hAnsi="Consolas" w:eastAsia="Consolas" w:cs="Consolas"/>
                <w:b w:val="0"/>
                <w:bCs w:val="0"/>
                <w:color w:val="000000"/>
                <w:kern w:val="0"/>
                <w:sz w:val="15"/>
                <w:szCs w:val="15"/>
                <w:shd w:val="clear" w:fill="FFFFFF"/>
                <w:lang w:val="en-US" w:eastAsia="zh-CN" w:bidi="ar"/>
              </w:rPr>
              <w:t>]].to_string(index=</w:t>
            </w:r>
            <w:r>
              <w:rPr>
                <w:rFonts w:hint="default" w:ascii="Consolas" w:hAnsi="Consolas" w:eastAsia="Consolas" w:cs="Consolas"/>
                <w:b w:val="0"/>
                <w:bCs w:val="0"/>
                <w:color w:val="0000FF"/>
                <w:kern w:val="0"/>
                <w:sz w:val="15"/>
                <w:szCs w:val="15"/>
                <w:shd w:val="clear" w:fill="FFFFFF"/>
                <w:lang w:val="en-US" w:eastAsia="zh-CN" w:bidi="ar"/>
              </w:rPr>
              <w:t>False</w:t>
            </w:r>
            <w:r>
              <w:rPr>
                <w:rFonts w:hint="default" w:ascii="Consolas" w:hAnsi="Consolas" w:eastAsia="Consolas" w:cs="Consolas"/>
                <w:b w:val="0"/>
                <w:bCs w:val="0"/>
                <w:color w:val="000000"/>
                <w:kern w:val="0"/>
                <w:sz w:val="15"/>
                <w:szCs w:val="15"/>
                <w:shd w:val="clear" w:fill="FFFFFF"/>
                <w:lang w:val="en-US" w:eastAsia="zh-CN" w:bidi="ar"/>
              </w:rPr>
              <w:t>))</w:t>
            </w:r>
          </w:p>
          <w:p w14:paraId="6563FFCE">
            <w:pPr>
              <w:keepNext w:val="0"/>
              <w:keepLines w:val="0"/>
              <w:widowControl/>
              <w:suppressLineNumbers w:val="0"/>
              <w:jc w:val="left"/>
            </w:pPr>
          </w:p>
          <w:p w14:paraId="046AA65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可视化</w:t>
            </w:r>
          </w:p>
          <w:p w14:paraId="1267138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matplotlib.pyplot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plt</w:t>
            </w:r>
          </w:p>
          <w:p w14:paraId="041F2AD7">
            <w:pPr>
              <w:keepNext w:val="0"/>
              <w:keepLines w:val="0"/>
              <w:widowControl/>
              <w:suppressLineNumbers w:val="0"/>
              <w:jc w:val="left"/>
            </w:pPr>
          </w:p>
          <w:p w14:paraId="5B56279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plt.figure(figsize=(</w:t>
            </w:r>
            <w:r>
              <w:rPr>
                <w:rFonts w:hint="default" w:ascii="Consolas" w:hAnsi="Consolas" w:eastAsia="Consolas" w:cs="Consolas"/>
                <w:b w:val="0"/>
                <w:bCs w:val="0"/>
                <w:color w:val="098658"/>
                <w:kern w:val="0"/>
                <w:sz w:val="15"/>
                <w:szCs w:val="15"/>
                <w:shd w:val="clear" w:fill="FFFFFF"/>
                <w:lang w:val="en-US" w:eastAsia="zh-CN" w:bidi="ar"/>
              </w:rPr>
              <w:t>10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6</w:t>
            </w:r>
            <w:r>
              <w:rPr>
                <w:rFonts w:hint="default" w:ascii="Consolas" w:hAnsi="Consolas" w:eastAsia="Consolas" w:cs="Consolas"/>
                <w:b w:val="0"/>
                <w:bCs w:val="0"/>
                <w:color w:val="000000"/>
                <w:kern w:val="0"/>
                <w:sz w:val="15"/>
                <w:szCs w:val="15"/>
                <w:shd w:val="clear" w:fill="FFFFFF"/>
                <w:lang w:val="en-US" w:eastAsia="zh-CN" w:bidi="ar"/>
              </w:rPr>
              <w:t>))</w:t>
            </w:r>
          </w:p>
          <w:p w14:paraId="3A41FE6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bars = plt.barh(df_sorted[</w:t>
            </w:r>
            <w:r>
              <w:rPr>
                <w:rFonts w:hint="default" w:ascii="Consolas" w:hAnsi="Consolas" w:eastAsia="Consolas" w:cs="Consolas"/>
                <w:b w:val="0"/>
                <w:bCs w:val="0"/>
                <w:color w:val="A31515"/>
                <w:kern w:val="0"/>
                <w:sz w:val="15"/>
                <w:szCs w:val="15"/>
                <w:shd w:val="clear" w:fill="FFFFFF"/>
                <w:lang w:val="en-US" w:eastAsia="zh-CN" w:bidi="ar"/>
              </w:rPr>
              <w:t>'评价部分'</w:t>
            </w:r>
            <w:r>
              <w:rPr>
                <w:rFonts w:hint="default" w:ascii="Consolas" w:hAnsi="Consolas" w:eastAsia="Consolas" w:cs="Consolas"/>
                <w:b w:val="0"/>
                <w:bCs w:val="0"/>
                <w:color w:val="000000"/>
                <w:kern w:val="0"/>
                <w:sz w:val="15"/>
                <w:szCs w:val="15"/>
                <w:shd w:val="clear" w:fill="FFFFFF"/>
                <w:lang w:val="en-US" w:eastAsia="zh-CN" w:bidi="ar"/>
              </w:rPr>
              <w:t>], df_sorted[</w:t>
            </w:r>
            <w:r>
              <w:rPr>
                <w:rFonts w:hint="default" w:ascii="Consolas" w:hAnsi="Consolas" w:eastAsia="Consolas" w:cs="Consolas"/>
                <w:b w:val="0"/>
                <w:bCs w:val="0"/>
                <w:color w:val="A31515"/>
                <w:kern w:val="0"/>
                <w:sz w:val="15"/>
                <w:szCs w:val="15"/>
                <w:shd w:val="clear" w:fill="FFFFFF"/>
                <w:lang w:val="en-US" w:eastAsia="zh-CN" w:bidi="ar"/>
              </w:rPr>
              <w:t>'贴近度'</w:t>
            </w:r>
            <w:r>
              <w:rPr>
                <w:rFonts w:hint="default" w:ascii="Consolas" w:hAnsi="Consolas" w:eastAsia="Consolas" w:cs="Consolas"/>
                <w:b w:val="0"/>
                <w:bCs w:val="0"/>
                <w:color w:val="000000"/>
                <w:kern w:val="0"/>
                <w:sz w:val="15"/>
                <w:szCs w:val="15"/>
                <w:shd w:val="clear" w:fill="FFFFFF"/>
                <w:lang w:val="en-US" w:eastAsia="zh-CN" w:bidi="ar"/>
              </w:rPr>
              <w:t>], color=</w:t>
            </w:r>
            <w:r>
              <w:rPr>
                <w:rFonts w:hint="default" w:ascii="Consolas" w:hAnsi="Consolas" w:eastAsia="Consolas" w:cs="Consolas"/>
                <w:b w:val="0"/>
                <w:bCs w:val="0"/>
                <w:color w:val="A31515"/>
                <w:kern w:val="0"/>
                <w:sz w:val="15"/>
                <w:szCs w:val="15"/>
                <w:shd w:val="clear" w:fill="FFFFFF"/>
                <w:lang w:val="en-US" w:eastAsia="zh-CN" w:bidi="ar"/>
              </w:rPr>
              <w:t>'skyblue'</w:t>
            </w:r>
            <w:r>
              <w:rPr>
                <w:rFonts w:hint="default" w:ascii="Consolas" w:hAnsi="Consolas" w:eastAsia="Consolas" w:cs="Consolas"/>
                <w:b w:val="0"/>
                <w:bCs w:val="0"/>
                <w:color w:val="000000"/>
                <w:kern w:val="0"/>
                <w:sz w:val="15"/>
                <w:szCs w:val="15"/>
                <w:shd w:val="clear" w:fill="FFFFFF"/>
                <w:lang w:val="en-US" w:eastAsia="zh-CN" w:bidi="ar"/>
              </w:rPr>
              <w:t>)</w:t>
            </w:r>
          </w:p>
          <w:p w14:paraId="523563D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plt.xlabel(</w:t>
            </w:r>
            <w:r>
              <w:rPr>
                <w:rFonts w:hint="default" w:ascii="Consolas" w:hAnsi="Consolas" w:eastAsia="Consolas" w:cs="Consolas"/>
                <w:b w:val="0"/>
                <w:bCs w:val="0"/>
                <w:color w:val="A31515"/>
                <w:kern w:val="0"/>
                <w:sz w:val="15"/>
                <w:szCs w:val="15"/>
                <w:shd w:val="clear" w:fill="FFFFFF"/>
                <w:lang w:val="en-US" w:eastAsia="zh-CN" w:bidi="ar"/>
              </w:rPr>
              <w:t>'贴近度'</w:t>
            </w:r>
            <w:r>
              <w:rPr>
                <w:rFonts w:hint="default" w:ascii="Consolas" w:hAnsi="Consolas" w:eastAsia="Consolas" w:cs="Consolas"/>
                <w:b w:val="0"/>
                <w:bCs w:val="0"/>
                <w:color w:val="000000"/>
                <w:kern w:val="0"/>
                <w:sz w:val="15"/>
                <w:szCs w:val="15"/>
                <w:shd w:val="clear" w:fill="FFFFFF"/>
                <w:lang w:val="en-US" w:eastAsia="zh-CN" w:bidi="ar"/>
              </w:rPr>
              <w:t>)</w:t>
            </w:r>
          </w:p>
          <w:p w14:paraId="30974CD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#plt.title('TOPSIS评价结果')</w:t>
            </w:r>
          </w:p>
          <w:p w14:paraId="1795389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plt.xlim(</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1.1</w:t>
            </w:r>
            <w:r>
              <w:rPr>
                <w:rFonts w:hint="default" w:ascii="Consolas" w:hAnsi="Consolas" w:eastAsia="Consolas" w:cs="Consolas"/>
                <w:b w:val="0"/>
                <w:bCs w:val="0"/>
                <w:color w:val="000000"/>
                <w:kern w:val="0"/>
                <w:sz w:val="15"/>
                <w:szCs w:val="15"/>
                <w:shd w:val="clear" w:fill="FFFFFF"/>
                <w:lang w:val="en-US" w:eastAsia="zh-CN" w:bidi="ar"/>
              </w:rPr>
              <w:t>)</w:t>
            </w:r>
          </w:p>
          <w:p w14:paraId="12CB94F1">
            <w:pPr>
              <w:keepNext w:val="0"/>
              <w:keepLines w:val="0"/>
              <w:widowControl/>
              <w:suppressLineNumbers w:val="0"/>
              <w:jc w:val="left"/>
            </w:pPr>
          </w:p>
          <w:p w14:paraId="2FB287C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在条形上添加数值</w:t>
            </w:r>
          </w:p>
          <w:p w14:paraId="42B714C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bar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bars:</w:t>
            </w:r>
          </w:p>
          <w:p w14:paraId="34C4C49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width = bar.get_width()</w:t>
            </w:r>
          </w:p>
          <w:p w14:paraId="038C6F1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plt.text(width + </w:t>
            </w:r>
            <w:r>
              <w:rPr>
                <w:rFonts w:hint="default" w:ascii="Consolas" w:hAnsi="Consolas" w:eastAsia="Consolas" w:cs="Consolas"/>
                <w:b w:val="0"/>
                <w:bCs w:val="0"/>
                <w:color w:val="098658"/>
                <w:kern w:val="0"/>
                <w:sz w:val="15"/>
                <w:szCs w:val="15"/>
                <w:shd w:val="clear" w:fill="FFFFFF"/>
                <w:lang w:val="en-US" w:eastAsia="zh-CN" w:bidi="ar"/>
              </w:rPr>
              <w:t>0.02</w:t>
            </w:r>
            <w:r>
              <w:rPr>
                <w:rFonts w:hint="default" w:ascii="Consolas" w:hAnsi="Consolas" w:eastAsia="Consolas" w:cs="Consolas"/>
                <w:b w:val="0"/>
                <w:bCs w:val="0"/>
                <w:color w:val="000000"/>
                <w:kern w:val="0"/>
                <w:sz w:val="15"/>
                <w:szCs w:val="15"/>
                <w:shd w:val="clear" w:fill="FFFFFF"/>
                <w:lang w:val="en-US" w:eastAsia="zh-CN" w:bidi="ar"/>
              </w:rPr>
              <w:t>, bar.get_y() + bar.get_height()/</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000000"/>
                <w:kern w:val="0"/>
                <w:sz w:val="15"/>
                <w:szCs w:val="15"/>
                <w:shd w:val="clear" w:fill="FFFFFF"/>
                <w:lang w:val="en-US" w:eastAsia="zh-CN" w:bidi="ar"/>
              </w:rPr>
              <w:t xml:space="preserve">, </w:t>
            </w:r>
          </w:p>
          <w:p w14:paraId="113FF06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{width</w:t>
            </w:r>
            <w:r>
              <w:rPr>
                <w:rFonts w:hint="default" w:ascii="Consolas" w:hAnsi="Consolas" w:eastAsia="Consolas" w:cs="Consolas"/>
                <w:b w:val="0"/>
                <w:bCs w:val="0"/>
                <w:color w:val="0000FF"/>
                <w:kern w:val="0"/>
                <w:sz w:val="15"/>
                <w:szCs w:val="15"/>
                <w:shd w:val="clear" w:fill="FFFFFF"/>
                <w:lang w:val="en-US" w:eastAsia="zh-CN" w:bidi="ar"/>
              </w:rPr>
              <w:t>:.4f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 xml:space="preserve">, </w:t>
            </w:r>
          </w:p>
          <w:p w14:paraId="351FDDC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ha=</w:t>
            </w:r>
            <w:r>
              <w:rPr>
                <w:rFonts w:hint="default" w:ascii="Consolas" w:hAnsi="Consolas" w:eastAsia="Consolas" w:cs="Consolas"/>
                <w:b w:val="0"/>
                <w:bCs w:val="0"/>
                <w:color w:val="A31515"/>
                <w:kern w:val="0"/>
                <w:sz w:val="15"/>
                <w:szCs w:val="15"/>
                <w:shd w:val="clear" w:fill="FFFFFF"/>
                <w:lang w:val="en-US" w:eastAsia="zh-CN" w:bidi="ar"/>
              </w:rPr>
              <w:t>'left'</w:t>
            </w:r>
            <w:r>
              <w:rPr>
                <w:rFonts w:hint="default" w:ascii="Consolas" w:hAnsi="Consolas" w:eastAsia="Consolas" w:cs="Consolas"/>
                <w:b w:val="0"/>
                <w:bCs w:val="0"/>
                <w:color w:val="000000"/>
                <w:kern w:val="0"/>
                <w:sz w:val="15"/>
                <w:szCs w:val="15"/>
                <w:shd w:val="clear" w:fill="FFFFFF"/>
                <w:lang w:val="en-US" w:eastAsia="zh-CN" w:bidi="ar"/>
              </w:rPr>
              <w:t>, va=</w:t>
            </w:r>
            <w:r>
              <w:rPr>
                <w:rFonts w:hint="default" w:ascii="Consolas" w:hAnsi="Consolas" w:eastAsia="Consolas" w:cs="Consolas"/>
                <w:b w:val="0"/>
                <w:bCs w:val="0"/>
                <w:color w:val="A31515"/>
                <w:kern w:val="0"/>
                <w:sz w:val="15"/>
                <w:szCs w:val="15"/>
                <w:shd w:val="clear" w:fill="FFFFFF"/>
                <w:lang w:val="en-US" w:eastAsia="zh-CN" w:bidi="ar"/>
              </w:rPr>
              <w:t>'center'</w:t>
            </w:r>
            <w:r>
              <w:rPr>
                <w:rFonts w:hint="default" w:ascii="Consolas" w:hAnsi="Consolas" w:eastAsia="Consolas" w:cs="Consolas"/>
                <w:b w:val="0"/>
                <w:bCs w:val="0"/>
                <w:color w:val="000000"/>
                <w:kern w:val="0"/>
                <w:sz w:val="15"/>
                <w:szCs w:val="15"/>
                <w:shd w:val="clear" w:fill="FFFFFF"/>
                <w:lang w:val="en-US" w:eastAsia="zh-CN" w:bidi="ar"/>
              </w:rPr>
              <w:t>)</w:t>
            </w:r>
          </w:p>
          <w:p w14:paraId="4019EECB">
            <w:pPr>
              <w:keepNext w:val="0"/>
              <w:keepLines w:val="0"/>
              <w:widowControl/>
              <w:suppressLineNumbers w:val="0"/>
              <w:jc w:val="left"/>
            </w:pPr>
          </w:p>
          <w:p w14:paraId="5961A8D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plt.gca().invert_yaxis()  </w:t>
            </w:r>
            <w:r>
              <w:rPr>
                <w:rFonts w:hint="default" w:ascii="Consolas" w:hAnsi="Consolas" w:eastAsia="Consolas" w:cs="Consolas"/>
                <w:b w:val="0"/>
                <w:bCs w:val="0"/>
                <w:color w:val="008000"/>
                <w:kern w:val="0"/>
                <w:sz w:val="15"/>
                <w:szCs w:val="15"/>
                <w:shd w:val="clear" w:fill="FFFFFF"/>
                <w:lang w:val="en-US" w:eastAsia="zh-CN" w:bidi="ar"/>
              </w:rPr>
              <w:t># 反转y轴使最高值在顶部</w:t>
            </w:r>
          </w:p>
          <w:p w14:paraId="7A9CDAE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plt.tight_layout()</w:t>
            </w:r>
          </w:p>
          <w:p w14:paraId="0F7CBA1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plt.show()</w:t>
            </w:r>
          </w:p>
          <w:p w14:paraId="4E25F3E8">
            <w:pPr>
              <w:widowControl w:val="0"/>
              <w:rPr>
                <w:vertAlign w:val="baseline"/>
              </w:rPr>
            </w:pPr>
          </w:p>
        </w:tc>
      </w:tr>
      <w:tr w14:paraId="5C76F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EBEBE" w:themeFill="background1" w:themeFillShade="BF"/>
          </w:tcPr>
          <w:p w14:paraId="26FC544F">
            <w:pPr>
              <w:widowControl w:val="0"/>
              <w:rPr>
                <w:rFonts w:hint="default" w:eastAsiaTheme="minorEastAsia"/>
                <w:vertAlign w:val="baseline"/>
                <w:lang w:val="en-US" w:eastAsia="zh-CN"/>
              </w:rPr>
            </w:pPr>
            <w:r>
              <w:rPr>
                <w:rFonts w:hint="eastAsia"/>
                <w:vertAlign w:val="baseline"/>
                <w:lang w:val="en-US" w:eastAsia="zh-CN"/>
              </w:rPr>
              <w:t>2.求智能测试与人工分数的差值</w:t>
            </w:r>
          </w:p>
        </w:tc>
      </w:tr>
      <w:tr w14:paraId="45CCF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69457DB">
            <w:pPr>
              <w:keepNext w:val="0"/>
              <w:keepLines w:val="0"/>
              <w:widowControl/>
              <w:suppressLineNumbers w:val="0"/>
              <w:shd w:val="clear" w:fill="FFFFFF"/>
              <w:spacing w:line="20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pandas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pd</w:t>
            </w:r>
          </w:p>
          <w:p w14:paraId="1B7E792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p>
          <w:p w14:paraId="120E558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读取Excel文件</w:t>
            </w:r>
          </w:p>
          <w:p w14:paraId="6F55E01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df = pd.read_excel(</w:t>
            </w:r>
            <w:r>
              <w:rPr>
                <w:rFonts w:hint="default" w:ascii="Consolas" w:hAnsi="Consolas" w:eastAsia="Consolas" w:cs="Consolas"/>
                <w:b w:val="0"/>
                <w:bCs w:val="0"/>
                <w:color w:val="A31515"/>
                <w:kern w:val="0"/>
                <w:sz w:val="15"/>
                <w:szCs w:val="15"/>
                <w:shd w:val="clear" w:fill="FFFFFF"/>
                <w:lang w:val="en-US" w:eastAsia="zh-CN" w:bidi="ar"/>
              </w:rPr>
              <w:t>'D:\郑\zz分类结果\zz_中等题_清洗.xlsx'</w:t>
            </w:r>
            <w:r>
              <w:rPr>
                <w:rFonts w:hint="default" w:ascii="Consolas" w:hAnsi="Consolas" w:eastAsia="Consolas" w:cs="Consolas"/>
                <w:b w:val="0"/>
                <w:bCs w:val="0"/>
                <w:color w:val="000000"/>
                <w:kern w:val="0"/>
                <w:sz w:val="15"/>
                <w:szCs w:val="15"/>
                <w:shd w:val="clear" w:fill="FFFFFF"/>
                <w:lang w:val="en-US" w:eastAsia="zh-CN" w:bidi="ar"/>
              </w:rPr>
              <w:t>, sheet_name=</w:t>
            </w:r>
            <w:r>
              <w:rPr>
                <w:rFonts w:hint="default" w:ascii="Consolas" w:hAnsi="Consolas" w:eastAsia="Consolas" w:cs="Consolas"/>
                <w:b w:val="0"/>
                <w:bCs w:val="0"/>
                <w:color w:val="A31515"/>
                <w:kern w:val="0"/>
                <w:sz w:val="15"/>
                <w:szCs w:val="15"/>
                <w:shd w:val="clear" w:fill="FFFFFF"/>
                <w:lang w:val="en-US" w:eastAsia="zh-CN" w:bidi="ar"/>
              </w:rPr>
              <w:t>'Sheet1'</w:t>
            </w:r>
            <w:r>
              <w:rPr>
                <w:rFonts w:hint="default" w:ascii="Consolas" w:hAnsi="Consolas" w:eastAsia="Consolas" w:cs="Consolas"/>
                <w:b w:val="0"/>
                <w:bCs w:val="0"/>
                <w:color w:val="000000"/>
                <w:kern w:val="0"/>
                <w:sz w:val="15"/>
                <w:szCs w:val="15"/>
                <w:shd w:val="clear" w:fill="FFFFFF"/>
                <w:lang w:val="en-US" w:eastAsia="zh-CN" w:bidi="ar"/>
              </w:rPr>
              <w:t>)</w:t>
            </w:r>
          </w:p>
          <w:p w14:paraId="0B6D4C3E">
            <w:pPr>
              <w:keepNext w:val="0"/>
              <w:keepLines w:val="0"/>
              <w:widowControl/>
              <w:suppressLineNumbers w:val="0"/>
              <w:jc w:val="left"/>
            </w:pPr>
          </w:p>
          <w:p w14:paraId="66525E5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计算差值</w:t>
            </w:r>
          </w:p>
          <w:p w14:paraId="399DE67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df[</w:t>
            </w:r>
            <w:r>
              <w:rPr>
                <w:rFonts w:hint="default" w:ascii="Consolas" w:hAnsi="Consolas" w:eastAsia="Consolas" w:cs="Consolas"/>
                <w:b w:val="0"/>
                <w:bCs w:val="0"/>
                <w:color w:val="A31515"/>
                <w:kern w:val="0"/>
                <w:sz w:val="15"/>
                <w:szCs w:val="15"/>
                <w:shd w:val="clear" w:fill="FFFFFF"/>
                <w:lang w:val="en-US" w:eastAsia="zh-CN" w:bidi="ar"/>
              </w:rPr>
              <w:t>'智能测试1与人工差值'</w:t>
            </w:r>
            <w:r>
              <w:rPr>
                <w:rFonts w:hint="default" w:ascii="Consolas" w:hAnsi="Consolas" w:eastAsia="Consolas" w:cs="Consolas"/>
                <w:b w:val="0"/>
                <w:bCs w:val="0"/>
                <w:color w:val="000000"/>
                <w:kern w:val="0"/>
                <w:sz w:val="15"/>
                <w:szCs w:val="15"/>
                <w:shd w:val="clear" w:fill="FFFFFF"/>
                <w:lang w:val="en-US" w:eastAsia="zh-CN" w:bidi="ar"/>
              </w:rPr>
              <w:t>] = df[</w:t>
            </w:r>
            <w:r>
              <w:rPr>
                <w:rFonts w:hint="default" w:ascii="Consolas" w:hAnsi="Consolas" w:eastAsia="Consolas" w:cs="Consolas"/>
                <w:b w:val="0"/>
                <w:bCs w:val="0"/>
                <w:color w:val="A31515"/>
                <w:kern w:val="0"/>
                <w:sz w:val="15"/>
                <w:szCs w:val="15"/>
                <w:shd w:val="clear" w:fill="FFFFFF"/>
                <w:lang w:val="en-US" w:eastAsia="zh-CN" w:bidi="ar"/>
              </w:rPr>
              <w:t>'智能算法1'</w:t>
            </w:r>
            <w:r>
              <w:rPr>
                <w:rFonts w:hint="default" w:ascii="Consolas" w:hAnsi="Consolas" w:eastAsia="Consolas" w:cs="Consolas"/>
                <w:b w:val="0"/>
                <w:bCs w:val="0"/>
                <w:color w:val="000000"/>
                <w:kern w:val="0"/>
                <w:sz w:val="15"/>
                <w:szCs w:val="15"/>
                <w:shd w:val="clear" w:fill="FFFFFF"/>
                <w:lang w:val="en-US" w:eastAsia="zh-CN" w:bidi="ar"/>
              </w:rPr>
              <w:t>] - df[</w:t>
            </w:r>
            <w:r>
              <w:rPr>
                <w:rFonts w:hint="default" w:ascii="Consolas" w:hAnsi="Consolas" w:eastAsia="Consolas" w:cs="Consolas"/>
                <w:b w:val="0"/>
                <w:bCs w:val="0"/>
                <w:color w:val="A31515"/>
                <w:kern w:val="0"/>
                <w:sz w:val="15"/>
                <w:szCs w:val="15"/>
                <w:shd w:val="clear" w:fill="FFFFFF"/>
                <w:lang w:val="en-US" w:eastAsia="zh-CN" w:bidi="ar"/>
              </w:rPr>
              <w:t>'人工分'</w:t>
            </w:r>
            <w:r>
              <w:rPr>
                <w:rFonts w:hint="default" w:ascii="Consolas" w:hAnsi="Consolas" w:eastAsia="Consolas" w:cs="Consolas"/>
                <w:b w:val="0"/>
                <w:bCs w:val="0"/>
                <w:color w:val="000000"/>
                <w:kern w:val="0"/>
                <w:sz w:val="15"/>
                <w:szCs w:val="15"/>
                <w:shd w:val="clear" w:fill="FFFFFF"/>
                <w:lang w:val="en-US" w:eastAsia="zh-CN" w:bidi="ar"/>
              </w:rPr>
              <w:t>]</w:t>
            </w:r>
          </w:p>
          <w:p w14:paraId="10E76EA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df[</w:t>
            </w:r>
            <w:r>
              <w:rPr>
                <w:rFonts w:hint="default" w:ascii="Consolas" w:hAnsi="Consolas" w:eastAsia="Consolas" w:cs="Consolas"/>
                <w:b w:val="0"/>
                <w:bCs w:val="0"/>
                <w:color w:val="A31515"/>
                <w:kern w:val="0"/>
                <w:sz w:val="15"/>
                <w:szCs w:val="15"/>
                <w:shd w:val="clear" w:fill="FFFFFF"/>
                <w:lang w:val="en-US" w:eastAsia="zh-CN" w:bidi="ar"/>
              </w:rPr>
              <w:t>'智能测试2与人工差值'</w:t>
            </w:r>
            <w:r>
              <w:rPr>
                <w:rFonts w:hint="default" w:ascii="Consolas" w:hAnsi="Consolas" w:eastAsia="Consolas" w:cs="Consolas"/>
                <w:b w:val="0"/>
                <w:bCs w:val="0"/>
                <w:color w:val="000000"/>
                <w:kern w:val="0"/>
                <w:sz w:val="15"/>
                <w:szCs w:val="15"/>
                <w:shd w:val="clear" w:fill="FFFFFF"/>
                <w:lang w:val="en-US" w:eastAsia="zh-CN" w:bidi="ar"/>
              </w:rPr>
              <w:t>] = df[</w:t>
            </w:r>
            <w:r>
              <w:rPr>
                <w:rFonts w:hint="default" w:ascii="Consolas" w:hAnsi="Consolas" w:eastAsia="Consolas" w:cs="Consolas"/>
                <w:b w:val="0"/>
                <w:bCs w:val="0"/>
                <w:color w:val="A31515"/>
                <w:kern w:val="0"/>
                <w:sz w:val="15"/>
                <w:szCs w:val="15"/>
                <w:shd w:val="clear" w:fill="FFFFFF"/>
                <w:lang w:val="en-US" w:eastAsia="zh-CN" w:bidi="ar"/>
              </w:rPr>
              <w:t>'智能算法2'</w:t>
            </w:r>
            <w:r>
              <w:rPr>
                <w:rFonts w:hint="default" w:ascii="Consolas" w:hAnsi="Consolas" w:eastAsia="Consolas" w:cs="Consolas"/>
                <w:b w:val="0"/>
                <w:bCs w:val="0"/>
                <w:color w:val="000000"/>
                <w:kern w:val="0"/>
                <w:sz w:val="15"/>
                <w:szCs w:val="15"/>
                <w:shd w:val="clear" w:fill="FFFFFF"/>
                <w:lang w:val="en-US" w:eastAsia="zh-CN" w:bidi="ar"/>
              </w:rPr>
              <w:t>] - df[</w:t>
            </w:r>
            <w:r>
              <w:rPr>
                <w:rFonts w:hint="default" w:ascii="Consolas" w:hAnsi="Consolas" w:eastAsia="Consolas" w:cs="Consolas"/>
                <w:b w:val="0"/>
                <w:bCs w:val="0"/>
                <w:color w:val="A31515"/>
                <w:kern w:val="0"/>
                <w:sz w:val="15"/>
                <w:szCs w:val="15"/>
                <w:shd w:val="clear" w:fill="FFFFFF"/>
                <w:lang w:val="en-US" w:eastAsia="zh-CN" w:bidi="ar"/>
              </w:rPr>
              <w:t>'人工分'</w:t>
            </w:r>
            <w:r>
              <w:rPr>
                <w:rFonts w:hint="default" w:ascii="Consolas" w:hAnsi="Consolas" w:eastAsia="Consolas" w:cs="Consolas"/>
                <w:b w:val="0"/>
                <w:bCs w:val="0"/>
                <w:color w:val="000000"/>
                <w:kern w:val="0"/>
                <w:sz w:val="15"/>
                <w:szCs w:val="15"/>
                <w:shd w:val="clear" w:fill="FFFFFF"/>
                <w:lang w:val="en-US" w:eastAsia="zh-CN" w:bidi="ar"/>
              </w:rPr>
              <w:t>]</w:t>
            </w:r>
          </w:p>
          <w:p w14:paraId="10246A16">
            <w:pPr>
              <w:keepNext w:val="0"/>
              <w:keepLines w:val="0"/>
              <w:widowControl/>
              <w:suppressLineNumbers w:val="0"/>
              <w:jc w:val="left"/>
            </w:pPr>
          </w:p>
          <w:p w14:paraId="53E8B5C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选择需要的列</w:t>
            </w:r>
          </w:p>
          <w:p w14:paraId="005B2D3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result = df[[</w:t>
            </w:r>
            <w:r>
              <w:rPr>
                <w:rFonts w:hint="default" w:ascii="Consolas" w:hAnsi="Consolas" w:eastAsia="Consolas" w:cs="Consolas"/>
                <w:b w:val="0"/>
                <w:bCs w:val="0"/>
                <w:color w:val="A31515"/>
                <w:kern w:val="0"/>
                <w:sz w:val="15"/>
                <w:szCs w:val="15"/>
                <w:shd w:val="clear" w:fill="FFFFFF"/>
                <w:lang w:val="en-US" w:eastAsia="zh-CN" w:bidi="ar"/>
              </w:rPr>
              <w:t>'对象编号'</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'智能测试1与人工差值'</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'智能测试2与人工差值'</w:t>
            </w:r>
            <w:r>
              <w:rPr>
                <w:rFonts w:hint="default" w:ascii="Consolas" w:hAnsi="Consolas" w:eastAsia="Consolas" w:cs="Consolas"/>
                <w:b w:val="0"/>
                <w:bCs w:val="0"/>
                <w:color w:val="000000"/>
                <w:kern w:val="0"/>
                <w:sz w:val="15"/>
                <w:szCs w:val="15"/>
                <w:shd w:val="clear" w:fill="FFFFFF"/>
                <w:lang w:val="en-US" w:eastAsia="zh-CN" w:bidi="ar"/>
              </w:rPr>
              <w:t>]]</w:t>
            </w:r>
          </w:p>
          <w:p w14:paraId="6705A4E7">
            <w:pPr>
              <w:keepNext w:val="0"/>
              <w:keepLines w:val="0"/>
              <w:widowControl/>
              <w:suppressLineNumbers w:val="0"/>
              <w:jc w:val="left"/>
            </w:pPr>
          </w:p>
          <w:p w14:paraId="42792B6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输出结果</w:t>
            </w:r>
          </w:p>
          <w:p w14:paraId="139BEA4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print(result)</w:t>
            </w:r>
          </w:p>
          <w:p w14:paraId="709EA794">
            <w:pPr>
              <w:keepNext w:val="0"/>
              <w:keepLines w:val="0"/>
              <w:widowControl/>
              <w:suppressLineNumbers w:val="0"/>
              <w:jc w:val="left"/>
            </w:pPr>
          </w:p>
          <w:p w14:paraId="13CD9B4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可选：将结果保存到新的Excel文件</w:t>
            </w:r>
          </w:p>
          <w:p w14:paraId="2A26F1C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result.to_excel(</w:t>
            </w:r>
            <w:r>
              <w:rPr>
                <w:rFonts w:hint="default" w:ascii="Consolas" w:hAnsi="Consolas" w:eastAsia="Consolas" w:cs="Consolas"/>
                <w:b w:val="0"/>
                <w:bCs w:val="0"/>
                <w:color w:val="A31515"/>
                <w:kern w:val="0"/>
                <w:sz w:val="15"/>
                <w:szCs w:val="15"/>
                <w:shd w:val="clear" w:fill="FFFFFF"/>
                <w:lang w:val="en-US" w:eastAsia="zh-CN" w:bidi="ar"/>
              </w:rPr>
              <w:t>'\郑\zz分类结果\zz差值结果中等题.xlsx'</w:t>
            </w:r>
            <w:r>
              <w:rPr>
                <w:rFonts w:hint="default" w:ascii="Consolas" w:hAnsi="Consolas" w:eastAsia="Consolas" w:cs="Consolas"/>
                <w:b w:val="0"/>
                <w:bCs w:val="0"/>
                <w:color w:val="000000"/>
                <w:kern w:val="0"/>
                <w:sz w:val="15"/>
                <w:szCs w:val="15"/>
                <w:shd w:val="clear" w:fill="FFFFFF"/>
                <w:lang w:val="en-US" w:eastAsia="zh-CN" w:bidi="ar"/>
              </w:rPr>
              <w:t>, index=</w:t>
            </w:r>
            <w:r>
              <w:rPr>
                <w:rFonts w:hint="default" w:ascii="Consolas" w:hAnsi="Consolas" w:eastAsia="Consolas" w:cs="Consolas"/>
                <w:b w:val="0"/>
                <w:bCs w:val="0"/>
                <w:color w:val="0000FF"/>
                <w:kern w:val="0"/>
                <w:sz w:val="15"/>
                <w:szCs w:val="15"/>
                <w:shd w:val="clear" w:fill="FFFFFF"/>
                <w:lang w:val="en-US" w:eastAsia="zh-CN" w:bidi="ar"/>
              </w:rPr>
              <w:t>False</w:t>
            </w:r>
            <w:r>
              <w:rPr>
                <w:rFonts w:hint="default" w:ascii="Consolas" w:hAnsi="Consolas" w:eastAsia="Consolas" w:cs="Consolas"/>
                <w:b w:val="0"/>
                <w:bCs w:val="0"/>
                <w:color w:val="000000"/>
                <w:kern w:val="0"/>
                <w:sz w:val="15"/>
                <w:szCs w:val="15"/>
                <w:shd w:val="clear" w:fill="FFFFFF"/>
                <w:lang w:val="en-US" w:eastAsia="zh-CN" w:bidi="ar"/>
              </w:rPr>
              <w:t>)</w:t>
            </w:r>
          </w:p>
          <w:p w14:paraId="3CC83438">
            <w:pPr>
              <w:widowControl w:val="0"/>
              <w:rPr>
                <w:vertAlign w:val="baseline"/>
              </w:rPr>
            </w:pPr>
          </w:p>
        </w:tc>
      </w:tr>
      <w:tr w14:paraId="67701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EBEBE" w:themeFill="background1" w:themeFillShade="BF"/>
          </w:tcPr>
          <w:p w14:paraId="061AA88D">
            <w:pPr>
              <w:widowControl w:val="0"/>
              <w:rPr>
                <w:rFonts w:hint="default" w:eastAsiaTheme="minorEastAsia"/>
                <w:vertAlign w:val="baseline"/>
                <w:lang w:val="en-US" w:eastAsia="zh-CN"/>
              </w:rPr>
            </w:pPr>
            <w:r>
              <w:rPr>
                <w:rFonts w:hint="eastAsia"/>
                <w:vertAlign w:val="baseline"/>
                <w:lang w:val="en-US" w:eastAsia="zh-CN"/>
              </w:rPr>
              <w:t>2.求方差和极差</w:t>
            </w:r>
          </w:p>
        </w:tc>
      </w:tr>
      <w:tr w14:paraId="07335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E2C8822">
            <w:pPr>
              <w:keepNext w:val="0"/>
              <w:keepLines w:val="0"/>
              <w:widowControl/>
              <w:suppressLineNumbers w:val="0"/>
              <w:shd w:val="clear" w:fill="FFFFFF"/>
              <w:spacing w:line="20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pandas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pd</w:t>
            </w:r>
          </w:p>
          <w:p w14:paraId="0B1EC9F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numpy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np</w:t>
            </w:r>
          </w:p>
          <w:p w14:paraId="4FF172B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p>
          <w:p w14:paraId="604620D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读取Excel文件</w:t>
            </w:r>
          </w:p>
          <w:p w14:paraId="05CF028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file_path = </w:t>
            </w:r>
            <w:r>
              <w:rPr>
                <w:rFonts w:hint="default" w:ascii="Consolas" w:hAnsi="Consolas" w:eastAsia="Consolas" w:cs="Consolas"/>
                <w:b w:val="0"/>
                <w:bCs w:val="0"/>
                <w:color w:val="A31515"/>
                <w:kern w:val="0"/>
                <w:sz w:val="15"/>
                <w:szCs w:val="15"/>
                <w:shd w:val="clear" w:fill="FFFFFF"/>
                <w:lang w:val="en-US" w:eastAsia="zh-CN" w:bidi="ar"/>
              </w:rPr>
              <w:t>"D:\郑\zz分类结果\zz差值结果中等题.xlsx"</w:t>
            </w:r>
          </w:p>
          <w:p w14:paraId="41AF60D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data = pd.read_excel(file_path, sheet_name=</w:t>
            </w:r>
            <w:r>
              <w:rPr>
                <w:rFonts w:hint="default" w:ascii="Consolas" w:hAnsi="Consolas" w:eastAsia="Consolas" w:cs="Consolas"/>
                <w:b w:val="0"/>
                <w:bCs w:val="0"/>
                <w:color w:val="A31515"/>
                <w:kern w:val="0"/>
                <w:sz w:val="15"/>
                <w:szCs w:val="15"/>
                <w:shd w:val="clear" w:fill="FFFFFF"/>
                <w:lang w:val="en-US" w:eastAsia="zh-CN" w:bidi="ar"/>
              </w:rPr>
              <w:t>"Sheet1"</w:t>
            </w:r>
            <w:r>
              <w:rPr>
                <w:rFonts w:hint="default" w:ascii="Consolas" w:hAnsi="Consolas" w:eastAsia="Consolas" w:cs="Consolas"/>
                <w:b w:val="0"/>
                <w:bCs w:val="0"/>
                <w:color w:val="000000"/>
                <w:kern w:val="0"/>
                <w:sz w:val="15"/>
                <w:szCs w:val="15"/>
                <w:shd w:val="clear" w:fill="FFFFFF"/>
                <w:lang w:val="en-US" w:eastAsia="zh-CN" w:bidi="ar"/>
              </w:rPr>
              <w:t>)</w:t>
            </w:r>
          </w:p>
          <w:p w14:paraId="639C7E1E">
            <w:pPr>
              <w:keepNext w:val="0"/>
              <w:keepLines w:val="0"/>
              <w:widowControl/>
              <w:suppressLineNumbers w:val="0"/>
              <w:jc w:val="left"/>
            </w:pPr>
          </w:p>
          <w:p w14:paraId="4BAF38F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提取数据列</w:t>
            </w:r>
          </w:p>
          <w:p w14:paraId="41E82DB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test1_diff = data[</w:t>
            </w:r>
            <w:r>
              <w:rPr>
                <w:rFonts w:hint="default" w:ascii="Consolas" w:hAnsi="Consolas" w:eastAsia="Consolas" w:cs="Consolas"/>
                <w:b w:val="0"/>
                <w:bCs w:val="0"/>
                <w:color w:val="A31515"/>
                <w:kern w:val="0"/>
                <w:sz w:val="15"/>
                <w:szCs w:val="15"/>
                <w:shd w:val="clear" w:fill="FFFFFF"/>
                <w:lang w:val="en-US" w:eastAsia="zh-CN" w:bidi="ar"/>
              </w:rPr>
              <w:t>"智能测试1与人工差值"</w:t>
            </w:r>
            <w:r>
              <w:rPr>
                <w:rFonts w:hint="default" w:ascii="Consolas" w:hAnsi="Consolas" w:eastAsia="Consolas" w:cs="Consolas"/>
                <w:b w:val="0"/>
                <w:bCs w:val="0"/>
                <w:color w:val="000000"/>
                <w:kern w:val="0"/>
                <w:sz w:val="15"/>
                <w:szCs w:val="15"/>
                <w:shd w:val="clear" w:fill="FFFFFF"/>
                <w:lang w:val="en-US" w:eastAsia="zh-CN" w:bidi="ar"/>
              </w:rPr>
              <w:t>].values</w:t>
            </w:r>
          </w:p>
          <w:p w14:paraId="6DFDBF2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test2_diff = data[</w:t>
            </w:r>
            <w:r>
              <w:rPr>
                <w:rFonts w:hint="default" w:ascii="Consolas" w:hAnsi="Consolas" w:eastAsia="Consolas" w:cs="Consolas"/>
                <w:b w:val="0"/>
                <w:bCs w:val="0"/>
                <w:color w:val="A31515"/>
                <w:kern w:val="0"/>
                <w:sz w:val="15"/>
                <w:szCs w:val="15"/>
                <w:shd w:val="clear" w:fill="FFFFFF"/>
                <w:lang w:val="en-US" w:eastAsia="zh-CN" w:bidi="ar"/>
              </w:rPr>
              <w:t>"智能测试2与人工差值"</w:t>
            </w:r>
            <w:r>
              <w:rPr>
                <w:rFonts w:hint="default" w:ascii="Consolas" w:hAnsi="Consolas" w:eastAsia="Consolas" w:cs="Consolas"/>
                <w:b w:val="0"/>
                <w:bCs w:val="0"/>
                <w:color w:val="000000"/>
                <w:kern w:val="0"/>
                <w:sz w:val="15"/>
                <w:szCs w:val="15"/>
                <w:shd w:val="clear" w:fill="FFFFFF"/>
                <w:lang w:val="en-US" w:eastAsia="zh-CN" w:bidi="ar"/>
              </w:rPr>
              <w:t>].values</w:t>
            </w:r>
          </w:p>
          <w:p w14:paraId="4333CC31">
            <w:pPr>
              <w:keepNext w:val="0"/>
              <w:keepLines w:val="0"/>
              <w:widowControl/>
              <w:suppressLineNumbers w:val="0"/>
              <w:jc w:val="left"/>
            </w:pPr>
          </w:p>
          <w:p w14:paraId="0280A1E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计算方差</w:t>
            </w:r>
          </w:p>
          <w:p w14:paraId="27AFB36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var_test1 = np.var(test1_diff, ddof=</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总体方差</w:t>
            </w:r>
          </w:p>
          <w:p w14:paraId="617248B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var_test2 = np.var(test2_diff, ddof=</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w:t>
            </w:r>
          </w:p>
          <w:p w14:paraId="781C3D42">
            <w:pPr>
              <w:keepNext w:val="0"/>
              <w:keepLines w:val="0"/>
              <w:widowControl/>
              <w:suppressLineNumbers w:val="0"/>
              <w:jc w:val="left"/>
            </w:pPr>
          </w:p>
          <w:p w14:paraId="2152CB1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计算极差（最大值 - 最小值）</w:t>
            </w:r>
          </w:p>
          <w:p w14:paraId="1A024AE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range_test1 = np.max(test1_diff) - np.min(test1_diff)</w:t>
            </w:r>
          </w:p>
          <w:p w14:paraId="2450BD6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range_test2 = np.max(test2_diff) - np.min(test2_diff)</w:t>
            </w:r>
          </w:p>
          <w:p w14:paraId="52205CB0">
            <w:pPr>
              <w:keepNext w:val="0"/>
              <w:keepLines w:val="0"/>
              <w:widowControl/>
              <w:suppressLineNumbers w:val="0"/>
              <w:jc w:val="left"/>
            </w:pPr>
          </w:p>
          <w:p w14:paraId="0530074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输出结果</w:t>
            </w:r>
          </w:p>
          <w:p w14:paraId="4045D59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A31515"/>
                <w:kern w:val="0"/>
                <w:sz w:val="15"/>
                <w:szCs w:val="15"/>
                <w:shd w:val="clear" w:fill="FFFFFF"/>
                <w:lang w:val="en-US" w:eastAsia="zh-CN" w:bidi="ar"/>
              </w:rPr>
              <w:t>"智能测试1与人工差值的方差:"</w:t>
            </w:r>
            <w:r>
              <w:rPr>
                <w:rFonts w:hint="default" w:ascii="Consolas" w:hAnsi="Consolas" w:eastAsia="Consolas" w:cs="Consolas"/>
                <w:b w:val="0"/>
                <w:bCs w:val="0"/>
                <w:color w:val="000000"/>
                <w:kern w:val="0"/>
                <w:sz w:val="15"/>
                <w:szCs w:val="15"/>
                <w:shd w:val="clear" w:fill="FFFFFF"/>
                <w:lang w:val="en-US" w:eastAsia="zh-CN" w:bidi="ar"/>
              </w:rPr>
              <w:t xml:space="preserve">, round(var_test1, </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000000"/>
                <w:kern w:val="0"/>
                <w:sz w:val="15"/>
                <w:szCs w:val="15"/>
                <w:shd w:val="clear" w:fill="FFFFFF"/>
                <w:lang w:val="en-US" w:eastAsia="zh-CN" w:bidi="ar"/>
              </w:rPr>
              <w:t>))</w:t>
            </w:r>
          </w:p>
          <w:p w14:paraId="2944141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A31515"/>
                <w:kern w:val="0"/>
                <w:sz w:val="15"/>
                <w:szCs w:val="15"/>
                <w:shd w:val="clear" w:fill="FFFFFF"/>
                <w:lang w:val="en-US" w:eastAsia="zh-CN" w:bidi="ar"/>
              </w:rPr>
              <w:t>"智能测试1与人工差值的极差:"</w:t>
            </w:r>
            <w:r>
              <w:rPr>
                <w:rFonts w:hint="default" w:ascii="Consolas" w:hAnsi="Consolas" w:eastAsia="Consolas" w:cs="Consolas"/>
                <w:b w:val="0"/>
                <w:bCs w:val="0"/>
                <w:color w:val="000000"/>
                <w:kern w:val="0"/>
                <w:sz w:val="15"/>
                <w:szCs w:val="15"/>
                <w:shd w:val="clear" w:fill="FFFFFF"/>
                <w:lang w:val="en-US" w:eastAsia="zh-CN" w:bidi="ar"/>
              </w:rPr>
              <w:t>, range_test1)</w:t>
            </w:r>
          </w:p>
          <w:p w14:paraId="36BDD76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A31515"/>
                <w:kern w:val="0"/>
                <w:sz w:val="15"/>
                <w:szCs w:val="15"/>
                <w:shd w:val="clear" w:fill="FFFFFF"/>
                <w:lang w:val="en-US" w:eastAsia="zh-CN" w:bidi="ar"/>
              </w:rPr>
              <w:t>"智能测试2与人工差值的方差:"</w:t>
            </w:r>
            <w:r>
              <w:rPr>
                <w:rFonts w:hint="default" w:ascii="Consolas" w:hAnsi="Consolas" w:eastAsia="Consolas" w:cs="Consolas"/>
                <w:b w:val="0"/>
                <w:bCs w:val="0"/>
                <w:color w:val="000000"/>
                <w:kern w:val="0"/>
                <w:sz w:val="15"/>
                <w:szCs w:val="15"/>
                <w:shd w:val="clear" w:fill="FFFFFF"/>
                <w:lang w:val="en-US" w:eastAsia="zh-CN" w:bidi="ar"/>
              </w:rPr>
              <w:t xml:space="preserve">, round(var_test2, </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000000"/>
                <w:kern w:val="0"/>
                <w:sz w:val="15"/>
                <w:szCs w:val="15"/>
                <w:shd w:val="clear" w:fill="FFFFFF"/>
                <w:lang w:val="en-US" w:eastAsia="zh-CN" w:bidi="ar"/>
              </w:rPr>
              <w:t>))</w:t>
            </w:r>
          </w:p>
          <w:p w14:paraId="79A8FBF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A31515"/>
                <w:kern w:val="0"/>
                <w:sz w:val="15"/>
                <w:szCs w:val="15"/>
                <w:shd w:val="clear" w:fill="FFFFFF"/>
                <w:lang w:val="en-US" w:eastAsia="zh-CN" w:bidi="ar"/>
              </w:rPr>
              <w:t>"智能测试2与人工差值的极差:"</w:t>
            </w:r>
            <w:r>
              <w:rPr>
                <w:rFonts w:hint="default" w:ascii="Consolas" w:hAnsi="Consolas" w:eastAsia="Consolas" w:cs="Consolas"/>
                <w:b w:val="0"/>
                <w:bCs w:val="0"/>
                <w:color w:val="000000"/>
                <w:kern w:val="0"/>
                <w:sz w:val="15"/>
                <w:szCs w:val="15"/>
                <w:shd w:val="clear" w:fill="FFFFFF"/>
                <w:lang w:val="en-US" w:eastAsia="zh-CN" w:bidi="ar"/>
              </w:rPr>
              <w:t>, range_test2)</w:t>
            </w:r>
          </w:p>
          <w:p w14:paraId="3470B9AA">
            <w:pPr>
              <w:widowControl w:val="0"/>
              <w:rPr>
                <w:vertAlign w:val="baseline"/>
              </w:rPr>
            </w:pPr>
          </w:p>
        </w:tc>
      </w:tr>
      <w:tr w14:paraId="55FFB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EBEBE" w:themeFill="background1" w:themeFillShade="BF"/>
          </w:tcPr>
          <w:p w14:paraId="728A63C9">
            <w:pPr>
              <w:widowControl w:val="0"/>
              <w:rPr>
                <w:rFonts w:hint="default" w:eastAsiaTheme="minorEastAsia"/>
                <w:vertAlign w:val="baseline"/>
                <w:lang w:val="en-US" w:eastAsia="zh-CN"/>
              </w:rPr>
            </w:pPr>
            <w:r>
              <w:rPr>
                <w:rFonts w:hint="eastAsia"/>
                <w:vertAlign w:val="baseline"/>
                <w:lang w:val="en-US" w:eastAsia="zh-CN"/>
              </w:rPr>
              <w:t>2.CRITIC方法确定权重</w:t>
            </w:r>
          </w:p>
        </w:tc>
      </w:tr>
      <w:tr w14:paraId="6D28F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0A06BA9">
            <w:pPr>
              <w:keepNext w:val="0"/>
              <w:keepLines w:val="0"/>
              <w:widowControl/>
              <w:suppressLineNumbers w:val="0"/>
              <w:shd w:val="clear" w:fill="FFFFFF"/>
              <w:spacing w:line="20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numpy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np</w:t>
            </w:r>
          </w:p>
          <w:p w14:paraId="6C92C66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pandas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pd</w:t>
            </w:r>
          </w:p>
          <w:p w14:paraId="453360D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matplotlib.pyplot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plt</w:t>
            </w:r>
          </w:p>
          <w:p w14:paraId="29D83EA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from</w:t>
            </w:r>
            <w:r>
              <w:rPr>
                <w:rFonts w:hint="default" w:ascii="Consolas" w:hAnsi="Consolas" w:eastAsia="Consolas" w:cs="Consolas"/>
                <w:b w:val="0"/>
                <w:bCs w:val="0"/>
                <w:color w:val="000000"/>
                <w:kern w:val="0"/>
                <w:sz w:val="15"/>
                <w:szCs w:val="15"/>
                <w:shd w:val="clear" w:fill="FFFFFF"/>
                <w:lang w:val="en-US" w:eastAsia="zh-CN" w:bidi="ar"/>
              </w:rPr>
              <w:t xml:space="preserve"> matplotlib </w:t>
            </w: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cm</w:t>
            </w:r>
          </w:p>
          <w:p w14:paraId="4B49500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p>
          <w:p w14:paraId="23BAD89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 数据准备 ======================</w:t>
            </w:r>
          </w:p>
          <w:p w14:paraId="4712D6E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data = {</w:t>
            </w:r>
          </w:p>
          <w:p w14:paraId="6238330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'Test'</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A31515"/>
                <w:kern w:val="0"/>
                <w:sz w:val="15"/>
                <w:szCs w:val="15"/>
                <w:shd w:val="clear" w:fill="FFFFFF"/>
                <w:lang w:val="en-US" w:eastAsia="zh-CN" w:bidi="ar"/>
              </w:rPr>
              <w:t>'智能测试1'</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'智能测试2'</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'智能测试3'</w:t>
            </w:r>
            <w:r>
              <w:rPr>
                <w:rFonts w:hint="default" w:ascii="Consolas" w:hAnsi="Consolas" w:eastAsia="Consolas" w:cs="Consolas"/>
                <w:b w:val="0"/>
                <w:bCs w:val="0"/>
                <w:color w:val="000000"/>
                <w:kern w:val="0"/>
                <w:sz w:val="15"/>
                <w:szCs w:val="15"/>
                <w:shd w:val="clear" w:fill="FFFFFF"/>
                <w:lang w:val="en-US" w:eastAsia="zh-CN" w:bidi="ar"/>
              </w:rPr>
              <w:t>],</w:t>
            </w:r>
          </w:p>
          <w:p w14:paraId="0DE1037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'方差'</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98658"/>
                <w:kern w:val="0"/>
                <w:sz w:val="15"/>
                <w:szCs w:val="15"/>
                <w:shd w:val="clear" w:fill="FFFFFF"/>
                <w:lang w:val="en-US" w:eastAsia="zh-CN" w:bidi="ar"/>
              </w:rPr>
              <w:t>2.28</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4.85</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w:t>
            </w:r>
          </w:p>
          <w:p w14:paraId="29B5FA5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'极差'</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98658"/>
                <w:kern w:val="0"/>
                <w:sz w:val="15"/>
                <w:szCs w:val="15"/>
                <w:shd w:val="clear" w:fill="FFFFFF"/>
                <w:lang w:val="en-US" w:eastAsia="zh-CN" w:bidi="ar"/>
              </w:rPr>
              <w:t>30.0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28.0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w:t>
            </w:r>
          </w:p>
          <w:p w14:paraId="50BDF48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'容错率'</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98658"/>
                <w:kern w:val="0"/>
                <w:sz w:val="15"/>
                <w:szCs w:val="15"/>
                <w:shd w:val="clear" w:fill="FFFFFF"/>
                <w:lang w:val="en-US" w:eastAsia="zh-CN" w:bidi="ar"/>
              </w:rPr>
              <w:t>99.447</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97.747</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100</w:t>
            </w:r>
            <w:r>
              <w:rPr>
                <w:rFonts w:hint="default" w:ascii="Consolas" w:hAnsi="Consolas" w:eastAsia="Consolas" w:cs="Consolas"/>
                <w:b w:val="0"/>
                <w:bCs w:val="0"/>
                <w:color w:val="000000"/>
                <w:kern w:val="0"/>
                <w:sz w:val="15"/>
                <w:szCs w:val="15"/>
                <w:shd w:val="clear" w:fill="FFFFFF"/>
                <w:lang w:val="en-US" w:eastAsia="zh-CN" w:bidi="ar"/>
              </w:rPr>
              <w:t>],</w:t>
            </w:r>
          </w:p>
          <w:p w14:paraId="17DF3C9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'主观题准确性'</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98658"/>
                <w:kern w:val="0"/>
                <w:sz w:val="15"/>
                <w:szCs w:val="15"/>
                <w:shd w:val="clear" w:fill="FFFFFF"/>
                <w:lang w:val="en-US" w:eastAsia="zh-CN" w:bidi="ar"/>
              </w:rPr>
              <w:t>0.027</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w:t>
            </w:r>
          </w:p>
          <w:p w14:paraId="7E34E43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'填空题准确性'</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98658"/>
                <w:kern w:val="0"/>
                <w:sz w:val="15"/>
                <w:szCs w:val="15"/>
                <w:shd w:val="clear" w:fill="FFFFFF"/>
                <w:lang w:val="en-US" w:eastAsia="zh-CN" w:bidi="ar"/>
              </w:rPr>
              <w:t>0.743</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w:t>
            </w:r>
          </w:p>
          <w:p w14:paraId="637DC4C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'总分准确性'</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98658"/>
                <w:kern w:val="0"/>
                <w:sz w:val="15"/>
                <w:szCs w:val="15"/>
                <w:shd w:val="clear" w:fill="FFFFFF"/>
                <w:lang w:val="en-US" w:eastAsia="zh-CN" w:bidi="ar"/>
              </w:rPr>
              <w:t>0.026</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w:t>
            </w:r>
          </w:p>
          <w:p w14:paraId="70D29CE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w:t>
            </w:r>
          </w:p>
          <w:p w14:paraId="2B98E023">
            <w:pPr>
              <w:keepNext w:val="0"/>
              <w:keepLines w:val="0"/>
              <w:widowControl/>
              <w:suppressLineNumbers w:val="0"/>
              <w:jc w:val="left"/>
            </w:pPr>
          </w:p>
          <w:p w14:paraId="26DA756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df = pd.DataFrame(data).set_index(</w:t>
            </w:r>
            <w:r>
              <w:rPr>
                <w:rFonts w:hint="default" w:ascii="Consolas" w:hAnsi="Consolas" w:eastAsia="Consolas" w:cs="Consolas"/>
                <w:b w:val="0"/>
                <w:bCs w:val="0"/>
                <w:color w:val="A31515"/>
                <w:kern w:val="0"/>
                <w:sz w:val="15"/>
                <w:szCs w:val="15"/>
                <w:shd w:val="clear" w:fill="FFFFFF"/>
                <w:lang w:val="en-US" w:eastAsia="zh-CN" w:bidi="ar"/>
              </w:rPr>
              <w:t>'Test'</w:t>
            </w:r>
            <w:r>
              <w:rPr>
                <w:rFonts w:hint="default" w:ascii="Consolas" w:hAnsi="Consolas" w:eastAsia="Consolas" w:cs="Consolas"/>
                <w:b w:val="0"/>
                <w:bCs w:val="0"/>
                <w:color w:val="000000"/>
                <w:kern w:val="0"/>
                <w:sz w:val="15"/>
                <w:szCs w:val="15"/>
                <w:shd w:val="clear" w:fill="FFFFFF"/>
                <w:lang w:val="en-US" w:eastAsia="zh-CN" w:bidi="ar"/>
              </w:rPr>
              <w:t>)</w:t>
            </w:r>
          </w:p>
          <w:p w14:paraId="22A92BA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criteria = df.columns</w:t>
            </w:r>
          </w:p>
          <w:p w14:paraId="2FA1EB12">
            <w:pPr>
              <w:keepNext w:val="0"/>
              <w:keepLines w:val="0"/>
              <w:widowControl/>
              <w:suppressLineNumbers w:val="0"/>
              <w:jc w:val="left"/>
            </w:pPr>
          </w:p>
          <w:p w14:paraId="3AE44D1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 CRITIC权重计算 ======================</w:t>
            </w:r>
          </w:p>
          <w:p w14:paraId="4062C53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000000"/>
                <w:kern w:val="0"/>
                <w:sz w:val="15"/>
                <w:szCs w:val="15"/>
                <w:shd w:val="clear" w:fill="FFFFFF"/>
                <w:lang w:val="en-US" w:eastAsia="zh-CN" w:bidi="ar"/>
              </w:rPr>
              <w:t xml:space="preserve"> calculate_critic_weights(df):</w:t>
            </w:r>
          </w:p>
          <w:p w14:paraId="4F12AC2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标准化处理</w:t>
            </w:r>
          </w:p>
          <w:p w14:paraId="480C508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000000"/>
                <w:kern w:val="0"/>
                <w:sz w:val="15"/>
                <w:szCs w:val="15"/>
                <w:shd w:val="clear" w:fill="FFFFFF"/>
                <w:lang w:val="en-US" w:eastAsia="zh-CN" w:bidi="ar"/>
              </w:rPr>
              <w:t xml:space="preserve"> standardize(df):</w:t>
            </w:r>
          </w:p>
          <w:p w14:paraId="1E21F40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standardized = df.copy()</w:t>
            </w:r>
          </w:p>
          <w:p w14:paraId="06CB466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col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df.columns:</w:t>
            </w:r>
          </w:p>
          <w:p w14:paraId="18F5CC1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if</w:t>
            </w:r>
            <w:r>
              <w:rPr>
                <w:rFonts w:hint="default" w:ascii="Consolas" w:hAnsi="Consolas" w:eastAsia="Consolas" w:cs="Consolas"/>
                <w:b w:val="0"/>
                <w:bCs w:val="0"/>
                <w:color w:val="000000"/>
                <w:kern w:val="0"/>
                <w:sz w:val="15"/>
                <w:szCs w:val="15"/>
                <w:shd w:val="clear" w:fill="FFFFFF"/>
                <w:lang w:val="en-US" w:eastAsia="zh-CN" w:bidi="ar"/>
              </w:rPr>
              <w:t xml:space="preserve"> col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'方差'</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'极差'</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负向指标</w:t>
            </w:r>
          </w:p>
          <w:p w14:paraId="5FF73C6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standardized[col] = (df[col].max() - df[col]) / (df[col].max() - df[col].min() + </w:t>
            </w:r>
            <w:r>
              <w:rPr>
                <w:rFonts w:hint="default" w:ascii="Consolas" w:hAnsi="Consolas" w:eastAsia="Consolas" w:cs="Consolas"/>
                <w:b w:val="0"/>
                <w:bCs w:val="0"/>
                <w:color w:val="098658"/>
                <w:kern w:val="0"/>
                <w:sz w:val="15"/>
                <w:szCs w:val="15"/>
                <w:shd w:val="clear" w:fill="FFFFFF"/>
                <w:lang w:val="en-US" w:eastAsia="zh-CN" w:bidi="ar"/>
              </w:rPr>
              <w:t>1e-10</w:t>
            </w:r>
            <w:r>
              <w:rPr>
                <w:rFonts w:hint="default" w:ascii="Consolas" w:hAnsi="Consolas" w:eastAsia="Consolas" w:cs="Consolas"/>
                <w:b w:val="0"/>
                <w:bCs w:val="0"/>
                <w:color w:val="000000"/>
                <w:kern w:val="0"/>
                <w:sz w:val="15"/>
                <w:szCs w:val="15"/>
                <w:shd w:val="clear" w:fill="FFFFFF"/>
                <w:lang w:val="en-US" w:eastAsia="zh-CN" w:bidi="ar"/>
              </w:rPr>
              <w:t>)</w:t>
            </w:r>
          </w:p>
          <w:p w14:paraId="650E348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else</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正向指标</w:t>
            </w:r>
          </w:p>
          <w:p w14:paraId="340D499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standardized[col] = (df[col] - df[col].min()) / (df[col].max() - df[col].min() + </w:t>
            </w:r>
            <w:r>
              <w:rPr>
                <w:rFonts w:hint="default" w:ascii="Consolas" w:hAnsi="Consolas" w:eastAsia="Consolas" w:cs="Consolas"/>
                <w:b w:val="0"/>
                <w:bCs w:val="0"/>
                <w:color w:val="098658"/>
                <w:kern w:val="0"/>
                <w:sz w:val="15"/>
                <w:szCs w:val="15"/>
                <w:shd w:val="clear" w:fill="FFFFFF"/>
                <w:lang w:val="en-US" w:eastAsia="zh-CN" w:bidi="ar"/>
              </w:rPr>
              <w:t>1e-10</w:t>
            </w:r>
            <w:r>
              <w:rPr>
                <w:rFonts w:hint="default" w:ascii="Consolas" w:hAnsi="Consolas" w:eastAsia="Consolas" w:cs="Consolas"/>
                <w:b w:val="0"/>
                <w:bCs w:val="0"/>
                <w:color w:val="000000"/>
                <w:kern w:val="0"/>
                <w:sz w:val="15"/>
                <w:szCs w:val="15"/>
                <w:shd w:val="clear" w:fill="FFFFFF"/>
                <w:lang w:val="en-US" w:eastAsia="zh-CN" w:bidi="ar"/>
              </w:rPr>
              <w:t>)</w:t>
            </w:r>
          </w:p>
          <w:p w14:paraId="4196D84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return</w:t>
            </w:r>
            <w:r>
              <w:rPr>
                <w:rFonts w:hint="default" w:ascii="Consolas" w:hAnsi="Consolas" w:eastAsia="Consolas" w:cs="Consolas"/>
                <w:b w:val="0"/>
                <w:bCs w:val="0"/>
                <w:color w:val="000000"/>
                <w:kern w:val="0"/>
                <w:sz w:val="15"/>
                <w:szCs w:val="15"/>
                <w:shd w:val="clear" w:fill="FFFFFF"/>
                <w:lang w:val="en-US" w:eastAsia="zh-CN" w:bidi="ar"/>
              </w:rPr>
              <w:t xml:space="preserve"> standardized</w:t>
            </w:r>
          </w:p>
          <w:p w14:paraId="60C9B74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2659CC2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standardized_df = standardize(df)</w:t>
            </w:r>
          </w:p>
          <w:p w14:paraId="594580E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19512A2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计算标准差</w:t>
            </w:r>
          </w:p>
          <w:p w14:paraId="09C9028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std_dev = standardized_df.std()</w:t>
            </w:r>
          </w:p>
          <w:p w14:paraId="0B17CDC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7CCD14A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计算相关系数矩阵</w:t>
            </w:r>
          </w:p>
          <w:p w14:paraId="0220557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corr_matrix = standardized_df.corr().abs().values</w:t>
            </w:r>
          </w:p>
          <w:p w14:paraId="38A88F1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24CE828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计算冲突量</w:t>
            </w:r>
          </w:p>
          <w:p w14:paraId="2854F03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conflict = np.sum(</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 xml:space="preserve"> - corr_matrix, axis=</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w:t>
            </w:r>
          </w:p>
          <w:p w14:paraId="31FA952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2E7CEDB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计算信息量</w:t>
            </w:r>
          </w:p>
          <w:p w14:paraId="5A59B36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information = std_dev * conflict</w:t>
            </w:r>
          </w:p>
          <w:p w14:paraId="4063958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420C05D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归一化权重</w:t>
            </w:r>
          </w:p>
          <w:p w14:paraId="08365D8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weights = information / information.sum()</w:t>
            </w:r>
          </w:p>
          <w:p w14:paraId="06C5DF3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1A358E8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return</w:t>
            </w:r>
            <w:r>
              <w:rPr>
                <w:rFonts w:hint="default" w:ascii="Consolas" w:hAnsi="Consolas" w:eastAsia="Consolas" w:cs="Consolas"/>
                <w:b w:val="0"/>
                <w:bCs w:val="0"/>
                <w:color w:val="000000"/>
                <w:kern w:val="0"/>
                <w:sz w:val="15"/>
                <w:szCs w:val="15"/>
                <w:shd w:val="clear" w:fill="FFFFFF"/>
                <w:lang w:val="en-US" w:eastAsia="zh-CN" w:bidi="ar"/>
              </w:rPr>
              <w:t xml:space="preserve"> pd.DataFrame({</w:t>
            </w:r>
            <w:r>
              <w:rPr>
                <w:rFonts w:hint="default" w:ascii="Consolas" w:hAnsi="Consolas" w:eastAsia="Consolas" w:cs="Consolas"/>
                <w:b w:val="0"/>
                <w:bCs w:val="0"/>
                <w:color w:val="A31515"/>
                <w:kern w:val="0"/>
                <w:sz w:val="15"/>
                <w:szCs w:val="15"/>
                <w:shd w:val="clear" w:fill="FFFFFF"/>
                <w:lang w:val="en-US" w:eastAsia="zh-CN" w:bidi="ar"/>
              </w:rPr>
              <w:t>'Criteria'</w:t>
            </w:r>
            <w:r>
              <w:rPr>
                <w:rFonts w:hint="default" w:ascii="Consolas" w:hAnsi="Consolas" w:eastAsia="Consolas" w:cs="Consolas"/>
                <w:b w:val="0"/>
                <w:bCs w:val="0"/>
                <w:color w:val="000000"/>
                <w:kern w:val="0"/>
                <w:sz w:val="15"/>
                <w:szCs w:val="15"/>
                <w:shd w:val="clear" w:fill="FFFFFF"/>
                <w:lang w:val="en-US" w:eastAsia="zh-CN" w:bidi="ar"/>
              </w:rPr>
              <w:t xml:space="preserve">: criteria, </w:t>
            </w:r>
            <w:r>
              <w:rPr>
                <w:rFonts w:hint="default" w:ascii="Consolas" w:hAnsi="Consolas" w:eastAsia="Consolas" w:cs="Consolas"/>
                <w:b w:val="0"/>
                <w:bCs w:val="0"/>
                <w:color w:val="A31515"/>
                <w:kern w:val="0"/>
                <w:sz w:val="15"/>
                <w:szCs w:val="15"/>
                <w:shd w:val="clear" w:fill="FFFFFF"/>
                <w:lang w:val="en-US" w:eastAsia="zh-CN" w:bidi="ar"/>
              </w:rPr>
              <w:t>'Weight'</w:t>
            </w:r>
            <w:r>
              <w:rPr>
                <w:rFonts w:hint="default" w:ascii="Consolas" w:hAnsi="Consolas" w:eastAsia="Consolas" w:cs="Consolas"/>
                <w:b w:val="0"/>
                <w:bCs w:val="0"/>
                <w:color w:val="000000"/>
                <w:kern w:val="0"/>
                <w:sz w:val="15"/>
                <w:szCs w:val="15"/>
                <w:shd w:val="clear" w:fill="FFFFFF"/>
                <w:lang w:val="en-US" w:eastAsia="zh-CN" w:bidi="ar"/>
              </w:rPr>
              <w:t>: weights})</w:t>
            </w:r>
          </w:p>
          <w:p w14:paraId="1FDD9E3C">
            <w:pPr>
              <w:keepNext w:val="0"/>
              <w:keepLines w:val="0"/>
              <w:widowControl/>
              <w:suppressLineNumbers w:val="0"/>
              <w:jc w:val="left"/>
            </w:pPr>
          </w:p>
          <w:p w14:paraId="4B4F03F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计算权重并排序</w:t>
            </w:r>
          </w:p>
          <w:p w14:paraId="631037A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weight_result = calculate_critic_weights(df).sort_values(</w:t>
            </w:r>
            <w:r>
              <w:rPr>
                <w:rFonts w:hint="default" w:ascii="Consolas" w:hAnsi="Consolas" w:eastAsia="Consolas" w:cs="Consolas"/>
                <w:b w:val="0"/>
                <w:bCs w:val="0"/>
                <w:color w:val="A31515"/>
                <w:kern w:val="0"/>
                <w:sz w:val="15"/>
                <w:szCs w:val="15"/>
                <w:shd w:val="clear" w:fill="FFFFFF"/>
                <w:lang w:val="en-US" w:eastAsia="zh-CN" w:bidi="ar"/>
              </w:rPr>
              <w:t>'Weight'</w:t>
            </w:r>
            <w:r>
              <w:rPr>
                <w:rFonts w:hint="default" w:ascii="Consolas" w:hAnsi="Consolas" w:eastAsia="Consolas" w:cs="Consolas"/>
                <w:b w:val="0"/>
                <w:bCs w:val="0"/>
                <w:color w:val="000000"/>
                <w:kern w:val="0"/>
                <w:sz w:val="15"/>
                <w:szCs w:val="15"/>
                <w:shd w:val="clear" w:fill="FFFFFF"/>
                <w:lang w:val="en-US" w:eastAsia="zh-CN" w:bidi="ar"/>
              </w:rPr>
              <w:t>, ascending=</w:t>
            </w:r>
            <w:r>
              <w:rPr>
                <w:rFonts w:hint="default" w:ascii="Consolas" w:hAnsi="Consolas" w:eastAsia="Consolas" w:cs="Consolas"/>
                <w:b w:val="0"/>
                <w:bCs w:val="0"/>
                <w:color w:val="0000FF"/>
                <w:kern w:val="0"/>
                <w:sz w:val="15"/>
                <w:szCs w:val="15"/>
                <w:shd w:val="clear" w:fill="FFFFFF"/>
                <w:lang w:val="en-US" w:eastAsia="zh-CN" w:bidi="ar"/>
              </w:rPr>
              <w:t>False</w:t>
            </w:r>
            <w:r>
              <w:rPr>
                <w:rFonts w:hint="default" w:ascii="Consolas" w:hAnsi="Consolas" w:eastAsia="Consolas" w:cs="Consolas"/>
                <w:b w:val="0"/>
                <w:bCs w:val="0"/>
                <w:color w:val="000000"/>
                <w:kern w:val="0"/>
                <w:sz w:val="15"/>
                <w:szCs w:val="15"/>
                <w:shd w:val="clear" w:fill="FFFFFF"/>
                <w:lang w:val="en-US" w:eastAsia="zh-CN" w:bidi="ar"/>
              </w:rPr>
              <w:t>)</w:t>
            </w:r>
          </w:p>
          <w:p w14:paraId="044339B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A31515"/>
                <w:kern w:val="0"/>
                <w:sz w:val="15"/>
                <w:szCs w:val="15"/>
                <w:shd w:val="clear" w:fill="FFFFFF"/>
                <w:lang w:val="en-US" w:eastAsia="zh-CN" w:bidi="ar"/>
              </w:rPr>
              <w:t>"CRITIC权重结果:\n"</w:t>
            </w:r>
            <w:r>
              <w:rPr>
                <w:rFonts w:hint="default" w:ascii="Consolas" w:hAnsi="Consolas" w:eastAsia="Consolas" w:cs="Consolas"/>
                <w:b w:val="0"/>
                <w:bCs w:val="0"/>
                <w:color w:val="000000"/>
                <w:kern w:val="0"/>
                <w:sz w:val="15"/>
                <w:szCs w:val="15"/>
                <w:shd w:val="clear" w:fill="FFFFFF"/>
                <w:lang w:val="en-US" w:eastAsia="zh-CN" w:bidi="ar"/>
              </w:rPr>
              <w:t>, weight_result)</w:t>
            </w:r>
          </w:p>
          <w:p w14:paraId="14E74667">
            <w:pPr>
              <w:keepNext w:val="0"/>
              <w:keepLines w:val="0"/>
              <w:widowControl/>
              <w:suppressLineNumbers w:val="0"/>
              <w:jc w:val="left"/>
            </w:pPr>
          </w:p>
          <w:p w14:paraId="30EBD83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 可视化方案 ======================</w:t>
            </w:r>
          </w:p>
          <w:p w14:paraId="2D96E7A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000000"/>
                <w:kern w:val="0"/>
                <w:sz w:val="15"/>
                <w:szCs w:val="15"/>
                <w:shd w:val="clear" w:fill="FFFFFF"/>
                <w:lang w:val="en-US" w:eastAsia="zh-CN" w:bidi="ar"/>
              </w:rPr>
              <w:t xml:space="preserve"> set_chinese_font():</w:t>
            </w:r>
          </w:p>
          <w:p w14:paraId="080FE19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"""设置中文字体"""</w:t>
            </w:r>
          </w:p>
          <w:p w14:paraId="7253FF2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plt.rcParams[</w:t>
            </w:r>
            <w:r>
              <w:rPr>
                <w:rFonts w:hint="default" w:ascii="Consolas" w:hAnsi="Consolas" w:eastAsia="Consolas" w:cs="Consolas"/>
                <w:b w:val="0"/>
                <w:bCs w:val="0"/>
                <w:color w:val="A31515"/>
                <w:kern w:val="0"/>
                <w:sz w:val="15"/>
                <w:szCs w:val="15"/>
                <w:shd w:val="clear" w:fill="FFFFFF"/>
                <w:lang w:val="en-US" w:eastAsia="zh-CN" w:bidi="ar"/>
              </w:rPr>
              <w:t>'font.sans-serif'</w:t>
            </w:r>
            <w:r>
              <w:rPr>
                <w:rFonts w:hint="default" w:ascii="Consolas" w:hAnsi="Consolas" w:eastAsia="Consolas" w:cs="Consolas"/>
                <w:b w:val="0"/>
                <w:bCs w:val="0"/>
                <w:color w:val="000000"/>
                <w:kern w:val="0"/>
                <w:sz w:val="15"/>
                <w:szCs w:val="15"/>
                <w:shd w:val="clear" w:fill="FFFFFF"/>
                <w:lang w:val="en-US" w:eastAsia="zh-CN" w:bidi="ar"/>
              </w:rPr>
              <w:t>] = [</w:t>
            </w:r>
            <w:r>
              <w:rPr>
                <w:rFonts w:hint="default" w:ascii="Consolas" w:hAnsi="Consolas" w:eastAsia="Consolas" w:cs="Consolas"/>
                <w:b w:val="0"/>
                <w:bCs w:val="0"/>
                <w:color w:val="A31515"/>
                <w:kern w:val="0"/>
                <w:sz w:val="15"/>
                <w:szCs w:val="15"/>
                <w:shd w:val="clear" w:fill="FFFFFF"/>
                <w:lang w:val="en-US" w:eastAsia="zh-CN" w:bidi="ar"/>
              </w:rPr>
              <w:t>'SimHei'</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微软雅黑也可用</w:t>
            </w:r>
          </w:p>
          <w:p w14:paraId="6A353FB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plt.rcParams[</w:t>
            </w:r>
            <w:r>
              <w:rPr>
                <w:rFonts w:hint="default" w:ascii="Consolas" w:hAnsi="Consolas" w:eastAsia="Consolas" w:cs="Consolas"/>
                <w:b w:val="0"/>
                <w:bCs w:val="0"/>
                <w:color w:val="A31515"/>
                <w:kern w:val="0"/>
                <w:sz w:val="15"/>
                <w:szCs w:val="15"/>
                <w:shd w:val="clear" w:fill="FFFFFF"/>
                <w:lang w:val="en-US" w:eastAsia="zh-CN" w:bidi="ar"/>
              </w:rPr>
              <w:t>'axes.unicode_minus'</w:t>
            </w:r>
            <w:r>
              <w:rPr>
                <w:rFonts w:hint="default" w:ascii="Consolas" w:hAnsi="Consolas" w:eastAsia="Consolas" w:cs="Consolas"/>
                <w:b w:val="0"/>
                <w:bCs w:val="0"/>
                <w:color w:val="000000"/>
                <w:kern w:val="0"/>
                <w:sz w:val="15"/>
                <w:szCs w:val="15"/>
                <w:shd w:val="clear" w:fill="FFFFFF"/>
                <w:lang w:val="en-US" w:eastAsia="zh-CN" w:bidi="ar"/>
              </w:rPr>
              <w:t xml:space="preserve">] = </w:t>
            </w:r>
            <w:r>
              <w:rPr>
                <w:rFonts w:hint="default" w:ascii="Consolas" w:hAnsi="Consolas" w:eastAsia="Consolas" w:cs="Consolas"/>
                <w:b w:val="0"/>
                <w:bCs w:val="0"/>
                <w:color w:val="0000FF"/>
                <w:kern w:val="0"/>
                <w:sz w:val="15"/>
                <w:szCs w:val="15"/>
                <w:shd w:val="clear" w:fill="FFFFFF"/>
                <w:lang w:val="en-US" w:eastAsia="zh-CN" w:bidi="ar"/>
              </w:rPr>
              <w:t>False</w:t>
            </w:r>
          </w:p>
          <w:p w14:paraId="242734E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0F66611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000000"/>
                <w:kern w:val="0"/>
                <w:sz w:val="15"/>
                <w:szCs w:val="15"/>
                <w:shd w:val="clear" w:fill="FFFFFF"/>
                <w:lang w:val="en-US" w:eastAsia="zh-CN" w:bidi="ar"/>
              </w:rPr>
              <w:t xml:space="preserve"> plot_donut_chart(weights):</w:t>
            </w:r>
          </w:p>
          <w:p w14:paraId="2704C21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"""方案3：专业环形图"""</w:t>
            </w:r>
          </w:p>
          <w:p w14:paraId="0D737A4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set_chinese_font()</w:t>
            </w:r>
          </w:p>
          <w:p w14:paraId="19B7EC0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plt.figure(figsize=(</w:t>
            </w:r>
            <w:r>
              <w:rPr>
                <w:rFonts w:hint="default" w:ascii="Consolas" w:hAnsi="Consolas" w:eastAsia="Consolas" w:cs="Consolas"/>
                <w:b w:val="0"/>
                <w:bCs w:val="0"/>
                <w:color w:val="098658"/>
                <w:kern w:val="0"/>
                <w:sz w:val="15"/>
                <w:szCs w:val="15"/>
                <w:shd w:val="clear" w:fill="FFFFFF"/>
                <w:lang w:val="en-US" w:eastAsia="zh-CN" w:bidi="ar"/>
              </w:rPr>
              <w:t>10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8</w:t>
            </w:r>
            <w:r>
              <w:rPr>
                <w:rFonts w:hint="default" w:ascii="Consolas" w:hAnsi="Consolas" w:eastAsia="Consolas" w:cs="Consolas"/>
                <w:b w:val="0"/>
                <w:bCs w:val="0"/>
                <w:color w:val="000000"/>
                <w:kern w:val="0"/>
                <w:sz w:val="15"/>
                <w:szCs w:val="15"/>
                <w:shd w:val="clear" w:fill="FFFFFF"/>
                <w:lang w:val="en-US" w:eastAsia="zh-CN" w:bidi="ar"/>
              </w:rPr>
              <w:t>))</w:t>
            </w:r>
          </w:p>
          <w:p w14:paraId="2DC97D0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2D4351D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labels = weights[</w:t>
            </w:r>
            <w:r>
              <w:rPr>
                <w:rFonts w:hint="default" w:ascii="Consolas" w:hAnsi="Consolas" w:eastAsia="Consolas" w:cs="Consolas"/>
                <w:b w:val="0"/>
                <w:bCs w:val="0"/>
                <w:color w:val="A31515"/>
                <w:kern w:val="0"/>
                <w:sz w:val="15"/>
                <w:szCs w:val="15"/>
                <w:shd w:val="clear" w:fill="FFFFFF"/>
                <w:lang w:val="en-US" w:eastAsia="zh-CN" w:bidi="ar"/>
              </w:rPr>
              <w:t>'Criteria'</w:t>
            </w:r>
            <w:r>
              <w:rPr>
                <w:rFonts w:hint="default" w:ascii="Consolas" w:hAnsi="Consolas" w:eastAsia="Consolas" w:cs="Consolas"/>
                <w:b w:val="0"/>
                <w:bCs w:val="0"/>
                <w:color w:val="000000"/>
                <w:kern w:val="0"/>
                <w:sz w:val="15"/>
                <w:szCs w:val="15"/>
                <w:shd w:val="clear" w:fill="FFFFFF"/>
                <w:lang w:val="en-US" w:eastAsia="zh-CN" w:bidi="ar"/>
              </w:rPr>
              <w:t>]</w:t>
            </w:r>
          </w:p>
          <w:p w14:paraId="7E978DD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sizes = weights[</w:t>
            </w:r>
            <w:r>
              <w:rPr>
                <w:rFonts w:hint="default" w:ascii="Consolas" w:hAnsi="Consolas" w:eastAsia="Consolas" w:cs="Consolas"/>
                <w:b w:val="0"/>
                <w:bCs w:val="0"/>
                <w:color w:val="A31515"/>
                <w:kern w:val="0"/>
                <w:sz w:val="15"/>
                <w:szCs w:val="15"/>
                <w:shd w:val="clear" w:fill="FFFFFF"/>
                <w:lang w:val="en-US" w:eastAsia="zh-CN" w:bidi="ar"/>
              </w:rPr>
              <w:t>'Weight'</w:t>
            </w:r>
            <w:r>
              <w:rPr>
                <w:rFonts w:hint="default" w:ascii="Consolas" w:hAnsi="Consolas" w:eastAsia="Consolas" w:cs="Consolas"/>
                <w:b w:val="0"/>
                <w:bCs w:val="0"/>
                <w:color w:val="000000"/>
                <w:kern w:val="0"/>
                <w:sz w:val="15"/>
                <w:szCs w:val="15"/>
                <w:shd w:val="clear" w:fill="FFFFFF"/>
                <w:lang w:val="en-US" w:eastAsia="zh-CN" w:bidi="ar"/>
              </w:rPr>
              <w:t>]</w:t>
            </w:r>
          </w:p>
          <w:p w14:paraId="6D17EDA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colors = cm.tab20b(np.linspace(</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 len(labels)))</w:t>
            </w:r>
          </w:p>
          <w:p w14:paraId="6533AAF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7CA0A1E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绘制环形图</w:t>
            </w:r>
          </w:p>
          <w:p w14:paraId="1C53724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wedges, _, autotexts = plt.pie(</w:t>
            </w:r>
          </w:p>
          <w:p w14:paraId="394F33F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sizes,</w:t>
            </w:r>
          </w:p>
          <w:p w14:paraId="61C8119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labels=labels,</w:t>
            </w:r>
          </w:p>
          <w:p w14:paraId="23C15AE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colors=colors,</w:t>
            </w:r>
          </w:p>
          <w:p w14:paraId="756C6FE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autopct=</w:t>
            </w:r>
            <w:r>
              <w:rPr>
                <w:rFonts w:hint="default" w:ascii="Consolas" w:hAnsi="Consolas" w:eastAsia="Consolas" w:cs="Consolas"/>
                <w:b w:val="0"/>
                <w:bCs w:val="0"/>
                <w:color w:val="A31515"/>
                <w:kern w:val="0"/>
                <w:sz w:val="15"/>
                <w:szCs w:val="15"/>
                <w:shd w:val="clear" w:fill="FFFFFF"/>
                <w:lang w:val="en-US" w:eastAsia="zh-CN" w:bidi="ar"/>
              </w:rPr>
              <w:t>'%1.1f%%'</w:t>
            </w:r>
            <w:r>
              <w:rPr>
                <w:rFonts w:hint="default" w:ascii="Consolas" w:hAnsi="Consolas" w:eastAsia="Consolas" w:cs="Consolas"/>
                <w:b w:val="0"/>
                <w:bCs w:val="0"/>
                <w:color w:val="000000"/>
                <w:kern w:val="0"/>
                <w:sz w:val="15"/>
                <w:szCs w:val="15"/>
                <w:shd w:val="clear" w:fill="FFFFFF"/>
                <w:lang w:val="en-US" w:eastAsia="zh-CN" w:bidi="ar"/>
              </w:rPr>
              <w:t>,</w:t>
            </w:r>
          </w:p>
          <w:p w14:paraId="151E718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startangle=</w:t>
            </w:r>
            <w:r>
              <w:rPr>
                <w:rFonts w:hint="default" w:ascii="Consolas" w:hAnsi="Consolas" w:eastAsia="Consolas" w:cs="Consolas"/>
                <w:b w:val="0"/>
                <w:bCs w:val="0"/>
                <w:color w:val="098658"/>
                <w:kern w:val="0"/>
                <w:sz w:val="15"/>
                <w:szCs w:val="15"/>
                <w:shd w:val="clear" w:fill="FFFFFF"/>
                <w:lang w:val="en-US" w:eastAsia="zh-CN" w:bidi="ar"/>
              </w:rPr>
              <w:t>90</w:t>
            </w:r>
            <w:r>
              <w:rPr>
                <w:rFonts w:hint="default" w:ascii="Consolas" w:hAnsi="Consolas" w:eastAsia="Consolas" w:cs="Consolas"/>
                <w:b w:val="0"/>
                <w:bCs w:val="0"/>
                <w:color w:val="000000"/>
                <w:kern w:val="0"/>
                <w:sz w:val="15"/>
                <w:szCs w:val="15"/>
                <w:shd w:val="clear" w:fill="FFFFFF"/>
                <w:lang w:val="en-US" w:eastAsia="zh-CN" w:bidi="ar"/>
              </w:rPr>
              <w:t>,</w:t>
            </w:r>
          </w:p>
          <w:p w14:paraId="723E6C1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pctdistance=</w:t>
            </w:r>
            <w:r>
              <w:rPr>
                <w:rFonts w:hint="default" w:ascii="Consolas" w:hAnsi="Consolas" w:eastAsia="Consolas" w:cs="Consolas"/>
                <w:b w:val="0"/>
                <w:bCs w:val="0"/>
                <w:color w:val="098658"/>
                <w:kern w:val="0"/>
                <w:sz w:val="15"/>
                <w:szCs w:val="15"/>
                <w:shd w:val="clear" w:fill="FFFFFF"/>
                <w:lang w:val="en-US" w:eastAsia="zh-CN" w:bidi="ar"/>
              </w:rPr>
              <w:t>0.75</w:t>
            </w:r>
            <w:r>
              <w:rPr>
                <w:rFonts w:hint="default" w:ascii="Consolas" w:hAnsi="Consolas" w:eastAsia="Consolas" w:cs="Consolas"/>
                <w:b w:val="0"/>
                <w:bCs w:val="0"/>
                <w:color w:val="000000"/>
                <w:kern w:val="0"/>
                <w:sz w:val="15"/>
                <w:szCs w:val="15"/>
                <w:shd w:val="clear" w:fill="FFFFFF"/>
                <w:lang w:val="en-US" w:eastAsia="zh-CN" w:bidi="ar"/>
              </w:rPr>
              <w:t>,</w:t>
            </w:r>
          </w:p>
          <w:p w14:paraId="56F9198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wedgeprops={</w:t>
            </w:r>
            <w:r>
              <w:rPr>
                <w:rFonts w:hint="default" w:ascii="Consolas" w:hAnsi="Consolas" w:eastAsia="Consolas" w:cs="Consolas"/>
                <w:b w:val="0"/>
                <w:bCs w:val="0"/>
                <w:color w:val="A31515"/>
                <w:kern w:val="0"/>
                <w:sz w:val="15"/>
                <w:szCs w:val="15"/>
                <w:shd w:val="clear" w:fill="FFFFFF"/>
                <w:lang w:val="en-US" w:eastAsia="zh-CN" w:bidi="ar"/>
              </w:rPr>
              <w:t>'width'</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0.4</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'edgecolor'</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'white'</w:t>
            </w:r>
            <w:r>
              <w:rPr>
                <w:rFonts w:hint="default" w:ascii="Consolas" w:hAnsi="Consolas" w:eastAsia="Consolas" w:cs="Consolas"/>
                <w:b w:val="0"/>
                <w:bCs w:val="0"/>
                <w:color w:val="000000"/>
                <w:kern w:val="0"/>
                <w:sz w:val="15"/>
                <w:szCs w:val="15"/>
                <w:shd w:val="clear" w:fill="FFFFFF"/>
                <w:lang w:val="en-US" w:eastAsia="zh-CN" w:bidi="ar"/>
              </w:rPr>
              <w:t>},</w:t>
            </w:r>
          </w:p>
          <w:p w14:paraId="36216DE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textprops={</w:t>
            </w:r>
            <w:r>
              <w:rPr>
                <w:rFonts w:hint="default" w:ascii="Consolas" w:hAnsi="Consolas" w:eastAsia="Consolas" w:cs="Consolas"/>
                <w:b w:val="0"/>
                <w:bCs w:val="0"/>
                <w:color w:val="A31515"/>
                <w:kern w:val="0"/>
                <w:sz w:val="15"/>
                <w:szCs w:val="15"/>
                <w:shd w:val="clear" w:fill="FFFFFF"/>
                <w:lang w:val="en-US" w:eastAsia="zh-CN" w:bidi="ar"/>
              </w:rPr>
              <w:t>'fontsize'</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9</w:t>
            </w:r>
            <w:r>
              <w:rPr>
                <w:rFonts w:hint="default" w:ascii="Consolas" w:hAnsi="Consolas" w:eastAsia="Consolas" w:cs="Consolas"/>
                <w:b w:val="0"/>
                <w:bCs w:val="0"/>
                <w:color w:val="000000"/>
                <w:kern w:val="0"/>
                <w:sz w:val="15"/>
                <w:szCs w:val="15"/>
                <w:shd w:val="clear" w:fill="FFFFFF"/>
                <w:lang w:val="en-US" w:eastAsia="zh-CN" w:bidi="ar"/>
              </w:rPr>
              <w:t>}</w:t>
            </w:r>
          </w:p>
          <w:p w14:paraId="66B61A6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p>
          <w:p w14:paraId="1FB8347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037D1B5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中心添加标题</w:t>
            </w:r>
          </w:p>
          <w:p w14:paraId="6151B76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plt.text(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"权重分配"</w:t>
            </w:r>
            <w:r>
              <w:rPr>
                <w:rFonts w:hint="default" w:ascii="Consolas" w:hAnsi="Consolas" w:eastAsia="Consolas" w:cs="Consolas"/>
                <w:b w:val="0"/>
                <w:bCs w:val="0"/>
                <w:color w:val="000000"/>
                <w:kern w:val="0"/>
                <w:sz w:val="15"/>
                <w:szCs w:val="15"/>
                <w:shd w:val="clear" w:fill="FFFFFF"/>
                <w:lang w:val="en-US" w:eastAsia="zh-CN" w:bidi="ar"/>
              </w:rPr>
              <w:t xml:space="preserve">, </w:t>
            </w:r>
          </w:p>
          <w:p w14:paraId="6394B6F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ha=</w:t>
            </w:r>
            <w:r>
              <w:rPr>
                <w:rFonts w:hint="default" w:ascii="Consolas" w:hAnsi="Consolas" w:eastAsia="Consolas" w:cs="Consolas"/>
                <w:b w:val="0"/>
                <w:bCs w:val="0"/>
                <w:color w:val="A31515"/>
                <w:kern w:val="0"/>
                <w:sz w:val="15"/>
                <w:szCs w:val="15"/>
                <w:shd w:val="clear" w:fill="FFFFFF"/>
                <w:lang w:val="en-US" w:eastAsia="zh-CN" w:bidi="ar"/>
              </w:rPr>
              <w:t>'center'</w:t>
            </w:r>
            <w:r>
              <w:rPr>
                <w:rFonts w:hint="default" w:ascii="Consolas" w:hAnsi="Consolas" w:eastAsia="Consolas" w:cs="Consolas"/>
                <w:b w:val="0"/>
                <w:bCs w:val="0"/>
                <w:color w:val="000000"/>
                <w:kern w:val="0"/>
                <w:sz w:val="15"/>
                <w:szCs w:val="15"/>
                <w:shd w:val="clear" w:fill="FFFFFF"/>
                <w:lang w:val="en-US" w:eastAsia="zh-CN" w:bidi="ar"/>
              </w:rPr>
              <w:t>, va=</w:t>
            </w:r>
            <w:r>
              <w:rPr>
                <w:rFonts w:hint="default" w:ascii="Consolas" w:hAnsi="Consolas" w:eastAsia="Consolas" w:cs="Consolas"/>
                <w:b w:val="0"/>
                <w:bCs w:val="0"/>
                <w:color w:val="A31515"/>
                <w:kern w:val="0"/>
                <w:sz w:val="15"/>
                <w:szCs w:val="15"/>
                <w:shd w:val="clear" w:fill="FFFFFF"/>
                <w:lang w:val="en-US" w:eastAsia="zh-CN" w:bidi="ar"/>
              </w:rPr>
              <w:t>'center'</w:t>
            </w:r>
            <w:r>
              <w:rPr>
                <w:rFonts w:hint="default" w:ascii="Consolas" w:hAnsi="Consolas" w:eastAsia="Consolas" w:cs="Consolas"/>
                <w:b w:val="0"/>
                <w:bCs w:val="0"/>
                <w:color w:val="000000"/>
                <w:kern w:val="0"/>
                <w:sz w:val="15"/>
                <w:szCs w:val="15"/>
                <w:shd w:val="clear" w:fill="FFFFFF"/>
                <w:lang w:val="en-US" w:eastAsia="zh-CN" w:bidi="ar"/>
              </w:rPr>
              <w:t xml:space="preserve">, </w:t>
            </w:r>
          </w:p>
          <w:p w14:paraId="329C325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fontsize=</w:t>
            </w:r>
            <w:r>
              <w:rPr>
                <w:rFonts w:hint="default" w:ascii="Consolas" w:hAnsi="Consolas" w:eastAsia="Consolas" w:cs="Consolas"/>
                <w:b w:val="0"/>
                <w:bCs w:val="0"/>
                <w:color w:val="098658"/>
                <w:kern w:val="0"/>
                <w:sz w:val="15"/>
                <w:szCs w:val="15"/>
                <w:shd w:val="clear" w:fill="FFFFFF"/>
                <w:lang w:val="en-US" w:eastAsia="zh-CN" w:bidi="ar"/>
              </w:rPr>
              <w:t>12</w:t>
            </w:r>
            <w:r>
              <w:rPr>
                <w:rFonts w:hint="default" w:ascii="Consolas" w:hAnsi="Consolas" w:eastAsia="Consolas" w:cs="Consolas"/>
                <w:b w:val="0"/>
                <w:bCs w:val="0"/>
                <w:color w:val="000000"/>
                <w:kern w:val="0"/>
                <w:sz w:val="15"/>
                <w:szCs w:val="15"/>
                <w:shd w:val="clear" w:fill="FFFFFF"/>
                <w:lang w:val="en-US" w:eastAsia="zh-CN" w:bidi="ar"/>
              </w:rPr>
              <w:t>, fontweight=</w:t>
            </w:r>
            <w:r>
              <w:rPr>
                <w:rFonts w:hint="default" w:ascii="Consolas" w:hAnsi="Consolas" w:eastAsia="Consolas" w:cs="Consolas"/>
                <w:b w:val="0"/>
                <w:bCs w:val="0"/>
                <w:color w:val="A31515"/>
                <w:kern w:val="0"/>
                <w:sz w:val="15"/>
                <w:szCs w:val="15"/>
                <w:shd w:val="clear" w:fill="FFFFFF"/>
                <w:lang w:val="en-US" w:eastAsia="zh-CN" w:bidi="ar"/>
              </w:rPr>
              <w:t>'bold'</w:t>
            </w:r>
            <w:r>
              <w:rPr>
                <w:rFonts w:hint="default" w:ascii="Consolas" w:hAnsi="Consolas" w:eastAsia="Consolas" w:cs="Consolas"/>
                <w:b w:val="0"/>
                <w:bCs w:val="0"/>
                <w:color w:val="000000"/>
                <w:kern w:val="0"/>
                <w:sz w:val="15"/>
                <w:szCs w:val="15"/>
                <w:shd w:val="clear" w:fill="FFFFFF"/>
                <w:lang w:val="en-US" w:eastAsia="zh-CN" w:bidi="ar"/>
              </w:rPr>
              <w:t>)</w:t>
            </w:r>
          </w:p>
          <w:p w14:paraId="362825E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49ED16E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美化百分比</w:t>
            </w:r>
          </w:p>
          <w:p w14:paraId="09FA744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autotext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autotexts:</w:t>
            </w:r>
          </w:p>
          <w:p w14:paraId="6E9C9E4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autotext.set_color(</w:t>
            </w:r>
            <w:r>
              <w:rPr>
                <w:rFonts w:hint="default" w:ascii="Consolas" w:hAnsi="Consolas" w:eastAsia="Consolas" w:cs="Consolas"/>
                <w:b w:val="0"/>
                <w:bCs w:val="0"/>
                <w:color w:val="A31515"/>
                <w:kern w:val="0"/>
                <w:sz w:val="15"/>
                <w:szCs w:val="15"/>
                <w:shd w:val="clear" w:fill="FFFFFF"/>
                <w:lang w:val="en-US" w:eastAsia="zh-CN" w:bidi="ar"/>
              </w:rPr>
              <w:t>'white'</w:t>
            </w:r>
            <w:r>
              <w:rPr>
                <w:rFonts w:hint="default" w:ascii="Consolas" w:hAnsi="Consolas" w:eastAsia="Consolas" w:cs="Consolas"/>
                <w:b w:val="0"/>
                <w:bCs w:val="0"/>
                <w:color w:val="000000"/>
                <w:kern w:val="0"/>
                <w:sz w:val="15"/>
                <w:szCs w:val="15"/>
                <w:shd w:val="clear" w:fill="FFFFFF"/>
                <w:lang w:val="en-US" w:eastAsia="zh-CN" w:bidi="ar"/>
              </w:rPr>
              <w:t>)</w:t>
            </w:r>
          </w:p>
          <w:p w14:paraId="45598C3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autotext.set_fontweight(</w:t>
            </w:r>
            <w:r>
              <w:rPr>
                <w:rFonts w:hint="default" w:ascii="Consolas" w:hAnsi="Consolas" w:eastAsia="Consolas" w:cs="Consolas"/>
                <w:b w:val="0"/>
                <w:bCs w:val="0"/>
                <w:color w:val="A31515"/>
                <w:kern w:val="0"/>
                <w:sz w:val="15"/>
                <w:szCs w:val="15"/>
                <w:shd w:val="clear" w:fill="FFFFFF"/>
                <w:lang w:val="en-US" w:eastAsia="zh-CN" w:bidi="ar"/>
              </w:rPr>
              <w:t>'bold'</w:t>
            </w:r>
            <w:r>
              <w:rPr>
                <w:rFonts w:hint="default" w:ascii="Consolas" w:hAnsi="Consolas" w:eastAsia="Consolas" w:cs="Consolas"/>
                <w:b w:val="0"/>
                <w:bCs w:val="0"/>
                <w:color w:val="000000"/>
                <w:kern w:val="0"/>
                <w:sz w:val="15"/>
                <w:szCs w:val="15"/>
                <w:shd w:val="clear" w:fill="FFFFFF"/>
                <w:lang w:val="en-US" w:eastAsia="zh-CN" w:bidi="ar"/>
              </w:rPr>
              <w:t>)</w:t>
            </w:r>
          </w:p>
          <w:p w14:paraId="375DF5F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530FAFF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添加图例</w:t>
            </w:r>
          </w:p>
          <w:p w14:paraId="2853379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plt.legend(</w:t>
            </w:r>
          </w:p>
          <w:p w14:paraId="06670EE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wedges,</w:t>
            </w:r>
          </w:p>
          <w:p w14:paraId="794DAD4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{l}</w:t>
            </w:r>
            <w:r>
              <w:rPr>
                <w:rFonts w:hint="default" w:ascii="Consolas" w:hAnsi="Consolas" w:eastAsia="Consolas" w:cs="Consolas"/>
                <w:b w:val="0"/>
                <w:bCs w:val="0"/>
                <w:color w:val="A31515"/>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{s*</w:t>
            </w:r>
            <w:r>
              <w:rPr>
                <w:rFonts w:hint="default" w:ascii="Consolas" w:hAnsi="Consolas" w:eastAsia="Consolas" w:cs="Consolas"/>
                <w:b w:val="0"/>
                <w:bCs w:val="0"/>
                <w:color w:val="098658"/>
                <w:kern w:val="0"/>
                <w:sz w:val="15"/>
                <w:szCs w:val="15"/>
                <w:shd w:val="clear" w:fill="FFFFFF"/>
                <w:lang w:val="en-US" w:eastAsia="zh-CN" w:bidi="ar"/>
              </w:rPr>
              <w:t>100</w:t>
            </w:r>
            <w:r>
              <w:rPr>
                <w:rFonts w:hint="default" w:ascii="Consolas" w:hAnsi="Consolas" w:eastAsia="Consolas" w:cs="Consolas"/>
                <w:b w:val="0"/>
                <w:bCs w:val="0"/>
                <w:color w:val="0000FF"/>
                <w:kern w:val="0"/>
                <w:sz w:val="15"/>
                <w:szCs w:val="15"/>
                <w:shd w:val="clear" w:fill="FFFFFF"/>
                <w:lang w:val="en-US" w:eastAsia="zh-CN" w:bidi="ar"/>
              </w:rPr>
              <w:t>:.1f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l, s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zip(labels, sizes)],</w:t>
            </w:r>
          </w:p>
          <w:p w14:paraId="147A202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loc=</w:t>
            </w:r>
            <w:r>
              <w:rPr>
                <w:rFonts w:hint="default" w:ascii="Consolas" w:hAnsi="Consolas" w:eastAsia="Consolas" w:cs="Consolas"/>
                <w:b w:val="0"/>
                <w:bCs w:val="0"/>
                <w:color w:val="A31515"/>
                <w:kern w:val="0"/>
                <w:sz w:val="15"/>
                <w:szCs w:val="15"/>
                <w:shd w:val="clear" w:fill="FFFFFF"/>
                <w:lang w:val="en-US" w:eastAsia="zh-CN" w:bidi="ar"/>
              </w:rPr>
              <w:t>"center left"</w:t>
            </w:r>
            <w:r>
              <w:rPr>
                <w:rFonts w:hint="default" w:ascii="Consolas" w:hAnsi="Consolas" w:eastAsia="Consolas" w:cs="Consolas"/>
                <w:b w:val="0"/>
                <w:bCs w:val="0"/>
                <w:color w:val="000000"/>
                <w:kern w:val="0"/>
                <w:sz w:val="15"/>
                <w:szCs w:val="15"/>
                <w:shd w:val="clear" w:fill="FFFFFF"/>
                <w:lang w:val="en-US" w:eastAsia="zh-CN" w:bidi="ar"/>
              </w:rPr>
              <w:t>,</w:t>
            </w:r>
          </w:p>
          <w:p w14:paraId="175F9CF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bbox_to_anchor=(</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0.5</w:t>
            </w:r>
            <w:r>
              <w:rPr>
                <w:rFonts w:hint="default" w:ascii="Consolas" w:hAnsi="Consolas" w:eastAsia="Consolas" w:cs="Consolas"/>
                <w:b w:val="0"/>
                <w:bCs w:val="0"/>
                <w:color w:val="000000"/>
                <w:kern w:val="0"/>
                <w:sz w:val="15"/>
                <w:szCs w:val="15"/>
                <w:shd w:val="clear" w:fill="FFFFFF"/>
                <w:lang w:val="en-US" w:eastAsia="zh-CN" w:bidi="ar"/>
              </w:rPr>
              <w:t>),</w:t>
            </w:r>
          </w:p>
          <w:p w14:paraId="0751B3D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frameon=</w:t>
            </w:r>
            <w:r>
              <w:rPr>
                <w:rFonts w:hint="default" w:ascii="Consolas" w:hAnsi="Consolas" w:eastAsia="Consolas" w:cs="Consolas"/>
                <w:b w:val="0"/>
                <w:bCs w:val="0"/>
                <w:color w:val="0000FF"/>
                <w:kern w:val="0"/>
                <w:sz w:val="15"/>
                <w:szCs w:val="15"/>
                <w:shd w:val="clear" w:fill="FFFFFF"/>
                <w:lang w:val="en-US" w:eastAsia="zh-CN" w:bidi="ar"/>
              </w:rPr>
              <w:t>False</w:t>
            </w:r>
          </w:p>
          <w:p w14:paraId="3922C89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p>
          <w:p w14:paraId="668A142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5D996C8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plt.title('CRITIC权重分配（环形图）', pad=20, fontsize=14)</w:t>
            </w:r>
          </w:p>
          <w:p w14:paraId="5EE5C74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plt.tight_layout()</w:t>
            </w:r>
          </w:p>
          <w:p w14:paraId="65C9CC5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plt.savefig(</w:t>
            </w:r>
            <w:r>
              <w:rPr>
                <w:rFonts w:hint="default" w:ascii="Consolas" w:hAnsi="Consolas" w:eastAsia="Consolas" w:cs="Consolas"/>
                <w:b w:val="0"/>
                <w:bCs w:val="0"/>
                <w:color w:val="A31515"/>
                <w:kern w:val="0"/>
                <w:sz w:val="15"/>
                <w:szCs w:val="15"/>
                <w:shd w:val="clear" w:fill="FFFFFF"/>
                <w:lang w:val="en-US" w:eastAsia="zh-CN" w:bidi="ar"/>
              </w:rPr>
              <w:t>'donut_chart.png'</w:t>
            </w:r>
            <w:r>
              <w:rPr>
                <w:rFonts w:hint="default" w:ascii="Consolas" w:hAnsi="Consolas" w:eastAsia="Consolas" w:cs="Consolas"/>
                <w:b w:val="0"/>
                <w:bCs w:val="0"/>
                <w:color w:val="000000"/>
                <w:kern w:val="0"/>
                <w:sz w:val="15"/>
                <w:szCs w:val="15"/>
                <w:shd w:val="clear" w:fill="FFFFFF"/>
                <w:lang w:val="en-US" w:eastAsia="zh-CN" w:bidi="ar"/>
              </w:rPr>
              <w:t>, dpi=</w:t>
            </w:r>
            <w:r>
              <w:rPr>
                <w:rFonts w:hint="default" w:ascii="Consolas" w:hAnsi="Consolas" w:eastAsia="Consolas" w:cs="Consolas"/>
                <w:b w:val="0"/>
                <w:bCs w:val="0"/>
                <w:color w:val="098658"/>
                <w:kern w:val="0"/>
                <w:sz w:val="15"/>
                <w:szCs w:val="15"/>
                <w:shd w:val="clear" w:fill="FFFFFF"/>
                <w:lang w:val="en-US" w:eastAsia="zh-CN" w:bidi="ar"/>
              </w:rPr>
              <w:t>300</w:t>
            </w:r>
            <w:r>
              <w:rPr>
                <w:rFonts w:hint="default" w:ascii="Consolas" w:hAnsi="Consolas" w:eastAsia="Consolas" w:cs="Consolas"/>
                <w:b w:val="0"/>
                <w:bCs w:val="0"/>
                <w:color w:val="000000"/>
                <w:kern w:val="0"/>
                <w:sz w:val="15"/>
                <w:szCs w:val="15"/>
                <w:shd w:val="clear" w:fill="FFFFFF"/>
                <w:lang w:val="en-US" w:eastAsia="zh-CN" w:bidi="ar"/>
              </w:rPr>
              <w:t>, bbox_inches=</w:t>
            </w:r>
            <w:r>
              <w:rPr>
                <w:rFonts w:hint="default" w:ascii="Consolas" w:hAnsi="Consolas" w:eastAsia="Consolas" w:cs="Consolas"/>
                <w:b w:val="0"/>
                <w:bCs w:val="0"/>
                <w:color w:val="A31515"/>
                <w:kern w:val="0"/>
                <w:sz w:val="15"/>
                <w:szCs w:val="15"/>
                <w:shd w:val="clear" w:fill="FFFFFF"/>
                <w:lang w:val="en-US" w:eastAsia="zh-CN" w:bidi="ar"/>
              </w:rPr>
              <w:t>'tight'</w:t>
            </w:r>
            <w:r>
              <w:rPr>
                <w:rFonts w:hint="default" w:ascii="Consolas" w:hAnsi="Consolas" w:eastAsia="Consolas" w:cs="Consolas"/>
                <w:b w:val="0"/>
                <w:bCs w:val="0"/>
                <w:color w:val="000000"/>
                <w:kern w:val="0"/>
                <w:sz w:val="15"/>
                <w:szCs w:val="15"/>
                <w:shd w:val="clear" w:fill="FFFFFF"/>
                <w:lang w:val="en-US" w:eastAsia="zh-CN" w:bidi="ar"/>
              </w:rPr>
              <w:t>)</w:t>
            </w:r>
          </w:p>
          <w:p w14:paraId="29E1E37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plt.show()</w:t>
            </w:r>
          </w:p>
          <w:p w14:paraId="2007DE2A">
            <w:pPr>
              <w:keepNext w:val="0"/>
              <w:keepLines w:val="0"/>
              <w:widowControl/>
              <w:suppressLineNumbers w:val="0"/>
              <w:jc w:val="left"/>
            </w:pPr>
          </w:p>
          <w:p w14:paraId="765B49F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if</w:t>
            </w:r>
            <w:r>
              <w:rPr>
                <w:rFonts w:hint="default" w:ascii="Consolas" w:hAnsi="Consolas" w:eastAsia="Consolas" w:cs="Consolas"/>
                <w:b w:val="0"/>
                <w:bCs w:val="0"/>
                <w:color w:val="000000"/>
                <w:kern w:val="0"/>
                <w:sz w:val="15"/>
                <w:szCs w:val="15"/>
                <w:shd w:val="clear" w:fill="FFFFFF"/>
                <w:lang w:val="en-US" w:eastAsia="zh-CN" w:bidi="ar"/>
              </w:rPr>
              <w:t xml:space="preserve"> __name__ == </w:t>
            </w:r>
            <w:r>
              <w:rPr>
                <w:rFonts w:hint="default" w:ascii="Consolas" w:hAnsi="Consolas" w:eastAsia="Consolas" w:cs="Consolas"/>
                <w:b w:val="0"/>
                <w:bCs w:val="0"/>
                <w:color w:val="A31515"/>
                <w:kern w:val="0"/>
                <w:sz w:val="15"/>
                <w:szCs w:val="15"/>
                <w:shd w:val="clear" w:fill="FFFFFF"/>
                <w:lang w:val="en-US" w:eastAsia="zh-CN" w:bidi="ar"/>
              </w:rPr>
              <w:t>"__main__"</w:t>
            </w:r>
            <w:r>
              <w:rPr>
                <w:rFonts w:hint="default" w:ascii="Consolas" w:hAnsi="Consolas" w:eastAsia="Consolas" w:cs="Consolas"/>
                <w:b w:val="0"/>
                <w:bCs w:val="0"/>
                <w:color w:val="000000"/>
                <w:kern w:val="0"/>
                <w:sz w:val="15"/>
                <w:szCs w:val="15"/>
                <w:shd w:val="clear" w:fill="FFFFFF"/>
                <w:lang w:val="en-US" w:eastAsia="zh-CN" w:bidi="ar"/>
              </w:rPr>
              <w:t>:</w:t>
            </w:r>
          </w:p>
          <w:p w14:paraId="6105324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plot_donut_chart(weight_result)</w:t>
            </w:r>
          </w:p>
          <w:p w14:paraId="6F62C78A">
            <w:pPr>
              <w:widowControl w:val="0"/>
              <w:rPr>
                <w:vertAlign w:val="baseline"/>
              </w:rPr>
            </w:pPr>
          </w:p>
        </w:tc>
      </w:tr>
      <w:tr w14:paraId="64394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EBEBE" w:themeFill="background1" w:themeFillShade="BF"/>
          </w:tcPr>
          <w:p w14:paraId="0BBE62E6">
            <w:pPr>
              <w:widowControl w:val="0"/>
              <w:rPr>
                <w:rFonts w:hint="default" w:eastAsiaTheme="minorEastAsia"/>
                <w:vertAlign w:val="baseline"/>
                <w:lang w:val="en-US" w:eastAsia="zh-CN"/>
              </w:rPr>
            </w:pPr>
            <w:r>
              <w:rPr>
                <w:rFonts w:hint="eastAsia"/>
                <w:vertAlign w:val="baseline"/>
                <w:lang w:val="en-US" w:eastAsia="zh-CN"/>
              </w:rPr>
              <w:t>2.TOPSIS评分</w:t>
            </w:r>
          </w:p>
        </w:tc>
      </w:tr>
      <w:tr w14:paraId="153D5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52481B8">
            <w:pPr>
              <w:keepNext w:val="0"/>
              <w:keepLines w:val="0"/>
              <w:widowControl/>
              <w:suppressLineNumbers w:val="0"/>
              <w:shd w:val="clear" w:fill="FFFFFF"/>
              <w:spacing w:line="20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numpy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np</w:t>
            </w:r>
          </w:p>
          <w:p w14:paraId="52A4BC0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pandas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pd</w:t>
            </w:r>
          </w:p>
          <w:p w14:paraId="63BA5DD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matplotlib.pyplot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plt</w:t>
            </w:r>
          </w:p>
          <w:p w14:paraId="62C5F1F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from</w:t>
            </w:r>
            <w:r>
              <w:rPr>
                <w:rFonts w:hint="default" w:ascii="Consolas" w:hAnsi="Consolas" w:eastAsia="Consolas" w:cs="Consolas"/>
                <w:b w:val="0"/>
                <w:bCs w:val="0"/>
                <w:color w:val="000000"/>
                <w:kern w:val="0"/>
                <w:sz w:val="15"/>
                <w:szCs w:val="15"/>
                <w:shd w:val="clear" w:fill="FFFFFF"/>
                <w:lang w:val="en-US" w:eastAsia="zh-CN" w:bidi="ar"/>
              </w:rPr>
              <w:t xml:space="preserve"> matplotlib </w:t>
            </w: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cm</w:t>
            </w:r>
          </w:p>
          <w:p w14:paraId="5C9E9F7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p>
          <w:p w14:paraId="038B1B0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 数据准备 ======================</w:t>
            </w:r>
          </w:p>
          <w:p w14:paraId="491E11F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data = {</w:t>
            </w:r>
          </w:p>
          <w:p w14:paraId="5D7CC77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'Test'</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A31515"/>
                <w:kern w:val="0"/>
                <w:sz w:val="15"/>
                <w:szCs w:val="15"/>
                <w:shd w:val="clear" w:fill="FFFFFF"/>
                <w:lang w:val="en-US" w:eastAsia="zh-CN" w:bidi="ar"/>
              </w:rPr>
              <w:t>'智能测试1'</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'智能测试2'</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'智能测试3'</w:t>
            </w:r>
            <w:r>
              <w:rPr>
                <w:rFonts w:hint="default" w:ascii="Consolas" w:hAnsi="Consolas" w:eastAsia="Consolas" w:cs="Consolas"/>
                <w:b w:val="0"/>
                <w:bCs w:val="0"/>
                <w:color w:val="000000"/>
                <w:kern w:val="0"/>
                <w:sz w:val="15"/>
                <w:szCs w:val="15"/>
                <w:shd w:val="clear" w:fill="FFFFFF"/>
                <w:lang w:val="en-US" w:eastAsia="zh-CN" w:bidi="ar"/>
              </w:rPr>
              <w:t>],</w:t>
            </w:r>
          </w:p>
          <w:p w14:paraId="559E0A4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'方差'</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98658"/>
                <w:kern w:val="0"/>
                <w:sz w:val="15"/>
                <w:szCs w:val="15"/>
                <w:shd w:val="clear" w:fill="FFFFFF"/>
                <w:lang w:val="en-US" w:eastAsia="zh-CN" w:bidi="ar"/>
              </w:rPr>
              <w:t>2.28</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4.85</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w:t>
            </w:r>
          </w:p>
          <w:p w14:paraId="536FAF1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'极差'</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98658"/>
                <w:kern w:val="0"/>
                <w:sz w:val="15"/>
                <w:szCs w:val="15"/>
                <w:shd w:val="clear" w:fill="FFFFFF"/>
                <w:lang w:val="en-US" w:eastAsia="zh-CN" w:bidi="ar"/>
              </w:rPr>
              <w:t>30.0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28.0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w:t>
            </w:r>
          </w:p>
          <w:p w14:paraId="230A4EE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'容错率'</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98658"/>
                <w:kern w:val="0"/>
                <w:sz w:val="15"/>
                <w:szCs w:val="15"/>
                <w:shd w:val="clear" w:fill="FFFFFF"/>
                <w:lang w:val="en-US" w:eastAsia="zh-CN" w:bidi="ar"/>
              </w:rPr>
              <w:t>99.447</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97.747</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100</w:t>
            </w:r>
            <w:r>
              <w:rPr>
                <w:rFonts w:hint="default" w:ascii="Consolas" w:hAnsi="Consolas" w:eastAsia="Consolas" w:cs="Consolas"/>
                <w:b w:val="0"/>
                <w:bCs w:val="0"/>
                <w:color w:val="000000"/>
                <w:kern w:val="0"/>
                <w:sz w:val="15"/>
                <w:szCs w:val="15"/>
                <w:shd w:val="clear" w:fill="FFFFFF"/>
                <w:lang w:val="en-US" w:eastAsia="zh-CN" w:bidi="ar"/>
              </w:rPr>
              <w:t>],</w:t>
            </w:r>
          </w:p>
          <w:p w14:paraId="20D2ED5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'主观题准确性'</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98658"/>
                <w:kern w:val="0"/>
                <w:sz w:val="15"/>
                <w:szCs w:val="15"/>
                <w:shd w:val="clear" w:fill="FFFFFF"/>
                <w:lang w:val="en-US" w:eastAsia="zh-CN" w:bidi="ar"/>
              </w:rPr>
              <w:t>0.027</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w:t>
            </w:r>
          </w:p>
          <w:p w14:paraId="791DA4F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'填空题准确性'</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98658"/>
                <w:kern w:val="0"/>
                <w:sz w:val="15"/>
                <w:szCs w:val="15"/>
                <w:shd w:val="clear" w:fill="FFFFFF"/>
                <w:lang w:val="en-US" w:eastAsia="zh-CN" w:bidi="ar"/>
              </w:rPr>
              <w:t>0.743</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w:t>
            </w:r>
          </w:p>
          <w:p w14:paraId="609B83F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'总分准确性'</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98658"/>
                <w:kern w:val="0"/>
                <w:sz w:val="15"/>
                <w:szCs w:val="15"/>
                <w:shd w:val="clear" w:fill="FFFFFF"/>
                <w:lang w:val="en-US" w:eastAsia="zh-CN" w:bidi="ar"/>
              </w:rPr>
              <w:t>0.026</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w:t>
            </w:r>
          </w:p>
          <w:p w14:paraId="3AA353C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w:t>
            </w:r>
          </w:p>
          <w:p w14:paraId="36A6FBEF">
            <w:pPr>
              <w:keepNext w:val="0"/>
              <w:keepLines w:val="0"/>
              <w:widowControl/>
              <w:suppressLineNumbers w:val="0"/>
              <w:jc w:val="left"/>
            </w:pPr>
          </w:p>
          <w:p w14:paraId="77C9FA2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df = pd.DataFrame(data).set_index(</w:t>
            </w:r>
            <w:r>
              <w:rPr>
                <w:rFonts w:hint="default" w:ascii="Consolas" w:hAnsi="Consolas" w:eastAsia="Consolas" w:cs="Consolas"/>
                <w:b w:val="0"/>
                <w:bCs w:val="0"/>
                <w:color w:val="A31515"/>
                <w:kern w:val="0"/>
                <w:sz w:val="15"/>
                <w:szCs w:val="15"/>
                <w:shd w:val="clear" w:fill="FFFFFF"/>
                <w:lang w:val="en-US" w:eastAsia="zh-CN" w:bidi="ar"/>
              </w:rPr>
              <w:t>'Test'</w:t>
            </w:r>
            <w:r>
              <w:rPr>
                <w:rFonts w:hint="default" w:ascii="Consolas" w:hAnsi="Consolas" w:eastAsia="Consolas" w:cs="Consolas"/>
                <w:b w:val="0"/>
                <w:bCs w:val="0"/>
                <w:color w:val="000000"/>
                <w:kern w:val="0"/>
                <w:sz w:val="15"/>
                <w:szCs w:val="15"/>
                <w:shd w:val="clear" w:fill="FFFFFF"/>
                <w:lang w:val="en-US" w:eastAsia="zh-CN" w:bidi="ar"/>
              </w:rPr>
              <w:t>)</w:t>
            </w:r>
          </w:p>
          <w:p w14:paraId="620E622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criteria = df.columns</w:t>
            </w:r>
          </w:p>
          <w:p w14:paraId="0E33E72E">
            <w:pPr>
              <w:keepNext w:val="0"/>
              <w:keepLines w:val="0"/>
              <w:widowControl/>
              <w:suppressLineNumbers w:val="0"/>
              <w:jc w:val="left"/>
            </w:pPr>
          </w:p>
          <w:p w14:paraId="5133E41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 CRITIC权重计算 ======================</w:t>
            </w:r>
          </w:p>
          <w:p w14:paraId="1AB696F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000000"/>
                <w:kern w:val="0"/>
                <w:sz w:val="15"/>
                <w:szCs w:val="15"/>
                <w:shd w:val="clear" w:fill="FFFFFF"/>
                <w:lang w:val="en-US" w:eastAsia="zh-CN" w:bidi="ar"/>
              </w:rPr>
              <w:t xml:space="preserve"> calculate_critic_weights(df):</w:t>
            </w:r>
          </w:p>
          <w:p w14:paraId="39BFF88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标准化处理</w:t>
            </w:r>
          </w:p>
          <w:p w14:paraId="749AAEC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000000"/>
                <w:kern w:val="0"/>
                <w:sz w:val="15"/>
                <w:szCs w:val="15"/>
                <w:shd w:val="clear" w:fill="FFFFFF"/>
                <w:lang w:val="en-US" w:eastAsia="zh-CN" w:bidi="ar"/>
              </w:rPr>
              <w:t xml:space="preserve"> standardize(df):</w:t>
            </w:r>
          </w:p>
          <w:p w14:paraId="46DD785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standardized = df.copy()</w:t>
            </w:r>
          </w:p>
          <w:p w14:paraId="5B80F2C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col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df.columns:</w:t>
            </w:r>
          </w:p>
          <w:p w14:paraId="77BAB26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if</w:t>
            </w:r>
            <w:r>
              <w:rPr>
                <w:rFonts w:hint="default" w:ascii="Consolas" w:hAnsi="Consolas" w:eastAsia="Consolas" w:cs="Consolas"/>
                <w:b w:val="0"/>
                <w:bCs w:val="0"/>
                <w:color w:val="000000"/>
                <w:kern w:val="0"/>
                <w:sz w:val="15"/>
                <w:szCs w:val="15"/>
                <w:shd w:val="clear" w:fill="FFFFFF"/>
                <w:lang w:val="en-US" w:eastAsia="zh-CN" w:bidi="ar"/>
              </w:rPr>
              <w:t xml:space="preserve"> col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'方差'</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'极差'</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负向指标</w:t>
            </w:r>
          </w:p>
          <w:p w14:paraId="2F1DA1C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standardized[col] = (df[col].max() - df[col]) / (df[col].max() - df[col].min() + </w:t>
            </w:r>
            <w:r>
              <w:rPr>
                <w:rFonts w:hint="default" w:ascii="Consolas" w:hAnsi="Consolas" w:eastAsia="Consolas" w:cs="Consolas"/>
                <w:b w:val="0"/>
                <w:bCs w:val="0"/>
                <w:color w:val="098658"/>
                <w:kern w:val="0"/>
                <w:sz w:val="15"/>
                <w:szCs w:val="15"/>
                <w:shd w:val="clear" w:fill="FFFFFF"/>
                <w:lang w:val="en-US" w:eastAsia="zh-CN" w:bidi="ar"/>
              </w:rPr>
              <w:t>1e-10</w:t>
            </w:r>
            <w:r>
              <w:rPr>
                <w:rFonts w:hint="default" w:ascii="Consolas" w:hAnsi="Consolas" w:eastAsia="Consolas" w:cs="Consolas"/>
                <w:b w:val="0"/>
                <w:bCs w:val="0"/>
                <w:color w:val="000000"/>
                <w:kern w:val="0"/>
                <w:sz w:val="15"/>
                <w:szCs w:val="15"/>
                <w:shd w:val="clear" w:fill="FFFFFF"/>
                <w:lang w:val="en-US" w:eastAsia="zh-CN" w:bidi="ar"/>
              </w:rPr>
              <w:t>)</w:t>
            </w:r>
          </w:p>
          <w:p w14:paraId="652C0C5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else</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正向指标</w:t>
            </w:r>
          </w:p>
          <w:p w14:paraId="4C294A2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standardized[col] = (df[col] - df[col].min()) / (df[col].max() - df[col].min() + </w:t>
            </w:r>
            <w:r>
              <w:rPr>
                <w:rFonts w:hint="default" w:ascii="Consolas" w:hAnsi="Consolas" w:eastAsia="Consolas" w:cs="Consolas"/>
                <w:b w:val="0"/>
                <w:bCs w:val="0"/>
                <w:color w:val="098658"/>
                <w:kern w:val="0"/>
                <w:sz w:val="15"/>
                <w:szCs w:val="15"/>
                <w:shd w:val="clear" w:fill="FFFFFF"/>
                <w:lang w:val="en-US" w:eastAsia="zh-CN" w:bidi="ar"/>
              </w:rPr>
              <w:t>1e-10</w:t>
            </w:r>
            <w:r>
              <w:rPr>
                <w:rFonts w:hint="default" w:ascii="Consolas" w:hAnsi="Consolas" w:eastAsia="Consolas" w:cs="Consolas"/>
                <w:b w:val="0"/>
                <w:bCs w:val="0"/>
                <w:color w:val="000000"/>
                <w:kern w:val="0"/>
                <w:sz w:val="15"/>
                <w:szCs w:val="15"/>
                <w:shd w:val="clear" w:fill="FFFFFF"/>
                <w:lang w:val="en-US" w:eastAsia="zh-CN" w:bidi="ar"/>
              </w:rPr>
              <w:t>)</w:t>
            </w:r>
          </w:p>
          <w:p w14:paraId="4E4DD9A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return</w:t>
            </w:r>
            <w:r>
              <w:rPr>
                <w:rFonts w:hint="default" w:ascii="Consolas" w:hAnsi="Consolas" w:eastAsia="Consolas" w:cs="Consolas"/>
                <w:b w:val="0"/>
                <w:bCs w:val="0"/>
                <w:color w:val="000000"/>
                <w:kern w:val="0"/>
                <w:sz w:val="15"/>
                <w:szCs w:val="15"/>
                <w:shd w:val="clear" w:fill="FFFFFF"/>
                <w:lang w:val="en-US" w:eastAsia="zh-CN" w:bidi="ar"/>
              </w:rPr>
              <w:t xml:space="preserve"> standardized</w:t>
            </w:r>
          </w:p>
          <w:p w14:paraId="6FA2617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31F79DD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standardized_df = standardize(df)</w:t>
            </w:r>
          </w:p>
          <w:p w14:paraId="01186CE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3AC8E48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计算标准差</w:t>
            </w:r>
          </w:p>
          <w:p w14:paraId="57FBCCD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std_dev = standardized_df.std()</w:t>
            </w:r>
          </w:p>
          <w:p w14:paraId="36CAF78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05DD92B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计算相关系数矩阵</w:t>
            </w:r>
          </w:p>
          <w:p w14:paraId="72BFD6F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corr_matrix = standardized_df.corr().abs().values</w:t>
            </w:r>
          </w:p>
          <w:p w14:paraId="52AF77D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273B184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计算冲突量</w:t>
            </w:r>
          </w:p>
          <w:p w14:paraId="0FEFD27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conflict = np.sum(</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 xml:space="preserve"> - corr_matrix, axis=</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w:t>
            </w:r>
          </w:p>
          <w:p w14:paraId="2B8DA34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44DA505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计算信息量</w:t>
            </w:r>
          </w:p>
          <w:p w14:paraId="6C99193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information = std_dev * conflict</w:t>
            </w:r>
          </w:p>
          <w:p w14:paraId="3CC8F7F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5EADB8C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归一化权重</w:t>
            </w:r>
          </w:p>
          <w:p w14:paraId="58FDFD7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weights = information / information.sum()</w:t>
            </w:r>
          </w:p>
          <w:p w14:paraId="5964E4A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405A95C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return</w:t>
            </w:r>
            <w:r>
              <w:rPr>
                <w:rFonts w:hint="default" w:ascii="Consolas" w:hAnsi="Consolas" w:eastAsia="Consolas" w:cs="Consolas"/>
                <w:b w:val="0"/>
                <w:bCs w:val="0"/>
                <w:color w:val="000000"/>
                <w:kern w:val="0"/>
                <w:sz w:val="15"/>
                <w:szCs w:val="15"/>
                <w:shd w:val="clear" w:fill="FFFFFF"/>
                <w:lang w:val="en-US" w:eastAsia="zh-CN" w:bidi="ar"/>
              </w:rPr>
              <w:t xml:space="preserve"> pd.DataFrame({</w:t>
            </w:r>
            <w:r>
              <w:rPr>
                <w:rFonts w:hint="default" w:ascii="Consolas" w:hAnsi="Consolas" w:eastAsia="Consolas" w:cs="Consolas"/>
                <w:b w:val="0"/>
                <w:bCs w:val="0"/>
                <w:color w:val="A31515"/>
                <w:kern w:val="0"/>
                <w:sz w:val="15"/>
                <w:szCs w:val="15"/>
                <w:shd w:val="clear" w:fill="FFFFFF"/>
                <w:lang w:val="en-US" w:eastAsia="zh-CN" w:bidi="ar"/>
              </w:rPr>
              <w:t>'Criteria'</w:t>
            </w:r>
            <w:r>
              <w:rPr>
                <w:rFonts w:hint="default" w:ascii="Consolas" w:hAnsi="Consolas" w:eastAsia="Consolas" w:cs="Consolas"/>
                <w:b w:val="0"/>
                <w:bCs w:val="0"/>
                <w:color w:val="000000"/>
                <w:kern w:val="0"/>
                <w:sz w:val="15"/>
                <w:szCs w:val="15"/>
                <w:shd w:val="clear" w:fill="FFFFFF"/>
                <w:lang w:val="en-US" w:eastAsia="zh-CN" w:bidi="ar"/>
              </w:rPr>
              <w:t xml:space="preserve">: criteria, </w:t>
            </w:r>
            <w:r>
              <w:rPr>
                <w:rFonts w:hint="default" w:ascii="Consolas" w:hAnsi="Consolas" w:eastAsia="Consolas" w:cs="Consolas"/>
                <w:b w:val="0"/>
                <w:bCs w:val="0"/>
                <w:color w:val="A31515"/>
                <w:kern w:val="0"/>
                <w:sz w:val="15"/>
                <w:szCs w:val="15"/>
                <w:shd w:val="clear" w:fill="FFFFFF"/>
                <w:lang w:val="en-US" w:eastAsia="zh-CN" w:bidi="ar"/>
              </w:rPr>
              <w:t>'Weight'</w:t>
            </w:r>
            <w:r>
              <w:rPr>
                <w:rFonts w:hint="default" w:ascii="Consolas" w:hAnsi="Consolas" w:eastAsia="Consolas" w:cs="Consolas"/>
                <w:b w:val="0"/>
                <w:bCs w:val="0"/>
                <w:color w:val="000000"/>
                <w:kern w:val="0"/>
                <w:sz w:val="15"/>
                <w:szCs w:val="15"/>
                <w:shd w:val="clear" w:fill="FFFFFF"/>
                <w:lang w:val="en-US" w:eastAsia="zh-CN" w:bidi="ar"/>
              </w:rPr>
              <w:t>: weights})</w:t>
            </w:r>
          </w:p>
          <w:p w14:paraId="0DB236AF">
            <w:pPr>
              <w:keepNext w:val="0"/>
              <w:keepLines w:val="0"/>
              <w:widowControl/>
              <w:suppressLineNumbers w:val="0"/>
              <w:jc w:val="left"/>
            </w:pPr>
          </w:p>
          <w:p w14:paraId="3AAF8BF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计算权重并排序</w:t>
            </w:r>
          </w:p>
          <w:p w14:paraId="5AA5E5D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weight_result = calculate_critic_weights(df).sort_values(</w:t>
            </w:r>
            <w:r>
              <w:rPr>
                <w:rFonts w:hint="default" w:ascii="Consolas" w:hAnsi="Consolas" w:eastAsia="Consolas" w:cs="Consolas"/>
                <w:b w:val="0"/>
                <w:bCs w:val="0"/>
                <w:color w:val="A31515"/>
                <w:kern w:val="0"/>
                <w:sz w:val="15"/>
                <w:szCs w:val="15"/>
                <w:shd w:val="clear" w:fill="FFFFFF"/>
                <w:lang w:val="en-US" w:eastAsia="zh-CN" w:bidi="ar"/>
              </w:rPr>
              <w:t>'Weight'</w:t>
            </w:r>
            <w:r>
              <w:rPr>
                <w:rFonts w:hint="default" w:ascii="Consolas" w:hAnsi="Consolas" w:eastAsia="Consolas" w:cs="Consolas"/>
                <w:b w:val="0"/>
                <w:bCs w:val="0"/>
                <w:color w:val="000000"/>
                <w:kern w:val="0"/>
                <w:sz w:val="15"/>
                <w:szCs w:val="15"/>
                <w:shd w:val="clear" w:fill="FFFFFF"/>
                <w:lang w:val="en-US" w:eastAsia="zh-CN" w:bidi="ar"/>
              </w:rPr>
              <w:t>, ascending=</w:t>
            </w:r>
            <w:r>
              <w:rPr>
                <w:rFonts w:hint="default" w:ascii="Consolas" w:hAnsi="Consolas" w:eastAsia="Consolas" w:cs="Consolas"/>
                <w:b w:val="0"/>
                <w:bCs w:val="0"/>
                <w:color w:val="0000FF"/>
                <w:kern w:val="0"/>
                <w:sz w:val="15"/>
                <w:szCs w:val="15"/>
                <w:shd w:val="clear" w:fill="FFFFFF"/>
                <w:lang w:val="en-US" w:eastAsia="zh-CN" w:bidi="ar"/>
              </w:rPr>
              <w:t>False</w:t>
            </w:r>
            <w:r>
              <w:rPr>
                <w:rFonts w:hint="default" w:ascii="Consolas" w:hAnsi="Consolas" w:eastAsia="Consolas" w:cs="Consolas"/>
                <w:b w:val="0"/>
                <w:bCs w:val="0"/>
                <w:color w:val="000000"/>
                <w:kern w:val="0"/>
                <w:sz w:val="15"/>
                <w:szCs w:val="15"/>
                <w:shd w:val="clear" w:fill="FFFFFF"/>
                <w:lang w:val="en-US" w:eastAsia="zh-CN" w:bidi="ar"/>
              </w:rPr>
              <w:t>)</w:t>
            </w:r>
          </w:p>
          <w:p w14:paraId="0137568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A31515"/>
                <w:kern w:val="0"/>
                <w:sz w:val="15"/>
                <w:szCs w:val="15"/>
                <w:shd w:val="clear" w:fill="FFFFFF"/>
                <w:lang w:val="en-US" w:eastAsia="zh-CN" w:bidi="ar"/>
              </w:rPr>
              <w:t>"CRITIC权重结果:\n"</w:t>
            </w:r>
            <w:r>
              <w:rPr>
                <w:rFonts w:hint="default" w:ascii="Consolas" w:hAnsi="Consolas" w:eastAsia="Consolas" w:cs="Consolas"/>
                <w:b w:val="0"/>
                <w:bCs w:val="0"/>
                <w:color w:val="000000"/>
                <w:kern w:val="0"/>
                <w:sz w:val="15"/>
                <w:szCs w:val="15"/>
                <w:shd w:val="clear" w:fill="FFFFFF"/>
                <w:lang w:val="en-US" w:eastAsia="zh-CN" w:bidi="ar"/>
              </w:rPr>
              <w:t>, weight_result)</w:t>
            </w:r>
          </w:p>
          <w:p w14:paraId="746EF22D">
            <w:pPr>
              <w:keepNext w:val="0"/>
              <w:keepLines w:val="0"/>
              <w:widowControl/>
              <w:suppressLineNumbers w:val="0"/>
              <w:jc w:val="left"/>
            </w:pPr>
          </w:p>
          <w:p w14:paraId="01FD787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 可视化方案 ======================</w:t>
            </w:r>
          </w:p>
          <w:p w14:paraId="7E4B512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000000"/>
                <w:kern w:val="0"/>
                <w:sz w:val="15"/>
                <w:szCs w:val="15"/>
                <w:shd w:val="clear" w:fill="FFFFFF"/>
                <w:lang w:val="en-US" w:eastAsia="zh-CN" w:bidi="ar"/>
              </w:rPr>
              <w:t xml:space="preserve"> set_chinese_font():</w:t>
            </w:r>
          </w:p>
          <w:p w14:paraId="52FC56B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"""设置中文字体"""</w:t>
            </w:r>
          </w:p>
          <w:p w14:paraId="4FFE483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plt.rcParams[</w:t>
            </w:r>
            <w:r>
              <w:rPr>
                <w:rFonts w:hint="default" w:ascii="Consolas" w:hAnsi="Consolas" w:eastAsia="Consolas" w:cs="Consolas"/>
                <w:b w:val="0"/>
                <w:bCs w:val="0"/>
                <w:color w:val="A31515"/>
                <w:kern w:val="0"/>
                <w:sz w:val="15"/>
                <w:szCs w:val="15"/>
                <w:shd w:val="clear" w:fill="FFFFFF"/>
                <w:lang w:val="en-US" w:eastAsia="zh-CN" w:bidi="ar"/>
              </w:rPr>
              <w:t>'font.sans-serif'</w:t>
            </w:r>
            <w:r>
              <w:rPr>
                <w:rFonts w:hint="default" w:ascii="Consolas" w:hAnsi="Consolas" w:eastAsia="Consolas" w:cs="Consolas"/>
                <w:b w:val="0"/>
                <w:bCs w:val="0"/>
                <w:color w:val="000000"/>
                <w:kern w:val="0"/>
                <w:sz w:val="15"/>
                <w:szCs w:val="15"/>
                <w:shd w:val="clear" w:fill="FFFFFF"/>
                <w:lang w:val="en-US" w:eastAsia="zh-CN" w:bidi="ar"/>
              </w:rPr>
              <w:t>] = [</w:t>
            </w:r>
            <w:r>
              <w:rPr>
                <w:rFonts w:hint="default" w:ascii="Consolas" w:hAnsi="Consolas" w:eastAsia="Consolas" w:cs="Consolas"/>
                <w:b w:val="0"/>
                <w:bCs w:val="0"/>
                <w:color w:val="A31515"/>
                <w:kern w:val="0"/>
                <w:sz w:val="15"/>
                <w:szCs w:val="15"/>
                <w:shd w:val="clear" w:fill="FFFFFF"/>
                <w:lang w:val="en-US" w:eastAsia="zh-CN" w:bidi="ar"/>
              </w:rPr>
              <w:t>'SimHei'</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微软雅黑也可用</w:t>
            </w:r>
          </w:p>
          <w:p w14:paraId="567EFB3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plt.rcParams[</w:t>
            </w:r>
            <w:r>
              <w:rPr>
                <w:rFonts w:hint="default" w:ascii="Consolas" w:hAnsi="Consolas" w:eastAsia="Consolas" w:cs="Consolas"/>
                <w:b w:val="0"/>
                <w:bCs w:val="0"/>
                <w:color w:val="A31515"/>
                <w:kern w:val="0"/>
                <w:sz w:val="15"/>
                <w:szCs w:val="15"/>
                <w:shd w:val="clear" w:fill="FFFFFF"/>
                <w:lang w:val="en-US" w:eastAsia="zh-CN" w:bidi="ar"/>
              </w:rPr>
              <w:t>'axes.unicode_minus'</w:t>
            </w:r>
            <w:r>
              <w:rPr>
                <w:rFonts w:hint="default" w:ascii="Consolas" w:hAnsi="Consolas" w:eastAsia="Consolas" w:cs="Consolas"/>
                <w:b w:val="0"/>
                <w:bCs w:val="0"/>
                <w:color w:val="000000"/>
                <w:kern w:val="0"/>
                <w:sz w:val="15"/>
                <w:szCs w:val="15"/>
                <w:shd w:val="clear" w:fill="FFFFFF"/>
                <w:lang w:val="en-US" w:eastAsia="zh-CN" w:bidi="ar"/>
              </w:rPr>
              <w:t xml:space="preserve">] = </w:t>
            </w:r>
            <w:r>
              <w:rPr>
                <w:rFonts w:hint="default" w:ascii="Consolas" w:hAnsi="Consolas" w:eastAsia="Consolas" w:cs="Consolas"/>
                <w:b w:val="0"/>
                <w:bCs w:val="0"/>
                <w:color w:val="0000FF"/>
                <w:kern w:val="0"/>
                <w:sz w:val="15"/>
                <w:szCs w:val="15"/>
                <w:shd w:val="clear" w:fill="FFFFFF"/>
                <w:lang w:val="en-US" w:eastAsia="zh-CN" w:bidi="ar"/>
              </w:rPr>
              <w:t>False</w:t>
            </w:r>
          </w:p>
          <w:p w14:paraId="4F01435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0F0F8CC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000000"/>
                <w:kern w:val="0"/>
                <w:sz w:val="15"/>
                <w:szCs w:val="15"/>
                <w:shd w:val="clear" w:fill="FFFFFF"/>
                <w:lang w:val="en-US" w:eastAsia="zh-CN" w:bidi="ar"/>
              </w:rPr>
              <w:t xml:space="preserve"> plot_donut_chart(weights):</w:t>
            </w:r>
          </w:p>
          <w:p w14:paraId="23FEC51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"""方案3：专业环形图"""</w:t>
            </w:r>
          </w:p>
          <w:p w14:paraId="75775E8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set_chinese_font()</w:t>
            </w:r>
          </w:p>
          <w:p w14:paraId="22E23AA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plt.figure(figsize=(</w:t>
            </w:r>
            <w:r>
              <w:rPr>
                <w:rFonts w:hint="default" w:ascii="Consolas" w:hAnsi="Consolas" w:eastAsia="Consolas" w:cs="Consolas"/>
                <w:b w:val="0"/>
                <w:bCs w:val="0"/>
                <w:color w:val="098658"/>
                <w:kern w:val="0"/>
                <w:sz w:val="15"/>
                <w:szCs w:val="15"/>
                <w:shd w:val="clear" w:fill="FFFFFF"/>
                <w:lang w:val="en-US" w:eastAsia="zh-CN" w:bidi="ar"/>
              </w:rPr>
              <w:t>10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8</w:t>
            </w:r>
            <w:r>
              <w:rPr>
                <w:rFonts w:hint="default" w:ascii="Consolas" w:hAnsi="Consolas" w:eastAsia="Consolas" w:cs="Consolas"/>
                <w:b w:val="0"/>
                <w:bCs w:val="0"/>
                <w:color w:val="000000"/>
                <w:kern w:val="0"/>
                <w:sz w:val="15"/>
                <w:szCs w:val="15"/>
                <w:shd w:val="clear" w:fill="FFFFFF"/>
                <w:lang w:val="en-US" w:eastAsia="zh-CN" w:bidi="ar"/>
              </w:rPr>
              <w:t>))</w:t>
            </w:r>
          </w:p>
          <w:p w14:paraId="4C28744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3521D7B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labels = weights[</w:t>
            </w:r>
            <w:r>
              <w:rPr>
                <w:rFonts w:hint="default" w:ascii="Consolas" w:hAnsi="Consolas" w:eastAsia="Consolas" w:cs="Consolas"/>
                <w:b w:val="0"/>
                <w:bCs w:val="0"/>
                <w:color w:val="A31515"/>
                <w:kern w:val="0"/>
                <w:sz w:val="15"/>
                <w:szCs w:val="15"/>
                <w:shd w:val="clear" w:fill="FFFFFF"/>
                <w:lang w:val="en-US" w:eastAsia="zh-CN" w:bidi="ar"/>
              </w:rPr>
              <w:t>'Criteria'</w:t>
            </w:r>
            <w:r>
              <w:rPr>
                <w:rFonts w:hint="default" w:ascii="Consolas" w:hAnsi="Consolas" w:eastAsia="Consolas" w:cs="Consolas"/>
                <w:b w:val="0"/>
                <w:bCs w:val="0"/>
                <w:color w:val="000000"/>
                <w:kern w:val="0"/>
                <w:sz w:val="15"/>
                <w:szCs w:val="15"/>
                <w:shd w:val="clear" w:fill="FFFFFF"/>
                <w:lang w:val="en-US" w:eastAsia="zh-CN" w:bidi="ar"/>
              </w:rPr>
              <w:t>]</w:t>
            </w:r>
          </w:p>
          <w:p w14:paraId="0D24918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sizes = weights[</w:t>
            </w:r>
            <w:r>
              <w:rPr>
                <w:rFonts w:hint="default" w:ascii="Consolas" w:hAnsi="Consolas" w:eastAsia="Consolas" w:cs="Consolas"/>
                <w:b w:val="0"/>
                <w:bCs w:val="0"/>
                <w:color w:val="A31515"/>
                <w:kern w:val="0"/>
                <w:sz w:val="15"/>
                <w:szCs w:val="15"/>
                <w:shd w:val="clear" w:fill="FFFFFF"/>
                <w:lang w:val="en-US" w:eastAsia="zh-CN" w:bidi="ar"/>
              </w:rPr>
              <w:t>'Weight'</w:t>
            </w:r>
            <w:r>
              <w:rPr>
                <w:rFonts w:hint="default" w:ascii="Consolas" w:hAnsi="Consolas" w:eastAsia="Consolas" w:cs="Consolas"/>
                <w:b w:val="0"/>
                <w:bCs w:val="0"/>
                <w:color w:val="000000"/>
                <w:kern w:val="0"/>
                <w:sz w:val="15"/>
                <w:szCs w:val="15"/>
                <w:shd w:val="clear" w:fill="FFFFFF"/>
                <w:lang w:val="en-US" w:eastAsia="zh-CN" w:bidi="ar"/>
              </w:rPr>
              <w:t>]</w:t>
            </w:r>
          </w:p>
          <w:p w14:paraId="7D271B4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colors = cm.tab20b(np.linspace(</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 len(labels)))</w:t>
            </w:r>
          </w:p>
          <w:p w14:paraId="62B67D7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49982DB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绘制环形图</w:t>
            </w:r>
          </w:p>
          <w:p w14:paraId="06B707E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wedges, _, autotexts = plt.pie(</w:t>
            </w:r>
          </w:p>
          <w:p w14:paraId="00B91BE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sizes,</w:t>
            </w:r>
          </w:p>
          <w:p w14:paraId="36825C8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labels=labels,</w:t>
            </w:r>
          </w:p>
          <w:p w14:paraId="11E1828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colors=colors,</w:t>
            </w:r>
          </w:p>
          <w:p w14:paraId="44E9089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autopct=</w:t>
            </w:r>
            <w:r>
              <w:rPr>
                <w:rFonts w:hint="default" w:ascii="Consolas" w:hAnsi="Consolas" w:eastAsia="Consolas" w:cs="Consolas"/>
                <w:b w:val="0"/>
                <w:bCs w:val="0"/>
                <w:color w:val="A31515"/>
                <w:kern w:val="0"/>
                <w:sz w:val="15"/>
                <w:szCs w:val="15"/>
                <w:shd w:val="clear" w:fill="FFFFFF"/>
                <w:lang w:val="en-US" w:eastAsia="zh-CN" w:bidi="ar"/>
              </w:rPr>
              <w:t>'%1.1f%%'</w:t>
            </w:r>
            <w:r>
              <w:rPr>
                <w:rFonts w:hint="default" w:ascii="Consolas" w:hAnsi="Consolas" w:eastAsia="Consolas" w:cs="Consolas"/>
                <w:b w:val="0"/>
                <w:bCs w:val="0"/>
                <w:color w:val="000000"/>
                <w:kern w:val="0"/>
                <w:sz w:val="15"/>
                <w:szCs w:val="15"/>
                <w:shd w:val="clear" w:fill="FFFFFF"/>
                <w:lang w:val="en-US" w:eastAsia="zh-CN" w:bidi="ar"/>
              </w:rPr>
              <w:t>,</w:t>
            </w:r>
          </w:p>
          <w:p w14:paraId="64A125E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startangle=</w:t>
            </w:r>
            <w:r>
              <w:rPr>
                <w:rFonts w:hint="default" w:ascii="Consolas" w:hAnsi="Consolas" w:eastAsia="Consolas" w:cs="Consolas"/>
                <w:b w:val="0"/>
                <w:bCs w:val="0"/>
                <w:color w:val="098658"/>
                <w:kern w:val="0"/>
                <w:sz w:val="15"/>
                <w:szCs w:val="15"/>
                <w:shd w:val="clear" w:fill="FFFFFF"/>
                <w:lang w:val="en-US" w:eastAsia="zh-CN" w:bidi="ar"/>
              </w:rPr>
              <w:t>90</w:t>
            </w:r>
            <w:r>
              <w:rPr>
                <w:rFonts w:hint="default" w:ascii="Consolas" w:hAnsi="Consolas" w:eastAsia="Consolas" w:cs="Consolas"/>
                <w:b w:val="0"/>
                <w:bCs w:val="0"/>
                <w:color w:val="000000"/>
                <w:kern w:val="0"/>
                <w:sz w:val="15"/>
                <w:szCs w:val="15"/>
                <w:shd w:val="clear" w:fill="FFFFFF"/>
                <w:lang w:val="en-US" w:eastAsia="zh-CN" w:bidi="ar"/>
              </w:rPr>
              <w:t>,</w:t>
            </w:r>
          </w:p>
          <w:p w14:paraId="0C01FD2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pctdistance=</w:t>
            </w:r>
            <w:r>
              <w:rPr>
                <w:rFonts w:hint="default" w:ascii="Consolas" w:hAnsi="Consolas" w:eastAsia="Consolas" w:cs="Consolas"/>
                <w:b w:val="0"/>
                <w:bCs w:val="0"/>
                <w:color w:val="098658"/>
                <w:kern w:val="0"/>
                <w:sz w:val="15"/>
                <w:szCs w:val="15"/>
                <w:shd w:val="clear" w:fill="FFFFFF"/>
                <w:lang w:val="en-US" w:eastAsia="zh-CN" w:bidi="ar"/>
              </w:rPr>
              <w:t>0.75</w:t>
            </w:r>
            <w:r>
              <w:rPr>
                <w:rFonts w:hint="default" w:ascii="Consolas" w:hAnsi="Consolas" w:eastAsia="Consolas" w:cs="Consolas"/>
                <w:b w:val="0"/>
                <w:bCs w:val="0"/>
                <w:color w:val="000000"/>
                <w:kern w:val="0"/>
                <w:sz w:val="15"/>
                <w:szCs w:val="15"/>
                <w:shd w:val="clear" w:fill="FFFFFF"/>
                <w:lang w:val="en-US" w:eastAsia="zh-CN" w:bidi="ar"/>
              </w:rPr>
              <w:t>,</w:t>
            </w:r>
          </w:p>
          <w:p w14:paraId="69539E0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wedgeprops={</w:t>
            </w:r>
            <w:r>
              <w:rPr>
                <w:rFonts w:hint="default" w:ascii="Consolas" w:hAnsi="Consolas" w:eastAsia="Consolas" w:cs="Consolas"/>
                <w:b w:val="0"/>
                <w:bCs w:val="0"/>
                <w:color w:val="A31515"/>
                <w:kern w:val="0"/>
                <w:sz w:val="15"/>
                <w:szCs w:val="15"/>
                <w:shd w:val="clear" w:fill="FFFFFF"/>
                <w:lang w:val="en-US" w:eastAsia="zh-CN" w:bidi="ar"/>
              </w:rPr>
              <w:t>'width'</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0.4</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'edgecolor'</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'white'</w:t>
            </w:r>
            <w:r>
              <w:rPr>
                <w:rFonts w:hint="default" w:ascii="Consolas" w:hAnsi="Consolas" w:eastAsia="Consolas" w:cs="Consolas"/>
                <w:b w:val="0"/>
                <w:bCs w:val="0"/>
                <w:color w:val="000000"/>
                <w:kern w:val="0"/>
                <w:sz w:val="15"/>
                <w:szCs w:val="15"/>
                <w:shd w:val="clear" w:fill="FFFFFF"/>
                <w:lang w:val="en-US" w:eastAsia="zh-CN" w:bidi="ar"/>
              </w:rPr>
              <w:t>},</w:t>
            </w:r>
          </w:p>
          <w:p w14:paraId="7175FC1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textprops={</w:t>
            </w:r>
            <w:r>
              <w:rPr>
                <w:rFonts w:hint="default" w:ascii="Consolas" w:hAnsi="Consolas" w:eastAsia="Consolas" w:cs="Consolas"/>
                <w:b w:val="0"/>
                <w:bCs w:val="0"/>
                <w:color w:val="A31515"/>
                <w:kern w:val="0"/>
                <w:sz w:val="15"/>
                <w:szCs w:val="15"/>
                <w:shd w:val="clear" w:fill="FFFFFF"/>
                <w:lang w:val="en-US" w:eastAsia="zh-CN" w:bidi="ar"/>
              </w:rPr>
              <w:t>'fontsize'</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9</w:t>
            </w:r>
            <w:r>
              <w:rPr>
                <w:rFonts w:hint="default" w:ascii="Consolas" w:hAnsi="Consolas" w:eastAsia="Consolas" w:cs="Consolas"/>
                <w:b w:val="0"/>
                <w:bCs w:val="0"/>
                <w:color w:val="000000"/>
                <w:kern w:val="0"/>
                <w:sz w:val="15"/>
                <w:szCs w:val="15"/>
                <w:shd w:val="clear" w:fill="FFFFFF"/>
                <w:lang w:val="en-US" w:eastAsia="zh-CN" w:bidi="ar"/>
              </w:rPr>
              <w:t>}</w:t>
            </w:r>
          </w:p>
          <w:p w14:paraId="66EDE94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p>
          <w:p w14:paraId="79A9E65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7E82C59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中心添加标题</w:t>
            </w:r>
          </w:p>
          <w:p w14:paraId="41B3285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plt.text(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"权重分配"</w:t>
            </w:r>
            <w:r>
              <w:rPr>
                <w:rFonts w:hint="default" w:ascii="Consolas" w:hAnsi="Consolas" w:eastAsia="Consolas" w:cs="Consolas"/>
                <w:b w:val="0"/>
                <w:bCs w:val="0"/>
                <w:color w:val="000000"/>
                <w:kern w:val="0"/>
                <w:sz w:val="15"/>
                <w:szCs w:val="15"/>
                <w:shd w:val="clear" w:fill="FFFFFF"/>
                <w:lang w:val="en-US" w:eastAsia="zh-CN" w:bidi="ar"/>
              </w:rPr>
              <w:t xml:space="preserve">, </w:t>
            </w:r>
          </w:p>
          <w:p w14:paraId="7A843FA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ha=</w:t>
            </w:r>
            <w:r>
              <w:rPr>
                <w:rFonts w:hint="default" w:ascii="Consolas" w:hAnsi="Consolas" w:eastAsia="Consolas" w:cs="Consolas"/>
                <w:b w:val="0"/>
                <w:bCs w:val="0"/>
                <w:color w:val="A31515"/>
                <w:kern w:val="0"/>
                <w:sz w:val="15"/>
                <w:szCs w:val="15"/>
                <w:shd w:val="clear" w:fill="FFFFFF"/>
                <w:lang w:val="en-US" w:eastAsia="zh-CN" w:bidi="ar"/>
              </w:rPr>
              <w:t>'center'</w:t>
            </w:r>
            <w:r>
              <w:rPr>
                <w:rFonts w:hint="default" w:ascii="Consolas" w:hAnsi="Consolas" w:eastAsia="Consolas" w:cs="Consolas"/>
                <w:b w:val="0"/>
                <w:bCs w:val="0"/>
                <w:color w:val="000000"/>
                <w:kern w:val="0"/>
                <w:sz w:val="15"/>
                <w:szCs w:val="15"/>
                <w:shd w:val="clear" w:fill="FFFFFF"/>
                <w:lang w:val="en-US" w:eastAsia="zh-CN" w:bidi="ar"/>
              </w:rPr>
              <w:t>, va=</w:t>
            </w:r>
            <w:r>
              <w:rPr>
                <w:rFonts w:hint="default" w:ascii="Consolas" w:hAnsi="Consolas" w:eastAsia="Consolas" w:cs="Consolas"/>
                <w:b w:val="0"/>
                <w:bCs w:val="0"/>
                <w:color w:val="A31515"/>
                <w:kern w:val="0"/>
                <w:sz w:val="15"/>
                <w:szCs w:val="15"/>
                <w:shd w:val="clear" w:fill="FFFFFF"/>
                <w:lang w:val="en-US" w:eastAsia="zh-CN" w:bidi="ar"/>
              </w:rPr>
              <w:t>'center'</w:t>
            </w:r>
            <w:r>
              <w:rPr>
                <w:rFonts w:hint="default" w:ascii="Consolas" w:hAnsi="Consolas" w:eastAsia="Consolas" w:cs="Consolas"/>
                <w:b w:val="0"/>
                <w:bCs w:val="0"/>
                <w:color w:val="000000"/>
                <w:kern w:val="0"/>
                <w:sz w:val="15"/>
                <w:szCs w:val="15"/>
                <w:shd w:val="clear" w:fill="FFFFFF"/>
                <w:lang w:val="en-US" w:eastAsia="zh-CN" w:bidi="ar"/>
              </w:rPr>
              <w:t xml:space="preserve">, </w:t>
            </w:r>
          </w:p>
          <w:p w14:paraId="255BA66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fontsize=</w:t>
            </w:r>
            <w:r>
              <w:rPr>
                <w:rFonts w:hint="default" w:ascii="Consolas" w:hAnsi="Consolas" w:eastAsia="Consolas" w:cs="Consolas"/>
                <w:b w:val="0"/>
                <w:bCs w:val="0"/>
                <w:color w:val="098658"/>
                <w:kern w:val="0"/>
                <w:sz w:val="15"/>
                <w:szCs w:val="15"/>
                <w:shd w:val="clear" w:fill="FFFFFF"/>
                <w:lang w:val="en-US" w:eastAsia="zh-CN" w:bidi="ar"/>
              </w:rPr>
              <w:t>12</w:t>
            </w:r>
            <w:r>
              <w:rPr>
                <w:rFonts w:hint="default" w:ascii="Consolas" w:hAnsi="Consolas" w:eastAsia="Consolas" w:cs="Consolas"/>
                <w:b w:val="0"/>
                <w:bCs w:val="0"/>
                <w:color w:val="000000"/>
                <w:kern w:val="0"/>
                <w:sz w:val="15"/>
                <w:szCs w:val="15"/>
                <w:shd w:val="clear" w:fill="FFFFFF"/>
                <w:lang w:val="en-US" w:eastAsia="zh-CN" w:bidi="ar"/>
              </w:rPr>
              <w:t>, fontweight=</w:t>
            </w:r>
            <w:r>
              <w:rPr>
                <w:rFonts w:hint="default" w:ascii="Consolas" w:hAnsi="Consolas" w:eastAsia="Consolas" w:cs="Consolas"/>
                <w:b w:val="0"/>
                <w:bCs w:val="0"/>
                <w:color w:val="A31515"/>
                <w:kern w:val="0"/>
                <w:sz w:val="15"/>
                <w:szCs w:val="15"/>
                <w:shd w:val="clear" w:fill="FFFFFF"/>
                <w:lang w:val="en-US" w:eastAsia="zh-CN" w:bidi="ar"/>
              </w:rPr>
              <w:t>'bold'</w:t>
            </w:r>
            <w:r>
              <w:rPr>
                <w:rFonts w:hint="default" w:ascii="Consolas" w:hAnsi="Consolas" w:eastAsia="Consolas" w:cs="Consolas"/>
                <w:b w:val="0"/>
                <w:bCs w:val="0"/>
                <w:color w:val="000000"/>
                <w:kern w:val="0"/>
                <w:sz w:val="15"/>
                <w:szCs w:val="15"/>
                <w:shd w:val="clear" w:fill="FFFFFF"/>
                <w:lang w:val="en-US" w:eastAsia="zh-CN" w:bidi="ar"/>
              </w:rPr>
              <w:t>)</w:t>
            </w:r>
          </w:p>
          <w:p w14:paraId="45AEC88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177594B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美化百分比</w:t>
            </w:r>
          </w:p>
          <w:p w14:paraId="1992876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autotext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autotexts:</w:t>
            </w:r>
          </w:p>
          <w:p w14:paraId="3CAD83A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autotext.set_color(</w:t>
            </w:r>
            <w:r>
              <w:rPr>
                <w:rFonts w:hint="default" w:ascii="Consolas" w:hAnsi="Consolas" w:eastAsia="Consolas" w:cs="Consolas"/>
                <w:b w:val="0"/>
                <w:bCs w:val="0"/>
                <w:color w:val="A31515"/>
                <w:kern w:val="0"/>
                <w:sz w:val="15"/>
                <w:szCs w:val="15"/>
                <w:shd w:val="clear" w:fill="FFFFFF"/>
                <w:lang w:val="en-US" w:eastAsia="zh-CN" w:bidi="ar"/>
              </w:rPr>
              <w:t>'white'</w:t>
            </w:r>
            <w:r>
              <w:rPr>
                <w:rFonts w:hint="default" w:ascii="Consolas" w:hAnsi="Consolas" w:eastAsia="Consolas" w:cs="Consolas"/>
                <w:b w:val="0"/>
                <w:bCs w:val="0"/>
                <w:color w:val="000000"/>
                <w:kern w:val="0"/>
                <w:sz w:val="15"/>
                <w:szCs w:val="15"/>
                <w:shd w:val="clear" w:fill="FFFFFF"/>
                <w:lang w:val="en-US" w:eastAsia="zh-CN" w:bidi="ar"/>
              </w:rPr>
              <w:t>)</w:t>
            </w:r>
          </w:p>
          <w:p w14:paraId="6548D4D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autotext.set_fontweight(</w:t>
            </w:r>
            <w:r>
              <w:rPr>
                <w:rFonts w:hint="default" w:ascii="Consolas" w:hAnsi="Consolas" w:eastAsia="Consolas" w:cs="Consolas"/>
                <w:b w:val="0"/>
                <w:bCs w:val="0"/>
                <w:color w:val="A31515"/>
                <w:kern w:val="0"/>
                <w:sz w:val="15"/>
                <w:szCs w:val="15"/>
                <w:shd w:val="clear" w:fill="FFFFFF"/>
                <w:lang w:val="en-US" w:eastAsia="zh-CN" w:bidi="ar"/>
              </w:rPr>
              <w:t>'bold'</w:t>
            </w:r>
            <w:r>
              <w:rPr>
                <w:rFonts w:hint="default" w:ascii="Consolas" w:hAnsi="Consolas" w:eastAsia="Consolas" w:cs="Consolas"/>
                <w:b w:val="0"/>
                <w:bCs w:val="0"/>
                <w:color w:val="000000"/>
                <w:kern w:val="0"/>
                <w:sz w:val="15"/>
                <w:szCs w:val="15"/>
                <w:shd w:val="clear" w:fill="FFFFFF"/>
                <w:lang w:val="en-US" w:eastAsia="zh-CN" w:bidi="ar"/>
              </w:rPr>
              <w:t>)</w:t>
            </w:r>
          </w:p>
          <w:p w14:paraId="718584A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67D32CC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添加图例</w:t>
            </w:r>
          </w:p>
          <w:p w14:paraId="55B9FDF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plt.legend(</w:t>
            </w:r>
          </w:p>
          <w:p w14:paraId="50D08F8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wedges,</w:t>
            </w:r>
          </w:p>
          <w:p w14:paraId="01B2045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{l}</w:t>
            </w:r>
            <w:r>
              <w:rPr>
                <w:rFonts w:hint="default" w:ascii="Consolas" w:hAnsi="Consolas" w:eastAsia="Consolas" w:cs="Consolas"/>
                <w:b w:val="0"/>
                <w:bCs w:val="0"/>
                <w:color w:val="A31515"/>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{s*</w:t>
            </w:r>
            <w:r>
              <w:rPr>
                <w:rFonts w:hint="default" w:ascii="Consolas" w:hAnsi="Consolas" w:eastAsia="Consolas" w:cs="Consolas"/>
                <w:b w:val="0"/>
                <w:bCs w:val="0"/>
                <w:color w:val="098658"/>
                <w:kern w:val="0"/>
                <w:sz w:val="15"/>
                <w:szCs w:val="15"/>
                <w:shd w:val="clear" w:fill="FFFFFF"/>
                <w:lang w:val="en-US" w:eastAsia="zh-CN" w:bidi="ar"/>
              </w:rPr>
              <w:t>100</w:t>
            </w:r>
            <w:r>
              <w:rPr>
                <w:rFonts w:hint="default" w:ascii="Consolas" w:hAnsi="Consolas" w:eastAsia="Consolas" w:cs="Consolas"/>
                <w:b w:val="0"/>
                <w:bCs w:val="0"/>
                <w:color w:val="0000FF"/>
                <w:kern w:val="0"/>
                <w:sz w:val="15"/>
                <w:szCs w:val="15"/>
                <w:shd w:val="clear" w:fill="FFFFFF"/>
                <w:lang w:val="en-US" w:eastAsia="zh-CN" w:bidi="ar"/>
              </w:rPr>
              <w:t>:.1f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l, s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zip(labels, sizes)],</w:t>
            </w:r>
          </w:p>
          <w:p w14:paraId="13B5547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loc=</w:t>
            </w:r>
            <w:r>
              <w:rPr>
                <w:rFonts w:hint="default" w:ascii="Consolas" w:hAnsi="Consolas" w:eastAsia="Consolas" w:cs="Consolas"/>
                <w:b w:val="0"/>
                <w:bCs w:val="0"/>
                <w:color w:val="A31515"/>
                <w:kern w:val="0"/>
                <w:sz w:val="15"/>
                <w:szCs w:val="15"/>
                <w:shd w:val="clear" w:fill="FFFFFF"/>
                <w:lang w:val="en-US" w:eastAsia="zh-CN" w:bidi="ar"/>
              </w:rPr>
              <w:t>"center left"</w:t>
            </w:r>
            <w:r>
              <w:rPr>
                <w:rFonts w:hint="default" w:ascii="Consolas" w:hAnsi="Consolas" w:eastAsia="Consolas" w:cs="Consolas"/>
                <w:b w:val="0"/>
                <w:bCs w:val="0"/>
                <w:color w:val="000000"/>
                <w:kern w:val="0"/>
                <w:sz w:val="15"/>
                <w:szCs w:val="15"/>
                <w:shd w:val="clear" w:fill="FFFFFF"/>
                <w:lang w:val="en-US" w:eastAsia="zh-CN" w:bidi="ar"/>
              </w:rPr>
              <w:t>,</w:t>
            </w:r>
          </w:p>
          <w:p w14:paraId="28BF569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bbox_to_anchor=(</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0.5</w:t>
            </w:r>
            <w:r>
              <w:rPr>
                <w:rFonts w:hint="default" w:ascii="Consolas" w:hAnsi="Consolas" w:eastAsia="Consolas" w:cs="Consolas"/>
                <w:b w:val="0"/>
                <w:bCs w:val="0"/>
                <w:color w:val="000000"/>
                <w:kern w:val="0"/>
                <w:sz w:val="15"/>
                <w:szCs w:val="15"/>
                <w:shd w:val="clear" w:fill="FFFFFF"/>
                <w:lang w:val="en-US" w:eastAsia="zh-CN" w:bidi="ar"/>
              </w:rPr>
              <w:t>),</w:t>
            </w:r>
          </w:p>
          <w:p w14:paraId="4E42820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frameon=</w:t>
            </w:r>
            <w:r>
              <w:rPr>
                <w:rFonts w:hint="default" w:ascii="Consolas" w:hAnsi="Consolas" w:eastAsia="Consolas" w:cs="Consolas"/>
                <w:b w:val="0"/>
                <w:bCs w:val="0"/>
                <w:color w:val="0000FF"/>
                <w:kern w:val="0"/>
                <w:sz w:val="15"/>
                <w:szCs w:val="15"/>
                <w:shd w:val="clear" w:fill="FFFFFF"/>
                <w:lang w:val="en-US" w:eastAsia="zh-CN" w:bidi="ar"/>
              </w:rPr>
              <w:t>False</w:t>
            </w:r>
          </w:p>
          <w:p w14:paraId="35B5CFE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p>
          <w:p w14:paraId="72E3894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544A442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plt.title('CRITIC权重分配（环形图）', pad=20, fontsize=14)</w:t>
            </w:r>
          </w:p>
          <w:p w14:paraId="4F81CC7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plt.tight_layout()</w:t>
            </w:r>
          </w:p>
          <w:p w14:paraId="40294CE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plt.savefig(</w:t>
            </w:r>
            <w:r>
              <w:rPr>
                <w:rFonts w:hint="default" w:ascii="Consolas" w:hAnsi="Consolas" w:eastAsia="Consolas" w:cs="Consolas"/>
                <w:b w:val="0"/>
                <w:bCs w:val="0"/>
                <w:color w:val="A31515"/>
                <w:kern w:val="0"/>
                <w:sz w:val="15"/>
                <w:szCs w:val="15"/>
                <w:shd w:val="clear" w:fill="FFFFFF"/>
                <w:lang w:val="en-US" w:eastAsia="zh-CN" w:bidi="ar"/>
              </w:rPr>
              <w:t>'donut_chart.png'</w:t>
            </w:r>
            <w:r>
              <w:rPr>
                <w:rFonts w:hint="default" w:ascii="Consolas" w:hAnsi="Consolas" w:eastAsia="Consolas" w:cs="Consolas"/>
                <w:b w:val="0"/>
                <w:bCs w:val="0"/>
                <w:color w:val="000000"/>
                <w:kern w:val="0"/>
                <w:sz w:val="15"/>
                <w:szCs w:val="15"/>
                <w:shd w:val="clear" w:fill="FFFFFF"/>
                <w:lang w:val="en-US" w:eastAsia="zh-CN" w:bidi="ar"/>
              </w:rPr>
              <w:t>, dpi=</w:t>
            </w:r>
            <w:r>
              <w:rPr>
                <w:rFonts w:hint="default" w:ascii="Consolas" w:hAnsi="Consolas" w:eastAsia="Consolas" w:cs="Consolas"/>
                <w:b w:val="0"/>
                <w:bCs w:val="0"/>
                <w:color w:val="098658"/>
                <w:kern w:val="0"/>
                <w:sz w:val="15"/>
                <w:szCs w:val="15"/>
                <w:shd w:val="clear" w:fill="FFFFFF"/>
                <w:lang w:val="en-US" w:eastAsia="zh-CN" w:bidi="ar"/>
              </w:rPr>
              <w:t>300</w:t>
            </w:r>
            <w:r>
              <w:rPr>
                <w:rFonts w:hint="default" w:ascii="Consolas" w:hAnsi="Consolas" w:eastAsia="Consolas" w:cs="Consolas"/>
                <w:b w:val="0"/>
                <w:bCs w:val="0"/>
                <w:color w:val="000000"/>
                <w:kern w:val="0"/>
                <w:sz w:val="15"/>
                <w:szCs w:val="15"/>
                <w:shd w:val="clear" w:fill="FFFFFF"/>
                <w:lang w:val="en-US" w:eastAsia="zh-CN" w:bidi="ar"/>
              </w:rPr>
              <w:t>, bbox_inches=</w:t>
            </w:r>
            <w:r>
              <w:rPr>
                <w:rFonts w:hint="default" w:ascii="Consolas" w:hAnsi="Consolas" w:eastAsia="Consolas" w:cs="Consolas"/>
                <w:b w:val="0"/>
                <w:bCs w:val="0"/>
                <w:color w:val="A31515"/>
                <w:kern w:val="0"/>
                <w:sz w:val="15"/>
                <w:szCs w:val="15"/>
                <w:shd w:val="clear" w:fill="FFFFFF"/>
                <w:lang w:val="en-US" w:eastAsia="zh-CN" w:bidi="ar"/>
              </w:rPr>
              <w:t>'tight'</w:t>
            </w:r>
            <w:r>
              <w:rPr>
                <w:rFonts w:hint="default" w:ascii="Consolas" w:hAnsi="Consolas" w:eastAsia="Consolas" w:cs="Consolas"/>
                <w:b w:val="0"/>
                <w:bCs w:val="0"/>
                <w:color w:val="000000"/>
                <w:kern w:val="0"/>
                <w:sz w:val="15"/>
                <w:szCs w:val="15"/>
                <w:shd w:val="clear" w:fill="FFFFFF"/>
                <w:lang w:val="en-US" w:eastAsia="zh-CN" w:bidi="ar"/>
              </w:rPr>
              <w:t>)</w:t>
            </w:r>
          </w:p>
          <w:p w14:paraId="2B51BA7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plt.show()</w:t>
            </w:r>
          </w:p>
          <w:p w14:paraId="09B93BD3">
            <w:pPr>
              <w:keepNext w:val="0"/>
              <w:keepLines w:val="0"/>
              <w:widowControl/>
              <w:suppressLineNumbers w:val="0"/>
              <w:jc w:val="left"/>
            </w:pPr>
          </w:p>
          <w:p w14:paraId="077E316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 执行所有方案 ======================</w:t>
            </w:r>
          </w:p>
          <w:p w14:paraId="70728C9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if</w:t>
            </w:r>
            <w:r>
              <w:rPr>
                <w:rFonts w:hint="default" w:ascii="Consolas" w:hAnsi="Consolas" w:eastAsia="Consolas" w:cs="Consolas"/>
                <w:b w:val="0"/>
                <w:bCs w:val="0"/>
                <w:color w:val="000000"/>
                <w:kern w:val="0"/>
                <w:sz w:val="15"/>
                <w:szCs w:val="15"/>
                <w:shd w:val="clear" w:fill="FFFFFF"/>
                <w:lang w:val="en-US" w:eastAsia="zh-CN" w:bidi="ar"/>
              </w:rPr>
              <w:t xml:space="preserve"> __name__ == </w:t>
            </w:r>
            <w:r>
              <w:rPr>
                <w:rFonts w:hint="default" w:ascii="Consolas" w:hAnsi="Consolas" w:eastAsia="Consolas" w:cs="Consolas"/>
                <w:b w:val="0"/>
                <w:bCs w:val="0"/>
                <w:color w:val="A31515"/>
                <w:kern w:val="0"/>
                <w:sz w:val="15"/>
                <w:szCs w:val="15"/>
                <w:shd w:val="clear" w:fill="FFFFFF"/>
                <w:lang w:val="en-US" w:eastAsia="zh-CN" w:bidi="ar"/>
              </w:rPr>
              <w:t>"__main__"</w:t>
            </w:r>
            <w:r>
              <w:rPr>
                <w:rFonts w:hint="default" w:ascii="Consolas" w:hAnsi="Consolas" w:eastAsia="Consolas" w:cs="Consolas"/>
                <w:b w:val="0"/>
                <w:bCs w:val="0"/>
                <w:color w:val="000000"/>
                <w:kern w:val="0"/>
                <w:sz w:val="15"/>
                <w:szCs w:val="15"/>
                <w:shd w:val="clear" w:fill="FFFFFF"/>
                <w:lang w:val="en-US" w:eastAsia="zh-CN" w:bidi="ar"/>
              </w:rPr>
              <w:t>:</w:t>
            </w:r>
          </w:p>
          <w:p w14:paraId="5D1E44E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plot_donut_chart(weight_result)</w:t>
            </w:r>
          </w:p>
          <w:p w14:paraId="3681C8B7">
            <w:pPr>
              <w:widowControl w:val="0"/>
              <w:rPr>
                <w:vertAlign w:val="baseline"/>
              </w:rPr>
            </w:pPr>
          </w:p>
        </w:tc>
      </w:tr>
      <w:tr w14:paraId="0EA2E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EBEBE" w:themeFill="background1" w:themeFillShade="BF"/>
          </w:tcPr>
          <w:p w14:paraId="5D45CC8B">
            <w:pPr>
              <w:widowControl w:val="0"/>
              <w:rPr>
                <w:rFonts w:hint="default" w:eastAsiaTheme="minorEastAsia"/>
                <w:vertAlign w:val="baseline"/>
                <w:lang w:val="en-US" w:eastAsia="zh-CN"/>
              </w:rPr>
            </w:pPr>
            <w:r>
              <w:rPr>
                <w:rFonts w:hint="eastAsia"/>
                <w:vertAlign w:val="baseline"/>
                <w:lang w:val="en-US" w:eastAsia="zh-CN"/>
              </w:rPr>
              <w:t>3.</w:t>
            </w:r>
          </w:p>
        </w:tc>
      </w:tr>
      <w:tr w14:paraId="66D8E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FDFCAA0">
            <w:pPr>
              <w:keepNext w:val="0"/>
              <w:keepLines w:val="0"/>
              <w:widowControl/>
              <w:suppressLineNumbers w:val="0"/>
              <w:shd w:val="clear" w:fill="FFFFFF"/>
              <w:spacing w:line="20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networkx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nx</w:t>
            </w:r>
          </w:p>
          <w:p w14:paraId="2924773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matplotlib.pyplot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plt</w:t>
            </w:r>
          </w:p>
          <w:p w14:paraId="40766ED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pandas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pd</w:t>
            </w:r>
          </w:p>
          <w:p w14:paraId="26C2ED9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numpy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np</w:t>
            </w:r>
          </w:p>
          <w:p w14:paraId="77406E0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from</w:t>
            </w:r>
            <w:r>
              <w:rPr>
                <w:rFonts w:hint="default" w:ascii="Consolas" w:hAnsi="Consolas" w:eastAsia="Consolas" w:cs="Consolas"/>
                <w:b w:val="0"/>
                <w:bCs w:val="0"/>
                <w:color w:val="000000"/>
                <w:kern w:val="0"/>
                <w:sz w:val="15"/>
                <w:szCs w:val="15"/>
                <w:shd w:val="clear" w:fill="FFFFFF"/>
                <w:lang w:val="en-US" w:eastAsia="zh-CN" w:bidi="ar"/>
              </w:rPr>
              <w:t xml:space="preserve"> pathlib </w:t>
            </w: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Path</w:t>
            </w:r>
          </w:p>
          <w:p w14:paraId="4E43E79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matplotlib</w:t>
            </w:r>
          </w:p>
          <w:p w14:paraId="6633E6F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p>
          <w:p w14:paraId="2B8939A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 解决中文显示 ==========================</w:t>
            </w:r>
          </w:p>
          <w:p w14:paraId="74ADF3E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matplotlib.rcParams[</w:t>
            </w:r>
            <w:r>
              <w:rPr>
                <w:rFonts w:hint="default" w:ascii="Consolas" w:hAnsi="Consolas" w:eastAsia="Consolas" w:cs="Consolas"/>
                <w:b w:val="0"/>
                <w:bCs w:val="0"/>
                <w:color w:val="A31515"/>
                <w:kern w:val="0"/>
                <w:sz w:val="15"/>
                <w:szCs w:val="15"/>
                <w:shd w:val="clear" w:fill="FFFFFF"/>
                <w:lang w:val="en-US" w:eastAsia="zh-CN" w:bidi="ar"/>
              </w:rPr>
              <w:t>'font.sans-serif'</w:t>
            </w:r>
            <w:r>
              <w:rPr>
                <w:rFonts w:hint="default" w:ascii="Consolas" w:hAnsi="Consolas" w:eastAsia="Consolas" w:cs="Consolas"/>
                <w:b w:val="0"/>
                <w:bCs w:val="0"/>
                <w:color w:val="000000"/>
                <w:kern w:val="0"/>
                <w:sz w:val="15"/>
                <w:szCs w:val="15"/>
                <w:shd w:val="clear" w:fill="FFFFFF"/>
                <w:lang w:val="en-US" w:eastAsia="zh-CN" w:bidi="ar"/>
              </w:rPr>
              <w:t>] = [</w:t>
            </w:r>
            <w:r>
              <w:rPr>
                <w:rFonts w:hint="default" w:ascii="Consolas" w:hAnsi="Consolas" w:eastAsia="Consolas" w:cs="Consolas"/>
                <w:b w:val="0"/>
                <w:bCs w:val="0"/>
                <w:color w:val="A31515"/>
                <w:kern w:val="0"/>
                <w:sz w:val="15"/>
                <w:szCs w:val="15"/>
                <w:shd w:val="clear" w:fill="FFFFFF"/>
                <w:lang w:val="en-US" w:eastAsia="zh-CN" w:bidi="ar"/>
              </w:rPr>
              <w:t>'SimHei'</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'Microsoft YaHei'</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支持中文的字体</w:t>
            </w:r>
          </w:p>
          <w:p w14:paraId="4246552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matplotlib.rcParams[</w:t>
            </w:r>
            <w:r>
              <w:rPr>
                <w:rFonts w:hint="default" w:ascii="Consolas" w:hAnsi="Consolas" w:eastAsia="Consolas" w:cs="Consolas"/>
                <w:b w:val="0"/>
                <w:bCs w:val="0"/>
                <w:color w:val="A31515"/>
                <w:kern w:val="0"/>
                <w:sz w:val="15"/>
                <w:szCs w:val="15"/>
                <w:shd w:val="clear" w:fill="FFFFFF"/>
                <w:lang w:val="en-US" w:eastAsia="zh-CN" w:bidi="ar"/>
              </w:rPr>
              <w:t>'axes.unicode_minus'</w:t>
            </w:r>
            <w:r>
              <w:rPr>
                <w:rFonts w:hint="default" w:ascii="Consolas" w:hAnsi="Consolas" w:eastAsia="Consolas" w:cs="Consolas"/>
                <w:b w:val="0"/>
                <w:bCs w:val="0"/>
                <w:color w:val="000000"/>
                <w:kern w:val="0"/>
                <w:sz w:val="15"/>
                <w:szCs w:val="15"/>
                <w:shd w:val="clear" w:fill="FFFFFF"/>
                <w:lang w:val="en-US" w:eastAsia="zh-CN" w:bidi="ar"/>
              </w:rPr>
              <w:t xml:space="preserve">] = </w:t>
            </w:r>
            <w:r>
              <w:rPr>
                <w:rFonts w:hint="default" w:ascii="Consolas" w:hAnsi="Consolas" w:eastAsia="Consolas" w:cs="Consolas"/>
                <w:b w:val="0"/>
                <w:bCs w:val="0"/>
                <w:color w:val="0000FF"/>
                <w:kern w:val="0"/>
                <w:sz w:val="15"/>
                <w:szCs w:val="15"/>
                <w:shd w:val="clear" w:fill="FFFFFF"/>
                <w:lang w:val="en-US" w:eastAsia="zh-CN" w:bidi="ar"/>
              </w:rPr>
              <w:t>False</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解决负号显示问题</w:t>
            </w:r>
          </w:p>
          <w:p w14:paraId="192E7377">
            <w:pPr>
              <w:keepNext w:val="0"/>
              <w:keepLines w:val="0"/>
              <w:widowControl/>
              <w:suppressLineNumbers w:val="0"/>
              <w:jc w:val="left"/>
            </w:pPr>
          </w:p>
          <w:p w14:paraId="1B71886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 配置参数 ==========================</w:t>
            </w:r>
          </w:p>
          <w:p w14:paraId="418AC29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SUBJECTS = {</w:t>
            </w:r>
          </w:p>
          <w:p w14:paraId="4654C2D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'yw'</w:t>
            </w:r>
            <w:r>
              <w:rPr>
                <w:rFonts w:hint="default" w:ascii="Consolas" w:hAnsi="Consolas" w:eastAsia="Consolas" w:cs="Consolas"/>
                <w:b w:val="0"/>
                <w:bCs w:val="0"/>
                <w:color w:val="000000"/>
                <w:kern w:val="0"/>
                <w:sz w:val="15"/>
                <w:szCs w:val="15"/>
                <w:shd w:val="clear" w:fill="FFFFFF"/>
                <w:lang w:val="en-US" w:eastAsia="zh-CN" w:bidi="ar"/>
              </w:rPr>
              <w:t>: Path(</w:t>
            </w:r>
            <w:r>
              <w:rPr>
                <w:rFonts w:hint="default" w:ascii="Consolas" w:hAnsi="Consolas" w:eastAsia="Consolas" w:cs="Consolas"/>
                <w:b w:val="0"/>
                <w:bCs w:val="0"/>
                <w:color w:val="0000FF"/>
                <w:kern w:val="0"/>
                <w:sz w:val="15"/>
                <w:szCs w:val="15"/>
                <w:shd w:val="clear" w:fill="FFFFFF"/>
                <w:lang w:val="en-US" w:eastAsia="zh-CN" w:bidi="ar"/>
              </w:rPr>
              <w:t>r</w:t>
            </w:r>
            <w:r>
              <w:rPr>
                <w:rFonts w:hint="default" w:ascii="Consolas" w:hAnsi="Consolas" w:eastAsia="Consolas" w:cs="Consolas"/>
                <w:b w:val="0"/>
                <w:bCs w:val="0"/>
                <w:color w:val="811F3F"/>
                <w:kern w:val="0"/>
                <w:sz w:val="15"/>
                <w:szCs w:val="15"/>
                <w:shd w:val="clear" w:fill="FFFFFF"/>
                <w:lang w:val="en-US" w:eastAsia="zh-CN" w:bidi="ar"/>
              </w:rPr>
              <w:t>'C:\Users\shibing\Documents\数学建模\2025数学建模\校赛\2025XATUMCM\ntlyx,wsyzh,sbcsds,dssmvp</w:t>
            </w:r>
            <w:r>
              <w:rPr>
                <w:rFonts w:hint="default" w:ascii="Consolas" w:hAnsi="Consolas" w:eastAsia="Consolas" w:cs="Consolas"/>
                <w:b w:val="0"/>
                <w:bCs w:val="0"/>
                <w:color w:val="800000"/>
                <w:kern w:val="0"/>
                <w:sz w:val="15"/>
                <w:szCs w:val="15"/>
                <w:shd w:val="clear" w:fill="FFFFFF"/>
                <w:lang w:val="en-US" w:eastAsia="zh-CN" w:bidi="ar"/>
              </w:rPr>
              <w:t>\2</w:t>
            </w:r>
            <w:r>
              <w:rPr>
                <w:rFonts w:hint="default" w:ascii="Consolas" w:hAnsi="Consolas" w:eastAsia="Consolas" w:cs="Consolas"/>
                <w:b w:val="0"/>
                <w:bCs w:val="0"/>
                <w:color w:val="811F3F"/>
                <w:kern w:val="0"/>
                <w:sz w:val="15"/>
                <w:szCs w:val="15"/>
                <w:shd w:val="clear" w:fill="FFFFFF"/>
                <w:lang w:val="en-US" w:eastAsia="zh-CN" w:bidi="ar"/>
              </w:rPr>
              <w:t>\yw清洗并汇总.xlsx'</w:t>
            </w:r>
            <w:r>
              <w:rPr>
                <w:rFonts w:hint="default" w:ascii="Consolas" w:hAnsi="Consolas" w:eastAsia="Consolas" w:cs="Consolas"/>
                <w:b w:val="0"/>
                <w:bCs w:val="0"/>
                <w:color w:val="000000"/>
                <w:kern w:val="0"/>
                <w:sz w:val="15"/>
                <w:szCs w:val="15"/>
                <w:shd w:val="clear" w:fill="FFFFFF"/>
                <w:lang w:val="en-US" w:eastAsia="zh-CN" w:bidi="ar"/>
              </w:rPr>
              <w:t>),</w:t>
            </w:r>
          </w:p>
          <w:p w14:paraId="5B7D645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'sx'</w:t>
            </w:r>
            <w:r>
              <w:rPr>
                <w:rFonts w:hint="default" w:ascii="Consolas" w:hAnsi="Consolas" w:eastAsia="Consolas" w:cs="Consolas"/>
                <w:b w:val="0"/>
                <w:bCs w:val="0"/>
                <w:color w:val="000000"/>
                <w:kern w:val="0"/>
                <w:sz w:val="15"/>
                <w:szCs w:val="15"/>
                <w:shd w:val="clear" w:fill="FFFFFF"/>
                <w:lang w:val="en-US" w:eastAsia="zh-CN" w:bidi="ar"/>
              </w:rPr>
              <w:t>: Path(</w:t>
            </w:r>
            <w:r>
              <w:rPr>
                <w:rFonts w:hint="default" w:ascii="Consolas" w:hAnsi="Consolas" w:eastAsia="Consolas" w:cs="Consolas"/>
                <w:b w:val="0"/>
                <w:bCs w:val="0"/>
                <w:color w:val="0000FF"/>
                <w:kern w:val="0"/>
                <w:sz w:val="15"/>
                <w:szCs w:val="15"/>
                <w:shd w:val="clear" w:fill="FFFFFF"/>
                <w:lang w:val="en-US" w:eastAsia="zh-CN" w:bidi="ar"/>
              </w:rPr>
              <w:t>r</w:t>
            </w:r>
            <w:r>
              <w:rPr>
                <w:rFonts w:hint="default" w:ascii="Consolas" w:hAnsi="Consolas" w:eastAsia="Consolas" w:cs="Consolas"/>
                <w:b w:val="0"/>
                <w:bCs w:val="0"/>
                <w:color w:val="811F3F"/>
                <w:kern w:val="0"/>
                <w:sz w:val="15"/>
                <w:szCs w:val="15"/>
                <w:shd w:val="clear" w:fill="FFFFFF"/>
                <w:lang w:val="en-US" w:eastAsia="zh-CN" w:bidi="ar"/>
              </w:rPr>
              <w:t>'C:\Users\shibing\Documents\数学建模\2025数学建模\校赛\2025XATUMCM\ntlyx,wsyzh,sbcsds,dssmvp</w:t>
            </w:r>
            <w:r>
              <w:rPr>
                <w:rFonts w:hint="default" w:ascii="Consolas" w:hAnsi="Consolas" w:eastAsia="Consolas" w:cs="Consolas"/>
                <w:b w:val="0"/>
                <w:bCs w:val="0"/>
                <w:color w:val="800000"/>
                <w:kern w:val="0"/>
                <w:sz w:val="15"/>
                <w:szCs w:val="15"/>
                <w:shd w:val="clear" w:fill="FFFFFF"/>
                <w:lang w:val="en-US" w:eastAsia="zh-CN" w:bidi="ar"/>
              </w:rPr>
              <w:t>\2</w:t>
            </w:r>
            <w:r>
              <w:rPr>
                <w:rFonts w:hint="default" w:ascii="Consolas" w:hAnsi="Consolas" w:eastAsia="Consolas" w:cs="Consolas"/>
                <w:b w:val="0"/>
                <w:bCs w:val="0"/>
                <w:color w:val="811F3F"/>
                <w:kern w:val="0"/>
                <w:sz w:val="15"/>
                <w:szCs w:val="15"/>
                <w:shd w:val="clear" w:fill="FFFFFF"/>
                <w:lang w:val="en-US" w:eastAsia="zh-CN" w:bidi="ar"/>
              </w:rPr>
              <w:t>\sx清洗并汇总.xlsx'</w:t>
            </w:r>
            <w:r>
              <w:rPr>
                <w:rFonts w:hint="default" w:ascii="Consolas" w:hAnsi="Consolas" w:eastAsia="Consolas" w:cs="Consolas"/>
                <w:b w:val="0"/>
                <w:bCs w:val="0"/>
                <w:color w:val="000000"/>
                <w:kern w:val="0"/>
                <w:sz w:val="15"/>
                <w:szCs w:val="15"/>
                <w:shd w:val="clear" w:fill="FFFFFF"/>
                <w:lang w:val="en-US" w:eastAsia="zh-CN" w:bidi="ar"/>
              </w:rPr>
              <w:t>),</w:t>
            </w:r>
          </w:p>
          <w:p w14:paraId="15C7121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'yy'</w:t>
            </w:r>
            <w:r>
              <w:rPr>
                <w:rFonts w:hint="default" w:ascii="Consolas" w:hAnsi="Consolas" w:eastAsia="Consolas" w:cs="Consolas"/>
                <w:b w:val="0"/>
                <w:bCs w:val="0"/>
                <w:color w:val="000000"/>
                <w:kern w:val="0"/>
                <w:sz w:val="15"/>
                <w:szCs w:val="15"/>
                <w:shd w:val="clear" w:fill="FFFFFF"/>
                <w:lang w:val="en-US" w:eastAsia="zh-CN" w:bidi="ar"/>
              </w:rPr>
              <w:t>: Path(</w:t>
            </w:r>
            <w:r>
              <w:rPr>
                <w:rFonts w:hint="default" w:ascii="Consolas" w:hAnsi="Consolas" w:eastAsia="Consolas" w:cs="Consolas"/>
                <w:b w:val="0"/>
                <w:bCs w:val="0"/>
                <w:color w:val="0000FF"/>
                <w:kern w:val="0"/>
                <w:sz w:val="15"/>
                <w:szCs w:val="15"/>
                <w:shd w:val="clear" w:fill="FFFFFF"/>
                <w:lang w:val="en-US" w:eastAsia="zh-CN" w:bidi="ar"/>
              </w:rPr>
              <w:t>r</w:t>
            </w:r>
            <w:r>
              <w:rPr>
                <w:rFonts w:hint="default" w:ascii="Consolas" w:hAnsi="Consolas" w:eastAsia="Consolas" w:cs="Consolas"/>
                <w:b w:val="0"/>
                <w:bCs w:val="0"/>
                <w:color w:val="811F3F"/>
                <w:kern w:val="0"/>
                <w:sz w:val="15"/>
                <w:szCs w:val="15"/>
                <w:shd w:val="clear" w:fill="FFFFFF"/>
                <w:lang w:val="en-US" w:eastAsia="zh-CN" w:bidi="ar"/>
              </w:rPr>
              <w:t>'C:\Users\shibing\Documents\数学建模\2025数学建模\校赛\2025XATUMCM\ntlyx,wsyzh,sbcsds,dssmvp</w:t>
            </w:r>
            <w:r>
              <w:rPr>
                <w:rFonts w:hint="default" w:ascii="Consolas" w:hAnsi="Consolas" w:eastAsia="Consolas" w:cs="Consolas"/>
                <w:b w:val="0"/>
                <w:bCs w:val="0"/>
                <w:color w:val="800000"/>
                <w:kern w:val="0"/>
                <w:sz w:val="15"/>
                <w:szCs w:val="15"/>
                <w:shd w:val="clear" w:fill="FFFFFF"/>
                <w:lang w:val="en-US" w:eastAsia="zh-CN" w:bidi="ar"/>
              </w:rPr>
              <w:t>\2</w:t>
            </w:r>
            <w:r>
              <w:rPr>
                <w:rFonts w:hint="default" w:ascii="Consolas" w:hAnsi="Consolas" w:eastAsia="Consolas" w:cs="Consolas"/>
                <w:b w:val="0"/>
                <w:bCs w:val="0"/>
                <w:color w:val="811F3F"/>
                <w:kern w:val="0"/>
                <w:sz w:val="15"/>
                <w:szCs w:val="15"/>
                <w:shd w:val="clear" w:fill="FFFFFF"/>
                <w:lang w:val="en-US" w:eastAsia="zh-CN" w:bidi="ar"/>
              </w:rPr>
              <w:t>\yy清洗并汇总.xlsx'</w:t>
            </w:r>
            <w:r>
              <w:rPr>
                <w:rFonts w:hint="default" w:ascii="Consolas" w:hAnsi="Consolas" w:eastAsia="Consolas" w:cs="Consolas"/>
                <w:b w:val="0"/>
                <w:bCs w:val="0"/>
                <w:color w:val="000000"/>
                <w:kern w:val="0"/>
                <w:sz w:val="15"/>
                <w:szCs w:val="15"/>
                <w:shd w:val="clear" w:fill="FFFFFF"/>
                <w:lang w:val="en-US" w:eastAsia="zh-CN" w:bidi="ar"/>
              </w:rPr>
              <w:t>),</w:t>
            </w:r>
          </w:p>
          <w:p w14:paraId="222BF2C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'zz'</w:t>
            </w:r>
            <w:r>
              <w:rPr>
                <w:rFonts w:hint="default" w:ascii="Consolas" w:hAnsi="Consolas" w:eastAsia="Consolas" w:cs="Consolas"/>
                <w:b w:val="0"/>
                <w:bCs w:val="0"/>
                <w:color w:val="000000"/>
                <w:kern w:val="0"/>
                <w:sz w:val="15"/>
                <w:szCs w:val="15"/>
                <w:shd w:val="clear" w:fill="FFFFFF"/>
                <w:lang w:val="en-US" w:eastAsia="zh-CN" w:bidi="ar"/>
              </w:rPr>
              <w:t>: Path(</w:t>
            </w:r>
            <w:r>
              <w:rPr>
                <w:rFonts w:hint="default" w:ascii="Consolas" w:hAnsi="Consolas" w:eastAsia="Consolas" w:cs="Consolas"/>
                <w:b w:val="0"/>
                <w:bCs w:val="0"/>
                <w:color w:val="0000FF"/>
                <w:kern w:val="0"/>
                <w:sz w:val="15"/>
                <w:szCs w:val="15"/>
                <w:shd w:val="clear" w:fill="FFFFFF"/>
                <w:lang w:val="en-US" w:eastAsia="zh-CN" w:bidi="ar"/>
              </w:rPr>
              <w:t>r</w:t>
            </w:r>
            <w:r>
              <w:rPr>
                <w:rFonts w:hint="default" w:ascii="Consolas" w:hAnsi="Consolas" w:eastAsia="Consolas" w:cs="Consolas"/>
                <w:b w:val="0"/>
                <w:bCs w:val="0"/>
                <w:color w:val="811F3F"/>
                <w:kern w:val="0"/>
                <w:sz w:val="15"/>
                <w:szCs w:val="15"/>
                <w:shd w:val="clear" w:fill="FFFFFF"/>
                <w:lang w:val="en-US" w:eastAsia="zh-CN" w:bidi="ar"/>
              </w:rPr>
              <w:t>'C:\Users\shibing\Documents\数学建模\2025数学建模\校赛\2025XATUMCM\ntlyx,wsyzh,sbcsds,dssmvp</w:t>
            </w:r>
            <w:r>
              <w:rPr>
                <w:rFonts w:hint="default" w:ascii="Consolas" w:hAnsi="Consolas" w:eastAsia="Consolas" w:cs="Consolas"/>
                <w:b w:val="0"/>
                <w:bCs w:val="0"/>
                <w:color w:val="800000"/>
                <w:kern w:val="0"/>
                <w:sz w:val="15"/>
                <w:szCs w:val="15"/>
                <w:shd w:val="clear" w:fill="FFFFFF"/>
                <w:lang w:val="en-US" w:eastAsia="zh-CN" w:bidi="ar"/>
              </w:rPr>
              <w:t>\2</w:t>
            </w:r>
            <w:r>
              <w:rPr>
                <w:rFonts w:hint="default" w:ascii="Consolas" w:hAnsi="Consolas" w:eastAsia="Consolas" w:cs="Consolas"/>
                <w:b w:val="0"/>
                <w:bCs w:val="0"/>
                <w:color w:val="811F3F"/>
                <w:kern w:val="0"/>
                <w:sz w:val="15"/>
                <w:szCs w:val="15"/>
                <w:shd w:val="clear" w:fill="FFFFFF"/>
                <w:lang w:val="en-US" w:eastAsia="zh-CN" w:bidi="ar"/>
              </w:rPr>
              <w:t>\zz清洗并汇总.xlsx'</w:t>
            </w:r>
            <w:r>
              <w:rPr>
                <w:rFonts w:hint="default" w:ascii="Consolas" w:hAnsi="Consolas" w:eastAsia="Consolas" w:cs="Consolas"/>
                <w:b w:val="0"/>
                <w:bCs w:val="0"/>
                <w:color w:val="000000"/>
                <w:kern w:val="0"/>
                <w:sz w:val="15"/>
                <w:szCs w:val="15"/>
                <w:shd w:val="clear" w:fill="FFFFFF"/>
                <w:lang w:val="en-US" w:eastAsia="zh-CN" w:bidi="ar"/>
              </w:rPr>
              <w:t>),</w:t>
            </w:r>
          </w:p>
          <w:p w14:paraId="6C9E472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'dl'</w:t>
            </w:r>
            <w:r>
              <w:rPr>
                <w:rFonts w:hint="default" w:ascii="Consolas" w:hAnsi="Consolas" w:eastAsia="Consolas" w:cs="Consolas"/>
                <w:b w:val="0"/>
                <w:bCs w:val="0"/>
                <w:color w:val="000000"/>
                <w:kern w:val="0"/>
                <w:sz w:val="15"/>
                <w:szCs w:val="15"/>
                <w:shd w:val="clear" w:fill="FFFFFF"/>
                <w:lang w:val="en-US" w:eastAsia="zh-CN" w:bidi="ar"/>
              </w:rPr>
              <w:t>: Path(</w:t>
            </w:r>
            <w:r>
              <w:rPr>
                <w:rFonts w:hint="default" w:ascii="Consolas" w:hAnsi="Consolas" w:eastAsia="Consolas" w:cs="Consolas"/>
                <w:b w:val="0"/>
                <w:bCs w:val="0"/>
                <w:color w:val="0000FF"/>
                <w:kern w:val="0"/>
                <w:sz w:val="15"/>
                <w:szCs w:val="15"/>
                <w:shd w:val="clear" w:fill="FFFFFF"/>
                <w:lang w:val="en-US" w:eastAsia="zh-CN" w:bidi="ar"/>
              </w:rPr>
              <w:t>r</w:t>
            </w:r>
            <w:r>
              <w:rPr>
                <w:rFonts w:hint="default" w:ascii="Consolas" w:hAnsi="Consolas" w:eastAsia="Consolas" w:cs="Consolas"/>
                <w:b w:val="0"/>
                <w:bCs w:val="0"/>
                <w:color w:val="811F3F"/>
                <w:kern w:val="0"/>
                <w:sz w:val="15"/>
                <w:szCs w:val="15"/>
                <w:shd w:val="clear" w:fill="FFFFFF"/>
                <w:lang w:val="en-US" w:eastAsia="zh-CN" w:bidi="ar"/>
              </w:rPr>
              <w:t>'C:\Users\shibing\Documents\数学建模\2025数学建模\校赛\2025XATUMCM\ntlyx,wsyzh,sbcsds,dssmvp</w:t>
            </w:r>
            <w:r>
              <w:rPr>
                <w:rFonts w:hint="default" w:ascii="Consolas" w:hAnsi="Consolas" w:eastAsia="Consolas" w:cs="Consolas"/>
                <w:b w:val="0"/>
                <w:bCs w:val="0"/>
                <w:color w:val="800000"/>
                <w:kern w:val="0"/>
                <w:sz w:val="15"/>
                <w:szCs w:val="15"/>
                <w:shd w:val="clear" w:fill="FFFFFF"/>
                <w:lang w:val="en-US" w:eastAsia="zh-CN" w:bidi="ar"/>
              </w:rPr>
              <w:t>\2</w:t>
            </w:r>
            <w:r>
              <w:rPr>
                <w:rFonts w:hint="default" w:ascii="Consolas" w:hAnsi="Consolas" w:eastAsia="Consolas" w:cs="Consolas"/>
                <w:b w:val="0"/>
                <w:bCs w:val="0"/>
                <w:color w:val="811F3F"/>
                <w:kern w:val="0"/>
                <w:sz w:val="15"/>
                <w:szCs w:val="15"/>
                <w:shd w:val="clear" w:fill="FFFFFF"/>
                <w:lang w:val="en-US" w:eastAsia="zh-CN" w:bidi="ar"/>
              </w:rPr>
              <w:t>\dl清洗并汇总.xlsx'</w:t>
            </w:r>
            <w:r>
              <w:rPr>
                <w:rFonts w:hint="default" w:ascii="Consolas" w:hAnsi="Consolas" w:eastAsia="Consolas" w:cs="Consolas"/>
                <w:b w:val="0"/>
                <w:bCs w:val="0"/>
                <w:color w:val="000000"/>
                <w:kern w:val="0"/>
                <w:sz w:val="15"/>
                <w:szCs w:val="15"/>
                <w:shd w:val="clear" w:fill="FFFFFF"/>
                <w:lang w:val="en-US" w:eastAsia="zh-CN" w:bidi="ar"/>
              </w:rPr>
              <w:t>),</w:t>
            </w:r>
          </w:p>
          <w:p w14:paraId="4DD2B8E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'wl'</w:t>
            </w:r>
            <w:r>
              <w:rPr>
                <w:rFonts w:hint="default" w:ascii="Consolas" w:hAnsi="Consolas" w:eastAsia="Consolas" w:cs="Consolas"/>
                <w:b w:val="0"/>
                <w:bCs w:val="0"/>
                <w:color w:val="000000"/>
                <w:kern w:val="0"/>
                <w:sz w:val="15"/>
                <w:szCs w:val="15"/>
                <w:shd w:val="clear" w:fill="FFFFFF"/>
                <w:lang w:val="en-US" w:eastAsia="zh-CN" w:bidi="ar"/>
              </w:rPr>
              <w:t>: Path(</w:t>
            </w:r>
            <w:r>
              <w:rPr>
                <w:rFonts w:hint="default" w:ascii="Consolas" w:hAnsi="Consolas" w:eastAsia="Consolas" w:cs="Consolas"/>
                <w:b w:val="0"/>
                <w:bCs w:val="0"/>
                <w:color w:val="0000FF"/>
                <w:kern w:val="0"/>
                <w:sz w:val="15"/>
                <w:szCs w:val="15"/>
                <w:shd w:val="clear" w:fill="FFFFFF"/>
                <w:lang w:val="en-US" w:eastAsia="zh-CN" w:bidi="ar"/>
              </w:rPr>
              <w:t>r</w:t>
            </w:r>
            <w:r>
              <w:rPr>
                <w:rFonts w:hint="default" w:ascii="Consolas" w:hAnsi="Consolas" w:eastAsia="Consolas" w:cs="Consolas"/>
                <w:b w:val="0"/>
                <w:bCs w:val="0"/>
                <w:color w:val="811F3F"/>
                <w:kern w:val="0"/>
                <w:sz w:val="15"/>
                <w:szCs w:val="15"/>
                <w:shd w:val="clear" w:fill="FFFFFF"/>
                <w:lang w:val="en-US" w:eastAsia="zh-CN" w:bidi="ar"/>
              </w:rPr>
              <w:t>'C:\Users\shibing\Documents\数学建模\2025数学建模\校赛\2025XATUMCM\ntlyx,wsyzh,sbcsds,dssmvp</w:t>
            </w:r>
            <w:r>
              <w:rPr>
                <w:rFonts w:hint="default" w:ascii="Consolas" w:hAnsi="Consolas" w:eastAsia="Consolas" w:cs="Consolas"/>
                <w:b w:val="0"/>
                <w:bCs w:val="0"/>
                <w:color w:val="800000"/>
                <w:kern w:val="0"/>
                <w:sz w:val="15"/>
                <w:szCs w:val="15"/>
                <w:shd w:val="clear" w:fill="FFFFFF"/>
                <w:lang w:val="en-US" w:eastAsia="zh-CN" w:bidi="ar"/>
              </w:rPr>
              <w:t>\2</w:t>
            </w:r>
            <w:r>
              <w:rPr>
                <w:rFonts w:hint="default" w:ascii="Consolas" w:hAnsi="Consolas" w:eastAsia="Consolas" w:cs="Consolas"/>
                <w:b w:val="0"/>
                <w:bCs w:val="0"/>
                <w:color w:val="811F3F"/>
                <w:kern w:val="0"/>
                <w:sz w:val="15"/>
                <w:szCs w:val="15"/>
                <w:shd w:val="clear" w:fill="FFFFFF"/>
                <w:lang w:val="en-US" w:eastAsia="zh-CN" w:bidi="ar"/>
              </w:rPr>
              <w:t>\wl清洗并汇总.xlsx'</w:t>
            </w:r>
            <w:r>
              <w:rPr>
                <w:rFonts w:hint="default" w:ascii="Consolas" w:hAnsi="Consolas" w:eastAsia="Consolas" w:cs="Consolas"/>
                <w:b w:val="0"/>
                <w:bCs w:val="0"/>
                <w:color w:val="000000"/>
                <w:kern w:val="0"/>
                <w:sz w:val="15"/>
                <w:szCs w:val="15"/>
                <w:shd w:val="clear" w:fill="FFFFFF"/>
                <w:lang w:val="en-US" w:eastAsia="zh-CN" w:bidi="ar"/>
              </w:rPr>
              <w:t>)</w:t>
            </w:r>
          </w:p>
          <w:p w14:paraId="1B10E76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w:t>
            </w:r>
          </w:p>
          <w:p w14:paraId="3E5FC10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WEIGHTS = {</w:t>
            </w:r>
          </w:p>
          <w:p w14:paraId="38D8E06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'正确率'</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0.574</w:t>
            </w:r>
            <w:r>
              <w:rPr>
                <w:rFonts w:hint="default" w:ascii="Consolas" w:hAnsi="Consolas" w:eastAsia="Consolas" w:cs="Consolas"/>
                <w:b w:val="0"/>
                <w:bCs w:val="0"/>
                <w:color w:val="000000"/>
                <w:kern w:val="0"/>
                <w:sz w:val="15"/>
                <w:szCs w:val="15"/>
                <w:shd w:val="clear" w:fill="FFFFFF"/>
                <w:lang w:val="en-US" w:eastAsia="zh-CN" w:bidi="ar"/>
              </w:rPr>
              <w:t>,</w:t>
            </w:r>
          </w:p>
          <w:p w14:paraId="623AB67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'容错率'</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0.173</w:t>
            </w:r>
            <w:r>
              <w:rPr>
                <w:rFonts w:hint="default" w:ascii="Consolas" w:hAnsi="Consolas" w:eastAsia="Consolas" w:cs="Consolas"/>
                <w:b w:val="0"/>
                <w:bCs w:val="0"/>
                <w:color w:val="000000"/>
                <w:kern w:val="0"/>
                <w:sz w:val="15"/>
                <w:szCs w:val="15"/>
                <w:shd w:val="clear" w:fill="FFFFFF"/>
                <w:lang w:val="en-US" w:eastAsia="zh-CN" w:bidi="ar"/>
              </w:rPr>
              <w:t>,</w:t>
            </w:r>
          </w:p>
          <w:p w14:paraId="2880942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'方差'</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0.144</w:t>
            </w:r>
            <w:r>
              <w:rPr>
                <w:rFonts w:hint="default" w:ascii="Consolas" w:hAnsi="Consolas" w:eastAsia="Consolas" w:cs="Consolas"/>
                <w:b w:val="0"/>
                <w:bCs w:val="0"/>
                <w:color w:val="000000"/>
                <w:kern w:val="0"/>
                <w:sz w:val="15"/>
                <w:szCs w:val="15"/>
                <w:shd w:val="clear" w:fill="FFFFFF"/>
                <w:lang w:val="en-US" w:eastAsia="zh-CN" w:bidi="ar"/>
              </w:rPr>
              <w:t>,</w:t>
            </w:r>
          </w:p>
          <w:p w14:paraId="0909C52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'极差'</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0.109</w:t>
            </w:r>
          </w:p>
          <w:p w14:paraId="696754D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w:t>
            </w:r>
          </w:p>
          <w:p w14:paraId="2F552580">
            <w:pPr>
              <w:keepNext w:val="0"/>
              <w:keepLines w:val="0"/>
              <w:widowControl/>
              <w:suppressLineNumbers w:val="0"/>
              <w:jc w:val="left"/>
            </w:pPr>
          </w:p>
          <w:p w14:paraId="011C5F0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 计算指标函数 ==========================</w:t>
            </w:r>
          </w:p>
          <w:p w14:paraId="5BC3897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000000"/>
                <w:kern w:val="0"/>
                <w:sz w:val="15"/>
                <w:szCs w:val="15"/>
                <w:shd w:val="clear" w:fill="FFFFFF"/>
                <w:lang w:val="en-US" w:eastAsia="zh-CN" w:bidi="ar"/>
              </w:rPr>
              <w:t xml:space="preserve"> calculate_metrics(df):</w:t>
            </w:r>
          </w:p>
          <w:p w14:paraId="7ACC78F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metrics = []</w:t>
            </w:r>
          </w:p>
          <w:p w14:paraId="5118655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valid = df[df[</w:t>
            </w:r>
            <w:r>
              <w:rPr>
                <w:rFonts w:hint="default" w:ascii="Consolas" w:hAnsi="Consolas" w:eastAsia="Consolas" w:cs="Consolas"/>
                <w:b w:val="0"/>
                <w:bCs w:val="0"/>
                <w:color w:val="A31515"/>
                <w:kern w:val="0"/>
                <w:sz w:val="15"/>
                <w:szCs w:val="15"/>
                <w:shd w:val="clear" w:fill="FFFFFF"/>
                <w:lang w:val="en-US" w:eastAsia="zh-CN" w:bidi="ar"/>
              </w:rPr>
              <w:t>'人工总分'</w:t>
            </w:r>
            <w:r>
              <w:rPr>
                <w:rFonts w:hint="default" w:ascii="Consolas" w:hAnsi="Consolas" w:eastAsia="Consolas" w:cs="Consolas"/>
                <w:b w:val="0"/>
                <w:bCs w:val="0"/>
                <w:color w:val="000000"/>
                <w:kern w:val="0"/>
                <w:sz w:val="15"/>
                <w:szCs w:val="15"/>
                <w:shd w:val="clear" w:fill="FFFFFF"/>
                <w:lang w:val="en-US" w:eastAsia="zh-CN" w:bidi="ar"/>
              </w:rPr>
              <w:t xml:space="preserve">] &gt;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].copy()</w:t>
            </w:r>
          </w:p>
          <w:p w14:paraId="67C440C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if</w:t>
            </w:r>
            <w:r>
              <w:rPr>
                <w:rFonts w:hint="default" w:ascii="Consolas" w:hAnsi="Consolas" w:eastAsia="Consolas" w:cs="Consolas"/>
                <w:b w:val="0"/>
                <w:bCs w:val="0"/>
                <w:color w:val="000000"/>
                <w:kern w:val="0"/>
                <w:sz w:val="15"/>
                <w:szCs w:val="15"/>
                <w:shd w:val="clear" w:fill="FFFFFF"/>
                <w:lang w:val="en-US" w:eastAsia="zh-CN" w:bidi="ar"/>
              </w:rPr>
              <w:t xml:space="preserve"> valid.empty:</w:t>
            </w:r>
          </w:p>
          <w:p w14:paraId="7FE8C4F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return</w:t>
            </w:r>
            <w:r>
              <w:rPr>
                <w:rFonts w:hint="default" w:ascii="Consolas" w:hAnsi="Consolas" w:eastAsia="Consolas" w:cs="Consolas"/>
                <w:b w:val="0"/>
                <w:bCs w:val="0"/>
                <w:color w:val="000000"/>
                <w:kern w:val="0"/>
                <w:sz w:val="15"/>
                <w:szCs w:val="15"/>
                <w:shd w:val="clear" w:fill="FFFFFF"/>
                <w:lang w:val="en-US" w:eastAsia="zh-CN" w:bidi="ar"/>
              </w:rPr>
              <w:t xml:space="preserve"> metrics</w:t>
            </w:r>
          </w:p>
          <w:p w14:paraId="7F7464D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max_score = valid[</w:t>
            </w:r>
            <w:r>
              <w:rPr>
                <w:rFonts w:hint="default" w:ascii="Consolas" w:hAnsi="Consolas" w:eastAsia="Consolas" w:cs="Consolas"/>
                <w:b w:val="0"/>
                <w:bCs w:val="0"/>
                <w:color w:val="A31515"/>
                <w:kern w:val="0"/>
                <w:sz w:val="15"/>
                <w:szCs w:val="15"/>
                <w:shd w:val="clear" w:fill="FFFFFF"/>
                <w:lang w:val="en-US" w:eastAsia="zh-CN" w:bidi="ar"/>
              </w:rPr>
              <w:t>'人工总分'</w:t>
            </w:r>
            <w:r>
              <w:rPr>
                <w:rFonts w:hint="default" w:ascii="Consolas" w:hAnsi="Consolas" w:eastAsia="Consolas" w:cs="Consolas"/>
                <w:b w:val="0"/>
                <w:bCs w:val="0"/>
                <w:color w:val="000000"/>
                <w:kern w:val="0"/>
                <w:sz w:val="15"/>
                <w:szCs w:val="15"/>
                <w:shd w:val="clear" w:fill="FFFFFF"/>
                <w:lang w:val="en-US" w:eastAsia="zh-CN" w:bidi="ar"/>
              </w:rPr>
              <w:t>].max()</w:t>
            </w:r>
          </w:p>
          <w:p w14:paraId="4052847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threshold = max_score * </w:t>
            </w:r>
            <w:r>
              <w:rPr>
                <w:rFonts w:hint="default" w:ascii="Consolas" w:hAnsi="Consolas" w:eastAsia="Consolas" w:cs="Consolas"/>
                <w:b w:val="0"/>
                <w:bCs w:val="0"/>
                <w:color w:val="098658"/>
                <w:kern w:val="0"/>
                <w:sz w:val="15"/>
                <w:szCs w:val="15"/>
                <w:shd w:val="clear" w:fill="FFFFFF"/>
                <w:lang w:val="en-US" w:eastAsia="zh-CN" w:bidi="ar"/>
              </w:rPr>
              <w:t>0.1</w:t>
            </w:r>
          </w:p>
          <w:p w14:paraId="759E8AE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col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'智能算法1总分'</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'智能算法2总分'</w:t>
            </w:r>
            <w:r>
              <w:rPr>
                <w:rFonts w:hint="default" w:ascii="Consolas" w:hAnsi="Consolas" w:eastAsia="Consolas" w:cs="Consolas"/>
                <w:b w:val="0"/>
                <w:bCs w:val="0"/>
                <w:color w:val="000000"/>
                <w:kern w:val="0"/>
                <w:sz w:val="15"/>
                <w:szCs w:val="15"/>
                <w:shd w:val="clear" w:fill="FFFFFF"/>
                <w:lang w:val="en-US" w:eastAsia="zh-CN" w:bidi="ar"/>
              </w:rPr>
              <w:t>]:</w:t>
            </w:r>
          </w:p>
          <w:p w14:paraId="5FEDE53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diff = valid[col] - valid[</w:t>
            </w:r>
            <w:r>
              <w:rPr>
                <w:rFonts w:hint="default" w:ascii="Consolas" w:hAnsi="Consolas" w:eastAsia="Consolas" w:cs="Consolas"/>
                <w:b w:val="0"/>
                <w:bCs w:val="0"/>
                <w:color w:val="A31515"/>
                <w:kern w:val="0"/>
                <w:sz w:val="15"/>
                <w:szCs w:val="15"/>
                <w:shd w:val="clear" w:fill="FFFFFF"/>
                <w:lang w:val="en-US" w:eastAsia="zh-CN" w:bidi="ar"/>
              </w:rPr>
              <w:t>'人工总分'</w:t>
            </w:r>
            <w:r>
              <w:rPr>
                <w:rFonts w:hint="default" w:ascii="Consolas" w:hAnsi="Consolas" w:eastAsia="Consolas" w:cs="Consolas"/>
                <w:b w:val="0"/>
                <w:bCs w:val="0"/>
                <w:color w:val="000000"/>
                <w:kern w:val="0"/>
                <w:sz w:val="15"/>
                <w:szCs w:val="15"/>
                <w:shd w:val="clear" w:fill="FFFFFF"/>
                <w:lang w:val="en-US" w:eastAsia="zh-CN" w:bidi="ar"/>
              </w:rPr>
              <w:t>]</w:t>
            </w:r>
          </w:p>
          <w:p w14:paraId="55A9FF1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mae = np.mean(np.abs(diff))</w:t>
            </w:r>
          </w:p>
          <w:p w14:paraId="0268E56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rmse = np.sqrt(np.mean(diff**</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000000"/>
                <w:kern w:val="0"/>
                <w:sz w:val="15"/>
                <w:szCs w:val="15"/>
                <w:shd w:val="clear" w:fill="FFFFFF"/>
                <w:lang w:val="en-US" w:eastAsia="zh-CN" w:bidi="ar"/>
              </w:rPr>
              <w:t>))</w:t>
            </w:r>
          </w:p>
          <w:p w14:paraId="2DE806F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score_mae = </w:t>
            </w:r>
            <w:r>
              <w:rPr>
                <w:rFonts w:hint="default" w:ascii="Consolas" w:hAnsi="Consolas" w:eastAsia="Consolas" w:cs="Consolas"/>
                <w:b w:val="0"/>
                <w:bCs w:val="0"/>
                <w:color w:val="098658"/>
                <w:kern w:val="0"/>
                <w:sz w:val="15"/>
                <w:szCs w:val="15"/>
                <w:shd w:val="clear" w:fill="FFFFFF"/>
                <w:lang w:val="en-US" w:eastAsia="zh-CN" w:bidi="ar"/>
              </w:rPr>
              <w:t>100</w:t>
            </w:r>
            <w:r>
              <w:rPr>
                <w:rFonts w:hint="default" w:ascii="Consolas" w:hAnsi="Consolas" w:eastAsia="Consolas" w:cs="Consolas"/>
                <w:b w:val="0"/>
                <w:bCs w:val="0"/>
                <w:color w:val="000000"/>
                <w:kern w:val="0"/>
                <w:sz w:val="15"/>
                <w:szCs w:val="15"/>
                <w:shd w:val="clear" w:fill="FFFFFF"/>
                <w:lang w:val="en-US" w:eastAsia="zh-CN" w:bidi="ar"/>
              </w:rPr>
              <w:t xml:space="preserve"> *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 xml:space="preserve"> - mae / max_score)</w:t>
            </w:r>
          </w:p>
          <w:p w14:paraId="5FAC339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score_rmse = </w:t>
            </w:r>
            <w:r>
              <w:rPr>
                <w:rFonts w:hint="default" w:ascii="Consolas" w:hAnsi="Consolas" w:eastAsia="Consolas" w:cs="Consolas"/>
                <w:b w:val="0"/>
                <w:bCs w:val="0"/>
                <w:color w:val="098658"/>
                <w:kern w:val="0"/>
                <w:sz w:val="15"/>
                <w:szCs w:val="15"/>
                <w:shd w:val="clear" w:fill="FFFFFF"/>
                <w:lang w:val="en-US" w:eastAsia="zh-CN" w:bidi="ar"/>
              </w:rPr>
              <w:t>100</w:t>
            </w:r>
            <w:r>
              <w:rPr>
                <w:rFonts w:hint="default" w:ascii="Consolas" w:hAnsi="Consolas" w:eastAsia="Consolas" w:cs="Consolas"/>
                <w:b w:val="0"/>
                <w:bCs w:val="0"/>
                <w:color w:val="000000"/>
                <w:kern w:val="0"/>
                <w:sz w:val="15"/>
                <w:szCs w:val="15"/>
                <w:shd w:val="clear" w:fill="FFFFFF"/>
                <w:lang w:val="en-US" w:eastAsia="zh-CN" w:bidi="ar"/>
              </w:rPr>
              <w:t xml:space="preserve"> *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 xml:space="preserve"> - rmse / max_score)</w:t>
            </w:r>
          </w:p>
          <w:p w14:paraId="2E781B4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correctness = (score_mae + score_rmse) / </w:t>
            </w:r>
            <w:r>
              <w:rPr>
                <w:rFonts w:hint="default" w:ascii="Consolas" w:hAnsi="Consolas" w:eastAsia="Consolas" w:cs="Consolas"/>
                <w:b w:val="0"/>
                <w:bCs w:val="0"/>
                <w:color w:val="098658"/>
                <w:kern w:val="0"/>
                <w:sz w:val="15"/>
                <w:szCs w:val="15"/>
                <w:shd w:val="clear" w:fill="FFFFFF"/>
                <w:lang w:val="en-US" w:eastAsia="zh-CN" w:bidi="ar"/>
              </w:rPr>
              <w:t>2</w:t>
            </w:r>
          </w:p>
          <w:p w14:paraId="105CD56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tol_rate = (np.abs(diff) &lt;= threshold).sum() / len(valid) * </w:t>
            </w:r>
            <w:r>
              <w:rPr>
                <w:rFonts w:hint="default" w:ascii="Consolas" w:hAnsi="Consolas" w:eastAsia="Consolas" w:cs="Consolas"/>
                <w:b w:val="0"/>
                <w:bCs w:val="0"/>
                <w:color w:val="098658"/>
                <w:kern w:val="0"/>
                <w:sz w:val="15"/>
                <w:szCs w:val="15"/>
                <w:shd w:val="clear" w:fill="FFFFFF"/>
                <w:lang w:val="en-US" w:eastAsia="zh-CN" w:bidi="ar"/>
              </w:rPr>
              <w:t>100</w:t>
            </w:r>
          </w:p>
          <w:p w14:paraId="2BE1F74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variance = np.var(diff)</w:t>
            </w:r>
          </w:p>
          <w:p w14:paraId="0CB3DAD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range_val = diff.max() - diff.min()</w:t>
            </w:r>
          </w:p>
          <w:p w14:paraId="789D0EC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metrics.append({</w:t>
            </w:r>
          </w:p>
          <w:p w14:paraId="773614A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'算法'</w:t>
            </w:r>
            <w:r>
              <w:rPr>
                <w:rFonts w:hint="default" w:ascii="Consolas" w:hAnsi="Consolas" w:eastAsia="Consolas" w:cs="Consolas"/>
                <w:b w:val="0"/>
                <w:bCs w:val="0"/>
                <w:color w:val="000000"/>
                <w:kern w:val="0"/>
                <w:sz w:val="15"/>
                <w:szCs w:val="15"/>
                <w:shd w:val="clear" w:fill="FFFFFF"/>
                <w:lang w:val="en-US" w:eastAsia="zh-CN" w:bidi="ar"/>
              </w:rPr>
              <w:t>: col.replace(</w:t>
            </w:r>
            <w:r>
              <w:rPr>
                <w:rFonts w:hint="default" w:ascii="Consolas" w:hAnsi="Consolas" w:eastAsia="Consolas" w:cs="Consolas"/>
                <w:b w:val="0"/>
                <w:bCs w:val="0"/>
                <w:color w:val="A31515"/>
                <w:kern w:val="0"/>
                <w:sz w:val="15"/>
                <w:szCs w:val="15"/>
                <w:shd w:val="clear" w:fill="FFFFFF"/>
                <w:lang w:val="en-US" w:eastAsia="zh-CN" w:bidi="ar"/>
              </w:rPr>
              <w:t>'总分'</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506C36F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'正确率'</w:t>
            </w:r>
            <w:r>
              <w:rPr>
                <w:rFonts w:hint="default" w:ascii="Consolas" w:hAnsi="Consolas" w:eastAsia="Consolas" w:cs="Consolas"/>
                <w:b w:val="0"/>
                <w:bCs w:val="0"/>
                <w:color w:val="000000"/>
                <w:kern w:val="0"/>
                <w:sz w:val="15"/>
                <w:szCs w:val="15"/>
                <w:shd w:val="clear" w:fill="FFFFFF"/>
                <w:lang w:val="en-US" w:eastAsia="zh-CN" w:bidi="ar"/>
              </w:rPr>
              <w:t xml:space="preserve">: round(correctness, </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000000"/>
                <w:kern w:val="0"/>
                <w:sz w:val="15"/>
                <w:szCs w:val="15"/>
                <w:shd w:val="clear" w:fill="FFFFFF"/>
                <w:lang w:val="en-US" w:eastAsia="zh-CN" w:bidi="ar"/>
              </w:rPr>
              <w:t>),</w:t>
            </w:r>
          </w:p>
          <w:p w14:paraId="395746F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'容错率'</w:t>
            </w:r>
            <w:r>
              <w:rPr>
                <w:rFonts w:hint="default" w:ascii="Consolas" w:hAnsi="Consolas" w:eastAsia="Consolas" w:cs="Consolas"/>
                <w:b w:val="0"/>
                <w:bCs w:val="0"/>
                <w:color w:val="000000"/>
                <w:kern w:val="0"/>
                <w:sz w:val="15"/>
                <w:szCs w:val="15"/>
                <w:shd w:val="clear" w:fill="FFFFFF"/>
                <w:lang w:val="en-US" w:eastAsia="zh-CN" w:bidi="ar"/>
              </w:rPr>
              <w:t xml:space="preserve">: round(tol_rate, </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000000"/>
                <w:kern w:val="0"/>
                <w:sz w:val="15"/>
                <w:szCs w:val="15"/>
                <w:shd w:val="clear" w:fill="FFFFFF"/>
                <w:lang w:val="en-US" w:eastAsia="zh-CN" w:bidi="ar"/>
              </w:rPr>
              <w:t>),</w:t>
            </w:r>
          </w:p>
          <w:p w14:paraId="2EDD7DD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'方差'</w:t>
            </w:r>
            <w:r>
              <w:rPr>
                <w:rFonts w:hint="default" w:ascii="Consolas" w:hAnsi="Consolas" w:eastAsia="Consolas" w:cs="Consolas"/>
                <w:b w:val="0"/>
                <w:bCs w:val="0"/>
                <w:color w:val="000000"/>
                <w:kern w:val="0"/>
                <w:sz w:val="15"/>
                <w:szCs w:val="15"/>
                <w:shd w:val="clear" w:fill="FFFFFF"/>
                <w:lang w:val="en-US" w:eastAsia="zh-CN" w:bidi="ar"/>
              </w:rPr>
              <w:t xml:space="preserve">: round(variance, </w:t>
            </w:r>
            <w:r>
              <w:rPr>
                <w:rFonts w:hint="default" w:ascii="Consolas" w:hAnsi="Consolas" w:eastAsia="Consolas" w:cs="Consolas"/>
                <w:b w:val="0"/>
                <w:bCs w:val="0"/>
                <w:color w:val="098658"/>
                <w:kern w:val="0"/>
                <w:sz w:val="15"/>
                <w:szCs w:val="15"/>
                <w:shd w:val="clear" w:fill="FFFFFF"/>
                <w:lang w:val="en-US" w:eastAsia="zh-CN" w:bidi="ar"/>
              </w:rPr>
              <w:t>4</w:t>
            </w:r>
            <w:r>
              <w:rPr>
                <w:rFonts w:hint="default" w:ascii="Consolas" w:hAnsi="Consolas" w:eastAsia="Consolas" w:cs="Consolas"/>
                <w:b w:val="0"/>
                <w:bCs w:val="0"/>
                <w:color w:val="000000"/>
                <w:kern w:val="0"/>
                <w:sz w:val="15"/>
                <w:szCs w:val="15"/>
                <w:shd w:val="clear" w:fill="FFFFFF"/>
                <w:lang w:val="en-US" w:eastAsia="zh-CN" w:bidi="ar"/>
              </w:rPr>
              <w:t>),</w:t>
            </w:r>
          </w:p>
          <w:p w14:paraId="755FEF4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'极差'</w:t>
            </w:r>
            <w:r>
              <w:rPr>
                <w:rFonts w:hint="default" w:ascii="Consolas" w:hAnsi="Consolas" w:eastAsia="Consolas" w:cs="Consolas"/>
                <w:b w:val="0"/>
                <w:bCs w:val="0"/>
                <w:color w:val="000000"/>
                <w:kern w:val="0"/>
                <w:sz w:val="15"/>
                <w:szCs w:val="15"/>
                <w:shd w:val="clear" w:fill="FFFFFF"/>
                <w:lang w:val="en-US" w:eastAsia="zh-CN" w:bidi="ar"/>
              </w:rPr>
              <w:t xml:space="preserve">: round(range_val, </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000000"/>
                <w:kern w:val="0"/>
                <w:sz w:val="15"/>
                <w:szCs w:val="15"/>
                <w:shd w:val="clear" w:fill="FFFFFF"/>
                <w:lang w:val="en-US" w:eastAsia="zh-CN" w:bidi="ar"/>
              </w:rPr>
              <w:t>)</w:t>
            </w:r>
          </w:p>
          <w:p w14:paraId="0630182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p>
          <w:p w14:paraId="17A4D90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return</w:t>
            </w:r>
            <w:r>
              <w:rPr>
                <w:rFonts w:hint="default" w:ascii="Consolas" w:hAnsi="Consolas" w:eastAsia="Consolas" w:cs="Consolas"/>
                <w:b w:val="0"/>
                <w:bCs w:val="0"/>
                <w:color w:val="000000"/>
                <w:kern w:val="0"/>
                <w:sz w:val="15"/>
                <w:szCs w:val="15"/>
                <w:shd w:val="clear" w:fill="FFFFFF"/>
                <w:lang w:val="en-US" w:eastAsia="zh-CN" w:bidi="ar"/>
              </w:rPr>
              <w:t xml:space="preserve"> metrics</w:t>
            </w:r>
          </w:p>
          <w:p w14:paraId="268479DB">
            <w:pPr>
              <w:keepNext w:val="0"/>
              <w:keepLines w:val="0"/>
              <w:widowControl/>
              <w:suppressLineNumbers w:val="0"/>
              <w:jc w:val="left"/>
            </w:pPr>
          </w:p>
          <w:p w14:paraId="6AD52F9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 TOPSIS 函数 ==========================</w:t>
            </w:r>
          </w:p>
          <w:p w14:paraId="4CD2C25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000000"/>
                <w:kern w:val="0"/>
                <w:sz w:val="15"/>
                <w:szCs w:val="15"/>
                <w:shd w:val="clear" w:fill="FFFFFF"/>
                <w:lang w:val="en-US" w:eastAsia="zh-CN" w:bidi="ar"/>
              </w:rPr>
              <w:t xml:space="preserve"> topsis(matrix, weights, benefit_cols):</w:t>
            </w:r>
          </w:p>
          <w:p w14:paraId="1BA809A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norm = matrix.apply(</w:t>
            </w:r>
            <w:r>
              <w:rPr>
                <w:rFonts w:hint="default" w:ascii="Consolas" w:hAnsi="Consolas" w:eastAsia="Consolas" w:cs="Consolas"/>
                <w:b w:val="0"/>
                <w:bCs w:val="0"/>
                <w:color w:val="0000FF"/>
                <w:kern w:val="0"/>
                <w:sz w:val="15"/>
                <w:szCs w:val="15"/>
                <w:shd w:val="clear" w:fill="FFFFFF"/>
                <w:lang w:val="en-US" w:eastAsia="zh-CN" w:bidi="ar"/>
              </w:rPr>
              <w:t>lambda</w:t>
            </w:r>
            <w:r>
              <w:rPr>
                <w:rFonts w:hint="default" w:ascii="Consolas" w:hAnsi="Consolas" w:eastAsia="Consolas" w:cs="Consolas"/>
                <w:b w:val="0"/>
                <w:bCs w:val="0"/>
                <w:color w:val="000000"/>
                <w:kern w:val="0"/>
                <w:sz w:val="15"/>
                <w:szCs w:val="15"/>
                <w:shd w:val="clear" w:fill="FFFFFF"/>
                <w:lang w:val="en-US" w:eastAsia="zh-CN" w:bidi="ar"/>
              </w:rPr>
              <w:t xml:space="preserve"> x: x / np.sqrt((x**</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000000"/>
                <w:kern w:val="0"/>
                <w:sz w:val="15"/>
                <w:szCs w:val="15"/>
                <w:shd w:val="clear" w:fill="FFFFFF"/>
                <w:lang w:val="en-US" w:eastAsia="zh-CN" w:bidi="ar"/>
              </w:rPr>
              <w:t>).sum()))</w:t>
            </w:r>
          </w:p>
          <w:p w14:paraId="243556C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cost_cols = [c </w:t>
            </w: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c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matrix.columns </w:t>
            </w:r>
            <w:r>
              <w:rPr>
                <w:rFonts w:hint="default" w:ascii="Consolas" w:hAnsi="Consolas" w:eastAsia="Consolas" w:cs="Consolas"/>
                <w:b w:val="0"/>
                <w:bCs w:val="0"/>
                <w:color w:val="0000FF"/>
                <w:kern w:val="0"/>
                <w:sz w:val="15"/>
                <w:szCs w:val="15"/>
                <w:shd w:val="clear" w:fill="FFFFFF"/>
                <w:lang w:val="en-US" w:eastAsia="zh-CN" w:bidi="ar"/>
              </w:rPr>
              <w:t>if</w:t>
            </w:r>
            <w:r>
              <w:rPr>
                <w:rFonts w:hint="default" w:ascii="Consolas" w:hAnsi="Consolas" w:eastAsia="Consolas" w:cs="Consolas"/>
                <w:b w:val="0"/>
                <w:bCs w:val="0"/>
                <w:color w:val="000000"/>
                <w:kern w:val="0"/>
                <w:sz w:val="15"/>
                <w:szCs w:val="15"/>
                <w:shd w:val="clear" w:fill="FFFFFF"/>
                <w:lang w:val="en-US" w:eastAsia="zh-CN" w:bidi="ar"/>
              </w:rPr>
              <w:t xml:space="preserve"> c </w:t>
            </w:r>
            <w:r>
              <w:rPr>
                <w:rFonts w:hint="default" w:ascii="Consolas" w:hAnsi="Consolas" w:eastAsia="Consolas" w:cs="Consolas"/>
                <w:b w:val="0"/>
                <w:bCs w:val="0"/>
                <w:color w:val="0000FF"/>
                <w:kern w:val="0"/>
                <w:sz w:val="15"/>
                <w:szCs w:val="15"/>
                <w:shd w:val="clear" w:fill="FFFFFF"/>
                <w:lang w:val="en-US" w:eastAsia="zh-CN" w:bidi="ar"/>
              </w:rPr>
              <w:t>not</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benefit_cols]</w:t>
            </w:r>
          </w:p>
          <w:p w14:paraId="32BEE4C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norm[cost_cols] =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 xml:space="preserve"> / norm[cost_cols]</w:t>
            </w:r>
          </w:p>
          <w:p w14:paraId="59CD9DF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norm[cost_cols] = norm[cost_cols].apply(</w:t>
            </w:r>
            <w:r>
              <w:rPr>
                <w:rFonts w:hint="default" w:ascii="Consolas" w:hAnsi="Consolas" w:eastAsia="Consolas" w:cs="Consolas"/>
                <w:b w:val="0"/>
                <w:bCs w:val="0"/>
                <w:color w:val="0000FF"/>
                <w:kern w:val="0"/>
                <w:sz w:val="15"/>
                <w:szCs w:val="15"/>
                <w:shd w:val="clear" w:fill="FFFFFF"/>
                <w:lang w:val="en-US" w:eastAsia="zh-CN" w:bidi="ar"/>
              </w:rPr>
              <w:t>lambda</w:t>
            </w:r>
            <w:r>
              <w:rPr>
                <w:rFonts w:hint="default" w:ascii="Consolas" w:hAnsi="Consolas" w:eastAsia="Consolas" w:cs="Consolas"/>
                <w:b w:val="0"/>
                <w:bCs w:val="0"/>
                <w:color w:val="000000"/>
                <w:kern w:val="0"/>
                <w:sz w:val="15"/>
                <w:szCs w:val="15"/>
                <w:shd w:val="clear" w:fill="FFFFFF"/>
                <w:lang w:val="en-US" w:eastAsia="zh-CN" w:bidi="ar"/>
              </w:rPr>
              <w:t xml:space="preserve"> x: x / np.sqrt((x**</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000000"/>
                <w:kern w:val="0"/>
                <w:sz w:val="15"/>
                <w:szCs w:val="15"/>
                <w:shd w:val="clear" w:fill="FFFFFF"/>
                <w:lang w:val="en-US" w:eastAsia="zh-CN" w:bidi="ar"/>
              </w:rPr>
              <w:t>).sum()))</w:t>
            </w:r>
          </w:p>
          <w:p w14:paraId="0751E14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weighted = norm * list(weights.values())</w:t>
            </w:r>
          </w:p>
          <w:p w14:paraId="7AB9A17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ideal_best = weighted.max()</w:t>
            </w:r>
          </w:p>
          <w:p w14:paraId="0E07A4F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ideal_worst = weighted.min()</w:t>
            </w:r>
          </w:p>
          <w:p w14:paraId="6686CAB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d_best = np.sqrt(((weighted - ideal_best)**</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000000"/>
                <w:kern w:val="0"/>
                <w:sz w:val="15"/>
                <w:szCs w:val="15"/>
                <w:shd w:val="clear" w:fill="FFFFFF"/>
                <w:lang w:val="en-US" w:eastAsia="zh-CN" w:bidi="ar"/>
              </w:rPr>
              <w:t>).sum(axis=</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w:t>
            </w:r>
          </w:p>
          <w:p w14:paraId="48EE062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d_worst = np.sqrt(((weighted - ideal_worst)**</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000000"/>
                <w:kern w:val="0"/>
                <w:sz w:val="15"/>
                <w:szCs w:val="15"/>
                <w:shd w:val="clear" w:fill="FFFFFF"/>
                <w:lang w:val="en-US" w:eastAsia="zh-CN" w:bidi="ar"/>
              </w:rPr>
              <w:t>).sum(axis=</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w:t>
            </w:r>
          </w:p>
          <w:p w14:paraId="00A0A23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closeness = d_worst / (d_best + d_worst)</w:t>
            </w:r>
          </w:p>
          <w:p w14:paraId="13F3BDD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return</w:t>
            </w:r>
            <w:r>
              <w:rPr>
                <w:rFonts w:hint="default" w:ascii="Consolas" w:hAnsi="Consolas" w:eastAsia="Consolas" w:cs="Consolas"/>
                <w:b w:val="0"/>
                <w:bCs w:val="0"/>
                <w:color w:val="000000"/>
                <w:kern w:val="0"/>
                <w:sz w:val="15"/>
                <w:szCs w:val="15"/>
                <w:shd w:val="clear" w:fill="FFFFFF"/>
                <w:lang w:val="en-US" w:eastAsia="zh-CN" w:bidi="ar"/>
              </w:rPr>
              <w:t xml:space="preserve"> closeness.round(</w:t>
            </w:r>
            <w:r>
              <w:rPr>
                <w:rFonts w:hint="default" w:ascii="Consolas" w:hAnsi="Consolas" w:eastAsia="Consolas" w:cs="Consolas"/>
                <w:b w:val="0"/>
                <w:bCs w:val="0"/>
                <w:color w:val="098658"/>
                <w:kern w:val="0"/>
                <w:sz w:val="15"/>
                <w:szCs w:val="15"/>
                <w:shd w:val="clear" w:fill="FFFFFF"/>
                <w:lang w:val="en-US" w:eastAsia="zh-CN" w:bidi="ar"/>
              </w:rPr>
              <w:t>4</w:t>
            </w:r>
            <w:r>
              <w:rPr>
                <w:rFonts w:hint="default" w:ascii="Consolas" w:hAnsi="Consolas" w:eastAsia="Consolas" w:cs="Consolas"/>
                <w:b w:val="0"/>
                <w:bCs w:val="0"/>
                <w:color w:val="000000"/>
                <w:kern w:val="0"/>
                <w:sz w:val="15"/>
                <w:szCs w:val="15"/>
                <w:shd w:val="clear" w:fill="FFFFFF"/>
                <w:lang w:val="en-US" w:eastAsia="zh-CN" w:bidi="ar"/>
              </w:rPr>
              <w:t>)</w:t>
            </w:r>
          </w:p>
          <w:p w14:paraId="71C86042">
            <w:pPr>
              <w:keepNext w:val="0"/>
              <w:keepLines w:val="0"/>
              <w:widowControl/>
              <w:suppressLineNumbers w:val="0"/>
              <w:jc w:val="left"/>
            </w:pPr>
          </w:p>
          <w:p w14:paraId="36942D2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 主流程 ==========================</w:t>
            </w:r>
          </w:p>
          <w:p w14:paraId="7ED9B54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if</w:t>
            </w:r>
            <w:r>
              <w:rPr>
                <w:rFonts w:hint="default" w:ascii="Consolas" w:hAnsi="Consolas" w:eastAsia="Consolas" w:cs="Consolas"/>
                <w:b w:val="0"/>
                <w:bCs w:val="0"/>
                <w:color w:val="000000"/>
                <w:kern w:val="0"/>
                <w:sz w:val="15"/>
                <w:szCs w:val="15"/>
                <w:shd w:val="clear" w:fill="FFFFFF"/>
                <w:lang w:val="en-US" w:eastAsia="zh-CN" w:bidi="ar"/>
              </w:rPr>
              <w:t xml:space="preserve"> __name__ == </w:t>
            </w:r>
            <w:r>
              <w:rPr>
                <w:rFonts w:hint="default" w:ascii="Consolas" w:hAnsi="Consolas" w:eastAsia="Consolas" w:cs="Consolas"/>
                <w:b w:val="0"/>
                <w:bCs w:val="0"/>
                <w:color w:val="A31515"/>
                <w:kern w:val="0"/>
                <w:sz w:val="15"/>
                <w:szCs w:val="15"/>
                <w:shd w:val="clear" w:fill="FFFFFF"/>
                <w:lang w:val="en-US" w:eastAsia="zh-CN" w:bidi="ar"/>
              </w:rPr>
              <w:t>'__main__'</w:t>
            </w:r>
            <w:r>
              <w:rPr>
                <w:rFonts w:hint="default" w:ascii="Consolas" w:hAnsi="Consolas" w:eastAsia="Consolas" w:cs="Consolas"/>
                <w:b w:val="0"/>
                <w:bCs w:val="0"/>
                <w:color w:val="000000"/>
                <w:kern w:val="0"/>
                <w:sz w:val="15"/>
                <w:szCs w:val="15"/>
                <w:shd w:val="clear" w:fill="FFFFFF"/>
                <w:lang w:val="en-US" w:eastAsia="zh-CN" w:bidi="ar"/>
              </w:rPr>
              <w:t>:</w:t>
            </w:r>
          </w:p>
          <w:p w14:paraId="552A61D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all_metrics = []</w:t>
            </w:r>
          </w:p>
          <w:p w14:paraId="0DEB810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subject, path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SUBJECTS.items():</w:t>
            </w:r>
          </w:p>
          <w:p w14:paraId="35EDE57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try</w:t>
            </w:r>
            <w:r>
              <w:rPr>
                <w:rFonts w:hint="default" w:ascii="Consolas" w:hAnsi="Consolas" w:eastAsia="Consolas" w:cs="Consolas"/>
                <w:b w:val="0"/>
                <w:bCs w:val="0"/>
                <w:color w:val="000000"/>
                <w:kern w:val="0"/>
                <w:sz w:val="15"/>
                <w:szCs w:val="15"/>
                <w:shd w:val="clear" w:fill="FFFFFF"/>
                <w:lang w:val="en-US" w:eastAsia="zh-CN" w:bidi="ar"/>
              </w:rPr>
              <w:t>:</w:t>
            </w:r>
          </w:p>
          <w:p w14:paraId="3D1798D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df = pd.read_excel(path, sheet_name=</w:t>
            </w:r>
            <w:r>
              <w:rPr>
                <w:rFonts w:hint="default" w:ascii="Consolas" w:hAnsi="Consolas" w:eastAsia="Consolas" w:cs="Consolas"/>
                <w:b w:val="0"/>
                <w:bCs w:val="0"/>
                <w:color w:val="A31515"/>
                <w:kern w:val="0"/>
                <w:sz w:val="15"/>
                <w:szCs w:val="15"/>
                <w:shd w:val="clear" w:fill="FFFFFF"/>
                <w:lang w:val="en-US" w:eastAsia="zh-CN" w:bidi="ar"/>
              </w:rPr>
              <w:t>'Sheet1'</w:t>
            </w:r>
            <w:r>
              <w:rPr>
                <w:rFonts w:hint="default" w:ascii="Consolas" w:hAnsi="Consolas" w:eastAsia="Consolas" w:cs="Consolas"/>
                <w:b w:val="0"/>
                <w:bCs w:val="0"/>
                <w:color w:val="000000"/>
                <w:kern w:val="0"/>
                <w:sz w:val="15"/>
                <w:szCs w:val="15"/>
                <w:shd w:val="clear" w:fill="FFFFFF"/>
                <w:lang w:val="en-US" w:eastAsia="zh-CN" w:bidi="ar"/>
              </w:rPr>
              <w:t>)</w:t>
            </w:r>
          </w:p>
          <w:p w14:paraId="70F420F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mets = calculate_metrics(df)</w:t>
            </w:r>
          </w:p>
          <w:p w14:paraId="743EBD9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m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mets:</w:t>
            </w:r>
          </w:p>
          <w:p w14:paraId="25B3770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m[</w:t>
            </w:r>
            <w:r>
              <w:rPr>
                <w:rFonts w:hint="default" w:ascii="Consolas" w:hAnsi="Consolas" w:eastAsia="Consolas" w:cs="Consolas"/>
                <w:b w:val="0"/>
                <w:bCs w:val="0"/>
                <w:color w:val="A31515"/>
                <w:kern w:val="0"/>
                <w:sz w:val="15"/>
                <w:szCs w:val="15"/>
                <w:shd w:val="clear" w:fill="FFFFFF"/>
                <w:lang w:val="en-US" w:eastAsia="zh-CN" w:bidi="ar"/>
              </w:rPr>
              <w:t>'学科'</w:t>
            </w:r>
            <w:r>
              <w:rPr>
                <w:rFonts w:hint="default" w:ascii="Consolas" w:hAnsi="Consolas" w:eastAsia="Consolas" w:cs="Consolas"/>
                <w:b w:val="0"/>
                <w:bCs w:val="0"/>
                <w:color w:val="000000"/>
                <w:kern w:val="0"/>
                <w:sz w:val="15"/>
                <w:szCs w:val="15"/>
                <w:shd w:val="clear" w:fill="FFFFFF"/>
                <w:lang w:val="en-US" w:eastAsia="zh-CN" w:bidi="ar"/>
              </w:rPr>
              <w:t>] = subject</w:t>
            </w:r>
          </w:p>
          <w:p w14:paraId="774CD4F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all_metrics.extend(mets)</w:t>
            </w:r>
          </w:p>
          <w:p w14:paraId="602CC15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except</w:t>
            </w:r>
            <w:r>
              <w:rPr>
                <w:rFonts w:hint="default" w:ascii="Consolas" w:hAnsi="Consolas" w:eastAsia="Consolas" w:cs="Consolas"/>
                <w:b w:val="0"/>
                <w:bCs w:val="0"/>
                <w:color w:val="000000"/>
                <w:kern w:val="0"/>
                <w:sz w:val="15"/>
                <w:szCs w:val="15"/>
                <w:shd w:val="clear" w:fill="FFFFFF"/>
                <w:lang w:val="en-US" w:eastAsia="zh-CN" w:bidi="ar"/>
              </w:rPr>
              <w:t xml:space="preserve"> Exception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e:</w:t>
            </w:r>
          </w:p>
          <w:p w14:paraId="6EDE6A6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"处理学科 </w:t>
            </w:r>
            <w:r>
              <w:rPr>
                <w:rFonts w:hint="default" w:ascii="Consolas" w:hAnsi="Consolas" w:eastAsia="Consolas" w:cs="Consolas"/>
                <w:b w:val="0"/>
                <w:bCs w:val="0"/>
                <w:color w:val="000000"/>
                <w:kern w:val="0"/>
                <w:sz w:val="15"/>
                <w:szCs w:val="15"/>
                <w:shd w:val="clear" w:fill="FFFFFF"/>
                <w:lang w:val="en-US" w:eastAsia="zh-CN" w:bidi="ar"/>
              </w:rPr>
              <w:t>{subject}</w:t>
            </w:r>
            <w:r>
              <w:rPr>
                <w:rFonts w:hint="default" w:ascii="Consolas" w:hAnsi="Consolas" w:eastAsia="Consolas" w:cs="Consolas"/>
                <w:b w:val="0"/>
                <w:bCs w:val="0"/>
                <w:color w:val="A31515"/>
                <w:kern w:val="0"/>
                <w:sz w:val="15"/>
                <w:szCs w:val="15"/>
                <w:shd w:val="clear" w:fill="FFFFFF"/>
                <w:lang w:val="en-US" w:eastAsia="zh-CN" w:bidi="ar"/>
              </w:rPr>
              <w:t xml:space="preserve"> 失败: </w:t>
            </w:r>
            <w:r>
              <w:rPr>
                <w:rFonts w:hint="default" w:ascii="Consolas" w:hAnsi="Consolas" w:eastAsia="Consolas" w:cs="Consolas"/>
                <w:b w:val="0"/>
                <w:bCs w:val="0"/>
                <w:color w:val="000000"/>
                <w:kern w:val="0"/>
                <w:sz w:val="15"/>
                <w:szCs w:val="15"/>
                <w:shd w:val="clear" w:fill="FFFFFF"/>
                <w:lang w:val="en-US" w:eastAsia="zh-CN" w:bidi="ar"/>
              </w:rPr>
              <w:t>{e}</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5AF690A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result_df = pd.DataFrame(all_metrics)</w:t>
            </w:r>
          </w:p>
          <w:p w14:paraId="6B3431A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if</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not</w:t>
            </w:r>
            <w:r>
              <w:rPr>
                <w:rFonts w:hint="default" w:ascii="Consolas" w:hAnsi="Consolas" w:eastAsia="Consolas" w:cs="Consolas"/>
                <w:b w:val="0"/>
                <w:bCs w:val="0"/>
                <w:color w:val="000000"/>
                <w:kern w:val="0"/>
                <w:sz w:val="15"/>
                <w:szCs w:val="15"/>
                <w:shd w:val="clear" w:fill="FFFFFF"/>
                <w:lang w:val="en-US" w:eastAsia="zh-CN" w:bidi="ar"/>
              </w:rPr>
              <w:t xml:space="preserve"> result_df.empty:</w:t>
            </w:r>
          </w:p>
          <w:p w14:paraId="103911C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matrix = result_df[[</w:t>
            </w:r>
            <w:r>
              <w:rPr>
                <w:rFonts w:hint="default" w:ascii="Consolas" w:hAnsi="Consolas" w:eastAsia="Consolas" w:cs="Consolas"/>
                <w:b w:val="0"/>
                <w:bCs w:val="0"/>
                <w:color w:val="A31515"/>
                <w:kern w:val="0"/>
                <w:sz w:val="15"/>
                <w:szCs w:val="15"/>
                <w:shd w:val="clear" w:fill="FFFFFF"/>
                <w:lang w:val="en-US" w:eastAsia="zh-CN" w:bidi="ar"/>
              </w:rPr>
              <w:t>'正确率'</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'容错率'</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'方差'</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'极差'</w:t>
            </w:r>
            <w:r>
              <w:rPr>
                <w:rFonts w:hint="default" w:ascii="Consolas" w:hAnsi="Consolas" w:eastAsia="Consolas" w:cs="Consolas"/>
                <w:b w:val="0"/>
                <w:bCs w:val="0"/>
                <w:color w:val="000000"/>
                <w:kern w:val="0"/>
                <w:sz w:val="15"/>
                <w:szCs w:val="15"/>
                <w:shd w:val="clear" w:fill="FFFFFF"/>
                <w:lang w:val="en-US" w:eastAsia="zh-CN" w:bidi="ar"/>
              </w:rPr>
              <w:t>]]</w:t>
            </w:r>
          </w:p>
          <w:p w14:paraId="62A9811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result_df[</w:t>
            </w:r>
            <w:r>
              <w:rPr>
                <w:rFonts w:hint="default" w:ascii="Consolas" w:hAnsi="Consolas" w:eastAsia="Consolas" w:cs="Consolas"/>
                <w:b w:val="0"/>
                <w:bCs w:val="0"/>
                <w:color w:val="A31515"/>
                <w:kern w:val="0"/>
                <w:sz w:val="15"/>
                <w:szCs w:val="15"/>
                <w:shd w:val="clear" w:fill="FFFFFF"/>
                <w:lang w:val="en-US" w:eastAsia="zh-CN" w:bidi="ar"/>
              </w:rPr>
              <w:t>'综合得分'</w:t>
            </w:r>
            <w:r>
              <w:rPr>
                <w:rFonts w:hint="default" w:ascii="Consolas" w:hAnsi="Consolas" w:eastAsia="Consolas" w:cs="Consolas"/>
                <w:b w:val="0"/>
                <w:bCs w:val="0"/>
                <w:color w:val="000000"/>
                <w:kern w:val="0"/>
                <w:sz w:val="15"/>
                <w:szCs w:val="15"/>
                <w:shd w:val="clear" w:fill="FFFFFF"/>
                <w:lang w:val="en-US" w:eastAsia="zh-CN" w:bidi="ar"/>
              </w:rPr>
              <w:t>] = topsis(matrix, WEIGHTS, [</w:t>
            </w:r>
            <w:r>
              <w:rPr>
                <w:rFonts w:hint="default" w:ascii="Consolas" w:hAnsi="Consolas" w:eastAsia="Consolas" w:cs="Consolas"/>
                <w:b w:val="0"/>
                <w:bCs w:val="0"/>
                <w:color w:val="A31515"/>
                <w:kern w:val="0"/>
                <w:sz w:val="15"/>
                <w:szCs w:val="15"/>
                <w:shd w:val="clear" w:fill="FFFFFF"/>
                <w:lang w:val="en-US" w:eastAsia="zh-CN" w:bidi="ar"/>
              </w:rPr>
              <w:t>'正确率'</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'容错率'</w:t>
            </w:r>
            <w:r>
              <w:rPr>
                <w:rFonts w:hint="default" w:ascii="Consolas" w:hAnsi="Consolas" w:eastAsia="Consolas" w:cs="Consolas"/>
                <w:b w:val="0"/>
                <w:bCs w:val="0"/>
                <w:color w:val="000000"/>
                <w:kern w:val="0"/>
                <w:sz w:val="15"/>
                <w:szCs w:val="15"/>
                <w:shd w:val="clear" w:fill="FFFFFF"/>
                <w:lang w:val="en-US" w:eastAsia="zh-CN" w:bidi="ar"/>
              </w:rPr>
              <w:t>])</w:t>
            </w:r>
          </w:p>
          <w:p w14:paraId="62542F1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result_df = result_df.sort_values(</w:t>
            </w:r>
            <w:r>
              <w:rPr>
                <w:rFonts w:hint="default" w:ascii="Consolas" w:hAnsi="Consolas" w:eastAsia="Consolas" w:cs="Consolas"/>
                <w:b w:val="0"/>
                <w:bCs w:val="0"/>
                <w:color w:val="A31515"/>
                <w:kern w:val="0"/>
                <w:sz w:val="15"/>
                <w:szCs w:val="15"/>
                <w:shd w:val="clear" w:fill="FFFFFF"/>
                <w:lang w:val="en-US" w:eastAsia="zh-CN" w:bidi="ar"/>
              </w:rPr>
              <w:t>'综合得分'</w:t>
            </w:r>
            <w:r>
              <w:rPr>
                <w:rFonts w:hint="default" w:ascii="Consolas" w:hAnsi="Consolas" w:eastAsia="Consolas" w:cs="Consolas"/>
                <w:b w:val="0"/>
                <w:bCs w:val="0"/>
                <w:color w:val="000000"/>
                <w:kern w:val="0"/>
                <w:sz w:val="15"/>
                <w:szCs w:val="15"/>
                <w:shd w:val="clear" w:fill="FFFFFF"/>
                <w:lang w:val="en-US" w:eastAsia="zh-CN" w:bidi="ar"/>
              </w:rPr>
              <w:t>, ascending=</w:t>
            </w:r>
            <w:r>
              <w:rPr>
                <w:rFonts w:hint="default" w:ascii="Consolas" w:hAnsi="Consolas" w:eastAsia="Consolas" w:cs="Consolas"/>
                <w:b w:val="0"/>
                <w:bCs w:val="0"/>
                <w:color w:val="0000FF"/>
                <w:kern w:val="0"/>
                <w:sz w:val="15"/>
                <w:szCs w:val="15"/>
                <w:shd w:val="clear" w:fill="FFFFFF"/>
                <w:lang w:val="en-US" w:eastAsia="zh-CN" w:bidi="ar"/>
              </w:rPr>
              <w:t>False</w:t>
            </w:r>
            <w:r>
              <w:rPr>
                <w:rFonts w:hint="default" w:ascii="Consolas" w:hAnsi="Consolas" w:eastAsia="Consolas" w:cs="Consolas"/>
                <w:b w:val="0"/>
                <w:bCs w:val="0"/>
                <w:color w:val="000000"/>
                <w:kern w:val="0"/>
                <w:sz w:val="15"/>
                <w:szCs w:val="15"/>
                <w:shd w:val="clear" w:fill="FFFFFF"/>
                <w:lang w:val="en-US" w:eastAsia="zh-CN" w:bidi="ar"/>
              </w:rPr>
              <w:t>)</w:t>
            </w:r>
          </w:p>
          <w:p w14:paraId="32856F9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A31515"/>
                <w:kern w:val="0"/>
                <w:sz w:val="15"/>
                <w:szCs w:val="15"/>
                <w:shd w:val="clear" w:fill="FFFFFF"/>
                <w:lang w:val="en-US" w:eastAsia="zh-CN" w:bidi="ar"/>
              </w:rPr>
              <w:t>"详细指标及综合得分："</w:t>
            </w:r>
            <w:r>
              <w:rPr>
                <w:rFonts w:hint="default" w:ascii="Consolas" w:hAnsi="Consolas" w:eastAsia="Consolas" w:cs="Consolas"/>
                <w:b w:val="0"/>
                <w:bCs w:val="0"/>
                <w:color w:val="000000"/>
                <w:kern w:val="0"/>
                <w:sz w:val="15"/>
                <w:szCs w:val="15"/>
                <w:shd w:val="clear" w:fill="FFFFFF"/>
                <w:lang w:val="en-US" w:eastAsia="zh-CN" w:bidi="ar"/>
              </w:rPr>
              <w:t>)</w:t>
            </w:r>
          </w:p>
          <w:p w14:paraId="0BDBF6D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print(result_df.to_string(index=</w:t>
            </w:r>
            <w:r>
              <w:rPr>
                <w:rFonts w:hint="default" w:ascii="Consolas" w:hAnsi="Consolas" w:eastAsia="Consolas" w:cs="Consolas"/>
                <w:b w:val="0"/>
                <w:bCs w:val="0"/>
                <w:color w:val="0000FF"/>
                <w:kern w:val="0"/>
                <w:sz w:val="15"/>
                <w:szCs w:val="15"/>
                <w:shd w:val="clear" w:fill="FFFFFF"/>
                <w:lang w:val="en-US" w:eastAsia="zh-CN" w:bidi="ar"/>
              </w:rPr>
              <w:t>False</w:t>
            </w:r>
            <w:r>
              <w:rPr>
                <w:rFonts w:hint="default" w:ascii="Consolas" w:hAnsi="Consolas" w:eastAsia="Consolas" w:cs="Consolas"/>
                <w:b w:val="0"/>
                <w:bCs w:val="0"/>
                <w:color w:val="000000"/>
                <w:kern w:val="0"/>
                <w:sz w:val="15"/>
                <w:szCs w:val="15"/>
                <w:shd w:val="clear" w:fill="FFFFFF"/>
                <w:lang w:val="en-US" w:eastAsia="zh-CN" w:bidi="ar"/>
              </w:rPr>
              <w:t>))</w:t>
            </w:r>
          </w:p>
          <w:p w14:paraId="09E3229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A31515"/>
                <w:kern w:val="0"/>
                <w:sz w:val="15"/>
                <w:szCs w:val="15"/>
                <w:shd w:val="clear" w:fill="FFFFFF"/>
                <w:lang w:val="en-US" w:eastAsia="zh-CN" w:bidi="ar"/>
              </w:rPr>
              <w:t>"\n各学科最优算法排名："</w:t>
            </w:r>
            <w:r>
              <w:rPr>
                <w:rFonts w:hint="default" w:ascii="Consolas" w:hAnsi="Consolas" w:eastAsia="Consolas" w:cs="Consolas"/>
                <w:b w:val="0"/>
                <w:bCs w:val="0"/>
                <w:color w:val="000000"/>
                <w:kern w:val="0"/>
                <w:sz w:val="15"/>
                <w:szCs w:val="15"/>
                <w:shd w:val="clear" w:fill="FFFFFF"/>
                <w:lang w:val="en-US" w:eastAsia="zh-CN" w:bidi="ar"/>
              </w:rPr>
              <w:t>)</w:t>
            </w:r>
          </w:p>
          <w:p w14:paraId="140BBA9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best = result_df.groupby(</w:t>
            </w:r>
            <w:r>
              <w:rPr>
                <w:rFonts w:hint="default" w:ascii="Consolas" w:hAnsi="Consolas" w:eastAsia="Consolas" w:cs="Consolas"/>
                <w:b w:val="0"/>
                <w:bCs w:val="0"/>
                <w:color w:val="A31515"/>
                <w:kern w:val="0"/>
                <w:sz w:val="15"/>
                <w:szCs w:val="15"/>
                <w:shd w:val="clear" w:fill="FFFFFF"/>
                <w:lang w:val="en-US" w:eastAsia="zh-CN" w:bidi="ar"/>
              </w:rPr>
              <w:t>'学科'</w:t>
            </w:r>
            <w:r>
              <w:rPr>
                <w:rFonts w:hint="default" w:ascii="Consolas" w:hAnsi="Consolas" w:eastAsia="Consolas" w:cs="Consolas"/>
                <w:b w:val="0"/>
                <w:bCs w:val="0"/>
                <w:color w:val="000000"/>
                <w:kern w:val="0"/>
                <w:sz w:val="15"/>
                <w:szCs w:val="15"/>
                <w:shd w:val="clear" w:fill="FFFFFF"/>
                <w:lang w:val="en-US" w:eastAsia="zh-CN" w:bidi="ar"/>
              </w:rPr>
              <w:t>).first().sort_values(</w:t>
            </w:r>
            <w:r>
              <w:rPr>
                <w:rFonts w:hint="default" w:ascii="Consolas" w:hAnsi="Consolas" w:eastAsia="Consolas" w:cs="Consolas"/>
                <w:b w:val="0"/>
                <w:bCs w:val="0"/>
                <w:color w:val="A31515"/>
                <w:kern w:val="0"/>
                <w:sz w:val="15"/>
                <w:szCs w:val="15"/>
                <w:shd w:val="clear" w:fill="FFFFFF"/>
                <w:lang w:val="en-US" w:eastAsia="zh-CN" w:bidi="ar"/>
              </w:rPr>
              <w:t>'综合得分'</w:t>
            </w:r>
            <w:r>
              <w:rPr>
                <w:rFonts w:hint="default" w:ascii="Consolas" w:hAnsi="Consolas" w:eastAsia="Consolas" w:cs="Consolas"/>
                <w:b w:val="0"/>
                <w:bCs w:val="0"/>
                <w:color w:val="000000"/>
                <w:kern w:val="0"/>
                <w:sz w:val="15"/>
                <w:szCs w:val="15"/>
                <w:shd w:val="clear" w:fill="FFFFFF"/>
                <w:lang w:val="en-US" w:eastAsia="zh-CN" w:bidi="ar"/>
              </w:rPr>
              <w:t>, ascending=</w:t>
            </w:r>
            <w:r>
              <w:rPr>
                <w:rFonts w:hint="default" w:ascii="Consolas" w:hAnsi="Consolas" w:eastAsia="Consolas" w:cs="Consolas"/>
                <w:b w:val="0"/>
                <w:bCs w:val="0"/>
                <w:color w:val="0000FF"/>
                <w:kern w:val="0"/>
                <w:sz w:val="15"/>
                <w:szCs w:val="15"/>
                <w:shd w:val="clear" w:fill="FFFFFF"/>
                <w:lang w:val="en-US" w:eastAsia="zh-CN" w:bidi="ar"/>
              </w:rPr>
              <w:t>False</w:t>
            </w:r>
            <w:r>
              <w:rPr>
                <w:rFonts w:hint="default" w:ascii="Consolas" w:hAnsi="Consolas" w:eastAsia="Consolas" w:cs="Consolas"/>
                <w:b w:val="0"/>
                <w:bCs w:val="0"/>
                <w:color w:val="000000"/>
                <w:kern w:val="0"/>
                <w:sz w:val="15"/>
                <w:szCs w:val="15"/>
                <w:shd w:val="clear" w:fill="FFFFFF"/>
                <w:lang w:val="en-US" w:eastAsia="zh-CN" w:bidi="ar"/>
              </w:rPr>
              <w:t>)</w:t>
            </w:r>
          </w:p>
          <w:p w14:paraId="69C80A3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print(best[[</w:t>
            </w:r>
            <w:r>
              <w:rPr>
                <w:rFonts w:hint="default" w:ascii="Consolas" w:hAnsi="Consolas" w:eastAsia="Consolas" w:cs="Consolas"/>
                <w:b w:val="0"/>
                <w:bCs w:val="0"/>
                <w:color w:val="A31515"/>
                <w:kern w:val="0"/>
                <w:sz w:val="15"/>
                <w:szCs w:val="15"/>
                <w:shd w:val="clear" w:fill="FFFFFF"/>
                <w:lang w:val="en-US" w:eastAsia="zh-CN" w:bidi="ar"/>
              </w:rPr>
              <w:t>'算法'</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'综合得分'</w:t>
            </w:r>
            <w:r>
              <w:rPr>
                <w:rFonts w:hint="default" w:ascii="Consolas" w:hAnsi="Consolas" w:eastAsia="Consolas" w:cs="Consolas"/>
                <w:b w:val="0"/>
                <w:bCs w:val="0"/>
                <w:color w:val="000000"/>
                <w:kern w:val="0"/>
                <w:sz w:val="15"/>
                <w:szCs w:val="15"/>
                <w:shd w:val="clear" w:fill="FFFFFF"/>
                <w:lang w:val="en-US" w:eastAsia="zh-CN" w:bidi="ar"/>
              </w:rPr>
              <w:t>]])</w:t>
            </w:r>
          </w:p>
          <w:p w14:paraId="3F3F0669">
            <w:pPr>
              <w:keepNext w:val="0"/>
              <w:keepLines w:val="0"/>
              <w:widowControl/>
              <w:suppressLineNumbers w:val="0"/>
              <w:jc w:val="left"/>
            </w:pPr>
          </w:p>
          <w:p w14:paraId="2E32DC4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可视化</w:t>
            </w:r>
          </w:p>
          <w:p w14:paraId="48C9F9D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流程图</w:t>
            </w:r>
          </w:p>
          <w:p w14:paraId="313A937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G = nx.DiGraph()</w:t>
            </w:r>
          </w:p>
          <w:p w14:paraId="0C2506F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steps = [</w:t>
            </w:r>
          </w:p>
          <w:p w14:paraId="2585B0A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A31515"/>
                <w:kern w:val="0"/>
                <w:sz w:val="15"/>
                <w:szCs w:val="15"/>
                <w:shd w:val="clear" w:fill="FFFFFF"/>
                <w:lang w:val="en-US" w:eastAsia="zh-CN" w:bidi="ar"/>
              </w:rPr>
              <w:t>"读Excel"</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"过滤无效"</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A31515"/>
                <w:kern w:val="0"/>
                <w:sz w:val="15"/>
                <w:szCs w:val="15"/>
                <w:shd w:val="clear" w:fill="FFFFFF"/>
                <w:lang w:val="en-US" w:eastAsia="zh-CN" w:bidi="ar"/>
              </w:rPr>
              <w:t>"过滤无效"</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"MAE/RMSE"</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A31515"/>
                <w:kern w:val="0"/>
                <w:sz w:val="15"/>
                <w:szCs w:val="15"/>
                <w:shd w:val="clear" w:fill="FFFFFF"/>
                <w:lang w:val="en-US" w:eastAsia="zh-CN" w:bidi="ar"/>
              </w:rPr>
              <w:t>"MAE/RMSE"</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"正确率"</w:t>
            </w:r>
            <w:r>
              <w:rPr>
                <w:rFonts w:hint="default" w:ascii="Consolas" w:hAnsi="Consolas" w:eastAsia="Consolas" w:cs="Consolas"/>
                <w:b w:val="0"/>
                <w:bCs w:val="0"/>
                <w:color w:val="000000"/>
                <w:kern w:val="0"/>
                <w:sz w:val="15"/>
                <w:szCs w:val="15"/>
                <w:shd w:val="clear" w:fill="FFFFFF"/>
                <w:lang w:val="en-US" w:eastAsia="zh-CN" w:bidi="ar"/>
              </w:rPr>
              <w:t>),</w:t>
            </w:r>
          </w:p>
          <w:p w14:paraId="7F7D18D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A31515"/>
                <w:kern w:val="0"/>
                <w:sz w:val="15"/>
                <w:szCs w:val="15"/>
                <w:shd w:val="clear" w:fill="FFFFFF"/>
                <w:lang w:val="en-US" w:eastAsia="zh-CN" w:bidi="ar"/>
              </w:rPr>
              <w:t>"正确率"</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"容错率"</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A31515"/>
                <w:kern w:val="0"/>
                <w:sz w:val="15"/>
                <w:szCs w:val="15"/>
                <w:shd w:val="clear" w:fill="FFFFFF"/>
                <w:lang w:val="en-US" w:eastAsia="zh-CN" w:bidi="ar"/>
              </w:rPr>
              <w:t>"容错率"</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"方差/极差"</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A31515"/>
                <w:kern w:val="0"/>
                <w:sz w:val="15"/>
                <w:szCs w:val="15"/>
                <w:shd w:val="clear" w:fill="FFFFFF"/>
                <w:lang w:val="en-US" w:eastAsia="zh-CN" w:bidi="ar"/>
              </w:rPr>
              <w:t>"方差/极差"</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"汇总"</w:t>
            </w:r>
            <w:r>
              <w:rPr>
                <w:rFonts w:hint="default" w:ascii="Consolas" w:hAnsi="Consolas" w:eastAsia="Consolas" w:cs="Consolas"/>
                <w:b w:val="0"/>
                <w:bCs w:val="0"/>
                <w:color w:val="000000"/>
                <w:kern w:val="0"/>
                <w:sz w:val="15"/>
                <w:szCs w:val="15"/>
                <w:shd w:val="clear" w:fill="FFFFFF"/>
                <w:lang w:val="en-US" w:eastAsia="zh-CN" w:bidi="ar"/>
              </w:rPr>
              <w:t>),</w:t>
            </w:r>
          </w:p>
          <w:p w14:paraId="6733D55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A31515"/>
                <w:kern w:val="0"/>
                <w:sz w:val="15"/>
                <w:szCs w:val="15"/>
                <w:shd w:val="clear" w:fill="FFFFFF"/>
                <w:lang w:val="en-US" w:eastAsia="zh-CN" w:bidi="ar"/>
              </w:rPr>
              <w:t>"汇总"</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"决策矩阵"</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A31515"/>
                <w:kern w:val="0"/>
                <w:sz w:val="15"/>
                <w:szCs w:val="15"/>
                <w:shd w:val="clear" w:fill="FFFFFF"/>
                <w:lang w:val="en-US" w:eastAsia="zh-CN" w:bidi="ar"/>
              </w:rPr>
              <w:t>"决策矩阵"</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"标准化加权"</w:t>
            </w:r>
            <w:r>
              <w:rPr>
                <w:rFonts w:hint="default" w:ascii="Consolas" w:hAnsi="Consolas" w:eastAsia="Consolas" w:cs="Consolas"/>
                <w:b w:val="0"/>
                <w:bCs w:val="0"/>
                <w:color w:val="000000"/>
                <w:kern w:val="0"/>
                <w:sz w:val="15"/>
                <w:szCs w:val="15"/>
                <w:shd w:val="clear" w:fill="FFFFFF"/>
                <w:lang w:val="en-US" w:eastAsia="zh-CN" w:bidi="ar"/>
              </w:rPr>
              <w:t>),</w:t>
            </w:r>
          </w:p>
          <w:p w14:paraId="648370E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A31515"/>
                <w:kern w:val="0"/>
                <w:sz w:val="15"/>
                <w:szCs w:val="15"/>
                <w:shd w:val="clear" w:fill="FFFFFF"/>
                <w:lang w:val="en-US" w:eastAsia="zh-CN" w:bidi="ar"/>
              </w:rPr>
              <w:t>"标准化加权"</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"理想解"</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A31515"/>
                <w:kern w:val="0"/>
                <w:sz w:val="15"/>
                <w:szCs w:val="15"/>
                <w:shd w:val="clear" w:fill="FFFFFF"/>
                <w:lang w:val="en-US" w:eastAsia="zh-CN" w:bidi="ar"/>
              </w:rPr>
              <w:t>"理想解"</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"接近度"</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A31515"/>
                <w:kern w:val="0"/>
                <w:sz w:val="15"/>
                <w:szCs w:val="15"/>
                <w:shd w:val="clear" w:fill="FFFFFF"/>
                <w:lang w:val="en-US" w:eastAsia="zh-CN" w:bidi="ar"/>
              </w:rPr>
              <w:t>"接近度"</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"输出"</w:t>
            </w:r>
            <w:r>
              <w:rPr>
                <w:rFonts w:hint="default" w:ascii="Consolas" w:hAnsi="Consolas" w:eastAsia="Consolas" w:cs="Consolas"/>
                <w:b w:val="0"/>
                <w:bCs w:val="0"/>
                <w:color w:val="000000"/>
                <w:kern w:val="0"/>
                <w:sz w:val="15"/>
                <w:szCs w:val="15"/>
                <w:shd w:val="clear" w:fill="FFFFFF"/>
                <w:lang w:val="en-US" w:eastAsia="zh-CN" w:bidi="ar"/>
              </w:rPr>
              <w:t>)</w:t>
            </w:r>
          </w:p>
          <w:p w14:paraId="3821A97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p>
          <w:p w14:paraId="18998FB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G.add_edges_from(steps)</w:t>
            </w:r>
          </w:p>
          <w:p w14:paraId="2579473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plt.figure(figsize=(</w:t>
            </w:r>
            <w:r>
              <w:rPr>
                <w:rFonts w:hint="default" w:ascii="Consolas" w:hAnsi="Consolas" w:eastAsia="Consolas" w:cs="Consolas"/>
                <w:b w:val="0"/>
                <w:bCs w:val="0"/>
                <w:color w:val="098658"/>
                <w:kern w:val="0"/>
                <w:sz w:val="15"/>
                <w:szCs w:val="15"/>
                <w:shd w:val="clear" w:fill="FFFFFF"/>
                <w:lang w:val="en-US" w:eastAsia="zh-CN" w:bidi="ar"/>
              </w:rPr>
              <w:t>8</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6</w:t>
            </w:r>
            <w:r>
              <w:rPr>
                <w:rFonts w:hint="default" w:ascii="Consolas" w:hAnsi="Consolas" w:eastAsia="Consolas" w:cs="Consolas"/>
                <w:b w:val="0"/>
                <w:bCs w:val="0"/>
                <w:color w:val="000000"/>
                <w:kern w:val="0"/>
                <w:sz w:val="15"/>
                <w:szCs w:val="15"/>
                <w:shd w:val="clear" w:fill="FFFFFF"/>
                <w:lang w:val="en-US" w:eastAsia="zh-CN" w:bidi="ar"/>
              </w:rPr>
              <w:t>))</w:t>
            </w:r>
          </w:p>
          <w:p w14:paraId="05882A0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pos = nx.spring_layout(G)</w:t>
            </w:r>
          </w:p>
          <w:p w14:paraId="28EC3D9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nx.draw(G, pos, with_labels=</w:t>
            </w:r>
            <w:r>
              <w:rPr>
                <w:rFonts w:hint="default" w:ascii="Consolas" w:hAnsi="Consolas" w:eastAsia="Consolas" w:cs="Consolas"/>
                <w:b w:val="0"/>
                <w:bCs w:val="0"/>
                <w:color w:val="0000FF"/>
                <w:kern w:val="0"/>
                <w:sz w:val="15"/>
                <w:szCs w:val="15"/>
                <w:shd w:val="clear" w:fill="FFFFFF"/>
                <w:lang w:val="en-US" w:eastAsia="zh-CN" w:bidi="ar"/>
              </w:rPr>
              <w:t>True</w:t>
            </w:r>
            <w:r>
              <w:rPr>
                <w:rFonts w:hint="default" w:ascii="Consolas" w:hAnsi="Consolas" w:eastAsia="Consolas" w:cs="Consolas"/>
                <w:b w:val="0"/>
                <w:bCs w:val="0"/>
                <w:color w:val="000000"/>
                <w:kern w:val="0"/>
                <w:sz w:val="15"/>
                <w:szCs w:val="15"/>
                <w:shd w:val="clear" w:fill="FFFFFF"/>
                <w:lang w:val="en-US" w:eastAsia="zh-CN" w:bidi="ar"/>
              </w:rPr>
              <w:t>, node_size=</w:t>
            </w:r>
            <w:r>
              <w:rPr>
                <w:rFonts w:hint="default" w:ascii="Consolas" w:hAnsi="Consolas" w:eastAsia="Consolas" w:cs="Consolas"/>
                <w:b w:val="0"/>
                <w:bCs w:val="0"/>
                <w:color w:val="098658"/>
                <w:kern w:val="0"/>
                <w:sz w:val="15"/>
                <w:szCs w:val="15"/>
                <w:shd w:val="clear" w:fill="FFFFFF"/>
                <w:lang w:val="en-US" w:eastAsia="zh-CN" w:bidi="ar"/>
              </w:rPr>
              <w:t>2000</w:t>
            </w:r>
            <w:r>
              <w:rPr>
                <w:rFonts w:hint="default" w:ascii="Consolas" w:hAnsi="Consolas" w:eastAsia="Consolas" w:cs="Consolas"/>
                <w:b w:val="0"/>
                <w:bCs w:val="0"/>
                <w:color w:val="000000"/>
                <w:kern w:val="0"/>
                <w:sz w:val="15"/>
                <w:szCs w:val="15"/>
                <w:shd w:val="clear" w:fill="FFFFFF"/>
                <w:lang w:val="en-US" w:eastAsia="zh-CN" w:bidi="ar"/>
              </w:rPr>
              <w:t>, font_size=</w:t>
            </w:r>
            <w:r>
              <w:rPr>
                <w:rFonts w:hint="default" w:ascii="Consolas" w:hAnsi="Consolas" w:eastAsia="Consolas" w:cs="Consolas"/>
                <w:b w:val="0"/>
                <w:bCs w:val="0"/>
                <w:color w:val="098658"/>
                <w:kern w:val="0"/>
                <w:sz w:val="15"/>
                <w:szCs w:val="15"/>
                <w:shd w:val="clear" w:fill="FFFFFF"/>
                <w:lang w:val="en-US" w:eastAsia="zh-CN" w:bidi="ar"/>
              </w:rPr>
              <w:t>8</w:t>
            </w:r>
            <w:r>
              <w:rPr>
                <w:rFonts w:hint="default" w:ascii="Consolas" w:hAnsi="Consolas" w:eastAsia="Consolas" w:cs="Consolas"/>
                <w:b w:val="0"/>
                <w:bCs w:val="0"/>
                <w:color w:val="000000"/>
                <w:kern w:val="0"/>
                <w:sz w:val="15"/>
                <w:szCs w:val="15"/>
                <w:shd w:val="clear" w:fill="FFFFFF"/>
                <w:lang w:val="en-US" w:eastAsia="zh-CN" w:bidi="ar"/>
              </w:rPr>
              <w:t>, arrowsize=</w:t>
            </w:r>
            <w:r>
              <w:rPr>
                <w:rFonts w:hint="default" w:ascii="Consolas" w:hAnsi="Consolas" w:eastAsia="Consolas" w:cs="Consolas"/>
                <w:b w:val="0"/>
                <w:bCs w:val="0"/>
                <w:color w:val="098658"/>
                <w:kern w:val="0"/>
                <w:sz w:val="15"/>
                <w:szCs w:val="15"/>
                <w:shd w:val="clear" w:fill="FFFFFF"/>
                <w:lang w:val="en-US" w:eastAsia="zh-CN" w:bidi="ar"/>
              </w:rPr>
              <w:t>12</w:t>
            </w:r>
            <w:r>
              <w:rPr>
                <w:rFonts w:hint="default" w:ascii="Consolas" w:hAnsi="Consolas" w:eastAsia="Consolas" w:cs="Consolas"/>
                <w:b w:val="0"/>
                <w:bCs w:val="0"/>
                <w:color w:val="000000"/>
                <w:kern w:val="0"/>
                <w:sz w:val="15"/>
                <w:szCs w:val="15"/>
                <w:shd w:val="clear" w:fill="FFFFFF"/>
                <w:lang w:val="en-US" w:eastAsia="zh-CN" w:bidi="ar"/>
              </w:rPr>
              <w:t>)</w:t>
            </w:r>
          </w:p>
          <w:p w14:paraId="7F3109C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plt.title(</w:t>
            </w:r>
            <w:r>
              <w:rPr>
                <w:rFonts w:hint="default" w:ascii="Consolas" w:hAnsi="Consolas" w:eastAsia="Consolas" w:cs="Consolas"/>
                <w:b w:val="0"/>
                <w:bCs w:val="0"/>
                <w:color w:val="A31515"/>
                <w:kern w:val="0"/>
                <w:sz w:val="15"/>
                <w:szCs w:val="15"/>
                <w:shd w:val="clear" w:fill="FFFFFF"/>
                <w:lang w:val="en-US" w:eastAsia="zh-CN" w:bidi="ar"/>
              </w:rPr>
              <w:t>"代码执行流程图"</w:t>
            </w:r>
            <w:r>
              <w:rPr>
                <w:rFonts w:hint="default" w:ascii="Consolas" w:hAnsi="Consolas" w:eastAsia="Consolas" w:cs="Consolas"/>
                <w:b w:val="0"/>
                <w:bCs w:val="0"/>
                <w:color w:val="000000"/>
                <w:kern w:val="0"/>
                <w:sz w:val="15"/>
                <w:szCs w:val="15"/>
                <w:shd w:val="clear" w:fill="FFFFFF"/>
                <w:lang w:val="en-US" w:eastAsia="zh-CN" w:bidi="ar"/>
              </w:rPr>
              <w:t>)</w:t>
            </w:r>
          </w:p>
          <w:p w14:paraId="25C0186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plt.axis(</w:t>
            </w:r>
            <w:r>
              <w:rPr>
                <w:rFonts w:hint="default" w:ascii="Consolas" w:hAnsi="Consolas" w:eastAsia="Consolas" w:cs="Consolas"/>
                <w:b w:val="0"/>
                <w:bCs w:val="0"/>
                <w:color w:val="A31515"/>
                <w:kern w:val="0"/>
                <w:sz w:val="15"/>
                <w:szCs w:val="15"/>
                <w:shd w:val="clear" w:fill="FFFFFF"/>
                <w:lang w:val="en-US" w:eastAsia="zh-CN" w:bidi="ar"/>
              </w:rPr>
              <w:t>'off'</w:t>
            </w:r>
            <w:r>
              <w:rPr>
                <w:rFonts w:hint="default" w:ascii="Consolas" w:hAnsi="Consolas" w:eastAsia="Consolas" w:cs="Consolas"/>
                <w:b w:val="0"/>
                <w:bCs w:val="0"/>
                <w:color w:val="000000"/>
                <w:kern w:val="0"/>
                <w:sz w:val="15"/>
                <w:szCs w:val="15"/>
                <w:shd w:val="clear" w:fill="FFFFFF"/>
                <w:lang w:val="en-US" w:eastAsia="zh-CN" w:bidi="ar"/>
              </w:rPr>
              <w:t>)</w:t>
            </w:r>
          </w:p>
          <w:p w14:paraId="6521F70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plt.show()</w:t>
            </w:r>
          </w:p>
          <w:p w14:paraId="1B42328F">
            <w:pPr>
              <w:keepNext w:val="0"/>
              <w:keepLines w:val="0"/>
              <w:widowControl/>
              <w:suppressLineNumbers w:val="0"/>
              <w:jc w:val="left"/>
            </w:pPr>
          </w:p>
          <w:p w14:paraId="54FF69E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柱状对比图示例（真实得分请替换）</w:t>
            </w:r>
          </w:p>
          <w:p w14:paraId="0022B76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subs = result_df[</w:t>
            </w:r>
            <w:r>
              <w:rPr>
                <w:rFonts w:hint="default" w:ascii="Consolas" w:hAnsi="Consolas" w:eastAsia="Consolas" w:cs="Consolas"/>
                <w:b w:val="0"/>
                <w:bCs w:val="0"/>
                <w:color w:val="A31515"/>
                <w:kern w:val="0"/>
                <w:sz w:val="15"/>
                <w:szCs w:val="15"/>
                <w:shd w:val="clear" w:fill="FFFFFF"/>
                <w:lang w:val="en-US" w:eastAsia="zh-CN" w:bidi="ar"/>
              </w:rPr>
              <w:t>'学科'</w:t>
            </w:r>
            <w:r>
              <w:rPr>
                <w:rFonts w:hint="default" w:ascii="Consolas" w:hAnsi="Consolas" w:eastAsia="Consolas" w:cs="Consolas"/>
                <w:b w:val="0"/>
                <w:bCs w:val="0"/>
                <w:color w:val="000000"/>
                <w:kern w:val="0"/>
                <w:sz w:val="15"/>
                <w:szCs w:val="15"/>
                <w:shd w:val="clear" w:fill="FFFFFF"/>
                <w:lang w:val="en-US" w:eastAsia="zh-CN" w:bidi="ar"/>
              </w:rPr>
              <w:t>].unique()</w:t>
            </w:r>
          </w:p>
          <w:p w14:paraId="589CCE5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comp = []</w:t>
            </w:r>
          </w:p>
          <w:p w14:paraId="24ECC91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s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subs:</w:t>
            </w:r>
          </w:p>
          <w:p w14:paraId="6C5B81F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sub_df = result_df[result_df[</w:t>
            </w:r>
            <w:r>
              <w:rPr>
                <w:rFonts w:hint="default" w:ascii="Consolas" w:hAnsi="Consolas" w:eastAsia="Consolas" w:cs="Consolas"/>
                <w:b w:val="0"/>
                <w:bCs w:val="0"/>
                <w:color w:val="A31515"/>
                <w:kern w:val="0"/>
                <w:sz w:val="15"/>
                <w:szCs w:val="15"/>
                <w:shd w:val="clear" w:fill="FFFFFF"/>
                <w:lang w:val="en-US" w:eastAsia="zh-CN" w:bidi="ar"/>
              </w:rPr>
              <w:t>'学科'</w:t>
            </w:r>
            <w:r>
              <w:rPr>
                <w:rFonts w:hint="default" w:ascii="Consolas" w:hAnsi="Consolas" w:eastAsia="Consolas" w:cs="Consolas"/>
                <w:b w:val="0"/>
                <w:bCs w:val="0"/>
                <w:color w:val="000000"/>
                <w:kern w:val="0"/>
                <w:sz w:val="15"/>
                <w:szCs w:val="15"/>
                <w:shd w:val="clear" w:fill="FFFFFF"/>
                <w:lang w:val="en-US" w:eastAsia="zh-CN" w:bidi="ar"/>
              </w:rPr>
              <w:t>] == s]</w:t>
            </w:r>
          </w:p>
          <w:p w14:paraId="27A05B1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_, row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sub_df.iterrows():</w:t>
            </w:r>
          </w:p>
          <w:p w14:paraId="639D178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comp.append({</w:t>
            </w:r>
            <w:r>
              <w:rPr>
                <w:rFonts w:hint="default" w:ascii="Consolas" w:hAnsi="Consolas" w:eastAsia="Consolas" w:cs="Consolas"/>
                <w:b w:val="0"/>
                <w:bCs w:val="0"/>
                <w:color w:val="A31515"/>
                <w:kern w:val="0"/>
                <w:sz w:val="15"/>
                <w:szCs w:val="15"/>
                <w:shd w:val="clear" w:fill="FFFFFF"/>
                <w:lang w:val="en-US" w:eastAsia="zh-CN" w:bidi="ar"/>
              </w:rPr>
              <w:t>'学科'</w:t>
            </w:r>
            <w:r>
              <w:rPr>
                <w:rFonts w:hint="default" w:ascii="Consolas" w:hAnsi="Consolas" w:eastAsia="Consolas" w:cs="Consolas"/>
                <w:b w:val="0"/>
                <w:bCs w:val="0"/>
                <w:color w:val="000000"/>
                <w:kern w:val="0"/>
                <w:sz w:val="15"/>
                <w:szCs w:val="15"/>
                <w:shd w:val="clear" w:fill="FFFFFF"/>
                <w:lang w:val="en-US" w:eastAsia="zh-CN" w:bidi="ar"/>
              </w:rPr>
              <w:t xml:space="preserve">: s, </w:t>
            </w:r>
            <w:r>
              <w:rPr>
                <w:rFonts w:hint="default" w:ascii="Consolas" w:hAnsi="Consolas" w:eastAsia="Consolas" w:cs="Consolas"/>
                <w:b w:val="0"/>
                <w:bCs w:val="0"/>
                <w:color w:val="A31515"/>
                <w:kern w:val="0"/>
                <w:sz w:val="15"/>
                <w:szCs w:val="15"/>
                <w:shd w:val="clear" w:fill="FFFFFF"/>
                <w:lang w:val="en-US" w:eastAsia="zh-CN" w:bidi="ar"/>
              </w:rPr>
              <w:t>'算法'</w:t>
            </w:r>
            <w:r>
              <w:rPr>
                <w:rFonts w:hint="default" w:ascii="Consolas" w:hAnsi="Consolas" w:eastAsia="Consolas" w:cs="Consolas"/>
                <w:b w:val="0"/>
                <w:bCs w:val="0"/>
                <w:color w:val="000000"/>
                <w:kern w:val="0"/>
                <w:sz w:val="15"/>
                <w:szCs w:val="15"/>
                <w:shd w:val="clear" w:fill="FFFFFF"/>
                <w:lang w:val="en-US" w:eastAsia="zh-CN" w:bidi="ar"/>
              </w:rPr>
              <w:t>: row[</w:t>
            </w:r>
            <w:r>
              <w:rPr>
                <w:rFonts w:hint="default" w:ascii="Consolas" w:hAnsi="Consolas" w:eastAsia="Consolas" w:cs="Consolas"/>
                <w:b w:val="0"/>
                <w:bCs w:val="0"/>
                <w:color w:val="A31515"/>
                <w:kern w:val="0"/>
                <w:sz w:val="15"/>
                <w:szCs w:val="15"/>
                <w:shd w:val="clear" w:fill="FFFFFF"/>
                <w:lang w:val="en-US" w:eastAsia="zh-CN" w:bidi="ar"/>
              </w:rPr>
              <w:t>'算法'</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'得分'</w:t>
            </w:r>
            <w:r>
              <w:rPr>
                <w:rFonts w:hint="default" w:ascii="Consolas" w:hAnsi="Consolas" w:eastAsia="Consolas" w:cs="Consolas"/>
                <w:b w:val="0"/>
                <w:bCs w:val="0"/>
                <w:color w:val="000000"/>
                <w:kern w:val="0"/>
                <w:sz w:val="15"/>
                <w:szCs w:val="15"/>
                <w:shd w:val="clear" w:fill="FFFFFF"/>
                <w:lang w:val="en-US" w:eastAsia="zh-CN" w:bidi="ar"/>
              </w:rPr>
              <w:t>: row[</w:t>
            </w:r>
            <w:r>
              <w:rPr>
                <w:rFonts w:hint="default" w:ascii="Consolas" w:hAnsi="Consolas" w:eastAsia="Consolas" w:cs="Consolas"/>
                <w:b w:val="0"/>
                <w:bCs w:val="0"/>
                <w:color w:val="A31515"/>
                <w:kern w:val="0"/>
                <w:sz w:val="15"/>
                <w:szCs w:val="15"/>
                <w:shd w:val="clear" w:fill="FFFFFF"/>
                <w:lang w:val="en-US" w:eastAsia="zh-CN" w:bidi="ar"/>
              </w:rPr>
              <w:t>'综合得分'</w:t>
            </w:r>
            <w:r>
              <w:rPr>
                <w:rFonts w:hint="default" w:ascii="Consolas" w:hAnsi="Consolas" w:eastAsia="Consolas" w:cs="Consolas"/>
                <w:b w:val="0"/>
                <w:bCs w:val="0"/>
                <w:color w:val="000000"/>
                <w:kern w:val="0"/>
                <w:sz w:val="15"/>
                <w:szCs w:val="15"/>
                <w:shd w:val="clear" w:fill="FFFFFF"/>
                <w:lang w:val="en-US" w:eastAsia="zh-CN" w:bidi="ar"/>
              </w:rPr>
              <w:t>]})</w:t>
            </w:r>
          </w:p>
          <w:p w14:paraId="1AA2E11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comp_df = pd.DataFrame(comp)</w:t>
            </w:r>
          </w:p>
          <w:p w14:paraId="3ADEB36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plt.figure(figsize=(</w:t>
            </w:r>
            <w:r>
              <w:rPr>
                <w:rFonts w:hint="default" w:ascii="Consolas" w:hAnsi="Consolas" w:eastAsia="Consolas" w:cs="Consolas"/>
                <w:b w:val="0"/>
                <w:bCs w:val="0"/>
                <w:color w:val="098658"/>
                <w:kern w:val="0"/>
                <w:sz w:val="15"/>
                <w:szCs w:val="15"/>
                <w:shd w:val="clear" w:fill="FFFFFF"/>
                <w:lang w:val="en-US" w:eastAsia="zh-CN" w:bidi="ar"/>
              </w:rPr>
              <w:t>8</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5</w:t>
            </w:r>
            <w:r>
              <w:rPr>
                <w:rFonts w:hint="default" w:ascii="Consolas" w:hAnsi="Consolas" w:eastAsia="Consolas" w:cs="Consolas"/>
                <w:b w:val="0"/>
                <w:bCs w:val="0"/>
                <w:color w:val="000000"/>
                <w:kern w:val="0"/>
                <w:sz w:val="15"/>
                <w:szCs w:val="15"/>
                <w:shd w:val="clear" w:fill="FFFFFF"/>
                <w:lang w:val="en-US" w:eastAsia="zh-CN" w:bidi="ar"/>
              </w:rPr>
              <w:t>))</w:t>
            </w:r>
          </w:p>
          <w:p w14:paraId="591F083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idx = np.arange(len(subs))</w:t>
            </w:r>
          </w:p>
          <w:p w14:paraId="741C1A2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 = </w:t>
            </w:r>
            <w:r>
              <w:rPr>
                <w:rFonts w:hint="default" w:ascii="Consolas" w:hAnsi="Consolas" w:eastAsia="Consolas" w:cs="Consolas"/>
                <w:b w:val="0"/>
                <w:bCs w:val="0"/>
                <w:color w:val="098658"/>
                <w:kern w:val="0"/>
                <w:sz w:val="15"/>
                <w:szCs w:val="15"/>
                <w:shd w:val="clear" w:fill="FFFFFF"/>
                <w:lang w:val="en-US" w:eastAsia="zh-CN" w:bidi="ar"/>
              </w:rPr>
              <w:t>0.35</w:t>
            </w:r>
          </w:p>
          <w:p w14:paraId="58C9FF1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i, algo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enumerate(comp_df[</w:t>
            </w:r>
            <w:r>
              <w:rPr>
                <w:rFonts w:hint="default" w:ascii="Consolas" w:hAnsi="Consolas" w:eastAsia="Consolas" w:cs="Consolas"/>
                <w:b w:val="0"/>
                <w:bCs w:val="0"/>
                <w:color w:val="A31515"/>
                <w:kern w:val="0"/>
                <w:sz w:val="15"/>
                <w:szCs w:val="15"/>
                <w:shd w:val="clear" w:fill="FFFFFF"/>
                <w:lang w:val="en-US" w:eastAsia="zh-CN" w:bidi="ar"/>
              </w:rPr>
              <w:t>'算法'</w:t>
            </w:r>
            <w:r>
              <w:rPr>
                <w:rFonts w:hint="default" w:ascii="Consolas" w:hAnsi="Consolas" w:eastAsia="Consolas" w:cs="Consolas"/>
                <w:b w:val="0"/>
                <w:bCs w:val="0"/>
                <w:color w:val="000000"/>
                <w:kern w:val="0"/>
                <w:sz w:val="15"/>
                <w:szCs w:val="15"/>
                <w:shd w:val="clear" w:fill="FFFFFF"/>
                <w:lang w:val="en-US" w:eastAsia="zh-CN" w:bidi="ar"/>
              </w:rPr>
              <w:t>].unique()):</w:t>
            </w:r>
          </w:p>
          <w:p w14:paraId="6452159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vals = comp_df[comp_df[</w:t>
            </w:r>
            <w:r>
              <w:rPr>
                <w:rFonts w:hint="default" w:ascii="Consolas" w:hAnsi="Consolas" w:eastAsia="Consolas" w:cs="Consolas"/>
                <w:b w:val="0"/>
                <w:bCs w:val="0"/>
                <w:color w:val="A31515"/>
                <w:kern w:val="0"/>
                <w:sz w:val="15"/>
                <w:szCs w:val="15"/>
                <w:shd w:val="clear" w:fill="FFFFFF"/>
                <w:lang w:val="en-US" w:eastAsia="zh-CN" w:bidi="ar"/>
              </w:rPr>
              <w:t>'算法'</w:t>
            </w:r>
            <w:r>
              <w:rPr>
                <w:rFonts w:hint="default" w:ascii="Consolas" w:hAnsi="Consolas" w:eastAsia="Consolas" w:cs="Consolas"/>
                <w:b w:val="0"/>
                <w:bCs w:val="0"/>
                <w:color w:val="000000"/>
                <w:kern w:val="0"/>
                <w:sz w:val="15"/>
                <w:szCs w:val="15"/>
                <w:shd w:val="clear" w:fill="FFFFFF"/>
                <w:lang w:val="en-US" w:eastAsia="zh-CN" w:bidi="ar"/>
              </w:rPr>
              <w:t>] == algo][</w:t>
            </w:r>
            <w:r>
              <w:rPr>
                <w:rFonts w:hint="default" w:ascii="Consolas" w:hAnsi="Consolas" w:eastAsia="Consolas" w:cs="Consolas"/>
                <w:b w:val="0"/>
                <w:bCs w:val="0"/>
                <w:color w:val="A31515"/>
                <w:kern w:val="0"/>
                <w:sz w:val="15"/>
                <w:szCs w:val="15"/>
                <w:shd w:val="clear" w:fill="FFFFFF"/>
                <w:lang w:val="en-US" w:eastAsia="zh-CN" w:bidi="ar"/>
              </w:rPr>
              <w:t>'得分'</w:t>
            </w:r>
            <w:r>
              <w:rPr>
                <w:rFonts w:hint="default" w:ascii="Consolas" w:hAnsi="Consolas" w:eastAsia="Consolas" w:cs="Consolas"/>
                <w:b w:val="0"/>
                <w:bCs w:val="0"/>
                <w:color w:val="000000"/>
                <w:kern w:val="0"/>
                <w:sz w:val="15"/>
                <w:szCs w:val="15"/>
                <w:shd w:val="clear" w:fill="FFFFFF"/>
                <w:lang w:val="en-US" w:eastAsia="zh-CN" w:bidi="ar"/>
              </w:rPr>
              <w:t>].values</w:t>
            </w:r>
          </w:p>
          <w:p w14:paraId="3C6D479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plt.bar(idx + i*w, vals, width=w, label=algo)</w:t>
            </w:r>
          </w:p>
          <w:p w14:paraId="299915C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plt.xticks(idx + w/</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000000"/>
                <w:kern w:val="0"/>
                <w:sz w:val="15"/>
                <w:szCs w:val="15"/>
                <w:shd w:val="clear" w:fill="FFFFFF"/>
                <w:lang w:val="en-US" w:eastAsia="zh-CN" w:bidi="ar"/>
              </w:rPr>
              <w:t>, subs)</w:t>
            </w:r>
          </w:p>
          <w:p w14:paraId="21FAFCC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plt.xlabel(</w:t>
            </w:r>
            <w:r>
              <w:rPr>
                <w:rFonts w:hint="default" w:ascii="Consolas" w:hAnsi="Consolas" w:eastAsia="Consolas" w:cs="Consolas"/>
                <w:b w:val="0"/>
                <w:bCs w:val="0"/>
                <w:color w:val="A31515"/>
                <w:kern w:val="0"/>
                <w:sz w:val="15"/>
                <w:szCs w:val="15"/>
                <w:shd w:val="clear" w:fill="FFFFFF"/>
                <w:lang w:val="en-US" w:eastAsia="zh-CN" w:bidi="ar"/>
              </w:rPr>
              <w:t>'学科'</w:t>
            </w:r>
            <w:r>
              <w:rPr>
                <w:rFonts w:hint="default" w:ascii="Consolas" w:hAnsi="Consolas" w:eastAsia="Consolas" w:cs="Consolas"/>
                <w:b w:val="0"/>
                <w:bCs w:val="0"/>
                <w:color w:val="000000"/>
                <w:kern w:val="0"/>
                <w:sz w:val="15"/>
                <w:szCs w:val="15"/>
                <w:shd w:val="clear" w:fill="FFFFFF"/>
                <w:lang w:val="en-US" w:eastAsia="zh-CN" w:bidi="ar"/>
              </w:rPr>
              <w:t>)</w:t>
            </w:r>
          </w:p>
          <w:p w14:paraId="422A026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plt.ylabel(</w:t>
            </w:r>
            <w:r>
              <w:rPr>
                <w:rFonts w:hint="default" w:ascii="Consolas" w:hAnsi="Consolas" w:eastAsia="Consolas" w:cs="Consolas"/>
                <w:b w:val="0"/>
                <w:bCs w:val="0"/>
                <w:color w:val="A31515"/>
                <w:kern w:val="0"/>
                <w:sz w:val="15"/>
                <w:szCs w:val="15"/>
                <w:shd w:val="clear" w:fill="FFFFFF"/>
                <w:lang w:val="en-US" w:eastAsia="zh-CN" w:bidi="ar"/>
              </w:rPr>
              <w:t>'综合得分'</w:t>
            </w:r>
            <w:r>
              <w:rPr>
                <w:rFonts w:hint="default" w:ascii="Consolas" w:hAnsi="Consolas" w:eastAsia="Consolas" w:cs="Consolas"/>
                <w:b w:val="0"/>
                <w:bCs w:val="0"/>
                <w:color w:val="000000"/>
                <w:kern w:val="0"/>
                <w:sz w:val="15"/>
                <w:szCs w:val="15"/>
                <w:shd w:val="clear" w:fill="FFFFFF"/>
                <w:lang w:val="en-US" w:eastAsia="zh-CN" w:bidi="ar"/>
              </w:rPr>
              <w:t>)</w:t>
            </w:r>
          </w:p>
          <w:p w14:paraId="008D9B4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plt.title('各学科算法综合得分对比')</w:t>
            </w:r>
          </w:p>
          <w:p w14:paraId="56F7CF0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plt.legend()</w:t>
            </w:r>
          </w:p>
          <w:p w14:paraId="166C6AC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plt.show()</w:t>
            </w:r>
          </w:p>
          <w:p w14:paraId="6689AD06">
            <w:pPr>
              <w:keepNext w:val="0"/>
              <w:keepLines w:val="0"/>
              <w:widowControl/>
              <w:suppressLineNumbers w:val="0"/>
              <w:jc w:val="left"/>
            </w:pPr>
          </w:p>
          <w:p w14:paraId="53435812">
            <w:pPr>
              <w:widowControl w:val="0"/>
              <w:rPr>
                <w:vertAlign w:val="baseline"/>
              </w:rPr>
            </w:pPr>
          </w:p>
        </w:tc>
      </w:tr>
      <w:tr w14:paraId="2EF0D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EBEBE" w:themeFill="background1" w:themeFillShade="BF"/>
          </w:tcPr>
          <w:p w14:paraId="21B1FACE">
            <w:pPr>
              <w:widowControl w:val="0"/>
              <w:rPr>
                <w:rFonts w:hint="default" w:eastAsiaTheme="minorEastAsia"/>
                <w:vertAlign w:val="baseline"/>
                <w:lang w:val="en-US" w:eastAsia="zh-CN"/>
              </w:rPr>
            </w:pPr>
            <w:r>
              <w:rPr>
                <w:rFonts w:hint="eastAsia"/>
                <w:vertAlign w:val="baseline"/>
                <w:lang w:val="en-US" w:eastAsia="zh-CN"/>
              </w:rPr>
              <w:t>4.计算正确率</w:t>
            </w:r>
          </w:p>
        </w:tc>
      </w:tr>
      <w:tr w14:paraId="3DD7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D9A74B8">
            <w:pPr>
              <w:keepNext w:val="0"/>
              <w:keepLines w:val="0"/>
              <w:widowControl/>
              <w:suppressLineNumbers w:val="0"/>
              <w:shd w:val="clear" w:fill="FFFFFF"/>
              <w:spacing w:line="20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pandas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pd</w:t>
            </w:r>
          </w:p>
          <w:p w14:paraId="4B68ADD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p>
          <w:p w14:paraId="2FCD429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读取数据</w:t>
            </w:r>
          </w:p>
          <w:p w14:paraId="357E348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threshold_df = pd.read_excel(</w:t>
            </w:r>
            <w:r>
              <w:rPr>
                <w:rFonts w:hint="default" w:ascii="Consolas" w:hAnsi="Consolas" w:eastAsia="Consolas" w:cs="Consolas"/>
                <w:b w:val="0"/>
                <w:bCs w:val="0"/>
                <w:color w:val="A31515"/>
                <w:kern w:val="0"/>
                <w:sz w:val="15"/>
                <w:szCs w:val="15"/>
                <w:shd w:val="clear" w:fill="FFFFFF"/>
                <w:lang w:val="en-US" w:eastAsia="zh-CN" w:bidi="ar"/>
              </w:rPr>
              <w:t>'D:\附件3：科目题号、分值和误差阈值.xlsx'</w:t>
            </w:r>
            <w:r>
              <w:rPr>
                <w:rFonts w:hint="default" w:ascii="Consolas" w:hAnsi="Consolas" w:eastAsia="Consolas" w:cs="Consolas"/>
                <w:b w:val="0"/>
                <w:bCs w:val="0"/>
                <w:color w:val="000000"/>
                <w:kern w:val="0"/>
                <w:sz w:val="15"/>
                <w:szCs w:val="15"/>
                <w:shd w:val="clear" w:fill="FFFFFF"/>
                <w:lang w:val="en-US" w:eastAsia="zh-CN" w:bidi="ar"/>
              </w:rPr>
              <w:t>, sheet_name=</w:t>
            </w:r>
            <w:r>
              <w:rPr>
                <w:rFonts w:hint="default" w:ascii="Consolas" w:hAnsi="Consolas" w:eastAsia="Consolas" w:cs="Consolas"/>
                <w:b w:val="0"/>
                <w:bCs w:val="0"/>
                <w:color w:val="A31515"/>
                <w:kern w:val="0"/>
                <w:sz w:val="15"/>
                <w:szCs w:val="15"/>
                <w:shd w:val="clear" w:fill="FFFFFF"/>
                <w:lang w:val="en-US" w:eastAsia="zh-CN" w:bidi="ar"/>
              </w:rPr>
              <w:t>'Sheet1'</w:t>
            </w:r>
            <w:r>
              <w:rPr>
                <w:rFonts w:hint="default" w:ascii="Consolas" w:hAnsi="Consolas" w:eastAsia="Consolas" w:cs="Consolas"/>
                <w:b w:val="0"/>
                <w:bCs w:val="0"/>
                <w:color w:val="000000"/>
                <w:kern w:val="0"/>
                <w:sz w:val="15"/>
                <w:szCs w:val="15"/>
                <w:shd w:val="clear" w:fill="FFFFFF"/>
                <w:lang w:val="en-US" w:eastAsia="zh-CN" w:bidi="ar"/>
              </w:rPr>
              <w:t>)</w:t>
            </w:r>
          </w:p>
          <w:p w14:paraId="484CC32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diff_df = pd.read_excel(</w:t>
            </w:r>
            <w:r>
              <w:rPr>
                <w:rFonts w:hint="default" w:ascii="Consolas" w:hAnsi="Consolas" w:eastAsia="Consolas" w:cs="Consolas"/>
                <w:b w:val="0"/>
                <w:bCs w:val="0"/>
                <w:color w:val="A31515"/>
                <w:kern w:val="0"/>
                <w:sz w:val="15"/>
                <w:szCs w:val="15"/>
                <w:shd w:val="clear" w:fill="FFFFFF"/>
                <w:lang w:val="en-US" w:eastAsia="zh-CN" w:bidi="ar"/>
              </w:rPr>
              <w:t>'D:\郑\zz分类结果\zz差值结果中等题.xlsx'</w:t>
            </w:r>
            <w:r>
              <w:rPr>
                <w:rFonts w:hint="default" w:ascii="Consolas" w:hAnsi="Consolas" w:eastAsia="Consolas" w:cs="Consolas"/>
                <w:b w:val="0"/>
                <w:bCs w:val="0"/>
                <w:color w:val="000000"/>
                <w:kern w:val="0"/>
                <w:sz w:val="15"/>
                <w:szCs w:val="15"/>
                <w:shd w:val="clear" w:fill="FFFFFF"/>
                <w:lang w:val="en-US" w:eastAsia="zh-CN" w:bidi="ar"/>
              </w:rPr>
              <w:t>, sheet_name=</w:t>
            </w:r>
            <w:r>
              <w:rPr>
                <w:rFonts w:hint="default" w:ascii="Consolas" w:hAnsi="Consolas" w:eastAsia="Consolas" w:cs="Consolas"/>
                <w:b w:val="0"/>
                <w:bCs w:val="0"/>
                <w:color w:val="A31515"/>
                <w:kern w:val="0"/>
                <w:sz w:val="15"/>
                <w:szCs w:val="15"/>
                <w:shd w:val="clear" w:fill="FFFFFF"/>
                <w:lang w:val="en-US" w:eastAsia="zh-CN" w:bidi="ar"/>
              </w:rPr>
              <w:t>'Sheet1'</w:t>
            </w:r>
            <w:r>
              <w:rPr>
                <w:rFonts w:hint="default" w:ascii="Consolas" w:hAnsi="Consolas" w:eastAsia="Consolas" w:cs="Consolas"/>
                <w:b w:val="0"/>
                <w:bCs w:val="0"/>
                <w:color w:val="000000"/>
                <w:kern w:val="0"/>
                <w:sz w:val="15"/>
                <w:szCs w:val="15"/>
                <w:shd w:val="clear" w:fill="FFFFFF"/>
                <w:lang w:val="en-US" w:eastAsia="zh-CN" w:bidi="ar"/>
              </w:rPr>
              <w:t>)</w:t>
            </w:r>
          </w:p>
          <w:p w14:paraId="58922E42">
            <w:pPr>
              <w:keepNext w:val="0"/>
              <w:keepLines w:val="0"/>
              <w:widowControl/>
              <w:suppressLineNumbers w:val="0"/>
              <w:jc w:val="left"/>
            </w:pPr>
          </w:p>
          <w:p w14:paraId="508B41E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提取误差阈值</w:t>
            </w:r>
          </w:p>
          <w:p w14:paraId="19D343D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thresholds = {}</w:t>
            </w:r>
          </w:p>
          <w:p w14:paraId="5019806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_, row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threshold_df.iterrows():</w:t>
            </w:r>
          </w:p>
          <w:p w14:paraId="0D071AA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if</w:t>
            </w:r>
            <w:r>
              <w:rPr>
                <w:rFonts w:hint="default" w:ascii="Consolas" w:hAnsi="Consolas" w:eastAsia="Consolas" w:cs="Consolas"/>
                <w:b w:val="0"/>
                <w:bCs w:val="0"/>
                <w:color w:val="000000"/>
                <w:kern w:val="0"/>
                <w:sz w:val="15"/>
                <w:szCs w:val="15"/>
                <w:shd w:val="clear" w:fill="FFFFFF"/>
                <w:lang w:val="en-US" w:eastAsia="zh-CN" w:bidi="ar"/>
              </w:rPr>
              <w:t xml:space="preserve"> pd.notna(row[</w:t>
            </w:r>
            <w:r>
              <w:rPr>
                <w:rFonts w:hint="default" w:ascii="Consolas" w:hAnsi="Consolas" w:eastAsia="Consolas" w:cs="Consolas"/>
                <w:b w:val="0"/>
                <w:bCs w:val="0"/>
                <w:color w:val="A31515"/>
                <w:kern w:val="0"/>
                <w:sz w:val="15"/>
                <w:szCs w:val="15"/>
                <w:shd w:val="clear" w:fill="FFFFFF"/>
                <w:lang w:val="en-US" w:eastAsia="zh-CN" w:bidi="ar"/>
              </w:rPr>
              <w:t>'评卷难度'</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and</w:t>
            </w:r>
            <w:r>
              <w:rPr>
                <w:rFonts w:hint="default" w:ascii="Consolas" w:hAnsi="Consolas" w:eastAsia="Consolas" w:cs="Consolas"/>
                <w:b w:val="0"/>
                <w:bCs w:val="0"/>
                <w:color w:val="000000"/>
                <w:kern w:val="0"/>
                <w:sz w:val="15"/>
                <w:szCs w:val="15"/>
                <w:shd w:val="clear" w:fill="FFFFFF"/>
                <w:lang w:val="en-US" w:eastAsia="zh-CN" w:bidi="ar"/>
              </w:rPr>
              <w:t xml:space="preserve"> row[</w:t>
            </w:r>
            <w:r>
              <w:rPr>
                <w:rFonts w:hint="default" w:ascii="Consolas" w:hAnsi="Consolas" w:eastAsia="Consolas" w:cs="Consolas"/>
                <w:b w:val="0"/>
                <w:bCs w:val="0"/>
                <w:color w:val="A31515"/>
                <w:kern w:val="0"/>
                <w:sz w:val="15"/>
                <w:szCs w:val="15"/>
                <w:shd w:val="clear" w:fill="FFFFFF"/>
                <w:lang w:val="en-US" w:eastAsia="zh-CN" w:bidi="ar"/>
              </w:rPr>
              <w:t>'评卷难度'</w:t>
            </w:r>
            <w:r>
              <w:rPr>
                <w:rFonts w:hint="default" w:ascii="Consolas" w:hAnsi="Consolas" w:eastAsia="Consolas" w:cs="Consolas"/>
                <w:b w:val="0"/>
                <w:bCs w:val="0"/>
                <w:color w:val="000000"/>
                <w:kern w:val="0"/>
                <w:sz w:val="15"/>
                <w:szCs w:val="15"/>
                <w:shd w:val="clear" w:fill="FFFFFF"/>
                <w:lang w:val="en-US" w:eastAsia="zh-CN" w:bidi="ar"/>
              </w:rPr>
              <w:t xml:space="preserve">] == </w:t>
            </w:r>
            <w:r>
              <w:rPr>
                <w:rFonts w:hint="default" w:ascii="Consolas" w:hAnsi="Consolas" w:eastAsia="Consolas" w:cs="Consolas"/>
                <w:b w:val="0"/>
                <w:bCs w:val="0"/>
                <w:color w:val="A31515"/>
                <w:kern w:val="0"/>
                <w:sz w:val="15"/>
                <w:szCs w:val="15"/>
                <w:shd w:val="clear" w:fill="FFFFFF"/>
                <w:lang w:val="en-US" w:eastAsia="zh-CN" w:bidi="ar"/>
              </w:rPr>
              <w:t>'中等'</w:t>
            </w:r>
            <w:r>
              <w:rPr>
                <w:rFonts w:hint="default" w:ascii="Consolas" w:hAnsi="Consolas" w:eastAsia="Consolas" w:cs="Consolas"/>
                <w:b w:val="0"/>
                <w:bCs w:val="0"/>
                <w:color w:val="000000"/>
                <w:kern w:val="0"/>
                <w:sz w:val="15"/>
                <w:szCs w:val="15"/>
                <w:shd w:val="clear" w:fill="FFFFFF"/>
                <w:lang w:val="en-US" w:eastAsia="zh-CN" w:bidi="ar"/>
              </w:rPr>
              <w:t>:</w:t>
            </w:r>
          </w:p>
          <w:p w14:paraId="3B823DE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if</w:t>
            </w:r>
            <w:r>
              <w:rPr>
                <w:rFonts w:hint="default" w:ascii="Consolas" w:hAnsi="Consolas" w:eastAsia="Consolas" w:cs="Consolas"/>
                <w:b w:val="0"/>
                <w:bCs w:val="0"/>
                <w:color w:val="000000"/>
                <w:kern w:val="0"/>
                <w:sz w:val="15"/>
                <w:szCs w:val="15"/>
                <w:shd w:val="clear" w:fill="FFFFFF"/>
                <w:lang w:val="en-US" w:eastAsia="zh-CN" w:bidi="ar"/>
              </w:rPr>
              <w:t xml:space="preserve"> pd.notna(row[</w:t>
            </w:r>
            <w:r>
              <w:rPr>
                <w:rFonts w:hint="default" w:ascii="Consolas" w:hAnsi="Consolas" w:eastAsia="Consolas" w:cs="Consolas"/>
                <w:b w:val="0"/>
                <w:bCs w:val="0"/>
                <w:color w:val="A31515"/>
                <w:kern w:val="0"/>
                <w:sz w:val="15"/>
                <w:szCs w:val="15"/>
                <w:shd w:val="clear" w:fill="FFFFFF"/>
                <w:lang w:val="en-US" w:eastAsia="zh-CN" w:bidi="ar"/>
              </w:rPr>
              <w:t>'和数据表格对应'</w:t>
            </w:r>
            <w:r>
              <w:rPr>
                <w:rFonts w:hint="default" w:ascii="Consolas" w:hAnsi="Consolas" w:eastAsia="Consolas" w:cs="Consolas"/>
                <w:b w:val="0"/>
                <w:bCs w:val="0"/>
                <w:color w:val="000000"/>
                <w:kern w:val="0"/>
                <w:sz w:val="15"/>
                <w:szCs w:val="15"/>
                <w:shd w:val="clear" w:fill="FFFFFF"/>
                <w:lang w:val="en-US" w:eastAsia="zh-CN" w:bidi="ar"/>
              </w:rPr>
              <w:t>]):</w:t>
            </w:r>
          </w:p>
          <w:p w14:paraId="063DA7D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code = row[</w:t>
            </w:r>
            <w:r>
              <w:rPr>
                <w:rFonts w:hint="default" w:ascii="Consolas" w:hAnsi="Consolas" w:eastAsia="Consolas" w:cs="Consolas"/>
                <w:b w:val="0"/>
                <w:bCs w:val="0"/>
                <w:color w:val="A31515"/>
                <w:kern w:val="0"/>
                <w:sz w:val="15"/>
                <w:szCs w:val="15"/>
                <w:shd w:val="clear" w:fill="FFFFFF"/>
                <w:lang w:val="en-US" w:eastAsia="zh-CN" w:bidi="ar"/>
              </w:rPr>
              <w:t>'和数据表格对应'</w:t>
            </w:r>
            <w:r>
              <w:rPr>
                <w:rFonts w:hint="default" w:ascii="Consolas" w:hAnsi="Consolas" w:eastAsia="Consolas" w:cs="Consolas"/>
                <w:b w:val="0"/>
                <w:bCs w:val="0"/>
                <w:color w:val="000000"/>
                <w:kern w:val="0"/>
                <w:sz w:val="15"/>
                <w:szCs w:val="15"/>
                <w:shd w:val="clear" w:fill="FFFFFF"/>
                <w:lang w:val="en-US" w:eastAsia="zh-CN" w:bidi="ar"/>
              </w:rPr>
              <w:t>]</w:t>
            </w:r>
          </w:p>
          <w:p w14:paraId="5D759F4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thresholds[code] = row[</w:t>
            </w:r>
            <w:r>
              <w:rPr>
                <w:rFonts w:hint="default" w:ascii="Consolas" w:hAnsi="Consolas" w:eastAsia="Consolas" w:cs="Consolas"/>
                <w:b w:val="0"/>
                <w:bCs w:val="0"/>
                <w:color w:val="A31515"/>
                <w:kern w:val="0"/>
                <w:sz w:val="15"/>
                <w:szCs w:val="15"/>
                <w:shd w:val="clear" w:fill="FFFFFF"/>
                <w:lang w:val="en-US" w:eastAsia="zh-CN" w:bidi="ar"/>
              </w:rPr>
              <w:t>'误差阈值'</w:t>
            </w:r>
            <w:r>
              <w:rPr>
                <w:rFonts w:hint="default" w:ascii="Consolas" w:hAnsi="Consolas" w:eastAsia="Consolas" w:cs="Consolas"/>
                <w:b w:val="0"/>
                <w:bCs w:val="0"/>
                <w:color w:val="000000"/>
                <w:kern w:val="0"/>
                <w:sz w:val="15"/>
                <w:szCs w:val="15"/>
                <w:shd w:val="clear" w:fill="FFFFFF"/>
                <w:lang w:val="en-US" w:eastAsia="zh-CN" w:bidi="ar"/>
              </w:rPr>
              <w:t>]</w:t>
            </w:r>
          </w:p>
          <w:p w14:paraId="3867273A">
            <w:pPr>
              <w:keepNext w:val="0"/>
              <w:keepLines w:val="0"/>
              <w:widowControl/>
              <w:suppressLineNumbers w:val="0"/>
              <w:jc w:val="left"/>
            </w:pPr>
          </w:p>
          <w:p w14:paraId="7296938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计算比例</w:t>
            </w:r>
          </w:p>
          <w:p w14:paraId="2DB71B1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results = {}</w:t>
            </w:r>
          </w:p>
          <w:p w14:paraId="15953FA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code, threshold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thresholds.items():</w:t>
            </w:r>
          </w:p>
          <w:p w14:paraId="79DA029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if</w:t>
            </w:r>
            <w:r>
              <w:rPr>
                <w:rFonts w:hint="default" w:ascii="Consolas" w:hAnsi="Consolas" w:eastAsia="Consolas" w:cs="Consolas"/>
                <w:b w:val="0"/>
                <w:bCs w:val="0"/>
                <w:color w:val="000000"/>
                <w:kern w:val="0"/>
                <w:sz w:val="15"/>
                <w:szCs w:val="15"/>
                <w:shd w:val="clear" w:fill="FFFFFF"/>
                <w:lang w:val="en-US" w:eastAsia="zh-CN" w:bidi="ar"/>
              </w:rPr>
              <w:t xml:space="preserve"> code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diff_df[</w:t>
            </w:r>
            <w:r>
              <w:rPr>
                <w:rFonts w:hint="default" w:ascii="Consolas" w:hAnsi="Consolas" w:eastAsia="Consolas" w:cs="Consolas"/>
                <w:b w:val="0"/>
                <w:bCs w:val="0"/>
                <w:color w:val="A31515"/>
                <w:kern w:val="0"/>
                <w:sz w:val="15"/>
                <w:szCs w:val="15"/>
                <w:shd w:val="clear" w:fill="FFFFFF"/>
                <w:lang w:val="en-US" w:eastAsia="zh-CN" w:bidi="ar"/>
              </w:rPr>
              <w:t>'题号'</w:t>
            </w:r>
            <w:r>
              <w:rPr>
                <w:rFonts w:hint="default" w:ascii="Consolas" w:hAnsi="Consolas" w:eastAsia="Consolas" w:cs="Consolas"/>
                <w:b w:val="0"/>
                <w:bCs w:val="0"/>
                <w:color w:val="000000"/>
                <w:kern w:val="0"/>
                <w:sz w:val="15"/>
                <w:szCs w:val="15"/>
                <w:shd w:val="clear" w:fill="FFFFFF"/>
                <w:lang w:val="en-US" w:eastAsia="zh-CN" w:bidi="ar"/>
              </w:rPr>
              <w:t>].values:</w:t>
            </w:r>
          </w:p>
          <w:p w14:paraId="3ED1273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智能测试1</w:t>
            </w:r>
          </w:p>
          <w:p w14:paraId="06AD53D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within_threshold1 = (abs(diff_df[diff_df[</w:t>
            </w:r>
            <w:r>
              <w:rPr>
                <w:rFonts w:hint="default" w:ascii="Consolas" w:hAnsi="Consolas" w:eastAsia="Consolas" w:cs="Consolas"/>
                <w:b w:val="0"/>
                <w:bCs w:val="0"/>
                <w:color w:val="A31515"/>
                <w:kern w:val="0"/>
                <w:sz w:val="15"/>
                <w:szCs w:val="15"/>
                <w:shd w:val="clear" w:fill="FFFFFF"/>
                <w:lang w:val="en-US" w:eastAsia="zh-CN" w:bidi="ar"/>
              </w:rPr>
              <w:t>'题号'</w:t>
            </w:r>
            <w:r>
              <w:rPr>
                <w:rFonts w:hint="default" w:ascii="Consolas" w:hAnsi="Consolas" w:eastAsia="Consolas" w:cs="Consolas"/>
                <w:b w:val="0"/>
                <w:bCs w:val="0"/>
                <w:color w:val="000000"/>
                <w:kern w:val="0"/>
                <w:sz w:val="15"/>
                <w:szCs w:val="15"/>
                <w:shd w:val="clear" w:fill="FFFFFF"/>
                <w:lang w:val="en-US" w:eastAsia="zh-CN" w:bidi="ar"/>
              </w:rPr>
              <w:t>] == code][</w:t>
            </w:r>
            <w:r>
              <w:rPr>
                <w:rFonts w:hint="default" w:ascii="Consolas" w:hAnsi="Consolas" w:eastAsia="Consolas" w:cs="Consolas"/>
                <w:b w:val="0"/>
                <w:bCs w:val="0"/>
                <w:color w:val="A31515"/>
                <w:kern w:val="0"/>
                <w:sz w:val="15"/>
                <w:szCs w:val="15"/>
                <w:shd w:val="clear" w:fill="FFFFFF"/>
                <w:lang w:val="en-US" w:eastAsia="zh-CN" w:bidi="ar"/>
              </w:rPr>
              <w:t>'智能测试1与人工差值'</w:t>
            </w:r>
            <w:r>
              <w:rPr>
                <w:rFonts w:hint="default" w:ascii="Consolas" w:hAnsi="Consolas" w:eastAsia="Consolas" w:cs="Consolas"/>
                <w:b w:val="0"/>
                <w:bCs w:val="0"/>
                <w:color w:val="000000"/>
                <w:kern w:val="0"/>
                <w:sz w:val="15"/>
                <w:szCs w:val="15"/>
                <w:shd w:val="clear" w:fill="FFFFFF"/>
                <w:lang w:val="en-US" w:eastAsia="zh-CN" w:bidi="ar"/>
              </w:rPr>
              <w:t>]) &lt;= threshold).sum()</w:t>
            </w:r>
          </w:p>
          <w:p w14:paraId="5B9A3C3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total1 = (diff_df[</w:t>
            </w:r>
            <w:r>
              <w:rPr>
                <w:rFonts w:hint="default" w:ascii="Consolas" w:hAnsi="Consolas" w:eastAsia="Consolas" w:cs="Consolas"/>
                <w:b w:val="0"/>
                <w:bCs w:val="0"/>
                <w:color w:val="A31515"/>
                <w:kern w:val="0"/>
                <w:sz w:val="15"/>
                <w:szCs w:val="15"/>
                <w:shd w:val="clear" w:fill="FFFFFF"/>
                <w:lang w:val="en-US" w:eastAsia="zh-CN" w:bidi="ar"/>
              </w:rPr>
              <w:t>'题号'</w:t>
            </w:r>
            <w:r>
              <w:rPr>
                <w:rFonts w:hint="default" w:ascii="Consolas" w:hAnsi="Consolas" w:eastAsia="Consolas" w:cs="Consolas"/>
                <w:b w:val="0"/>
                <w:bCs w:val="0"/>
                <w:color w:val="000000"/>
                <w:kern w:val="0"/>
                <w:sz w:val="15"/>
                <w:szCs w:val="15"/>
                <w:shd w:val="clear" w:fill="FFFFFF"/>
                <w:lang w:val="en-US" w:eastAsia="zh-CN" w:bidi="ar"/>
              </w:rPr>
              <w:t>] == code).sum()</w:t>
            </w:r>
          </w:p>
          <w:p w14:paraId="0E782F2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ratio1 = within_threshold1 / total1 * </w:t>
            </w:r>
            <w:r>
              <w:rPr>
                <w:rFonts w:hint="default" w:ascii="Consolas" w:hAnsi="Consolas" w:eastAsia="Consolas" w:cs="Consolas"/>
                <w:b w:val="0"/>
                <w:bCs w:val="0"/>
                <w:color w:val="098658"/>
                <w:kern w:val="0"/>
                <w:sz w:val="15"/>
                <w:szCs w:val="15"/>
                <w:shd w:val="clear" w:fill="FFFFFF"/>
                <w:lang w:val="en-US" w:eastAsia="zh-CN" w:bidi="ar"/>
              </w:rPr>
              <w:t>100</w:t>
            </w:r>
          </w:p>
          <w:p w14:paraId="1549C52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5204BD5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智能测试2</w:t>
            </w:r>
          </w:p>
          <w:p w14:paraId="68A2A31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within_threshold2 = (abs(diff_df[diff_df[</w:t>
            </w:r>
            <w:r>
              <w:rPr>
                <w:rFonts w:hint="default" w:ascii="Consolas" w:hAnsi="Consolas" w:eastAsia="Consolas" w:cs="Consolas"/>
                <w:b w:val="0"/>
                <w:bCs w:val="0"/>
                <w:color w:val="A31515"/>
                <w:kern w:val="0"/>
                <w:sz w:val="15"/>
                <w:szCs w:val="15"/>
                <w:shd w:val="clear" w:fill="FFFFFF"/>
                <w:lang w:val="en-US" w:eastAsia="zh-CN" w:bidi="ar"/>
              </w:rPr>
              <w:t>'题号'</w:t>
            </w:r>
            <w:r>
              <w:rPr>
                <w:rFonts w:hint="default" w:ascii="Consolas" w:hAnsi="Consolas" w:eastAsia="Consolas" w:cs="Consolas"/>
                <w:b w:val="0"/>
                <w:bCs w:val="0"/>
                <w:color w:val="000000"/>
                <w:kern w:val="0"/>
                <w:sz w:val="15"/>
                <w:szCs w:val="15"/>
                <w:shd w:val="clear" w:fill="FFFFFF"/>
                <w:lang w:val="en-US" w:eastAsia="zh-CN" w:bidi="ar"/>
              </w:rPr>
              <w:t>] == code][</w:t>
            </w:r>
            <w:r>
              <w:rPr>
                <w:rFonts w:hint="default" w:ascii="Consolas" w:hAnsi="Consolas" w:eastAsia="Consolas" w:cs="Consolas"/>
                <w:b w:val="0"/>
                <w:bCs w:val="0"/>
                <w:color w:val="A31515"/>
                <w:kern w:val="0"/>
                <w:sz w:val="15"/>
                <w:szCs w:val="15"/>
                <w:shd w:val="clear" w:fill="FFFFFF"/>
                <w:lang w:val="en-US" w:eastAsia="zh-CN" w:bidi="ar"/>
              </w:rPr>
              <w:t>'智能测试2与人工差值'</w:t>
            </w:r>
            <w:r>
              <w:rPr>
                <w:rFonts w:hint="default" w:ascii="Consolas" w:hAnsi="Consolas" w:eastAsia="Consolas" w:cs="Consolas"/>
                <w:b w:val="0"/>
                <w:bCs w:val="0"/>
                <w:color w:val="000000"/>
                <w:kern w:val="0"/>
                <w:sz w:val="15"/>
                <w:szCs w:val="15"/>
                <w:shd w:val="clear" w:fill="FFFFFF"/>
                <w:lang w:val="en-US" w:eastAsia="zh-CN" w:bidi="ar"/>
              </w:rPr>
              <w:t>]) &lt;= threshold).sum()</w:t>
            </w:r>
          </w:p>
          <w:p w14:paraId="696A62C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ratio2 = within_threshold2 / total1 * </w:t>
            </w:r>
            <w:r>
              <w:rPr>
                <w:rFonts w:hint="default" w:ascii="Consolas" w:hAnsi="Consolas" w:eastAsia="Consolas" w:cs="Consolas"/>
                <w:b w:val="0"/>
                <w:bCs w:val="0"/>
                <w:color w:val="098658"/>
                <w:kern w:val="0"/>
                <w:sz w:val="15"/>
                <w:szCs w:val="15"/>
                <w:shd w:val="clear" w:fill="FFFFFF"/>
                <w:lang w:val="en-US" w:eastAsia="zh-CN" w:bidi="ar"/>
              </w:rPr>
              <w:t>100</w:t>
            </w:r>
          </w:p>
          <w:p w14:paraId="0DB57EB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640CFC5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results[code] = {</w:t>
            </w:r>
          </w:p>
          <w:p w14:paraId="156187F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'误差阈值'</w:t>
            </w:r>
            <w:r>
              <w:rPr>
                <w:rFonts w:hint="default" w:ascii="Consolas" w:hAnsi="Consolas" w:eastAsia="Consolas" w:cs="Consolas"/>
                <w:b w:val="0"/>
                <w:bCs w:val="0"/>
                <w:color w:val="000000"/>
                <w:kern w:val="0"/>
                <w:sz w:val="15"/>
                <w:szCs w:val="15"/>
                <w:shd w:val="clear" w:fill="FFFFFF"/>
                <w:lang w:val="en-US" w:eastAsia="zh-CN" w:bidi="ar"/>
              </w:rPr>
              <w:t>: threshold,</w:t>
            </w:r>
          </w:p>
          <w:p w14:paraId="2A4C0EA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'智能测试1比例(%)'</w:t>
            </w:r>
            <w:r>
              <w:rPr>
                <w:rFonts w:hint="default" w:ascii="Consolas" w:hAnsi="Consolas" w:eastAsia="Consolas" w:cs="Consolas"/>
                <w:b w:val="0"/>
                <w:bCs w:val="0"/>
                <w:color w:val="000000"/>
                <w:kern w:val="0"/>
                <w:sz w:val="15"/>
                <w:szCs w:val="15"/>
                <w:shd w:val="clear" w:fill="FFFFFF"/>
                <w:lang w:val="en-US" w:eastAsia="zh-CN" w:bidi="ar"/>
              </w:rPr>
              <w:t>: ratio1,</w:t>
            </w:r>
          </w:p>
          <w:p w14:paraId="3D1E527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'智能测试2比例(%)'</w:t>
            </w:r>
            <w:r>
              <w:rPr>
                <w:rFonts w:hint="default" w:ascii="Consolas" w:hAnsi="Consolas" w:eastAsia="Consolas" w:cs="Consolas"/>
                <w:b w:val="0"/>
                <w:bCs w:val="0"/>
                <w:color w:val="000000"/>
                <w:kern w:val="0"/>
                <w:sz w:val="15"/>
                <w:szCs w:val="15"/>
                <w:shd w:val="clear" w:fill="FFFFFF"/>
                <w:lang w:val="en-US" w:eastAsia="zh-CN" w:bidi="ar"/>
              </w:rPr>
              <w:t>: ratio2,</w:t>
            </w:r>
          </w:p>
          <w:p w14:paraId="2DE5F28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'总样本数'</w:t>
            </w:r>
            <w:r>
              <w:rPr>
                <w:rFonts w:hint="default" w:ascii="Consolas" w:hAnsi="Consolas" w:eastAsia="Consolas" w:cs="Consolas"/>
                <w:b w:val="0"/>
                <w:bCs w:val="0"/>
                <w:color w:val="000000"/>
                <w:kern w:val="0"/>
                <w:sz w:val="15"/>
                <w:szCs w:val="15"/>
                <w:shd w:val="clear" w:fill="FFFFFF"/>
                <w:lang w:val="en-US" w:eastAsia="zh-CN" w:bidi="ar"/>
              </w:rPr>
              <w:t>: total1</w:t>
            </w:r>
          </w:p>
          <w:p w14:paraId="23EE4B2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p>
          <w:p w14:paraId="24FCD9B3">
            <w:pPr>
              <w:keepNext w:val="0"/>
              <w:keepLines w:val="0"/>
              <w:widowControl/>
              <w:suppressLineNumbers w:val="0"/>
              <w:jc w:val="left"/>
            </w:pPr>
          </w:p>
          <w:p w14:paraId="2B92269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转换为DataFrame输出</w:t>
            </w:r>
          </w:p>
          <w:p w14:paraId="6BEC6FF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result_df = pd.DataFrame.from_dict(results, orient=</w:t>
            </w:r>
            <w:r>
              <w:rPr>
                <w:rFonts w:hint="default" w:ascii="Consolas" w:hAnsi="Consolas" w:eastAsia="Consolas" w:cs="Consolas"/>
                <w:b w:val="0"/>
                <w:bCs w:val="0"/>
                <w:color w:val="A31515"/>
                <w:kern w:val="0"/>
                <w:sz w:val="15"/>
                <w:szCs w:val="15"/>
                <w:shd w:val="clear" w:fill="FFFFFF"/>
                <w:lang w:val="en-US" w:eastAsia="zh-CN" w:bidi="ar"/>
              </w:rPr>
              <w:t>'index'</w:t>
            </w:r>
            <w:r>
              <w:rPr>
                <w:rFonts w:hint="default" w:ascii="Consolas" w:hAnsi="Consolas" w:eastAsia="Consolas" w:cs="Consolas"/>
                <w:b w:val="0"/>
                <w:bCs w:val="0"/>
                <w:color w:val="000000"/>
                <w:kern w:val="0"/>
                <w:sz w:val="15"/>
                <w:szCs w:val="15"/>
                <w:shd w:val="clear" w:fill="FFFFFF"/>
                <w:lang w:val="en-US" w:eastAsia="zh-CN" w:bidi="ar"/>
              </w:rPr>
              <w:t>)</w:t>
            </w:r>
          </w:p>
          <w:p w14:paraId="1D68376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result_df.reset_index(inplace=</w:t>
            </w:r>
            <w:r>
              <w:rPr>
                <w:rFonts w:hint="default" w:ascii="Consolas" w:hAnsi="Consolas" w:eastAsia="Consolas" w:cs="Consolas"/>
                <w:b w:val="0"/>
                <w:bCs w:val="0"/>
                <w:color w:val="0000FF"/>
                <w:kern w:val="0"/>
                <w:sz w:val="15"/>
                <w:szCs w:val="15"/>
                <w:shd w:val="clear" w:fill="FFFFFF"/>
                <w:lang w:val="en-US" w:eastAsia="zh-CN" w:bidi="ar"/>
              </w:rPr>
              <w:t>True</w:t>
            </w:r>
            <w:r>
              <w:rPr>
                <w:rFonts w:hint="default" w:ascii="Consolas" w:hAnsi="Consolas" w:eastAsia="Consolas" w:cs="Consolas"/>
                <w:b w:val="0"/>
                <w:bCs w:val="0"/>
                <w:color w:val="000000"/>
                <w:kern w:val="0"/>
                <w:sz w:val="15"/>
                <w:szCs w:val="15"/>
                <w:shd w:val="clear" w:fill="FFFFFF"/>
                <w:lang w:val="en-US" w:eastAsia="zh-CN" w:bidi="ar"/>
              </w:rPr>
              <w:t>)</w:t>
            </w:r>
          </w:p>
          <w:p w14:paraId="30ABB97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result_df.rename(columns={</w:t>
            </w:r>
            <w:r>
              <w:rPr>
                <w:rFonts w:hint="default" w:ascii="Consolas" w:hAnsi="Consolas" w:eastAsia="Consolas" w:cs="Consolas"/>
                <w:b w:val="0"/>
                <w:bCs w:val="0"/>
                <w:color w:val="A31515"/>
                <w:kern w:val="0"/>
                <w:sz w:val="15"/>
                <w:szCs w:val="15"/>
                <w:shd w:val="clear" w:fill="FFFFFF"/>
                <w:lang w:val="en-US" w:eastAsia="zh-CN" w:bidi="ar"/>
              </w:rPr>
              <w:t>'index'</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'题号'</w:t>
            </w:r>
            <w:r>
              <w:rPr>
                <w:rFonts w:hint="default" w:ascii="Consolas" w:hAnsi="Consolas" w:eastAsia="Consolas" w:cs="Consolas"/>
                <w:b w:val="0"/>
                <w:bCs w:val="0"/>
                <w:color w:val="000000"/>
                <w:kern w:val="0"/>
                <w:sz w:val="15"/>
                <w:szCs w:val="15"/>
                <w:shd w:val="clear" w:fill="FFFFFF"/>
                <w:lang w:val="en-US" w:eastAsia="zh-CN" w:bidi="ar"/>
              </w:rPr>
              <w:t>}, inplace=</w:t>
            </w:r>
            <w:r>
              <w:rPr>
                <w:rFonts w:hint="default" w:ascii="Consolas" w:hAnsi="Consolas" w:eastAsia="Consolas" w:cs="Consolas"/>
                <w:b w:val="0"/>
                <w:bCs w:val="0"/>
                <w:color w:val="0000FF"/>
                <w:kern w:val="0"/>
                <w:sz w:val="15"/>
                <w:szCs w:val="15"/>
                <w:shd w:val="clear" w:fill="FFFFFF"/>
                <w:lang w:val="en-US" w:eastAsia="zh-CN" w:bidi="ar"/>
              </w:rPr>
              <w:t>True</w:t>
            </w:r>
            <w:r>
              <w:rPr>
                <w:rFonts w:hint="default" w:ascii="Consolas" w:hAnsi="Consolas" w:eastAsia="Consolas" w:cs="Consolas"/>
                <w:b w:val="0"/>
                <w:bCs w:val="0"/>
                <w:color w:val="000000"/>
                <w:kern w:val="0"/>
                <w:sz w:val="15"/>
                <w:szCs w:val="15"/>
                <w:shd w:val="clear" w:fill="FFFFFF"/>
                <w:lang w:val="en-US" w:eastAsia="zh-CN" w:bidi="ar"/>
              </w:rPr>
              <w:t>)</w:t>
            </w:r>
          </w:p>
          <w:p w14:paraId="2374B056">
            <w:pPr>
              <w:keepNext w:val="0"/>
              <w:keepLines w:val="0"/>
              <w:widowControl/>
              <w:suppressLineNumbers w:val="0"/>
              <w:jc w:val="left"/>
            </w:pPr>
          </w:p>
          <w:p w14:paraId="21072D2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打印结果</w:t>
            </w:r>
          </w:p>
          <w:p w14:paraId="571FAA0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w:t>
            </w:r>
            <w:r>
              <w:rPr>
                <w:rFonts w:hint="default" w:ascii="Consolas" w:hAnsi="Consolas" w:eastAsia="Consolas" w:cs="Consolas"/>
                <w:b w:val="0"/>
                <w:bCs w:val="0"/>
                <w:color w:val="A31515"/>
                <w:kern w:val="0"/>
                <w:sz w:val="15"/>
                <w:szCs w:val="15"/>
                <w:shd w:val="clear" w:fill="FFFFFF"/>
                <w:lang w:val="en-US" w:eastAsia="zh-CN" w:bidi="ar"/>
              </w:rPr>
              <w:t>"各题目差值在误差阈值范围内的比例:"</w:t>
            </w:r>
            <w:r>
              <w:rPr>
                <w:rFonts w:hint="default" w:ascii="Consolas" w:hAnsi="Consolas" w:eastAsia="Consolas" w:cs="Consolas"/>
                <w:b w:val="0"/>
                <w:bCs w:val="0"/>
                <w:color w:val="000000"/>
                <w:kern w:val="0"/>
                <w:sz w:val="15"/>
                <w:szCs w:val="15"/>
                <w:shd w:val="clear" w:fill="FFFFFF"/>
                <w:lang w:val="en-US" w:eastAsia="zh-CN" w:bidi="ar"/>
              </w:rPr>
              <w:t>)</w:t>
            </w:r>
          </w:p>
          <w:p w14:paraId="0D92EDD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print(result_df.to_string(index=</w:t>
            </w:r>
            <w:r>
              <w:rPr>
                <w:rFonts w:hint="default" w:ascii="Consolas" w:hAnsi="Consolas" w:eastAsia="Consolas" w:cs="Consolas"/>
                <w:b w:val="0"/>
                <w:bCs w:val="0"/>
                <w:color w:val="0000FF"/>
                <w:kern w:val="0"/>
                <w:sz w:val="15"/>
                <w:szCs w:val="15"/>
                <w:shd w:val="clear" w:fill="FFFFFF"/>
                <w:lang w:val="en-US" w:eastAsia="zh-CN" w:bidi="ar"/>
              </w:rPr>
              <w:t>False</w:t>
            </w:r>
            <w:r>
              <w:rPr>
                <w:rFonts w:hint="default" w:ascii="Consolas" w:hAnsi="Consolas" w:eastAsia="Consolas" w:cs="Consolas"/>
                <w:b w:val="0"/>
                <w:bCs w:val="0"/>
                <w:color w:val="000000"/>
                <w:kern w:val="0"/>
                <w:sz w:val="15"/>
                <w:szCs w:val="15"/>
                <w:shd w:val="clear" w:fill="FFFFFF"/>
                <w:lang w:val="en-US" w:eastAsia="zh-CN" w:bidi="ar"/>
              </w:rPr>
              <w:t>))</w:t>
            </w:r>
          </w:p>
          <w:p w14:paraId="6FEB3D26">
            <w:pPr>
              <w:keepNext w:val="0"/>
              <w:keepLines w:val="0"/>
              <w:widowControl/>
              <w:suppressLineNumbers w:val="0"/>
              <w:jc w:val="left"/>
            </w:pPr>
          </w:p>
          <w:p w14:paraId="7030AAA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保存结果</w:t>
            </w:r>
          </w:p>
          <w:p w14:paraId="5D8F2BD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result_df.to_excel(</w:t>
            </w:r>
            <w:r>
              <w:rPr>
                <w:rFonts w:hint="default" w:ascii="Consolas" w:hAnsi="Consolas" w:eastAsia="Consolas" w:cs="Consolas"/>
                <w:b w:val="0"/>
                <w:bCs w:val="0"/>
                <w:color w:val="A31515"/>
                <w:kern w:val="0"/>
                <w:sz w:val="15"/>
                <w:szCs w:val="15"/>
                <w:shd w:val="clear" w:fill="FFFFFF"/>
                <w:lang w:val="en-US" w:eastAsia="zh-CN" w:bidi="ar"/>
              </w:rPr>
              <w:t>'D:\朱\zz中等差值比例结果.xlsx'</w:t>
            </w:r>
            <w:r>
              <w:rPr>
                <w:rFonts w:hint="default" w:ascii="Consolas" w:hAnsi="Consolas" w:eastAsia="Consolas" w:cs="Consolas"/>
                <w:b w:val="0"/>
                <w:bCs w:val="0"/>
                <w:color w:val="000000"/>
                <w:kern w:val="0"/>
                <w:sz w:val="15"/>
                <w:szCs w:val="15"/>
                <w:shd w:val="clear" w:fill="FFFFFF"/>
                <w:lang w:val="en-US" w:eastAsia="zh-CN" w:bidi="ar"/>
              </w:rPr>
              <w:t>, index=</w:t>
            </w:r>
            <w:r>
              <w:rPr>
                <w:rFonts w:hint="default" w:ascii="Consolas" w:hAnsi="Consolas" w:eastAsia="Consolas" w:cs="Consolas"/>
                <w:b w:val="0"/>
                <w:bCs w:val="0"/>
                <w:color w:val="0000FF"/>
                <w:kern w:val="0"/>
                <w:sz w:val="15"/>
                <w:szCs w:val="15"/>
                <w:shd w:val="clear" w:fill="FFFFFF"/>
                <w:lang w:val="en-US" w:eastAsia="zh-CN" w:bidi="ar"/>
              </w:rPr>
              <w:t>False</w:t>
            </w:r>
            <w:r>
              <w:rPr>
                <w:rFonts w:hint="default" w:ascii="Consolas" w:hAnsi="Consolas" w:eastAsia="Consolas" w:cs="Consolas"/>
                <w:b w:val="0"/>
                <w:bCs w:val="0"/>
                <w:color w:val="000000"/>
                <w:kern w:val="0"/>
                <w:sz w:val="15"/>
                <w:szCs w:val="15"/>
                <w:shd w:val="clear" w:fill="FFFFFF"/>
                <w:lang w:val="en-US" w:eastAsia="zh-CN" w:bidi="ar"/>
              </w:rPr>
              <w:t>)</w:t>
            </w:r>
          </w:p>
          <w:p w14:paraId="4F0268A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#print("\n结果已保存到 '差值比例结果.xlsx'")</w:t>
            </w:r>
          </w:p>
          <w:p w14:paraId="5BBDB019">
            <w:pPr>
              <w:widowControl w:val="0"/>
              <w:rPr>
                <w:vertAlign w:val="baseline"/>
              </w:rPr>
            </w:pPr>
          </w:p>
        </w:tc>
      </w:tr>
      <w:tr w14:paraId="3AB20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EBEBE" w:themeFill="background1" w:themeFillShade="BF"/>
          </w:tcPr>
          <w:p w14:paraId="0F8248F7">
            <w:pPr>
              <w:widowControl w:val="0"/>
              <w:rPr>
                <w:rFonts w:hint="default" w:eastAsiaTheme="minorEastAsia"/>
                <w:vertAlign w:val="baseline"/>
                <w:lang w:val="en-US" w:eastAsia="zh-CN"/>
              </w:rPr>
            </w:pPr>
            <w:r>
              <w:rPr>
                <w:rFonts w:hint="eastAsia"/>
                <w:vertAlign w:val="baseline"/>
                <w:lang w:val="en-US" w:eastAsia="zh-CN"/>
              </w:rPr>
              <w:t>4.AHP评价</w:t>
            </w:r>
          </w:p>
        </w:tc>
      </w:tr>
      <w:tr w14:paraId="22AC5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430581A">
            <w:pPr>
              <w:keepNext w:val="0"/>
              <w:keepLines w:val="0"/>
              <w:widowControl/>
              <w:suppressLineNumbers w:val="0"/>
              <w:shd w:val="clear" w:fill="FFFFFF"/>
              <w:spacing w:line="20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numpy </w:t>
            </w:r>
            <w:r>
              <w:rPr>
                <w:rFonts w:hint="default" w:ascii="Consolas" w:hAnsi="Consolas" w:eastAsia="Consolas" w:cs="Consolas"/>
                <w:b w:val="0"/>
                <w:bCs w:val="0"/>
                <w:color w:val="0000FF"/>
                <w:kern w:val="0"/>
                <w:sz w:val="15"/>
                <w:szCs w:val="15"/>
                <w:shd w:val="clear" w:fill="FFFFFF"/>
                <w:lang w:val="en-US" w:eastAsia="zh-CN" w:bidi="ar"/>
              </w:rPr>
              <w:t>as</w:t>
            </w:r>
            <w:r>
              <w:rPr>
                <w:rFonts w:hint="default" w:ascii="Consolas" w:hAnsi="Consolas" w:eastAsia="Consolas" w:cs="Consolas"/>
                <w:b w:val="0"/>
                <w:bCs w:val="0"/>
                <w:color w:val="000000"/>
                <w:kern w:val="0"/>
                <w:sz w:val="15"/>
                <w:szCs w:val="15"/>
                <w:shd w:val="clear" w:fill="FFFFFF"/>
                <w:lang w:val="en-US" w:eastAsia="zh-CN" w:bidi="ar"/>
              </w:rPr>
              <w:t xml:space="preserve"> np</w:t>
            </w:r>
          </w:p>
          <w:p w14:paraId="2EA6620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from</w:t>
            </w:r>
            <w:r>
              <w:rPr>
                <w:rFonts w:hint="default" w:ascii="Consolas" w:hAnsi="Consolas" w:eastAsia="Consolas" w:cs="Consolas"/>
                <w:b w:val="0"/>
                <w:bCs w:val="0"/>
                <w:color w:val="000000"/>
                <w:kern w:val="0"/>
                <w:sz w:val="15"/>
                <w:szCs w:val="15"/>
                <w:shd w:val="clear" w:fill="FFFFFF"/>
                <w:lang w:val="en-US" w:eastAsia="zh-CN" w:bidi="ar"/>
              </w:rPr>
              <w:t xml:space="preserve"> math </w:t>
            </w:r>
            <w:r>
              <w:rPr>
                <w:rFonts w:hint="default" w:ascii="Consolas" w:hAnsi="Consolas" w:eastAsia="Consolas" w:cs="Consolas"/>
                <w:b w:val="0"/>
                <w:bCs w:val="0"/>
                <w:color w:val="0000FF"/>
                <w:kern w:val="0"/>
                <w:sz w:val="15"/>
                <w:szCs w:val="15"/>
                <w:shd w:val="clear" w:fill="FFFFFF"/>
                <w:lang w:val="en-US" w:eastAsia="zh-CN" w:bidi="ar"/>
              </w:rPr>
              <w:t>import</w:t>
            </w:r>
            <w:r>
              <w:rPr>
                <w:rFonts w:hint="default" w:ascii="Consolas" w:hAnsi="Consolas" w:eastAsia="Consolas" w:cs="Consolas"/>
                <w:b w:val="0"/>
                <w:bCs w:val="0"/>
                <w:color w:val="000000"/>
                <w:kern w:val="0"/>
                <w:sz w:val="15"/>
                <w:szCs w:val="15"/>
                <w:shd w:val="clear" w:fill="FFFFFF"/>
                <w:lang w:val="en-US" w:eastAsia="zh-CN" w:bidi="ar"/>
              </w:rPr>
              <w:t xml:space="preserve"> sqrt</w:t>
            </w:r>
          </w:p>
          <w:p w14:paraId="6EFF704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p>
          <w:p w14:paraId="3A55778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000000"/>
                <w:kern w:val="0"/>
                <w:sz w:val="15"/>
                <w:szCs w:val="15"/>
                <w:shd w:val="clear" w:fill="FFFFFF"/>
                <w:lang w:val="en-US" w:eastAsia="zh-CN" w:bidi="ar"/>
              </w:rPr>
              <w:t xml:space="preserve"> evaluate_intelligence_tests(accuracy_A1, accuracy_A2, variance_A1, variance_A2):</w:t>
            </w:r>
          </w:p>
          <w:p w14:paraId="6B6B747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w:t>
            </w:r>
          </w:p>
          <w:p w14:paraId="1857905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A31515"/>
                <w:kern w:val="0"/>
                <w:sz w:val="15"/>
                <w:szCs w:val="15"/>
                <w:shd w:val="clear" w:fill="FFFFFF"/>
                <w:lang w:val="en-US" w:eastAsia="zh-CN" w:bidi="ar"/>
              </w:rPr>
              <w:t>    动态评价两个智能测试的优劣</w:t>
            </w:r>
          </w:p>
          <w:p w14:paraId="5176148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A31515"/>
                <w:kern w:val="0"/>
                <w:sz w:val="15"/>
                <w:szCs w:val="15"/>
                <w:shd w:val="clear" w:fill="FFFFFF"/>
                <w:lang w:val="en-US" w:eastAsia="zh-CN" w:bidi="ar"/>
              </w:rPr>
              <w:t>    参数:</w:t>
            </w:r>
          </w:p>
          <w:p w14:paraId="37521C5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A31515"/>
                <w:kern w:val="0"/>
                <w:sz w:val="15"/>
                <w:szCs w:val="15"/>
                <w:shd w:val="clear" w:fill="FFFFFF"/>
                <w:lang w:val="en-US" w:eastAsia="zh-CN" w:bidi="ar"/>
              </w:rPr>
              <w:t>        accuracy_A1: 测试1的正确率(0-100%)</w:t>
            </w:r>
          </w:p>
          <w:p w14:paraId="39CB5FB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A31515"/>
                <w:kern w:val="0"/>
                <w:sz w:val="15"/>
                <w:szCs w:val="15"/>
                <w:shd w:val="clear" w:fill="FFFFFF"/>
                <w:lang w:val="en-US" w:eastAsia="zh-CN" w:bidi="ar"/>
              </w:rPr>
              <w:t>        accuracy_A2: 测试2的正确率(0-100%)</w:t>
            </w:r>
          </w:p>
          <w:p w14:paraId="30FA725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A31515"/>
                <w:kern w:val="0"/>
                <w:sz w:val="15"/>
                <w:szCs w:val="15"/>
                <w:shd w:val="clear" w:fill="FFFFFF"/>
                <w:lang w:val="en-US" w:eastAsia="zh-CN" w:bidi="ar"/>
              </w:rPr>
              <w:t>        variance_A1: 测试1的方差</w:t>
            </w:r>
          </w:p>
          <w:p w14:paraId="2A1062B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A31515"/>
                <w:kern w:val="0"/>
                <w:sz w:val="15"/>
                <w:szCs w:val="15"/>
                <w:shd w:val="clear" w:fill="FFFFFF"/>
                <w:lang w:val="en-US" w:eastAsia="zh-CN" w:bidi="ar"/>
              </w:rPr>
              <w:t>        variance_A2: 测试2的方差</w:t>
            </w:r>
          </w:p>
          <w:p w14:paraId="6EAE5F9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A31515"/>
                <w:kern w:val="0"/>
                <w:sz w:val="15"/>
                <w:szCs w:val="15"/>
                <w:shd w:val="clear" w:fill="FFFFFF"/>
                <w:lang w:val="en-US" w:eastAsia="zh-CN" w:bidi="ar"/>
              </w:rPr>
              <w:t>    """</w:t>
            </w:r>
          </w:p>
          <w:p w14:paraId="4C8421A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1. 数据标准化处理</w:t>
            </w:r>
          </w:p>
          <w:p w14:paraId="050A8B6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000000"/>
                <w:kern w:val="0"/>
                <w:sz w:val="15"/>
                <w:szCs w:val="15"/>
                <w:shd w:val="clear" w:fill="FFFFFF"/>
                <w:lang w:val="en-US" w:eastAsia="zh-CN" w:bidi="ar"/>
              </w:rPr>
              <w:t xml:space="preserve"> normalize(values, reverse=</w:t>
            </w:r>
            <w:r>
              <w:rPr>
                <w:rFonts w:hint="default" w:ascii="Consolas" w:hAnsi="Consolas" w:eastAsia="Consolas" w:cs="Consolas"/>
                <w:b w:val="0"/>
                <w:bCs w:val="0"/>
                <w:color w:val="0000FF"/>
                <w:kern w:val="0"/>
                <w:sz w:val="15"/>
                <w:szCs w:val="15"/>
                <w:shd w:val="clear" w:fill="FFFFFF"/>
                <w:lang w:val="en-US" w:eastAsia="zh-CN" w:bidi="ar"/>
              </w:rPr>
              <w:t>False</w:t>
            </w:r>
            <w:r>
              <w:rPr>
                <w:rFonts w:hint="default" w:ascii="Consolas" w:hAnsi="Consolas" w:eastAsia="Consolas" w:cs="Consolas"/>
                <w:b w:val="0"/>
                <w:bCs w:val="0"/>
                <w:color w:val="000000"/>
                <w:kern w:val="0"/>
                <w:sz w:val="15"/>
                <w:szCs w:val="15"/>
                <w:shd w:val="clear" w:fill="FFFFFF"/>
                <w:lang w:val="en-US" w:eastAsia="zh-CN" w:bidi="ar"/>
              </w:rPr>
              <w:t>):</w:t>
            </w:r>
          </w:p>
          <w:p w14:paraId="3CE6078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arr = np.array(values)</w:t>
            </w:r>
          </w:p>
          <w:p w14:paraId="3EE6C71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if</w:t>
            </w:r>
            <w:r>
              <w:rPr>
                <w:rFonts w:hint="default" w:ascii="Consolas" w:hAnsi="Consolas" w:eastAsia="Consolas" w:cs="Consolas"/>
                <w:b w:val="0"/>
                <w:bCs w:val="0"/>
                <w:color w:val="000000"/>
                <w:kern w:val="0"/>
                <w:sz w:val="15"/>
                <w:szCs w:val="15"/>
                <w:shd w:val="clear" w:fill="FFFFFF"/>
                <w:lang w:val="en-US" w:eastAsia="zh-CN" w:bidi="ar"/>
              </w:rPr>
              <w:t xml:space="preserve"> reverse:  </w:t>
            </w:r>
            <w:r>
              <w:rPr>
                <w:rFonts w:hint="default" w:ascii="Consolas" w:hAnsi="Consolas" w:eastAsia="Consolas" w:cs="Consolas"/>
                <w:b w:val="0"/>
                <w:bCs w:val="0"/>
                <w:color w:val="008000"/>
                <w:kern w:val="0"/>
                <w:sz w:val="15"/>
                <w:szCs w:val="15"/>
                <w:shd w:val="clear" w:fill="FFFFFF"/>
                <w:lang w:val="en-US" w:eastAsia="zh-CN" w:bidi="ar"/>
              </w:rPr>
              <w:t># 对于方差这类越小越好的指标</w:t>
            </w:r>
          </w:p>
          <w:p w14:paraId="18297DA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arr =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 xml:space="preserve"> / arr</w:t>
            </w:r>
          </w:p>
          <w:p w14:paraId="2DAF823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return</w:t>
            </w:r>
            <w:r>
              <w:rPr>
                <w:rFonts w:hint="default" w:ascii="Consolas" w:hAnsi="Consolas" w:eastAsia="Consolas" w:cs="Consolas"/>
                <w:b w:val="0"/>
                <w:bCs w:val="0"/>
                <w:color w:val="000000"/>
                <w:kern w:val="0"/>
                <w:sz w:val="15"/>
                <w:szCs w:val="15"/>
                <w:shd w:val="clear" w:fill="FFFFFF"/>
                <w:lang w:val="en-US" w:eastAsia="zh-CN" w:bidi="ar"/>
              </w:rPr>
              <w:t xml:space="preserve"> arr / np.sum(arr)</w:t>
            </w:r>
          </w:p>
          <w:p w14:paraId="4D031AC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3F34CDC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2. 自动生成判断矩阵的函数</w:t>
            </w:r>
          </w:p>
          <w:p w14:paraId="1DD57F9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000000"/>
                <w:kern w:val="0"/>
                <w:sz w:val="15"/>
                <w:szCs w:val="15"/>
                <w:shd w:val="clear" w:fill="FFFFFF"/>
                <w:lang w:val="en-US" w:eastAsia="zh-CN" w:bidi="ar"/>
              </w:rPr>
              <w:t xml:space="preserve"> make_judgment_matrix(values, criterion_type):</w:t>
            </w:r>
          </w:p>
          <w:p w14:paraId="1D73DB9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 criterion_type: 'benefit'(越大越好) 或 'cost'(越小越好) """</w:t>
            </w:r>
          </w:p>
          <w:p w14:paraId="18D4F65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n = len(values)</w:t>
            </w:r>
          </w:p>
          <w:p w14:paraId="2F4279A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matrix = np.ones((n, n))</w:t>
            </w:r>
          </w:p>
          <w:p w14:paraId="4BAA50F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43D9E69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if</w:t>
            </w:r>
            <w:r>
              <w:rPr>
                <w:rFonts w:hint="default" w:ascii="Consolas" w:hAnsi="Consolas" w:eastAsia="Consolas" w:cs="Consolas"/>
                <w:b w:val="0"/>
                <w:bCs w:val="0"/>
                <w:color w:val="000000"/>
                <w:kern w:val="0"/>
                <w:sz w:val="15"/>
                <w:szCs w:val="15"/>
                <w:shd w:val="clear" w:fill="FFFFFF"/>
                <w:lang w:val="en-US" w:eastAsia="zh-CN" w:bidi="ar"/>
              </w:rPr>
              <w:t xml:space="preserve"> criterion_type == </w:t>
            </w:r>
            <w:r>
              <w:rPr>
                <w:rFonts w:hint="default" w:ascii="Consolas" w:hAnsi="Consolas" w:eastAsia="Consolas" w:cs="Consolas"/>
                <w:b w:val="0"/>
                <w:bCs w:val="0"/>
                <w:color w:val="A31515"/>
                <w:kern w:val="0"/>
                <w:sz w:val="15"/>
                <w:szCs w:val="15"/>
                <w:shd w:val="clear" w:fill="FFFFFF"/>
                <w:lang w:val="en-US" w:eastAsia="zh-CN" w:bidi="ar"/>
              </w:rPr>
              <w:t>'benefit'</w:t>
            </w:r>
            <w:r>
              <w:rPr>
                <w:rFonts w:hint="default" w:ascii="Consolas" w:hAnsi="Consolas" w:eastAsia="Consolas" w:cs="Consolas"/>
                <w:b w:val="0"/>
                <w:bCs w:val="0"/>
                <w:color w:val="000000"/>
                <w:kern w:val="0"/>
                <w:sz w:val="15"/>
                <w:szCs w:val="15"/>
                <w:shd w:val="clear" w:fill="FFFFFF"/>
                <w:lang w:val="en-US" w:eastAsia="zh-CN" w:bidi="ar"/>
              </w:rPr>
              <w:t>:</w:t>
            </w:r>
          </w:p>
          <w:p w14:paraId="3FD3582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i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range(n):</w:t>
            </w:r>
          </w:p>
          <w:p w14:paraId="1DB9C74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j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range(n):</w:t>
            </w:r>
          </w:p>
          <w:p w14:paraId="60D2798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if</w:t>
            </w:r>
            <w:r>
              <w:rPr>
                <w:rFonts w:hint="default" w:ascii="Consolas" w:hAnsi="Consolas" w:eastAsia="Consolas" w:cs="Consolas"/>
                <w:b w:val="0"/>
                <w:bCs w:val="0"/>
                <w:color w:val="000000"/>
                <w:kern w:val="0"/>
                <w:sz w:val="15"/>
                <w:szCs w:val="15"/>
                <w:shd w:val="clear" w:fill="FFFFFF"/>
                <w:lang w:val="en-US" w:eastAsia="zh-CN" w:bidi="ar"/>
              </w:rPr>
              <w:t xml:space="preserve"> values[i] &gt;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and</w:t>
            </w:r>
            <w:r>
              <w:rPr>
                <w:rFonts w:hint="default" w:ascii="Consolas" w:hAnsi="Consolas" w:eastAsia="Consolas" w:cs="Consolas"/>
                <w:b w:val="0"/>
                <w:bCs w:val="0"/>
                <w:color w:val="000000"/>
                <w:kern w:val="0"/>
                <w:sz w:val="15"/>
                <w:szCs w:val="15"/>
                <w:shd w:val="clear" w:fill="FFFFFF"/>
                <w:lang w:val="en-US" w:eastAsia="zh-CN" w:bidi="ar"/>
              </w:rPr>
              <w:t xml:space="preserve"> values[j] &gt;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w:t>
            </w:r>
          </w:p>
          <w:p w14:paraId="7706897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matrix[i,j] = values[i] / values[j]</w:t>
            </w:r>
          </w:p>
          <w:p w14:paraId="240071A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else</w:t>
            </w:r>
            <w:r>
              <w:rPr>
                <w:rFonts w:hint="default" w:ascii="Consolas" w:hAnsi="Consolas" w:eastAsia="Consolas" w:cs="Consolas"/>
                <w:b w:val="0"/>
                <w:bCs w:val="0"/>
                <w:color w:val="000000"/>
                <w:kern w:val="0"/>
                <w:sz w:val="15"/>
                <w:szCs w:val="15"/>
                <w:shd w:val="clear" w:fill="FFFFFF"/>
                <w:lang w:val="en-US" w:eastAsia="zh-CN" w:bidi="ar"/>
              </w:rPr>
              <w:t>:</w:t>
            </w:r>
          </w:p>
          <w:p w14:paraId="57E8BAC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matrix[i,j] = </w:t>
            </w:r>
            <w:r>
              <w:rPr>
                <w:rFonts w:hint="default" w:ascii="Consolas" w:hAnsi="Consolas" w:eastAsia="Consolas" w:cs="Consolas"/>
                <w:b w:val="0"/>
                <w:bCs w:val="0"/>
                <w:color w:val="098658"/>
                <w:kern w:val="0"/>
                <w:sz w:val="15"/>
                <w:szCs w:val="15"/>
                <w:shd w:val="clear" w:fill="FFFFFF"/>
                <w:lang w:val="en-US" w:eastAsia="zh-CN" w:bidi="ar"/>
              </w:rPr>
              <w:t>1</w:t>
            </w:r>
          </w:p>
          <w:p w14:paraId="1E67E8A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else</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cost类型</w:t>
            </w:r>
          </w:p>
          <w:p w14:paraId="4AA3916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i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range(n):</w:t>
            </w:r>
          </w:p>
          <w:p w14:paraId="6AD65C9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j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range(n):</w:t>
            </w:r>
          </w:p>
          <w:p w14:paraId="5771822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if</w:t>
            </w:r>
            <w:r>
              <w:rPr>
                <w:rFonts w:hint="default" w:ascii="Consolas" w:hAnsi="Consolas" w:eastAsia="Consolas" w:cs="Consolas"/>
                <w:b w:val="0"/>
                <w:bCs w:val="0"/>
                <w:color w:val="000000"/>
                <w:kern w:val="0"/>
                <w:sz w:val="15"/>
                <w:szCs w:val="15"/>
                <w:shd w:val="clear" w:fill="FFFFFF"/>
                <w:lang w:val="en-US" w:eastAsia="zh-CN" w:bidi="ar"/>
              </w:rPr>
              <w:t xml:space="preserve"> values[i] &gt;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and</w:t>
            </w:r>
            <w:r>
              <w:rPr>
                <w:rFonts w:hint="default" w:ascii="Consolas" w:hAnsi="Consolas" w:eastAsia="Consolas" w:cs="Consolas"/>
                <w:b w:val="0"/>
                <w:bCs w:val="0"/>
                <w:color w:val="000000"/>
                <w:kern w:val="0"/>
                <w:sz w:val="15"/>
                <w:szCs w:val="15"/>
                <w:shd w:val="clear" w:fill="FFFFFF"/>
                <w:lang w:val="en-US" w:eastAsia="zh-CN" w:bidi="ar"/>
              </w:rPr>
              <w:t xml:space="preserve"> values[j] &gt;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w:t>
            </w:r>
          </w:p>
          <w:p w14:paraId="13F3550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matrix[i,j] = values[j] / values[i]  </w:t>
            </w:r>
            <w:r>
              <w:rPr>
                <w:rFonts w:hint="default" w:ascii="Consolas" w:hAnsi="Consolas" w:eastAsia="Consolas" w:cs="Consolas"/>
                <w:b w:val="0"/>
                <w:bCs w:val="0"/>
                <w:color w:val="008000"/>
                <w:kern w:val="0"/>
                <w:sz w:val="15"/>
                <w:szCs w:val="15"/>
                <w:shd w:val="clear" w:fill="FFFFFF"/>
                <w:lang w:val="en-US" w:eastAsia="zh-CN" w:bidi="ar"/>
              </w:rPr>
              <w:t># 注意这里是倒数关系</w:t>
            </w:r>
          </w:p>
          <w:p w14:paraId="25B1291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else</w:t>
            </w:r>
            <w:r>
              <w:rPr>
                <w:rFonts w:hint="default" w:ascii="Consolas" w:hAnsi="Consolas" w:eastAsia="Consolas" w:cs="Consolas"/>
                <w:b w:val="0"/>
                <w:bCs w:val="0"/>
                <w:color w:val="000000"/>
                <w:kern w:val="0"/>
                <w:sz w:val="15"/>
                <w:szCs w:val="15"/>
                <w:shd w:val="clear" w:fill="FFFFFF"/>
                <w:lang w:val="en-US" w:eastAsia="zh-CN" w:bidi="ar"/>
              </w:rPr>
              <w:t>:</w:t>
            </w:r>
          </w:p>
          <w:p w14:paraId="4A388D8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matrix[i,j] = </w:t>
            </w:r>
            <w:r>
              <w:rPr>
                <w:rFonts w:hint="default" w:ascii="Consolas" w:hAnsi="Consolas" w:eastAsia="Consolas" w:cs="Consolas"/>
                <w:b w:val="0"/>
                <w:bCs w:val="0"/>
                <w:color w:val="098658"/>
                <w:kern w:val="0"/>
                <w:sz w:val="15"/>
                <w:szCs w:val="15"/>
                <w:shd w:val="clear" w:fill="FFFFFF"/>
                <w:lang w:val="en-US" w:eastAsia="zh-CN" w:bidi="ar"/>
              </w:rPr>
              <w:t>1</w:t>
            </w:r>
          </w:p>
          <w:p w14:paraId="219BAFA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02E30A9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return</w:t>
            </w:r>
            <w:r>
              <w:rPr>
                <w:rFonts w:hint="default" w:ascii="Consolas" w:hAnsi="Consolas" w:eastAsia="Consolas" w:cs="Consolas"/>
                <w:b w:val="0"/>
                <w:bCs w:val="0"/>
                <w:color w:val="000000"/>
                <w:kern w:val="0"/>
                <w:sz w:val="15"/>
                <w:szCs w:val="15"/>
                <w:shd w:val="clear" w:fill="FFFFFF"/>
                <w:lang w:val="en-US" w:eastAsia="zh-CN" w:bidi="ar"/>
              </w:rPr>
              <w:t xml:space="preserve"> matrix</w:t>
            </w:r>
          </w:p>
          <w:p w14:paraId="3F2BB14D">
            <w:pPr>
              <w:keepNext w:val="0"/>
              <w:keepLines w:val="0"/>
              <w:widowControl/>
              <w:suppressLineNumbers w:val="0"/>
              <w:jc w:val="left"/>
            </w:pPr>
          </w:p>
          <w:p w14:paraId="7953927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3. 计算权重和一致性检验</w:t>
            </w:r>
          </w:p>
          <w:p w14:paraId="77A458E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000000"/>
                <w:kern w:val="0"/>
                <w:sz w:val="15"/>
                <w:szCs w:val="15"/>
                <w:shd w:val="clear" w:fill="FFFFFF"/>
                <w:lang w:val="en-US" w:eastAsia="zh-CN" w:bidi="ar"/>
              </w:rPr>
              <w:t xml:space="preserve"> calculate_weights(matrix):</w:t>
            </w:r>
          </w:p>
          <w:p w14:paraId="18D2478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n = matrix.shape[</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w:t>
            </w:r>
          </w:p>
          <w:p w14:paraId="02217C6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geometric_means = np.prod(matrix, axis=</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 **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/n)</w:t>
            </w:r>
          </w:p>
          <w:p w14:paraId="5D5C605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weights = geometric_means / np.sum(geometric_means)</w:t>
            </w:r>
          </w:p>
          <w:p w14:paraId="1A0E610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2B22FB1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一致性检验</w:t>
            </w:r>
          </w:p>
          <w:p w14:paraId="163388CB">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lambda_max = np.mean((matrix @ weights) / weights)</w:t>
            </w:r>
          </w:p>
          <w:p w14:paraId="6B921C6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CI = (lambda_max - n) / (n -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w:t>
            </w:r>
          </w:p>
          <w:p w14:paraId="36BFEA2F">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RI =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0.58</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4</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0.9</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5</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1.12</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6</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1.24</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7</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1.32</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8</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1.41</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9</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1.45</w:t>
            </w:r>
            <w:r>
              <w:rPr>
                <w:rFonts w:hint="default" w:ascii="Consolas" w:hAnsi="Consolas" w:eastAsia="Consolas" w:cs="Consolas"/>
                <w:b w:val="0"/>
                <w:bCs w:val="0"/>
                <w:color w:val="000000"/>
                <w:kern w:val="0"/>
                <w:sz w:val="15"/>
                <w:szCs w:val="15"/>
                <w:shd w:val="clear" w:fill="FFFFFF"/>
                <w:lang w:val="en-US" w:eastAsia="zh-CN" w:bidi="ar"/>
              </w:rPr>
              <w:t xml:space="preserve">}.get(n, </w:t>
            </w:r>
            <w:r>
              <w:rPr>
                <w:rFonts w:hint="default" w:ascii="Consolas" w:hAnsi="Consolas" w:eastAsia="Consolas" w:cs="Consolas"/>
                <w:b w:val="0"/>
                <w:bCs w:val="0"/>
                <w:color w:val="098658"/>
                <w:kern w:val="0"/>
                <w:sz w:val="15"/>
                <w:szCs w:val="15"/>
                <w:shd w:val="clear" w:fill="FFFFFF"/>
                <w:lang w:val="en-US" w:eastAsia="zh-CN" w:bidi="ar"/>
              </w:rPr>
              <w:t>1.49</w:t>
            </w:r>
            <w:r>
              <w:rPr>
                <w:rFonts w:hint="default" w:ascii="Consolas" w:hAnsi="Consolas" w:eastAsia="Consolas" w:cs="Consolas"/>
                <w:b w:val="0"/>
                <w:bCs w:val="0"/>
                <w:color w:val="000000"/>
                <w:kern w:val="0"/>
                <w:sz w:val="15"/>
                <w:szCs w:val="15"/>
                <w:shd w:val="clear" w:fill="FFFFFF"/>
                <w:lang w:val="en-US" w:eastAsia="zh-CN" w:bidi="ar"/>
              </w:rPr>
              <w:t>)</w:t>
            </w:r>
          </w:p>
          <w:p w14:paraId="1B462D5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CR = CI / RI </w:t>
            </w:r>
            <w:r>
              <w:rPr>
                <w:rFonts w:hint="default" w:ascii="Consolas" w:hAnsi="Consolas" w:eastAsia="Consolas" w:cs="Consolas"/>
                <w:b w:val="0"/>
                <w:bCs w:val="0"/>
                <w:color w:val="0000FF"/>
                <w:kern w:val="0"/>
                <w:sz w:val="15"/>
                <w:szCs w:val="15"/>
                <w:shd w:val="clear" w:fill="FFFFFF"/>
                <w:lang w:val="en-US" w:eastAsia="zh-CN" w:bidi="ar"/>
              </w:rPr>
              <w:t>if</w:t>
            </w:r>
            <w:r>
              <w:rPr>
                <w:rFonts w:hint="default" w:ascii="Consolas" w:hAnsi="Consolas" w:eastAsia="Consolas" w:cs="Consolas"/>
                <w:b w:val="0"/>
                <w:bCs w:val="0"/>
                <w:color w:val="000000"/>
                <w:kern w:val="0"/>
                <w:sz w:val="15"/>
                <w:szCs w:val="15"/>
                <w:shd w:val="clear" w:fill="FFFFFF"/>
                <w:lang w:val="en-US" w:eastAsia="zh-CN" w:bidi="ar"/>
              </w:rPr>
              <w:t xml:space="preserve"> RI !=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else</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p>
          <w:p w14:paraId="5B1C600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65C7F25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return</w:t>
            </w:r>
            <w:r>
              <w:rPr>
                <w:rFonts w:hint="default" w:ascii="Consolas" w:hAnsi="Consolas" w:eastAsia="Consolas" w:cs="Consolas"/>
                <w:b w:val="0"/>
                <w:bCs w:val="0"/>
                <w:color w:val="000000"/>
                <w:kern w:val="0"/>
                <w:sz w:val="15"/>
                <w:szCs w:val="15"/>
                <w:shd w:val="clear" w:fill="FFFFFF"/>
                <w:lang w:val="en-US" w:eastAsia="zh-CN" w:bidi="ar"/>
              </w:rPr>
              <w:t xml:space="preserve"> weights, CR</w:t>
            </w:r>
          </w:p>
          <w:p w14:paraId="0A7D84E2">
            <w:pPr>
              <w:keepNext w:val="0"/>
              <w:keepLines w:val="0"/>
              <w:widowControl/>
              <w:suppressLineNumbers w:val="0"/>
              <w:jc w:val="left"/>
            </w:pPr>
          </w:p>
          <w:p w14:paraId="047E20D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 主逻辑 ==========</w:t>
            </w:r>
          </w:p>
          <w:p w14:paraId="6DCF834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\n</w:t>
            </w:r>
            <w:r>
              <w:rPr>
                <w:rFonts w:hint="default" w:ascii="Consolas" w:hAnsi="Consolas" w:eastAsia="Consolas" w:cs="Consolas"/>
                <w:b w:val="0"/>
                <w:bCs w:val="0"/>
                <w:color w:val="A31515"/>
                <w:kern w:val="0"/>
                <w:sz w:val="15"/>
                <w:szCs w:val="15"/>
                <w:shd w:val="clear" w:fill="FFFFFF"/>
                <w:lang w:val="en-US" w:eastAsia="zh-CN" w:bidi="ar"/>
              </w:rPr>
              <w:t xml:space="preserve">评估结果 (A1: </w:t>
            </w:r>
            <w:r>
              <w:rPr>
                <w:rFonts w:hint="default" w:ascii="Consolas" w:hAnsi="Consolas" w:eastAsia="Consolas" w:cs="Consolas"/>
                <w:b w:val="0"/>
                <w:bCs w:val="0"/>
                <w:color w:val="000000"/>
                <w:kern w:val="0"/>
                <w:sz w:val="15"/>
                <w:szCs w:val="15"/>
                <w:shd w:val="clear" w:fill="FFFFFF"/>
                <w:lang w:val="en-US" w:eastAsia="zh-CN" w:bidi="ar"/>
              </w:rPr>
              <w:t>{accuracy_A1}</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{variance_A1}</w:t>
            </w:r>
            <w:r>
              <w:rPr>
                <w:rFonts w:hint="default" w:ascii="Consolas" w:hAnsi="Consolas" w:eastAsia="Consolas" w:cs="Consolas"/>
                <w:b w:val="0"/>
                <w:bCs w:val="0"/>
                <w:color w:val="A31515"/>
                <w:kern w:val="0"/>
                <w:sz w:val="15"/>
                <w:szCs w:val="15"/>
                <w:shd w:val="clear" w:fill="FFFFFF"/>
                <w:lang w:val="en-US" w:eastAsia="zh-CN" w:bidi="ar"/>
              </w:rPr>
              <w:t xml:space="preserve"> vs A2: </w:t>
            </w:r>
            <w:r>
              <w:rPr>
                <w:rFonts w:hint="default" w:ascii="Consolas" w:hAnsi="Consolas" w:eastAsia="Consolas" w:cs="Consolas"/>
                <w:b w:val="0"/>
                <w:bCs w:val="0"/>
                <w:color w:val="000000"/>
                <w:kern w:val="0"/>
                <w:sz w:val="15"/>
                <w:szCs w:val="15"/>
                <w:shd w:val="clear" w:fill="FFFFFF"/>
                <w:lang w:val="en-US" w:eastAsia="zh-CN" w:bidi="ar"/>
              </w:rPr>
              <w:t>{accuracy_A2}</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{variance_A2}</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20537F6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1BC7533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准则层判断矩阵 (固定: 正确率比稳定性重要)</w:t>
            </w:r>
          </w:p>
          <w:p w14:paraId="5F4C927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criteria_matrix = np.array([</w:t>
            </w:r>
          </w:p>
          <w:p w14:paraId="321B737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正确率:稳定性 = 3:1</w:t>
            </w:r>
          </w:p>
          <w:p w14:paraId="7CB6827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w:t>
            </w:r>
          </w:p>
          <w:p w14:paraId="6F21C161">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p>
          <w:p w14:paraId="1A28A9B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criteria_weights, _ = calculate_weights(criteria_matrix)</w:t>
            </w:r>
          </w:p>
          <w:p w14:paraId="273F515C">
            <w:pPr>
              <w:keepNext w:val="0"/>
              <w:keepLines w:val="0"/>
              <w:widowControl/>
              <w:suppressLineNumbers w:val="0"/>
              <w:jc w:val="left"/>
            </w:pPr>
          </w:p>
          <w:p w14:paraId="3A73B64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方案层判断矩阵 (动态生成)</w:t>
            </w:r>
          </w:p>
          <w:p w14:paraId="1BBBC2F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正确率准则 (越大越好)</w:t>
            </w:r>
          </w:p>
          <w:p w14:paraId="60774DE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acc_matrix = make_judgment_matrix([accuracy_A1, accuracy_A2], </w:t>
            </w:r>
            <w:r>
              <w:rPr>
                <w:rFonts w:hint="default" w:ascii="Consolas" w:hAnsi="Consolas" w:eastAsia="Consolas" w:cs="Consolas"/>
                <w:b w:val="0"/>
                <w:bCs w:val="0"/>
                <w:color w:val="A31515"/>
                <w:kern w:val="0"/>
                <w:sz w:val="15"/>
                <w:szCs w:val="15"/>
                <w:shd w:val="clear" w:fill="FFFFFF"/>
                <w:lang w:val="en-US" w:eastAsia="zh-CN" w:bidi="ar"/>
              </w:rPr>
              <w:t>'benefit'</w:t>
            </w:r>
            <w:r>
              <w:rPr>
                <w:rFonts w:hint="default" w:ascii="Consolas" w:hAnsi="Consolas" w:eastAsia="Consolas" w:cs="Consolas"/>
                <w:b w:val="0"/>
                <w:bCs w:val="0"/>
                <w:color w:val="000000"/>
                <w:kern w:val="0"/>
                <w:sz w:val="15"/>
                <w:szCs w:val="15"/>
                <w:shd w:val="clear" w:fill="FFFFFF"/>
                <w:lang w:val="en-US" w:eastAsia="zh-CN" w:bidi="ar"/>
              </w:rPr>
              <w:t>)</w:t>
            </w:r>
          </w:p>
          <w:p w14:paraId="374C9AC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acc_weights, _ = calculate_weights(acc_matrix)</w:t>
            </w:r>
          </w:p>
          <w:p w14:paraId="32D75A3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014E176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稳定性准则 (方差越小越好)</w:t>
            </w:r>
          </w:p>
          <w:p w14:paraId="7F480AE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var_matrix = make_judgment_matrix([variance_A1, variance_A2], </w:t>
            </w:r>
            <w:r>
              <w:rPr>
                <w:rFonts w:hint="default" w:ascii="Consolas" w:hAnsi="Consolas" w:eastAsia="Consolas" w:cs="Consolas"/>
                <w:b w:val="0"/>
                <w:bCs w:val="0"/>
                <w:color w:val="A31515"/>
                <w:kern w:val="0"/>
                <w:sz w:val="15"/>
                <w:szCs w:val="15"/>
                <w:shd w:val="clear" w:fill="FFFFFF"/>
                <w:lang w:val="en-US" w:eastAsia="zh-CN" w:bidi="ar"/>
              </w:rPr>
              <w:t>'cost'</w:t>
            </w:r>
            <w:r>
              <w:rPr>
                <w:rFonts w:hint="default" w:ascii="Consolas" w:hAnsi="Consolas" w:eastAsia="Consolas" w:cs="Consolas"/>
                <w:b w:val="0"/>
                <w:bCs w:val="0"/>
                <w:color w:val="000000"/>
                <w:kern w:val="0"/>
                <w:sz w:val="15"/>
                <w:szCs w:val="15"/>
                <w:shd w:val="clear" w:fill="FFFFFF"/>
                <w:lang w:val="en-US" w:eastAsia="zh-CN" w:bidi="ar"/>
              </w:rPr>
              <w:t>)</w:t>
            </w:r>
          </w:p>
          <w:p w14:paraId="4631694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var_weights, _ = calculate_weights(var_matrix)</w:t>
            </w:r>
          </w:p>
          <w:p w14:paraId="1A41E90C">
            <w:pPr>
              <w:keepNext w:val="0"/>
              <w:keepLines w:val="0"/>
              <w:widowControl/>
              <w:suppressLineNumbers w:val="0"/>
              <w:jc w:val="left"/>
            </w:pPr>
          </w:p>
          <w:p w14:paraId="7DD4EB9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综合得分</w:t>
            </w:r>
          </w:p>
          <w:p w14:paraId="7224A59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total_scores = np.array([</w:t>
            </w:r>
          </w:p>
          <w:p w14:paraId="4ADEFABC">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acc_weights[</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 criteria_weights[</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 var_weights[</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 criteria_weights[</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w:t>
            </w:r>
          </w:p>
          <w:p w14:paraId="4346EE4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acc_weights[</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 * criteria_weights[</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 + var_weights[</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 * criteria_weights[</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w:t>
            </w:r>
          </w:p>
          <w:p w14:paraId="62405DF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p>
          <w:p w14:paraId="2A11BC3A">
            <w:pPr>
              <w:keepNext w:val="0"/>
              <w:keepLines w:val="0"/>
              <w:widowControl/>
              <w:suppressLineNumbers w:val="0"/>
              <w:jc w:val="left"/>
            </w:pPr>
          </w:p>
          <w:p w14:paraId="5285503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结果输出</w:t>
            </w:r>
          </w:p>
          <w:p w14:paraId="35D95BB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A31515"/>
                <w:kern w:val="0"/>
                <w:sz w:val="15"/>
                <w:szCs w:val="15"/>
                <w:shd w:val="clear" w:fill="FFFFFF"/>
                <w:lang w:val="en-US" w:eastAsia="zh-CN" w:bidi="ar"/>
              </w:rPr>
              <w:t>"权重分配:"</w:t>
            </w:r>
            <w:r>
              <w:rPr>
                <w:rFonts w:hint="default" w:ascii="Consolas" w:hAnsi="Consolas" w:eastAsia="Consolas" w:cs="Consolas"/>
                <w:b w:val="0"/>
                <w:bCs w:val="0"/>
                <w:color w:val="000000"/>
                <w:kern w:val="0"/>
                <w:sz w:val="15"/>
                <w:szCs w:val="15"/>
                <w:shd w:val="clear" w:fill="FFFFFF"/>
                <w:lang w:val="en-US" w:eastAsia="zh-CN" w:bidi="ar"/>
              </w:rPr>
              <w:t>)</w:t>
            </w:r>
          </w:p>
          <w:p w14:paraId="731D9D67">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准则层: 正确率=</w:t>
            </w:r>
            <w:r>
              <w:rPr>
                <w:rFonts w:hint="default" w:ascii="Consolas" w:hAnsi="Consolas" w:eastAsia="Consolas" w:cs="Consolas"/>
                <w:b w:val="0"/>
                <w:bCs w:val="0"/>
                <w:color w:val="000000"/>
                <w:kern w:val="0"/>
                <w:sz w:val="15"/>
                <w:szCs w:val="15"/>
                <w:shd w:val="clear" w:fill="FFFFFF"/>
                <w:lang w:val="en-US" w:eastAsia="zh-CN" w:bidi="ar"/>
              </w:rPr>
              <w:t>{criteria_weights[</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00FF"/>
                <w:kern w:val="0"/>
                <w:sz w:val="15"/>
                <w:szCs w:val="15"/>
                <w:shd w:val="clear" w:fill="FFFFFF"/>
                <w:lang w:val="en-US" w:eastAsia="zh-CN" w:bidi="ar"/>
              </w:rPr>
              <w:t>:.2f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 稳定性=</w:t>
            </w:r>
            <w:r>
              <w:rPr>
                <w:rFonts w:hint="default" w:ascii="Consolas" w:hAnsi="Consolas" w:eastAsia="Consolas" w:cs="Consolas"/>
                <w:b w:val="0"/>
                <w:bCs w:val="0"/>
                <w:color w:val="000000"/>
                <w:kern w:val="0"/>
                <w:sz w:val="15"/>
                <w:szCs w:val="15"/>
                <w:shd w:val="clear" w:fill="FFFFFF"/>
                <w:lang w:val="en-US" w:eastAsia="zh-CN" w:bidi="ar"/>
              </w:rPr>
              <w:t>{criteria_weights[</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00FF"/>
                <w:kern w:val="0"/>
                <w:sz w:val="15"/>
                <w:szCs w:val="15"/>
                <w:shd w:val="clear" w:fill="FFFFFF"/>
                <w:lang w:val="en-US" w:eastAsia="zh-CN" w:bidi="ar"/>
              </w:rPr>
              <w:t>:.2f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4F1B7572">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正确率准则: A1=</w:t>
            </w:r>
            <w:r>
              <w:rPr>
                <w:rFonts w:hint="default" w:ascii="Consolas" w:hAnsi="Consolas" w:eastAsia="Consolas" w:cs="Consolas"/>
                <w:b w:val="0"/>
                <w:bCs w:val="0"/>
                <w:color w:val="000000"/>
                <w:kern w:val="0"/>
                <w:sz w:val="15"/>
                <w:szCs w:val="15"/>
                <w:shd w:val="clear" w:fill="FFFFFF"/>
                <w:lang w:val="en-US" w:eastAsia="zh-CN" w:bidi="ar"/>
              </w:rPr>
              <w:t>{acc_weights[</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00FF"/>
                <w:kern w:val="0"/>
                <w:sz w:val="15"/>
                <w:szCs w:val="15"/>
                <w:shd w:val="clear" w:fill="FFFFFF"/>
                <w:lang w:val="en-US" w:eastAsia="zh-CN" w:bidi="ar"/>
              </w:rPr>
              <w:t>:.2f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 A2=</w:t>
            </w:r>
            <w:r>
              <w:rPr>
                <w:rFonts w:hint="default" w:ascii="Consolas" w:hAnsi="Consolas" w:eastAsia="Consolas" w:cs="Consolas"/>
                <w:b w:val="0"/>
                <w:bCs w:val="0"/>
                <w:color w:val="000000"/>
                <w:kern w:val="0"/>
                <w:sz w:val="15"/>
                <w:szCs w:val="15"/>
                <w:shd w:val="clear" w:fill="FFFFFF"/>
                <w:lang w:val="en-US" w:eastAsia="zh-CN" w:bidi="ar"/>
              </w:rPr>
              <w:t>{acc_weights[</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00FF"/>
                <w:kern w:val="0"/>
                <w:sz w:val="15"/>
                <w:szCs w:val="15"/>
                <w:shd w:val="clear" w:fill="FFFFFF"/>
                <w:lang w:val="en-US" w:eastAsia="zh-CN" w:bidi="ar"/>
              </w:rPr>
              <w:t>:.2f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11B2A004">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稳定性准则: A1=</w:t>
            </w:r>
            <w:r>
              <w:rPr>
                <w:rFonts w:hint="default" w:ascii="Consolas" w:hAnsi="Consolas" w:eastAsia="Consolas" w:cs="Consolas"/>
                <w:b w:val="0"/>
                <w:bCs w:val="0"/>
                <w:color w:val="000000"/>
                <w:kern w:val="0"/>
                <w:sz w:val="15"/>
                <w:szCs w:val="15"/>
                <w:shd w:val="clear" w:fill="FFFFFF"/>
                <w:lang w:val="en-US" w:eastAsia="zh-CN" w:bidi="ar"/>
              </w:rPr>
              <w:t>{var_weights[</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00FF"/>
                <w:kern w:val="0"/>
                <w:sz w:val="15"/>
                <w:szCs w:val="15"/>
                <w:shd w:val="clear" w:fill="FFFFFF"/>
                <w:lang w:val="en-US" w:eastAsia="zh-CN" w:bidi="ar"/>
              </w:rPr>
              <w:t>:.2f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 A2=</w:t>
            </w:r>
            <w:r>
              <w:rPr>
                <w:rFonts w:hint="default" w:ascii="Consolas" w:hAnsi="Consolas" w:eastAsia="Consolas" w:cs="Consolas"/>
                <w:b w:val="0"/>
                <w:bCs w:val="0"/>
                <w:color w:val="000000"/>
                <w:kern w:val="0"/>
                <w:sz w:val="15"/>
                <w:szCs w:val="15"/>
                <w:shd w:val="clear" w:fill="FFFFFF"/>
                <w:lang w:val="en-US" w:eastAsia="zh-CN" w:bidi="ar"/>
              </w:rPr>
              <w:t>{var_weights[</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00FF"/>
                <w:kern w:val="0"/>
                <w:sz w:val="15"/>
                <w:szCs w:val="15"/>
                <w:shd w:val="clear" w:fill="FFFFFF"/>
                <w:lang w:val="en-US" w:eastAsia="zh-CN" w:bidi="ar"/>
              </w:rPr>
              <w:t>:.2f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363987B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p>
          <w:p w14:paraId="4F00A2E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A31515"/>
                <w:kern w:val="0"/>
                <w:sz w:val="15"/>
                <w:szCs w:val="15"/>
                <w:shd w:val="clear" w:fill="FFFFFF"/>
                <w:lang w:val="en-US" w:eastAsia="zh-CN" w:bidi="ar"/>
              </w:rPr>
              <w:t>"\n综合得分:"</w:t>
            </w:r>
            <w:r>
              <w:rPr>
                <w:rFonts w:hint="default" w:ascii="Consolas" w:hAnsi="Consolas" w:eastAsia="Consolas" w:cs="Consolas"/>
                <w:b w:val="0"/>
                <w:bCs w:val="0"/>
                <w:color w:val="000000"/>
                <w:kern w:val="0"/>
                <w:sz w:val="15"/>
                <w:szCs w:val="15"/>
                <w:shd w:val="clear" w:fill="FFFFFF"/>
                <w:lang w:val="en-US" w:eastAsia="zh-CN" w:bidi="ar"/>
              </w:rPr>
              <w:t>)</w:t>
            </w:r>
          </w:p>
          <w:p w14:paraId="49847C80">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"A1: </w:t>
            </w:r>
            <w:r>
              <w:rPr>
                <w:rFonts w:hint="default" w:ascii="Consolas" w:hAnsi="Consolas" w:eastAsia="Consolas" w:cs="Consolas"/>
                <w:b w:val="0"/>
                <w:bCs w:val="0"/>
                <w:color w:val="000000"/>
                <w:kern w:val="0"/>
                <w:sz w:val="15"/>
                <w:szCs w:val="15"/>
                <w:shd w:val="clear" w:fill="FFFFFF"/>
                <w:lang w:val="en-US" w:eastAsia="zh-CN" w:bidi="ar"/>
              </w:rPr>
              <w:t>{total_scores[</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00FF"/>
                <w:kern w:val="0"/>
                <w:sz w:val="15"/>
                <w:szCs w:val="15"/>
                <w:shd w:val="clear" w:fill="FFFFFF"/>
                <w:lang w:val="en-US" w:eastAsia="zh-CN" w:bidi="ar"/>
              </w:rPr>
              <w:t>:.4f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 xml:space="preserve"> | A2: </w:t>
            </w:r>
            <w:r>
              <w:rPr>
                <w:rFonts w:hint="default" w:ascii="Consolas" w:hAnsi="Consolas" w:eastAsia="Consolas" w:cs="Consolas"/>
                <w:b w:val="0"/>
                <w:bCs w:val="0"/>
                <w:color w:val="000000"/>
                <w:kern w:val="0"/>
                <w:sz w:val="15"/>
                <w:szCs w:val="15"/>
                <w:shd w:val="clear" w:fill="FFFFFF"/>
                <w:lang w:val="en-US" w:eastAsia="zh-CN" w:bidi="ar"/>
              </w:rPr>
              <w:t>{total_scores[</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00FF"/>
                <w:kern w:val="0"/>
                <w:sz w:val="15"/>
                <w:szCs w:val="15"/>
                <w:shd w:val="clear" w:fill="FFFFFF"/>
                <w:lang w:val="en-US" w:eastAsia="zh-CN" w:bidi="ar"/>
              </w:rPr>
              <w:t>:.4f</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p>
          <w:p w14:paraId="6980ED10">
            <w:pPr>
              <w:keepNext w:val="0"/>
              <w:keepLines w:val="0"/>
              <w:widowControl/>
              <w:suppressLineNumbers w:val="0"/>
              <w:shd w:val="clear" w:fill="FFFFFF"/>
              <w:spacing w:line="204" w:lineRule="atLeast"/>
              <w:jc w:val="left"/>
            </w:pPr>
            <w:r>
              <w:rPr>
                <w:rFonts w:hint="default" w:ascii="Consolas" w:hAnsi="Consolas" w:eastAsia="Consolas" w:cs="Consolas"/>
                <w:b w:val="0"/>
                <w:bCs w:val="0"/>
                <w:color w:val="000000"/>
                <w:kern w:val="0"/>
                <w:sz w:val="15"/>
                <w:szCs w:val="15"/>
                <w:shd w:val="clear" w:fill="FFFFFF"/>
                <w:lang w:val="en-US" w:eastAsia="zh-CN" w:bidi="ar"/>
              </w:rPr>
              <w:t xml:space="preserve">    </w:t>
            </w:r>
          </w:p>
          <w:p w14:paraId="43D6CD1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8000"/>
                <w:kern w:val="0"/>
                <w:sz w:val="15"/>
                <w:szCs w:val="15"/>
                <w:shd w:val="clear" w:fill="FFFFFF"/>
                <w:lang w:val="en-US" w:eastAsia="zh-CN" w:bidi="ar"/>
              </w:rPr>
              <w:t># 测试案例</w:t>
            </w:r>
          </w:p>
          <w:p w14:paraId="25AD8638">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test_cases = [</w:t>
            </w:r>
          </w:p>
          <w:p w14:paraId="730C1279">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(99.3, 99.6, 0.02, 0.01),  # 原始数据</w:t>
            </w:r>
          </w:p>
          <w:p w14:paraId="5D60F20E">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98658"/>
                <w:kern w:val="0"/>
                <w:sz w:val="15"/>
                <w:szCs w:val="15"/>
                <w:shd w:val="clear" w:fill="FFFFFF"/>
                <w:lang w:val="en-US" w:eastAsia="zh-CN" w:bidi="ar"/>
              </w:rPr>
              <w:t>99.7</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99.8</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0.81</w:t>
            </w: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0.84</w:t>
            </w:r>
            <w:r>
              <w:rPr>
                <w:rFonts w:hint="default" w:ascii="Consolas" w:hAnsi="Consolas" w:eastAsia="Consolas" w:cs="Consolas"/>
                <w:b w:val="0"/>
                <w:bCs w:val="0"/>
                <w:color w:val="000000"/>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原始数据</w:t>
            </w:r>
          </w:p>
          <w:p w14:paraId="55D1A0BA">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(97.8, 98.8, 3.61, 4.86),  # 原始数据</w:t>
            </w:r>
          </w:p>
          <w:p w14:paraId="6ABE0FDD">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w:t>
            </w:r>
          </w:p>
          <w:p w14:paraId="7502BC24">
            <w:pPr>
              <w:keepNext w:val="0"/>
              <w:keepLines w:val="0"/>
              <w:widowControl/>
              <w:suppressLineNumbers w:val="0"/>
              <w:jc w:val="left"/>
            </w:pPr>
          </w:p>
          <w:p w14:paraId="73C1EFD3">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FF"/>
                <w:kern w:val="0"/>
                <w:sz w:val="15"/>
                <w:szCs w:val="15"/>
                <w:shd w:val="clear" w:fill="FFFFFF"/>
                <w:lang w:val="en-US" w:eastAsia="zh-CN" w:bidi="ar"/>
              </w:rPr>
              <w:t>for</w:t>
            </w:r>
            <w:r>
              <w:rPr>
                <w:rFonts w:hint="default" w:ascii="Consolas" w:hAnsi="Consolas" w:eastAsia="Consolas" w:cs="Consolas"/>
                <w:b w:val="0"/>
                <w:bCs w:val="0"/>
                <w:color w:val="000000"/>
                <w:kern w:val="0"/>
                <w:sz w:val="15"/>
                <w:szCs w:val="15"/>
                <w:shd w:val="clear" w:fill="FFFFFF"/>
                <w:lang w:val="en-US" w:eastAsia="zh-CN" w:bidi="ar"/>
              </w:rPr>
              <w:t xml:space="preserve"> case </w:t>
            </w:r>
            <w:r>
              <w:rPr>
                <w:rFonts w:hint="default" w:ascii="Consolas" w:hAnsi="Consolas" w:eastAsia="Consolas" w:cs="Consolas"/>
                <w:b w:val="0"/>
                <w:bCs w:val="0"/>
                <w:color w:val="0000FF"/>
                <w:kern w:val="0"/>
                <w:sz w:val="15"/>
                <w:szCs w:val="15"/>
                <w:shd w:val="clear" w:fill="FFFFFF"/>
                <w:lang w:val="en-US" w:eastAsia="zh-CN" w:bidi="ar"/>
              </w:rPr>
              <w:t>in</w:t>
            </w:r>
            <w:r>
              <w:rPr>
                <w:rFonts w:hint="default" w:ascii="Consolas" w:hAnsi="Consolas" w:eastAsia="Consolas" w:cs="Consolas"/>
                <w:b w:val="0"/>
                <w:bCs w:val="0"/>
                <w:color w:val="000000"/>
                <w:kern w:val="0"/>
                <w:sz w:val="15"/>
                <w:szCs w:val="15"/>
                <w:shd w:val="clear" w:fill="FFFFFF"/>
                <w:lang w:val="en-US" w:eastAsia="zh-CN" w:bidi="ar"/>
              </w:rPr>
              <w:t xml:space="preserve"> test_cases:</w:t>
            </w:r>
          </w:p>
          <w:p w14:paraId="38D98EC6">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evaluate_intelligence_tests(*case)</w:t>
            </w:r>
          </w:p>
          <w:p w14:paraId="2C8CD605">
            <w:pPr>
              <w:keepNext w:val="0"/>
              <w:keepLines w:val="0"/>
              <w:widowControl/>
              <w:suppressLineNumbers w:val="0"/>
              <w:shd w:val="clear" w:fill="FFFFFF"/>
              <w:spacing w:line="20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color w:val="000000"/>
                <w:kern w:val="0"/>
                <w:sz w:val="15"/>
                <w:szCs w:val="15"/>
                <w:shd w:val="clear" w:fill="FFFFFF"/>
                <w:lang w:val="en-US" w:eastAsia="zh-CN" w:bidi="ar"/>
              </w:rPr>
              <w:t>    print(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50</w:t>
            </w:r>
            <w:r>
              <w:rPr>
                <w:rFonts w:hint="default" w:ascii="Consolas" w:hAnsi="Consolas" w:eastAsia="Consolas" w:cs="Consolas"/>
                <w:b w:val="0"/>
                <w:bCs w:val="0"/>
                <w:color w:val="000000"/>
                <w:kern w:val="0"/>
                <w:sz w:val="15"/>
                <w:szCs w:val="15"/>
                <w:shd w:val="clear" w:fill="FFFFFF"/>
                <w:lang w:val="en-US" w:eastAsia="zh-CN" w:bidi="ar"/>
              </w:rPr>
              <w:t>)</w:t>
            </w:r>
          </w:p>
          <w:p w14:paraId="70A487EC">
            <w:pPr>
              <w:widowControl w:val="0"/>
              <w:rPr>
                <w:vertAlign w:val="baseline"/>
              </w:rPr>
            </w:pPr>
          </w:p>
        </w:tc>
      </w:tr>
      <w:tr w14:paraId="1D688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EBEBE" w:themeFill="background1" w:themeFillShade="BF"/>
          </w:tcPr>
          <w:p w14:paraId="41E1C87B">
            <w:pPr>
              <w:widowControl w:val="0"/>
              <w:rPr>
                <w:rFonts w:hint="default" w:eastAsiaTheme="minorEastAsia"/>
                <w:vertAlign w:val="baseline"/>
                <w:lang w:val="en-US" w:eastAsia="zh-CN"/>
              </w:rPr>
            </w:pPr>
            <w:r>
              <w:rPr>
                <w:rFonts w:hint="eastAsia"/>
                <w:vertAlign w:val="baseline"/>
                <w:lang w:val="en-US" w:eastAsia="zh-CN"/>
              </w:rPr>
              <w:t>4.图像</w:t>
            </w:r>
          </w:p>
        </w:tc>
      </w:tr>
      <w:tr w14:paraId="33211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D024A2F">
            <w:pPr>
              <w:keepNext w:val="0"/>
              <w:keepLines w:val="0"/>
              <w:widowControl/>
              <w:suppressLineNumbers w:val="0"/>
              <w:shd w:val="clear" w:fill="FFFFFF"/>
              <w:spacing w:line="264" w:lineRule="atLeast"/>
              <w:jc w:val="left"/>
              <w:rPr>
                <w:rFonts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matplotlib.pyplot </w:t>
            </w:r>
            <w:r>
              <w:rPr>
                <w:rFonts w:hint="default" w:ascii="Consolas" w:hAnsi="Consolas" w:eastAsia="Consolas" w:cs="Consolas"/>
                <w:b w:val="0"/>
                <w:bCs w:val="0"/>
                <w:color w:val="0000FF"/>
                <w:kern w:val="0"/>
                <w:sz w:val="19"/>
                <w:szCs w:val="19"/>
                <w:shd w:val="clear" w:fill="FFFFFF"/>
                <w:lang w:val="en-US" w:eastAsia="zh-CN" w:bidi="ar"/>
              </w:rPr>
              <w:t>as</w:t>
            </w:r>
            <w:r>
              <w:rPr>
                <w:rFonts w:hint="default" w:ascii="Consolas" w:hAnsi="Consolas" w:eastAsia="Consolas" w:cs="Consolas"/>
                <w:b w:val="0"/>
                <w:bCs w:val="0"/>
                <w:color w:val="000000"/>
                <w:kern w:val="0"/>
                <w:sz w:val="19"/>
                <w:szCs w:val="19"/>
                <w:shd w:val="clear" w:fill="FFFFFF"/>
                <w:lang w:val="en-US" w:eastAsia="zh-CN" w:bidi="ar"/>
              </w:rPr>
              <w:t xml:space="preserve"> plt</w:t>
            </w:r>
          </w:p>
          <w:p w14:paraId="37BB7638">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pandas </w:t>
            </w:r>
            <w:r>
              <w:rPr>
                <w:rFonts w:hint="default" w:ascii="Consolas" w:hAnsi="Consolas" w:eastAsia="Consolas" w:cs="Consolas"/>
                <w:b w:val="0"/>
                <w:bCs w:val="0"/>
                <w:color w:val="0000FF"/>
                <w:kern w:val="0"/>
                <w:sz w:val="19"/>
                <w:szCs w:val="19"/>
                <w:shd w:val="clear" w:fill="FFFFFF"/>
                <w:lang w:val="en-US" w:eastAsia="zh-CN" w:bidi="ar"/>
              </w:rPr>
              <w:t>as</w:t>
            </w:r>
            <w:r>
              <w:rPr>
                <w:rFonts w:hint="default" w:ascii="Consolas" w:hAnsi="Consolas" w:eastAsia="Consolas" w:cs="Consolas"/>
                <w:b w:val="0"/>
                <w:bCs w:val="0"/>
                <w:color w:val="000000"/>
                <w:kern w:val="0"/>
                <w:sz w:val="19"/>
                <w:szCs w:val="19"/>
                <w:shd w:val="clear" w:fill="FFFFFF"/>
                <w:lang w:val="en-US" w:eastAsia="zh-CN" w:bidi="ar"/>
              </w:rPr>
              <w:t xml:space="preserve"> pd</w:t>
            </w:r>
          </w:p>
          <w:p w14:paraId="06DBC5E7">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numpy </w:t>
            </w:r>
            <w:r>
              <w:rPr>
                <w:rFonts w:hint="default" w:ascii="Consolas" w:hAnsi="Consolas" w:eastAsia="Consolas" w:cs="Consolas"/>
                <w:b w:val="0"/>
                <w:bCs w:val="0"/>
                <w:color w:val="0000FF"/>
                <w:kern w:val="0"/>
                <w:sz w:val="19"/>
                <w:szCs w:val="19"/>
                <w:shd w:val="clear" w:fill="FFFFFF"/>
                <w:lang w:val="en-US" w:eastAsia="zh-CN" w:bidi="ar"/>
              </w:rPr>
              <w:t>as</w:t>
            </w:r>
            <w:r>
              <w:rPr>
                <w:rFonts w:hint="default" w:ascii="Consolas" w:hAnsi="Consolas" w:eastAsia="Consolas" w:cs="Consolas"/>
                <w:b w:val="0"/>
                <w:bCs w:val="0"/>
                <w:color w:val="000000"/>
                <w:kern w:val="0"/>
                <w:sz w:val="19"/>
                <w:szCs w:val="19"/>
                <w:shd w:val="clear" w:fill="FFFFFF"/>
                <w:lang w:val="en-US" w:eastAsia="zh-CN" w:bidi="ar"/>
              </w:rPr>
              <w:t xml:space="preserve"> np</w:t>
            </w:r>
          </w:p>
          <w:p w14:paraId="51CADEDF">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seaborn </w:t>
            </w:r>
            <w:r>
              <w:rPr>
                <w:rFonts w:hint="default" w:ascii="Consolas" w:hAnsi="Consolas" w:eastAsia="Consolas" w:cs="Consolas"/>
                <w:b w:val="0"/>
                <w:bCs w:val="0"/>
                <w:color w:val="0000FF"/>
                <w:kern w:val="0"/>
                <w:sz w:val="19"/>
                <w:szCs w:val="19"/>
                <w:shd w:val="clear" w:fill="FFFFFF"/>
                <w:lang w:val="en-US" w:eastAsia="zh-CN" w:bidi="ar"/>
              </w:rPr>
              <w:t>as</w:t>
            </w:r>
            <w:r>
              <w:rPr>
                <w:rFonts w:hint="default" w:ascii="Consolas" w:hAnsi="Consolas" w:eastAsia="Consolas" w:cs="Consolas"/>
                <w:b w:val="0"/>
                <w:bCs w:val="0"/>
                <w:color w:val="000000"/>
                <w:kern w:val="0"/>
                <w:sz w:val="19"/>
                <w:szCs w:val="19"/>
                <w:shd w:val="clear" w:fill="FFFFFF"/>
                <w:lang w:val="en-US" w:eastAsia="zh-CN" w:bidi="ar"/>
              </w:rPr>
              <w:t xml:space="preserve"> sns</w:t>
            </w:r>
          </w:p>
          <w:p w14:paraId="6716E806">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matplotlib.font_manager </w:t>
            </w:r>
            <w:r>
              <w:rPr>
                <w:rFonts w:hint="default" w:ascii="Consolas" w:hAnsi="Consolas" w:eastAsia="Consolas" w:cs="Consolas"/>
                <w:b w:val="0"/>
                <w:bCs w:val="0"/>
                <w:color w:val="0000FF"/>
                <w:kern w:val="0"/>
                <w:sz w:val="19"/>
                <w:szCs w:val="19"/>
                <w:shd w:val="clear" w:fill="FFFFFF"/>
                <w:lang w:val="en-US" w:eastAsia="zh-CN" w:bidi="ar"/>
              </w:rPr>
              <w:t>as</w:t>
            </w:r>
            <w:r>
              <w:rPr>
                <w:rFonts w:hint="default" w:ascii="Consolas" w:hAnsi="Consolas" w:eastAsia="Consolas" w:cs="Consolas"/>
                <w:b w:val="0"/>
                <w:bCs w:val="0"/>
                <w:color w:val="000000"/>
                <w:kern w:val="0"/>
                <w:sz w:val="19"/>
                <w:szCs w:val="19"/>
                <w:shd w:val="clear" w:fill="FFFFFF"/>
                <w:lang w:val="en-US" w:eastAsia="zh-CN" w:bidi="ar"/>
              </w:rPr>
              <w:t xml:space="preserve"> fm</w:t>
            </w:r>
          </w:p>
          <w:p w14:paraId="03B3D985">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from</w:t>
            </w:r>
            <w:r>
              <w:rPr>
                <w:rFonts w:hint="default" w:ascii="Consolas" w:hAnsi="Consolas" w:eastAsia="Consolas" w:cs="Consolas"/>
                <w:b w:val="0"/>
                <w:bCs w:val="0"/>
                <w:color w:val="000000"/>
                <w:kern w:val="0"/>
                <w:sz w:val="19"/>
                <w:szCs w:val="19"/>
                <w:shd w:val="clear" w:fill="FFFFFF"/>
                <w:lang w:val="en-US" w:eastAsia="zh-CN" w:bidi="ar"/>
              </w:rPr>
              <w:t xml:space="preserve"> matplotlib </w:t>
            </w: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rcParams</w:t>
            </w:r>
          </w:p>
          <w:p w14:paraId="528A7B9E">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p>
          <w:p w14:paraId="32711680">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xml:space="preserve"># ==================== 中文字体配置 ==================== </w:t>
            </w:r>
          </w:p>
          <w:p w14:paraId="3081D967">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try</w:t>
            </w:r>
            <w:r>
              <w:rPr>
                <w:rFonts w:hint="default" w:ascii="Consolas" w:hAnsi="Consolas" w:eastAsia="Consolas" w:cs="Consolas"/>
                <w:b w:val="0"/>
                <w:bCs w:val="0"/>
                <w:color w:val="000000"/>
                <w:kern w:val="0"/>
                <w:sz w:val="19"/>
                <w:szCs w:val="19"/>
                <w:shd w:val="clear" w:fill="FFFFFF"/>
                <w:lang w:val="en-US" w:eastAsia="zh-CN" w:bidi="ar"/>
              </w:rPr>
              <w:t>:</w:t>
            </w:r>
          </w:p>
          <w:p w14:paraId="1E0A6694">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尝试使用系统自带字体（Windows优先使用微软雅黑）</w:t>
            </w:r>
          </w:p>
          <w:p w14:paraId="10A0B5B0">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rcParams[</w:t>
            </w:r>
            <w:r>
              <w:rPr>
                <w:rFonts w:hint="default" w:ascii="Consolas" w:hAnsi="Consolas" w:eastAsia="Consolas" w:cs="Consolas"/>
                <w:b w:val="0"/>
                <w:bCs w:val="0"/>
                <w:color w:val="A31515"/>
                <w:kern w:val="0"/>
                <w:sz w:val="19"/>
                <w:szCs w:val="19"/>
                <w:shd w:val="clear" w:fill="FFFFFF"/>
                <w:lang w:val="en-US" w:eastAsia="zh-CN" w:bidi="ar"/>
              </w:rPr>
              <w:t>'font.family'</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'sans-serif'</w:t>
            </w:r>
          </w:p>
          <w:p w14:paraId="3728A76C">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rcParams[</w:t>
            </w:r>
            <w:r>
              <w:rPr>
                <w:rFonts w:hint="default" w:ascii="Consolas" w:hAnsi="Consolas" w:eastAsia="Consolas" w:cs="Consolas"/>
                <w:b w:val="0"/>
                <w:bCs w:val="0"/>
                <w:color w:val="A31515"/>
                <w:kern w:val="0"/>
                <w:sz w:val="19"/>
                <w:szCs w:val="19"/>
                <w:shd w:val="clear" w:fill="FFFFFF"/>
                <w:lang w:val="en-US" w:eastAsia="zh-CN" w:bidi="ar"/>
              </w:rPr>
              <w:t>'font.sans-serif'</w:t>
            </w:r>
            <w:r>
              <w:rPr>
                <w:rFonts w:hint="default" w:ascii="Consolas" w:hAnsi="Consolas" w:eastAsia="Consolas" w:cs="Consolas"/>
                <w:b w:val="0"/>
                <w:bCs w:val="0"/>
                <w:color w:val="000000"/>
                <w:kern w:val="0"/>
                <w:sz w:val="19"/>
                <w:szCs w:val="19"/>
                <w:shd w:val="clear" w:fill="FFFFFF"/>
                <w:lang w:val="en-US" w:eastAsia="zh-CN" w:bidi="ar"/>
              </w:rPr>
              <w:t>] = [</w:t>
            </w:r>
            <w:r>
              <w:rPr>
                <w:rFonts w:hint="default" w:ascii="Consolas" w:hAnsi="Consolas" w:eastAsia="Consolas" w:cs="Consolas"/>
                <w:b w:val="0"/>
                <w:bCs w:val="0"/>
                <w:color w:val="A31515"/>
                <w:kern w:val="0"/>
                <w:sz w:val="19"/>
                <w:szCs w:val="19"/>
                <w:shd w:val="clear" w:fill="FFFFFF"/>
                <w:lang w:val="en-US" w:eastAsia="zh-CN" w:bidi="ar"/>
              </w:rPr>
              <w:t>'Microsoft YaHei'</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'SimHei'</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'WenQuanYi Zen Hei'</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008000"/>
                <w:kern w:val="0"/>
                <w:sz w:val="19"/>
                <w:szCs w:val="19"/>
                <w:shd w:val="clear" w:fill="FFFFFF"/>
                <w:lang w:val="en-US" w:eastAsia="zh-CN" w:bidi="ar"/>
              </w:rPr>
              <w:t># 多平台兼容</w:t>
            </w:r>
          </w:p>
          <w:p w14:paraId="41EFE031">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rcParams[</w:t>
            </w:r>
            <w:r>
              <w:rPr>
                <w:rFonts w:hint="default" w:ascii="Consolas" w:hAnsi="Consolas" w:eastAsia="Consolas" w:cs="Consolas"/>
                <w:b w:val="0"/>
                <w:bCs w:val="0"/>
                <w:color w:val="A31515"/>
                <w:kern w:val="0"/>
                <w:sz w:val="19"/>
                <w:szCs w:val="19"/>
                <w:shd w:val="clear" w:fill="FFFFFF"/>
                <w:lang w:val="en-US" w:eastAsia="zh-CN" w:bidi="ar"/>
              </w:rPr>
              <w:t>'axes.unicode_minus'</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00FF"/>
                <w:kern w:val="0"/>
                <w:sz w:val="19"/>
                <w:szCs w:val="19"/>
                <w:shd w:val="clear" w:fill="FFFFFF"/>
                <w:lang w:val="en-US" w:eastAsia="zh-CN" w:bidi="ar"/>
              </w:rPr>
              <w:t>False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解决负号显示问题</w:t>
            </w:r>
          </w:p>
          <w:p w14:paraId="1060BCA2">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except</w:t>
            </w:r>
            <w:r>
              <w:rPr>
                <w:rFonts w:hint="default" w:ascii="Consolas" w:hAnsi="Consolas" w:eastAsia="Consolas" w:cs="Consolas"/>
                <w:b w:val="0"/>
                <w:bCs w:val="0"/>
                <w:color w:val="000000"/>
                <w:kern w:val="0"/>
                <w:sz w:val="19"/>
                <w:szCs w:val="19"/>
                <w:shd w:val="clear" w:fill="FFFFFF"/>
                <w:lang w:val="en-US" w:eastAsia="zh-CN" w:bidi="ar"/>
              </w:rPr>
              <w:t>:</w:t>
            </w:r>
          </w:p>
          <w:p w14:paraId="71EA19CC">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若系统字体缺失，使用绝对路径加载（需替换实际字体路径）</w:t>
            </w:r>
          </w:p>
          <w:p w14:paraId="0E2C8BBD">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font_path = </w:t>
            </w:r>
            <w:r>
              <w:rPr>
                <w:rFonts w:hint="default" w:ascii="Consolas" w:hAnsi="Consolas" w:eastAsia="Consolas" w:cs="Consolas"/>
                <w:b w:val="0"/>
                <w:bCs w:val="0"/>
                <w:color w:val="A31515"/>
                <w:kern w:val="0"/>
                <w:sz w:val="19"/>
                <w:szCs w:val="19"/>
                <w:shd w:val="clear" w:fill="FFFFFF"/>
                <w:lang w:val="en-US" w:eastAsia="zh-CN" w:bidi="ar"/>
              </w:rPr>
              <w:t>'/usr/share/fonts/SimHei.ttf'</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Linux/macOS路径示例</w:t>
            </w:r>
          </w:p>
          <w:p w14:paraId="077C027E">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font_prop = fm.FontProperties(fname=font_path)</w:t>
            </w:r>
          </w:p>
          <w:p w14:paraId="5AA4950C">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rcParams[</w:t>
            </w:r>
            <w:r>
              <w:rPr>
                <w:rFonts w:hint="default" w:ascii="Consolas" w:hAnsi="Consolas" w:eastAsia="Consolas" w:cs="Consolas"/>
                <w:b w:val="0"/>
                <w:bCs w:val="0"/>
                <w:color w:val="A31515"/>
                <w:kern w:val="0"/>
                <w:sz w:val="19"/>
                <w:szCs w:val="19"/>
                <w:shd w:val="clear" w:fill="FFFFFF"/>
                <w:lang w:val="en-US" w:eastAsia="zh-CN" w:bidi="ar"/>
              </w:rPr>
              <w:t>'font.family'</w:t>
            </w:r>
            <w:r>
              <w:rPr>
                <w:rFonts w:hint="default" w:ascii="Consolas" w:hAnsi="Consolas" w:eastAsia="Consolas" w:cs="Consolas"/>
                <w:b w:val="0"/>
                <w:bCs w:val="0"/>
                <w:color w:val="000000"/>
                <w:kern w:val="0"/>
                <w:sz w:val="19"/>
                <w:szCs w:val="19"/>
                <w:shd w:val="clear" w:fill="FFFFFF"/>
                <w:lang w:val="en-US" w:eastAsia="zh-CN" w:bidi="ar"/>
              </w:rPr>
              <w:t>] = font_prop.get_name()</w:t>
            </w:r>
          </w:p>
          <w:p w14:paraId="02CEA120">
            <w:pPr>
              <w:keepNext w:val="0"/>
              <w:keepLines w:val="0"/>
              <w:widowControl/>
              <w:suppressLineNumbers w:val="0"/>
              <w:jc w:val="left"/>
            </w:pPr>
          </w:p>
          <w:p w14:paraId="76D9F5C9">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 数据准备 ====================</w:t>
            </w:r>
          </w:p>
          <w:p w14:paraId="6B399476">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学科-难度标签（按用户数据定义）</w:t>
            </w:r>
          </w:p>
          <w:p w14:paraId="6240B443">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subjects = [</w:t>
            </w:r>
          </w:p>
          <w:p w14:paraId="41497C97">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"数学-简单"</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"数学-中等"</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"数学-困难"</w:t>
            </w:r>
            <w:r>
              <w:rPr>
                <w:rFonts w:hint="default" w:ascii="Consolas" w:hAnsi="Consolas" w:eastAsia="Consolas" w:cs="Consolas"/>
                <w:b w:val="0"/>
                <w:bCs w:val="0"/>
                <w:color w:val="000000"/>
                <w:kern w:val="0"/>
                <w:sz w:val="19"/>
                <w:szCs w:val="19"/>
                <w:shd w:val="clear" w:fill="FFFFFF"/>
                <w:lang w:val="en-US" w:eastAsia="zh-CN" w:bidi="ar"/>
              </w:rPr>
              <w:t>,</w:t>
            </w:r>
          </w:p>
          <w:p w14:paraId="735362E2">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"英语-简单"</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"英语-困难"</w:t>
            </w:r>
            <w:r>
              <w:rPr>
                <w:rFonts w:hint="default" w:ascii="Consolas" w:hAnsi="Consolas" w:eastAsia="Consolas" w:cs="Consolas"/>
                <w:b w:val="0"/>
                <w:bCs w:val="0"/>
                <w:color w:val="000000"/>
                <w:kern w:val="0"/>
                <w:sz w:val="19"/>
                <w:szCs w:val="19"/>
                <w:shd w:val="clear" w:fill="FFFFFF"/>
                <w:lang w:val="en-US" w:eastAsia="zh-CN" w:bidi="ar"/>
              </w:rPr>
              <w:t>,</w:t>
            </w:r>
          </w:p>
          <w:p w14:paraId="200403F2">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"政治-中等"</w:t>
            </w:r>
            <w:r>
              <w:rPr>
                <w:rFonts w:hint="default" w:ascii="Consolas" w:hAnsi="Consolas" w:eastAsia="Consolas" w:cs="Consolas"/>
                <w:b w:val="0"/>
                <w:bCs w:val="0"/>
                <w:color w:val="000000"/>
                <w:kern w:val="0"/>
                <w:sz w:val="19"/>
                <w:szCs w:val="19"/>
                <w:shd w:val="clear" w:fill="FFFFFF"/>
                <w:lang w:val="en-US" w:eastAsia="zh-CN" w:bidi="ar"/>
              </w:rPr>
              <w:t>,</w:t>
            </w:r>
          </w:p>
          <w:p w14:paraId="323CF4E0">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"地理-简单"</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"地理-中等"</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"地理-困难"</w:t>
            </w:r>
            <w:r>
              <w:rPr>
                <w:rFonts w:hint="default" w:ascii="Consolas" w:hAnsi="Consolas" w:eastAsia="Consolas" w:cs="Consolas"/>
                <w:b w:val="0"/>
                <w:bCs w:val="0"/>
                <w:color w:val="000000"/>
                <w:kern w:val="0"/>
                <w:sz w:val="19"/>
                <w:szCs w:val="19"/>
                <w:shd w:val="clear" w:fill="FFFFFF"/>
                <w:lang w:val="en-US" w:eastAsia="zh-CN" w:bidi="ar"/>
              </w:rPr>
              <w:t>,</w:t>
            </w:r>
          </w:p>
          <w:p w14:paraId="39B66400">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"物理-简单"</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"物理-中等"</w:t>
            </w:r>
            <w:r>
              <w:rPr>
                <w:rFonts w:hint="default" w:ascii="Consolas" w:hAnsi="Consolas" w:eastAsia="Consolas" w:cs="Consolas"/>
                <w:b w:val="0"/>
                <w:bCs w:val="0"/>
                <w:color w:val="000000"/>
                <w:kern w:val="0"/>
                <w:sz w:val="19"/>
                <w:szCs w:val="19"/>
                <w:shd w:val="clear" w:fill="FFFFFF"/>
                <w:lang w:val="en-US" w:eastAsia="zh-CN" w:bidi="ar"/>
              </w:rPr>
              <w:t>,</w:t>
            </w:r>
          </w:p>
          <w:p w14:paraId="7BE89579">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"语文-简单"</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"语文-中等"</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"语文-困难"</w:t>
            </w:r>
          </w:p>
          <w:p w14:paraId="317118A6">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p>
          <w:p w14:paraId="67BA7345">
            <w:pPr>
              <w:keepNext w:val="0"/>
              <w:keepLines w:val="0"/>
              <w:widowControl/>
              <w:suppressLineNumbers w:val="0"/>
              <w:jc w:val="left"/>
            </w:pPr>
          </w:p>
          <w:p w14:paraId="786EE2C4">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AI模型准确率数据（顺序需与subjects严格一致）</w:t>
            </w:r>
          </w:p>
          <w:p w14:paraId="1F2F31FA">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accuracy_data = {</w:t>
            </w:r>
          </w:p>
          <w:p w14:paraId="08C3A485">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 [</w:t>
            </w:r>
          </w:p>
          <w:p w14:paraId="1EE6E0D5">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99.03</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98.048</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97.967</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008000"/>
                <w:kern w:val="0"/>
                <w:sz w:val="19"/>
                <w:szCs w:val="19"/>
                <w:shd w:val="clear" w:fill="FFFFFF"/>
                <w:lang w:val="en-US" w:eastAsia="zh-CN" w:bidi="ar"/>
              </w:rPr>
              <w:t># 数学</w:t>
            </w:r>
          </w:p>
          <w:p w14:paraId="340C9AA4">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97.839</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英语（简单题仅AI1可用）</w:t>
            </w:r>
          </w:p>
          <w:p w14:paraId="6E03CEA0">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99.765</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008000"/>
                <w:kern w:val="0"/>
                <w:sz w:val="19"/>
                <w:szCs w:val="19"/>
                <w:shd w:val="clear" w:fill="FFFFFF"/>
                <w:lang w:val="en-US" w:eastAsia="zh-CN" w:bidi="ar"/>
              </w:rPr>
              <w:t># 政治</w:t>
            </w:r>
          </w:p>
          <w:p w14:paraId="275C372D">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99.1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99.299</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97.912</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008000"/>
                <w:kern w:val="0"/>
                <w:sz w:val="19"/>
                <w:szCs w:val="19"/>
                <w:shd w:val="clear" w:fill="FFFFFF"/>
                <w:lang w:val="en-US" w:eastAsia="zh-CN" w:bidi="ar"/>
              </w:rPr>
              <w:t># 地理</w:t>
            </w:r>
          </w:p>
          <w:p w14:paraId="06597700">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008000"/>
                <w:kern w:val="0"/>
                <w:sz w:val="19"/>
                <w:szCs w:val="19"/>
                <w:shd w:val="clear" w:fill="FFFFFF"/>
                <w:lang w:val="en-US" w:eastAsia="zh-CN" w:bidi="ar"/>
              </w:rPr>
              <w:t># 物理（仅AI1可用）</w:t>
            </w:r>
          </w:p>
          <w:p w14:paraId="0613EDBD">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语文（困难题人工）</w:t>
            </w:r>
          </w:p>
          <w:p w14:paraId="62C06ED1">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0A1EFFE8">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"AI2"</w:t>
            </w:r>
            <w:r>
              <w:rPr>
                <w:rFonts w:hint="default" w:ascii="Consolas" w:hAnsi="Consolas" w:eastAsia="Consolas" w:cs="Consolas"/>
                <w:b w:val="0"/>
                <w:bCs w:val="0"/>
                <w:color w:val="000000"/>
                <w:kern w:val="0"/>
                <w:sz w:val="19"/>
                <w:szCs w:val="19"/>
                <w:shd w:val="clear" w:fill="FFFFFF"/>
                <w:lang w:val="en-US" w:eastAsia="zh-CN" w:bidi="ar"/>
              </w:rPr>
              <w:t>: [</w:t>
            </w:r>
          </w:p>
          <w:p w14:paraId="5103D5C4">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99.313</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99.27</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98.967</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数学</w:t>
            </w:r>
          </w:p>
          <w:p w14:paraId="230DC963">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98.839</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英语（简单题AI2不可用）</w:t>
            </w:r>
          </w:p>
          <w:p w14:paraId="5B877708">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99.838</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008000"/>
                <w:kern w:val="0"/>
                <w:sz w:val="19"/>
                <w:szCs w:val="19"/>
                <w:shd w:val="clear" w:fill="FFFFFF"/>
                <w:lang w:val="en-US" w:eastAsia="zh-CN" w:bidi="ar"/>
              </w:rPr>
              <w:t># 政治</w:t>
            </w:r>
          </w:p>
          <w:p w14:paraId="16BE77DE">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98.533</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99.409</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95.893</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008000"/>
                <w:kern w:val="0"/>
                <w:sz w:val="19"/>
                <w:szCs w:val="19"/>
                <w:shd w:val="clear" w:fill="FFFFFF"/>
                <w:lang w:val="en-US" w:eastAsia="zh-CN" w:bidi="ar"/>
              </w:rPr>
              <w:t># 地理</w:t>
            </w:r>
          </w:p>
          <w:p w14:paraId="483AE4AE">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008000"/>
                <w:kern w:val="0"/>
                <w:sz w:val="19"/>
                <w:szCs w:val="19"/>
                <w:shd w:val="clear" w:fill="FFFFFF"/>
                <w:lang w:val="en-US" w:eastAsia="zh-CN" w:bidi="ar"/>
              </w:rPr>
              <w:t># 物理（AI2不可用）</w:t>
            </w:r>
          </w:p>
          <w:p w14:paraId="42B13FFB">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语文（AI2不可用）</w:t>
            </w:r>
          </w:p>
          <w:p w14:paraId="26FF3FCF">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1A14942E">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p>
          <w:p w14:paraId="5877D48B">
            <w:pPr>
              <w:keepNext w:val="0"/>
              <w:keepLines w:val="0"/>
              <w:widowControl/>
              <w:suppressLineNumbers w:val="0"/>
              <w:jc w:val="left"/>
            </w:pPr>
          </w:p>
          <w:p w14:paraId="5FBBDB12">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AHP综合得分数据（用户提供）</w:t>
            </w:r>
          </w:p>
          <w:p w14:paraId="5F8342E9">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ahp_scores = {</w:t>
            </w:r>
          </w:p>
          <w:p w14:paraId="267C413D">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"数学-简单"</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0.4822</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"AI2"</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0.5178</w:t>
            </w:r>
            <w:r>
              <w:rPr>
                <w:rFonts w:hint="default" w:ascii="Consolas" w:hAnsi="Consolas" w:eastAsia="Consolas" w:cs="Consolas"/>
                <w:b w:val="0"/>
                <w:bCs w:val="0"/>
                <w:color w:val="000000"/>
                <w:kern w:val="0"/>
                <w:sz w:val="19"/>
                <w:szCs w:val="19"/>
                <w:shd w:val="clear" w:fill="FFFFFF"/>
                <w:lang w:val="en-US" w:eastAsia="zh-CN" w:bidi="ar"/>
              </w:rPr>
              <w:t>},</w:t>
            </w:r>
          </w:p>
          <w:p w14:paraId="70FD15C3">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"数学-中等"</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0.4838</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"AI2"</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0.5162</w:t>
            </w:r>
            <w:r>
              <w:rPr>
                <w:rFonts w:hint="default" w:ascii="Consolas" w:hAnsi="Consolas" w:eastAsia="Consolas" w:cs="Consolas"/>
                <w:b w:val="0"/>
                <w:bCs w:val="0"/>
                <w:color w:val="000000"/>
                <w:kern w:val="0"/>
                <w:sz w:val="19"/>
                <w:szCs w:val="19"/>
                <w:shd w:val="clear" w:fill="FFFFFF"/>
                <w:lang w:val="en-US" w:eastAsia="zh-CN" w:bidi="ar"/>
              </w:rPr>
              <w:t>},</w:t>
            </w:r>
          </w:p>
          <w:p w14:paraId="4F408975">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"数学-困难"</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0.4626</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"AI2"</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0.5374</w:t>
            </w:r>
            <w:r>
              <w:rPr>
                <w:rFonts w:hint="default" w:ascii="Consolas" w:hAnsi="Consolas" w:eastAsia="Consolas" w:cs="Consolas"/>
                <w:b w:val="0"/>
                <w:bCs w:val="0"/>
                <w:color w:val="000000"/>
                <w:kern w:val="0"/>
                <w:sz w:val="19"/>
                <w:szCs w:val="19"/>
                <w:shd w:val="clear" w:fill="FFFFFF"/>
                <w:lang w:val="en-US" w:eastAsia="zh-CN" w:bidi="ar"/>
              </w:rPr>
              <w:t>},</w:t>
            </w:r>
          </w:p>
          <w:p w14:paraId="60713169">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"英语-简单"</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0.4578</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"AI2"</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0.5422</w:t>
            </w:r>
            <w:r>
              <w:rPr>
                <w:rFonts w:hint="default" w:ascii="Consolas" w:hAnsi="Consolas" w:eastAsia="Consolas" w:cs="Consolas"/>
                <w:b w:val="0"/>
                <w:bCs w:val="0"/>
                <w:color w:val="000000"/>
                <w:kern w:val="0"/>
                <w:sz w:val="19"/>
                <w:szCs w:val="19"/>
                <w:shd w:val="clear" w:fill="FFFFFF"/>
                <w:lang w:val="en-US" w:eastAsia="zh-CN" w:bidi="ar"/>
              </w:rPr>
              <w:t>},</w:t>
            </w:r>
          </w:p>
          <w:p w14:paraId="33F45A3A">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"英语-困难"</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0.5165</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"AI2"</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0.4835</w:t>
            </w:r>
            <w:r>
              <w:rPr>
                <w:rFonts w:hint="default" w:ascii="Consolas" w:hAnsi="Consolas" w:eastAsia="Consolas" w:cs="Consolas"/>
                <w:b w:val="0"/>
                <w:bCs w:val="0"/>
                <w:color w:val="000000"/>
                <w:kern w:val="0"/>
                <w:sz w:val="19"/>
                <w:szCs w:val="19"/>
                <w:shd w:val="clear" w:fill="FFFFFF"/>
                <w:lang w:val="en-US" w:eastAsia="zh-CN" w:bidi="ar"/>
              </w:rPr>
              <w:t>},</w:t>
            </w:r>
          </w:p>
          <w:p w14:paraId="72EECC42">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"政治-中等"</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0.5021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"AI2"</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0.4979</w:t>
            </w:r>
            <w:r>
              <w:rPr>
                <w:rFonts w:hint="default" w:ascii="Consolas" w:hAnsi="Consolas" w:eastAsia="Consolas" w:cs="Consolas"/>
                <w:b w:val="0"/>
                <w:bCs w:val="0"/>
                <w:color w:val="000000"/>
                <w:kern w:val="0"/>
                <w:sz w:val="19"/>
                <w:szCs w:val="19"/>
                <w:shd w:val="clear" w:fill="FFFFFF"/>
                <w:lang w:val="en-US" w:eastAsia="zh-CN" w:bidi="ar"/>
              </w:rPr>
              <w:t>},</w:t>
            </w:r>
          </w:p>
          <w:p w14:paraId="23F87FA3">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"地理-简单"</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0.5115</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"AI2"</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0.4885</w:t>
            </w:r>
            <w:r>
              <w:rPr>
                <w:rFonts w:hint="default" w:ascii="Consolas" w:hAnsi="Consolas" w:eastAsia="Consolas" w:cs="Consolas"/>
                <w:b w:val="0"/>
                <w:bCs w:val="0"/>
                <w:color w:val="000000"/>
                <w:kern w:val="0"/>
                <w:sz w:val="19"/>
                <w:szCs w:val="19"/>
                <w:shd w:val="clear" w:fill="FFFFFF"/>
                <w:lang w:val="en-US" w:eastAsia="zh-CN" w:bidi="ar"/>
              </w:rPr>
              <w:t>},</w:t>
            </w:r>
          </w:p>
          <w:p w14:paraId="38D3C071">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"地理-中等"</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0.5017</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"AI2"</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0.4983</w:t>
            </w:r>
            <w:r>
              <w:rPr>
                <w:rFonts w:hint="default" w:ascii="Consolas" w:hAnsi="Consolas" w:eastAsia="Consolas" w:cs="Consolas"/>
                <w:b w:val="0"/>
                <w:bCs w:val="0"/>
                <w:color w:val="000000"/>
                <w:kern w:val="0"/>
                <w:sz w:val="19"/>
                <w:szCs w:val="19"/>
                <w:shd w:val="clear" w:fill="FFFFFF"/>
                <w:lang w:val="en-US" w:eastAsia="zh-CN" w:bidi="ar"/>
              </w:rPr>
              <w:t>},</w:t>
            </w:r>
          </w:p>
          <w:p w14:paraId="7D5082B1">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"地理-困难"</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0.5200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"AI2"</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0.4800</w:t>
            </w:r>
            <w:r>
              <w:rPr>
                <w:rFonts w:hint="default" w:ascii="Consolas" w:hAnsi="Consolas" w:eastAsia="Consolas" w:cs="Consolas"/>
                <w:b w:val="0"/>
                <w:bCs w:val="0"/>
                <w:color w:val="000000"/>
                <w:kern w:val="0"/>
                <w:sz w:val="19"/>
                <w:szCs w:val="19"/>
                <w:shd w:val="clear" w:fill="FFFFFF"/>
                <w:lang w:val="en-US" w:eastAsia="zh-CN" w:bidi="ar"/>
              </w:rPr>
              <w:t>}</w:t>
            </w:r>
          </w:p>
          <w:p w14:paraId="63AC4058">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p>
          <w:p w14:paraId="343F9508">
            <w:pPr>
              <w:keepNext w:val="0"/>
              <w:keepLines w:val="0"/>
              <w:widowControl/>
              <w:suppressLineNumbers w:val="0"/>
              <w:jc w:val="left"/>
            </w:pPr>
          </w:p>
          <w:p w14:paraId="23A909DA">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 图表1：准确率对比条形图 ====================</w:t>
            </w:r>
          </w:p>
          <w:p w14:paraId="67100C2A">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plt.figure(figsize=(</w:t>
            </w:r>
            <w:r>
              <w:rPr>
                <w:rFonts w:hint="default" w:ascii="Consolas" w:hAnsi="Consolas" w:eastAsia="Consolas" w:cs="Consolas"/>
                <w:b w:val="0"/>
                <w:bCs w:val="0"/>
                <w:color w:val="098658"/>
                <w:kern w:val="0"/>
                <w:sz w:val="19"/>
                <w:szCs w:val="19"/>
                <w:shd w:val="clear" w:fill="FFFFFF"/>
                <w:lang w:val="en-US" w:eastAsia="zh-CN" w:bidi="ar"/>
              </w:rPr>
              <w:t>14</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8</w:t>
            </w:r>
            <w:r>
              <w:rPr>
                <w:rFonts w:hint="default" w:ascii="Consolas" w:hAnsi="Consolas" w:eastAsia="Consolas" w:cs="Consolas"/>
                <w:b w:val="0"/>
                <w:bCs w:val="0"/>
                <w:color w:val="000000"/>
                <w:kern w:val="0"/>
                <w:sz w:val="19"/>
                <w:szCs w:val="19"/>
                <w:shd w:val="clear" w:fill="FFFFFF"/>
                <w:lang w:val="en-US" w:eastAsia="zh-CN" w:bidi="ar"/>
              </w:rPr>
              <w:t>))</w:t>
            </w:r>
          </w:p>
          <w:p w14:paraId="0433F778">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df_acc = pd.DataFrame({</w:t>
            </w:r>
          </w:p>
          <w:p w14:paraId="0745BDE9">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"学科难度"</w:t>
            </w:r>
            <w:r>
              <w:rPr>
                <w:rFonts w:hint="default" w:ascii="Consolas" w:hAnsi="Consolas" w:eastAsia="Consolas" w:cs="Consolas"/>
                <w:b w:val="0"/>
                <w:bCs w:val="0"/>
                <w:color w:val="000000"/>
                <w:kern w:val="0"/>
                <w:sz w:val="19"/>
                <w:szCs w:val="19"/>
                <w:shd w:val="clear" w:fill="FFFFFF"/>
                <w:lang w:val="en-US" w:eastAsia="zh-CN" w:bidi="ar"/>
              </w:rPr>
              <w:t>: subjects,</w:t>
            </w:r>
          </w:p>
          <w:p w14:paraId="17B5C71F">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 accuracy_data[</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w:t>
            </w:r>
          </w:p>
          <w:p w14:paraId="76877327">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"AI2"</w:t>
            </w:r>
            <w:r>
              <w:rPr>
                <w:rFonts w:hint="default" w:ascii="Consolas" w:hAnsi="Consolas" w:eastAsia="Consolas" w:cs="Consolas"/>
                <w:b w:val="0"/>
                <w:bCs w:val="0"/>
                <w:color w:val="000000"/>
                <w:kern w:val="0"/>
                <w:sz w:val="19"/>
                <w:szCs w:val="19"/>
                <w:shd w:val="clear" w:fill="FFFFFF"/>
                <w:lang w:val="en-US" w:eastAsia="zh-CN" w:bidi="ar"/>
              </w:rPr>
              <w:t>: accuracy_data[</w:t>
            </w:r>
            <w:r>
              <w:rPr>
                <w:rFonts w:hint="default" w:ascii="Consolas" w:hAnsi="Consolas" w:eastAsia="Consolas" w:cs="Consolas"/>
                <w:b w:val="0"/>
                <w:bCs w:val="0"/>
                <w:color w:val="A31515"/>
                <w:kern w:val="0"/>
                <w:sz w:val="19"/>
                <w:szCs w:val="19"/>
                <w:shd w:val="clear" w:fill="FFFFFF"/>
                <w:lang w:val="en-US" w:eastAsia="zh-CN" w:bidi="ar"/>
              </w:rPr>
              <w:t>"AI2"</w:t>
            </w:r>
            <w:r>
              <w:rPr>
                <w:rFonts w:hint="default" w:ascii="Consolas" w:hAnsi="Consolas" w:eastAsia="Consolas" w:cs="Consolas"/>
                <w:b w:val="0"/>
                <w:bCs w:val="0"/>
                <w:color w:val="000000"/>
                <w:kern w:val="0"/>
                <w:sz w:val="19"/>
                <w:szCs w:val="19"/>
                <w:shd w:val="clear" w:fill="FFFFFF"/>
                <w:lang w:val="en-US" w:eastAsia="zh-CN" w:bidi="ar"/>
              </w:rPr>
              <w:t>]</w:t>
            </w:r>
          </w:p>
          <w:p w14:paraId="40BC50C0">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p>
          <w:p w14:paraId="0C7692F5">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ax = df_acc.plot(x=</w:t>
            </w:r>
            <w:r>
              <w:rPr>
                <w:rFonts w:hint="default" w:ascii="Consolas" w:hAnsi="Consolas" w:eastAsia="Consolas" w:cs="Consolas"/>
                <w:b w:val="0"/>
                <w:bCs w:val="0"/>
                <w:color w:val="A31515"/>
                <w:kern w:val="0"/>
                <w:sz w:val="19"/>
                <w:szCs w:val="19"/>
                <w:shd w:val="clear" w:fill="FFFFFF"/>
                <w:lang w:val="en-US" w:eastAsia="zh-CN" w:bidi="ar"/>
              </w:rPr>
              <w:t>"学科难度"</w:t>
            </w:r>
            <w:r>
              <w:rPr>
                <w:rFonts w:hint="default" w:ascii="Consolas" w:hAnsi="Consolas" w:eastAsia="Consolas" w:cs="Consolas"/>
                <w:b w:val="0"/>
                <w:bCs w:val="0"/>
                <w:color w:val="000000"/>
                <w:kern w:val="0"/>
                <w:sz w:val="19"/>
                <w:szCs w:val="19"/>
                <w:shd w:val="clear" w:fill="FFFFFF"/>
                <w:lang w:val="en-US" w:eastAsia="zh-CN" w:bidi="ar"/>
              </w:rPr>
              <w:t>, y=[</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"AI2"</w:t>
            </w:r>
            <w:r>
              <w:rPr>
                <w:rFonts w:hint="default" w:ascii="Consolas" w:hAnsi="Consolas" w:eastAsia="Consolas" w:cs="Consolas"/>
                <w:b w:val="0"/>
                <w:bCs w:val="0"/>
                <w:color w:val="000000"/>
                <w:kern w:val="0"/>
                <w:sz w:val="19"/>
                <w:szCs w:val="19"/>
                <w:shd w:val="clear" w:fill="FFFFFF"/>
                <w:lang w:val="en-US" w:eastAsia="zh-CN" w:bidi="ar"/>
              </w:rPr>
              <w:t>], kind=</w:t>
            </w:r>
            <w:r>
              <w:rPr>
                <w:rFonts w:hint="default" w:ascii="Consolas" w:hAnsi="Consolas" w:eastAsia="Consolas" w:cs="Consolas"/>
                <w:b w:val="0"/>
                <w:bCs w:val="0"/>
                <w:color w:val="A31515"/>
                <w:kern w:val="0"/>
                <w:sz w:val="19"/>
                <w:szCs w:val="19"/>
                <w:shd w:val="clear" w:fill="FFFFFF"/>
                <w:lang w:val="en-US" w:eastAsia="zh-CN" w:bidi="ar"/>
              </w:rPr>
              <w:t>"bar"</w:t>
            </w:r>
            <w:r>
              <w:rPr>
                <w:rFonts w:hint="default" w:ascii="Consolas" w:hAnsi="Consolas" w:eastAsia="Consolas" w:cs="Consolas"/>
                <w:b w:val="0"/>
                <w:bCs w:val="0"/>
                <w:color w:val="000000"/>
                <w:kern w:val="0"/>
                <w:sz w:val="19"/>
                <w:szCs w:val="19"/>
                <w:shd w:val="clear" w:fill="FFFFFF"/>
                <w:lang w:val="en-US" w:eastAsia="zh-CN" w:bidi="ar"/>
              </w:rPr>
              <w:t xml:space="preserve">, </w:t>
            </w:r>
          </w:p>
          <w:p w14:paraId="1BF84CB0">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color=[</w:t>
            </w:r>
            <w:r>
              <w:rPr>
                <w:rFonts w:hint="default" w:ascii="Consolas" w:hAnsi="Consolas" w:eastAsia="Consolas" w:cs="Consolas"/>
                <w:b w:val="0"/>
                <w:bCs w:val="0"/>
                <w:color w:val="A31515"/>
                <w:kern w:val="0"/>
                <w:sz w:val="19"/>
                <w:szCs w:val="19"/>
                <w:shd w:val="clear" w:fill="FFFFFF"/>
                <w:lang w:val="en-US" w:eastAsia="zh-CN" w:bidi="ar"/>
              </w:rPr>
              <w:t>"#1f77b4"</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"#ff7f0e"</w:t>
            </w:r>
            <w:r>
              <w:rPr>
                <w:rFonts w:hint="default" w:ascii="Consolas" w:hAnsi="Consolas" w:eastAsia="Consolas" w:cs="Consolas"/>
                <w:b w:val="0"/>
                <w:bCs w:val="0"/>
                <w:color w:val="000000"/>
                <w:kern w:val="0"/>
                <w:sz w:val="19"/>
                <w:szCs w:val="19"/>
                <w:shd w:val="clear" w:fill="FFFFFF"/>
                <w:lang w:val="en-US" w:eastAsia="zh-CN" w:bidi="ar"/>
              </w:rPr>
              <w:t>], width=</w:t>
            </w:r>
            <w:r>
              <w:rPr>
                <w:rFonts w:hint="default" w:ascii="Consolas" w:hAnsi="Consolas" w:eastAsia="Consolas" w:cs="Consolas"/>
                <w:b w:val="0"/>
                <w:bCs w:val="0"/>
                <w:color w:val="098658"/>
                <w:kern w:val="0"/>
                <w:sz w:val="19"/>
                <w:szCs w:val="19"/>
                <w:shd w:val="clear" w:fill="FFFFFF"/>
                <w:lang w:val="en-US" w:eastAsia="zh-CN" w:bidi="ar"/>
              </w:rPr>
              <w:t>0.8</w:t>
            </w:r>
            <w:r>
              <w:rPr>
                <w:rFonts w:hint="default" w:ascii="Consolas" w:hAnsi="Consolas" w:eastAsia="Consolas" w:cs="Consolas"/>
                <w:b w:val="0"/>
                <w:bCs w:val="0"/>
                <w:color w:val="000000"/>
                <w:kern w:val="0"/>
                <w:sz w:val="19"/>
                <w:szCs w:val="19"/>
                <w:shd w:val="clear" w:fill="FFFFFF"/>
                <w:lang w:val="en-US" w:eastAsia="zh-CN" w:bidi="ar"/>
              </w:rPr>
              <w:t>)</w:t>
            </w:r>
          </w:p>
          <w:p w14:paraId="27A7930F">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plt.title(</w:t>
            </w:r>
            <w:r>
              <w:rPr>
                <w:rFonts w:hint="default" w:ascii="Consolas" w:hAnsi="Consolas" w:eastAsia="Consolas" w:cs="Consolas"/>
                <w:b w:val="0"/>
                <w:bCs w:val="0"/>
                <w:color w:val="A31515"/>
                <w:kern w:val="0"/>
                <w:sz w:val="19"/>
                <w:szCs w:val="19"/>
                <w:shd w:val="clear" w:fill="FFFFFF"/>
                <w:lang w:val="en-US" w:eastAsia="zh-CN" w:bidi="ar"/>
              </w:rPr>
              <w:t>"各学科AI模型准确率对比"</w:t>
            </w:r>
            <w:r>
              <w:rPr>
                <w:rFonts w:hint="default" w:ascii="Consolas" w:hAnsi="Consolas" w:eastAsia="Consolas" w:cs="Consolas"/>
                <w:b w:val="0"/>
                <w:bCs w:val="0"/>
                <w:color w:val="000000"/>
                <w:kern w:val="0"/>
                <w:sz w:val="19"/>
                <w:szCs w:val="19"/>
                <w:shd w:val="clear" w:fill="FFFFFF"/>
                <w:lang w:val="en-US" w:eastAsia="zh-CN" w:bidi="ar"/>
              </w:rPr>
              <w:t>, fontsize=</w:t>
            </w:r>
            <w:r>
              <w:rPr>
                <w:rFonts w:hint="default" w:ascii="Consolas" w:hAnsi="Consolas" w:eastAsia="Consolas" w:cs="Consolas"/>
                <w:b w:val="0"/>
                <w:bCs w:val="0"/>
                <w:color w:val="098658"/>
                <w:kern w:val="0"/>
                <w:sz w:val="19"/>
                <w:szCs w:val="19"/>
                <w:shd w:val="clear" w:fill="FFFFFF"/>
                <w:lang w:val="en-US" w:eastAsia="zh-CN" w:bidi="ar"/>
              </w:rPr>
              <w:t>16</w:t>
            </w:r>
            <w:r>
              <w:rPr>
                <w:rFonts w:hint="default" w:ascii="Consolas" w:hAnsi="Consolas" w:eastAsia="Consolas" w:cs="Consolas"/>
                <w:b w:val="0"/>
                <w:bCs w:val="0"/>
                <w:color w:val="000000"/>
                <w:kern w:val="0"/>
                <w:sz w:val="19"/>
                <w:szCs w:val="19"/>
                <w:shd w:val="clear" w:fill="FFFFFF"/>
                <w:lang w:val="en-US" w:eastAsia="zh-CN" w:bidi="ar"/>
              </w:rPr>
              <w:t>, pad=</w:t>
            </w:r>
            <w:r>
              <w:rPr>
                <w:rFonts w:hint="default" w:ascii="Consolas" w:hAnsi="Consolas" w:eastAsia="Consolas" w:cs="Consolas"/>
                <w:b w:val="0"/>
                <w:bCs w:val="0"/>
                <w:color w:val="098658"/>
                <w:kern w:val="0"/>
                <w:sz w:val="19"/>
                <w:szCs w:val="19"/>
                <w:shd w:val="clear" w:fill="FFFFFF"/>
                <w:lang w:val="en-US" w:eastAsia="zh-CN" w:bidi="ar"/>
              </w:rPr>
              <w:t>20</w:t>
            </w:r>
            <w:r>
              <w:rPr>
                <w:rFonts w:hint="default" w:ascii="Consolas" w:hAnsi="Consolas" w:eastAsia="Consolas" w:cs="Consolas"/>
                <w:b w:val="0"/>
                <w:bCs w:val="0"/>
                <w:color w:val="000000"/>
                <w:kern w:val="0"/>
                <w:sz w:val="19"/>
                <w:szCs w:val="19"/>
                <w:shd w:val="clear" w:fill="FFFFFF"/>
                <w:lang w:val="en-US" w:eastAsia="zh-CN" w:bidi="ar"/>
              </w:rPr>
              <w:t>)</w:t>
            </w:r>
          </w:p>
          <w:p w14:paraId="63757DF3">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plt.ylabel(</w:t>
            </w:r>
            <w:r>
              <w:rPr>
                <w:rFonts w:hint="default" w:ascii="Consolas" w:hAnsi="Consolas" w:eastAsia="Consolas" w:cs="Consolas"/>
                <w:b w:val="0"/>
                <w:bCs w:val="0"/>
                <w:color w:val="A31515"/>
                <w:kern w:val="0"/>
                <w:sz w:val="19"/>
                <w:szCs w:val="19"/>
                <w:shd w:val="clear" w:fill="FFFFFF"/>
                <w:lang w:val="en-US" w:eastAsia="zh-CN" w:bidi="ar"/>
              </w:rPr>
              <w:t>"准确率（%）"</w:t>
            </w:r>
            <w:r>
              <w:rPr>
                <w:rFonts w:hint="default" w:ascii="Consolas" w:hAnsi="Consolas" w:eastAsia="Consolas" w:cs="Consolas"/>
                <w:b w:val="0"/>
                <w:bCs w:val="0"/>
                <w:color w:val="000000"/>
                <w:kern w:val="0"/>
                <w:sz w:val="19"/>
                <w:szCs w:val="19"/>
                <w:shd w:val="clear" w:fill="FFFFFF"/>
                <w:lang w:val="en-US" w:eastAsia="zh-CN" w:bidi="ar"/>
              </w:rPr>
              <w:t>)</w:t>
            </w:r>
          </w:p>
          <w:p w14:paraId="5F15A948">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plt.xticks(rotation=</w:t>
            </w:r>
            <w:r>
              <w:rPr>
                <w:rFonts w:hint="default" w:ascii="Consolas" w:hAnsi="Consolas" w:eastAsia="Consolas" w:cs="Consolas"/>
                <w:b w:val="0"/>
                <w:bCs w:val="0"/>
                <w:color w:val="098658"/>
                <w:kern w:val="0"/>
                <w:sz w:val="19"/>
                <w:szCs w:val="19"/>
                <w:shd w:val="clear" w:fill="FFFFFF"/>
                <w:lang w:val="en-US" w:eastAsia="zh-CN" w:bidi="ar"/>
              </w:rPr>
              <w:t>45</w:t>
            </w:r>
            <w:r>
              <w:rPr>
                <w:rFonts w:hint="default" w:ascii="Consolas" w:hAnsi="Consolas" w:eastAsia="Consolas" w:cs="Consolas"/>
                <w:b w:val="0"/>
                <w:bCs w:val="0"/>
                <w:color w:val="000000"/>
                <w:kern w:val="0"/>
                <w:sz w:val="19"/>
                <w:szCs w:val="19"/>
                <w:shd w:val="clear" w:fill="FFFFFF"/>
                <w:lang w:val="en-US" w:eastAsia="zh-CN" w:bidi="ar"/>
              </w:rPr>
              <w:t>, ha=</w:t>
            </w:r>
            <w:r>
              <w:rPr>
                <w:rFonts w:hint="default" w:ascii="Consolas" w:hAnsi="Consolas" w:eastAsia="Consolas" w:cs="Consolas"/>
                <w:b w:val="0"/>
                <w:bCs w:val="0"/>
                <w:color w:val="A31515"/>
                <w:kern w:val="0"/>
                <w:sz w:val="19"/>
                <w:szCs w:val="19"/>
                <w:shd w:val="clear" w:fill="FFFFFF"/>
                <w:lang w:val="en-US" w:eastAsia="zh-CN" w:bidi="ar"/>
              </w:rPr>
              <w:t>'right'</w:t>
            </w:r>
            <w:r>
              <w:rPr>
                <w:rFonts w:hint="default" w:ascii="Consolas" w:hAnsi="Consolas" w:eastAsia="Consolas" w:cs="Consolas"/>
                <w:b w:val="0"/>
                <w:bCs w:val="0"/>
                <w:color w:val="000000"/>
                <w:kern w:val="0"/>
                <w:sz w:val="19"/>
                <w:szCs w:val="19"/>
                <w:shd w:val="clear" w:fill="FFFFFF"/>
                <w:lang w:val="en-US" w:eastAsia="zh-CN" w:bidi="ar"/>
              </w:rPr>
              <w:t>)</w:t>
            </w:r>
          </w:p>
          <w:p w14:paraId="79255DEF">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plt.tight_layout()</w:t>
            </w:r>
          </w:p>
          <w:p w14:paraId="16629150">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plt.savefig(</w:t>
            </w:r>
            <w:r>
              <w:rPr>
                <w:rFonts w:hint="default" w:ascii="Consolas" w:hAnsi="Consolas" w:eastAsia="Consolas" w:cs="Consolas"/>
                <w:b w:val="0"/>
                <w:bCs w:val="0"/>
                <w:color w:val="A31515"/>
                <w:kern w:val="0"/>
                <w:sz w:val="19"/>
                <w:szCs w:val="19"/>
                <w:shd w:val="clear" w:fill="FFFFFF"/>
                <w:lang w:val="en-US" w:eastAsia="zh-CN" w:bidi="ar"/>
              </w:rPr>
              <w:t>"accuracy_comparison.png"</w:t>
            </w:r>
            <w:r>
              <w:rPr>
                <w:rFonts w:hint="default" w:ascii="Consolas" w:hAnsi="Consolas" w:eastAsia="Consolas" w:cs="Consolas"/>
                <w:b w:val="0"/>
                <w:bCs w:val="0"/>
                <w:color w:val="000000"/>
                <w:kern w:val="0"/>
                <w:sz w:val="19"/>
                <w:szCs w:val="19"/>
                <w:shd w:val="clear" w:fill="FFFFFF"/>
                <w:lang w:val="en-US" w:eastAsia="zh-CN" w:bidi="ar"/>
              </w:rPr>
              <w:t>, dpi=</w:t>
            </w:r>
            <w:r>
              <w:rPr>
                <w:rFonts w:hint="default" w:ascii="Consolas" w:hAnsi="Consolas" w:eastAsia="Consolas" w:cs="Consolas"/>
                <w:b w:val="0"/>
                <w:bCs w:val="0"/>
                <w:color w:val="098658"/>
                <w:kern w:val="0"/>
                <w:sz w:val="19"/>
                <w:szCs w:val="19"/>
                <w:shd w:val="clear" w:fill="FFFFFF"/>
                <w:lang w:val="en-US" w:eastAsia="zh-CN" w:bidi="ar"/>
              </w:rPr>
              <w:t>300</w:t>
            </w:r>
            <w:r>
              <w:rPr>
                <w:rFonts w:hint="default" w:ascii="Consolas" w:hAnsi="Consolas" w:eastAsia="Consolas" w:cs="Consolas"/>
                <w:b w:val="0"/>
                <w:bCs w:val="0"/>
                <w:color w:val="000000"/>
                <w:kern w:val="0"/>
                <w:sz w:val="19"/>
                <w:szCs w:val="19"/>
                <w:shd w:val="clear" w:fill="FFFFFF"/>
                <w:lang w:val="en-US" w:eastAsia="zh-CN" w:bidi="ar"/>
              </w:rPr>
              <w:t>, bbox_inches=</w:t>
            </w:r>
            <w:r>
              <w:rPr>
                <w:rFonts w:hint="default" w:ascii="Consolas" w:hAnsi="Consolas" w:eastAsia="Consolas" w:cs="Consolas"/>
                <w:b w:val="0"/>
                <w:bCs w:val="0"/>
                <w:color w:val="A31515"/>
                <w:kern w:val="0"/>
                <w:sz w:val="19"/>
                <w:szCs w:val="19"/>
                <w:shd w:val="clear" w:fill="FFFFFF"/>
                <w:lang w:val="en-US" w:eastAsia="zh-CN" w:bidi="ar"/>
              </w:rPr>
              <w:t>'tight'</w:t>
            </w:r>
            <w:r>
              <w:rPr>
                <w:rFonts w:hint="default" w:ascii="Consolas" w:hAnsi="Consolas" w:eastAsia="Consolas" w:cs="Consolas"/>
                <w:b w:val="0"/>
                <w:bCs w:val="0"/>
                <w:color w:val="000000"/>
                <w:kern w:val="0"/>
                <w:sz w:val="19"/>
                <w:szCs w:val="19"/>
                <w:shd w:val="clear" w:fill="FFFFFF"/>
                <w:lang w:val="en-US" w:eastAsia="zh-CN" w:bidi="ar"/>
              </w:rPr>
              <w:t>)</w:t>
            </w:r>
          </w:p>
          <w:p w14:paraId="09F062E3">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plt.close()</w:t>
            </w:r>
          </w:p>
          <w:p w14:paraId="582E747F">
            <w:pPr>
              <w:keepNext w:val="0"/>
              <w:keepLines w:val="0"/>
              <w:widowControl/>
              <w:suppressLineNumbers w:val="0"/>
              <w:jc w:val="left"/>
            </w:pPr>
          </w:p>
          <w:p w14:paraId="74FA8BC7">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 图表2：AHP综合得分雷达图 ====================</w:t>
            </w:r>
          </w:p>
          <w:p w14:paraId="0FFCF076">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categories = list(ahp_scores.keys())</w:t>
            </w:r>
          </w:p>
          <w:p w14:paraId="24A039A6">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num_vars = len(categories)</w:t>
            </w:r>
          </w:p>
          <w:p w14:paraId="21D13F37">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angles = np.linspace(</w:t>
            </w:r>
            <w:r>
              <w:rPr>
                <w:rFonts w:hint="default" w:ascii="Consolas" w:hAnsi="Consolas" w:eastAsia="Consolas" w:cs="Consolas"/>
                <w:b w:val="0"/>
                <w:bCs w:val="0"/>
                <w:color w:val="098658"/>
                <w:kern w:val="0"/>
                <w:sz w:val="19"/>
                <w:szCs w:val="19"/>
                <w:shd w:val="clear" w:fill="FFFFFF"/>
                <w:lang w:val="en-US" w:eastAsia="zh-CN" w:bidi="ar"/>
              </w:rPr>
              <w:t>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2</w:t>
            </w:r>
            <w:r>
              <w:rPr>
                <w:rFonts w:hint="default" w:ascii="Consolas" w:hAnsi="Consolas" w:eastAsia="Consolas" w:cs="Consolas"/>
                <w:b w:val="0"/>
                <w:bCs w:val="0"/>
                <w:color w:val="000000"/>
                <w:kern w:val="0"/>
                <w:sz w:val="19"/>
                <w:szCs w:val="19"/>
                <w:shd w:val="clear" w:fill="FFFFFF"/>
                <w:lang w:val="en-US" w:eastAsia="zh-CN" w:bidi="ar"/>
              </w:rPr>
              <w:t xml:space="preserve"> * np.pi, num_vars, endpoint=</w:t>
            </w:r>
            <w:r>
              <w:rPr>
                <w:rFonts w:hint="default" w:ascii="Consolas" w:hAnsi="Consolas" w:eastAsia="Consolas" w:cs="Consolas"/>
                <w:b w:val="0"/>
                <w:bCs w:val="0"/>
                <w:color w:val="0000FF"/>
                <w:kern w:val="0"/>
                <w:sz w:val="19"/>
                <w:szCs w:val="19"/>
                <w:shd w:val="clear" w:fill="FFFFFF"/>
                <w:lang w:val="en-US" w:eastAsia="zh-CN" w:bidi="ar"/>
              </w:rPr>
              <w:t>False</w:t>
            </w:r>
            <w:r>
              <w:rPr>
                <w:rFonts w:hint="default" w:ascii="Consolas" w:hAnsi="Consolas" w:eastAsia="Consolas" w:cs="Consolas"/>
                <w:b w:val="0"/>
                <w:bCs w:val="0"/>
                <w:color w:val="000000"/>
                <w:kern w:val="0"/>
                <w:sz w:val="19"/>
                <w:szCs w:val="19"/>
                <w:shd w:val="clear" w:fill="FFFFFF"/>
                <w:lang w:val="en-US" w:eastAsia="zh-CN" w:bidi="ar"/>
              </w:rPr>
              <w:t>).tolist()</w:t>
            </w:r>
          </w:p>
          <w:p w14:paraId="2DBAE19D">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angles += angles[:</w:t>
            </w:r>
            <w:r>
              <w:rPr>
                <w:rFonts w:hint="default" w:ascii="Consolas" w:hAnsi="Consolas" w:eastAsia="Consolas" w:cs="Consolas"/>
                <w:b w:val="0"/>
                <w:bCs w:val="0"/>
                <w:color w:val="098658"/>
                <w:kern w:val="0"/>
                <w:sz w:val="19"/>
                <w:szCs w:val="19"/>
                <w:shd w:val="clear" w:fill="FFFFFF"/>
                <w:lang w:val="en-US" w:eastAsia="zh-CN" w:bidi="ar"/>
              </w:rPr>
              <w:t>1</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008000"/>
                <w:kern w:val="0"/>
                <w:sz w:val="19"/>
                <w:szCs w:val="19"/>
                <w:shd w:val="clear" w:fill="FFFFFF"/>
                <w:lang w:val="en-US" w:eastAsia="zh-CN" w:bidi="ar"/>
              </w:rPr>
              <w:t># 闭合图形</w:t>
            </w:r>
          </w:p>
          <w:p w14:paraId="484D41F1">
            <w:pPr>
              <w:keepNext w:val="0"/>
              <w:keepLines w:val="0"/>
              <w:widowControl/>
              <w:suppressLineNumbers w:val="0"/>
              <w:jc w:val="left"/>
            </w:pPr>
          </w:p>
          <w:p w14:paraId="478A1F18">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fig = plt.figure(figsize=(</w:t>
            </w:r>
            <w:r>
              <w:rPr>
                <w:rFonts w:hint="default" w:ascii="Consolas" w:hAnsi="Consolas" w:eastAsia="Consolas" w:cs="Consolas"/>
                <w:b w:val="0"/>
                <w:bCs w:val="0"/>
                <w:color w:val="098658"/>
                <w:kern w:val="0"/>
                <w:sz w:val="19"/>
                <w:szCs w:val="19"/>
                <w:shd w:val="clear" w:fill="FFFFFF"/>
                <w:lang w:val="en-US" w:eastAsia="zh-CN" w:bidi="ar"/>
              </w:rPr>
              <w:t>10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10</w:t>
            </w:r>
            <w:r>
              <w:rPr>
                <w:rFonts w:hint="default" w:ascii="Consolas" w:hAnsi="Consolas" w:eastAsia="Consolas" w:cs="Consolas"/>
                <w:b w:val="0"/>
                <w:bCs w:val="0"/>
                <w:color w:val="000000"/>
                <w:kern w:val="0"/>
                <w:sz w:val="19"/>
                <w:szCs w:val="19"/>
                <w:shd w:val="clear" w:fill="FFFFFF"/>
                <w:lang w:val="en-US" w:eastAsia="zh-CN" w:bidi="ar"/>
              </w:rPr>
              <w:t>))</w:t>
            </w:r>
          </w:p>
          <w:p w14:paraId="2C69178F">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ax = fig.add_subplot(</w:t>
            </w:r>
            <w:r>
              <w:rPr>
                <w:rFonts w:hint="default" w:ascii="Consolas" w:hAnsi="Consolas" w:eastAsia="Consolas" w:cs="Consolas"/>
                <w:b w:val="0"/>
                <w:bCs w:val="0"/>
                <w:color w:val="098658"/>
                <w:kern w:val="0"/>
                <w:sz w:val="19"/>
                <w:szCs w:val="19"/>
                <w:shd w:val="clear" w:fill="FFFFFF"/>
                <w:lang w:val="en-US" w:eastAsia="zh-CN" w:bidi="ar"/>
              </w:rPr>
              <w:t>111</w:t>
            </w:r>
            <w:r>
              <w:rPr>
                <w:rFonts w:hint="default" w:ascii="Consolas" w:hAnsi="Consolas" w:eastAsia="Consolas" w:cs="Consolas"/>
                <w:b w:val="0"/>
                <w:bCs w:val="0"/>
                <w:color w:val="000000"/>
                <w:kern w:val="0"/>
                <w:sz w:val="19"/>
                <w:szCs w:val="19"/>
                <w:shd w:val="clear" w:fill="FFFFFF"/>
                <w:lang w:val="en-US" w:eastAsia="zh-CN" w:bidi="ar"/>
              </w:rPr>
              <w:t>, polar=</w:t>
            </w:r>
            <w:r>
              <w:rPr>
                <w:rFonts w:hint="default" w:ascii="Consolas" w:hAnsi="Consolas" w:eastAsia="Consolas" w:cs="Consolas"/>
                <w:b w:val="0"/>
                <w:bCs w:val="0"/>
                <w:color w:val="0000FF"/>
                <w:kern w:val="0"/>
                <w:sz w:val="19"/>
                <w:szCs w:val="19"/>
                <w:shd w:val="clear" w:fill="FFFFFF"/>
                <w:lang w:val="en-US" w:eastAsia="zh-CN" w:bidi="ar"/>
              </w:rPr>
              <w:t>True</w:t>
            </w:r>
            <w:r>
              <w:rPr>
                <w:rFonts w:hint="default" w:ascii="Consolas" w:hAnsi="Consolas" w:eastAsia="Consolas" w:cs="Consolas"/>
                <w:b w:val="0"/>
                <w:bCs w:val="0"/>
                <w:color w:val="000000"/>
                <w:kern w:val="0"/>
                <w:sz w:val="19"/>
                <w:szCs w:val="19"/>
                <w:shd w:val="clear" w:fill="FFFFFF"/>
                <w:lang w:val="en-US" w:eastAsia="zh-CN" w:bidi="ar"/>
              </w:rPr>
              <w:t>)</w:t>
            </w:r>
          </w:p>
          <w:p w14:paraId="54C383B4">
            <w:pPr>
              <w:keepNext w:val="0"/>
              <w:keepLines w:val="0"/>
              <w:widowControl/>
              <w:suppressLineNumbers w:val="0"/>
              <w:jc w:val="left"/>
            </w:pPr>
          </w:p>
          <w:p w14:paraId="55086EA8">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for</w:t>
            </w:r>
            <w:r>
              <w:rPr>
                <w:rFonts w:hint="default" w:ascii="Consolas" w:hAnsi="Consolas" w:eastAsia="Consolas" w:cs="Consolas"/>
                <w:b w:val="0"/>
                <w:bCs w:val="0"/>
                <w:color w:val="000000"/>
                <w:kern w:val="0"/>
                <w:sz w:val="19"/>
                <w:szCs w:val="19"/>
                <w:shd w:val="clear" w:fill="FFFFFF"/>
                <w:lang w:val="en-US" w:eastAsia="zh-CN" w:bidi="ar"/>
              </w:rPr>
              <w:t xml:space="preserve"> model, color </w:t>
            </w:r>
            <w:r>
              <w:rPr>
                <w:rFonts w:hint="default" w:ascii="Consolas" w:hAnsi="Consolas" w:eastAsia="Consolas" w:cs="Consolas"/>
                <w:b w:val="0"/>
                <w:bCs w:val="0"/>
                <w:color w:val="0000FF"/>
                <w:kern w:val="0"/>
                <w:sz w:val="19"/>
                <w:szCs w:val="19"/>
                <w:shd w:val="clear" w:fill="FFFFFF"/>
                <w:lang w:val="en-US" w:eastAsia="zh-CN" w:bidi="ar"/>
              </w:rPr>
              <w:t>in</w:t>
            </w:r>
            <w:r>
              <w:rPr>
                <w:rFonts w:hint="default" w:ascii="Consolas" w:hAnsi="Consolas" w:eastAsia="Consolas" w:cs="Consolas"/>
                <w:b w:val="0"/>
                <w:bCs w:val="0"/>
                <w:color w:val="000000"/>
                <w:kern w:val="0"/>
                <w:sz w:val="19"/>
                <w:szCs w:val="19"/>
                <w:shd w:val="clear" w:fill="FFFFFF"/>
                <w:lang w:val="en-US" w:eastAsia="zh-CN" w:bidi="ar"/>
              </w:rPr>
              <w:t xml:space="preserve"> zip([</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"AI2"</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A31515"/>
                <w:kern w:val="0"/>
                <w:sz w:val="19"/>
                <w:szCs w:val="19"/>
                <w:shd w:val="clear" w:fill="FFFFFF"/>
                <w:lang w:val="en-US" w:eastAsia="zh-CN" w:bidi="ar"/>
              </w:rPr>
              <w:t>"#2ca02c"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"#d62728"</w:t>
            </w:r>
            <w:r>
              <w:rPr>
                <w:rFonts w:hint="default" w:ascii="Consolas" w:hAnsi="Consolas" w:eastAsia="Consolas" w:cs="Consolas"/>
                <w:b w:val="0"/>
                <w:bCs w:val="0"/>
                <w:color w:val="000000"/>
                <w:kern w:val="0"/>
                <w:sz w:val="19"/>
                <w:szCs w:val="19"/>
                <w:shd w:val="clear" w:fill="FFFFFF"/>
                <w:lang w:val="en-US" w:eastAsia="zh-CN" w:bidi="ar"/>
              </w:rPr>
              <w:t>]):</w:t>
            </w:r>
          </w:p>
          <w:p w14:paraId="27E20215">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values = [ahp_scores[cat][model] </w:t>
            </w:r>
            <w:r>
              <w:rPr>
                <w:rFonts w:hint="default" w:ascii="Consolas" w:hAnsi="Consolas" w:eastAsia="Consolas" w:cs="Consolas"/>
                <w:b w:val="0"/>
                <w:bCs w:val="0"/>
                <w:color w:val="0000FF"/>
                <w:kern w:val="0"/>
                <w:sz w:val="19"/>
                <w:szCs w:val="19"/>
                <w:shd w:val="clear" w:fill="FFFFFF"/>
                <w:lang w:val="en-US" w:eastAsia="zh-CN" w:bidi="ar"/>
              </w:rPr>
              <w:t>for</w:t>
            </w:r>
            <w:r>
              <w:rPr>
                <w:rFonts w:hint="default" w:ascii="Consolas" w:hAnsi="Consolas" w:eastAsia="Consolas" w:cs="Consolas"/>
                <w:b w:val="0"/>
                <w:bCs w:val="0"/>
                <w:color w:val="000000"/>
                <w:kern w:val="0"/>
                <w:sz w:val="19"/>
                <w:szCs w:val="19"/>
                <w:shd w:val="clear" w:fill="FFFFFF"/>
                <w:lang w:val="en-US" w:eastAsia="zh-CN" w:bidi="ar"/>
              </w:rPr>
              <w:t xml:space="preserve"> cat </w:t>
            </w:r>
            <w:r>
              <w:rPr>
                <w:rFonts w:hint="default" w:ascii="Consolas" w:hAnsi="Consolas" w:eastAsia="Consolas" w:cs="Consolas"/>
                <w:b w:val="0"/>
                <w:bCs w:val="0"/>
                <w:color w:val="0000FF"/>
                <w:kern w:val="0"/>
                <w:sz w:val="19"/>
                <w:szCs w:val="19"/>
                <w:shd w:val="clear" w:fill="FFFFFF"/>
                <w:lang w:val="en-US" w:eastAsia="zh-CN" w:bidi="ar"/>
              </w:rPr>
              <w:t>in</w:t>
            </w:r>
            <w:r>
              <w:rPr>
                <w:rFonts w:hint="default" w:ascii="Consolas" w:hAnsi="Consolas" w:eastAsia="Consolas" w:cs="Consolas"/>
                <w:b w:val="0"/>
                <w:bCs w:val="0"/>
                <w:color w:val="000000"/>
                <w:kern w:val="0"/>
                <w:sz w:val="19"/>
                <w:szCs w:val="19"/>
                <w:shd w:val="clear" w:fill="FFFFFF"/>
                <w:lang w:val="en-US" w:eastAsia="zh-CN" w:bidi="ar"/>
              </w:rPr>
              <w:t xml:space="preserve"> categories]</w:t>
            </w:r>
          </w:p>
          <w:p w14:paraId="2075ED61">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values += values[:</w:t>
            </w:r>
            <w:r>
              <w:rPr>
                <w:rFonts w:hint="default" w:ascii="Consolas" w:hAnsi="Consolas" w:eastAsia="Consolas" w:cs="Consolas"/>
                <w:b w:val="0"/>
                <w:bCs w:val="0"/>
                <w:color w:val="098658"/>
                <w:kern w:val="0"/>
                <w:sz w:val="19"/>
                <w:szCs w:val="19"/>
                <w:shd w:val="clear" w:fill="FFFFFF"/>
                <w:lang w:val="en-US" w:eastAsia="zh-CN" w:bidi="ar"/>
              </w:rPr>
              <w:t>1</w:t>
            </w:r>
            <w:r>
              <w:rPr>
                <w:rFonts w:hint="default" w:ascii="Consolas" w:hAnsi="Consolas" w:eastAsia="Consolas" w:cs="Consolas"/>
                <w:b w:val="0"/>
                <w:bCs w:val="0"/>
                <w:color w:val="000000"/>
                <w:kern w:val="0"/>
                <w:sz w:val="19"/>
                <w:szCs w:val="19"/>
                <w:shd w:val="clear" w:fill="FFFFFF"/>
                <w:lang w:val="en-US" w:eastAsia="zh-CN" w:bidi="ar"/>
              </w:rPr>
              <w:t>]</w:t>
            </w:r>
          </w:p>
          <w:p w14:paraId="582C23AF">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ax.plot(angles, values, color=color, linewidth=</w:t>
            </w:r>
            <w:r>
              <w:rPr>
                <w:rFonts w:hint="default" w:ascii="Consolas" w:hAnsi="Consolas" w:eastAsia="Consolas" w:cs="Consolas"/>
                <w:b w:val="0"/>
                <w:bCs w:val="0"/>
                <w:color w:val="098658"/>
                <w:kern w:val="0"/>
                <w:sz w:val="19"/>
                <w:szCs w:val="19"/>
                <w:shd w:val="clear" w:fill="FFFFFF"/>
                <w:lang w:val="en-US" w:eastAsia="zh-CN" w:bidi="ar"/>
              </w:rPr>
              <w:t>2</w:t>
            </w:r>
            <w:r>
              <w:rPr>
                <w:rFonts w:hint="default" w:ascii="Consolas" w:hAnsi="Consolas" w:eastAsia="Consolas" w:cs="Consolas"/>
                <w:b w:val="0"/>
                <w:bCs w:val="0"/>
                <w:color w:val="000000"/>
                <w:kern w:val="0"/>
                <w:sz w:val="19"/>
                <w:szCs w:val="19"/>
                <w:shd w:val="clear" w:fill="FFFFFF"/>
                <w:lang w:val="en-US" w:eastAsia="zh-CN" w:bidi="ar"/>
              </w:rPr>
              <w:t>, label=model)</w:t>
            </w:r>
          </w:p>
          <w:p w14:paraId="2029FF12">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ax.fill(angles, values, color=color, alpha=</w:t>
            </w:r>
            <w:r>
              <w:rPr>
                <w:rFonts w:hint="default" w:ascii="Consolas" w:hAnsi="Consolas" w:eastAsia="Consolas" w:cs="Consolas"/>
                <w:b w:val="0"/>
                <w:bCs w:val="0"/>
                <w:color w:val="098658"/>
                <w:kern w:val="0"/>
                <w:sz w:val="19"/>
                <w:szCs w:val="19"/>
                <w:shd w:val="clear" w:fill="FFFFFF"/>
                <w:lang w:val="en-US" w:eastAsia="zh-CN" w:bidi="ar"/>
              </w:rPr>
              <w:t>0.25</w:t>
            </w:r>
            <w:r>
              <w:rPr>
                <w:rFonts w:hint="default" w:ascii="Consolas" w:hAnsi="Consolas" w:eastAsia="Consolas" w:cs="Consolas"/>
                <w:b w:val="0"/>
                <w:bCs w:val="0"/>
                <w:color w:val="000000"/>
                <w:kern w:val="0"/>
                <w:sz w:val="19"/>
                <w:szCs w:val="19"/>
                <w:shd w:val="clear" w:fill="FFFFFF"/>
                <w:lang w:val="en-US" w:eastAsia="zh-CN" w:bidi="ar"/>
              </w:rPr>
              <w:t>)</w:t>
            </w:r>
          </w:p>
          <w:p w14:paraId="0123C3F0">
            <w:pPr>
              <w:keepNext w:val="0"/>
              <w:keepLines w:val="0"/>
              <w:widowControl/>
              <w:suppressLineNumbers w:val="0"/>
              <w:jc w:val="left"/>
            </w:pPr>
          </w:p>
          <w:p w14:paraId="3E79C05C">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ax.set_theta_offset(np.pi / </w:t>
            </w:r>
            <w:r>
              <w:rPr>
                <w:rFonts w:hint="default" w:ascii="Consolas" w:hAnsi="Consolas" w:eastAsia="Consolas" w:cs="Consolas"/>
                <w:b w:val="0"/>
                <w:bCs w:val="0"/>
                <w:color w:val="098658"/>
                <w:kern w:val="0"/>
                <w:sz w:val="19"/>
                <w:szCs w:val="19"/>
                <w:shd w:val="clear" w:fill="FFFFFF"/>
                <w:lang w:val="en-US" w:eastAsia="zh-CN" w:bidi="ar"/>
              </w:rPr>
              <w:t>2</w:t>
            </w:r>
            <w:r>
              <w:rPr>
                <w:rFonts w:hint="default" w:ascii="Consolas" w:hAnsi="Consolas" w:eastAsia="Consolas" w:cs="Consolas"/>
                <w:b w:val="0"/>
                <w:bCs w:val="0"/>
                <w:color w:val="000000"/>
                <w:kern w:val="0"/>
                <w:sz w:val="19"/>
                <w:szCs w:val="19"/>
                <w:shd w:val="clear" w:fill="FFFFFF"/>
                <w:lang w:val="en-US" w:eastAsia="zh-CN" w:bidi="ar"/>
              </w:rPr>
              <w:t>)</w:t>
            </w:r>
          </w:p>
          <w:p w14:paraId="0423C5AD">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ax.set_theta_direction(-</w:t>
            </w:r>
            <w:r>
              <w:rPr>
                <w:rFonts w:hint="default" w:ascii="Consolas" w:hAnsi="Consolas" w:eastAsia="Consolas" w:cs="Consolas"/>
                <w:b w:val="0"/>
                <w:bCs w:val="0"/>
                <w:color w:val="098658"/>
                <w:kern w:val="0"/>
                <w:sz w:val="19"/>
                <w:szCs w:val="19"/>
                <w:shd w:val="clear" w:fill="FFFFFF"/>
                <w:lang w:val="en-US" w:eastAsia="zh-CN" w:bidi="ar"/>
              </w:rPr>
              <w:t>1</w:t>
            </w:r>
            <w:r>
              <w:rPr>
                <w:rFonts w:hint="default" w:ascii="Consolas" w:hAnsi="Consolas" w:eastAsia="Consolas" w:cs="Consolas"/>
                <w:b w:val="0"/>
                <w:bCs w:val="0"/>
                <w:color w:val="000000"/>
                <w:kern w:val="0"/>
                <w:sz w:val="19"/>
                <w:szCs w:val="19"/>
                <w:shd w:val="clear" w:fill="FFFFFF"/>
                <w:lang w:val="en-US" w:eastAsia="zh-CN" w:bidi="ar"/>
              </w:rPr>
              <w:t>)</w:t>
            </w:r>
          </w:p>
          <w:p w14:paraId="09F4134A">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plt.xticks(angles[:-</w:t>
            </w:r>
            <w:r>
              <w:rPr>
                <w:rFonts w:hint="default" w:ascii="Consolas" w:hAnsi="Consolas" w:eastAsia="Consolas" w:cs="Consolas"/>
                <w:b w:val="0"/>
                <w:bCs w:val="0"/>
                <w:color w:val="098658"/>
                <w:kern w:val="0"/>
                <w:sz w:val="19"/>
                <w:szCs w:val="19"/>
                <w:shd w:val="clear" w:fill="FFFFFF"/>
                <w:lang w:val="en-US" w:eastAsia="zh-CN" w:bidi="ar"/>
              </w:rPr>
              <w:t>1</w:t>
            </w:r>
            <w:r>
              <w:rPr>
                <w:rFonts w:hint="default" w:ascii="Consolas" w:hAnsi="Consolas" w:eastAsia="Consolas" w:cs="Consolas"/>
                <w:b w:val="0"/>
                <w:bCs w:val="0"/>
                <w:color w:val="000000"/>
                <w:kern w:val="0"/>
                <w:sz w:val="19"/>
                <w:szCs w:val="19"/>
                <w:shd w:val="clear" w:fill="FFFFFF"/>
                <w:lang w:val="en-US" w:eastAsia="zh-CN" w:bidi="ar"/>
              </w:rPr>
              <w:t>], categories)</w:t>
            </w:r>
          </w:p>
          <w:p w14:paraId="080986EC">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plt.title(</w:t>
            </w:r>
            <w:r>
              <w:rPr>
                <w:rFonts w:hint="default" w:ascii="Consolas" w:hAnsi="Consolas" w:eastAsia="Consolas" w:cs="Consolas"/>
                <w:b w:val="0"/>
                <w:bCs w:val="0"/>
                <w:color w:val="A31515"/>
                <w:kern w:val="0"/>
                <w:sz w:val="19"/>
                <w:szCs w:val="19"/>
                <w:shd w:val="clear" w:fill="FFFFFF"/>
                <w:lang w:val="en-US" w:eastAsia="zh-CN" w:bidi="ar"/>
              </w:rPr>
              <w:t>"AHP综合得分雷达图（正确率权重0.75，稳定性0.25）"</w:t>
            </w:r>
            <w:r>
              <w:rPr>
                <w:rFonts w:hint="default" w:ascii="Consolas" w:hAnsi="Consolas" w:eastAsia="Consolas" w:cs="Consolas"/>
                <w:b w:val="0"/>
                <w:bCs w:val="0"/>
                <w:color w:val="000000"/>
                <w:kern w:val="0"/>
                <w:sz w:val="19"/>
                <w:szCs w:val="19"/>
                <w:shd w:val="clear" w:fill="FFFFFF"/>
                <w:lang w:val="en-US" w:eastAsia="zh-CN" w:bidi="ar"/>
              </w:rPr>
              <w:t>, y=</w:t>
            </w:r>
            <w:r>
              <w:rPr>
                <w:rFonts w:hint="default" w:ascii="Consolas" w:hAnsi="Consolas" w:eastAsia="Consolas" w:cs="Consolas"/>
                <w:b w:val="0"/>
                <w:bCs w:val="0"/>
                <w:color w:val="098658"/>
                <w:kern w:val="0"/>
                <w:sz w:val="19"/>
                <w:szCs w:val="19"/>
                <w:shd w:val="clear" w:fill="FFFFFF"/>
                <w:lang w:val="en-US" w:eastAsia="zh-CN" w:bidi="ar"/>
              </w:rPr>
              <w:t>1.1</w:t>
            </w:r>
            <w:r>
              <w:rPr>
                <w:rFonts w:hint="default" w:ascii="Consolas" w:hAnsi="Consolas" w:eastAsia="Consolas" w:cs="Consolas"/>
                <w:b w:val="0"/>
                <w:bCs w:val="0"/>
                <w:color w:val="000000"/>
                <w:kern w:val="0"/>
                <w:sz w:val="19"/>
                <w:szCs w:val="19"/>
                <w:shd w:val="clear" w:fill="FFFFFF"/>
                <w:lang w:val="en-US" w:eastAsia="zh-CN" w:bidi="ar"/>
              </w:rPr>
              <w:t>)</w:t>
            </w:r>
          </w:p>
          <w:p w14:paraId="2A52C523">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plt.legend(loc=</w:t>
            </w:r>
            <w:r>
              <w:rPr>
                <w:rFonts w:hint="default" w:ascii="Consolas" w:hAnsi="Consolas" w:eastAsia="Consolas" w:cs="Consolas"/>
                <w:b w:val="0"/>
                <w:bCs w:val="0"/>
                <w:color w:val="A31515"/>
                <w:kern w:val="0"/>
                <w:sz w:val="19"/>
                <w:szCs w:val="19"/>
                <w:shd w:val="clear" w:fill="FFFFFF"/>
                <w:lang w:val="en-US" w:eastAsia="zh-CN" w:bidi="ar"/>
              </w:rPr>
              <w:t>'upper right'</w:t>
            </w:r>
            <w:r>
              <w:rPr>
                <w:rFonts w:hint="default" w:ascii="Consolas" w:hAnsi="Consolas" w:eastAsia="Consolas" w:cs="Consolas"/>
                <w:b w:val="0"/>
                <w:bCs w:val="0"/>
                <w:color w:val="000000"/>
                <w:kern w:val="0"/>
                <w:sz w:val="19"/>
                <w:szCs w:val="19"/>
                <w:shd w:val="clear" w:fill="FFFFFF"/>
                <w:lang w:val="en-US" w:eastAsia="zh-CN" w:bidi="ar"/>
              </w:rPr>
              <w:t>, bbox_to_anchor=(</w:t>
            </w:r>
            <w:r>
              <w:rPr>
                <w:rFonts w:hint="default" w:ascii="Consolas" w:hAnsi="Consolas" w:eastAsia="Consolas" w:cs="Consolas"/>
                <w:b w:val="0"/>
                <w:bCs w:val="0"/>
                <w:color w:val="098658"/>
                <w:kern w:val="0"/>
                <w:sz w:val="19"/>
                <w:szCs w:val="19"/>
                <w:shd w:val="clear" w:fill="FFFFFF"/>
                <w:lang w:val="en-US" w:eastAsia="zh-CN" w:bidi="ar"/>
              </w:rPr>
              <w:t>1.3</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1.1</w:t>
            </w:r>
            <w:r>
              <w:rPr>
                <w:rFonts w:hint="default" w:ascii="Consolas" w:hAnsi="Consolas" w:eastAsia="Consolas" w:cs="Consolas"/>
                <w:b w:val="0"/>
                <w:bCs w:val="0"/>
                <w:color w:val="000000"/>
                <w:kern w:val="0"/>
                <w:sz w:val="19"/>
                <w:szCs w:val="19"/>
                <w:shd w:val="clear" w:fill="FFFFFF"/>
                <w:lang w:val="en-US" w:eastAsia="zh-CN" w:bidi="ar"/>
              </w:rPr>
              <w:t>))</w:t>
            </w:r>
          </w:p>
          <w:p w14:paraId="2CAC9585">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plt.tight_layout()</w:t>
            </w:r>
          </w:p>
          <w:p w14:paraId="628668CA">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plt.savefig(</w:t>
            </w:r>
            <w:r>
              <w:rPr>
                <w:rFonts w:hint="default" w:ascii="Consolas" w:hAnsi="Consolas" w:eastAsia="Consolas" w:cs="Consolas"/>
                <w:b w:val="0"/>
                <w:bCs w:val="0"/>
                <w:color w:val="A31515"/>
                <w:kern w:val="0"/>
                <w:sz w:val="19"/>
                <w:szCs w:val="19"/>
                <w:shd w:val="clear" w:fill="FFFFFF"/>
                <w:lang w:val="en-US" w:eastAsia="zh-CN" w:bidi="ar"/>
              </w:rPr>
              <w:t>"ahp_radar.png"</w:t>
            </w:r>
            <w:r>
              <w:rPr>
                <w:rFonts w:hint="default" w:ascii="Consolas" w:hAnsi="Consolas" w:eastAsia="Consolas" w:cs="Consolas"/>
                <w:b w:val="0"/>
                <w:bCs w:val="0"/>
                <w:color w:val="000000"/>
                <w:kern w:val="0"/>
                <w:sz w:val="19"/>
                <w:szCs w:val="19"/>
                <w:shd w:val="clear" w:fill="FFFFFF"/>
                <w:lang w:val="en-US" w:eastAsia="zh-CN" w:bidi="ar"/>
              </w:rPr>
              <w:t>, dpi=</w:t>
            </w:r>
            <w:r>
              <w:rPr>
                <w:rFonts w:hint="default" w:ascii="Consolas" w:hAnsi="Consolas" w:eastAsia="Consolas" w:cs="Consolas"/>
                <w:b w:val="0"/>
                <w:bCs w:val="0"/>
                <w:color w:val="098658"/>
                <w:kern w:val="0"/>
                <w:sz w:val="19"/>
                <w:szCs w:val="19"/>
                <w:shd w:val="clear" w:fill="FFFFFF"/>
                <w:lang w:val="en-US" w:eastAsia="zh-CN" w:bidi="ar"/>
              </w:rPr>
              <w:t>300</w:t>
            </w:r>
            <w:r>
              <w:rPr>
                <w:rFonts w:hint="default" w:ascii="Consolas" w:hAnsi="Consolas" w:eastAsia="Consolas" w:cs="Consolas"/>
                <w:b w:val="0"/>
                <w:bCs w:val="0"/>
                <w:color w:val="000000"/>
                <w:kern w:val="0"/>
                <w:sz w:val="19"/>
                <w:szCs w:val="19"/>
                <w:shd w:val="clear" w:fill="FFFFFF"/>
                <w:lang w:val="en-US" w:eastAsia="zh-CN" w:bidi="ar"/>
              </w:rPr>
              <w:t>, bbox_inches=</w:t>
            </w:r>
            <w:r>
              <w:rPr>
                <w:rFonts w:hint="default" w:ascii="Consolas" w:hAnsi="Consolas" w:eastAsia="Consolas" w:cs="Consolas"/>
                <w:b w:val="0"/>
                <w:bCs w:val="0"/>
                <w:color w:val="A31515"/>
                <w:kern w:val="0"/>
                <w:sz w:val="19"/>
                <w:szCs w:val="19"/>
                <w:shd w:val="clear" w:fill="FFFFFF"/>
                <w:lang w:val="en-US" w:eastAsia="zh-CN" w:bidi="ar"/>
              </w:rPr>
              <w:t>'tight'</w:t>
            </w:r>
            <w:r>
              <w:rPr>
                <w:rFonts w:hint="default" w:ascii="Consolas" w:hAnsi="Consolas" w:eastAsia="Consolas" w:cs="Consolas"/>
                <w:b w:val="0"/>
                <w:bCs w:val="0"/>
                <w:color w:val="000000"/>
                <w:kern w:val="0"/>
                <w:sz w:val="19"/>
                <w:szCs w:val="19"/>
                <w:shd w:val="clear" w:fill="FFFFFF"/>
                <w:lang w:val="en-US" w:eastAsia="zh-CN" w:bidi="ar"/>
              </w:rPr>
              <w:t>)</w:t>
            </w:r>
          </w:p>
          <w:p w14:paraId="30AE1D5B">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plt.close()</w:t>
            </w:r>
          </w:p>
          <w:p w14:paraId="2229867A">
            <w:pPr>
              <w:keepNext w:val="0"/>
              <w:keepLines w:val="0"/>
              <w:widowControl/>
              <w:suppressLineNumbers w:val="0"/>
              <w:jc w:val="left"/>
            </w:pPr>
          </w:p>
          <w:p w14:paraId="79157D19">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 图表4：策略热力图 ====================</w:t>
            </w:r>
          </w:p>
          <w:p w14:paraId="61688DFA">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strategy_matrix = pd.DataFrame({</w:t>
            </w:r>
          </w:p>
          <w:p w14:paraId="70093236">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"学科"</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A31515"/>
                <w:kern w:val="0"/>
                <w:sz w:val="19"/>
                <w:szCs w:val="19"/>
                <w:shd w:val="clear" w:fill="FFFFFF"/>
                <w:lang w:val="en-US" w:eastAsia="zh-CN" w:bidi="ar"/>
              </w:rPr>
              <w:t>"语文"</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"数学"</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"英语"</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"物理"</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"政治"</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"地理"</w:t>
            </w:r>
            <w:r>
              <w:rPr>
                <w:rFonts w:hint="default" w:ascii="Consolas" w:hAnsi="Consolas" w:eastAsia="Consolas" w:cs="Consolas"/>
                <w:b w:val="0"/>
                <w:bCs w:val="0"/>
                <w:color w:val="000000"/>
                <w:kern w:val="0"/>
                <w:sz w:val="19"/>
                <w:szCs w:val="19"/>
                <w:shd w:val="clear" w:fill="FFFFFF"/>
                <w:lang w:val="en-US" w:eastAsia="zh-CN" w:bidi="ar"/>
              </w:rPr>
              <w:t>],</w:t>
            </w:r>
          </w:p>
          <w:p w14:paraId="3B013834">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"简单"</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"AI2"</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w:t>
            </w:r>
          </w:p>
          <w:p w14:paraId="46333A61">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"中等"</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"AI2"</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"AI2"</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w:t>
            </w:r>
          </w:p>
          <w:p w14:paraId="363977E6">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"困难"</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A31515"/>
                <w:kern w:val="0"/>
                <w:sz w:val="19"/>
                <w:szCs w:val="19"/>
                <w:shd w:val="clear" w:fill="FFFFFF"/>
                <w:lang w:val="en-US" w:eastAsia="zh-CN" w:bidi="ar"/>
              </w:rPr>
              <w:t>"人工"</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"AI2"</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"AI2"</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w:t>
            </w:r>
          </w:p>
          <w:p w14:paraId="1852F6A0">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}).set_index(</w:t>
            </w:r>
            <w:r>
              <w:rPr>
                <w:rFonts w:hint="default" w:ascii="Consolas" w:hAnsi="Consolas" w:eastAsia="Consolas" w:cs="Consolas"/>
                <w:b w:val="0"/>
                <w:bCs w:val="0"/>
                <w:color w:val="A31515"/>
                <w:kern w:val="0"/>
                <w:sz w:val="19"/>
                <w:szCs w:val="19"/>
                <w:shd w:val="clear" w:fill="FFFFFF"/>
                <w:lang w:val="en-US" w:eastAsia="zh-CN" w:bidi="ar"/>
              </w:rPr>
              <w:t>"学科"</w:t>
            </w:r>
            <w:r>
              <w:rPr>
                <w:rFonts w:hint="default" w:ascii="Consolas" w:hAnsi="Consolas" w:eastAsia="Consolas" w:cs="Consolas"/>
                <w:b w:val="0"/>
                <w:bCs w:val="0"/>
                <w:color w:val="000000"/>
                <w:kern w:val="0"/>
                <w:sz w:val="19"/>
                <w:szCs w:val="19"/>
                <w:shd w:val="clear" w:fill="FFFFFF"/>
                <w:lang w:val="en-US" w:eastAsia="zh-CN" w:bidi="ar"/>
              </w:rPr>
              <w:t>)</w:t>
            </w:r>
          </w:p>
          <w:p w14:paraId="5B7D3FD1">
            <w:pPr>
              <w:keepNext w:val="0"/>
              <w:keepLines w:val="0"/>
              <w:widowControl/>
              <w:suppressLineNumbers w:val="0"/>
              <w:jc w:val="left"/>
            </w:pPr>
          </w:p>
          <w:p w14:paraId="27310E86">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plt.figure(figsize=(</w:t>
            </w:r>
            <w:r>
              <w:rPr>
                <w:rFonts w:hint="default" w:ascii="Consolas" w:hAnsi="Consolas" w:eastAsia="Consolas" w:cs="Consolas"/>
                <w:b w:val="0"/>
                <w:bCs w:val="0"/>
                <w:color w:val="098658"/>
                <w:kern w:val="0"/>
                <w:sz w:val="19"/>
                <w:szCs w:val="19"/>
                <w:shd w:val="clear" w:fill="FFFFFF"/>
                <w:lang w:val="en-US" w:eastAsia="zh-CN" w:bidi="ar"/>
              </w:rPr>
              <w:t>10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6</w:t>
            </w:r>
            <w:r>
              <w:rPr>
                <w:rFonts w:hint="default" w:ascii="Consolas" w:hAnsi="Consolas" w:eastAsia="Consolas" w:cs="Consolas"/>
                <w:b w:val="0"/>
                <w:bCs w:val="0"/>
                <w:color w:val="000000"/>
                <w:kern w:val="0"/>
                <w:sz w:val="19"/>
                <w:szCs w:val="19"/>
                <w:shd w:val="clear" w:fill="FFFFFF"/>
                <w:lang w:val="en-US" w:eastAsia="zh-CN" w:bidi="ar"/>
              </w:rPr>
              <w:t>))</w:t>
            </w:r>
          </w:p>
          <w:p w14:paraId="29D3F9D9">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sns.heatmap(strategy_matrix.replace({</w:t>
            </w:r>
            <w:r>
              <w:rPr>
                <w:rFonts w:hint="default" w:ascii="Consolas" w:hAnsi="Consolas" w:eastAsia="Consolas" w:cs="Consolas"/>
                <w:b w:val="0"/>
                <w:bCs w:val="0"/>
                <w:color w:val="A31515"/>
                <w:kern w:val="0"/>
                <w:sz w:val="19"/>
                <w:szCs w:val="19"/>
                <w:shd w:val="clear" w:fill="FFFFFF"/>
                <w:lang w:val="en-US" w:eastAsia="zh-CN" w:bidi="ar"/>
              </w:rPr>
              <w:t>"AI1"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"AI2"</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2</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"人工"</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3</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0</w:t>
            </w:r>
            <w:r>
              <w:rPr>
                <w:rFonts w:hint="default" w:ascii="Consolas" w:hAnsi="Consolas" w:eastAsia="Consolas" w:cs="Consolas"/>
                <w:b w:val="0"/>
                <w:bCs w:val="0"/>
                <w:color w:val="000000"/>
                <w:kern w:val="0"/>
                <w:sz w:val="19"/>
                <w:szCs w:val="19"/>
                <w:shd w:val="clear" w:fill="FFFFFF"/>
                <w:lang w:val="en-US" w:eastAsia="zh-CN" w:bidi="ar"/>
              </w:rPr>
              <w:t xml:space="preserve">}), </w:t>
            </w:r>
          </w:p>
          <w:p w14:paraId="4ED9B09C">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annot=strategy_matrix, fmt=</w:t>
            </w:r>
            <w:r>
              <w:rPr>
                <w:rFonts w:hint="default" w:ascii="Consolas" w:hAnsi="Consolas" w:eastAsia="Consolas" w:cs="Consolas"/>
                <w:b w:val="0"/>
                <w:bCs w:val="0"/>
                <w:color w:val="A31515"/>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 </w:t>
            </w:r>
          </w:p>
          <w:p w14:paraId="5A2E3213">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cmap=sns.color_palette(</w:t>
            </w:r>
            <w:r>
              <w:rPr>
                <w:rFonts w:hint="default" w:ascii="Consolas" w:hAnsi="Consolas" w:eastAsia="Consolas" w:cs="Consolas"/>
                <w:b w:val="0"/>
                <w:bCs w:val="0"/>
                <w:color w:val="A31515"/>
                <w:kern w:val="0"/>
                <w:sz w:val="19"/>
                <w:szCs w:val="19"/>
                <w:shd w:val="clear" w:fill="FFFFFF"/>
                <w:lang w:val="en-US" w:eastAsia="zh-CN" w:bidi="ar"/>
              </w:rPr>
              <w:t>"YlGnBu"</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4</w:t>
            </w:r>
            <w:r>
              <w:rPr>
                <w:rFonts w:hint="default" w:ascii="Consolas" w:hAnsi="Consolas" w:eastAsia="Consolas" w:cs="Consolas"/>
                <w:b w:val="0"/>
                <w:bCs w:val="0"/>
                <w:color w:val="000000"/>
                <w:kern w:val="0"/>
                <w:sz w:val="19"/>
                <w:szCs w:val="19"/>
                <w:shd w:val="clear" w:fill="FFFFFF"/>
                <w:lang w:val="en-US" w:eastAsia="zh-CN" w:bidi="ar"/>
              </w:rPr>
              <w:t xml:space="preserve">), </w:t>
            </w:r>
          </w:p>
          <w:p w14:paraId="39EA3958">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cbar=</w:t>
            </w:r>
            <w:r>
              <w:rPr>
                <w:rFonts w:hint="default" w:ascii="Consolas" w:hAnsi="Consolas" w:eastAsia="Consolas" w:cs="Consolas"/>
                <w:b w:val="0"/>
                <w:bCs w:val="0"/>
                <w:color w:val="0000FF"/>
                <w:kern w:val="0"/>
                <w:sz w:val="19"/>
                <w:szCs w:val="19"/>
                <w:shd w:val="clear" w:fill="FFFFFF"/>
                <w:lang w:val="en-US" w:eastAsia="zh-CN" w:bidi="ar"/>
              </w:rPr>
              <w:t>False</w:t>
            </w:r>
            <w:r>
              <w:rPr>
                <w:rFonts w:hint="default" w:ascii="Consolas" w:hAnsi="Consolas" w:eastAsia="Consolas" w:cs="Consolas"/>
                <w:b w:val="0"/>
                <w:bCs w:val="0"/>
                <w:color w:val="000000"/>
                <w:kern w:val="0"/>
                <w:sz w:val="19"/>
                <w:szCs w:val="19"/>
                <w:shd w:val="clear" w:fill="FFFFFF"/>
                <w:lang w:val="en-US" w:eastAsia="zh-CN" w:bidi="ar"/>
              </w:rPr>
              <w:t>, linewidths=</w:t>
            </w:r>
            <w:r>
              <w:rPr>
                <w:rFonts w:hint="default" w:ascii="Consolas" w:hAnsi="Consolas" w:eastAsia="Consolas" w:cs="Consolas"/>
                <w:b w:val="0"/>
                <w:bCs w:val="0"/>
                <w:color w:val="098658"/>
                <w:kern w:val="0"/>
                <w:sz w:val="19"/>
                <w:szCs w:val="19"/>
                <w:shd w:val="clear" w:fill="FFFFFF"/>
                <w:lang w:val="en-US" w:eastAsia="zh-CN" w:bidi="ar"/>
              </w:rPr>
              <w:t>0.5</w:t>
            </w:r>
            <w:r>
              <w:rPr>
                <w:rFonts w:hint="default" w:ascii="Consolas" w:hAnsi="Consolas" w:eastAsia="Consolas" w:cs="Consolas"/>
                <w:b w:val="0"/>
                <w:bCs w:val="0"/>
                <w:color w:val="000000"/>
                <w:kern w:val="0"/>
                <w:sz w:val="19"/>
                <w:szCs w:val="19"/>
                <w:shd w:val="clear" w:fill="FFFFFF"/>
                <w:lang w:val="en-US" w:eastAsia="zh-CN" w:bidi="ar"/>
              </w:rPr>
              <w:t>)</w:t>
            </w:r>
          </w:p>
          <w:p w14:paraId="7CEE63AE">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plt.title(</w:t>
            </w:r>
            <w:r>
              <w:rPr>
                <w:rFonts w:hint="default" w:ascii="Consolas" w:hAnsi="Consolas" w:eastAsia="Consolas" w:cs="Consolas"/>
                <w:b w:val="0"/>
                <w:bCs w:val="0"/>
                <w:color w:val="A31515"/>
                <w:kern w:val="0"/>
                <w:sz w:val="19"/>
                <w:szCs w:val="19"/>
                <w:shd w:val="clear" w:fill="FFFFFF"/>
                <w:lang w:val="en-US" w:eastAsia="zh-CN" w:bidi="ar"/>
              </w:rPr>
              <w:t>"学科-难度-模型使用策略热力图"</w:t>
            </w:r>
            <w:r>
              <w:rPr>
                <w:rFonts w:hint="default" w:ascii="Consolas" w:hAnsi="Consolas" w:eastAsia="Consolas" w:cs="Consolas"/>
                <w:b w:val="0"/>
                <w:bCs w:val="0"/>
                <w:color w:val="000000"/>
                <w:kern w:val="0"/>
                <w:sz w:val="19"/>
                <w:szCs w:val="19"/>
                <w:shd w:val="clear" w:fill="FFFFFF"/>
                <w:lang w:val="en-US" w:eastAsia="zh-CN" w:bidi="ar"/>
              </w:rPr>
              <w:t>, pad=</w:t>
            </w:r>
            <w:r>
              <w:rPr>
                <w:rFonts w:hint="default" w:ascii="Consolas" w:hAnsi="Consolas" w:eastAsia="Consolas" w:cs="Consolas"/>
                <w:b w:val="0"/>
                <w:bCs w:val="0"/>
                <w:color w:val="098658"/>
                <w:kern w:val="0"/>
                <w:sz w:val="19"/>
                <w:szCs w:val="19"/>
                <w:shd w:val="clear" w:fill="FFFFFF"/>
                <w:lang w:val="en-US" w:eastAsia="zh-CN" w:bidi="ar"/>
              </w:rPr>
              <w:t>20</w:t>
            </w:r>
            <w:r>
              <w:rPr>
                <w:rFonts w:hint="default" w:ascii="Consolas" w:hAnsi="Consolas" w:eastAsia="Consolas" w:cs="Consolas"/>
                <w:b w:val="0"/>
                <w:bCs w:val="0"/>
                <w:color w:val="000000"/>
                <w:kern w:val="0"/>
                <w:sz w:val="19"/>
                <w:szCs w:val="19"/>
                <w:shd w:val="clear" w:fill="FFFFFF"/>
                <w:lang w:val="en-US" w:eastAsia="zh-CN" w:bidi="ar"/>
              </w:rPr>
              <w:t>)</w:t>
            </w:r>
          </w:p>
          <w:p w14:paraId="5F1E8024">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plt.tight_layout()</w:t>
            </w:r>
          </w:p>
          <w:p w14:paraId="576211AF">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plt.savefig(</w:t>
            </w:r>
            <w:r>
              <w:rPr>
                <w:rFonts w:hint="default" w:ascii="Consolas" w:hAnsi="Consolas" w:eastAsia="Consolas" w:cs="Consolas"/>
                <w:b w:val="0"/>
                <w:bCs w:val="0"/>
                <w:color w:val="A31515"/>
                <w:kern w:val="0"/>
                <w:sz w:val="19"/>
                <w:szCs w:val="19"/>
                <w:shd w:val="clear" w:fill="FFFFFF"/>
                <w:lang w:val="en-US" w:eastAsia="zh-CN" w:bidi="ar"/>
              </w:rPr>
              <w:t>"strategy_heatmap.png"</w:t>
            </w:r>
            <w:r>
              <w:rPr>
                <w:rFonts w:hint="default" w:ascii="Consolas" w:hAnsi="Consolas" w:eastAsia="Consolas" w:cs="Consolas"/>
                <w:b w:val="0"/>
                <w:bCs w:val="0"/>
                <w:color w:val="000000"/>
                <w:kern w:val="0"/>
                <w:sz w:val="19"/>
                <w:szCs w:val="19"/>
                <w:shd w:val="clear" w:fill="FFFFFF"/>
                <w:lang w:val="en-US" w:eastAsia="zh-CN" w:bidi="ar"/>
              </w:rPr>
              <w:t>, dpi=</w:t>
            </w:r>
            <w:r>
              <w:rPr>
                <w:rFonts w:hint="default" w:ascii="Consolas" w:hAnsi="Consolas" w:eastAsia="Consolas" w:cs="Consolas"/>
                <w:b w:val="0"/>
                <w:bCs w:val="0"/>
                <w:color w:val="098658"/>
                <w:kern w:val="0"/>
                <w:sz w:val="19"/>
                <w:szCs w:val="19"/>
                <w:shd w:val="clear" w:fill="FFFFFF"/>
                <w:lang w:val="en-US" w:eastAsia="zh-CN" w:bidi="ar"/>
              </w:rPr>
              <w:t>300</w:t>
            </w:r>
            <w:r>
              <w:rPr>
                <w:rFonts w:hint="default" w:ascii="Consolas" w:hAnsi="Consolas" w:eastAsia="Consolas" w:cs="Consolas"/>
                <w:b w:val="0"/>
                <w:bCs w:val="0"/>
                <w:color w:val="000000"/>
                <w:kern w:val="0"/>
                <w:sz w:val="19"/>
                <w:szCs w:val="19"/>
                <w:shd w:val="clear" w:fill="FFFFFF"/>
                <w:lang w:val="en-US" w:eastAsia="zh-CN" w:bidi="ar"/>
              </w:rPr>
              <w:t>, bbox_inches=</w:t>
            </w:r>
            <w:r>
              <w:rPr>
                <w:rFonts w:hint="default" w:ascii="Consolas" w:hAnsi="Consolas" w:eastAsia="Consolas" w:cs="Consolas"/>
                <w:b w:val="0"/>
                <w:bCs w:val="0"/>
                <w:color w:val="A31515"/>
                <w:kern w:val="0"/>
                <w:sz w:val="19"/>
                <w:szCs w:val="19"/>
                <w:shd w:val="clear" w:fill="FFFFFF"/>
                <w:lang w:val="en-US" w:eastAsia="zh-CN" w:bidi="ar"/>
              </w:rPr>
              <w:t>'tight'</w:t>
            </w:r>
            <w:r>
              <w:rPr>
                <w:rFonts w:hint="default" w:ascii="Consolas" w:hAnsi="Consolas" w:eastAsia="Consolas" w:cs="Consolas"/>
                <w:b w:val="0"/>
                <w:bCs w:val="0"/>
                <w:color w:val="000000"/>
                <w:kern w:val="0"/>
                <w:sz w:val="19"/>
                <w:szCs w:val="19"/>
                <w:shd w:val="clear" w:fill="FFFFFF"/>
                <w:lang w:val="en-US" w:eastAsia="zh-CN" w:bidi="ar"/>
              </w:rPr>
              <w:t>)</w:t>
            </w:r>
          </w:p>
          <w:p w14:paraId="2B34409B">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plt.close()</w:t>
            </w:r>
          </w:p>
          <w:p w14:paraId="3C59D691">
            <w:pPr>
              <w:keepNext w:val="0"/>
              <w:keepLines w:val="0"/>
              <w:widowControl/>
              <w:suppressLineNumbers w:val="0"/>
              <w:jc w:val="left"/>
            </w:pPr>
          </w:p>
          <w:p w14:paraId="0C90944B">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 其他图表生成代码（根据需要启用） ====================</w:t>
            </w:r>
          </w:p>
          <w:p w14:paraId="486D92D1">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注：图表3（饼图）、5（散点图）、6（折线图）的生成代码</w:t>
            </w:r>
          </w:p>
          <w:p w14:paraId="641ECB42">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可参考之前提供的逻辑，此处因篇幅限制未完整展示</w:t>
            </w:r>
          </w:p>
          <w:p w14:paraId="3D9A91B8">
            <w:pPr>
              <w:keepNext w:val="0"/>
              <w:keepLines w:val="0"/>
              <w:widowControl/>
              <w:suppressLineNumbers w:val="0"/>
              <w:jc w:val="left"/>
            </w:pPr>
          </w:p>
          <w:p w14:paraId="3D00ABA5">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print(</w:t>
            </w:r>
            <w:r>
              <w:rPr>
                <w:rFonts w:hint="default" w:ascii="Consolas" w:hAnsi="Consolas" w:eastAsia="Consolas" w:cs="Consolas"/>
                <w:b w:val="0"/>
                <w:bCs w:val="0"/>
                <w:color w:val="A31515"/>
                <w:kern w:val="0"/>
                <w:sz w:val="19"/>
                <w:szCs w:val="19"/>
                <w:shd w:val="clear" w:fill="FFFFFF"/>
                <w:lang w:val="en-US" w:eastAsia="zh-CN" w:bidi="ar"/>
              </w:rPr>
              <w:t>"图表已生成：accuracy_comparison.png, ahp_radar.png, strategy_heatmap.png"</w:t>
            </w:r>
            <w:r>
              <w:rPr>
                <w:rFonts w:hint="default" w:ascii="Consolas" w:hAnsi="Consolas" w:eastAsia="Consolas" w:cs="Consolas"/>
                <w:b w:val="0"/>
                <w:bCs w:val="0"/>
                <w:color w:val="000000"/>
                <w:kern w:val="0"/>
                <w:sz w:val="19"/>
                <w:szCs w:val="19"/>
                <w:shd w:val="clear" w:fill="FFFFFF"/>
                <w:lang w:val="en-US" w:eastAsia="zh-CN" w:bidi="ar"/>
              </w:rPr>
              <w:t>)</w:t>
            </w:r>
          </w:p>
          <w:p w14:paraId="3ABBA312">
            <w:pPr>
              <w:widowControl w:val="0"/>
              <w:rPr>
                <w:vertAlign w:val="baseline"/>
              </w:rPr>
            </w:pPr>
          </w:p>
        </w:tc>
      </w:tr>
    </w:tbl>
    <w:p w14:paraId="3B677831">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00" w:lineRule="exact"/>
        <w:jc w:val="left"/>
        <w:textAlignment w:val="auto"/>
        <w:rPr>
          <w:rFonts w:hint="eastAsia" w:ascii="宋体" w:hAnsi="宋体" w:eastAsia="宋体" w:cs="宋体"/>
          <w:b w:val="0"/>
          <w:bCs w:val="0"/>
          <w:color w:val="000000" w:themeColor="text1"/>
          <w:sz w:val="21"/>
          <w:szCs w:val="21"/>
          <w:lang w:val="en-US" w:eastAsia="zh-CN"/>
          <w14:textFill>
            <w14:solidFill>
              <w14:schemeClr w14:val="tx1"/>
            </w14:solidFill>
          </w14:textFill>
        </w:rPr>
      </w:pP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ˎ̥">
    <w:altName w:val="Times New Roman"/>
    <w:panose1 w:val="00000000000000000000"/>
    <w:charset w:val="00"/>
    <w:family w:val="roman"/>
    <w:pitch w:val="default"/>
    <w:sig w:usb0="00000000" w:usb1="00000000" w:usb2="00000000" w:usb3="00000000" w:csb0="00040001"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047D0">
    <w:pPr>
      <w:pStyle w:val="8"/>
      <w:rPr>
        <w:rFonts w:hint="eastAsia" w:eastAsiaTheme="minorEastAsia"/>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C16DBA">
                          <w:pPr>
                            <w:pStyle w:val="8"/>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CC16DBA">
                    <w:pPr>
                      <w:pStyle w:val="8"/>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60D08C"/>
    <w:multiLevelType w:val="multilevel"/>
    <w:tmpl w:val="B660D08C"/>
    <w:lvl w:ilvl="0" w:tentative="0">
      <w:start w:val="1"/>
      <w:numFmt w:val="decimal"/>
      <w:lvlText w:val="%1."/>
      <w:lvlJc w:val="left"/>
      <w:pPr>
        <w:ind w:left="905" w:hanging="425"/>
      </w:pPr>
      <w:rPr>
        <w:rFonts w:hint="default"/>
      </w:rPr>
    </w:lvl>
    <w:lvl w:ilvl="1" w:tentative="0">
      <w:start w:val="1"/>
      <w:numFmt w:val="decimal"/>
      <w:lvlText w:val="(%2)"/>
      <w:lvlJc w:val="left"/>
      <w:pPr>
        <w:tabs>
          <w:tab w:val="left" w:pos="840"/>
        </w:tabs>
        <w:ind w:left="1320" w:leftChars="0" w:hanging="420" w:firstLineChars="0"/>
      </w:pPr>
      <w:rPr>
        <w:rFonts w:hint="default"/>
      </w:rPr>
    </w:lvl>
    <w:lvl w:ilvl="2" w:tentative="0">
      <w:start w:val="1"/>
      <w:numFmt w:val="decimalEnclosedCircleChinese"/>
      <w:lvlText w:val="%3"/>
      <w:lvlJc w:val="left"/>
      <w:pPr>
        <w:tabs>
          <w:tab w:val="left" w:pos="1260"/>
        </w:tabs>
        <w:ind w:left="1740" w:leftChars="0" w:hanging="420" w:firstLineChars="0"/>
      </w:pPr>
      <w:rPr>
        <w:rFonts w:hint="default"/>
      </w:rPr>
    </w:lvl>
    <w:lvl w:ilvl="3" w:tentative="0">
      <w:start w:val="1"/>
      <w:numFmt w:val="decimal"/>
      <w:lvlText w:val="%4)"/>
      <w:lvlJc w:val="left"/>
      <w:pPr>
        <w:tabs>
          <w:tab w:val="left" w:pos="1680"/>
        </w:tabs>
        <w:ind w:left="2160" w:leftChars="0" w:hanging="420" w:firstLineChars="0"/>
      </w:pPr>
      <w:rPr>
        <w:rFonts w:hint="default"/>
      </w:rPr>
    </w:lvl>
    <w:lvl w:ilvl="4" w:tentative="0">
      <w:start w:val="1"/>
      <w:numFmt w:val="lowerLetter"/>
      <w:lvlText w:val="%5."/>
      <w:lvlJc w:val="left"/>
      <w:pPr>
        <w:tabs>
          <w:tab w:val="left" w:pos="2100"/>
        </w:tabs>
        <w:ind w:left="2580" w:leftChars="0" w:hanging="420" w:firstLineChars="0"/>
      </w:pPr>
      <w:rPr>
        <w:rFonts w:hint="default"/>
      </w:rPr>
    </w:lvl>
    <w:lvl w:ilvl="5" w:tentative="0">
      <w:start w:val="1"/>
      <w:numFmt w:val="lowerLetter"/>
      <w:lvlText w:val="%6)"/>
      <w:lvlJc w:val="left"/>
      <w:pPr>
        <w:tabs>
          <w:tab w:val="left" w:pos="2520"/>
        </w:tabs>
        <w:ind w:left="3000" w:leftChars="0" w:hanging="420" w:firstLineChars="0"/>
      </w:pPr>
      <w:rPr>
        <w:rFonts w:hint="default"/>
      </w:rPr>
    </w:lvl>
    <w:lvl w:ilvl="6" w:tentative="0">
      <w:start w:val="1"/>
      <w:numFmt w:val="lowerRoman"/>
      <w:lvlText w:val="%7."/>
      <w:lvlJc w:val="left"/>
      <w:pPr>
        <w:tabs>
          <w:tab w:val="left" w:pos="2940"/>
        </w:tabs>
        <w:ind w:left="3420" w:leftChars="0" w:hanging="420" w:firstLineChars="0"/>
      </w:pPr>
      <w:rPr>
        <w:rFonts w:hint="default"/>
      </w:rPr>
    </w:lvl>
    <w:lvl w:ilvl="7" w:tentative="0">
      <w:start w:val="1"/>
      <w:numFmt w:val="lowerRoman"/>
      <w:lvlText w:val="%8)"/>
      <w:lvlJc w:val="left"/>
      <w:pPr>
        <w:tabs>
          <w:tab w:val="left" w:pos="3360"/>
        </w:tabs>
        <w:ind w:left="3840" w:leftChars="0" w:hanging="420" w:firstLineChars="0"/>
      </w:pPr>
      <w:rPr>
        <w:rFonts w:hint="default"/>
      </w:rPr>
    </w:lvl>
    <w:lvl w:ilvl="8" w:tentative="0">
      <w:start w:val="1"/>
      <w:numFmt w:val="lowerLetter"/>
      <w:lvlText w:val="%9."/>
      <w:lvlJc w:val="left"/>
      <w:pPr>
        <w:tabs>
          <w:tab w:val="left" w:pos="3780"/>
        </w:tabs>
        <w:ind w:left="4260" w:leftChars="0" w:hanging="420" w:firstLineChars="0"/>
      </w:pPr>
      <w:rPr>
        <w:rFonts w:hint="default"/>
      </w:rPr>
    </w:lvl>
  </w:abstractNum>
  <w:abstractNum w:abstractNumId="1">
    <w:nsid w:val="B7B8CFF4"/>
    <w:multiLevelType w:val="singleLevel"/>
    <w:tmpl w:val="B7B8CFF4"/>
    <w:lvl w:ilvl="0" w:tentative="0">
      <w:start w:val="1"/>
      <w:numFmt w:val="decimal"/>
      <w:lvlText w:val="%1."/>
      <w:lvlJc w:val="left"/>
      <w:pPr>
        <w:tabs>
          <w:tab w:val="left" w:pos="312"/>
        </w:tabs>
      </w:pPr>
    </w:lvl>
  </w:abstractNum>
  <w:abstractNum w:abstractNumId="2">
    <w:nsid w:val="CA026C85"/>
    <w:multiLevelType w:val="singleLevel"/>
    <w:tmpl w:val="CA026C85"/>
    <w:lvl w:ilvl="0" w:tentative="0">
      <w:start w:val="1"/>
      <w:numFmt w:val="decimal"/>
      <w:lvlText w:val="(%1)"/>
      <w:lvlJc w:val="left"/>
      <w:pPr>
        <w:ind w:left="1145" w:hanging="425"/>
      </w:pPr>
      <w:rPr>
        <w:rFonts w:hint="default"/>
      </w:rPr>
    </w:lvl>
  </w:abstractNum>
  <w:abstractNum w:abstractNumId="3">
    <w:nsid w:val="CF32CBD5"/>
    <w:multiLevelType w:val="singleLevel"/>
    <w:tmpl w:val="CF32CBD5"/>
    <w:lvl w:ilvl="0" w:tentative="0">
      <w:start w:val="1"/>
      <w:numFmt w:val="decimal"/>
      <w:lvlText w:val="%1."/>
      <w:lvlJc w:val="left"/>
      <w:pPr>
        <w:ind w:left="905" w:hanging="425"/>
      </w:pPr>
      <w:rPr>
        <w:rFonts w:hint="default"/>
      </w:rPr>
    </w:lvl>
  </w:abstractNum>
  <w:abstractNum w:abstractNumId="4">
    <w:nsid w:val="D279D59C"/>
    <w:multiLevelType w:val="singleLevel"/>
    <w:tmpl w:val="D279D59C"/>
    <w:lvl w:ilvl="0" w:tentative="0">
      <w:start w:val="1"/>
      <w:numFmt w:val="decimal"/>
      <w:lvlText w:val="%1."/>
      <w:lvlJc w:val="left"/>
      <w:pPr>
        <w:ind w:left="425" w:hanging="425"/>
      </w:pPr>
      <w:rPr>
        <w:rFonts w:hint="default"/>
      </w:rPr>
    </w:lvl>
  </w:abstractNum>
  <w:abstractNum w:abstractNumId="5">
    <w:nsid w:val="DC9AB839"/>
    <w:multiLevelType w:val="singleLevel"/>
    <w:tmpl w:val="DC9AB839"/>
    <w:lvl w:ilvl="0" w:tentative="0">
      <w:start w:val="1"/>
      <w:numFmt w:val="decimal"/>
      <w:lvlText w:val="%1."/>
      <w:lvlJc w:val="left"/>
      <w:pPr>
        <w:ind w:left="905" w:hanging="425"/>
      </w:pPr>
      <w:rPr>
        <w:rFonts w:hint="default"/>
      </w:rPr>
    </w:lvl>
  </w:abstractNum>
  <w:abstractNum w:abstractNumId="6">
    <w:nsid w:val="DCD010BA"/>
    <w:multiLevelType w:val="singleLevel"/>
    <w:tmpl w:val="DCD010BA"/>
    <w:lvl w:ilvl="0" w:tentative="0">
      <w:start w:val="1"/>
      <w:numFmt w:val="decimal"/>
      <w:lvlText w:val="(%1)"/>
      <w:lvlJc w:val="left"/>
      <w:pPr>
        <w:ind w:left="1145" w:hanging="425"/>
      </w:pPr>
      <w:rPr>
        <w:rFonts w:hint="default"/>
      </w:rPr>
    </w:lvl>
  </w:abstractNum>
  <w:abstractNum w:abstractNumId="7">
    <w:nsid w:val="DDD5E592"/>
    <w:multiLevelType w:val="multilevel"/>
    <w:tmpl w:val="DDD5E592"/>
    <w:lvl w:ilvl="0" w:tentative="0">
      <w:start w:val="3"/>
      <w:numFmt w:val="decimal"/>
      <w:lvlText w:val="%1."/>
      <w:lvlJc w:val="left"/>
      <w:pPr>
        <w:tabs>
          <w:tab w:val="left" w:pos="312"/>
        </w:tabs>
        <w:ind w:left="60"/>
      </w:pPr>
    </w:lvl>
    <w:lvl w:ilvl="1" w:tentative="0">
      <w:start w:val="1"/>
      <w:numFmt w:val="decimal"/>
      <w:lvlText w:val="(%2)"/>
      <w:lvlJc w:val="left"/>
      <w:pPr>
        <w:tabs>
          <w:tab w:val="left" w:pos="840"/>
        </w:tabs>
        <w:ind w:left="900" w:leftChars="0" w:hanging="420" w:firstLineChars="0"/>
      </w:pPr>
      <w:rPr>
        <w:rFonts w:hint="default"/>
      </w:rPr>
    </w:lvl>
    <w:lvl w:ilvl="2" w:tentative="0">
      <w:start w:val="1"/>
      <w:numFmt w:val="decimalEnclosedCircleChinese"/>
      <w:lvlText w:val="%3"/>
      <w:lvlJc w:val="left"/>
      <w:pPr>
        <w:tabs>
          <w:tab w:val="left" w:pos="1260"/>
        </w:tabs>
        <w:ind w:left="1320" w:leftChars="0" w:hanging="420" w:firstLineChars="0"/>
      </w:pPr>
      <w:rPr>
        <w:rFonts w:hint="default"/>
      </w:rPr>
    </w:lvl>
    <w:lvl w:ilvl="3" w:tentative="0">
      <w:start w:val="1"/>
      <w:numFmt w:val="decimal"/>
      <w:lvlText w:val="%4)"/>
      <w:lvlJc w:val="left"/>
      <w:pPr>
        <w:tabs>
          <w:tab w:val="left" w:pos="1680"/>
        </w:tabs>
        <w:ind w:left="1740" w:leftChars="0" w:hanging="420" w:firstLineChars="0"/>
      </w:pPr>
      <w:rPr>
        <w:rFonts w:hint="default"/>
      </w:rPr>
    </w:lvl>
    <w:lvl w:ilvl="4" w:tentative="0">
      <w:start w:val="1"/>
      <w:numFmt w:val="lowerLetter"/>
      <w:lvlText w:val="%5."/>
      <w:lvlJc w:val="left"/>
      <w:pPr>
        <w:tabs>
          <w:tab w:val="left" w:pos="2100"/>
        </w:tabs>
        <w:ind w:left="2160" w:leftChars="0" w:hanging="420" w:firstLineChars="0"/>
      </w:pPr>
      <w:rPr>
        <w:rFonts w:hint="default"/>
      </w:rPr>
    </w:lvl>
    <w:lvl w:ilvl="5" w:tentative="0">
      <w:start w:val="1"/>
      <w:numFmt w:val="lowerLetter"/>
      <w:lvlText w:val="%6)"/>
      <w:lvlJc w:val="left"/>
      <w:pPr>
        <w:tabs>
          <w:tab w:val="left" w:pos="2520"/>
        </w:tabs>
        <w:ind w:left="2580" w:leftChars="0" w:hanging="420" w:firstLineChars="0"/>
      </w:pPr>
      <w:rPr>
        <w:rFonts w:hint="default"/>
      </w:rPr>
    </w:lvl>
    <w:lvl w:ilvl="6" w:tentative="0">
      <w:start w:val="1"/>
      <w:numFmt w:val="lowerRoman"/>
      <w:lvlText w:val="%7."/>
      <w:lvlJc w:val="left"/>
      <w:pPr>
        <w:tabs>
          <w:tab w:val="left" w:pos="2940"/>
        </w:tabs>
        <w:ind w:left="3000" w:leftChars="0" w:hanging="420" w:firstLineChars="0"/>
      </w:pPr>
      <w:rPr>
        <w:rFonts w:hint="default"/>
      </w:rPr>
    </w:lvl>
    <w:lvl w:ilvl="7" w:tentative="0">
      <w:start w:val="1"/>
      <w:numFmt w:val="lowerRoman"/>
      <w:lvlText w:val="%8)"/>
      <w:lvlJc w:val="left"/>
      <w:pPr>
        <w:tabs>
          <w:tab w:val="left" w:pos="3360"/>
        </w:tabs>
        <w:ind w:left="3420" w:leftChars="0" w:hanging="420" w:firstLineChars="0"/>
      </w:pPr>
      <w:rPr>
        <w:rFonts w:hint="default"/>
      </w:rPr>
    </w:lvl>
    <w:lvl w:ilvl="8" w:tentative="0">
      <w:start w:val="1"/>
      <w:numFmt w:val="lowerLetter"/>
      <w:lvlText w:val="%9."/>
      <w:lvlJc w:val="left"/>
      <w:pPr>
        <w:tabs>
          <w:tab w:val="left" w:pos="3780"/>
        </w:tabs>
        <w:ind w:left="3840" w:leftChars="0" w:hanging="420" w:firstLineChars="0"/>
      </w:pPr>
      <w:rPr>
        <w:rFonts w:hint="default"/>
      </w:rPr>
    </w:lvl>
  </w:abstractNum>
  <w:abstractNum w:abstractNumId="8">
    <w:nsid w:val="E0FE016F"/>
    <w:multiLevelType w:val="singleLevel"/>
    <w:tmpl w:val="E0FE016F"/>
    <w:lvl w:ilvl="0" w:tentative="0">
      <w:start w:val="1"/>
      <w:numFmt w:val="decimal"/>
      <w:lvlText w:val="%1."/>
      <w:lvlJc w:val="left"/>
      <w:pPr>
        <w:ind w:left="905" w:hanging="425"/>
      </w:pPr>
      <w:rPr>
        <w:rFonts w:hint="default"/>
      </w:rPr>
    </w:lvl>
  </w:abstractNum>
  <w:abstractNum w:abstractNumId="9">
    <w:nsid w:val="EF1AACB1"/>
    <w:multiLevelType w:val="singleLevel"/>
    <w:tmpl w:val="EF1AACB1"/>
    <w:lvl w:ilvl="0" w:tentative="0">
      <w:start w:val="1"/>
      <w:numFmt w:val="decimal"/>
      <w:lvlText w:val="%1."/>
      <w:lvlJc w:val="left"/>
      <w:pPr>
        <w:tabs>
          <w:tab w:val="left" w:pos="312"/>
        </w:tabs>
      </w:pPr>
    </w:lvl>
  </w:abstractNum>
  <w:abstractNum w:abstractNumId="10">
    <w:nsid w:val="F1358EAE"/>
    <w:multiLevelType w:val="singleLevel"/>
    <w:tmpl w:val="F1358EAE"/>
    <w:lvl w:ilvl="0" w:tentative="0">
      <w:start w:val="1"/>
      <w:numFmt w:val="decimal"/>
      <w:lvlText w:val="%1."/>
      <w:lvlJc w:val="left"/>
      <w:pPr>
        <w:ind w:left="425" w:hanging="425"/>
      </w:pPr>
      <w:rPr>
        <w:rFonts w:hint="default"/>
      </w:rPr>
    </w:lvl>
  </w:abstractNum>
  <w:abstractNum w:abstractNumId="11">
    <w:nsid w:val="F6A2C6A2"/>
    <w:multiLevelType w:val="singleLevel"/>
    <w:tmpl w:val="F6A2C6A2"/>
    <w:lvl w:ilvl="0" w:tentative="0">
      <w:start w:val="1"/>
      <w:numFmt w:val="chineseCounting"/>
      <w:suff w:val="nothing"/>
      <w:lvlText w:val="%1、"/>
      <w:lvlJc w:val="left"/>
      <w:rPr>
        <w:rFonts w:hint="eastAsia"/>
      </w:rPr>
    </w:lvl>
  </w:abstractNum>
  <w:abstractNum w:abstractNumId="12">
    <w:nsid w:val="04B38DD3"/>
    <w:multiLevelType w:val="singleLevel"/>
    <w:tmpl w:val="04B38DD3"/>
    <w:lvl w:ilvl="0" w:tentative="0">
      <w:start w:val="1"/>
      <w:numFmt w:val="decimal"/>
      <w:lvlText w:val="%1."/>
      <w:lvlJc w:val="left"/>
      <w:pPr>
        <w:ind w:left="905" w:hanging="425"/>
      </w:pPr>
      <w:rPr>
        <w:rFonts w:hint="default"/>
      </w:rPr>
    </w:lvl>
  </w:abstractNum>
  <w:abstractNum w:abstractNumId="13">
    <w:nsid w:val="0E2C108F"/>
    <w:multiLevelType w:val="singleLevel"/>
    <w:tmpl w:val="0E2C108F"/>
    <w:lvl w:ilvl="0" w:tentative="0">
      <w:start w:val="1"/>
      <w:numFmt w:val="decimal"/>
      <w:lvlText w:val="%1."/>
      <w:lvlJc w:val="left"/>
      <w:pPr>
        <w:tabs>
          <w:tab w:val="left" w:pos="312"/>
        </w:tabs>
      </w:pPr>
    </w:lvl>
  </w:abstractNum>
  <w:abstractNum w:abstractNumId="14">
    <w:nsid w:val="0FAD908B"/>
    <w:multiLevelType w:val="singleLevel"/>
    <w:tmpl w:val="0FAD908B"/>
    <w:lvl w:ilvl="0" w:tentative="0">
      <w:start w:val="1"/>
      <w:numFmt w:val="decimal"/>
      <w:lvlText w:val="%1."/>
      <w:lvlJc w:val="left"/>
      <w:pPr>
        <w:tabs>
          <w:tab w:val="left" w:pos="312"/>
        </w:tabs>
        <w:ind w:left="60"/>
      </w:pPr>
    </w:lvl>
  </w:abstractNum>
  <w:abstractNum w:abstractNumId="15">
    <w:nsid w:val="124CD6CD"/>
    <w:multiLevelType w:val="singleLevel"/>
    <w:tmpl w:val="124CD6CD"/>
    <w:lvl w:ilvl="0" w:tentative="0">
      <w:start w:val="1"/>
      <w:numFmt w:val="decimal"/>
      <w:lvlText w:val="(%1)"/>
      <w:lvlJc w:val="left"/>
      <w:pPr>
        <w:ind w:left="1145" w:hanging="425"/>
      </w:pPr>
      <w:rPr>
        <w:rFonts w:hint="default"/>
      </w:rPr>
    </w:lvl>
  </w:abstractNum>
  <w:abstractNum w:abstractNumId="16">
    <w:nsid w:val="42E6D5A9"/>
    <w:multiLevelType w:val="singleLevel"/>
    <w:tmpl w:val="42E6D5A9"/>
    <w:lvl w:ilvl="0" w:tentative="0">
      <w:start w:val="1"/>
      <w:numFmt w:val="decimal"/>
      <w:lvlText w:val="%1."/>
      <w:lvlJc w:val="left"/>
      <w:pPr>
        <w:ind w:left="905" w:hanging="425"/>
      </w:pPr>
      <w:rPr>
        <w:rFonts w:hint="default"/>
      </w:rPr>
    </w:lvl>
  </w:abstractNum>
  <w:abstractNum w:abstractNumId="17">
    <w:nsid w:val="7C1E450E"/>
    <w:multiLevelType w:val="singleLevel"/>
    <w:tmpl w:val="7C1E450E"/>
    <w:lvl w:ilvl="0" w:tentative="0">
      <w:start w:val="1"/>
      <w:numFmt w:val="decimal"/>
      <w:lvlText w:val="%1."/>
      <w:lvlJc w:val="left"/>
      <w:pPr>
        <w:ind w:left="905" w:hanging="425"/>
      </w:pPr>
      <w:rPr>
        <w:rFonts w:hint="default"/>
      </w:rPr>
    </w:lvl>
  </w:abstractNum>
  <w:num w:numId="1">
    <w:abstractNumId w:val="11"/>
  </w:num>
  <w:num w:numId="2">
    <w:abstractNumId w:val="13"/>
  </w:num>
  <w:num w:numId="3">
    <w:abstractNumId w:val="8"/>
  </w:num>
  <w:num w:numId="4">
    <w:abstractNumId w:val="0"/>
  </w:num>
  <w:num w:numId="5">
    <w:abstractNumId w:val="7"/>
  </w:num>
  <w:num w:numId="6">
    <w:abstractNumId w:val="1"/>
  </w:num>
  <w:num w:numId="7">
    <w:abstractNumId w:val="15"/>
  </w:num>
  <w:num w:numId="8">
    <w:abstractNumId w:val="2"/>
  </w:num>
  <w:num w:numId="9">
    <w:abstractNumId w:val="12"/>
  </w:num>
  <w:num w:numId="10">
    <w:abstractNumId w:val="14"/>
  </w:num>
  <w:num w:numId="11">
    <w:abstractNumId w:val="9"/>
  </w:num>
  <w:num w:numId="12">
    <w:abstractNumId w:val="4"/>
  </w:num>
  <w:num w:numId="13">
    <w:abstractNumId w:val="17"/>
  </w:num>
  <w:num w:numId="14">
    <w:abstractNumId w:val="5"/>
  </w:num>
  <w:num w:numId="15">
    <w:abstractNumId w:val="6"/>
  </w:num>
  <w:num w:numId="16">
    <w:abstractNumId w:val="10"/>
  </w:num>
  <w:num w:numId="17">
    <w:abstractNumId w:val="16"/>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3ZDE2YWRhZWI3MDc1N2RmMGJhYTM0YTM5OWNjMTYifQ=="/>
  </w:docVars>
  <w:rsids>
    <w:rsidRoot w:val="16624B9D"/>
    <w:rsid w:val="0109515E"/>
    <w:rsid w:val="03B739A6"/>
    <w:rsid w:val="052F5E15"/>
    <w:rsid w:val="055C35E7"/>
    <w:rsid w:val="05BF54D6"/>
    <w:rsid w:val="06230D18"/>
    <w:rsid w:val="07576AE2"/>
    <w:rsid w:val="096F639D"/>
    <w:rsid w:val="0985716A"/>
    <w:rsid w:val="09D73678"/>
    <w:rsid w:val="0A586E1A"/>
    <w:rsid w:val="0C430B50"/>
    <w:rsid w:val="0E1F1149"/>
    <w:rsid w:val="0ECE36AE"/>
    <w:rsid w:val="0F6B0AEA"/>
    <w:rsid w:val="10615A49"/>
    <w:rsid w:val="106D2579"/>
    <w:rsid w:val="10DE709A"/>
    <w:rsid w:val="136A730B"/>
    <w:rsid w:val="14EB7FD7"/>
    <w:rsid w:val="15977DC9"/>
    <w:rsid w:val="16604790"/>
    <w:rsid w:val="16624B9D"/>
    <w:rsid w:val="177469AA"/>
    <w:rsid w:val="178C5AA1"/>
    <w:rsid w:val="18A93F38"/>
    <w:rsid w:val="1AAB623F"/>
    <w:rsid w:val="1AB1295B"/>
    <w:rsid w:val="1B391A9C"/>
    <w:rsid w:val="1C227ED2"/>
    <w:rsid w:val="1D123BAE"/>
    <w:rsid w:val="1D48246B"/>
    <w:rsid w:val="1EFF229D"/>
    <w:rsid w:val="201A79C2"/>
    <w:rsid w:val="20947775"/>
    <w:rsid w:val="21C61BB0"/>
    <w:rsid w:val="23DD3140"/>
    <w:rsid w:val="246062EC"/>
    <w:rsid w:val="26D238DD"/>
    <w:rsid w:val="271B299E"/>
    <w:rsid w:val="27C93C5B"/>
    <w:rsid w:val="28A459E7"/>
    <w:rsid w:val="2A314286"/>
    <w:rsid w:val="2ABF1892"/>
    <w:rsid w:val="2B406E77"/>
    <w:rsid w:val="2B794137"/>
    <w:rsid w:val="2C536736"/>
    <w:rsid w:val="2CDA39DA"/>
    <w:rsid w:val="2CE81574"/>
    <w:rsid w:val="305667F5"/>
    <w:rsid w:val="32004C6A"/>
    <w:rsid w:val="3351169C"/>
    <w:rsid w:val="35EF585C"/>
    <w:rsid w:val="369812C8"/>
    <w:rsid w:val="36D21A3D"/>
    <w:rsid w:val="37CB1876"/>
    <w:rsid w:val="38DE382B"/>
    <w:rsid w:val="3AF33C79"/>
    <w:rsid w:val="3B726358"/>
    <w:rsid w:val="3BCF17D1"/>
    <w:rsid w:val="3C3256DF"/>
    <w:rsid w:val="3DC3734E"/>
    <w:rsid w:val="3DFF04CC"/>
    <w:rsid w:val="3FB3610C"/>
    <w:rsid w:val="41C50F7D"/>
    <w:rsid w:val="420F4A55"/>
    <w:rsid w:val="43920C37"/>
    <w:rsid w:val="44DE52DF"/>
    <w:rsid w:val="46D85D5E"/>
    <w:rsid w:val="4AC97E97"/>
    <w:rsid w:val="4B3A6FE7"/>
    <w:rsid w:val="4CF40DCB"/>
    <w:rsid w:val="4DE03454"/>
    <w:rsid w:val="4E516B22"/>
    <w:rsid w:val="4F457D4C"/>
    <w:rsid w:val="4F702CB0"/>
    <w:rsid w:val="517C4963"/>
    <w:rsid w:val="52DB51E3"/>
    <w:rsid w:val="54B5148C"/>
    <w:rsid w:val="55346855"/>
    <w:rsid w:val="57A62B3E"/>
    <w:rsid w:val="58EF1411"/>
    <w:rsid w:val="5B955B74"/>
    <w:rsid w:val="5CE1534A"/>
    <w:rsid w:val="5E2D4789"/>
    <w:rsid w:val="60310561"/>
    <w:rsid w:val="60522285"/>
    <w:rsid w:val="6118702B"/>
    <w:rsid w:val="628F32BF"/>
    <w:rsid w:val="63AA3C48"/>
    <w:rsid w:val="66147078"/>
    <w:rsid w:val="665274D9"/>
    <w:rsid w:val="67521D4F"/>
    <w:rsid w:val="6B0F6731"/>
    <w:rsid w:val="6DCF7FED"/>
    <w:rsid w:val="6E250FD9"/>
    <w:rsid w:val="6F0E3818"/>
    <w:rsid w:val="70AF4339"/>
    <w:rsid w:val="71324139"/>
    <w:rsid w:val="72807126"/>
    <w:rsid w:val="72AF405E"/>
    <w:rsid w:val="72E41463"/>
    <w:rsid w:val="730B69EF"/>
    <w:rsid w:val="74371495"/>
    <w:rsid w:val="74714FC5"/>
    <w:rsid w:val="74977E43"/>
    <w:rsid w:val="74A94712"/>
    <w:rsid w:val="754601B3"/>
    <w:rsid w:val="755F2B0A"/>
    <w:rsid w:val="76065B94"/>
    <w:rsid w:val="7612404B"/>
    <w:rsid w:val="76FD6F97"/>
    <w:rsid w:val="775F555C"/>
    <w:rsid w:val="79065594"/>
    <w:rsid w:val="79B06543"/>
    <w:rsid w:val="79D030E6"/>
    <w:rsid w:val="7A455F7F"/>
    <w:rsid w:val="7CF90201"/>
    <w:rsid w:val="7D2C6836"/>
    <w:rsid w:val="7EEA08E1"/>
    <w:rsid w:val="7EED78F1"/>
    <w:rsid w:val="7FBF73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qFormat/>
    <w:uiPriority w:val="0"/>
    <w:pPr>
      <w:widowControl/>
      <w:spacing w:before="100" w:beforeAutospacing="1" w:after="100" w:afterAutospacing="1" w:line="360" w:lineRule="auto"/>
      <w:jc w:val="left"/>
      <w:textAlignment w:val="center"/>
      <w:outlineLvl w:val="0"/>
    </w:pPr>
    <w:rPr>
      <w:rFonts w:ascii="ˎ̥" w:hAnsi="ˎ̥" w:eastAsia="黑体"/>
      <w:b/>
      <w:bCs/>
      <w:color w:val="181818"/>
      <w:kern w:val="36"/>
      <w:sz w:val="32"/>
      <w:szCs w:val="18"/>
    </w:rPr>
  </w:style>
  <w:style w:type="paragraph" w:styleId="3">
    <w:name w:val="heading 2"/>
    <w:basedOn w:val="1"/>
    <w:next w:val="1"/>
    <w:link w:val="18"/>
    <w:qFormat/>
    <w:uiPriority w:val="9"/>
    <w:pPr>
      <w:keepNext/>
      <w:keepLines/>
      <w:spacing w:before="260" w:after="260" w:line="360" w:lineRule="auto"/>
      <w:jc w:val="left"/>
      <w:outlineLvl w:val="1"/>
    </w:pPr>
    <w:rPr>
      <w:rFonts w:ascii="Cambria" w:hAnsi="Cambria" w:eastAsia="黑体"/>
      <w:color w:val="000000"/>
      <w:kern w:val="40"/>
      <w:sz w:val="32"/>
      <w:szCs w:val="32"/>
    </w:rPr>
  </w:style>
  <w:style w:type="paragraph" w:styleId="4">
    <w:name w:val="heading 3"/>
    <w:basedOn w:val="1"/>
    <w:next w:val="1"/>
    <w:link w:val="17"/>
    <w:qFormat/>
    <w:uiPriority w:val="0"/>
    <w:pPr>
      <w:keepNext/>
      <w:keepLines/>
      <w:spacing w:before="260" w:beforeLines="0" w:beforeAutospacing="0" w:after="260" w:afterLines="0" w:afterAutospacing="0" w:line="360" w:lineRule="auto"/>
      <w:jc w:val="left"/>
      <w:outlineLvl w:val="2"/>
    </w:pPr>
    <w:rPr>
      <w:rFonts w:ascii="Times New Roman" w:hAnsi="Times New Roman" w:eastAsia="黑体"/>
      <w:sz w:val="32"/>
    </w:rPr>
  </w:style>
  <w:style w:type="paragraph" w:styleId="5">
    <w:name w:val="heading 4"/>
    <w:basedOn w:val="1"/>
    <w:next w:val="1"/>
    <w:link w:val="22"/>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customStyle="1" w:styleId="17">
    <w:name w:val="标题 3 Char"/>
    <w:link w:val="4"/>
    <w:uiPriority w:val="0"/>
    <w:rPr>
      <w:rFonts w:ascii="Times New Roman" w:hAnsi="Times New Roman" w:eastAsia="黑体"/>
      <w:sz w:val="32"/>
    </w:rPr>
  </w:style>
  <w:style w:type="character" w:customStyle="1" w:styleId="18">
    <w:name w:val="标题 2 Char"/>
    <w:link w:val="3"/>
    <w:uiPriority w:val="0"/>
    <w:rPr>
      <w:rFonts w:ascii="Cambria" w:hAnsi="Cambria" w:eastAsia="黑体"/>
      <w:color w:val="000000"/>
      <w:kern w:val="40"/>
      <w:sz w:val="32"/>
      <w:szCs w:val="32"/>
    </w:rPr>
  </w:style>
  <w:style w:type="paragraph" w:customStyle="1" w:styleId="19">
    <w:name w:val="WPSOffice手动目录 1"/>
    <w:uiPriority w:val="0"/>
    <w:pPr>
      <w:ind w:leftChars="0"/>
    </w:pPr>
    <w:rPr>
      <w:rFonts w:asciiTheme="minorHAnsi" w:hAnsiTheme="minorHAnsi" w:eastAsiaTheme="minorEastAsia" w:cstheme="minorBidi"/>
      <w:sz w:val="20"/>
      <w:szCs w:val="20"/>
    </w:rPr>
  </w:style>
  <w:style w:type="paragraph" w:customStyle="1" w:styleId="20">
    <w:name w:val="WPSOffice手动目录 2"/>
    <w:qFormat/>
    <w:uiPriority w:val="0"/>
    <w:pPr>
      <w:ind w:leftChars="200"/>
    </w:pPr>
    <w:rPr>
      <w:rFonts w:asciiTheme="minorHAnsi" w:hAnsiTheme="minorHAnsi" w:eastAsiaTheme="minorEastAsia" w:cstheme="minorBidi"/>
      <w:sz w:val="20"/>
      <w:szCs w:val="20"/>
    </w:rPr>
  </w:style>
  <w:style w:type="paragraph" w:customStyle="1" w:styleId="21">
    <w:name w:val="WPSOffice手动目录 3"/>
    <w:qFormat/>
    <w:uiPriority w:val="0"/>
    <w:pPr>
      <w:ind w:leftChars="400"/>
    </w:pPr>
    <w:rPr>
      <w:rFonts w:asciiTheme="minorHAnsi" w:hAnsiTheme="minorHAnsi" w:eastAsiaTheme="minorEastAsia" w:cstheme="minorBidi"/>
      <w:sz w:val="20"/>
      <w:szCs w:val="20"/>
    </w:rPr>
  </w:style>
  <w:style w:type="character" w:customStyle="1" w:styleId="22">
    <w:name w:val="标题 4 Char"/>
    <w:link w:val="5"/>
    <w:uiPriority w:val="0"/>
    <w:rPr>
      <w:rFonts w:hint="eastAsia" w:ascii="宋体" w:hAnsi="宋体" w:eastAsia="宋体" w:cs="宋体"/>
      <w:b/>
      <w:bCs/>
      <w:kern w:val="0"/>
      <w:sz w:val="24"/>
      <w:szCs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46.png"/><Relationship Id="rId98" Type="http://schemas.openxmlformats.org/officeDocument/2006/relationships/image" Target="media/image45.png"/><Relationship Id="rId97" Type="http://schemas.openxmlformats.org/officeDocument/2006/relationships/image" Target="media/image44.wmf"/><Relationship Id="rId96" Type="http://schemas.openxmlformats.org/officeDocument/2006/relationships/oleObject" Target="embeddings/oleObject49.bin"/><Relationship Id="rId95" Type="http://schemas.openxmlformats.org/officeDocument/2006/relationships/image" Target="media/image43.wmf"/><Relationship Id="rId94" Type="http://schemas.openxmlformats.org/officeDocument/2006/relationships/oleObject" Target="embeddings/oleObject48.bin"/><Relationship Id="rId93" Type="http://schemas.openxmlformats.org/officeDocument/2006/relationships/image" Target="media/image42.wmf"/><Relationship Id="rId92" Type="http://schemas.openxmlformats.org/officeDocument/2006/relationships/oleObject" Target="embeddings/oleObject47.bin"/><Relationship Id="rId91" Type="http://schemas.openxmlformats.org/officeDocument/2006/relationships/image" Target="media/image41.wmf"/><Relationship Id="rId90" Type="http://schemas.openxmlformats.org/officeDocument/2006/relationships/oleObject" Target="embeddings/oleObject46.bin"/><Relationship Id="rId9" Type="http://schemas.openxmlformats.org/officeDocument/2006/relationships/oleObject" Target="embeddings/oleObject3.bin"/><Relationship Id="rId89" Type="http://schemas.openxmlformats.org/officeDocument/2006/relationships/image" Target="media/image40.wmf"/><Relationship Id="rId88" Type="http://schemas.openxmlformats.org/officeDocument/2006/relationships/oleObject" Target="embeddings/oleObject45.bin"/><Relationship Id="rId87" Type="http://schemas.openxmlformats.org/officeDocument/2006/relationships/oleObject" Target="embeddings/oleObject44.bin"/><Relationship Id="rId86" Type="http://schemas.openxmlformats.org/officeDocument/2006/relationships/oleObject" Target="embeddings/oleObject43.bin"/><Relationship Id="rId85" Type="http://schemas.openxmlformats.org/officeDocument/2006/relationships/image" Target="media/image39.wmf"/><Relationship Id="rId84" Type="http://schemas.openxmlformats.org/officeDocument/2006/relationships/oleObject" Target="embeddings/oleObject42.bin"/><Relationship Id="rId83" Type="http://schemas.openxmlformats.org/officeDocument/2006/relationships/image" Target="media/image38.wmf"/><Relationship Id="rId82" Type="http://schemas.openxmlformats.org/officeDocument/2006/relationships/oleObject" Target="embeddings/oleObject41.bin"/><Relationship Id="rId81" Type="http://schemas.openxmlformats.org/officeDocument/2006/relationships/image" Target="media/image37.wmf"/><Relationship Id="rId80" Type="http://schemas.openxmlformats.org/officeDocument/2006/relationships/oleObject" Target="embeddings/oleObject40.bin"/><Relationship Id="rId8" Type="http://schemas.openxmlformats.org/officeDocument/2006/relationships/image" Target="media/image2.wmf"/><Relationship Id="rId79" Type="http://schemas.openxmlformats.org/officeDocument/2006/relationships/image" Target="media/image36.wmf"/><Relationship Id="rId78" Type="http://schemas.openxmlformats.org/officeDocument/2006/relationships/oleObject" Target="embeddings/oleObject39.bin"/><Relationship Id="rId77" Type="http://schemas.openxmlformats.org/officeDocument/2006/relationships/image" Target="media/image35.wmf"/><Relationship Id="rId76" Type="http://schemas.openxmlformats.org/officeDocument/2006/relationships/oleObject" Target="embeddings/oleObject38.bin"/><Relationship Id="rId75" Type="http://schemas.openxmlformats.org/officeDocument/2006/relationships/image" Target="media/image34.wmf"/><Relationship Id="rId74" Type="http://schemas.openxmlformats.org/officeDocument/2006/relationships/oleObject" Target="embeddings/oleObject37.bin"/><Relationship Id="rId73" Type="http://schemas.openxmlformats.org/officeDocument/2006/relationships/image" Target="media/image33.wmf"/><Relationship Id="rId72" Type="http://schemas.openxmlformats.org/officeDocument/2006/relationships/oleObject" Target="embeddings/oleObject36.bin"/><Relationship Id="rId71" Type="http://schemas.openxmlformats.org/officeDocument/2006/relationships/image" Target="media/image32.wmf"/><Relationship Id="rId70" Type="http://schemas.openxmlformats.org/officeDocument/2006/relationships/oleObject" Target="embeddings/oleObject35.bin"/><Relationship Id="rId7" Type="http://schemas.openxmlformats.org/officeDocument/2006/relationships/oleObject" Target="embeddings/oleObject2.bin"/><Relationship Id="rId69" Type="http://schemas.openxmlformats.org/officeDocument/2006/relationships/oleObject" Target="embeddings/oleObject34.bin"/><Relationship Id="rId68" Type="http://schemas.openxmlformats.org/officeDocument/2006/relationships/image" Target="media/image31.wmf"/><Relationship Id="rId67" Type="http://schemas.openxmlformats.org/officeDocument/2006/relationships/oleObject" Target="embeddings/oleObject33.bin"/><Relationship Id="rId66" Type="http://schemas.openxmlformats.org/officeDocument/2006/relationships/oleObject" Target="embeddings/oleObject32.bin"/><Relationship Id="rId65" Type="http://schemas.openxmlformats.org/officeDocument/2006/relationships/oleObject" Target="embeddings/oleObject31.bin"/><Relationship Id="rId64" Type="http://schemas.openxmlformats.org/officeDocument/2006/relationships/image" Target="media/image30.wmf"/><Relationship Id="rId63" Type="http://schemas.openxmlformats.org/officeDocument/2006/relationships/oleObject" Target="embeddings/oleObject30.bin"/><Relationship Id="rId62" Type="http://schemas.openxmlformats.org/officeDocument/2006/relationships/image" Target="media/image29.wmf"/><Relationship Id="rId61" Type="http://schemas.openxmlformats.org/officeDocument/2006/relationships/oleObject" Target="embeddings/oleObject29.bin"/><Relationship Id="rId60" Type="http://schemas.openxmlformats.org/officeDocument/2006/relationships/image" Target="media/image28.wmf"/><Relationship Id="rId6" Type="http://schemas.openxmlformats.org/officeDocument/2006/relationships/image" Target="media/image1.wmf"/><Relationship Id="rId59" Type="http://schemas.openxmlformats.org/officeDocument/2006/relationships/oleObject" Target="embeddings/oleObject28.bin"/><Relationship Id="rId58" Type="http://schemas.openxmlformats.org/officeDocument/2006/relationships/image" Target="media/image27.wmf"/><Relationship Id="rId57" Type="http://schemas.openxmlformats.org/officeDocument/2006/relationships/oleObject" Target="embeddings/oleObject27.bin"/><Relationship Id="rId56" Type="http://schemas.openxmlformats.org/officeDocument/2006/relationships/image" Target="media/image26.wmf"/><Relationship Id="rId55" Type="http://schemas.openxmlformats.org/officeDocument/2006/relationships/oleObject" Target="embeddings/oleObject26.bin"/><Relationship Id="rId54" Type="http://schemas.openxmlformats.org/officeDocument/2006/relationships/image" Target="media/image25.wmf"/><Relationship Id="rId53" Type="http://schemas.openxmlformats.org/officeDocument/2006/relationships/oleObject" Target="embeddings/oleObject25.bin"/><Relationship Id="rId52" Type="http://schemas.openxmlformats.org/officeDocument/2006/relationships/image" Target="media/image24.wmf"/><Relationship Id="rId51" Type="http://schemas.openxmlformats.org/officeDocument/2006/relationships/oleObject" Target="embeddings/oleObject24.bin"/><Relationship Id="rId50" Type="http://schemas.openxmlformats.org/officeDocument/2006/relationships/image" Target="media/image23.wmf"/><Relationship Id="rId5" Type="http://schemas.openxmlformats.org/officeDocument/2006/relationships/oleObject" Target="embeddings/oleObject1.bin"/><Relationship Id="rId49" Type="http://schemas.openxmlformats.org/officeDocument/2006/relationships/oleObject" Target="embeddings/oleObject23.bin"/><Relationship Id="rId48" Type="http://schemas.openxmlformats.org/officeDocument/2006/relationships/image" Target="media/image22.wmf"/><Relationship Id="rId47" Type="http://schemas.openxmlformats.org/officeDocument/2006/relationships/oleObject" Target="embeddings/oleObject22.bin"/><Relationship Id="rId46" Type="http://schemas.openxmlformats.org/officeDocument/2006/relationships/image" Target="media/image21.wmf"/><Relationship Id="rId45" Type="http://schemas.openxmlformats.org/officeDocument/2006/relationships/oleObject" Target="embeddings/oleObject21.bin"/><Relationship Id="rId44" Type="http://schemas.openxmlformats.org/officeDocument/2006/relationships/image" Target="media/image20.wmf"/><Relationship Id="rId43" Type="http://schemas.openxmlformats.org/officeDocument/2006/relationships/oleObject" Target="embeddings/oleObject20.bin"/><Relationship Id="rId42" Type="http://schemas.openxmlformats.org/officeDocument/2006/relationships/image" Target="media/image19.wmf"/><Relationship Id="rId41" Type="http://schemas.openxmlformats.org/officeDocument/2006/relationships/oleObject" Target="embeddings/oleObject19.bin"/><Relationship Id="rId40" Type="http://schemas.openxmlformats.org/officeDocument/2006/relationships/image" Target="media/image18.wmf"/><Relationship Id="rId4" Type="http://schemas.openxmlformats.org/officeDocument/2006/relationships/theme" Target="theme/theme1.xml"/><Relationship Id="rId39" Type="http://schemas.openxmlformats.org/officeDocument/2006/relationships/oleObject" Target="embeddings/oleObject18.bin"/><Relationship Id="rId38" Type="http://schemas.openxmlformats.org/officeDocument/2006/relationships/image" Target="media/image17.wmf"/><Relationship Id="rId37" Type="http://schemas.openxmlformats.org/officeDocument/2006/relationships/oleObject" Target="embeddings/oleObject17.bin"/><Relationship Id="rId36" Type="http://schemas.openxmlformats.org/officeDocument/2006/relationships/image" Target="media/image16.wmf"/><Relationship Id="rId35" Type="http://schemas.openxmlformats.org/officeDocument/2006/relationships/oleObject" Target="embeddings/oleObject16.bin"/><Relationship Id="rId34" Type="http://schemas.openxmlformats.org/officeDocument/2006/relationships/image" Target="media/image15.wmf"/><Relationship Id="rId33" Type="http://schemas.openxmlformats.org/officeDocument/2006/relationships/oleObject" Target="embeddings/oleObject15.bin"/><Relationship Id="rId32" Type="http://schemas.openxmlformats.org/officeDocument/2006/relationships/image" Target="media/image14.wmf"/><Relationship Id="rId31" Type="http://schemas.openxmlformats.org/officeDocument/2006/relationships/oleObject" Target="embeddings/oleObject14.bin"/><Relationship Id="rId30" Type="http://schemas.openxmlformats.org/officeDocument/2006/relationships/image" Target="media/image13.wmf"/><Relationship Id="rId3" Type="http://schemas.openxmlformats.org/officeDocument/2006/relationships/footer" Target="footer1.xml"/><Relationship Id="rId29" Type="http://schemas.openxmlformats.org/officeDocument/2006/relationships/oleObject" Target="embeddings/oleObject13.bin"/><Relationship Id="rId28" Type="http://schemas.openxmlformats.org/officeDocument/2006/relationships/image" Target="media/image12.wmf"/><Relationship Id="rId27" Type="http://schemas.openxmlformats.org/officeDocument/2006/relationships/oleObject" Target="embeddings/oleObject12.bin"/><Relationship Id="rId26" Type="http://schemas.openxmlformats.org/officeDocument/2006/relationships/image" Target="media/image11.wmf"/><Relationship Id="rId25" Type="http://schemas.openxmlformats.org/officeDocument/2006/relationships/oleObject" Target="embeddings/oleObject11.bin"/><Relationship Id="rId240" Type="http://schemas.openxmlformats.org/officeDocument/2006/relationships/fontTable" Target="fontTable.xml"/><Relationship Id="rId24" Type="http://schemas.openxmlformats.org/officeDocument/2006/relationships/image" Target="media/image10.wmf"/><Relationship Id="rId239" Type="http://schemas.openxmlformats.org/officeDocument/2006/relationships/numbering" Target="numbering.xml"/><Relationship Id="rId238" Type="http://schemas.openxmlformats.org/officeDocument/2006/relationships/customXml" Target="../customXml/item1.xml"/><Relationship Id="rId237" Type="http://schemas.openxmlformats.org/officeDocument/2006/relationships/image" Target="media/image116.png"/><Relationship Id="rId236" Type="http://schemas.openxmlformats.org/officeDocument/2006/relationships/image" Target="media/image115.png"/><Relationship Id="rId235" Type="http://schemas.openxmlformats.org/officeDocument/2006/relationships/image" Target="media/image114.png"/><Relationship Id="rId234" Type="http://schemas.openxmlformats.org/officeDocument/2006/relationships/image" Target="media/image113.wmf"/><Relationship Id="rId233" Type="http://schemas.openxmlformats.org/officeDocument/2006/relationships/oleObject" Target="embeddings/oleObject117.bin"/><Relationship Id="rId232" Type="http://schemas.openxmlformats.org/officeDocument/2006/relationships/image" Target="media/image112.wmf"/><Relationship Id="rId231" Type="http://schemas.openxmlformats.org/officeDocument/2006/relationships/oleObject" Target="embeddings/oleObject116.bin"/><Relationship Id="rId230" Type="http://schemas.openxmlformats.org/officeDocument/2006/relationships/oleObject" Target="embeddings/oleObject115.bin"/><Relationship Id="rId23" Type="http://schemas.openxmlformats.org/officeDocument/2006/relationships/oleObject" Target="embeddings/oleObject10.bin"/><Relationship Id="rId229" Type="http://schemas.openxmlformats.org/officeDocument/2006/relationships/image" Target="media/image111.wmf"/><Relationship Id="rId228" Type="http://schemas.openxmlformats.org/officeDocument/2006/relationships/oleObject" Target="embeddings/oleObject114.bin"/><Relationship Id="rId227" Type="http://schemas.openxmlformats.org/officeDocument/2006/relationships/image" Target="media/image110.wmf"/><Relationship Id="rId226" Type="http://schemas.openxmlformats.org/officeDocument/2006/relationships/oleObject" Target="embeddings/oleObject113.bin"/><Relationship Id="rId225" Type="http://schemas.openxmlformats.org/officeDocument/2006/relationships/image" Target="media/image109.wmf"/><Relationship Id="rId224" Type="http://schemas.openxmlformats.org/officeDocument/2006/relationships/oleObject" Target="embeddings/oleObject112.bin"/><Relationship Id="rId223" Type="http://schemas.openxmlformats.org/officeDocument/2006/relationships/image" Target="media/image108.wmf"/><Relationship Id="rId222" Type="http://schemas.openxmlformats.org/officeDocument/2006/relationships/oleObject" Target="embeddings/oleObject111.bin"/><Relationship Id="rId221" Type="http://schemas.openxmlformats.org/officeDocument/2006/relationships/image" Target="media/image107.wmf"/><Relationship Id="rId220" Type="http://schemas.openxmlformats.org/officeDocument/2006/relationships/oleObject" Target="embeddings/oleObject110.bin"/><Relationship Id="rId22" Type="http://schemas.openxmlformats.org/officeDocument/2006/relationships/image" Target="media/image9.wmf"/><Relationship Id="rId219" Type="http://schemas.openxmlformats.org/officeDocument/2006/relationships/image" Target="media/image106.wmf"/><Relationship Id="rId218" Type="http://schemas.openxmlformats.org/officeDocument/2006/relationships/oleObject" Target="embeddings/oleObject109.bin"/><Relationship Id="rId217" Type="http://schemas.openxmlformats.org/officeDocument/2006/relationships/image" Target="media/image105.wmf"/><Relationship Id="rId216" Type="http://schemas.openxmlformats.org/officeDocument/2006/relationships/oleObject" Target="embeddings/oleObject108.bin"/><Relationship Id="rId215" Type="http://schemas.openxmlformats.org/officeDocument/2006/relationships/image" Target="media/image104.wmf"/><Relationship Id="rId214" Type="http://schemas.openxmlformats.org/officeDocument/2006/relationships/oleObject" Target="embeddings/oleObject107.bin"/><Relationship Id="rId213" Type="http://schemas.openxmlformats.org/officeDocument/2006/relationships/image" Target="media/image103.wmf"/><Relationship Id="rId212" Type="http://schemas.openxmlformats.org/officeDocument/2006/relationships/oleObject" Target="embeddings/oleObject106.bin"/><Relationship Id="rId211" Type="http://schemas.openxmlformats.org/officeDocument/2006/relationships/image" Target="media/image102.wmf"/><Relationship Id="rId210" Type="http://schemas.openxmlformats.org/officeDocument/2006/relationships/oleObject" Target="embeddings/oleObject105.bin"/><Relationship Id="rId21" Type="http://schemas.openxmlformats.org/officeDocument/2006/relationships/oleObject" Target="embeddings/oleObject9.bin"/><Relationship Id="rId209" Type="http://schemas.openxmlformats.org/officeDocument/2006/relationships/image" Target="media/image101.wmf"/><Relationship Id="rId208" Type="http://schemas.openxmlformats.org/officeDocument/2006/relationships/oleObject" Target="embeddings/oleObject104.bin"/><Relationship Id="rId207" Type="http://schemas.openxmlformats.org/officeDocument/2006/relationships/image" Target="media/image100.wmf"/><Relationship Id="rId206" Type="http://schemas.openxmlformats.org/officeDocument/2006/relationships/oleObject" Target="embeddings/oleObject103.bin"/><Relationship Id="rId205" Type="http://schemas.openxmlformats.org/officeDocument/2006/relationships/image" Target="media/image99.wmf"/><Relationship Id="rId204" Type="http://schemas.openxmlformats.org/officeDocument/2006/relationships/oleObject" Target="embeddings/oleObject102.bin"/><Relationship Id="rId203" Type="http://schemas.openxmlformats.org/officeDocument/2006/relationships/image" Target="media/image98.wmf"/><Relationship Id="rId202" Type="http://schemas.openxmlformats.org/officeDocument/2006/relationships/oleObject" Target="embeddings/oleObject101.bin"/><Relationship Id="rId201" Type="http://schemas.openxmlformats.org/officeDocument/2006/relationships/image" Target="media/image97.wmf"/><Relationship Id="rId200" Type="http://schemas.openxmlformats.org/officeDocument/2006/relationships/oleObject" Target="embeddings/oleObject100.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96.wmf"/><Relationship Id="rId198" Type="http://schemas.openxmlformats.org/officeDocument/2006/relationships/oleObject" Target="embeddings/oleObject99.bin"/><Relationship Id="rId197" Type="http://schemas.openxmlformats.org/officeDocument/2006/relationships/image" Target="media/image95.wmf"/><Relationship Id="rId196" Type="http://schemas.openxmlformats.org/officeDocument/2006/relationships/oleObject" Target="embeddings/oleObject98.bin"/><Relationship Id="rId195" Type="http://schemas.openxmlformats.org/officeDocument/2006/relationships/image" Target="media/image94.wmf"/><Relationship Id="rId194" Type="http://schemas.openxmlformats.org/officeDocument/2006/relationships/oleObject" Target="embeddings/oleObject97.bin"/><Relationship Id="rId193" Type="http://schemas.openxmlformats.org/officeDocument/2006/relationships/oleObject" Target="embeddings/oleObject96.bin"/><Relationship Id="rId192" Type="http://schemas.openxmlformats.org/officeDocument/2006/relationships/oleObject" Target="embeddings/oleObject95.bin"/><Relationship Id="rId191" Type="http://schemas.openxmlformats.org/officeDocument/2006/relationships/image" Target="media/image93.wmf"/><Relationship Id="rId190" Type="http://schemas.openxmlformats.org/officeDocument/2006/relationships/oleObject" Target="embeddings/oleObject94.bin"/><Relationship Id="rId19" Type="http://schemas.openxmlformats.org/officeDocument/2006/relationships/oleObject" Target="embeddings/oleObject8.bin"/><Relationship Id="rId189" Type="http://schemas.openxmlformats.org/officeDocument/2006/relationships/oleObject" Target="embeddings/oleObject93.bin"/><Relationship Id="rId188" Type="http://schemas.openxmlformats.org/officeDocument/2006/relationships/oleObject" Target="embeddings/oleObject92.bin"/><Relationship Id="rId187" Type="http://schemas.openxmlformats.org/officeDocument/2006/relationships/image" Target="media/image92.wmf"/><Relationship Id="rId186" Type="http://schemas.openxmlformats.org/officeDocument/2006/relationships/oleObject" Target="embeddings/oleObject91.bin"/><Relationship Id="rId185" Type="http://schemas.openxmlformats.org/officeDocument/2006/relationships/image" Target="media/image91.wmf"/><Relationship Id="rId184" Type="http://schemas.openxmlformats.org/officeDocument/2006/relationships/oleObject" Target="embeddings/oleObject90.bin"/><Relationship Id="rId183" Type="http://schemas.openxmlformats.org/officeDocument/2006/relationships/image" Target="media/image90.wmf"/><Relationship Id="rId182" Type="http://schemas.openxmlformats.org/officeDocument/2006/relationships/oleObject" Target="embeddings/oleObject89.bin"/><Relationship Id="rId181" Type="http://schemas.openxmlformats.org/officeDocument/2006/relationships/image" Target="media/image89.wmf"/><Relationship Id="rId180" Type="http://schemas.openxmlformats.org/officeDocument/2006/relationships/oleObject" Target="embeddings/oleObject88.bin"/><Relationship Id="rId18" Type="http://schemas.openxmlformats.org/officeDocument/2006/relationships/image" Target="media/image7.wmf"/><Relationship Id="rId179" Type="http://schemas.openxmlformats.org/officeDocument/2006/relationships/oleObject" Target="embeddings/oleObject87.bin"/><Relationship Id="rId178" Type="http://schemas.openxmlformats.org/officeDocument/2006/relationships/oleObject" Target="embeddings/oleObject86.bin"/><Relationship Id="rId177" Type="http://schemas.openxmlformats.org/officeDocument/2006/relationships/image" Target="media/image88.wmf"/><Relationship Id="rId176" Type="http://schemas.openxmlformats.org/officeDocument/2006/relationships/oleObject" Target="embeddings/oleObject85.bin"/><Relationship Id="rId175" Type="http://schemas.openxmlformats.org/officeDocument/2006/relationships/image" Target="media/image87.wmf"/><Relationship Id="rId174" Type="http://schemas.openxmlformats.org/officeDocument/2006/relationships/oleObject" Target="embeddings/oleObject84.bin"/><Relationship Id="rId173" Type="http://schemas.openxmlformats.org/officeDocument/2006/relationships/image" Target="media/image86.wmf"/><Relationship Id="rId172" Type="http://schemas.openxmlformats.org/officeDocument/2006/relationships/oleObject" Target="embeddings/oleObject83.bin"/><Relationship Id="rId171" Type="http://schemas.openxmlformats.org/officeDocument/2006/relationships/image" Target="media/image85.png"/><Relationship Id="rId170" Type="http://schemas.openxmlformats.org/officeDocument/2006/relationships/image" Target="media/image84.png"/><Relationship Id="rId17" Type="http://schemas.openxmlformats.org/officeDocument/2006/relationships/oleObject" Target="embeddings/oleObject7.bin"/><Relationship Id="rId169" Type="http://schemas.openxmlformats.org/officeDocument/2006/relationships/image" Target="media/image83.png"/><Relationship Id="rId168" Type="http://schemas.openxmlformats.org/officeDocument/2006/relationships/image" Target="media/image82.png"/><Relationship Id="rId167" Type="http://schemas.openxmlformats.org/officeDocument/2006/relationships/image" Target="media/image81.wmf"/><Relationship Id="rId166" Type="http://schemas.openxmlformats.org/officeDocument/2006/relationships/oleObject" Target="embeddings/oleObject82.bin"/><Relationship Id="rId165" Type="http://schemas.openxmlformats.org/officeDocument/2006/relationships/image" Target="media/image80.wmf"/><Relationship Id="rId164" Type="http://schemas.openxmlformats.org/officeDocument/2006/relationships/oleObject" Target="embeddings/oleObject81.bin"/><Relationship Id="rId163" Type="http://schemas.openxmlformats.org/officeDocument/2006/relationships/image" Target="media/image79.wmf"/><Relationship Id="rId162" Type="http://schemas.openxmlformats.org/officeDocument/2006/relationships/oleObject" Target="embeddings/oleObject80.bin"/><Relationship Id="rId161" Type="http://schemas.openxmlformats.org/officeDocument/2006/relationships/image" Target="media/image78.wmf"/><Relationship Id="rId160" Type="http://schemas.openxmlformats.org/officeDocument/2006/relationships/oleObject" Target="embeddings/oleObject79.bin"/><Relationship Id="rId16" Type="http://schemas.openxmlformats.org/officeDocument/2006/relationships/image" Target="media/image6.wmf"/><Relationship Id="rId159" Type="http://schemas.openxmlformats.org/officeDocument/2006/relationships/image" Target="media/image77.wmf"/><Relationship Id="rId158" Type="http://schemas.openxmlformats.org/officeDocument/2006/relationships/oleObject" Target="embeddings/oleObject78.bin"/><Relationship Id="rId157" Type="http://schemas.openxmlformats.org/officeDocument/2006/relationships/image" Target="media/image76.wmf"/><Relationship Id="rId156" Type="http://schemas.openxmlformats.org/officeDocument/2006/relationships/oleObject" Target="embeddings/oleObject77.bin"/><Relationship Id="rId155" Type="http://schemas.openxmlformats.org/officeDocument/2006/relationships/image" Target="media/image75.wmf"/><Relationship Id="rId154" Type="http://schemas.openxmlformats.org/officeDocument/2006/relationships/oleObject" Target="embeddings/oleObject76.bin"/><Relationship Id="rId153" Type="http://schemas.openxmlformats.org/officeDocument/2006/relationships/image" Target="media/image74.wmf"/><Relationship Id="rId152" Type="http://schemas.openxmlformats.org/officeDocument/2006/relationships/oleObject" Target="embeddings/oleObject75.bin"/><Relationship Id="rId151" Type="http://schemas.openxmlformats.org/officeDocument/2006/relationships/image" Target="media/image73.wmf"/><Relationship Id="rId150" Type="http://schemas.openxmlformats.org/officeDocument/2006/relationships/oleObject" Target="embeddings/oleObject74.bin"/><Relationship Id="rId15" Type="http://schemas.openxmlformats.org/officeDocument/2006/relationships/oleObject" Target="embeddings/oleObject6.bin"/><Relationship Id="rId149" Type="http://schemas.openxmlformats.org/officeDocument/2006/relationships/image" Target="media/image72.wmf"/><Relationship Id="rId148" Type="http://schemas.openxmlformats.org/officeDocument/2006/relationships/oleObject" Target="embeddings/oleObject73.bin"/><Relationship Id="rId147" Type="http://schemas.openxmlformats.org/officeDocument/2006/relationships/image" Target="media/image71.wmf"/><Relationship Id="rId146" Type="http://schemas.openxmlformats.org/officeDocument/2006/relationships/oleObject" Target="embeddings/oleObject72.bin"/><Relationship Id="rId145" Type="http://schemas.openxmlformats.org/officeDocument/2006/relationships/image" Target="media/image70.wmf"/><Relationship Id="rId144" Type="http://schemas.openxmlformats.org/officeDocument/2006/relationships/oleObject" Target="embeddings/oleObject71.bin"/><Relationship Id="rId143" Type="http://schemas.openxmlformats.org/officeDocument/2006/relationships/image" Target="media/image69.wmf"/><Relationship Id="rId142" Type="http://schemas.openxmlformats.org/officeDocument/2006/relationships/oleObject" Target="embeddings/oleObject70.bin"/><Relationship Id="rId141" Type="http://schemas.openxmlformats.org/officeDocument/2006/relationships/image" Target="media/image68.wmf"/><Relationship Id="rId140" Type="http://schemas.openxmlformats.org/officeDocument/2006/relationships/oleObject" Target="embeddings/oleObject69.bin"/><Relationship Id="rId14" Type="http://schemas.openxmlformats.org/officeDocument/2006/relationships/image" Target="media/image5.wmf"/><Relationship Id="rId139" Type="http://schemas.openxmlformats.org/officeDocument/2006/relationships/image" Target="media/image67.wmf"/><Relationship Id="rId138" Type="http://schemas.openxmlformats.org/officeDocument/2006/relationships/oleObject" Target="embeddings/oleObject68.bin"/><Relationship Id="rId137" Type="http://schemas.openxmlformats.org/officeDocument/2006/relationships/image" Target="media/image66.wmf"/><Relationship Id="rId136" Type="http://schemas.openxmlformats.org/officeDocument/2006/relationships/oleObject" Target="embeddings/oleObject67.bin"/><Relationship Id="rId135" Type="http://schemas.openxmlformats.org/officeDocument/2006/relationships/image" Target="media/image65.wmf"/><Relationship Id="rId134" Type="http://schemas.openxmlformats.org/officeDocument/2006/relationships/oleObject" Target="embeddings/oleObject66.bin"/><Relationship Id="rId133" Type="http://schemas.openxmlformats.org/officeDocument/2006/relationships/image" Target="media/image64.wmf"/><Relationship Id="rId132" Type="http://schemas.openxmlformats.org/officeDocument/2006/relationships/oleObject" Target="embeddings/oleObject65.bin"/><Relationship Id="rId131" Type="http://schemas.openxmlformats.org/officeDocument/2006/relationships/image" Target="media/image63.wmf"/><Relationship Id="rId130" Type="http://schemas.openxmlformats.org/officeDocument/2006/relationships/oleObject" Target="embeddings/oleObject64.bin"/><Relationship Id="rId13" Type="http://schemas.openxmlformats.org/officeDocument/2006/relationships/oleObject" Target="embeddings/oleObject5.bin"/><Relationship Id="rId129" Type="http://schemas.openxmlformats.org/officeDocument/2006/relationships/image" Target="media/image62.wmf"/><Relationship Id="rId128" Type="http://schemas.openxmlformats.org/officeDocument/2006/relationships/oleObject" Target="embeddings/oleObject63.bin"/><Relationship Id="rId127" Type="http://schemas.openxmlformats.org/officeDocument/2006/relationships/image" Target="media/image61.wmf"/><Relationship Id="rId126" Type="http://schemas.openxmlformats.org/officeDocument/2006/relationships/oleObject" Target="embeddings/oleObject62.bin"/><Relationship Id="rId125" Type="http://schemas.openxmlformats.org/officeDocument/2006/relationships/image" Target="media/image60.wmf"/><Relationship Id="rId124" Type="http://schemas.openxmlformats.org/officeDocument/2006/relationships/oleObject" Target="embeddings/oleObject61.bin"/><Relationship Id="rId123" Type="http://schemas.openxmlformats.org/officeDocument/2006/relationships/image" Target="media/image59.wmf"/><Relationship Id="rId122" Type="http://schemas.openxmlformats.org/officeDocument/2006/relationships/oleObject" Target="embeddings/oleObject60.bin"/><Relationship Id="rId121" Type="http://schemas.openxmlformats.org/officeDocument/2006/relationships/image" Target="media/image58.wmf"/><Relationship Id="rId120" Type="http://schemas.openxmlformats.org/officeDocument/2006/relationships/oleObject" Target="embeddings/oleObject59.bin"/><Relationship Id="rId12" Type="http://schemas.openxmlformats.org/officeDocument/2006/relationships/image" Target="media/image4.wmf"/><Relationship Id="rId119" Type="http://schemas.openxmlformats.org/officeDocument/2006/relationships/image" Target="media/image57.wmf"/><Relationship Id="rId118" Type="http://schemas.openxmlformats.org/officeDocument/2006/relationships/oleObject" Target="embeddings/oleObject58.bin"/><Relationship Id="rId117" Type="http://schemas.openxmlformats.org/officeDocument/2006/relationships/image" Target="media/image56.png"/><Relationship Id="rId116" Type="http://schemas.openxmlformats.org/officeDocument/2006/relationships/image" Target="media/image55.png"/><Relationship Id="rId115" Type="http://schemas.openxmlformats.org/officeDocument/2006/relationships/image" Target="media/image54.wmf"/><Relationship Id="rId114" Type="http://schemas.openxmlformats.org/officeDocument/2006/relationships/oleObject" Target="embeddings/oleObject57.bin"/><Relationship Id="rId113" Type="http://schemas.openxmlformats.org/officeDocument/2006/relationships/image" Target="media/image53.wmf"/><Relationship Id="rId112" Type="http://schemas.openxmlformats.org/officeDocument/2006/relationships/oleObject" Target="embeddings/oleObject56.bin"/><Relationship Id="rId111" Type="http://schemas.openxmlformats.org/officeDocument/2006/relationships/image" Target="media/image52.wmf"/><Relationship Id="rId110" Type="http://schemas.openxmlformats.org/officeDocument/2006/relationships/oleObject" Target="embeddings/oleObject55.bin"/><Relationship Id="rId11" Type="http://schemas.openxmlformats.org/officeDocument/2006/relationships/oleObject" Target="embeddings/oleObject4.bin"/><Relationship Id="rId109" Type="http://schemas.openxmlformats.org/officeDocument/2006/relationships/image" Target="media/image51.wmf"/><Relationship Id="rId108" Type="http://schemas.openxmlformats.org/officeDocument/2006/relationships/oleObject" Target="embeddings/oleObject54.bin"/><Relationship Id="rId107" Type="http://schemas.openxmlformats.org/officeDocument/2006/relationships/image" Target="media/image50.wmf"/><Relationship Id="rId106" Type="http://schemas.openxmlformats.org/officeDocument/2006/relationships/oleObject" Target="embeddings/oleObject53.bin"/><Relationship Id="rId105" Type="http://schemas.openxmlformats.org/officeDocument/2006/relationships/image" Target="media/image49.wmf"/><Relationship Id="rId104" Type="http://schemas.openxmlformats.org/officeDocument/2006/relationships/oleObject" Target="embeddings/oleObject52.bin"/><Relationship Id="rId103" Type="http://schemas.openxmlformats.org/officeDocument/2006/relationships/image" Target="media/image48.wmf"/><Relationship Id="rId102" Type="http://schemas.openxmlformats.org/officeDocument/2006/relationships/oleObject" Target="embeddings/oleObject51.bin"/><Relationship Id="rId101" Type="http://schemas.openxmlformats.org/officeDocument/2006/relationships/image" Target="media/image47.wmf"/><Relationship Id="rId100" Type="http://schemas.openxmlformats.org/officeDocument/2006/relationships/oleObject" Target="embeddings/oleObject50.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54</Pages>
  <Words>867</Words>
  <Characters>1031</Characters>
  <Lines>0</Lines>
  <Paragraphs>0</Paragraphs>
  <TotalTime>83</TotalTime>
  <ScaleCrop>false</ScaleCrop>
  <LinksUpToDate>false</LinksUpToDate>
  <CharactersWithSpaces>1095</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2025-04-30T13:10:00Z</dcterms:created>
  <dc:creator>王思圆</dc:creator>
  <cp:lastModifiedBy>高明杰</cp:lastModifiedBy>
  <dcterms:modified xsi:type="dcterms:W3CDTF">2025-05-03T06:08:40Z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D18AE05591DB4356A474C710B193B0E6_11</vt:lpwstr>
  </property>
</Properties>
</file>