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492024" w14:paraId="37B7F44B" w14:textId="77777777">
        <w:tc>
          <w:tcPr>
            <w:tcW w:w="3192" w:type="dxa"/>
          </w:tcPr>
          <w:p w14:paraId="35F1508C" w14:textId="77777777" w:rsidR="006804B1" w:rsidRDefault="006804B1" w:rsidP="006804B1">
            <w:pPr>
              <w:jc w:val="center"/>
            </w:pPr>
            <w:r>
              <w:rPr>
                <w:rFonts w:hint="eastAsia"/>
                <w:b/>
                <w:bCs/>
                <w:sz w:val="24"/>
                <w:szCs w:val="24"/>
              </w:rPr>
              <w:t>Problem Chosen</w:t>
            </w:r>
          </w:p>
          <w:p w14:paraId="05ABE381" w14:textId="77777777" w:rsidR="00492024" w:rsidRDefault="006804B1" w:rsidP="006804B1">
            <w:pPr>
              <w:jc w:val="center"/>
            </w:pPr>
            <w:r>
              <w:rPr>
                <w:rFonts w:hint="eastAsia"/>
                <w:color w:val="FF0000"/>
                <w:sz w:val="40"/>
                <w:szCs w:val="40"/>
              </w:rPr>
              <w:t>AB</w:t>
            </w:r>
          </w:p>
        </w:tc>
        <w:tc>
          <w:tcPr>
            <w:tcW w:w="3192" w:type="dxa"/>
          </w:tcPr>
          <w:p w14:paraId="2E437AC5" w14:textId="444FAFBC" w:rsidR="006804B1" w:rsidRDefault="006804B1" w:rsidP="006804B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202</w:t>
            </w:r>
            <w:r w:rsidR="001C1097">
              <w:rPr>
                <w:rFonts w:hint="eastAsia"/>
                <w:b/>
                <w:bCs/>
                <w:sz w:val="24"/>
                <w:szCs w:val="24"/>
              </w:rPr>
              <w:t>5</w:t>
            </w:r>
            <w:r>
              <w:rPr>
                <w:rFonts w:hint="eastAsia"/>
                <w:b/>
                <w:bCs/>
                <w:sz w:val="24"/>
                <w:szCs w:val="24"/>
              </w:rPr>
              <w:t xml:space="preserve"> XATU MCM/ICM</w:t>
            </w:r>
          </w:p>
          <w:p w14:paraId="6DC9A62A" w14:textId="77777777" w:rsidR="00492024" w:rsidRDefault="006804B1" w:rsidP="006804B1">
            <w:pPr>
              <w:jc w:val="center"/>
            </w:pPr>
            <w:r>
              <w:rPr>
                <w:b/>
                <w:bCs/>
                <w:sz w:val="24"/>
                <w:szCs w:val="24"/>
              </w:rPr>
              <w:t>Summary Sheet</w:t>
            </w:r>
          </w:p>
        </w:tc>
        <w:tc>
          <w:tcPr>
            <w:tcW w:w="3192" w:type="dxa"/>
          </w:tcPr>
          <w:p w14:paraId="6BF887DA" w14:textId="77777777" w:rsidR="00CE43F7" w:rsidRDefault="00957774" w:rsidP="00CE43F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Control Number</w:t>
            </w:r>
          </w:p>
          <w:p w14:paraId="388093EE" w14:textId="36E7C7FA" w:rsidR="00492024" w:rsidRDefault="00957774" w:rsidP="00CE43F7">
            <w:pPr>
              <w:jc w:val="center"/>
            </w:pPr>
            <w:r>
              <w:rPr>
                <w:rFonts w:hint="eastAsia"/>
                <w:color w:val="FF0000"/>
                <w:sz w:val="40"/>
                <w:szCs w:val="40"/>
              </w:rPr>
              <w:t>202</w:t>
            </w:r>
            <w:r w:rsidR="001C1097">
              <w:rPr>
                <w:rFonts w:hint="eastAsia"/>
                <w:color w:val="FF0000"/>
                <w:sz w:val="40"/>
                <w:szCs w:val="40"/>
              </w:rPr>
              <w:t>5XXX</w:t>
            </w:r>
          </w:p>
        </w:tc>
      </w:tr>
    </w:tbl>
    <w:p w14:paraId="2723AB21" w14:textId="77777777" w:rsidR="00492024" w:rsidRDefault="00000000">
      <w:r>
        <w:pict w14:anchorId="0266C218">
          <v:rect id="_x0000_i1025" style="width:468pt;height:1.5pt" o:hralign="center" o:hrstd="t" o:hrnoshade="t" o:hr="t" fillcolor="black" stroked="f"/>
        </w:pict>
      </w:r>
    </w:p>
    <w:p w14:paraId="1E68C836" w14:textId="77777777" w:rsidR="00492024" w:rsidRDefault="00957774">
      <w:pPr>
        <w:jc w:val="center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Use this template to begin typing the first page (summary page) of your electronic report. This template uses a 12-point Times New Roman font. Submit your paper as an Adobe PDF electronic file (e.g. 1111111.pdf), typed in English, with a readable font of at least 12-point type.</w:t>
      </w:r>
    </w:p>
    <w:p w14:paraId="34D59470" w14:textId="77777777" w:rsidR="00492024" w:rsidRDefault="00492024">
      <w:pPr>
        <w:jc w:val="center"/>
        <w:rPr>
          <w:color w:val="FF0000"/>
          <w:sz w:val="24"/>
          <w:szCs w:val="24"/>
        </w:rPr>
      </w:pPr>
    </w:p>
    <w:p w14:paraId="00AC57D8" w14:textId="77777777" w:rsidR="00492024" w:rsidRDefault="00957774">
      <w:pPr>
        <w:jc w:val="center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Do not include the name of your </w:t>
      </w:r>
      <w:r w:rsidR="0073526B">
        <w:rPr>
          <w:rFonts w:hint="eastAsia"/>
          <w:color w:val="FF0000"/>
          <w:sz w:val="24"/>
          <w:szCs w:val="24"/>
        </w:rPr>
        <w:t>college</w:t>
      </w:r>
      <w:r>
        <w:rPr>
          <w:color w:val="FF0000"/>
          <w:sz w:val="24"/>
          <w:szCs w:val="24"/>
        </w:rPr>
        <w:t>, advisor, or team members on this or any page.</w:t>
      </w:r>
    </w:p>
    <w:p w14:paraId="6EB2B40F" w14:textId="77777777" w:rsidR="00492024" w:rsidRDefault="00492024">
      <w:pPr>
        <w:jc w:val="center"/>
        <w:rPr>
          <w:color w:val="FF0000"/>
          <w:sz w:val="24"/>
          <w:szCs w:val="24"/>
        </w:rPr>
      </w:pPr>
    </w:p>
    <w:p w14:paraId="58B2A54D" w14:textId="77777777" w:rsidR="00492024" w:rsidRDefault="00957774">
      <w:pPr>
        <w:jc w:val="center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Papers must be within the 25 page limit.</w:t>
      </w:r>
    </w:p>
    <w:p w14:paraId="587C581B" w14:textId="77777777" w:rsidR="00492024" w:rsidRDefault="00492024">
      <w:pPr>
        <w:jc w:val="center"/>
        <w:rPr>
          <w:color w:val="FF0000"/>
          <w:sz w:val="24"/>
          <w:szCs w:val="24"/>
        </w:rPr>
      </w:pPr>
    </w:p>
    <w:p w14:paraId="354CFB8C" w14:textId="77777777" w:rsidR="00492024" w:rsidRDefault="00957774">
      <w:pPr>
        <w:jc w:val="center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Be sure to change the control number and problem choice above.</w:t>
      </w:r>
      <w:r>
        <w:rPr>
          <w:color w:val="FF0000"/>
          <w:sz w:val="24"/>
          <w:szCs w:val="24"/>
        </w:rPr>
        <w:br/>
        <w:t>You may delete these instructions as you begin to type your report here.</w:t>
      </w:r>
      <w:r>
        <w:rPr>
          <w:rFonts w:ascii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br/>
      </w:r>
      <w:r>
        <w:rPr>
          <w:rFonts w:ascii="Tahoma" w:hAnsi="Tahoma" w:cs="Tahoma"/>
          <w:sz w:val="20"/>
        </w:rPr>
        <w:br/>
      </w:r>
    </w:p>
    <w:p w14:paraId="655AE760" w14:textId="77777777" w:rsidR="00492024" w:rsidRDefault="00492024"/>
    <w:p w14:paraId="6B6B2C95" w14:textId="77777777" w:rsidR="00492024" w:rsidRDefault="00492024"/>
    <w:p w14:paraId="099A40C0" w14:textId="77777777" w:rsidR="00492024" w:rsidRDefault="00492024">
      <w:pPr>
        <w:tabs>
          <w:tab w:val="center" w:pos="4680"/>
        </w:tabs>
        <w:jc w:val="left"/>
        <w:sectPr w:rsidR="00492024">
          <w:pgSz w:w="12240" w:h="15840"/>
          <w:pgMar w:top="576" w:right="1440" w:bottom="1440" w:left="1440" w:header="0" w:footer="0" w:gutter="0"/>
          <w:cols w:space="720"/>
        </w:sectPr>
      </w:pPr>
    </w:p>
    <w:p w14:paraId="7DB2B986" w14:textId="77777777" w:rsidR="00492024" w:rsidRDefault="00957774">
      <w:pPr>
        <w:pStyle w:val="Style17"/>
        <w:spacing w:line="260" w:lineRule="auto"/>
        <w:jc w:val="center"/>
        <w:rPr>
          <w:rFonts w:ascii="Times New Roman" w:hAnsi="Times New Roman"/>
          <w:b/>
          <w:bCs/>
          <w:color w:val="000000"/>
          <w:sz w:val="36"/>
          <w:szCs w:val="36"/>
        </w:rPr>
      </w:pPr>
      <w:bookmarkStart w:id="0" w:name="_Toc18138"/>
      <w:r>
        <w:rPr>
          <w:rFonts w:ascii="Times New Roman" w:hAnsi="Times New Roman"/>
          <w:b/>
          <w:bCs/>
          <w:color w:val="000000"/>
          <w:sz w:val="36"/>
          <w:szCs w:val="36"/>
          <w:lang w:val="zh-CN"/>
        </w:rPr>
        <w:lastRenderedPageBreak/>
        <w:t>Content</w:t>
      </w:r>
      <w:bookmarkEnd w:id="0"/>
    </w:p>
    <w:p w14:paraId="4C843739" w14:textId="77777777" w:rsidR="00492024" w:rsidRDefault="00957774">
      <w:pPr>
        <w:pStyle w:val="TOC1"/>
        <w:tabs>
          <w:tab w:val="right" w:leader="dot" w:pos="8306"/>
        </w:tabs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TOC \o "1-3" \h \z \u </w:instrText>
      </w:r>
      <w:r>
        <w:rPr>
          <w:sz w:val="24"/>
          <w:szCs w:val="24"/>
        </w:rPr>
        <w:fldChar w:fldCharType="separate"/>
      </w:r>
      <w:hyperlink w:anchor="_Toc18138" w:history="1">
        <w:r>
          <w:rPr>
            <w:bCs/>
            <w:szCs w:val="36"/>
            <w:lang w:val="zh-CN"/>
          </w:rPr>
          <w:t>Content</w:t>
        </w:r>
        <w:r>
          <w:tab/>
        </w:r>
        <w:r>
          <w:fldChar w:fldCharType="begin"/>
        </w:r>
        <w:r>
          <w:instrText xml:space="preserve"> PAGEREF _Toc18138 </w:instrText>
        </w:r>
        <w:r>
          <w:fldChar w:fldCharType="separate"/>
        </w:r>
        <w:r>
          <w:t>2</w:t>
        </w:r>
        <w:r>
          <w:fldChar w:fldCharType="end"/>
        </w:r>
      </w:hyperlink>
    </w:p>
    <w:p w14:paraId="07477521" w14:textId="77777777" w:rsidR="00492024" w:rsidRDefault="00957774">
      <w:pPr>
        <w:pStyle w:val="TOC1"/>
        <w:tabs>
          <w:tab w:val="right" w:leader="dot" w:pos="8306"/>
        </w:tabs>
      </w:pPr>
      <w:hyperlink w:anchor="_Toc9307" w:history="1">
        <w:r>
          <w:rPr>
            <w:b/>
            <w:bCs/>
          </w:rPr>
          <w:t>1. Introduction</w:t>
        </w:r>
        <w:r>
          <w:tab/>
        </w:r>
        <w:r>
          <w:fldChar w:fldCharType="begin"/>
        </w:r>
        <w:r>
          <w:instrText xml:space="preserve"> PAGEREF _Toc9307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5B652A49" w14:textId="77777777" w:rsidR="00492024" w:rsidRDefault="00957774">
      <w:pPr>
        <w:pStyle w:val="TOC2"/>
        <w:tabs>
          <w:tab w:val="right" w:leader="dot" w:pos="8306"/>
        </w:tabs>
      </w:pPr>
      <w:hyperlink w:anchor="_Toc19661" w:history="1">
        <w:r>
          <w:t>1.1 Background</w:t>
        </w:r>
        <w:r>
          <w:tab/>
        </w:r>
        <w:r>
          <w:fldChar w:fldCharType="begin"/>
        </w:r>
        <w:r>
          <w:instrText xml:space="preserve"> PAGEREF _Toc19661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53140E4E" w14:textId="77777777" w:rsidR="00492024" w:rsidRDefault="00957774">
      <w:pPr>
        <w:pStyle w:val="TOC2"/>
        <w:tabs>
          <w:tab w:val="right" w:leader="dot" w:pos="8306"/>
        </w:tabs>
      </w:pPr>
      <w:hyperlink w:anchor="_Toc9355" w:history="1">
        <w:r>
          <w:t>1.2 Work</w:t>
        </w:r>
        <w:r>
          <w:tab/>
        </w:r>
        <w:r>
          <w:fldChar w:fldCharType="begin"/>
        </w:r>
        <w:r>
          <w:instrText xml:space="preserve"> PAGEREF _Toc9355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4375B3BB" w14:textId="77777777" w:rsidR="00492024" w:rsidRDefault="00957774">
      <w:pPr>
        <w:pStyle w:val="TOC1"/>
        <w:tabs>
          <w:tab w:val="right" w:leader="dot" w:pos="8306"/>
        </w:tabs>
      </w:pPr>
      <w:hyperlink w:anchor="_Toc11846" w:history="1">
        <w:r>
          <w:rPr>
            <w:b/>
            <w:bCs/>
          </w:rPr>
          <w:t>2. Problem analysis</w:t>
        </w:r>
        <w:r>
          <w:tab/>
        </w:r>
        <w:r>
          <w:fldChar w:fldCharType="begin"/>
        </w:r>
        <w:r>
          <w:instrText xml:space="preserve"> PAGEREF _Toc11846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157CEE45" w14:textId="77777777" w:rsidR="00492024" w:rsidRDefault="00957774">
      <w:pPr>
        <w:pStyle w:val="TOC2"/>
        <w:tabs>
          <w:tab w:val="right" w:leader="dot" w:pos="8306"/>
        </w:tabs>
      </w:pPr>
      <w:hyperlink w:anchor="_Toc4513" w:history="1">
        <w:r>
          <w:t>2.1 Data analysis</w:t>
        </w:r>
        <w:r>
          <w:tab/>
        </w:r>
        <w:r>
          <w:fldChar w:fldCharType="begin"/>
        </w:r>
        <w:r>
          <w:instrText xml:space="preserve"> PAGEREF _Toc4513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74CD7EAB" w14:textId="77777777" w:rsidR="00492024" w:rsidRDefault="00957774">
      <w:pPr>
        <w:pStyle w:val="TOC2"/>
        <w:tabs>
          <w:tab w:val="right" w:leader="dot" w:pos="8306"/>
        </w:tabs>
      </w:pPr>
      <w:hyperlink w:anchor="_Toc2967" w:history="1">
        <w:r>
          <w:t>2.2 Analysis of question one</w:t>
        </w:r>
        <w:r>
          <w:tab/>
        </w:r>
        <w:r>
          <w:fldChar w:fldCharType="begin"/>
        </w:r>
        <w:r>
          <w:instrText xml:space="preserve"> PAGEREF _Toc2967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0A814968" w14:textId="77777777" w:rsidR="00492024" w:rsidRDefault="00957774">
      <w:pPr>
        <w:pStyle w:val="TOC2"/>
        <w:tabs>
          <w:tab w:val="right" w:leader="dot" w:pos="8306"/>
        </w:tabs>
      </w:pPr>
      <w:hyperlink w:anchor="_Toc144" w:history="1">
        <w:r>
          <w:t>2.3 Analysis of question two</w:t>
        </w:r>
        <w:r>
          <w:tab/>
        </w:r>
        <w:r>
          <w:fldChar w:fldCharType="begin"/>
        </w:r>
        <w:r>
          <w:instrText xml:space="preserve"> PAGEREF _Toc144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1CE9C1D2" w14:textId="77777777" w:rsidR="00492024" w:rsidRDefault="00957774">
      <w:pPr>
        <w:pStyle w:val="TOC2"/>
        <w:tabs>
          <w:tab w:val="right" w:leader="dot" w:pos="8306"/>
        </w:tabs>
      </w:pPr>
      <w:hyperlink w:anchor="_Toc19524" w:history="1">
        <w:r>
          <w:t>2.4</w:t>
        </w:r>
        <w:r>
          <w:tab/>
        </w:r>
        <w:r>
          <w:fldChar w:fldCharType="begin"/>
        </w:r>
        <w:r>
          <w:instrText xml:space="preserve"> PAGEREF _Toc19524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4EBD611E" w14:textId="77777777" w:rsidR="00492024" w:rsidRDefault="00957774">
      <w:pPr>
        <w:pStyle w:val="TOC2"/>
        <w:tabs>
          <w:tab w:val="right" w:leader="dot" w:pos="8306"/>
        </w:tabs>
      </w:pPr>
      <w:hyperlink w:anchor="_Toc12220" w:history="1">
        <w:r>
          <w:t>2.5</w:t>
        </w:r>
        <w:r>
          <w:tab/>
        </w:r>
        <w:r>
          <w:fldChar w:fldCharType="begin"/>
        </w:r>
        <w:r>
          <w:instrText xml:space="preserve"> PAGEREF _Toc12220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52438ED8" w14:textId="77777777" w:rsidR="00492024" w:rsidRDefault="00957774">
      <w:pPr>
        <w:pStyle w:val="TOC1"/>
        <w:tabs>
          <w:tab w:val="right" w:leader="dot" w:pos="8306"/>
        </w:tabs>
      </w:pPr>
      <w:hyperlink w:anchor="_Toc7754" w:history="1">
        <w:r>
          <w:rPr>
            <w:rFonts w:eastAsia="Times New Roman"/>
            <w:b/>
            <w:bCs/>
          </w:rPr>
          <w:t xml:space="preserve">3. </w:t>
        </w:r>
        <w:r>
          <w:rPr>
            <w:b/>
            <w:bCs/>
          </w:rPr>
          <w:t>Symbol and Assumptions</w:t>
        </w:r>
        <w:r>
          <w:tab/>
        </w:r>
        <w:r>
          <w:fldChar w:fldCharType="begin"/>
        </w:r>
        <w:r>
          <w:instrText xml:space="preserve"> PAGEREF _Toc7754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04CBD13C" w14:textId="77777777" w:rsidR="00492024" w:rsidRDefault="00957774">
      <w:pPr>
        <w:pStyle w:val="TOC2"/>
        <w:tabs>
          <w:tab w:val="right" w:leader="dot" w:pos="8306"/>
        </w:tabs>
      </w:pPr>
      <w:hyperlink w:anchor="_Toc431" w:history="1">
        <w:r>
          <w:rPr>
            <w:bCs/>
          </w:rPr>
          <w:t>3. 1 Symbol Description</w:t>
        </w:r>
        <w:r>
          <w:tab/>
        </w:r>
        <w:r>
          <w:fldChar w:fldCharType="begin"/>
        </w:r>
        <w:r>
          <w:instrText xml:space="preserve"> PAGEREF _Toc431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1A269954" w14:textId="77777777" w:rsidR="00492024" w:rsidRDefault="00957774">
      <w:pPr>
        <w:pStyle w:val="TOC2"/>
        <w:tabs>
          <w:tab w:val="right" w:leader="dot" w:pos="8306"/>
        </w:tabs>
      </w:pPr>
      <w:hyperlink w:anchor="_Toc7300" w:history="1">
        <w:r>
          <w:rPr>
            <w:bCs/>
          </w:rPr>
          <w:t>3.2 Fundamental assumptions</w:t>
        </w:r>
        <w:r>
          <w:tab/>
        </w:r>
        <w:r>
          <w:fldChar w:fldCharType="begin"/>
        </w:r>
        <w:r>
          <w:instrText xml:space="preserve"> PAGEREF _Toc7300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55D4FDA3" w14:textId="77777777" w:rsidR="00492024" w:rsidRDefault="00957774">
      <w:pPr>
        <w:pStyle w:val="TOC1"/>
        <w:tabs>
          <w:tab w:val="right" w:leader="dot" w:pos="8306"/>
        </w:tabs>
        <w:rPr>
          <w:b/>
          <w:bCs/>
        </w:rPr>
      </w:pPr>
      <w:hyperlink w:anchor="_Toc18026" w:history="1">
        <w:r>
          <w:rPr>
            <w:b/>
            <w:bCs/>
          </w:rPr>
          <w:t>4. Model</w:t>
        </w:r>
        <w:r>
          <w:rPr>
            <w:b/>
            <w:bCs/>
          </w:rPr>
          <w:tab/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 xml:space="preserve"> PAGEREF _Toc18026 </w:instrText>
        </w:r>
        <w:r>
          <w:rPr>
            <w:b/>
            <w:bCs/>
          </w:rPr>
          <w:fldChar w:fldCharType="separate"/>
        </w:r>
        <w:r>
          <w:rPr>
            <w:b/>
            <w:bCs/>
          </w:rPr>
          <w:t>4</w:t>
        </w:r>
        <w:r>
          <w:rPr>
            <w:b/>
            <w:bCs/>
          </w:rPr>
          <w:fldChar w:fldCharType="end"/>
        </w:r>
      </w:hyperlink>
    </w:p>
    <w:p w14:paraId="6713330D" w14:textId="77777777" w:rsidR="00492024" w:rsidRDefault="00957774">
      <w:pPr>
        <w:pStyle w:val="TOC1"/>
        <w:tabs>
          <w:tab w:val="right" w:leader="dot" w:pos="8306"/>
        </w:tabs>
        <w:rPr>
          <w:b/>
          <w:bCs/>
        </w:rPr>
      </w:pPr>
      <w:hyperlink w:anchor="_Toc15673" w:history="1">
        <w:r>
          <w:rPr>
            <w:b/>
            <w:bCs/>
          </w:rPr>
          <w:t>5.Test the Models</w:t>
        </w:r>
        <w:r>
          <w:rPr>
            <w:b/>
            <w:bCs/>
          </w:rPr>
          <w:tab/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 xml:space="preserve"> PAGEREF _Toc15673 </w:instrText>
        </w:r>
        <w:r>
          <w:rPr>
            <w:b/>
            <w:bCs/>
          </w:rPr>
          <w:fldChar w:fldCharType="separate"/>
        </w:r>
        <w:r>
          <w:rPr>
            <w:b/>
            <w:bCs/>
          </w:rPr>
          <w:t>4</w:t>
        </w:r>
        <w:r>
          <w:rPr>
            <w:b/>
            <w:bCs/>
          </w:rPr>
          <w:fldChar w:fldCharType="end"/>
        </w:r>
      </w:hyperlink>
    </w:p>
    <w:p w14:paraId="669A5595" w14:textId="77777777" w:rsidR="00492024" w:rsidRDefault="00957774">
      <w:pPr>
        <w:pStyle w:val="TOC1"/>
        <w:tabs>
          <w:tab w:val="right" w:leader="dot" w:pos="8306"/>
        </w:tabs>
        <w:rPr>
          <w:b/>
          <w:bCs/>
        </w:rPr>
      </w:pPr>
      <w:hyperlink w:anchor="_Toc4154" w:history="1">
        <w:r>
          <w:rPr>
            <w:b/>
            <w:bCs/>
          </w:rPr>
          <w:t>6. Sensitivity Analysis</w:t>
        </w:r>
        <w:r>
          <w:rPr>
            <w:b/>
            <w:bCs/>
          </w:rPr>
          <w:tab/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 xml:space="preserve"> PAGEREF _Toc4154 </w:instrText>
        </w:r>
        <w:r>
          <w:rPr>
            <w:b/>
            <w:bCs/>
          </w:rPr>
          <w:fldChar w:fldCharType="separate"/>
        </w:r>
        <w:r>
          <w:rPr>
            <w:b/>
            <w:bCs/>
          </w:rPr>
          <w:t>4</w:t>
        </w:r>
        <w:r>
          <w:rPr>
            <w:b/>
            <w:bCs/>
          </w:rPr>
          <w:fldChar w:fldCharType="end"/>
        </w:r>
      </w:hyperlink>
    </w:p>
    <w:p w14:paraId="49D2297E" w14:textId="77777777" w:rsidR="00492024" w:rsidRDefault="00957774">
      <w:pPr>
        <w:pStyle w:val="TOC1"/>
        <w:tabs>
          <w:tab w:val="right" w:leader="dot" w:pos="8306"/>
        </w:tabs>
        <w:rPr>
          <w:b/>
          <w:bCs/>
        </w:rPr>
      </w:pPr>
      <w:hyperlink w:anchor="_Toc29211" w:history="1">
        <w:r>
          <w:rPr>
            <w:b/>
            <w:bCs/>
            <w:kern w:val="44"/>
            <w:szCs w:val="44"/>
          </w:rPr>
          <w:t>7.Strengths and Weakness</w:t>
        </w:r>
        <w:r>
          <w:rPr>
            <w:b/>
            <w:bCs/>
          </w:rPr>
          <w:tab/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 xml:space="preserve"> PAGEREF _Toc29211 </w:instrText>
        </w:r>
        <w:r>
          <w:rPr>
            <w:b/>
            <w:bCs/>
          </w:rPr>
          <w:fldChar w:fldCharType="separate"/>
        </w:r>
        <w:r>
          <w:rPr>
            <w:b/>
            <w:bCs/>
          </w:rPr>
          <w:t>4</w:t>
        </w:r>
        <w:r>
          <w:rPr>
            <w:b/>
            <w:bCs/>
          </w:rPr>
          <w:fldChar w:fldCharType="end"/>
        </w:r>
      </w:hyperlink>
    </w:p>
    <w:p w14:paraId="1E8EA3FD" w14:textId="77777777" w:rsidR="00492024" w:rsidRDefault="00957774">
      <w:pPr>
        <w:pStyle w:val="TOC1"/>
        <w:tabs>
          <w:tab w:val="right" w:leader="dot" w:pos="8306"/>
        </w:tabs>
        <w:rPr>
          <w:b/>
          <w:bCs/>
        </w:rPr>
      </w:pPr>
      <w:hyperlink w:anchor="_Toc30780" w:history="1">
        <w:r>
          <w:rPr>
            <w:b/>
            <w:bCs/>
            <w:kern w:val="44"/>
            <w:szCs w:val="36"/>
          </w:rPr>
          <w:t>8.Conclusion</w:t>
        </w:r>
        <w:r>
          <w:rPr>
            <w:b/>
            <w:bCs/>
          </w:rPr>
          <w:tab/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 xml:space="preserve"> PAGEREF _Toc30780 </w:instrText>
        </w:r>
        <w:r>
          <w:rPr>
            <w:b/>
            <w:bCs/>
          </w:rPr>
          <w:fldChar w:fldCharType="separate"/>
        </w:r>
        <w:r>
          <w:rPr>
            <w:b/>
            <w:bCs/>
          </w:rPr>
          <w:t>4</w:t>
        </w:r>
        <w:r>
          <w:rPr>
            <w:b/>
            <w:bCs/>
          </w:rPr>
          <w:fldChar w:fldCharType="end"/>
        </w:r>
      </w:hyperlink>
    </w:p>
    <w:p w14:paraId="6135D2E3" w14:textId="77777777" w:rsidR="00492024" w:rsidRDefault="00957774">
      <w:pPr>
        <w:pStyle w:val="TOC1"/>
        <w:tabs>
          <w:tab w:val="right" w:leader="dot" w:pos="8306"/>
        </w:tabs>
        <w:rPr>
          <w:b/>
          <w:bCs/>
        </w:rPr>
      </w:pPr>
      <w:hyperlink w:anchor="_Toc27966" w:history="1">
        <w:r>
          <w:rPr>
            <w:b/>
            <w:bCs/>
          </w:rPr>
          <w:t>References</w:t>
        </w:r>
        <w:r>
          <w:rPr>
            <w:b/>
            <w:bCs/>
          </w:rPr>
          <w:tab/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 xml:space="preserve"> PAGEREF _Toc27966 </w:instrText>
        </w:r>
        <w:r>
          <w:rPr>
            <w:b/>
            <w:bCs/>
          </w:rPr>
          <w:fldChar w:fldCharType="separate"/>
        </w:r>
        <w:r>
          <w:rPr>
            <w:b/>
            <w:bCs/>
          </w:rPr>
          <w:t>4</w:t>
        </w:r>
        <w:r>
          <w:rPr>
            <w:b/>
            <w:bCs/>
          </w:rPr>
          <w:fldChar w:fldCharType="end"/>
        </w:r>
      </w:hyperlink>
    </w:p>
    <w:p w14:paraId="68E82E39" w14:textId="77777777" w:rsidR="00492024" w:rsidRDefault="00957774">
      <w:pPr>
        <w:pStyle w:val="TOC1"/>
        <w:tabs>
          <w:tab w:val="right" w:leader="dot" w:pos="8306"/>
        </w:tabs>
      </w:pPr>
      <w:hyperlink w:anchor="_Toc6131" w:history="1">
        <w:r>
          <w:rPr>
            <w:b/>
            <w:bCs/>
          </w:rPr>
          <w:t>Appendix</w:t>
        </w:r>
        <w:r>
          <w:rPr>
            <w:b/>
            <w:bCs/>
          </w:rPr>
          <w:tab/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 xml:space="preserve"> PAGEREF _Toc6131 </w:instrText>
        </w:r>
        <w:r>
          <w:rPr>
            <w:b/>
            <w:bCs/>
          </w:rPr>
          <w:fldChar w:fldCharType="separate"/>
        </w:r>
        <w:r>
          <w:rPr>
            <w:b/>
            <w:bCs/>
          </w:rPr>
          <w:t>4</w:t>
        </w:r>
        <w:r>
          <w:rPr>
            <w:b/>
            <w:bCs/>
          </w:rPr>
          <w:fldChar w:fldCharType="end"/>
        </w:r>
      </w:hyperlink>
    </w:p>
    <w:p w14:paraId="2E421FCB" w14:textId="77777777" w:rsidR="00492024" w:rsidRDefault="00957774">
      <w:pPr>
        <w:rPr>
          <w:bCs/>
          <w:szCs w:val="24"/>
          <w:lang w:val="zh-CN"/>
        </w:rPr>
      </w:pPr>
      <w:r>
        <w:rPr>
          <w:bCs/>
          <w:szCs w:val="24"/>
          <w:lang w:val="zh-CN"/>
        </w:rPr>
        <w:fldChar w:fldCharType="end"/>
      </w:r>
      <w:bookmarkStart w:id="1" w:name="_Toc9307"/>
    </w:p>
    <w:p w14:paraId="39CA757B" w14:textId="77777777" w:rsidR="00492024" w:rsidRDefault="00492024">
      <w:pPr>
        <w:rPr>
          <w:bCs/>
          <w:szCs w:val="24"/>
          <w:lang w:val="zh-CN"/>
        </w:rPr>
      </w:pPr>
    </w:p>
    <w:p w14:paraId="2709B525" w14:textId="77777777" w:rsidR="00492024" w:rsidRDefault="00492024">
      <w:pPr>
        <w:rPr>
          <w:bCs/>
          <w:szCs w:val="24"/>
          <w:lang w:val="zh-CN"/>
        </w:rPr>
      </w:pPr>
    </w:p>
    <w:p w14:paraId="3A770E87" w14:textId="77777777" w:rsidR="00492024" w:rsidRDefault="00492024">
      <w:pPr>
        <w:rPr>
          <w:bCs/>
          <w:szCs w:val="24"/>
          <w:lang w:val="zh-CN"/>
        </w:rPr>
      </w:pPr>
    </w:p>
    <w:p w14:paraId="047532D4" w14:textId="77777777" w:rsidR="00492024" w:rsidRDefault="00492024">
      <w:pPr>
        <w:rPr>
          <w:bCs/>
          <w:szCs w:val="24"/>
          <w:lang w:val="zh-CN"/>
        </w:rPr>
      </w:pPr>
    </w:p>
    <w:p w14:paraId="1F2BA411" w14:textId="77777777" w:rsidR="00492024" w:rsidRDefault="00492024">
      <w:pPr>
        <w:rPr>
          <w:bCs/>
          <w:szCs w:val="24"/>
          <w:lang w:val="zh-CN"/>
        </w:rPr>
      </w:pPr>
    </w:p>
    <w:p w14:paraId="6841EABA" w14:textId="77777777" w:rsidR="00492024" w:rsidRDefault="00492024">
      <w:pPr>
        <w:rPr>
          <w:bCs/>
          <w:szCs w:val="24"/>
          <w:lang w:val="zh-CN"/>
        </w:rPr>
      </w:pPr>
    </w:p>
    <w:p w14:paraId="43D6D782" w14:textId="77777777" w:rsidR="00492024" w:rsidRDefault="00492024">
      <w:pPr>
        <w:rPr>
          <w:bCs/>
          <w:szCs w:val="24"/>
          <w:lang w:val="zh-CN"/>
        </w:rPr>
      </w:pPr>
    </w:p>
    <w:p w14:paraId="24166C52" w14:textId="77777777" w:rsidR="00492024" w:rsidRDefault="00492024">
      <w:pPr>
        <w:rPr>
          <w:bCs/>
          <w:szCs w:val="24"/>
          <w:lang w:val="zh-CN"/>
        </w:rPr>
      </w:pPr>
    </w:p>
    <w:p w14:paraId="0B465451" w14:textId="77777777" w:rsidR="00492024" w:rsidRDefault="00492024">
      <w:pPr>
        <w:rPr>
          <w:bCs/>
          <w:szCs w:val="24"/>
          <w:lang w:val="zh-CN"/>
        </w:rPr>
      </w:pPr>
    </w:p>
    <w:p w14:paraId="241D68B1" w14:textId="77777777" w:rsidR="00492024" w:rsidRDefault="00492024">
      <w:pPr>
        <w:rPr>
          <w:bCs/>
          <w:szCs w:val="24"/>
          <w:lang w:val="zh-CN"/>
        </w:rPr>
      </w:pPr>
    </w:p>
    <w:p w14:paraId="174609CC" w14:textId="77777777" w:rsidR="00492024" w:rsidRDefault="00492024">
      <w:pPr>
        <w:rPr>
          <w:bCs/>
          <w:szCs w:val="24"/>
          <w:lang w:val="zh-CN"/>
        </w:rPr>
      </w:pPr>
    </w:p>
    <w:p w14:paraId="74F29320" w14:textId="77777777" w:rsidR="00492024" w:rsidRDefault="00492024">
      <w:pPr>
        <w:rPr>
          <w:bCs/>
          <w:szCs w:val="24"/>
          <w:lang w:val="zh-CN"/>
        </w:rPr>
      </w:pPr>
    </w:p>
    <w:p w14:paraId="19031F6C" w14:textId="77777777" w:rsidR="00492024" w:rsidRDefault="00492024">
      <w:pPr>
        <w:rPr>
          <w:bCs/>
          <w:szCs w:val="24"/>
          <w:lang w:val="zh-CN"/>
        </w:rPr>
      </w:pPr>
    </w:p>
    <w:p w14:paraId="27D9422F" w14:textId="77777777" w:rsidR="00492024" w:rsidRDefault="00492024">
      <w:pPr>
        <w:rPr>
          <w:bCs/>
          <w:szCs w:val="24"/>
          <w:lang w:val="zh-CN"/>
        </w:rPr>
      </w:pPr>
    </w:p>
    <w:p w14:paraId="54CCD7A5" w14:textId="77777777" w:rsidR="00492024" w:rsidRDefault="00492024">
      <w:pPr>
        <w:rPr>
          <w:bCs/>
          <w:szCs w:val="24"/>
          <w:lang w:val="zh-CN"/>
        </w:rPr>
      </w:pPr>
    </w:p>
    <w:p w14:paraId="5179B539" w14:textId="77777777" w:rsidR="00492024" w:rsidRDefault="00492024">
      <w:pPr>
        <w:rPr>
          <w:bCs/>
          <w:szCs w:val="24"/>
          <w:lang w:val="zh-CN"/>
        </w:rPr>
      </w:pPr>
    </w:p>
    <w:p w14:paraId="452A3535" w14:textId="77777777" w:rsidR="00492024" w:rsidRDefault="00492024">
      <w:pPr>
        <w:rPr>
          <w:bCs/>
          <w:szCs w:val="24"/>
          <w:lang w:val="zh-CN"/>
        </w:rPr>
      </w:pPr>
    </w:p>
    <w:p w14:paraId="7F480280" w14:textId="77777777" w:rsidR="00492024" w:rsidRDefault="00492024">
      <w:pPr>
        <w:rPr>
          <w:bCs/>
          <w:szCs w:val="24"/>
          <w:lang w:val="zh-CN"/>
        </w:rPr>
      </w:pPr>
    </w:p>
    <w:p w14:paraId="0894D6F3" w14:textId="77777777" w:rsidR="00492024" w:rsidRDefault="00492024">
      <w:pPr>
        <w:rPr>
          <w:bCs/>
          <w:szCs w:val="24"/>
          <w:lang w:val="zh-CN"/>
        </w:rPr>
      </w:pPr>
    </w:p>
    <w:p w14:paraId="5106D1DD" w14:textId="77777777" w:rsidR="00492024" w:rsidRDefault="00492024">
      <w:pPr>
        <w:rPr>
          <w:bCs/>
          <w:szCs w:val="24"/>
          <w:lang w:val="zh-CN"/>
        </w:rPr>
      </w:pPr>
    </w:p>
    <w:p w14:paraId="0DADDDDC" w14:textId="77777777" w:rsidR="00492024" w:rsidRDefault="00492024">
      <w:pPr>
        <w:rPr>
          <w:bCs/>
          <w:szCs w:val="24"/>
          <w:lang w:val="zh-CN"/>
        </w:rPr>
      </w:pPr>
    </w:p>
    <w:p w14:paraId="6224FAD7" w14:textId="77777777" w:rsidR="00492024" w:rsidRDefault="00492024">
      <w:pPr>
        <w:rPr>
          <w:b/>
          <w:bCs/>
          <w:sz w:val="36"/>
          <w:szCs w:val="36"/>
        </w:rPr>
        <w:sectPr w:rsidR="00492024">
          <w:headerReference w:type="default" r:id="rId8"/>
          <w:footerReference w:type="even" r:id="rId9"/>
          <w:footerReference w:type="default" r:id="rId10"/>
          <w:headerReference w:type="first" r:id="rId11"/>
          <w:pgSz w:w="11906" w:h="16838"/>
          <w:pgMar w:top="1440" w:right="1800" w:bottom="1440" w:left="1800" w:header="850" w:footer="992" w:gutter="0"/>
          <w:cols w:space="720"/>
          <w:titlePg/>
          <w:docGrid w:type="lines" w:linePitch="312"/>
        </w:sectPr>
      </w:pPr>
    </w:p>
    <w:p w14:paraId="3FB7F39B" w14:textId="77777777" w:rsidR="00492024" w:rsidRDefault="0095777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1. Introduction</w:t>
      </w:r>
      <w:bookmarkEnd w:id="1"/>
    </w:p>
    <w:p w14:paraId="0F09518F" w14:textId="77777777" w:rsidR="00492024" w:rsidRDefault="00957774">
      <w:pPr>
        <w:pStyle w:val="a6"/>
        <w:rPr>
          <w:rFonts w:eastAsia="宋体"/>
        </w:rPr>
      </w:pPr>
      <w:bookmarkStart w:id="2" w:name="_Toc19661"/>
      <w:r>
        <w:t xml:space="preserve">1.1 </w:t>
      </w:r>
      <w:r>
        <w:rPr>
          <w:rFonts w:eastAsia="宋体"/>
        </w:rPr>
        <w:t>Background</w:t>
      </w:r>
      <w:bookmarkEnd w:id="2"/>
    </w:p>
    <w:p w14:paraId="738AA307" w14:textId="77777777" w:rsidR="00492024" w:rsidRDefault="00492024">
      <w:pPr>
        <w:widowControl/>
        <w:jc w:val="left"/>
        <w:outlineLvl w:val="1"/>
        <w:rPr>
          <w:color w:val="000000"/>
          <w:kern w:val="0"/>
          <w:sz w:val="24"/>
        </w:rPr>
      </w:pPr>
    </w:p>
    <w:p w14:paraId="289D39B5" w14:textId="77777777" w:rsidR="00492024" w:rsidRDefault="00492024">
      <w:pPr>
        <w:widowControl/>
        <w:jc w:val="left"/>
        <w:outlineLvl w:val="1"/>
        <w:rPr>
          <w:color w:val="000000"/>
          <w:kern w:val="0"/>
          <w:sz w:val="24"/>
        </w:rPr>
      </w:pPr>
    </w:p>
    <w:p w14:paraId="32BB9977" w14:textId="77777777" w:rsidR="00492024" w:rsidRDefault="00957774">
      <w:pPr>
        <w:pStyle w:val="a6"/>
        <w:rPr>
          <w:rFonts w:eastAsia="宋体"/>
        </w:rPr>
      </w:pPr>
      <w:bookmarkStart w:id="3" w:name="_Toc9355"/>
      <w:r>
        <w:t>1.2</w:t>
      </w:r>
      <w:r>
        <w:rPr>
          <w:rFonts w:eastAsia="宋体"/>
        </w:rPr>
        <w:t xml:space="preserve"> Work</w:t>
      </w:r>
      <w:bookmarkEnd w:id="3"/>
    </w:p>
    <w:p w14:paraId="61FB335C" w14:textId="77777777" w:rsidR="00492024" w:rsidRDefault="00492024">
      <w:pPr>
        <w:widowControl/>
        <w:jc w:val="left"/>
        <w:rPr>
          <w:color w:val="000000"/>
          <w:kern w:val="0"/>
          <w:sz w:val="24"/>
        </w:rPr>
      </w:pPr>
    </w:p>
    <w:p w14:paraId="7CEE350C" w14:textId="77777777" w:rsidR="00492024" w:rsidRDefault="00492024">
      <w:pPr>
        <w:widowControl/>
        <w:jc w:val="left"/>
        <w:rPr>
          <w:color w:val="000000"/>
          <w:kern w:val="0"/>
          <w:sz w:val="24"/>
        </w:rPr>
      </w:pPr>
    </w:p>
    <w:p w14:paraId="59760B63" w14:textId="77777777" w:rsidR="00492024" w:rsidRDefault="00957774">
      <w:pPr>
        <w:pStyle w:val="1"/>
        <w:jc w:val="both"/>
      </w:pPr>
      <w:bookmarkStart w:id="4" w:name="_Toc11846"/>
      <w:r>
        <w:t>2. Problem analysis</w:t>
      </w:r>
      <w:bookmarkEnd w:id="4"/>
    </w:p>
    <w:p w14:paraId="209FC2E3" w14:textId="77777777" w:rsidR="00492024" w:rsidRDefault="00957774">
      <w:pPr>
        <w:pStyle w:val="a6"/>
      </w:pPr>
      <w:bookmarkStart w:id="5" w:name="_Toc4513"/>
      <w:r>
        <w:t>2.1 Data analysis</w:t>
      </w:r>
      <w:bookmarkEnd w:id="5"/>
    </w:p>
    <w:p w14:paraId="2C0443DA" w14:textId="77777777" w:rsidR="00492024" w:rsidRDefault="00957774">
      <w:pPr>
        <w:pStyle w:val="a6"/>
        <w:rPr>
          <w:color w:val="000000"/>
        </w:rPr>
      </w:pPr>
      <w:bookmarkStart w:id="6" w:name="_Toc2967"/>
      <w:r>
        <w:rPr>
          <w:color w:val="000000"/>
        </w:rPr>
        <w:t xml:space="preserve">2.2 </w:t>
      </w:r>
      <w:r>
        <w:t>Analysis of question one</w:t>
      </w:r>
      <w:bookmarkEnd w:id="6"/>
    </w:p>
    <w:p w14:paraId="3AABBD50" w14:textId="77777777" w:rsidR="00492024" w:rsidRDefault="00957774">
      <w:pPr>
        <w:pStyle w:val="a6"/>
        <w:rPr>
          <w:color w:val="000000"/>
          <w:sz w:val="24"/>
        </w:rPr>
      </w:pPr>
      <w:bookmarkStart w:id="7" w:name="_Toc144"/>
      <w:r>
        <w:rPr>
          <w:color w:val="000000"/>
        </w:rPr>
        <w:t xml:space="preserve">2.3 </w:t>
      </w:r>
      <w:r>
        <w:t>Analysis of question two</w:t>
      </w:r>
      <w:bookmarkEnd w:id="7"/>
    </w:p>
    <w:p w14:paraId="698A8BF6" w14:textId="77777777" w:rsidR="00492024" w:rsidRDefault="00957774">
      <w:pPr>
        <w:pStyle w:val="a6"/>
      </w:pPr>
      <w:bookmarkStart w:id="8" w:name="_Toc19524"/>
      <w:r>
        <w:t>2.4</w:t>
      </w:r>
      <w:bookmarkEnd w:id="8"/>
      <w:r>
        <w:t xml:space="preserve">  </w:t>
      </w:r>
    </w:p>
    <w:p w14:paraId="03285DC6" w14:textId="77777777" w:rsidR="00492024" w:rsidRDefault="00957774">
      <w:pPr>
        <w:pStyle w:val="a6"/>
      </w:pPr>
      <w:bookmarkStart w:id="9" w:name="_Toc12220"/>
      <w:r>
        <w:t>2.5</w:t>
      </w:r>
      <w:bookmarkEnd w:id="9"/>
    </w:p>
    <w:p w14:paraId="3EA21CA4" w14:textId="77777777" w:rsidR="00492024" w:rsidRDefault="00957774">
      <w:pPr>
        <w:pStyle w:val="1"/>
        <w:numPr>
          <w:ilvl w:val="0"/>
          <w:numId w:val="1"/>
        </w:numPr>
        <w:spacing w:line="579" w:lineRule="auto"/>
        <w:jc w:val="both"/>
      </w:pPr>
      <w:bookmarkStart w:id="10" w:name="_Toc7754"/>
      <w:r>
        <w:rPr>
          <w:rFonts w:eastAsia="宋体"/>
        </w:rPr>
        <w:t>Symbol and Assumptions</w:t>
      </w:r>
      <w:bookmarkEnd w:id="10"/>
    </w:p>
    <w:p w14:paraId="6C31A3C2" w14:textId="77777777" w:rsidR="00492024" w:rsidRDefault="00957774">
      <w:pPr>
        <w:pStyle w:val="2"/>
        <w:spacing w:line="579" w:lineRule="auto"/>
        <w:rPr>
          <w:rFonts w:ascii="Times New Roman" w:eastAsia="宋体" w:hAnsi="Times New Roman"/>
          <w:bCs/>
        </w:rPr>
      </w:pPr>
      <w:bookmarkStart w:id="11" w:name="_Toc431"/>
      <w:r>
        <w:rPr>
          <w:rFonts w:ascii="Times New Roman" w:eastAsia="宋体" w:hAnsi="Times New Roman"/>
          <w:bCs/>
        </w:rPr>
        <w:t>3. 1 Symbol Description</w:t>
      </w:r>
      <w:bookmarkEnd w:id="11"/>
    </w:p>
    <w:p w14:paraId="476434B3" w14:textId="77777777" w:rsidR="00492024" w:rsidRDefault="00492024"/>
    <w:p w14:paraId="6A468E2B" w14:textId="77777777" w:rsidR="00492024" w:rsidRDefault="00492024"/>
    <w:p w14:paraId="2FC8EAFA" w14:textId="77777777" w:rsidR="00492024" w:rsidRDefault="00492024"/>
    <w:p w14:paraId="49EB4D1D" w14:textId="77777777" w:rsidR="00492024" w:rsidRDefault="00492024"/>
    <w:p w14:paraId="62FA38A2" w14:textId="77777777" w:rsidR="00492024" w:rsidRDefault="00492024"/>
    <w:p w14:paraId="345B9CA8" w14:textId="77777777" w:rsidR="00492024" w:rsidRDefault="00492024"/>
    <w:tbl>
      <w:tblPr>
        <w:tblW w:w="0" w:type="auto"/>
        <w:jc w:val="center"/>
        <w:tblBorders>
          <w:top w:val="single" w:sz="12" w:space="0" w:color="auto"/>
          <w:bottom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492024" w14:paraId="20C4DF52" w14:textId="77777777">
        <w:trPr>
          <w:jc w:val="center"/>
        </w:trPr>
        <w:tc>
          <w:tcPr>
            <w:tcW w:w="2840" w:type="dxa"/>
            <w:tcBorders>
              <w:top w:val="single" w:sz="12" w:space="0" w:color="auto"/>
              <w:bottom w:val="single" w:sz="6" w:space="0" w:color="auto"/>
            </w:tcBorders>
          </w:tcPr>
          <w:p w14:paraId="3995B1E6" w14:textId="77777777" w:rsidR="00492024" w:rsidRDefault="00492024">
            <w:pPr>
              <w:widowControl/>
              <w:tabs>
                <w:tab w:val="left" w:pos="5040"/>
              </w:tabs>
              <w:spacing w:beforeLines="100" w:before="312"/>
              <w:jc w:val="center"/>
              <w:rPr>
                <w:b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841" w:type="dxa"/>
            <w:tcBorders>
              <w:top w:val="single" w:sz="12" w:space="0" w:color="auto"/>
              <w:bottom w:val="single" w:sz="6" w:space="0" w:color="auto"/>
            </w:tcBorders>
          </w:tcPr>
          <w:p w14:paraId="3ED6885D" w14:textId="77777777" w:rsidR="00492024" w:rsidRDefault="00492024">
            <w:pPr>
              <w:widowControl/>
              <w:tabs>
                <w:tab w:val="left" w:pos="5040"/>
              </w:tabs>
              <w:spacing w:beforeLines="100" w:before="312"/>
              <w:jc w:val="center"/>
              <w:rPr>
                <w:b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841" w:type="dxa"/>
            <w:tcBorders>
              <w:top w:val="single" w:sz="12" w:space="0" w:color="auto"/>
              <w:bottom w:val="single" w:sz="6" w:space="0" w:color="auto"/>
            </w:tcBorders>
          </w:tcPr>
          <w:p w14:paraId="473A4063" w14:textId="77777777" w:rsidR="00492024" w:rsidRDefault="00492024">
            <w:pPr>
              <w:widowControl/>
              <w:tabs>
                <w:tab w:val="left" w:pos="5040"/>
              </w:tabs>
              <w:spacing w:beforeLines="100" w:before="312"/>
              <w:jc w:val="center"/>
              <w:rPr>
                <w:b/>
                <w:color w:val="000000"/>
                <w:kern w:val="0"/>
                <w:sz w:val="24"/>
                <w:szCs w:val="24"/>
              </w:rPr>
            </w:pPr>
          </w:p>
        </w:tc>
      </w:tr>
      <w:tr w:rsidR="00492024" w14:paraId="1C1EE2B3" w14:textId="77777777">
        <w:trPr>
          <w:jc w:val="center"/>
        </w:trPr>
        <w:tc>
          <w:tcPr>
            <w:tcW w:w="2840" w:type="dxa"/>
            <w:tcBorders>
              <w:top w:val="single" w:sz="6" w:space="0" w:color="auto"/>
            </w:tcBorders>
          </w:tcPr>
          <w:p w14:paraId="3BB81FF6" w14:textId="77777777" w:rsidR="00492024" w:rsidRDefault="00492024">
            <w:pPr>
              <w:widowControl/>
              <w:tabs>
                <w:tab w:val="left" w:pos="5040"/>
              </w:tabs>
              <w:spacing w:beforeLines="100" w:before="312"/>
              <w:jc w:val="center"/>
              <w:rPr>
                <w:b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841" w:type="dxa"/>
            <w:tcBorders>
              <w:top w:val="single" w:sz="6" w:space="0" w:color="auto"/>
            </w:tcBorders>
          </w:tcPr>
          <w:p w14:paraId="21AEEBAC" w14:textId="77777777" w:rsidR="00492024" w:rsidRDefault="00492024">
            <w:pPr>
              <w:widowControl/>
              <w:tabs>
                <w:tab w:val="left" w:pos="5040"/>
              </w:tabs>
              <w:spacing w:beforeLines="100" w:before="312"/>
              <w:jc w:val="center"/>
              <w:rPr>
                <w:b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841" w:type="dxa"/>
            <w:tcBorders>
              <w:top w:val="single" w:sz="6" w:space="0" w:color="auto"/>
            </w:tcBorders>
          </w:tcPr>
          <w:p w14:paraId="4E93EE04" w14:textId="77777777" w:rsidR="00492024" w:rsidRDefault="00492024">
            <w:pPr>
              <w:widowControl/>
              <w:tabs>
                <w:tab w:val="left" w:pos="5040"/>
              </w:tabs>
              <w:spacing w:beforeLines="100" w:before="312"/>
              <w:jc w:val="center"/>
              <w:rPr>
                <w:b/>
                <w:color w:val="000000"/>
                <w:kern w:val="0"/>
                <w:sz w:val="24"/>
                <w:szCs w:val="24"/>
              </w:rPr>
            </w:pPr>
          </w:p>
        </w:tc>
      </w:tr>
      <w:tr w:rsidR="00492024" w14:paraId="1503E976" w14:textId="77777777">
        <w:trPr>
          <w:jc w:val="center"/>
        </w:trPr>
        <w:tc>
          <w:tcPr>
            <w:tcW w:w="2840" w:type="dxa"/>
          </w:tcPr>
          <w:p w14:paraId="67EBBF4C" w14:textId="77777777" w:rsidR="00492024" w:rsidRDefault="00492024">
            <w:pPr>
              <w:widowControl/>
              <w:tabs>
                <w:tab w:val="left" w:pos="5040"/>
              </w:tabs>
              <w:spacing w:beforeLines="100" w:before="312"/>
              <w:jc w:val="center"/>
              <w:rPr>
                <w:b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841" w:type="dxa"/>
          </w:tcPr>
          <w:p w14:paraId="5A16B162" w14:textId="77777777" w:rsidR="00492024" w:rsidRDefault="00492024">
            <w:pPr>
              <w:widowControl/>
              <w:tabs>
                <w:tab w:val="left" w:pos="5040"/>
              </w:tabs>
              <w:spacing w:beforeLines="100" w:before="312"/>
              <w:jc w:val="center"/>
              <w:rPr>
                <w:b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841" w:type="dxa"/>
          </w:tcPr>
          <w:p w14:paraId="339FD039" w14:textId="77777777" w:rsidR="00492024" w:rsidRDefault="00492024">
            <w:pPr>
              <w:widowControl/>
              <w:tabs>
                <w:tab w:val="left" w:pos="5040"/>
              </w:tabs>
              <w:spacing w:beforeLines="100" w:before="312"/>
              <w:jc w:val="center"/>
              <w:rPr>
                <w:b/>
                <w:color w:val="000000"/>
                <w:kern w:val="0"/>
                <w:sz w:val="24"/>
                <w:szCs w:val="24"/>
              </w:rPr>
            </w:pPr>
          </w:p>
        </w:tc>
      </w:tr>
      <w:tr w:rsidR="00492024" w14:paraId="0276C663" w14:textId="77777777">
        <w:trPr>
          <w:jc w:val="center"/>
        </w:trPr>
        <w:tc>
          <w:tcPr>
            <w:tcW w:w="2840" w:type="dxa"/>
          </w:tcPr>
          <w:p w14:paraId="522003AC" w14:textId="77777777" w:rsidR="00492024" w:rsidRDefault="00492024">
            <w:pPr>
              <w:widowControl/>
              <w:tabs>
                <w:tab w:val="left" w:pos="5040"/>
              </w:tabs>
              <w:spacing w:beforeLines="100" w:before="312"/>
              <w:jc w:val="center"/>
              <w:rPr>
                <w:b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841" w:type="dxa"/>
          </w:tcPr>
          <w:p w14:paraId="3139B2FB" w14:textId="77777777" w:rsidR="00492024" w:rsidRDefault="00492024">
            <w:pPr>
              <w:widowControl/>
              <w:tabs>
                <w:tab w:val="left" w:pos="5040"/>
              </w:tabs>
              <w:spacing w:beforeLines="100" w:before="312"/>
              <w:jc w:val="center"/>
              <w:rPr>
                <w:b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841" w:type="dxa"/>
          </w:tcPr>
          <w:p w14:paraId="0D940454" w14:textId="77777777" w:rsidR="00492024" w:rsidRDefault="00492024">
            <w:pPr>
              <w:widowControl/>
              <w:tabs>
                <w:tab w:val="left" w:pos="5040"/>
              </w:tabs>
              <w:spacing w:beforeLines="100" w:before="312"/>
              <w:jc w:val="center"/>
              <w:rPr>
                <w:b/>
                <w:color w:val="000000"/>
                <w:kern w:val="0"/>
                <w:sz w:val="24"/>
                <w:szCs w:val="24"/>
              </w:rPr>
            </w:pPr>
          </w:p>
        </w:tc>
      </w:tr>
      <w:tr w:rsidR="00492024" w14:paraId="62474EB0" w14:textId="77777777">
        <w:trPr>
          <w:jc w:val="center"/>
        </w:trPr>
        <w:tc>
          <w:tcPr>
            <w:tcW w:w="2840" w:type="dxa"/>
          </w:tcPr>
          <w:p w14:paraId="21A57C77" w14:textId="77777777" w:rsidR="00492024" w:rsidRDefault="00492024">
            <w:pPr>
              <w:widowControl/>
              <w:tabs>
                <w:tab w:val="left" w:pos="5040"/>
              </w:tabs>
              <w:spacing w:beforeLines="100" w:before="312"/>
              <w:jc w:val="center"/>
              <w:rPr>
                <w:b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841" w:type="dxa"/>
          </w:tcPr>
          <w:p w14:paraId="64A4930F" w14:textId="77777777" w:rsidR="00492024" w:rsidRDefault="00492024">
            <w:pPr>
              <w:widowControl/>
              <w:tabs>
                <w:tab w:val="left" w:pos="5040"/>
              </w:tabs>
              <w:spacing w:beforeLines="100" w:before="312"/>
              <w:jc w:val="center"/>
              <w:rPr>
                <w:b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841" w:type="dxa"/>
          </w:tcPr>
          <w:p w14:paraId="18AA8F47" w14:textId="77777777" w:rsidR="00492024" w:rsidRDefault="00492024">
            <w:pPr>
              <w:widowControl/>
              <w:tabs>
                <w:tab w:val="left" w:pos="5040"/>
              </w:tabs>
              <w:spacing w:beforeLines="100" w:before="312"/>
              <w:jc w:val="center"/>
              <w:rPr>
                <w:b/>
                <w:color w:val="000000"/>
                <w:kern w:val="0"/>
                <w:sz w:val="24"/>
                <w:szCs w:val="24"/>
              </w:rPr>
            </w:pPr>
          </w:p>
        </w:tc>
      </w:tr>
    </w:tbl>
    <w:p w14:paraId="64A2A31B" w14:textId="77777777" w:rsidR="00492024" w:rsidRDefault="00492024">
      <w:pPr>
        <w:widowControl/>
        <w:tabs>
          <w:tab w:val="left" w:pos="5040"/>
        </w:tabs>
        <w:spacing w:beforeLines="100" w:before="312"/>
        <w:jc w:val="center"/>
        <w:rPr>
          <w:b/>
          <w:color w:val="000000"/>
          <w:kern w:val="0"/>
          <w:sz w:val="24"/>
          <w:szCs w:val="24"/>
        </w:rPr>
      </w:pPr>
    </w:p>
    <w:p w14:paraId="4E583599" w14:textId="77777777" w:rsidR="00492024" w:rsidRDefault="00957774">
      <w:pPr>
        <w:pStyle w:val="2"/>
        <w:spacing w:line="579" w:lineRule="auto"/>
        <w:rPr>
          <w:rFonts w:ascii="Times New Roman" w:eastAsia="宋体" w:hAnsi="Times New Roman"/>
          <w:bCs/>
        </w:rPr>
      </w:pPr>
      <w:bookmarkStart w:id="12" w:name="_Toc7300"/>
      <w:r>
        <w:rPr>
          <w:rFonts w:ascii="Times New Roman" w:eastAsia="宋体" w:hAnsi="Times New Roman"/>
          <w:bCs/>
        </w:rPr>
        <w:t>3.2 Fundamental assumptions</w:t>
      </w:r>
      <w:bookmarkEnd w:id="12"/>
    </w:p>
    <w:p w14:paraId="290D12EA" w14:textId="77777777" w:rsidR="00492024" w:rsidRDefault="00957774">
      <w:pPr>
        <w:pStyle w:val="1"/>
        <w:jc w:val="both"/>
      </w:pPr>
      <w:bookmarkStart w:id="13" w:name="_Toc18026"/>
      <w:r>
        <w:rPr>
          <w:rFonts w:eastAsia="宋体"/>
        </w:rPr>
        <w:t>4</w:t>
      </w:r>
      <w:r>
        <w:t>. Model</w:t>
      </w:r>
      <w:bookmarkEnd w:id="13"/>
    </w:p>
    <w:p w14:paraId="759B56CC" w14:textId="77777777" w:rsidR="00492024" w:rsidRDefault="00957774">
      <w:pPr>
        <w:pStyle w:val="1"/>
        <w:jc w:val="both"/>
        <w:rPr>
          <w:rFonts w:eastAsia="宋体"/>
        </w:rPr>
      </w:pPr>
      <w:bookmarkStart w:id="14" w:name="_Toc15673"/>
      <w:r>
        <w:rPr>
          <w:rFonts w:eastAsia="宋体"/>
        </w:rPr>
        <w:t>5.Test the Models</w:t>
      </w:r>
      <w:bookmarkEnd w:id="14"/>
    </w:p>
    <w:p w14:paraId="635DCE5D" w14:textId="77777777" w:rsidR="00492024" w:rsidRDefault="00957774">
      <w:pPr>
        <w:pStyle w:val="1"/>
        <w:jc w:val="both"/>
        <w:rPr>
          <w:kern w:val="0"/>
          <w:sz w:val="24"/>
        </w:rPr>
      </w:pPr>
      <w:bookmarkStart w:id="15" w:name="_Toc4154"/>
      <w:r>
        <w:rPr>
          <w:rFonts w:eastAsia="宋体"/>
        </w:rPr>
        <w:t>6</w:t>
      </w:r>
      <w:r>
        <w:t>.</w:t>
      </w:r>
      <w:bookmarkStart w:id="16" w:name="_Hlk23974041"/>
      <w:r>
        <w:t xml:space="preserve"> </w:t>
      </w:r>
      <w:bookmarkStart w:id="17" w:name="_Hlk23974028"/>
      <w:r>
        <w:t>Sensitivity Analysis</w:t>
      </w:r>
      <w:bookmarkEnd w:id="15"/>
      <w:bookmarkEnd w:id="16"/>
      <w:bookmarkEnd w:id="17"/>
      <w:r>
        <w:t xml:space="preserve">         </w:t>
      </w:r>
    </w:p>
    <w:p w14:paraId="20C2A22D" w14:textId="77777777" w:rsidR="00492024" w:rsidRDefault="00957774">
      <w:pPr>
        <w:outlineLvl w:val="0"/>
        <w:rPr>
          <w:b/>
          <w:bCs/>
          <w:kern w:val="44"/>
          <w:sz w:val="36"/>
          <w:szCs w:val="44"/>
        </w:rPr>
      </w:pPr>
      <w:bookmarkStart w:id="18" w:name="_Toc29211"/>
      <w:r>
        <w:rPr>
          <w:b/>
          <w:bCs/>
          <w:kern w:val="44"/>
          <w:sz w:val="36"/>
          <w:szCs w:val="44"/>
        </w:rPr>
        <w:t>7.Strengths and Weakness</w:t>
      </w:r>
      <w:bookmarkEnd w:id="18"/>
    </w:p>
    <w:p w14:paraId="65D44A66" w14:textId="77777777" w:rsidR="00492024" w:rsidRDefault="00492024">
      <w:pPr>
        <w:outlineLvl w:val="0"/>
        <w:rPr>
          <w:kern w:val="0"/>
          <w:sz w:val="24"/>
        </w:rPr>
      </w:pPr>
    </w:p>
    <w:p w14:paraId="1C3711C9" w14:textId="77777777" w:rsidR="00492024" w:rsidRDefault="00957774">
      <w:pPr>
        <w:outlineLvl w:val="0"/>
        <w:rPr>
          <w:kern w:val="0"/>
          <w:sz w:val="36"/>
          <w:szCs w:val="36"/>
        </w:rPr>
      </w:pPr>
      <w:bookmarkStart w:id="19" w:name="_Toc30780"/>
      <w:r>
        <w:rPr>
          <w:b/>
          <w:bCs/>
          <w:kern w:val="44"/>
          <w:sz w:val="36"/>
          <w:szCs w:val="36"/>
        </w:rPr>
        <w:t>8.Conclusion</w:t>
      </w:r>
      <w:bookmarkEnd w:id="19"/>
    </w:p>
    <w:p w14:paraId="07B2009F" w14:textId="77777777" w:rsidR="00492024" w:rsidRDefault="00957774">
      <w:pPr>
        <w:pStyle w:val="1"/>
        <w:jc w:val="both"/>
      </w:pPr>
      <w:bookmarkStart w:id="20" w:name="_Toc27966"/>
      <w:r>
        <w:t>References</w:t>
      </w:r>
      <w:bookmarkEnd w:id="20"/>
    </w:p>
    <w:p w14:paraId="52CE9ADE" w14:textId="77777777" w:rsidR="00492024" w:rsidRDefault="00957774">
      <w:pPr>
        <w:autoSpaceDE w:val="0"/>
        <w:autoSpaceDN w:val="0"/>
        <w:adjustRightInd w:val="0"/>
        <w:ind w:left="480" w:hangingChars="200" w:hanging="480"/>
        <w:jc w:val="left"/>
        <w:rPr>
          <w:sz w:val="24"/>
        </w:rPr>
      </w:pPr>
      <w:r>
        <w:rPr>
          <w:sz w:val="24"/>
        </w:rPr>
        <w:t xml:space="preserve">[1]  </w:t>
      </w:r>
    </w:p>
    <w:p w14:paraId="5B181EF3" w14:textId="77777777" w:rsidR="00492024" w:rsidRDefault="00957774">
      <w:pPr>
        <w:autoSpaceDE w:val="0"/>
        <w:autoSpaceDN w:val="0"/>
        <w:adjustRightInd w:val="0"/>
        <w:ind w:left="480" w:hangingChars="200" w:hanging="480"/>
        <w:jc w:val="left"/>
        <w:rPr>
          <w:kern w:val="0"/>
          <w:sz w:val="24"/>
        </w:rPr>
      </w:pPr>
      <w:r>
        <w:rPr>
          <w:sz w:val="24"/>
        </w:rPr>
        <w:t xml:space="preserve">[2]   </w:t>
      </w:r>
    </w:p>
    <w:p w14:paraId="4768241F" w14:textId="77777777" w:rsidR="00492024" w:rsidRDefault="00957774">
      <w:pPr>
        <w:autoSpaceDE w:val="0"/>
        <w:autoSpaceDN w:val="0"/>
        <w:adjustRightInd w:val="0"/>
        <w:ind w:left="480" w:hangingChars="200" w:hanging="480"/>
        <w:jc w:val="left"/>
        <w:rPr>
          <w:i/>
          <w:kern w:val="0"/>
          <w:sz w:val="24"/>
        </w:rPr>
      </w:pPr>
      <w:r>
        <w:rPr>
          <w:kern w:val="0"/>
          <w:sz w:val="24"/>
        </w:rPr>
        <w:t xml:space="preserve">[3] </w:t>
      </w:r>
    </w:p>
    <w:p w14:paraId="013E9CEC" w14:textId="77777777" w:rsidR="00492024" w:rsidRDefault="00957774">
      <w:pPr>
        <w:autoSpaceDE w:val="0"/>
        <w:autoSpaceDN w:val="0"/>
        <w:adjustRightInd w:val="0"/>
        <w:ind w:left="480" w:hangingChars="200" w:hanging="480"/>
        <w:jc w:val="left"/>
        <w:rPr>
          <w:sz w:val="24"/>
        </w:rPr>
      </w:pPr>
      <w:r>
        <w:rPr>
          <w:sz w:val="24"/>
        </w:rPr>
        <w:t xml:space="preserve">[4] </w:t>
      </w:r>
    </w:p>
    <w:p w14:paraId="5A16AD2D" w14:textId="77777777" w:rsidR="00492024" w:rsidRDefault="00492024">
      <w:pPr>
        <w:autoSpaceDE w:val="0"/>
        <w:autoSpaceDN w:val="0"/>
        <w:adjustRightInd w:val="0"/>
        <w:ind w:left="480" w:hangingChars="200" w:hanging="480"/>
        <w:jc w:val="left"/>
        <w:rPr>
          <w:sz w:val="24"/>
        </w:rPr>
      </w:pPr>
    </w:p>
    <w:p w14:paraId="32FE6DF8" w14:textId="77777777" w:rsidR="00492024" w:rsidRDefault="00492024">
      <w:pPr>
        <w:autoSpaceDE w:val="0"/>
        <w:autoSpaceDN w:val="0"/>
        <w:adjustRightInd w:val="0"/>
        <w:ind w:left="480" w:hangingChars="200" w:hanging="480"/>
        <w:jc w:val="left"/>
        <w:rPr>
          <w:sz w:val="24"/>
        </w:rPr>
      </w:pPr>
    </w:p>
    <w:p w14:paraId="65CD8122" w14:textId="77777777" w:rsidR="00492024" w:rsidRDefault="00957774">
      <w:pPr>
        <w:pStyle w:val="1"/>
        <w:spacing w:line="579" w:lineRule="auto"/>
        <w:jc w:val="both"/>
      </w:pPr>
      <w:bookmarkStart w:id="21" w:name="_Toc6131"/>
      <w:r>
        <w:lastRenderedPageBreak/>
        <w:t>Appendix</w:t>
      </w:r>
      <w:bookmarkEnd w:id="21"/>
    </w:p>
    <w:p w14:paraId="17DFDE7B" w14:textId="77777777" w:rsidR="00492024" w:rsidRDefault="00492024"/>
    <w:sectPr w:rsidR="00492024">
      <w:headerReference w:type="default" r:id="rId12"/>
      <w:headerReference w:type="first" r:id="rId13"/>
      <w:pgSz w:w="11906" w:h="16838"/>
      <w:pgMar w:top="1440" w:right="1800" w:bottom="1440" w:left="1800" w:header="850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5CA1AF" w14:textId="77777777" w:rsidR="00F16F53" w:rsidRDefault="00F16F53">
      <w:r>
        <w:separator/>
      </w:r>
    </w:p>
  </w:endnote>
  <w:endnote w:type="continuationSeparator" w:id="0">
    <w:p w14:paraId="0AD2BC92" w14:textId="77777777" w:rsidR="00F16F53" w:rsidRDefault="00F16F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8F6B57" w14:textId="77777777" w:rsidR="00492024" w:rsidRDefault="00957774">
    <w:pPr>
      <w:pStyle w:val="a4"/>
      <w:framePr w:wrap="around" w:vAnchor="text" w:hAnchor="margin" w:xAlign="right" w:y="1"/>
      <w:rPr>
        <w:rStyle w:val="aa"/>
      </w:rPr>
    </w:pPr>
    <w:r>
      <w:fldChar w:fldCharType="begin"/>
    </w:r>
    <w:r>
      <w:rPr>
        <w:rStyle w:val="aa"/>
      </w:rPr>
      <w:instrText xml:space="preserve">PAGE  </w:instrText>
    </w:r>
    <w:r>
      <w:fldChar w:fldCharType="end"/>
    </w:r>
  </w:p>
  <w:p w14:paraId="7815C883" w14:textId="77777777" w:rsidR="00492024" w:rsidRDefault="00492024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CDE399" w14:textId="77777777" w:rsidR="00492024" w:rsidRDefault="00957774">
    <w:pPr>
      <w:pStyle w:val="a4"/>
      <w:ind w:right="360"/>
    </w:pPr>
    <w:r>
      <w:rPr>
        <w:rFonts w:hint="eastAsia"/>
      </w:rPr>
      <w:t xml:space="preserve">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CE7DEF" w14:textId="77777777" w:rsidR="00F16F53" w:rsidRDefault="00F16F53">
      <w:r>
        <w:separator/>
      </w:r>
    </w:p>
  </w:footnote>
  <w:footnote w:type="continuationSeparator" w:id="0">
    <w:p w14:paraId="4E40630E" w14:textId="77777777" w:rsidR="00F16F53" w:rsidRDefault="00F16F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1B524F" w14:textId="77777777" w:rsidR="00492024" w:rsidRDefault="00957774">
    <w:pPr>
      <w:pStyle w:val="a5"/>
      <w:jc w:val="both"/>
      <w:rPr>
        <w:sz w:val="21"/>
      </w:rPr>
    </w:pPr>
    <w:r>
      <w:rPr>
        <w:noProof/>
        <w:sz w:val="2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B11AB0B" wp14:editId="7FDB9A56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 w14:paraId="5E681B24" w14:textId="77777777" w:rsidR="00492024" w:rsidRDefault="00492024">
                          <w:pPr>
                            <w:pStyle w:val="a5"/>
                          </w:pPr>
                        </w:p>
                      </w:txbxContent>
                    </wps:txbx>
                    <wps:bodyPr vert="horz" wrap="none" lIns="0" tIns="0" rIns="0" bIns="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B11AB0B"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left:0;text-align:left;margin-left:92.8pt;margin-top:0;width:2in;height:2in;z-index:251659264;visibility:visible;mso-wrap-style:none;mso-wrap-distance-left:9pt;mso-wrap-distance-top:0;mso-wrap-distance-right:9pt;mso-wrap-distance-bottom:0;mso-position-horizontal:outsid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" filled="f" stroked="f">
              <v:textbox style="mso-fit-shape-to-text:t" inset="0,0,0,0">
                <w:txbxContent>
                  <w:p w14:paraId="5E681B24" w14:textId="77777777" w:rsidR="00492024" w:rsidRDefault="00492024">
                    <w:pPr>
                      <w:pStyle w:val="a5"/>
                    </w:pP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hint="eastAsia"/>
        <w:sz w:val="21"/>
      </w:rPr>
      <w:t>Team # 2</w:t>
    </w:r>
    <w:r>
      <w:rPr>
        <w:sz w:val="21"/>
      </w:rPr>
      <w:t>02</w:t>
    </w:r>
    <w:r>
      <w:rPr>
        <w:rFonts w:hint="eastAsia"/>
        <w:sz w:val="21"/>
      </w:rPr>
      <w:t>100000</w:t>
    </w:r>
    <w:r>
      <w:rPr>
        <w:sz w:val="21"/>
      </w:rPr>
      <w:t>001</w:t>
    </w:r>
    <w:r>
      <w:rPr>
        <w:rFonts w:hint="eastAsia"/>
        <w:sz w:val="21"/>
      </w:rPr>
      <w:t xml:space="preserve">                                                   </w:t>
    </w:r>
    <w:r>
      <w:rPr>
        <w:sz w:val="21"/>
      </w:rPr>
      <w:t xml:space="preserve">Page </w:t>
    </w:r>
    <w:r>
      <w:rPr>
        <w:rFonts w:hint="eastAsia"/>
        <w:sz w:val="21"/>
      </w:rPr>
      <w:t xml:space="preserve">1 </w:t>
    </w:r>
    <w:r>
      <w:rPr>
        <w:sz w:val="21"/>
      </w:rPr>
      <w:t>of</w:t>
    </w:r>
    <w:r>
      <w:rPr>
        <w:rFonts w:hint="eastAsia"/>
        <w:sz w:val="21"/>
      </w:rPr>
      <w:t xml:space="preserve"> 5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C15A6B" w14:textId="77777777" w:rsidR="00492024" w:rsidRDefault="00492024">
    <w:pPr>
      <w:jc w:val="center"/>
      <w:rPr>
        <w:rFonts w:eastAsia="Times New Roman"/>
        <w:b/>
        <w:bCs/>
        <w:kern w:val="0"/>
        <w:sz w:val="28"/>
        <w:szCs w:val="28"/>
        <w:lang w:eastAsia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A79975" w14:textId="2B45BEB3" w:rsidR="00492024" w:rsidRDefault="00957774">
    <w:pPr>
      <w:pStyle w:val="a5"/>
      <w:jc w:val="both"/>
      <w:rPr>
        <w:sz w:val="21"/>
      </w:rPr>
    </w:pPr>
    <w:r>
      <w:rPr>
        <w:noProof/>
        <w:sz w:val="21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6BCD12D" wp14:editId="34B16F9C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7183D63" w14:textId="77777777" w:rsidR="00492024" w:rsidRDefault="00492024">
                          <w:pPr>
                            <w:pStyle w:val="a5"/>
                          </w:pP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6BCD12D" id="_x0000_t202" coordsize="21600,21600" o:spt="202" path="m,l,21600r21600,l21600,xe">
              <v:stroke joinstyle="miter"/>
              <v:path gradientshapeok="t" o:connecttype="rect"/>
            </v:shapetype>
            <v:shape id="文本框 3" o:spid="_x0000_s1027" type="#_x0000_t202" style="position:absolute;left:0;text-align:left;margin-left:92.8pt;margin-top:0;width:2in;height:2in;z-index:251660288;visibility:visible;mso-wrap-style:none;mso-wrap-distance-left:9pt;mso-wrap-distance-top:0;mso-wrap-distance-right:9pt;mso-wrap-distance-bottom:0;mso-position-horizontal:outsid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" filled="f" stroked="f">
              <v:textbox style="mso-fit-shape-to-text:t" inset="0,0,0,0">
                <w:txbxContent>
                  <w:p w14:paraId="47183D63" w14:textId="77777777" w:rsidR="00492024" w:rsidRDefault="00492024">
                    <w:pPr>
                      <w:pStyle w:val="a5"/>
                    </w:pP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hint="eastAsia"/>
        <w:sz w:val="21"/>
      </w:rPr>
      <w:t>Team # 2</w:t>
    </w:r>
    <w:r>
      <w:rPr>
        <w:sz w:val="21"/>
      </w:rPr>
      <w:t>02</w:t>
    </w:r>
    <w:r w:rsidR="00CE4C63">
      <w:rPr>
        <w:rFonts w:hint="eastAsia"/>
        <w:sz w:val="21"/>
      </w:rPr>
      <w:t>5</w:t>
    </w:r>
    <w:r>
      <w:rPr>
        <w:sz w:val="21"/>
      </w:rPr>
      <w:t>001</w:t>
    </w:r>
    <w:r>
      <w:rPr>
        <w:rFonts w:hint="eastAsia"/>
        <w:sz w:val="21"/>
      </w:rPr>
      <w:t xml:space="preserve">                                                   </w:t>
    </w:r>
    <w:r>
      <w:rPr>
        <w:sz w:val="21"/>
      </w:rPr>
      <w:t>Page</w:t>
    </w:r>
    <w:r w:rsidR="00924BDC">
      <w:rPr>
        <w:sz w:val="21"/>
      </w:rPr>
      <w:t xml:space="preserve"> 3</w:t>
    </w:r>
    <w:r>
      <w:rPr>
        <w:rFonts w:hint="eastAsia"/>
        <w:sz w:val="21"/>
      </w:rPr>
      <w:t xml:space="preserve"> </w:t>
    </w:r>
    <w:r>
      <w:rPr>
        <w:sz w:val="21"/>
      </w:rPr>
      <w:t>of</w:t>
    </w:r>
    <w:r>
      <w:rPr>
        <w:rFonts w:hint="eastAsia"/>
        <w:sz w:val="21"/>
      </w:rPr>
      <w:t xml:space="preserve"> 5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4BF6E1" w14:textId="77777777" w:rsidR="00492024" w:rsidRDefault="00957774">
    <w:pPr>
      <w:jc w:val="center"/>
      <w:rPr>
        <w:rFonts w:eastAsia="Times New Roman"/>
        <w:b/>
        <w:bCs/>
        <w:kern w:val="0"/>
        <w:sz w:val="28"/>
        <w:szCs w:val="28"/>
        <w:lang w:eastAsia="en-US"/>
      </w:rPr>
    </w:pPr>
    <w:r>
      <w:rPr>
        <w:noProof/>
        <w:sz w:val="28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613795C" wp14:editId="04236F0E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AF7607D" w14:textId="77777777" w:rsidR="00492024" w:rsidRDefault="00957774">
                          <w:pPr>
                            <w:pStyle w:val="a5"/>
                            <w:jc w:val="both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613795C" id="_x0000_t202" coordsize="21600,21600" o:spt="202" path="m,l,21600r21600,l21600,xe">
              <v:stroke joinstyle="miter"/>
              <v:path gradientshapeok="t" o:connecttype="rect"/>
            </v:shapetype>
            <v:shape id="文本框 4" o:spid="_x0000_s1028" type="#_x0000_t202" style="position:absolute;left:0;text-align:left;margin-left:92.8pt;margin-top:0;width:2in;height:2in;z-index:251661312;visibility:visible;mso-wrap-style:none;mso-wrap-distance-left:9pt;mso-wrap-distance-top:0;mso-wrap-distance-right:9pt;mso-wrap-distance-bottom:0;mso-position-horizontal:outsid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" filled="f" stroked="f">
              <v:textbox style="mso-fit-shape-to-text:t" inset="0,0,0,0">
                <w:txbxContent>
                  <w:p w14:paraId="4AF7607D" w14:textId="77777777" w:rsidR="00492024" w:rsidRDefault="00957774">
                    <w:pPr>
                      <w:pStyle w:val="a5"/>
                      <w:jc w:val="both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08D34E"/>
    <w:multiLevelType w:val="singleLevel"/>
    <w:tmpl w:val="4B08D34E"/>
    <w:lvl w:ilvl="0">
      <w:start w:val="3"/>
      <w:numFmt w:val="decimal"/>
      <w:suff w:val="space"/>
      <w:lvlText w:val="%1."/>
      <w:lvlJc w:val="left"/>
    </w:lvl>
  </w:abstractNum>
  <w:num w:numId="1" w16cid:durableId="6032734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218DB"/>
    <w:rsid w:val="000704D9"/>
    <w:rsid w:val="00137C17"/>
    <w:rsid w:val="00154183"/>
    <w:rsid w:val="00172A27"/>
    <w:rsid w:val="001A29F8"/>
    <w:rsid w:val="001C1097"/>
    <w:rsid w:val="001E6BAA"/>
    <w:rsid w:val="00203188"/>
    <w:rsid w:val="00325A08"/>
    <w:rsid w:val="0033036E"/>
    <w:rsid w:val="003A0331"/>
    <w:rsid w:val="003C1CA5"/>
    <w:rsid w:val="004838E0"/>
    <w:rsid w:val="00492024"/>
    <w:rsid w:val="004C2BBE"/>
    <w:rsid w:val="005C6903"/>
    <w:rsid w:val="005F1523"/>
    <w:rsid w:val="006722DA"/>
    <w:rsid w:val="006767AE"/>
    <w:rsid w:val="006804B1"/>
    <w:rsid w:val="0073526B"/>
    <w:rsid w:val="00754E55"/>
    <w:rsid w:val="00835E38"/>
    <w:rsid w:val="00895F1B"/>
    <w:rsid w:val="008C7CC9"/>
    <w:rsid w:val="00906F04"/>
    <w:rsid w:val="00910F3B"/>
    <w:rsid w:val="00924BDC"/>
    <w:rsid w:val="00957774"/>
    <w:rsid w:val="009828FE"/>
    <w:rsid w:val="009A4788"/>
    <w:rsid w:val="009E24BD"/>
    <w:rsid w:val="00A236ED"/>
    <w:rsid w:val="00AF0987"/>
    <w:rsid w:val="00CA7936"/>
    <w:rsid w:val="00CE43F7"/>
    <w:rsid w:val="00CE4C63"/>
    <w:rsid w:val="00D05947"/>
    <w:rsid w:val="00E40B87"/>
    <w:rsid w:val="00F16F53"/>
    <w:rsid w:val="020E3397"/>
    <w:rsid w:val="0388320E"/>
    <w:rsid w:val="038A76EC"/>
    <w:rsid w:val="047036DC"/>
    <w:rsid w:val="04C16CF2"/>
    <w:rsid w:val="04F6733C"/>
    <w:rsid w:val="06CA0631"/>
    <w:rsid w:val="074F7AD0"/>
    <w:rsid w:val="07F850D1"/>
    <w:rsid w:val="08AD12F5"/>
    <w:rsid w:val="09501A53"/>
    <w:rsid w:val="0BC81E34"/>
    <w:rsid w:val="0C6B3240"/>
    <w:rsid w:val="0CF90A36"/>
    <w:rsid w:val="0D4A1166"/>
    <w:rsid w:val="0DDE0C42"/>
    <w:rsid w:val="0F54484D"/>
    <w:rsid w:val="11C665CE"/>
    <w:rsid w:val="12B032B2"/>
    <w:rsid w:val="132D1B88"/>
    <w:rsid w:val="15B33C0F"/>
    <w:rsid w:val="16C51656"/>
    <w:rsid w:val="17D17BFB"/>
    <w:rsid w:val="19442152"/>
    <w:rsid w:val="198478E8"/>
    <w:rsid w:val="1B0956FB"/>
    <w:rsid w:val="1B795B93"/>
    <w:rsid w:val="1B8418A9"/>
    <w:rsid w:val="1D00318A"/>
    <w:rsid w:val="1E0625B9"/>
    <w:rsid w:val="1E1948F7"/>
    <w:rsid w:val="1EE6569F"/>
    <w:rsid w:val="1FA66809"/>
    <w:rsid w:val="217F40E4"/>
    <w:rsid w:val="21AA2033"/>
    <w:rsid w:val="25006FA5"/>
    <w:rsid w:val="293F63A5"/>
    <w:rsid w:val="29E4276F"/>
    <w:rsid w:val="2A3B074F"/>
    <w:rsid w:val="2A564631"/>
    <w:rsid w:val="2AAB721A"/>
    <w:rsid w:val="2C4A1F22"/>
    <w:rsid w:val="2C8E7492"/>
    <w:rsid w:val="2CD214D0"/>
    <w:rsid w:val="2CE30B06"/>
    <w:rsid w:val="2D0D7690"/>
    <w:rsid w:val="30BC0E61"/>
    <w:rsid w:val="31D86AFA"/>
    <w:rsid w:val="32257198"/>
    <w:rsid w:val="34435654"/>
    <w:rsid w:val="34BA6DA4"/>
    <w:rsid w:val="354A1F58"/>
    <w:rsid w:val="35C45C6F"/>
    <w:rsid w:val="391601B1"/>
    <w:rsid w:val="396149F8"/>
    <w:rsid w:val="39AB0604"/>
    <w:rsid w:val="3A4765D5"/>
    <w:rsid w:val="3A7856DF"/>
    <w:rsid w:val="3BD268E7"/>
    <w:rsid w:val="3BE46E8F"/>
    <w:rsid w:val="3C34779B"/>
    <w:rsid w:val="3F411732"/>
    <w:rsid w:val="3FC73EA6"/>
    <w:rsid w:val="411F278B"/>
    <w:rsid w:val="416D2F41"/>
    <w:rsid w:val="419A489C"/>
    <w:rsid w:val="42EB0D73"/>
    <w:rsid w:val="453267CB"/>
    <w:rsid w:val="45411D86"/>
    <w:rsid w:val="457F433E"/>
    <w:rsid w:val="497D764F"/>
    <w:rsid w:val="4AEE5BA0"/>
    <w:rsid w:val="4AF92865"/>
    <w:rsid w:val="4B8B6B83"/>
    <w:rsid w:val="4C50578D"/>
    <w:rsid w:val="4C687555"/>
    <w:rsid w:val="4CBB14EF"/>
    <w:rsid w:val="4E0D1753"/>
    <w:rsid w:val="4E6F0A2F"/>
    <w:rsid w:val="4FEC61AF"/>
    <w:rsid w:val="502273F7"/>
    <w:rsid w:val="51173F06"/>
    <w:rsid w:val="52B56186"/>
    <w:rsid w:val="554B1B2B"/>
    <w:rsid w:val="55861A46"/>
    <w:rsid w:val="55D3016C"/>
    <w:rsid w:val="570F70C0"/>
    <w:rsid w:val="58717DB2"/>
    <w:rsid w:val="5AB62690"/>
    <w:rsid w:val="5B8F0385"/>
    <w:rsid w:val="5BFC276B"/>
    <w:rsid w:val="5C563ADB"/>
    <w:rsid w:val="5C72000F"/>
    <w:rsid w:val="5E2F2566"/>
    <w:rsid w:val="5EE22E38"/>
    <w:rsid w:val="5F46379C"/>
    <w:rsid w:val="60030081"/>
    <w:rsid w:val="60C47F61"/>
    <w:rsid w:val="617F10F9"/>
    <w:rsid w:val="63D147A7"/>
    <w:rsid w:val="6744328C"/>
    <w:rsid w:val="67E04349"/>
    <w:rsid w:val="6860375B"/>
    <w:rsid w:val="68A17B21"/>
    <w:rsid w:val="693F0C5B"/>
    <w:rsid w:val="6B003E30"/>
    <w:rsid w:val="6BD55AF7"/>
    <w:rsid w:val="6C910952"/>
    <w:rsid w:val="6CFC583D"/>
    <w:rsid w:val="6DCA6449"/>
    <w:rsid w:val="6E383677"/>
    <w:rsid w:val="6E4254EB"/>
    <w:rsid w:val="6E904AB3"/>
    <w:rsid w:val="6F64743F"/>
    <w:rsid w:val="704B2490"/>
    <w:rsid w:val="70C62854"/>
    <w:rsid w:val="70FA5D52"/>
    <w:rsid w:val="71C16E23"/>
    <w:rsid w:val="732843C6"/>
    <w:rsid w:val="75116B3A"/>
    <w:rsid w:val="751C6EEF"/>
    <w:rsid w:val="75D90D30"/>
    <w:rsid w:val="767608EB"/>
    <w:rsid w:val="7A0555E1"/>
    <w:rsid w:val="7D792DCF"/>
    <w:rsid w:val="7E667B72"/>
    <w:rsid w:val="7FAB75DF"/>
    <w:rsid w:val="7FB03810"/>
    <w:rsid w:val="7FCA3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CF27E9"/>
  <w15:docId w15:val="{E2497574-C8B2-4941-993E-EC8DEE687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 w:qFormat="1"/>
    <w:lsdException w:name="footer" w:qFormat="1"/>
    <w:lsdException w:name="caption" w:semiHidden="1" w:unhideWhenUsed="1" w:qFormat="1"/>
    <w:lsdException w:name="page number" w:qFormat="1"/>
    <w:lsdException w:name="Title" w:qFormat="1"/>
    <w:lsdException w:name="Subtitle" w:qFormat="1"/>
    <w:lsdException w:name="Hyperlink" w:uiPriority="99" w:qFormat="1"/>
    <w:lsdException w:name="Strong" w:uiPriority="22" w:qFormat="1"/>
    <w:lsdException w:name="Emphasis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 w:qFormat="1"/>
    <w:lsdException w:name="Table Theme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jc w:val="center"/>
      <w:outlineLvl w:val="0"/>
    </w:pPr>
    <w:rPr>
      <w:rFonts w:eastAsia="Times New Roman"/>
      <w:b/>
      <w:bCs/>
      <w:kern w:val="44"/>
      <w:sz w:val="36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qFormat/>
    <w:pPr>
      <w:adjustRightInd w:val="0"/>
      <w:spacing w:line="312" w:lineRule="atLeast"/>
      <w:textAlignment w:val="baseline"/>
    </w:pPr>
    <w:rPr>
      <w:rFonts w:ascii="宋体" w:hAnsi="Courier New"/>
      <w:kern w:val="0"/>
    </w:rPr>
  </w:style>
  <w:style w:type="paragraph" w:styleId="a4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TOC1">
    <w:name w:val="toc 1"/>
    <w:basedOn w:val="a"/>
    <w:next w:val="a"/>
    <w:uiPriority w:val="39"/>
  </w:style>
  <w:style w:type="paragraph" w:styleId="a6">
    <w:name w:val="Subtitle"/>
    <w:basedOn w:val="a"/>
    <w:next w:val="a"/>
    <w:link w:val="a7"/>
    <w:qFormat/>
    <w:pPr>
      <w:spacing w:before="240" w:after="60" w:line="312" w:lineRule="auto"/>
      <w:jc w:val="left"/>
      <w:outlineLvl w:val="1"/>
    </w:pPr>
    <w:rPr>
      <w:rFonts w:eastAsia="Times New Roman"/>
      <w:b/>
      <w:bCs/>
      <w:kern w:val="28"/>
      <w:sz w:val="28"/>
      <w:szCs w:val="32"/>
    </w:rPr>
  </w:style>
  <w:style w:type="paragraph" w:styleId="TOC2">
    <w:name w:val="toc 2"/>
    <w:basedOn w:val="a"/>
    <w:next w:val="a"/>
    <w:uiPriority w:val="39"/>
    <w:qFormat/>
    <w:pPr>
      <w:ind w:leftChars="200" w:left="420"/>
    </w:pPr>
  </w:style>
  <w:style w:type="table" w:styleId="a8">
    <w:name w:val="Table Grid"/>
    <w:basedOn w:val="a1"/>
    <w:uiPriority w:val="99"/>
    <w:unhideWhenUsed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Strong"/>
    <w:basedOn w:val="a0"/>
    <w:uiPriority w:val="22"/>
    <w:qFormat/>
    <w:rPr>
      <w:b/>
      <w:bCs/>
    </w:rPr>
  </w:style>
  <w:style w:type="character" w:styleId="aa">
    <w:name w:val="page number"/>
    <w:basedOn w:val="a0"/>
    <w:qFormat/>
  </w:style>
  <w:style w:type="character" w:styleId="ab">
    <w:name w:val="Hyperlink"/>
    <w:uiPriority w:val="99"/>
    <w:qFormat/>
    <w:rPr>
      <w:color w:val="0000FF"/>
      <w:u w:val="single"/>
    </w:rPr>
  </w:style>
  <w:style w:type="character" w:customStyle="1" w:styleId="a7">
    <w:name w:val="副标题 字符"/>
    <w:link w:val="a6"/>
    <w:rPr>
      <w:rFonts w:eastAsia="Times New Roman" w:cs="Times New Roman"/>
      <w:b/>
      <w:bCs/>
      <w:kern w:val="28"/>
      <w:sz w:val="28"/>
      <w:szCs w:val="32"/>
    </w:rPr>
  </w:style>
  <w:style w:type="character" w:customStyle="1" w:styleId="10">
    <w:name w:val="标题 1 字符"/>
    <w:link w:val="1"/>
    <w:qFormat/>
    <w:rPr>
      <w:rFonts w:eastAsia="Times New Roman"/>
      <w:b/>
      <w:bCs/>
      <w:kern w:val="44"/>
      <w:sz w:val="36"/>
      <w:szCs w:val="44"/>
    </w:rPr>
  </w:style>
  <w:style w:type="paragraph" w:customStyle="1" w:styleId="Style17">
    <w:name w:val="_Style 17"/>
    <w:basedOn w:val="1"/>
    <w:next w:val="a"/>
    <w:uiPriority w:val="39"/>
    <w:qFormat/>
    <w:pPr>
      <w:widowControl/>
      <w:spacing w:before="240" w:after="0" w:line="259" w:lineRule="auto"/>
      <w:jc w:val="left"/>
      <w:outlineLvl w:val="9"/>
    </w:pPr>
    <w:rPr>
      <w:rFonts w:ascii="等线 Light" w:eastAsia="等线 Light" w:hAnsi="等线 Light"/>
      <w:b w:val="0"/>
      <w:bCs w:val="0"/>
      <w:color w:val="2F5496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364</Words>
  <Characters>2078</Characters>
  <Application>Microsoft Office Word</Application>
  <DocSecurity>0</DocSecurity>
  <Lines>17</Lines>
  <Paragraphs>4</Paragraphs>
  <ScaleCrop>false</ScaleCrop>
  <Company>番茄花园</Company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Moments in Toll Plaza May be Less Annoying If</dc:title>
  <dc:creator>kev</dc:creator>
  <cp:lastModifiedBy>244315389@qq.com</cp:lastModifiedBy>
  <cp:revision>13</cp:revision>
  <dcterms:created xsi:type="dcterms:W3CDTF">2020-08-28T07:20:00Z</dcterms:created>
  <dcterms:modified xsi:type="dcterms:W3CDTF">2024-10-11T14:38:00Z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  <property fmtid="{D5CDD505-2E9C-101B-9397-08002B2CF9AE}" pid="3" name="ICV">
    <vt:lpwstr>D02A672AB43D4DB2B5FB72783BABB7B2</vt:lpwstr>
  </property>
</Properties>
</file>