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Roboto" w:cs="Roboto" w:eastAsia="Roboto" w:hAnsi="Roboto"/>
          <w:i w:val="1"/>
          <w:sz w:val="26"/>
          <w:szCs w:val="26"/>
        </w:rPr>
      </w:pPr>
      <w:r w:rsidDel="00000000" w:rsidR="00000000" w:rsidRPr="00000000">
        <w:rPr>
          <w:rFonts w:ascii="Roboto" w:cs="Roboto" w:eastAsia="Roboto" w:hAnsi="Roboto"/>
          <w:i w:val="1"/>
          <w:sz w:val="26"/>
          <w:szCs w:val="26"/>
          <w:rtl w:val="0"/>
        </w:rPr>
        <w:t xml:space="preserve">[As of 02-Nov-2020, Mock Exam Solutions are now available on blackboard!]</w:t>
      </w:r>
    </w:p>
    <w:p w:rsidR="00000000" w:rsidDel="00000000" w:rsidP="00000000" w:rsidRDefault="00000000" w:rsidRPr="00000000" w14:paraId="00000002">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Hi everyone~ Please contribute to this doc if you can! </w:t>
      </w:r>
      <w:r w:rsidDel="00000000" w:rsidR="00000000" w:rsidRPr="00000000">
        <w:rPr>
          <w:rFonts w:ascii="Roboto" w:cs="Roboto" w:eastAsia="Roboto" w:hAnsi="Roboto"/>
          <w:b w:val="1"/>
          <w:color w:val="ff0000"/>
          <w:sz w:val="24"/>
          <w:szCs w:val="24"/>
          <w:rtl w:val="0"/>
        </w:rPr>
        <w:t xml:space="preserve">If you would like edit access and you don’t already have it - go through the UQAttic instructions (</w:t>
      </w:r>
      <w:hyperlink r:id="rId6">
        <w:r w:rsidDel="00000000" w:rsidR="00000000" w:rsidRPr="00000000">
          <w:rPr>
            <w:rFonts w:ascii="Roboto" w:cs="Roboto" w:eastAsia="Roboto" w:hAnsi="Roboto"/>
            <w:b w:val="1"/>
            <w:color w:val="1155cc"/>
            <w:sz w:val="24"/>
            <w:szCs w:val="24"/>
            <w:u w:val="single"/>
            <w:rtl w:val="0"/>
          </w:rPr>
          <w:t xml:space="preserve">UQ attic home page</w:t>
        </w:r>
      </w:hyperlink>
      <w:r w:rsidDel="00000000" w:rsidR="00000000" w:rsidRPr="00000000">
        <w:rPr>
          <w:rFonts w:ascii="Roboto" w:cs="Roboto" w:eastAsia="Roboto" w:hAnsi="Roboto"/>
          <w:b w:val="1"/>
          <w:color w:val="ff0000"/>
          <w:sz w:val="24"/>
          <w:szCs w:val="24"/>
          <w:rtl w:val="0"/>
        </w:rPr>
        <w:t xml:space="preserve">). This will give you access to all docs on UQAttic, not just this one! </w:t>
      </w:r>
      <w:r w:rsidDel="00000000" w:rsidR="00000000" w:rsidRPr="00000000">
        <w:rPr>
          <w:rFonts w:ascii="Roboto" w:cs="Roboto" w:eastAsia="Roboto" w:hAnsi="Roboto"/>
          <w:sz w:val="24"/>
          <w:szCs w:val="24"/>
          <w:rtl w:val="0"/>
        </w:rPr>
        <w:t xml:space="preserve">Please do </w:t>
      </w:r>
      <w:r w:rsidDel="00000000" w:rsidR="00000000" w:rsidRPr="00000000">
        <w:rPr>
          <w:rFonts w:ascii="Roboto" w:cs="Roboto" w:eastAsia="Roboto" w:hAnsi="Roboto"/>
          <w:i w:val="1"/>
          <w:sz w:val="24"/>
          <w:szCs w:val="24"/>
          <w:u w:val="single"/>
          <w:rtl w:val="0"/>
        </w:rPr>
        <w:t xml:space="preserve">not</w:t>
      </w:r>
      <w:r w:rsidDel="00000000" w:rsidR="00000000" w:rsidRPr="00000000">
        <w:rPr>
          <w:rFonts w:ascii="Roboto" w:cs="Roboto" w:eastAsia="Roboto" w:hAnsi="Roboto"/>
          <w:sz w:val="24"/>
          <w:szCs w:val="24"/>
          <w:rtl w:val="0"/>
        </w:rPr>
        <w:t xml:space="preserve"> send a request to doc owner because I may not see it! Thanks &lt;3</w:t>
      </w:r>
    </w:p>
    <w:p w:rsidR="00000000" w:rsidDel="00000000" w:rsidP="00000000" w:rsidRDefault="00000000" w:rsidRPr="00000000" w14:paraId="00000003">
      <w:pPr>
        <w:pStyle w:val="Heading1"/>
        <w:spacing w:before="480" w:line="240" w:lineRule="auto"/>
        <w:rPr>
          <w:rFonts w:ascii="Roboto" w:cs="Roboto" w:eastAsia="Roboto" w:hAnsi="Roboto"/>
          <w:b w:val="1"/>
          <w:sz w:val="48"/>
          <w:szCs w:val="48"/>
        </w:rPr>
      </w:pPr>
      <w:bookmarkStart w:colFirst="0" w:colLast="0" w:name="_tjjkmpiepn4v" w:id="0"/>
      <w:bookmarkEnd w:id="0"/>
      <w:r w:rsidDel="00000000" w:rsidR="00000000" w:rsidRPr="00000000">
        <w:rPr>
          <w:rFonts w:ascii="Roboto" w:cs="Roboto" w:eastAsia="Roboto" w:hAnsi="Roboto"/>
          <w:b w:val="1"/>
          <w:sz w:val="48"/>
          <w:szCs w:val="48"/>
          <w:rtl w:val="0"/>
        </w:rPr>
        <w:t xml:space="preserve">Module 1</w:t>
      </w:r>
    </w:p>
    <w:p w:rsidR="00000000" w:rsidDel="00000000" w:rsidP="00000000" w:rsidRDefault="00000000" w:rsidRPr="00000000" w14:paraId="00000004">
      <w:pPr>
        <w:pStyle w:val="Heading2"/>
        <w:spacing w:after="80" w:line="240" w:lineRule="auto"/>
        <w:rPr>
          <w:rFonts w:ascii="Roboto" w:cs="Roboto" w:eastAsia="Roboto" w:hAnsi="Roboto"/>
          <w:b w:val="1"/>
          <w:sz w:val="36"/>
          <w:szCs w:val="36"/>
        </w:rPr>
      </w:pPr>
      <w:bookmarkStart w:colFirst="0" w:colLast="0" w:name="_6ws9k9fe6tgj" w:id="1"/>
      <w:bookmarkEnd w:id="1"/>
      <w:r w:rsidDel="00000000" w:rsidR="00000000" w:rsidRPr="00000000">
        <w:rPr>
          <w:rFonts w:ascii="Roboto" w:cs="Roboto" w:eastAsia="Roboto" w:hAnsi="Roboto"/>
          <w:b w:val="1"/>
          <w:sz w:val="36"/>
          <w:szCs w:val="36"/>
          <w:rtl w:val="0"/>
        </w:rPr>
        <w:t xml:space="preserve">Question 1.1</w:t>
      </w:r>
    </w:p>
    <w:p w:rsidR="00000000" w:rsidDel="00000000" w:rsidP="00000000" w:rsidRDefault="00000000" w:rsidRPr="00000000" w14:paraId="00000005">
      <w:pPr>
        <w:pStyle w:val="Heading3"/>
        <w:spacing w:after="0" w:before="0" w:line="240" w:lineRule="auto"/>
        <w:rPr>
          <w:rFonts w:ascii="Roboto Medium" w:cs="Roboto Medium" w:eastAsia="Roboto Medium" w:hAnsi="Roboto Medium"/>
          <w:color w:val="000000"/>
          <w:sz w:val="24"/>
          <w:szCs w:val="24"/>
        </w:rPr>
      </w:pPr>
      <w:bookmarkStart w:colFirst="0" w:colLast="0" w:name="_h8fxwpuhytm8" w:id="2"/>
      <w:bookmarkEnd w:id="2"/>
      <w:r w:rsidDel="00000000" w:rsidR="00000000" w:rsidRPr="00000000">
        <w:rPr>
          <w:rFonts w:ascii="Roboto Medium" w:cs="Roboto Medium" w:eastAsia="Roboto Medium" w:hAnsi="Roboto Medium"/>
          <w:color w:val="000000"/>
          <w:sz w:val="24"/>
          <w:szCs w:val="24"/>
          <w:rtl w:val="0"/>
        </w:rPr>
        <w:t xml:space="preserve">Part a) What data structure is best used to implement breadth-first-search?</w:t>
      </w:r>
    </w:p>
    <w:p w:rsidR="00000000" w:rsidDel="00000000" w:rsidP="00000000" w:rsidRDefault="00000000" w:rsidRPr="00000000" w14:paraId="00000006">
      <w:pPr>
        <w:numPr>
          <w:ilvl w:val="0"/>
          <w:numId w:val="1"/>
        </w:numPr>
        <w:spacing w:line="240" w:lineRule="auto"/>
        <w:ind w:left="720" w:hanging="36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pStyle w:val="Heading3"/>
        <w:spacing w:after="0" w:before="0" w:line="240" w:lineRule="auto"/>
        <w:rPr>
          <w:rFonts w:ascii="Roboto Medium" w:cs="Roboto Medium" w:eastAsia="Roboto Medium" w:hAnsi="Roboto Medium"/>
          <w:color w:val="000000"/>
          <w:sz w:val="24"/>
          <w:szCs w:val="24"/>
        </w:rPr>
      </w:pPr>
      <w:bookmarkStart w:colFirst="0" w:colLast="0" w:name="_4xw06tam6uf1" w:id="3"/>
      <w:bookmarkEnd w:id="3"/>
      <w:r w:rsidDel="00000000" w:rsidR="00000000" w:rsidRPr="00000000">
        <w:rPr>
          <w:rFonts w:ascii="Roboto Medium" w:cs="Roboto Medium" w:eastAsia="Roboto Medium" w:hAnsi="Roboto Medium"/>
          <w:color w:val="000000"/>
          <w:sz w:val="24"/>
          <w:szCs w:val="24"/>
          <w:rtl w:val="0"/>
        </w:rPr>
        <w:t xml:space="preserve">Part b) What blind search algorithm or algorithms can be implemented using priority queue?</w:t>
      </w:r>
    </w:p>
    <w:p w:rsidR="00000000" w:rsidDel="00000000" w:rsidP="00000000" w:rsidRDefault="00000000" w:rsidRPr="00000000" w14:paraId="00000008">
      <w:pPr>
        <w:numPr>
          <w:ilvl w:val="0"/>
          <w:numId w:val="2"/>
        </w:numPr>
        <w:spacing w:line="240" w:lineRule="auto"/>
        <w:ind w:left="720" w:hanging="36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pStyle w:val="Heading3"/>
        <w:spacing w:after="0" w:before="0" w:line="240" w:lineRule="auto"/>
        <w:rPr>
          <w:rFonts w:ascii="Roboto" w:cs="Roboto" w:eastAsia="Roboto" w:hAnsi="Roboto"/>
          <w:sz w:val="24"/>
          <w:szCs w:val="24"/>
        </w:rPr>
      </w:pPr>
      <w:bookmarkStart w:colFirst="0" w:colLast="0" w:name="_3064ssnuvpdo" w:id="4"/>
      <w:bookmarkEnd w:id="4"/>
      <w:r w:rsidDel="00000000" w:rsidR="00000000" w:rsidRPr="00000000">
        <w:rPr>
          <w:rFonts w:ascii="Roboto Medium" w:cs="Roboto Medium" w:eastAsia="Roboto Medium" w:hAnsi="Roboto Medium"/>
          <w:color w:val="000000"/>
          <w:sz w:val="24"/>
          <w:szCs w:val="24"/>
          <w:rtl w:val="0"/>
        </w:rPr>
        <w:t xml:space="preserve">Part c) Explain in your own words the benefits of using iterative-deepening depth-first search over depth-first search in a search problem.</w:t>
      </w:r>
      <w:r w:rsidDel="00000000" w:rsidR="00000000" w:rsidRPr="00000000">
        <w:rPr>
          <w:rtl w:val="0"/>
        </w:rPr>
      </w:r>
    </w:p>
    <w:p w:rsidR="00000000" w:rsidDel="00000000" w:rsidP="00000000" w:rsidRDefault="00000000" w:rsidRPr="00000000" w14:paraId="0000000A">
      <w:pPr>
        <w:pStyle w:val="Heading2"/>
        <w:spacing w:after="80" w:line="240" w:lineRule="auto"/>
        <w:rPr>
          <w:rFonts w:ascii="Comic Sans MS" w:cs="Comic Sans MS" w:eastAsia="Comic Sans MS" w:hAnsi="Comic Sans MS"/>
          <w:b w:val="1"/>
          <w:sz w:val="36"/>
          <w:szCs w:val="36"/>
        </w:rPr>
      </w:pPr>
      <w:bookmarkStart w:colFirst="0" w:colLast="0" w:name="_y0kbm4m1d1u1" w:id="5"/>
      <w:bookmarkEnd w:id="5"/>
      <w:r w:rsidDel="00000000" w:rsidR="00000000" w:rsidRPr="00000000">
        <w:rPr>
          <w:rFonts w:ascii="Comic Sans MS" w:cs="Comic Sans MS" w:eastAsia="Comic Sans MS" w:hAnsi="Comic Sans MS"/>
          <w:b w:val="1"/>
          <w:sz w:val="36"/>
          <w:szCs w:val="36"/>
          <w:rtl w:val="0"/>
        </w:rPr>
        <w:t xml:space="preserve">Question 1.2</w:t>
      </w:r>
    </w:p>
    <w:p w:rsidR="00000000" w:rsidDel="00000000" w:rsidP="00000000" w:rsidRDefault="00000000" w:rsidRPr="00000000" w14:paraId="0000000B">
      <w:pPr>
        <w:pStyle w:val="Heading3"/>
        <w:spacing w:after="0" w:before="0" w:line="240" w:lineRule="auto"/>
        <w:rPr>
          <w:rFonts w:ascii="Roboto Medium" w:cs="Roboto Medium" w:eastAsia="Roboto Medium" w:hAnsi="Roboto Medium"/>
          <w:color w:val="000000"/>
          <w:sz w:val="24"/>
          <w:szCs w:val="24"/>
        </w:rPr>
      </w:pPr>
      <w:bookmarkStart w:colFirst="0" w:colLast="0" w:name="_cfhkxlfum2gc" w:id="6"/>
      <w:bookmarkEnd w:id="6"/>
      <w:r w:rsidDel="00000000" w:rsidR="00000000" w:rsidRPr="00000000">
        <w:rPr>
          <w:rFonts w:ascii="Roboto Medium" w:cs="Roboto Medium" w:eastAsia="Roboto Medium" w:hAnsi="Roboto Medium"/>
          <w:color w:val="000000"/>
          <w:sz w:val="24"/>
          <w:szCs w:val="24"/>
          <w:rtl w:val="0"/>
        </w:rPr>
        <w:t xml:space="preserve">Part a) What path does iterative-deepening depth-first search with depth parameter k = 3 return for this search problem?</w:t>
      </w:r>
    </w:p>
    <w:p w:rsidR="00000000" w:rsidDel="00000000" w:rsidP="00000000" w:rsidRDefault="00000000" w:rsidRPr="00000000" w14:paraId="0000000C">
      <w:pPr>
        <w:spacing w:line="240" w:lineRule="auto"/>
        <w:rPr>
          <w:rFonts w:ascii="Roboto" w:cs="Roboto" w:eastAsia="Roboto" w:hAnsi="Roboto"/>
          <w:strike w:val="1"/>
          <w:sz w:val="24"/>
          <w:szCs w:val="24"/>
        </w:rPr>
      </w:pPr>
      <w:r w:rsidDel="00000000" w:rsidR="00000000" w:rsidRPr="00000000">
        <w:rPr>
          <w:rFonts w:ascii="Roboto" w:cs="Roboto" w:eastAsia="Roboto" w:hAnsi="Roboto"/>
          <w:sz w:val="24"/>
          <w:szCs w:val="24"/>
          <w:rtl w:val="0"/>
        </w:rPr>
        <w:tab/>
      </w:r>
      <w:r w:rsidDel="00000000" w:rsidR="00000000" w:rsidRPr="00000000">
        <w:rPr>
          <w:rtl w:val="0"/>
        </w:rPr>
      </w:r>
    </w:p>
    <w:p w:rsidR="00000000" w:rsidDel="00000000" w:rsidP="00000000" w:rsidRDefault="00000000" w:rsidRPr="00000000" w14:paraId="0000000D">
      <w:pPr>
        <w:pStyle w:val="Heading3"/>
        <w:spacing w:after="0" w:before="0" w:line="240" w:lineRule="auto"/>
        <w:rPr>
          <w:rFonts w:ascii="Roboto Medium" w:cs="Roboto Medium" w:eastAsia="Roboto Medium" w:hAnsi="Roboto Medium"/>
          <w:color w:val="000000"/>
          <w:sz w:val="24"/>
          <w:szCs w:val="24"/>
        </w:rPr>
      </w:pPr>
      <w:bookmarkStart w:colFirst="0" w:colLast="0" w:name="_2lx1cha5xboe" w:id="7"/>
      <w:bookmarkEnd w:id="7"/>
      <w:r w:rsidDel="00000000" w:rsidR="00000000" w:rsidRPr="00000000">
        <w:rPr>
          <w:rFonts w:ascii="Roboto Medium" w:cs="Roboto Medium" w:eastAsia="Roboto Medium" w:hAnsi="Roboto Medium"/>
          <w:color w:val="000000"/>
          <w:sz w:val="24"/>
          <w:szCs w:val="24"/>
          <w:rtl w:val="0"/>
        </w:rPr>
        <w:t xml:space="preserve">Part b) Now assume a constant cost of -1 per move. What path does uniform cost search return for this search problem?</w:t>
      </w:r>
    </w:p>
    <w:p w:rsidR="00000000" w:rsidDel="00000000" w:rsidP="00000000" w:rsidRDefault="00000000" w:rsidRPr="00000000" w14:paraId="0000000E">
      <w:pPr>
        <w:spacing w:line="240" w:lineRule="auto"/>
        <w:ind w:firstLine="72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pStyle w:val="Heading3"/>
        <w:spacing w:after="0" w:before="0" w:line="240" w:lineRule="auto"/>
        <w:rPr>
          <w:rFonts w:ascii="Roboto Medium" w:cs="Roboto Medium" w:eastAsia="Roboto Medium" w:hAnsi="Roboto Medium"/>
          <w:color w:val="ff0000"/>
          <w:sz w:val="40"/>
          <w:szCs w:val="40"/>
        </w:rPr>
      </w:pPr>
      <w:bookmarkStart w:colFirst="0" w:colLast="0" w:name="_kv7yyh8l2bgv" w:id="8"/>
      <w:bookmarkEnd w:id="8"/>
      <w:r w:rsidDel="00000000" w:rsidR="00000000" w:rsidRPr="00000000">
        <w:rPr>
          <w:rFonts w:ascii="Roboto Medium" w:cs="Roboto Medium" w:eastAsia="Roboto Medium" w:hAnsi="Roboto Medium"/>
          <w:color w:val="000000"/>
          <w:sz w:val="24"/>
          <w:szCs w:val="24"/>
          <w:rtl w:val="0"/>
        </w:rPr>
        <w:t xml:space="preserve">Part c) Consider a heuristic for this search problem given by h = 4-x (x is the x-coordinate). </w:t>
      </w:r>
      <w:r w:rsidDel="00000000" w:rsidR="00000000" w:rsidRPr="00000000">
        <w:rPr>
          <w:rtl w:val="0"/>
        </w:rPr>
      </w:r>
    </w:p>
    <w:p w:rsidR="00000000" w:rsidDel="00000000" w:rsidP="00000000" w:rsidRDefault="00000000" w:rsidRPr="00000000" w14:paraId="00000011">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ab/>
      </w:r>
    </w:p>
    <w:p w:rsidR="00000000" w:rsidDel="00000000" w:rsidP="00000000" w:rsidRDefault="00000000" w:rsidRPr="00000000" w14:paraId="00000013">
      <w:pPr>
        <w:pStyle w:val="Heading1"/>
        <w:spacing w:before="480" w:line="240" w:lineRule="auto"/>
        <w:rPr>
          <w:rFonts w:ascii="Roboto" w:cs="Roboto" w:eastAsia="Roboto" w:hAnsi="Roboto"/>
          <w:b w:val="1"/>
          <w:sz w:val="48"/>
          <w:szCs w:val="48"/>
        </w:rPr>
      </w:pPr>
      <w:bookmarkStart w:colFirst="0" w:colLast="0" w:name="_k5rfg3mk3z3v" w:id="9"/>
      <w:bookmarkEnd w:id="9"/>
      <w:r w:rsidDel="00000000" w:rsidR="00000000" w:rsidRPr="00000000">
        <w:rPr>
          <w:rFonts w:ascii="Roboto" w:cs="Roboto" w:eastAsia="Roboto" w:hAnsi="Roboto"/>
          <w:b w:val="1"/>
          <w:sz w:val="48"/>
          <w:szCs w:val="48"/>
          <w:rtl w:val="0"/>
        </w:rPr>
        <w:t xml:space="preserve">Module 2</w:t>
      </w:r>
    </w:p>
    <w:p w:rsidR="00000000" w:rsidDel="00000000" w:rsidP="00000000" w:rsidRDefault="00000000" w:rsidRPr="00000000" w14:paraId="00000014">
      <w:pPr>
        <w:pStyle w:val="Heading2"/>
        <w:spacing w:after="80" w:line="240" w:lineRule="auto"/>
        <w:rPr>
          <w:rFonts w:ascii="Roboto" w:cs="Roboto" w:eastAsia="Roboto" w:hAnsi="Roboto"/>
          <w:b w:val="1"/>
          <w:sz w:val="36"/>
          <w:szCs w:val="36"/>
        </w:rPr>
      </w:pPr>
      <w:bookmarkStart w:colFirst="0" w:colLast="0" w:name="_ti4nv025m47" w:id="10"/>
      <w:bookmarkEnd w:id="10"/>
      <w:r w:rsidDel="00000000" w:rsidR="00000000" w:rsidRPr="00000000">
        <w:rPr>
          <w:rFonts w:ascii="Roboto" w:cs="Roboto" w:eastAsia="Roboto" w:hAnsi="Roboto"/>
          <w:b w:val="1"/>
          <w:sz w:val="36"/>
          <w:szCs w:val="36"/>
          <w:rtl w:val="0"/>
        </w:rPr>
        <w:t xml:space="preserve">Question 2.1</w:t>
      </w:r>
    </w:p>
    <w:p w:rsidR="00000000" w:rsidDel="00000000" w:rsidP="00000000" w:rsidRDefault="00000000" w:rsidRPr="00000000" w14:paraId="00000015">
      <w:pPr>
        <w:pStyle w:val="Heading3"/>
        <w:spacing w:after="0" w:before="0" w:line="240" w:lineRule="auto"/>
        <w:rPr>
          <w:rFonts w:ascii="Roboto Medium" w:cs="Roboto Medium" w:eastAsia="Roboto Medium" w:hAnsi="Roboto Medium"/>
          <w:color w:val="000000"/>
          <w:sz w:val="24"/>
          <w:szCs w:val="24"/>
        </w:rPr>
      </w:pPr>
      <w:bookmarkStart w:colFirst="0" w:colLast="0" w:name="_6tsoik74f0w0" w:id="11"/>
      <w:bookmarkEnd w:id="11"/>
      <w:r w:rsidDel="00000000" w:rsidR="00000000" w:rsidRPr="00000000">
        <w:rPr>
          <w:rFonts w:ascii="Roboto Medium" w:cs="Roboto Medium" w:eastAsia="Roboto Medium" w:hAnsi="Roboto Medium"/>
          <w:color w:val="000000"/>
          <w:sz w:val="24"/>
          <w:szCs w:val="24"/>
          <w:rtl w:val="0"/>
        </w:rPr>
        <w:t xml:space="preserve">Part a) What is the domain of each queen?</w:t>
      </w:r>
    </w:p>
    <w:p w:rsidR="00000000" w:rsidDel="00000000" w:rsidP="00000000" w:rsidRDefault="00000000" w:rsidRPr="00000000" w14:paraId="00000016">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Domain of each Queen: Rows {1, 2, 3, 4} (columns are already assigned)</w:t>
      </w:r>
    </w:p>
    <w:p w:rsidR="00000000" w:rsidDel="00000000" w:rsidP="00000000" w:rsidRDefault="00000000" w:rsidRPr="00000000" w14:paraId="00000017">
      <w:pPr>
        <w:spacing w:line="240" w:lineRule="auto"/>
        <w:rPr>
          <w:rFonts w:ascii="Roboto" w:cs="Roboto" w:eastAsia="Roboto" w:hAnsi="Roboto"/>
          <w:strike w:val="1"/>
          <w:sz w:val="24"/>
          <w:szCs w:val="24"/>
          <w:highlight w:val="white"/>
        </w:rPr>
      </w:pPr>
      <w:r w:rsidDel="00000000" w:rsidR="00000000" w:rsidRPr="00000000">
        <w:rPr>
          <w:rFonts w:ascii="Roboto" w:cs="Roboto" w:eastAsia="Roboto" w:hAnsi="Roboto"/>
          <w:strike w:val="1"/>
          <w:sz w:val="24"/>
          <w:szCs w:val="24"/>
          <w:highlight w:val="white"/>
          <w:rtl w:val="0"/>
        </w:rPr>
        <w:t xml:space="preserve">NOOO IGNORE THIS: Domain of each Queen:  {every square on the 4x4 board}</w:t>
      </w:r>
    </w:p>
    <w:p w:rsidR="00000000" w:rsidDel="00000000" w:rsidP="00000000" w:rsidRDefault="00000000" w:rsidRPr="00000000" w14:paraId="00000018">
      <w:pPr>
        <w:spacing w:line="240" w:lineRule="auto"/>
        <w:rPr>
          <w:rFonts w:ascii="Roboto" w:cs="Roboto" w:eastAsia="Roboto" w:hAnsi="Roboto"/>
          <w:strike w:val="1"/>
          <w:sz w:val="28"/>
          <w:szCs w:val="28"/>
          <w:highlight w:val="white"/>
        </w:rPr>
      </w:pPr>
      <w:r w:rsidDel="00000000" w:rsidR="00000000" w:rsidRPr="00000000">
        <w:rPr>
          <w:rFonts w:ascii="Roboto" w:cs="Roboto" w:eastAsia="Roboto" w:hAnsi="Roboto"/>
          <w:strike w:val="1"/>
          <w:sz w:val="24"/>
          <w:szCs w:val="24"/>
          <w:highlight w:val="white"/>
          <w:rtl w:val="0"/>
        </w:rPr>
        <w:tab/>
        <w:tab/>
        <w:tab/>
        <w:tab/>
      </w:r>
      <m:oMath>
        <m:nary>
          <m:naryPr>
            <m:chr m:val="∑"/>
            <m:ctrlPr>
              <w:rPr>
                <w:rFonts w:ascii="Roboto" w:cs="Roboto" w:eastAsia="Roboto" w:hAnsi="Roboto"/>
                <w:strike w:val="1"/>
                <w:sz w:val="28"/>
                <w:szCs w:val="28"/>
                <w:highlight w:val="white"/>
              </w:rPr>
            </m:ctrlPr>
          </m:naryPr>
          <m:sub>
            <m:r>
              <w:rPr>
                <w:rFonts w:ascii="Roboto" w:cs="Roboto" w:eastAsia="Roboto" w:hAnsi="Roboto"/>
                <w:strike w:val="1"/>
                <w:sz w:val="28"/>
                <w:szCs w:val="28"/>
                <w:highlight w:val="white"/>
              </w:rPr>
              <m:t xml:space="preserve">x</m:t>
            </m:r>
          </m:sub>
          <m:sup>
            <m:r>
              <w:rPr>
                <w:rFonts w:ascii="Roboto" w:cs="Roboto" w:eastAsia="Roboto" w:hAnsi="Roboto"/>
                <w:strike w:val="1"/>
                <w:sz w:val="28"/>
                <w:szCs w:val="28"/>
                <w:highlight w:val="white"/>
              </w:rPr>
              <m:t xml:space="preserve">{1, 2, 3, 4}</m:t>
            </m:r>
          </m:sup>
        </m:nary>
        <m:nary>
          <m:naryPr>
            <m:chr m:val="∑"/>
            <m:ctrlPr>
              <w:rPr>
                <w:rFonts w:ascii="Roboto" w:cs="Roboto" w:eastAsia="Roboto" w:hAnsi="Roboto"/>
                <w:strike w:val="1"/>
                <w:sz w:val="28"/>
                <w:szCs w:val="28"/>
                <w:highlight w:val="white"/>
              </w:rPr>
            </m:ctrlPr>
          </m:naryPr>
          <m:sub>
            <m:r>
              <w:rPr>
                <w:rFonts w:ascii="Roboto" w:cs="Roboto" w:eastAsia="Roboto" w:hAnsi="Roboto"/>
                <w:strike w:val="1"/>
                <w:sz w:val="28"/>
                <w:szCs w:val="28"/>
                <w:highlight w:val="white"/>
              </w:rPr>
              <m:t xml:space="preserve">y</m:t>
            </m:r>
          </m:sub>
          <m:sup>
            <m:r>
              <w:rPr>
                <w:rFonts w:ascii="Roboto" w:cs="Roboto" w:eastAsia="Roboto" w:hAnsi="Roboto"/>
                <w:strike w:val="1"/>
                <w:sz w:val="28"/>
                <w:szCs w:val="28"/>
                <w:highlight w:val="white"/>
              </w:rPr>
              <m:t xml:space="preserve">{A, B, C, D}</m:t>
            </m:r>
          </m:sup>
        </m:nary>
        <m:r>
          <w:rPr>
            <w:rFonts w:ascii="Roboto" w:cs="Roboto" w:eastAsia="Roboto" w:hAnsi="Roboto"/>
            <w:strike w:val="1"/>
            <w:sz w:val="28"/>
            <w:szCs w:val="28"/>
            <w:highlight w:val="white"/>
          </w:rPr>
          <m:t xml:space="preserve">(x, y)</m:t>
        </m:r>
      </m:oMath>
      <w:r w:rsidDel="00000000" w:rsidR="00000000" w:rsidRPr="00000000">
        <w:rPr>
          <w:rtl w:val="0"/>
        </w:rPr>
      </w:r>
    </w:p>
    <w:p w:rsidR="00000000" w:rsidDel="00000000" w:rsidP="00000000" w:rsidRDefault="00000000" w:rsidRPr="00000000" w14:paraId="00000019">
      <w:pPr>
        <w:spacing w:line="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A">
      <w:pPr>
        <w:pStyle w:val="Heading3"/>
        <w:spacing w:after="0" w:before="0" w:line="240" w:lineRule="auto"/>
        <w:rPr>
          <w:rFonts w:ascii="Roboto Medium" w:cs="Roboto Medium" w:eastAsia="Roboto Medium" w:hAnsi="Roboto Medium"/>
          <w:color w:val="000000"/>
          <w:sz w:val="24"/>
          <w:szCs w:val="24"/>
        </w:rPr>
      </w:pPr>
      <w:bookmarkStart w:colFirst="0" w:colLast="0" w:name="_gjovnekefxzq" w:id="12"/>
      <w:bookmarkEnd w:id="12"/>
      <w:r w:rsidDel="00000000" w:rsidR="00000000" w:rsidRPr="00000000">
        <w:rPr>
          <w:rtl w:val="0"/>
        </w:rPr>
      </w:r>
    </w:p>
    <w:p w:rsidR="00000000" w:rsidDel="00000000" w:rsidP="00000000" w:rsidRDefault="00000000" w:rsidRPr="00000000" w14:paraId="0000001B">
      <w:pPr>
        <w:pStyle w:val="Heading3"/>
        <w:spacing w:after="0" w:before="0" w:line="240" w:lineRule="auto"/>
        <w:rPr>
          <w:rFonts w:ascii="Roboto Medium" w:cs="Roboto Medium" w:eastAsia="Roboto Medium" w:hAnsi="Roboto Medium"/>
          <w:color w:val="000000"/>
          <w:sz w:val="24"/>
          <w:szCs w:val="24"/>
        </w:rPr>
      </w:pPr>
      <w:bookmarkStart w:colFirst="0" w:colLast="0" w:name="_tn1pkcqt6rkv" w:id="13"/>
      <w:bookmarkEnd w:id="13"/>
      <w:r w:rsidDel="00000000" w:rsidR="00000000" w:rsidRPr="00000000">
        <w:rPr>
          <w:rFonts w:ascii="Roboto Medium" w:cs="Roboto Medium" w:eastAsia="Roboto Medium" w:hAnsi="Roboto Medium"/>
          <w:color w:val="000000"/>
          <w:sz w:val="24"/>
          <w:szCs w:val="24"/>
          <w:rtl w:val="0"/>
        </w:rPr>
        <w:t xml:space="preserve">Part b) List all binary constraints between variables for this CSP. How many constraints are there?</w:t>
      </w:r>
    </w:p>
    <w:p w:rsidR="00000000" w:rsidDel="00000000" w:rsidP="00000000" w:rsidRDefault="00000000" w:rsidRPr="00000000" w14:paraId="0000001C">
      <w:pPr>
        <w:spacing w:line="240" w:lineRule="auto"/>
        <w:rPr>
          <w:rFonts w:ascii="Roboto" w:cs="Roboto" w:eastAsia="Roboto" w:hAnsi="Roboto"/>
          <w:strike w:val="1"/>
          <w:sz w:val="24"/>
          <w:szCs w:val="24"/>
        </w:rPr>
      </w:pPr>
      <w:r w:rsidDel="00000000" w:rsidR="00000000" w:rsidRPr="00000000">
        <w:rPr>
          <w:rFonts w:ascii="Roboto" w:cs="Roboto" w:eastAsia="Roboto" w:hAnsi="Roboto"/>
          <w:strike w:val="1"/>
          <w:sz w:val="24"/>
          <w:szCs w:val="24"/>
          <w:rtl w:val="0"/>
        </w:rPr>
        <w:t xml:space="preserve">Let QX represent a queen that is situated in column X.</w:t>
      </w:r>
    </w:p>
    <w:p w:rsidR="00000000" w:rsidDel="00000000" w:rsidP="00000000" w:rsidRDefault="00000000" w:rsidRPr="00000000" w14:paraId="0000001D">
      <w:pPr>
        <w:spacing w:line="240" w:lineRule="auto"/>
        <w:rPr>
          <w:rFonts w:ascii="Roboto" w:cs="Roboto" w:eastAsia="Roboto" w:hAnsi="Roboto"/>
          <w:strike w:val="1"/>
          <w:sz w:val="24"/>
          <w:szCs w:val="24"/>
        </w:rPr>
      </w:pPr>
      <w:r w:rsidDel="00000000" w:rsidR="00000000" w:rsidRPr="00000000">
        <w:rPr>
          <w:rFonts w:ascii="Roboto" w:cs="Roboto" w:eastAsia="Roboto" w:hAnsi="Roboto"/>
          <w:strike w:val="1"/>
          <w:sz w:val="24"/>
          <w:szCs w:val="24"/>
          <w:rtl w:val="0"/>
        </w:rPr>
        <w:t xml:space="preserve">Select the leftmost queen (QA) to have NO logical constraints (can be placed anywhere in column A). </w:t>
      </w:r>
    </w:p>
    <w:p w:rsidR="00000000" w:rsidDel="00000000" w:rsidP="00000000" w:rsidRDefault="00000000" w:rsidRPr="00000000" w14:paraId="0000001E">
      <w:pPr>
        <w:spacing w:line="240" w:lineRule="auto"/>
        <w:rPr>
          <w:rFonts w:ascii="Roboto" w:cs="Roboto" w:eastAsia="Roboto" w:hAnsi="Roboto"/>
          <w:strike w:val="1"/>
          <w:sz w:val="24"/>
          <w:szCs w:val="24"/>
        </w:rPr>
      </w:pPr>
      <w:r w:rsidDel="00000000" w:rsidR="00000000" w:rsidRPr="00000000">
        <w:rPr>
          <w:rFonts w:ascii="Roboto" w:cs="Roboto" w:eastAsia="Roboto" w:hAnsi="Roboto"/>
          <w:strike w:val="1"/>
          <w:sz w:val="24"/>
          <w:szCs w:val="24"/>
          <w:rtl w:val="0"/>
        </w:rPr>
        <w:t xml:space="preserve">The next queen (QB/Q(A+1)) has a constraint to have a Manhattan distance with the previous queen to be greater than or equal to 3. Then the following queen (QC/Q(B+1)) must also follow this constraint. Most basic constraint that cannot be in the immediate surroundings of all previous queens. I.E. the last queen’s distance to all other queens must be greater than or equal to 3. </w:t>
      </w:r>
    </w:p>
    <w:p w:rsidR="00000000" w:rsidDel="00000000" w:rsidP="00000000" w:rsidRDefault="00000000" w:rsidRPr="00000000" w14:paraId="0000001F">
      <w:pPr>
        <w:spacing w:line="240" w:lineRule="auto"/>
        <w:rPr>
          <w:rFonts w:ascii="Roboto" w:cs="Roboto" w:eastAsia="Roboto" w:hAnsi="Roboto"/>
          <w:strike w:val="1"/>
          <w:sz w:val="24"/>
          <w:szCs w:val="24"/>
        </w:rPr>
      </w:pPr>
      <w:r w:rsidDel="00000000" w:rsidR="00000000" w:rsidRPr="00000000">
        <w:rPr>
          <w:rtl w:val="0"/>
        </w:rPr>
      </w:r>
    </w:p>
    <w:p w:rsidR="00000000" w:rsidDel="00000000" w:rsidP="00000000" w:rsidRDefault="00000000" w:rsidRPr="00000000" w14:paraId="00000020">
      <w:pPr>
        <w:spacing w:line="240" w:lineRule="auto"/>
        <w:rPr>
          <w:rFonts w:ascii="Roboto" w:cs="Roboto" w:eastAsia="Roboto" w:hAnsi="Roboto"/>
          <w:strike w:val="1"/>
          <w:sz w:val="24"/>
          <w:szCs w:val="24"/>
        </w:rPr>
      </w:pPr>
      <w:r w:rsidDel="00000000" w:rsidR="00000000" w:rsidRPr="00000000">
        <w:rPr>
          <w:rFonts w:ascii="Roboto" w:cs="Roboto" w:eastAsia="Roboto" w:hAnsi="Roboto"/>
          <w:strike w:val="1"/>
          <w:sz w:val="24"/>
          <w:szCs w:val="24"/>
          <w:rtl w:val="0"/>
        </w:rPr>
        <w:t xml:space="preserve">Each queen can’t attack each other. So it is: Q1 can’t attack Q2, Q1 can’t attack Q3, Q1 can’t attack Q4,  etc… 12 total constraints. 1 &amp; 2, 1 &amp; 3, 1 &amp; 4, 2 &amp; 3, 2 &amp; 4, 3 &amp; 4 and their reverses. (TECHNICALLY:: if we can satisfy all six that were listed, it’s fine - the relationship is symmetric…)</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(A != B) ^ (A != C) ^ (A != D) ^ (B != C) ^ (B != D) ^ (C != D) ^ (B + 1 != A) ^ (B - 1 != A) ^ (C + 1 != B) ^ (C - 1 != B)  ^ (C + 2 != A) ^ (C - 2 != A) ^ (D + 1 != C) ^ (D - 1 != C) ^ (D + 2 != B) ^ (D - 2 != B) ^ (D + 3 != A) ^ (D - 3 != A). There are 18 constraints (some of these can be simplified). This is in conjunctive normal form. </w:t>
      </w:r>
    </w:p>
    <w:p w:rsidR="00000000" w:rsidDel="00000000" w:rsidP="00000000" w:rsidRDefault="00000000" w:rsidRPr="00000000" w14:paraId="00000023">
      <w:pPr>
        <w:spacing w:line="240" w:lineRule="auto"/>
        <w:rPr>
          <w:rFonts w:ascii="Roboto" w:cs="Roboto" w:eastAsia="Roboto" w:hAnsi="Roboto"/>
          <w:strike w:val="1"/>
          <w:sz w:val="24"/>
          <w:szCs w:val="24"/>
        </w:rPr>
      </w:pPr>
      <w:r w:rsidDel="00000000" w:rsidR="00000000" w:rsidRPr="00000000">
        <w:rPr>
          <w:rtl w:val="0"/>
        </w:rPr>
      </w:r>
    </w:p>
    <w:p w:rsidR="00000000" w:rsidDel="00000000" w:rsidP="00000000" w:rsidRDefault="00000000" w:rsidRPr="00000000" w14:paraId="00000024">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5">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Archie’s Answer from 2-Nov-2020 Tutorial Session - they were titled “Partial answers” so like don’t trust it fully yet (Also, they are not in conjunctive normal form like the student answer above :D) </w:t>
      </w:r>
    </w:p>
    <w:p w:rsidR="00000000" w:rsidDel="00000000" w:rsidP="00000000" w:rsidRDefault="00000000" w:rsidRPr="00000000" w14:paraId="00000026">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12 Binary Constraints Total:</w:t>
      </w:r>
    </w:p>
    <w:p w:rsidR="00000000" w:rsidDel="00000000" w:rsidP="00000000" w:rsidRDefault="00000000" w:rsidRPr="00000000" w14:paraId="00000027">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6 Row Different </w:t>
      </w:r>
      <m:oMath>
        <m:r>
          <w:rPr>
            <w:rFonts w:ascii="Roboto" w:cs="Roboto" w:eastAsia="Roboto" w:hAnsi="Roboto"/>
            <w:sz w:val="24"/>
            <w:szCs w:val="24"/>
          </w:rPr>
          <m:t xml:space="preserve">(</m:t>
        </m:r>
        <m:sSub>
          <m:sSubPr>
            <m:ctrlPr>
              <w:rPr>
                <w:rFonts w:ascii="Roboto" w:cs="Roboto" w:eastAsia="Roboto" w:hAnsi="Roboto"/>
                <w:sz w:val="24"/>
                <w:szCs w:val="24"/>
              </w:rPr>
            </m:ctrlPr>
          </m:sSubPr>
          <m:e>
            <m:r>
              <w:rPr>
                <w:rFonts w:ascii="Roboto" w:cs="Roboto" w:eastAsia="Roboto" w:hAnsi="Roboto"/>
                <w:sz w:val="24"/>
                <w:szCs w:val="24"/>
              </w:rPr>
              <m:t xml:space="preserve">Q</m:t>
            </m:r>
          </m:e>
          <m:sub>
            <m:r>
              <w:rPr>
                <w:rFonts w:ascii="Roboto" w:cs="Roboto" w:eastAsia="Roboto" w:hAnsi="Roboto"/>
                <w:sz w:val="24"/>
                <w:szCs w:val="24"/>
              </w:rPr>
              <m:t xml:space="preserve">i</m:t>
            </m:r>
          </m:sub>
        </m:sSub>
        <m:r>
          <w:rPr>
            <w:rFonts w:ascii="Roboto" w:cs="Roboto" w:eastAsia="Roboto" w:hAnsi="Roboto"/>
            <w:sz w:val="24"/>
            <w:szCs w:val="24"/>
          </w:rPr>
          <m:t xml:space="preserve">, </m:t>
        </m:r>
        <m:sSub>
          <m:sSubPr>
            <m:ctrlPr>
              <w:rPr>
                <w:rFonts w:ascii="Roboto" w:cs="Roboto" w:eastAsia="Roboto" w:hAnsi="Roboto"/>
                <w:sz w:val="24"/>
                <w:szCs w:val="24"/>
              </w:rPr>
            </m:ctrlPr>
          </m:sSubPr>
          <m:e>
            <m:r>
              <w:rPr>
                <w:rFonts w:ascii="Roboto" w:cs="Roboto" w:eastAsia="Roboto" w:hAnsi="Roboto"/>
                <w:sz w:val="24"/>
                <w:szCs w:val="24"/>
              </w:rPr>
              <m:t xml:space="preserve">Q</m:t>
            </m:r>
          </m:e>
          <m:sub>
            <m:r>
              <w:rPr>
                <w:rFonts w:ascii="Roboto" w:cs="Roboto" w:eastAsia="Roboto" w:hAnsi="Roboto"/>
                <w:sz w:val="24"/>
                <w:szCs w:val="24"/>
              </w:rPr>
              <m:t xml:space="preserve">j</m:t>
            </m:r>
          </m:sub>
        </m:sSub>
        <m:r>
          <w:rPr>
            <w:rFonts w:ascii="Roboto" w:cs="Roboto" w:eastAsia="Roboto" w:hAnsi="Roboto"/>
            <w:sz w:val="24"/>
            <w:szCs w:val="24"/>
          </w:rPr>
          <m:t xml:space="preserve">)</m:t>
        </m:r>
      </m:oMath>
      <w:r w:rsidDel="00000000" w:rsidR="00000000" w:rsidRPr="00000000">
        <w:rPr>
          <w:rFonts w:ascii="Nova Mono" w:cs="Nova Mono" w:eastAsia="Nova Mono" w:hAnsi="Nova Mono"/>
          <w:sz w:val="24"/>
          <w:szCs w:val="24"/>
          <w:rtl w:val="0"/>
        </w:rPr>
        <w:t xml:space="preserve"> for rows i, j in {A, B, C, D} with i ≠ j:</w:t>
      </w:r>
    </w:p>
    <w:p w:rsidR="00000000" w:rsidDel="00000000" w:rsidP="00000000" w:rsidRDefault="00000000" w:rsidRPr="00000000" w14:paraId="00000028">
      <w:pPr>
        <w:numPr>
          <w:ilvl w:val="0"/>
          <w:numId w:val="3"/>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I.e. </w:t>
      </w:r>
      <m:oMath>
        <m:sSub>
          <m:sSubPr>
            <m:ctrlPr>
              <w:rPr>
                <w:rFonts w:ascii="Roboto" w:cs="Roboto" w:eastAsia="Roboto" w:hAnsi="Roboto"/>
                <w:sz w:val="24"/>
                <w:szCs w:val="24"/>
              </w:rPr>
            </m:ctrlPr>
          </m:sSubPr>
          <m:e>
            <m:r>
              <w:rPr>
                <w:rFonts w:ascii="Roboto" w:cs="Roboto" w:eastAsia="Roboto" w:hAnsi="Roboto"/>
                <w:sz w:val="24"/>
                <w:szCs w:val="24"/>
              </w:rPr>
              <m:t xml:space="preserve">Q</m:t>
            </m:r>
          </m:e>
          <m:sub>
            <m:r>
              <w:rPr>
                <w:rFonts w:ascii="Roboto" w:cs="Roboto" w:eastAsia="Roboto" w:hAnsi="Roboto"/>
                <w:sz w:val="24"/>
                <w:szCs w:val="24"/>
              </w:rPr>
              <m:t xml:space="preserve">i</m:t>
            </m:r>
          </m:sub>
        </m:sSub>
      </m:oMath>
      <w:r w:rsidDel="00000000" w:rsidR="00000000" w:rsidRPr="00000000">
        <w:rPr>
          <w:rFonts w:ascii="Nova Mono" w:cs="Nova Mono" w:eastAsia="Nova Mono" w:hAnsi="Nova Mono"/>
          <w:sz w:val="24"/>
          <w:szCs w:val="24"/>
          <w:rtl w:val="0"/>
        </w:rPr>
        <w:t xml:space="preserve">≠</w:t>
      </w:r>
      <m:oMath>
        <m:sSub>
          <m:sSubPr>
            <m:ctrlPr>
              <w:rPr>
                <w:rFonts w:ascii="Roboto" w:cs="Roboto" w:eastAsia="Roboto" w:hAnsi="Roboto"/>
                <w:sz w:val="24"/>
                <w:szCs w:val="24"/>
              </w:rPr>
            </m:ctrlPr>
          </m:sSubPr>
          <m:e>
            <m:r>
              <w:rPr>
                <w:rFonts w:ascii="Roboto" w:cs="Roboto" w:eastAsia="Roboto" w:hAnsi="Roboto"/>
                <w:sz w:val="24"/>
                <w:szCs w:val="24"/>
              </w:rPr>
              <m:t xml:space="preserve">Q</m:t>
            </m:r>
          </m:e>
          <m:sub>
            <m:r>
              <w:rPr>
                <w:rFonts w:ascii="Roboto" w:cs="Roboto" w:eastAsia="Roboto" w:hAnsi="Roboto"/>
                <w:sz w:val="24"/>
                <w:szCs w:val="24"/>
              </w:rPr>
              <m:t xml:space="preserve">j</m:t>
            </m:r>
          </m:sub>
        </m:sSub>
      </m:oMath>
      <w:r w:rsidDel="00000000" w:rsidR="00000000" w:rsidRPr="00000000">
        <w:rPr>
          <w:rtl w:val="0"/>
        </w:rPr>
      </w:r>
    </w:p>
    <w:p w:rsidR="00000000" w:rsidDel="00000000" w:rsidP="00000000" w:rsidRDefault="00000000" w:rsidRPr="00000000" w14:paraId="00000029">
      <w:pPr>
        <w:numPr>
          <w:ilvl w:val="0"/>
          <w:numId w:val="3"/>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many? From the left, there are 3 row-diff for Q-A, two more for Q-B, and one more for Q-C; Q-D’s row diff constraint are included in the rest. </w:t>
      </w:r>
    </w:p>
    <w:p w:rsidR="00000000" w:rsidDel="00000000" w:rsidP="00000000" w:rsidRDefault="00000000" w:rsidRPr="00000000" w14:paraId="0000002A">
      <w:pPr>
        <w:spacing w:line="24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6 Diagonally Different (again using same notation previously, Qi, Qj where i and j are rows and i ≠ j). </w:t>
      </w:r>
    </w:p>
    <w:p w:rsidR="00000000" w:rsidDel="00000000" w:rsidP="00000000" w:rsidRDefault="00000000" w:rsidRPr="00000000" w14:paraId="0000002B">
      <w:pPr>
        <w:numPr>
          <w:ilvl w:val="0"/>
          <w:numId w:val="4"/>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They cannot be the same number of columns apart as they are rows apart (i, e,</w:t>
      </w:r>
      <m:oMath>
        <m:r>
          <w:rPr>
            <w:rFonts w:ascii="Roboto" w:cs="Roboto" w:eastAsia="Roboto" w:hAnsi="Roboto"/>
            <w:sz w:val="24"/>
            <w:szCs w:val="24"/>
          </w:rPr>
          <m:t xml:space="preserve">|</m:t>
        </m:r>
        <m:sSub>
          <m:sSubPr>
            <m:ctrlPr>
              <w:rPr>
                <w:rFonts w:ascii="Roboto" w:cs="Roboto" w:eastAsia="Roboto" w:hAnsi="Roboto"/>
                <w:sz w:val="24"/>
                <w:szCs w:val="24"/>
              </w:rPr>
            </m:ctrlPr>
          </m:sSubPr>
          <m:e>
            <m:r>
              <w:rPr>
                <w:rFonts w:ascii="Roboto" w:cs="Roboto" w:eastAsia="Roboto" w:hAnsi="Roboto"/>
                <w:sz w:val="24"/>
                <w:szCs w:val="24"/>
              </w:rPr>
              <m:t xml:space="preserve">Q</m:t>
            </m:r>
          </m:e>
          <m:sub>
            <m:r>
              <w:rPr>
                <w:rFonts w:ascii="Roboto" w:cs="Roboto" w:eastAsia="Roboto" w:hAnsi="Roboto"/>
                <w:sz w:val="24"/>
                <w:szCs w:val="24"/>
              </w:rPr>
              <m:t xml:space="preserve">i</m:t>
            </m:r>
          </m:sub>
        </m:sSub>
        <m:r>
          <w:rPr>
            <w:rFonts w:ascii="Roboto" w:cs="Roboto" w:eastAsia="Roboto" w:hAnsi="Roboto"/>
            <w:sz w:val="24"/>
            <w:szCs w:val="24"/>
          </w:rPr>
          <m:t xml:space="preserve">-</m:t>
        </m:r>
        <m:sSub>
          <m:sSubPr>
            <m:ctrlPr>
              <w:rPr>
                <w:rFonts w:ascii="Roboto" w:cs="Roboto" w:eastAsia="Roboto" w:hAnsi="Roboto"/>
                <w:sz w:val="24"/>
                <w:szCs w:val="24"/>
              </w:rPr>
            </m:ctrlPr>
          </m:sSubPr>
          <m:e>
            <m:r>
              <w:rPr>
                <w:rFonts w:ascii="Roboto" w:cs="Roboto" w:eastAsia="Roboto" w:hAnsi="Roboto"/>
                <w:sz w:val="24"/>
                <w:szCs w:val="24"/>
              </w:rPr>
              <m:t xml:space="preserve">Q</m:t>
            </m:r>
          </m:e>
          <m:sub>
            <m:r>
              <w:rPr>
                <w:rFonts w:ascii="Roboto" w:cs="Roboto" w:eastAsia="Roboto" w:hAnsi="Roboto"/>
                <w:sz w:val="24"/>
                <w:szCs w:val="24"/>
              </w:rPr>
              <m:t xml:space="preserve">j</m:t>
            </m:r>
          </m:sub>
        </m:sSub>
        <m:r>
          <w:rPr>
            <w:rFonts w:ascii="Roboto" w:cs="Roboto" w:eastAsia="Roboto" w:hAnsi="Roboto"/>
            <w:sz w:val="24"/>
            <w:szCs w:val="24"/>
          </w:rPr>
          <m:t xml:space="preserve">|</m:t>
        </m:r>
      </m:oMath>
      <w:r w:rsidDel="00000000" w:rsidR="00000000" w:rsidRPr="00000000">
        <w:rPr>
          <w:rFonts w:ascii="Nova Mono" w:cs="Nova Mono" w:eastAsia="Nova Mono" w:hAnsi="Nova Mono"/>
          <w:sz w:val="24"/>
          <w:szCs w:val="24"/>
          <w:rtl w:val="0"/>
        </w:rPr>
        <w:t xml:space="preserve">≠ |i - j|)</w:t>
      </w:r>
    </w:p>
    <w:p w:rsidR="00000000" w:rsidDel="00000000" w:rsidP="00000000" w:rsidRDefault="00000000" w:rsidRPr="00000000" w14:paraId="0000002C">
      <w:pPr>
        <w:numPr>
          <w:ilvl w:val="0"/>
          <w:numId w:val="4"/>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many? Same as row-diff; for Q-A from the left, there are 3 Diag-difffor Q-A, two more for Q-B, and one more for Q-C; Q-D’s row diff constraints are included in the rest.</w:t>
      </w:r>
    </w:p>
    <w:p w:rsidR="00000000" w:rsidDel="00000000" w:rsidP="00000000" w:rsidRDefault="00000000" w:rsidRPr="00000000" w14:paraId="0000002D">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 longer Archie’s answer] What does this mean? =&gt; there are 6 constraints that are row-related (QA can’t be on the same row as QB, can’t be on the same row as QC, can’t be on the same row as QD) etc and because these are all symmetric (QA not same row as QB is the same as QB not same row as QA) there are 6 total. Then we need to account for diagonals - this is kind of cursed because all columns and rows are affected and it’s difficult to represent in CNF definitively like the above student answer did. </w:t>
      </w:r>
    </w:p>
    <w:p w:rsidR="00000000" w:rsidDel="00000000" w:rsidP="00000000" w:rsidRDefault="00000000" w:rsidRPr="00000000" w14:paraId="0000002F">
      <w:pPr>
        <w:spacing w:line="240" w:lineRule="auto"/>
        <w:rPr>
          <w:rFonts w:ascii="Roboto" w:cs="Roboto" w:eastAsia="Roboto" w:hAnsi="Roboto"/>
          <w:strike w:val="1"/>
          <w:sz w:val="24"/>
          <w:szCs w:val="24"/>
        </w:rPr>
      </w:pPr>
      <w:r w:rsidDel="00000000" w:rsidR="00000000" w:rsidRPr="00000000">
        <w:rPr>
          <w:rtl w:val="0"/>
        </w:rPr>
      </w:r>
    </w:p>
    <w:p w:rsidR="00000000" w:rsidDel="00000000" w:rsidP="00000000" w:rsidRDefault="00000000" w:rsidRPr="00000000" w14:paraId="00000030">
      <w:pPr>
        <w:spacing w:line="240" w:lineRule="auto"/>
        <w:rPr>
          <w:rFonts w:ascii="Roboto" w:cs="Roboto" w:eastAsia="Roboto" w:hAnsi="Roboto"/>
          <w:strike w:val="1"/>
          <w:sz w:val="24"/>
          <w:szCs w:val="24"/>
        </w:rPr>
      </w:pPr>
      <w:r w:rsidDel="00000000" w:rsidR="00000000" w:rsidRPr="00000000">
        <w:rPr>
          <w:rFonts w:ascii="Roboto" w:cs="Roboto" w:eastAsia="Roboto" w:hAnsi="Roboto"/>
          <w:strike w:val="1"/>
          <w:sz w:val="24"/>
          <w:szCs w:val="24"/>
          <w:rtl w:val="0"/>
        </w:rPr>
        <w:t xml:space="preserve">Reference: </w:t>
      </w:r>
      <w:hyperlink r:id="rId7">
        <w:r w:rsidDel="00000000" w:rsidR="00000000" w:rsidRPr="00000000">
          <w:rPr>
            <w:rFonts w:ascii="Roboto" w:cs="Roboto" w:eastAsia="Roboto" w:hAnsi="Roboto"/>
            <w:strike w:val="1"/>
            <w:color w:val="1155cc"/>
            <w:sz w:val="24"/>
            <w:szCs w:val="24"/>
            <w:u w:val="single"/>
            <w:rtl w:val="0"/>
          </w:rPr>
          <w:t xml:space="preserve">https://en.wikipedia.org/wiki/Binary_constraint</w:t>
        </w:r>
      </w:hyperlink>
      <w:r w:rsidDel="00000000" w:rsidR="00000000" w:rsidRPr="00000000">
        <w:rPr>
          <w:rtl w:val="0"/>
        </w:rPr>
      </w:r>
    </w:p>
    <w:p w:rsidR="00000000" w:rsidDel="00000000" w:rsidP="00000000" w:rsidRDefault="00000000" w:rsidRPr="00000000" w14:paraId="00000031">
      <w:pPr>
        <w:pStyle w:val="Heading3"/>
        <w:spacing w:after="0" w:before="0" w:line="240" w:lineRule="auto"/>
        <w:rPr>
          <w:rFonts w:ascii="Roboto Medium" w:cs="Roboto Medium" w:eastAsia="Roboto Medium" w:hAnsi="Roboto Medium"/>
          <w:color w:val="000000"/>
          <w:sz w:val="24"/>
          <w:szCs w:val="24"/>
        </w:rPr>
      </w:pPr>
      <w:bookmarkStart w:colFirst="0" w:colLast="0" w:name="_6cq2pcbp12ck" w:id="14"/>
      <w:bookmarkEnd w:id="14"/>
      <w:r w:rsidDel="00000000" w:rsidR="00000000" w:rsidRPr="00000000">
        <w:rPr>
          <w:rFonts w:ascii="Roboto Medium" w:cs="Roboto Medium" w:eastAsia="Roboto Medium" w:hAnsi="Roboto Medium"/>
          <w:color w:val="000000"/>
          <w:sz w:val="24"/>
          <w:szCs w:val="24"/>
          <w:rtl w:val="0"/>
        </w:rPr>
        <w:t xml:space="preserve">Part c) Express the problem as one of logical validity in </w:t>
      </w:r>
      <w:r w:rsidDel="00000000" w:rsidR="00000000" w:rsidRPr="00000000">
        <w:rPr>
          <w:rFonts w:ascii="Roboto Medium" w:cs="Roboto Medium" w:eastAsia="Roboto Medium" w:hAnsi="Roboto Medium"/>
          <w:i w:val="1"/>
          <w:color w:val="000000"/>
          <w:sz w:val="24"/>
          <w:szCs w:val="24"/>
          <w:rtl w:val="0"/>
        </w:rPr>
        <w:t xml:space="preserve">conjunctive normal form</w:t>
      </w:r>
      <w:r w:rsidDel="00000000" w:rsidR="00000000" w:rsidRPr="00000000">
        <w:rPr>
          <w:rFonts w:ascii="Roboto Medium" w:cs="Roboto Medium" w:eastAsia="Roboto Medium" w:hAnsi="Roboto Medium"/>
          <w:color w:val="000000"/>
          <w:sz w:val="24"/>
          <w:szCs w:val="24"/>
          <w:rtl w:val="0"/>
        </w:rPr>
        <w:t xml:space="preserve">.</w:t>
      </w:r>
    </w:p>
    <w:p w:rsidR="00000000" w:rsidDel="00000000" w:rsidP="00000000" w:rsidRDefault="00000000" w:rsidRPr="00000000" w14:paraId="00000032">
      <w:pPr>
        <w:spacing w:line="240" w:lineRule="auto"/>
        <w:rPr>
          <w:rFonts w:ascii="Roboto" w:cs="Roboto" w:eastAsia="Roboto" w:hAnsi="Roboto"/>
          <w:strike w:val="1"/>
          <w:sz w:val="24"/>
          <w:szCs w:val="24"/>
        </w:rPr>
      </w:pPr>
      <w:r w:rsidDel="00000000" w:rsidR="00000000" w:rsidRPr="00000000">
        <w:rPr>
          <w:rFonts w:ascii="Roboto" w:cs="Roboto" w:eastAsia="Roboto" w:hAnsi="Roboto"/>
          <w:strike w:val="1"/>
          <w:sz w:val="24"/>
          <w:szCs w:val="24"/>
          <w:rtl w:val="0"/>
        </w:rPr>
        <w:t xml:space="preserve">(manhattan(QB, QA) &gt;= 3) AND (manhattan(QC, QB) &gt;= 3) AND (manhattan(QC, QA) &gt;= 3) AND (manhattan(QD, QC) &gt;= 3) AND (manhattan(QD, QB) &gt;= 3) AND (manhattan(QD, QA) &gt;= 3) </w:t>
      </w:r>
    </w:p>
    <w:p w:rsidR="00000000" w:rsidDel="00000000" w:rsidP="00000000" w:rsidRDefault="00000000" w:rsidRPr="00000000" w14:paraId="00000033">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4">
      <w:pPr>
        <w:spacing w:after="160" w:lineRule="auto"/>
        <w:ind w:left="280" w:firstLine="0"/>
        <w:rPr>
          <w:color w:val="fb0007"/>
          <w:sz w:val="17"/>
          <w:szCs w:val="17"/>
        </w:rPr>
      </w:pPr>
      <w:r w:rsidDel="00000000" w:rsidR="00000000" w:rsidRPr="00000000">
        <w:rPr>
          <w:color w:val="fb0007"/>
          <w:sz w:val="17"/>
          <w:szCs w:val="17"/>
          <w:rtl w:val="0"/>
        </w:rPr>
        <w:t xml:space="preserve">(Q</w:t>
      </w:r>
      <w:r w:rsidDel="00000000" w:rsidR="00000000" w:rsidRPr="00000000">
        <w:rPr>
          <w:color w:val="fb0007"/>
          <w:sz w:val="11"/>
          <w:szCs w:val="11"/>
          <w:vertAlign w:val="subscript"/>
          <w:rtl w:val="0"/>
        </w:rPr>
        <w:t xml:space="preserve">A</w:t>
      </w:r>
      <w:r w:rsidDel="00000000" w:rsidR="00000000" w:rsidRPr="00000000">
        <w:rPr>
          <w:rFonts w:ascii="Arial Unicode MS" w:cs="Arial Unicode MS" w:eastAsia="Arial Unicode MS" w:hAnsi="Arial Unicode MS"/>
          <w:color w:val="fb0007"/>
          <w:sz w:val="17"/>
          <w:szCs w:val="17"/>
          <w:rtl w:val="0"/>
        </w:rPr>
        <w:t xml:space="preserve"> ≠ Q</w:t>
      </w:r>
      <w:r w:rsidDel="00000000" w:rsidR="00000000" w:rsidRPr="00000000">
        <w:rPr>
          <w:color w:val="fb0007"/>
          <w:sz w:val="11"/>
          <w:szCs w:val="11"/>
          <w:vertAlign w:val="subscript"/>
          <w:rtl w:val="0"/>
        </w:rPr>
        <w:t xml:space="preserve">B</w:t>
      </w:r>
      <w:r w:rsidDel="00000000" w:rsidR="00000000" w:rsidRPr="00000000">
        <w:rPr>
          <w:color w:val="fb0007"/>
          <w:sz w:val="17"/>
          <w:szCs w:val="17"/>
          <w:rtl w:val="0"/>
        </w:rPr>
        <w:t xml:space="preserve">) ˄ (Q</w:t>
      </w:r>
      <w:r w:rsidDel="00000000" w:rsidR="00000000" w:rsidRPr="00000000">
        <w:rPr>
          <w:color w:val="fb0007"/>
          <w:sz w:val="11"/>
          <w:szCs w:val="11"/>
          <w:vertAlign w:val="subscript"/>
          <w:rtl w:val="0"/>
        </w:rPr>
        <w:t xml:space="preserve">A</w:t>
      </w:r>
      <w:r w:rsidDel="00000000" w:rsidR="00000000" w:rsidRPr="00000000">
        <w:rPr>
          <w:rFonts w:ascii="Arial Unicode MS" w:cs="Arial Unicode MS" w:eastAsia="Arial Unicode MS" w:hAnsi="Arial Unicode MS"/>
          <w:color w:val="fb0007"/>
          <w:sz w:val="17"/>
          <w:szCs w:val="17"/>
          <w:rtl w:val="0"/>
        </w:rPr>
        <w:t xml:space="preserve"> ≠ Q</w:t>
      </w:r>
      <w:r w:rsidDel="00000000" w:rsidR="00000000" w:rsidRPr="00000000">
        <w:rPr>
          <w:color w:val="fb0007"/>
          <w:sz w:val="11"/>
          <w:szCs w:val="11"/>
          <w:vertAlign w:val="subscript"/>
          <w:rtl w:val="0"/>
        </w:rPr>
        <w:t xml:space="preserve">C</w:t>
      </w:r>
      <w:r w:rsidDel="00000000" w:rsidR="00000000" w:rsidRPr="00000000">
        <w:rPr>
          <w:color w:val="fb0007"/>
          <w:sz w:val="17"/>
          <w:szCs w:val="17"/>
          <w:rtl w:val="0"/>
        </w:rPr>
        <w:t xml:space="preserve">) ˄ (Q</w:t>
      </w:r>
      <w:r w:rsidDel="00000000" w:rsidR="00000000" w:rsidRPr="00000000">
        <w:rPr>
          <w:color w:val="fb0007"/>
          <w:sz w:val="11"/>
          <w:szCs w:val="11"/>
          <w:vertAlign w:val="subscript"/>
          <w:rtl w:val="0"/>
        </w:rPr>
        <w:t xml:space="preserve">A</w:t>
      </w:r>
      <w:r w:rsidDel="00000000" w:rsidR="00000000" w:rsidRPr="00000000">
        <w:rPr>
          <w:rFonts w:ascii="Arial Unicode MS" w:cs="Arial Unicode MS" w:eastAsia="Arial Unicode MS" w:hAnsi="Arial Unicode MS"/>
          <w:color w:val="fb0007"/>
          <w:sz w:val="17"/>
          <w:szCs w:val="17"/>
          <w:rtl w:val="0"/>
        </w:rPr>
        <w:t xml:space="preserve"> ≠ Q</w:t>
      </w:r>
      <w:r w:rsidDel="00000000" w:rsidR="00000000" w:rsidRPr="00000000">
        <w:rPr>
          <w:color w:val="fb0007"/>
          <w:sz w:val="11"/>
          <w:szCs w:val="11"/>
          <w:vertAlign w:val="subscript"/>
          <w:rtl w:val="0"/>
        </w:rPr>
        <w:t xml:space="preserve">D</w:t>
      </w:r>
      <w:r w:rsidDel="00000000" w:rsidR="00000000" w:rsidRPr="00000000">
        <w:rPr>
          <w:color w:val="fb0007"/>
          <w:sz w:val="17"/>
          <w:szCs w:val="17"/>
          <w:rtl w:val="0"/>
        </w:rPr>
        <w:t xml:space="preserve">) ˄ (Q</w:t>
      </w:r>
      <w:r w:rsidDel="00000000" w:rsidR="00000000" w:rsidRPr="00000000">
        <w:rPr>
          <w:color w:val="fb0007"/>
          <w:sz w:val="11"/>
          <w:szCs w:val="11"/>
          <w:vertAlign w:val="subscript"/>
          <w:rtl w:val="0"/>
        </w:rPr>
        <w:t xml:space="preserve">B</w:t>
      </w:r>
      <w:r w:rsidDel="00000000" w:rsidR="00000000" w:rsidRPr="00000000">
        <w:rPr>
          <w:rFonts w:ascii="Arial Unicode MS" w:cs="Arial Unicode MS" w:eastAsia="Arial Unicode MS" w:hAnsi="Arial Unicode MS"/>
          <w:color w:val="fb0007"/>
          <w:sz w:val="17"/>
          <w:szCs w:val="17"/>
          <w:rtl w:val="0"/>
        </w:rPr>
        <w:t xml:space="preserve"> ≠ Q</w:t>
      </w:r>
      <w:r w:rsidDel="00000000" w:rsidR="00000000" w:rsidRPr="00000000">
        <w:rPr>
          <w:color w:val="fb0007"/>
          <w:sz w:val="11"/>
          <w:szCs w:val="11"/>
          <w:vertAlign w:val="subscript"/>
          <w:rtl w:val="0"/>
        </w:rPr>
        <w:t xml:space="preserve">C</w:t>
      </w:r>
      <w:r w:rsidDel="00000000" w:rsidR="00000000" w:rsidRPr="00000000">
        <w:rPr>
          <w:color w:val="fb0007"/>
          <w:sz w:val="17"/>
          <w:szCs w:val="17"/>
          <w:rtl w:val="0"/>
        </w:rPr>
        <w:t xml:space="preserve">) ˄ (Q</w:t>
      </w:r>
      <w:r w:rsidDel="00000000" w:rsidR="00000000" w:rsidRPr="00000000">
        <w:rPr>
          <w:color w:val="fb0007"/>
          <w:sz w:val="11"/>
          <w:szCs w:val="11"/>
          <w:vertAlign w:val="subscript"/>
          <w:rtl w:val="0"/>
        </w:rPr>
        <w:t xml:space="preserve">B</w:t>
      </w:r>
      <w:r w:rsidDel="00000000" w:rsidR="00000000" w:rsidRPr="00000000">
        <w:rPr>
          <w:rFonts w:ascii="Arial Unicode MS" w:cs="Arial Unicode MS" w:eastAsia="Arial Unicode MS" w:hAnsi="Arial Unicode MS"/>
          <w:color w:val="fb0007"/>
          <w:sz w:val="17"/>
          <w:szCs w:val="17"/>
          <w:rtl w:val="0"/>
        </w:rPr>
        <w:t xml:space="preserve"> ≠ Q</w:t>
      </w:r>
      <w:r w:rsidDel="00000000" w:rsidR="00000000" w:rsidRPr="00000000">
        <w:rPr>
          <w:color w:val="fb0007"/>
          <w:sz w:val="11"/>
          <w:szCs w:val="11"/>
          <w:vertAlign w:val="subscript"/>
          <w:rtl w:val="0"/>
        </w:rPr>
        <w:t xml:space="preserve">D</w:t>
      </w:r>
      <w:r w:rsidDel="00000000" w:rsidR="00000000" w:rsidRPr="00000000">
        <w:rPr>
          <w:color w:val="fb0007"/>
          <w:sz w:val="17"/>
          <w:szCs w:val="17"/>
          <w:rtl w:val="0"/>
        </w:rPr>
        <w:t xml:space="preserve">) ˄ (Q</w:t>
      </w:r>
      <w:r w:rsidDel="00000000" w:rsidR="00000000" w:rsidRPr="00000000">
        <w:rPr>
          <w:color w:val="fb0007"/>
          <w:sz w:val="11"/>
          <w:szCs w:val="11"/>
          <w:vertAlign w:val="subscript"/>
          <w:rtl w:val="0"/>
        </w:rPr>
        <w:t xml:space="preserve">C</w:t>
      </w:r>
      <w:r w:rsidDel="00000000" w:rsidR="00000000" w:rsidRPr="00000000">
        <w:rPr>
          <w:rFonts w:ascii="Arial Unicode MS" w:cs="Arial Unicode MS" w:eastAsia="Arial Unicode MS" w:hAnsi="Arial Unicode MS"/>
          <w:color w:val="fb0007"/>
          <w:sz w:val="17"/>
          <w:szCs w:val="17"/>
          <w:rtl w:val="0"/>
        </w:rPr>
        <w:t xml:space="preserve"> ≠ Q</w:t>
      </w:r>
      <w:r w:rsidDel="00000000" w:rsidR="00000000" w:rsidRPr="00000000">
        <w:rPr>
          <w:color w:val="fb0007"/>
          <w:sz w:val="11"/>
          <w:szCs w:val="11"/>
          <w:vertAlign w:val="subscript"/>
          <w:rtl w:val="0"/>
        </w:rPr>
        <w:t xml:space="preserve">D</w:t>
      </w:r>
      <w:r w:rsidDel="00000000" w:rsidR="00000000" w:rsidRPr="00000000">
        <w:rPr>
          <w:color w:val="fb0007"/>
          <w:sz w:val="17"/>
          <w:szCs w:val="17"/>
          <w:rtl w:val="0"/>
        </w:rPr>
        <w:t xml:space="preserve">) ˄</w:t>
      </w:r>
    </w:p>
    <w:p w:rsidR="00000000" w:rsidDel="00000000" w:rsidP="00000000" w:rsidRDefault="00000000" w:rsidRPr="00000000" w14:paraId="00000035">
      <w:pPr>
        <w:spacing w:after="160" w:lineRule="auto"/>
        <w:ind w:left="280" w:firstLine="0"/>
        <w:rPr>
          <w:color w:val="fb0007"/>
          <w:sz w:val="17"/>
          <w:szCs w:val="17"/>
        </w:rPr>
      </w:pPr>
      <w:r w:rsidDel="00000000" w:rsidR="00000000" w:rsidRPr="00000000">
        <w:rPr>
          <w:color w:val="fb0007"/>
          <w:sz w:val="17"/>
          <w:szCs w:val="17"/>
          <w:rtl w:val="0"/>
        </w:rPr>
        <w:t xml:space="preserve">(|Q</w:t>
      </w:r>
      <w:r w:rsidDel="00000000" w:rsidR="00000000" w:rsidRPr="00000000">
        <w:rPr>
          <w:color w:val="fb0007"/>
          <w:sz w:val="11"/>
          <w:szCs w:val="11"/>
          <w:vertAlign w:val="subscript"/>
          <w:rtl w:val="0"/>
        </w:rPr>
        <w:t xml:space="preserve">A</w:t>
      </w:r>
      <w:r w:rsidDel="00000000" w:rsidR="00000000" w:rsidRPr="00000000">
        <w:rPr>
          <w:color w:val="fb0007"/>
          <w:sz w:val="17"/>
          <w:szCs w:val="17"/>
          <w:rtl w:val="0"/>
        </w:rPr>
        <w:t xml:space="preserve"> - Q</w:t>
      </w:r>
      <w:r w:rsidDel="00000000" w:rsidR="00000000" w:rsidRPr="00000000">
        <w:rPr>
          <w:color w:val="fb0007"/>
          <w:sz w:val="11"/>
          <w:szCs w:val="11"/>
          <w:vertAlign w:val="subscript"/>
          <w:rtl w:val="0"/>
        </w:rPr>
        <w:t xml:space="preserve">B</w:t>
      </w:r>
      <w:r w:rsidDel="00000000" w:rsidR="00000000" w:rsidRPr="00000000">
        <w:rPr>
          <w:rFonts w:ascii="Arial Unicode MS" w:cs="Arial Unicode MS" w:eastAsia="Arial Unicode MS" w:hAnsi="Arial Unicode MS"/>
          <w:color w:val="fb0007"/>
          <w:sz w:val="17"/>
          <w:szCs w:val="17"/>
          <w:rtl w:val="0"/>
        </w:rPr>
        <w:t xml:space="preserve">|≠1) ˄ (|Q</w:t>
      </w:r>
      <w:r w:rsidDel="00000000" w:rsidR="00000000" w:rsidRPr="00000000">
        <w:rPr>
          <w:color w:val="fb0007"/>
          <w:sz w:val="11"/>
          <w:szCs w:val="11"/>
          <w:vertAlign w:val="subscript"/>
          <w:rtl w:val="0"/>
        </w:rPr>
        <w:t xml:space="preserve">A</w:t>
      </w:r>
      <w:r w:rsidDel="00000000" w:rsidR="00000000" w:rsidRPr="00000000">
        <w:rPr>
          <w:color w:val="fb0007"/>
          <w:sz w:val="17"/>
          <w:szCs w:val="17"/>
          <w:rtl w:val="0"/>
        </w:rPr>
        <w:t xml:space="preserve"> - Q</w:t>
      </w:r>
      <w:r w:rsidDel="00000000" w:rsidR="00000000" w:rsidRPr="00000000">
        <w:rPr>
          <w:color w:val="fb0007"/>
          <w:sz w:val="11"/>
          <w:szCs w:val="11"/>
          <w:vertAlign w:val="subscript"/>
          <w:rtl w:val="0"/>
        </w:rPr>
        <w:t xml:space="preserve">C</w:t>
      </w:r>
      <w:r w:rsidDel="00000000" w:rsidR="00000000" w:rsidRPr="00000000">
        <w:rPr>
          <w:rFonts w:ascii="Arial Unicode MS" w:cs="Arial Unicode MS" w:eastAsia="Arial Unicode MS" w:hAnsi="Arial Unicode MS"/>
          <w:color w:val="fb0007"/>
          <w:sz w:val="17"/>
          <w:szCs w:val="17"/>
          <w:rtl w:val="0"/>
        </w:rPr>
        <w:t xml:space="preserve">|≠2) ˄ (|Q</w:t>
      </w:r>
      <w:r w:rsidDel="00000000" w:rsidR="00000000" w:rsidRPr="00000000">
        <w:rPr>
          <w:color w:val="fb0007"/>
          <w:sz w:val="11"/>
          <w:szCs w:val="11"/>
          <w:vertAlign w:val="subscript"/>
          <w:rtl w:val="0"/>
        </w:rPr>
        <w:t xml:space="preserve">A</w:t>
      </w:r>
      <w:r w:rsidDel="00000000" w:rsidR="00000000" w:rsidRPr="00000000">
        <w:rPr>
          <w:color w:val="fb0007"/>
          <w:sz w:val="17"/>
          <w:szCs w:val="17"/>
          <w:rtl w:val="0"/>
        </w:rPr>
        <w:t xml:space="preserve"> - Q</w:t>
      </w:r>
      <w:r w:rsidDel="00000000" w:rsidR="00000000" w:rsidRPr="00000000">
        <w:rPr>
          <w:color w:val="fb0007"/>
          <w:sz w:val="11"/>
          <w:szCs w:val="11"/>
          <w:vertAlign w:val="subscript"/>
          <w:rtl w:val="0"/>
        </w:rPr>
        <w:t xml:space="preserve">D</w:t>
      </w:r>
      <w:r w:rsidDel="00000000" w:rsidR="00000000" w:rsidRPr="00000000">
        <w:rPr>
          <w:rFonts w:ascii="Arial Unicode MS" w:cs="Arial Unicode MS" w:eastAsia="Arial Unicode MS" w:hAnsi="Arial Unicode MS"/>
          <w:color w:val="fb0007"/>
          <w:sz w:val="17"/>
          <w:szCs w:val="17"/>
          <w:rtl w:val="0"/>
        </w:rPr>
        <w:t xml:space="preserve">|≠3) ˄ (|Q</w:t>
      </w:r>
      <w:r w:rsidDel="00000000" w:rsidR="00000000" w:rsidRPr="00000000">
        <w:rPr>
          <w:color w:val="fb0007"/>
          <w:sz w:val="11"/>
          <w:szCs w:val="11"/>
          <w:vertAlign w:val="subscript"/>
          <w:rtl w:val="0"/>
        </w:rPr>
        <w:t xml:space="preserve">B</w:t>
      </w:r>
      <w:r w:rsidDel="00000000" w:rsidR="00000000" w:rsidRPr="00000000">
        <w:rPr>
          <w:color w:val="fb0007"/>
          <w:sz w:val="17"/>
          <w:szCs w:val="17"/>
          <w:rtl w:val="0"/>
        </w:rPr>
        <w:t xml:space="preserve"> - Q</w:t>
      </w:r>
      <w:r w:rsidDel="00000000" w:rsidR="00000000" w:rsidRPr="00000000">
        <w:rPr>
          <w:color w:val="fb0007"/>
          <w:sz w:val="11"/>
          <w:szCs w:val="11"/>
          <w:vertAlign w:val="subscript"/>
          <w:rtl w:val="0"/>
        </w:rPr>
        <w:t xml:space="preserve">C</w:t>
      </w:r>
      <w:r w:rsidDel="00000000" w:rsidR="00000000" w:rsidRPr="00000000">
        <w:rPr>
          <w:rFonts w:ascii="Arial Unicode MS" w:cs="Arial Unicode MS" w:eastAsia="Arial Unicode MS" w:hAnsi="Arial Unicode MS"/>
          <w:color w:val="fb0007"/>
          <w:sz w:val="17"/>
          <w:szCs w:val="17"/>
          <w:rtl w:val="0"/>
        </w:rPr>
        <w:t xml:space="preserve">|≠1) ˄ (|Q</w:t>
      </w:r>
      <w:r w:rsidDel="00000000" w:rsidR="00000000" w:rsidRPr="00000000">
        <w:rPr>
          <w:color w:val="fb0007"/>
          <w:sz w:val="11"/>
          <w:szCs w:val="11"/>
          <w:vertAlign w:val="subscript"/>
          <w:rtl w:val="0"/>
        </w:rPr>
        <w:t xml:space="preserve">B </w:t>
      </w:r>
      <w:r w:rsidDel="00000000" w:rsidR="00000000" w:rsidRPr="00000000">
        <w:rPr>
          <w:color w:val="fb0007"/>
          <w:sz w:val="17"/>
          <w:szCs w:val="17"/>
          <w:rtl w:val="0"/>
        </w:rPr>
        <w:t xml:space="preserve">- Q</w:t>
      </w:r>
      <w:r w:rsidDel="00000000" w:rsidR="00000000" w:rsidRPr="00000000">
        <w:rPr>
          <w:color w:val="fb0007"/>
          <w:sz w:val="11"/>
          <w:szCs w:val="11"/>
          <w:vertAlign w:val="subscript"/>
          <w:rtl w:val="0"/>
        </w:rPr>
        <w:t xml:space="preserve">D</w:t>
      </w:r>
      <w:r w:rsidDel="00000000" w:rsidR="00000000" w:rsidRPr="00000000">
        <w:rPr>
          <w:rFonts w:ascii="Arial Unicode MS" w:cs="Arial Unicode MS" w:eastAsia="Arial Unicode MS" w:hAnsi="Arial Unicode MS"/>
          <w:color w:val="fb0007"/>
          <w:sz w:val="17"/>
          <w:szCs w:val="17"/>
          <w:rtl w:val="0"/>
        </w:rPr>
        <w:t xml:space="preserve">|≠2) ˄ (|Q</w:t>
      </w:r>
      <w:r w:rsidDel="00000000" w:rsidR="00000000" w:rsidRPr="00000000">
        <w:rPr>
          <w:color w:val="fb0007"/>
          <w:sz w:val="11"/>
          <w:szCs w:val="11"/>
          <w:vertAlign w:val="subscript"/>
          <w:rtl w:val="0"/>
        </w:rPr>
        <w:t xml:space="preserve">C</w:t>
      </w:r>
      <w:r w:rsidDel="00000000" w:rsidR="00000000" w:rsidRPr="00000000">
        <w:rPr>
          <w:color w:val="fb0007"/>
          <w:sz w:val="17"/>
          <w:szCs w:val="17"/>
          <w:rtl w:val="0"/>
        </w:rPr>
        <w:t xml:space="preserve"> - Q</w:t>
      </w:r>
      <w:r w:rsidDel="00000000" w:rsidR="00000000" w:rsidRPr="00000000">
        <w:rPr>
          <w:color w:val="fb0007"/>
          <w:sz w:val="11"/>
          <w:szCs w:val="11"/>
          <w:vertAlign w:val="subscript"/>
          <w:rtl w:val="0"/>
        </w:rPr>
        <w:t xml:space="preserve">D</w:t>
      </w:r>
      <w:r w:rsidDel="00000000" w:rsidR="00000000" w:rsidRPr="00000000">
        <w:rPr>
          <w:rFonts w:ascii="Arial Unicode MS" w:cs="Arial Unicode MS" w:eastAsia="Arial Unicode MS" w:hAnsi="Arial Unicode MS"/>
          <w:color w:val="fb0007"/>
          <w:sz w:val="17"/>
          <w:szCs w:val="17"/>
          <w:rtl w:val="0"/>
        </w:rPr>
        <w:t xml:space="preserve">|≠1)</w:t>
      </w:r>
    </w:p>
    <w:p w:rsidR="00000000" w:rsidDel="00000000" w:rsidP="00000000" w:rsidRDefault="00000000" w:rsidRPr="00000000" w14:paraId="00000036">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7">
      <w:pPr>
        <w:pStyle w:val="Heading3"/>
        <w:spacing w:after="0" w:before="0" w:line="240" w:lineRule="auto"/>
        <w:rPr>
          <w:rFonts w:ascii="Roboto Medium" w:cs="Roboto Medium" w:eastAsia="Roboto Medium" w:hAnsi="Roboto Medium"/>
          <w:color w:val="000000"/>
          <w:sz w:val="24"/>
          <w:szCs w:val="24"/>
        </w:rPr>
      </w:pPr>
      <w:bookmarkStart w:colFirst="0" w:colLast="0" w:name="_f1qdpok78tm2" w:id="15"/>
      <w:bookmarkEnd w:id="15"/>
      <w:r w:rsidDel="00000000" w:rsidR="00000000" w:rsidRPr="00000000">
        <w:rPr>
          <w:rtl w:val="0"/>
        </w:rPr>
      </w:r>
    </w:p>
    <w:p w:rsidR="00000000" w:rsidDel="00000000" w:rsidP="00000000" w:rsidRDefault="00000000" w:rsidRPr="00000000" w14:paraId="00000038">
      <w:pPr>
        <w:pStyle w:val="Heading3"/>
        <w:spacing w:after="0" w:before="0" w:line="240" w:lineRule="auto"/>
        <w:rPr>
          <w:rFonts w:ascii="Roboto Medium" w:cs="Roboto Medium" w:eastAsia="Roboto Medium" w:hAnsi="Roboto Medium"/>
          <w:color w:val="000000"/>
          <w:sz w:val="24"/>
          <w:szCs w:val="24"/>
        </w:rPr>
      </w:pPr>
      <w:bookmarkStart w:colFirst="0" w:colLast="0" w:name="_re9ydu968qz5" w:id="16"/>
      <w:bookmarkEnd w:id="16"/>
      <w:r w:rsidDel="00000000" w:rsidR="00000000" w:rsidRPr="00000000">
        <w:rPr>
          <w:rFonts w:ascii="Roboto Medium" w:cs="Roboto Medium" w:eastAsia="Roboto Medium" w:hAnsi="Roboto Medium"/>
          <w:color w:val="000000"/>
          <w:sz w:val="24"/>
          <w:szCs w:val="24"/>
          <w:rtl w:val="0"/>
        </w:rPr>
        <w:t xml:space="preserve">Part d) Assume a partial assignment is given, where Q-A is placed in row 3. Apply backtracking search starting from this partially-assigned CSP. Use the variable ordering (Q-B, Q-C, Q-D) and the variable domain order 1,2,3,4 to expand nodes in the search graph. List all variable assignment and removal operations, and any backtracking operations.</w:t>
      </w:r>
    </w:p>
    <w:p w:rsidR="00000000" w:rsidDel="00000000" w:rsidP="00000000" w:rsidRDefault="00000000" w:rsidRPr="00000000" w14:paraId="00000039">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(backtrack at any inconsistency)</w:t>
      </w:r>
    </w:p>
    <w:p w:rsidR="00000000" w:rsidDel="00000000" w:rsidP="00000000" w:rsidRDefault="00000000" w:rsidRPr="00000000" w14:paraId="0000003A">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Select QB, put in row 1 -&gt; no inconsistencies,  remove QB, continue to next:</w:t>
      </w:r>
    </w:p>
    <w:p w:rsidR="00000000" w:rsidDel="00000000" w:rsidP="00000000" w:rsidRDefault="00000000" w:rsidRPr="00000000" w14:paraId="0000003B">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Select QC, put in row 1 -&gt; inconsistency with QB (row). put in row 2 -&gt; inconsistency with QB (diagonal). Put in  row 3 -&gt; inconsistency with QA (row). Put in row 4 -&gt; no inconsistencies, remove QC,  continue to next.</w:t>
      </w:r>
    </w:p>
    <w:p w:rsidR="00000000" w:rsidDel="00000000" w:rsidP="00000000" w:rsidRDefault="00000000" w:rsidRPr="00000000" w14:paraId="0000003C">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Select QD, put in row 1 -&gt; QB inconsistency. Row 2 -&gt; No inconsistencies, remove QD, continue to next.</w:t>
      </w:r>
    </w:p>
    <w:p w:rsidR="00000000" w:rsidDel="00000000" w:rsidP="00000000" w:rsidRDefault="00000000" w:rsidRPr="00000000" w14:paraId="0000003D">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 more unassigned variables -&gt; exit.</w:t>
      </w:r>
    </w:p>
    <w:p w:rsidR="00000000" w:rsidDel="00000000" w:rsidP="00000000" w:rsidRDefault="00000000" w:rsidRPr="00000000" w14:paraId="0000003E">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F">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0">
      <w:pPr>
        <w:pStyle w:val="Heading3"/>
        <w:spacing w:after="0" w:before="0" w:line="240" w:lineRule="auto"/>
        <w:rPr>
          <w:rFonts w:ascii="Roboto Medium" w:cs="Roboto Medium" w:eastAsia="Roboto Medium" w:hAnsi="Roboto Medium"/>
          <w:color w:val="000000"/>
          <w:sz w:val="24"/>
          <w:szCs w:val="24"/>
        </w:rPr>
      </w:pPr>
      <w:bookmarkStart w:colFirst="0" w:colLast="0" w:name="_scn7ipweod24" w:id="17"/>
      <w:bookmarkEnd w:id="17"/>
      <w:r w:rsidDel="00000000" w:rsidR="00000000" w:rsidRPr="00000000">
        <w:rPr>
          <w:rFonts w:ascii="Roboto Medium" w:cs="Roboto Medium" w:eastAsia="Roboto Medium" w:hAnsi="Roboto Medium"/>
          <w:color w:val="000000"/>
          <w:sz w:val="24"/>
          <w:szCs w:val="24"/>
          <w:rtl w:val="0"/>
        </w:rPr>
        <w:t xml:space="preserve">Part e) Give a solution to this CSP.</w:t>
      </w:r>
    </w:p>
    <w:p w:rsidR="00000000" w:rsidDel="00000000" w:rsidP="00000000" w:rsidRDefault="00000000" w:rsidRPr="00000000" w14:paraId="00000041">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spacing w:line="240" w:lineRule="auto"/>
        <w:ind w:left="720" w:firstLine="0"/>
        <w:rPr>
          <w:rFonts w:ascii="Consolas" w:cs="Consolas" w:eastAsia="Consolas" w:hAnsi="Consolas"/>
          <w:color w:val="24292e"/>
          <w:sz w:val="24"/>
          <w:szCs w:val="24"/>
        </w:rPr>
      </w:pPr>
      <w:r w:rsidDel="00000000" w:rsidR="00000000" w:rsidRPr="00000000">
        <w:rPr>
          <w:rFonts w:ascii="Consolas" w:cs="Consolas" w:eastAsia="Consolas" w:hAnsi="Consolas"/>
          <w:color w:val="005cc5"/>
          <w:sz w:val="24"/>
          <w:szCs w:val="24"/>
          <w:rtl w:val="0"/>
        </w:rPr>
        <w:t xml:space="preserve">.</w:t>
      </w:r>
      <w:r w:rsidDel="00000000" w:rsidR="00000000" w:rsidRPr="00000000">
        <w:rPr>
          <w:rFonts w:ascii="Consolas" w:cs="Consolas" w:eastAsia="Consolas" w:hAnsi="Consolas"/>
          <w:color w:val="24292e"/>
          <w:sz w:val="24"/>
          <w:szCs w:val="24"/>
          <w:rtl w:val="0"/>
        </w:rPr>
        <w:t xml:space="preserve"> Q </w:t>
      </w:r>
      <w:r w:rsidDel="00000000" w:rsidR="00000000" w:rsidRPr="00000000">
        <w:rPr>
          <w:rFonts w:ascii="Consolas" w:cs="Consolas" w:eastAsia="Consolas" w:hAnsi="Consolas"/>
          <w:color w:val="005cc5"/>
          <w:sz w:val="24"/>
          <w:szCs w:val="24"/>
          <w:rtl w:val="0"/>
        </w:rPr>
        <w:t xml:space="preserve">.</w:t>
      </w:r>
      <w:r w:rsidDel="00000000" w:rsidR="00000000" w:rsidRPr="00000000">
        <w:rPr>
          <w:rFonts w:ascii="Consolas" w:cs="Consolas" w:eastAsia="Consolas" w:hAnsi="Consolas"/>
          <w:color w:val="24292e"/>
          <w:sz w:val="24"/>
          <w:szCs w:val="24"/>
          <w:rtl w:val="0"/>
        </w:rPr>
        <w:t xml:space="preserve"> </w:t>
      </w:r>
      <w:r w:rsidDel="00000000" w:rsidR="00000000" w:rsidRPr="00000000">
        <w:rPr>
          <w:rFonts w:ascii="Consolas" w:cs="Consolas" w:eastAsia="Consolas" w:hAnsi="Consolas"/>
          <w:color w:val="005cc5"/>
          <w:sz w:val="24"/>
          <w:szCs w:val="24"/>
          <w:rtl w:val="0"/>
        </w:rPr>
        <w:t xml:space="preserve">.</w:t>
      </w:r>
      <w:r w:rsidDel="00000000" w:rsidR="00000000" w:rsidRPr="00000000">
        <w:rPr>
          <w:rFonts w:ascii="Consolas" w:cs="Consolas" w:eastAsia="Consolas" w:hAnsi="Consolas"/>
          <w:color w:val="24292e"/>
          <w:sz w:val="24"/>
          <w:szCs w:val="24"/>
          <w:rtl w:val="0"/>
        </w:rPr>
        <w:t xml:space="preserve"> </w:t>
      </w:r>
    </w:p>
    <w:p w:rsidR="00000000" w:rsidDel="00000000" w:rsidP="00000000" w:rsidRDefault="00000000" w:rsidRPr="00000000" w14:paraId="00000043">
      <w:pPr>
        <w:spacing w:line="240" w:lineRule="auto"/>
        <w:ind w:left="720" w:firstLine="0"/>
        <w:rPr>
          <w:rFonts w:ascii="Consolas" w:cs="Consolas" w:eastAsia="Consolas" w:hAnsi="Consolas"/>
          <w:color w:val="24292e"/>
          <w:sz w:val="24"/>
          <w:szCs w:val="24"/>
        </w:rPr>
      </w:pPr>
      <w:r w:rsidDel="00000000" w:rsidR="00000000" w:rsidRPr="00000000">
        <w:rPr>
          <w:rFonts w:ascii="Consolas" w:cs="Consolas" w:eastAsia="Consolas" w:hAnsi="Consolas"/>
          <w:color w:val="005cc5"/>
          <w:sz w:val="24"/>
          <w:szCs w:val="24"/>
          <w:rtl w:val="0"/>
        </w:rPr>
        <w:t xml:space="preserve">.</w:t>
      </w:r>
      <w:r w:rsidDel="00000000" w:rsidR="00000000" w:rsidRPr="00000000">
        <w:rPr>
          <w:rFonts w:ascii="Consolas" w:cs="Consolas" w:eastAsia="Consolas" w:hAnsi="Consolas"/>
          <w:color w:val="24292e"/>
          <w:sz w:val="24"/>
          <w:szCs w:val="24"/>
          <w:rtl w:val="0"/>
        </w:rPr>
        <w:t xml:space="preserve"> </w:t>
      </w:r>
      <w:r w:rsidDel="00000000" w:rsidR="00000000" w:rsidRPr="00000000">
        <w:rPr>
          <w:rFonts w:ascii="Consolas" w:cs="Consolas" w:eastAsia="Consolas" w:hAnsi="Consolas"/>
          <w:color w:val="005cc5"/>
          <w:sz w:val="24"/>
          <w:szCs w:val="24"/>
          <w:rtl w:val="0"/>
        </w:rPr>
        <w:t xml:space="preserve">.</w:t>
      </w:r>
      <w:r w:rsidDel="00000000" w:rsidR="00000000" w:rsidRPr="00000000">
        <w:rPr>
          <w:rFonts w:ascii="Consolas" w:cs="Consolas" w:eastAsia="Consolas" w:hAnsi="Consolas"/>
          <w:color w:val="24292e"/>
          <w:sz w:val="24"/>
          <w:szCs w:val="24"/>
          <w:rtl w:val="0"/>
        </w:rPr>
        <w:t xml:space="preserve"> </w:t>
      </w:r>
      <w:r w:rsidDel="00000000" w:rsidR="00000000" w:rsidRPr="00000000">
        <w:rPr>
          <w:rFonts w:ascii="Consolas" w:cs="Consolas" w:eastAsia="Consolas" w:hAnsi="Consolas"/>
          <w:color w:val="005cc5"/>
          <w:sz w:val="24"/>
          <w:szCs w:val="24"/>
          <w:rtl w:val="0"/>
        </w:rPr>
        <w:t xml:space="preserve">.</w:t>
      </w:r>
      <w:r w:rsidDel="00000000" w:rsidR="00000000" w:rsidRPr="00000000">
        <w:rPr>
          <w:rFonts w:ascii="Consolas" w:cs="Consolas" w:eastAsia="Consolas" w:hAnsi="Consolas"/>
          <w:color w:val="24292e"/>
          <w:sz w:val="24"/>
          <w:szCs w:val="24"/>
          <w:rtl w:val="0"/>
        </w:rPr>
        <w:t xml:space="preserve"> Q </w:t>
      </w:r>
    </w:p>
    <w:p w:rsidR="00000000" w:rsidDel="00000000" w:rsidP="00000000" w:rsidRDefault="00000000" w:rsidRPr="00000000" w14:paraId="00000044">
      <w:pPr>
        <w:spacing w:line="240" w:lineRule="auto"/>
        <w:ind w:left="720" w:firstLine="0"/>
        <w:rPr>
          <w:rFonts w:ascii="Consolas" w:cs="Consolas" w:eastAsia="Consolas" w:hAnsi="Consolas"/>
          <w:color w:val="24292e"/>
          <w:sz w:val="24"/>
          <w:szCs w:val="24"/>
        </w:rPr>
      </w:pPr>
      <w:r w:rsidDel="00000000" w:rsidR="00000000" w:rsidRPr="00000000">
        <w:rPr>
          <w:rFonts w:ascii="Consolas" w:cs="Consolas" w:eastAsia="Consolas" w:hAnsi="Consolas"/>
          <w:color w:val="24292e"/>
          <w:sz w:val="24"/>
          <w:szCs w:val="24"/>
          <w:rtl w:val="0"/>
        </w:rPr>
        <w:t xml:space="preserve">Q </w:t>
      </w:r>
      <w:r w:rsidDel="00000000" w:rsidR="00000000" w:rsidRPr="00000000">
        <w:rPr>
          <w:rFonts w:ascii="Consolas" w:cs="Consolas" w:eastAsia="Consolas" w:hAnsi="Consolas"/>
          <w:color w:val="005cc5"/>
          <w:sz w:val="24"/>
          <w:szCs w:val="24"/>
          <w:rtl w:val="0"/>
        </w:rPr>
        <w:t xml:space="preserve">.</w:t>
      </w:r>
      <w:r w:rsidDel="00000000" w:rsidR="00000000" w:rsidRPr="00000000">
        <w:rPr>
          <w:rFonts w:ascii="Consolas" w:cs="Consolas" w:eastAsia="Consolas" w:hAnsi="Consolas"/>
          <w:color w:val="24292e"/>
          <w:sz w:val="24"/>
          <w:szCs w:val="24"/>
          <w:rtl w:val="0"/>
        </w:rPr>
        <w:t xml:space="preserve"> </w:t>
      </w:r>
      <w:r w:rsidDel="00000000" w:rsidR="00000000" w:rsidRPr="00000000">
        <w:rPr>
          <w:rFonts w:ascii="Consolas" w:cs="Consolas" w:eastAsia="Consolas" w:hAnsi="Consolas"/>
          <w:color w:val="005cc5"/>
          <w:sz w:val="24"/>
          <w:szCs w:val="24"/>
          <w:rtl w:val="0"/>
        </w:rPr>
        <w:t xml:space="preserve">.</w:t>
      </w:r>
      <w:r w:rsidDel="00000000" w:rsidR="00000000" w:rsidRPr="00000000">
        <w:rPr>
          <w:rFonts w:ascii="Consolas" w:cs="Consolas" w:eastAsia="Consolas" w:hAnsi="Consolas"/>
          <w:color w:val="24292e"/>
          <w:sz w:val="24"/>
          <w:szCs w:val="24"/>
          <w:rtl w:val="0"/>
        </w:rPr>
        <w:t xml:space="preserve"> </w:t>
      </w:r>
      <w:r w:rsidDel="00000000" w:rsidR="00000000" w:rsidRPr="00000000">
        <w:rPr>
          <w:rFonts w:ascii="Consolas" w:cs="Consolas" w:eastAsia="Consolas" w:hAnsi="Consolas"/>
          <w:color w:val="005cc5"/>
          <w:sz w:val="24"/>
          <w:szCs w:val="24"/>
          <w:rtl w:val="0"/>
        </w:rPr>
        <w:t xml:space="preserve">.</w:t>
      </w:r>
      <w:r w:rsidDel="00000000" w:rsidR="00000000" w:rsidRPr="00000000">
        <w:rPr>
          <w:rFonts w:ascii="Consolas" w:cs="Consolas" w:eastAsia="Consolas" w:hAnsi="Consolas"/>
          <w:color w:val="24292e"/>
          <w:sz w:val="24"/>
          <w:szCs w:val="24"/>
          <w:rtl w:val="0"/>
        </w:rPr>
        <w:t xml:space="preserve"> </w:t>
      </w:r>
    </w:p>
    <w:p w:rsidR="00000000" w:rsidDel="00000000" w:rsidP="00000000" w:rsidRDefault="00000000" w:rsidRPr="00000000" w14:paraId="00000045">
      <w:pPr>
        <w:spacing w:line="348" w:lineRule="auto"/>
        <w:ind w:left="720" w:firstLine="0"/>
        <w:rPr>
          <w:rFonts w:ascii="Consolas" w:cs="Consolas" w:eastAsia="Consolas" w:hAnsi="Consolas"/>
          <w:color w:val="005cc5"/>
          <w:sz w:val="24"/>
          <w:szCs w:val="24"/>
        </w:rPr>
      </w:pPr>
      <w:r w:rsidDel="00000000" w:rsidR="00000000" w:rsidRPr="00000000">
        <w:rPr>
          <w:rFonts w:ascii="Consolas" w:cs="Consolas" w:eastAsia="Consolas" w:hAnsi="Consolas"/>
          <w:color w:val="005cc5"/>
          <w:sz w:val="24"/>
          <w:szCs w:val="24"/>
          <w:rtl w:val="0"/>
        </w:rPr>
        <w:t xml:space="preserve">.</w:t>
      </w:r>
      <w:r w:rsidDel="00000000" w:rsidR="00000000" w:rsidRPr="00000000">
        <w:rPr>
          <w:rFonts w:ascii="Consolas" w:cs="Consolas" w:eastAsia="Consolas" w:hAnsi="Consolas"/>
          <w:color w:val="24292e"/>
          <w:sz w:val="24"/>
          <w:szCs w:val="24"/>
          <w:rtl w:val="0"/>
        </w:rPr>
        <w:t xml:space="preserve"> </w:t>
      </w:r>
      <w:r w:rsidDel="00000000" w:rsidR="00000000" w:rsidRPr="00000000">
        <w:rPr>
          <w:rFonts w:ascii="Consolas" w:cs="Consolas" w:eastAsia="Consolas" w:hAnsi="Consolas"/>
          <w:color w:val="005cc5"/>
          <w:sz w:val="24"/>
          <w:szCs w:val="24"/>
          <w:rtl w:val="0"/>
        </w:rPr>
        <w:t xml:space="preserve">.</w:t>
      </w:r>
      <w:r w:rsidDel="00000000" w:rsidR="00000000" w:rsidRPr="00000000">
        <w:rPr>
          <w:rFonts w:ascii="Consolas" w:cs="Consolas" w:eastAsia="Consolas" w:hAnsi="Consolas"/>
          <w:color w:val="24292e"/>
          <w:sz w:val="24"/>
          <w:szCs w:val="24"/>
          <w:rtl w:val="0"/>
        </w:rPr>
        <w:t xml:space="preserve"> Q </w:t>
      </w:r>
      <w:r w:rsidDel="00000000" w:rsidR="00000000" w:rsidRPr="00000000">
        <w:rPr>
          <w:rFonts w:ascii="Consolas" w:cs="Consolas" w:eastAsia="Consolas" w:hAnsi="Consolas"/>
          <w:color w:val="005cc5"/>
          <w:sz w:val="24"/>
          <w:szCs w:val="24"/>
          <w:rtl w:val="0"/>
        </w:rPr>
        <w:t xml:space="preserve">.</w:t>
      </w:r>
    </w:p>
    <w:p w:rsidR="00000000" w:rsidDel="00000000" w:rsidP="00000000" w:rsidRDefault="00000000" w:rsidRPr="00000000" w14:paraId="00000046">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7">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8">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9">
      <w:pPr>
        <w:pStyle w:val="Heading2"/>
        <w:spacing w:after="80" w:line="240" w:lineRule="auto"/>
        <w:rPr>
          <w:rFonts w:ascii="Roboto" w:cs="Roboto" w:eastAsia="Roboto" w:hAnsi="Roboto"/>
          <w:b w:val="1"/>
          <w:sz w:val="36"/>
          <w:szCs w:val="36"/>
        </w:rPr>
      </w:pPr>
      <w:bookmarkStart w:colFirst="0" w:colLast="0" w:name="_8fwpw3ms58ly" w:id="18"/>
      <w:bookmarkEnd w:id="18"/>
      <w:r w:rsidDel="00000000" w:rsidR="00000000" w:rsidRPr="00000000">
        <w:rPr>
          <w:rtl w:val="0"/>
        </w:rPr>
      </w:r>
    </w:p>
    <w:p w:rsidR="00000000" w:rsidDel="00000000" w:rsidP="00000000" w:rsidRDefault="00000000" w:rsidRPr="00000000" w14:paraId="0000004A">
      <w:pPr>
        <w:pStyle w:val="Heading2"/>
        <w:spacing w:after="80" w:line="240" w:lineRule="auto"/>
        <w:rPr>
          <w:rFonts w:ascii="Roboto" w:cs="Roboto" w:eastAsia="Roboto" w:hAnsi="Roboto"/>
          <w:b w:val="1"/>
          <w:sz w:val="36"/>
          <w:szCs w:val="36"/>
        </w:rPr>
      </w:pPr>
      <w:bookmarkStart w:colFirst="0" w:colLast="0" w:name="_a6kfqqueudq" w:id="19"/>
      <w:bookmarkEnd w:id="19"/>
      <w:r w:rsidDel="00000000" w:rsidR="00000000" w:rsidRPr="00000000">
        <w:rPr>
          <w:rFonts w:ascii="Roboto" w:cs="Roboto" w:eastAsia="Roboto" w:hAnsi="Roboto"/>
          <w:b w:val="1"/>
          <w:sz w:val="36"/>
          <w:szCs w:val="36"/>
          <w:rtl w:val="0"/>
        </w:rPr>
        <w:t xml:space="preserve">Question 2.2</w:t>
      </w:r>
    </w:p>
    <w:p w:rsidR="00000000" w:rsidDel="00000000" w:rsidP="00000000" w:rsidRDefault="00000000" w:rsidRPr="00000000" w14:paraId="0000004B">
      <w:pPr>
        <w:pStyle w:val="Heading3"/>
        <w:spacing w:after="0" w:before="0" w:line="240" w:lineRule="auto"/>
        <w:rPr>
          <w:rFonts w:ascii="Roboto Medium" w:cs="Roboto Medium" w:eastAsia="Roboto Medium" w:hAnsi="Roboto Medium"/>
          <w:color w:val="000000"/>
          <w:sz w:val="24"/>
          <w:szCs w:val="24"/>
        </w:rPr>
      </w:pPr>
      <w:bookmarkStart w:colFirst="0" w:colLast="0" w:name="_dsmigg97tpnp" w:id="20"/>
      <w:bookmarkEnd w:id="20"/>
      <w:r w:rsidDel="00000000" w:rsidR="00000000" w:rsidRPr="00000000">
        <w:rPr>
          <w:rFonts w:ascii="Roboto Medium" w:cs="Roboto Medium" w:eastAsia="Roboto Medium" w:hAnsi="Roboto Medium"/>
          <w:color w:val="000000"/>
          <w:sz w:val="24"/>
          <w:szCs w:val="24"/>
          <w:rtl w:val="0"/>
        </w:rPr>
        <w:t xml:space="preserve">Part a) Construct a truth table to show that ¬(p ∨ q) is logically equivalent to (¬p ∧ ¬q).</w:t>
      </w:r>
    </w:p>
    <w:p w:rsidR="00000000" w:rsidDel="00000000" w:rsidP="00000000" w:rsidRDefault="00000000" w:rsidRPr="00000000" w14:paraId="0000004C">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D">
      <w:pPr>
        <w:spacing w:line="240" w:lineRule="auto"/>
        <w:rPr>
          <w:rFonts w:ascii="Roboto" w:cs="Roboto" w:eastAsia="Roboto" w:hAnsi="Roboto"/>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q</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 v q</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 v q)</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¬q</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 </w:t>
            </w:r>
            <w:r w:rsidDel="00000000" w:rsidR="00000000" w:rsidRPr="00000000">
              <w:rPr>
                <w:rFonts w:ascii="Roboto Medium" w:cs="Roboto Medium" w:eastAsia="Roboto Medium" w:hAnsi="Roboto Medium"/>
                <w:sz w:val="24"/>
                <w:szCs w:val="24"/>
                <w:rtl w:val="0"/>
              </w:rPr>
              <w:t xml:space="preserve">∧ </w:t>
            </w:r>
            <w:r w:rsidDel="00000000" w:rsidR="00000000" w:rsidRPr="00000000">
              <w:rPr>
                <w:rFonts w:ascii="Roboto" w:cs="Roboto" w:eastAsia="Roboto" w:hAnsi="Roboto"/>
                <w:sz w:val="24"/>
                <w:szCs w:val="24"/>
                <w:rtl w:val="0"/>
              </w:rPr>
              <w:t xml:space="preserve">¬q</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w:t>
            </w:r>
          </w:p>
        </w:tc>
      </w:tr>
    </w:tbl>
    <w:p w:rsidR="00000000" w:rsidDel="00000000" w:rsidP="00000000" w:rsidRDefault="00000000" w:rsidRPr="00000000" w14:paraId="00000071">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2">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3">
      <w:pPr>
        <w:pStyle w:val="Heading3"/>
        <w:spacing w:after="0" w:before="0" w:line="240" w:lineRule="auto"/>
        <w:rPr>
          <w:rFonts w:ascii="Roboto Medium" w:cs="Roboto Medium" w:eastAsia="Roboto Medium" w:hAnsi="Roboto Medium"/>
          <w:color w:val="000000"/>
          <w:sz w:val="24"/>
          <w:szCs w:val="24"/>
        </w:rPr>
      </w:pPr>
      <w:bookmarkStart w:colFirst="0" w:colLast="0" w:name="_ngcvk8bpuro6" w:id="21"/>
      <w:bookmarkEnd w:id="21"/>
      <w:r w:rsidDel="00000000" w:rsidR="00000000" w:rsidRPr="00000000">
        <w:rPr>
          <w:rFonts w:ascii="Roboto Medium" w:cs="Roboto Medium" w:eastAsia="Roboto Medium" w:hAnsi="Roboto Medium"/>
          <w:color w:val="000000"/>
          <w:sz w:val="24"/>
          <w:szCs w:val="24"/>
          <w:rtl w:val="0"/>
        </w:rPr>
        <w:t xml:space="preserve">Part b) Given the premises (p ⇒ q) and (r ⇒ s), use the Propositional Resolution rule to prove the conclusion (p ∨ r ⇒ q ∨ s).</w:t>
      </w:r>
    </w:p>
    <w:p w:rsidR="00000000" w:rsidDel="00000000" w:rsidP="00000000" w:rsidRDefault="00000000" w:rsidRPr="00000000" w14:paraId="00000074">
      <w:pPr>
        <w:pStyle w:val="Heading3"/>
        <w:spacing w:after="0" w:before="0" w:line="240" w:lineRule="auto"/>
        <w:rPr>
          <w:rFonts w:ascii="Roboto Medium" w:cs="Roboto Medium" w:eastAsia="Roboto Medium" w:hAnsi="Roboto Medium"/>
          <w:color w:val="000000"/>
          <w:sz w:val="24"/>
          <w:szCs w:val="24"/>
        </w:rPr>
      </w:pPr>
      <w:bookmarkStart w:colFirst="0" w:colLast="0" w:name="_2wdi4rbxowbs" w:id="22"/>
      <w:bookmarkEnd w:id="22"/>
      <w:r w:rsidDel="00000000" w:rsidR="00000000" w:rsidRPr="00000000">
        <w:rPr>
          <w:rtl w:val="0"/>
        </w:rPr>
      </w:r>
    </w:p>
    <w:p w:rsidR="00000000" w:rsidDel="00000000" w:rsidP="00000000" w:rsidRDefault="00000000" w:rsidRPr="00000000" w14:paraId="00000075">
      <w:pPr>
        <w:spacing w:line="240" w:lineRule="auto"/>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Courtney’s Proof by Contradiction:</w:t>
      </w:r>
    </w:p>
    <w:p w:rsidR="00000000" w:rsidDel="00000000" w:rsidP="00000000" w:rsidRDefault="00000000" w:rsidRPr="00000000" w14:paraId="00000076">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Premise 1:   not p or q</w:t>
      </w:r>
    </w:p>
    <w:p w:rsidR="00000000" w:rsidDel="00000000" w:rsidP="00000000" w:rsidRDefault="00000000" w:rsidRPr="00000000" w14:paraId="00000077">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Premise 2:   not r or s</w:t>
      </w:r>
    </w:p>
    <w:p w:rsidR="00000000" w:rsidDel="00000000" w:rsidP="00000000" w:rsidRDefault="00000000" w:rsidRPr="00000000" w14:paraId="00000078">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Conclusion: not (p or r) or (q or s)</w:t>
      </w:r>
    </w:p>
    <w:p w:rsidR="00000000" w:rsidDel="00000000" w:rsidP="00000000" w:rsidRDefault="00000000" w:rsidRPr="00000000" w14:paraId="00000079">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A">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Negate Conclusion &amp; set to TRUE: (p or r) and not (q or s) = TRUE</w:t>
      </w:r>
    </w:p>
    <w:p w:rsidR="00000000" w:rsidDel="00000000" w:rsidP="00000000" w:rsidRDefault="00000000" w:rsidRPr="00000000" w14:paraId="0000007B">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P or R = TRUE</w:t>
      </w:r>
    </w:p>
    <w:p w:rsidR="00000000" w:rsidDel="00000000" w:rsidP="00000000" w:rsidRDefault="00000000" w:rsidRPr="00000000" w14:paraId="0000007C">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Not (Q or S) =  TRUE</w:t>
      </w:r>
    </w:p>
    <w:p w:rsidR="00000000" w:rsidDel="00000000" w:rsidP="00000000" w:rsidRDefault="00000000" w:rsidRPr="00000000" w14:paraId="0000007D">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Therefore Q = FALSE,  S = FALSE</w:t>
      </w:r>
    </w:p>
    <w:p w:rsidR="00000000" w:rsidDel="00000000" w:rsidP="00000000" w:rsidRDefault="00000000" w:rsidRPr="00000000" w14:paraId="0000007E">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P1 to be TRUE, not p = TRUE, p = FALSE</w:t>
      </w:r>
    </w:p>
    <w:p w:rsidR="00000000" w:rsidDel="00000000" w:rsidP="00000000" w:rsidRDefault="00000000" w:rsidRPr="00000000" w14:paraId="0000007F">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P2 to be TRUE, not r = TRUE, r = FALSE</w:t>
      </w:r>
    </w:p>
    <w:p w:rsidR="00000000" w:rsidDel="00000000" w:rsidP="00000000" w:rsidRDefault="00000000" w:rsidRPr="00000000" w14:paraId="00000080">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 or R) != TRUE, (FALSE or FALSE = FALSE != TRUE)</w:t>
      </w:r>
    </w:p>
    <w:p w:rsidR="00000000" w:rsidDel="00000000" w:rsidP="00000000" w:rsidRDefault="00000000" w:rsidRPr="00000000" w14:paraId="00000081">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is a contradiction -&gt; Good! Therefore, the statement is valid! </w:t>
      </w:r>
    </w:p>
    <w:p w:rsidR="00000000" w:rsidDel="00000000" w:rsidP="00000000" w:rsidRDefault="00000000" w:rsidRPr="00000000" w14:paraId="00000082">
      <w:pPr>
        <w:pStyle w:val="Heading3"/>
        <w:spacing w:after="0" w:before="0" w:line="240" w:lineRule="auto"/>
        <w:rPr>
          <w:rFonts w:ascii="Roboto Medium" w:cs="Roboto Medium" w:eastAsia="Roboto Medium" w:hAnsi="Roboto Medium"/>
          <w:color w:val="000000"/>
          <w:sz w:val="24"/>
          <w:szCs w:val="24"/>
        </w:rPr>
      </w:pPr>
      <w:bookmarkStart w:colFirst="0" w:colLast="0" w:name="_r69ng5ro3ue8" w:id="23"/>
      <w:bookmarkEnd w:id="23"/>
      <w:r w:rsidDel="00000000" w:rsidR="00000000" w:rsidRPr="00000000">
        <w:rPr>
          <w:rtl w:val="0"/>
        </w:rPr>
      </w:r>
    </w:p>
    <w:p w:rsidR="00000000" w:rsidDel="00000000" w:rsidP="00000000" w:rsidRDefault="00000000" w:rsidRPr="00000000" w14:paraId="00000083">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4">
      <w:pPr>
        <w:pStyle w:val="Heading1"/>
        <w:spacing w:before="480" w:line="240" w:lineRule="auto"/>
        <w:rPr>
          <w:rFonts w:ascii="Roboto" w:cs="Roboto" w:eastAsia="Roboto" w:hAnsi="Roboto"/>
          <w:b w:val="1"/>
          <w:sz w:val="48"/>
          <w:szCs w:val="48"/>
        </w:rPr>
      </w:pPr>
      <w:bookmarkStart w:colFirst="0" w:colLast="0" w:name="_8e9r5d1utgpl" w:id="24"/>
      <w:bookmarkEnd w:id="24"/>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spacing w:before="480" w:line="240" w:lineRule="auto"/>
        <w:rPr>
          <w:rFonts w:ascii="Roboto" w:cs="Roboto" w:eastAsia="Roboto" w:hAnsi="Roboto"/>
          <w:b w:val="1"/>
          <w:sz w:val="48"/>
          <w:szCs w:val="48"/>
        </w:rPr>
      </w:pPr>
      <w:bookmarkStart w:colFirst="0" w:colLast="0" w:name="_1y2aw0d8epsd" w:id="25"/>
      <w:bookmarkEnd w:id="25"/>
      <w:r w:rsidDel="00000000" w:rsidR="00000000" w:rsidRPr="00000000">
        <w:rPr>
          <w:rFonts w:ascii="Roboto" w:cs="Roboto" w:eastAsia="Roboto" w:hAnsi="Roboto"/>
          <w:b w:val="1"/>
          <w:sz w:val="48"/>
          <w:szCs w:val="48"/>
          <w:rtl w:val="0"/>
        </w:rPr>
        <w:t xml:space="preserve">Module 3</w:t>
      </w:r>
    </w:p>
    <w:p w:rsidR="00000000" w:rsidDel="00000000" w:rsidP="00000000" w:rsidRDefault="00000000" w:rsidRPr="00000000" w14:paraId="00000086">
      <w:pPr>
        <w:pStyle w:val="Heading2"/>
        <w:spacing w:after="80" w:line="240" w:lineRule="auto"/>
        <w:rPr>
          <w:rFonts w:ascii="Roboto" w:cs="Roboto" w:eastAsia="Roboto" w:hAnsi="Roboto"/>
          <w:b w:val="1"/>
          <w:sz w:val="36"/>
          <w:szCs w:val="36"/>
        </w:rPr>
      </w:pPr>
      <w:bookmarkStart w:colFirst="0" w:colLast="0" w:name="_ldjbaqi8v5pj" w:id="26"/>
      <w:bookmarkEnd w:id="26"/>
      <w:r w:rsidDel="00000000" w:rsidR="00000000" w:rsidRPr="00000000">
        <w:rPr>
          <w:rFonts w:ascii="Roboto" w:cs="Roboto" w:eastAsia="Roboto" w:hAnsi="Roboto"/>
          <w:b w:val="1"/>
          <w:sz w:val="36"/>
          <w:szCs w:val="36"/>
          <w:rtl w:val="0"/>
        </w:rPr>
        <w:t xml:space="preserve">Question 3.1</w:t>
      </w:r>
    </w:p>
    <w:p w:rsidR="00000000" w:rsidDel="00000000" w:rsidP="00000000" w:rsidRDefault="00000000" w:rsidRPr="00000000" w14:paraId="00000087">
      <w:pPr>
        <w:pStyle w:val="Heading3"/>
        <w:spacing w:after="0" w:before="0" w:line="240" w:lineRule="auto"/>
        <w:rPr>
          <w:rFonts w:ascii="Roboto Medium" w:cs="Roboto Medium" w:eastAsia="Roboto Medium" w:hAnsi="Roboto Medium"/>
          <w:color w:val="000000"/>
          <w:sz w:val="24"/>
          <w:szCs w:val="24"/>
        </w:rPr>
      </w:pPr>
      <w:bookmarkStart w:colFirst="0" w:colLast="0" w:name="_ooucvbcabgkf" w:id="27"/>
      <w:bookmarkEnd w:id="27"/>
      <w:r w:rsidDel="00000000" w:rsidR="00000000" w:rsidRPr="00000000">
        <w:rPr>
          <w:rFonts w:ascii="Roboto Medium" w:cs="Roboto Medium" w:eastAsia="Roboto Medium" w:hAnsi="Roboto Medium"/>
          <w:color w:val="000000"/>
          <w:sz w:val="24"/>
          <w:szCs w:val="24"/>
          <w:rtl w:val="0"/>
        </w:rPr>
        <w:t xml:space="preserve">The decomposability axiom of the rational preferences utility model asserts that “there is no fun in gambling.” Explain how an agent whose preferences violate the decomposability axiom can be manipulated using the concept of a money pump.</w:t>
      </w:r>
    </w:p>
    <w:p w:rsidR="00000000" w:rsidDel="00000000" w:rsidP="00000000" w:rsidRDefault="00000000" w:rsidRPr="00000000" w14:paraId="00000088">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Money Pump: </w:t>
      </w:r>
    </w:p>
    <w:p w:rsidR="00000000" w:rsidDel="00000000" w:rsidP="00000000" w:rsidRDefault="00000000" w:rsidRPr="00000000" w14:paraId="00000089">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If the axiom is violated </w:t>
      </w:r>
      <w:r w:rsidDel="00000000" w:rsidR="00000000" w:rsidRPr="00000000">
        <w:rPr>
          <w:rFonts w:ascii="Roboto" w:cs="Roboto" w:eastAsia="Roboto" w:hAnsi="Roboto"/>
          <w:sz w:val="24"/>
          <w:szCs w:val="24"/>
          <w:rtl w:val="0"/>
        </w:rPr>
        <w:t xml:space="preserve">and agent</w:t>
      </w:r>
      <w:r w:rsidDel="00000000" w:rsidR="00000000" w:rsidRPr="00000000">
        <w:rPr>
          <w:rFonts w:ascii="Roboto" w:cs="Roboto" w:eastAsia="Roboto" w:hAnsi="Roboto"/>
          <w:sz w:val="24"/>
          <w:szCs w:val="24"/>
          <w:rtl w:val="0"/>
        </w:rPr>
        <w:t xml:space="preserve"> gets some utility from gambling -&gt; then would be NOT indifferent to 2 lotteries with the same probabilities in the end. Set up a transitive cycle of lotteries, be manipulated by setting up in a way that keeps taking more complicated lottery and losing something each time. Leads to ability to set up a transitive cycle and suck your money :(</w:t>
      </w:r>
    </w:p>
    <w:p w:rsidR="00000000" w:rsidDel="00000000" w:rsidP="00000000" w:rsidRDefault="00000000" w:rsidRPr="00000000" w14:paraId="0000008A">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For this answer just explain in words.</w:t>
      </w:r>
    </w:p>
    <w:p w:rsidR="00000000" w:rsidDel="00000000" w:rsidP="00000000" w:rsidRDefault="00000000" w:rsidRPr="00000000" w14:paraId="0000008B">
      <w:pPr>
        <w:spacing w:line="240" w:lineRule="auto"/>
        <w:rPr>
          <w:rFonts w:ascii="Roboto" w:cs="Roboto" w:eastAsia="Roboto" w:hAnsi="Roboto"/>
          <w:b w:val="1"/>
          <w:color w:val="cc0000"/>
          <w:sz w:val="24"/>
          <w:szCs w:val="24"/>
        </w:rPr>
      </w:pPr>
      <w:r w:rsidDel="00000000" w:rsidR="00000000" w:rsidRPr="00000000">
        <w:rPr>
          <w:rFonts w:ascii="Roboto" w:cs="Roboto" w:eastAsia="Roboto" w:hAnsi="Roboto"/>
          <w:b w:val="1"/>
          <w:color w:val="cc0000"/>
          <w:sz w:val="24"/>
          <w:szCs w:val="24"/>
          <w:rtl w:val="0"/>
        </w:rPr>
        <w:t xml:space="preserve">---- From here on out, answers are in the tutorial recording (2-Nov-2020)</w:t>
      </w:r>
    </w:p>
    <w:p w:rsidR="00000000" w:rsidDel="00000000" w:rsidP="00000000" w:rsidRDefault="00000000" w:rsidRPr="00000000" w14:paraId="0000008C">
      <w:pPr>
        <w:pStyle w:val="Heading2"/>
        <w:spacing w:after="80" w:line="240" w:lineRule="auto"/>
        <w:rPr>
          <w:rFonts w:ascii="Roboto" w:cs="Roboto" w:eastAsia="Roboto" w:hAnsi="Roboto"/>
          <w:b w:val="1"/>
          <w:sz w:val="36"/>
          <w:szCs w:val="36"/>
        </w:rPr>
      </w:pPr>
      <w:bookmarkStart w:colFirst="0" w:colLast="0" w:name="_7lid7md9ll2n" w:id="28"/>
      <w:bookmarkEnd w:id="28"/>
      <w:r w:rsidDel="00000000" w:rsidR="00000000" w:rsidRPr="00000000">
        <w:rPr>
          <w:rFonts w:ascii="Roboto" w:cs="Roboto" w:eastAsia="Roboto" w:hAnsi="Roboto"/>
          <w:b w:val="1"/>
          <w:sz w:val="36"/>
          <w:szCs w:val="36"/>
          <w:rtl w:val="0"/>
        </w:rPr>
        <w:t xml:space="preserve">Question 3.2</w:t>
      </w:r>
    </w:p>
    <w:p w:rsidR="00000000" w:rsidDel="00000000" w:rsidP="00000000" w:rsidRDefault="00000000" w:rsidRPr="00000000" w14:paraId="0000008D">
      <w:pPr>
        <w:pStyle w:val="Heading3"/>
        <w:spacing w:after="0" w:before="0" w:line="240" w:lineRule="auto"/>
        <w:rPr>
          <w:rFonts w:ascii="Roboto Medium" w:cs="Roboto Medium" w:eastAsia="Roboto Medium" w:hAnsi="Roboto Medium"/>
          <w:color w:val="000000"/>
          <w:sz w:val="24"/>
          <w:szCs w:val="24"/>
        </w:rPr>
      </w:pPr>
      <w:bookmarkStart w:colFirst="0" w:colLast="0" w:name="_661xkcm5k5qs" w:id="29"/>
      <w:bookmarkEnd w:id="29"/>
      <w:r w:rsidDel="00000000" w:rsidR="00000000" w:rsidRPr="00000000">
        <w:rPr>
          <w:rFonts w:ascii="Roboto Medium" w:cs="Roboto Medium" w:eastAsia="Roboto Medium" w:hAnsi="Roboto Medium"/>
          <w:color w:val="000000"/>
          <w:sz w:val="24"/>
          <w:szCs w:val="24"/>
          <w:rtl w:val="0"/>
        </w:rPr>
        <w:t xml:space="preserve">Part a) What is the transition function for each action starting in the mud? That is, write out T(s,a,s’) for each s’ with non-zero transition probability, starting at s=(2,2).</w:t>
      </w:r>
    </w:p>
    <w:p w:rsidR="00000000" w:rsidDel="00000000" w:rsidP="00000000" w:rsidRDefault="00000000" w:rsidRPr="00000000" w14:paraId="0000008E">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F">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As mentioned in the tutorial recording (2-Nov-2020), there are 4 actions and 4 ending states (successful up, successful right, successful down and stuck in the same place - note that there is an obstacle on the left). This would typically mean there are 8 rows in the table below HOWEVER the question specifically asks for transitions with non-zero probability, so there are 7 non-zero transition probabilities.</w:t>
      </w:r>
    </w:p>
    <w:p w:rsidR="00000000" w:rsidDel="00000000" w:rsidP="00000000" w:rsidRDefault="00000000" w:rsidRPr="00000000" w14:paraId="00000090">
      <w:pPr>
        <w:spacing w:line="240" w:lineRule="auto"/>
        <w:rPr>
          <w:rFonts w:ascii="Roboto" w:cs="Roboto" w:eastAsia="Roboto" w:hAnsi="Roboto"/>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State (s)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Action (a)</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9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Next State (s’)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9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Probability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r>
          </w:p>
        </w:tc>
      </w:tr>
    </w:tbl>
    <w:p w:rsidR="00000000" w:rsidDel="00000000" w:rsidP="00000000" w:rsidRDefault="00000000" w:rsidRPr="00000000" w14:paraId="000000B1">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2">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3">
      <w:pPr>
        <w:pStyle w:val="Heading3"/>
        <w:spacing w:after="0" w:before="0" w:line="240" w:lineRule="auto"/>
        <w:rPr>
          <w:rFonts w:ascii="Roboto Medium" w:cs="Roboto Medium" w:eastAsia="Roboto Medium" w:hAnsi="Roboto Medium"/>
          <w:color w:val="000000"/>
          <w:sz w:val="24"/>
          <w:szCs w:val="24"/>
        </w:rPr>
      </w:pPr>
      <w:bookmarkStart w:colFirst="0" w:colLast="0" w:name="_7bfx53kc5p9v" w:id="30"/>
      <w:bookmarkEnd w:id="30"/>
      <w:r w:rsidDel="00000000" w:rsidR="00000000" w:rsidRPr="00000000">
        <w:rPr>
          <w:rFonts w:ascii="Roboto Medium" w:cs="Roboto Medium" w:eastAsia="Roboto Medium" w:hAnsi="Roboto Medium"/>
          <w:color w:val="000000"/>
          <w:sz w:val="24"/>
          <w:szCs w:val="24"/>
          <w:rtl w:val="0"/>
        </w:rPr>
        <w:t xml:space="preserve">Part b) Initialise all values to 0, and compute three iterations of (synchronous) value iteration for the gridworld above. [</w:t>
      </w:r>
      <w:r w:rsidDel="00000000" w:rsidR="00000000" w:rsidRPr="00000000">
        <w:rPr>
          <w:rFonts w:ascii="Roboto" w:cs="Roboto" w:eastAsia="Roboto" w:hAnsi="Roboto"/>
          <w:color w:val="000000"/>
          <w:sz w:val="24"/>
          <w:szCs w:val="24"/>
          <w:rtl w:val="0"/>
        </w:rPr>
        <w:t xml:space="preserve">List only the non-zero iterates; all unstated values will be assumed to be equal to 0.</w:t>
      </w:r>
      <w:r w:rsidDel="00000000" w:rsidR="00000000" w:rsidRPr="00000000">
        <w:rPr>
          <w:rFonts w:ascii="Roboto Medium" w:cs="Roboto Medium" w:eastAsia="Roboto Medium" w:hAnsi="Roboto Medium"/>
          <w:color w:val="000000"/>
          <w:sz w:val="24"/>
          <w:szCs w:val="24"/>
          <w:rtl w:val="0"/>
        </w:rPr>
        <w:t xml:space="preserve">] What are the value function iterates (i.e. approximate values) for each state after:</w:t>
      </w:r>
    </w:p>
    <w:p w:rsidR="00000000" w:rsidDel="00000000" w:rsidP="00000000" w:rsidRDefault="00000000" w:rsidRPr="00000000" w14:paraId="000000B4">
      <w:pPr>
        <w:pStyle w:val="Heading4"/>
        <w:spacing w:after="40" w:before="240" w:line="240" w:lineRule="auto"/>
        <w:rPr>
          <w:rFonts w:ascii="Roboto" w:cs="Roboto" w:eastAsia="Roboto" w:hAnsi="Roboto"/>
          <w:b w:val="1"/>
          <w:color w:val="000000"/>
          <w:sz w:val="22"/>
          <w:szCs w:val="22"/>
        </w:rPr>
      </w:pPr>
      <w:bookmarkStart w:colFirst="0" w:colLast="0" w:name="_oja1q1ehrlym" w:id="31"/>
      <w:bookmarkEnd w:id="31"/>
      <w:r w:rsidDel="00000000" w:rsidR="00000000" w:rsidRPr="00000000">
        <w:rPr>
          <w:rFonts w:ascii="Roboto" w:cs="Roboto" w:eastAsia="Roboto" w:hAnsi="Roboto"/>
          <w:b w:val="1"/>
          <w:color w:val="000000"/>
          <w:sz w:val="22"/>
          <w:szCs w:val="22"/>
          <w:rtl w:val="0"/>
        </w:rPr>
        <w:t xml:space="preserve">i. the first iteration</w:t>
      </w:r>
    </w:p>
    <w:p w:rsidR="00000000" w:rsidDel="00000000" w:rsidP="00000000" w:rsidRDefault="00000000" w:rsidRPr="00000000" w14:paraId="000000B5">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Only the cells next to the goal will update their values (probability is 1) so:</w:t>
      </w:r>
    </w:p>
    <w:p w:rsidR="00000000" w:rsidDel="00000000" w:rsidP="00000000" w:rsidRDefault="00000000" w:rsidRPr="00000000" w14:paraId="000000B6">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 10 = 10</w:t>
      </w:r>
    </w:p>
    <w:p w:rsidR="00000000" w:rsidDel="00000000" w:rsidP="00000000" w:rsidRDefault="00000000" w:rsidRPr="00000000" w14:paraId="000000B7">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Cells (3, 2) and (4, 3)</w:t>
      </w:r>
    </w:p>
    <w:p w:rsidR="00000000" w:rsidDel="00000000" w:rsidP="00000000" w:rsidRDefault="00000000" w:rsidRPr="00000000" w14:paraId="000000B8">
      <w:pPr>
        <w:pStyle w:val="Heading4"/>
        <w:spacing w:after="40" w:before="240" w:line="240" w:lineRule="auto"/>
        <w:rPr>
          <w:rFonts w:ascii="Roboto" w:cs="Roboto" w:eastAsia="Roboto" w:hAnsi="Roboto"/>
          <w:b w:val="1"/>
          <w:color w:val="000000"/>
          <w:sz w:val="22"/>
          <w:szCs w:val="22"/>
        </w:rPr>
      </w:pPr>
      <w:bookmarkStart w:colFirst="0" w:colLast="0" w:name="_f5cv2nsg46ny" w:id="32"/>
      <w:bookmarkEnd w:id="32"/>
      <w:r w:rsidDel="00000000" w:rsidR="00000000" w:rsidRPr="00000000">
        <w:rPr>
          <w:rFonts w:ascii="Roboto" w:cs="Roboto" w:eastAsia="Roboto" w:hAnsi="Roboto"/>
          <w:b w:val="1"/>
          <w:color w:val="000000"/>
          <w:sz w:val="22"/>
          <w:szCs w:val="22"/>
          <w:rtl w:val="0"/>
        </w:rPr>
        <w:t xml:space="preserve">ii. the second iteration</w:t>
      </w:r>
    </w:p>
    <w:p w:rsidR="00000000" w:rsidDel="00000000" w:rsidP="00000000" w:rsidRDefault="00000000" w:rsidRPr="00000000" w14:paraId="000000B9">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expanding. Cell (4, 4) will update: 1 * (0 + 0.8 * 10) = 8</w:t>
      </w:r>
    </w:p>
    <w:p w:rsidR="00000000" w:rsidDel="00000000" w:rsidP="00000000" w:rsidRDefault="00000000" w:rsidRPr="00000000" w14:paraId="000000BA">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Cell (2, 2) is the mud cell, so there’s a 0.2 chance to move into (3, 2);:</w:t>
      </w:r>
    </w:p>
    <w:p w:rsidR="00000000" w:rsidDel="00000000" w:rsidP="00000000" w:rsidRDefault="00000000" w:rsidRPr="00000000" w14:paraId="000000BB">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(2, 2) = 0.2 * (0 + 0.8 * 10) = 1.6</w:t>
      </w:r>
    </w:p>
    <w:p w:rsidR="00000000" w:rsidDel="00000000" w:rsidP="00000000" w:rsidRDefault="00000000" w:rsidRPr="00000000" w14:paraId="000000BC">
      <w:pPr>
        <w:pStyle w:val="Heading4"/>
        <w:spacing w:after="40" w:before="240" w:line="240" w:lineRule="auto"/>
        <w:rPr>
          <w:rFonts w:ascii="Roboto" w:cs="Roboto" w:eastAsia="Roboto" w:hAnsi="Roboto"/>
          <w:b w:val="1"/>
          <w:color w:val="000000"/>
          <w:sz w:val="22"/>
          <w:szCs w:val="22"/>
        </w:rPr>
      </w:pPr>
      <w:bookmarkStart w:colFirst="0" w:colLast="0" w:name="_rdjs7p1ukn4c" w:id="33"/>
      <w:bookmarkEnd w:id="33"/>
      <w:r w:rsidDel="00000000" w:rsidR="00000000" w:rsidRPr="00000000">
        <w:rPr>
          <w:rFonts w:ascii="Roboto" w:cs="Roboto" w:eastAsia="Roboto" w:hAnsi="Roboto"/>
          <w:b w:val="1"/>
          <w:color w:val="000000"/>
          <w:sz w:val="22"/>
          <w:szCs w:val="22"/>
          <w:rtl w:val="0"/>
        </w:rPr>
        <w:t xml:space="preserve">iii. the third iteration.</w:t>
      </w:r>
    </w:p>
    <w:p w:rsidR="00000000" w:rsidDel="00000000" w:rsidP="00000000" w:rsidRDefault="00000000" w:rsidRPr="00000000" w14:paraId="000000BD">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Expanding again:</w:t>
      </w:r>
    </w:p>
    <w:p w:rsidR="00000000" w:rsidDel="00000000" w:rsidP="00000000" w:rsidRDefault="00000000" w:rsidRPr="00000000" w14:paraId="000000BE">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Cell (3, 4): 0.8 * 8 = 6.4</w:t>
      </w:r>
    </w:p>
    <w:p w:rsidR="00000000" w:rsidDel="00000000" w:rsidP="00000000" w:rsidRDefault="00000000" w:rsidRPr="00000000" w14:paraId="000000BF">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Cell (2, 2): Failing to move right + staying: 0.2 * 0.8 * 8 + 0.8 * 0.8*1.6 = 2.304</w:t>
      </w:r>
    </w:p>
    <w:p w:rsidR="00000000" w:rsidDel="00000000" w:rsidP="00000000" w:rsidRDefault="00000000" w:rsidRPr="00000000" w14:paraId="000000C0">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Cell (2, 1): 0.8 * (2, 2) = 1.28</w:t>
      </w:r>
    </w:p>
    <w:p w:rsidR="00000000" w:rsidDel="00000000" w:rsidP="00000000" w:rsidRDefault="00000000" w:rsidRPr="00000000" w14:paraId="000000C1">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Cell (2, 3): 0.8 * (2, 2) = 1.28</w:t>
      </w:r>
    </w:p>
    <w:p w:rsidR="00000000" w:rsidDel="00000000" w:rsidP="00000000" w:rsidRDefault="00000000" w:rsidRPr="00000000" w14:paraId="000000C2">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3">
      <w:pPr>
        <w:pStyle w:val="Heading1"/>
        <w:spacing w:before="480" w:line="240" w:lineRule="auto"/>
        <w:rPr>
          <w:rFonts w:ascii="Roboto" w:cs="Roboto" w:eastAsia="Roboto" w:hAnsi="Roboto"/>
          <w:b w:val="1"/>
          <w:sz w:val="48"/>
          <w:szCs w:val="48"/>
        </w:rPr>
      </w:pPr>
      <w:bookmarkStart w:colFirst="0" w:colLast="0" w:name="_mlnsgtty1i0m" w:id="34"/>
      <w:bookmarkEnd w:id="34"/>
      <w:r w:rsidDel="00000000" w:rsidR="00000000" w:rsidRPr="00000000">
        <w:rPr>
          <w:rFonts w:ascii="Roboto" w:cs="Roboto" w:eastAsia="Roboto" w:hAnsi="Roboto"/>
          <w:b w:val="1"/>
          <w:sz w:val="48"/>
          <w:szCs w:val="48"/>
          <w:rtl w:val="0"/>
        </w:rPr>
        <w:t xml:space="preserve">Module 4</w:t>
      </w:r>
    </w:p>
    <w:p w:rsidR="00000000" w:rsidDel="00000000" w:rsidP="00000000" w:rsidRDefault="00000000" w:rsidRPr="00000000" w14:paraId="000000C4">
      <w:pPr>
        <w:pStyle w:val="Heading3"/>
        <w:spacing w:after="0" w:before="0" w:line="240" w:lineRule="auto"/>
        <w:rPr>
          <w:rFonts w:ascii="Roboto Medium" w:cs="Roboto Medium" w:eastAsia="Roboto Medium" w:hAnsi="Roboto Medium"/>
          <w:color w:val="000000"/>
          <w:sz w:val="24"/>
          <w:szCs w:val="24"/>
        </w:rPr>
      </w:pPr>
      <w:bookmarkStart w:colFirst="0" w:colLast="0" w:name="_mhome97v91y1" w:id="35"/>
      <w:bookmarkEnd w:id="35"/>
      <w:r w:rsidDel="00000000" w:rsidR="00000000" w:rsidRPr="00000000">
        <w:rPr>
          <w:rFonts w:ascii="Roboto Medium" w:cs="Roboto Medium" w:eastAsia="Roboto Medium" w:hAnsi="Roboto Medium"/>
          <w:color w:val="000000"/>
          <w:sz w:val="24"/>
          <w:szCs w:val="24"/>
          <w:rtl w:val="0"/>
        </w:rPr>
        <w:t xml:space="preserve">Part a) What values does the Q-function attain if we initialise the Q-values to 0 and replay the experience in the table exactly two times? Use a learning rate 𝛼 = 0.6, and discount factor 𝛾 = 0.8. List only the non-zero approximate Q-values; all unstated Q-values are assumed to be equal to 0.</w:t>
      </w:r>
    </w:p>
    <w:p w:rsidR="00000000" w:rsidDel="00000000" w:rsidP="00000000" w:rsidRDefault="00000000" w:rsidRPr="00000000" w14:paraId="000000C5">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First 3 states are all 0 (nothing updated) only 2nd run through we care about q-values. Only from (3, 2) -&gt; (4, 2) we get a reward and key values change. </w:t>
      </w:r>
    </w:p>
    <w:p w:rsidR="00000000" w:rsidDel="00000000" w:rsidP="00000000" w:rsidRDefault="00000000" w:rsidRPr="00000000" w14:paraId="000000C6">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7">
      <w:pPr>
        <w:pStyle w:val="Heading3"/>
        <w:spacing w:after="0" w:before="0" w:line="240" w:lineRule="auto"/>
        <w:rPr>
          <w:rFonts w:ascii="Roboto Medium" w:cs="Roboto Medium" w:eastAsia="Roboto Medium" w:hAnsi="Roboto Medium"/>
          <w:color w:val="000000"/>
          <w:sz w:val="24"/>
          <w:szCs w:val="24"/>
        </w:rPr>
      </w:pPr>
      <w:bookmarkStart w:colFirst="0" w:colLast="0" w:name="_ij0nalgjfvph" w:id="36"/>
      <w:bookmarkEnd w:id="36"/>
      <w:r w:rsidDel="00000000" w:rsidR="00000000" w:rsidRPr="00000000">
        <w:rPr>
          <w:rFonts w:ascii="Roboto Medium" w:cs="Roboto Medium" w:eastAsia="Roboto Medium" w:hAnsi="Roboto Medium"/>
          <w:color w:val="000000"/>
          <w:sz w:val="24"/>
          <w:szCs w:val="24"/>
          <w:rtl w:val="0"/>
        </w:rPr>
        <w:t xml:space="preserve">Part b) Using these Q-values and the epsilon-greedy exploration strategy describe above, what are the probabilities of taking each action next time the SARSA agent gets stuck in the mud?</w:t>
      </w:r>
    </w:p>
    <w:p w:rsidR="00000000" w:rsidDel="00000000" w:rsidP="00000000" w:rsidRDefault="00000000" w:rsidRPr="00000000" w14:paraId="000000C8">
      <w:pPr>
        <w:pStyle w:val="Heading1"/>
        <w:spacing w:before="480" w:line="240" w:lineRule="auto"/>
        <w:rPr>
          <w:rFonts w:ascii="Roboto" w:cs="Roboto" w:eastAsia="Roboto" w:hAnsi="Roboto"/>
          <w:b w:val="1"/>
          <w:sz w:val="48"/>
          <w:szCs w:val="48"/>
        </w:rPr>
      </w:pPr>
      <w:bookmarkStart w:colFirst="0" w:colLast="0" w:name="_w98vsf5xs9b6" w:id="37"/>
      <w:bookmarkEnd w:id="37"/>
      <w:r w:rsidDel="00000000" w:rsidR="00000000" w:rsidRPr="00000000">
        <w:rPr>
          <w:rFonts w:ascii="Roboto" w:cs="Roboto" w:eastAsia="Roboto" w:hAnsi="Roboto"/>
          <w:b w:val="1"/>
          <w:sz w:val="48"/>
          <w:szCs w:val="48"/>
          <w:rtl w:val="0"/>
        </w:rPr>
        <w:t xml:space="preserve">Module 5</w:t>
      </w:r>
    </w:p>
    <w:p w:rsidR="00000000" w:rsidDel="00000000" w:rsidP="00000000" w:rsidRDefault="00000000" w:rsidRPr="00000000" w14:paraId="000000C9">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Answered during the last lecture~</w:t>
      </w:r>
    </w:p>
    <w:p w:rsidR="00000000" w:rsidDel="00000000" w:rsidP="00000000" w:rsidRDefault="00000000" w:rsidRPr="00000000" w14:paraId="000000C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Arial Unicode MS"/>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qattic.net/" TargetMode="External"/><Relationship Id="rId7" Type="http://schemas.openxmlformats.org/officeDocument/2006/relationships/hyperlink" Target="https://en.wikipedia.org/wiki/Binary_constrai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NovaMono-regular.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