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pBdr>
          <w:top w:space="0" w:sz="0" w:val="nil"/>
          <w:left w:space="0" w:sz="0" w:val="nil"/>
          <w:bottom w:space="0" w:sz="0" w:val="nil"/>
          <w:right w:space="0" w:sz="0" w:val="nil"/>
          <w:between w:space="0" w:sz="0" w:val="nil"/>
        </w:pBdr>
        <w:shd w:fill="auto" w:val="clear"/>
        <w:spacing w:before="480" w:lineRule="auto"/>
        <w:ind w:left="9400" w:hanging="9380"/>
        <w:jc w:val="center"/>
        <w:rPr>
          <w:b w:val="1"/>
          <w:sz w:val="36"/>
          <w:szCs w:val="36"/>
        </w:rPr>
      </w:pPr>
      <w:bookmarkStart w:colFirst="0" w:colLast="0" w:name="_heading=h.gjdgxs" w:id="0"/>
      <w:bookmarkEnd w:id="0"/>
      <w:r w:rsidDel="00000000" w:rsidR="00000000" w:rsidRPr="00000000">
        <w:rPr>
          <w:rFonts w:ascii="Calibri" w:cs="Calibri" w:eastAsia="Calibri" w:hAnsi="Calibri"/>
          <w:b w:val="1"/>
          <w:sz w:val="48"/>
          <w:szCs w:val="48"/>
          <w:rtl w:val="0"/>
        </w:rPr>
        <w:t xml:space="preserve">CSSE2310: 2014 exam answers</w:t>
      </w:r>
      <w:r w:rsidDel="00000000" w:rsidR="00000000" w:rsidRPr="00000000">
        <w:rPr>
          <w:rtl w:val="0"/>
        </w:rPr>
      </w:r>
    </w:p>
    <w:p w:rsidR="00000000" w:rsidDel="00000000" w:rsidP="00000000" w:rsidRDefault="00000000" w:rsidRPr="00000000" w14:paraId="00000002">
      <w:pPr>
        <w:pStyle w:val="Heading2"/>
        <w:keepNext w:val="0"/>
        <w:keepLines w:val="0"/>
        <w:widowControl w:val="0"/>
        <w:pBdr>
          <w:top w:space="0" w:sz="0" w:val="nil"/>
          <w:left w:space="0" w:sz="0" w:val="nil"/>
          <w:bottom w:space="0" w:sz="0" w:val="nil"/>
          <w:right w:space="0" w:sz="0" w:val="nil"/>
          <w:between w:space="0" w:sz="0" w:val="nil"/>
        </w:pBdr>
        <w:shd w:fill="auto" w:val="clear"/>
        <w:spacing w:after="80" w:lineRule="auto"/>
        <w:jc w:val="center"/>
        <w:rPr>
          <w:rFonts w:ascii="Calibri" w:cs="Calibri" w:eastAsia="Calibri" w:hAnsi="Calibri"/>
          <w:b w:val="1"/>
          <w:sz w:val="36"/>
          <w:szCs w:val="36"/>
        </w:rPr>
      </w:pPr>
      <w:hyperlink r:id="rId7">
        <w:r w:rsidDel="00000000" w:rsidR="00000000" w:rsidRPr="00000000">
          <w:rPr>
            <w:rFonts w:ascii="Calibri" w:cs="Calibri" w:eastAsia="Calibri" w:hAnsi="Calibri"/>
            <w:b w:val="1"/>
            <w:color w:val="1155cc"/>
            <w:sz w:val="36"/>
            <w:szCs w:val="36"/>
            <w:u w:val="single"/>
            <w:rtl w:val="0"/>
          </w:rPr>
          <w:t xml:space="preserve">UQAttic</w:t>
        </w:r>
      </w:hyperlink>
      <w:r w:rsidDel="00000000" w:rsidR="00000000" w:rsidRPr="00000000">
        <w:rPr>
          <w:rtl w:val="0"/>
        </w:rPr>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8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Get more out of your study time. Join UQAttic's revision chat.</w:t>
      </w:r>
    </w:p>
    <w:p w:rsidR="00000000" w:rsidDel="00000000" w:rsidP="00000000" w:rsidRDefault="00000000" w:rsidRPr="00000000" w14:paraId="0000000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jc w:val="center"/>
        <w:rPr>
          <w:rFonts w:ascii="Calibri" w:cs="Calibri" w:eastAsia="Calibri" w:hAnsi="Calibri"/>
          <w:i w:val="1"/>
          <w:color w:val="000000"/>
          <w:sz w:val="28"/>
          <w:szCs w:val="28"/>
        </w:rPr>
      </w:pPr>
      <w:hyperlink r:id="rId8">
        <w:r w:rsidDel="00000000" w:rsidR="00000000" w:rsidRPr="00000000">
          <w:rPr>
            <w:rFonts w:ascii="Calibri" w:cs="Calibri" w:eastAsia="Calibri" w:hAnsi="Calibri"/>
            <w:b w:val="1"/>
            <w:color w:val="1155cc"/>
            <w:u w:val="single"/>
            <w:rtl w:val="0"/>
          </w:rPr>
          <w:t xml:space="preserve">Other exam papers</w:t>
        </w:r>
      </w:hyperlink>
      <w:r w:rsidDel="00000000" w:rsidR="00000000" w:rsidRPr="00000000">
        <w:rPr>
          <w:rtl w:val="0"/>
        </w:rPr>
      </w:r>
    </w:p>
    <w:p w:rsidR="00000000" w:rsidDel="00000000" w:rsidP="00000000" w:rsidRDefault="00000000" w:rsidRPr="00000000" w14:paraId="00000005">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Please </w:t>
      </w:r>
      <w:r w:rsidDel="00000000" w:rsidR="00000000" w:rsidRPr="00000000">
        <w:rPr>
          <w:rFonts w:ascii="Calibri" w:cs="Calibri" w:eastAsia="Calibri" w:hAnsi="Calibri"/>
          <w:b w:val="1"/>
          <w:color w:val="000000"/>
          <w:sz w:val="22"/>
          <w:szCs w:val="22"/>
          <w:rtl w:val="0"/>
        </w:rPr>
        <w:t xml:space="preserve">contribute </w:t>
      </w:r>
      <w:r w:rsidDel="00000000" w:rsidR="00000000" w:rsidRPr="00000000">
        <w:rPr>
          <w:rFonts w:ascii="Calibri" w:cs="Calibri" w:eastAsia="Calibri" w:hAnsi="Calibri"/>
          <w:color w:val="000000"/>
          <w:sz w:val="22"/>
          <w:szCs w:val="22"/>
          <w:rtl w:val="0"/>
        </w:rPr>
        <w:t xml:space="preserve">to these documents.</w:t>
      </w:r>
    </w:p>
    <w:p w:rsidR="00000000" w:rsidDel="00000000" w:rsidP="00000000" w:rsidRDefault="00000000" w:rsidRPr="00000000" w14:paraId="00000006">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To get editing permissions</w:t>
      </w:r>
      <w:r w:rsidDel="00000000" w:rsidR="00000000" w:rsidRPr="00000000">
        <w:rPr>
          <w:rFonts w:ascii="Calibri" w:cs="Calibri" w:eastAsia="Calibri" w:hAnsi="Calibri"/>
          <w:color w:val="000000"/>
          <w:sz w:val="20"/>
          <w:szCs w:val="20"/>
          <w:rtl w:val="0"/>
        </w:rPr>
        <w:t xml:space="preserve">, simply go to the </w:t>
      </w:r>
      <w:hyperlink r:id="rId9">
        <w:r w:rsidDel="00000000" w:rsidR="00000000" w:rsidRPr="00000000">
          <w:rPr>
            <w:rFonts w:ascii="Calibri" w:cs="Calibri" w:eastAsia="Calibri" w:hAnsi="Calibri"/>
            <w:color w:val="1155cc"/>
            <w:sz w:val="20"/>
            <w:szCs w:val="20"/>
            <w:u w:val="single"/>
            <w:rtl w:val="0"/>
          </w:rPr>
          <w:t xml:space="preserve">chatroom</w:t>
        </w:r>
      </w:hyperlink>
      <w:r w:rsidDel="00000000" w:rsidR="00000000" w:rsidRPr="00000000">
        <w:rPr>
          <w:rFonts w:ascii="Calibri" w:cs="Calibri" w:eastAsia="Calibri" w:hAnsi="Calibri"/>
          <w:color w:val="000000"/>
          <w:sz w:val="20"/>
          <w:szCs w:val="20"/>
          <w:rtl w:val="0"/>
        </w:rPr>
        <w:t xml:space="preserve"> and provide us with your Google Account address.</w:t>
      </w:r>
    </w:p>
    <w:p w:rsidR="00000000" w:rsidDel="00000000" w:rsidP="00000000" w:rsidRDefault="00000000" w:rsidRPr="00000000" w14:paraId="00000009">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Style.</w:t>
      </w:r>
    </w:p>
    <w:p w:rsidR="00000000" w:rsidDel="00000000" w:rsidP="00000000" w:rsidRDefault="00000000" w:rsidRPr="00000000" w14:paraId="0000000A">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 answers in </w:t>
      </w:r>
      <w:r w:rsidDel="00000000" w:rsidR="00000000" w:rsidRPr="00000000">
        <w:rPr>
          <w:rFonts w:ascii="Calibri" w:cs="Calibri" w:eastAsia="Calibri" w:hAnsi="Calibri"/>
          <w:color w:val="0000ff"/>
          <w:sz w:val="20"/>
          <w:szCs w:val="20"/>
          <w:rtl w:val="0"/>
        </w:rPr>
        <w:t xml:space="preserve">blue</w:t>
      </w:r>
      <w:r w:rsidDel="00000000" w:rsidR="00000000" w:rsidRPr="00000000">
        <w:rPr>
          <w:rFonts w:ascii="Calibri" w:cs="Calibri" w:eastAsia="Calibri" w:hAnsi="Calibri"/>
          <w:color w:val="000000"/>
          <w:sz w:val="20"/>
          <w:szCs w:val="20"/>
          <w:rtl w:val="0"/>
        </w:rPr>
        <w:t xml:space="preserve"> beneath each question.</w:t>
      </w:r>
    </w:p>
    <w:p w:rsidR="00000000" w:rsidDel="00000000" w:rsidP="00000000" w:rsidRDefault="00000000" w:rsidRPr="00000000" w14:paraId="0000000B">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Communicate.</w:t>
      </w:r>
    </w:p>
    <w:p w:rsidR="00000000" w:rsidDel="00000000" w:rsidP="00000000" w:rsidRDefault="00000000" w:rsidRPr="00000000" w14:paraId="0000000E">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Rule="auto"/>
        <w:ind w:left="7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Head over to</w:t>
      </w:r>
      <w:hyperlink r:id="rId10">
        <w:r w:rsidDel="00000000" w:rsidR="00000000" w:rsidRPr="00000000">
          <w:rPr>
            <w:rFonts w:ascii="Calibri" w:cs="Calibri" w:eastAsia="Calibri" w:hAnsi="Calibri"/>
            <w:color w:val="000000"/>
            <w:sz w:val="20"/>
            <w:szCs w:val="20"/>
            <w:rtl w:val="0"/>
          </w:rPr>
          <w:t xml:space="preserve"> </w:t>
        </w:r>
      </w:hyperlink>
      <w:hyperlink r:id="rId11">
        <w:r w:rsidDel="00000000" w:rsidR="00000000" w:rsidRPr="00000000">
          <w:rPr>
            <w:rFonts w:ascii="Calibri" w:cs="Calibri" w:eastAsia="Calibri" w:hAnsi="Calibri"/>
            <w:color w:val="1155cc"/>
            <w:sz w:val="20"/>
            <w:szCs w:val="20"/>
            <w:u w:val="single"/>
            <w:rtl w:val="0"/>
          </w:rPr>
          <w:t xml:space="preserve">uqattic.net</w:t>
        </w:r>
      </w:hyperlink>
      <w:r w:rsidDel="00000000" w:rsidR="00000000" w:rsidRPr="00000000">
        <w:rPr>
          <w:rFonts w:ascii="Calibri" w:cs="Calibri" w:eastAsia="Calibri" w:hAnsi="Calibri"/>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720" w:hanging="360"/>
        <w:rPr>
          <w:color w:val="0000ff"/>
          <w:u w:val="none"/>
        </w:rPr>
      </w:pPr>
      <w:r w:rsidDel="00000000" w:rsidR="00000000" w:rsidRPr="00000000">
        <w:rPr>
          <w:color w:val="0000ff"/>
          <w:rtl w:val="0"/>
        </w:rPr>
        <w:t xml:space="preserve">Tail -2 strax</w:t>
        <w:br w:type="textWrapping"/>
        <w:t xml:space="preserve">Or</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rPr>
          <w:color w:val="0000ff"/>
        </w:rPr>
      </w:pPr>
      <w:r w:rsidDel="00000000" w:rsidR="00000000" w:rsidRPr="00000000">
        <w:rPr>
          <w:color w:val="0000ff"/>
          <w:rtl w:val="0"/>
        </w:rPr>
        <w:t xml:space="preserve">Cat strax | tail -2</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rPr>
          <w:color w:val="0000ff"/>
        </w:rPr>
      </w:pP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720" w:hanging="360"/>
        <w:rPr>
          <w:color w:val="0000ff"/>
          <w:u w:val="none"/>
        </w:rPr>
      </w:pPr>
      <w:r w:rsidDel="00000000" w:rsidR="00000000" w:rsidRPr="00000000">
        <w:rPr>
          <w:color w:val="0000ff"/>
          <w:rtl w:val="0"/>
        </w:rPr>
        <w:t xml:space="preserve">head 17 strax | tail -1</w:t>
        <w:br w:type="textWrapping"/>
        <w:t xml:space="preserve">Or</w:t>
        <w:br w:type="textWrapping"/>
        <w:t xml:space="preserve">Cat strax | head -17 | tail -1</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firstLine="720"/>
        <w:rPr>
          <w:color w:val="0000ff"/>
        </w:rPr>
      </w:pP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720" w:hanging="360"/>
        <w:rPr>
          <w:color w:val="0000ff"/>
          <w:u w:val="none"/>
        </w:rPr>
      </w:pPr>
      <w:r w:rsidDel="00000000" w:rsidR="00000000" w:rsidRPr="00000000">
        <w:rPr>
          <w:color w:val="0000ff"/>
          <w:rtl w:val="0"/>
        </w:rPr>
        <w:t xml:space="preserve">grep “Clara \&gt; River” file1</w:t>
        <w:br w:type="textWrapping"/>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720" w:hanging="360"/>
        <w:rPr>
          <w:color w:val="0000ff"/>
          <w:u w:val="none"/>
        </w:rPr>
      </w:pPr>
      <w:r w:rsidDel="00000000" w:rsidR="00000000" w:rsidRPr="00000000">
        <w:rPr>
          <w:color w:val="0000ff"/>
          <w:rtl w:val="0"/>
        </w:rPr>
        <w:t xml:space="preserve">rm s*?d</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0000ff"/>
          <w:rtl w:val="0"/>
        </w:rPr>
        <w:tab/>
      </w:r>
      <w:r w:rsidDel="00000000" w:rsidR="00000000" w:rsidRPr="00000000">
        <w:rPr>
          <w:color w:val="9900ff"/>
          <w:rtl w:val="0"/>
        </w:rPr>
        <w:t xml:space="preserve">rm `ls s*d | grep -wv sd`</w:t>
        <w:tab/>
        <w:t xml:space="preserve">[JB]</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720" w:hanging="360"/>
        <w:rPr>
          <w:color w:val="0000ff"/>
          <w:u w:val="none"/>
        </w:rPr>
      </w:pPr>
      <w:r w:rsidDel="00000000" w:rsidR="00000000" w:rsidRPr="00000000">
        <w:rPr>
          <w:color w:val="0000ff"/>
          <w:rtl w:val="0"/>
        </w:rPr>
        <w:t xml:space="preserve">grep “dinosaur” file1 &gt; london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Or: grep -w dinosaur file1 &gt;&gt; london</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2)</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color w:val="0000ff"/>
          <w:rtl w:val="0"/>
        </w:rPr>
        <w:t xml:space="preserve">char foo;</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color w:val="0000ff"/>
          <w:rtl w:val="0"/>
        </w:rPr>
        <w:br w:type="textWrapping"/>
        <w:t xml:space="preserve">struct foo {</w:t>
        <w:br w:type="textWrapping"/>
        <w:t xml:space="preserve">    Int danny;</w:t>
        <w:br w:type="textWrapping"/>
        <w:t xml:space="preserve">    _Bool pink[5]; // same as bool in c99</w:t>
        <w:br w:type="textWrapping"/>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9900ff"/>
        </w:rPr>
      </w:pPr>
      <w:r w:rsidDel="00000000" w:rsidR="00000000" w:rsidRPr="00000000">
        <w:rPr>
          <w:rtl w:val="0"/>
        </w:rPr>
        <w:tab/>
      </w:r>
      <w:r w:rsidDel="00000000" w:rsidR="00000000" w:rsidRPr="00000000">
        <w:rPr>
          <w:color w:val="9900ff"/>
          <w:rtl w:val="0"/>
        </w:rPr>
        <w:t xml:space="preserve">typedef struct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ab/>
        <w:tab/>
        <w:t xml:space="preserve">int danny;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ab/>
        <w:tab/>
        <w:t xml:space="preserve">bool pink[5];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ab/>
        <w:t xml:space="preserve">} foo;</w:t>
        <w:tab/>
        <w:t xml:space="preserve">[JB]</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strike w:val="1"/>
          <w:color w:val="0000ff"/>
          <w:rtl w:val="0"/>
        </w:rPr>
        <w:t xml:space="preserve">void foo(){};</w:t>
        <w:br w:type="textWrapping"/>
      </w:r>
      <w:r w:rsidDel="00000000" w:rsidR="00000000" w:rsidRPr="00000000">
        <w:rPr>
          <w:strike w:val="1"/>
          <w:color w:val="ff0000"/>
          <w:rtl w:val="0"/>
        </w:rPr>
        <w:t xml:space="preserve">Shouldn’t this be </w:t>
        <w:br w:type="textWrapping"/>
        <w:t xml:space="preserve">void foo();</w:t>
        <w:tab/>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void foo(void);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ff"/>
        </w:rPr>
        <w:drawing>
          <wp:inline distB="114300" distT="114300" distL="114300" distR="114300">
            <wp:extent cx="3233738" cy="445848"/>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33738" cy="44584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rPr>
          <w:color w:val="0000ff"/>
        </w:rPr>
      </w:pPr>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char *foo[17];</w:t>
        <w:br w:type="textWrapping"/>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void (*foo)(void);</w:t>
        <w:br w:type="textWrapping"/>
      </w:r>
      <w:r w:rsidDel="00000000" w:rsidR="00000000" w:rsidRPr="00000000">
        <w:rPr>
          <w:strike w:val="1"/>
          <w:color w:val="ff0000"/>
          <w:rtl w:val="0"/>
        </w:rPr>
        <w:t xml:space="preserve">Could this also be</w:t>
        <w:br w:type="textWrapping"/>
        <w:t xml:space="preserve">void (*foo)();</w:t>
        <w:tab/>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pPr>
      <w:r w:rsidDel="00000000" w:rsidR="00000000" w:rsidRPr="00000000">
        <w:rPr>
          <w:color w:val="38761d"/>
          <w:rtl w:val="0"/>
        </w:rPr>
        <w:t xml:space="preserve">() and (void) do not mean the same thing</w:t>
      </w:r>
      <w:r w:rsidDel="00000000" w:rsidR="00000000" w:rsidRPr="00000000">
        <w:rPr>
          <w:color w:val="0000ff"/>
          <w:rtl w:val="0"/>
        </w:rPr>
        <w:br w:type="textWrapp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3)</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13</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20</w:t>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1 12 </w:t>
      </w:r>
      <w:r w:rsidDel="00000000" w:rsidR="00000000" w:rsidRPr="00000000">
        <w:rPr>
          <w:color w:val="ff0000"/>
          <w:rtl w:val="0"/>
        </w:rPr>
        <w:t xml:space="preserve">should be 1 11</w:t>
      </w: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11</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6 4</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-2147483648 10 (?? this seems like a weird question for an exam)</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200</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24 9</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9.000000</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720" w:hanging="360"/>
        <w:rPr>
          <w:color w:val="0000ff"/>
        </w:rPr>
      </w:pPr>
      <w:r w:rsidDel="00000000" w:rsidR="00000000" w:rsidRPr="00000000">
        <w:rPr>
          <w:color w:val="0000ff"/>
          <w:rtl w:val="0"/>
        </w:rPr>
        <w:t xml:space="preserve">17.000000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4)</w:t>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i) 57817</w:t>
        <w:br w:type="textWrapping"/>
        <w:t xml:space="preserve">ii) 1646689</w:t>
        <w:br w:type="textWrapping"/>
        <w:t xml:space="preserve">iii) 1654783</w:t>
        <w:br w:type="textWrapping"/>
        <w:t xml:space="preserve">iv) 1654784</w:t>
      </w: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229567</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744764" cy="4652963"/>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744764" cy="4652963"/>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The frame is invalid</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Memory may not have been allocated to the process yet (this is within the frame).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Another answer: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Write on a read only page, or read on a write only page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5)</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Creating link with same name in the current directory</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rPr>
          <w:color w:val="ff00ff"/>
        </w:rPr>
      </w:pPr>
      <w:r w:rsidDel="00000000" w:rsidR="00000000" w:rsidRPr="00000000">
        <w:rPr>
          <w:color w:val="ff00ff"/>
          <w:rtl w:val="0"/>
        </w:rPr>
        <w:t xml:space="preserve">In the 2nd form, ln creates a link to TARGET in the current directory.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firstLine="720"/>
        <w:rPr>
          <w:color w:val="00ff00"/>
        </w:rPr>
      </w:pPr>
      <w:r w:rsidDel="00000000" w:rsidR="00000000" w:rsidRPr="00000000">
        <w:rPr>
          <w:color w:val="ff0000"/>
          <w:rtl w:val="0"/>
        </w:rPr>
        <w:t xml:space="preserve">An invalid cross device link - i.e. The target and destination are on different partitions/drives.</w:t>
      </w:r>
      <w:r w:rsidDel="00000000" w:rsidR="00000000" w:rsidRPr="00000000">
        <w:rPr>
          <w:color w:val="00ff00"/>
          <w:rtl w:val="0"/>
        </w:rPr>
        <w:t xml:space="preserve"> Alternatively, the file could already exist.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720"/>
        <w:rPr/>
      </w:pPr>
      <w:r w:rsidDel="00000000" w:rsidR="00000000" w:rsidRPr="00000000">
        <w:rPr>
          <w:color w:val="38761d"/>
          <w:rtl w:val="0"/>
        </w:rPr>
        <w:t xml:space="preserve">Hard links are not allowed for directories</w:t>
      </w:r>
      <w:r w:rsidDel="00000000" w:rsidR="00000000" w:rsidRPr="00000000">
        <w:rPr>
          <w:rtl w:val="0"/>
        </w:rPr>
        <w:br w:type="textWrapping"/>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241772 drwx------ 5 uqjfenw1 uusers 56 Sep 16 12:14 ass3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rPr>
          <w:color w:val="0000ff"/>
        </w:rPr>
      </w:pPr>
      <w:r w:rsidDel="00000000" w:rsidR="00000000" w:rsidRPr="00000000">
        <w:rPr>
          <w:color w:val="0000ff"/>
          <w:rtl w:val="0"/>
        </w:rPr>
        <w:t xml:space="preserve">The third column shows the number of hard links which for a directory is the number of subdirectories plus itself and its parent.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firstLine="720"/>
        <w:rPr/>
      </w:pPr>
      <w:r w:rsidDel="00000000" w:rsidR="00000000" w:rsidRPr="00000000">
        <w:rPr>
          <w:color w:val="0000ff"/>
          <w:rtl w:val="0"/>
        </w:rPr>
        <w:t xml:space="preserve">3</w:t>
      </w:r>
      <w:r w:rsidDel="00000000" w:rsidR="00000000" w:rsidRPr="00000000">
        <w:rPr>
          <w:rtl w:val="0"/>
        </w:rPr>
        <w:br w:type="textWrapping"/>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Hard links point to the memory location, not the file.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rPr/>
      </w:pPr>
      <w:r w:rsidDel="00000000" w:rsidR="00000000" w:rsidRPr="00000000">
        <w:rPr>
          <w:color w:val="0000ff"/>
          <w:rtl w:val="0"/>
        </w:rPr>
        <w:t xml:space="preserve">So nothing.</w:t>
      </w:r>
      <w:r w:rsidDel="00000000" w:rsidR="00000000" w:rsidRPr="00000000">
        <w:rPr>
          <w:rtl w:val="0"/>
        </w:rPr>
        <w:br w:type="textWrapping"/>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Export PATH = $PATH:/tmp/jfiles/grum.py</w:t>
      </w: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Chmod o+rx smoketest;</w:t>
        <w:br w:type="textWrapping"/>
        <w:t xml:space="preserve">Chmod 11To1 smoketest;</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720"/>
        <w:rPr/>
      </w:pPr>
      <w:r w:rsidDel="00000000" w:rsidR="00000000" w:rsidRPr="00000000">
        <w:rPr>
          <w:color w:val="9900ff"/>
          <w:rtl w:val="0"/>
        </w:rPr>
        <w:t xml:space="preserve">chmod a+x smoketest;</w:t>
        <w:tab/>
        <w:t xml:space="preserve">[JB] (+1)</w:t>
      </w:r>
      <w:r w:rsidDel="00000000" w:rsidR="00000000" w:rsidRPr="00000000">
        <w:rPr>
          <w:rtl w:val="0"/>
        </w:rPr>
        <w:br w:type="textWrapping"/>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It adds a link to an external piece of hardware. Adds an external folder.</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720"/>
        <w:rPr>
          <w:color w:val="9900ff"/>
        </w:rPr>
      </w:pPr>
      <w:r w:rsidDel="00000000" w:rsidR="00000000" w:rsidRPr="00000000">
        <w:rPr>
          <w:color w:val="9900ff"/>
          <w:rtl w:val="0"/>
        </w:rPr>
        <w:t xml:space="preserve">Mounting enables access to a filesystem that was previously inaccessible. This could be a separate drive partition (sidenote: but it doesn’t have to be - e.g. ramfs). It grafts a subtree on to a folder within the tree of the root filesystem.</w:t>
        <w:tab/>
        <w:t xml:space="preserve">[JB]</w:t>
        <w:br w:type="textWrapp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6)</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835280" cy="4586288"/>
            <wp:effectExtent b="0" l="0" r="0" t="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835280"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192.168.0.0</w:t>
        <w:br w:type="textWrapping"/>
        <w:t xml:space="preserve">255.255.0.0-</w:t>
      </w:r>
      <w:r w:rsidDel="00000000" w:rsidR="00000000" w:rsidRPr="00000000">
        <w:rPr>
          <w:rtl w:val="0"/>
        </w:rPr>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10.17.128.0 </w:t>
        <w:tab/>
        <w:t xml:space="preserve">| 10.17.159.255</w:t>
        <w:br w:type="textWrapping"/>
        <w:t xml:space="preserve">10.17.64.0 </w:t>
        <w:tab/>
        <w:t xml:space="preserve">| 10.17.95.255</w:t>
        <w:br w:type="textWrapping"/>
        <w:t xml:space="preserve">10.17.192.0</w:t>
        <w:tab/>
        <w:t xml:space="preserve">| 10.17.223.255</w:t>
        <w:br w:type="textWrapping"/>
        <w:t xml:space="preserve">10.17.96.0</w:t>
        <w:tab/>
        <w:t xml:space="preserve">| 10.17.127.255</w:t>
        <w:br w:type="textWrapping"/>
      </w:r>
      <w:r w:rsidDel="00000000" w:rsidR="00000000" w:rsidRPr="00000000">
        <w:rPr>
          <w:strike w:val="1"/>
          <w:color w:val="0000ff"/>
          <w:rtl w:val="0"/>
        </w:rPr>
        <w:t xml:space="preserve">10.17.0.0</w:t>
        <w:tab/>
        <w:t xml:space="preserve">| 10.17.44.255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ab/>
        <w:t xml:space="preserve">10.17.0.0</w:t>
        <w:tab/>
        <w:t xml:space="preserve">| 10.17.31.255 +4</w:t>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Because data can be stored in different endian order to what is required (networks are big endian).</w:t>
      </w:r>
      <w:r w:rsidDel="00000000" w:rsidR="00000000" w:rsidRPr="00000000">
        <w:rPr>
          <w:rtl w:val="0"/>
        </w:rPr>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Waits for an incoming connection and gets a file descriptor for it.</w:t>
      </w:r>
      <w:r w:rsidDel="00000000" w:rsidR="00000000" w:rsidRPr="00000000">
        <w:rPr>
          <w:rtl w:val="0"/>
        </w:rPr>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i) Physical</w:t>
        <w:br w:type="textWrapping"/>
        <w:t xml:space="preserve">ii) physical, link</w:t>
        <w:br w:type="textWrapping"/>
        <w:t xml:space="preserve">iii) application</w:t>
        <w:br w:type="textWrapping"/>
        <w:t xml:space="preserve">iv) network</w:t>
        <w:br w:type="textWrapping"/>
      </w:r>
      <w:r w:rsidDel="00000000" w:rsidR="00000000" w:rsidRPr="00000000">
        <w:rPr>
          <w:rtl w:val="0"/>
        </w:rPr>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Transport</w:t>
        <w:br w:type="textWrapping"/>
        <w:t xml:space="preserve">Application</w:t>
        <w:br w:type="textWrapping"/>
        <w:t xml:space="preserve">Network</w:t>
        <w:br w:type="textWrapping"/>
        <w:t xml:space="preserve">Application</w:t>
        <w:br w:type="textWrapping"/>
        <w:t xml:space="preserve">Transport</w:t>
        <w:br w:type="textWrapping"/>
        <w:t xml:space="preserve">Application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7)</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100679760kB = ~98320 MB = ~96 GB</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0000ff"/>
          <w:rtl w:val="0"/>
        </w:rPr>
        <w:tab/>
      </w:r>
      <w:r w:rsidDel="00000000" w:rsidR="00000000" w:rsidRPr="00000000">
        <w:rPr>
          <w:color w:val="9900ff"/>
          <w:rtl w:val="0"/>
        </w:rPr>
        <w:t xml:space="preserve">I agree.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ab/>
        <w:t xml:space="preserve">8 KiB * (10 + 2048 + 3* 2048^2) = 100679760 KiB = ~96.016 GiB [JB]</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firstLine="0"/>
        <w:rPr>
          <w:color w:val="9900ff"/>
        </w:rPr>
      </w:pPr>
      <w:r w:rsidDel="00000000" w:rsidR="00000000" w:rsidRPr="00000000">
        <w:rPr>
          <w:color w:val="ff0000"/>
          <w:rtl w:val="0"/>
        </w:rPr>
        <w:t xml:space="preserve">I think ^ used 8096 not 8192 for 8KB</w:t>
      </w:r>
      <w:r w:rsidDel="00000000" w:rsidR="00000000" w:rsidRPr="00000000">
        <w:rPr>
          <w:color w:val="0000ff"/>
          <w:rtl w:val="0"/>
        </w:rPr>
        <w:tab/>
        <w:br w:type="textWrapping"/>
      </w:r>
      <w:r w:rsidDel="00000000" w:rsidR="00000000" w:rsidRPr="00000000">
        <w:rPr>
          <w:color w:val="ff0000"/>
          <w:rtl w:val="0"/>
        </w:rPr>
        <w:t xml:space="preserve">8192*(10+(8192/4)+3*(8192/4)^2) = ~103.1 GB </w:t>
      </w:r>
      <w:r w:rsidDel="00000000" w:rsidR="00000000" w:rsidRPr="00000000">
        <w:rPr>
          <w:color w:val="9900ff"/>
          <w:rtl w:val="0"/>
        </w:rPr>
        <w:t xml:space="preserve">= ~96.016 GiB</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0"/>
        <w:rPr>
          <w:color w:val="9900ff"/>
        </w:rPr>
      </w:pPr>
      <w:r w:rsidDel="00000000" w:rsidR="00000000" w:rsidRPr="00000000">
        <w:rPr>
          <w:color w:val="9900ff"/>
          <w:rtl w:val="0"/>
        </w:rPr>
        <w:t xml:space="preserve">You made the exact mistake you are talking about but AFTER the calculation. You forgot to divide your final solution by 1024 rather than 1000. This is why I’m specific by using the KiB/GiB units.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0" w:firstLine="0"/>
        <w:rPr>
          <w:color w:val="9900ff"/>
        </w:rPr>
      </w:pP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6</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1+1+1+2+1 = 6</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2058</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8)</w:t>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i) both</w:t>
        <w:br w:type="textWrapping"/>
        <w:t xml:space="preserve">ii) threads</w:t>
        <w:br w:type="textWrapping"/>
        <w:t xml:space="preserve">iii) threads </w:t>
      </w:r>
      <w:r w:rsidDel="00000000" w:rsidR="00000000" w:rsidRPr="00000000">
        <w:rPr>
          <w:color w:val="ff0000"/>
          <w:rtl w:val="0"/>
        </w:rPr>
        <w:t xml:space="preserve">+1</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firstLine="720"/>
        <w:rPr>
          <w:color w:val="ff00ff"/>
        </w:rPr>
      </w:pPr>
      <w:r w:rsidDel="00000000" w:rsidR="00000000" w:rsidRPr="00000000">
        <w:rPr>
          <w:color w:val="ff00ff"/>
          <w:rtl w:val="0"/>
        </w:rPr>
        <w:t xml:space="preserve">Is this both? Because for process it’s waiting on its grandchild.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firstLine="720"/>
        <w:rPr>
          <w:color w:val="0000ff"/>
        </w:rPr>
      </w:pPr>
      <w:r w:rsidDel="00000000" w:rsidR="00000000" w:rsidRPr="00000000">
        <w:rPr>
          <w:color w:val="38761d"/>
          <w:rtl w:val="0"/>
        </w:rPr>
        <w:t xml:space="preserve">Seconding both. Process can be reaped by init or its parent only.</w:t>
      </w:r>
      <w:r w:rsidDel="00000000" w:rsidR="00000000" w:rsidRPr="00000000">
        <w:rPr>
          <w:color w:val="0000ff"/>
          <w:rtl w:val="0"/>
        </w:rPr>
        <w:br w:type="textWrapping"/>
        <w:tab/>
        <w:t xml:space="preserve">iv) both</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Waitpid and sigchild handler</w:t>
        <w:br w:type="textWrapping"/>
      </w:r>
      <w:r w:rsidDel="00000000" w:rsidR="00000000" w:rsidRPr="00000000">
        <w:rPr>
          <w:color w:val="9900ff"/>
          <w:rtl w:val="0"/>
        </w:rPr>
        <w:t xml:space="preserve">Since there’s no mention of a specific child, I wrote “wait” as well as “waitpid”</w:t>
      </w:r>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WIFEXIT &amp; WEXITSTATUS</w:t>
      </w:r>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SIGKILL #9</w:t>
      </w:r>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sigaction</w:t>
      </w:r>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5</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Pr>
        <mc:AlternateContent>
          <mc:Choice Requires="wpg">
            <w:drawing>
              <wp:inline distB="114300" distT="114300" distL="114300" distR="114300">
                <wp:extent cx="3762375" cy="962913"/>
                <wp:effectExtent b="0" l="0" r="0" t="0"/>
                <wp:docPr id="5" name=""/>
                <a:graphic>
                  <a:graphicData uri="http://schemas.microsoft.com/office/word/2010/wordprocessingGroup">
                    <wpg:wgp>
                      <wpg:cNvGrpSpPr/>
                      <wpg:grpSpPr>
                        <a:xfrm>
                          <a:off x="3464813" y="3298544"/>
                          <a:ext cx="3762375" cy="962913"/>
                          <a:chOff x="3464813" y="3298544"/>
                          <a:chExt cx="3762375" cy="962913"/>
                        </a:xfrm>
                      </wpg:grpSpPr>
                      <wpg:grpSp>
                        <wpg:cNvGrpSpPr/>
                        <wpg:grpSpPr>
                          <a:xfrm>
                            <a:off x="3464813" y="3298544"/>
                            <a:ext cx="3762375" cy="962913"/>
                            <a:chOff x="1047750" y="1057275"/>
                            <a:chExt cx="5600700" cy="1419225"/>
                          </a:xfrm>
                        </wpg:grpSpPr>
                        <wps:wsp>
                          <wps:cNvSpPr/>
                          <wps:cNvPr id="3" name="Shape 3"/>
                          <wps:spPr>
                            <a:xfrm>
                              <a:off x="1047750" y="1057275"/>
                              <a:ext cx="5600700" cy="1419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95375" y="2457450"/>
                              <a:ext cx="36861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 name="Shape 5"/>
                          <wps:spPr>
                            <a:xfrm>
                              <a:off x="1933575" y="1838325"/>
                              <a:ext cx="2857548" cy="638175"/>
                            </a:xfrm>
                            <a:custGeom>
                              <a:rect b="b" l="l" r="r" t="t"/>
                              <a:pathLst>
                                <a:path extrusionOk="0" h="25527" w="110490">
                                  <a:moveTo>
                                    <a:pt x="0" y="25527"/>
                                  </a:moveTo>
                                  <a:lnTo>
                                    <a:pt x="0" y="0"/>
                                  </a:lnTo>
                                  <a:lnTo>
                                    <a:pt x="110490" y="0"/>
                                  </a:lnTo>
                                </a:path>
                              </a:pathLst>
                            </a:cu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6" name="Shape 6"/>
                          <wps:spPr>
                            <a:xfrm>
                              <a:off x="2847975" y="1343025"/>
                              <a:ext cx="1933537" cy="495300"/>
                            </a:xfrm>
                            <a:custGeom>
                              <a:rect b="b" l="l" r="r" t="t"/>
                              <a:pathLst>
                                <a:path extrusionOk="0" h="19812" w="72390">
                                  <a:moveTo>
                                    <a:pt x="0" y="19812"/>
                                  </a:moveTo>
                                  <a:lnTo>
                                    <a:pt x="0" y="0"/>
                                  </a:lnTo>
                                  <a:lnTo>
                                    <a:pt x="72390" y="0"/>
                                  </a:lnTo>
                                </a:path>
                              </a:pathLst>
                            </a:cu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7" name="Shape 7"/>
                          <wps:spPr>
                            <a:xfrm>
                              <a:off x="3724275" y="1057275"/>
                              <a:ext cx="1066810" cy="304800"/>
                            </a:xfrm>
                            <a:custGeom>
                              <a:rect b="b" l="l" r="r" t="t"/>
                              <a:pathLst>
                                <a:path extrusionOk="0" h="12192" w="35814">
                                  <a:moveTo>
                                    <a:pt x="0" y="12192"/>
                                  </a:moveTo>
                                  <a:lnTo>
                                    <a:pt x="0" y="0"/>
                                  </a:lnTo>
                                  <a:lnTo>
                                    <a:pt x="35814" y="0"/>
                                  </a:lnTo>
                                </a:path>
                              </a:pathLst>
                            </a:cu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 name="Shape 8"/>
                          <wps:spPr>
                            <a:xfrm>
                              <a:off x="3724275" y="1543050"/>
                              <a:ext cx="1057165" cy="295275"/>
                            </a:xfrm>
                            <a:custGeom>
                              <a:rect b="b" l="l" r="r" t="t"/>
                              <a:pathLst>
                                <a:path extrusionOk="0" h="11811" w="36195">
                                  <a:moveTo>
                                    <a:pt x="0" y="11811"/>
                                  </a:moveTo>
                                  <a:lnTo>
                                    <a:pt x="0" y="0"/>
                                  </a:lnTo>
                                  <a:lnTo>
                                    <a:pt x="36195" y="0"/>
                                  </a:lnTo>
                                </a:path>
                              </a:pathLst>
                            </a:cu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9" name="Shape 9"/>
                          <wps:spPr>
                            <a:xfrm>
                              <a:off x="1047750" y="2162175"/>
                              <a:ext cx="6477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init</w:t>
                                </w:r>
                              </w:p>
                            </w:txbxContent>
                          </wps:txbx>
                          <wps:bodyPr anchorCtr="0" anchor="t" bIns="91425" lIns="91425" spcFirstLastPara="1" rIns="91425" wrap="square" tIns="91425">
                            <a:noAutofit/>
                          </wps:bodyPr>
                        </wps:wsp>
                        <wps:wsp>
                          <wps:cNvSpPr/>
                          <wps:cNvPr id="10" name="Shape 10"/>
                          <wps:spPr>
                            <a:xfrm>
                              <a:off x="3276600" y="2181225"/>
                              <a:ext cx="1390650" cy="266700"/>
                            </a:xfrm>
                            <a:custGeom>
                              <a:rect b="b" l="l" r="r" t="t"/>
                              <a:pathLst>
                                <a:path extrusionOk="0" h="10668" w="55626">
                                  <a:moveTo>
                                    <a:pt x="0" y="10668"/>
                                  </a:moveTo>
                                  <a:lnTo>
                                    <a:pt x="0" y="0"/>
                                  </a:lnTo>
                                  <a:lnTo>
                                    <a:pt x="55626"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4686300" y="2181225"/>
                              <a:ext cx="1047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2" name="Shape 12"/>
                          <wps:spPr>
                            <a:xfrm>
                              <a:off x="5124450" y="1476338"/>
                              <a:ext cx="15240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New processes</w:t>
                                </w:r>
                              </w:p>
                            </w:txbxContent>
                          </wps:txbx>
                          <wps:bodyPr anchorCtr="0" anchor="t" bIns="91425" lIns="91425" spcFirstLastPara="1" rIns="91425" wrap="square" tIns="91425">
                            <a:noAutofit/>
                          </wps:bodyPr>
                        </wps:wsp>
                        <wps:wsp>
                          <wps:cNvSpPr/>
                          <wps:cNvPr id="13" name="Shape 13"/>
                          <wps:spPr>
                            <a:xfrm>
                              <a:off x="4914900" y="1076325"/>
                              <a:ext cx="152400" cy="1104900"/>
                            </a:xfrm>
                            <a:custGeom>
                              <a:rect b="b" l="l" r="r" t="t"/>
                              <a:pathLst>
                                <a:path extrusionOk="0" h="44196" w="6096">
                                  <a:moveTo>
                                    <a:pt x="381" y="0"/>
                                  </a:moveTo>
                                  <a:lnTo>
                                    <a:pt x="6096" y="0"/>
                                  </a:lnTo>
                                  <a:lnTo>
                                    <a:pt x="6096" y="44196"/>
                                  </a:lnTo>
                                  <a:lnTo>
                                    <a:pt x="0" y="44196"/>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762375" cy="962913"/>
                <wp:effectExtent b="0" l="0" r="0" t="0"/>
                <wp:docPr id="5"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762375" cy="9629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I disagree:</w:t>
      </w:r>
    </w:p>
    <w:tbl>
      <w:tblPr>
        <w:tblStyle w:val="Table1"/>
        <w:tblW w:w="7995.0" w:type="dxa"/>
        <w:jc w:val="left"/>
        <w:tblInd w:w="104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90"/>
        <w:gridCol w:w="2235"/>
        <w:gridCol w:w="2235"/>
        <w:gridCol w:w="2235"/>
        <w:tblGridChange w:id="0">
          <w:tblGrid>
            <w:gridCol w:w="1290"/>
            <w:gridCol w:w="2235"/>
            <w:gridCol w:w="223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 Parent pid!=0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color w:val="9900ff"/>
              </w:rPr>
            </w:pPr>
            <w:r w:rsidDel="00000000" w:rsidR="00000000" w:rsidRPr="00000000">
              <w:rPr>
                <w:rFonts w:ascii="Roboto Mono" w:cs="Roboto Mono" w:eastAsia="Roboto Mono" w:hAnsi="Roboto Mono"/>
                <w:color w:val="9900ff"/>
                <w:rtl w:val="0"/>
              </w:rPr>
              <w:t xml:space="preserve">|</w:t>
            </w:r>
            <w:r w:rsidDel="00000000" w:rsidR="00000000" w:rsidRPr="00000000">
              <w:rPr>
                <w:rFonts w:ascii="Roboto Mono" w:cs="Roboto Mono" w:eastAsia="Roboto Mono" w:hAnsi="Roboto Mono"/>
                <w:b w:val="1"/>
                <w:color w:val="9900ff"/>
                <w:rtl w:val="0"/>
              </w:rPr>
              <w:t xml:space="preserve">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Mono" w:cs="Roboto Mono" w:eastAsia="Roboto Mono" w:hAnsi="Roboto Mono"/>
                <w:b w:val="1"/>
                <w:color w:val="9900ff"/>
              </w:rPr>
            </w:pPr>
            <w:r w:rsidDel="00000000" w:rsidR="00000000" w:rsidRPr="00000000">
              <w:rPr>
                <w:rFonts w:ascii="Roboto Mono" w:cs="Roboto Mono" w:eastAsia="Roboto Mono" w:hAnsi="Roboto Mono"/>
                <w:b w:val="1"/>
                <w:color w:val="9900ff"/>
                <w:rtl w:val="0"/>
              </w:rPr>
              <w:t xml:space="preserve">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Mono" w:cs="Roboto Mono" w:eastAsia="Roboto Mono" w:hAnsi="Roboto Mono"/>
                <w:color w:val="99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color w:val="9900ff"/>
              </w:rPr>
            </w:pPr>
            <w:r w:rsidDel="00000000" w:rsidR="00000000" w:rsidRPr="00000000">
              <w:rPr>
                <w:rFonts w:ascii="Roboto Mono" w:cs="Roboto Mono" w:eastAsia="Roboto Mono" w:hAnsi="Roboto Mono"/>
                <w:color w:val="9900ff"/>
                <w:rtl w:val="0"/>
              </w:rPr>
              <w:t xml:space="preserve">|</w:t>
            </w:r>
            <w:r w:rsidDel="00000000" w:rsidR="00000000" w:rsidRPr="00000000">
              <w:rPr>
                <w:rFonts w:ascii="Roboto Mono" w:cs="Roboto Mono" w:eastAsia="Roboto Mono" w:hAnsi="Roboto Mono"/>
                <w:b w:val="1"/>
                <w:color w:val="9900ff"/>
                <w:rtl w:val="0"/>
              </w:rPr>
              <w:t xml:space="preserve">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Mono" w:cs="Roboto Mono" w:eastAsia="Roboto Mono" w:hAnsi="Roboto Mono"/>
                <w:b w:val="1"/>
                <w:color w:val="9900ff"/>
              </w:rPr>
            </w:pPr>
            <w:r w:rsidDel="00000000" w:rsidR="00000000" w:rsidRPr="00000000">
              <w:rPr>
                <w:rFonts w:ascii="Roboto Mono" w:cs="Roboto Mono" w:eastAsia="Roboto Mono" w:hAnsi="Roboto Mono"/>
                <w:color w:val="9900ff"/>
                <w:rtl w:val="0"/>
              </w:rPr>
              <w:t xml:space="preserve">_</w:t>
            </w:r>
            <w:r w:rsidDel="00000000" w:rsidR="00000000" w:rsidRPr="00000000">
              <w:rPr>
                <w:rFonts w:ascii="Roboto Mono" w:cs="Roboto Mono" w:eastAsia="Roboto Mono" w:hAnsi="Roboto Mono"/>
                <w:b w:val="1"/>
                <w:color w:val="9900ff"/>
                <w:rtl w:val="0"/>
              </w:rPr>
              <w:t xml:space="preserve">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Fonts w:ascii="Roboto Mono" w:cs="Roboto Mono" w:eastAsia="Roboto Mono" w:hAnsi="Roboto Mono"/>
                <w:color w:val="9900ff"/>
                <w:rtl w:val="0"/>
              </w:rPr>
              <w:t xml:space="preserve">Child pid==0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color w:val="99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ono" w:cs="Roboto Mono" w:eastAsia="Roboto Mono" w:hAnsi="Roboto Mono"/>
                <w:b w:val="1"/>
                <w:color w:val="9900ff"/>
              </w:rPr>
            </w:pPr>
            <w:r w:rsidDel="00000000" w:rsidR="00000000" w:rsidRPr="00000000">
              <w:rPr>
                <w:rFonts w:ascii="Roboto Mono" w:cs="Roboto Mono" w:eastAsia="Roboto Mono" w:hAnsi="Roboto Mono"/>
                <w:color w:val="9900ff"/>
                <w:rtl w:val="0"/>
              </w:rPr>
              <w:t xml:space="preserve">|</w:t>
            </w:r>
            <w:r w:rsidDel="00000000" w:rsidR="00000000" w:rsidRPr="00000000">
              <w:rPr>
                <w:rFonts w:ascii="Roboto Mono" w:cs="Roboto Mono" w:eastAsia="Roboto Mono" w:hAnsi="Roboto Mono"/>
                <w:b w:val="1"/>
                <w:color w:val="9900ff"/>
                <w:rtl w:val="0"/>
              </w:rPr>
              <w:t xml:space="preserve">______________</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[JB]</w:t>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color w:val="0000ff"/>
          <w:rtl w:val="0"/>
        </w:rPr>
        <w:t xml:space="preserve">i) will return 0; </w:t>
      </w:r>
      <w:r w:rsidDel="00000000" w:rsidR="00000000" w:rsidRPr="00000000">
        <w:rPr>
          <w:b w:val="1"/>
          <w:color w:val="ff0000"/>
          <w:rtl w:val="0"/>
        </w:rPr>
        <w:t xml:space="preserve">will not return 0, will actually terminate with sigpipe upon entering the second loop.</w:t>
      </w:r>
      <w:r w:rsidDel="00000000" w:rsidR="00000000" w:rsidRPr="00000000">
        <w:rPr>
          <w:color w:val="0000ff"/>
          <w:rtl w:val="0"/>
        </w:rPr>
        <w:br w:type="textWrapping"/>
        <w:t xml:space="preserve">ii) 5; Tested and found to be correct</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9)</w:t>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This is slightly broken when printing the end column of a cut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bool chopLines(int n, char c, const char* filename)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int i, start;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char line[81];</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FILE* myFile;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myFile = fopen(filename, "r");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if (myFile == NULL)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return false;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while((fgets(line, 81, myFile)))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start = 1;</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for (i = 0; i &lt; 81; i++)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if(line[i] == '\0')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break;</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if(start == n)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while(line[i] != c) {</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printf("%c", line[i++]);</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printf("\n");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if(line[i] == c)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start++;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return true;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Intended to execute the cut program described, but works with the regular posix cut by adding “-f” and “-d” to the arguments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bool cutChop(int n, char c, const char* filename)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int pid = fork();</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if (pid == 0) { // child process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char num[3];</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char letter[2];</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sprintf(num, "%d", 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letter[0] = c;</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letter[1] = '\0';</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execlp("cut", "cut", num, letter, filename, NULL);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 else { // parent process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int status;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waitpid(pid, &amp;status, 0);</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return WIFEXITED(status == 7);</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return true;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struct Args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int 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char c;</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char* filename;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void* start_thread(void *vargp)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struct Args *args = (struct Args*)vargp;</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bool retVal = cutChop(args-&gt;n, args-&gt;c, args-&gt;filename);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return &amp;retVal;</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bool chopLinesMany(int n, char c, const char **filenames, int numFiles)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struct Args args;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args.n = 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args.c = c;</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pthread_t* threads = malloc(numFiles * sizeof(pthread_t));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for (int i = 0; i &lt; numFiles; i++)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pthread_t threadID;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 Loop through files*/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args.filename = filenames[i];</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pthread_create(&amp;threadID, 0, start_thread, (void*)&amp;args);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threads[i] = threadID;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 Wait for all threads to end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bool retVal, myRet = true;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for (int i = 0; i &lt; numFiles; i++)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pthread_join(threads[i], (void**)&amp;retVal);</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if (retVal == false)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myRet = false;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return myRet;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bool cutChopMany(int n, char c, const char** filenames, int numfiles)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pid_t processID;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pid_t* ids = malloc(numfiles * sizeof(pid_t));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for (int i = 0; i &lt; numfiles; i++)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processID = fork();</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if (processID == 0) { // child process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return cutChop(n, c, filenames[i]);</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 else { // parent process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ids[i] = processID;</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 Wait for all of the return values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int* retVals = malloc(numfiles * sizeof(bool));</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bool myRet = true;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for (int i = 0; i &lt; numfiles; i++)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waitpid(ids[i], &amp;(retVals[i]), 0);</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if (retVals[i] == false)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myRet = false;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    return myRet;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w:t>
      </w:r>
      <w:r w:rsidDel="00000000" w:rsidR="00000000" w:rsidRPr="00000000">
        <w:rPr>
          <w:rtl w:val="0"/>
        </w:rPr>
      </w:r>
    </w:p>
    <w:sectPr>
      <w:headerReference r:id="rId16" w:type="default"/>
      <w:footerReference r:id="rId1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sz w:val="20"/>
        <w:szCs w:val="20"/>
        <w:highlight w:val="white"/>
        <w:rtl w:val="0"/>
      </w:rPr>
      <w:t xml:space="preserve">CSSE2310 2014 Exam answers</w:t>
      <w:tab/>
      <w:tab/>
      <w:tab/>
      <w:tab/>
      <w:tab/>
      <w:tab/>
      <w:tab/>
    </w:r>
    <w:r w:rsidDel="00000000" w:rsidR="00000000" w:rsidRPr="00000000">
      <w:rPr>
        <w:i w:val="1"/>
        <w:sz w:val="20"/>
        <w:szCs w:val="20"/>
        <w:highlight w:val="white"/>
        <w:rtl w:val="0"/>
      </w:rPr>
      <w:t xml:space="preserve">UQAttic.net </w:t>
    </w:r>
    <w:hyperlink r:id="rId1">
      <w:r w:rsidDel="00000000" w:rsidR="00000000" w:rsidRPr="00000000">
        <w:rPr>
          <w:b w:val="1"/>
          <w:i w:val="1"/>
          <w:color w:val="1155cc"/>
          <w:sz w:val="20"/>
          <w:szCs w:val="20"/>
          <w:highlight w:val="white"/>
          <w:u w:val="single"/>
          <w:rtl w:val="0"/>
        </w:rPr>
        <w:t xml:space="preserve">[Chat]</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uqattic.net/" TargetMode="External"/><Relationship Id="rId10" Type="http://schemas.openxmlformats.org/officeDocument/2006/relationships/hyperlink" Target="http://uqattic.net/"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uqattic.net" TargetMode="External"/><Relationship Id="rId8" Type="http://schemas.openxmlformats.org/officeDocument/2006/relationships/hyperlink" Target="https://drive.google.com/drive/folders/1k04K5RHL61k3ae2jJ362MPdN5xy3Bq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xUgz5OQzJ/T952C5wFfRSsIp4w==">AMUW2mV+I0ue61+9mPpN3aIczJPTx2L4dvi8JJORq7H1NPs05FWnF3vTueeETwYXZowzOajKGtt3wBukFexqQlYHCAVZFydrhpHUAUXFKBHfH9OwMp+6fvkxxN82h3I59oUMiVlKzWzQ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