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6444" w14:textId="604F6B63" w:rsidR="00AD03F1" w:rsidRPr="00AD03F1" w:rsidRDefault="00AD03F1" w:rsidP="00AD03F1">
      <w:pPr>
        <w:jc w:val="center"/>
        <w:rPr>
          <w:b/>
          <w:sz w:val="36"/>
          <w:szCs w:val="36"/>
        </w:rPr>
      </w:pPr>
      <w:r w:rsidRPr="00AD03F1">
        <w:rPr>
          <w:b/>
          <w:sz w:val="36"/>
          <w:szCs w:val="36"/>
        </w:rPr>
        <w:t>Group Project - Use Cases</w:t>
      </w:r>
    </w:p>
    <w:p w14:paraId="46F476D4" w14:textId="521F9115" w:rsidR="00AD03F1" w:rsidRPr="00AD03F1" w:rsidRDefault="00AD03F1" w:rsidP="00AD03F1">
      <w:pPr>
        <w:jc w:val="center"/>
        <w:rPr>
          <w:b/>
        </w:rPr>
      </w:pPr>
      <w:proofErr w:type="spellStart"/>
      <w:r w:rsidRPr="00AD03F1">
        <w:rPr>
          <w:b/>
        </w:rPr>
        <w:t>Hadi</w:t>
      </w:r>
      <w:proofErr w:type="spellEnd"/>
      <w:r w:rsidRPr="00AD03F1">
        <w:rPr>
          <w:b/>
        </w:rPr>
        <w:t>, Zack, and Greg</w:t>
      </w:r>
    </w:p>
    <w:p w14:paraId="6926DEB4" w14:textId="77777777" w:rsidR="00743A82" w:rsidRDefault="00743A82">
      <w:pPr>
        <w:rPr>
          <w:b/>
        </w:rPr>
      </w:pPr>
      <w:bookmarkStart w:id="0" w:name="_GoBack"/>
      <w:bookmarkEnd w:id="0"/>
    </w:p>
    <w:p w14:paraId="7CEADB97" w14:textId="0124281D" w:rsidR="005B050A" w:rsidRPr="00D75554" w:rsidRDefault="00AA73BB">
      <w:pPr>
        <w:rPr>
          <w:b/>
        </w:rPr>
      </w:pPr>
      <w:r w:rsidRPr="00D75554">
        <w:rPr>
          <w:b/>
        </w:rPr>
        <w:t>Use Case #1</w:t>
      </w:r>
      <w:r w:rsidR="003644F4" w:rsidRPr="00D75554">
        <w:rPr>
          <w:b/>
        </w:rPr>
        <w:t xml:space="preserve"> – Add a Course</w:t>
      </w:r>
    </w:p>
    <w:p w14:paraId="25A83C69" w14:textId="4F6E2F1E" w:rsidR="003644F4" w:rsidRDefault="003644F4" w:rsidP="003644F4">
      <w:pPr>
        <w:pStyle w:val="ListParagraph"/>
        <w:numPr>
          <w:ilvl w:val="0"/>
          <w:numId w:val="1"/>
        </w:numPr>
      </w:pPr>
      <w:r>
        <w:t>Click on ‘Add a Course’ Link</w:t>
      </w:r>
      <w:r w:rsidR="003C4F42">
        <w:t>.</w:t>
      </w:r>
    </w:p>
    <w:p w14:paraId="44DE357C" w14:textId="3A26F554" w:rsidR="00AA73BB" w:rsidRDefault="00AA73BB">
      <w:r>
        <w:rPr>
          <w:noProof/>
        </w:rPr>
        <w:drawing>
          <wp:inline distT="0" distB="0" distL="0" distR="0" wp14:anchorId="3ECE32AF" wp14:editId="1C38E8E5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58EF" w14:textId="51127015" w:rsidR="003644F4" w:rsidRDefault="00D75554" w:rsidP="003644F4">
      <w:pPr>
        <w:pStyle w:val="ListParagraph"/>
        <w:numPr>
          <w:ilvl w:val="0"/>
          <w:numId w:val="1"/>
        </w:numPr>
      </w:pPr>
      <w:r>
        <w:t>Fill out Course Details and press ‘Save’ button</w:t>
      </w:r>
      <w:r w:rsidR="003C4F42">
        <w:t>.</w:t>
      </w:r>
    </w:p>
    <w:p w14:paraId="49BD6E82" w14:textId="67E2CDC3" w:rsidR="00D75554" w:rsidRDefault="005005EC" w:rsidP="005005EC">
      <w:pPr>
        <w:pStyle w:val="ListParagraph"/>
        <w:ind w:left="2160"/>
      </w:pPr>
      <w:r>
        <w:rPr>
          <w:noProof/>
        </w:rPr>
        <w:drawing>
          <wp:inline distT="0" distB="0" distL="0" distR="0" wp14:anchorId="00960C49" wp14:editId="5F81C82D">
            <wp:extent cx="1909665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10" cy="1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4807" w14:textId="3AA7AFA2" w:rsidR="007C054A" w:rsidRPr="007C054A" w:rsidRDefault="00AA73BB">
      <w:pPr>
        <w:rPr>
          <w:b/>
        </w:rPr>
      </w:pPr>
      <w:r w:rsidRPr="007C054A">
        <w:rPr>
          <w:b/>
        </w:rPr>
        <w:t>Use Case #2</w:t>
      </w:r>
      <w:r w:rsidR="007C054A" w:rsidRPr="007C054A">
        <w:rPr>
          <w:b/>
        </w:rPr>
        <w:t xml:space="preserve"> – Edit a course</w:t>
      </w:r>
    </w:p>
    <w:p w14:paraId="1AF0842C" w14:textId="0518E748" w:rsidR="00AA73BB" w:rsidRDefault="004D25D9" w:rsidP="007C054A">
      <w:pPr>
        <w:pStyle w:val="ListParagraph"/>
        <w:numPr>
          <w:ilvl w:val="0"/>
          <w:numId w:val="2"/>
        </w:numPr>
      </w:pPr>
      <w:r>
        <w:t xml:space="preserve">From the ‘Course Listing’ screen, click the </w:t>
      </w:r>
      <w:r w:rsidR="007C054A">
        <w:t>‘Edit’ link</w:t>
      </w:r>
      <w:r w:rsidR="003C4F42">
        <w:t xml:space="preserve"> on a course.</w:t>
      </w:r>
    </w:p>
    <w:p w14:paraId="2484D4B3" w14:textId="276D5680" w:rsidR="001C476C" w:rsidRDefault="001C476C" w:rsidP="001C476C">
      <w:pPr>
        <w:pStyle w:val="ListParagraph"/>
        <w:numPr>
          <w:ilvl w:val="0"/>
          <w:numId w:val="2"/>
        </w:numPr>
      </w:pPr>
      <w:r>
        <w:t>Modify Course Details and press ‘Save’ button</w:t>
      </w:r>
      <w:r w:rsidR="003C4F42">
        <w:t>.</w:t>
      </w:r>
    </w:p>
    <w:p w14:paraId="289C3FD2" w14:textId="0D493488" w:rsidR="000634DA" w:rsidRDefault="000634DA" w:rsidP="000634DA">
      <w:pPr>
        <w:pStyle w:val="ListParagraph"/>
        <w:ind w:left="1080"/>
      </w:pPr>
    </w:p>
    <w:p w14:paraId="4C7105B2" w14:textId="00A3073D" w:rsidR="000634DA" w:rsidRDefault="000634DA" w:rsidP="000634DA">
      <w:pPr>
        <w:pStyle w:val="ListParagraph"/>
        <w:ind w:left="1080"/>
      </w:pPr>
      <w:r>
        <w:rPr>
          <w:noProof/>
        </w:rPr>
        <w:drawing>
          <wp:inline distT="0" distB="0" distL="0" distR="0" wp14:anchorId="095950BB" wp14:editId="427AD7CC">
            <wp:extent cx="3152775" cy="17966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16" cy="181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FB2B" w14:textId="73458660" w:rsidR="009437C1" w:rsidRDefault="004D25D9" w:rsidP="00626719">
      <w:pPr>
        <w:rPr>
          <w:b/>
        </w:rPr>
      </w:pPr>
      <w:r w:rsidRPr="007C054A">
        <w:rPr>
          <w:b/>
        </w:rPr>
        <w:lastRenderedPageBreak/>
        <w:t>Use Case #</w:t>
      </w:r>
      <w:r w:rsidR="000634DA">
        <w:rPr>
          <w:b/>
        </w:rPr>
        <w:t>3</w:t>
      </w:r>
      <w:r w:rsidRPr="007C054A">
        <w:rPr>
          <w:b/>
        </w:rPr>
        <w:t xml:space="preserve"> – </w:t>
      </w:r>
      <w:r>
        <w:rPr>
          <w:b/>
        </w:rPr>
        <w:t>Delete</w:t>
      </w:r>
      <w:r w:rsidRPr="007C054A">
        <w:rPr>
          <w:b/>
        </w:rPr>
        <w:t xml:space="preserve"> a course</w:t>
      </w:r>
    </w:p>
    <w:p w14:paraId="2CEEA8B3" w14:textId="49855A9A" w:rsidR="004D25D9" w:rsidRDefault="004D25D9" w:rsidP="004D25D9">
      <w:pPr>
        <w:pStyle w:val="ListParagraph"/>
        <w:numPr>
          <w:ilvl w:val="0"/>
          <w:numId w:val="5"/>
        </w:numPr>
        <w:spacing w:before="240"/>
      </w:pPr>
      <w:r>
        <w:t>From the ‘Course Listing’ screen, click the ‘Delete’ link on a course.</w:t>
      </w:r>
    </w:p>
    <w:p w14:paraId="0764B037" w14:textId="17CD9287" w:rsidR="00626719" w:rsidRDefault="00626719" w:rsidP="00626719">
      <w:pPr>
        <w:rPr>
          <w:b/>
        </w:rPr>
      </w:pPr>
      <w:r w:rsidRPr="007C054A">
        <w:rPr>
          <w:b/>
        </w:rPr>
        <w:t>Use Case #</w:t>
      </w:r>
      <w:r w:rsidR="00743A82">
        <w:rPr>
          <w:b/>
        </w:rPr>
        <w:t>4</w:t>
      </w:r>
      <w:r w:rsidRPr="007C054A">
        <w:rPr>
          <w:b/>
        </w:rPr>
        <w:t xml:space="preserve"> – </w:t>
      </w:r>
      <w:r>
        <w:rPr>
          <w:b/>
        </w:rPr>
        <w:t>Add a student to a course</w:t>
      </w:r>
    </w:p>
    <w:p w14:paraId="0587DAFD" w14:textId="7D55934B" w:rsidR="00626719" w:rsidRDefault="003C4F42" w:rsidP="00626719">
      <w:pPr>
        <w:pStyle w:val="ListParagraph"/>
        <w:numPr>
          <w:ilvl w:val="0"/>
          <w:numId w:val="3"/>
        </w:numPr>
      </w:pPr>
      <w:r>
        <w:t>From the ‘Course Listing’ screen, c</w:t>
      </w:r>
      <w:r w:rsidR="00626719" w:rsidRPr="00626719">
        <w:t>lick the ‘Enrollment’ link</w:t>
      </w:r>
      <w:r>
        <w:t xml:space="preserve"> on a course.</w:t>
      </w:r>
    </w:p>
    <w:p w14:paraId="0BFC57AD" w14:textId="4DBE89D4" w:rsidR="009437C1" w:rsidRPr="00626719" w:rsidRDefault="009437C1" w:rsidP="001B7D42">
      <w:pPr>
        <w:ind w:left="720"/>
      </w:pPr>
      <w:r>
        <w:rPr>
          <w:noProof/>
        </w:rPr>
        <w:drawing>
          <wp:inline distT="0" distB="0" distL="0" distR="0" wp14:anchorId="13299A1C" wp14:editId="186F77EC">
            <wp:extent cx="2790825" cy="1829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24" cy="183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C1D6" w14:textId="4B62BBD5" w:rsidR="00042D28" w:rsidRDefault="00042D28" w:rsidP="00042D28">
      <w:pPr>
        <w:pStyle w:val="ListParagraph"/>
        <w:numPr>
          <w:ilvl w:val="0"/>
          <w:numId w:val="3"/>
        </w:numPr>
      </w:pPr>
      <w:r>
        <w:t>Click on ‘Enroll Student’ Link</w:t>
      </w:r>
      <w:r w:rsidR="003C4F42">
        <w:t>.</w:t>
      </w:r>
    </w:p>
    <w:p w14:paraId="3668B3BF" w14:textId="1274A049" w:rsidR="00042D28" w:rsidRDefault="0029060D" w:rsidP="0029060D">
      <w:pPr>
        <w:ind w:left="1080"/>
      </w:pPr>
      <w:r>
        <w:rPr>
          <w:noProof/>
        </w:rPr>
        <w:drawing>
          <wp:inline distT="0" distB="0" distL="0" distR="0" wp14:anchorId="34B8F818" wp14:editId="26093312">
            <wp:extent cx="1752600" cy="957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612" cy="9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ACED" w14:textId="11DE0D41" w:rsidR="00626719" w:rsidRDefault="0029060D" w:rsidP="001B7D42">
      <w:pPr>
        <w:pStyle w:val="ListParagraph"/>
        <w:numPr>
          <w:ilvl w:val="0"/>
          <w:numId w:val="3"/>
        </w:numPr>
      </w:pPr>
      <w:r>
        <w:t>Select a student from the drop down and click the ‘Save’ button.</w:t>
      </w:r>
    </w:p>
    <w:p w14:paraId="2BA3A84F" w14:textId="77777777" w:rsidR="00AD03F1" w:rsidRDefault="00AD03F1" w:rsidP="00A578D9">
      <w:pPr>
        <w:rPr>
          <w:b/>
        </w:rPr>
      </w:pPr>
    </w:p>
    <w:p w14:paraId="7FB61205" w14:textId="517E51E7" w:rsidR="00A578D9" w:rsidRDefault="00A578D9" w:rsidP="00A578D9">
      <w:pPr>
        <w:rPr>
          <w:b/>
        </w:rPr>
      </w:pPr>
      <w:r w:rsidRPr="007C054A">
        <w:rPr>
          <w:b/>
        </w:rPr>
        <w:t>Us</w:t>
      </w:r>
      <w:r w:rsidR="005161B3">
        <w:rPr>
          <w:b/>
        </w:rPr>
        <w:t>e</w:t>
      </w:r>
      <w:r w:rsidRPr="007C054A">
        <w:rPr>
          <w:b/>
        </w:rPr>
        <w:t xml:space="preserve"> Case #</w:t>
      </w:r>
      <w:r w:rsidR="00743A82">
        <w:rPr>
          <w:b/>
        </w:rPr>
        <w:t>5</w:t>
      </w:r>
      <w:r w:rsidRPr="007C054A">
        <w:rPr>
          <w:b/>
        </w:rPr>
        <w:t xml:space="preserve"> – </w:t>
      </w:r>
      <w:r w:rsidR="000A6E0D">
        <w:rPr>
          <w:b/>
        </w:rPr>
        <w:t>Remove</w:t>
      </w:r>
      <w:r>
        <w:rPr>
          <w:b/>
        </w:rPr>
        <w:t xml:space="preserve"> a student </w:t>
      </w:r>
      <w:r w:rsidR="000A6E0D">
        <w:rPr>
          <w:b/>
        </w:rPr>
        <w:t>from</w:t>
      </w:r>
      <w:r>
        <w:rPr>
          <w:b/>
        </w:rPr>
        <w:t xml:space="preserve"> a course</w:t>
      </w:r>
    </w:p>
    <w:p w14:paraId="23B99B3A" w14:textId="544A2057" w:rsidR="00A578D9" w:rsidRPr="00A578D9" w:rsidRDefault="00A578D9" w:rsidP="00A578D9">
      <w:pPr>
        <w:pStyle w:val="ListParagraph"/>
        <w:numPr>
          <w:ilvl w:val="0"/>
          <w:numId w:val="4"/>
        </w:numPr>
      </w:pPr>
      <w:r w:rsidRPr="00A578D9">
        <w:t>From the ‘Course Listing’ screen, click the ‘Enrollment’ link on a course.</w:t>
      </w:r>
    </w:p>
    <w:p w14:paraId="27448581" w14:textId="77777777" w:rsidR="00A578D9" w:rsidRPr="00A578D9" w:rsidRDefault="00A578D9" w:rsidP="00A578D9">
      <w:pPr>
        <w:pStyle w:val="ListParagraph"/>
        <w:ind w:left="1080"/>
      </w:pPr>
    </w:p>
    <w:p w14:paraId="176323CE" w14:textId="4BFCA26F" w:rsidR="00A578D9" w:rsidRDefault="000A6E0D" w:rsidP="00A578D9">
      <w:pPr>
        <w:pStyle w:val="ListParagraph"/>
        <w:numPr>
          <w:ilvl w:val="0"/>
          <w:numId w:val="4"/>
        </w:numPr>
      </w:pPr>
      <w:r>
        <w:t>Click the ‘Remove’ link on a student</w:t>
      </w:r>
      <w:r w:rsidR="00A578D9">
        <w:t>.</w:t>
      </w:r>
    </w:p>
    <w:p w14:paraId="3C52B091" w14:textId="44E7AAA3" w:rsidR="001C476C" w:rsidRDefault="00325B46" w:rsidP="00AD03F1">
      <w:pPr>
        <w:ind w:left="1080"/>
      </w:pPr>
      <w:r>
        <w:rPr>
          <w:noProof/>
        </w:rPr>
        <w:drawing>
          <wp:inline distT="0" distB="0" distL="0" distR="0" wp14:anchorId="2FF5F512" wp14:editId="38EC2BA7">
            <wp:extent cx="2522851" cy="1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9" cy="190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2476C"/>
    <w:multiLevelType w:val="hybridMultilevel"/>
    <w:tmpl w:val="C8948460"/>
    <w:lvl w:ilvl="0" w:tplc="40C885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67DD6"/>
    <w:multiLevelType w:val="hybridMultilevel"/>
    <w:tmpl w:val="DDD02628"/>
    <w:lvl w:ilvl="0" w:tplc="6E6E1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6020C0"/>
    <w:multiLevelType w:val="hybridMultilevel"/>
    <w:tmpl w:val="8BF6E966"/>
    <w:lvl w:ilvl="0" w:tplc="6AD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086A62"/>
    <w:multiLevelType w:val="hybridMultilevel"/>
    <w:tmpl w:val="8BF6E966"/>
    <w:lvl w:ilvl="0" w:tplc="6AD25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80D54"/>
    <w:multiLevelType w:val="hybridMultilevel"/>
    <w:tmpl w:val="5212DE9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BB"/>
    <w:rsid w:val="00042D28"/>
    <w:rsid w:val="000634DA"/>
    <w:rsid w:val="000A6E0D"/>
    <w:rsid w:val="001B7D42"/>
    <w:rsid w:val="001C476C"/>
    <w:rsid w:val="0029060D"/>
    <w:rsid w:val="00325B46"/>
    <w:rsid w:val="003644F4"/>
    <w:rsid w:val="003C4F42"/>
    <w:rsid w:val="004D25D9"/>
    <w:rsid w:val="005005EC"/>
    <w:rsid w:val="005161B3"/>
    <w:rsid w:val="005B050A"/>
    <w:rsid w:val="0062424A"/>
    <w:rsid w:val="00626719"/>
    <w:rsid w:val="00743A82"/>
    <w:rsid w:val="007C054A"/>
    <w:rsid w:val="009437C1"/>
    <w:rsid w:val="00A578D9"/>
    <w:rsid w:val="00AA73BB"/>
    <w:rsid w:val="00AD03F1"/>
    <w:rsid w:val="00B730A5"/>
    <w:rsid w:val="00D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A340"/>
  <w15:chartTrackingRefBased/>
  <w15:docId w15:val="{2DA83212-249B-4DAB-A4C9-2A7E863C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Rice</dc:creator>
  <cp:keywords/>
  <dc:description/>
  <cp:lastModifiedBy>Vicki Rice</cp:lastModifiedBy>
  <cp:revision>19</cp:revision>
  <dcterms:created xsi:type="dcterms:W3CDTF">2018-11-30T04:14:00Z</dcterms:created>
  <dcterms:modified xsi:type="dcterms:W3CDTF">2018-11-30T04:55:00Z</dcterms:modified>
</cp:coreProperties>
</file>