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0134" w14:textId="77777777" w:rsidR="002E6E1C" w:rsidRDefault="00CE1BFD" w:rsidP="00CE1BF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/>
      </w:r>
      <w:r w:rsidR="002E6E1C" w:rsidRPr="002E6E1C">
        <w:rPr>
          <w:b/>
          <w:bCs/>
          <w:sz w:val="36"/>
          <w:szCs w:val="36"/>
          <w:u w:val="single"/>
        </w:rPr>
        <w:t>Func</w:t>
      </w:r>
      <w:r w:rsidR="002E6E1C">
        <w:rPr>
          <w:b/>
          <w:bCs/>
          <w:sz w:val="36"/>
          <w:szCs w:val="36"/>
          <w:u w:val="single"/>
        </w:rPr>
        <w:t>ț</w:t>
      </w:r>
      <w:r w:rsidR="002E6E1C" w:rsidRPr="002E6E1C">
        <w:rPr>
          <w:b/>
          <w:bCs/>
          <w:sz w:val="36"/>
          <w:szCs w:val="36"/>
          <w:u w:val="single"/>
        </w:rPr>
        <w:t xml:space="preserve">ia </w:t>
      </w:r>
      <w:proofErr w:type="spellStart"/>
      <w:r w:rsidR="002E6E1C" w:rsidRPr="002E6E1C">
        <w:rPr>
          <w:b/>
          <w:bCs/>
          <w:sz w:val="36"/>
          <w:szCs w:val="36"/>
          <w:u w:val="single"/>
        </w:rPr>
        <w:t>Schwefel</w:t>
      </w:r>
      <w:proofErr w:type="spellEnd"/>
    </w:p>
    <w:p w14:paraId="3F44AC54" w14:textId="0E8146DE" w:rsidR="002E6E1C" w:rsidRDefault="005D5610" w:rsidP="00CE1BFD">
      <w:pPr>
        <w:rPr>
          <w:b/>
          <w:bCs/>
          <w:sz w:val="36"/>
          <w:szCs w:val="36"/>
          <w:u w:val="single"/>
        </w:rPr>
      </w:pPr>
      <w:r w:rsidRPr="005D5610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C313AFB" wp14:editId="4951263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78380" cy="1821180"/>
            <wp:effectExtent l="0" t="0" r="7620" b="7620"/>
            <wp:wrapThrough wrapText="bothSides">
              <wp:wrapPolygon edited="0">
                <wp:start x="0" y="0"/>
                <wp:lineTo x="0" y="21464"/>
                <wp:lineTo x="21492" y="21464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BFD">
        <w:rPr>
          <w:b/>
          <w:bCs/>
          <w:sz w:val="36"/>
          <w:szCs w:val="36"/>
          <w:u w:val="single"/>
        </w:rPr>
        <w:br/>
      </w:r>
      <w:r w:rsidRPr="005D561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601054E" wp14:editId="58CC980D">
            <wp:extent cx="2374900" cy="723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8" cy="7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AAD" w14:textId="305CB5BC" w:rsidR="005D5610" w:rsidRDefault="005D5610" w:rsidP="00CE1BFD">
      <w:pPr>
        <w:rPr>
          <w:b/>
          <w:bCs/>
          <w:sz w:val="36"/>
          <w:szCs w:val="36"/>
          <w:u w:val="single"/>
        </w:rPr>
      </w:pPr>
      <w:r w:rsidRPr="005D5610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E4FEC5E" wp14:editId="71A58377">
            <wp:extent cx="190500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2" cy="5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9D9A" w14:textId="6F325C8F" w:rsidR="005D5610" w:rsidRDefault="005D5610" w:rsidP="005D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5610">
        <w:rPr>
          <w:rFonts w:ascii="Courier New" w:hAnsi="Courier New" w:cs="Courier New"/>
          <w:color w:val="000000"/>
          <w:sz w:val="20"/>
          <w:szCs w:val="20"/>
        </w:rPr>
        <w:t xml:space="preserve">f(x)=-n·418.9829; x(i)=420.9687, i=1:n. </w:t>
      </w:r>
    </w:p>
    <w:p w14:paraId="7A15D13B" w14:textId="77777777" w:rsidR="005D5610" w:rsidRPr="005D5610" w:rsidRDefault="005D5610" w:rsidP="005D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F5B3F2" w14:textId="759E1AFF" w:rsidR="00CE1BFD" w:rsidRDefault="00CE1BFD" w:rsidP="00CE1BF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Problema 1 Algoritm evolutiv</w:t>
      </w:r>
    </w:p>
    <w:p w14:paraId="6E054BCA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1341">
        <w:rPr>
          <w:sz w:val="24"/>
          <w:szCs w:val="24"/>
        </w:rPr>
        <w:t>Generare popula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ie ini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ială</w:t>
      </w:r>
      <w:r>
        <w:rPr>
          <w:sz w:val="24"/>
          <w:szCs w:val="24"/>
        </w:rPr>
        <w:t xml:space="preserve"> aleatorie</w:t>
      </w:r>
      <w:r w:rsidRPr="000F1341">
        <w:rPr>
          <w:sz w:val="24"/>
          <w:szCs w:val="24"/>
        </w:rPr>
        <w:t xml:space="preserve"> (popula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ie P).</w:t>
      </w:r>
    </w:p>
    <w:p w14:paraId="5C3979F2" w14:textId="77777777" w:rsidR="00CE1BFD" w:rsidRPr="000F1341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Evaluarea populației pentru a obține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și </w:t>
      </w:r>
      <w:proofErr w:type="spellStart"/>
      <w:r>
        <w:rPr>
          <w:sz w:val="24"/>
          <w:szCs w:val="24"/>
        </w:rPr>
        <w:t>worst</w:t>
      </w:r>
      <w:proofErr w:type="spellEnd"/>
    </w:p>
    <w:p w14:paraId="2408129B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1341">
        <w:rPr>
          <w:sz w:val="24"/>
          <w:szCs w:val="24"/>
        </w:rPr>
        <w:t>Selec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ie p</w:t>
      </w:r>
      <w:r>
        <w:rPr>
          <w:sz w:val="24"/>
          <w:szCs w:val="24"/>
        </w:rPr>
        <w:t>ă</w:t>
      </w:r>
      <w:r w:rsidRPr="000F1341">
        <w:rPr>
          <w:sz w:val="24"/>
          <w:szCs w:val="24"/>
        </w:rPr>
        <w:t>rin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i.</w:t>
      </w:r>
    </w:p>
    <w:p w14:paraId="64BE880B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Formarea copiilor prin încrucișare (C)</w:t>
      </w:r>
    </w:p>
    <w:p w14:paraId="7C75EFA0" w14:textId="77777777" w:rsidR="00CE1BFD" w:rsidRPr="000F1341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Transformarea copiilor print mutație (M)</w:t>
      </w:r>
    </w:p>
    <w:p w14:paraId="5376C0F7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1341">
        <w:rPr>
          <w:sz w:val="24"/>
          <w:szCs w:val="24"/>
        </w:rPr>
        <w:t>Selec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>ie supravie</w:t>
      </w:r>
      <w:r>
        <w:rPr>
          <w:sz w:val="24"/>
          <w:szCs w:val="24"/>
        </w:rPr>
        <w:t>ț</w:t>
      </w:r>
      <w:r w:rsidRPr="000F1341">
        <w:rPr>
          <w:sz w:val="24"/>
          <w:szCs w:val="24"/>
        </w:rPr>
        <w:t xml:space="preserve">uitori: cei mai buni </w:t>
      </w:r>
      <w:r>
        <w:rPr>
          <w:sz w:val="24"/>
          <w:szCs w:val="24"/>
        </w:rPr>
        <w:t>mărime</w:t>
      </w:r>
      <w:r w:rsidRPr="000F1341">
        <w:rPr>
          <w:sz w:val="24"/>
          <w:szCs w:val="24"/>
        </w:rPr>
        <w:t>(P) din P+</w:t>
      </w:r>
      <w:r>
        <w:rPr>
          <w:sz w:val="24"/>
          <w:szCs w:val="24"/>
        </w:rPr>
        <w:t>M</w:t>
      </w:r>
      <w:r w:rsidRPr="000F1341">
        <w:rPr>
          <w:sz w:val="24"/>
          <w:szCs w:val="24"/>
        </w:rPr>
        <w:t>.</w:t>
      </w:r>
      <w:r>
        <w:rPr>
          <w:sz w:val="24"/>
          <w:szCs w:val="24"/>
        </w:rPr>
        <w:t xml:space="preserve"> Populația nouă se reține în P</w:t>
      </w:r>
    </w:p>
    <w:p w14:paraId="0DD596AE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Evaluarea poluției noi pentru a obține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și </w:t>
      </w:r>
      <w:proofErr w:type="spellStart"/>
      <w:r>
        <w:rPr>
          <w:sz w:val="24"/>
          <w:szCs w:val="24"/>
        </w:rPr>
        <w:t>worst</w:t>
      </w:r>
      <w:proofErr w:type="spellEnd"/>
    </w:p>
    <w:p w14:paraId="5602479C" w14:textId="77777777" w:rsidR="00CE1BFD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Cât timp număr de generației e mai mic decât numărul de generații totale se execută totul începând de la pasul 3</w:t>
      </w:r>
    </w:p>
    <w:p w14:paraId="30820091" w14:textId="77777777" w:rsidR="00CE1BFD" w:rsidRPr="003421D7" w:rsidRDefault="00CE1BFD" w:rsidP="00CE1B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returnează cel mai bun individ(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) din ultima generație</w:t>
      </w:r>
    </w:p>
    <w:p w14:paraId="065C8CCD" w14:textId="77777777" w:rsidR="00CE1BFD" w:rsidRDefault="00CE1BFD" w:rsidP="00CE1BFD">
      <w:pPr>
        <w:ind w:left="360"/>
        <w:rPr>
          <w:b/>
          <w:bCs/>
          <w:sz w:val="24"/>
          <w:szCs w:val="24"/>
        </w:rPr>
      </w:pPr>
      <w:r w:rsidRPr="000F1341">
        <w:rPr>
          <w:b/>
          <w:bCs/>
          <w:sz w:val="24"/>
          <w:szCs w:val="24"/>
        </w:rPr>
        <w:t xml:space="preserve">Parametri algoritm: mărimea populației, numărul de generații, </w:t>
      </w:r>
      <w:r>
        <w:rPr>
          <w:b/>
          <w:bCs/>
          <w:sz w:val="24"/>
          <w:szCs w:val="24"/>
        </w:rPr>
        <w:t>rata</w:t>
      </w:r>
      <w:r w:rsidRPr="000F1341">
        <w:rPr>
          <w:b/>
          <w:bCs/>
          <w:sz w:val="24"/>
          <w:szCs w:val="24"/>
        </w:rPr>
        <w:t xml:space="preserve"> de încrucișare, </w:t>
      </w:r>
      <w:r>
        <w:rPr>
          <w:b/>
          <w:bCs/>
          <w:sz w:val="24"/>
          <w:szCs w:val="24"/>
        </w:rPr>
        <w:t>rata</w:t>
      </w:r>
      <w:r w:rsidRPr="000F1341">
        <w:rPr>
          <w:b/>
          <w:bCs/>
          <w:sz w:val="24"/>
          <w:szCs w:val="24"/>
        </w:rPr>
        <w:t xml:space="preserve"> de mutație.</w:t>
      </w:r>
    </w:p>
    <w:p w14:paraId="27924AF3" w14:textId="77777777" w:rsidR="00CE1BFD" w:rsidRDefault="00CE1BFD" w:rsidP="00CE1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func</w:t>
      </w:r>
      <w:proofErr w:type="spellEnd"/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421D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algori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t</w:t>
      </w:r>
      <w:r w:rsidRPr="003421D7"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m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Evolutiv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mărimePopulație</w:t>
      </w:r>
      <w:proofErr w:type="spellEnd"/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ratăMutație</w:t>
      </w:r>
      <w:proofErr w:type="spellEnd"/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ratăÎncrucișare</w:t>
      </w:r>
      <w:proofErr w:type="spellEnd"/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genera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ții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):</w:t>
      </w:r>
      <w:r w:rsidRPr="003421D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inițializarePopulație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mărimePopulație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b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w = evalua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re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Pr="00B00947"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>best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>avg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, </w:t>
      </w:r>
      <w:proofErr w:type="spellStart"/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>worst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nrÎncrucișări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3421D7">
        <w:rPr>
          <w:rFonts w:ascii="Consolas" w:eastAsia="Times New Roman" w:hAnsi="Consolas" w:cs="Courier New"/>
          <w:color w:val="8888C6"/>
          <w:sz w:val="20"/>
          <w:szCs w:val="20"/>
          <w:lang w:eastAsia="ro-RO"/>
        </w:rPr>
        <w:t>int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mărimePopulație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ratăÎncrucișare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/ </w:t>
      </w:r>
      <w:r w:rsidRPr="003421D7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100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) / </w:t>
      </w:r>
      <w:r w:rsidRPr="003421D7">
        <w:rPr>
          <w:rFonts w:ascii="Consolas" w:eastAsia="Times New Roman" w:hAnsi="Consolas" w:cs="Courier New"/>
          <w:color w:val="6897BB"/>
          <w:sz w:val="20"/>
          <w:szCs w:val="20"/>
          <w:lang w:eastAsia="ro-RO"/>
        </w:rPr>
        <w:t>2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pentru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i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î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tre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0, generații - 1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):</w:t>
      </w:r>
    </w:p>
    <w:p w14:paraId="325201C7" w14:textId="77777777" w:rsidR="00CE1BFD" w:rsidRPr="003421D7" w:rsidRDefault="00CE1BFD" w:rsidP="00CE1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părinți = selecție(P)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încrucișare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nrÎncrucișări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, părinți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mutații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populațieNouă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P, M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b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w = </w:t>
      </w:r>
      <w:proofErr w:type="spellStart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evalua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rePopulație</w:t>
      </w:r>
      <w:proofErr w:type="spellEnd"/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return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ează</w:t>
      </w:r>
      <w:r w:rsidRPr="003421D7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421D7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</w:t>
      </w:r>
    </w:p>
    <w:p w14:paraId="508C438E" w14:textId="70E68A8E" w:rsidR="00781FAF" w:rsidRDefault="00781FAF"/>
    <w:p w14:paraId="575E57E1" w14:textId="76CB1194" w:rsidR="00AF2F15" w:rsidRDefault="00AF2F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Selecție</w:t>
      </w:r>
    </w:p>
    <w:p w14:paraId="676E57F8" w14:textId="2BA1ABF4" w:rsidR="00AF2F15" w:rsidRDefault="00AF2F15">
      <w:pPr>
        <w:rPr>
          <w:b/>
          <w:bCs/>
          <w:sz w:val="28"/>
          <w:szCs w:val="28"/>
          <w:u w:val="single"/>
        </w:rPr>
      </w:pPr>
      <w:r w:rsidRPr="00AF2F15">
        <w:rPr>
          <w:b/>
          <w:bCs/>
          <w:sz w:val="28"/>
          <w:szCs w:val="28"/>
          <w:u w:val="single"/>
        </w:rPr>
        <w:t>Selec</w:t>
      </w:r>
      <w:r>
        <w:rPr>
          <w:b/>
          <w:bCs/>
          <w:sz w:val="28"/>
          <w:szCs w:val="28"/>
          <w:u w:val="single"/>
        </w:rPr>
        <w:t>ț</w:t>
      </w:r>
      <w:r w:rsidRPr="00AF2F15">
        <w:rPr>
          <w:b/>
          <w:bCs/>
          <w:sz w:val="28"/>
          <w:szCs w:val="28"/>
          <w:u w:val="single"/>
        </w:rPr>
        <w:t>ia prin ordonare</w:t>
      </w:r>
      <w:r>
        <w:rPr>
          <w:b/>
          <w:bCs/>
          <w:sz w:val="28"/>
          <w:szCs w:val="28"/>
          <w:u w:val="single"/>
        </w:rPr>
        <w:t>(Rank)</w:t>
      </w:r>
    </w:p>
    <w:p w14:paraId="68933EC5" w14:textId="21F445E8" w:rsidR="00227E2F" w:rsidRPr="00227E2F" w:rsidRDefault="00227E2F" w:rsidP="00227E2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27E2F">
        <w:rPr>
          <w:sz w:val="24"/>
          <w:szCs w:val="24"/>
        </w:rPr>
        <w:t>ri</w:t>
      </w:r>
      <w:proofErr w:type="spellEnd"/>
      <w:r w:rsidRPr="00227E2F">
        <w:rPr>
          <w:sz w:val="24"/>
          <w:szCs w:val="24"/>
        </w:rPr>
        <w:t xml:space="preserve"> – rangul individului i (</w:t>
      </w:r>
      <w:proofErr w:type="spellStart"/>
      <w:r w:rsidRPr="00227E2F">
        <w:rPr>
          <w:sz w:val="24"/>
          <w:szCs w:val="24"/>
        </w:rPr>
        <w:t>ri</w:t>
      </w:r>
      <w:proofErr w:type="spellEnd"/>
      <w:r w:rsidRPr="00227E2F">
        <w:rPr>
          <w:sz w:val="24"/>
          <w:szCs w:val="24"/>
        </w:rPr>
        <w:t xml:space="preserve"> =1 pentru cel mai slab individ)</w:t>
      </w:r>
    </w:p>
    <w:p w14:paraId="73DC0805" w14:textId="2ABEC263" w:rsidR="00227E2F" w:rsidRPr="00227E2F" w:rsidRDefault="00227E2F" w:rsidP="00227E2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7E2F">
        <w:rPr>
          <w:sz w:val="24"/>
          <w:szCs w:val="24"/>
        </w:rPr>
        <w:t>s – presiunea de selecție</w:t>
      </w:r>
    </w:p>
    <w:p w14:paraId="6E1A6C0B" w14:textId="65DB7766" w:rsidR="00227E2F" w:rsidRDefault="00227E2F" w:rsidP="00227E2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7E2F">
        <w:rPr>
          <w:sz w:val="24"/>
          <w:szCs w:val="24"/>
        </w:rPr>
        <w:t>Probabilitatea de selecție depinde de poziția relativa a cromozomilor:</w:t>
      </w:r>
    </w:p>
    <w:p w14:paraId="2F806982" w14:textId="652F9B8C" w:rsidR="00227E2F" w:rsidRPr="00227E2F" w:rsidRDefault="00227E2F" w:rsidP="00227E2F">
      <w:pPr>
        <w:pStyle w:val="ListParagraph"/>
        <w:rPr>
          <w:sz w:val="24"/>
          <w:szCs w:val="24"/>
        </w:rPr>
      </w:pPr>
      <w:r w:rsidRPr="00227E2F">
        <w:rPr>
          <w:noProof/>
          <w:sz w:val="24"/>
          <w:szCs w:val="24"/>
        </w:rPr>
        <w:lastRenderedPageBreak/>
        <w:drawing>
          <wp:inline distT="0" distB="0" distL="0" distR="0" wp14:anchorId="6E6F3F45" wp14:editId="25E0F7E8">
            <wp:extent cx="3467100" cy="859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07" cy="8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77D" w14:textId="3F52C881" w:rsidR="00AF2F15" w:rsidRPr="00AF2F15" w:rsidRDefault="00AF2F15" w:rsidP="00AF2F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Selecția de tip turneu(Turnir)</w:t>
      </w:r>
    </w:p>
    <w:p w14:paraId="1A3B671D" w14:textId="6B5EE1B4" w:rsidR="00AF2F15" w:rsidRPr="00AF2F15" w:rsidRDefault="00AF2F15" w:rsidP="00AF2F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2F15">
        <w:rPr>
          <w:sz w:val="24"/>
          <w:szCs w:val="24"/>
        </w:rPr>
        <w:t>Se aleg in mod aleator</w:t>
      </w:r>
      <w:r>
        <w:rPr>
          <w:sz w:val="24"/>
          <w:szCs w:val="24"/>
        </w:rPr>
        <w:t>iu</w:t>
      </w:r>
      <w:r w:rsidRPr="00AF2F15">
        <w:rPr>
          <w:sz w:val="24"/>
          <w:szCs w:val="24"/>
        </w:rPr>
        <w:t xml:space="preserve"> k cromozom</w:t>
      </w:r>
      <w:r>
        <w:rPr>
          <w:sz w:val="24"/>
          <w:szCs w:val="24"/>
        </w:rPr>
        <w:t>i</w:t>
      </w:r>
    </w:p>
    <w:p w14:paraId="477E5FB0" w14:textId="7DB3F14F" w:rsidR="00AF2F15" w:rsidRPr="00AF2F15" w:rsidRDefault="00AF2F15" w:rsidP="00AF2F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2F15">
        <w:rPr>
          <w:sz w:val="24"/>
          <w:szCs w:val="24"/>
        </w:rPr>
        <w:t>Se calculeaz</w:t>
      </w:r>
      <w:r>
        <w:rPr>
          <w:sz w:val="24"/>
          <w:szCs w:val="24"/>
        </w:rPr>
        <w:t>ă</w:t>
      </w:r>
      <w:r w:rsidRPr="00AF2F15">
        <w:rPr>
          <w:sz w:val="24"/>
          <w:szCs w:val="24"/>
        </w:rPr>
        <w:t xml:space="preserve"> fitness</w:t>
      </w:r>
      <w:r>
        <w:rPr>
          <w:sz w:val="24"/>
          <w:szCs w:val="24"/>
        </w:rPr>
        <w:t>-</w:t>
      </w:r>
      <w:proofErr w:type="spellStart"/>
      <w:r w:rsidRPr="00AF2F15">
        <w:rPr>
          <w:sz w:val="24"/>
          <w:szCs w:val="24"/>
        </w:rPr>
        <w:t>ul</w:t>
      </w:r>
      <w:proofErr w:type="spellEnd"/>
      <w:r w:rsidRPr="00AF2F15">
        <w:rPr>
          <w:sz w:val="24"/>
          <w:szCs w:val="24"/>
        </w:rPr>
        <w:t xml:space="preserve"> cromozomilor selecta</w:t>
      </w:r>
      <w:r>
        <w:rPr>
          <w:sz w:val="24"/>
          <w:szCs w:val="24"/>
        </w:rPr>
        <w:t>ț</w:t>
      </w:r>
      <w:r w:rsidRPr="00AF2F15">
        <w:rPr>
          <w:sz w:val="24"/>
          <w:szCs w:val="24"/>
        </w:rPr>
        <w:t>i</w:t>
      </w:r>
    </w:p>
    <w:p w14:paraId="7D5CE208" w14:textId="7B3D5BE2" w:rsidR="00AF2F15" w:rsidRDefault="00AF2F15" w:rsidP="00AF2F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2F15">
        <w:rPr>
          <w:sz w:val="24"/>
          <w:szCs w:val="24"/>
        </w:rPr>
        <w:t>Cromozomul mai performant este selectat</w:t>
      </w:r>
    </w:p>
    <w:p w14:paraId="7BFAD46D" w14:textId="75E92D06" w:rsidR="00AF2F15" w:rsidRPr="00AF2F15" w:rsidRDefault="00AF2F15" w:rsidP="00AF2F15">
      <w:pPr>
        <w:rPr>
          <w:sz w:val="24"/>
          <w:szCs w:val="24"/>
        </w:rPr>
      </w:pPr>
      <w:r w:rsidRPr="00AF2F15">
        <w:rPr>
          <w:noProof/>
          <w:sz w:val="24"/>
          <w:szCs w:val="24"/>
        </w:rPr>
        <w:drawing>
          <wp:inline distT="0" distB="0" distL="0" distR="0" wp14:anchorId="4C1DE96A" wp14:editId="0A045F7D">
            <wp:extent cx="6256020" cy="23073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16" cy="23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4603" w14:textId="429356DF" w:rsidR="00AF2F15" w:rsidRDefault="00AF2F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Încrucișare</w:t>
      </w:r>
    </w:p>
    <w:p w14:paraId="77402F97" w14:textId="418AA074" w:rsidR="00227E2F" w:rsidRPr="00227E2F" w:rsidRDefault="00227E2F" w:rsidP="00227E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Î</w:t>
      </w:r>
      <w:r w:rsidRPr="00227E2F">
        <w:rPr>
          <w:b/>
          <w:bCs/>
          <w:sz w:val="28"/>
          <w:szCs w:val="28"/>
          <w:u w:val="single"/>
        </w:rPr>
        <w:t>ncruci</w:t>
      </w:r>
      <w:r>
        <w:rPr>
          <w:b/>
          <w:bCs/>
          <w:sz w:val="28"/>
          <w:szCs w:val="28"/>
          <w:u w:val="single"/>
        </w:rPr>
        <w:t>ș</w:t>
      </w:r>
      <w:r w:rsidRPr="00227E2F">
        <w:rPr>
          <w:b/>
          <w:bCs/>
          <w:sz w:val="28"/>
          <w:szCs w:val="28"/>
          <w:u w:val="single"/>
        </w:rPr>
        <w:t>area</w:t>
      </w:r>
      <w:r>
        <w:rPr>
          <w:b/>
          <w:bCs/>
          <w:sz w:val="28"/>
          <w:szCs w:val="28"/>
          <w:u w:val="single"/>
        </w:rPr>
        <w:t xml:space="preserve"> </w:t>
      </w:r>
      <w:r w:rsidRPr="00227E2F">
        <w:rPr>
          <w:b/>
          <w:bCs/>
          <w:sz w:val="28"/>
          <w:szCs w:val="28"/>
          <w:u w:val="single"/>
        </w:rPr>
        <w:t>discreta</w:t>
      </w:r>
    </w:p>
    <w:p w14:paraId="3245AAF2" w14:textId="400E3142" w:rsidR="00227E2F" w:rsidRPr="00227E2F" w:rsidRDefault="00227E2F" w:rsidP="00227E2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E2F">
        <w:rPr>
          <w:sz w:val="24"/>
          <w:szCs w:val="24"/>
        </w:rPr>
        <w:t>Pentru fiecare pozi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ie i a primului descendent se alege (cu o probabilitate fixata p) p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rintele a c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rui gena (din pozi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ia i) va fi transmisa acestui descendent</w:t>
      </w:r>
    </w:p>
    <w:p w14:paraId="41EF42DA" w14:textId="35D95431" w:rsidR="00227E2F" w:rsidRPr="00227E2F" w:rsidRDefault="00227E2F" w:rsidP="00227E2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7E2F">
        <w:rPr>
          <w:sz w:val="24"/>
          <w:szCs w:val="24"/>
        </w:rPr>
        <w:t>p=0.5 rolul celor doi p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rin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 este simetric</w:t>
      </w:r>
    </w:p>
    <w:p w14:paraId="2D1FD5A6" w14:textId="182DD831" w:rsidR="00227E2F" w:rsidRPr="00227E2F" w:rsidRDefault="00227E2F" w:rsidP="00227E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Î</w:t>
      </w:r>
      <w:r w:rsidRPr="00227E2F">
        <w:rPr>
          <w:b/>
          <w:bCs/>
          <w:sz w:val="28"/>
          <w:szCs w:val="28"/>
          <w:u w:val="single"/>
        </w:rPr>
        <w:t>ncruci</w:t>
      </w:r>
      <w:r>
        <w:rPr>
          <w:b/>
          <w:bCs/>
          <w:sz w:val="28"/>
          <w:szCs w:val="28"/>
          <w:u w:val="single"/>
        </w:rPr>
        <w:t>ș</w:t>
      </w:r>
      <w:r w:rsidRPr="00227E2F">
        <w:rPr>
          <w:b/>
          <w:bCs/>
          <w:sz w:val="28"/>
          <w:szCs w:val="28"/>
          <w:u w:val="single"/>
        </w:rPr>
        <w:t>area</w:t>
      </w:r>
      <w:r>
        <w:rPr>
          <w:b/>
          <w:bCs/>
          <w:sz w:val="28"/>
          <w:szCs w:val="28"/>
          <w:u w:val="single"/>
        </w:rPr>
        <w:t xml:space="preserve"> </w:t>
      </w:r>
      <w:r w:rsidRPr="00227E2F">
        <w:rPr>
          <w:b/>
          <w:bCs/>
          <w:sz w:val="28"/>
          <w:szCs w:val="28"/>
          <w:u w:val="single"/>
        </w:rPr>
        <w:t>continu</w:t>
      </w:r>
      <w:r>
        <w:rPr>
          <w:b/>
          <w:bCs/>
          <w:sz w:val="28"/>
          <w:szCs w:val="28"/>
          <w:u w:val="single"/>
        </w:rPr>
        <w:t>ă</w:t>
      </w:r>
      <w:r w:rsidRPr="00227E2F">
        <w:rPr>
          <w:b/>
          <w:bCs/>
          <w:sz w:val="28"/>
          <w:szCs w:val="28"/>
          <w:u w:val="single"/>
        </w:rPr>
        <w:t xml:space="preserve"> (sau medie</w:t>
      </w:r>
      <w:r>
        <w:rPr>
          <w:b/>
          <w:bCs/>
          <w:sz w:val="28"/>
          <w:szCs w:val="28"/>
          <w:u w:val="single"/>
        </w:rPr>
        <w:t>)</w:t>
      </w:r>
    </w:p>
    <w:p w14:paraId="6A23B1CD" w14:textId="1F740515" w:rsidR="00227E2F" w:rsidRPr="00227E2F" w:rsidRDefault="00227E2F" w:rsidP="00227E2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27E2F">
        <w:rPr>
          <w:sz w:val="24"/>
          <w:szCs w:val="24"/>
        </w:rPr>
        <w:t>Se aleg aleator</w:t>
      </w:r>
      <w:r>
        <w:rPr>
          <w:sz w:val="24"/>
          <w:szCs w:val="24"/>
        </w:rPr>
        <w:t>iu</w:t>
      </w:r>
      <w:r w:rsidRPr="00227E2F">
        <w:rPr>
          <w:sz w:val="24"/>
          <w:szCs w:val="24"/>
        </w:rPr>
        <w:t xml:space="preserve"> (cu o probabilitate fixat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 xml:space="preserve"> p) anumite pozi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ii</w:t>
      </w:r>
    </w:p>
    <w:p w14:paraId="139B2893" w14:textId="357EF997" w:rsidR="00227E2F" w:rsidRPr="00227E2F" w:rsidRDefault="00227E2F" w:rsidP="00227E2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27E2F">
        <w:rPr>
          <w:sz w:val="24"/>
          <w:szCs w:val="24"/>
        </w:rPr>
        <w:t>Genele corespunz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 xml:space="preserve">toare </w:t>
      </w:r>
      <w:r>
        <w:rPr>
          <w:sz w:val="24"/>
          <w:szCs w:val="24"/>
        </w:rPr>
        <w:t>î</w:t>
      </w:r>
      <w:r w:rsidRPr="00227E2F">
        <w:rPr>
          <w:sz w:val="24"/>
          <w:szCs w:val="24"/>
        </w:rPr>
        <w:t>n descenden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 vor fi media aritmetica a genelor corespunz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toare ale p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rin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ilor</w:t>
      </w:r>
    </w:p>
    <w:p w14:paraId="613CA6B7" w14:textId="2D8E0FDE" w:rsidR="00AF2F15" w:rsidRDefault="00AF2F1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Mutație</w:t>
      </w:r>
    </w:p>
    <w:p w14:paraId="3E039469" w14:textId="1313A681" w:rsidR="00AF2F15" w:rsidRDefault="00227E2F" w:rsidP="00227E2F">
      <w:pPr>
        <w:rPr>
          <w:b/>
          <w:bCs/>
          <w:sz w:val="28"/>
          <w:szCs w:val="28"/>
          <w:u w:val="single"/>
        </w:rPr>
      </w:pPr>
      <w:r w:rsidRPr="00227E2F">
        <w:rPr>
          <w:b/>
          <w:bCs/>
          <w:sz w:val="28"/>
          <w:szCs w:val="28"/>
          <w:u w:val="single"/>
        </w:rPr>
        <w:t>Muta</w:t>
      </w:r>
      <w:r>
        <w:rPr>
          <w:b/>
          <w:bCs/>
          <w:sz w:val="28"/>
          <w:szCs w:val="28"/>
          <w:u w:val="single"/>
        </w:rPr>
        <w:t>ț</w:t>
      </w:r>
      <w:r w:rsidRPr="00227E2F">
        <w:rPr>
          <w:b/>
          <w:bCs/>
          <w:sz w:val="28"/>
          <w:szCs w:val="28"/>
          <w:u w:val="single"/>
        </w:rPr>
        <w:t>ia</w:t>
      </w:r>
      <w:r>
        <w:rPr>
          <w:b/>
          <w:bCs/>
          <w:sz w:val="28"/>
          <w:szCs w:val="28"/>
          <w:u w:val="single"/>
        </w:rPr>
        <w:t xml:space="preserve"> </w:t>
      </w:r>
      <w:r w:rsidRPr="00227E2F">
        <w:rPr>
          <w:b/>
          <w:bCs/>
          <w:sz w:val="28"/>
          <w:szCs w:val="28"/>
          <w:u w:val="single"/>
        </w:rPr>
        <w:t>uniform</w:t>
      </w:r>
      <w:r>
        <w:rPr>
          <w:b/>
          <w:bCs/>
          <w:sz w:val="28"/>
          <w:szCs w:val="28"/>
          <w:u w:val="single"/>
        </w:rPr>
        <w:t>ă</w:t>
      </w:r>
    </w:p>
    <w:p w14:paraId="2DD15AB5" w14:textId="460B3DA7" w:rsidR="00227E2F" w:rsidRPr="00227E2F" w:rsidRDefault="00227E2F" w:rsidP="00227E2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Î</w:t>
      </w:r>
      <w:r w:rsidRPr="00227E2F">
        <w:rPr>
          <w:sz w:val="24"/>
          <w:szCs w:val="24"/>
        </w:rPr>
        <w:t>nlocuie</w:t>
      </w:r>
      <w:r>
        <w:rPr>
          <w:sz w:val="24"/>
          <w:szCs w:val="24"/>
        </w:rPr>
        <w:t>ș</w:t>
      </w:r>
      <w:r w:rsidRPr="00227E2F">
        <w:rPr>
          <w:sz w:val="24"/>
          <w:szCs w:val="24"/>
        </w:rPr>
        <w:t>te o singura gena a cromozomului cu un num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 real</w:t>
      </w:r>
      <w:r>
        <w:rPr>
          <w:sz w:val="24"/>
          <w:szCs w:val="24"/>
        </w:rPr>
        <w:t xml:space="preserve"> </w:t>
      </w:r>
      <w:r w:rsidRPr="00227E2F">
        <w:rPr>
          <w:sz w:val="24"/>
          <w:szCs w:val="24"/>
        </w:rPr>
        <w:t>generat aleator</w:t>
      </w:r>
      <w:r>
        <w:rPr>
          <w:sz w:val="24"/>
          <w:szCs w:val="24"/>
        </w:rPr>
        <w:t>iu</w:t>
      </w:r>
    </w:p>
    <w:p w14:paraId="7E9C304B" w14:textId="58433FE4" w:rsidR="00227E2F" w:rsidRPr="00227E2F" w:rsidRDefault="00227E2F" w:rsidP="00227E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E2F">
        <w:rPr>
          <w:sz w:val="24"/>
          <w:szCs w:val="24"/>
        </w:rPr>
        <w:t>P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>rinte</w:t>
      </w:r>
      <w:r>
        <w:rPr>
          <w:sz w:val="24"/>
          <w:szCs w:val="24"/>
        </w:rPr>
        <w:t xml:space="preserve"> </w:t>
      </w:r>
      <w:r w:rsidRPr="00227E2F">
        <w:rPr>
          <w:sz w:val="24"/>
          <w:szCs w:val="24"/>
        </w:rPr>
        <w:t>x = (x 1 , x 2 , . . . , x n)</w:t>
      </w:r>
    </w:p>
    <w:p w14:paraId="1428A53C" w14:textId="3BAAE541" w:rsidR="00227E2F" w:rsidRPr="00227E2F" w:rsidRDefault="00227E2F" w:rsidP="00227E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E2F">
        <w:rPr>
          <w:sz w:val="24"/>
          <w:szCs w:val="24"/>
        </w:rPr>
        <w:t>Du</w:t>
      </w:r>
      <w:r>
        <w:rPr>
          <w:sz w:val="24"/>
          <w:szCs w:val="24"/>
        </w:rPr>
        <w:t>pă</w:t>
      </w:r>
      <w:r w:rsidRPr="00227E2F">
        <w:rPr>
          <w:sz w:val="24"/>
          <w:szCs w:val="24"/>
        </w:rPr>
        <w:t xml:space="preserve"> muta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ie pentru pozi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ia i</w:t>
      </w:r>
    </w:p>
    <w:p w14:paraId="1B8602C4" w14:textId="4DD0FAFF" w:rsidR="00227E2F" w:rsidRPr="00227E2F" w:rsidRDefault="00227E2F" w:rsidP="00227E2F">
      <w:pPr>
        <w:pStyle w:val="ListParagraph"/>
        <w:rPr>
          <w:sz w:val="24"/>
          <w:szCs w:val="24"/>
        </w:rPr>
      </w:pPr>
      <w:r w:rsidRPr="00227E2F">
        <w:rPr>
          <w:sz w:val="24"/>
          <w:szCs w:val="24"/>
        </w:rPr>
        <w:t xml:space="preserve">x’= (x 1 , x 2 , . . . , x i ’, . . . , x n ) , 1 </w:t>
      </w:r>
      <w:r>
        <w:rPr>
          <w:sz w:val="24"/>
          <w:szCs w:val="24"/>
        </w:rPr>
        <w:t>&lt;=</w:t>
      </w:r>
      <w:r w:rsidRPr="00227E2F">
        <w:rPr>
          <w:sz w:val="24"/>
          <w:szCs w:val="24"/>
        </w:rPr>
        <w:t xml:space="preserve"> i </w:t>
      </w:r>
      <w:r>
        <w:rPr>
          <w:sz w:val="24"/>
          <w:szCs w:val="24"/>
        </w:rPr>
        <w:t>&lt;=</w:t>
      </w:r>
      <w:r w:rsidRPr="00227E2F">
        <w:rPr>
          <w:sz w:val="24"/>
          <w:szCs w:val="24"/>
        </w:rPr>
        <w:t xml:space="preserve"> n ,</w:t>
      </w:r>
    </w:p>
    <w:p w14:paraId="45FA50C6" w14:textId="7A22236F" w:rsidR="00227E2F" w:rsidRPr="00227E2F" w:rsidRDefault="00227E2F" w:rsidP="00227E2F">
      <w:pPr>
        <w:pStyle w:val="ListParagraph"/>
        <w:rPr>
          <w:sz w:val="24"/>
          <w:szCs w:val="24"/>
        </w:rPr>
      </w:pPr>
      <w:r w:rsidRPr="00227E2F">
        <w:rPr>
          <w:sz w:val="24"/>
          <w:szCs w:val="24"/>
        </w:rPr>
        <w:t>x i ’ aparține LI i , LS i ], uniform aleator</w:t>
      </w:r>
      <w:r>
        <w:rPr>
          <w:sz w:val="24"/>
          <w:szCs w:val="24"/>
        </w:rPr>
        <w:t>iu</w:t>
      </w:r>
      <w:r w:rsidRPr="00227E2F">
        <w:rPr>
          <w:sz w:val="24"/>
          <w:szCs w:val="24"/>
        </w:rPr>
        <w:t xml:space="preserve"> selectat</w:t>
      </w:r>
    </w:p>
    <w:p w14:paraId="3821762B" w14:textId="319EE8E7" w:rsidR="00227E2F" w:rsidRPr="00227E2F" w:rsidRDefault="00227E2F" w:rsidP="00227E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E2F">
        <w:rPr>
          <w:sz w:val="24"/>
          <w:szCs w:val="24"/>
        </w:rPr>
        <w:t>Var : gena i determinat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 xml:space="preserve"> aleator</w:t>
      </w:r>
      <w:r>
        <w:rPr>
          <w:sz w:val="24"/>
          <w:szCs w:val="24"/>
        </w:rPr>
        <w:t>iu</w:t>
      </w:r>
      <w:r w:rsidR="002B13DC">
        <w:rPr>
          <w:sz w:val="24"/>
          <w:szCs w:val="24"/>
        </w:rPr>
        <w:t xml:space="preserve"> pe baza rate de mutație</w:t>
      </w:r>
    </w:p>
    <w:p w14:paraId="73E75703" w14:textId="6A798B64" w:rsidR="00227E2F" w:rsidRPr="00227E2F" w:rsidRDefault="00227E2F" w:rsidP="00227E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7E2F">
        <w:rPr>
          <w:sz w:val="24"/>
          <w:szCs w:val="24"/>
        </w:rPr>
        <w:t>Var : fiecare pozi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>ie sufer</w:t>
      </w:r>
      <w:r>
        <w:rPr>
          <w:sz w:val="24"/>
          <w:szCs w:val="24"/>
        </w:rPr>
        <w:t>ă</w:t>
      </w:r>
      <w:r w:rsidRPr="00227E2F">
        <w:rPr>
          <w:sz w:val="24"/>
          <w:szCs w:val="24"/>
        </w:rPr>
        <w:t xml:space="preserve"> muta</w:t>
      </w:r>
      <w:r>
        <w:rPr>
          <w:sz w:val="24"/>
          <w:szCs w:val="24"/>
        </w:rPr>
        <w:t>ț</w:t>
      </w:r>
      <w:r w:rsidRPr="00227E2F">
        <w:rPr>
          <w:sz w:val="24"/>
          <w:szCs w:val="24"/>
        </w:rPr>
        <w:t xml:space="preserve">ie cu probabilitatea </w:t>
      </w:r>
      <w:proofErr w:type="spellStart"/>
      <w:r w:rsidRPr="00227E2F">
        <w:rPr>
          <w:sz w:val="24"/>
          <w:szCs w:val="24"/>
        </w:rPr>
        <w:t>pm</w:t>
      </w:r>
      <w:proofErr w:type="spellEnd"/>
    </w:p>
    <w:p w14:paraId="57850554" w14:textId="5051047F" w:rsidR="002B13DC" w:rsidRPr="002B13DC" w:rsidRDefault="00227E2F" w:rsidP="002B13DC">
      <w:pPr>
        <w:rPr>
          <w:b/>
          <w:bCs/>
          <w:sz w:val="28"/>
          <w:szCs w:val="28"/>
          <w:u w:val="single"/>
        </w:rPr>
      </w:pPr>
      <w:r w:rsidRPr="00227E2F">
        <w:rPr>
          <w:b/>
          <w:bCs/>
          <w:sz w:val="28"/>
          <w:szCs w:val="28"/>
          <w:u w:val="single"/>
        </w:rPr>
        <w:lastRenderedPageBreak/>
        <w:t>Muta</w:t>
      </w:r>
      <w:r>
        <w:rPr>
          <w:b/>
          <w:bCs/>
          <w:sz w:val="28"/>
          <w:szCs w:val="28"/>
          <w:u w:val="single"/>
        </w:rPr>
        <w:t>ț</w:t>
      </w:r>
      <w:r w:rsidRPr="00227E2F">
        <w:rPr>
          <w:b/>
          <w:bCs/>
          <w:sz w:val="28"/>
          <w:szCs w:val="28"/>
          <w:u w:val="single"/>
        </w:rPr>
        <w:t>ia</w:t>
      </w:r>
      <w:r>
        <w:rPr>
          <w:b/>
          <w:bCs/>
          <w:sz w:val="28"/>
          <w:szCs w:val="28"/>
          <w:u w:val="single"/>
        </w:rPr>
        <w:t xml:space="preserve"> </w:t>
      </w:r>
      <w:r w:rsidRPr="00227E2F">
        <w:rPr>
          <w:b/>
          <w:bCs/>
          <w:sz w:val="28"/>
          <w:szCs w:val="28"/>
          <w:u w:val="single"/>
        </w:rPr>
        <w:t>neuniform</w:t>
      </w:r>
      <w:r>
        <w:rPr>
          <w:b/>
          <w:bCs/>
          <w:sz w:val="28"/>
          <w:szCs w:val="28"/>
          <w:u w:val="single"/>
        </w:rPr>
        <w:t>ă</w:t>
      </w:r>
    </w:p>
    <w:p w14:paraId="604B1B0A" w14:textId="3A2DE408" w:rsidR="002B13DC" w:rsidRPr="002B13DC" w:rsidRDefault="002B13DC" w:rsidP="002B13DC">
      <w:pPr>
        <w:rPr>
          <w:sz w:val="24"/>
          <w:szCs w:val="24"/>
        </w:rPr>
      </w:pPr>
      <w:r w:rsidRPr="002B13DC">
        <w:rPr>
          <w:sz w:val="24"/>
          <w:szCs w:val="24"/>
        </w:rPr>
        <w:t>La fiecare genera</w:t>
      </w:r>
      <w:r>
        <w:rPr>
          <w:sz w:val="24"/>
          <w:szCs w:val="24"/>
        </w:rPr>
        <w:t>ț</w:t>
      </w:r>
      <w:r w:rsidRPr="002B13DC">
        <w:rPr>
          <w:sz w:val="24"/>
          <w:szCs w:val="24"/>
        </w:rPr>
        <w:t>ie t se genereaz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 xml:space="preserve"> aleator</w:t>
      </w:r>
      <w:r>
        <w:rPr>
          <w:sz w:val="24"/>
          <w:szCs w:val="24"/>
        </w:rPr>
        <w:t>iu</w:t>
      </w:r>
      <w:r w:rsidRPr="002B13DC">
        <w:rPr>
          <w:sz w:val="24"/>
          <w:szCs w:val="24"/>
        </w:rPr>
        <w:t xml:space="preserve"> doi parametri :</w:t>
      </w:r>
    </w:p>
    <w:p w14:paraId="479A0BC7" w14:textId="3EA74FFA" w:rsidR="002B13DC" w:rsidRPr="002B13DC" w:rsidRDefault="002B13DC" w:rsidP="002B13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13DC">
        <w:rPr>
          <w:sz w:val="24"/>
          <w:szCs w:val="24"/>
        </w:rPr>
        <w:t>p indic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 xml:space="preserve"> natura schimb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>rii</w:t>
      </w:r>
    </w:p>
    <w:p w14:paraId="779078FC" w14:textId="7CB39869" w:rsidR="002B13DC" w:rsidRPr="002B13DC" w:rsidRDefault="002B13DC" w:rsidP="002B13DC">
      <w:pPr>
        <w:pStyle w:val="ListParagraph"/>
        <w:rPr>
          <w:sz w:val="24"/>
          <w:szCs w:val="24"/>
        </w:rPr>
      </w:pPr>
      <w:r w:rsidRPr="002B13DC">
        <w:rPr>
          <w:sz w:val="24"/>
          <w:szCs w:val="24"/>
        </w:rPr>
        <w:t>p=1 indic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 xml:space="preserve"> o cre</w:t>
      </w:r>
      <w:r>
        <w:rPr>
          <w:sz w:val="24"/>
          <w:szCs w:val="24"/>
        </w:rPr>
        <w:t>ș</w:t>
      </w:r>
      <w:r w:rsidRPr="002B13DC">
        <w:rPr>
          <w:sz w:val="24"/>
          <w:szCs w:val="24"/>
        </w:rPr>
        <w:t>tere a valorii unei gene</w:t>
      </w:r>
    </w:p>
    <w:p w14:paraId="14AFBC3A" w14:textId="383A26CC" w:rsidR="002B13DC" w:rsidRPr="002B13DC" w:rsidRDefault="002B13DC" w:rsidP="002B13DC">
      <w:pPr>
        <w:pStyle w:val="ListParagraph"/>
        <w:rPr>
          <w:sz w:val="24"/>
          <w:szCs w:val="24"/>
        </w:rPr>
      </w:pPr>
      <w:r w:rsidRPr="002B13DC">
        <w:rPr>
          <w:sz w:val="24"/>
          <w:szCs w:val="24"/>
        </w:rPr>
        <w:t>p= -1 indic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 xml:space="preserve"> o descre</w:t>
      </w:r>
      <w:r>
        <w:rPr>
          <w:sz w:val="24"/>
          <w:szCs w:val="24"/>
        </w:rPr>
        <w:t>ș</w:t>
      </w:r>
      <w:r w:rsidRPr="002B13DC">
        <w:rPr>
          <w:sz w:val="24"/>
          <w:szCs w:val="24"/>
        </w:rPr>
        <w:t>tere</w:t>
      </w:r>
    </w:p>
    <w:p w14:paraId="5FC7AE0C" w14:textId="37B4858D" w:rsidR="002B13DC" w:rsidRPr="002B13DC" w:rsidRDefault="002B13DC" w:rsidP="002B13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13DC">
        <w:rPr>
          <w:sz w:val="24"/>
          <w:szCs w:val="24"/>
        </w:rPr>
        <w:t>r determin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 xml:space="preserve"> amplitudinea schimb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>rii</w:t>
      </w:r>
    </w:p>
    <w:p w14:paraId="65F8E8D4" w14:textId="63192E7D" w:rsidR="002B13DC" w:rsidRDefault="002B13DC" w:rsidP="002B13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13DC">
        <w:rPr>
          <w:sz w:val="24"/>
          <w:szCs w:val="24"/>
        </w:rPr>
        <w:t>r este un num</w:t>
      </w:r>
      <w:r>
        <w:rPr>
          <w:sz w:val="24"/>
          <w:szCs w:val="24"/>
        </w:rPr>
        <w:t>ă</w:t>
      </w:r>
      <w:r w:rsidRPr="002B13DC">
        <w:rPr>
          <w:sz w:val="24"/>
          <w:szCs w:val="24"/>
        </w:rPr>
        <w:t>r aleator</w:t>
      </w:r>
      <w:r>
        <w:rPr>
          <w:sz w:val="24"/>
          <w:szCs w:val="24"/>
        </w:rPr>
        <w:t>iu</w:t>
      </w:r>
      <w:r w:rsidRPr="002B13DC">
        <w:rPr>
          <w:sz w:val="24"/>
          <w:szCs w:val="24"/>
        </w:rPr>
        <w:t xml:space="preserve"> </w:t>
      </w:r>
      <w:r>
        <w:rPr>
          <w:sz w:val="24"/>
          <w:szCs w:val="24"/>
        </w:rPr>
        <w:t>î</w:t>
      </w:r>
      <w:r w:rsidRPr="002B13DC">
        <w:rPr>
          <w:sz w:val="24"/>
          <w:szCs w:val="24"/>
        </w:rPr>
        <w:t>n intervalul [0,1], urm</w:t>
      </w:r>
      <w:r>
        <w:rPr>
          <w:sz w:val="24"/>
          <w:szCs w:val="24"/>
        </w:rPr>
        <w:t>â</w:t>
      </w:r>
      <w:r w:rsidRPr="002B13DC">
        <w:rPr>
          <w:sz w:val="24"/>
          <w:szCs w:val="24"/>
        </w:rPr>
        <w:t>nd o distribu</w:t>
      </w:r>
      <w:r>
        <w:rPr>
          <w:sz w:val="24"/>
          <w:szCs w:val="24"/>
        </w:rPr>
        <w:t>ț</w:t>
      </w:r>
      <w:r w:rsidRPr="002B13DC">
        <w:rPr>
          <w:sz w:val="24"/>
          <w:szCs w:val="24"/>
        </w:rPr>
        <w:t>ie uniform</w:t>
      </w:r>
      <w:r>
        <w:rPr>
          <w:sz w:val="24"/>
          <w:szCs w:val="24"/>
        </w:rPr>
        <w:t>ă</w:t>
      </w:r>
    </w:p>
    <w:p w14:paraId="5819633A" w14:textId="4B405ECC" w:rsidR="002B13DC" w:rsidRDefault="002B13DC" w:rsidP="002B13DC">
      <w:pPr>
        <w:rPr>
          <w:sz w:val="24"/>
          <w:szCs w:val="24"/>
        </w:rPr>
      </w:pPr>
      <w:r>
        <w:rPr>
          <w:sz w:val="24"/>
          <w:szCs w:val="24"/>
        </w:rPr>
        <w:t>T reprezintă numărul maxim de generații.</w:t>
      </w:r>
    </w:p>
    <w:p w14:paraId="7F819338" w14:textId="41A3F43A" w:rsidR="002B13DC" w:rsidRDefault="002B13DC" w:rsidP="002B13DC">
      <w:pPr>
        <w:rPr>
          <w:sz w:val="24"/>
          <w:szCs w:val="24"/>
        </w:rPr>
      </w:pPr>
      <w:r w:rsidRPr="002B13DC">
        <w:rPr>
          <w:noProof/>
          <w:sz w:val="24"/>
          <w:szCs w:val="24"/>
        </w:rPr>
        <w:drawing>
          <wp:inline distT="0" distB="0" distL="0" distR="0" wp14:anchorId="38B3E92B" wp14:editId="550F88D8">
            <wp:extent cx="4538138" cy="1965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459" cy="1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325" w14:textId="0D68BCBE" w:rsidR="00AA1289" w:rsidRPr="002B13DC" w:rsidRDefault="00AA1289" w:rsidP="002B13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și </w:t>
      </w:r>
      <w:proofErr w:type="spellStart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 reprezintă valorile maxime care pot fi luate de către </w:t>
      </w:r>
      <w:proofErr w:type="spellStart"/>
      <w:r>
        <w:rPr>
          <w:sz w:val="24"/>
          <w:szCs w:val="24"/>
        </w:rPr>
        <w:t>Xi</w:t>
      </w:r>
      <w:proofErr w:type="spellEnd"/>
    </w:p>
    <w:p w14:paraId="1EFE1287" w14:textId="77777777" w:rsidR="00CE1BFD" w:rsidRDefault="00CE1BFD" w:rsidP="00CE1BFD">
      <w:pPr>
        <w:rPr>
          <w:rFonts w:ascii="Calibri" w:eastAsia="Calibri" w:hAnsi="Calibri" w:cs="Arial"/>
          <w:b/>
          <w:bCs/>
          <w:sz w:val="36"/>
          <w:szCs w:val="36"/>
          <w:u w:val="single"/>
        </w:rPr>
      </w:pPr>
      <w:r w:rsidRPr="004B6EA9">
        <w:rPr>
          <w:rFonts w:ascii="Calibri" w:eastAsia="Calibri" w:hAnsi="Calibri" w:cs="Arial"/>
          <w:b/>
          <w:bCs/>
          <w:sz w:val="36"/>
          <w:szCs w:val="36"/>
          <w:u w:val="single"/>
        </w:rPr>
        <w:t>Tabele de date</w:t>
      </w:r>
    </w:p>
    <w:p w14:paraId="141984CF" w14:textId="77777777" w:rsidR="00CE1BFD" w:rsidRDefault="00CE1BFD" w:rsidP="00CE1BFD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 xml:space="preserve">Testele pentru algoritm au fost făcute începând de la un caz de bază pentru care am tot modificat parametri. </w:t>
      </w:r>
    </w:p>
    <w:p w14:paraId="47C44228" w14:textId="77777777" w:rsidR="00660BCA" w:rsidRDefault="00CE1BFD" w:rsidP="00CE1BFD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>Pentru compararea cu alte variante ale algoritmului au fost schimbate doar încrucișarea</w:t>
      </w:r>
      <w:r w:rsidR="00312C6A">
        <w:rPr>
          <w:rFonts w:ascii="Calibri" w:eastAsia="Calibri" w:hAnsi="Calibri" w:cs="Arial"/>
          <w:b/>
          <w:bCs/>
          <w:sz w:val="24"/>
          <w:szCs w:val="24"/>
        </w:rPr>
        <w:t>,</w:t>
      </w:r>
      <w:r>
        <w:rPr>
          <w:rFonts w:ascii="Calibri" w:eastAsia="Calibri" w:hAnsi="Calibri" w:cs="Arial"/>
          <w:b/>
          <w:bCs/>
          <w:sz w:val="24"/>
          <w:szCs w:val="24"/>
        </w:rPr>
        <w:t xml:space="preserve"> mutația</w:t>
      </w:r>
      <w:r w:rsidR="00312C6A">
        <w:rPr>
          <w:rFonts w:ascii="Calibri" w:eastAsia="Calibri" w:hAnsi="Calibri" w:cs="Arial"/>
          <w:b/>
          <w:bCs/>
          <w:sz w:val="24"/>
          <w:szCs w:val="24"/>
        </w:rPr>
        <w:t xml:space="preserve"> și selecție</w:t>
      </w:r>
      <w:r>
        <w:rPr>
          <w:rFonts w:ascii="Calibri" w:eastAsia="Calibri" w:hAnsi="Calibri" w:cs="Arial"/>
          <w:b/>
          <w:bCs/>
          <w:sz w:val="24"/>
          <w:szCs w:val="24"/>
        </w:rPr>
        <w:t xml:space="preserve"> pentru cazul de bază.</w:t>
      </w:r>
    </w:p>
    <w:p w14:paraId="1B4B3910" w14:textId="77777777" w:rsidR="00AE76E9" w:rsidRDefault="00660BCA" w:rsidP="00CE1BFD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 xml:space="preserve">Rezultatele optime ale </w:t>
      </w:r>
      <w:r w:rsidR="00AE76E9">
        <w:rPr>
          <w:rFonts w:ascii="Calibri" w:eastAsia="Calibri" w:hAnsi="Calibri" w:cs="Arial"/>
          <w:b/>
          <w:bCs/>
          <w:sz w:val="24"/>
          <w:szCs w:val="24"/>
        </w:rPr>
        <w:t>problemei sunt:</w:t>
      </w:r>
    </w:p>
    <w:p w14:paraId="07F3EDDD" w14:textId="33D73613" w:rsidR="008269F2" w:rsidRDefault="00AE76E9" w:rsidP="00CE1BFD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 xml:space="preserve">Mărime problemă = 5; rezultat optim = </w:t>
      </w:r>
      <w:r w:rsidR="00837589">
        <w:rPr>
          <w:rFonts w:ascii="Calibri" w:eastAsia="Calibri" w:hAnsi="Calibri" w:cs="Arial"/>
          <w:b/>
          <w:bCs/>
          <w:sz w:val="24"/>
          <w:szCs w:val="24"/>
        </w:rPr>
        <w:t>-</w:t>
      </w:r>
      <w:r w:rsidR="008269F2">
        <w:rPr>
          <w:rFonts w:ascii="Calibri" w:eastAsia="Calibri" w:hAnsi="Calibri" w:cs="Arial"/>
          <w:b/>
          <w:bCs/>
          <w:sz w:val="24"/>
          <w:szCs w:val="24"/>
        </w:rPr>
        <w:t>2094.9145</w:t>
      </w:r>
    </w:p>
    <w:p w14:paraId="3208C2C8" w14:textId="62424D11" w:rsidR="00CE1BFD" w:rsidRPr="00C4722A" w:rsidRDefault="008269F2" w:rsidP="00CE1BFD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 xml:space="preserve">Mărime problemă = 10; rezultat optim = </w:t>
      </w:r>
      <w:r w:rsidR="00837589">
        <w:rPr>
          <w:rFonts w:ascii="Calibri" w:eastAsia="Calibri" w:hAnsi="Calibri" w:cs="Arial"/>
          <w:b/>
          <w:bCs/>
          <w:sz w:val="24"/>
          <w:szCs w:val="24"/>
        </w:rPr>
        <w:t>-</w:t>
      </w:r>
      <w:r>
        <w:rPr>
          <w:rFonts w:ascii="Calibri" w:eastAsia="Calibri" w:hAnsi="Calibri" w:cs="Arial"/>
          <w:b/>
          <w:bCs/>
          <w:sz w:val="24"/>
          <w:szCs w:val="24"/>
        </w:rPr>
        <w:t>4189.8290</w:t>
      </w:r>
      <w:r w:rsidR="00CE1BFD" w:rsidRPr="004B6EA9">
        <w:rPr>
          <w:rFonts w:ascii="Calibri" w:eastAsia="Calibri" w:hAnsi="Calibri" w:cs="Arial"/>
          <w:b/>
          <w:bCs/>
          <w:sz w:val="36"/>
          <w:szCs w:val="36"/>
          <w:u w:val="single"/>
        </w:rPr>
        <w:br/>
      </w:r>
    </w:p>
    <w:tbl>
      <w:tblPr>
        <w:tblStyle w:val="TableGrid"/>
        <w:tblpPr w:leftFromText="180" w:rightFromText="180" w:vertAnchor="text" w:horzAnchor="margin" w:tblpXSpec="center" w:tblpY="-72"/>
        <w:tblW w:w="20785" w:type="dxa"/>
        <w:tblLayout w:type="fixed"/>
        <w:tblLook w:val="04A0" w:firstRow="1" w:lastRow="0" w:firstColumn="1" w:lastColumn="0" w:noHBand="0" w:noVBand="1"/>
      </w:tblPr>
      <w:tblGrid>
        <w:gridCol w:w="1255"/>
        <w:gridCol w:w="815"/>
        <w:gridCol w:w="1260"/>
        <w:gridCol w:w="1260"/>
        <w:gridCol w:w="1260"/>
        <w:gridCol w:w="1260"/>
        <w:gridCol w:w="1080"/>
        <w:gridCol w:w="1080"/>
        <w:gridCol w:w="1260"/>
        <w:gridCol w:w="1260"/>
        <w:gridCol w:w="900"/>
        <w:gridCol w:w="1440"/>
        <w:gridCol w:w="1710"/>
        <w:gridCol w:w="1800"/>
        <w:gridCol w:w="1795"/>
        <w:gridCol w:w="1350"/>
      </w:tblGrid>
      <w:tr w:rsidR="00D243B7" w14:paraId="6CC6524E" w14:textId="77777777" w:rsidTr="00AF2F15">
        <w:trPr>
          <w:trHeight w:val="1001"/>
        </w:trPr>
        <w:tc>
          <w:tcPr>
            <w:tcW w:w="1255" w:type="dxa"/>
            <w:tcBorders>
              <w:bottom w:val="single" w:sz="12" w:space="0" w:color="4472C4" w:themeColor="accent1"/>
            </w:tcBorders>
          </w:tcPr>
          <w:p w14:paraId="1525345F" w14:textId="05E66812" w:rsidR="00CE1BFD" w:rsidRDefault="00CE1BFD" w:rsidP="00CE1BFD">
            <w:r>
              <w:lastRenderedPageBreak/>
              <w:t>Mărime problemă</w:t>
            </w:r>
          </w:p>
        </w:tc>
        <w:tc>
          <w:tcPr>
            <w:tcW w:w="815" w:type="dxa"/>
            <w:tcBorders>
              <w:bottom w:val="single" w:sz="12" w:space="0" w:color="4472C4" w:themeColor="accent1"/>
            </w:tcBorders>
          </w:tcPr>
          <w:p w14:paraId="4F56DF73" w14:textId="77777777" w:rsidR="00CE1BFD" w:rsidRDefault="00CE1BFD" w:rsidP="00CE1BFD">
            <w:r>
              <w:t>Nr rulări</w:t>
            </w:r>
          </w:p>
        </w:tc>
        <w:tc>
          <w:tcPr>
            <w:tcW w:w="1260" w:type="dxa"/>
            <w:tcBorders>
              <w:bottom w:val="single" w:sz="12" w:space="0" w:color="4472C4" w:themeColor="accent1"/>
            </w:tcBorders>
          </w:tcPr>
          <w:p w14:paraId="52C72ECB" w14:textId="77777777" w:rsidR="00CE1BFD" w:rsidRDefault="00CE1BFD" w:rsidP="00CE1BFD">
            <w:r>
              <w:t xml:space="preserve">Medie </w:t>
            </w:r>
            <w:proofErr w:type="spellStart"/>
            <w:r>
              <w:t>best</w:t>
            </w:r>
            <w:proofErr w:type="spellEnd"/>
          </w:p>
        </w:tc>
        <w:tc>
          <w:tcPr>
            <w:tcW w:w="1260" w:type="dxa"/>
            <w:tcBorders>
              <w:bottom w:val="single" w:sz="12" w:space="0" w:color="4472C4" w:themeColor="accent1"/>
            </w:tcBorders>
          </w:tcPr>
          <w:p w14:paraId="3E5B10CA" w14:textId="77777777" w:rsidR="00CE1BFD" w:rsidRDefault="00CE1BFD" w:rsidP="00CE1BFD">
            <w:r>
              <w:t xml:space="preserve">Medie </w:t>
            </w:r>
            <w:proofErr w:type="spellStart"/>
            <w:r>
              <w:t>average</w:t>
            </w:r>
            <w:proofErr w:type="spellEnd"/>
          </w:p>
        </w:tc>
        <w:tc>
          <w:tcPr>
            <w:tcW w:w="1260" w:type="dxa"/>
            <w:tcBorders>
              <w:bottom w:val="single" w:sz="12" w:space="0" w:color="4472C4" w:themeColor="accent1"/>
            </w:tcBorders>
          </w:tcPr>
          <w:p w14:paraId="469FF691" w14:textId="77777777" w:rsidR="00CE1BFD" w:rsidRDefault="00CE1BFD" w:rsidP="00CE1BFD">
            <w:r>
              <w:t xml:space="preserve">Medie </w:t>
            </w:r>
            <w:proofErr w:type="spellStart"/>
            <w:r>
              <w:t>worst</w:t>
            </w:r>
            <w:proofErr w:type="spellEnd"/>
          </w:p>
        </w:tc>
        <w:tc>
          <w:tcPr>
            <w:tcW w:w="1260" w:type="dxa"/>
            <w:tcBorders>
              <w:bottom w:val="single" w:sz="12" w:space="0" w:color="4472C4" w:themeColor="accent1"/>
              <w:right w:val="single" w:sz="18" w:space="0" w:color="FF0000"/>
            </w:tcBorders>
          </w:tcPr>
          <w:p w14:paraId="01C2E2B6" w14:textId="77777777" w:rsidR="00CE1BFD" w:rsidRDefault="00CE1BFD" w:rsidP="00CE1BFD">
            <w:r>
              <w:t xml:space="preserve">Cel mai bun </w:t>
            </w:r>
            <w:proofErr w:type="spellStart"/>
            <w:r>
              <w:t>best</w:t>
            </w:r>
            <w:proofErr w:type="spellEnd"/>
          </w:p>
        </w:tc>
        <w:tc>
          <w:tcPr>
            <w:tcW w:w="1080" w:type="dxa"/>
            <w:tcBorders>
              <w:left w:val="single" w:sz="18" w:space="0" w:color="FF0000"/>
              <w:bottom w:val="single" w:sz="12" w:space="0" w:color="4472C4" w:themeColor="accent1"/>
            </w:tcBorders>
          </w:tcPr>
          <w:p w14:paraId="2C7FFEEA" w14:textId="77777777" w:rsidR="00CE1BFD" w:rsidRDefault="00CE1BFD" w:rsidP="00CE1BFD">
            <w:r>
              <w:t>Mărime populație</w:t>
            </w:r>
          </w:p>
        </w:tc>
        <w:tc>
          <w:tcPr>
            <w:tcW w:w="1080" w:type="dxa"/>
            <w:tcBorders>
              <w:bottom w:val="single" w:sz="12" w:space="0" w:color="4472C4" w:themeColor="accent1"/>
              <w:right w:val="single" w:sz="4" w:space="0" w:color="000000"/>
            </w:tcBorders>
          </w:tcPr>
          <w:p w14:paraId="7F705DE6" w14:textId="77777777" w:rsidR="00CE1BFD" w:rsidRDefault="00CE1BFD" w:rsidP="00CE1BFD">
            <w:r>
              <w:t>Număr generații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12" w:space="0" w:color="4472C4" w:themeColor="accent1"/>
              <w:right w:val="single" w:sz="4" w:space="0" w:color="000000"/>
            </w:tcBorders>
          </w:tcPr>
          <w:p w14:paraId="14CF4063" w14:textId="77777777" w:rsidR="00CE1BFD" w:rsidRDefault="00CE1BFD" w:rsidP="00CE1BFD">
            <w:r>
              <w:t>Operator de încrucișare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12" w:space="0" w:color="4472C4" w:themeColor="accent1"/>
              <w:right w:val="single" w:sz="4" w:space="0" w:color="000000"/>
            </w:tcBorders>
          </w:tcPr>
          <w:p w14:paraId="3E4518A1" w14:textId="67C4C51E" w:rsidR="00CE1BFD" w:rsidRDefault="00CE1BFD" w:rsidP="00CE1BFD">
            <w:r>
              <w:t>Rata de încrucișare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12" w:space="0" w:color="4472C4" w:themeColor="accent1"/>
              <w:right w:val="single" w:sz="4" w:space="0" w:color="000000"/>
            </w:tcBorders>
          </w:tcPr>
          <w:p w14:paraId="083D049C" w14:textId="6D22722E" w:rsidR="00CE1BFD" w:rsidRDefault="00CE1BFD" w:rsidP="00CE1BFD">
            <w:r>
              <w:t>Prob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12" w:space="0" w:color="4472C4" w:themeColor="accent1"/>
              <w:right w:val="single" w:sz="18" w:space="0" w:color="70AD47" w:themeColor="accent6"/>
            </w:tcBorders>
          </w:tcPr>
          <w:p w14:paraId="6DE5C4F1" w14:textId="2D82A692" w:rsidR="00CE1BFD" w:rsidRDefault="00CE1BFD" w:rsidP="00CE1BFD">
            <w:r>
              <w:t>Operator de mutație</w:t>
            </w:r>
          </w:p>
        </w:tc>
        <w:tc>
          <w:tcPr>
            <w:tcW w:w="1710" w:type="dxa"/>
            <w:tcBorders>
              <w:left w:val="single" w:sz="18" w:space="0" w:color="70AD47" w:themeColor="accent6"/>
              <w:bottom w:val="single" w:sz="12" w:space="0" w:color="4472C4" w:themeColor="accent1"/>
              <w:right w:val="single" w:sz="18" w:space="0" w:color="70AD47" w:themeColor="accent6"/>
            </w:tcBorders>
          </w:tcPr>
          <w:p w14:paraId="250DA2FF" w14:textId="4340F552" w:rsidR="00CE1BFD" w:rsidRDefault="00CE1BFD" w:rsidP="00CE1BFD">
            <w:r>
              <w:t>Rata de mutație</w:t>
            </w:r>
          </w:p>
        </w:tc>
        <w:tc>
          <w:tcPr>
            <w:tcW w:w="1800" w:type="dxa"/>
            <w:tcBorders>
              <w:left w:val="single" w:sz="18" w:space="0" w:color="70AD47" w:themeColor="accent6"/>
              <w:bottom w:val="single" w:sz="12" w:space="0" w:color="4472C4" w:themeColor="accent1"/>
              <w:right w:val="single" w:sz="18" w:space="0" w:color="70AD47" w:themeColor="accent6"/>
            </w:tcBorders>
          </w:tcPr>
          <w:p w14:paraId="1F913F40" w14:textId="6CE19492" w:rsidR="00CE1BFD" w:rsidRDefault="00CE1BFD" w:rsidP="00CE1BFD">
            <w:r>
              <w:t>Operator selecție</w:t>
            </w:r>
          </w:p>
        </w:tc>
        <w:tc>
          <w:tcPr>
            <w:tcW w:w="1795" w:type="dxa"/>
            <w:tcBorders>
              <w:left w:val="single" w:sz="18" w:space="0" w:color="70AD47" w:themeColor="accent6"/>
              <w:bottom w:val="single" w:sz="12" w:space="0" w:color="4472C4" w:themeColor="accent1"/>
              <w:right w:val="single" w:sz="18" w:space="0" w:color="70AD47" w:themeColor="accent6"/>
            </w:tcBorders>
          </w:tcPr>
          <w:p w14:paraId="0308FB95" w14:textId="15A8A816" w:rsidR="00CE1BFD" w:rsidRDefault="00CE1BFD" w:rsidP="00CE1BFD">
            <w:r>
              <w:t>Mărime turneu/presiunea de selecție</w:t>
            </w:r>
          </w:p>
        </w:tc>
        <w:tc>
          <w:tcPr>
            <w:tcW w:w="1350" w:type="dxa"/>
            <w:tcBorders>
              <w:left w:val="single" w:sz="18" w:space="0" w:color="70AD47" w:themeColor="accent6"/>
              <w:bottom w:val="single" w:sz="12" w:space="0" w:color="4472C4" w:themeColor="accent1"/>
            </w:tcBorders>
          </w:tcPr>
          <w:p w14:paraId="22C14D7C" w14:textId="4295AC8A" w:rsidR="00CE1BFD" w:rsidRDefault="00CE1BFD" w:rsidP="00CE1BFD">
            <w:r>
              <w:t>Timpul mediu de execuție</w:t>
            </w:r>
          </w:p>
        </w:tc>
      </w:tr>
      <w:tr w:rsidR="00D243B7" w14:paraId="64C3F7DD" w14:textId="77777777" w:rsidTr="00AF2F15">
        <w:trPr>
          <w:trHeight w:val="224"/>
        </w:trPr>
        <w:tc>
          <w:tcPr>
            <w:tcW w:w="1255" w:type="dxa"/>
            <w:vMerge w:val="restart"/>
            <w:tcBorders>
              <w:right w:val="single" w:sz="12" w:space="0" w:color="4472C4" w:themeColor="accent1"/>
            </w:tcBorders>
          </w:tcPr>
          <w:p w14:paraId="0CA33C08" w14:textId="77777777" w:rsidR="00AC0226" w:rsidRDefault="00AC0226" w:rsidP="00AC0226">
            <w:pPr>
              <w:jc w:val="center"/>
            </w:pPr>
          </w:p>
          <w:p w14:paraId="32AE0C2E" w14:textId="77777777" w:rsidR="00AC0226" w:rsidRDefault="00AC0226" w:rsidP="00AC0226">
            <w:pPr>
              <w:jc w:val="center"/>
            </w:pPr>
          </w:p>
          <w:p w14:paraId="1B89F5F8" w14:textId="77777777" w:rsidR="00AC0226" w:rsidRDefault="00AC0226" w:rsidP="00AC0226">
            <w:pPr>
              <w:jc w:val="center"/>
            </w:pPr>
          </w:p>
          <w:p w14:paraId="691A9CA0" w14:textId="77777777" w:rsidR="00AC0226" w:rsidRDefault="00AC0226" w:rsidP="00AC0226">
            <w:pPr>
              <w:jc w:val="center"/>
            </w:pPr>
          </w:p>
          <w:p w14:paraId="7E7F0932" w14:textId="77777777" w:rsidR="00AC0226" w:rsidRDefault="00AC0226" w:rsidP="00AC0226">
            <w:pPr>
              <w:jc w:val="center"/>
            </w:pPr>
          </w:p>
          <w:p w14:paraId="4C50B997" w14:textId="77777777" w:rsidR="00AC0226" w:rsidRDefault="00AC0226" w:rsidP="00AC0226">
            <w:pPr>
              <w:jc w:val="center"/>
            </w:pPr>
          </w:p>
          <w:p w14:paraId="4767A277" w14:textId="77777777" w:rsidR="00AC0226" w:rsidRDefault="00AC0226" w:rsidP="00AC0226">
            <w:pPr>
              <w:jc w:val="center"/>
            </w:pPr>
          </w:p>
          <w:p w14:paraId="720DC164" w14:textId="77777777" w:rsidR="00AC0226" w:rsidRDefault="00AC0226" w:rsidP="00AC0226">
            <w:pPr>
              <w:jc w:val="center"/>
            </w:pPr>
          </w:p>
          <w:p w14:paraId="0F506663" w14:textId="7EC6C19A" w:rsidR="00AC0226" w:rsidRDefault="00D243B7" w:rsidP="00AC0226">
            <w:pPr>
              <w:jc w:val="center"/>
            </w:pPr>
            <w:r>
              <w:t>5</w:t>
            </w:r>
          </w:p>
        </w:tc>
        <w:tc>
          <w:tcPr>
            <w:tcW w:w="815" w:type="dxa"/>
            <w:vMerge w:val="restart"/>
            <w:tcBorders>
              <w:top w:val="single" w:sz="4" w:space="0" w:color="4472C4" w:themeColor="accent1"/>
              <w:left w:val="single" w:sz="12" w:space="0" w:color="4472C4" w:themeColor="accent1"/>
            </w:tcBorders>
          </w:tcPr>
          <w:p w14:paraId="1A7494BF" w14:textId="77777777" w:rsidR="00AC0226" w:rsidRDefault="00AC0226" w:rsidP="00CE1BFD">
            <w:pPr>
              <w:jc w:val="center"/>
            </w:pPr>
          </w:p>
          <w:p w14:paraId="057B2062" w14:textId="77777777" w:rsidR="00AC0226" w:rsidRDefault="00AC0226" w:rsidP="00CE1BFD">
            <w:pPr>
              <w:jc w:val="center"/>
            </w:pPr>
          </w:p>
          <w:p w14:paraId="5F95FD88" w14:textId="77777777" w:rsidR="00AC0226" w:rsidRDefault="00AC0226" w:rsidP="00CE1BFD">
            <w:pPr>
              <w:jc w:val="center"/>
            </w:pPr>
          </w:p>
          <w:p w14:paraId="4F7042FB" w14:textId="77777777" w:rsidR="00AC0226" w:rsidRDefault="00AC0226" w:rsidP="00CE1BFD">
            <w:pPr>
              <w:jc w:val="center"/>
            </w:pPr>
          </w:p>
          <w:p w14:paraId="772FED41" w14:textId="77777777" w:rsidR="00AC0226" w:rsidRDefault="00AC0226" w:rsidP="00CE1BFD">
            <w:pPr>
              <w:jc w:val="center"/>
            </w:pPr>
          </w:p>
          <w:p w14:paraId="1BEBC38A" w14:textId="77777777" w:rsidR="00AC0226" w:rsidRDefault="00AC0226" w:rsidP="00CE1BFD">
            <w:pPr>
              <w:jc w:val="center"/>
            </w:pPr>
          </w:p>
          <w:p w14:paraId="663002A3" w14:textId="77777777" w:rsidR="00AC0226" w:rsidRDefault="00AC0226" w:rsidP="00CE1BFD">
            <w:pPr>
              <w:jc w:val="center"/>
            </w:pPr>
          </w:p>
          <w:p w14:paraId="311D64E6" w14:textId="77777777" w:rsidR="00AC0226" w:rsidRDefault="00AC0226" w:rsidP="00CE1BFD">
            <w:pPr>
              <w:jc w:val="center"/>
            </w:pPr>
          </w:p>
          <w:p w14:paraId="182C3183" w14:textId="5AE227CA" w:rsidR="00AC0226" w:rsidRDefault="00AC0226" w:rsidP="00CE1BFD">
            <w:pPr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4" w:space="0" w:color="4472C4" w:themeColor="accent1"/>
            </w:tcBorders>
          </w:tcPr>
          <w:p w14:paraId="72741FAA" w14:textId="6F8AC9B8" w:rsidR="00AC0226" w:rsidRDefault="00D243B7" w:rsidP="00CE1BFD">
            <w:r w:rsidRPr="00D243B7">
              <w:t>-2094.5148</w:t>
            </w:r>
          </w:p>
        </w:tc>
        <w:tc>
          <w:tcPr>
            <w:tcW w:w="1260" w:type="dxa"/>
            <w:tcBorders>
              <w:top w:val="single" w:sz="4" w:space="0" w:color="4472C4" w:themeColor="accent1"/>
            </w:tcBorders>
          </w:tcPr>
          <w:p w14:paraId="6BEFBBFC" w14:textId="3A699DD1" w:rsidR="00AC0226" w:rsidRDefault="00D243B7" w:rsidP="00CE1BFD">
            <w:r w:rsidRPr="00D243B7">
              <w:t>-2094.5050</w:t>
            </w:r>
          </w:p>
        </w:tc>
        <w:tc>
          <w:tcPr>
            <w:tcW w:w="1260" w:type="dxa"/>
            <w:tcBorders>
              <w:top w:val="single" w:sz="4" w:space="0" w:color="4472C4" w:themeColor="accent1"/>
            </w:tcBorders>
          </w:tcPr>
          <w:p w14:paraId="670B9CDE" w14:textId="00D82C14" w:rsidR="00AC0226" w:rsidRDefault="00726204" w:rsidP="00CE1BFD">
            <w:r w:rsidRPr="00726204">
              <w:t>-2094.4744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right w:val="single" w:sz="18" w:space="0" w:color="FF0000"/>
            </w:tcBorders>
          </w:tcPr>
          <w:p w14:paraId="438DE743" w14:textId="001FA3E2" w:rsidR="00AC0226" w:rsidRDefault="00726204" w:rsidP="00CE1BFD">
            <w:r w:rsidRPr="00726204">
              <w:t>-2094.8851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single" w:sz="18" w:space="0" w:color="FF0000"/>
            </w:tcBorders>
          </w:tcPr>
          <w:p w14:paraId="35EDBD6C" w14:textId="63C01567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right w:val="single" w:sz="4" w:space="0" w:color="000000"/>
            </w:tcBorders>
          </w:tcPr>
          <w:p w14:paraId="0AF1F772" w14:textId="3A766FFA" w:rsidR="00AC0226" w:rsidRDefault="00AC0226" w:rsidP="00CE1BFD">
            <w:r>
              <w:t>350</w:t>
            </w:r>
          </w:p>
        </w:tc>
        <w:tc>
          <w:tcPr>
            <w:tcW w:w="1260" w:type="dxa"/>
            <w:vMerge w:val="restart"/>
            <w:tcBorders>
              <w:top w:val="single" w:sz="4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7FAE92CC" w14:textId="77777777" w:rsidR="00AC0226" w:rsidRDefault="00AC0226" w:rsidP="00CE1BFD">
            <w:pPr>
              <w:jc w:val="center"/>
            </w:pPr>
          </w:p>
          <w:p w14:paraId="674299C3" w14:textId="77777777" w:rsidR="00AC0226" w:rsidRDefault="00AC0226" w:rsidP="00CE1BFD">
            <w:pPr>
              <w:jc w:val="center"/>
            </w:pPr>
          </w:p>
          <w:p w14:paraId="751C8C65" w14:textId="77777777" w:rsidR="00D67565" w:rsidRDefault="00D67565" w:rsidP="00CE1BFD">
            <w:pPr>
              <w:jc w:val="center"/>
            </w:pPr>
          </w:p>
          <w:p w14:paraId="1BA9AF68" w14:textId="77777777" w:rsidR="00D67565" w:rsidRDefault="00D67565" w:rsidP="00CE1BFD">
            <w:pPr>
              <w:jc w:val="center"/>
            </w:pPr>
          </w:p>
          <w:p w14:paraId="39BCDDD3" w14:textId="77777777" w:rsidR="00D67565" w:rsidRDefault="00D67565" w:rsidP="00CE1BFD">
            <w:pPr>
              <w:jc w:val="center"/>
            </w:pPr>
          </w:p>
          <w:p w14:paraId="0111BF36" w14:textId="57BAF103" w:rsidR="00AC0226" w:rsidRDefault="00D67565" w:rsidP="00CE1BFD">
            <w:pPr>
              <w:jc w:val="center"/>
            </w:pPr>
            <w:r>
              <w:t>Medie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36294C6" w14:textId="02CAF475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54800EC4" w14:textId="477AF5C9" w:rsidR="00AC0226" w:rsidRPr="0035637F" w:rsidRDefault="00D67565" w:rsidP="00CE1BFD">
            <w:pPr>
              <w:jc w:val="center"/>
              <w:rPr>
                <w:lang w:val="en-US"/>
              </w:rPr>
            </w:pPr>
            <w:r>
              <w:t>0</w:t>
            </w:r>
            <w:r w:rsidR="0035637F">
              <w:rPr>
                <w:lang w:val="en-US"/>
              </w:rPr>
              <w:t>.3</w:t>
            </w:r>
          </w:p>
        </w:tc>
        <w:tc>
          <w:tcPr>
            <w:tcW w:w="1440" w:type="dxa"/>
            <w:vMerge w:val="restart"/>
            <w:tcBorders>
              <w:top w:val="single" w:sz="4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20E12747" w14:textId="27E698C9" w:rsidR="00AC0226" w:rsidRDefault="00AC0226" w:rsidP="00CE1BFD">
            <w:pPr>
              <w:jc w:val="center"/>
            </w:pPr>
          </w:p>
          <w:p w14:paraId="78AC8C28" w14:textId="77777777" w:rsidR="00AC0226" w:rsidRDefault="00AC0226" w:rsidP="00CE1BFD">
            <w:pPr>
              <w:jc w:val="center"/>
            </w:pPr>
          </w:p>
          <w:p w14:paraId="0E89DD2C" w14:textId="3DD7D1A5" w:rsidR="00AC0226" w:rsidRDefault="00AC0226" w:rsidP="00CE1BFD">
            <w:pPr>
              <w:jc w:val="center"/>
            </w:pPr>
            <w:r>
              <w:t>Uniformă</w:t>
            </w:r>
          </w:p>
        </w:tc>
        <w:tc>
          <w:tcPr>
            <w:tcW w:w="1710" w:type="dxa"/>
            <w:tcBorders>
              <w:top w:val="single" w:sz="4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138E87B5" w14:textId="2E102D3F" w:rsidR="00AC0226" w:rsidRPr="00180365" w:rsidRDefault="00AC0226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4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EF73EF4" w14:textId="77777777" w:rsidR="00AC0226" w:rsidRDefault="00AC0226" w:rsidP="00AC0226">
            <w:pPr>
              <w:jc w:val="center"/>
            </w:pPr>
          </w:p>
          <w:p w14:paraId="7C417586" w14:textId="77777777" w:rsidR="00AC0226" w:rsidRDefault="00AC0226" w:rsidP="00AC0226">
            <w:pPr>
              <w:jc w:val="center"/>
            </w:pPr>
          </w:p>
          <w:p w14:paraId="4965EC3D" w14:textId="5E36ED7B" w:rsidR="00AC0226" w:rsidRPr="00180365" w:rsidRDefault="00AC0226" w:rsidP="00AC0226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4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4D02C9F" w14:textId="68FE58B2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18" w:space="0" w:color="70AD47" w:themeColor="accent6"/>
            </w:tcBorders>
          </w:tcPr>
          <w:p w14:paraId="59F69BCD" w14:textId="447F05E5" w:rsidR="00AC0226" w:rsidRDefault="00726204" w:rsidP="00CE1BFD">
            <w:r w:rsidRPr="00726204">
              <w:t>2.63</w:t>
            </w:r>
          </w:p>
        </w:tc>
      </w:tr>
      <w:tr w:rsidR="00EC75D1" w14:paraId="7941BA40" w14:textId="77777777" w:rsidTr="00AF2F15">
        <w:trPr>
          <w:trHeight w:val="30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4D08C4CF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647305C6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BB16F32" w14:textId="3CB7BAEC" w:rsidR="00AC0226" w:rsidRDefault="00726204" w:rsidP="00CE1BFD">
            <w:r w:rsidRPr="00726204">
              <w:t>-2073.2957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103AB14" w14:textId="2969CFF1" w:rsidR="00AC0226" w:rsidRDefault="00726204" w:rsidP="00CE1BFD">
            <w:r w:rsidRPr="00726204">
              <w:t>-2072.1894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4C6F6E9" w14:textId="72971767" w:rsidR="00AC0226" w:rsidRDefault="00726204" w:rsidP="00CE1BFD">
            <w:r w:rsidRPr="00726204">
              <w:t>-2070.8168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2FFAF78D" w14:textId="58DEB373" w:rsidR="00AC0226" w:rsidRDefault="00726204" w:rsidP="00CE1BFD">
            <w:r w:rsidRPr="00726204">
              <w:t>-2089.0765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9F7AAD2" w14:textId="77777777" w:rsidR="00AC0226" w:rsidRDefault="00AC0226" w:rsidP="00CE1BFD">
            <w:r>
              <w:t>10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2EB94B80" w14:textId="0E10E1E3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92306A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5D3D2ED" w14:textId="3F10D6D7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38B215C" w14:textId="77B02451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24580DDA" w14:textId="4FC35470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31273B73" w14:textId="3DA4974A" w:rsidR="00AC0226" w:rsidRPr="00180365" w:rsidRDefault="00AC0226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A621F47" w14:textId="5DF8E99E" w:rsidR="00AC0226" w:rsidRPr="00180365" w:rsidRDefault="00AC0226" w:rsidP="00CE1BFD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BFD9F04" w14:textId="009D810E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611838A3" w14:textId="0CFAAF61" w:rsidR="00AC0226" w:rsidRDefault="00726204" w:rsidP="00CE1BFD">
            <w:r w:rsidRPr="00726204">
              <w:t>0.37</w:t>
            </w:r>
          </w:p>
        </w:tc>
      </w:tr>
      <w:tr w:rsidR="00D243B7" w14:paraId="54EBD1D1" w14:textId="77777777" w:rsidTr="00AF2F15">
        <w:trPr>
          <w:trHeight w:val="140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69931ECF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C11EB40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67AE059" w14:textId="1E7D01B8" w:rsidR="00AC0226" w:rsidRDefault="00726204" w:rsidP="00CE1BFD">
            <w:r w:rsidRPr="00726204">
              <w:t>-2031.4980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2FD97F7" w14:textId="06199530" w:rsidR="00AC0226" w:rsidRDefault="00726204" w:rsidP="00CE1BFD">
            <w:r w:rsidRPr="00726204">
              <w:t>-1895.8222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5BBAC35" w14:textId="2F72F4D5" w:rsidR="00AC0226" w:rsidRDefault="00726204" w:rsidP="00CE1BFD">
            <w:r w:rsidRPr="00726204">
              <w:t>-1800.2890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2BCA400D" w14:textId="5138FB94" w:rsidR="00AC0226" w:rsidRDefault="00726204" w:rsidP="00CE1BFD">
            <w:r w:rsidRPr="00726204">
              <w:t>-2071.9218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0908018D" w14:textId="75BAFE2B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0303EC9C" w14:textId="5805E36C" w:rsidR="00AC0226" w:rsidRDefault="00AC0226" w:rsidP="00CE1BFD">
            <w:r>
              <w:t>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98D505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E60230C" w14:textId="50643CF2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245ED6B" w14:textId="6ECF3E92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2A30EB13" w14:textId="5B8B83A3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D984992" w14:textId="6E4CBDB5" w:rsidR="00AC0226" w:rsidRPr="00180365" w:rsidRDefault="00AC0226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457847F" w14:textId="49207794" w:rsidR="00AC0226" w:rsidRPr="00180365" w:rsidRDefault="00AC0226" w:rsidP="00CE1BFD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5741308A" w14:textId="356CA824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31B7029B" w14:textId="1822BE5B" w:rsidR="00AC0226" w:rsidRDefault="00726204" w:rsidP="00CE1BFD">
            <w:r w:rsidRPr="00726204">
              <w:t>0.40</w:t>
            </w:r>
          </w:p>
        </w:tc>
      </w:tr>
      <w:tr w:rsidR="00D243B7" w14:paraId="6BA30F76" w14:textId="77777777" w:rsidTr="00AF2F15">
        <w:trPr>
          <w:trHeight w:val="165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5DD3323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1FFBB5A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AC34C6E" w14:textId="4BCAA778" w:rsidR="00AC0226" w:rsidRDefault="00726204" w:rsidP="00CE1BFD">
            <w:r w:rsidRPr="00726204">
              <w:t>-2094.4285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157DE8C" w14:textId="7EDA9C9D" w:rsidR="00AC0226" w:rsidRDefault="00726204" w:rsidP="00CE1BFD">
            <w:r w:rsidRPr="00726204">
              <w:t>-2094.0931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3015862" w14:textId="77893B61" w:rsidR="00AC0226" w:rsidRDefault="00726204" w:rsidP="00CE1BFD">
            <w:r w:rsidRPr="00726204">
              <w:t>-2094.0085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05A871EF" w14:textId="4FBD4517" w:rsidR="00AC0226" w:rsidRDefault="00726204" w:rsidP="00CE1BFD">
            <w:r w:rsidRPr="00726204">
              <w:t>-2094.8690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A27A3FF" w14:textId="525A16FC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67CE64BB" w14:textId="5D63C918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FB400F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C7FBDA6" w14:textId="2C64DF39" w:rsidR="00AC0226" w:rsidRDefault="00AC0226" w:rsidP="00CE1BFD">
            <w:pPr>
              <w:jc w:val="center"/>
            </w:pPr>
            <w:r>
              <w:t>40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4750775" w14:textId="51A89CC6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08D56F65" w14:textId="1FB1D640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3C6BF7B" w14:textId="5067BC21" w:rsidR="00AC0226" w:rsidRPr="00180365" w:rsidRDefault="00AC0226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F8909D2" w14:textId="564B59F4" w:rsidR="00AC0226" w:rsidRPr="00180365" w:rsidRDefault="00AC0226" w:rsidP="00CE1BFD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63031D63" w14:textId="247B2D72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7F1F378D" w14:textId="4D66576F" w:rsidR="00AC0226" w:rsidRDefault="00726204" w:rsidP="00CE1BFD">
            <w:r w:rsidRPr="00726204">
              <w:t>2.08</w:t>
            </w:r>
          </w:p>
        </w:tc>
      </w:tr>
      <w:tr w:rsidR="00D243B7" w14:paraId="3F7174C8" w14:textId="77777777" w:rsidTr="00AF2F15">
        <w:trPr>
          <w:trHeight w:val="165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699509CA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15A58831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A66724E" w14:textId="2496463E" w:rsidR="00AC0226" w:rsidRDefault="00726204" w:rsidP="00CE1BFD">
            <w:r w:rsidRPr="00726204">
              <w:t>-2094.5101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73BDE26" w14:textId="06DB54F9" w:rsidR="00AC0226" w:rsidRDefault="00726204" w:rsidP="00CE1BFD">
            <w:r w:rsidRPr="00726204">
              <w:t>-2094.4468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EC61A0A" w14:textId="5231E0E0" w:rsidR="00AC0226" w:rsidRDefault="00726204" w:rsidP="00CE1BFD">
            <w:r w:rsidRPr="00726204">
              <w:t>-2094.3675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0E1E15A" w14:textId="06A55E6B" w:rsidR="00AC0226" w:rsidRDefault="00726204" w:rsidP="00CE1BFD">
            <w:r w:rsidRPr="00726204">
              <w:t>-2094.8138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48F0CF1" w14:textId="14449C76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07EB1383" w14:textId="74F28B3D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5837F1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17CA808" w14:textId="1172F311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F42B0C6" w14:textId="46E618DC" w:rsidR="00AC0226" w:rsidRDefault="0035637F" w:rsidP="00CE1BFD">
            <w:pPr>
              <w:jc w:val="center"/>
            </w:pPr>
            <w:r>
              <w:t>0.1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336710F6" w14:textId="18ABBB72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C03B372" w14:textId="3789AE4B" w:rsidR="00AC0226" w:rsidRPr="00180365" w:rsidRDefault="00AC0226" w:rsidP="00D243B7">
            <w:pPr>
              <w:jc w:val="center"/>
            </w:pPr>
            <w:r>
              <w:t>0.</w:t>
            </w:r>
            <w:r w:rsidR="0035637F">
              <w:t>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86E66DF" w14:textId="1AACA35C" w:rsidR="00AC0226" w:rsidRPr="00180365" w:rsidRDefault="00AC0226" w:rsidP="00CE1BFD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E39FB0F" w14:textId="248B2E7B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402833D" w14:textId="771A4DF0" w:rsidR="00AC0226" w:rsidRDefault="00726204" w:rsidP="00CE1BFD">
            <w:r w:rsidRPr="00726204">
              <w:t>2.79</w:t>
            </w:r>
          </w:p>
        </w:tc>
      </w:tr>
      <w:tr w:rsidR="00D243B7" w14:paraId="0C439B64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5CCE274A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6BC63006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D2D56D5" w14:textId="54E791F7" w:rsidR="00AC0226" w:rsidRDefault="00726204" w:rsidP="00CE1BFD">
            <w:r w:rsidRPr="00726204">
              <w:t>-2094.7421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F68FE93" w14:textId="2B941E7A" w:rsidR="00AC0226" w:rsidRDefault="00726204" w:rsidP="00CE1BFD">
            <w:r w:rsidRPr="00726204">
              <w:t>-2094.7415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9FB1509" w14:textId="599803C8" w:rsidR="00845F7B" w:rsidRPr="00845F7B" w:rsidRDefault="00845F7B" w:rsidP="00845F7B">
            <w:r w:rsidRPr="00845F7B">
              <w:t>-2094.7406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062C69E" w14:textId="7ED52679" w:rsidR="00AC0226" w:rsidRDefault="00845F7B" w:rsidP="00CE1BFD">
            <w:r w:rsidRPr="00845F7B">
              <w:t>-2094.9005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186A9F20" w14:textId="5821422B" w:rsidR="00AC0226" w:rsidRDefault="00D67565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D674EB0" w14:textId="2197AFDE" w:rsidR="00AC0226" w:rsidRDefault="00D67565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429B65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95022EC" w14:textId="51664CE9" w:rsidR="00AC0226" w:rsidRDefault="00D67565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258782C" w14:textId="35889D47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770711EA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547275B" w14:textId="163AB427" w:rsidR="00AC0226" w:rsidRDefault="00D67565" w:rsidP="00D243B7">
            <w:pPr>
              <w:jc w:val="center"/>
            </w:pPr>
            <w:r>
              <w:t>0.</w:t>
            </w:r>
            <w:r w:rsidR="0035637F">
              <w:t>1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5BDB6E1" w14:textId="77777777" w:rsidR="00AC0226" w:rsidRDefault="00AC0226" w:rsidP="00AC0226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A1DDA5D" w14:textId="0A82E3C7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364EE8BE" w14:textId="7EE2A7F0" w:rsidR="00AC0226" w:rsidRPr="00180365" w:rsidRDefault="00845F7B" w:rsidP="00CE1BFD">
            <w:r w:rsidRPr="00845F7B">
              <w:t>2.80</w:t>
            </w:r>
          </w:p>
        </w:tc>
      </w:tr>
      <w:tr w:rsidR="00D243B7" w14:paraId="70891695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5E7374C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2414BEE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E0AC3E6" w14:textId="675CB634" w:rsidR="00AC0226" w:rsidRDefault="00845F7B" w:rsidP="00CE1BFD">
            <w:r w:rsidRPr="00845F7B">
              <w:t>-2094.3900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E0A319C" w14:textId="65579EDE" w:rsidR="00AC0226" w:rsidRDefault="00845F7B" w:rsidP="00CE1BFD">
            <w:r w:rsidRPr="00845F7B">
              <w:t>-2094.2002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81E0C75" w14:textId="5EAFFDD4" w:rsidR="00AC0226" w:rsidRDefault="00845F7B" w:rsidP="00CE1BFD">
            <w:r w:rsidRPr="00845F7B">
              <w:t>-2094.1627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3D0B5BA" w14:textId="71749FAD" w:rsidR="00AC0226" w:rsidRDefault="00845F7B" w:rsidP="00CE1BFD">
            <w:r w:rsidRPr="00845F7B">
              <w:t>2094.8696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8D87684" w14:textId="3F388A40" w:rsidR="00AC0226" w:rsidRDefault="00D67565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6347668A" w14:textId="58C757B3" w:rsidR="00AC0226" w:rsidRDefault="00D67565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5AC00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7145D1C" w14:textId="34729891" w:rsidR="00AC0226" w:rsidRDefault="00D67565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344BE3C" w14:textId="7925D9D5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1F42CD14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0C24477" w14:textId="45E25D8F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17C97F05" w14:textId="77777777" w:rsidR="00AC0226" w:rsidRDefault="00AC0226" w:rsidP="00AC0226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81AAAF9" w14:textId="4B427ECC" w:rsidR="00AC0226" w:rsidRPr="00180365" w:rsidRDefault="0035637F" w:rsidP="00D243B7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221DE93A" w14:textId="007D542D" w:rsidR="00AC0226" w:rsidRPr="00180365" w:rsidRDefault="00845F7B" w:rsidP="00CE1BFD">
            <w:r w:rsidRPr="00845F7B">
              <w:t>2.45</w:t>
            </w:r>
          </w:p>
        </w:tc>
      </w:tr>
      <w:tr w:rsidR="00D243B7" w14:paraId="1229C66E" w14:textId="77777777" w:rsidTr="00AF2F15">
        <w:trPr>
          <w:trHeight w:val="258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13CA688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5ECD6979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9543E65" w14:textId="074E7AE3" w:rsidR="00AC0226" w:rsidRDefault="00845F7B" w:rsidP="00CE1BFD">
            <w:r w:rsidRPr="00845F7B">
              <w:t>-2071.5435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FEA70B2" w14:textId="57F1D28D" w:rsidR="00AC0226" w:rsidRDefault="00845F7B" w:rsidP="00CE1BFD">
            <w:r w:rsidRPr="00845F7B">
              <w:t>-1920.7578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FF24BDB" w14:textId="6CD92DA9" w:rsidR="00AC0226" w:rsidRDefault="00845F7B" w:rsidP="00CE1BFD">
            <w:r w:rsidRPr="00845F7B">
              <w:t>-1866.7443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D54FFAD" w14:textId="76CAB53E" w:rsidR="00845F7B" w:rsidRPr="00845F7B" w:rsidRDefault="00845F7B" w:rsidP="00845F7B">
            <w:r w:rsidRPr="00845F7B">
              <w:t>-2092.8345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70E177FF" w14:textId="66484316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4C55E10" w14:textId="4D46693D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B638FE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53B5566B" w14:textId="2838218B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EC1214F" w14:textId="6913047B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0227B6C2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89AE90C" w14:textId="31373DAD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9EB5084" w14:textId="55FAAEFB" w:rsidR="00AC0226" w:rsidRPr="00180365" w:rsidRDefault="00AC0226" w:rsidP="00AC0226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37CE305" w14:textId="4F7A47BE" w:rsidR="00AC0226" w:rsidRPr="00180365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791E1573" w14:textId="5E125DE0" w:rsidR="00AC0226" w:rsidRPr="00180365" w:rsidRDefault="00845F7B" w:rsidP="00CE1BFD">
            <w:r w:rsidRPr="00845F7B">
              <w:t>12.41</w:t>
            </w:r>
          </w:p>
        </w:tc>
      </w:tr>
      <w:tr w:rsidR="00D243B7" w14:paraId="1075F8BE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5C17336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396D9311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BAFD2B6" w14:textId="0101AFD3" w:rsidR="00AC0226" w:rsidRDefault="00EC75D1" w:rsidP="00CE1BFD">
            <w:r w:rsidRPr="00EC75D1">
              <w:t>-2062.7603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3335A4B" w14:textId="01CBCBEA" w:rsidR="00AC0226" w:rsidRDefault="00EC75D1" w:rsidP="00CE1BFD">
            <w:r w:rsidRPr="00EC75D1">
              <w:t>-1929.5265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41BE8B4" w14:textId="3A64F32D" w:rsidR="00AC0226" w:rsidRDefault="00EC75D1" w:rsidP="00CE1BFD">
            <w:r w:rsidRPr="00EC75D1">
              <w:t>-1879.2218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DBB2C16" w14:textId="4F43D479" w:rsidR="00AC0226" w:rsidRDefault="00EC75D1" w:rsidP="00CE1BFD">
            <w:r w:rsidRPr="00EC75D1">
              <w:t>-2094.1628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10973B03" w14:textId="24A1840A" w:rsidR="00AC0226" w:rsidRDefault="00D67565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4BF8EAD" w14:textId="368A0C15" w:rsidR="00AC0226" w:rsidRDefault="00D67565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D13940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5C8DFAC7" w14:textId="47C5C20A" w:rsidR="00AC0226" w:rsidRDefault="00D67565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DDA9CC7" w14:textId="497853D0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56BD5B21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95DDCDA" w14:textId="276B173C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0EE6532" w14:textId="77777777" w:rsidR="00AC0226" w:rsidRDefault="00AC0226" w:rsidP="00AC0226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4AD0C60" w14:textId="5D834D43" w:rsidR="00AC0226" w:rsidRPr="00180365" w:rsidRDefault="0035637F" w:rsidP="00D243B7">
            <w:pPr>
              <w:jc w:val="center"/>
            </w:pPr>
            <w:r>
              <w:t>1.5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6DC09737" w14:textId="73F1B996" w:rsidR="00AC0226" w:rsidRPr="00180365" w:rsidRDefault="00EC75D1" w:rsidP="00CE1BFD">
            <w:r w:rsidRPr="00EC75D1">
              <w:t>12.29</w:t>
            </w:r>
          </w:p>
        </w:tc>
      </w:tr>
      <w:tr w:rsidR="00D243B7" w14:paraId="386D805A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E99EA47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71BDACE3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49E6D7D" w14:textId="576445C5" w:rsidR="00AC0226" w:rsidRDefault="00EC75D1" w:rsidP="00CE1BFD">
            <w:r w:rsidRPr="00EC75D1">
              <w:t>-2094.8979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CDB12FA" w14:textId="6D472EED" w:rsidR="00AC0226" w:rsidRDefault="00EC75D1" w:rsidP="00CE1BFD">
            <w:r w:rsidRPr="00EC75D1">
              <w:t>-2094.8249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B73CE00" w14:textId="44845918" w:rsidR="00AC0226" w:rsidRDefault="00EC75D1" w:rsidP="00CE1BFD">
            <w:r w:rsidRPr="00EC75D1">
              <w:t>-2094.7577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4B28CEC" w14:textId="155D5B63" w:rsidR="00AC0226" w:rsidRDefault="00EC75D1" w:rsidP="00CE1BFD">
            <w:r w:rsidRPr="008269F2">
              <w:rPr>
                <w:highlight w:val="green"/>
              </w:rPr>
              <w:t>-2094.9141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10D5190C" w14:textId="6BB48368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88D5447" w14:textId="1664B462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E6D8A7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D41D419" w14:textId="01E38109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DF4F747" w14:textId="5671EA4A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33121C44" w14:textId="58DB09A1" w:rsidR="00AC0226" w:rsidRDefault="00AC0226" w:rsidP="00CE1BFD">
            <w:pPr>
              <w:jc w:val="center"/>
            </w:pPr>
            <w:r>
              <w:t>Neuniformă</w:t>
            </w: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1811F1F" w14:textId="58EF4CD7" w:rsidR="00AC0226" w:rsidRPr="00180365" w:rsidRDefault="00AC0226" w:rsidP="00D243B7">
            <w:pPr>
              <w:jc w:val="center"/>
            </w:pPr>
            <w:r>
              <w:t>0</w:t>
            </w:r>
            <w:r w:rsidR="00D67565">
              <w:t>.</w:t>
            </w:r>
            <w:r>
              <w:t>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BF7989B" w14:textId="6DE32328" w:rsidR="00AC0226" w:rsidRPr="00180365" w:rsidRDefault="00AC0226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1B10DCB7" w14:textId="085FA71F" w:rsidR="00AC0226" w:rsidRPr="00180365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58D32CE0" w14:textId="4C5392A6" w:rsidR="00AC0226" w:rsidRDefault="00EC75D1" w:rsidP="00CE1BFD">
            <w:r w:rsidRPr="00EC75D1">
              <w:t>2.72</w:t>
            </w:r>
          </w:p>
        </w:tc>
      </w:tr>
      <w:tr w:rsidR="00D243B7" w14:paraId="67E0584B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44D21863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AFE743E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EBE460B" w14:textId="099D33D5" w:rsidR="00AC0226" w:rsidRDefault="00EC75D1" w:rsidP="00CE1BFD">
            <w:r w:rsidRPr="00EC75D1">
              <w:t>-2094.5247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491CD78" w14:textId="70AC2DF0" w:rsidR="00AC0226" w:rsidRDefault="00EC75D1" w:rsidP="00CE1BFD">
            <w:r w:rsidRPr="00EC75D1">
              <w:t>-2093.1173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8843448" w14:textId="79EBBF66" w:rsidR="00AC0226" w:rsidRDefault="00EC75D1" w:rsidP="00CE1BFD">
            <w:r w:rsidRPr="00EC75D1">
              <w:t>-2092.4992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2D69722" w14:textId="448605AF" w:rsidR="00AC0226" w:rsidRDefault="00CB69B8" w:rsidP="00CE1BFD">
            <w:r w:rsidRPr="00CB69B8">
              <w:t>-2094.8846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6D70B92F" w14:textId="7F7312BB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87D2501" w14:textId="62CA2666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01649E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right w:val="single" w:sz="4" w:space="0" w:color="000000"/>
            </w:tcBorders>
          </w:tcPr>
          <w:p w14:paraId="147DBF4B" w14:textId="18C9DD3A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right w:val="single" w:sz="4" w:space="0" w:color="000000"/>
            </w:tcBorders>
          </w:tcPr>
          <w:p w14:paraId="37205512" w14:textId="37B6ABF7" w:rsidR="00AC0226" w:rsidRDefault="0035637F" w:rsidP="00CE1BFD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6E6C6F8C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1005029" w14:textId="5D3A786A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141009F1" w14:textId="564B99C3" w:rsidR="00AC0226" w:rsidRDefault="00AC0226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65A1C3F" w14:textId="640C9245" w:rsidR="00AC0226" w:rsidRPr="00180365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09FA717C" w14:textId="41C15199" w:rsidR="00AC0226" w:rsidRPr="00180365" w:rsidRDefault="00EC75D1" w:rsidP="00CE1BFD">
            <w:r w:rsidRPr="00EC75D1">
              <w:t>12.35</w:t>
            </w:r>
          </w:p>
        </w:tc>
      </w:tr>
      <w:tr w:rsidR="00EC75D1" w14:paraId="012F3877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5BE1DF4D" w14:textId="77777777" w:rsidR="0035637F" w:rsidRDefault="0035637F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03406850" w14:textId="77777777" w:rsidR="0035637F" w:rsidRDefault="0035637F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8EE88A6" w14:textId="6F87CC7D" w:rsidR="0035637F" w:rsidRDefault="00CB69B8" w:rsidP="00CE1BFD">
            <w:r w:rsidRPr="00CB69B8">
              <w:t>-2094.1075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1FD1C00" w14:textId="522EC2EB" w:rsidR="0035637F" w:rsidRDefault="00CB69B8" w:rsidP="00CE1BFD">
            <w:r w:rsidRPr="00CB69B8">
              <w:t>-2094.0699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62818B8" w14:textId="39DC51C9" w:rsidR="0035637F" w:rsidRDefault="00CB69B8" w:rsidP="00CE1BFD">
            <w:r w:rsidRPr="00CB69B8">
              <w:t>-2094.0456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B493A2F" w14:textId="1DB81D21" w:rsidR="0035637F" w:rsidRDefault="00CB69B8" w:rsidP="00CE1BFD">
            <w:r w:rsidRPr="00CB69B8">
              <w:t>-2094.5159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34A1A48" w14:textId="43C8C104" w:rsidR="0035637F" w:rsidRDefault="0035637F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6D5E27C4" w14:textId="4B7850D5" w:rsidR="0035637F" w:rsidRDefault="0035637F" w:rsidP="00CE1BFD">
            <w:r>
              <w:t>350</w:t>
            </w:r>
          </w:p>
        </w:tc>
        <w:tc>
          <w:tcPr>
            <w:tcW w:w="126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470853D5" w14:textId="77777777" w:rsidR="0035637F" w:rsidRDefault="0035637F" w:rsidP="00CE1BFD">
            <w:pPr>
              <w:jc w:val="center"/>
            </w:pPr>
          </w:p>
          <w:p w14:paraId="5028701B" w14:textId="6F55BB88" w:rsidR="0035637F" w:rsidRDefault="0035637F" w:rsidP="00CE1BFD">
            <w:pPr>
              <w:jc w:val="center"/>
            </w:pPr>
            <w:r>
              <w:t>Discretă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53A7AAAA" w14:textId="0FD9F00B" w:rsidR="0035637F" w:rsidRDefault="0035637F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46993FC9" w14:textId="26F4584C" w:rsidR="0035637F" w:rsidRDefault="0035637F" w:rsidP="00CE1BFD">
            <w:pPr>
              <w:jc w:val="center"/>
            </w:pPr>
            <w:r>
              <w:t>0.5</w:t>
            </w:r>
          </w:p>
        </w:tc>
        <w:tc>
          <w:tcPr>
            <w:tcW w:w="144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3A6196D9" w14:textId="21B1F2AC" w:rsidR="0035637F" w:rsidRDefault="0035637F" w:rsidP="00CE1BFD">
            <w:pPr>
              <w:jc w:val="center"/>
            </w:pPr>
            <w:r>
              <w:t>Uniformă</w:t>
            </w: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4B6AB43" w14:textId="1ED8A1A9" w:rsidR="0035637F" w:rsidRPr="006727B8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45229B5" w14:textId="68685B3E" w:rsidR="0035637F" w:rsidRPr="006727B8" w:rsidRDefault="0035637F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48601FC" w14:textId="589B0BD4" w:rsidR="0035637F" w:rsidRPr="006727B8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CE4D0E8" w14:textId="0746E6F5" w:rsidR="0035637F" w:rsidRDefault="00CB69B8" w:rsidP="00CE1BFD">
            <w:r w:rsidRPr="00CB69B8">
              <w:t>2.67</w:t>
            </w:r>
          </w:p>
        </w:tc>
      </w:tr>
      <w:tr w:rsidR="00EC75D1" w14:paraId="37447208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38B2076" w14:textId="77777777" w:rsidR="0035637F" w:rsidRDefault="0035637F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3B694182" w14:textId="77777777" w:rsidR="0035637F" w:rsidRDefault="0035637F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002EEC5" w14:textId="639949A1" w:rsidR="0035637F" w:rsidRDefault="00CB69B8" w:rsidP="00CE1BFD">
            <w:r w:rsidRPr="00CB69B8">
              <w:t>-2094.2979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B8ECD8A" w14:textId="28F14640" w:rsidR="0035637F" w:rsidRDefault="00CB69B8" w:rsidP="00CE1BFD">
            <w:r w:rsidRPr="00CB69B8">
              <w:t>-2094.2809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06FF608" w14:textId="326821E7" w:rsidR="0035637F" w:rsidRDefault="00CB69B8" w:rsidP="00CE1BFD">
            <w:r w:rsidRPr="00CB69B8">
              <w:t>-2094.2778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23E7502" w14:textId="5B54B36B" w:rsidR="0035637F" w:rsidRDefault="00CB69B8" w:rsidP="00CE1BFD">
            <w:r w:rsidRPr="00CB69B8">
              <w:t>-2094.8682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611BC157" w14:textId="09E94221" w:rsidR="0035637F" w:rsidRDefault="0035637F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00D50AF0" w14:textId="632BB01A" w:rsidR="0035637F" w:rsidRDefault="0035637F" w:rsidP="00CE1BFD">
            <w:r>
              <w:t>350</w:t>
            </w:r>
          </w:p>
        </w:tc>
        <w:tc>
          <w:tcPr>
            <w:tcW w:w="1260" w:type="dxa"/>
            <w:vMerge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081154FC" w14:textId="77777777" w:rsidR="0035637F" w:rsidRDefault="0035637F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1BF5F914" w14:textId="018B7CB3" w:rsidR="0035637F" w:rsidRDefault="0035637F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466135B7" w14:textId="5A532021" w:rsidR="0035637F" w:rsidRDefault="0035637F" w:rsidP="00CE1BFD">
            <w:pPr>
              <w:jc w:val="center"/>
            </w:pPr>
            <w:r>
              <w:t>0.2</w:t>
            </w:r>
          </w:p>
        </w:tc>
        <w:tc>
          <w:tcPr>
            <w:tcW w:w="1440" w:type="dxa"/>
            <w:vMerge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1A568D94" w14:textId="77777777" w:rsidR="0035637F" w:rsidRDefault="0035637F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5822BB4" w14:textId="67F8E2FA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DD3500F" w14:textId="77777777" w:rsidR="0035637F" w:rsidRDefault="0035637F" w:rsidP="00D243B7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EB34E14" w14:textId="6D435736" w:rsidR="0035637F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FC72E35" w14:textId="6244AB11" w:rsidR="0035637F" w:rsidRDefault="00CB69B8" w:rsidP="00CE1BFD">
            <w:r w:rsidRPr="00CB69B8">
              <w:t>2.68</w:t>
            </w:r>
          </w:p>
        </w:tc>
      </w:tr>
      <w:tr w:rsidR="00D243B7" w14:paraId="418EDFB8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8665CEA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0A077652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B52DE43" w14:textId="7805335E" w:rsidR="00AC0226" w:rsidRDefault="00CB69B8" w:rsidP="00CE1BFD">
            <w:r w:rsidRPr="00CB69B8">
              <w:t>-2082.9460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5258C34" w14:textId="54CACC49" w:rsidR="00AC0226" w:rsidRDefault="00CB69B8" w:rsidP="00CE1BFD">
            <w:r w:rsidRPr="00CB69B8">
              <w:t>-2045.3837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C8074E4" w14:textId="219F32FB" w:rsidR="00AC0226" w:rsidRDefault="00CB69B8" w:rsidP="00CE1BFD">
            <w:r w:rsidRPr="00CB69B8">
              <w:t>-2027.3405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7112C0A" w14:textId="5B554AFB" w:rsidR="00AC0226" w:rsidRDefault="00CB69B8" w:rsidP="00CE1BFD">
            <w:r w:rsidRPr="00CB69B8">
              <w:t>-2089.9193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78D353F8" w14:textId="02C868BE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5E495737" w14:textId="7ECAAC74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A3B837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9DEEAA7" w14:textId="048E35AF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7DCC5E2" w14:textId="07FC66C0" w:rsidR="00AC0226" w:rsidRDefault="0035637F" w:rsidP="00CE1BFD">
            <w:pPr>
              <w:jc w:val="center"/>
            </w:pPr>
            <w:r>
              <w:t>0.</w:t>
            </w:r>
            <w:r w:rsidR="00CB69B8">
              <w:t>2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1BA0584E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1685CB5" w14:textId="651A798F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4BB98AAF" w14:textId="7EC239E1" w:rsidR="00AC0226" w:rsidRDefault="00AC0226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80A2A07" w14:textId="02061619" w:rsidR="00AC0226" w:rsidRPr="006727B8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</w:tcBorders>
          </w:tcPr>
          <w:p w14:paraId="28FB08D7" w14:textId="7D3BED8D" w:rsidR="00AC0226" w:rsidRPr="006727B8" w:rsidRDefault="00CB69B8" w:rsidP="00CE1BFD">
            <w:r w:rsidRPr="00CB69B8">
              <w:t>12.78</w:t>
            </w:r>
          </w:p>
        </w:tc>
      </w:tr>
      <w:tr w:rsidR="00D243B7" w14:paraId="17EC6A9C" w14:textId="77777777" w:rsidTr="00AF2F15">
        <w:trPr>
          <w:trHeight w:val="261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0B95DB17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0F02BB21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76D1A1B0" w14:textId="01486C5E" w:rsidR="00AC0226" w:rsidRDefault="00CB69B8" w:rsidP="00CE1BFD">
            <w:r w:rsidRPr="00CB69B8">
              <w:t>-2094.8642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6334C413" w14:textId="0697E7B1" w:rsidR="00AC0226" w:rsidRDefault="00CB69B8" w:rsidP="00CE1BFD">
            <w:r w:rsidRPr="00CB69B8">
              <w:t>-2094.8391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7A52FB1E" w14:textId="4E6F9255" w:rsidR="00AC0226" w:rsidRDefault="00CB69B8" w:rsidP="00CE1BFD">
            <w:r w:rsidRPr="00CB69B8">
              <w:t>-2094.8215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8" w:space="0" w:color="FF0000"/>
            </w:tcBorders>
          </w:tcPr>
          <w:p w14:paraId="5C78B584" w14:textId="31D76784" w:rsidR="00AC0226" w:rsidRDefault="00312C6A" w:rsidP="00CE1BFD">
            <w:r w:rsidRPr="00312C6A">
              <w:t>-2094.9135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  <w:bottom w:val="single" w:sz="12" w:space="0" w:color="4472C4" w:themeColor="accent1"/>
            </w:tcBorders>
          </w:tcPr>
          <w:p w14:paraId="1DD88077" w14:textId="5E2BE7C4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4" w:space="0" w:color="000000"/>
            </w:tcBorders>
          </w:tcPr>
          <w:p w14:paraId="03F2D1DD" w14:textId="335B1F48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69C98E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7959B448" w14:textId="36DA8B33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B80EED6" w14:textId="5914DC8A" w:rsidR="00AC0226" w:rsidRDefault="0035637F" w:rsidP="00CE1BFD">
            <w:pPr>
              <w:jc w:val="center"/>
            </w:pPr>
            <w:r>
              <w:t>0.</w:t>
            </w:r>
            <w:r w:rsidR="00CB69B8">
              <w:t>2</w:t>
            </w:r>
          </w:p>
        </w:tc>
        <w:tc>
          <w:tcPr>
            <w:tcW w:w="1440" w:type="dxa"/>
            <w:vMerge w:val="restart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1665FDE4" w14:textId="0806067C" w:rsidR="00AC0226" w:rsidRDefault="00AC0226" w:rsidP="00CE1BFD">
            <w:pPr>
              <w:jc w:val="center"/>
            </w:pPr>
            <w:r>
              <w:t>Neuniformă</w:t>
            </w: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1813C4FF" w14:textId="42F04FEA" w:rsidR="00AC0226" w:rsidRPr="006727B8" w:rsidRDefault="00AC0226" w:rsidP="00D243B7">
            <w:pPr>
              <w:jc w:val="center"/>
            </w:pPr>
            <w:r>
              <w:t>0</w:t>
            </w:r>
            <w:r w:rsidR="00D67565">
              <w:t>.</w:t>
            </w:r>
            <w:r>
              <w:t>4</w:t>
            </w:r>
          </w:p>
        </w:tc>
        <w:tc>
          <w:tcPr>
            <w:tcW w:w="180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6F2093F4" w14:textId="24A91B78" w:rsidR="00AC0226" w:rsidRPr="006727B8" w:rsidRDefault="00AC0226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C47680C" w14:textId="4F21AD5D" w:rsidR="00AC0226" w:rsidRPr="006727B8" w:rsidRDefault="00D67565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</w:tcBorders>
          </w:tcPr>
          <w:p w14:paraId="61C9DB3C" w14:textId="593A954A" w:rsidR="00AC0226" w:rsidRDefault="00CB69B8" w:rsidP="00CE1BFD">
            <w:r w:rsidRPr="00CB69B8">
              <w:t>2.88</w:t>
            </w:r>
          </w:p>
        </w:tc>
      </w:tr>
      <w:tr w:rsidR="00D243B7" w14:paraId="0574F479" w14:textId="77777777" w:rsidTr="00AF2F15">
        <w:trPr>
          <w:trHeight w:val="261"/>
        </w:trPr>
        <w:tc>
          <w:tcPr>
            <w:tcW w:w="1255" w:type="dxa"/>
            <w:vMerge/>
            <w:tcBorders>
              <w:bottom w:val="single" w:sz="12" w:space="0" w:color="FFFF00"/>
              <w:right w:val="single" w:sz="12" w:space="0" w:color="4472C4" w:themeColor="accent1"/>
            </w:tcBorders>
          </w:tcPr>
          <w:p w14:paraId="23571E7D" w14:textId="77777777" w:rsidR="00AC0226" w:rsidRDefault="00AC0226" w:rsidP="00CE1BFD"/>
        </w:tc>
        <w:tc>
          <w:tcPr>
            <w:tcW w:w="815" w:type="dxa"/>
            <w:vMerge/>
            <w:tcBorders>
              <w:left w:val="single" w:sz="12" w:space="0" w:color="4472C4" w:themeColor="accent1"/>
              <w:bottom w:val="single" w:sz="12" w:space="0" w:color="FFFF00"/>
            </w:tcBorders>
          </w:tcPr>
          <w:p w14:paraId="60396837" w14:textId="77777777" w:rsidR="00AC0226" w:rsidRDefault="00AC0226" w:rsidP="00CE1BFD"/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FFFF00"/>
            </w:tcBorders>
          </w:tcPr>
          <w:p w14:paraId="155FF8C6" w14:textId="2320201A" w:rsidR="00AC0226" w:rsidRDefault="00312C6A" w:rsidP="00CE1BFD">
            <w:r w:rsidRPr="00312C6A">
              <w:t>-2094.5168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FFFF00"/>
            </w:tcBorders>
          </w:tcPr>
          <w:p w14:paraId="1DD781E6" w14:textId="61D78A58" w:rsidR="00AC0226" w:rsidRDefault="00312C6A" w:rsidP="00CE1BFD">
            <w:r w:rsidRPr="00312C6A">
              <w:t>-2093.6594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FFFF00"/>
            </w:tcBorders>
          </w:tcPr>
          <w:p w14:paraId="6F9F1058" w14:textId="2DE9D925" w:rsidR="00AC0226" w:rsidRDefault="00312C6A" w:rsidP="00CE1BFD">
            <w:r w:rsidRPr="00312C6A">
              <w:t>-2093.2394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FFFF00"/>
              <w:right w:val="single" w:sz="18" w:space="0" w:color="FF0000"/>
            </w:tcBorders>
          </w:tcPr>
          <w:p w14:paraId="4442FE39" w14:textId="683F2D2A" w:rsidR="00AC0226" w:rsidRDefault="00312C6A" w:rsidP="00CE1BFD">
            <w:r w:rsidRPr="00312C6A">
              <w:t>-2094.7880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  <w:bottom w:val="single" w:sz="12" w:space="0" w:color="FFFF00"/>
            </w:tcBorders>
          </w:tcPr>
          <w:p w14:paraId="591FAD18" w14:textId="5203A112" w:rsidR="00AC0226" w:rsidRDefault="00AC0226" w:rsidP="00CE1BFD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bottom w:val="single" w:sz="12" w:space="0" w:color="FFFF00"/>
              <w:right w:val="single" w:sz="4" w:space="0" w:color="000000"/>
            </w:tcBorders>
          </w:tcPr>
          <w:p w14:paraId="2F404A23" w14:textId="63267C92" w:rsidR="00AC0226" w:rsidRDefault="00AC0226" w:rsidP="00CE1BFD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12" w:space="0" w:color="FFFF00"/>
              <w:right w:val="single" w:sz="4" w:space="0" w:color="000000"/>
            </w:tcBorders>
          </w:tcPr>
          <w:p w14:paraId="5068E114" w14:textId="77777777" w:rsidR="00AC0226" w:rsidRDefault="00AC0226" w:rsidP="00CE1BFD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FFFF00"/>
              <w:right w:val="single" w:sz="4" w:space="0" w:color="000000"/>
            </w:tcBorders>
          </w:tcPr>
          <w:p w14:paraId="628F973A" w14:textId="5C8DEA5B" w:rsidR="00AC0226" w:rsidRDefault="00AC0226" w:rsidP="00CE1BFD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FFFF00"/>
              <w:right w:val="single" w:sz="4" w:space="0" w:color="000000"/>
            </w:tcBorders>
          </w:tcPr>
          <w:p w14:paraId="39A9798B" w14:textId="7041BA92" w:rsidR="00AC0226" w:rsidRDefault="0035637F" w:rsidP="00CE1BFD">
            <w:pPr>
              <w:jc w:val="center"/>
            </w:pPr>
            <w:r>
              <w:t>0.</w:t>
            </w:r>
            <w:r w:rsidR="00CB69B8">
              <w:t>2</w:t>
            </w:r>
          </w:p>
        </w:tc>
        <w:tc>
          <w:tcPr>
            <w:tcW w:w="1440" w:type="dxa"/>
            <w:vMerge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FFFF00"/>
              <w:right w:val="single" w:sz="18" w:space="0" w:color="70AD47" w:themeColor="accent6"/>
            </w:tcBorders>
          </w:tcPr>
          <w:p w14:paraId="35A88B6F" w14:textId="77777777" w:rsidR="00AC0226" w:rsidRDefault="00AC0226" w:rsidP="00CE1BFD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FFFF00"/>
              <w:right w:val="single" w:sz="18" w:space="0" w:color="70AD47" w:themeColor="accent6"/>
            </w:tcBorders>
          </w:tcPr>
          <w:p w14:paraId="1DF9F52C" w14:textId="02D6998F" w:rsidR="00AC0226" w:rsidRDefault="00D67565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FFFF00"/>
              <w:right w:val="single" w:sz="18" w:space="0" w:color="70AD47" w:themeColor="accent6"/>
            </w:tcBorders>
          </w:tcPr>
          <w:p w14:paraId="193F5647" w14:textId="4DA32BA3" w:rsidR="00AC0226" w:rsidRDefault="00AC0226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FFFF00"/>
              <w:right w:val="single" w:sz="18" w:space="0" w:color="70AD47" w:themeColor="accent6"/>
            </w:tcBorders>
          </w:tcPr>
          <w:p w14:paraId="2DDDAB99" w14:textId="30A915D3" w:rsidR="00AC0226" w:rsidRPr="006727B8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FFFF00"/>
            </w:tcBorders>
          </w:tcPr>
          <w:p w14:paraId="2C0CE333" w14:textId="3F995594" w:rsidR="00AC0226" w:rsidRPr="006727B8" w:rsidRDefault="00312C6A" w:rsidP="00CE1BFD">
            <w:r w:rsidRPr="00312C6A">
              <w:t>13.18</w:t>
            </w:r>
          </w:p>
        </w:tc>
      </w:tr>
      <w:tr w:rsidR="00D243B7" w14:paraId="43C6B4DA" w14:textId="77777777" w:rsidTr="00AF2F15">
        <w:trPr>
          <w:trHeight w:val="224"/>
        </w:trPr>
        <w:tc>
          <w:tcPr>
            <w:tcW w:w="1255" w:type="dxa"/>
            <w:vMerge w:val="restart"/>
            <w:tcBorders>
              <w:top w:val="single" w:sz="12" w:space="0" w:color="FF0000"/>
              <w:right w:val="single" w:sz="12" w:space="0" w:color="4472C4" w:themeColor="accent1"/>
            </w:tcBorders>
          </w:tcPr>
          <w:p w14:paraId="249E2027" w14:textId="77777777" w:rsidR="0035637F" w:rsidRDefault="0035637F" w:rsidP="00234BE9">
            <w:pPr>
              <w:jc w:val="center"/>
            </w:pPr>
          </w:p>
          <w:p w14:paraId="61443921" w14:textId="77777777" w:rsidR="0035637F" w:rsidRDefault="0035637F" w:rsidP="00234BE9">
            <w:pPr>
              <w:jc w:val="center"/>
            </w:pPr>
          </w:p>
          <w:p w14:paraId="11509356" w14:textId="77777777" w:rsidR="0035637F" w:rsidRDefault="0035637F" w:rsidP="00234BE9">
            <w:pPr>
              <w:jc w:val="center"/>
            </w:pPr>
          </w:p>
          <w:p w14:paraId="5B3116BE" w14:textId="77777777" w:rsidR="0035637F" w:rsidRDefault="0035637F" w:rsidP="00234BE9">
            <w:pPr>
              <w:jc w:val="center"/>
            </w:pPr>
          </w:p>
          <w:p w14:paraId="05426253" w14:textId="77777777" w:rsidR="0035637F" w:rsidRDefault="0035637F" w:rsidP="00234BE9">
            <w:pPr>
              <w:jc w:val="center"/>
            </w:pPr>
          </w:p>
          <w:p w14:paraId="5EC2C1D3" w14:textId="77777777" w:rsidR="0035637F" w:rsidRDefault="0035637F" w:rsidP="00234BE9">
            <w:pPr>
              <w:jc w:val="center"/>
            </w:pPr>
          </w:p>
          <w:p w14:paraId="709293EA" w14:textId="77777777" w:rsidR="0035637F" w:rsidRDefault="0035637F" w:rsidP="00234BE9">
            <w:pPr>
              <w:jc w:val="center"/>
            </w:pPr>
          </w:p>
          <w:p w14:paraId="42417729" w14:textId="77777777" w:rsidR="0035637F" w:rsidRDefault="0035637F" w:rsidP="00234BE9">
            <w:pPr>
              <w:jc w:val="center"/>
            </w:pPr>
          </w:p>
          <w:p w14:paraId="6485432C" w14:textId="1026D08A" w:rsidR="0035637F" w:rsidRDefault="0035637F" w:rsidP="00234BE9">
            <w:pPr>
              <w:jc w:val="center"/>
            </w:pPr>
            <w:r>
              <w:t>1</w:t>
            </w:r>
            <w:r w:rsidR="00CB69B8">
              <w:t>0</w:t>
            </w:r>
          </w:p>
        </w:tc>
        <w:tc>
          <w:tcPr>
            <w:tcW w:w="815" w:type="dxa"/>
            <w:vMerge w:val="restart"/>
            <w:tcBorders>
              <w:top w:val="single" w:sz="12" w:space="0" w:color="FF0000"/>
              <w:left w:val="single" w:sz="12" w:space="0" w:color="4472C4" w:themeColor="accent1"/>
            </w:tcBorders>
          </w:tcPr>
          <w:p w14:paraId="676EE2AC" w14:textId="77777777" w:rsidR="0035637F" w:rsidRDefault="0035637F" w:rsidP="00234BE9">
            <w:pPr>
              <w:jc w:val="center"/>
            </w:pPr>
          </w:p>
          <w:p w14:paraId="23FACBB5" w14:textId="77777777" w:rsidR="0035637F" w:rsidRDefault="0035637F" w:rsidP="00234BE9">
            <w:pPr>
              <w:jc w:val="center"/>
            </w:pPr>
          </w:p>
          <w:p w14:paraId="6765B5D2" w14:textId="77777777" w:rsidR="0035637F" w:rsidRDefault="0035637F" w:rsidP="00234BE9">
            <w:pPr>
              <w:jc w:val="center"/>
            </w:pPr>
          </w:p>
          <w:p w14:paraId="43FD15AD" w14:textId="77777777" w:rsidR="0035637F" w:rsidRDefault="0035637F" w:rsidP="00234BE9">
            <w:pPr>
              <w:jc w:val="center"/>
            </w:pPr>
          </w:p>
          <w:p w14:paraId="5F356643" w14:textId="77777777" w:rsidR="0035637F" w:rsidRDefault="0035637F" w:rsidP="00234BE9">
            <w:pPr>
              <w:jc w:val="center"/>
            </w:pPr>
          </w:p>
          <w:p w14:paraId="1EA0FF12" w14:textId="77777777" w:rsidR="0035637F" w:rsidRDefault="0035637F" w:rsidP="00234BE9">
            <w:pPr>
              <w:jc w:val="center"/>
            </w:pPr>
          </w:p>
          <w:p w14:paraId="21660A24" w14:textId="77777777" w:rsidR="0035637F" w:rsidRDefault="0035637F" w:rsidP="00234BE9">
            <w:pPr>
              <w:jc w:val="center"/>
            </w:pPr>
          </w:p>
          <w:p w14:paraId="629FCE2F" w14:textId="77777777" w:rsidR="0035637F" w:rsidRDefault="0035637F" w:rsidP="00234BE9">
            <w:pPr>
              <w:jc w:val="center"/>
            </w:pPr>
          </w:p>
          <w:p w14:paraId="27B5C960" w14:textId="77777777" w:rsidR="0035637F" w:rsidRDefault="0035637F" w:rsidP="00234BE9">
            <w:pPr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12" w:space="0" w:color="FF0000"/>
            </w:tcBorders>
          </w:tcPr>
          <w:p w14:paraId="03FB3BB9" w14:textId="3C162A7E" w:rsidR="0035637F" w:rsidRDefault="00EE3FC5" w:rsidP="00234BE9">
            <w:r>
              <w:t>-</w:t>
            </w:r>
            <w:r w:rsidRPr="00EE3FC5">
              <w:t>3902.3879</w:t>
            </w:r>
          </w:p>
        </w:tc>
        <w:tc>
          <w:tcPr>
            <w:tcW w:w="1260" w:type="dxa"/>
            <w:tcBorders>
              <w:top w:val="single" w:sz="12" w:space="0" w:color="FF0000"/>
            </w:tcBorders>
          </w:tcPr>
          <w:p w14:paraId="582EE57F" w14:textId="68DCD62F" w:rsidR="0035637F" w:rsidRDefault="00EE3FC5" w:rsidP="00234BE9">
            <w:r w:rsidRPr="00EE3FC5">
              <w:t>-3638.5121</w:t>
            </w:r>
          </w:p>
        </w:tc>
        <w:tc>
          <w:tcPr>
            <w:tcW w:w="1260" w:type="dxa"/>
            <w:tcBorders>
              <w:top w:val="single" w:sz="12" w:space="0" w:color="FF0000"/>
            </w:tcBorders>
          </w:tcPr>
          <w:p w14:paraId="1A27294F" w14:textId="49CEBD93" w:rsidR="0035637F" w:rsidRDefault="00EE3FC5" w:rsidP="00234BE9">
            <w:r w:rsidRPr="00EE3FC5">
              <w:t>-3517.2543</w:t>
            </w:r>
          </w:p>
        </w:tc>
        <w:tc>
          <w:tcPr>
            <w:tcW w:w="1260" w:type="dxa"/>
            <w:tcBorders>
              <w:top w:val="single" w:sz="12" w:space="0" w:color="FF0000"/>
              <w:right w:val="single" w:sz="18" w:space="0" w:color="FF0000"/>
            </w:tcBorders>
          </w:tcPr>
          <w:p w14:paraId="6B686BF3" w14:textId="1CE12E9E" w:rsidR="0035637F" w:rsidRDefault="00EE3FC5" w:rsidP="00234BE9">
            <w:r w:rsidRPr="00EE3FC5">
              <w:t>-4057.664</w:t>
            </w:r>
            <w:r>
              <w:t>3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8" w:space="0" w:color="FF0000"/>
            </w:tcBorders>
          </w:tcPr>
          <w:p w14:paraId="20024895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FF0000"/>
              <w:right w:val="single" w:sz="4" w:space="0" w:color="000000"/>
            </w:tcBorders>
          </w:tcPr>
          <w:p w14:paraId="12A746FC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 w:val="restart"/>
            <w:tcBorders>
              <w:top w:val="single" w:sz="12" w:space="0" w:color="FF0000"/>
              <w:left w:val="single" w:sz="4" w:space="0" w:color="000000"/>
              <w:right w:val="single" w:sz="4" w:space="0" w:color="000000"/>
            </w:tcBorders>
          </w:tcPr>
          <w:p w14:paraId="365AF6A2" w14:textId="77777777" w:rsidR="0035637F" w:rsidRDefault="0035637F" w:rsidP="00234BE9">
            <w:pPr>
              <w:jc w:val="center"/>
            </w:pPr>
          </w:p>
          <w:p w14:paraId="5AB46A75" w14:textId="77777777" w:rsidR="0035637F" w:rsidRDefault="0035637F" w:rsidP="00234BE9">
            <w:pPr>
              <w:jc w:val="center"/>
            </w:pPr>
          </w:p>
          <w:p w14:paraId="566500E4" w14:textId="77777777" w:rsidR="0035637F" w:rsidRDefault="0035637F" w:rsidP="00234BE9">
            <w:pPr>
              <w:jc w:val="center"/>
            </w:pPr>
          </w:p>
          <w:p w14:paraId="7BE0045D" w14:textId="77777777" w:rsidR="0035637F" w:rsidRDefault="0035637F" w:rsidP="00234BE9">
            <w:pPr>
              <w:jc w:val="center"/>
            </w:pPr>
          </w:p>
          <w:p w14:paraId="5C14664F" w14:textId="77777777" w:rsidR="0035637F" w:rsidRDefault="0035637F" w:rsidP="00234BE9">
            <w:pPr>
              <w:jc w:val="center"/>
            </w:pPr>
          </w:p>
          <w:p w14:paraId="15A5CEBA" w14:textId="77777777" w:rsidR="0035637F" w:rsidRDefault="0035637F" w:rsidP="00234BE9">
            <w:pPr>
              <w:jc w:val="center"/>
            </w:pPr>
            <w:r>
              <w:t>Medie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4F869E0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FF0000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902619D" w14:textId="77777777" w:rsidR="0035637F" w:rsidRPr="0035637F" w:rsidRDefault="0035637F" w:rsidP="00234BE9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.3</w:t>
            </w:r>
          </w:p>
        </w:tc>
        <w:tc>
          <w:tcPr>
            <w:tcW w:w="1440" w:type="dxa"/>
            <w:vMerge w:val="restart"/>
            <w:tcBorders>
              <w:top w:val="single" w:sz="12" w:space="0" w:color="FF0000"/>
              <w:left w:val="single" w:sz="4" w:space="0" w:color="000000"/>
              <w:right w:val="single" w:sz="18" w:space="0" w:color="70AD47" w:themeColor="accent6"/>
            </w:tcBorders>
          </w:tcPr>
          <w:p w14:paraId="0B677019" w14:textId="77777777" w:rsidR="0035637F" w:rsidRDefault="0035637F" w:rsidP="00234BE9">
            <w:pPr>
              <w:jc w:val="center"/>
            </w:pPr>
          </w:p>
          <w:p w14:paraId="1A441B11" w14:textId="77777777" w:rsidR="0035637F" w:rsidRDefault="0035637F" w:rsidP="00234BE9">
            <w:pPr>
              <w:jc w:val="center"/>
            </w:pPr>
          </w:p>
          <w:p w14:paraId="41CF268E" w14:textId="77777777" w:rsidR="0035637F" w:rsidRDefault="0035637F" w:rsidP="00234BE9">
            <w:pPr>
              <w:jc w:val="center"/>
            </w:pPr>
            <w:r>
              <w:t>Uniformă</w:t>
            </w:r>
          </w:p>
        </w:tc>
        <w:tc>
          <w:tcPr>
            <w:tcW w:w="1710" w:type="dxa"/>
            <w:tcBorders>
              <w:top w:val="single" w:sz="12" w:space="0" w:color="FF0000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4306E516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12" w:space="0" w:color="FF0000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A8F4C1D" w14:textId="77777777" w:rsidR="0035637F" w:rsidRDefault="0035637F" w:rsidP="00234BE9">
            <w:pPr>
              <w:jc w:val="center"/>
            </w:pPr>
          </w:p>
          <w:p w14:paraId="6667ED8B" w14:textId="77777777" w:rsidR="0035637F" w:rsidRDefault="0035637F" w:rsidP="00234BE9">
            <w:pPr>
              <w:jc w:val="center"/>
            </w:pPr>
          </w:p>
          <w:p w14:paraId="3C10D4D3" w14:textId="77777777" w:rsidR="0035637F" w:rsidRPr="00180365" w:rsidRDefault="0035637F" w:rsidP="00234BE9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FF0000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6CC168A2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FF0000"/>
              <w:left w:val="single" w:sz="18" w:space="0" w:color="70AD47" w:themeColor="accent6"/>
            </w:tcBorders>
          </w:tcPr>
          <w:p w14:paraId="52D801B7" w14:textId="007F2245" w:rsidR="0035637F" w:rsidRDefault="00EE3FC5" w:rsidP="00234BE9">
            <w:r w:rsidRPr="00EE3FC5">
              <w:t>4.40</w:t>
            </w:r>
          </w:p>
        </w:tc>
      </w:tr>
      <w:tr w:rsidR="00D243B7" w14:paraId="34A78D09" w14:textId="77777777" w:rsidTr="00AF2F15">
        <w:trPr>
          <w:trHeight w:val="30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3914F433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73E91CAB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0FDCBA6" w14:textId="1F5393EA" w:rsidR="0035637F" w:rsidRDefault="00EE3FC5" w:rsidP="00234BE9">
            <w:r w:rsidRPr="00EE3FC5">
              <w:t>-3488.8290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37A7F24" w14:textId="5F86B75A" w:rsidR="0035637F" w:rsidRDefault="00EE3FC5" w:rsidP="00234BE9">
            <w:r w:rsidRPr="00EE3FC5">
              <w:t>-3376.6881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D6C47C4" w14:textId="189DEBF2" w:rsidR="0035637F" w:rsidRDefault="00EE3FC5" w:rsidP="00234BE9">
            <w:r w:rsidRPr="00EE3FC5">
              <w:t>-3309.0389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E0A132E" w14:textId="6899A3EE" w:rsidR="0035637F" w:rsidRDefault="00EE3FC5" w:rsidP="00234BE9">
            <w:r w:rsidRPr="00EE3FC5">
              <w:t>-3711.9501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38E919F" w14:textId="77777777" w:rsidR="0035637F" w:rsidRDefault="0035637F" w:rsidP="00234BE9">
            <w:r>
              <w:t>10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2F75464C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169AAA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B38496C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596569A8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22933F6E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5F519EF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6F0976E" w14:textId="77777777" w:rsidR="0035637F" w:rsidRPr="00180365" w:rsidRDefault="0035637F" w:rsidP="00234BE9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6EE13E0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267D6C11" w14:textId="43D1A061" w:rsidR="0035637F" w:rsidRDefault="00EE3FC5" w:rsidP="00234BE9">
            <w:r w:rsidRPr="00EE3FC5">
              <w:t>0.61</w:t>
            </w:r>
          </w:p>
        </w:tc>
      </w:tr>
      <w:tr w:rsidR="00D243B7" w14:paraId="26142DFA" w14:textId="77777777" w:rsidTr="00AF2F15">
        <w:trPr>
          <w:trHeight w:val="140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ADA6957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807E4A1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1DACCE7" w14:textId="090D8AA7" w:rsidR="0035637F" w:rsidRDefault="00EE3FC5" w:rsidP="00EE3FC5">
            <w:pPr>
              <w:tabs>
                <w:tab w:val="left" w:pos="1020"/>
              </w:tabs>
            </w:pPr>
            <w:r w:rsidRPr="00EE3FC5">
              <w:t>-2967.1254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1F3A0A4" w14:textId="7573E0DA" w:rsidR="0035637F" w:rsidRDefault="00EE3FC5" w:rsidP="00234BE9">
            <w:r w:rsidRPr="00EE3FC5">
              <w:t>-2449.7915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A66B4FB" w14:textId="511212AD" w:rsidR="0035637F" w:rsidRDefault="00EE3FC5" w:rsidP="00234BE9">
            <w:r w:rsidRPr="00EE3FC5">
              <w:t>-2251.3912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139CF56" w14:textId="6A48BBD2" w:rsidR="0035637F" w:rsidRDefault="00EE3FC5" w:rsidP="00234BE9">
            <w:r w:rsidRPr="00EE3FC5">
              <w:t>-3334.7626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61D3DB06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7866BA5" w14:textId="77777777" w:rsidR="0035637F" w:rsidRDefault="0035637F" w:rsidP="00234BE9">
            <w:r>
              <w:t>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DC5317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16C4B09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2875C29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1DE733BD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49B89EE5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AB4A1BD" w14:textId="77777777" w:rsidR="0035637F" w:rsidRPr="00180365" w:rsidRDefault="0035637F" w:rsidP="00234BE9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EADB4BE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38FB91C6" w14:textId="5306890D" w:rsidR="0035637F" w:rsidRDefault="00EE3FC5" w:rsidP="00234BE9">
            <w:r w:rsidRPr="00EE3FC5">
              <w:t>0.59</w:t>
            </w:r>
          </w:p>
        </w:tc>
      </w:tr>
      <w:tr w:rsidR="00D243B7" w14:paraId="1E1D5D6E" w14:textId="77777777" w:rsidTr="00AF2F15">
        <w:trPr>
          <w:trHeight w:val="165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6F348983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D8C618C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D87148C" w14:textId="1D2D481E" w:rsidR="0035637F" w:rsidRDefault="00EE3FC5" w:rsidP="00234BE9">
            <w:r w:rsidRPr="00EE3FC5">
              <w:t>-3806.4690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22C0CC8" w14:textId="258A6DDA" w:rsidR="0035637F" w:rsidRDefault="00EE3FC5" w:rsidP="00234BE9">
            <w:r w:rsidRPr="00EE3FC5">
              <w:t>-3436.5658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EF35143" w14:textId="225D53D9" w:rsidR="0035637F" w:rsidRDefault="00EE3FC5" w:rsidP="00234BE9">
            <w:r w:rsidRPr="00EE3FC5">
              <w:t>-3294.8257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78153CD" w14:textId="6FB94184" w:rsidR="0035637F" w:rsidRDefault="00EE3FC5" w:rsidP="00234BE9">
            <w:r w:rsidRPr="00EE3FC5">
              <w:t>-4007.6718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6778BEDB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E3EBA2B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78B898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D4E892B" w14:textId="77777777" w:rsidR="0035637F" w:rsidRDefault="0035637F" w:rsidP="00234BE9">
            <w:pPr>
              <w:jc w:val="center"/>
            </w:pPr>
            <w:r>
              <w:t>40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8F10A50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02259B26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7BDAC7C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28F0D48" w14:textId="77777777" w:rsidR="0035637F" w:rsidRPr="00180365" w:rsidRDefault="0035637F" w:rsidP="00234BE9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4FD53DC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0586C417" w14:textId="1A0740A0" w:rsidR="0035637F" w:rsidRDefault="00EE3FC5" w:rsidP="00234BE9">
            <w:r w:rsidRPr="00EE3FC5">
              <w:t>3.20</w:t>
            </w:r>
          </w:p>
        </w:tc>
      </w:tr>
      <w:tr w:rsidR="00D243B7" w14:paraId="1300EC12" w14:textId="77777777" w:rsidTr="00AF2F15">
        <w:trPr>
          <w:trHeight w:val="165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67960BD7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025130DE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FCC6E7D" w14:textId="7CB5350E" w:rsidR="0035637F" w:rsidRDefault="00FB45E6" w:rsidP="00234BE9">
            <w:r w:rsidRPr="00FB45E6">
              <w:t>-3953.6836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0B7BA4E" w14:textId="6FAFD54D" w:rsidR="0035637F" w:rsidRDefault="00FB45E6" w:rsidP="00234BE9">
            <w:r w:rsidRPr="00FB45E6">
              <w:t>-3753.3294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3732DB6" w14:textId="2E947493" w:rsidR="0035637F" w:rsidRDefault="00FB45E6" w:rsidP="00234BE9">
            <w:r w:rsidRPr="00FB45E6">
              <w:t>-3641.4505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4AD5DC1" w14:textId="64A1630F" w:rsidR="0035637F" w:rsidRDefault="00FB45E6" w:rsidP="00234BE9">
            <w:r w:rsidRPr="00FB45E6">
              <w:t>-4108.1183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9F2AF9F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2E484001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CC26A7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6F3A8AA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C9A4CFD" w14:textId="77777777" w:rsidR="0035637F" w:rsidRDefault="0035637F" w:rsidP="00234BE9">
            <w:pPr>
              <w:jc w:val="center"/>
            </w:pPr>
            <w:r>
              <w:t>0.1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1688477A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52AC454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4BA760C" w14:textId="77777777" w:rsidR="0035637F" w:rsidRPr="00180365" w:rsidRDefault="0035637F" w:rsidP="00234BE9"/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104F98A8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58A026E4" w14:textId="7E229824" w:rsidR="0035637F" w:rsidRDefault="00FB45E6" w:rsidP="00234BE9">
            <w:r w:rsidRPr="00FB45E6">
              <w:t>4.04</w:t>
            </w:r>
          </w:p>
        </w:tc>
      </w:tr>
      <w:tr w:rsidR="00D243B7" w:rsidRPr="00180365" w14:paraId="4C2A6372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256D2FF4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68D56D11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EC625AD" w14:textId="336A95D1" w:rsidR="0035637F" w:rsidRDefault="00FB45E6" w:rsidP="00234BE9">
            <w:r w:rsidRPr="00FB45E6">
              <w:t>-4188.9504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2A04B64" w14:textId="34185A8C" w:rsidR="0035637F" w:rsidRDefault="00FB45E6" w:rsidP="00234BE9">
            <w:r w:rsidRPr="00FB45E6">
              <w:t>-4188.9256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A792A9A" w14:textId="10E17C46" w:rsidR="0035637F" w:rsidRDefault="00FB45E6" w:rsidP="00234BE9">
            <w:r w:rsidRPr="00FB45E6">
              <w:t>-4188.9118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563FF61" w14:textId="129E8078" w:rsidR="0035637F" w:rsidRDefault="00FB45E6" w:rsidP="00234BE9">
            <w:r w:rsidRPr="00FB45E6">
              <w:t>-4189.6816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849173C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370D4153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FCF8B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219B86D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FC4F887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627F1F18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1D8C392" w14:textId="77777777" w:rsidR="0035637F" w:rsidRDefault="0035637F" w:rsidP="00D243B7">
            <w:pPr>
              <w:jc w:val="center"/>
            </w:pPr>
            <w:r>
              <w:t>0.1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3D38870" w14:textId="77777777" w:rsidR="0035637F" w:rsidRDefault="0035637F" w:rsidP="00234BE9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52606B4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2EDC1550" w14:textId="7B92AF94" w:rsidR="0035637F" w:rsidRPr="00180365" w:rsidRDefault="00FB45E6" w:rsidP="00234BE9">
            <w:r w:rsidRPr="00FB45E6">
              <w:t>4.05</w:t>
            </w:r>
          </w:p>
        </w:tc>
      </w:tr>
      <w:tr w:rsidR="00D243B7" w:rsidRPr="00180365" w14:paraId="48B9843C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135EDE6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5CF45018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3B183C2" w14:textId="53F44BFB" w:rsidR="0035637F" w:rsidRDefault="00FB45E6" w:rsidP="00234BE9">
            <w:r w:rsidRPr="00FB45E6">
              <w:t>-3756.9497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C18778D" w14:textId="46FC8061" w:rsidR="0035637F" w:rsidRDefault="00FB45E6" w:rsidP="00234BE9">
            <w:r w:rsidRPr="00FB45E6">
              <w:t>-3385.9480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1AF4068" w14:textId="169F4C82" w:rsidR="0035637F" w:rsidRDefault="00FB45E6" w:rsidP="00234BE9">
            <w:r w:rsidRPr="00FB45E6">
              <w:t>-3247.0221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B4683B7" w14:textId="59AB1A4D" w:rsidR="0035637F" w:rsidRDefault="00FB45E6" w:rsidP="00234BE9">
            <w:r w:rsidRPr="00FB45E6">
              <w:t>-3992.8345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1B37C439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56F86CA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92C32E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356A6B6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E465648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0B68CA8C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E2F0DC9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E30C94F" w14:textId="77777777" w:rsidR="0035637F" w:rsidRDefault="0035637F" w:rsidP="00234BE9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0A7CE1E" w14:textId="77777777" w:rsidR="0035637F" w:rsidRPr="00180365" w:rsidRDefault="0035637F" w:rsidP="00D243B7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309B1676" w14:textId="19A647EE" w:rsidR="0035637F" w:rsidRPr="00180365" w:rsidRDefault="00FB45E6" w:rsidP="00234BE9">
            <w:r w:rsidRPr="00FB45E6">
              <w:t>3.46</w:t>
            </w:r>
          </w:p>
        </w:tc>
      </w:tr>
      <w:tr w:rsidR="00D243B7" w:rsidRPr="00180365" w14:paraId="70FAE7DC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012C3B2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3AEA4B99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962EE72" w14:textId="4F703914" w:rsidR="0035637F" w:rsidRDefault="00C84306" w:rsidP="00234BE9">
            <w:r w:rsidRPr="00C84306">
              <w:t>-3053.4228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362584A" w14:textId="38C3E3E1" w:rsidR="0035637F" w:rsidRDefault="00C84306" w:rsidP="00234BE9">
            <w:r w:rsidRPr="00C84306">
              <w:t>-2613.3230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1EE1F6A9" w14:textId="0A2EF3DC" w:rsidR="0035637F" w:rsidRDefault="00C84306" w:rsidP="00234BE9">
            <w:r w:rsidRPr="00C84306">
              <w:t>-2470.4265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5DC07AE6" w14:textId="079CC58D" w:rsidR="0035637F" w:rsidRDefault="00C84306" w:rsidP="00234BE9">
            <w:r w:rsidRPr="00C84306">
              <w:t>-3179.1316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C37AAAA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3E9AFED2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2E8791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313B83E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68FF1F3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1B41BF70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459DC17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65D453B" w14:textId="77777777" w:rsidR="0035637F" w:rsidRPr="00180365" w:rsidRDefault="0035637F" w:rsidP="00234BE9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335D156" w14:textId="77777777" w:rsidR="0035637F" w:rsidRPr="00180365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2AC8F1B" w14:textId="1CAF6B9F" w:rsidR="0035637F" w:rsidRPr="00180365" w:rsidRDefault="00C84306" w:rsidP="00234BE9">
            <w:r w:rsidRPr="00C84306">
              <w:t>24.98</w:t>
            </w:r>
          </w:p>
        </w:tc>
      </w:tr>
      <w:tr w:rsidR="00D243B7" w:rsidRPr="00180365" w14:paraId="258ED857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649DC6B9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13DDA550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91BBC70" w14:textId="41A86C05" w:rsidR="0035637F" w:rsidRDefault="00C84306" w:rsidP="00234BE9">
            <w:r w:rsidRPr="00C84306">
              <w:t>-3121.4403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818EE60" w14:textId="46B15EEC" w:rsidR="0035637F" w:rsidRDefault="00C84306" w:rsidP="00234BE9">
            <w:r w:rsidRPr="00C84306">
              <w:t>-2619.6293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F7DC2F9" w14:textId="382619B9" w:rsidR="0035637F" w:rsidRDefault="00C84306" w:rsidP="00234BE9">
            <w:r w:rsidRPr="00C84306">
              <w:t>-2467.7322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6ADAC17" w14:textId="3641930B" w:rsidR="0035637F" w:rsidRDefault="00C84306" w:rsidP="00234BE9">
            <w:r w:rsidRPr="00C84306">
              <w:t>-3250.9678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0FAFBBE9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63C88D0B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D7D011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555D353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898E501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5C9626A3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7551BCD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6718401E" w14:textId="77777777" w:rsidR="0035637F" w:rsidRDefault="0035637F" w:rsidP="00234BE9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860A507" w14:textId="77777777" w:rsidR="0035637F" w:rsidRPr="00180365" w:rsidRDefault="0035637F" w:rsidP="00D243B7">
            <w:pPr>
              <w:jc w:val="center"/>
            </w:pPr>
            <w:r>
              <w:t>1.5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EA7C720" w14:textId="78EA028A" w:rsidR="0035637F" w:rsidRPr="00180365" w:rsidRDefault="00C84306" w:rsidP="00234BE9">
            <w:r w:rsidRPr="00C84306">
              <w:t>22.51</w:t>
            </w:r>
          </w:p>
        </w:tc>
      </w:tr>
      <w:tr w:rsidR="00D243B7" w14:paraId="45180157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740E408B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61CF0483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5DED04B5" w14:textId="1A591E6C" w:rsidR="0035637F" w:rsidRDefault="00677879" w:rsidP="00234BE9">
            <w:r w:rsidRPr="00677879">
              <w:t>-4177.6184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68DA7BE7" w14:textId="3AAFEDF3" w:rsidR="0035637F" w:rsidRDefault="00677879" w:rsidP="00234BE9">
            <w:r w:rsidRPr="00677879">
              <w:t>-4177.1576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0D03931" w14:textId="257C0740" w:rsidR="0035637F" w:rsidRDefault="00677879" w:rsidP="00234BE9">
            <w:r w:rsidRPr="00677879">
              <w:t>-4176.8926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F2ED255" w14:textId="67CE5226" w:rsidR="0035637F" w:rsidRDefault="00677879" w:rsidP="00234BE9">
            <w:r w:rsidRPr="00677879">
              <w:t>-4189.6452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7247F64B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DC09F58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ADD5CC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4EFE35A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71F1D16E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64FC4BB7" w14:textId="77777777" w:rsidR="0035637F" w:rsidRDefault="0035637F" w:rsidP="00234BE9">
            <w:pPr>
              <w:jc w:val="center"/>
            </w:pPr>
            <w:r>
              <w:t>Neuniformă</w:t>
            </w: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3DF194E8" w14:textId="77777777" w:rsidR="0035637F" w:rsidRPr="00180365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7EA518F" w14:textId="77777777" w:rsidR="0035637F" w:rsidRPr="00180365" w:rsidRDefault="0035637F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7347CD83" w14:textId="77777777" w:rsidR="0035637F" w:rsidRPr="00180365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24A41074" w14:textId="4A3EDFEE" w:rsidR="0035637F" w:rsidRDefault="00677879" w:rsidP="00234BE9">
            <w:r w:rsidRPr="00677879">
              <w:t>4.11</w:t>
            </w:r>
          </w:p>
        </w:tc>
      </w:tr>
      <w:tr w:rsidR="00D243B7" w:rsidRPr="00180365" w14:paraId="7DF43328" w14:textId="77777777" w:rsidTr="00AF2F15">
        <w:trPr>
          <w:trHeight w:val="56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44F84038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02C4877A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88E12B6" w14:textId="4C6C8C60" w:rsidR="0035637F" w:rsidRDefault="00677879" w:rsidP="00234BE9">
            <w:r w:rsidRPr="00677879">
              <w:t>-4182.8715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D709D39" w14:textId="705303E7" w:rsidR="0035637F" w:rsidRDefault="00677879" w:rsidP="00234BE9">
            <w:r w:rsidRPr="00677879">
              <w:t>-4176.1428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44C5AAA" w14:textId="61E1459D" w:rsidR="0035637F" w:rsidRDefault="00677879" w:rsidP="00234BE9">
            <w:r w:rsidRPr="00677879">
              <w:t>-4173.3878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03F061E" w14:textId="38CE3C1A" w:rsidR="0035637F" w:rsidRDefault="00677879" w:rsidP="00234BE9">
            <w:r w:rsidRPr="00677879">
              <w:t>-4185.5324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CDAAF59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2C85CC50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BF0E1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right w:val="single" w:sz="4" w:space="0" w:color="000000"/>
            </w:tcBorders>
          </w:tcPr>
          <w:p w14:paraId="1354BD16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right w:val="single" w:sz="4" w:space="0" w:color="000000"/>
            </w:tcBorders>
          </w:tcPr>
          <w:p w14:paraId="34E6A433" w14:textId="77777777" w:rsidR="0035637F" w:rsidRDefault="0035637F" w:rsidP="00234BE9">
            <w:pPr>
              <w:jc w:val="center"/>
            </w:pPr>
            <w:r>
              <w:t>0.3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18" w:space="0" w:color="70AD47" w:themeColor="accent6"/>
            </w:tcBorders>
          </w:tcPr>
          <w:p w14:paraId="0F35FCA4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529D754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1366A63" w14:textId="77777777" w:rsidR="0035637F" w:rsidRDefault="0035637F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2F9C2CA3" w14:textId="77777777" w:rsidR="0035637F" w:rsidRPr="00180365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569266F" w14:textId="5C95A0DA" w:rsidR="0035637F" w:rsidRPr="00180365" w:rsidRDefault="00677879" w:rsidP="00234BE9">
            <w:r w:rsidRPr="00677879">
              <w:t>23.36</w:t>
            </w:r>
          </w:p>
        </w:tc>
      </w:tr>
      <w:tr w:rsidR="00D243B7" w14:paraId="26A1600D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C5B86A3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7E48CD7D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A00300B" w14:textId="48C82B88" w:rsidR="0035637F" w:rsidRDefault="00677879" w:rsidP="00234BE9">
            <w:r w:rsidRPr="00677879">
              <w:t>-4075.8538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43FE4C0" w14:textId="63497131" w:rsidR="0035637F" w:rsidRDefault="00677879" w:rsidP="00234BE9">
            <w:r w:rsidRPr="00677879">
              <w:t>-3949.2643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237498E" w14:textId="3A045FE5" w:rsidR="0035637F" w:rsidRDefault="00677879" w:rsidP="00234BE9">
            <w:r w:rsidRPr="00677879">
              <w:t>-3857.3072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E0DA214" w14:textId="5FC26F40" w:rsidR="0035637F" w:rsidRDefault="00677879" w:rsidP="00234BE9">
            <w:r w:rsidRPr="00677879">
              <w:t>-4122.8818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C0FBCC6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72C9B3CB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3F0377F8" w14:textId="77777777" w:rsidR="0035637F" w:rsidRDefault="0035637F" w:rsidP="00234BE9">
            <w:pPr>
              <w:jc w:val="center"/>
            </w:pPr>
          </w:p>
          <w:p w14:paraId="031E3D70" w14:textId="77777777" w:rsidR="0035637F" w:rsidRDefault="0035637F" w:rsidP="00234BE9">
            <w:pPr>
              <w:jc w:val="center"/>
            </w:pPr>
            <w:r>
              <w:t>Discretă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3A27AB15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1EDB23B8" w14:textId="77777777" w:rsidR="0035637F" w:rsidRDefault="0035637F" w:rsidP="00234BE9">
            <w:pPr>
              <w:jc w:val="center"/>
            </w:pPr>
            <w:r>
              <w:t>0.5</w:t>
            </w:r>
          </w:p>
        </w:tc>
        <w:tc>
          <w:tcPr>
            <w:tcW w:w="1440" w:type="dxa"/>
            <w:vMerge w:val="restart"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57F60137" w14:textId="77777777" w:rsidR="0035637F" w:rsidRDefault="0035637F" w:rsidP="00234BE9">
            <w:pPr>
              <w:jc w:val="center"/>
            </w:pPr>
            <w:r>
              <w:t>Uniformă</w:t>
            </w: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13997DBD" w14:textId="77777777" w:rsidR="0035637F" w:rsidRPr="006727B8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 w:val="restart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2797E93" w14:textId="77777777" w:rsidR="0035637F" w:rsidRPr="006727B8" w:rsidRDefault="0035637F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9F988C0" w14:textId="77777777" w:rsidR="0035637F" w:rsidRPr="006727B8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4FFDBD5" w14:textId="4B400F5C" w:rsidR="0035637F" w:rsidRDefault="00677879" w:rsidP="00234BE9">
            <w:r w:rsidRPr="00677879">
              <w:t>4.21</w:t>
            </w:r>
          </w:p>
        </w:tc>
      </w:tr>
      <w:tr w:rsidR="00D243B7" w14:paraId="715D61B7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17EE8993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35207E61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A9D2EFF" w14:textId="25EE70B1" w:rsidR="0035637F" w:rsidRDefault="00677879" w:rsidP="00234BE9">
            <w:r w:rsidRPr="00677879">
              <w:t>-4058.9793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3B20CBB9" w14:textId="2004C3F0" w:rsidR="0035637F" w:rsidRDefault="00677879" w:rsidP="00234BE9">
            <w:r w:rsidRPr="00677879">
              <w:t>-3923.7185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74343EF0" w14:textId="7C337A73" w:rsidR="0035637F" w:rsidRDefault="00677879" w:rsidP="00234BE9">
            <w:r w:rsidRPr="00677879">
              <w:t>-3832.1543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135F6903" w14:textId="335F298A" w:rsidR="0035637F" w:rsidRDefault="00677879" w:rsidP="00234BE9">
            <w:r w:rsidRPr="00677879">
              <w:t>-4119.0798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E4C5A40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622F31FF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479E014B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13A4652D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right w:val="single" w:sz="4" w:space="0" w:color="000000"/>
            </w:tcBorders>
          </w:tcPr>
          <w:p w14:paraId="24CA3B67" w14:textId="77777777" w:rsidR="0035637F" w:rsidRDefault="0035637F" w:rsidP="00234BE9">
            <w:pPr>
              <w:jc w:val="center"/>
            </w:pPr>
            <w:r>
              <w:t>0.2</w:t>
            </w:r>
          </w:p>
        </w:tc>
        <w:tc>
          <w:tcPr>
            <w:tcW w:w="1440" w:type="dxa"/>
            <w:vMerge/>
            <w:tcBorders>
              <w:top w:val="single" w:sz="12" w:space="0" w:color="4472C4" w:themeColor="accent1"/>
              <w:left w:val="single" w:sz="4" w:space="0" w:color="000000"/>
              <w:right w:val="single" w:sz="18" w:space="0" w:color="70AD47" w:themeColor="accent6"/>
            </w:tcBorders>
          </w:tcPr>
          <w:p w14:paraId="7D559FE7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58E457AE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vMerge/>
            <w:tcBorders>
              <w:left w:val="single" w:sz="18" w:space="0" w:color="70AD47" w:themeColor="accent6"/>
              <w:right w:val="single" w:sz="18" w:space="0" w:color="70AD47" w:themeColor="accent6"/>
            </w:tcBorders>
          </w:tcPr>
          <w:p w14:paraId="4B04844E" w14:textId="77777777" w:rsidR="0035637F" w:rsidRDefault="0035637F" w:rsidP="00D243B7">
            <w:pPr>
              <w:jc w:val="center"/>
            </w:pP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right w:val="single" w:sz="18" w:space="0" w:color="70AD47" w:themeColor="accent6"/>
            </w:tcBorders>
          </w:tcPr>
          <w:p w14:paraId="075472DD" w14:textId="77777777" w:rsidR="0035637F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DC7498C" w14:textId="36E7E370" w:rsidR="0035637F" w:rsidRDefault="00677879" w:rsidP="00234BE9">
            <w:r w:rsidRPr="00677879">
              <w:t>3.92</w:t>
            </w:r>
          </w:p>
        </w:tc>
      </w:tr>
      <w:tr w:rsidR="00D243B7" w:rsidRPr="006727B8" w14:paraId="54E75D13" w14:textId="77777777" w:rsidTr="00AF2F15">
        <w:trPr>
          <w:trHeight w:val="199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267A8BDD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465463CB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2E8539AA" w14:textId="7B459DC2" w:rsidR="0035637F" w:rsidRDefault="005979F2" w:rsidP="00234BE9">
            <w:r w:rsidRPr="005979F2">
              <w:t>-3854.5508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4801FD35" w14:textId="41FD12CA" w:rsidR="0035637F" w:rsidRDefault="005979F2" w:rsidP="00234BE9">
            <w:r w:rsidRPr="005979F2">
              <w:t>-3467.9058</w:t>
            </w:r>
          </w:p>
        </w:tc>
        <w:tc>
          <w:tcPr>
            <w:tcW w:w="1260" w:type="dxa"/>
            <w:tcBorders>
              <w:top w:val="single" w:sz="12" w:space="0" w:color="4472C4" w:themeColor="accent1"/>
            </w:tcBorders>
          </w:tcPr>
          <w:p w14:paraId="0F5BBAEA" w14:textId="726C40C8" w:rsidR="0035637F" w:rsidRDefault="005979F2" w:rsidP="00234BE9">
            <w:r w:rsidRPr="005979F2">
              <w:t>-3318.7380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4D1E629F" w14:textId="320ABA4B" w:rsidR="0035637F" w:rsidRDefault="005979F2" w:rsidP="00234BE9">
            <w:r w:rsidRPr="005979F2">
              <w:t>-4023.8243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1BA4FC5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03930286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D48CDF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A2D17B6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EF36CA6" w14:textId="77777777" w:rsidR="0035637F" w:rsidRDefault="0035637F" w:rsidP="00234BE9">
            <w:pPr>
              <w:jc w:val="center"/>
            </w:pPr>
            <w:r>
              <w:t>0.5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B9BD360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408F71F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6FD33D0" w14:textId="77777777" w:rsidR="0035637F" w:rsidRDefault="0035637F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3AB953FB" w14:textId="77777777" w:rsidR="0035637F" w:rsidRPr="006727B8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4472C4" w:themeColor="accent1"/>
              <w:left w:val="single" w:sz="18" w:space="0" w:color="70AD47" w:themeColor="accent6"/>
              <w:bottom w:val="single" w:sz="12" w:space="0" w:color="2E74B5" w:themeColor="accent5" w:themeShade="BF"/>
            </w:tcBorders>
          </w:tcPr>
          <w:p w14:paraId="72D79E78" w14:textId="13F6901B" w:rsidR="0035637F" w:rsidRPr="006727B8" w:rsidRDefault="005979F2" w:rsidP="00234BE9">
            <w:r w:rsidRPr="005979F2">
              <w:t>22.52</w:t>
            </w:r>
          </w:p>
        </w:tc>
      </w:tr>
      <w:tr w:rsidR="00D243B7" w14:paraId="238AED61" w14:textId="77777777" w:rsidTr="00AF2F15">
        <w:trPr>
          <w:trHeight w:val="261"/>
        </w:trPr>
        <w:tc>
          <w:tcPr>
            <w:tcW w:w="1255" w:type="dxa"/>
            <w:vMerge/>
            <w:tcBorders>
              <w:right w:val="single" w:sz="12" w:space="0" w:color="4472C4" w:themeColor="accent1"/>
            </w:tcBorders>
          </w:tcPr>
          <w:p w14:paraId="4AEA88EE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</w:tcBorders>
          </w:tcPr>
          <w:p w14:paraId="2293E2F0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1E75C7D0" w14:textId="55BC488F" w:rsidR="0035637F" w:rsidRDefault="005979F2" w:rsidP="00234BE9">
            <w:r w:rsidRPr="005979F2">
              <w:t>-4177.7297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277F3A00" w14:textId="1349588B" w:rsidR="0035637F" w:rsidRDefault="005979F2" w:rsidP="00234BE9">
            <w:r w:rsidRPr="005979F2">
              <w:t>-4177.3370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56E0D7C2" w14:textId="2E6133B8" w:rsidR="0035637F" w:rsidRDefault="005979F2" w:rsidP="00234BE9">
            <w:r w:rsidRPr="005979F2">
              <w:t>-4177.1156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8" w:space="0" w:color="FF0000"/>
            </w:tcBorders>
          </w:tcPr>
          <w:p w14:paraId="0AC20B71" w14:textId="50A3891F" w:rsidR="0035637F" w:rsidRDefault="005979F2" w:rsidP="00234BE9">
            <w:r w:rsidRPr="008269F2">
              <w:rPr>
                <w:highlight w:val="green"/>
              </w:rPr>
              <w:t>-4189.7927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  <w:bottom w:val="single" w:sz="12" w:space="0" w:color="4472C4" w:themeColor="accent1"/>
            </w:tcBorders>
          </w:tcPr>
          <w:p w14:paraId="513D98FC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4" w:space="0" w:color="000000"/>
            </w:tcBorders>
          </w:tcPr>
          <w:p w14:paraId="4322D875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D6E356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0DC2420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86296D8" w14:textId="77777777" w:rsidR="0035637F" w:rsidRDefault="0035637F" w:rsidP="00234BE9">
            <w:pPr>
              <w:jc w:val="center"/>
            </w:pPr>
            <w:r>
              <w:t>0.5</w:t>
            </w:r>
          </w:p>
        </w:tc>
        <w:tc>
          <w:tcPr>
            <w:tcW w:w="1440" w:type="dxa"/>
            <w:vMerge w:val="restart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941D7A7" w14:textId="77777777" w:rsidR="0035637F" w:rsidRDefault="0035637F" w:rsidP="00234BE9">
            <w:pPr>
              <w:jc w:val="center"/>
            </w:pPr>
            <w:r>
              <w:t>Neuniformă</w:t>
            </w: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5DFAECD2" w14:textId="77777777" w:rsidR="0035637F" w:rsidRPr="006727B8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E5C153E" w14:textId="77777777" w:rsidR="0035637F" w:rsidRPr="006727B8" w:rsidRDefault="0035637F" w:rsidP="00D243B7">
            <w:pPr>
              <w:jc w:val="center"/>
            </w:pPr>
            <w:r>
              <w:t>Turnir</w:t>
            </w:r>
          </w:p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DA7ED60" w14:textId="77777777" w:rsidR="0035637F" w:rsidRPr="006727B8" w:rsidRDefault="0035637F" w:rsidP="00D243B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</w:tcBorders>
          </w:tcPr>
          <w:p w14:paraId="1E4A4D79" w14:textId="06722364" w:rsidR="0035637F" w:rsidRDefault="005979F2" w:rsidP="00234BE9">
            <w:r w:rsidRPr="005979F2">
              <w:t>4.02</w:t>
            </w:r>
          </w:p>
        </w:tc>
      </w:tr>
      <w:tr w:rsidR="00D243B7" w:rsidRPr="006727B8" w14:paraId="6D1EE68E" w14:textId="77777777" w:rsidTr="00AF2F15">
        <w:trPr>
          <w:trHeight w:val="261"/>
        </w:trPr>
        <w:tc>
          <w:tcPr>
            <w:tcW w:w="1255" w:type="dxa"/>
            <w:vMerge/>
            <w:tcBorders>
              <w:bottom w:val="single" w:sz="12" w:space="0" w:color="2E74B5" w:themeColor="accent5" w:themeShade="BF"/>
              <w:right w:val="single" w:sz="12" w:space="0" w:color="4472C4" w:themeColor="accent1"/>
            </w:tcBorders>
          </w:tcPr>
          <w:p w14:paraId="23C17496" w14:textId="77777777" w:rsidR="0035637F" w:rsidRDefault="0035637F" w:rsidP="00234BE9"/>
        </w:tc>
        <w:tc>
          <w:tcPr>
            <w:tcW w:w="815" w:type="dxa"/>
            <w:vMerge/>
            <w:tcBorders>
              <w:left w:val="single" w:sz="12" w:space="0" w:color="4472C4" w:themeColor="accent1"/>
              <w:bottom w:val="single" w:sz="12" w:space="0" w:color="2E74B5" w:themeColor="accent5" w:themeShade="BF"/>
            </w:tcBorders>
          </w:tcPr>
          <w:p w14:paraId="4FA269DF" w14:textId="77777777" w:rsidR="0035637F" w:rsidRDefault="0035637F" w:rsidP="00234BE9"/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2E74B5" w:themeColor="accent5" w:themeShade="BF"/>
            </w:tcBorders>
          </w:tcPr>
          <w:p w14:paraId="24C45F83" w14:textId="49AFCC89" w:rsidR="0035637F" w:rsidRDefault="006E1E4D" w:rsidP="00234BE9">
            <w:r w:rsidRPr="006E1E4D">
              <w:t>-4183.8760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2E74B5" w:themeColor="accent5" w:themeShade="BF"/>
            </w:tcBorders>
          </w:tcPr>
          <w:p w14:paraId="1C90F3B7" w14:textId="3F05C4FC" w:rsidR="0035637F" w:rsidRDefault="006E1E4D" w:rsidP="00234BE9">
            <w:r w:rsidRPr="006E1E4D">
              <w:t>-4176.6031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2E74B5" w:themeColor="accent5" w:themeShade="BF"/>
            </w:tcBorders>
          </w:tcPr>
          <w:p w14:paraId="7FE2861F" w14:textId="017F1068" w:rsidR="0035637F" w:rsidRDefault="006E1E4D" w:rsidP="00234BE9">
            <w:r w:rsidRPr="006E1E4D">
              <w:t>-4173.4716</w:t>
            </w:r>
          </w:p>
        </w:tc>
        <w:tc>
          <w:tcPr>
            <w:tcW w:w="1260" w:type="dxa"/>
            <w:tcBorders>
              <w:top w:val="single" w:sz="12" w:space="0" w:color="4472C4" w:themeColor="accent1"/>
              <w:bottom w:val="single" w:sz="12" w:space="0" w:color="2E74B5" w:themeColor="accent5" w:themeShade="BF"/>
              <w:right w:val="single" w:sz="18" w:space="0" w:color="FF0000"/>
            </w:tcBorders>
          </w:tcPr>
          <w:p w14:paraId="304060E1" w14:textId="2F4F6937" w:rsidR="0035637F" w:rsidRDefault="006E1E4D" w:rsidP="00234BE9">
            <w:r w:rsidRPr="006E1E4D">
              <w:t>-4186.4387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  <w:bottom w:val="single" w:sz="12" w:space="0" w:color="2E74B5" w:themeColor="accent5" w:themeShade="BF"/>
            </w:tcBorders>
          </w:tcPr>
          <w:p w14:paraId="30D156E7" w14:textId="77777777" w:rsidR="0035637F" w:rsidRDefault="0035637F" w:rsidP="00234BE9">
            <w:r>
              <w:t>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bottom w:val="single" w:sz="12" w:space="0" w:color="2E74B5" w:themeColor="accent5" w:themeShade="BF"/>
              <w:right w:val="single" w:sz="4" w:space="0" w:color="000000"/>
            </w:tcBorders>
          </w:tcPr>
          <w:p w14:paraId="69FFBA7A" w14:textId="77777777" w:rsidR="0035637F" w:rsidRDefault="0035637F" w:rsidP="00234BE9">
            <w:r>
              <w:t>350</w:t>
            </w: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2A1BD01" w14:textId="77777777" w:rsidR="0035637F" w:rsidRDefault="0035637F" w:rsidP="00234BE9">
            <w:pPr>
              <w:jc w:val="center"/>
            </w:pP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1DC8B4E" w14:textId="77777777" w:rsidR="0035637F" w:rsidRDefault="0035637F" w:rsidP="00234BE9">
            <w:pPr>
              <w:jc w:val="center"/>
            </w:pPr>
            <w:r>
              <w:t>60</w:t>
            </w:r>
          </w:p>
        </w:tc>
        <w:tc>
          <w:tcPr>
            <w:tcW w:w="90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4D91529" w14:textId="77777777" w:rsidR="0035637F" w:rsidRDefault="0035637F" w:rsidP="00234BE9">
            <w:pPr>
              <w:jc w:val="center"/>
            </w:pPr>
            <w:r>
              <w:t>0.5</w:t>
            </w:r>
          </w:p>
        </w:tc>
        <w:tc>
          <w:tcPr>
            <w:tcW w:w="1440" w:type="dxa"/>
            <w:vMerge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770DC053" w14:textId="77777777" w:rsidR="0035637F" w:rsidRDefault="0035637F" w:rsidP="00234BE9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659828B6" w14:textId="77777777" w:rsidR="0035637F" w:rsidRDefault="0035637F" w:rsidP="00D243B7">
            <w:pPr>
              <w:jc w:val="center"/>
            </w:pPr>
            <w:r>
              <w:t>0.4</w:t>
            </w:r>
          </w:p>
        </w:tc>
        <w:tc>
          <w:tcPr>
            <w:tcW w:w="180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195EB200" w14:textId="77777777" w:rsidR="0035637F" w:rsidRDefault="0035637F" w:rsidP="00D243B7">
            <w:pPr>
              <w:jc w:val="center"/>
            </w:pPr>
            <w:r>
              <w:t>Rank</w:t>
            </w:r>
          </w:p>
        </w:tc>
        <w:tc>
          <w:tcPr>
            <w:tcW w:w="1795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60DF6258" w14:textId="77777777" w:rsidR="0035637F" w:rsidRPr="006727B8" w:rsidRDefault="0035637F" w:rsidP="00D243B7">
            <w:pPr>
              <w:jc w:val="center"/>
            </w:pPr>
            <w:r>
              <w:t>1.75</w:t>
            </w:r>
          </w:p>
        </w:tc>
        <w:tc>
          <w:tcPr>
            <w:tcW w:w="1350" w:type="dxa"/>
            <w:tcBorders>
              <w:top w:val="single" w:sz="12" w:space="0" w:color="2E74B5" w:themeColor="accent5" w:themeShade="BF"/>
              <w:left w:val="single" w:sz="18" w:space="0" w:color="70AD47" w:themeColor="accent6"/>
              <w:bottom w:val="single" w:sz="12" w:space="0" w:color="2E74B5" w:themeColor="accent5" w:themeShade="BF"/>
            </w:tcBorders>
          </w:tcPr>
          <w:p w14:paraId="74CCBA95" w14:textId="33DC2724" w:rsidR="0035637F" w:rsidRPr="006727B8" w:rsidRDefault="006E1E4D" w:rsidP="00234BE9">
            <w:r w:rsidRPr="006E1E4D">
              <w:t>23.12</w:t>
            </w:r>
          </w:p>
        </w:tc>
      </w:tr>
    </w:tbl>
    <w:p w14:paraId="2F9A4F14" w14:textId="77777777" w:rsidR="0035637F" w:rsidRDefault="0035637F">
      <w:pPr>
        <w:rPr>
          <w:b/>
          <w:bCs/>
          <w:sz w:val="36"/>
          <w:szCs w:val="36"/>
          <w:u w:val="single"/>
        </w:rPr>
      </w:pPr>
    </w:p>
    <w:p w14:paraId="6F295065" w14:textId="44E2123D" w:rsidR="00CE1BFD" w:rsidRDefault="0035637F">
      <w:pPr>
        <w:rPr>
          <w:b/>
          <w:bCs/>
          <w:sz w:val="36"/>
          <w:szCs w:val="36"/>
          <w:u w:val="single"/>
        </w:rPr>
      </w:pPr>
      <w:r w:rsidRPr="00A10693">
        <w:rPr>
          <w:b/>
          <w:bCs/>
          <w:sz w:val="36"/>
          <w:szCs w:val="36"/>
          <w:u w:val="single"/>
        </w:rPr>
        <w:t>Reprezentări grafic</w:t>
      </w:r>
    </w:p>
    <w:p w14:paraId="2FE2866D" w14:textId="14BF7D13" w:rsidR="00B954CF" w:rsidRDefault="00B954CF">
      <w:pPr>
        <w:rPr>
          <w:b/>
          <w:bCs/>
          <w:sz w:val="36"/>
          <w:szCs w:val="36"/>
          <w:u w:val="single"/>
        </w:rPr>
      </w:pPr>
      <w:r w:rsidRPr="00B954CF"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4B4DA" wp14:editId="2DD1BD64">
                <wp:simplePos x="0" y="0"/>
                <wp:positionH relativeFrom="column">
                  <wp:posOffset>4945380</wp:posOffset>
                </wp:positionH>
                <wp:positionV relativeFrom="paragraph">
                  <wp:posOffset>289560</wp:posOffset>
                </wp:positionV>
                <wp:extent cx="4076700" cy="2994660"/>
                <wp:effectExtent l="0" t="0" r="1905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0DE3" w14:textId="6137063B" w:rsidR="00837589" w:rsidRDefault="00837589">
                            <w:r>
                              <w:t>Mărime problemă: 5</w:t>
                            </w:r>
                          </w:p>
                          <w:p w14:paraId="16F6EB7D" w14:textId="5332A341" w:rsidR="00837589" w:rsidRDefault="00837589">
                            <w:r>
                              <w:t>Mărime populație: 70</w:t>
                            </w:r>
                          </w:p>
                          <w:p w14:paraId="58ADDC76" w14:textId="581BA177" w:rsidR="00837589" w:rsidRDefault="00837589">
                            <w:r>
                              <w:t>Număr generații: 350</w:t>
                            </w:r>
                          </w:p>
                          <w:p w14:paraId="4CE4973C" w14:textId="4FB937ED" w:rsidR="00837589" w:rsidRDefault="00837589">
                            <w:r>
                              <w:t>Operator încrucișare: Medie</w:t>
                            </w:r>
                          </w:p>
                          <w:p w14:paraId="0C0A6E5E" w14:textId="0C35FE54" w:rsidR="00837589" w:rsidRDefault="00837589">
                            <w:r>
                              <w:t>Rata de încrucișare: 60</w:t>
                            </w:r>
                          </w:p>
                          <w:p w14:paraId="370E2B79" w14:textId="255F81F0" w:rsidR="00837589" w:rsidRDefault="00837589">
                            <w:r>
                              <w:t>Probabilitate:  0.3</w:t>
                            </w:r>
                          </w:p>
                          <w:p w14:paraId="054E2132" w14:textId="0CB1EFCD" w:rsidR="00837589" w:rsidRDefault="00837589">
                            <w:r>
                              <w:t xml:space="preserve">Operator mutație: Uniformă </w:t>
                            </w:r>
                          </w:p>
                          <w:p w14:paraId="17A034E7" w14:textId="2DB63A0D" w:rsidR="00837589" w:rsidRDefault="00837589">
                            <w:r>
                              <w:t>Rata de mutație: 0.3</w:t>
                            </w:r>
                          </w:p>
                          <w:p w14:paraId="0F1069F8" w14:textId="36CF897B" w:rsidR="00837589" w:rsidRDefault="00837589">
                            <w:r>
                              <w:t>Operator selecție:  Turnir</w:t>
                            </w:r>
                          </w:p>
                          <w:p w14:paraId="7B373690" w14:textId="52DA098D" w:rsidR="00837589" w:rsidRDefault="00837589">
                            <w:r>
                              <w:t>Mărime turneu: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4B4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4pt;margin-top:22.8pt;width:321pt;height:23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">
                <v:textbox>
                  <w:txbxContent>
                    <w:p w14:paraId="57010DE3" w14:textId="6137063B" w:rsidR="00837589" w:rsidRDefault="00837589">
                      <w:r>
                        <w:t>Mărime problemă: 5</w:t>
                      </w:r>
                    </w:p>
                    <w:p w14:paraId="16F6EB7D" w14:textId="5332A341" w:rsidR="00837589" w:rsidRDefault="00837589">
                      <w:r>
                        <w:t>Mărime populație: 70</w:t>
                      </w:r>
                    </w:p>
                    <w:p w14:paraId="58ADDC76" w14:textId="581BA177" w:rsidR="00837589" w:rsidRDefault="00837589">
                      <w:r>
                        <w:t>Număr generații: 350</w:t>
                      </w:r>
                    </w:p>
                    <w:p w14:paraId="4CE4973C" w14:textId="4FB937ED" w:rsidR="00837589" w:rsidRDefault="00837589">
                      <w:r>
                        <w:t>Operator încrucișare: Medie</w:t>
                      </w:r>
                    </w:p>
                    <w:p w14:paraId="0C0A6E5E" w14:textId="0C35FE54" w:rsidR="00837589" w:rsidRDefault="00837589">
                      <w:r>
                        <w:t>Rata de încrucișare: 60</w:t>
                      </w:r>
                    </w:p>
                    <w:p w14:paraId="370E2B79" w14:textId="255F81F0" w:rsidR="00837589" w:rsidRDefault="00837589">
                      <w:r>
                        <w:t>Probabilitate:  0.3</w:t>
                      </w:r>
                    </w:p>
                    <w:p w14:paraId="054E2132" w14:textId="0CB1EFCD" w:rsidR="00837589" w:rsidRDefault="00837589">
                      <w:r>
                        <w:t xml:space="preserve">Operator mutație: Uniformă </w:t>
                      </w:r>
                    </w:p>
                    <w:p w14:paraId="17A034E7" w14:textId="2DB63A0D" w:rsidR="00837589" w:rsidRDefault="00837589">
                      <w:r>
                        <w:t>Rata de mutație: 0.3</w:t>
                      </w:r>
                    </w:p>
                    <w:p w14:paraId="0F1069F8" w14:textId="36CF897B" w:rsidR="00837589" w:rsidRDefault="00837589">
                      <w:r>
                        <w:t>Operator selecție:  Turnir</w:t>
                      </w:r>
                    </w:p>
                    <w:p w14:paraId="7B373690" w14:textId="52DA098D" w:rsidR="00837589" w:rsidRDefault="00837589">
                      <w:r>
                        <w:t>Mărime turneu: 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974F58" wp14:editId="2559CA10">
            <wp:extent cx="43434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3851" w14:textId="112E0710" w:rsidR="00B954CF" w:rsidRDefault="00AF2F15">
      <w:pPr>
        <w:rPr>
          <w:b/>
          <w:bCs/>
          <w:sz w:val="36"/>
          <w:szCs w:val="36"/>
          <w:u w:val="single"/>
        </w:rPr>
      </w:pPr>
      <w:r w:rsidRPr="00AF2F1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61CDA5" wp14:editId="546F96A7">
                <wp:simplePos x="0" y="0"/>
                <wp:positionH relativeFrom="column">
                  <wp:posOffset>5029200</wp:posOffset>
                </wp:positionH>
                <wp:positionV relativeFrom="paragraph">
                  <wp:posOffset>353695</wp:posOffset>
                </wp:positionV>
                <wp:extent cx="4015740" cy="2964180"/>
                <wp:effectExtent l="0" t="0" r="2286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96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C3D83" w14:textId="39645D6A" w:rsidR="00837589" w:rsidRDefault="00837589" w:rsidP="00AF2F15">
                            <w:r>
                              <w:t>Mărime problemă: 5</w:t>
                            </w:r>
                          </w:p>
                          <w:p w14:paraId="6E909A9C" w14:textId="77777777" w:rsidR="00837589" w:rsidRDefault="00837589" w:rsidP="00AF2F15">
                            <w:r>
                              <w:t>Mărime populație: 70</w:t>
                            </w:r>
                          </w:p>
                          <w:p w14:paraId="3C885293" w14:textId="77777777" w:rsidR="00837589" w:rsidRDefault="00837589" w:rsidP="00AF2F15">
                            <w:r>
                              <w:t>Număr generații: 350</w:t>
                            </w:r>
                          </w:p>
                          <w:p w14:paraId="54D4ADA3" w14:textId="38C6E504" w:rsidR="00837589" w:rsidRDefault="00837589" w:rsidP="00AF2F15">
                            <w:r>
                              <w:t>Operator încrucișare: Discretă</w:t>
                            </w:r>
                          </w:p>
                          <w:p w14:paraId="7E16370E" w14:textId="77777777" w:rsidR="00837589" w:rsidRDefault="00837589" w:rsidP="00AF2F15">
                            <w:r>
                              <w:t>Rata de încrucișare: 60</w:t>
                            </w:r>
                          </w:p>
                          <w:p w14:paraId="354B030E" w14:textId="347B6097" w:rsidR="00837589" w:rsidRDefault="00837589" w:rsidP="00AF2F15">
                            <w:r>
                              <w:t>Probabilitate:  0.5</w:t>
                            </w:r>
                          </w:p>
                          <w:p w14:paraId="19C10A61" w14:textId="6727967E" w:rsidR="00837589" w:rsidRDefault="00837589" w:rsidP="00AF2F15">
                            <w:r>
                              <w:t xml:space="preserve">Operator mutație: Neuniformă </w:t>
                            </w:r>
                          </w:p>
                          <w:p w14:paraId="1DB7D9FF" w14:textId="77777777" w:rsidR="00837589" w:rsidRDefault="00837589" w:rsidP="00AF2F15">
                            <w:r>
                              <w:t>Rata de mutație: 0.3</w:t>
                            </w:r>
                          </w:p>
                          <w:p w14:paraId="1A34AB72" w14:textId="77777777" w:rsidR="00837589" w:rsidRDefault="00837589" w:rsidP="00AF2F15">
                            <w:r>
                              <w:t>Operator selecție:  Rank</w:t>
                            </w:r>
                          </w:p>
                          <w:p w14:paraId="04D47673" w14:textId="35509EBD" w:rsidR="00837589" w:rsidRDefault="00837589" w:rsidP="00AF2F15">
                            <w:r>
                              <w:t>Presiunea de selecție:  1.35</w:t>
                            </w:r>
                          </w:p>
                          <w:p w14:paraId="61D35952" w14:textId="36B42E63" w:rsidR="00837589" w:rsidRDefault="008375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CDA5" id="_x0000_s1027" type="#_x0000_t202" style="position:absolute;margin-left:396pt;margin-top:27.85pt;width:316.2pt;height:23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">
                <v:textbox>
                  <w:txbxContent>
                    <w:p w14:paraId="36BC3D83" w14:textId="39645D6A" w:rsidR="00837589" w:rsidRDefault="00837589" w:rsidP="00AF2F15">
                      <w:r>
                        <w:t>Mărime problemă: 5</w:t>
                      </w:r>
                    </w:p>
                    <w:p w14:paraId="6E909A9C" w14:textId="77777777" w:rsidR="00837589" w:rsidRDefault="00837589" w:rsidP="00AF2F15">
                      <w:r>
                        <w:t>Mărime populație: 70</w:t>
                      </w:r>
                    </w:p>
                    <w:p w14:paraId="3C885293" w14:textId="77777777" w:rsidR="00837589" w:rsidRDefault="00837589" w:rsidP="00AF2F15">
                      <w:r>
                        <w:t>Număr generații: 350</w:t>
                      </w:r>
                    </w:p>
                    <w:p w14:paraId="54D4ADA3" w14:textId="38C6E504" w:rsidR="00837589" w:rsidRDefault="00837589" w:rsidP="00AF2F15">
                      <w:r>
                        <w:t>Operator încrucișare: Discretă</w:t>
                      </w:r>
                    </w:p>
                    <w:p w14:paraId="7E16370E" w14:textId="77777777" w:rsidR="00837589" w:rsidRDefault="00837589" w:rsidP="00AF2F15">
                      <w:r>
                        <w:t>Rata de încrucișare: 60</w:t>
                      </w:r>
                    </w:p>
                    <w:p w14:paraId="354B030E" w14:textId="347B6097" w:rsidR="00837589" w:rsidRDefault="00837589" w:rsidP="00AF2F15">
                      <w:r>
                        <w:t>Probabilitate:  0.5</w:t>
                      </w:r>
                    </w:p>
                    <w:p w14:paraId="19C10A61" w14:textId="6727967E" w:rsidR="00837589" w:rsidRDefault="00837589" w:rsidP="00AF2F15">
                      <w:r>
                        <w:t xml:space="preserve">Operator mutație: Neuniformă </w:t>
                      </w:r>
                    </w:p>
                    <w:p w14:paraId="1DB7D9FF" w14:textId="77777777" w:rsidR="00837589" w:rsidRDefault="00837589" w:rsidP="00AF2F15">
                      <w:r>
                        <w:t>Rata de mutație: 0.3</w:t>
                      </w:r>
                    </w:p>
                    <w:p w14:paraId="1A34AB72" w14:textId="77777777" w:rsidR="00837589" w:rsidRDefault="00837589" w:rsidP="00AF2F15">
                      <w:r>
                        <w:t>Operator selecție:  Rank</w:t>
                      </w:r>
                    </w:p>
                    <w:p w14:paraId="04D47673" w14:textId="35509EBD" w:rsidR="00837589" w:rsidRDefault="00837589" w:rsidP="00AF2F15">
                      <w:r>
                        <w:t>Presiunea de selecție:  1.35</w:t>
                      </w:r>
                    </w:p>
                    <w:p w14:paraId="61D35952" w14:textId="36B42E63" w:rsidR="00837589" w:rsidRDefault="00837589"/>
                  </w:txbxContent>
                </v:textbox>
                <w10:wrap type="square"/>
              </v:shape>
            </w:pict>
          </mc:Fallback>
        </mc:AlternateContent>
      </w:r>
      <w:r w:rsidR="00B954CF">
        <w:rPr>
          <w:noProof/>
        </w:rPr>
        <w:drawing>
          <wp:inline distT="0" distB="0" distL="0" distR="0" wp14:anchorId="1ADC8C93" wp14:editId="4FFD24A6">
            <wp:extent cx="4378960" cy="3284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3CDE" w14:textId="44D6C8CD" w:rsidR="00660BCA" w:rsidRPr="00660BCA" w:rsidRDefault="0035637F" w:rsidP="005979F2">
      <w:pPr>
        <w:rPr>
          <w:b/>
          <w:bCs/>
          <w:sz w:val="36"/>
          <w:szCs w:val="36"/>
          <w:u w:val="single"/>
        </w:rPr>
      </w:pPr>
      <w:r w:rsidRPr="002B4507">
        <w:rPr>
          <w:b/>
          <w:bCs/>
          <w:sz w:val="36"/>
          <w:szCs w:val="36"/>
          <w:u w:val="single"/>
        </w:rPr>
        <w:t>Observații</w:t>
      </w:r>
    </w:p>
    <w:p w14:paraId="0204DBAB" w14:textId="5E05B485" w:rsidR="005979F2" w:rsidRDefault="005979F2" w:rsidP="005979F2">
      <w:pPr>
        <w:rPr>
          <w:sz w:val="24"/>
          <w:szCs w:val="24"/>
        </w:rPr>
      </w:pPr>
      <w:r>
        <w:rPr>
          <w:sz w:val="24"/>
          <w:szCs w:val="24"/>
        </w:rPr>
        <w:t>Observațiile următoare sunt făcute pe baza datelor din tabel și a reprezentărilor grafice:</w:t>
      </w:r>
    </w:p>
    <w:p w14:paraId="25DEF970" w14:textId="42787F49" w:rsidR="005979F2" w:rsidRDefault="005979F2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Din datele prezentate în tabel se poa</w:t>
      </w:r>
      <w:r w:rsidR="00660BCA">
        <w:rPr>
          <w:sz w:val="24"/>
          <w:szCs w:val="24"/>
        </w:rPr>
        <w:t>te observă că parametrul cu cel mai mare efect negativ asupra rezultatelor obținute este numărul de generații parcurse;</w:t>
      </w:r>
    </w:p>
    <w:p w14:paraId="23B7F694" w14:textId="463C3B41" w:rsidR="00660BCA" w:rsidRDefault="00660BCA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poate că selecția de tip </w:t>
      </w:r>
      <w:proofErr w:type="spellStart"/>
      <w:r>
        <w:rPr>
          <w:sz w:val="24"/>
          <w:szCs w:val="24"/>
        </w:rPr>
        <w:t>rank</w:t>
      </w:r>
      <w:proofErr w:type="spellEnd"/>
      <w:r>
        <w:rPr>
          <w:sz w:val="24"/>
          <w:szCs w:val="24"/>
        </w:rPr>
        <w:t xml:space="preserve"> oferă rezultate mai slabe pentru problemă;</w:t>
      </w:r>
    </w:p>
    <w:p w14:paraId="0FB9FF56" w14:textId="497CE488" w:rsidR="00660BCA" w:rsidRDefault="00660BCA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 dă rezultate mai slabe pentru o populație mai mică;</w:t>
      </w:r>
    </w:p>
    <w:p w14:paraId="575809C6" w14:textId="333345C6" w:rsidR="00660BCA" w:rsidRDefault="00660BCA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Indiferent de operatorul de încrucișare, acesta dă rezultate mai bune pentru o rată de încrucișare mai mare și o probabilitate mai mare;</w:t>
      </w:r>
    </w:p>
    <w:p w14:paraId="51089199" w14:textId="287D77E3" w:rsidR="00660BCA" w:rsidRDefault="00660BCA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Pentru o rată de mutație mai mică se obțin rezultate mai bune;</w:t>
      </w:r>
    </w:p>
    <w:p w14:paraId="706D0D2A" w14:textId="444DC3B7" w:rsidR="00AE76E9" w:rsidRDefault="00AE76E9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Selecția de tip </w:t>
      </w:r>
      <w:proofErr w:type="spellStart"/>
      <w:r>
        <w:rPr>
          <w:sz w:val="24"/>
          <w:szCs w:val="24"/>
        </w:rPr>
        <w:t>rank</w:t>
      </w:r>
      <w:proofErr w:type="spellEnd"/>
      <w:r>
        <w:rPr>
          <w:sz w:val="24"/>
          <w:szCs w:val="24"/>
        </w:rPr>
        <w:t xml:space="preserve"> afectează cel mai mult timpul de execuție într-un mod negativ;</w:t>
      </w:r>
    </w:p>
    <w:p w14:paraId="765A1706" w14:textId="72A7C2ED" w:rsidR="008269F2" w:rsidRDefault="008269F2" w:rsidP="00597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Pentru dimensiunea 5 a problemei cel mai apropiat rezultat de cel optim a fost </w:t>
      </w:r>
      <w:r w:rsidRPr="008269F2">
        <w:rPr>
          <w:sz w:val="24"/>
          <w:szCs w:val="24"/>
        </w:rPr>
        <w:t>-2094.9141</w:t>
      </w:r>
      <w:r>
        <w:rPr>
          <w:sz w:val="24"/>
          <w:szCs w:val="24"/>
        </w:rPr>
        <w:t>;</w:t>
      </w:r>
    </w:p>
    <w:p w14:paraId="7C86CEEB" w14:textId="2FD3303C" w:rsidR="008269F2" w:rsidRDefault="008269F2" w:rsidP="008269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Pentru dimensiunea 10 a problemei cel mai apropiat rezultat de cel optim a fost </w:t>
      </w:r>
      <w:r w:rsidRPr="008269F2">
        <w:rPr>
          <w:sz w:val="24"/>
          <w:szCs w:val="24"/>
        </w:rPr>
        <w:t>-</w:t>
      </w:r>
      <w:r>
        <w:rPr>
          <w:sz w:val="24"/>
          <w:szCs w:val="24"/>
        </w:rPr>
        <w:t>4189</w:t>
      </w:r>
      <w:r w:rsidRPr="008269F2">
        <w:rPr>
          <w:sz w:val="24"/>
          <w:szCs w:val="24"/>
        </w:rPr>
        <w:t>.</w:t>
      </w:r>
      <w:r>
        <w:rPr>
          <w:sz w:val="24"/>
          <w:szCs w:val="24"/>
        </w:rPr>
        <w:t>7927;</w:t>
      </w:r>
    </w:p>
    <w:p w14:paraId="28EDF3E3" w14:textId="15AA8C29" w:rsidR="008269F2" w:rsidRPr="0001623A" w:rsidRDefault="0001623A" w:rsidP="000162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Din reprezentările grafice se poate observa cum a evoluat cea mai bună soluție și cum pentru o dimensiune mai mare a luat mai multe generații să se ajungă la o soluție mai bună.</w:t>
      </w:r>
    </w:p>
    <w:p w14:paraId="1C356FDD" w14:textId="53EE3CC5" w:rsidR="0035637F" w:rsidRDefault="0035637F" w:rsidP="0035637F">
      <w:pPr>
        <w:rPr>
          <w:b/>
          <w:bCs/>
          <w:sz w:val="36"/>
          <w:szCs w:val="36"/>
          <w:u w:val="single"/>
        </w:rPr>
      </w:pPr>
      <w:r w:rsidRPr="002B4507">
        <w:rPr>
          <w:b/>
          <w:bCs/>
          <w:sz w:val="36"/>
          <w:szCs w:val="36"/>
          <w:u w:val="single"/>
        </w:rPr>
        <w:t>Concluzie</w:t>
      </w:r>
    </w:p>
    <w:p w14:paraId="759E3CA3" w14:textId="534FC3D9" w:rsidR="008269F2" w:rsidRPr="008269F2" w:rsidRDefault="008269F2" w:rsidP="0035637F">
      <w:pPr>
        <w:rPr>
          <w:sz w:val="24"/>
          <w:szCs w:val="24"/>
        </w:rPr>
      </w:pPr>
      <w:r>
        <w:rPr>
          <w:sz w:val="24"/>
          <w:szCs w:val="24"/>
        </w:rPr>
        <w:t>Din cele notate anterior se poate observa că algoritmi folosiți anterior au dat rezultate foarte apropiate de cele optime</w:t>
      </w:r>
      <w:r w:rsidR="00312D3D">
        <w:rPr>
          <w:sz w:val="24"/>
          <w:szCs w:val="24"/>
        </w:rPr>
        <w:t>. Cele mai slabe rezultate au fost obținute pentru un număr mai mic de generații.</w:t>
      </w:r>
    </w:p>
    <w:p w14:paraId="3F041F66" w14:textId="0362883D" w:rsidR="0035637F" w:rsidRDefault="00312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Problema 2 PSO</w:t>
      </w:r>
    </w:p>
    <w:p w14:paraId="27D362D8" w14:textId="77777777" w:rsidR="00312D3D" w:rsidRDefault="00312D3D" w:rsidP="00312D3D">
      <w:pPr>
        <w:pStyle w:val="Default"/>
      </w:pPr>
    </w:p>
    <w:p w14:paraId="7383B8AE" w14:textId="2E802548" w:rsidR="00312D3D" w:rsidRPr="00312D3D" w:rsidRDefault="00312D3D" w:rsidP="00312D3D">
      <w:pPr>
        <w:pStyle w:val="Default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Fiecare particulă are asociată</w:t>
      </w:r>
    </w:p>
    <w:p w14:paraId="1F50DE9A" w14:textId="728D5220" w:rsidR="00312D3D" w:rsidRPr="00312D3D" w:rsidRDefault="00312D3D" w:rsidP="00312D3D">
      <w:pPr>
        <w:pStyle w:val="Default"/>
        <w:numPr>
          <w:ilvl w:val="0"/>
          <w:numId w:val="7"/>
        </w:numPr>
        <w:spacing w:after="78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pozi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ie –poten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ială solu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 xml:space="preserve">ie a problemei </w:t>
      </w:r>
    </w:p>
    <w:p w14:paraId="7C78894A" w14:textId="3C4B2269" w:rsidR="00312D3D" w:rsidRPr="00312D3D" w:rsidRDefault="00312D3D" w:rsidP="00312D3D">
      <w:pPr>
        <w:pStyle w:val="Default"/>
        <w:numPr>
          <w:ilvl w:val="0"/>
          <w:numId w:val="7"/>
        </w:numPr>
        <w:spacing w:after="78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viteză –modifică o pozi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ie în altă pozi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ie</w:t>
      </w:r>
    </w:p>
    <w:p w14:paraId="3737E9CC" w14:textId="5FB6491F" w:rsidR="00312D3D" w:rsidRPr="00312D3D" w:rsidRDefault="00312D3D" w:rsidP="00312D3D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func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 xml:space="preserve">ie de calitate (fitness) </w:t>
      </w:r>
    </w:p>
    <w:p w14:paraId="77111225" w14:textId="3D4AC8A8" w:rsidR="00312D3D" w:rsidRPr="00312D3D" w:rsidRDefault="00312D3D" w:rsidP="00312D3D">
      <w:pPr>
        <w:pStyle w:val="Default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 xml:space="preserve">Fiecare particulă trebuie să poată: </w:t>
      </w:r>
    </w:p>
    <w:p w14:paraId="64F209E1" w14:textId="006D3CD5" w:rsidR="00312D3D" w:rsidRPr="00312D3D" w:rsidRDefault="00312D3D" w:rsidP="00312D3D">
      <w:pPr>
        <w:pStyle w:val="Default"/>
        <w:numPr>
          <w:ilvl w:val="0"/>
          <w:numId w:val="6"/>
        </w:numPr>
        <w:spacing w:after="75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interac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iona (schimba informa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ii) cu vecinii ei</w:t>
      </w:r>
    </w:p>
    <w:p w14:paraId="3471E111" w14:textId="576036D2" w:rsidR="00312D3D" w:rsidRPr="00312D3D" w:rsidRDefault="00312D3D" w:rsidP="00312D3D">
      <w:pPr>
        <w:pStyle w:val="Default"/>
        <w:numPr>
          <w:ilvl w:val="0"/>
          <w:numId w:val="6"/>
        </w:numPr>
        <w:spacing w:after="75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memora o pozi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 xml:space="preserve">ie precedentă </w:t>
      </w:r>
    </w:p>
    <w:p w14:paraId="0FD42B56" w14:textId="7A2A7A62" w:rsidR="00312D3D" w:rsidRPr="00312D3D" w:rsidRDefault="00312D3D" w:rsidP="00312D3D">
      <w:pPr>
        <w:pStyle w:val="Default"/>
        <w:numPr>
          <w:ilvl w:val="0"/>
          <w:numId w:val="6"/>
        </w:numPr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utiliza informa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 xml:space="preserve">iile pentru a lua decizii </w:t>
      </w:r>
    </w:p>
    <w:p w14:paraId="598F33C5" w14:textId="5B2D69C6" w:rsidR="00312D3D" w:rsidRPr="00312D3D" w:rsidRDefault="00312D3D" w:rsidP="00312D3D">
      <w:pPr>
        <w:pStyle w:val="Default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Ini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ializarea particulelor</w:t>
      </w:r>
    </w:p>
    <w:p w14:paraId="65C1E8E0" w14:textId="0E9033E9" w:rsidR="00312D3D" w:rsidRPr="00312D3D" w:rsidRDefault="00312D3D" w:rsidP="00312D3D">
      <w:pPr>
        <w:pStyle w:val="Default"/>
        <w:numPr>
          <w:ilvl w:val="0"/>
          <w:numId w:val="5"/>
        </w:numPr>
        <w:spacing w:after="75"/>
        <w:rPr>
          <w:rFonts w:asciiTheme="minorHAnsi" w:hAnsiTheme="minorHAnsi" w:cstheme="minorHAnsi"/>
        </w:rPr>
      </w:pPr>
      <w:r w:rsidRPr="00312D3D">
        <w:rPr>
          <w:rFonts w:asciiTheme="minorHAnsi" w:hAnsiTheme="minorHAnsi" w:cstheme="minorHAnsi"/>
        </w:rPr>
        <w:t>pozi</w:t>
      </w:r>
      <w:r>
        <w:rPr>
          <w:rFonts w:asciiTheme="minorHAnsi" w:hAnsiTheme="minorHAnsi" w:cstheme="minorHAnsi"/>
        </w:rPr>
        <w:t>ț</w:t>
      </w:r>
      <w:r w:rsidRPr="00312D3D">
        <w:rPr>
          <w:rFonts w:asciiTheme="minorHAnsi" w:hAnsiTheme="minorHAnsi" w:cstheme="minorHAnsi"/>
        </w:rPr>
        <w:t>ii aleator</w:t>
      </w:r>
      <w:r>
        <w:rPr>
          <w:rFonts w:asciiTheme="minorHAnsi" w:hAnsiTheme="minorHAnsi" w:cstheme="minorHAnsi"/>
        </w:rPr>
        <w:t>ii</w:t>
      </w:r>
      <w:r w:rsidRPr="00312D3D">
        <w:rPr>
          <w:rFonts w:asciiTheme="minorHAnsi" w:hAnsiTheme="minorHAnsi" w:cstheme="minorHAnsi"/>
        </w:rPr>
        <w:t xml:space="preserve"> </w:t>
      </w:r>
    </w:p>
    <w:p w14:paraId="5B0FD12F" w14:textId="0AF9AE44" w:rsidR="00312D3D" w:rsidRDefault="00312D3D" w:rsidP="00312D3D">
      <w:pPr>
        <w:pStyle w:val="Default"/>
        <w:numPr>
          <w:ilvl w:val="0"/>
          <w:numId w:val="5"/>
        </w:numPr>
        <w:rPr>
          <w:rFonts w:ascii="Cambria" w:hAnsi="Cambria" w:cs="Cambria"/>
        </w:rPr>
      </w:pPr>
      <w:r w:rsidRPr="00312D3D">
        <w:rPr>
          <w:rFonts w:asciiTheme="minorHAnsi" w:hAnsiTheme="minorHAnsi" w:cstheme="minorHAnsi"/>
        </w:rPr>
        <w:t>viteze</w:t>
      </w:r>
      <w:r>
        <w:rPr>
          <w:rFonts w:asciiTheme="minorHAnsi" w:hAnsiTheme="minorHAnsi" w:cstheme="minorHAnsi"/>
        </w:rPr>
        <w:t xml:space="preserve"> </w:t>
      </w:r>
      <w:r w:rsidRPr="00312D3D">
        <w:rPr>
          <w:rFonts w:asciiTheme="minorHAnsi" w:hAnsiTheme="minorHAnsi" w:cstheme="minorHAnsi"/>
        </w:rPr>
        <w:t>al</w:t>
      </w:r>
      <w:r>
        <w:rPr>
          <w:rFonts w:asciiTheme="minorHAnsi" w:hAnsiTheme="minorHAnsi" w:cstheme="minorHAnsi"/>
        </w:rPr>
        <w:t>e</w:t>
      </w:r>
      <w:r w:rsidRPr="00312D3D">
        <w:rPr>
          <w:rFonts w:asciiTheme="minorHAnsi" w:hAnsiTheme="minorHAnsi" w:cstheme="minorHAnsi"/>
        </w:rPr>
        <w:t>ator</w:t>
      </w:r>
      <w:r>
        <w:rPr>
          <w:rFonts w:asciiTheme="minorHAnsi" w:hAnsiTheme="minorHAnsi" w:cstheme="minorHAnsi"/>
        </w:rPr>
        <w:t xml:space="preserve">ii  </w:t>
      </w:r>
      <w:r w:rsidRPr="00312D3D">
        <w:rPr>
          <w:rFonts w:ascii="Cambria" w:hAnsi="Cambria" w:cs="Cambria"/>
        </w:rPr>
        <w:t xml:space="preserve"> </w:t>
      </w:r>
    </w:p>
    <w:p w14:paraId="1153CE94" w14:textId="5C3B2E75" w:rsidR="00312D3D" w:rsidRPr="00312D3D" w:rsidRDefault="00312D3D" w:rsidP="00312D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</w:pP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func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o-RO"/>
        </w:rPr>
        <w:t>PSO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mărimeProblemă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rP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artic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e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le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rI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tera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ți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w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c1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c2):</w:t>
      </w:r>
      <w:r w:rsidRPr="00312D3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o-RO"/>
        </w:rPr>
        <w:br/>
        <w:t xml:space="preserve">   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partic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le =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genera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e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artic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le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mărimeProblemă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01623A"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rParticule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g_best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get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loba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lB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(partic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le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mărimeProblemă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rParticule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pentru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k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până la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 w:rsidR="0001623A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rI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tera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ț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i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: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pentur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i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până la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rP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artic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le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: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partic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ule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[i].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update_p_best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partic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ule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[i].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update_velocity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(w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c1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c2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g_best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    partic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ule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[i].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update_positions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g_best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ge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tG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lobal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B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est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(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particles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problem_size</w:t>
      </w:r>
      <w:proofErr w:type="spellEnd"/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no_particles</w:t>
      </w:r>
      <w:proofErr w:type="spellEnd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)</w:t>
      </w:r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  <w:t xml:space="preserve">    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return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>ează</w:t>
      </w:r>
      <w:r w:rsidRPr="00312D3D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12D3D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>g_best</w:t>
      </w:r>
      <w:proofErr w:type="spellEnd"/>
    </w:p>
    <w:p w14:paraId="1470E95B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AB4FDDB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623A">
        <w:rPr>
          <w:rFonts w:cstheme="minorHAnsi"/>
          <w:color w:val="000000"/>
          <w:sz w:val="24"/>
          <w:szCs w:val="24"/>
        </w:rPr>
        <w:t>Modificarea vitezei v</w:t>
      </w:r>
    </w:p>
    <w:p w14:paraId="1C7BA46F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1623A">
        <w:rPr>
          <w:rFonts w:cstheme="minorHAnsi"/>
          <w:b/>
          <w:bCs/>
          <w:color w:val="000000"/>
          <w:sz w:val="24"/>
          <w:szCs w:val="24"/>
        </w:rPr>
        <w:t>Eq</w:t>
      </w:r>
      <w:proofErr w:type="spellEnd"/>
      <w:r w:rsidRPr="0001623A">
        <w:rPr>
          <w:rFonts w:cstheme="minorHAnsi"/>
          <w:b/>
          <w:bCs/>
          <w:color w:val="000000"/>
          <w:sz w:val="24"/>
          <w:szCs w:val="24"/>
        </w:rPr>
        <w:t xml:space="preserve">. (a): </w:t>
      </w:r>
    </w:p>
    <w:p w14:paraId="4E60030D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623A">
        <w:rPr>
          <w:rFonts w:cstheme="minorHAnsi"/>
          <w:color w:val="000000"/>
          <w:sz w:val="24"/>
          <w:szCs w:val="24"/>
        </w:rPr>
        <w:t xml:space="preserve">v[] = w * v[] + </w:t>
      </w:r>
    </w:p>
    <w:p w14:paraId="5461E390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623A">
        <w:rPr>
          <w:rFonts w:cstheme="minorHAnsi"/>
          <w:color w:val="000000"/>
          <w:sz w:val="24"/>
          <w:szCs w:val="24"/>
        </w:rPr>
        <w:t xml:space="preserve">c1 * </w:t>
      </w:r>
      <w:proofErr w:type="spellStart"/>
      <w:r w:rsidRPr="0001623A">
        <w:rPr>
          <w:rFonts w:cstheme="minorHAnsi"/>
          <w:color w:val="000000"/>
          <w:sz w:val="24"/>
          <w:szCs w:val="24"/>
        </w:rPr>
        <w:t>rand</w:t>
      </w:r>
      <w:proofErr w:type="spellEnd"/>
      <w:r w:rsidRPr="0001623A">
        <w:rPr>
          <w:rFonts w:cstheme="minorHAnsi"/>
          <w:color w:val="000000"/>
          <w:sz w:val="24"/>
          <w:szCs w:val="24"/>
        </w:rPr>
        <w:t>() * (</w:t>
      </w:r>
      <w:proofErr w:type="spellStart"/>
      <w:r w:rsidRPr="0001623A">
        <w:rPr>
          <w:rFonts w:cstheme="minorHAnsi"/>
          <w:color w:val="000000"/>
          <w:sz w:val="24"/>
          <w:szCs w:val="24"/>
        </w:rPr>
        <w:t>pbest</w:t>
      </w:r>
      <w:proofErr w:type="spellEnd"/>
      <w:r w:rsidRPr="0001623A">
        <w:rPr>
          <w:rFonts w:cstheme="minorHAnsi"/>
          <w:color w:val="000000"/>
          <w:sz w:val="24"/>
          <w:szCs w:val="24"/>
        </w:rPr>
        <w:t xml:space="preserve">[] -x[]) + </w:t>
      </w:r>
    </w:p>
    <w:p w14:paraId="4A63DCFC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623A">
        <w:rPr>
          <w:rFonts w:cstheme="minorHAnsi"/>
          <w:color w:val="000000"/>
          <w:sz w:val="24"/>
          <w:szCs w:val="24"/>
        </w:rPr>
        <w:t xml:space="preserve">c2 * </w:t>
      </w:r>
      <w:proofErr w:type="spellStart"/>
      <w:r w:rsidRPr="0001623A">
        <w:rPr>
          <w:rFonts w:cstheme="minorHAnsi"/>
          <w:color w:val="000000"/>
          <w:sz w:val="24"/>
          <w:szCs w:val="24"/>
        </w:rPr>
        <w:t>rand</w:t>
      </w:r>
      <w:proofErr w:type="spellEnd"/>
      <w:r w:rsidRPr="0001623A">
        <w:rPr>
          <w:rFonts w:cstheme="minorHAnsi"/>
          <w:color w:val="000000"/>
          <w:sz w:val="24"/>
          <w:szCs w:val="24"/>
        </w:rPr>
        <w:t>() * (</w:t>
      </w:r>
      <w:proofErr w:type="spellStart"/>
      <w:r w:rsidRPr="0001623A">
        <w:rPr>
          <w:rFonts w:cstheme="minorHAnsi"/>
          <w:color w:val="000000"/>
          <w:sz w:val="24"/>
          <w:szCs w:val="24"/>
        </w:rPr>
        <w:t>gbest</w:t>
      </w:r>
      <w:proofErr w:type="spellEnd"/>
      <w:r w:rsidRPr="0001623A">
        <w:rPr>
          <w:rFonts w:cstheme="minorHAnsi"/>
          <w:color w:val="000000"/>
          <w:sz w:val="24"/>
          <w:szCs w:val="24"/>
        </w:rPr>
        <w:t>[] -x[])</w:t>
      </w:r>
    </w:p>
    <w:p w14:paraId="742188EF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1623A">
        <w:rPr>
          <w:rFonts w:cstheme="minorHAnsi"/>
          <w:color w:val="000000"/>
          <w:sz w:val="24"/>
          <w:szCs w:val="24"/>
        </w:rPr>
        <w:t xml:space="preserve">•Modificarea </w:t>
      </w:r>
      <w:proofErr w:type="spellStart"/>
      <w:r w:rsidRPr="0001623A">
        <w:rPr>
          <w:rFonts w:cstheme="minorHAnsi"/>
          <w:color w:val="000000"/>
          <w:sz w:val="24"/>
          <w:szCs w:val="24"/>
        </w:rPr>
        <w:t>poziţiei</w:t>
      </w:r>
      <w:proofErr w:type="spellEnd"/>
    </w:p>
    <w:p w14:paraId="458F2D6A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0CE0743" w14:textId="77777777" w:rsidR="0001623A" w:rsidRPr="0001623A" w:rsidRDefault="0001623A" w:rsidP="000162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1623A">
        <w:rPr>
          <w:rFonts w:cstheme="minorHAnsi"/>
          <w:b/>
          <w:bCs/>
          <w:color w:val="000000"/>
          <w:sz w:val="24"/>
          <w:szCs w:val="24"/>
        </w:rPr>
        <w:t>Eq</w:t>
      </w:r>
      <w:proofErr w:type="spellEnd"/>
      <w:r w:rsidRPr="0001623A">
        <w:rPr>
          <w:rFonts w:cstheme="minorHAnsi"/>
          <w:b/>
          <w:bCs/>
          <w:color w:val="000000"/>
          <w:sz w:val="24"/>
          <w:szCs w:val="24"/>
        </w:rPr>
        <w:t xml:space="preserve">. (b): </w:t>
      </w:r>
    </w:p>
    <w:p w14:paraId="76113F55" w14:textId="1AF96152" w:rsidR="00312D3D" w:rsidRPr="0001623A" w:rsidRDefault="0001623A" w:rsidP="0001623A">
      <w:pPr>
        <w:rPr>
          <w:rFonts w:cstheme="minorHAnsi"/>
          <w:b/>
          <w:bCs/>
          <w:sz w:val="24"/>
          <w:szCs w:val="24"/>
          <w:u w:val="single"/>
        </w:rPr>
      </w:pPr>
      <w:r w:rsidRPr="0001623A">
        <w:rPr>
          <w:rFonts w:cstheme="minorHAnsi"/>
          <w:color w:val="000000"/>
          <w:sz w:val="24"/>
          <w:szCs w:val="24"/>
        </w:rPr>
        <w:t>x[] = x[] + v[]</w:t>
      </w:r>
    </w:p>
    <w:p w14:paraId="6DB09EA5" w14:textId="058F1878" w:rsidR="00312C6A" w:rsidRDefault="00312C6A">
      <w:pPr>
        <w:rPr>
          <w:rFonts w:ascii="Calibri" w:eastAsia="Calibri" w:hAnsi="Calibri" w:cs="Arial"/>
          <w:b/>
          <w:bCs/>
          <w:sz w:val="36"/>
          <w:szCs w:val="36"/>
          <w:u w:val="single"/>
        </w:rPr>
      </w:pPr>
      <w:r w:rsidRPr="004B6EA9">
        <w:rPr>
          <w:rFonts w:ascii="Calibri" w:eastAsia="Calibri" w:hAnsi="Calibri" w:cs="Arial"/>
          <w:b/>
          <w:bCs/>
          <w:sz w:val="36"/>
          <w:szCs w:val="36"/>
          <w:u w:val="single"/>
        </w:rPr>
        <w:t>Tabele de date</w:t>
      </w:r>
    </w:p>
    <w:p w14:paraId="03ACF701" w14:textId="3FACD5DD" w:rsidR="00234BE9" w:rsidRDefault="00234BE9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>Testele pentru algoritm au fost făcute începând de la un caz de bază pentru care am tot modificat parametri.</w:t>
      </w:r>
    </w:p>
    <w:p w14:paraId="4EC5A69A" w14:textId="24938109" w:rsidR="008269F2" w:rsidRDefault="008269F2" w:rsidP="008269F2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t xml:space="preserve">Mărime problemă = 5; rezultat optim = </w:t>
      </w:r>
      <w:r w:rsidR="00837589">
        <w:rPr>
          <w:rFonts w:ascii="Calibri" w:eastAsia="Calibri" w:hAnsi="Calibri" w:cs="Arial"/>
          <w:b/>
          <w:bCs/>
          <w:sz w:val="24"/>
          <w:szCs w:val="24"/>
        </w:rPr>
        <w:t>-</w:t>
      </w:r>
      <w:r>
        <w:rPr>
          <w:rFonts w:ascii="Calibri" w:eastAsia="Calibri" w:hAnsi="Calibri" w:cs="Arial"/>
          <w:b/>
          <w:bCs/>
          <w:sz w:val="24"/>
          <w:szCs w:val="24"/>
        </w:rPr>
        <w:t>2094.9145</w:t>
      </w:r>
    </w:p>
    <w:p w14:paraId="64954D5C" w14:textId="49C9F369" w:rsidR="008269F2" w:rsidRDefault="008269F2" w:rsidP="008269F2">
      <w:pPr>
        <w:rPr>
          <w:rFonts w:ascii="Calibri" w:eastAsia="Calibri" w:hAnsi="Calibri" w:cs="Arial"/>
          <w:b/>
          <w:bCs/>
          <w:sz w:val="36"/>
          <w:szCs w:val="36"/>
          <w:u w:val="single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Mărime problemă = 10; rezultat optim = </w:t>
      </w:r>
      <w:r w:rsidR="00837589">
        <w:rPr>
          <w:rFonts w:ascii="Calibri" w:eastAsia="Calibri" w:hAnsi="Calibri" w:cs="Arial"/>
          <w:b/>
          <w:bCs/>
          <w:sz w:val="24"/>
          <w:szCs w:val="24"/>
        </w:rPr>
        <w:t>-</w:t>
      </w:r>
      <w:r>
        <w:rPr>
          <w:rFonts w:ascii="Calibri" w:eastAsia="Calibri" w:hAnsi="Calibri" w:cs="Arial"/>
          <w:b/>
          <w:bCs/>
          <w:sz w:val="24"/>
          <w:szCs w:val="24"/>
        </w:rPr>
        <w:t>4189.8290</w:t>
      </w:r>
    </w:p>
    <w:tbl>
      <w:tblPr>
        <w:tblStyle w:val="TableGrid"/>
        <w:tblpPr w:leftFromText="180" w:rightFromText="180" w:vertAnchor="text" w:horzAnchor="margin" w:tblpXSpec="center" w:tblpY="-72"/>
        <w:tblW w:w="13585" w:type="dxa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1440"/>
        <w:gridCol w:w="1530"/>
        <w:gridCol w:w="1080"/>
        <w:gridCol w:w="900"/>
        <w:gridCol w:w="1080"/>
        <w:gridCol w:w="1260"/>
        <w:gridCol w:w="1440"/>
        <w:gridCol w:w="2970"/>
      </w:tblGrid>
      <w:tr w:rsidR="002F128E" w14:paraId="4672D387" w14:textId="77777777" w:rsidTr="00F52F7F">
        <w:trPr>
          <w:trHeight w:val="1001"/>
        </w:trPr>
        <w:tc>
          <w:tcPr>
            <w:tcW w:w="1165" w:type="dxa"/>
            <w:tcBorders>
              <w:bottom w:val="single" w:sz="12" w:space="0" w:color="4472C4" w:themeColor="accent1"/>
            </w:tcBorders>
          </w:tcPr>
          <w:p w14:paraId="2E89BE48" w14:textId="77777777" w:rsidR="002F128E" w:rsidRDefault="002F128E" w:rsidP="00234BE9">
            <w:r>
              <w:t>Mărime problemă</w:t>
            </w:r>
          </w:p>
        </w:tc>
        <w:tc>
          <w:tcPr>
            <w:tcW w:w="720" w:type="dxa"/>
            <w:tcBorders>
              <w:bottom w:val="single" w:sz="12" w:space="0" w:color="4472C4" w:themeColor="accent1"/>
            </w:tcBorders>
          </w:tcPr>
          <w:p w14:paraId="7555AB31" w14:textId="77777777" w:rsidR="002F128E" w:rsidRDefault="002F128E" w:rsidP="00234BE9">
            <w:r>
              <w:t>Nr rulări</w:t>
            </w:r>
          </w:p>
        </w:tc>
        <w:tc>
          <w:tcPr>
            <w:tcW w:w="1440" w:type="dxa"/>
            <w:tcBorders>
              <w:bottom w:val="single" w:sz="12" w:space="0" w:color="4472C4" w:themeColor="accent1"/>
            </w:tcBorders>
          </w:tcPr>
          <w:p w14:paraId="72956B3D" w14:textId="77777777" w:rsidR="002F128E" w:rsidRDefault="002F128E" w:rsidP="00234BE9">
            <w:r>
              <w:t xml:space="preserve">Medie </w:t>
            </w:r>
            <w:proofErr w:type="spellStart"/>
            <w:r>
              <w:t>best</w:t>
            </w:r>
            <w:proofErr w:type="spellEnd"/>
          </w:p>
        </w:tc>
        <w:tc>
          <w:tcPr>
            <w:tcW w:w="1530" w:type="dxa"/>
            <w:tcBorders>
              <w:bottom w:val="single" w:sz="12" w:space="0" w:color="4472C4" w:themeColor="accent1"/>
              <w:right w:val="single" w:sz="18" w:space="0" w:color="FF0000"/>
            </w:tcBorders>
          </w:tcPr>
          <w:p w14:paraId="50A6DA70" w14:textId="77777777" w:rsidR="002F128E" w:rsidRDefault="002F128E" w:rsidP="00234BE9">
            <w:r>
              <w:t xml:space="preserve">Cel mai bun </w:t>
            </w:r>
            <w:proofErr w:type="spellStart"/>
            <w:r>
              <w:t>best</w:t>
            </w:r>
            <w:proofErr w:type="spellEnd"/>
          </w:p>
        </w:tc>
        <w:tc>
          <w:tcPr>
            <w:tcW w:w="1080" w:type="dxa"/>
            <w:tcBorders>
              <w:left w:val="single" w:sz="18" w:space="0" w:color="FF0000"/>
              <w:bottom w:val="single" w:sz="12" w:space="0" w:color="4472C4" w:themeColor="accent1"/>
            </w:tcBorders>
          </w:tcPr>
          <w:p w14:paraId="2C16D2E1" w14:textId="589B0171" w:rsidR="002F128E" w:rsidRDefault="002F128E" w:rsidP="00234BE9">
            <w:r>
              <w:t>Număr particule</w:t>
            </w:r>
          </w:p>
        </w:tc>
        <w:tc>
          <w:tcPr>
            <w:tcW w:w="900" w:type="dxa"/>
            <w:tcBorders>
              <w:bottom w:val="single" w:sz="12" w:space="0" w:color="4472C4" w:themeColor="accent1"/>
              <w:right w:val="single" w:sz="4" w:space="0" w:color="000000"/>
            </w:tcBorders>
          </w:tcPr>
          <w:p w14:paraId="02A4D390" w14:textId="0A9BA835" w:rsidR="002F128E" w:rsidRDefault="002F128E" w:rsidP="00234BE9">
            <w:r>
              <w:t>Număr iterații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12" w:space="0" w:color="4472C4" w:themeColor="accent1"/>
              <w:right w:val="single" w:sz="4" w:space="0" w:color="000000"/>
            </w:tcBorders>
          </w:tcPr>
          <w:p w14:paraId="3F5EF5C7" w14:textId="599D04DB" w:rsidR="002F128E" w:rsidRDefault="002F128E" w:rsidP="00234BE9">
            <w:r>
              <w:t>Factorul de inerție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12" w:space="0" w:color="4472C4" w:themeColor="accent1"/>
              <w:right w:val="single" w:sz="2" w:space="0" w:color="000000" w:themeColor="text1"/>
            </w:tcBorders>
          </w:tcPr>
          <w:p w14:paraId="3907B6CA" w14:textId="1EA5547C" w:rsidR="002F128E" w:rsidRDefault="002F128E" w:rsidP="00234BE9">
            <w:r>
              <w:t>F. învățare cognitiv</w:t>
            </w:r>
          </w:p>
        </w:tc>
        <w:tc>
          <w:tcPr>
            <w:tcW w:w="1440" w:type="dxa"/>
            <w:tcBorders>
              <w:left w:val="single" w:sz="2" w:space="0" w:color="000000" w:themeColor="text1"/>
              <w:bottom w:val="single" w:sz="12" w:space="0" w:color="4472C4" w:themeColor="accent1"/>
              <w:right w:val="single" w:sz="18" w:space="0" w:color="70AD47" w:themeColor="accent6"/>
            </w:tcBorders>
          </w:tcPr>
          <w:p w14:paraId="21BD1147" w14:textId="09D1D344" w:rsidR="002F128E" w:rsidRDefault="002F128E" w:rsidP="00234BE9">
            <w:r>
              <w:t>F. învățare social</w:t>
            </w:r>
          </w:p>
        </w:tc>
        <w:tc>
          <w:tcPr>
            <w:tcW w:w="2970" w:type="dxa"/>
            <w:tcBorders>
              <w:left w:val="single" w:sz="18" w:space="0" w:color="70AD47" w:themeColor="accent6"/>
              <w:bottom w:val="single" w:sz="12" w:space="0" w:color="4472C4" w:themeColor="accent1"/>
            </w:tcBorders>
          </w:tcPr>
          <w:p w14:paraId="2843A738" w14:textId="77777777" w:rsidR="002F128E" w:rsidRDefault="002F128E" w:rsidP="00234BE9">
            <w:r>
              <w:t>Timpul mediu de execuție</w:t>
            </w:r>
          </w:p>
        </w:tc>
      </w:tr>
      <w:tr w:rsidR="002F128E" w14:paraId="0FB85057" w14:textId="77777777" w:rsidTr="00F52F7F">
        <w:trPr>
          <w:trHeight w:val="224"/>
        </w:trPr>
        <w:tc>
          <w:tcPr>
            <w:tcW w:w="1165" w:type="dxa"/>
            <w:vMerge w:val="restart"/>
            <w:tcBorders>
              <w:right w:val="single" w:sz="12" w:space="0" w:color="4472C4" w:themeColor="accent1"/>
            </w:tcBorders>
          </w:tcPr>
          <w:p w14:paraId="3E29C71F" w14:textId="77777777" w:rsidR="002F128E" w:rsidRDefault="002F128E" w:rsidP="00234BE9">
            <w:pPr>
              <w:jc w:val="center"/>
            </w:pPr>
          </w:p>
          <w:p w14:paraId="63C8CB5F" w14:textId="77777777" w:rsidR="002F128E" w:rsidRDefault="002F128E" w:rsidP="00234BE9">
            <w:pPr>
              <w:jc w:val="center"/>
            </w:pPr>
          </w:p>
          <w:p w14:paraId="7286A768" w14:textId="77777777" w:rsidR="002F128E" w:rsidRDefault="002F128E" w:rsidP="002F128E"/>
          <w:p w14:paraId="32D14362" w14:textId="77777777" w:rsidR="002F128E" w:rsidRDefault="002F128E" w:rsidP="00234BE9">
            <w:pPr>
              <w:jc w:val="center"/>
            </w:pPr>
            <w: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4472C4" w:themeColor="accent1"/>
              <w:left w:val="single" w:sz="12" w:space="0" w:color="4472C4" w:themeColor="accent1"/>
            </w:tcBorders>
          </w:tcPr>
          <w:p w14:paraId="64F968B4" w14:textId="77777777" w:rsidR="002F128E" w:rsidRDefault="002F128E" w:rsidP="002F128E"/>
          <w:p w14:paraId="4F32A3C5" w14:textId="77777777" w:rsidR="002F128E" w:rsidRDefault="002F128E" w:rsidP="00234BE9">
            <w:pPr>
              <w:jc w:val="center"/>
            </w:pPr>
          </w:p>
          <w:p w14:paraId="64C1A95C" w14:textId="77777777" w:rsidR="002F128E" w:rsidRDefault="002F128E" w:rsidP="00234BE9">
            <w:pPr>
              <w:jc w:val="center"/>
            </w:pPr>
          </w:p>
          <w:p w14:paraId="748B24BB" w14:textId="77777777" w:rsidR="002F128E" w:rsidRDefault="002F128E" w:rsidP="00234BE9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4472C4" w:themeColor="accent1"/>
            </w:tcBorders>
          </w:tcPr>
          <w:p w14:paraId="190D12DF" w14:textId="6BF1B508" w:rsidR="002F128E" w:rsidRDefault="002F128E" w:rsidP="00234BE9">
            <w:r w:rsidRPr="002F128E">
              <w:t>-2094.7399</w:t>
            </w:r>
          </w:p>
        </w:tc>
        <w:tc>
          <w:tcPr>
            <w:tcW w:w="1530" w:type="dxa"/>
            <w:tcBorders>
              <w:top w:val="single" w:sz="4" w:space="0" w:color="4472C4" w:themeColor="accent1"/>
              <w:right w:val="single" w:sz="18" w:space="0" w:color="FF0000"/>
            </w:tcBorders>
          </w:tcPr>
          <w:p w14:paraId="5B558665" w14:textId="053CF14B" w:rsidR="002F128E" w:rsidRPr="008269F2" w:rsidRDefault="002F128E" w:rsidP="00234BE9">
            <w:pPr>
              <w:rPr>
                <w:highlight w:val="green"/>
              </w:rPr>
            </w:pPr>
            <w:r w:rsidRPr="008269F2">
              <w:rPr>
                <w:highlight w:val="green"/>
              </w:rPr>
              <w:t>-2094.9144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single" w:sz="18" w:space="0" w:color="FF0000"/>
            </w:tcBorders>
          </w:tcPr>
          <w:p w14:paraId="7B11BFE2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4" w:space="0" w:color="4472C4" w:themeColor="accent1"/>
              <w:right w:val="single" w:sz="4" w:space="0" w:color="000000"/>
            </w:tcBorders>
          </w:tcPr>
          <w:p w14:paraId="72FB3038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4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0389B65" w14:textId="3365176D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4" w:space="0" w:color="4472C4" w:themeColor="accent1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76AE69A6" w14:textId="211C9575" w:rsidR="002F128E" w:rsidRPr="0035637F" w:rsidRDefault="002F128E" w:rsidP="00234BE9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4472C4" w:themeColor="accent1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295E312" w14:textId="06CB4EAF" w:rsidR="002F128E" w:rsidRPr="00180365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4472C4" w:themeColor="accent1"/>
              <w:left w:val="single" w:sz="18" w:space="0" w:color="70AD47" w:themeColor="accent6"/>
            </w:tcBorders>
          </w:tcPr>
          <w:p w14:paraId="588209A1" w14:textId="3CF3E290" w:rsidR="002F128E" w:rsidRDefault="002F128E" w:rsidP="00234BE9">
            <w:r w:rsidRPr="002F128E">
              <w:t>1.50</w:t>
            </w:r>
          </w:p>
        </w:tc>
      </w:tr>
      <w:tr w:rsidR="002F128E" w14:paraId="2AE7193E" w14:textId="77777777" w:rsidTr="00F52F7F">
        <w:trPr>
          <w:trHeight w:val="309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2CEECDD5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605B2F01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25273645" w14:textId="516262A6" w:rsidR="002F128E" w:rsidRDefault="002F128E" w:rsidP="00234BE9">
            <w:r w:rsidRPr="002F128E">
              <w:t>-1787.9319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24FDA95" w14:textId="33C8FE17" w:rsidR="002F128E" w:rsidRDefault="002F128E" w:rsidP="00234BE9">
            <w:r w:rsidRPr="002F128E">
              <w:t>-1976.4760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C8180B7" w14:textId="77777777" w:rsidR="002F128E" w:rsidRDefault="002F128E" w:rsidP="00234BE9">
            <w:r>
              <w:t>10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7F33A63F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225AC434" w14:textId="44E21ABB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0F25D43D" w14:textId="52DBC300" w:rsidR="002F128E" w:rsidRDefault="002F128E" w:rsidP="00234BE9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D91F542" w14:textId="70FB49E6" w:rsidR="002F128E" w:rsidRPr="00180365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00B13FBE" w14:textId="03A6FEF4" w:rsidR="002F128E" w:rsidRDefault="002F128E" w:rsidP="00234BE9">
            <w:r w:rsidRPr="002F128E">
              <w:t>0.23</w:t>
            </w:r>
          </w:p>
        </w:tc>
      </w:tr>
      <w:tr w:rsidR="002F128E" w14:paraId="0A9EBCCE" w14:textId="77777777" w:rsidTr="00F52F7F">
        <w:trPr>
          <w:trHeight w:val="140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7EC0225B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2BF309AA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25C67FB9" w14:textId="73F1F96F" w:rsidR="002F128E" w:rsidRDefault="002F128E" w:rsidP="00234BE9">
            <w:r w:rsidRPr="002F128E">
              <w:t>-1760.8353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568BB45" w14:textId="56FBDB53" w:rsidR="002F128E" w:rsidRDefault="00F52F7F" w:rsidP="00234BE9">
            <w:r w:rsidRPr="00F52F7F">
              <w:t>-1894.8165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7DE52419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5AA6D1B6" w14:textId="77777777" w:rsidR="002F128E" w:rsidRDefault="002F128E" w:rsidP="00234BE9">
            <w:r>
              <w:t>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183663B" w14:textId="744B99C9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18F5A38D" w14:textId="2D2748F1" w:rsidR="002F128E" w:rsidRDefault="002F128E" w:rsidP="00234BE9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E735D4B" w14:textId="6B4DE9EA" w:rsidR="002F128E" w:rsidRPr="00180365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51CBD81" w14:textId="3EF66B73" w:rsidR="002F128E" w:rsidRDefault="00F52F7F" w:rsidP="00234BE9">
            <w:r w:rsidRPr="00F52F7F">
              <w:t>0.23</w:t>
            </w:r>
          </w:p>
        </w:tc>
      </w:tr>
      <w:tr w:rsidR="002F128E" w14:paraId="69D7C0C0" w14:textId="77777777" w:rsidTr="00F52F7F">
        <w:trPr>
          <w:trHeight w:val="165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06BDF47F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40594E74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3D239953" w14:textId="5BCA8737" w:rsidR="002F128E" w:rsidRDefault="00F52F7F" w:rsidP="00234BE9">
            <w:r w:rsidRPr="00F52F7F">
              <w:t>-2094.8423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2B02E160" w14:textId="3D68713E" w:rsidR="002F128E" w:rsidRPr="008269F2" w:rsidRDefault="00F52F7F" w:rsidP="00234BE9">
            <w:pPr>
              <w:rPr>
                <w:highlight w:val="green"/>
              </w:rPr>
            </w:pPr>
            <w:r w:rsidRPr="008269F2">
              <w:rPr>
                <w:highlight w:val="green"/>
              </w:rPr>
              <w:t>-2094.9144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88CEBC7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13E0B35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4467CE76" w14:textId="0885750A" w:rsidR="002F128E" w:rsidRDefault="002F128E" w:rsidP="00234BE9">
            <w:pPr>
              <w:jc w:val="center"/>
            </w:pPr>
            <w:r>
              <w:t>0.25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5D685377" w14:textId="77F1AA2F" w:rsidR="002F128E" w:rsidRDefault="002F128E" w:rsidP="00234BE9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4F7B7E63" w14:textId="69C3FBA5" w:rsidR="002F128E" w:rsidRPr="00180365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64A35A9A" w14:textId="18C46C6B" w:rsidR="002F128E" w:rsidRDefault="00F52F7F" w:rsidP="00234BE9">
            <w:r w:rsidRPr="00F52F7F">
              <w:t>1.57</w:t>
            </w:r>
          </w:p>
        </w:tc>
      </w:tr>
      <w:tr w:rsidR="002F128E" w14:paraId="493FE105" w14:textId="77777777" w:rsidTr="00F52F7F">
        <w:trPr>
          <w:trHeight w:val="165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150A7ACA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4E156695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260D3BBF" w14:textId="4E672040" w:rsidR="002F128E" w:rsidRDefault="00F52F7F" w:rsidP="00234BE9">
            <w:r w:rsidRPr="00F52F7F">
              <w:t>-1985.0921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ECC36D5" w14:textId="4EB7E04F" w:rsidR="002F128E" w:rsidRDefault="00F52F7F" w:rsidP="00234BE9">
            <w:r w:rsidRPr="00F52F7F">
              <w:t>-2094.8962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B608610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3103D0E1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615899FB" w14:textId="1111A406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1F180A14" w14:textId="29DDADE8" w:rsidR="002F128E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right w:val="single" w:sz="18" w:space="0" w:color="70AD47" w:themeColor="accent6"/>
            </w:tcBorders>
          </w:tcPr>
          <w:p w14:paraId="63E9AA6D" w14:textId="38655FD2" w:rsidR="002F128E" w:rsidRPr="00180365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56B1CE3" w14:textId="23C74D7D" w:rsidR="002F128E" w:rsidRDefault="00F52F7F" w:rsidP="00234BE9">
            <w:r w:rsidRPr="00F52F7F">
              <w:t>1.52</w:t>
            </w:r>
          </w:p>
        </w:tc>
      </w:tr>
      <w:tr w:rsidR="002F128E" w:rsidRPr="00180365" w14:paraId="3A2837DB" w14:textId="77777777" w:rsidTr="00F52F7F">
        <w:trPr>
          <w:trHeight w:val="56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32A84B44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7D5C505B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5983BF66" w14:textId="1135C7A0" w:rsidR="002F128E" w:rsidRDefault="00F52F7F" w:rsidP="00234BE9">
            <w:r w:rsidRPr="00F52F7F">
              <w:t>-1900.4732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8EE3761" w14:textId="24618F3D" w:rsidR="002F128E" w:rsidRDefault="00F52F7F" w:rsidP="00234BE9">
            <w:r w:rsidRPr="00F52F7F">
              <w:t>-2051.4070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5CF4C3F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CACD5B8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7E4321BB" w14:textId="3E107F51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7071EF34" w14:textId="4C126440" w:rsidR="002F128E" w:rsidRDefault="002F128E" w:rsidP="00234BE9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4472C4" w:themeColor="accent1"/>
              <w:left w:val="single" w:sz="2" w:space="0" w:color="000000" w:themeColor="text1"/>
              <w:right w:val="single" w:sz="18" w:space="0" w:color="70AD47" w:themeColor="accent6"/>
            </w:tcBorders>
          </w:tcPr>
          <w:p w14:paraId="3C9FB362" w14:textId="144E6B8A" w:rsidR="002F128E" w:rsidRDefault="002F128E" w:rsidP="00234BE9">
            <w:pPr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05AC32DF" w14:textId="1CBD276D" w:rsidR="002F128E" w:rsidRPr="00180365" w:rsidRDefault="00F52F7F" w:rsidP="00234BE9">
            <w:r w:rsidRPr="00F52F7F">
              <w:t>1.57</w:t>
            </w:r>
          </w:p>
        </w:tc>
      </w:tr>
      <w:tr w:rsidR="002F128E" w:rsidRPr="00180365" w14:paraId="680D5E4C" w14:textId="77777777" w:rsidTr="00F52F7F">
        <w:trPr>
          <w:trHeight w:val="56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33F391CB" w14:textId="77777777" w:rsidR="002F128E" w:rsidRDefault="002F128E" w:rsidP="00234BE9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222CEC4B" w14:textId="77777777" w:rsidR="002F128E" w:rsidRDefault="002F128E" w:rsidP="00234BE9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3071C107" w14:textId="61D137F3" w:rsidR="002F128E" w:rsidRDefault="00F52F7F" w:rsidP="00234BE9">
            <w:r w:rsidRPr="00F52F7F">
              <w:t>-2094.7961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1D9A0A2A" w14:textId="635CEA29" w:rsidR="002F128E" w:rsidRPr="008269F2" w:rsidRDefault="00F52F7F" w:rsidP="00234BE9">
            <w:pPr>
              <w:rPr>
                <w:highlight w:val="green"/>
              </w:rPr>
            </w:pPr>
            <w:r w:rsidRPr="008269F2">
              <w:rPr>
                <w:highlight w:val="green"/>
              </w:rPr>
              <w:t>-2094.9144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984BDBC" w14:textId="77777777" w:rsidR="002F128E" w:rsidRDefault="002F128E" w:rsidP="00234BE9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346FA2EC" w14:textId="77777777" w:rsidR="002F128E" w:rsidRDefault="002F128E" w:rsidP="00234BE9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9197A2E" w14:textId="5241A472" w:rsidR="002F128E" w:rsidRDefault="002F128E" w:rsidP="00234BE9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0170EE3D" w14:textId="54E02FB7" w:rsidR="002F128E" w:rsidRDefault="002F128E" w:rsidP="00234BE9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4472C4" w:themeColor="accent1"/>
              <w:left w:val="single" w:sz="2" w:space="0" w:color="000000" w:themeColor="text1"/>
              <w:right w:val="single" w:sz="18" w:space="0" w:color="70AD47" w:themeColor="accent6"/>
            </w:tcBorders>
          </w:tcPr>
          <w:p w14:paraId="410C32A9" w14:textId="1395CBE6" w:rsidR="002F128E" w:rsidRDefault="002F128E" w:rsidP="00234BE9">
            <w:pPr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292769AA" w14:textId="2D83E345" w:rsidR="002F128E" w:rsidRPr="00180365" w:rsidRDefault="00F52F7F" w:rsidP="00234BE9">
            <w:r w:rsidRPr="00F52F7F">
              <w:t>1.57</w:t>
            </w:r>
          </w:p>
        </w:tc>
      </w:tr>
      <w:tr w:rsidR="002F128E" w14:paraId="5141C59F" w14:textId="77777777" w:rsidTr="00F52F7F">
        <w:trPr>
          <w:trHeight w:val="224"/>
        </w:trPr>
        <w:tc>
          <w:tcPr>
            <w:tcW w:w="1165" w:type="dxa"/>
            <w:vMerge w:val="restart"/>
            <w:tcBorders>
              <w:top w:val="single" w:sz="12" w:space="0" w:color="FF0000"/>
              <w:right w:val="single" w:sz="12" w:space="0" w:color="4472C4" w:themeColor="accent1"/>
            </w:tcBorders>
          </w:tcPr>
          <w:p w14:paraId="4924515D" w14:textId="77777777" w:rsidR="002F128E" w:rsidRDefault="002F128E" w:rsidP="002F128E">
            <w:pPr>
              <w:jc w:val="center"/>
            </w:pPr>
          </w:p>
          <w:p w14:paraId="11524BC2" w14:textId="77777777" w:rsidR="002F128E" w:rsidRDefault="002F128E" w:rsidP="002F128E">
            <w:pPr>
              <w:jc w:val="center"/>
            </w:pPr>
          </w:p>
          <w:p w14:paraId="1D310554" w14:textId="77777777" w:rsidR="002F128E" w:rsidRDefault="002F128E" w:rsidP="002F128E">
            <w:pPr>
              <w:jc w:val="center"/>
            </w:pPr>
          </w:p>
          <w:p w14:paraId="7CA635AA" w14:textId="77777777" w:rsidR="002F128E" w:rsidRDefault="002F128E" w:rsidP="002F128E">
            <w:pPr>
              <w:jc w:val="center"/>
            </w:pPr>
          </w:p>
          <w:p w14:paraId="4A672540" w14:textId="77777777" w:rsidR="002F128E" w:rsidRDefault="002F128E" w:rsidP="002F128E">
            <w:pPr>
              <w:jc w:val="center"/>
            </w:pPr>
            <w:r>
              <w:t>10</w:t>
            </w:r>
          </w:p>
        </w:tc>
        <w:tc>
          <w:tcPr>
            <w:tcW w:w="720" w:type="dxa"/>
            <w:vMerge w:val="restart"/>
            <w:tcBorders>
              <w:top w:val="single" w:sz="12" w:space="0" w:color="FF0000"/>
              <w:left w:val="single" w:sz="12" w:space="0" w:color="4472C4" w:themeColor="accent1"/>
            </w:tcBorders>
          </w:tcPr>
          <w:p w14:paraId="720CF0C6" w14:textId="77777777" w:rsidR="002F128E" w:rsidRDefault="002F128E" w:rsidP="002F128E">
            <w:pPr>
              <w:jc w:val="center"/>
            </w:pPr>
          </w:p>
          <w:p w14:paraId="757DC4AD" w14:textId="77777777" w:rsidR="002F128E" w:rsidRDefault="002F128E" w:rsidP="002F128E">
            <w:pPr>
              <w:jc w:val="center"/>
            </w:pPr>
          </w:p>
          <w:p w14:paraId="74EF1EA6" w14:textId="77777777" w:rsidR="002F128E" w:rsidRDefault="002F128E" w:rsidP="002F128E">
            <w:pPr>
              <w:jc w:val="center"/>
            </w:pPr>
          </w:p>
          <w:p w14:paraId="1477C59C" w14:textId="77777777" w:rsidR="002F128E" w:rsidRDefault="002F128E" w:rsidP="002F128E">
            <w:pPr>
              <w:jc w:val="center"/>
            </w:pPr>
          </w:p>
          <w:p w14:paraId="5637E7D9" w14:textId="77777777" w:rsidR="002F128E" w:rsidRDefault="002F128E" w:rsidP="002F128E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12" w:space="0" w:color="FF0000"/>
            </w:tcBorders>
          </w:tcPr>
          <w:p w14:paraId="39C64C12" w14:textId="09DF4A7D" w:rsidR="002F128E" w:rsidRDefault="00F52F7F" w:rsidP="002F128E">
            <w:r w:rsidRPr="00F52F7F">
              <w:t>-3541.2710</w:t>
            </w:r>
          </w:p>
        </w:tc>
        <w:tc>
          <w:tcPr>
            <w:tcW w:w="1530" w:type="dxa"/>
            <w:tcBorders>
              <w:top w:val="single" w:sz="12" w:space="0" w:color="FF0000"/>
              <w:right w:val="single" w:sz="18" w:space="0" w:color="FF0000"/>
            </w:tcBorders>
          </w:tcPr>
          <w:p w14:paraId="12E91273" w14:textId="39166F74" w:rsidR="002F128E" w:rsidRDefault="00F52F7F" w:rsidP="002F128E">
            <w:r w:rsidRPr="00F52F7F">
              <w:t>-3935.2754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8" w:space="0" w:color="FF0000"/>
            </w:tcBorders>
          </w:tcPr>
          <w:p w14:paraId="127593EE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FF0000"/>
              <w:right w:val="single" w:sz="4" w:space="0" w:color="000000"/>
            </w:tcBorders>
          </w:tcPr>
          <w:p w14:paraId="43B8D63F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10036E55" w14:textId="31E54975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6EAC7AA8" w14:textId="51002213" w:rsidR="002F128E" w:rsidRPr="0035637F" w:rsidRDefault="002F128E" w:rsidP="002F128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FF0000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4BACE2E1" w14:textId="145D6184" w:rsidR="002F128E" w:rsidRPr="00180365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FF0000"/>
              <w:left w:val="single" w:sz="18" w:space="0" w:color="70AD47" w:themeColor="accent6"/>
            </w:tcBorders>
          </w:tcPr>
          <w:p w14:paraId="42F878DE" w14:textId="02C0B672" w:rsidR="002F128E" w:rsidRDefault="00F52F7F" w:rsidP="002F128E">
            <w:r w:rsidRPr="00F52F7F">
              <w:t>2.86</w:t>
            </w:r>
          </w:p>
        </w:tc>
      </w:tr>
      <w:tr w:rsidR="002F128E" w14:paraId="39304E31" w14:textId="77777777" w:rsidTr="00F52F7F">
        <w:trPr>
          <w:trHeight w:val="309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634750F5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41F9ABEF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2245BD01" w14:textId="67D41A65" w:rsidR="002F128E" w:rsidRDefault="00F52F7F" w:rsidP="002F128E">
            <w:r w:rsidRPr="00F52F7F">
              <w:t>-2921.1499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08D409A8" w14:textId="73276300" w:rsidR="002F128E" w:rsidRDefault="00C36F43" w:rsidP="002F128E">
            <w:r w:rsidRPr="00C36F43">
              <w:t>-3465.6751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9832B20" w14:textId="77777777" w:rsidR="002F128E" w:rsidRDefault="002F128E" w:rsidP="002F128E">
            <w:r>
              <w:t>10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81A5433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48C0659" w14:textId="6397E142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7ADC5481" w14:textId="55EACD46" w:rsidR="002F128E" w:rsidRDefault="002F128E" w:rsidP="002F128E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BB99D9B" w14:textId="1933566E" w:rsidR="002F128E" w:rsidRPr="00180365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147A76E8" w14:textId="16108931" w:rsidR="002F128E" w:rsidRDefault="00F52F7F" w:rsidP="002F128E">
            <w:r w:rsidRPr="00F52F7F">
              <w:t>0.42</w:t>
            </w:r>
          </w:p>
        </w:tc>
      </w:tr>
      <w:tr w:rsidR="002F128E" w14:paraId="0192FA11" w14:textId="77777777" w:rsidTr="00F52F7F">
        <w:trPr>
          <w:trHeight w:val="140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0D347237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300E553D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30E8D3E9" w14:textId="3E659980" w:rsidR="002F128E" w:rsidRDefault="00C36F43" w:rsidP="002F128E">
            <w:r w:rsidRPr="00C36F43">
              <w:t>-2571.7309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1DD338AB" w14:textId="7DCE1F24" w:rsidR="002F128E" w:rsidRDefault="00C36F43" w:rsidP="002F128E">
            <w:r w:rsidRPr="00C36F43">
              <w:t>-2925.3915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B31BAF5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4DDE23BE" w14:textId="77777777" w:rsidR="002F128E" w:rsidRDefault="002F128E" w:rsidP="002F128E">
            <w:r>
              <w:t>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5B6C5727" w14:textId="07ED122B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66586C40" w14:textId="2BD0B17F" w:rsidR="002F128E" w:rsidRDefault="002F128E" w:rsidP="002F128E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0133F9DB" w14:textId="27F91FC3" w:rsidR="002F128E" w:rsidRPr="00180365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3D97BF4E" w14:textId="05B940DA" w:rsidR="002F128E" w:rsidRDefault="00C36F43" w:rsidP="002F128E">
            <w:r w:rsidRPr="00C36F43">
              <w:t>0.44</w:t>
            </w:r>
          </w:p>
        </w:tc>
      </w:tr>
      <w:tr w:rsidR="002F128E" w14:paraId="66BB8E51" w14:textId="77777777" w:rsidTr="00F52F7F">
        <w:trPr>
          <w:trHeight w:val="165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7E9012C6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782D2366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76B3F3F7" w14:textId="168A5FA5" w:rsidR="002F128E" w:rsidRDefault="00F52F7F" w:rsidP="002F128E">
            <w:r w:rsidRPr="00F52F7F">
              <w:t>-3720.5523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67B0B578" w14:textId="6DE552E0" w:rsidR="002F128E" w:rsidRDefault="00F52F7F" w:rsidP="002F128E">
            <w:r w:rsidRPr="00F52F7F">
              <w:t>-4011.3848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012EB409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77BD5EE9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9D9AF67" w14:textId="7360C13D" w:rsidR="002F128E" w:rsidRDefault="002F128E" w:rsidP="002F128E">
            <w:pPr>
              <w:jc w:val="center"/>
            </w:pPr>
            <w:r>
              <w:t>0.25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7F2AC327" w14:textId="398CC04E" w:rsidR="002F128E" w:rsidRDefault="002F128E" w:rsidP="002F128E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bottom w:val="single" w:sz="12" w:space="0" w:color="2E74B5" w:themeColor="accent5" w:themeShade="BF"/>
              <w:right w:val="single" w:sz="18" w:space="0" w:color="70AD47" w:themeColor="accent6"/>
            </w:tcBorders>
          </w:tcPr>
          <w:p w14:paraId="2431A566" w14:textId="2292DFB2" w:rsidR="002F128E" w:rsidRPr="00180365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E2118A7" w14:textId="5F55DEF8" w:rsidR="002F128E" w:rsidRDefault="00F52F7F" w:rsidP="002F128E">
            <w:r w:rsidRPr="00F52F7F">
              <w:t>3.07</w:t>
            </w:r>
          </w:p>
        </w:tc>
      </w:tr>
      <w:tr w:rsidR="002F128E" w14:paraId="469B58DF" w14:textId="77777777" w:rsidTr="00F52F7F">
        <w:trPr>
          <w:trHeight w:val="165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444F967D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3C4D03D1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71982A8F" w14:textId="446DF668" w:rsidR="002F128E" w:rsidRDefault="00C36F43" w:rsidP="002F128E">
            <w:r w:rsidRPr="00C36F43">
              <w:t>-2744.7221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109557E2" w14:textId="68FA024E" w:rsidR="002F128E" w:rsidRDefault="00C36F43" w:rsidP="002F128E">
            <w:r w:rsidRPr="00C36F43">
              <w:t>-3334.6693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4C593A5D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620E3A5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0B945FCE" w14:textId="3CF5C0EF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562C0B6C" w14:textId="6DD12207" w:rsidR="002F128E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2E74B5" w:themeColor="accent5" w:themeShade="BF"/>
              <w:left w:val="single" w:sz="2" w:space="0" w:color="000000" w:themeColor="text1"/>
              <w:right w:val="single" w:sz="18" w:space="0" w:color="70AD47" w:themeColor="accent6"/>
            </w:tcBorders>
          </w:tcPr>
          <w:p w14:paraId="248EBF1F" w14:textId="459CCD5D" w:rsidR="002F128E" w:rsidRPr="00180365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69BE5A4E" w14:textId="09901B23" w:rsidR="002F128E" w:rsidRDefault="00C36F43" w:rsidP="002F128E">
            <w:r w:rsidRPr="00C36F43">
              <w:t>2.86</w:t>
            </w:r>
          </w:p>
        </w:tc>
      </w:tr>
      <w:tr w:rsidR="002F128E" w:rsidRPr="00180365" w14:paraId="2BC49D4B" w14:textId="77777777" w:rsidTr="00F52F7F">
        <w:trPr>
          <w:trHeight w:val="56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50AD4A7D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230F7155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227B8E24" w14:textId="4EE58A10" w:rsidR="002F128E" w:rsidRDefault="00C36F43" w:rsidP="002F128E">
            <w:r w:rsidRPr="00C36F43">
              <w:t>-2839.0890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754CF3DF" w14:textId="4DF506AC" w:rsidR="002F128E" w:rsidRDefault="00C36F43" w:rsidP="002F128E">
            <w:r w:rsidRPr="00C36F43">
              <w:t>-3335.4330</w:t>
            </w:r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24349585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1058CB30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E98B104" w14:textId="3F4B3E5F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02CBB847" w14:textId="0128CCD9" w:rsidR="002F128E" w:rsidRDefault="002F128E" w:rsidP="002F128E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12" w:space="0" w:color="4472C4" w:themeColor="accent1"/>
              <w:left w:val="single" w:sz="2" w:space="0" w:color="000000" w:themeColor="text1"/>
              <w:right w:val="single" w:sz="18" w:space="0" w:color="70AD47" w:themeColor="accent6"/>
            </w:tcBorders>
          </w:tcPr>
          <w:p w14:paraId="4C4CA476" w14:textId="4A431BC8" w:rsidR="002F128E" w:rsidRDefault="002F128E" w:rsidP="002F128E">
            <w:pPr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EE113E2" w14:textId="76E83169" w:rsidR="002F128E" w:rsidRPr="00180365" w:rsidRDefault="00C36F43" w:rsidP="002F128E">
            <w:r w:rsidRPr="00C36F43">
              <w:t>3.00</w:t>
            </w:r>
          </w:p>
        </w:tc>
      </w:tr>
      <w:tr w:rsidR="002F128E" w:rsidRPr="00180365" w14:paraId="2DA2220F" w14:textId="77777777" w:rsidTr="00F52F7F">
        <w:trPr>
          <w:trHeight w:val="56"/>
        </w:trPr>
        <w:tc>
          <w:tcPr>
            <w:tcW w:w="1165" w:type="dxa"/>
            <w:vMerge/>
            <w:tcBorders>
              <w:right w:val="single" w:sz="12" w:space="0" w:color="4472C4" w:themeColor="accent1"/>
            </w:tcBorders>
          </w:tcPr>
          <w:p w14:paraId="30D31812" w14:textId="77777777" w:rsidR="002F128E" w:rsidRDefault="002F128E" w:rsidP="002F128E"/>
        </w:tc>
        <w:tc>
          <w:tcPr>
            <w:tcW w:w="720" w:type="dxa"/>
            <w:vMerge/>
            <w:tcBorders>
              <w:left w:val="single" w:sz="12" w:space="0" w:color="4472C4" w:themeColor="accent1"/>
            </w:tcBorders>
          </w:tcPr>
          <w:p w14:paraId="2D4F2B81" w14:textId="77777777" w:rsidR="002F128E" w:rsidRDefault="002F128E" w:rsidP="002F128E"/>
        </w:tc>
        <w:tc>
          <w:tcPr>
            <w:tcW w:w="1440" w:type="dxa"/>
            <w:tcBorders>
              <w:top w:val="single" w:sz="12" w:space="0" w:color="4472C4" w:themeColor="accent1"/>
            </w:tcBorders>
          </w:tcPr>
          <w:p w14:paraId="5144B9D8" w14:textId="29ACA5F3" w:rsidR="002F128E" w:rsidRDefault="00F52F7F" w:rsidP="002F128E">
            <w:r w:rsidRPr="00F52F7F">
              <w:t>-3692.0825</w:t>
            </w:r>
          </w:p>
        </w:tc>
        <w:tc>
          <w:tcPr>
            <w:tcW w:w="1530" w:type="dxa"/>
            <w:tcBorders>
              <w:top w:val="single" w:sz="12" w:space="0" w:color="4472C4" w:themeColor="accent1"/>
              <w:right w:val="single" w:sz="18" w:space="0" w:color="FF0000"/>
            </w:tcBorders>
          </w:tcPr>
          <w:p w14:paraId="3E96DA62" w14:textId="0ACFED5E" w:rsidR="002F128E" w:rsidRPr="008269F2" w:rsidRDefault="00F52F7F" w:rsidP="002F128E">
            <w:pPr>
              <w:rPr>
                <w:highlight w:val="green"/>
              </w:rPr>
            </w:pPr>
            <w:bookmarkStart w:id="0" w:name="_Hlk70284701"/>
            <w:r w:rsidRPr="008269F2">
              <w:rPr>
                <w:highlight w:val="green"/>
              </w:rPr>
              <w:t>-4021.0077</w:t>
            </w:r>
            <w:bookmarkEnd w:id="0"/>
          </w:p>
        </w:tc>
        <w:tc>
          <w:tcPr>
            <w:tcW w:w="1080" w:type="dxa"/>
            <w:tcBorders>
              <w:top w:val="single" w:sz="12" w:space="0" w:color="4472C4" w:themeColor="accent1"/>
              <w:left w:val="single" w:sz="18" w:space="0" w:color="FF0000"/>
            </w:tcBorders>
          </w:tcPr>
          <w:p w14:paraId="3C44B9DE" w14:textId="77777777" w:rsidR="002F128E" w:rsidRDefault="002F128E" w:rsidP="002F128E">
            <w:r>
              <w:t>70</w:t>
            </w:r>
          </w:p>
        </w:tc>
        <w:tc>
          <w:tcPr>
            <w:tcW w:w="900" w:type="dxa"/>
            <w:tcBorders>
              <w:top w:val="single" w:sz="12" w:space="0" w:color="4472C4" w:themeColor="accent1"/>
              <w:right w:val="single" w:sz="4" w:space="0" w:color="000000"/>
            </w:tcBorders>
          </w:tcPr>
          <w:p w14:paraId="339B5271" w14:textId="77777777" w:rsidR="002F128E" w:rsidRDefault="002F128E" w:rsidP="002F128E">
            <w:r>
              <w:t>350</w:t>
            </w:r>
          </w:p>
        </w:tc>
        <w:tc>
          <w:tcPr>
            <w:tcW w:w="108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4" w:space="0" w:color="000000"/>
            </w:tcBorders>
          </w:tcPr>
          <w:p w14:paraId="3AD5988D" w14:textId="7A68165B" w:rsidR="002F128E" w:rsidRDefault="002F128E" w:rsidP="002F128E">
            <w:pPr>
              <w:jc w:val="center"/>
            </w:pPr>
            <w:r>
              <w:t>0.75</w:t>
            </w:r>
          </w:p>
        </w:tc>
        <w:tc>
          <w:tcPr>
            <w:tcW w:w="1260" w:type="dxa"/>
            <w:tcBorders>
              <w:top w:val="single" w:sz="12" w:space="0" w:color="2E74B5" w:themeColor="accent5" w:themeShade="BF"/>
              <w:left w:val="single" w:sz="4" w:space="0" w:color="000000"/>
              <w:bottom w:val="single" w:sz="12" w:space="0" w:color="2E74B5" w:themeColor="accent5" w:themeShade="BF"/>
              <w:right w:val="single" w:sz="2" w:space="0" w:color="000000" w:themeColor="text1"/>
            </w:tcBorders>
          </w:tcPr>
          <w:p w14:paraId="2F4A2234" w14:textId="69EDA9BA" w:rsidR="002F128E" w:rsidRDefault="002F128E" w:rsidP="002F128E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4472C4" w:themeColor="accent1"/>
              <w:left w:val="single" w:sz="2" w:space="0" w:color="000000" w:themeColor="text1"/>
              <w:right w:val="single" w:sz="18" w:space="0" w:color="70AD47" w:themeColor="accent6"/>
            </w:tcBorders>
          </w:tcPr>
          <w:p w14:paraId="3BD6630A" w14:textId="54E94641" w:rsidR="002F128E" w:rsidRDefault="002F128E" w:rsidP="002F128E">
            <w:pPr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single" w:sz="12" w:space="0" w:color="4472C4" w:themeColor="accent1"/>
              <w:left w:val="single" w:sz="18" w:space="0" w:color="70AD47" w:themeColor="accent6"/>
            </w:tcBorders>
          </w:tcPr>
          <w:p w14:paraId="458C2CDE" w14:textId="5D900538" w:rsidR="002F128E" w:rsidRPr="00180365" w:rsidRDefault="00F52F7F" w:rsidP="002F128E">
            <w:r w:rsidRPr="00F52F7F">
              <w:t>2.88</w:t>
            </w:r>
          </w:p>
        </w:tc>
      </w:tr>
    </w:tbl>
    <w:p w14:paraId="0D87D1D6" w14:textId="77777777" w:rsidR="00234BE9" w:rsidRPr="00312C6A" w:rsidRDefault="00234BE9">
      <w:pPr>
        <w:rPr>
          <w:rFonts w:ascii="Calibri" w:eastAsia="Calibri" w:hAnsi="Calibri" w:cs="Arial"/>
          <w:b/>
          <w:bCs/>
          <w:sz w:val="36"/>
          <w:szCs w:val="36"/>
          <w:u w:val="single"/>
        </w:rPr>
      </w:pPr>
    </w:p>
    <w:p w14:paraId="04DEE14D" w14:textId="4DDB7CF1" w:rsidR="00312C6A" w:rsidRDefault="00312C6A" w:rsidP="00312C6A">
      <w:pPr>
        <w:rPr>
          <w:b/>
          <w:bCs/>
          <w:sz w:val="36"/>
          <w:szCs w:val="36"/>
          <w:u w:val="single"/>
        </w:rPr>
      </w:pPr>
      <w:r w:rsidRPr="00A10693">
        <w:rPr>
          <w:b/>
          <w:bCs/>
          <w:sz w:val="36"/>
          <w:szCs w:val="36"/>
          <w:u w:val="single"/>
        </w:rPr>
        <w:t>Reprezentări grafic</w:t>
      </w:r>
    </w:p>
    <w:p w14:paraId="78550E07" w14:textId="416E94B0" w:rsidR="00D04488" w:rsidRDefault="00D04488" w:rsidP="00312C6A">
      <w:pPr>
        <w:rPr>
          <w:b/>
          <w:bCs/>
          <w:sz w:val="36"/>
          <w:szCs w:val="36"/>
          <w:u w:val="single"/>
        </w:rPr>
      </w:pPr>
      <w:r w:rsidRPr="00D0448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DD23AD" wp14:editId="38CE85C0">
                <wp:simplePos x="0" y="0"/>
                <wp:positionH relativeFrom="column">
                  <wp:posOffset>4427220</wp:posOffset>
                </wp:positionH>
                <wp:positionV relativeFrom="paragraph">
                  <wp:posOffset>289560</wp:posOffset>
                </wp:positionV>
                <wp:extent cx="2360930" cy="2164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DB38A" w14:textId="57586B5C" w:rsidR="00837589" w:rsidRDefault="00837589">
                            <w:r>
                              <w:t>Mărime problemă: 5</w:t>
                            </w:r>
                          </w:p>
                          <w:p w14:paraId="2CD07A9B" w14:textId="33CCDF84" w:rsidR="00837589" w:rsidRDefault="00837589">
                            <w:r>
                              <w:t>Număr particule: 70</w:t>
                            </w:r>
                          </w:p>
                          <w:p w14:paraId="47AF74DB" w14:textId="688405D4" w:rsidR="00837589" w:rsidRDefault="00837589">
                            <w:r>
                              <w:t>Număr iterații: 350</w:t>
                            </w:r>
                          </w:p>
                          <w:p w14:paraId="120B7537" w14:textId="66EDCFAA" w:rsidR="00837589" w:rsidRDefault="00837589">
                            <w:r>
                              <w:t>Factorul de inerție: 1.75</w:t>
                            </w:r>
                          </w:p>
                          <w:p w14:paraId="08F107F6" w14:textId="0133707A" w:rsidR="00837589" w:rsidRDefault="00837589">
                            <w:r>
                              <w:t>Factorul de învățare cognitiv: 1</w:t>
                            </w:r>
                          </w:p>
                          <w:p w14:paraId="1698B88D" w14:textId="06E1A3E5" w:rsidR="00837589" w:rsidRDefault="00837589">
                            <w:r>
                              <w:t>Factorul de învățare social: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23AD" id="_x0000_s1028" type="#_x0000_t202" style="position:absolute;margin-left:348.6pt;margin-top:22.8pt;width:185.9pt;height:170.4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DQKA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">
                <v:textbox>
                  <w:txbxContent>
                    <w:p w14:paraId="75BDB38A" w14:textId="57586B5C" w:rsidR="00837589" w:rsidRDefault="00837589">
                      <w:r>
                        <w:t>Mărime problemă: 5</w:t>
                      </w:r>
                    </w:p>
                    <w:p w14:paraId="2CD07A9B" w14:textId="33CCDF84" w:rsidR="00837589" w:rsidRDefault="00837589">
                      <w:r>
                        <w:t>Număr particule: 70</w:t>
                      </w:r>
                    </w:p>
                    <w:p w14:paraId="47AF74DB" w14:textId="688405D4" w:rsidR="00837589" w:rsidRDefault="00837589">
                      <w:r>
                        <w:t>Număr iterații: 350</w:t>
                      </w:r>
                    </w:p>
                    <w:p w14:paraId="120B7537" w14:textId="66EDCFAA" w:rsidR="00837589" w:rsidRDefault="00837589">
                      <w:r>
                        <w:t>Factorul de inerție: 1.75</w:t>
                      </w:r>
                    </w:p>
                    <w:p w14:paraId="08F107F6" w14:textId="0133707A" w:rsidR="00837589" w:rsidRDefault="00837589">
                      <w:r>
                        <w:t>Factorul de învățare cognitiv: 1</w:t>
                      </w:r>
                    </w:p>
                    <w:p w14:paraId="1698B88D" w14:textId="06E1A3E5" w:rsidR="00837589" w:rsidRDefault="00837589">
                      <w:r>
                        <w:t>Factorul de învățare social: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3CE96B" wp14:editId="220FF66E">
            <wp:extent cx="41960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C238" w14:textId="4A4AF60F" w:rsidR="00AA086D" w:rsidRDefault="00AA086D" w:rsidP="00312C6A">
      <w:pPr>
        <w:rPr>
          <w:b/>
          <w:bCs/>
          <w:sz w:val="36"/>
          <w:szCs w:val="36"/>
          <w:u w:val="single"/>
        </w:rPr>
      </w:pPr>
      <w:r w:rsidRPr="00AA086D"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8F8010" wp14:editId="6D29B042">
                <wp:simplePos x="0" y="0"/>
                <wp:positionH relativeFrom="column">
                  <wp:posOffset>4267200</wp:posOffset>
                </wp:positionH>
                <wp:positionV relativeFrom="paragraph">
                  <wp:posOffset>319405</wp:posOffset>
                </wp:positionV>
                <wp:extent cx="2360930" cy="2453640"/>
                <wp:effectExtent l="0" t="0" r="1524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9EF5" w14:textId="770A0695" w:rsidR="00837589" w:rsidRDefault="00837589" w:rsidP="00AA086D">
                            <w:r>
                              <w:t>Mărime problemă: 5</w:t>
                            </w:r>
                          </w:p>
                          <w:p w14:paraId="79DC12F0" w14:textId="77777777" w:rsidR="00837589" w:rsidRDefault="00837589" w:rsidP="00AA086D">
                            <w:r>
                              <w:t>Număr particule: 70</w:t>
                            </w:r>
                          </w:p>
                          <w:p w14:paraId="0ACF7DA6" w14:textId="77777777" w:rsidR="00837589" w:rsidRDefault="00837589" w:rsidP="00AA086D">
                            <w:r>
                              <w:t>Număr iterații: 350</w:t>
                            </w:r>
                          </w:p>
                          <w:p w14:paraId="5513F18A" w14:textId="72451BA1" w:rsidR="00837589" w:rsidRDefault="00837589" w:rsidP="00AA086D">
                            <w:r>
                              <w:t>Factorul de inerție: 0.5</w:t>
                            </w:r>
                          </w:p>
                          <w:p w14:paraId="792629B9" w14:textId="0D26C375" w:rsidR="00837589" w:rsidRDefault="00837589" w:rsidP="00AA086D">
                            <w:r>
                              <w:t>Factorul de învățare cognitiv: 2</w:t>
                            </w:r>
                          </w:p>
                          <w:p w14:paraId="481BA24E" w14:textId="77777777" w:rsidR="00837589" w:rsidRDefault="00837589" w:rsidP="00AA086D">
                            <w:r>
                              <w:t>Factorul de învățare social: 2</w:t>
                            </w:r>
                          </w:p>
                          <w:p w14:paraId="40EC8D09" w14:textId="5134F0E3" w:rsidR="00837589" w:rsidRDefault="008375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8010" id="_x0000_s1029" type="#_x0000_t202" style="position:absolute;margin-left:336pt;margin-top:25.15pt;width:185.9pt;height:193.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yTJwIAAEw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">
                <v:textbox>
                  <w:txbxContent>
                    <w:p w14:paraId="59219EF5" w14:textId="770A0695" w:rsidR="00837589" w:rsidRDefault="00837589" w:rsidP="00AA086D">
                      <w:r>
                        <w:t>Mărime problemă: 5</w:t>
                      </w:r>
                    </w:p>
                    <w:p w14:paraId="79DC12F0" w14:textId="77777777" w:rsidR="00837589" w:rsidRDefault="00837589" w:rsidP="00AA086D">
                      <w:r>
                        <w:t>Număr particule: 70</w:t>
                      </w:r>
                    </w:p>
                    <w:p w14:paraId="0ACF7DA6" w14:textId="77777777" w:rsidR="00837589" w:rsidRDefault="00837589" w:rsidP="00AA086D">
                      <w:r>
                        <w:t>Număr iterații: 350</w:t>
                      </w:r>
                    </w:p>
                    <w:p w14:paraId="5513F18A" w14:textId="72451BA1" w:rsidR="00837589" w:rsidRDefault="00837589" w:rsidP="00AA086D">
                      <w:r>
                        <w:t>Factorul de inerție: 0.5</w:t>
                      </w:r>
                    </w:p>
                    <w:p w14:paraId="792629B9" w14:textId="0D26C375" w:rsidR="00837589" w:rsidRDefault="00837589" w:rsidP="00AA086D">
                      <w:r>
                        <w:t>Factorul de învățare cognitiv: 2</w:t>
                      </w:r>
                    </w:p>
                    <w:p w14:paraId="481BA24E" w14:textId="77777777" w:rsidR="00837589" w:rsidRDefault="00837589" w:rsidP="00AA086D">
                      <w:r>
                        <w:t>Factorul de învățare social: 2</w:t>
                      </w:r>
                    </w:p>
                    <w:p w14:paraId="40EC8D09" w14:textId="5134F0E3" w:rsidR="00837589" w:rsidRDefault="0083758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00A193" wp14:editId="57E4511B">
            <wp:extent cx="413512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0948" w14:textId="5E60E52C" w:rsidR="00312C6A" w:rsidRDefault="00312C6A" w:rsidP="00312C6A">
      <w:pPr>
        <w:rPr>
          <w:b/>
          <w:bCs/>
          <w:sz w:val="36"/>
          <w:szCs w:val="36"/>
          <w:u w:val="single"/>
        </w:rPr>
      </w:pPr>
      <w:r w:rsidRPr="002B4507">
        <w:rPr>
          <w:b/>
          <w:bCs/>
          <w:sz w:val="36"/>
          <w:szCs w:val="36"/>
          <w:u w:val="single"/>
        </w:rPr>
        <w:t>Observații</w:t>
      </w:r>
    </w:p>
    <w:p w14:paraId="0C38CA81" w14:textId="6F3BCD95" w:rsidR="00C36F43" w:rsidRDefault="00C36F43" w:rsidP="00312C6A">
      <w:pPr>
        <w:rPr>
          <w:sz w:val="24"/>
          <w:szCs w:val="24"/>
        </w:rPr>
      </w:pPr>
      <w:r>
        <w:rPr>
          <w:sz w:val="24"/>
          <w:szCs w:val="24"/>
        </w:rPr>
        <w:t>Observațiile următoare sunt făcute pe baza datelor din tabel și a reprezentărilor grafice:</w:t>
      </w:r>
    </w:p>
    <w:p w14:paraId="49CACB26" w14:textId="051A4B0D" w:rsidR="00C36F43" w:rsidRDefault="00C36F43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poate observa că în ambele dimensiuni ale problemei au fost obținute rezultate mai bune pentru un factor de inerție mai mic;</w:t>
      </w:r>
    </w:p>
    <w:p w14:paraId="60271CC2" w14:textId="17006473" w:rsidR="00C36F43" w:rsidRDefault="00C36F43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Pentru ambele dimensiuni ale problemei au fost obținute rezultate mai bune când problema a avut factorul de învățare social mai mic și factorul de învățare cognitiv mai mare;</w:t>
      </w:r>
    </w:p>
    <w:p w14:paraId="5E5CC3FD" w14:textId="6A4BC963" w:rsidR="00C36F43" w:rsidRDefault="00C36F43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Pentru un număr de particule mai mic sau un număr de iterații mai mic, au fost obținute rezultate mai proaste;</w:t>
      </w:r>
    </w:p>
    <w:p w14:paraId="656B5409" w14:textId="77777777" w:rsidR="008269F2" w:rsidRDefault="008269F2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Pentru dimensiunea 5 a problemei, algoritmul a dat rezultate cu foarte puțin mai bune. Cel mai apropiat rezultat de cel optim a fost -2094.9144;</w:t>
      </w:r>
    </w:p>
    <w:p w14:paraId="7879DCE3" w14:textId="324CE0EB" w:rsidR="008269F2" w:rsidRDefault="008269F2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Pentru dimensiunea 10 a problemei algoritmul a dat rezultate cu mult mai slabe în general. Cel mai apropiat rezultat de cel optim a fost </w:t>
      </w:r>
      <w:r w:rsidRPr="008269F2">
        <w:rPr>
          <w:sz w:val="24"/>
          <w:szCs w:val="24"/>
        </w:rPr>
        <w:t>-4021.0077</w:t>
      </w:r>
      <w:r>
        <w:rPr>
          <w:sz w:val="24"/>
          <w:szCs w:val="24"/>
        </w:rPr>
        <w:t>;</w:t>
      </w:r>
    </w:p>
    <w:p w14:paraId="4A5D7542" w14:textId="7B82A0D5" w:rsidR="0001623A" w:rsidRDefault="005D5610" w:rsidP="00C36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Din reprezentarea grafică se poate observa cum se modifică cea mai bună valoare până se ajunge la un punct de stop în care putem considera că algoritmul se ajunge la o valoare optimă(mai precis se observă evoluția global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).</w:t>
      </w:r>
    </w:p>
    <w:p w14:paraId="4C4F05D8" w14:textId="77777777" w:rsidR="00312C6A" w:rsidRDefault="00312C6A" w:rsidP="00312C6A">
      <w:pPr>
        <w:rPr>
          <w:b/>
          <w:bCs/>
          <w:sz w:val="36"/>
          <w:szCs w:val="36"/>
          <w:u w:val="single"/>
        </w:rPr>
      </w:pPr>
      <w:r w:rsidRPr="002B4507">
        <w:rPr>
          <w:b/>
          <w:bCs/>
          <w:sz w:val="36"/>
          <w:szCs w:val="36"/>
          <w:u w:val="single"/>
        </w:rPr>
        <w:t>Concluzie</w:t>
      </w:r>
    </w:p>
    <w:p w14:paraId="3E921290" w14:textId="4385E9AE" w:rsidR="00312C6A" w:rsidRPr="00312D3D" w:rsidRDefault="00312D3D">
      <w:pPr>
        <w:rPr>
          <w:sz w:val="24"/>
          <w:szCs w:val="24"/>
        </w:rPr>
      </w:pPr>
      <w:r w:rsidRPr="00312D3D">
        <w:rPr>
          <w:sz w:val="24"/>
          <w:szCs w:val="24"/>
        </w:rPr>
        <w:t xml:space="preserve">Din cele notate anterior se poate observa că acest algoritm a dat rezultate mai slabe </w:t>
      </w:r>
      <w:r>
        <w:rPr>
          <w:sz w:val="24"/>
          <w:szCs w:val="24"/>
        </w:rPr>
        <w:t>când a venit vorba de dimensiunea mai mare a problemei. Trebuie totuși notat că acest lucru se poate datora parametrilor dați pentru învățarea socială și învățarea cognitivă.</w:t>
      </w:r>
    </w:p>
    <w:sectPr w:rsidR="00312C6A" w:rsidRPr="00312D3D" w:rsidSect="00CE1BFD">
      <w:pgSz w:w="21600" w:h="23818" w:code="8"/>
      <w:pgMar w:top="1411" w:right="4680" w:bottom="7978" w:left="4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F9F"/>
    <w:multiLevelType w:val="hybridMultilevel"/>
    <w:tmpl w:val="59F8D7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7A7"/>
    <w:multiLevelType w:val="hybridMultilevel"/>
    <w:tmpl w:val="BE22B7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E5B"/>
    <w:multiLevelType w:val="hybridMultilevel"/>
    <w:tmpl w:val="6660E3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5F69"/>
    <w:multiLevelType w:val="hybridMultilevel"/>
    <w:tmpl w:val="FCE81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FF2"/>
    <w:multiLevelType w:val="hybridMultilevel"/>
    <w:tmpl w:val="969C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41550"/>
    <w:multiLevelType w:val="hybridMultilevel"/>
    <w:tmpl w:val="B5727B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3BCF"/>
    <w:multiLevelType w:val="hybridMultilevel"/>
    <w:tmpl w:val="4E9C09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78EB"/>
    <w:multiLevelType w:val="hybridMultilevel"/>
    <w:tmpl w:val="6952C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C4A83"/>
    <w:multiLevelType w:val="hybridMultilevel"/>
    <w:tmpl w:val="892250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5265"/>
    <w:multiLevelType w:val="hybridMultilevel"/>
    <w:tmpl w:val="7B5ACD30"/>
    <w:lvl w:ilvl="0" w:tplc="0418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761378D1"/>
    <w:multiLevelType w:val="hybridMultilevel"/>
    <w:tmpl w:val="636A30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C7533"/>
    <w:multiLevelType w:val="hybridMultilevel"/>
    <w:tmpl w:val="075CB7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A0966"/>
    <w:multiLevelType w:val="hybridMultilevel"/>
    <w:tmpl w:val="18BA12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FD"/>
    <w:rsid w:val="0001623A"/>
    <w:rsid w:val="00227E2F"/>
    <w:rsid w:val="00234BE9"/>
    <w:rsid w:val="002B13DC"/>
    <w:rsid w:val="002E6E1C"/>
    <w:rsid w:val="002F128E"/>
    <w:rsid w:val="002F58E4"/>
    <w:rsid w:val="00312C6A"/>
    <w:rsid w:val="00312D3D"/>
    <w:rsid w:val="0035637F"/>
    <w:rsid w:val="0039226B"/>
    <w:rsid w:val="00414C06"/>
    <w:rsid w:val="005979F2"/>
    <w:rsid w:val="005D5610"/>
    <w:rsid w:val="00652D94"/>
    <w:rsid w:val="00660BCA"/>
    <w:rsid w:val="00677879"/>
    <w:rsid w:val="006E1E4D"/>
    <w:rsid w:val="00726204"/>
    <w:rsid w:val="00781FAF"/>
    <w:rsid w:val="008269F2"/>
    <w:rsid w:val="00837589"/>
    <w:rsid w:val="00845F7B"/>
    <w:rsid w:val="009C71A3"/>
    <w:rsid w:val="00AA086D"/>
    <w:rsid w:val="00AA1289"/>
    <w:rsid w:val="00AC0226"/>
    <w:rsid w:val="00AE76E9"/>
    <w:rsid w:val="00AF2F15"/>
    <w:rsid w:val="00B954CF"/>
    <w:rsid w:val="00BB2AD6"/>
    <w:rsid w:val="00C36F43"/>
    <w:rsid w:val="00C84306"/>
    <w:rsid w:val="00CB69B8"/>
    <w:rsid w:val="00CE1BFD"/>
    <w:rsid w:val="00D04488"/>
    <w:rsid w:val="00D243B7"/>
    <w:rsid w:val="00D67565"/>
    <w:rsid w:val="00EB5B74"/>
    <w:rsid w:val="00EC75D1"/>
    <w:rsid w:val="00EE3FC5"/>
    <w:rsid w:val="00F52F7F"/>
    <w:rsid w:val="00FA76A3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D96"/>
  <w15:chartTrackingRefBased/>
  <w15:docId w15:val="{D891854E-F9F8-4C94-9881-167834DB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F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E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2D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D3D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1597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Mihai-Adrian Loghin</dc:creator>
  <cp:keywords/>
  <dc:description/>
  <cp:lastModifiedBy>Mihai-Adrian Loghin</cp:lastModifiedBy>
  <cp:revision>15</cp:revision>
  <dcterms:created xsi:type="dcterms:W3CDTF">2021-04-24T12:19:00Z</dcterms:created>
  <dcterms:modified xsi:type="dcterms:W3CDTF">2021-04-27T15:58:00Z</dcterms:modified>
</cp:coreProperties>
</file>