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лабораторная-работа-1-знакомство-с-esp32"/>
    <w:p>
      <w:pPr>
        <w:pStyle w:val="Heading1"/>
      </w:pPr>
      <w:r>
        <w:t xml:space="preserve">Лабораторная работа №1 : Знакомство с ESP32</w:t>
      </w:r>
    </w:p>
    <w:bookmarkStart w:id="20" w:name="Xc406974b6a6cf9e73a60a473892818532bccbd9"/>
    <w:p>
      <w:pPr>
        <w:pStyle w:val="Heading2"/>
      </w:pPr>
      <w:r>
        <w:t xml:space="preserve">Введение в встраиваемые системы и микроконтроллеры</w:t>
      </w:r>
    </w:p>
    <w:p>
      <w:pPr>
        <w:pStyle w:val="FirstParagraph"/>
      </w:pPr>
      <w:r>
        <w:rPr>
          <w:bCs/>
          <w:b/>
        </w:rPr>
        <w:t xml:space="preserve">Встраиваемые системы: фундамент современной электроники</w:t>
      </w:r>
    </w:p>
    <w:p>
      <w:pPr>
        <w:pStyle w:val="BodyText"/>
      </w:pPr>
      <w:r>
        <w:t xml:space="preserve">В современном мире, где технологии пронизывают все аспекты жизни,</w:t>
      </w:r>
      <w:r>
        <w:t xml:space="preserve"> </w:t>
      </w:r>
      <w:r>
        <w:rPr>
          <w:bCs/>
          <w:b/>
        </w:rPr>
        <w:t xml:space="preserve">встраиваемые системы</w:t>
      </w:r>
      <w:r>
        <w:t xml:space="preserve"> </w:t>
      </w:r>
      <w:r>
        <w:t xml:space="preserve">(ВС) выполняют</w:t>
      </w:r>
      <w:r>
        <w:t xml:space="preserve"> </w:t>
      </w:r>
      <w:r>
        <w:rPr>
          <w:bCs/>
          <w:b/>
        </w:rPr>
        <w:t xml:space="preserve">критическую</w:t>
      </w:r>
      <w:r>
        <w:t xml:space="preserve"> </w:t>
      </w:r>
      <w:r>
        <w:t xml:space="preserve">роль. Эти специализированные компьютерные системы,</w:t>
      </w:r>
      <w:r>
        <w:t xml:space="preserve"> </w:t>
      </w:r>
      <w:r>
        <w:rPr>
          <w:bCs/>
          <w:b/>
        </w:rPr>
        <w:t xml:space="preserve">интегрированные</w:t>
      </w:r>
      <w:r>
        <w:t xml:space="preserve"> </w:t>
      </w:r>
      <w:r>
        <w:t xml:space="preserve">в более</w:t>
      </w:r>
      <w:r>
        <w:t xml:space="preserve"> </w:t>
      </w:r>
      <w:r>
        <w:rPr>
          <w:bCs/>
          <w:b/>
        </w:rPr>
        <w:t xml:space="preserve">сложные устройства</w:t>
      </w:r>
      <w:r>
        <w:t xml:space="preserve">, не являются общецелевыми компьютерами. Вместо этого они</w:t>
      </w:r>
      <w:r>
        <w:t xml:space="preserve"> </w:t>
      </w:r>
      <w:r>
        <w:rPr>
          <w:bCs/>
          <w:b/>
        </w:rPr>
        <w:t xml:space="preserve">оптимизированы</w:t>
      </w:r>
      <w:r>
        <w:t xml:space="preserve"> </w:t>
      </w:r>
      <w:r>
        <w:t xml:space="preserve">для выполнения</w:t>
      </w:r>
      <w:r>
        <w:t xml:space="preserve"> </w:t>
      </w:r>
      <w:r>
        <w:rPr>
          <w:bCs/>
          <w:b/>
        </w:rPr>
        <w:t xml:space="preserve">определенных функций</w:t>
      </w:r>
      <w:r>
        <w:t xml:space="preserve">, обеспечивая</w:t>
      </w:r>
      <w:r>
        <w:t xml:space="preserve"> </w:t>
      </w:r>
      <w:r>
        <w:rPr>
          <w:bCs/>
          <w:b/>
        </w:rPr>
        <w:t xml:space="preserve">исключительную эффективность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надежность</w:t>
      </w:r>
      <w:r>
        <w:t xml:space="preserve"> </w:t>
      </w:r>
      <w:r>
        <w:t xml:space="preserve">при решении</w:t>
      </w:r>
      <w:r>
        <w:t xml:space="preserve"> </w:t>
      </w:r>
      <w:r>
        <w:rPr>
          <w:bCs/>
          <w:b/>
        </w:rPr>
        <w:t xml:space="preserve">конкретных задач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Ключевые характеристики встраиваемых систем: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Ограниченные ресурсы:</w:t>
      </w:r>
      <w:r>
        <w:t xml:space="preserve"> </w:t>
      </w:r>
      <w:r>
        <w:t xml:space="preserve">ВС, как правило, работают с</w:t>
      </w:r>
      <w:r>
        <w:t xml:space="preserve"> </w:t>
      </w:r>
      <w:r>
        <w:rPr>
          <w:bCs/>
          <w:b/>
        </w:rPr>
        <w:t xml:space="preserve">ограниченными вычислительными ресурсами, памятью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энергопотреблением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Режим реального времени:</w:t>
      </w:r>
      <w:r>
        <w:t xml:space="preserve"> </w:t>
      </w:r>
      <w:r>
        <w:t xml:space="preserve">Многие из них должны функционировать в режиме</w:t>
      </w:r>
      <w:r>
        <w:t xml:space="preserve"> </w:t>
      </w:r>
      <w:r>
        <w:rPr>
          <w:bCs/>
          <w:b/>
        </w:rPr>
        <w:t xml:space="preserve">реального времени</w:t>
      </w:r>
      <w:r>
        <w:t xml:space="preserve">,</w:t>
      </w:r>
      <w:r>
        <w:t xml:space="preserve"> </w:t>
      </w:r>
      <w:r>
        <w:rPr>
          <w:bCs/>
          <w:b/>
        </w:rPr>
        <w:t xml:space="preserve">мгновенно реагируя</w:t>
      </w:r>
      <w:r>
        <w:t xml:space="preserve"> </w:t>
      </w:r>
      <w:r>
        <w:t xml:space="preserve">на события.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Безотказность:</w:t>
      </w:r>
      <w:r>
        <w:t xml:space="preserve"> </w:t>
      </w:r>
      <w:r>
        <w:rPr>
          <w:bCs/>
          <w:b/>
        </w:rPr>
        <w:t xml:space="preserve">Надежность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устойчивость к сбоям</w:t>
      </w:r>
      <w:r>
        <w:t xml:space="preserve"> </w:t>
      </w:r>
      <w:r>
        <w:t xml:space="preserve">являются</w:t>
      </w:r>
      <w:r>
        <w:t xml:space="preserve"> </w:t>
      </w:r>
      <w:r>
        <w:rPr>
          <w:bCs/>
          <w:b/>
        </w:rPr>
        <w:t xml:space="preserve">критическими</w:t>
      </w:r>
      <w:r>
        <w:t xml:space="preserve"> </w:t>
      </w:r>
      <w:r>
        <w:t xml:space="preserve">требованиями для ВС.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Экономичность:</w:t>
      </w:r>
      <w:r>
        <w:t xml:space="preserve"> </w:t>
      </w:r>
      <w:r>
        <w:t xml:space="preserve">Стоимость разработки и внедрения таких систем должна быть</w:t>
      </w:r>
      <w:r>
        <w:t xml:space="preserve"> </w:t>
      </w:r>
      <w:r>
        <w:rPr>
          <w:bCs/>
          <w:b/>
        </w:rPr>
        <w:t xml:space="preserve">минимальной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Примеры встраиваемых систем: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Системы управления двигателем (ECU) в автомобилях:</w:t>
      </w:r>
      <w:r>
        <w:t xml:space="preserve"> </w:t>
      </w:r>
      <w:r>
        <w:t xml:space="preserve">Обеспечивают</w:t>
      </w:r>
      <w:r>
        <w:t xml:space="preserve"> </w:t>
      </w:r>
      <w:r>
        <w:rPr>
          <w:bCs/>
          <w:b/>
        </w:rPr>
        <w:t xml:space="preserve">оптимальную работу</w:t>
      </w:r>
      <w:r>
        <w:t xml:space="preserve"> </w:t>
      </w:r>
      <w:r>
        <w:t xml:space="preserve">двигателя,</w:t>
      </w:r>
      <w:r>
        <w:t xml:space="preserve"> </w:t>
      </w:r>
      <w:r>
        <w:rPr>
          <w:bCs/>
          <w:b/>
        </w:rPr>
        <w:t xml:space="preserve">контролируя</w:t>
      </w:r>
      <w:r>
        <w:t xml:space="preserve"> </w:t>
      </w:r>
      <w:r>
        <w:t xml:space="preserve">его параметры и</w:t>
      </w:r>
      <w:r>
        <w:t xml:space="preserve"> </w:t>
      </w:r>
      <w:r>
        <w:rPr>
          <w:bCs/>
          <w:b/>
        </w:rPr>
        <w:t xml:space="preserve">повышая</w:t>
      </w:r>
      <w:r>
        <w:t xml:space="preserve"> </w:t>
      </w:r>
      <w:r>
        <w:t xml:space="preserve">топливную экономичность.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Смартфоны:</w:t>
      </w:r>
      <w:r>
        <w:t xml:space="preserve"> </w:t>
      </w:r>
      <w:r>
        <w:t xml:space="preserve">Мощные карманные компьютеры, сочетающие в себе</w:t>
      </w:r>
      <w:r>
        <w:t xml:space="preserve"> </w:t>
      </w:r>
      <w:r>
        <w:rPr>
          <w:bCs/>
          <w:b/>
        </w:rPr>
        <w:t xml:space="preserve">множество функций</w:t>
      </w:r>
      <w:r>
        <w:t xml:space="preserve">, от связи и вычислений до фото- и видеосъемки.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Носимые устройства:</w:t>
      </w:r>
      <w:r>
        <w:t xml:space="preserve"> </w:t>
      </w:r>
      <w:r>
        <w:t xml:space="preserve">Фитнес-браслеты, умные часы и другие гаджеты,</w:t>
      </w:r>
      <w:r>
        <w:t xml:space="preserve"> </w:t>
      </w:r>
      <w:r>
        <w:rPr>
          <w:bCs/>
          <w:b/>
        </w:rPr>
        <w:t xml:space="preserve">отслеживающие</w:t>
      </w:r>
      <w:r>
        <w:t xml:space="preserve"> </w:t>
      </w:r>
      <w:r>
        <w:t xml:space="preserve">показатели здоровья и активности пользователя.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Стиральные машины:</w:t>
      </w:r>
      <w:r>
        <w:t xml:space="preserve"> </w:t>
      </w:r>
      <w:r>
        <w:t xml:space="preserve">Интеллектуальные устройства,</w:t>
      </w:r>
      <w:r>
        <w:t xml:space="preserve"> </w:t>
      </w:r>
      <w:r>
        <w:rPr>
          <w:bCs/>
          <w:b/>
        </w:rPr>
        <w:t xml:space="preserve">автоматически</w:t>
      </w:r>
      <w:r>
        <w:t xml:space="preserve"> </w:t>
      </w:r>
      <w:r>
        <w:t xml:space="preserve">подбирающие режим стирки в зависимости от типа ткани и степени загрязнения.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Маршрутизаторы:</w:t>
      </w:r>
      <w:r>
        <w:t xml:space="preserve"> </w:t>
      </w:r>
      <w:r>
        <w:t xml:space="preserve">Обеспечивают</w:t>
      </w:r>
      <w:r>
        <w:t xml:space="preserve"> </w:t>
      </w:r>
      <w:r>
        <w:rPr>
          <w:bCs/>
          <w:b/>
        </w:rPr>
        <w:t xml:space="preserve">доступ к сети Интернет</w:t>
      </w:r>
      <w:r>
        <w:t xml:space="preserve"> </w:t>
      </w:r>
      <w:r>
        <w:t xml:space="preserve">для различных устройств в доме или офисе.</w:t>
      </w:r>
    </w:p>
    <w:p>
      <w:pPr>
        <w:pStyle w:val="FirstParagraph"/>
      </w:pPr>
      <w:r>
        <w:rPr>
          <w:bCs/>
          <w:b/>
        </w:rPr>
        <w:t xml:space="preserve">Микроконтроллеры: сердце встраиваемых систем</w:t>
      </w:r>
    </w:p>
    <w:p>
      <w:pPr>
        <w:pStyle w:val="BodyText"/>
      </w:pPr>
      <w:r>
        <w:rPr>
          <w:bCs/>
          <w:b/>
        </w:rPr>
        <w:t xml:space="preserve">Микроконтроллеры</w:t>
      </w:r>
      <w:r>
        <w:t xml:space="preserve"> </w:t>
      </w:r>
      <w:r>
        <w:t xml:space="preserve">(МК) - это</w:t>
      </w:r>
      <w:r>
        <w:t xml:space="preserve"> </w:t>
      </w:r>
      <w:r>
        <w:rPr>
          <w:bCs/>
          <w:b/>
        </w:rPr>
        <w:t xml:space="preserve">интегральные схемы</w:t>
      </w:r>
      <w:r>
        <w:t xml:space="preserve">, объединяющие на одном чипе все основные компоненты компьютера:</w:t>
      </w:r>
      <w:r>
        <w:t xml:space="preserve"> </w:t>
      </w:r>
      <w:r>
        <w:rPr>
          <w:bCs/>
          <w:b/>
        </w:rPr>
        <w:t xml:space="preserve">процессор, память, периферийные устройства</w:t>
      </w:r>
      <w:r>
        <w:t xml:space="preserve">. Благодаря своим</w:t>
      </w:r>
      <w:r>
        <w:t xml:space="preserve"> </w:t>
      </w:r>
      <w:r>
        <w:rPr>
          <w:bCs/>
          <w:b/>
        </w:rPr>
        <w:t xml:space="preserve">небольшим размерам, низкой стоимости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низкому энергопотреблению</w:t>
      </w:r>
      <w:r>
        <w:t xml:space="preserve"> </w:t>
      </w:r>
      <w:r>
        <w:t xml:space="preserve">они идеально подходят для создания</w:t>
      </w:r>
      <w:r>
        <w:t xml:space="preserve"> </w:t>
      </w:r>
      <w:r>
        <w:rPr>
          <w:bCs/>
          <w:b/>
        </w:rPr>
        <w:t xml:space="preserve">компактных</w:t>
      </w:r>
      <w:r>
        <w:t xml:space="preserve">,</w:t>
      </w:r>
      <w:r>
        <w:t xml:space="preserve"> </w:t>
      </w:r>
      <w:r>
        <w:rPr>
          <w:bCs/>
          <w:b/>
        </w:rPr>
        <w:t xml:space="preserve">экономичных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энергоэффективных</w:t>
      </w:r>
      <w:r>
        <w:t xml:space="preserve"> </w:t>
      </w:r>
      <w:r>
        <w:t xml:space="preserve">встраиваемых систем.</w:t>
      </w:r>
    </w:p>
    <w:p>
      <w:pPr>
        <w:pStyle w:val="BodyText"/>
      </w:pPr>
      <w:r>
        <w:rPr>
          <w:bCs/>
          <w:b/>
        </w:rPr>
        <w:t xml:space="preserve">Структура микроконтроллера: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Центральный процессор (ЦП):</w:t>
      </w:r>
      <w:r>
        <w:t xml:space="preserve"> </w:t>
      </w:r>
      <w:r>
        <w:t xml:space="preserve">Выполняет</w:t>
      </w:r>
      <w:r>
        <w:t xml:space="preserve"> </w:t>
      </w:r>
      <w:r>
        <w:rPr>
          <w:bCs/>
          <w:b/>
        </w:rPr>
        <w:t xml:space="preserve">вычисления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обрабатывает инструкции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Память:</w:t>
      </w:r>
      <w:r>
        <w:t xml:space="preserve"> </w:t>
      </w:r>
      <w:r>
        <w:t xml:space="preserve">Хранит</w:t>
      </w:r>
      <w:r>
        <w:t xml:space="preserve"> </w:t>
      </w:r>
      <w:r>
        <w:rPr>
          <w:bCs/>
          <w:b/>
        </w:rPr>
        <w:t xml:space="preserve">программы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данные</w:t>
      </w:r>
      <w:r>
        <w:t xml:space="preserve">, необходимые для работы системы.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Периферийные устройства:</w:t>
      </w:r>
      <w:r>
        <w:t xml:space="preserve"> </w:t>
      </w:r>
      <w:r>
        <w:t xml:space="preserve">Обеспечивают</w:t>
      </w:r>
      <w:r>
        <w:t xml:space="preserve"> </w:t>
      </w:r>
      <w:r>
        <w:rPr>
          <w:bCs/>
          <w:b/>
        </w:rPr>
        <w:t xml:space="preserve">взаимодействие</w:t>
      </w:r>
      <w:r>
        <w:t xml:space="preserve"> </w:t>
      </w:r>
      <w:r>
        <w:t xml:space="preserve">МК с</w:t>
      </w:r>
      <w:r>
        <w:t xml:space="preserve"> </w:t>
      </w:r>
      <w:r>
        <w:rPr>
          <w:bCs/>
          <w:b/>
        </w:rPr>
        <w:t xml:space="preserve">внешними устройствами</w:t>
      </w:r>
      <w:r>
        <w:t xml:space="preserve">, такими как датчики, дисплеи, двигатели и т.д.</w:t>
      </w:r>
    </w:p>
    <w:p>
      <w:pPr>
        <w:pStyle w:val="FirstParagraph"/>
      </w:pPr>
      <w:r>
        <w:rPr>
          <w:bCs/>
          <w:b/>
        </w:rPr>
        <w:t xml:space="preserve">Преимущества использования микроконтроллеров: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Низкая стоимость:</w:t>
      </w:r>
      <w:r>
        <w:t xml:space="preserve"> </w:t>
      </w:r>
      <w:r>
        <w:t xml:space="preserve">МК</w:t>
      </w:r>
      <w:r>
        <w:t xml:space="preserve"> </w:t>
      </w:r>
      <w:r>
        <w:rPr>
          <w:bCs/>
          <w:b/>
        </w:rPr>
        <w:t xml:space="preserve">доступны</w:t>
      </w:r>
      <w:r>
        <w:t xml:space="preserve"> </w:t>
      </w:r>
      <w:r>
        <w:t xml:space="preserve">по цене, что</w:t>
      </w:r>
      <w:r>
        <w:t xml:space="preserve"> </w:t>
      </w:r>
      <w:r>
        <w:rPr>
          <w:bCs/>
          <w:b/>
        </w:rPr>
        <w:t xml:space="preserve">снижает</w:t>
      </w:r>
      <w:r>
        <w:t xml:space="preserve"> </w:t>
      </w:r>
      <w:r>
        <w:t xml:space="preserve">общую стоимость разработки и производства встраиваемых устройств.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Низкое энергопотребление:</w:t>
      </w:r>
      <w:r>
        <w:t xml:space="preserve"> </w:t>
      </w:r>
      <w:r>
        <w:rPr>
          <w:bCs/>
          <w:b/>
        </w:rPr>
        <w:t xml:space="preserve">Минимальное энергопотребление</w:t>
      </w:r>
      <w:r>
        <w:t xml:space="preserve"> </w:t>
      </w:r>
      <w:r>
        <w:t xml:space="preserve">делает их идеальными для</w:t>
      </w:r>
      <w:r>
        <w:t xml:space="preserve"> </w:t>
      </w:r>
      <w:r>
        <w:rPr>
          <w:bCs/>
          <w:b/>
        </w:rPr>
        <w:t xml:space="preserve">портативных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автономных</w:t>
      </w:r>
      <w:r>
        <w:t xml:space="preserve"> </w:t>
      </w:r>
      <w:r>
        <w:t xml:space="preserve">устройств.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Компактность:</w:t>
      </w:r>
      <w:r>
        <w:t xml:space="preserve"> </w:t>
      </w:r>
      <w:r>
        <w:rPr>
          <w:bCs/>
          <w:b/>
        </w:rPr>
        <w:t xml:space="preserve">Небольшие размеры</w:t>
      </w:r>
      <w:r>
        <w:t xml:space="preserve"> </w:t>
      </w:r>
      <w:r>
        <w:t xml:space="preserve">МК позволяют</w:t>
      </w:r>
      <w:r>
        <w:t xml:space="preserve"> </w:t>
      </w:r>
      <w:r>
        <w:rPr>
          <w:bCs/>
          <w:b/>
        </w:rPr>
        <w:t xml:space="preserve">легко встраивать</w:t>
      </w:r>
      <w:r>
        <w:t xml:space="preserve"> </w:t>
      </w:r>
      <w:r>
        <w:t xml:space="preserve">их в различные устройства.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Простота использования:</w:t>
      </w:r>
      <w:r>
        <w:t xml:space="preserve"> </w:t>
      </w:r>
      <w:r>
        <w:t xml:space="preserve">Разнообразие</w:t>
      </w:r>
      <w:r>
        <w:t xml:space="preserve"> </w:t>
      </w:r>
      <w:r>
        <w:rPr>
          <w:bCs/>
          <w:b/>
        </w:rPr>
        <w:t xml:space="preserve">средств разработки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библиотек</w:t>
      </w:r>
      <w:r>
        <w:t xml:space="preserve"> </w:t>
      </w:r>
      <w:r>
        <w:t xml:space="preserve">упрощает процесс</w:t>
      </w:r>
      <w:r>
        <w:t xml:space="preserve"> </w:t>
      </w:r>
      <w:r>
        <w:rPr>
          <w:bCs/>
          <w:b/>
        </w:rPr>
        <w:t xml:space="preserve">программирования</w:t>
      </w:r>
      <w:r>
        <w:t xml:space="preserve"> </w:t>
      </w:r>
      <w:r>
        <w:t xml:space="preserve">МК.</w:t>
      </w:r>
    </w:p>
    <w:bookmarkEnd w:id="20"/>
    <w:bookmarkStart w:id="21" w:name="Xd5485fc08041b17c09b0dff426a5e71536d701b"/>
    <w:p>
      <w:pPr>
        <w:pStyle w:val="Heading2"/>
      </w:pPr>
      <w:r>
        <w:t xml:space="preserve">Обзор контроллера ESP32 и его возможностей</w:t>
      </w:r>
    </w:p>
    <w:p>
      <w:pPr>
        <w:pStyle w:val="FirstParagraph"/>
      </w:pPr>
      <w:r>
        <w:rPr>
          <w:bCs/>
          <w:b/>
        </w:rPr>
        <w:t xml:space="preserve">Введение</w:t>
      </w:r>
    </w:p>
    <w:p>
      <w:pPr>
        <w:pStyle w:val="BodyText"/>
      </w:pPr>
      <w:r>
        <w:t xml:space="preserve">ESP32 - это не просто микроконтроллер, а флагман в сфере Интернета вещей (IoT). Разработанный компанией Espressif Systems, он обладает беспрецедентным набором функций, делая его идеальным выбором для широкого спектра применений, от простых датчиков до сложных систем автоматизации.</w:t>
      </w:r>
    </w:p>
    <w:p>
      <w:pPr>
        <w:pStyle w:val="BodyText"/>
      </w:pPr>
      <w:r>
        <w:rPr>
          <w:bCs/>
          <w:b/>
        </w:rPr>
        <w:t xml:space="preserve">Технические характеристики: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Процессор:</w:t>
      </w:r>
      <w:r>
        <w:t xml:space="preserve"> </w:t>
      </w:r>
      <w:r>
        <w:t xml:space="preserve">32-битный Xtensa LX106, работающий на частоте до 240 МГц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Беспроводная связь:</w:t>
      </w:r>
      <w:r>
        <w:t xml:space="preserve"> </w:t>
      </w:r>
      <w:r>
        <w:t xml:space="preserve">Wi-Fi 802.11 b/g/n/d/e/i/k/r, Bluetooth 4.2 BR/EDR и 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Периферия:</w:t>
      </w:r>
      <w:r>
        <w:t xml:space="preserve"> </w:t>
      </w:r>
      <w:r>
        <w:t xml:space="preserve">18 сенсорных выводов с 12-битным АЦП, 2 ЦАП, поддержка PWM на всех GPIO, SPI, I2C, UART, PWM, SDIO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Питание:</w:t>
      </w:r>
      <w:r>
        <w:t xml:space="preserve"> </w:t>
      </w:r>
      <w:r>
        <w:t xml:space="preserve">3,3 В (может работать от батареи)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Среды разработки:</w:t>
      </w:r>
      <w:r>
        <w:t xml:space="preserve"> </w:t>
      </w:r>
      <w:r>
        <w:t xml:space="preserve">Arduino IDE, Espressif IDF, PlatformIO</w:t>
      </w:r>
    </w:p>
    <w:p>
      <w:pPr>
        <w:pStyle w:val="FirstParagraph"/>
      </w:pPr>
      <w:r>
        <w:rPr>
          <w:bCs/>
          <w:b/>
        </w:rPr>
        <w:t xml:space="preserve">Функциональные возможности: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Сбор данных:</w:t>
      </w:r>
      <w:r>
        <w:t xml:space="preserve"> </w:t>
      </w:r>
      <w:r>
        <w:t xml:space="preserve">18 сенсорных выводов позволяют подключать различные датчики для измерения температуры, давления, освещенности, движения и других параметров.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Управление устройствами:</w:t>
      </w:r>
      <w:r>
        <w:t xml:space="preserve"> </w:t>
      </w:r>
      <w:r>
        <w:t xml:space="preserve">2 ЦАП и поддержка PWM на всех GPIO-выводах обеспечивают управление исполнительными устройствами, такими как светодиоды, реле, сервоприводы и двигатели.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Подключение:</w:t>
      </w:r>
      <w:r>
        <w:t xml:space="preserve"> </w:t>
      </w:r>
      <w:r>
        <w:t xml:space="preserve">Разнообразие интерфейсов (SPI, I2C, UART, PWM, SDIO) facilitates easy connection to a wide range of peripherals.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Энергоэффективность:</w:t>
      </w:r>
      <w:r>
        <w:t xml:space="preserve"> </w:t>
      </w:r>
      <w:r>
        <w:t xml:space="preserve">Низкое энергопотребление позволяет ESP32 работать от батареи, что делает его идеальным для автономных устройств.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Безопасность:</w:t>
      </w:r>
      <w:r>
        <w:t xml:space="preserve"> </w:t>
      </w:r>
      <w:r>
        <w:t xml:space="preserve">ESP32 поддерживает аппаратное шифрование AES, обеспечивая безопасность данных.</w:t>
      </w:r>
    </w:p>
    <w:p>
      <w:pPr>
        <w:pStyle w:val="FirstParagraph"/>
      </w:pPr>
      <w:r>
        <w:rPr>
          <w:bCs/>
          <w:b/>
        </w:rPr>
        <w:t xml:space="preserve">Преимущества: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Мощность и производительность:</w:t>
      </w:r>
      <w:r>
        <w:t xml:space="preserve"> </w:t>
      </w:r>
      <w:r>
        <w:t xml:space="preserve">ESP32 обеспечивает высокую вычислительную мощность, достаточную для требовательных задач.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Многофункциональность:</w:t>
      </w:r>
      <w:r>
        <w:t xml:space="preserve"> </w:t>
      </w:r>
      <w:r>
        <w:t xml:space="preserve">Широкий набор функций делает ESP32 универсальным решением для различных применений.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Простота использования:</w:t>
      </w:r>
      <w:r>
        <w:t xml:space="preserve"> </w:t>
      </w:r>
      <w:r>
        <w:t xml:space="preserve">ESP32 можно программировать с помощью различных сред разработки, что делает его доступным для пользователей с разным уровнем подготовки.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Доступная цена:</w:t>
      </w:r>
      <w:r>
        <w:t xml:space="preserve"> </w:t>
      </w:r>
      <w:r>
        <w:t xml:space="preserve">ESP32 является экономичным решением, что делает его привлекательным для широкого круга пользователей.</w:t>
      </w:r>
    </w:p>
    <w:p>
      <w:pPr>
        <w:pStyle w:val="FirstParagraph"/>
      </w:pPr>
      <w:r>
        <w:rPr>
          <w:bCs/>
          <w:b/>
        </w:rPr>
        <w:t xml:space="preserve">Сферы применения: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Умный дом:</w:t>
      </w:r>
      <w:r>
        <w:t xml:space="preserve"> </w:t>
      </w:r>
      <w:r>
        <w:t xml:space="preserve">ESP32 может использоваться для создания систем управления освещением, термостатов, охранных систем и других устройств умного дома.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Носимые устройства:</w:t>
      </w:r>
      <w:r>
        <w:t xml:space="preserve"> </w:t>
      </w:r>
      <w:r>
        <w:t xml:space="preserve">Благодаря компактным размерам и низкому энергопотреблению ESP32 идеально подходит для создания фитнес-браслетов, умных часов и других носимых устройств.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Промышленные решения:</w:t>
      </w:r>
      <w:r>
        <w:t xml:space="preserve"> </w:t>
      </w:r>
      <w:r>
        <w:t xml:space="preserve">ESP32 может использоваться для мониторинга и управления промышленными процессами, сбора данных с датчиков и обеспечения удаленного доступа к оборудованию.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Сельское хозяйство:</w:t>
      </w:r>
      <w:r>
        <w:t xml:space="preserve"> </w:t>
      </w:r>
      <w:r>
        <w:t xml:space="preserve">ESP32 может использоваться для контроля систем орошения, мониторинга состояния окружающей среды и оптимизации сельскохозяйственных операций.</w:t>
      </w:r>
    </w:p>
    <w:p>
      <w:pPr>
        <w:pStyle w:val="FirstParagraph"/>
      </w:pPr>
      <w:r>
        <w:rPr>
          <w:bCs/>
          <w:b/>
        </w:rPr>
        <w:t xml:space="preserve">Расширенная информация:</w:t>
      </w:r>
    </w:p>
    <w:p>
      <w:pPr>
        <w:pStyle w:val="BodyText"/>
      </w:pPr>
      <w:r>
        <w:rPr>
          <w:bCs/>
          <w:b/>
        </w:rPr>
        <w:t xml:space="preserve">1. Распиновка микроконтроллера ESP32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Номер GPIO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Функциональность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GPIO18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Многофункциональный вывод (вход/выход, PWM, I2C, SPI, UART)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Touch Sensor (T0)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Сенсорный вход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Touch Sensor (T1)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Сенсорный вход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Touch Sensor (T2)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Сенсорный вход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Touch Sensor (T3)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Сенсорный вход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Touch Sensor (T4)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Сенсорный вход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CLK (SPI)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Часы SPI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 (SPI)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Мастер вход последовательных данных SPI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MOSI (SPI)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Мастер выход последовательных данных SPI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 (SPI)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Выбор чипа SPI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RXD0 (UART0)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Прием данных UART0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TXD0 (UART0)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Передача данных UART0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RXD1 (UART1)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Прием данных UART1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TXD1 (UART1)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Передача данных UART1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ADC1_CH0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Аналоговый вход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ADC1_CH1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Аналоговый вход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ADC1_CH2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Аналоговый вход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ADC1_CH3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Аналоговый вход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ADC1_CH4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Аналоговый вход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ADC1_CH5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Аналоговый вход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ADC1_CH6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Аналоговый вход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ADC1_CH7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Аналоговый вход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Внутреннее</w:t>
            </w:r>
          </w:p>
        </w:tc>
      </w:tr>
    </w:tbl>
    <w:bookmarkEnd w:id="21"/>
    <w:bookmarkStart w:id="30" w:name="Xdda18cc4867fba07d48a315e8830068419b0b3b"/>
    <w:p>
      <w:pPr>
        <w:pStyle w:val="Heading2"/>
      </w:pPr>
      <w:r>
        <w:t xml:space="preserve">Установка IDE и настройка для работы с ESP32</w:t>
      </w:r>
    </w:p>
    <w:p>
      <w:pPr>
        <w:pStyle w:val="FirstParagraph"/>
      </w:pPr>
      <w:r>
        <w:rPr>
          <w:bCs/>
          <w:b/>
        </w:rPr>
        <w:t xml:space="preserve">Введение</w:t>
      </w:r>
    </w:p>
    <w:p>
      <w:pPr>
        <w:pStyle w:val="BodyText"/>
      </w:pPr>
      <w:r>
        <w:t xml:space="preserve">Для разработки под контроллер ESP32 используется несколько интегрированных сред разработки (IDE).</w:t>
      </w:r>
    </w:p>
    <w:p>
      <w:pPr>
        <w:pStyle w:val="BodyText"/>
      </w:pPr>
      <w:r>
        <w:t xml:space="preserve">В этой инструкции мы рассмотрим два популярных варианта: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Arduino IDE:</w:t>
      </w:r>
      <w:r>
        <w:t xml:space="preserve"> </w:t>
      </w:r>
      <w:r>
        <w:t xml:space="preserve">Простая и удобная среда, идеально подходящая для начинающих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Espressif IDF:</w:t>
      </w:r>
      <w:r>
        <w:t xml:space="preserve"> </w:t>
      </w:r>
      <w:r>
        <w:t xml:space="preserve">Мощная среда, предоставляющая больше возможностей и контроля над микроконтроллером.</w:t>
      </w:r>
    </w:p>
    <w:p>
      <w:pPr>
        <w:pStyle w:val="FirstParagraph"/>
      </w:pPr>
      <w:r>
        <w:rPr>
          <w:bCs/>
          <w:b/>
        </w:rPr>
        <w:t xml:space="preserve">1. Установка Arduino IDE</w:t>
      </w:r>
    </w:p>
    <w:p>
      <w:pPr>
        <w:pStyle w:val="BodyText"/>
      </w:pPr>
      <w:r>
        <w:rPr>
          <w:bCs/>
          <w:b/>
        </w:rPr>
        <w:t xml:space="preserve">1.1 Скачивание IDE:</w:t>
      </w:r>
    </w:p>
    <w:p>
      <w:pPr>
        <w:numPr>
          <w:ilvl w:val="0"/>
          <w:numId w:val="1010"/>
        </w:numPr>
        <w:pStyle w:val="Compact"/>
      </w:pPr>
      <w:r>
        <w:t xml:space="preserve">Перейдите на сайт Arduino IDE:</w:t>
      </w:r>
      <w:r>
        <w:t xml:space="preserve"> </w:t>
      </w:r>
      <w:hyperlink r:id="rId22">
        <w:r>
          <w:rPr>
            <w:rStyle w:val="Hyperlink"/>
          </w:rPr>
          <w:t xml:space="preserve">https://support.arduino.cc/hc/en-us/articles/360019833020-Download-and-install-Arduino-IDE</w:t>
        </w:r>
      </w:hyperlink>
    </w:p>
    <w:p>
      <w:pPr>
        <w:numPr>
          <w:ilvl w:val="0"/>
          <w:numId w:val="1010"/>
        </w:numPr>
        <w:pStyle w:val="Compact"/>
      </w:pPr>
      <w:r>
        <w:t xml:space="preserve">Выберите операционную систему вашего компьютера (Windows, macOS или Linux) и нажмите кнопку</w:t>
      </w:r>
      <w:r>
        <w:t xml:space="preserve"> </w:t>
      </w:r>
      <w:r>
        <w:t xml:space="preserve">“</w:t>
      </w:r>
      <w:r>
        <w:t xml:space="preserve">Скачать</w:t>
      </w:r>
      <w:r>
        <w:t xml:space="preserve">”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Запустите скачанный файл и следуйте инструкциям мастера установки.</w:t>
      </w:r>
    </w:p>
    <w:p>
      <w:pPr>
        <w:pStyle w:val="FirstParagraph"/>
      </w:pPr>
      <w:r>
        <w:rPr>
          <w:bCs/>
          <w:b/>
        </w:rPr>
        <w:t xml:space="preserve">1.2 Настройка ESP32 в Arduino IDE:</w:t>
      </w:r>
    </w:p>
    <w:p>
      <w:pPr>
        <w:numPr>
          <w:ilvl w:val="0"/>
          <w:numId w:val="1011"/>
        </w:numPr>
        <w:pStyle w:val="Compact"/>
      </w:pPr>
      <w:r>
        <w:t xml:space="preserve">Откройте Arduino IDE.</w:t>
      </w:r>
    </w:p>
    <w:p>
      <w:pPr>
        <w:numPr>
          <w:ilvl w:val="0"/>
          <w:numId w:val="1011"/>
        </w:numPr>
        <w:pStyle w:val="Compact"/>
      </w:pPr>
      <w:r>
        <w:t xml:space="preserve">Перейдите в меню</w:t>
      </w:r>
      <w:r>
        <w:t xml:space="preserve"> </w:t>
      </w:r>
      <w:r>
        <w:t xml:space="preserve">“</w:t>
      </w:r>
      <w:r>
        <w:t xml:space="preserve">Инструменты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Плата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Выберите</w:t>
      </w:r>
      <w:r>
        <w:t xml:space="preserve"> </w:t>
      </w:r>
      <w:r>
        <w:t xml:space="preserve">“</w:t>
      </w:r>
      <w:r>
        <w:t xml:space="preserve">Менеджер плат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Введите</w:t>
      </w:r>
      <w:r>
        <w:t xml:space="preserve"> </w:t>
      </w:r>
      <w:r>
        <w:t xml:space="preserve">“</w:t>
      </w:r>
      <w:r>
        <w:t xml:space="preserve">ESP32</w:t>
      </w:r>
      <w:r>
        <w:t xml:space="preserve">”</w:t>
      </w:r>
      <w:r>
        <w:t xml:space="preserve"> </w:t>
      </w:r>
      <w:r>
        <w:t xml:space="preserve">в поле поиска.</w:t>
      </w:r>
    </w:p>
    <w:p>
      <w:pPr>
        <w:numPr>
          <w:ilvl w:val="0"/>
          <w:numId w:val="1011"/>
        </w:numPr>
        <w:pStyle w:val="Compact"/>
      </w:pPr>
      <w:r>
        <w:t xml:space="preserve">Найдите</w:t>
      </w:r>
      <w:r>
        <w:t xml:space="preserve"> </w:t>
      </w:r>
      <w:r>
        <w:t xml:space="preserve">“</w:t>
      </w:r>
      <w:r>
        <w:t xml:space="preserve">ESP32 by Espressif Systems</w:t>
      </w:r>
      <w:r>
        <w:t xml:space="preserve">”</w:t>
      </w:r>
      <w:r>
        <w:t xml:space="preserve"> </w:t>
      </w:r>
      <w:r>
        <w:t xml:space="preserve">и нажмите кнопку</w:t>
      </w:r>
      <w:r>
        <w:t xml:space="preserve"> </w:t>
      </w:r>
      <w:r>
        <w:t xml:space="preserve">“</w:t>
      </w:r>
      <w:r>
        <w:t xml:space="preserve">Установить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Выберите</w:t>
      </w:r>
      <w:r>
        <w:t xml:space="preserve"> </w:t>
      </w:r>
      <w:r>
        <w:t xml:space="preserve">“</w:t>
      </w:r>
      <w:r>
        <w:t xml:space="preserve">ESP32DevKitC</w:t>
      </w:r>
      <w:r>
        <w:t xml:space="preserve">”</w:t>
      </w:r>
      <w:r>
        <w:t xml:space="preserve"> </w:t>
      </w:r>
      <w:r>
        <w:t xml:space="preserve">или другую соответствующую плату ESP32 в меню</w:t>
      </w:r>
      <w:r>
        <w:t xml:space="preserve"> </w:t>
      </w:r>
      <w:r>
        <w:t xml:space="preserve">“</w:t>
      </w:r>
      <w:r>
        <w:t xml:space="preserve">Инструменты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Плата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Выберите порт, к которому подключен ESP32, в меню</w:t>
      </w:r>
      <w:r>
        <w:t xml:space="preserve"> </w:t>
      </w:r>
      <w:r>
        <w:t xml:space="preserve">“</w:t>
      </w:r>
      <w:r>
        <w:t xml:space="preserve">Инструменты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Порт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1.3 Примеры кода для ESP32:</w:t>
      </w:r>
    </w:p>
    <w:p>
      <w:pPr>
        <w:numPr>
          <w:ilvl w:val="0"/>
          <w:numId w:val="1012"/>
        </w:numPr>
        <w:pStyle w:val="Compact"/>
      </w:pPr>
      <w:r>
        <w:t xml:space="preserve">Множество примеров кода для ESP32 доступно в стандартной библиотеке Arduino:</w:t>
      </w:r>
      <w:r>
        <w:t xml:space="preserve"> </w:t>
      </w:r>
      <w:hyperlink r:id="rId23">
        <w:r>
          <w:rPr>
            <w:rStyle w:val="Hyperlink"/>
          </w:rPr>
          <w:t xml:space="preserve">https://docs.arduino.cc/built-in-examples</w:t>
        </w:r>
      </w:hyperlink>
    </w:p>
    <w:p>
      <w:pPr>
        <w:numPr>
          <w:ilvl w:val="0"/>
          <w:numId w:val="1012"/>
        </w:numPr>
        <w:pStyle w:val="Compact"/>
      </w:pPr>
      <w:r>
        <w:t xml:space="preserve">Дополнительные примеры можно найти на сайте Espressif:</w:t>
      </w:r>
      <w:r>
        <w:t xml:space="preserve"> </w:t>
      </w:r>
      <w:hyperlink r:id="rId24">
        <w:r>
          <w:rPr>
            <w:rStyle w:val="Hyperlink"/>
          </w:rPr>
          <w:t xml:space="preserve">https://github.com/espressif/arduino-esp32</w:t>
        </w:r>
      </w:hyperlink>
    </w:p>
    <w:p>
      <w:pPr>
        <w:pStyle w:val="FirstParagraph"/>
      </w:pPr>
      <w:r>
        <w:rPr>
          <w:bCs/>
          <w:b/>
        </w:rPr>
        <w:t xml:space="preserve">2. Установка Espressif IDF</w:t>
      </w:r>
    </w:p>
    <w:p>
      <w:pPr>
        <w:pStyle w:val="BodyText"/>
      </w:pPr>
      <w:r>
        <w:rPr>
          <w:bCs/>
          <w:b/>
        </w:rPr>
        <w:t xml:space="preserve">2.1 Установка Git:</w:t>
      </w:r>
    </w:p>
    <w:p>
      <w:pPr>
        <w:numPr>
          <w:ilvl w:val="0"/>
          <w:numId w:val="1013"/>
        </w:numPr>
        <w:pStyle w:val="Compact"/>
      </w:pPr>
      <w:r>
        <w:t xml:space="preserve">Git - это система контроля версий, необходимая для работы с Espressif IDF.</w:t>
      </w:r>
    </w:p>
    <w:p>
      <w:pPr>
        <w:numPr>
          <w:ilvl w:val="0"/>
          <w:numId w:val="1013"/>
        </w:numPr>
        <w:pStyle w:val="Compact"/>
      </w:pPr>
      <w:r>
        <w:t xml:space="preserve">Скачайте и установите Git для вашей операционной системы:</w:t>
      </w:r>
      <w:r>
        <w:t xml:space="preserve"> </w:t>
      </w:r>
      <w:hyperlink r:id="rId25">
        <w:r>
          <w:rPr>
            <w:rStyle w:val="Hyperlink"/>
          </w:rPr>
          <w:t xml:space="preserve">https://git-scm.com/downloads</w:t>
        </w:r>
      </w:hyperlink>
    </w:p>
    <w:p>
      <w:pPr>
        <w:pStyle w:val="FirstParagraph"/>
      </w:pPr>
      <w:r>
        <w:rPr>
          <w:bCs/>
          <w:b/>
        </w:rPr>
        <w:t xml:space="preserve">2.2 Настройка среды разработки:</w:t>
      </w:r>
    </w:p>
    <w:p>
      <w:pPr>
        <w:numPr>
          <w:ilvl w:val="0"/>
          <w:numId w:val="1014"/>
        </w:numPr>
        <w:pStyle w:val="Compact"/>
      </w:pPr>
      <w:r>
        <w:t xml:space="preserve">Скачайте Espressif IDF:</w:t>
      </w:r>
      <w:r>
        <w:t xml:space="preserve"> </w:t>
      </w:r>
      <w:hyperlink r:id="rId26">
        <w:r>
          <w:rPr>
            <w:rStyle w:val="Hyperlink"/>
          </w:rPr>
          <w:t xml:space="preserve">https://www.espressif.com/en/support/download/sdks-demos</w:t>
        </w:r>
      </w:hyperlink>
    </w:p>
    <w:p>
      <w:pPr>
        <w:numPr>
          <w:ilvl w:val="0"/>
          <w:numId w:val="1014"/>
        </w:numPr>
        <w:pStyle w:val="Compact"/>
      </w:pPr>
      <w:r>
        <w:t xml:space="preserve">Распакуйте скачанный архив.</w:t>
      </w:r>
    </w:p>
    <w:p>
      <w:pPr>
        <w:numPr>
          <w:ilvl w:val="0"/>
          <w:numId w:val="1014"/>
        </w:numPr>
        <w:pStyle w:val="Compact"/>
      </w:pPr>
      <w:r>
        <w:t xml:space="preserve">Добавьте путь к папке IDF_PATH в вашу системную переменную PATH.</w:t>
      </w:r>
    </w:p>
    <w:p>
      <w:pPr>
        <w:numPr>
          <w:ilvl w:val="0"/>
          <w:numId w:val="1014"/>
        </w:numPr>
        <w:pStyle w:val="Compact"/>
      </w:pPr>
      <w:r>
        <w:t xml:space="preserve">Установите Ninja Build System: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Windows:</w:t>
      </w:r>
      <w:r>
        <w:t xml:space="preserve"> </w:t>
      </w:r>
      <w:r>
        <w:t xml:space="preserve">Скачайте и установите Ninja из</w:t>
      </w:r>
      <w:r>
        <w:t xml:space="preserve"> </w:t>
      </w:r>
      <w:hyperlink r:id="rId27">
        <w:r>
          <w:rPr>
            <w:rStyle w:val="Hyperlink"/>
          </w:rPr>
          <w:t xml:space="preserve">https://ninja-build.org/</w:t>
        </w:r>
      </w:hyperlink>
      <w:r>
        <w:t xml:space="preserve">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macOS:</w:t>
      </w:r>
      <w:r>
        <w:t xml:space="preserve"> </w:t>
      </w:r>
      <w:r>
        <w:t xml:space="preserve">Используйте brew:</w:t>
      </w:r>
      <w:r>
        <w:t xml:space="preserve"> </w:t>
      </w:r>
      <w:r>
        <w:rPr>
          <w:rStyle w:val="VerbatimChar"/>
        </w:rPr>
        <w:t xml:space="preserve">brew install ninja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Linux:</w:t>
      </w:r>
      <w:r>
        <w:t xml:space="preserve"> </w:t>
      </w:r>
      <w:r>
        <w:t xml:space="preserve">Используйте ваш менеджер пакетов (apt, yum, etc.)</w:t>
      </w:r>
    </w:p>
    <w:p>
      <w:pPr>
        <w:pStyle w:val="FirstParagraph"/>
      </w:pPr>
      <w:r>
        <w:rPr>
          <w:bCs/>
          <w:b/>
        </w:rPr>
        <w:t xml:space="preserve">2.3 Настройка ESP32 в Espressif IDF:</w:t>
      </w:r>
    </w:p>
    <w:p>
      <w:pPr>
        <w:numPr>
          <w:ilvl w:val="0"/>
          <w:numId w:val="1016"/>
        </w:numPr>
        <w:pStyle w:val="Compact"/>
      </w:pPr>
      <w:r>
        <w:t xml:space="preserve">Откройте терминал и перейдите в папку с примерами ESP32 IDF:</w:t>
      </w:r>
      <w:r>
        <w:t xml:space="preserve"> </w:t>
      </w:r>
      <w:r>
        <w:rPr>
          <w:rStyle w:val="VerbatimChar"/>
        </w:rPr>
        <w:t xml:space="preserve">cd &lt;IDF_PATH&gt;/examples</w:t>
      </w:r>
    </w:p>
    <w:p>
      <w:pPr>
        <w:numPr>
          <w:ilvl w:val="0"/>
          <w:numId w:val="1016"/>
        </w:numPr>
        <w:pStyle w:val="Compact"/>
      </w:pPr>
      <w:r>
        <w:t xml:space="preserve">Выберите пример, который хотите использовать (например,</w:t>
      </w:r>
      <w:r>
        <w:t xml:space="preserve"> </w:t>
      </w:r>
      <w:r>
        <w:rPr>
          <w:rStyle w:val="VerbatimChar"/>
        </w:rPr>
        <w:t xml:space="preserve">blink</w:t>
      </w:r>
      <w:r>
        <w:t xml:space="preserve">).</w:t>
      </w:r>
    </w:p>
    <w:p>
      <w:pPr>
        <w:numPr>
          <w:ilvl w:val="0"/>
          <w:numId w:val="1016"/>
        </w:numPr>
        <w:pStyle w:val="Compact"/>
      </w:pPr>
      <w:r>
        <w:t xml:space="preserve">Запустите команду</w:t>
      </w:r>
      <w:r>
        <w:t xml:space="preserve"> </w:t>
      </w:r>
      <w:r>
        <w:rPr>
          <w:rStyle w:val="VerbatimChar"/>
        </w:rPr>
        <w:t xml:space="preserve">idf.py menuconfig</w:t>
      </w:r>
      <w:r>
        <w:t xml:space="preserve"> </w:t>
      </w:r>
      <w:r>
        <w:t xml:space="preserve">для настройки параметров проекта.</w:t>
      </w:r>
    </w:p>
    <w:p>
      <w:pPr>
        <w:numPr>
          <w:ilvl w:val="0"/>
          <w:numId w:val="1016"/>
        </w:numPr>
        <w:pStyle w:val="Compact"/>
      </w:pPr>
      <w:r>
        <w:t xml:space="preserve">Запустите команду</w:t>
      </w:r>
      <w:r>
        <w:t xml:space="preserve"> </w:t>
      </w:r>
      <w:r>
        <w:rPr>
          <w:rStyle w:val="VerbatimChar"/>
        </w:rPr>
        <w:t xml:space="preserve">idf.py build</w:t>
      </w:r>
      <w:r>
        <w:t xml:space="preserve"> </w:t>
      </w:r>
      <w:r>
        <w:t xml:space="preserve">для компиляции проекта.</w:t>
      </w:r>
    </w:p>
    <w:p>
      <w:pPr>
        <w:numPr>
          <w:ilvl w:val="0"/>
          <w:numId w:val="1016"/>
        </w:numPr>
        <w:pStyle w:val="Compact"/>
      </w:pPr>
      <w:r>
        <w:t xml:space="preserve">Запустите команду</w:t>
      </w:r>
      <w:r>
        <w:t xml:space="preserve"> </w:t>
      </w:r>
      <w:r>
        <w:rPr>
          <w:rStyle w:val="VerbatimChar"/>
        </w:rPr>
        <w:t xml:space="preserve">idf.py flash</w:t>
      </w:r>
      <w:r>
        <w:t xml:space="preserve"> </w:t>
      </w:r>
      <w:r>
        <w:t xml:space="preserve">для загрузки прошивки на ESP32.</w:t>
      </w:r>
    </w:p>
    <w:p>
      <w:pPr>
        <w:pStyle w:val="FirstParagraph"/>
      </w:pPr>
      <w:r>
        <w:rPr>
          <w:bCs/>
          <w:b/>
        </w:rPr>
        <w:t xml:space="preserve">2.4 Дополнительные ресурсы:</w:t>
      </w:r>
    </w:p>
    <w:p>
      <w:pPr>
        <w:numPr>
          <w:ilvl w:val="0"/>
          <w:numId w:val="1017"/>
        </w:numPr>
        <w:pStyle w:val="Compact"/>
      </w:pPr>
      <w:r>
        <w:t xml:space="preserve">Документация Espressif IDF:</w:t>
      </w:r>
      <w:r>
        <w:t xml:space="preserve"> </w:t>
      </w:r>
      <w:hyperlink r:id="rId28">
        <w:r>
          <w:rPr>
            <w:rStyle w:val="Hyperlink"/>
          </w:rPr>
          <w:t xml:space="preserve">https://docs.espressif.com/projects/esp-idf/en/stable/esp32/index.html</w:t>
        </w:r>
      </w:hyperlink>
    </w:p>
    <w:p>
      <w:pPr>
        <w:numPr>
          <w:ilvl w:val="0"/>
          <w:numId w:val="1017"/>
        </w:numPr>
        <w:pStyle w:val="Compact"/>
      </w:pPr>
      <w:r>
        <w:t xml:space="preserve">Примеры кода ESP32 IDF:</w:t>
      </w:r>
      <w:r>
        <w:t xml:space="preserve"> </w:t>
      </w:r>
      <w:hyperlink r:id="rId29">
        <w:r>
          <w:rPr>
            <w:rStyle w:val="Hyperlink"/>
          </w:rPr>
          <w:t xml:space="preserve">https://github.com/espressif/esp-idf/tree/master/examples</w:t>
        </w:r>
      </w:hyperlink>
    </w:p>
    <w:p>
      <w:pPr>
        <w:pStyle w:val="FirstParagraph"/>
      </w:pPr>
      <w:r>
        <w:rPr>
          <w:bCs/>
          <w:b/>
        </w:rPr>
        <w:t xml:space="preserve">3. Рекомендации:</w:t>
      </w:r>
    </w:p>
    <w:p>
      <w:pPr>
        <w:numPr>
          <w:ilvl w:val="0"/>
          <w:numId w:val="1018"/>
        </w:numPr>
        <w:pStyle w:val="Compact"/>
      </w:pPr>
      <w:r>
        <w:t xml:space="preserve">Для начинающих пользователей рекомендуется начать с Arduino IDE, так как она более проста в использовании.</w:t>
      </w:r>
    </w:p>
    <w:p>
      <w:pPr>
        <w:numPr>
          <w:ilvl w:val="0"/>
          <w:numId w:val="1018"/>
        </w:numPr>
        <w:pStyle w:val="Compact"/>
      </w:pPr>
      <w:r>
        <w:t xml:space="preserve">Espressif IDF предлагает больше возможностей и контроля, но требует больше знаний и опыта.</w:t>
      </w:r>
    </w:p>
    <w:p>
      <w:pPr>
        <w:numPr>
          <w:ilvl w:val="0"/>
          <w:numId w:val="1018"/>
        </w:numPr>
        <w:pStyle w:val="Compact"/>
      </w:pPr>
      <w:r>
        <w:t xml:space="preserve">Изучите официальную документацию и примеры кода, чтобы ознакомиться с возможностями ESP32 и выбранной вами IDE.</w:t>
      </w:r>
    </w:p>
    <w:p>
      <w:pPr>
        <w:numPr>
          <w:ilvl w:val="0"/>
          <w:numId w:val="1018"/>
        </w:numPr>
        <w:pStyle w:val="Compact"/>
      </w:pPr>
      <w:r>
        <w:t xml:space="preserve">При возникновении проблем обратитесь к сообществам ESP32 на форумах и в социальных сетях.</w:t>
      </w:r>
    </w:p>
    <w:bookmarkEnd w:id="30"/>
    <w:bookmarkStart w:id="32" w:name="Xde36e9786747a8c3e3cf0ec7a7ac16791fb783d"/>
    <w:p>
      <w:pPr>
        <w:pStyle w:val="Heading2"/>
      </w:pPr>
      <w:r>
        <w:t xml:space="preserve">Написание и загрузка простейшей программы</w:t>
      </w:r>
      <w:r>
        <w:t xml:space="preserve"> </w:t>
      </w:r>
      <w:r>
        <w:t xml:space="preserve">“</w:t>
      </w:r>
      <w:r>
        <w:t xml:space="preserve">Hello, ESP32!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Задание:</w:t>
      </w:r>
    </w:p>
    <w:p>
      <w:pPr>
        <w:pStyle w:val="BodyText"/>
      </w:pPr>
      <w:r>
        <w:t xml:space="preserve">Написать и загрузить на ESP32 простую программу, которая будет выводить на подключенный к ней Serial Monitor сообщение</w:t>
      </w:r>
      <w:r>
        <w:t xml:space="preserve"> </w:t>
      </w:r>
      <w:r>
        <w:t xml:space="preserve">“</w:t>
      </w:r>
      <w:r>
        <w:t xml:space="preserve">Hello, ESP32!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1. Подготовка:</w:t>
      </w:r>
    </w:p>
    <w:p>
      <w:pPr>
        <w:pStyle w:val="BodyText"/>
      </w:pPr>
      <w:r>
        <w:rPr>
          <w:bCs/>
          <w:b/>
        </w:rPr>
        <w:t xml:space="preserve">1.1. Необходимое оборудование:</w:t>
      </w:r>
    </w:p>
    <w:p>
      <w:pPr>
        <w:numPr>
          <w:ilvl w:val="0"/>
          <w:numId w:val="1019"/>
        </w:numPr>
        <w:pStyle w:val="Compact"/>
      </w:pPr>
      <w:r>
        <w:t xml:space="preserve">Микроконтроллер ESP32</w:t>
      </w:r>
    </w:p>
    <w:p>
      <w:pPr>
        <w:numPr>
          <w:ilvl w:val="0"/>
          <w:numId w:val="1019"/>
        </w:numPr>
        <w:pStyle w:val="Compact"/>
      </w:pPr>
      <w:r>
        <w:t xml:space="preserve">USB-кабель</w:t>
      </w:r>
    </w:p>
    <w:p>
      <w:pPr>
        <w:numPr>
          <w:ilvl w:val="0"/>
          <w:numId w:val="1019"/>
        </w:numPr>
        <w:pStyle w:val="Compact"/>
      </w:pPr>
      <w:r>
        <w:t xml:space="preserve">Компьютер</w:t>
      </w:r>
    </w:p>
    <w:p>
      <w:pPr>
        <w:pStyle w:val="FirstParagraph"/>
      </w:pPr>
      <w:r>
        <w:rPr>
          <w:bCs/>
          <w:b/>
        </w:rPr>
        <w:t xml:space="preserve">1.2. Установка программного обеспечения: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Arduino IDE:</w:t>
      </w:r>
      <w:r>
        <w:t xml:space="preserve"> </w:t>
      </w:r>
      <w:hyperlink r:id="rId22">
        <w:r>
          <w:rPr>
            <w:rStyle w:val="Hyperlink"/>
          </w:rPr>
          <w:t xml:space="preserve">https://support.arduino.cc/hc/en-us/articles/360019833020-Download-and-install-Arduino-IDE</w:t>
        </w:r>
      </w:hyperlink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Espressif IDF:</w:t>
      </w:r>
      <w:r>
        <w:t xml:space="preserve"> </w:t>
      </w:r>
      <w:hyperlink r:id="rId31">
        <w:r>
          <w:rPr>
            <w:rStyle w:val="Hyperlink"/>
          </w:rPr>
          <w:t xml:space="preserve">https://dl.espressif.com/dl/esp-idf/</w:t>
        </w:r>
      </w:hyperlink>
    </w:p>
    <w:p>
      <w:pPr>
        <w:pStyle w:val="FirstParagraph"/>
      </w:pPr>
      <w:r>
        <w:rPr>
          <w:bCs/>
          <w:b/>
        </w:rPr>
        <w:t xml:space="preserve">2. Реализация программы:</w:t>
      </w:r>
    </w:p>
    <w:p>
      <w:pPr>
        <w:pStyle w:val="BodyText"/>
      </w:pPr>
      <w:r>
        <w:rPr>
          <w:bCs/>
          <w:b/>
        </w:rPr>
        <w:t xml:space="preserve">2.1. С Arduino IDE:</w:t>
      </w:r>
    </w:p>
    <w:p>
      <w:pPr>
        <w:pStyle w:val="BodyText"/>
      </w:pPr>
      <w:r>
        <w:rPr>
          <w:bCs/>
          <w:b/>
        </w:rPr>
        <w:t xml:space="preserve">2.1.1. Подготовка:</w:t>
      </w:r>
    </w:p>
    <w:p>
      <w:pPr>
        <w:numPr>
          <w:ilvl w:val="0"/>
          <w:numId w:val="1021"/>
        </w:numPr>
        <w:pStyle w:val="Compact"/>
      </w:pPr>
      <w:r>
        <w:t xml:space="preserve">Подключите ESP32 к компьютеру USB-кабелем.</w:t>
      </w:r>
    </w:p>
    <w:p>
      <w:pPr>
        <w:numPr>
          <w:ilvl w:val="0"/>
          <w:numId w:val="1021"/>
        </w:numPr>
        <w:pStyle w:val="Compact"/>
      </w:pPr>
      <w:r>
        <w:t xml:space="preserve">Откройте Arduino IDE.</w:t>
      </w:r>
    </w:p>
    <w:p>
      <w:pPr>
        <w:numPr>
          <w:ilvl w:val="0"/>
          <w:numId w:val="1021"/>
        </w:numPr>
        <w:pStyle w:val="Compact"/>
      </w:pPr>
      <w:r>
        <w:t xml:space="preserve">Выберите плату ESP32.</w:t>
      </w:r>
    </w:p>
    <w:p>
      <w:pPr>
        <w:pStyle w:val="FirstParagraph"/>
      </w:pPr>
      <w:r>
        <w:rPr>
          <w:bCs/>
          <w:b/>
        </w:rPr>
        <w:t xml:space="preserve">2.1.2. Описание функций для Arduino IDE: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void setup()</w:t>
      </w:r>
      <w:r>
        <w:t xml:space="preserve">: Эта функция выполняется один раз при запуске программы.</w:t>
      </w:r>
      <w:r>
        <w:t xml:space="preserve"> </w:t>
      </w:r>
      <w:r>
        <w:t xml:space="preserve">В ней обычно осуществляется инициализация аппаратных ресурсов, таких как GPIO-пины,</w:t>
      </w:r>
      <w:r>
        <w:t xml:space="preserve"> </w:t>
      </w:r>
      <w:r>
        <w:t xml:space="preserve">датчики и исполнительные устройства. В данном случае она инициализирует</w:t>
      </w:r>
      <w:r>
        <w:t xml:space="preserve"> </w:t>
      </w:r>
      <w:r>
        <w:t xml:space="preserve">последовательный порт для связи с компьютером.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void loop()</w:t>
      </w:r>
      <w:r>
        <w:t xml:space="preserve">: Эта функция выполняется бесконечно после завершения функции setup().</w:t>
      </w:r>
      <w:r>
        <w:t xml:space="preserve"> </w:t>
      </w:r>
      <w:r>
        <w:t xml:space="preserve">В ней обычно размещается основной код программы, который должен выполняться в течение всего времени работы устройства.</w:t>
      </w:r>
      <w:r>
        <w:t xml:space="preserve"> </w:t>
      </w:r>
      <w:r>
        <w:t xml:space="preserve">Например, здесь можно разместить код для мониторинга состояния датчиков, управления исполнительными устройствами или обработки входных данных.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Serial.begin(115200)</w:t>
      </w:r>
      <w:r>
        <w:t xml:space="preserve">: Эта функция инициализирует последовательный порт</w:t>
      </w:r>
      <w:r>
        <w:t xml:space="preserve"> </w:t>
      </w:r>
      <w:r>
        <w:t xml:space="preserve">с заданной скоростью передачи данных (в данном случае 115200 бод).</w:t>
      </w:r>
      <w:r>
        <w:t xml:space="preserve"> </w:t>
      </w:r>
      <w:r>
        <w:t xml:space="preserve">Это позволяет отправлять и принимать данные с компьютера через USB-кабель.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Serial.println("Hello, ESP32!")</w:t>
      </w:r>
      <w:r>
        <w:t xml:space="preserve">: Эта функция отправляет сообщение</w:t>
      </w:r>
      <w:r>
        <w:t xml:space="preserve"> </w:t>
      </w:r>
      <w:r>
        <w:t xml:space="preserve">“</w:t>
      </w:r>
      <w:r>
        <w:t xml:space="preserve">Hello, ESP32!</w:t>
      </w:r>
      <w:r>
        <w:t xml:space="preserve">”</w:t>
      </w:r>
      <w:r>
        <w:t xml:space="preserve"> </w:t>
      </w:r>
      <w:r>
        <w:t xml:space="preserve">в последовательный порт.</w:t>
      </w:r>
      <w:r>
        <w:t xml:space="preserve"> </w:t>
      </w:r>
      <w:r>
        <w:rPr>
          <w:rStyle w:val="VerbatimChar"/>
        </w:rPr>
        <w:t xml:space="preserve">println()</w:t>
      </w:r>
      <w:r>
        <w:t xml:space="preserve"> </w:t>
      </w:r>
      <w:r>
        <w:t xml:space="preserve">добавляет символ новой строки (</w:t>
      </w:r>
      <w:r>
        <w:rPr>
          <w:rStyle w:val="VerbatimChar"/>
        </w:rPr>
        <w:t xml:space="preserve">\n</w:t>
      </w:r>
      <w:r>
        <w:t xml:space="preserve">)</w:t>
      </w:r>
      <w:r>
        <w:t xml:space="preserve"> </w:t>
      </w:r>
      <w:r>
        <w:t xml:space="preserve">в конце сообщения.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delay(1000)</w:t>
      </w:r>
      <w:r>
        <w:t xml:space="preserve">: Эта функция приостанавливает выполнение программы на 1000 миллисекунд (1 секунду).</w:t>
      </w:r>
    </w:p>
    <w:p>
      <w:pPr>
        <w:pStyle w:val="FirstParagraph"/>
      </w:pPr>
      <w:r>
        <w:rPr>
          <w:bCs/>
          <w:b/>
        </w:rPr>
        <w:t xml:space="preserve">2.2 С Espressif IDF:</w:t>
      </w:r>
    </w:p>
    <w:p>
      <w:pPr>
        <w:pStyle w:val="BodyText"/>
      </w:pPr>
      <w:r>
        <w:rPr>
          <w:bCs/>
          <w:b/>
        </w:rPr>
        <w:t xml:space="preserve">2.2.1. Подготовка:</w:t>
      </w:r>
    </w:p>
    <w:p>
      <w:pPr>
        <w:numPr>
          <w:ilvl w:val="0"/>
          <w:numId w:val="1023"/>
        </w:numPr>
        <w:pStyle w:val="Compact"/>
      </w:pPr>
      <w:r>
        <w:t xml:space="preserve">Подключите ESP32 к компьютеру USB-кабелем.</w:t>
      </w:r>
    </w:p>
    <w:p>
      <w:pPr>
        <w:numPr>
          <w:ilvl w:val="0"/>
          <w:numId w:val="1023"/>
        </w:numPr>
        <w:pStyle w:val="Compact"/>
      </w:pPr>
      <w:r>
        <w:t xml:space="preserve">Откруйте Espressif IDF.</w:t>
      </w:r>
    </w:p>
    <w:p>
      <w:pPr>
        <w:numPr>
          <w:ilvl w:val="0"/>
          <w:numId w:val="1023"/>
        </w:numPr>
        <w:pStyle w:val="Compact"/>
      </w:pPr>
      <w:r>
        <w:t xml:space="preserve">Создайте проект в Espressif IDF.</w:t>
      </w:r>
    </w:p>
    <w:p>
      <w:pPr>
        <w:pStyle w:val="FirstParagraph"/>
      </w:pPr>
      <w:r>
        <w:rPr>
          <w:bCs/>
          <w:b/>
        </w:rPr>
        <w:t xml:space="preserve">2.2.2. Описание функций для Espressif IDF: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void setup()</w:t>
      </w:r>
      <w:r>
        <w:t xml:space="preserve">: (см. описание выше)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void loop()</w:t>
      </w:r>
      <w:r>
        <w:t xml:space="preserve">: (см. описание выше)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Serial.begin(115200)</w:t>
      </w:r>
      <w:r>
        <w:t xml:space="preserve">: (см. описание выше)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printf("Hello, ESP32!\n")</w:t>
      </w:r>
      <w:r>
        <w:t xml:space="preserve">: Эта функция отправляет сообщение</w:t>
      </w:r>
      <w:r>
        <w:t xml:space="preserve"> </w:t>
      </w:r>
      <w:r>
        <w:t xml:space="preserve">“</w:t>
      </w:r>
      <w:r>
        <w:t xml:space="preserve">Hello, ESP32!</w:t>
      </w:r>
      <w:r>
        <w:t xml:space="preserve">”</w:t>
      </w:r>
      <w:r>
        <w:t xml:space="preserve"> </w:t>
      </w:r>
      <w:r>
        <w:t xml:space="preserve">в последовательный порт.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добавляет символ новой строки (</w:t>
      </w:r>
      <w:r>
        <w:rPr>
          <w:rStyle w:val="VerbatimChar"/>
        </w:rPr>
        <w:t xml:space="preserve">\n</w:t>
      </w:r>
      <w:r>
        <w:t xml:space="preserve">)</w:t>
      </w:r>
      <w:r>
        <w:t xml:space="preserve"> </w:t>
      </w:r>
      <w:r>
        <w:t xml:space="preserve">в конце сообщения.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vTaskDelay(1000 / portTICK_PERIOD_MS)</w:t>
      </w:r>
      <w:r>
        <w:t xml:space="preserve">: Эта функция приостанавливает выполнение</w:t>
      </w:r>
      <w:r>
        <w:t xml:space="preserve"> </w:t>
      </w:r>
      <w:r>
        <w:t xml:space="preserve">задачи на 1000 миллисекунд (1 секунду).</w:t>
      </w:r>
      <w:r>
        <w:t xml:space="preserve"> </w:t>
      </w:r>
      <w:r>
        <w:rPr>
          <w:rStyle w:val="VerbatimChar"/>
        </w:rPr>
        <w:t xml:space="preserve">portTICK_PERIOD_MS</w:t>
      </w:r>
      <w:r>
        <w:t xml:space="preserve"> </w:t>
      </w:r>
      <w:r>
        <w:t xml:space="preserve">- это константа,</w:t>
      </w:r>
      <w:r>
        <w:t xml:space="preserve"> </w:t>
      </w:r>
      <w:r>
        <w:t xml:space="preserve">определяющая период одного тика в миллисекундах.</w:t>
      </w:r>
    </w:p>
    <w:p>
      <w:pPr>
        <w:pStyle w:val="FirstParagraph"/>
      </w:pPr>
      <w:r>
        <w:rPr>
          <w:bCs/>
          <w:b/>
        </w:rPr>
        <w:t xml:space="preserve">3. Проверка работы:</w:t>
      </w:r>
    </w:p>
    <w:p>
      <w:pPr>
        <w:numPr>
          <w:ilvl w:val="0"/>
          <w:numId w:val="1025"/>
        </w:numPr>
        <w:pStyle w:val="Compact"/>
      </w:pPr>
      <w:r>
        <w:t xml:space="preserve">Откройте Serial Monitor в Arduino IDE или используйте терминал для подключения к ESP32 по UART.</w:t>
      </w:r>
    </w:p>
    <w:p>
      <w:pPr>
        <w:numPr>
          <w:ilvl w:val="0"/>
          <w:numId w:val="1025"/>
        </w:numPr>
        <w:pStyle w:val="Compact"/>
      </w:pPr>
      <w:r>
        <w:t xml:space="preserve">Вы должны увидеть сообщение</w:t>
      </w:r>
      <w:r>
        <w:t xml:space="preserve"> </w:t>
      </w:r>
      <w:r>
        <w:t xml:space="preserve">“</w:t>
      </w:r>
      <w:r>
        <w:t xml:space="preserve">Hello, ESP32!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Код для Arduino IDE: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Serial Monitor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сообщения "Hello, ESP32!" в Serial Monitor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ESP32!"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Задержка 1 секунды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Код для Espressif IDF: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&lt;esp8266.h&gt;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Serial Monitor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сообщения "Hello, ESP32!" в Serial Monitor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ESP32!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Задержка 1 секунды</w:t>
      </w:r>
      <w:r>
        <w:br/>
      </w:r>
      <w:r>
        <w:rPr>
          <w:rStyle w:val="NormalTok"/>
        </w:rPr>
        <w:t xml:space="preserve">  vTaskDelay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portTICK_PERIOD_MS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l.espressif.com/dl/esp-idf/" TargetMode="External" /><Relationship Type="http://schemas.openxmlformats.org/officeDocument/2006/relationships/hyperlink" Id="rId23" Target="https://docs.arduino.cc/built-in-examples" TargetMode="External" /><Relationship Type="http://schemas.openxmlformats.org/officeDocument/2006/relationships/hyperlink" Id="rId28" Target="https://docs.espressif.com/projects/esp-idf/en/stable/esp32/index.html" TargetMode="External" /><Relationship Type="http://schemas.openxmlformats.org/officeDocument/2006/relationships/hyperlink" Id="rId25" Target="https://git-scm.com/downloads" TargetMode="External" /><Relationship Type="http://schemas.openxmlformats.org/officeDocument/2006/relationships/hyperlink" Id="rId24" Target="https://github.com/espressif/arduino-esp32" TargetMode="External" /><Relationship Type="http://schemas.openxmlformats.org/officeDocument/2006/relationships/hyperlink" Id="rId29" Target="https://github.com/espressif/esp-idf/tree/master/examples" TargetMode="External" /><Relationship Type="http://schemas.openxmlformats.org/officeDocument/2006/relationships/hyperlink" Id="rId27" Target="https://ninja-build.org/" TargetMode="External" /><Relationship Type="http://schemas.openxmlformats.org/officeDocument/2006/relationships/hyperlink" Id="rId22" Target="https://support.arduino.cc/hc/en-us/articles/360019833020-Download-and-install-Arduino-IDE" TargetMode="External" /><Relationship Type="http://schemas.openxmlformats.org/officeDocument/2006/relationships/hyperlink" Id="rId26" Target="https://www.espressif.com/en/support/download/sdks-dem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l.espressif.com/dl/esp-idf/" TargetMode="External" /><Relationship Type="http://schemas.openxmlformats.org/officeDocument/2006/relationships/hyperlink" Id="rId23" Target="https://docs.arduino.cc/built-in-examples" TargetMode="External" /><Relationship Type="http://schemas.openxmlformats.org/officeDocument/2006/relationships/hyperlink" Id="rId28" Target="https://docs.espressif.com/projects/esp-idf/en/stable/esp32/index.html" TargetMode="External" /><Relationship Type="http://schemas.openxmlformats.org/officeDocument/2006/relationships/hyperlink" Id="rId25" Target="https://git-scm.com/downloads" TargetMode="External" /><Relationship Type="http://schemas.openxmlformats.org/officeDocument/2006/relationships/hyperlink" Id="rId24" Target="https://github.com/espressif/arduino-esp32" TargetMode="External" /><Relationship Type="http://schemas.openxmlformats.org/officeDocument/2006/relationships/hyperlink" Id="rId29" Target="https://github.com/espressif/esp-idf/tree/master/examples" TargetMode="External" /><Relationship Type="http://schemas.openxmlformats.org/officeDocument/2006/relationships/hyperlink" Id="rId27" Target="https://ninja-build.org/" TargetMode="External" /><Relationship Type="http://schemas.openxmlformats.org/officeDocument/2006/relationships/hyperlink" Id="rId22" Target="https://support.arduino.cc/hc/en-us/articles/360019833020-Download-and-install-Arduino-IDE" TargetMode="External" /><Relationship Type="http://schemas.openxmlformats.org/officeDocument/2006/relationships/hyperlink" Id="rId26" Target="https://www.espressif.com/en/support/download/sdks-dem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2024-06-14T12:01:04Z</dcterms:created>
  <dcterms:modified xsi:type="dcterms:W3CDTF">2024-06-14T12:01:04Z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