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2361a9350639f5df86c4c4abdaf8afcba5c7a8"/>
    <w:p>
      <w:pPr>
        <w:pStyle w:val="Heading2"/>
      </w:pPr>
      <w:r>
        <w:t xml:space="preserve">Лабораторная работа 10: Работа с HTTP и MQTT на ESP32</w:t>
      </w:r>
    </w:p>
    <w:p>
      <w:pPr>
        <w:pStyle w:val="FirstParagraph"/>
      </w:pPr>
      <w:r>
        <w:rPr>
          <w:bCs/>
          <w:b/>
        </w:rPr>
        <w:t xml:space="preserve">Цель:</w:t>
      </w:r>
    </w:p>
    <w:p>
      <w:pPr>
        <w:numPr>
          <w:ilvl w:val="0"/>
          <w:numId w:val="1001"/>
        </w:numPr>
        <w:pStyle w:val="Compact"/>
      </w:pPr>
      <w:r>
        <w:t xml:space="preserve">Изучить основы работы с HTTP-сервером на ESP32.</w:t>
      </w:r>
    </w:p>
    <w:p>
      <w:pPr>
        <w:numPr>
          <w:ilvl w:val="0"/>
          <w:numId w:val="1001"/>
        </w:numPr>
        <w:pStyle w:val="Compact"/>
      </w:pPr>
      <w:r>
        <w:t xml:space="preserve">Научиться создавать веб-интерфейс для управления устройством через браузер.</w:t>
      </w:r>
    </w:p>
    <w:p>
      <w:pPr>
        <w:numPr>
          <w:ilvl w:val="0"/>
          <w:numId w:val="1001"/>
        </w:numPr>
        <w:pStyle w:val="Compact"/>
      </w:pPr>
      <w:r>
        <w:t xml:space="preserve">Изучить протокол MQTT.</w:t>
      </w:r>
    </w:p>
    <w:p>
      <w:pPr>
        <w:numPr>
          <w:ilvl w:val="0"/>
          <w:numId w:val="1001"/>
        </w:numPr>
        <w:pStyle w:val="Compact"/>
      </w:pPr>
      <w:r>
        <w:t xml:space="preserve">Настроить MQTT-брокера и клиента на ESP32.</w:t>
      </w:r>
    </w:p>
    <w:p>
      <w:pPr>
        <w:numPr>
          <w:ilvl w:val="0"/>
          <w:numId w:val="1001"/>
        </w:numPr>
        <w:pStyle w:val="Compact"/>
      </w:pPr>
      <w:r>
        <w:t xml:space="preserve">Реализовать отправку и прием сообщений по MQTT для обмена данными с другими устройствами.</w:t>
      </w:r>
    </w:p>
    <w:bookmarkEnd w:id="20"/>
    <w:bookmarkStart w:id="25" w:name="теоретическая-часть"/>
    <w:p>
      <w:pPr>
        <w:pStyle w:val="Heading2"/>
      </w:pPr>
      <w:r>
        <w:t xml:space="preserve">Теоретическая часть</w:t>
      </w:r>
    </w:p>
    <w:bookmarkStart w:id="21" w:name="http-сервер-на-esp32"/>
    <w:p>
      <w:pPr>
        <w:pStyle w:val="Heading3"/>
      </w:pPr>
      <w:r>
        <w:t xml:space="preserve">HTTP сервер на ESP32</w:t>
      </w:r>
    </w:p>
    <w:p>
      <w:pPr>
        <w:pStyle w:val="FirstParagraph"/>
      </w:pPr>
      <w:r>
        <w:t xml:space="preserve">HTTP (Hypertext Transfer Protocol) - это базовый протокол передачи данных в сети, используемый для отображения веб-страниц. ESP32 имеет встроенный веб-сервер, который позволяет создавать простые веб-приложения.</w:t>
      </w:r>
    </w:p>
    <w:bookmarkEnd w:id="21"/>
    <w:bookmarkStart w:id="23" w:name="работа-с-протоколом-mqtt"/>
    <w:p>
      <w:pPr>
        <w:pStyle w:val="Heading3"/>
      </w:pPr>
      <w:r>
        <w:t xml:space="preserve">Работа с протоколом MQTT</w:t>
      </w:r>
    </w:p>
    <w:p>
      <w:pPr>
        <w:pStyle w:val="FirstParagraph"/>
      </w:pPr>
      <w:r>
        <w:t xml:space="preserve">MQTT (Message Queuing Telemetry Transport) - это протокол обмена сообщениями, предназначенный для использования в системах Интернета вещей (IoT). MQTT позволяет устройствам подключаться к брокеру MQTT и обмениваться сообщениями между собой.</w:t>
      </w:r>
    </w:p>
    <w:bookmarkStart w:id="22" w:name="http-сервер-на-esp32-1"/>
    <w:p>
      <w:pPr>
        <w:pStyle w:val="Heading4"/>
      </w:pPr>
      <w:r>
        <w:t xml:space="preserve">HTTP сервер на ESP32</w:t>
      </w:r>
    </w:p>
    <w:p>
      <w:pPr>
        <w:pStyle w:val="FirstParagraph"/>
      </w:pPr>
      <w:r>
        <w:rPr>
          <w:bCs/>
          <w:b/>
        </w:rPr>
        <w:t xml:space="preserve">Схема подключения:</w:t>
      </w:r>
    </w:p>
    <w:p>
      <w:pPr>
        <w:numPr>
          <w:ilvl w:val="0"/>
          <w:numId w:val="1002"/>
        </w:numPr>
        <w:pStyle w:val="Compact"/>
      </w:pPr>
      <w:r>
        <w:t xml:space="preserve">ESP32 подключен к сети Wi-Fi.</w:t>
      </w:r>
    </w:p>
    <w:p>
      <w:pPr>
        <w:pStyle w:val="FirstParagraph"/>
      </w:pPr>
      <w:r>
        <w:rPr>
          <w:bCs/>
          <w:b/>
        </w:rPr>
        <w:t xml:space="preserve">Код: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&lt;WiFi.h&gt;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&lt;WiFiServer.h&gt;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&lt;WebServer.h&gt;</w:t>
      </w:r>
      <w:r>
        <w:br/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ssid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"YOUR_SSID"</w:t>
      </w:r>
      <w:r>
        <w:rPr>
          <w:rStyle w:val="OperatorTok"/>
        </w:rPr>
        <w:t xml:space="preserve">;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"YOUR_PASSWORD"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ledPin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GPIO pin for the LED</w:t>
      </w:r>
      <w:r>
        <w:br/>
      </w:r>
      <w:r>
        <w:br/>
      </w:r>
      <w:r>
        <w:rPr>
          <w:rStyle w:val="NormalTok"/>
        </w:rPr>
        <w:t xml:space="preserve">WiFiServer server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WebServer webServer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115200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Connect to Wi-Fi network</w:t>
      </w:r>
      <w:r>
        <w:br/>
      </w:r>
      <w:r>
        <w:rPr>
          <w:rStyle w:val="NormalTok"/>
        </w:rPr>
        <w:t xml:space="preserve">  WiFi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ssid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WiFi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status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WL_CONNECTED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"WiFi connected."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Set up LED as output</w:t>
      </w:r>
      <w:r>
        <w:br/>
      </w:r>
      <w:r>
        <w:rPr>
          <w:rStyle w:val="NormalTok"/>
        </w:rPr>
        <w:t xml:space="preserve">  pinMode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ledPin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Start HTTP server</w:t>
      </w:r>
      <w:r>
        <w:br/>
      </w:r>
      <w:r>
        <w:rPr>
          <w:rStyle w:val="NormalTok"/>
        </w:rPr>
        <w:t xml:space="preserve">  server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webServer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handleRoot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webServer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handleOn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webServer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"/off"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handleOff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webServer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"HTTP server started."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webServer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handleClient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handleRoot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String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"&lt;!DOCTYPE html&gt;&lt;html&gt;&lt;head&gt;&lt;title&gt;ESP32 LED Control&lt;/title&gt;&lt;/head&gt;&lt;body&gt;"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message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"&lt;h1&gt;ESP32 LED Control&lt;/h1&gt;"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message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"&lt;p&gt;Current LED state: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digitalRead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ledPin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message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message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"OFF"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message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"&lt;/p&gt;"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message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"&lt;a href=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/on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&gt;Turn ON&lt;/a&gt;"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message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"&lt;a href=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/off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&gt;Turn OFF&lt;/a&gt;"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message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"&lt;/body&gt;&lt;/html&gt;"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webServer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send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"text/html"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handleOn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ledPin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webServer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send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"text/html"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"LED turned ON"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handleOff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ledPin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webServer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send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"text/html"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"LED turned OFF"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Описание:</w:t>
      </w:r>
    </w:p>
    <w:p>
      <w:pPr>
        <w:numPr>
          <w:ilvl w:val="0"/>
          <w:numId w:val="1003"/>
        </w:numPr>
        <w:pStyle w:val="Compact"/>
      </w:pPr>
      <w:r>
        <w:t xml:space="preserve">В коде определены имя и пароль сети Wi-Fi, а также номер GPIO-пина для светодиода.</w:t>
      </w:r>
    </w:p>
    <w:p>
      <w:pPr>
        <w:numPr>
          <w:ilvl w:val="0"/>
          <w:numId w:val="1003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setup()</w:t>
      </w:r>
      <w:r>
        <w:t xml:space="preserve"> </w:t>
      </w:r>
      <w:r>
        <w:t xml:space="preserve">подключается к сети Wi-Fi, настраивает LED как вывод и запускает HTTP-сервер.</w:t>
      </w:r>
    </w:p>
    <w:p>
      <w:pPr>
        <w:numPr>
          <w:ilvl w:val="0"/>
          <w:numId w:val="1003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loop()</w:t>
      </w:r>
      <w:r>
        <w:t xml:space="preserve"> </w:t>
      </w:r>
      <w:r>
        <w:t xml:space="preserve">обрабатывает запросы к серверу.</w:t>
      </w:r>
    </w:p>
    <w:p>
      <w:pPr>
        <w:numPr>
          <w:ilvl w:val="0"/>
          <w:numId w:val="1003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handleRoot()</w:t>
      </w:r>
      <w:r>
        <w:t xml:space="preserve"> </w:t>
      </w:r>
      <w:r>
        <w:t xml:space="preserve">генерирует HTML-страницу с текущим состоянием светодиода и кнопками для его включения/выключения.</w:t>
      </w:r>
    </w:p>
    <w:p>
      <w:pPr>
        <w:numPr>
          <w:ilvl w:val="0"/>
          <w:numId w:val="1003"/>
        </w:numPr>
        <w:pStyle w:val="Compact"/>
      </w:pPr>
      <w:r>
        <w:t xml:space="preserve">Функции</w:t>
      </w:r>
      <w:r>
        <w:t xml:space="preserve"> </w:t>
      </w:r>
      <w:r>
        <w:rPr>
          <w:rStyle w:val="VerbatimChar"/>
        </w:rPr>
        <w:t xml:space="preserve">handleOn()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handleOff()</w:t>
      </w:r>
      <w:r>
        <w:t xml:space="preserve"> </w:t>
      </w:r>
      <w:r>
        <w:t xml:space="preserve">соответственно включают и выключают светодиод, а также отправляют HTML-ответы, подтверждающие изменения.</w:t>
      </w:r>
    </w:p>
    <w:p>
      <w:pPr>
        <w:pStyle w:val="FirstParagraph"/>
      </w:pPr>
      <w:r>
        <w:rPr>
          <w:bCs/>
          <w:b/>
        </w:rPr>
        <w:t xml:space="preserve">Результат:</w:t>
      </w:r>
    </w:p>
    <w:p>
      <w:pPr>
        <w:numPr>
          <w:ilvl w:val="0"/>
          <w:numId w:val="1004"/>
        </w:numPr>
        <w:pStyle w:val="Compact"/>
      </w:pPr>
      <w:r>
        <w:t xml:space="preserve">При подключении к ESP32 через Wi-Fi в браузере откроется веб-страница с текущим состоянием светодиода и кнопками для его управления.</w:t>
      </w:r>
    </w:p>
    <w:bookmarkEnd w:id="22"/>
    <w:bookmarkEnd w:id="23"/>
    <w:bookmarkStart w:id="24" w:name="работа-с-протоколом-mqtt-1"/>
    <w:p>
      <w:pPr>
        <w:pStyle w:val="Heading3"/>
      </w:pPr>
      <w:r>
        <w:t xml:space="preserve">Работа с протоколом MQTT</w:t>
      </w:r>
    </w:p>
    <w:p>
      <w:pPr>
        <w:pStyle w:val="FirstParagraph"/>
      </w:pPr>
      <w:r>
        <w:rPr>
          <w:bCs/>
          <w:b/>
        </w:rPr>
        <w:t xml:space="preserve">Схема подключения:</w:t>
      </w:r>
    </w:p>
    <w:p>
      <w:pPr>
        <w:numPr>
          <w:ilvl w:val="0"/>
          <w:numId w:val="1005"/>
        </w:numPr>
        <w:pStyle w:val="Compact"/>
      </w:pPr>
      <w:r>
        <w:t xml:space="preserve">ESP32 подключен к сети Wi-Fi.</w:t>
      </w:r>
    </w:p>
    <w:p>
      <w:pPr>
        <w:numPr>
          <w:ilvl w:val="0"/>
          <w:numId w:val="1005"/>
        </w:numPr>
        <w:pStyle w:val="Compact"/>
      </w:pPr>
      <w:r>
        <w:t xml:space="preserve">ESP32 подключен к MQTT-брокеру.</w:t>
      </w:r>
    </w:p>
    <w:p>
      <w:pPr>
        <w:pStyle w:val="FirstParagraph"/>
      </w:pPr>
      <w:r>
        <w:rPr>
          <w:bCs/>
          <w:b/>
        </w:rPr>
        <w:t xml:space="preserve">Код: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&lt;WiFi.h&gt;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&lt;PubSubClient.h&gt;</w:t>
      </w:r>
      <w:r>
        <w:br/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ssid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"YOUR_SSID"</w:t>
      </w:r>
      <w:r>
        <w:rPr>
          <w:rStyle w:val="OperatorTok"/>
        </w:rPr>
        <w:t xml:space="preserve">;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"YOUR_PASSWORD"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mqtt_server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"mqtt.example.com"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MQTT broker address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mqtt_port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1883</w:t>
      </w:r>
      <w:r>
        <w:rPr>
          <w:rStyle w:val="OperatorTok"/>
        </w:rPr>
        <w:t xml:space="preserve">;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mqtt_user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"esp32"</w:t>
      </w:r>
      <w:r>
        <w:rPr>
          <w:rStyle w:val="OperatorTok"/>
        </w:rPr>
        <w:t xml:space="preserve">;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mqtt_password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"esp32password"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topic_pub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"esp32/led"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Topic for publishing LED state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topic_sub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"esp32/command"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Topic for subscribing to commands</w:t>
      </w:r>
      <w:r>
        <w:br/>
      </w:r>
      <w:r>
        <w:br/>
      </w:r>
      <w:r>
        <w:rPr>
          <w:rStyle w:val="NormalTok"/>
        </w:rPr>
        <w:t xml:space="preserve">WiFiClient espClient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PubSubClient client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espClient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ledPin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GPIO pin for the LED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115200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Connect to Wi-Fi network</w:t>
      </w:r>
      <w:r>
        <w:br/>
      </w:r>
      <w:r>
        <w:rPr>
          <w:rStyle w:val="NormalTok"/>
        </w:rPr>
        <w:t xml:space="preserve">  WiFi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ssid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WiFi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status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WL_CONNECTED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"WiFi connected."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Set up LED as output</w:t>
      </w:r>
      <w:r>
        <w:br/>
      </w:r>
      <w:r>
        <w:rPr>
          <w:rStyle w:val="NormalTok"/>
        </w:rPr>
        <w:t xml:space="preserve">  pinMode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ledPin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Connect to MQTT broker</w:t>
      </w:r>
      <w:r>
        <w:br/>
      </w:r>
      <w:r>
        <w:rPr>
          <w:rStyle w:val="NormalTok"/>
        </w:rPr>
        <w:t xml:space="preserve">  client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setServer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mqtt_server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mqtt_port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client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setCallback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callback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client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connected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"ESP32Client"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mqtt_user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mqtt_password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"Connected to MQTT broker."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client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subscribe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topic_sub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"Failed to connect to MQTT broker. Retrying in 5 seconds..."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delay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Check for incoming MQTT messages</w:t>
      </w:r>
      <w:r>
        <w:br/>
      </w:r>
      <w:r>
        <w:rPr>
          <w:rStyle w:val="NormalTok"/>
        </w:rPr>
        <w:t xml:space="preserve">  client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loop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callback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topic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byte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payload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"Message arrived on topic: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topic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Message: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payload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Handle incoming commands</w:t>
      </w:r>
      <w:r>
        <w:br/>
      </w:r>
      <w:r>
        <w:rPr>
          <w:rStyle w:val="NormalTok"/>
        </w:rPr>
        <w:t xml:space="preserve">  String 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payload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command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"ON"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ledPin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command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"OFF"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digitalWrite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ledPin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publishLedState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Publish LED state to MQTT topic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client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connected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String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digitalRead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ledPin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HIGH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"OFF"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client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publish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topic_pub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c_str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"Published LED state: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Описание:</w:t>
      </w:r>
    </w:p>
    <w:p>
      <w:pPr>
        <w:numPr>
          <w:ilvl w:val="0"/>
          <w:numId w:val="1006"/>
        </w:numPr>
        <w:pStyle w:val="Compact"/>
      </w:pPr>
      <w:r>
        <w:t xml:space="preserve">В коде добавлены константы для адреса MQTT-брокера, порта, имени пользователя и пароля.</w:t>
      </w:r>
    </w:p>
    <w:p>
      <w:pPr>
        <w:numPr>
          <w:ilvl w:val="0"/>
          <w:numId w:val="1006"/>
        </w:numPr>
        <w:pStyle w:val="Compact"/>
      </w:pPr>
      <w:r>
        <w:t xml:space="preserve">Определены темы для публикации состояния светодиода (</w:t>
      </w:r>
      <w:r>
        <w:rPr>
          <w:rStyle w:val="VerbatimChar"/>
        </w:rPr>
        <w:t xml:space="preserve">topic_pub</w:t>
      </w:r>
      <w:r>
        <w:t xml:space="preserve">) и подписки на команды (</w:t>
      </w:r>
      <w:r>
        <w:rPr>
          <w:rStyle w:val="VerbatimChar"/>
        </w:rPr>
        <w:t xml:space="preserve">topic_sub</w:t>
      </w:r>
      <w:r>
        <w:t xml:space="preserve">).</w:t>
      </w:r>
    </w:p>
    <w:p>
      <w:pPr>
        <w:numPr>
          <w:ilvl w:val="0"/>
          <w:numId w:val="1006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setup()</w:t>
      </w:r>
      <w:r>
        <w:t xml:space="preserve"> </w:t>
      </w:r>
      <w:r>
        <w:t xml:space="preserve">подключается к сети Wi-Fi, MQTT-брокеру и подписывается на тему</w:t>
      </w:r>
      <w:r>
        <w:t xml:space="preserve"> </w:t>
      </w:r>
      <w:r>
        <w:rPr>
          <w:rStyle w:val="VerbatimChar"/>
        </w:rPr>
        <w:t xml:space="preserve">topic_sub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loop()</w:t>
      </w:r>
      <w:r>
        <w:t xml:space="preserve"> </w:t>
      </w:r>
      <w:r>
        <w:t xml:space="preserve">проверяет наличие входящих MQTT-сообщений.</w:t>
      </w:r>
    </w:p>
    <w:p>
      <w:pPr>
        <w:numPr>
          <w:ilvl w:val="0"/>
          <w:numId w:val="1006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callback()</w:t>
      </w:r>
      <w:r>
        <w:t xml:space="preserve"> </w:t>
      </w:r>
      <w:r>
        <w:t xml:space="preserve">обрабатывает входящие сообщения, проверяет команды и управляет светодиодом.</w:t>
      </w:r>
    </w:p>
    <w:p>
      <w:pPr>
        <w:numPr>
          <w:ilvl w:val="0"/>
          <w:numId w:val="1006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publishLedState()</w:t>
      </w:r>
      <w:r>
        <w:t xml:space="preserve"> </w:t>
      </w:r>
      <w:r>
        <w:t xml:space="preserve">публикует текущее состояние светодиода в теме</w:t>
      </w:r>
      <w:r>
        <w:t xml:space="preserve"> </w:t>
      </w:r>
      <w:r>
        <w:rPr>
          <w:rStyle w:val="VerbatimChar"/>
        </w:rPr>
        <w:t xml:space="preserve">topic_pub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Результат:</w:t>
      </w:r>
    </w:p>
    <w:p>
      <w:pPr>
        <w:numPr>
          <w:ilvl w:val="0"/>
          <w:numId w:val="1007"/>
        </w:numPr>
        <w:pStyle w:val="Compact"/>
      </w:pPr>
      <w:r>
        <w:t xml:space="preserve">При подключении к ESP32 через Wi-Fi и MQTT-брокеру:</w:t>
      </w:r>
    </w:p>
    <w:p>
      <w:pPr>
        <w:numPr>
          <w:ilvl w:val="1"/>
          <w:numId w:val="1008"/>
        </w:numPr>
        <w:pStyle w:val="Compact"/>
      </w:pPr>
      <w:r>
        <w:t xml:space="preserve">Состояние светодиода будет публиковаться в теме</w:t>
      </w:r>
      <w:r>
        <w:t xml:space="preserve"> </w:t>
      </w:r>
      <w:r>
        <w:rPr>
          <w:rStyle w:val="VerbatimChar"/>
        </w:rPr>
        <w:t xml:space="preserve">topic_pub</w:t>
      </w:r>
      <w:r>
        <w:t xml:space="preserve">.</w:t>
      </w:r>
    </w:p>
    <w:p>
      <w:pPr>
        <w:numPr>
          <w:ilvl w:val="1"/>
          <w:numId w:val="1008"/>
        </w:numPr>
        <w:pStyle w:val="Compact"/>
      </w:pPr>
      <w:r>
        <w:t xml:space="preserve">Вы можете отправить сообщения</w:t>
      </w:r>
      <w:r>
        <w:t xml:space="preserve"> </w:t>
      </w:r>
      <w:r>
        <w:t xml:space="preserve">“</w:t>
      </w:r>
      <w:r>
        <w:t xml:space="preserve">ON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OFF</w:t>
      </w:r>
      <w:r>
        <w:t xml:space="preserve">”</w:t>
      </w:r>
      <w:r>
        <w:t xml:space="preserve"> </w:t>
      </w:r>
      <w:r>
        <w:t xml:space="preserve">в тему</w:t>
      </w:r>
      <w:r>
        <w:t xml:space="preserve"> </w:t>
      </w:r>
      <w:r>
        <w:rPr>
          <w:rStyle w:val="VerbatimChar"/>
        </w:rPr>
        <w:t xml:space="preserve">topic_sub</w:t>
      </w:r>
      <w:r>
        <w:t xml:space="preserve"> </w:t>
      </w:r>
      <w:r>
        <w:t xml:space="preserve">на MQTT-брокере, чтобы управлять светодиодом.</w:t>
      </w:r>
    </w:p>
    <w:bookmarkEnd w:id="24"/>
    <w:bookmarkEnd w:id="25"/>
    <w:bookmarkStart w:id="26" w:name="задачи"/>
    <w:p>
      <w:pPr>
        <w:pStyle w:val="Heading2"/>
      </w:pPr>
      <w:r>
        <w:t xml:space="preserve">Задачи:</w:t>
      </w:r>
    </w:p>
    <w:p>
      <w:pPr>
        <w:pStyle w:val="FirstParagraph"/>
      </w:pPr>
      <w:r>
        <w:rPr>
          <w:bCs/>
          <w:b/>
        </w:rPr>
        <w:t xml:space="preserve">Задачи:</w:t>
      </w:r>
    </w:p>
    <w:p>
      <w:pPr>
        <w:pStyle w:val="BodyText"/>
      </w:pPr>
      <w:r>
        <w:rPr>
          <w:bCs/>
          <w:b/>
        </w:rPr>
        <w:t xml:space="preserve">1. Управление умным домом через веб-интерфейс и MQTT:</w:t>
      </w:r>
    </w:p>
    <w:p>
      <w:pPr>
        <w:numPr>
          <w:ilvl w:val="0"/>
          <w:numId w:val="1009"/>
        </w:numPr>
        <w:pStyle w:val="Compact"/>
      </w:pPr>
      <w:r>
        <w:t xml:space="preserve">Создайте веб-интерфейс на ESP32, который будет отображать текущее состояние нескольких устройств (например, светодиоды, датчики температуры, влажности) и позволять управлять ими.</w:t>
      </w:r>
    </w:p>
    <w:p>
      <w:pPr>
        <w:numPr>
          <w:ilvl w:val="0"/>
          <w:numId w:val="1009"/>
        </w:numPr>
        <w:pStyle w:val="Compact"/>
      </w:pPr>
      <w:r>
        <w:t xml:space="preserve">Реализуйте обмен данными между веб-интерфейсом и устройствами по MQTT.</w:t>
      </w:r>
    </w:p>
    <w:p>
      <w:pPr>
        <w:numPr>
          <w:ilvl w:val="0"/>
          <w:numId w:val="1009"/>
        </w:numPr>
        <w:pStyle w:val="Compact"/>
      </w:pPr>
      <w:r>
        <w:t xml:space="preserve">Добавьте возможность отправлять команды управления устройствами с MQTT-брокера.</w:t>
      </w:r>
    </w:p>
    <w:p>
      <w:pPr>
        <w:pStyle w:val="FirstParagraph"/>
      </w:pPr>
      <w:r>
        <w:rPr>
          <w:bCs/>
          <w:b/>
        </w:rPr>
        <w:t xml:space="preserve">2. Система мониторинга параметров окружающей среды:</w:t>
      </w:r>
    </w:p>
    <w:p>
      <w:pPr>
        <w:numPr>
          <w:ilvl w:val="0"/>
          <w:numId w:val="1010"/>
        </w:numPr>
        <w:pStyle w:val="Compact"/>
      </w:pPr>
      <w:r>
        <w:t xml:space="preserve">Подключите к ESP32 датчики температуры, влажности, освещенности.</w:t>
      </w:r>
    </w:p>
    <w:p>
      <w:pPr>
        <w:numPr>
          <w:ilvl w:val="0"/>
          <w:numId w:val="1010"/>
        </w:numPr>
        <w:pStyle w:val="Compact"/>
      </w:pPr>
      <w:r>
        <w:t xml:space="preserve">Считывайте данные с датчиков и публикуйте их в теме MQTT.</w:t>
      </w:r>
    </w:p>
    <w:p>
      <w:pPr>
        <w:numPr>
          <w:ilvl w:val="0"/>
          <w:numId w:val="1010"/>
        </w:numPr>
        <w:pStyle w:val="Compact"/>
      </w:pPr>
      <w:r>
        <w:t xml:space="preserve">Создайте приложение (например, на Android), которое будет подключаться к MQTT-брокеру и отображать данные с датчиков в виде графика или таблицы.</w:t>
      </w:r>
    </w:p>
    <w:p>
      <w:pPr>
        <w:numPr>
          <w:ilvl w:val="0"/>
          <w:numId w:val="1010"/>
        </w:numPr>
        <w:pStyle w:val="Compact"/>
      </w:pPr>
      <w:r>
        <w:t xml:space="preserve">Добавьте возможность отправлять команды управления устройствами (например, включение/выключение вентилятора) с приложения на MQTT-брокер.</w:t>
      </w:r>
    </w:p>
    <w:bookmarkEnd w:id="26"/>
    <w:bookmarkStart w:id="27" w:name="примеры-кода-для-лабораторной-работы"/>
    <w:p>
      <w:pPr>
        <w:pStyle w:val="Heading2"/>
      </w:pPr>
      <w:r>
        <w:t xml:space="preserve">Примеры кода для лабораторной работы:</w:t>
      </w:r>
    </w:p>
    <w:bookmarkEnd w:id="27"/>
    <w:bookmarkStart w:id="28" w:name="решения-для-задач"/>
    <w:p>
      <w:pPr>
        <w:pStyle w:val="Heading2"/>
      </w:pPr>
      <w:r>
        <w:t xml:space="preserve">Решения для задач:</w:t>
      </w:r>
    </w:p>
    <w:p>
      <w:pPr>
        <w:pStyle w:val="FirstParagraph"/>
      </w:pPr>
      <w:r>
        <w:rPr>
          <w:bCs/>
          <w:b/>
        </w:rPr>
        <w:t xml:space="preserve">1. Управление умным домом через веб-интерфейс и MQTT:</w:t>
      </w:r>
    </w:p>
    <w:p>
      <w:pPr>
        <w:pStyle w:val="BodyText"/>
      </w:pPr>
      <w:r>
        <w:rPr>
          <w:bCs/>
          <w:b/>
        </w:rPr>
        <w:t xml:space="preserve">Решение:</w:t>
      </w:r>
    </w:p>
    <w:p>
      <w:pPr>
        <w:pStyle w:val="BodyText"/>
      </w:pPr>
      <w:r>
        <w:rPr>
          <w:bCs/>
          <w:b/>
        </w:rPr>
        <w:t xml:space="preserve">Система на ESP32:</w:t>
      </w:r>
    </w:p>
    <w:p>
      <w:pPr>
        <w:numPr>
          <w:ilvl w:val="0"/>
          <w:numId w:val="1011"/>
        </w:numPr>
        <w:pStyle w:val="Compact"/>
      </w:pPr>
      <w:r>
        <w:t xml:space="preserve">Используйте библиотеку</w:t>
      </w:r>
      <w:r>
        <w:t xml:space="preserve"> </w:t>
      </w:r>
      <w:r>
        <w:rPr>
          <w:rStyle w:val="VerbatimChar"/>
        </w:rPr>
        <w:t xml:space="preserve">AsyncWebServer</w:t>
      </w:r>
      <w:r>
        <w:t xml:space="preserve"> </w:t>
      </w:r>
      <w:r>
        <w:t xml:space="preserve">для создания веб-интерфейса.</w:t>
      </w:r>
    </w:p>
    <w:p>
      <w:pPr>
        <w:numPr>
          <w:ilvl w:val="0"/>
          <w:numId w:val="1011"/>
        </w:numPr>
        <w:pStyle w:val="Compact"/>
      </w:pPr>
      <w:r>
        <w:t xml:space="preserve">Создайте HTML-страницы с элементами управления для каждого устройства (кнопки, ползунки, выпадающие списки).</w:t>
      </w:r>
    </w:p>
    <w:p>
      <w:pPr>
        <w:numPr>
          <w:ilvl w:val="0"/>
          <w:numId w:val="1011"/>
        </w:numPr>
        <w:pStyle w:val="Compact"/>
      </w:pPr>
      <w:r>
        <w:t xml:space="preserve">Обрабатывайте запросы от веб-интерфейса, обновляйте состояние устройств и публикуйте изменения в теме MQTT.</w:t>
      </w:r>
    </w:p>
    <w:p>
      <w:pPr>
        <w:numPr>
          <w:ilvl w:val="0"/>
          <w:numId w:val="1011"/>
        </w:numPr>
        <w:pStyle w:val="Compact"/>
      </w:pPr>
      <w:r>
        <w:t xml:space="preserve">Подпишитесь на тему MQTT для получения команд управления от веб-интерфейса или MQTT-брокера.</w:t>
      </w:r>
    </w:p>
    <w:p>
      <w:pPr>
        <w:numPr>
          <w:ilvl w:val="0"/>
          <w:numId w:val="1011"/>
        </w:numPr>
        <w:pStyle w:val="Compact"/>
      </w:pPr>
      <w:r>
        <w:t xml:space="preserve">Обрабатывайте полученные команды и управляйте соответствующими устройствами.</w:t>
      </w:r>
    </w:p>
    <w:p>
      <w:pPr>
        <w:pStyle w:val="FirstParagraph"/>
      </w:pPr>
      <w:r>
        <w:rPr>
          <w:bCs/>
          <w:b/>
        </w:rPr>
        <w:t xml:space="preserve">Приложение на MQTT-брокере:</w:t>
      </w:r>
    </w:p>
    <w:p>
      <w:pPr>
        <w:numPr>
          <w:ilvl w:val="0"/>
          <w:numId w:val="1012"/>
        </w:numPr>
        <w:pStyle w:val="Compact"/>
      </w:pPr>
      <w:r>
        <w:t xml:space="preserve">Подпишитесь на тему MQTT, чтобы получать данные о состоянии устройств.</w:t>
      </w:r>
    </w:p>
    <w:p>
      <w:pPr>
        <w:numPr>
          <w:ilvl w:val="0"/>
          <w:numId w:val="1012"/>
        </w:numPr>
        <w:pStyle w:val="Compact"/>
      </w:pPr>
      <w:r>
        <w:t xml:space="preserve">Отображайте данные на веб-интерфейсе брокера (например, в виде таблицы или графика).</w:t>
      </w:r>
    </w:p>
    <w:p>
      <w:pPr>
        <w:numPr>
          <w:ilvl w:val="0"/>
          <w:numId w:val="1012"/>
        </w:numPr>
        <w:pStyle w:val="Compact"/>
      </w:pPr>
      <w:r>
        <w:t xml:space="preserve">Предоставьте элементы управления для отправки команд управления устройствами на ESP32.</w:t>
      </w:r>
    </w:p>
    <w:p>
      <w:pPr>
        <w:pStyle w:val="FirstParagraph"/>
      </w:pPr>
      <w:r>
        <w:rPr>
          <w:bCs/>
          <w:b/>
        </w:rPr>
        <w:t xml:space="preserve">Пример кода на ESP32: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&lt;AsyncWebServer.h&gt;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&lt;PubSubAsync.h&gt;</w:t>
      </w:r>
      <w:r>
        <w:br/>
      </w:r>
      <w:r>
        <w:br/>
      </w:r>
      <w:r>
        <w:rPr>
          <w:rStyle w:val="CommentTok"/>
        </w:rPr>
        <w:t xml:space="preserve">// ... (остальной код из предыдущего примера)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(остальной код setup() из предыдущего примера)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AsyncWebServer object on port 80</w:t>
      </w:r>
      <w:r>
        <w:br/>
      </w:r>
      <w:r>
        <w:rPr>
          <w:rStyle w:val="NormalTok"/>
        </w:rPr>
        <w:t xml:space="preserve">  AsyncWebServer server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Route to handle root page</w:t>
      </w:r>
      <w:r>
        <w:br/>
      </w:r>
      <w:r>
        <w:rPr>
          <w:rStyle w:val="NormalTok"/>
        </w:rPr>
        <w:t xml:space="preserve">  server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HTTP_GET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[](</w:t>
      </w:r>
      <w:r>
        <w:rPr>
          <w:rStyle w:val="NormalTok"/>
        </w:rPr>
        <w:t xml:space="preserve">AsyncHttpServerRequest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request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 (HTML-код для отображения состояния устройств)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Route to handle device control requests</w:t>
      </w:r>
      <w:r>
        <w:br/>
      </w:r>
      <w:r>
        <w:rPr>
          <w:rStyle w:val="NormalTok"/>
        </w:rPr>
        <w:t xml:space="preserve">  server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"/control/:device/:action"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HTTP_POST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[](</w:t>
      </w:r>
      <w:r>
        <w:rPr>
          <w:rStyle w:val="NormalTok"/>
        </w:rPr>
        <w:t xml:space="preserve">AsyncHttpServerRequest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request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 (обработка запросов на управление устройствами)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Start AsyncWebServer</w:t>
      </w:r>
      <w:r>
        <w:br/>
      </w:r>
      <w:r>
        <w:rPr>
          <w:rStyle w:val="NormalTok"/>
        </w:rPr>
        <w:t xml:space="preserve">  server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"HTTP server started."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(остальной код loop() из предыдущего примера)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Check for incoming MQTT messages</w:t>
      </w:r>
      <w:r>
        <w:br/>
      </w:r>
      <w:r>
        <w:rPr>
          <w:rStyle w:val="NormalTok"/>
        </w:rPr>
        <w:t xml:space="preserve">  client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loop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callback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topic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byte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payload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(обработка входящих команд)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publishLedState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(публикация состояния светодиода)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2. Система мониторинга параметров окружающей среды:</w:t>
      </w:r>
    </w:p>
    <w:p>
      <w:pPr>
        <w:pStyle w:val="BodyText"/>
      </w:pPr>
      <w:r>
        <w:rPr>
          <w:bCs/>
          <w:b/>
        </w:rPr>
        <w:t xml:space="preserve">Решение:</w:t>
      </w:r>
    </w:p>
    <w:p>
      <w:pPr>
        <w:pStyle w:val="BodyText"/>
      </w:pPr>
      <w:r>
        <w:rPr>
          <w:bCs/>
          <w:b/>
        </w:rPr>
        <w:t xml:space="preserve">Система на ESP32:</w:t>
      </w:r>
    </w:p>
    <w:p>
      <w:pPr>
        <w:numPr>
          <w:ilvl w:val="0"/>
          <w:numId w:val="1013"/>
        </w:numPr>
        <w:pStyle w:val="Compact"/>
      </w:pPr>
      <w:r>
        <w:t xml:space="preserve">Подключите датчики температуры, влажности и освещенности к ESP32.</w:t>
      </w:r>
    </w:p>
    <w:p>
      <w:pPr>
        <w:numPr>
          <w:ilvl w:val="0"/>
          <w:numId w:val="1013"/>
        </w:numPr>
        <w:pStyle w:val="Compact"/>
      </w:pPr>
      <w:r>
        <w:t xml:space="preserve">Считывайте данные с датчиков с помощью соответствующих библиотек (например,</w:t>
      </w:r>
      <w:r>
        <w:t xml:space="preserve"> </w:t>
      </w:r>
      <w:r>
        <w:rPr>
          <w:rStyle w:val="VerbatimChar"/>
        </w:rPr>
        <w:t xml:space="preserve">Adafruit_BME280</w:t>
      </w:r>
      <w:r>
        <w:t xml:space="preserve">).</w:t>
      </w:r>
    </w:p>
    <w:p>
      <w:pPr>
        <w:numPr>
          <w:ilvl w:val="0"/>
          <w:numId w:val="1013"/>
        </w:numPr>
        <w:pStyle w:val="Compact"/>
      </w:pPr>
      <w:r>
        <w:t xml:space="preserve">Формируйте JSON-строку с данными датчиков.</w:t>
      </w:r>
    </w:p>
    <w:p>
      <w:pPr>
        <w:numPr>
          <w:ilvl w:val="0"/>
          <w:numId w:val="1013"/>
        </w:numPr>
        <w:pStyle w:val="Compact"/>
      </w:pPr>
      <w:r>
        <w:t xml:space="preserve">Публикуйте JSON-строку в теме MQTT.</w:t>
      </w:r>
    </w:p>
    <w:p>
      <w:pPr>
        <w:pStyle w:val="FirstParagraph"/>
      </w:pPr>
      <w:r>
        <w:rPr>
          <w:bCs/>
          <w:b/>
        </w:rPr>
        <w:t xml:space="preserve">Приложение:</w:t>
      </w:r>
    </w:p>
    <w:p>
      <w:pPr>
        <w:numPr>
          <w:ilvl w:val="0"/>
          <w:numId w:val="1014"/>
        </w:numPr>
        <w:pStyle w:val="Compact"/>
      </w:pPr>
      <w:r>
        <w:t xml:space="preserve">Подключитесь к MQTT-брокеру.</w:t>
      </w:r>
    </w:p>
    <w:p>
      <w:pPr>
        <w:numPr>
          <w:ilvl w:val="0"/>
          <w:numId w:val="1014"/>
        </w:numPr>
        <w:pStyle w:val="Compact"/>
      </w:pPr>
      <w:r>
        <w:t xml:space="preserve">Подпишитесь на тему MQTT, по которой публикуются данные с датчиков.</w:t>
      </w:r>
    </w:p>
    <w:p>
      <w:pPr>
        <w:numPr>
          <w:ilvl w:val="0"/>
          <w:numId w:val="1014"/>
        </w:numPr>
        <w:pStyle w:val="Compact"/>
      </w:pPr>
      <w:r>
        <w:t xml:space="preserve">Разберите JSON-строку и извлеките данные о температуре, влажности и освещенности.</w:t>
      </w:r>
    </w:p>
    <w:p>
      <w:pPr>
        <w:numPr>
          <w:ilvl w:val="0"/>
          <w:numId w:val="1014"/>
        </w:numPr>
        <w:pStyle w:val="Compact"/>
      </w:pPr>
      <w:r>
        <w:t xml:space="preserve">Отобразите данные на экране в виде графика или таблицы.</w:t>
      </w:r>
    </w:p>
    <w:p>
      <w:pPr>
        <w:numPr>
          <w:ilvl w:val="0"/>
          <w:numId w:val="1014"/>
        </w:numPr>
        <w:pStyle w:val="Compact"/>
      </w:pPr>
      <w:r>
        <w:t xml:space="preserve">Предоставьте элементы управления для отправки команд управления устройствами на ESP32 (например, включение/выключение вентилятора).</w:t>
      </w:r>
    </w:p>
    <w:p>
      <w:pPr>
        <w:pStyle w:val="FirstParagraph"/>
      </w:pPr>
      <w:r>
        <w:rPr>
          <w:bCs/>
          <w:b/>
        </w:rPr>
        <w:t xml:space="preserve">Пример кода на ESP32: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&lt;Adafruit_BME280.h&gt;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&lt;PubSubAsync.h&gt;</w:t>
      </w:r>
      <w:r>
        <w:br/>
      </w:r>
      <w:r>
        <w:br/>
      </w:r>
      <w:r>
        <w:rPr>
          <w:rStyle w:val="CommentTok"/>
        </w:rPr>
        <w:t xml:space="preserve">// ... (остальной код из предыдущего примера)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(остальной код setup() из предыдущего примера)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Initialize BME280 sensor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bme280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0x76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"Sensor connected."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"Sensor not found."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Set callback functions for sensor data updates</w:t>
      </w:r>
      <w:r>
        <w:br/>
      </w:r>
      <w:r>
        <w:rPr>
          <w:rStyle w:val="NormalTok"/>
        </w:rPr>
        <w:t xml:space="preserve">  bme280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setTemperatureCallback</w:t>
      </w:r>
      <w:r>
        <w:rPr>
          <w:rStyle w:val="OperatorTok"/>
        </w:rPr>
        <w:t xml:space="preserve">([&amp;](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temperature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updateSensorData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});</w:t>
      </w:r>
      <w:r>
        <w:br/>
      </w:r>
      <w:r>
        <w:br/>
      </w:r>
      <w:r>
        <w:rPr>
          <w:rStyle w:val="NormalTok"/>
        </w:rPr>
        <w:t xml:space="preserve">  bme280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setHumidityCallback</w:t>
      </w:r>
      <w:r>
        <w:rPr>
          <w:rStyle w:val="OperatorTok"/>
        </w:rPr>
        <w:t xml:space="preserve">([&amp;](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humidity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updateSensorData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});</w:t>
      </w:r>
      <w:r>
        <w:br/>
      </w:r>
      <w:r>
        <w:br/>
      </w:r>
      <w:r>
        <w:rPr>
          <w:rStyle w:val="NormalTok"/>
        </w:rPr>
        <w:t xml:space="preserve">  bme280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setPressureCallback</w:t>
      </w:r>
      <w:r>
        <w:rPr>
          <w:rStyle w:val="OperatorTok"/>
        </w:rPr>
        <w:t xml:space="preserve">([&amp;](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pressure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updateSensorData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loop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(остальной код loop() из предыдущего примера)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Check for incoming MQTT messages</w:t>
      </w:r>
      <w:r>
        <w:br/>
      </w:r>
      <w:r>
        <w:rPr>
          <w:rStyle w:val="NormalTok"/>
        </w:rPr>
        <w:t xml:space="preserve">  client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loop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updateSensorData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Read sensor data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bme280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readTemperatureC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humidity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bme280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readHumidity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pressure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bme280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readPressurePa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Format JSON string with sensor data</w:t>
      </w:r>
      <w:r>
        <w:br/>
      </w:r>
      <w:r>
        <w:rPr>
          <w:rStyle w:val="NormalTok"/>
        </w:rPr>
        <w:t xml:space="preserve">  String jsonData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temperature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temperature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humidity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humidity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pressure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pressure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"}"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Publish JSON string to MQTT topic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client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connected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client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publish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topic_pub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jsonData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c_str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Serial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"Published sensor data: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jsonData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Пример кода приложения: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paho.mqtt.client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mqtt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Define MQTT broker address and topic</w:t>
      </w:r>
      <w:r>
        <w:br/>
      </w:r>
      <w:r>
        <w:rPr>
          <w:rStyle w:val="NormalTok"/>
        </w:rPr>
        <w:t xml:space="preserve">broker_address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"mqtt.example.com"</w:t>
      </w:r>
      <w:r>
        <w:br/>
      </w:r>
      <w:r>
        <w:rPr>
          <w:rStyle w:val="NormalTok"/>
        </w:rPr>
        <w:t xml:space="preserve">topic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"esp32/sensor_data"</w:t>
      </w:r>
      <w:r>
        <w:br/>
      </w:r>
      <w:r>
        <w:br/>
      </w:r>
      <w:r>
        <w:rPr>
          <w:rStyle w:val="CommentTok"/>
        </w:rPr>
        <w:t xml:space="preserve"># Define callback function for incoming MQTT messages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on_message(client, userdata, msg):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Parse JSON data from MQTT message</w:t>
      </w:r>
      <w:r>
        <w:br/>
      </w:r>
      <w:r>
        <w:rPr>
          <w:rStyle w:val="NormalTok"/>
        </w:rPr>
        <w:t xml:space="preserve">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json.loads(msg.payload.decode())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Extract sensor data</w:t>
      </w:r>
      <w:r>
        <w:br/>
      </w:r>
      <w:r>
        <w:rPr>
          <w:rStyle w:val="NormalTok"/>
        </w:rPr>
        <w:t xml:space="preserve">  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humidity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"humidity"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pressure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"pressure"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 sensor data to console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"Temperature:"</w:t>
      </w:r>
      <w:r>
        <w:rPr>
          <w:rStyle w:val="NormalTok"/>
        </w:rPr>
        <w:t xml:space="preserve">, temperature, </w:t>
      </w:r>
      <w:r>
        <w:rPr>
          <w:rStyle w:val="StringTok"/>
        </w:rPr>
        <w:t xml:space="preserve">"°C"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"Humidity:"</w:t>
      </w:r>
      <w:r>
        <w:rPr>
          <w:rStyle w:val="NormalTok"/>
        </w:rPr>
        <w:t xml:space="preserve">, humidity,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"Pressure:"</w:t>
      </w:r>
      <w:r>
        <w:rPr>
          <w:rStyle w:val="NormalTok"/>
        </w:rPr>
        <w:t xml:space="preserve">, pressure, </w:t>
      </w:r>
      <w:r>
        <w:rPr>
          <w:rStyle w:val="StringTok"/>
        </w:rPr>
        <w:t xml:space="preserve">"Pa"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plot with new data</w:t>
      </w:r>
      <w:r>
        <w:br/>
      </w:r>
      <w:r>
        <w:rPr>
          <w:rStyle w:val="NormalTok"/>
        </w:rPr>
        <w:t xml:space="preserve">  x.append(time.time())</w:t>
      </w:r>
      <w:r>
        <w:br/>
      </w:r>
      <w:r>
        <w:rPr>
          <w:rStyle w:val="NormalTok"/>
        </w:rPr>
        <w:t xml:space="preserve">  y_temp.append(temperature)</w:t>
      </w:r>
      <w:r>
        <w:br/>
      </w:r>
      <w:r>
        <w:rPr>
          <w:rStyle w:val="NormalTok"/>
        </w:rPr>
        <w:t xml:space="preserve">  y_hum.append(humidity)</w:t>
      </w:r>
      <w:r>
        <w:br/>
      </w:r>
      <w:r>
        <w:rPr>
          <w:rStyle w:val="NormalTok"/>
        </w:rPr>
        <w:t xml:space="preserve">  y_pres.append(pressure)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plot axes</w:t>
      </w:r>
      <w:r>
        <w:br/>
      </w:r>
      <w:r>
        <w:rPr>
          <w:rStyle w:val="NormalTok"/>
        </w:rPr>
        <w:t xml:space="preserve">  plt.xlim([x[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x[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plt.ylim([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(y_temp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y_hum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y_pres),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(y_temp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y_hum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y_pres)])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Redraw the plot</w:t>
      </w:r>
      <w:r>
        <w:br/>
      </w:r>
      <w:r>
        <w:rPr>
          <w:rStyle w:val="NormalTok"/>
        </w:rPr>
        <w:t xml:space="preserve">  plt.pause(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MQTT client object</w:t>
      </w:r>
      <w:r>
        <w:br/>
      </w:r>
      <w:r>
        <w:rPr>
          <w:rStyle w:val="NormalTok"/>
        </w:rPr>
        <w:t xml:space="preserve">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mqtt.Client()</w:t>
      </w:r>
      <w:r>
        <w:br/>
      </w:r>
      <w:r>
        <w:br/>
      </w:r>
      <w:r>
        <w:rPr>
          <w:rStyle w:val="CommentTok"/>
        </w:rPr>
        <w:t xml:space="preserve"># Connect to MQTT broker</w:t>
      </w:r>
      <w:r>
        <w:br/>
      </w:r>
      <w:r>
        <w:rPr>
          <w:rStyle w:val="NormalTok"/>
        </w:rPr>
        <w:t xml:space="preserve">client.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(broker_address)</w:t>
      </w:r>
      <w:r>
        <w:br/>
      </w:r>
      <w:r>
        <w:br/>
      </w:r>
      <w:r>
        <w:rPr>
          <w:rStyle w:val="CommentTok"/>
        </w:rPr>
        <w:t xml:space="preserve"># Subscribe to MQTT topic</w:t>
      </w:r>
      <w:r>
        <w:br/>
      </w:r>
      <w:r>
        <w:rPr>
          <w:rStyle w:val="NormalTok"/>
        </w:rPr>
        <w:t xml:space="preserve">client.subscribe(topic)</w:t>
      </w:r>
      <w:r>
        <w:br/>
      </w:r>
      <w:r>
        <w:br/>
      </w:r>
      <w:r>
        <w:rPr>
          <w:rStyle w:val="CommentTok"/>
        </w:rPr>
        <w:t xml:space="preserve"># Set callback function for incoming messages</w:t>
      </w:r>
      <w:r>
        <w:br/>
      </w:r>
      <w:r>
        <w:rPr>
          <w:rStyle w:val="NormalTok"/>
        </w:rPr>
        <w:t xml:space="preserve">client.on_message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on_message</w:t>
      </w:r>
      <w:r>
        <w:br/>
      </w:r>
      <w:r>
        <w:br/>
      </w:r>
      <w:r>
        <w:rPr>
          <w:rStyle w:val="CommentTok"/>
        </w:rPr>
        <w:t xml:space="preserve"># Initialize plot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y_temp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y_hum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y_pres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plt.ion()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plt.plot(x, y_temp,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'Temperature'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plt.plot(x, y_hum,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plt.plot(x, y_pres,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'Pressure (Pa)'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'Time (s)'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'Pressure (Pa)'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Start infinite loop for receiving and processing MQTT messages</w:t>
      </w:r>
      <w:r>
        <w:br/>
      </w:r>
      <w:r>
        <w:rPr>
          <w:rStyle w:val="NormalTok"/>
        </w:rPr>
        <w:t xml:space="preserve">client.loop_forever()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2024-06-14T12:01:06Z</dcterms:created>
  <dcterms:modified xsi:type="dcterms:W3CDTF">2024-06-14T12:01:06Z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