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5A4E6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/>
          <w:b/>
          <w:noProof/>
          <w:sz w:val="32"/>
          <w:szCs w:val="32"/>
          <w:lang w:val="uk-UA" w:eastAsia="uk-UA"/>
        </w:rPr>
        <w:drawing>
          <wp:inline distT="0" distB="0" distL="0" distR="0" wp14:anchorId="2E134A2E" wp14:editId="35118128">
            <wp:extent cx="3876675" cy="4857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3D9B4" w14:textId="77777777" w:rsidR="00E42664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6A43B989" w14:textId="1BFF5D24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Національний технічний університет України</w:t>
      </w:r>
    </w:p>
    <w:p w14:paraId="4331B362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“Київський політехнічний інститут імені Ігоря Сікорського”</w:t>
      </w:r>
    </w:p>
    <w:p w14:paraId="64BB7EAE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Факультет інформатики та обчислювальної техніки</w:t>
      </w:r>
    </w:p>
    <w:p w14:paraId="07F7CF60" w14:textId="30C1F5CC" w:rsidR="00BA4CDF" w:rsidRPr="00DF59CE" w:rsidRDefault="00333407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Кафедра інформаційних систем та технологій</w:t>
      </w:r>
    </w:p>
    <w:p w14:paraId="48DB5A82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22C15C1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04B4F81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435B8CB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BFF0EAE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73B65BA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BA7E7E" w14:textId="77777777" w:rsidR="00BA4CDF" w:rsidRPr="00DF59C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B2F3291" w14:textId="67780051" w:rsidR="008A10B0" w:rsidRPr="00BF2432" w:rsidRDefault="00A53F25" w:rsidP="006C6CBE">
      <w:pPr>
        <w:spacing w:after="0" w:line="264" w:lineRule="auto"/>
        <w:jc w:val="center"/>
        <w:rPr>
          <w:rFonts w:ascii="Times New Roman" w:hAnsi="Times New Roman" w:cs="Times New Roman"/>
          <w:sz w:val="44"/>
          <w:szCs w:val="44"/>
          <w:lang w:val="ru-UA"/>
        </w:rPr>
      </w:pPr>
      <w:r w:rsidRPr="00DF59CE">
        <w:rPr>
          <w:rFonts w:ascii="Times New Roman" w:hAnsi="Times New Roman" w:cs="Times New Roman"/>
          <w:sz w:val="44"/>
          <w:szCs w:val="44"/>
          <w:lang w:val="uk-UA"/>
        </w:rPr>
        <w:t>Лабораторна робота №</w:t>
      </w:r>
      <w:r w:rsidR="00BF2432">
        <w:rPr>
          <w:rFonts w:ascii="Times New Roman" w:hAnsi="Times New Roman" w:cs="Times New Roman"/>
          <w:sz w:val="44"/>
          <w:szCs w:val="44"/>
          <w:lang w:val="ru-UA"/>
        </w:rPr>
        <w:t>3</w:t>
      </w:r>
    </w:p>
    <w:p w14:paraId="5DBB7F12" w14:textId="05E8AFE4" w:rsidR="00597A5B" w:rsidRPr="00DF59CE" w:rsidRDefault="00597A5B" w:rsidP="006C6CBE">
      <w:pPr>
        <w:spacing w:after="0" w:line="264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 w:rsidRPr="00DF59CE">
        <w:rPr>
          <w:rFonts w:ascii="Times New Roman" w:hAnsi="Times New Roman" w:cs="Times New Roman"/>
          <w:b/>
          <w:bCs/>
          <w:sz w:val="36"/>
          <w:szCs w:val="36"/>
          <w:lang w:val="uk-UA"/>
        </w:rPr>
        <w:t>Децентралізовані застосунки</w:t>
      </w:r>
    </w:p>
    <w:p w14:paraId="59D520C3" w14:textId="77777777" w:rsidR="00A41126" w:rsidRPr="00DF59CE" w:rsidRDefault="00A41126" w:rsidP="00BA4CDF">
      <w:pPr>
        <w:spacing w:after="0" w:line="264" w:lineRule="auto"/>
        <w:jc w:val="center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Децентралізовані системи</w:t>
      </w:r>
    </w:p>
    <w:p w14:paraId="21D9D92A" w14:textId="76A1850E" w:rsidR="009E14B4" w:rsidRPr="00DF59CE" w:rsidRDefault="009E14B4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D7A6D84" w14:textId="77777777" w:rsidR="00FC3429" w:rsidRPr="00DF59CE" w:rsidRDefault="00FC3429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72928CE" w14:textId="77777777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10F2D91" w14:textId="77777777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E53FF7F" w14:textId="77777777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77D93AA" w14:textId="77777777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0"/>
        <w:gridCol w:w="4031"/>
        <w:gridCol w:w="2435"/>
      </w:tblGrid>
      <w:tr w:rsidR="00122E17" w:rsidRPr="00DF59CE" w14:paraId="6B0FB97B" w14:textId="77777777" w:rsidTr="00824863">
        <w:tc>
          <w:tcPr>
            <w:tcW w:w="1418" w:type="pct"/>
            <w:vAlign w:val="center"/>
          </w:tcPr>
          <w:p w14:paraId="1796A339" w14:textId="0B958485" w:rsidR="00122E17" w:rsidRPr="00DF59CE" w:rsidRDefault="00122E17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Викона</w:t>
            </w:r>
            <w:r w:rsidR="009E14B4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</w:t>
            </w:r>
          </w:p>
          <w:p w14:paraId="0900799B" w14:textId="168FAE41" w:rsidR="00BA4CDF" w:rsidRPr="00DF59CE" w:rsidRDefault="00AF7C4A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аспірант</w:t>
            </w:r>
            <w:r w:rsidR="00122E17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групи І</w:t>
            </w:r>
            <w:r w:rsidR="009E14B4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</w:t>
            </w:r>
            <w:r w:rsidR="008A10B0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</w:t>
            </w:r>
            <w:r w:rsidR="009E14B4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41ф</w:t>
            </w:r>
          </w:p>
        </w:tc>
        <w:tc>
          <w:tcPr>
            <w:tcW w:w="2233" w:type="pct"/>
          </w:tcPr>
          <w:p w14:paraId="7245F61D" w14:textId="77777777" w:rsidR="00BA4CDF" w:rsidRPr="00DF59CE" w:rsidRDefault="00BA4CDF" w:rsidP="00BA4CDF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00FFA954" w14:textId="77777777" w:rsidR="00BA4CDF" w:rsidRPr="00DF59CE" w:rsidRDefault="00122E17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Перевірив:</w:t>
            </w:r>
          </w:p>
        </w:tc>
      </w:tr>
      <w:tr w:rsidR="00122E17" w:rsidRPr="00DF59CE" w14:paraId="7C9BD8E2" w14:textId="77777777" w:rsidTr="00824863">
        <w:tc>
          <w:tcPr>
            <w:tcW w:w="1418" w:type="pct"/>
            <w:vAlign w:val="center"/>
          </w:tcPr>
          <w:p w14:paraId="554B85D7" w14:textId="77777777" w:rsidR="00122E17" w:rsidRPr="00DF59CE" w:rsidRDefault="00122E17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233" w:type="pct"/>
          </w:tcPr>
          <w:p w14:paraId="4D5A6C89" w14:textId="77777777" w:rsidR="00BA4CDF" w:rsidRPr="00DF59CE" w:rsidRDefault="00BA4CDF" w:rsidP="00BA4CDF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21029F09" w14:textId="77777777" w:rsidR="00BA4CDF" w:rsidRPr="00DF59CE" w:rsidRDefault="00BA4CDF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8A10B0" w:rsidRPr="00DF59CE" w14:paraId="2B78CD8C" w14:textId="77777777" w:rsidTr="00824863">
        <w:tc>
          <w:tcPr>
            <w:tcW w:w="1418" w:type="pct"/>
            <w:vAlign w:val="center"/>
          </w:tcPr>
          <w:p w14:paraId="2D4D3E81" w14:textId="1AA1D0BB" w:rsidR="008A10B0" w:rsidRPr="00DF59CE" w:rsidRDefault="009E14B4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Новиков Д. М.</w:t>
            </w:r>
          </w:p>
        </w:tc>
        <w:tc>
          <w:tcPr>
            <w:tcW w:w="2233" w:type="pct"/>
          </w:tcPr>
          <w:p w14:paraId="0763B528" w14:textId="77777777" w:rsidR="008A10B0" w:rsidRPr="00DF59CE" w:rsidRDefault="008A10B0" w:rsidP="00BA4CDF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17296E4A" w14:textId="7693B516" w:rsidR="008A10B0" w:rsidRPr="00DF59CE" w:rsidRDefault="00FC3429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д.т.н. </w:t>
            </w:r>
            <w:r w:rsidR="00B65529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ab/>
            </w:r>
            <w:r w:rsidR="00DC266C" w:rsidRPr="00DF59C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Гаврилко Євген Володимирович</w:t>
            </w:r>
          </w:p>
        </w:tc>
      </w:tr>
      <w:tr w:rsidR="00B65529" w:rsidRPr="00DF59CE" w14:paraId="74257CB9" w14:textId="77777777" w:rsidTr="00824863">
        <w:tc>
          <w:tcPr>
            <w:tcW w:w="1418" w:type="pct"/>
            <w:vAlign w:val="center"/>
          </w:tcPr>
          <w:p w14:paraId="01DC5449" w14:textId="14812CBE" w:rsidR="00B65529" w:rsidRPr="00DF59CE" w:rsidRDefault="00B65529" w:rsidP="00B65529">
            <w:pPr>
              <w:spacing w:line="264" w:lineRule="auto"/>
              <w:rPr>
                <w:rFonts w:ascii="Times New Roman" w:hAnsi="Times New Roman" w:cs="Times New Roman"/>
                <w:color w:val="FF0000"/>
                <w:sz w:val="28"/>
                <w:szCs w:val="28"/>
                <w:lang w:val="uk-UA"/>
              </w:rPr>
            </w:pPr>
          </w:p>
        </w:tc>
        <w:tc>
          <w:tcPr>
            <w:tcW w:w="2233" w:type="pct"/>
          </w:tcPr>
          <w:p w14:paraId="7C9A237F" w14:textId="77777777" w:rsidR="00B65529" w:rsidRPr="00DF59CE" w:rsidRDefault="00B65529" w:rsidP="00B65529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4050BB12" w14:textId="46FB6053" w:rsidR="00B65529" w:rsidRPr="00DF59CE" w:rsidRDefault="00B65529" w:rsidP="00B65529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B65529" w:rsidRPr="00DF59CE" w14:paraId="33813488" w14:textId="77777777" w:rsidTr="00824863">
        <w:tc>
          <w:tcPr>
            <w:tcW w:w="1418" w:type="pct"/>
            <w:vAlign w:val="center"/>
          </w:tcPr>
          <w:p w14:paraId="5D2EC795" w14:textId="4CD14CEE" w:rsidR="00B65529" w:rsidRPr="00DF59CE" w:rsidRDefault="00B65529" w:rsidP="00B65529">
            <w:pPr>
              <w:spacing w:line="264" w:lineRule="auto"/>
              <w:rPr>
                <w:rFonts w:ascii="Times New Roman" w:hAnsi="Times New Roman" w:cs="Times New Roman"/>
                <w:color w:val="FF0000"/>
                <w:sz w:val="28"/>
                <w:szCs w:val="28"/>
                <w:lang w:val="uk-UA"/>
              </w:rPr>
            </w:pPr>
          </w:p>
        </w:tc>
        <w:tc>
          <w:tcPr>
            <w:tcW w:w="2233" w:type="pct"/>
          </w:tcPr>
          <w:p w14:paraId="66AB7B10" w14:textId="77777777" w:rsidR="00B65529" w:rsidRPr="00DF59CE" w:rsidRDefault="00B65529" w:rsidP="00B65529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5B9D1025" w14:textId="5EB656DF" w:rsidR="00B65529" w:rsidRPr="00DF59CE" w:rsidRDefault="00B65529" w:rsidP="00B65529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0852F5A4" w14:textId="3D6CDDED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336D9DA" w14:textId="77777777" w:rsidR="009E14B4" w:rsidRPr="00DF59CE" w:rsidRDefault="009E14B4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38E8E1B" w14:textId="77777777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7C4EF35" w14:textId="77777777" w:rsidR="002E5AC9" w:rsidRPr="00DF59CE" w:rsidRDefault="002E5AC9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9029AE9" w14:textId="77777777" w:rsidR="00824863" w:rsidRPr="00DF59C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65B7545" w14:textId="33E9C471" w:rsidR="008A10B0" w:rsidRPr="00DF59CE" w:rsidRDefault="008A10B0" w:rsidP="008A10B0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Київ 20</w:t>
      </w:r>
      <w:r w:rsidR="00543982" w:rsidRPr="00DF59CE">
        <w:rPr>
          <w:rFonts w:ascii="Times New Roman" w:hAnsi="Times New Roman" w:cs="Times New Roman"/>
          <w:sz w:val="28"/>
          <w:szCs w:val="28"/>
          <w:lang w:val="uk-UA"/>
        </w:rPr>
        <w:t>2</w:t>
      </w:r>
      <w:r w:rsidR="00FC3429" w:rsidRPr="00DF59CE">
        <w:rPr>
          <w:rFonts w:ascii="Times New Roman" w:hAnsi="Times New Roman" w:cs="Times New Roman"/>
          <w:sz w:val="28"/>
          <w:szCs w:val="28"/>
          <w:lang w:val="uk-UA"/>
        </w:rPr>
        <w:t>6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3DDF9E06" w14:textId="645056F8" w:rsidR="00984283" w:rsidRPr="00DF59CE" w:rsidRDefault="00824863" w:rsidP="00FC3429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lastRenderedPageBreak/>
        <w:t>Мета роботи:</w:t>
      </w:r>
      <w:r w:rsidR="006C6CBE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951C3E" w:rsidRPr="00DF59CE">
        <w:rPr>
          <w:rFonts w:ascii="Times New Roman" w:hAnsi="Times New Roman" w:cs="Times New Roman"/>
          <w:sz w:val="28"/>
          <w:szCs w:val="28"/>
          <w:lang w:val="uk-UA"/>
        </w:rPr>
        <w:t>Розробити децентралізовану систему</w:t>
      </w:r>
      <w:r w:rsidR="00CC6AF6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відповідно до індивідуального завдання</w:t>
      </w:r>
      <w:r w:rsidR="00984283" w:rsidRPr="00DF59C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087BC88" w14:textId="77777777" w:rsidR="007A4203" w:rsidRPr="00DF59CE" w:rsidRDefault="007A4203" w:rsidP="00B1511F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85ECBBB" w14:textId="38C924EC" w:rsidR="00984283" w:rsidRPr="00DF59CE" w:rsidRDefault="00984283" w:rsidP="00A16F65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Завдання роботи:</w:t>
      </w:r>
    </w:p>
    <w:p w14:paraId="357AD86F" w14:textId="67AA0765" w:rsidR="00F230D0" w:rsidRPr="00DF59CE" w:rsidRDefault="00F230D0" w:rsidP="00F230D0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Відповідно до індивідуальних завдань до лабораторної роботи №1, розробіть децентралізовану систему. Дозволяється використовувати сервер лише як реєстр вузлів.</w:t>
      </w:r>
    </w:p>
    <w:p w14:paraId="7617B688" w14:textId="5E3B4D32" w:rsidR="00F230D0" w:rsidRPr="00DF59CE" w:rsidRDefault="00F230D0" w:rsidP="00F230D0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Для підтвердження цілісності даних або автентичності відправника використовуйте хешування або цифровий підпис.</w:t>
      </w:r>
    </w:p>
    <w:p w14:paraId="54EFCA42" w14:textId="57F99E45" w:rsidR="00F230D0" w:rsidRPr="00DF59CE" w:rsidRDefault="00F230D0" w:rsidP="00F230D0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Сервер використовується лише як реєстр вузлів, а </w:t>
      </w:r>
      <w:r w:rsidR="00B07D3E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взаємодія 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відбувається напряму між вузлами.</w:t>
      </w:r>
    </w:p>
    <w:p w14:paraId="440473F7" w14:textId="77777777" w:rsidR="00002C75" w:rsidRPr="00DF59CE" w:rsidRDefault="00002C75" w:rsidP="00A16F65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64B7D67" w14:textId="00EAAC53" w:rsidR="007B058B" w:rsidRPr="00DF59CE" w:rsidRDefault="00CC6AF6" w:rsidP="000B73AA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Варіант 4:</w:t>
      </w:r>
    </w:p>
    <w:p w14:paraId="441B8CF4" w14:textId="5C76ACFA" w:rsidR="0009600B" w:rsidRPr="00DF59CE" w:rsidRDefault="00F230D0" w:rsidP="000B73AA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FD6E11D" wp14:editId="6B00D90E">
            <wp:extent cx="5324475" cy="171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2581" b="19355"/>
                    <a:stretch/>
                  </pic:blipFill>
                  <pic:spPr bwMode="auto">
                    <a:xfrm>
                      <a:off x="0" y="0"/>
                      <a:ext cx="5325218" cy="171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CEE5A5" w14:textId="77777777" w:rsidR="00345E7C" w:rsidRPr="00DF59CE" w:rsidRDefault="00345E7C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</w:p>
    <w:p w14:paraId="179FFA96" w14:textId="04B6C5CC" w:rsidR="0009600B" w:rsidRPr="00DF59CE" w:rsidRDefault="00984283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Хід роботи:</w:t>
      </w:r>
    </w:p>
    <w:p w14:paraId="708BBF54" w14:textId="77777777" w:rsidR="00D44AED" w:rsidRPr="00DF59CE" w:rsidRDefault="00D44AED" w:rsidP="00D44AED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Використані технології:</w:t>
      </w:r>
    </w:p>
    <w:p w14:paraId="3C794547" w14:textId="4CE02305" w:rsidR="00D44AED" w:rsidRPr="00DF59CE" w:rsidRDefault="00D44AED" w:rsidP="00D44AED">
      <w:pPr>
        <w:pStyle w:val="ListParagraph"/>
        <w:numPr>
          <w:ilvl w:val="0"/>
          <w:numId w:val="3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Платформа: .NET 9 (C#)</w:t>
      </w:r>
      <w:r w:rsidR="003F1489" w:rsidRPr="00DF59C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4B31B1D" w14:textId="5720643F" w:rsidR="00C77996" w:rsidRPr="00DF59CE" w:rsidRDefault="00C77996" w:rsidP="00C77996">
      <w:pPr>
        <w:pStyle w:val="ListParagraph"/>
        <w:numPr>
          <w:ilvl w:val="0"/>
          <w:numId w:val="3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Протоколи комунікації: gRPC (HTTP/2) для високопродуктивної міжвузлової взаємодії (P2P) та зв'язку з трекером; REST API (HTTP/1.1) зі Swagger UI для взаємодії з користувачем;</w:t>
      </w:r>
    </w:p>
    <w:p w14:paraId="4DAC43B1" w14:textId="46241FA5" w:rsidR="00C77996" w:rsidRPr="00DF59CE" w:rsidRDefault="00C77996" w:rsidP="00C77996">
      <w:pPr>
        <w:pStyle w:val="ListParagraph"/>
        <w:numPr>
          <w:ilvl w:val="0"/>
          <w:numId w:val="3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Криптографія: Гібридне шифрування (швидкий симетричний шифр XOR для тексту повідомлень + надійний асиметричний RSA-2048 для обміну ключами), гешування SHA-256 для створення цифрових підписів;</w:t>
      </w:r>
    </w:p>
    <w:p w14:paraId="0C959E9C" w14:textId="7628DF61" w:rsidR="00D44AED" w:rsidRPr="00DF59CE" w:rsidRDefault="00D44AED" w:rsidP="00D44AED">
      <w:pPr>
        <w:pStyle w:val="ListParagraph"/>
        <w:numPr>
          <w:ilvl w:val="0"/>
          <w:numId w:val="3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Інфраструктура: Docker та Docker Compose.</w:t>
      </w:r>
    </w:p>
    <w:p w14:paraId="0A027E48" w14:textId="77777777" w:rsidR="00590E1B" w:rsidRPr="00DF59CE" w:rsidRDefault="00D44AED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A4ACE3E" w14:textId="1CB33D7E" w:rsidR="00D44AED" w:rsidRPr="00DF59CE" w:rsidRDefault="00590E1B" w:rsidP="00D44AED">
      <w:pPr>
        <w:spacing w:after="0" w:line="264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ab/>
      </w:r>
      <w:r w:rsidR="00D44AED"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Архітектура Системи:</w:t>
      </w:r>
    </w:p>
    <w:p w14:paraId="2249E128" w14:textId="77777777" w:rsidR="00C77996" w:rsidRPr="00DF59CE" w:rsidRDefault="00D44AED" w:rsidP="00C77996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C77996" w:rsidRPr="00DF59CE">
        <w:rPr>
          <w:rFonts w:ascii="Times New Roman" w:hAnsi="Times New Roman" w:cs="Times New Roman"/>
          <w:sz w:val="28"/>
          <w:szCs w:val="28"/>
          <w:lang w:val="uk-UA"/>
        </w:rPr>
        <w:t>Система побудована за моделлю гібридної однорангової мережі (Hybrid P2P) з використанням принципів чистої архітектури та децентралізації. Вона складається з двох ключових типів компонентів:</w:t>
      </w:r>
    </w:p>
    <w:p w14:paraId="11B331EC" w14:textId="77777777" w:rsidR="00C77996" w:rsidRPr="00DF59CE" w:rsidRDefault="00C77996" w:rsidP="00C77996">
      <w:pPr>
        <w:pStyle w:val="ListParagraph"/>
        <w:numPr>
          <w:ilvl w:val="0"/>
          <w:numId w:val="4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Registry Server (Tracker): Централізований gRPC-сервер, який виконує роль "телефонної книги". Він зберігає список активних вузлів (Node ID, IP-адреса, публічний RSA-ключ) у потокобезпечній пам'яті. Трекер не бере участі в маршрутизації самих повідомлень, забезпечуючи тим самим децентралізацію трафіку;</w:t>
      </w:r>
    </w:p>
    <w:p w14:paraId="13246F0B" w14:textId="77777777" w:rsidR="00C77996" w:rsidRPr="00DF59CE" w:rsidRDefault="00C77996" w:rsidP="00C77996">
      <w:pPr>
        <w:pStyle w:val="ListParagraph"/>
        <w:numPr>
          <w:ilvl w:val="0"/>
          <w:numId w:val="4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Peer Node (Гібридний вузол): Кожен учасник мережі є незалежним мікросервісом, який одночасно виступає і сервером, і клієнтом:</w:t>
      </w:r>
    </w:p>
    <w:p w14:paraId="299918F0" w14:textId="715E83C7" w:rsidR="00C77996" w:rsidRPr="00DF59CE" w:rsidRDefault="00C77996" w:rsidP="00C77996">
      <w:pPr>
        <w:pStyle w:val="ListParagraph"/>
        <w:numPr>
          <w:ilvl w:val="1"/>
          <w:numId w:val="4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lastRenderedPageBreak/>
        <w:t>Server (gRPC Listener): Фоновий процес, що приймає прямі вхідні з'єднання від інших вузлів. Він перевіряє цифрові підписи, розшифровує сесійні ключі та повідомлення, після чого зберігає їх у локальне in-memory сховище (MessageStore);</w:t>
      </w:r>
    </w:p>
    <w:p w14:paraId="2A53EB20" w14:textId="11BBF9AF" w:rsidR="00C77996" w:rsidRPr="00DF59CE" w:rsidRDefault="00C77996" w:rsidP="00C77996">
      <w:pPr>
        <w:pStyle w:val="ListParagraph"/>
        <w:numPr>
          <w:ilvl w:val="1"/>
          <w:numId w:val="4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Client (REST API): Веб-інтерфейс, через який користувач ініціює відправку. Сервіс автоматично отримує публічний ключ цільового вузла з Registry, генерує унікальний XOR-ключ для кожного повідомлення, виконує багаторівневе шифрування та відправляє payload напряму цільовому вузлу;</w:t>
      </w:r>
    </w:p>
    <w:p w14:paraId="30DBE798" w14:textId="0585061F" w:rsidR="00C77996" w:rsidRPr="00DF59CE" w:rsidRDefault="00C77996" w:rsidP="00C77996">
      <w:pPr>
        <w:pStyle w:val="ListParagraph"/>
        <w:numPr>
          <w:ilvl w:val="1"/>
          <w:numId w:val="4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Security &amp; Identity Module: Окремий сервіс (NodeIdentityManager), який відповідає за автоматичну генерацію унікальної пари RSA-ключів при старті вузла та забезпечує конфіденційність, цілісність і автентичність даних (Authentication &amp; Integrity)</w:t>
      </w:r>
      <w:r w:rsidR="006B292C" w:rsidRPr="00DF59C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B489772" w14:textId="3F2D9E8C" w:rsidR="006B292C" w:rsidRPr="00DF59CE" w:rsidRDefault="00F47FD2" w:rsidP="00C77996">
      <w:pPr>
        <w:pStyle w:val="ListParagraph"/>
        <w:numPr>
          <w:ilvl w:val="1"/>
          <w:numId w:val="42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Lifecycle &amp; Registration Module: Фоновий сервіс (NodeInitializationService, реалізований на базі IHostedService), який керує життєвим циклом вузла в мережі. Під час запуску додатку він автоматично реєструє присутність вузла на центральному трекері (передаючи свій NodeId, gRPC-адресу для вхідних з'єднань та публічний ключ), а при зупинці контейнера</w:t>
      </w:r>
      <w:r w:rsidR="00FB14B0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виконує коректне відключення, забезпечуючи актуальність глобального списку активних учасників.</w:t>
      </w:r>
    </w:p>
    <w:p w14:paraId="6A378C67" w14:textId="67089F60" w:rsidR="00D44AED" w:rsidRPr="00DF59CE" w:rsidRDefault="00D44AED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1D048DD" w14:textId="0E8828AB" w:rsidR="00D07D0C" w:rsidRPr="00DF59CE" w:rsidRDefault="00D07D0C" w:rsidP="00D44AED">
      <w:pPr>
        <w:spacing w:after="0" w:line="264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Алгоритм шифрування та забезпечення цілісності даних:</w:t>
      </w:r>
    </w:p>
    <w:p w14:paraId="34A19409" w14:textId="77777777" w:rsidR="00D07D0C" w:rsidRPr="00DF59CE" w:rsidRDefault="00D07D0C" w:rsidP="00D07D0C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У системі реалізовано гібридний криптографічний протокол, який поєднує високу швидкодію симетричного шифрування з безпекою розподілу ключів асиметричної криптографії, а також використовує механізм електронного цифрового підпису (ЕЦП) для гарантування цілісності та автентичності.</w:t>
      </w:r>
    </w:p>
    <w:p w14:paraId="7FE27135" w14:textId="77777777" w:rsidR="00D07D0C" w:rsidRPr="00DF59CE" w:rsidRDefault="00D07D0C" w:rsidP="00D07D0C">
      <w:pPr>
        <w:pStyle w:val="ListParagraph"/>
        <w:numPr>
          <w:ilvl w:val="0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Етап ініціалізації вузла (Генерація довгострокових ключів):</w:t>
      </w:r>
    </w:p>
    <w:p w14:paraId="16BDE898" w14:textId="77777777" w:rsidR="00D07D0C" w:rsidRPr="00DF59CE" w:rsidRDefault="00D07D0C" w:rsidP="00D07D0C">
      <w:pPr>
        <w:pStyle w:val="ListParagraph"/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При старті кожен вузол (Peer Node) автоматично генерує унікальну пару асиметричних ключів за алгоритмом RSA з довжиною ключа 2048 біт.</w:t>
      </w:r>
    </w:p>
    <w:p w14:paraId="456A02CA" w14:textId="3A0CE574" w:rsidR="00D07D0C" w:rsidRPr="00DF59CE" w:rsidRDefault="00D07D0C" w:rsidP="00D07D0C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Приватний ключ (Private Key): Зберігається виключно в оперативній пам'яті поточного вузла;</w:t>
      </w:r>
    </w:p>
    <w:p w14:paraId="1BCB5528" w14:textId="3267EC67" w:rsidR="00D07D0C" w:rsidRPr="00DF59CE" w:rsidRDefault="00D07D0C" w:rsidP="00D07D0C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Публічний ключ (Public Key): Експортується у форматі SubjectPublicKeyInfo (SPKI), кодується у Base64 та відправляється на центральний трекер для вільного доступу іншими учасниками мережі.</w:t>
      </w:r>
    </w:p>
    <w:p w14:paraId="11E4B470" w14:textId="7D4E2769" w:rsidR="00D07D0C" w:rsidRPr="00DF59CE" w:rsidRDefault="00D07D0C" w:rsidP="00D07D0C">
      <w:pPr>
        <w:pStyle w:val="ListParagraph"/>
        <w:numPr>
          <w:ilvl w:val="0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lastRenderedPageBreak/>
        <w:t>Процес відправлення повідомлення (Відправник A -&gt; Одержувач B):</w:t>
      </w:r>
    </w:p>
    <w:p w14:paraId="3A4AD597" w14:textId="62685698" w:rsidR="00D07D0C" w:rsidRPr="00DF59CE" w:rsidRDefault="00D07D0C" w:rsidP="00D07D0C">
      <w:pPr>
        <w:pStyle w:val="ListParagraph"/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Коли вузол A ініціює відправку повідомлення вузлу B, алгоритм виконує наступні кроки:</w:t>
      </w:r>
    </w:p>
    <w:p w14:paraId="41C1D14C" w14:textId="21580041" w:rsidR="00D07D0C" w:rsidRPr="00DF59CE" w:rsidRDefault="00D07D0C" w:rsidP="00D07D0C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Отримання публічного ключа: Вузол A запитує з трекера Публічний RSA-ключ Одержувача B;</w:t>
      </w:r>
    </w:p>
    <w:p w14:paraId="480E712A" w14:textId="4F7F4B86" w:rsidR="00D07D0C" w:rsidRPr="00DF59CE" w:rsidRDefault="00D07D0C" w:rsidP="00D07D0C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Генерація сесійного ключа: Для кожного нового повідомлення генерується унікальний випадковий 32-байтний (256-бітний) симетричний ключ за допомогою криптографічно стійкого генератора (RandomNumberGenerator);</w:t>
      </w:r>
    </w:p>
    <w:p w14:paraId="61814053" w14:textId="793D31E8" w:rsidR="00321874" w:rsidRPr="00DF59CE" w:rsidRDefault="00321874" w:rsidP="00321874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Шифрування тексту (Конфіденційність): Відкритий текст (P) шифрується симетричним алгоритмом XOR з використанням згенерованого сесійного ключа (K). Результатом є зашифрований масив байтів (EncryptedContent);</w:t>
      </w:r>
    </w:p>
    <w:p w14:paraId="0852A8E5" w14:textId="16A548D6" w:rsidR="00321874" w:rsidRPr="00DF59CE" w:rsidRDefault="00321874" w:rsidP="00321874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Електронний цифровий підпис (Цілісність та Автентичність): Відправник A створює криптографічний геш (SHA-256) від оригінального відкритого тексту повідомлення і підписує цей геш своїм власним Приватним RSA-ключем (з використанням стандарту паддінгу RSASignaturePadding.Pkcs1). Результатом є DigitalSignature;</w:t>
      </w:r>
    </w:p>
    <w:p w14:paraId="34D993A8" w14:textId="7FC31F2E" w:rsidR="00321874" w:rsidRPr="00DF59CE" w:rsidRDefault="00321874" w:rsidP="00321874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Інкапсуляція сесійного ключа (Безпечна передача): Згенерований 32-байтний XOR-ключ шифрується Публічним RSA-ключем Одержувача B. Результатом є EncryptedXorKey.</w:t>
      </w:r>
    </w:p>
    <w:p w14:paraId="0842637B" w14:textId="26E62B39" w:rsidR="00D07D0C" w:rsidRPr="00DF59CE" w:rsidRDefault="00321874" w:rsidP="00321874">
      <w:pPr>
        <w:pStyle w:val="ListParagraph"/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Після цього по P2P-мережі передається структура (DirectMessage), яка містить лише зашифровані компоненти: EncryptedContent, EncryptedXorKey та DigitalSignature.</w:t>
      </w:r>
    </w:p>
    <w:p w14:paraId="7DAADE42" w14:textId="56C8611C" w:rsidR="00D07D0C" w:rsidRPr="00DF59CE" w:rsidRDefault="00321874" w:rsidP="00D07D0C">
      <w:pPr>
        <w:pStyle w:val="ListParagraph"/>
        <w:numPr>
          <w:ilvl w:val="0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Процес отримання повідомлення (Одержувач B):</w:t>
      </w:r>
    </w:p>
    <w:p w14:paraId="60425C44" w14:textId="4A9D3FC2" w:rsidR="00321874" w:rsidRPr="00DF59CE" w:rsidRDefault="00321874" w:rsidP="00321874">
      <w:pPr>
        <w:pStyle w:val="ListParagraph"/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При отриманні вхідного запиту алгоритм працює у зворотному порядку, застосовуючи принцип "Zero Trust" (нульової довіри) до вхідних даних:</w:t>
      </w:r>
    </w:p>
    <w:p w14:paraId="533DB362" w14:textId="32B8052E" w:rsidR="00D07D0C" w:rsidRPr="00DF59CE" w:rsidRDefault="00321874" w:rsidP="00321874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Розшифрування сесійного ключа: Одержувач B використовує свій Приватний RSA-ключ для розшифрування EncryptedXorKey. Завдяки властивостям RSA, ніхто інший у мережі (навіть трекер) не може розшифрувати цей ключ;</w:t>
      </w:r>
    </w:p>
    <w:p w14:paraId="72ADB9DF" w14:textId="13DBFD6C" w:rsidR="00321874" w:rsidRPr="00DF59CE" w:rsidRDefault="00321874" w:rsidP="003A027A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Розшифрування тексту: Отриманий сесійний ключ (K) застосовується до зашифрованого тексту (</w:t>
      </w:r>
      <w:r w:rsidR="005C769B" w:rsidRPr="00DF59CE">
        <w:rPr>
          <w:rFonts w:ascii="Times New Roman" w:hAnsi="Times New Roman" w:cs="Times New Roman"/>
          <w:sz w:val="28"/>
          <w:szCs w:val="28"/>
          <w:lang w:val="uk-UA"/>
        </w:rPr>
        <w:t>EncryptedContent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). Завдяки природі операції XOR, алгоритм дешифрування ідентичний алгоритму шифрування</w:t>
      </w:r>
      <w:r w:rsidR="003A027A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Одержувач отримує відкритий текст повідомлення</w:t>
      </w:r>
      <w:r w:rsidR="003A027A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(P)</w:t>
      </w:r>
      <w:r w:rsidR="00D33AB9" w:rsidRPr="00DF59C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7995E0B0" w14:textId="4432F206" w:rsidR="00D33AB9" w:rsidRPr="00DF59CE" w:rsidRDefault="00D33AB9" w:rsidP="003A027A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lastRenderedPageBreak/>
        <w:t>Верифікація підпису: Одержувач B завантажує Публічний ключ Відправника A з трекера. Використовуючи цей відкритий ключ, алгоритм перевіряє валідність DigitalSignature відносно розшифрованого відкритого тексту;</w:t>
      </w:r>
    </w:p>
    <w:p w14:paraId="20641AD1" w14:textId="366B9ADC" w:rsidR="00D07D0C" w:rsidRPr="00DF59CE" w:rsidRDefault="00D33AB9" w:rsidP="00F525F3">
      <w:pPr>
        <w:pStyle w:val="ListParagraph"/>
        <w:numPr>
          <w:ilvl w:val="1"/>
          <w:numId w:val="43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Валідація: Якщо математична перевірка підпису успішна –система гарантує, що повідомлення було відправлено саме вузлом A і не було модифіковано (Man-in-the-Middle) під час транзиту. Якщо перевірка дає збій – генерується виняток безпеки (Security Alert), і повідомлення відхиляється.</w:t>
      </w:r>
    </w:p>
    <w:p w14:paraId="71A88D88" w14:textId="77777777" w:rsidR="00D07D0C" w:rsidRPr="00DF59CE" w:rsidRDefault="00D07D0C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0E443CF" w14:textId="1B52B934" w:rsidR="00262809" w:rsidRPr="00DF59CE" w:rsidRDefault="00262809" w:rsidP="00262809">
      <w:pPr>
        <w:spacing w:after="0" w:line="264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Інфраструктура та Розгортання (Docker):</w:t>
      </w:r>
    </w:p>
    <w:p w14:paraId="190B220B" w14:textId="1876FFAA" w:rsidR="00262809" w:rsidRPr="00DF59CE" w:rsidRDefault="00262809" w:rsidP="00262809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6B292C" w:rsidRPr="00DF59CE">
        <w:rPr>
          <w:rFonts w:ascii="Times New Roman" w:hAnsi="Times New Roman" w:cs="Times New Roman"/>
          <w:sz w:val="28"/>
          <w:szCs w:val="28"/>
          <w:lang w:val="uk-UA"/>
        </w:rPr>
        <w:t>Використання Docker Compose дозволяє розгорнути центральний трекер та будь-яку кількість незалежних P2P-вузлів (наприклад, Alice, Bob, Nick) однією командою, симулюючи реальну мережу на локальній машині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1F88A181" w14:textId="6BA92948" w:rsidR="00F47FD2" w:rsidRPr="00DF59CE" w:rsidRDefault="00F47FD2" w:rsidP="00F47FD2">
      <w:pPr>
        <w:pStyle w:val="ListParagraph"/>
        <w:numPr>
          <w:ilvl w:val="0"/>
          <w:numId w:val="41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Network Isolation &amp; Internal DNS: Усі компоненти взаємодіють всередині закритої віртуальної мережі Docker (bridge network). Вузли знаходять один одного за внутрішніми іменами контейнерів (наприклад, peer-alice:5001), минаючи зовнішню мережу хост-машини;</w:t>
      </w:r>
    </w:p>
    <w:p w14:paraId="789CDA6D" w14:textId="0033082B" w:rsidR="00F47FD2" w:rsidRPr="00DF59CE" w:rsidRDefault="00F47FD2" w:rsidP="00F47FD2">
      <w:pPr>
        <w:pStyle w:val="ListParagraph"/>
        <w:numPr>
          <w:ilvl w:val="0"/>
          <w:numId w:val="41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Dual-Protocol Binding (Port Mapping): Веб-сервер Kestrel на кожному вузлі налаштований на паралельне прослуховування двох портів. gRPC-порти (5000-ті) повністю ізольовані всередині Docker-мережі для безпечного P2P-зв'язку, тоді як REST-порти (8081, 8082, 8083) прокинуті на хост-машину для доступу до Swagger UI.</w:t>
      </w:r>
    </w:p>
    <w:p w14:paraId="63D5730C" w14:textId="0EAB8E05" w:rsidR="00D44AED" w:rsidRPr="00DF59CE" w:rsidRDefault="00D44AED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674168D" w14:textId="4D06E883" w:rsidR="00D44AED" w:rsidRPr="00DF59CE" w:rsidRDefault="00967EB7" w:rsidP="00D44AED">
      <w:pPr>
        <w:spacing w:after="0" w:line="264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Приклад використання:</w:t>
      </w:r>
    </w:p>
    <w:p w14:paraId="407DD9DD" w14:textId="05C51324" w:rsidR="00E3277F" w:rsidRPr="00DF59CE" w:rsidRDefault="00967EB7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ab/>
      </w:r>
      <w:r w:rsidR="00BC7FF8" w:rsidRPr="00DF59CE">
        <w:rPr>
          <w:rFonts w:ascii="Times New Roman" w:hAnsi="Times New Roman" w:cs="Times New Roman"/>
          <w:sz w:val="28"/>
          <w:szCs w:val="28"/>
          <w:lang w:val="uk-UA"/>
        </w:rPr>
        <w:t>Запустимо наш docker-compose сценарій, який містить 1 центральний трекер (Registry Server) та 3 незалежні P2P-вузли (Alice, Bob,</w:t>
      </w:r>
      <w:r w:rsidR="002860DA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E7CFC" w:rsidRPr="00DF59CE">
        <w:rPr>
          <w:rFonts w:ascii="Times New Roman" w:hAnsi="Times New Roman" w:cs="Times New Roman"/>
          <w:sz w:val="28"/>
          <w:szCs w:val="28"/>
          <w:lang w:val="uk-UA"/>
        </w:rPr>
        <w:t>Nick</w:t>
      </w:r>
      <w:r w:rsidR="00BC7FF8" w:rsidRPr="00DF59CE">
        <w:rPr>
          <w:rFonts w:ascii="Times New Roman" w:hAnsi="Times New Roman" w:cs="Times New Roman"/>
          <w:sz w:val="28"/>
          <w:szCs w:val="28"/>
          <w:lang w:val="uk-UA"/>
        </w:rPr>
        <w:t>). Кожен вузол одночасно виконує роль gRPC-сервера (для прийому повідомлень) та REST API-шлюзу (для взаємодії з користувачем через Swagger):</w:t>
      </w:r>
    </w:p>
    <w:p w14:paraId="42C02E2B" w14:textId="643AFABA" w:rsidR="00967EB7" w:rsidRPr="00DF59CE" w:rsidRDefault="00967EB7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docker-compose:</w:t>
      </w:r>
    </w:p>
    <w:p w14:paraId="7945AB68" w14:textId="1D8C6023" w:rsidR="00667FCC" w:rsidRPr="00DF59CE" w:rsidRDefault="00667FCC" w:rsidP="00667FCC">
      <w:pPr>
        <w:shd w:val="clear" w:color="auto" w:fill="1F1F1F"/>
        <w:spacing w:after="0" w:line="20" w:lineRule="atLeast"/>
        <w:rPr>
          <w:rFonts w:ascii="Consolas" w:eastAsia="Times New Roman" w:hAnsi="Consolas" w:cs="Times New Roman"/>
          <w:color w:val="CCCCCC"/>
          <w:sz w:val="20"/>
          <w:szCs w:val="20"/>
          <w:lang w:val="uk-UA"/>
        </w:rPr>
      </w:pPr>
      <w:r w:rsidRPr="00DF59CE">
        <w:rPr>
          <w:rFonts w:ascii="Consolas" w:eastAsia="Times New Roman" w:hAnsi="Consolas" w:cs="Times New Roman"/>
          <w:color w:val="569CD6"/>
          <w:sz w:val="20"/>
          <w:szCs w:val="20"/>
          <w:lang w:val="uk-UA"/>
        </w:rPr>
        <w:t>services</w:t>
      </w:r>
      <w:r w:rsidRPr="00DF59CE">
        <w:rPr>
          <w:rFonts w:ascii="Consolas" w:eastAsia="Times New Roman" w:hAnsi="Consolas" w:cs="Times New Roman"/>
          <w:color w:val="CCCCCC"/>
          <w:sz w:val="20"/>
          <w:szCs w:val="20"/>
          <w:lang w:val="uk-UA"/>
        </w:rPr>
        <w:t>:</w:t>
      </w:r>
    </w:p>
    <w:p w14:paraId="262AF562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registry-server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91466D0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image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p2p-registry</w:t>
      </w:r>
    </w:p>
    <w:p w14:paraId="7EB9103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build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1CAFFDA0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context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.</w:t>
      </w:r>
    </w:p>
    <w:p w14:paraId="26A1AF7B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dockerfile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DecentralizedChat.RegistryServer/Dockerfile</w:t>
      </w:r>
    </w:p>
    <w:p w14:paraId="23D5B8A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ports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91AD17D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"7000:7000"</w:t>
      </w:r>
    </w:p>
    <w:p w14:paraId="74E37FE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networks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6AF86EE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p2p-network</w:t>
      </w:r>
    </w:p>
    <w:p w14:paraId="26D83E9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50E5F06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 First peer client - Alice.</w:t>
      </w:r>
    </w:p>
    <w:p w14:paraId="2045BA6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peer-alice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2E0CC05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image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p2p-node</w:t>
      </w:r>
    </w:p>
    <w:p w14:paraId="3A3C5314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build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374BEEF2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context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.</w:t>
      </w:r>
    </w:p>
    <w:p w14:paraId="771A9B18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dockerfile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DecentralizedChat.PeerNode/Dockerfile</w:t>
      </w:r>
    </w:p>
    <w:p w14:paraId="52BCD81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ports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31BB95B2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"8081:8081"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 Map Swagger to localhost:8081</w:t>
      </w:r>
    </w:p>
    <w:p w14:paraId="046A9A3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environment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08AC086E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ASPNETCORE_ENVIRONMENT=Development</w:t>
      </w:r>
    </w:p>
    <w:p w14:paraId="4ACC1783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ASPNETCORE_URLS=http://+:8081;http://+:5001</w:t>
      </w:r>
    </w:p>
    <w:p w14:paraId="12AED53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Logging__LogLevel__Default=Debug</w:t>
      </w:r>
    </w:p>
    <w:p w14:paraId="58370DB3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NodeConfig__NodeId=Alice</w:t>
      </w:r>
    </w:p>
    <w:p w14:paraId="531580FD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NodeConfig__ListenAddress=http://peer-alice:5001</w:t>
      </w:r>
    </w:p>
    <w:p w14:paraId="7B025880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NodeConfig__RegistryAddress=http://registry-server:7000</w:t>
      </w:r>
    </w:p>
    <w:p w14:paraId="240A2A9A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networks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3511126A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p2p-network</w:t>
      </w:r>
    </w:p>
    <w:p w14:paraId="6AFC3663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depends_on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68BF518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registry-server</w:t>
      </w:r>
    </w:p>
    <w:p w14:paraId="0EA8631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6CEF4804" w14:textId="4F803628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# </w:t>
      </w:r>
      <w:r w:rsidRPr="00DF59CE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Second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peer client - Bob.</w:t>
      </w:r>
    </w:p>
    <w:p w14:paraId="32AAC4A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peer-bob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C47169B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image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p2p-node</w:t>
      </w:r>
    </w:p>
    <w:p w14:paraId="2E3B0D4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build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2A7935E2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context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.</w:t>
      </w:r>
    </w:p>
    <w:p w14:paraId="0714F7D2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dockerfile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DecentralizedChat.PeerNode/Dockerfile</w:t>
      </w:r>
    </w:p>
    <w:p w14:paraId="4A73E92A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ports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BC4BAB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"8082:8081"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 Map Swagger to localhost:8082</w:t>
      </w:r>
    </w:p>
    <w:p w14:paraId="253CAD45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environment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23CFE3EB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ASPNETCORE_ENVIRONMENT=Development</w:t>
      </w:r>
    </w:p>
    <w:p w14:paraId="79677C85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ASPNETCORE_URLS=http://+:8081;http://+:5001</w:t>
      </w:r>
    </w:p>
    <w:p w14:paraId="1220E578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Logging__LogLevel__Default=Debug</w:t>
      </w:r>
    </w:p>
    <w:p w14:paraId="130FD67B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NodeConfig__NodeId=Bob</w:t>
      </w:r>
    </w:p>
    <w:p w14:paraId="61A3F4C3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 xml:space="preserve">NodeConfig__ListenAddress=http://peer-bob:5001 </w:t>
      </w:r>
    </w:p>
    <w:p w14:paraId="69F1D300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NodeConfig__RegistryAddress=http://registry-server:7000</w:t>
      </w:r>
    </w:p>
    <w:p w14:paraId="7D3891F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networks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7E45CC29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p2p-network</w:t>
      </w:r>
    </w:p>
    <w:p w14:paraId="56B629B8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depends_on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256B562E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registry-server</w:t>
      </w:r>
    </w:p>
    <w:p w14:paraId="21D5F07D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2777B3B8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 Third peer client - Nick.</w:t>
      </w:r>
    </w:p>
    <w:p w14:paraId="3636582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peer-nick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DE1E1B5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image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p2p-node</w:t>
      </w:r>
    </w:p>
    <w:p w14:paraId="3D9CC66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build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42743B9A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context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.</w:t>
      </w:r>
    </w:p>
    <w:p w14:paraId="001F692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dockerfile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DecentralizedChat.PeerNode/Dockerfile</w:t>
      </w:r>
    </w:p>
    <w:p w14:paraId="5011A75A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ports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504E0BA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lastRenderedPageBreak/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"8083:8081"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F525F3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# Map Swagger to localhost:8083</w:t>
      </w:r>
    </w:p>
    <w:p w14:paraId="5D21D35E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environment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75B6A4D9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ASPNETCORE_ENVIRONMENT=Development</w:t>
      </w:r>
    </w:p>
    <w:p w14:paraId="7ADF01A7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ASPNETCORE_URLS=http://+:8081;http://+:5001</w:t>
      </w:r>
    </w:p>
    <w:p w14:paraId="584F685D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Logging__LogLevel__Default=Debug</w:t>
      </w:r>
    </w:p>
    <w:p w14:paraId="7963ABFF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NodeConfig__NodeId=Nick</w:t>
      </w:r>
    </w:p>
    <w:p w14:paraId="7FCA4B45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NodeConfig__ListenAddress=http://peer-nick:5001</w:t>
      </w:r>
    </w:p>
    <w:p w14:paraId="0EB69D2A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NodeConfig__RegistryAddress=http://registry-server:7000</w:t>
      </w:r>
    </w:p>
    <w:p w14:paraId="0EB81AEB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networks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47ED67DC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p2p-network</w:t>
      </w:r>
    </w:p>
    <w:p w14:paraId="79B64F7D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depends_on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6214762E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  -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registry-server</w:t>
      </w:r>
    </w:p>
    <w:p w14:paraId="4606A1A5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0774161B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networks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0B80B126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p2p-network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:</w:t>
      </w:r>
    </w:p>
    <w:p w14:paraId="6318C024" w14:textId="77777777" w:rsidR="00F525F3" w:rsidRPr="00F525F3" w:rsidRDefault="00F525F3" w:rsidP="00F525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    </w:t>
      </w:r>
      <w:r w:rsidRPr="00F525F3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driver</w:t>
      </w:r>
      <w:r w:rsidRPr="00F525F3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F525F3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bridge</w:t>
      </w:r>
    </w:p>
    <w:p w14:paraId="563009E7" w14:textId="7443343A" w:rsidR="00667FCC" w:rsidRPr="00DF59CE" w:rsidRDefault="00667FCC" w:rsidP="00F525F3">
      <w:pPr>
        <w:shd w:val="clear" w:color="auto" w:fill="1F1F1F"/>
        <w:spacing w:after="0" w:line="20" w:lineRule="atLeast"/>
        <w:rPr>
          <w:rFonts w:ascii="Consolas" w:eastAsia="Times New Roman" w:hAnsi="Consolas" w:cs="Times New Roman"/>
          <w:color w:val="CCCCCC"/>
          <w:sz w:val="20"/>
          <w:szCs w:val="20"/>
          <w:lang w:val="uk-UA"/>
        </w:rPr>
      </w:pPr>
    </w:p>
    <w:p w14:paraId="4F7078E3" w14:textId="77777777" w:rsidR="008C0B81" w:rsidRPr="00DF59CE" w:rsidRDefault="008C0B81" w:rsidP="008C0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16706E69" w14:textId="3D43EFE6" w:rsidR="00D44AED" w:rsidRPr="00DF59CE" w:rsidRDefault="00860DAD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8606D4" w:rsidRPr="00DF59CE">
        <w:rPr>
          <w:rFonts w:ascii="Times New Roman" w:hAnsi="Times New Roman" w:cs="Times New Roman"/>
          <w:sz w:val="28"/>
          <w:szCs w:val="28"/>
          <w:lang w:val="uk-UA"/>
        </w:rPr>
        <w:t>Перевіримо логи наших компонентів під час запуску</w:t>
      </w:r>
      <w:r w:rsidR="00E61529" w:rsidRPr="00DF59C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77E48CFF" w14:textId="1963E185" w:rsidR="00E61529" w:rsidRPr="00DF59CE" w:rsidRDefault="000910BC" w:rsidP="000910BC">
      <w:pPr>
        <w:pStyle w:val="ListParagraph"/>
        <w:numPr>
          <w:ilvl w:val="0"/>
          <w:numId w:val="39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Registry Server: Як бачимо з логів сервера, трекер успішно запустився і зареєстрував три незалежні вузли, зберігши їхні внутрішні IP-адреси та публічні RSA-ключі</w:t>
      </w:r>
      <w:r w:rsidR="00C17377" w:rsidRPr="00DF59C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07EA358E" w14:textId="4F97D148" w:rsidR="00C17377" w:rsidRPr="00DF59CE" w:rsidRDefault="000910BC" w:rsidP="00C17377">
      <w:pPr>
        <w:pStyle w:val="ListParagraph"/>
        <w:spacing w:after="0" w:line="264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E44841C" wp14:editId="7C1CAF73">
            <wp:extent cx="5154570" cy="315065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2987" cy="31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97D0" w14:textId="12F22B75" w:rsidR="008D5D64" w:rsidRPr="00DF59CE" w:rsidRDefault="008D5D64" w:rsidP="00C17377">
      <w:pPr>
        <w:pStyle w:val="ListParagraph"/>
        <w:numPr>
          <w:ilvl w:val="0"/>
          <w:numId w:val="39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Peer Nodes (Alice, Bob, Charlie): Кожен вузол успішно згенерував свою унікальну пару RSA-ключів, виконав процес реєстрації (Registration) на трекері та почав прослуховувати внутрішній порт 5001 для вхідних P2P-з'єднань, а також зовнішні порти (8081, 8082, 8083) для Swagger UI:</w:t>
      </w:r>
    </w:p>
    <w:p w14:paraId="60E1FA3D" w14:textId="5A7D0988" w:rsidR="00D44AED" w:rsidRPr="00DF59CE" w:rsidRDefault="008D5D64" w:rsidP="00D07D0C">
      <w:pPr>
        <w:pStyle w:val="ListParagraph"/>
        <w:spacing w:after="0" w:line="264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DD00015" wp14:editId="1194DD59">
            <wp:extent cx="5255260" cy="3255862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203" cy="325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8BF0" w14:textId="0D0F6C9F" w:rsidR="008D5D64" w:rsidRPr="00DF59CE" w:rsidRDefault="008D5D64" w:rsidP="00D07D0C">
      <w:pPr>
        <w:pStyle w:val="ListParagraph"/>
        <w:spacing w:after="0" w:line="264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3C6D047" wp14:editId="0F14A842">
            <wp:extent cx="5278940" cy="32219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5506" cy="322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A60B" w14:textId="77777777" w:rsidR="008D5D64" w:rsidRPr="00DF59CE" w:rsidRDefault="008E7042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6CD10C29" w14:textId="4384D8C6" w:rsidR="008E7042" w:rsidRPr="00DF59CE" w:rsidRDefault="008D5D64" w:rsidP="00D44AED">
      <w:pPr>
        <w:spacing w:after="0" w:line="264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8E7042"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Сценарій взаємодії (</w:t>
      </w:r>
      <w:r w:rsidR="0065516A"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Публікація та обробка даних</w:t>
      </w:r>
      <w:r w:rsidR="008E7042"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):</w:t>
      </w:r>
    </w:p>
    <w:p w14:paraId="0C1CBAEC" w14:textId="4997B53E" w:rsidR="00ED0765" w:rsidRPr="00DF59CE" w:rsidRDefault="008E7042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>Крок 1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8D5D64" w:rsidRPr="00DF59CE">
        <w:rPr>
          <w:rFonts w:ascii="Times New Roman" w:hAnsi="Times New Roman" w:cs="Times New Roman"/>
          <w:sz w:val="28"/>
          <w:szCs w:val="28"/>
          <w:lang w:val="uk-UA"/>
        </w:rPr>
        <w:t>Перевірка активних учасників мережі (Node Discovery)</w:t>
      </w:r>
    </w:p>
    <w:p w14:paraId="69E5C23C" w14:textId="5834FBBB" w:rsidR="008D5D64" w:rsidRPr="00AA2A55" w:rsidRDefault="00ED0765" w:rsidP="008D5D6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ru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8D5D64" w:rsidRPr="00DF59CE">
        <w:rPr>
          <w:rFonts w:ascii="Times New Roman" w:hAnsi="Times New Roman" w:cs="Times New Roman"/>
          <w:sz w:val="28"/>
          <w:szCs w:val="28"/>
          <w:lang w:val="uk-UA"/>
        </w:rPr>
        <w:t>Відкриваємо веб-браузер з інтерфейсом Swagger для вузла Alice (http://localhost:8081). Завдяки динамічному Swagger-фільтру, у заголовку сторінки ми бачимо ідентифікатор поточного вузла (Active Node ID: Alice) та його публічний ключ</w:t>
      </w:r>
      <w:r w:rsidR="00AA2A55">
        <w:rPr>
          <w:rFonts w:ascii="Times New Roman" w:hAnsi="Times New Roman" w:cs="Times New Roman"/>
          <w:sz w:val="28"/>
          <w:szCs w:val="28"/>
          <w:lang w:val="ru-UA"/>
        </w:rPr>
        <w:t>:</w:t>
      </w:r>
    </w:p>
    <w:p w14:paraId="68E2770D" w14:textId="798A6411" w:rsidR="008D5D64" w:rsidRPr="00DF59CE" w:rsidRDefault="008D5D64" w:rsidP="008D5D6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4D2DCACC" wp14:editId="7B0F4A8F">
            <wp:extent cx="5731510" cy="3118485"/>
            <wp:effectExtent l="0" t="0" r="254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96E7C" w14:textId="7CA5277C" w:rsidR="008D5D64" w:rsidRPr="00DF59CE" w:rsidRDefault="008D5D64" w:rsidP="008D5D6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Щоб дізнатися, кому можна відправити повідомлення, виконуємо GET-запит до ендпоінту /api/chat/peers:</w:t>
      </w:r>
    </w:p>
    <w:p w14:paraId="66E8B6CE" w14:textId="521A248F" w:rsidR="008D5D64" w:rsidRPr="00DF59CE" w:rsidRDefault="008D5D64" w:rsidP="008D5D6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FF968AD" wp14:editId="01273815">
            <wp:extent cx="5731510" cy="439737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C68A" w14:textId="0520C838" w:rsidR="00A168D6" w:rsidRPr="00DF59CE" w:rsidRDefault="008D5D64" w:rsidP="0017566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У тілі відповіді ми отримуємо масив доступних вузлів (Bob та</w:t>
      </w:r>
      <w:r w:rsidR="00AB0C53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Nick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) з їхніми внутрішніми Docker-адресами та Base64-кодованими публічними ключами.</w:t>
      </w:r>
    </w:p>
    <w:p w14:paraId="1D1B5CD4" w14:textId="032C9001" w:rsidR="006522AF" w:rsidRPr="00DF59CE" w:rsidRDefault="005D180F" w:rsidP="005D180F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lastRenderedPageBreak/>
        <w:tab/>
      </w:r>
      <w:r w:rsidR="00424537"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>Крок 2:</w:t>
      </w:r>
      <w:r w:rsidR="00424537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522AF" w:rsidRPr="00DF59CE">
        <w:rPr>
          <w:rFonts w:ascii="Times New Roman" w:hAnsi="Times New Roman" w:cs="Times New Roman"/>
          <w:sz w:val="28"/>
          <w:szCs w:val="28"/>
          <w:lang w:val="uk-UA"/>
        </w:rPr>
        <w:t>Відправка зашифрованого повідомлення (Alice -&gt; Bob)</w:t>
      </w:r>
    </w:p>
    <w:p w14:paraId="3E462FDE" w14:textId="3437702B" w:rsidR="001D76C0" w:rsidRPr="00DF59CE" w:rsidRDefault="001D76C0" w:rsidP="001D76C0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В інтерфейсі Alice переходимо до POST-запиту /api/chat/send. У параметрах вказуємо:</w:t>
      </w:r>
    </w:p>
    <w:p w14:paraId="171D1CE0" w14:textId="2A4E2123" w:rsidR="001D76C0" w:rsidRPr="00DF59CE" w:rsidRDefault="001D76C0" w:rsidP="001D76C0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targetNodeId: Bob</w:t>
      </w:r>
    </w:p>
    <w:p w14:paraId="476A1155" w14:textId="4E2AD1EC" w:rsidR="006522AF" w:rsidRPr="00DF59CE" w:rsidRDefault="001D76C0" w:rsidP="001D76C0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messageText: "Hello Bob,</w:t>
      </w:r>
      <w:r w:rsidR="0002614F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message from Alice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!"</w:t>
      </w:r>
    </w:p>
    <w:p w14:paraId="4D5BB4BC" w14:textId="17E28275" w:rsidR="006522AF" w:rsidRPr="00DF59CE" w:rsidRDefault="00C141D5" w:rsidP="005D180F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A1AEE9D" wp14:editId="785862BB">
            <wp:extent cx="5731510" cy="294132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C2AD" w14:textId="33453DE6" w:rsidR="00C141D5" w:rsidRPr="00DF59CE" w:rsidRDefault="00C141D5" w:rsidP="00C141D5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Натискаємо Execute. Вузол Alice виконує наступне:</w:t>
      </w:r>
    </w:p>
    <w:p w14:paraId="3DB98BC0" w14:textId="298F5323" w:rsidR="00C141D5" w:rsidRPr="00DF59CE" w:rsidRDefault="00C141D5" w:rsidP="00C141D5">
      <w:pPr>
        <w:pStyle w:val="ListParagraph"/>
        <w:numPr>
          <w:ilvl w:val="0"/>
          <w:numId w:val="44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Запитує у трекера публічний ключ Bob'а;</w:t>
      </w:r>
    </w:p>
    <w:p w14:paraId="58E9E911" w14:textId="77777777" w:rsidR="00C141D5" w:rsidRPr="00DF59CE" w:rsidRDefault="00C141D5" w:rsidP="00C141D5">
      <w:pPr>
        <w:pStyle w:val="ListParagraph"/>
        <w:numPr>
          <w:ilvl w:val="0"/>
          <w:numId w:val="44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Генерує випадковий 32-байтний XOR-ключ;</w:t>
      </w:r>
    </w:p>
    <w:p w14:paraId="674BED77" w14:textId="77777777" w:rsidR="00C141D5" w:rsidRPr="00DF59CE" w:rsidRDefault="00C141D5" w:rsidP="00C141D5">
      <w:pPr>
        <w:pStyle w:val="ListParagraph"/>
        <w:numPr>
          <w:ilvl w:val="0"/>
          <w:numId w:val="44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Шифрує текст повідомлення XOR-ключем;</w:t>
      </w:r>
    </w:p>
    <w:p w14:paraId="36CC1102" w14:textId="77777777" w:rsidR="00C141D5" w:rsidRPr="00DF59CE" w:rsidRDefault="00C141D5" w:rsidP="00C141D5">
      <w:pPr>
        <w:pStyle w:val="ListParagraph"/>
        <w:numPr>
          <w:ilvl w:val="0"/>
          <w:numId w:val="44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Підписує оригінальний текст своїм приватним RSA-ключем (SHA-256);</w:t>
      </w:r>
    </w:p>
    <w:p w14:paraId="0630814A" w14:textId="77777777" w:rsidR="00C141D5" w:rsidRPr="00DF59CE" w:rsidRDefault="00C141D5" w:rsidP="00C141D5">
      <w:pPr>
        <w:pStyle w:val="ListParagraph"/>
        <w:numPr>
          <w:ilvl w:val="0"/>
          <w:numId w:val="44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Шифрує XOR-ключ публічним RSA-ключем Bob'а;</w:t>
      </w:r>
    </w:p>
    <w:p w14:paraId="67B393F3" w14:textId="543812A7" w:rsidR="00C141D5" w:rsidRPr="00DF59CE" w:rsidRDefault="00C141D5" w:rsidP="00C141D5">
      <w:pPr>
        <w:pStyle w:val="ListParagraph"/>
        <w:numPr>
          <w:ilvl w:val="0"/>
          <w:numId w:val="44"/>
        </w:num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>Встановлює пряме gRPC-з'єднання з контейнером Bob'а (http://peer-bob:5001) та передає зашифрований payload.</w:t>
      </w:r>
    </w:p>
    <w:p w14:paraId="4DC07117" w14:textId="4933A544" w:rsidR="008B176F" w:rsidRPr="00DF59CE" w:rsidRDefault="00C141D5" w:rsidP="002813F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6CC1D49" wp14:editId="6E6AF268">
            <wp:extent cx="5731510" cy="268160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C598" w14:textId="17B3A6A3" w:rsidR="001713C2" w:rsidRPr="00DF59CE" w:rsidRDefault="00DC4DAC" w:rsidP="002813F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ab/>
      </w:r>
      <w:r w:rsidR="002813F4"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>Крок 3:</w:t>
      </w:r>
      <w:r w:rsidR="002813F4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1713C2" w:rsidRPr="00DF59CE">
        <w:rPr>
          <w:rFonts w:ascii="Times New Roman" w:hAnsi="Times New Roman" w:cs="Times New Roman"/>
          <w:sz w:val="28"/>
          <w:szCs w:val="28"/>
          <w:lang w:val="uk-UA"/>
        </w:rPr>
        <w:t>Аналіз криптографічних логів (LogLevel =</w:t>
      </w:r>
      <w:r w:rsidR="00C71AEC">
        <w:rPr>
          <w:rFonts w:ascii="Times New Roman" w:hAnsi="Times New Roman" w:cs="Times New Roman"/>
          <w:sz w:val="28"/>
          <w:szCs w:val="28"/>
          <w:lang w:val="ru-UA"/>
        </w:rPr>
        <w:t>=</w:t>
      </w:r>
      <w:r w:rsidR="001713C2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Debug)</w:t>
      </w:r>
    </w:p>
    <w:p w14:paraId="1A1EF391" w14:textId="3B4F45D8" w:rsidR="001713C2" w:rsidRPr="00DF59CE" w:rsidRDefault="00020E9D" w:rsidP="002813F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Перевіривши консоль Docker Compose, ми бачимо деталізований вивід процесу гібридного шифрування на стороні відправника (Alice):</w:t>
      </w:r>
    </w:p>
    <w:p w14:paraId="3D48B792" w14:textId="39BE194F" w:rsidR="001713C2" w:rsidRPr="00DF59CE" w:rsidRDefault="00BD256C" w:rsidP="002813F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58931C7" wp14:editId="50E2203E">
            <wp:extent cx="5731510" cy="278447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CB62" w14:textId="40188DF3" w:rsidR="00BD256C" w:rsidRPr="00DF59CE" w:rsidRDefault="00BD256C" w:rsidP="002813F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На стороні отримувача (Bob) в логах фіксується дзеркальний процес розшифрування та успішна верифікація електронного цифрового підпису:</w:t>
      </w:r>
    </w:p>
    <w:p w14:paraId="090A825D" w14:textId="007FE5C3" w:rsidR="00BD256C" w:rsidRPr="00DF59CE" w:rsidRDefault="00BD256C" w:rsidP="002813F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59E197F" wp14:editId="14E03648">
            <wp:extent cx="5731510" cy="305879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1D09" w14:textId="05CC8FBC" w:rsidR="00113247" w:rsidRPr="00DF59CE" w:rsidRDefault="00113247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76B5323" w14:textId="77777777" w:rsidR="00BD256C" w:rsidRPr="00DF59CE" w:rsidRDefault="00914697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>Крок 4: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D256C" w:rsidRPr="00DF59CE">
        <w:rPr>
          <w:rFonts w:ascii="Times New Roman" w:hAnsi="Times New Roman" w:cs="Times New Roman"/>
          <w:sz w:val="28"/>
          <w:szCs w:val="28"/>
          <w:lang w:val="uk-UA"/>
        </w:rPr>
        <w:t>Отримання та розшифрування повідомлення (Bob)</w:t>
      </w:r>
    </w:p>
    <w:p w14:paraId="3418C15C" w14:textId="461C9635" w:rsidR="00BD256C" w:rsidRPr="00DF59CE" w:rsidRDefault="00BD256C" w:rsidP="00BD256C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Відкриваємо сторінку Swagger для вузла Bob (http://localhost:8082). Виконуємо GET-запит до ендпоінту /api/chat/inbox. Оскільки фоновий gRPC-сервіс Bob'а вже перевірив підпис і розшифрував дані своїм приватним RSA-ключем, у тілі відповіді ми бачимо структурований JSON (DTO) із розшифрованим текстом:</w:t>
      </w:r>
    </w:p>
    <w:p w14:paraId="51BB444D" w14:textId="70335460" w:rsidR="00AB02A9" w:rsidRPr="00DF59CE" w:rsidRDefault="00AB02A9" w:rsidP="00BD256C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7176DA9B" wp14:editId="17F5E8A6">
            <wp:extent cx="5731510" cy="3482975"/>
            <wp:effectExtent l="0" t="0" r="254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8D5B1" w14:textId="387FDF62" w:rsidR="00AB02A9" w:rsidRPr="00DF59CE" w:rsidRDefault="00AB02A9" w:rsidP="00BD256C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CA9804E" wp14:editId="6B19242C">
            <wp:extent cx="5731510" cy="280543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EF800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>[</w:t>
      </w:r>
    </w:p>
    <w:p w14:paraId="4E1D07DE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 xml:space="preserve">  {</w:t>
      </w:r>
    </w:p>
    <w:p w14:paraId="4AC3B0C1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 xml:space="preserve">    "senderId": </w:t>
      </w:r>
      <w:r w:rsidRPr="00AB02A9">
        <w:rPr>
          <w:rFonts w:ascii="Consolas" w:eastAsia="Times New Roman" w:hAnsi="Consolas" w:cs="Courier New"/>
          <w:b/>
          <w:bCs/>
          <w:color w:val="A2FCA2"/>
          <w:sz w:val="18"/>
          <w:szCs w:val="18"/>
          <w:lang w:val="en-US"/>
        </w:rPr>
        <w:t>"Alice"</w:t>
      </w: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>,</w:t>
      </w:r>
    </w:p>
    <w:p w14:paraId="5060C589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 xml:space="preserve">    "timestamp": </w:t>
      </w:r>
      <w:r w:rsidRPr="00AB02A9">
        <w:rPr>
          <w:rFonts w:ascii="Consolas" w:eastAsia="Times New Roman" w:hAnsi="Consolas" w:cs="Courier New"/>
          <w:b/>
          <w:bCs/>
          <w:color w:val="A2FCA2"/>
          <w:sz w:val="18"/>
          <w:szCs w:val="18"/>
          <w:lang w:val="en-US"/>
        </w:rPr>
        <w:t>"2026-03-23T21:49:49+00:00"</w:t>
      </w: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>,</w:t>
      </w:r>
    </w:p>
    <w:p w14:paraId="2B87086A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 xml:space="preserve">    "messageText": </w:t>
      </w:r>
      <w:r w:rsidRPr="00AB02A9">
        <w:rPr>
          <w:rFonts w:ascii="Consolas" w:eastAsia="Times New Roman" w:hAnsi="Consolas" w:cs="Courier New"/>
          <w:b/>
          <w:bCs/>
          <w:color w:val="A2FCA2"/>
          <w:sz w:val="18"/>
          <w:szCs w:val="18"/>
          <w:lang w:val="en-US"/>
        </w:rPr>
        <w:t>"Hello Bob, message from Alice!"</w:t>
      </w:r>
    </w:p>
    <w:p w14:paraId="765A96B5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 xml:space="preserve">  }</w:t>
      </w:r>
    </w:p>
    <w:p w14:paraId="0C54938B" w14:textId="77777777" w:rsidR="00AB02A9" w:rsidRPr="00AB02A9" w:rsidRDefault="00AB02A9" w:rsidP="00AB02A9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FFFFFF"/>
          <w:sz w:val="18"/>
          <w:szCs w:val="18"/>
          <w:lang w:val="en-US"/>
        </w:rPr>
      </w:pPr>
      <w:r w:rsidRPr="00AB02A9">
        <w:rPr>
          <w:rFonts w:ascii="Consolas" w:eastAsia="Times New Roman" w:hAnsi="Consolas" w:cs="Courier New"/>
          <w:b/>
          <w:bCs/>
          <w:color w:val="FFFFFF"/>
          <w:sz w:val="18"/>
          <w:szCs w:val="18"/>
          <w:lang w:val="en-US"/>
        </w:rPr>
        <w:t>]</w:t>
      </w:r>
    </w:p>
    <w:p w14:paraId="15309AF3" w14:textId="65F1674F" w:rsidR="00AB02A9" w:rsidRPr="00DF59CE" w:rsidRDefault="00AB02A9" w:rsidP="00BD256C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>Повідомлення успішно отримано та збережено в локальній пам’яті вузла Bob.</w:t>
      </w:r>
    </w:p>
    <w:p w14:paraId="75E279C3" w14:textId="77777777" w:rsidR="00914697" w:rsidRPr="00DF59CE" w:rsidRDefault="00914697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4D0369E" w14:textId="5F2A122D" w:rsidR="00A20902" w:rsidRDefault="004D395C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914697"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Крок </w:t>
      </w:r>
      <w:r w:rsidR="00B9784F"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="00914697" w:rsidRPr="00DF59CE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914697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A20902" w:rsidRPr="00A20902">
        <w:rPr>
          <w:rFonts w:ascii="Times New Roman" w:hAnsi="Times New Roman" w:cs="Times New Roman"/>
          <w:sz w:val="28"/>
          <w:szCs w:val="28"/>
          <w:lang w:val="uk-UA"/>
        </w:rPr>
        <w:t xml:space="preserve">Децентралізована маршрутизація (Bob </w:t>
      </w:r>
      <w:r w:rsidR="00A20902">
        <w:rPr>
          <w:rFonts w:ascii="Times New Roman" w:hAnsi="Times New Roman" w:cs="Times New Roman"/>
          <w:sz w:val="28"/>
          <w:szCs w:val="28"/>
          <w:lang w:val="ru-UA"/>
        </w:rPr>
        <w:t>-</w:t>
      </w:r>
      <w:r w:rsidR="00A20902">
        <w:rPr>
          <w:rFonts w:ascii="Times New Roman" w:hAnsi="Times New Roman" w:cs="Times New Roman"/>
          <w:sz w:val="28"/>
          <w:szCs w:val="28"/>
          <w:lang w:val="en-US"/>
        </w:rPr>
        <w:t>&gt; Nick</w:t>
      </w:r>
      <w:r w:rsidR="00A20902" w:rsidRPr="00A20902">
        <w:rPr>
          <w:rFonts w:ascii="Times New Roman" w:hAnsi="Times New Roman" w:cs="Times New Roman"/>
          <w:sz w:val="28"/>
          <w:szCs w:val="28"/>
          <w:lang w:val="uk-UA"/>
        </w:rPr>
        <w:t>)</w:t>
      </w:r>
      <w:r w:rsidR="0022011B" w:rsidRPr="00DF59CE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10EA89B6" w14:textId="23A3CB46" w:rsidR="00D14EC3" w:rsidRDefault="005A3B12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5A3B12">
        <w:rPr>
          <w:rFonts w:ascii="Times New Roman" w:hAnsi="Times New Roman" w:cs="Times New Roman"/>
          <w:sz w:val="28"/>
          <w:szCs w:val="28"/>
          <w:lang w:val="uk-UA"/>
        </w:rPr>
        <w:t xml:space="preserve">Щоб продемонструвати справжню однорангову (P2P) природу системи, в інтерфейсі Bob'а відправляємо повідомлення до третього вузла </w:t>
      </w:r>
      <w:r>
        <w:rPr>
          <w:rFonts w:ascii="Times New Roman" w:hAnsi="Times New Roman" w:cs="Times New Roman"/>
          <w:sz w:val="28"/>
          <w:szCs w:val="28"/>
          <w:lang w:val="en-US"/>
        </w:rPr>
        <w:t>–Nick</w:t>
      </w:r>
      <w:r w:rsidR="00D14EC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1C5227D" w14:textId="791D559B" w:rsidR="00D14EC3" w:rsidRPr="00DF59CE" w:rsidRDefault="00D14EC3" w:rsidP="00D14EC3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ab/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targetNodeId: </w:t>
      </w:r>
      <w:r>
        <w:rPr>
          <w:rFonts w:ascii="Times New Roman" w:hAnsi="Times New Roman" w:cs="Times New Roman"/>
          <w:sz w:val="28"/>
          <w:szCs w:val="28"/>
          <w:lang w:val="en-US"/>
        </w:rPr>
        <w:t>Nick</w:t>
      </w:r>
    </w:p>
    <w:p w14:paraId="42C8E090" w14:textId="457E1441" w:rsidR="00D14EC3" w:rsidRPr="00DF59CE" w:rsidRDefault="00D14EC3" w:rsidP="00D14EC3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ab/>
        <w:t xml:space="preserve">messageText: "Hello </w:t>
      </w:r>
      <w:r>
        <w:rPr>
          <w:rFonts w:ascii="Times New Roman" w:hAnsi="Times New Roman" w:cs="Times New Roman"/>
          <w:sz w:val="28"/>
          <w:szCs w:val="28"/>
          <w:lang w:val="en-US"/>
        </w:rPr>
        <w:t>Nick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, message from </w:t>
      </w:r>
      <w:r>
        <w:rPr>
          <w:rFonts w:ascii="Times New Roman" w:hAnsi="Times New Roman" w:cs="Times New Roman"/>
          <w:sz w:val="28"/>
          <w:szCs w:val="28"/>
          <w:lang w:val="en-US"/>
        </w:rPr>
        <w:t>Bob</w:t>
      </w:r>
      <w:r w:rsidRPr="00DF59CE">
        <w:rPr>
          <w:rFonts w:ascii="Times New Roman" w:hAnsi="Times New Roman" w:cs="Times New Roman"/>
          <w:sz w:val="28"/>
          <w:szCs w:val="28"/>
          <w:lang w:val="uk-UA"/>
        </w:rPr>
        <w:t>!"</w:t>
      </w:r>
    </w:p>
    <w:p w14:paraId="0E289BF7" w14:textId="486B7E33" w:rsidR="00CA23C9" w:rsidRDefault="00D14EC3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14EC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5F089C1" wp14:editId="4C6514A0">
            <wp:extent cx="5731510" cy="2971165"/>
            <wp:effectExtent l="0" t="0" r="254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549E9" w14:textId="3D645093" w:rsidR="00D14EC3" w:rsidRDefault="00D14EC3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14EC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9BAD02E" wp14:editId="36C1A1AE">
            <wp:extent cx="5731510" cy="2680970"/>
            <wp:effectExtent l="0" t="0" r="254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F25D" w14:textId="790B6299" w:rsidR="00D14EC3" w:rsidRDefault="00D14EC3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14EC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4D27859" wp14:editId="68560AFC">
            <wp:extent cx="5731510" cy="269176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CDA3" w14:textId="455C08BD" w:rsidR="00A20902" w:rsidRPr="008143DF" w:rsidRDefault="00CA23C9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ab/>
      </w:r>
      <w:r w:rsidR="005A3B12" w:rsidRPr="005A3B12">
        <w:rPr>
          <w:rFonts w:ascii="Times New Roman" w:hAnsi="Times New Roman" w:cs="Times New Roman"/>
          <w:sz w:val="28"/>
          <w:szCs w:val="28"/>
          <w:lang w:val="uk-UA"/>
        </w:rPr>
        <w:t>Повідомлення успішно доставляється. Центральний трекер та вузол Alice не беруть жодної участі в транзиті цього повідомлення і не мають змоги його перехопити.</w:t>
      </w:r>
      <w:r w:rsidR="008143DF"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r w:rsidR="005A3B12" w:rsidRPr="005A3B12">
        <w:rPr>
          <w:rFonts w:ascii="Times New Roman" w:hAnsi="Times New Roman" w:cs="Times New Roman"/>
          <w:sz w:val="28"/>
          <w:szCs w:val="28"/>
          <w:lang w:val="uk-UA"/>
        </w:rPr>
        <w:t xml:space="preserve">Вузол </w:t>
      </w:r>
      <w:r w:rsidR="005A3B12">
        <w:rPr>
          <w:rFonts w:ascii="Times New Roman" w:hAnsi="Times New Roman" w:cs="Times New Roman"/>
          <w:sz w:val="28"/>
          <w:szCs w:val="28"/>
          <w:lang w:val="en-US"/>
        </w:rPr>
        <w:t>Nick</w:t>
      </w:r>
      <w:r w:rsidR="005A3B12" w:rsidRPr="005A3B12">
        <w:rPr>
          <w:rFonts w:ascii="Times New Roman" w:hAnsi="Times New Roman" w:cs="Times New Roman"/>
          <w:sz w:val="28"/>
          <w:szCs w:val="28"/>
          <w:lang w:val="uk-UA"/>
        </w:rPr>
        <w:t xml:space="preserve"> успішно розшифровує його і відображає у своєму /api/chat/inbox</w:t>
      </w:r>
      <w:r w:rsidR="00D14EC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26B0D2" w14:textId="2D1D2285" w:rsidR="00D14EC3" w:rsidRDefault="009C5C2A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C5C2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6322D7E" wp14:editId="09F23D0F">
            <wp:extent cx="5731510" cy="3537585"/>
            <wp:effectExtent l="0" t="0" r="254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1963" w14:textId="3C403C2F" w:rsidR="009C5C2A" w:rsidRDefault="009C5C2A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C5C2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751B530" wp14:editId="7443D7C5">
            <wp:extent cx="5731510" cy="279019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1436" w14:textId="74B1AFC4" w:rsidR="00D14EC3" w:rsidRPr="004F05D8" w:rsidRDefault="00D14EC3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4F05D8">
        <w:rPr>
          <w:rFonts w:ascii="Times New Roman" w:hAnsi="Times New Roman" w:cs="Times New Roman"/>
          <w:sz w:val="28"/>
          <w:szCs w:val="28"/>
          <w:lang w:val="uk-UA"/>
        </w:rPr>
        <w:t xml:space="preserve">Так само, </w:t>
      </w:r>
      <w:r w:rsidR="004F05D8" w:rsidRPr="004F05D8">
        <w:rPr>
          <w:rFonts w:ascii="Times New Roman" w:hAnsi="Times New Roman" w:cs="Times New Roman"/>
          <w:sz w:val="28"/>
          <w:szCs w:val="28"/>
          <w:lang w:val="uk-UA"/>
        </w:rPr>
        <w:t xml:space="preserve">перевіримо </w:t>
      </w:r>
      <w:r w:rsidRPr="004F05D8">
        <w:rPr>
          <w:rFonts w:ascii="Times New Roman" w:hAnsi="Times New Roman" w:cs="Times New Roman"/>
          <w:sz w:val="28"/>
          <w:szCs w:val="28"/>
          <w:lang w:val="uk-UA"/>
        </w:rPr>
        <w:t>логи docker:</w:t>
      </w:r>
    </w:p>
    <w:p w14:paraId="0F8119AB" w14:textId="2DC5969C" w:rsidR="00D14EC3" w:rsidRPr="004F05D8" w:rsidRDefault="009C5C2A" w:rsidP="005A3B12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02FB930" wp14:editId="600E38F7">
            <wp:extent cx="5731510" cy="326517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7FDA3" w14:textId="61760550" w:rsidR="00A20902" w:rsidRPr="004F05D8" w:rsidRDefault="00A20902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DB32C77" w14:textId="522E7EEA" w:rsidR="00BF7F44" w:rsidRPr="004F05D8" w:rsidRDefault="00BF7F44" w:rsidP="00BF7F4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4F05D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Крок 6: </w:t>
      </w:r>
      <w:r w:rsidR="004C455E" w:rsidRPr="004F05D8">
        <w:rPr>
          <w:rFonts w:ascii="Times New Roman" w:hAnsi="Times New Roman" w:cs="Times New Roman"/>
          <w:sz w:val="28"/>
          <w:szCs w:val="28"/>
          <w:lang w:val="uk-UA"/>
        </w:rPr>
        <w:t xml:space="preserve">Перевірка механізму Node Discovery </w:t>
      </w:r>
      <w:r w:rsidRPr="004F05D8">
        <w:rPr>
          <w:rFonts w:ascii="Times New Roman" w:hAnsi="Times New Roman" w:cs="Times New Roman"/>
          <w:sz w:val="28"/>
          <w:szCs w:val="28"/>
          <w:lang w:val="uk-UA"/>
        </w:rPr>
        <w:t>(Nick -&gt; Alcice – неіснуючий вузол)</w:t>
      </w:r>
    </w:p>
    <w:p w14:paraId="76452A91" w14:textId="2AC4FAFE" w:rsidR="004C455E" w:rsidRPr="004F05D8" w:rsidRDefault="001E75D7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</w:r>
      <w:r w:rsidR="004C455E" w:rsidRPr="004F05D8">
        <w:rPr>
          <w:rFonts w:ascii="Times New Roman" w:hAnsi="Times New Roman" w:cs="Times New Roman"/>
          <w:sz w:val="28"/>
          <w:szCs w:val="28"/>
          <w:lang w:val="uk-UA"/>
        </w:rPr>
        <w:t>Спробуємо направити повідомлення вузлу, якого не існує в реєстрі нашого Tracker (Registry Server). Для цього з вузла Nick спробуємо надіслати повідомлення неіснуючому адресату Alcice (з навмисною помилкою в імені):</w:t>
      </w:r>
    </w:p>
    <w:p w14:paraId="56321B83" w14:textId="5F24C89E" w:rsidR="001E75D7" w:rsidRPr="004F05D8" w:rsidRDefault="001E75D7" w:rsidP="001E75D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  <w:t xml:space="preserve">targetNodeId: </w:t>
      </w:r>
      <w:r w:rsidR="004C455E" w:rsidRPr="004F05D8">
        <w:rPr>
          <w:rFonts w:ascii="Times New Roman" w:hAnsi="Times New Roman" w:cs="Times New Roman"/>
          <w:sz w:val="28"/>
          <w:szCs w:val="28"/>
          <w:lang w:val="uk-UA"/>
        </w:rPr>
        <w:t>Alcice</w:t>
      </w:r>
    </w:p>
    <w:p w14:paraId="5B565631" w14:textId="4672CD91" w:rsidR="001E75D7" w:rsidRPr="004F05D8" w:rsidRDefault="001E75D7" w:rsidP="001E75D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  <w:t>messageText: "ping"</w:t>
      </w:r>
    </w:p>
    <w:p w14:paraId="24CAFF34" w14:textId="1A068024" w:rsidR="001E75D7" w:rsidRPr="004F05D8" w:rsidRDefault="001E75D7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4A609C6" wp14:editId="6D4BE0F7">
            <wp:extent cx="5731510" cy="491109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AA77" w14:textId="7B83084F" w:rsidR="001E75D7" w:rsidRPr="004F05D8" w:rsidRDefault="001E75D7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0FDD43A" wp14:editId="2FDDAF14">
            <wp:extent cx="5731510" cy="274891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16BA7" w14:textId="6FDF3CB8" w:rsidR="00D525C1" w:rsidRPr="004F05D8" w:rsidRDefault="001E75D7" w:rsidP="00D525C1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</w:r>
      <w:r w:rsidR="00D525C1" w:rsidRPr="004F05D8">
        <w:rPr>
          <w:rFonts w:ascii="Times New Roman" w:hAnsi="Times New Roman" w:cs="Times New Roman"/>
          <w:sz w:val="28"/>
          <w:szCs w:val="28"/>
          <w:lang w:val="uk-UA"/>
        </w:rPr>
        <w:t>У відповідь від REST API отримуємо повідомлення про помилку (400 Bad Request): Node 'Alcice' is not registered or offline.</w:t>
      </w:r>
    </w:p>
    <w:p w14:paraId="79EC70CA" w14:textId="2FADECEA" w:rsidR="00BF7F44" w:rsidRPr="004F05D8" w:rsidRDefault="00D525C1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  <w:t>Це підтверджує використання сервісу Registry як єдиного джерела правди та надійного запобіжника, який блокує спроби встановлення P2P-з'єднання з невідомими або неактивними хостами ще на етапі валідації.</w:t>
      </w:r>
    </w:p>
    <w:p w14:paraId="249F2E59" w14:textId="1B51438B" w:rsidR="00A20902" w:rsidRPr="004F05D8" w:rsidRDefault="009C5C2A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lastRenderedPageBreak/>
        <w:tab/>
      </w:r>
      <w:r w:rsidRPr="004F05D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Крок </w:t>
      </w:r>
      <w:r w:rsidR="00BF7F44" w:rsidRPr="004F05D8">
        <w:rPr>
          <w:rFonts w:ascii="Times New Roman" w:hAnsi="Times New Roman" w:cs="Times New Roman"/>
          <w:b/>
          <w:bCs/>
          <w:sz w:val="28"/>
          <w:szCs w:val="28"/>
          <w:lang w:val="uk-UA"/>
        </w:rPr>
        <w:t>7</w:t>
      </w:r>
      <w:r w:rsidRPr="004F05D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: </w:t>
      </w:r>
      <w:r w:rsidRPr="004F05D8">
        <w:rPr>
          <w:rFonts w:ascii="Times New Roman" w:hAnsi="Times New Roman" w:cs="Times New Roman"/>
          <w:sz w:val="28"/>
          <w:szCs w:val="28"/>
          <w:lang w:val="uk-UA"/>
        </w:rPr>
        <w:t xml:space="preserve">Фінальна перевірка </w:t>
      </w:r>
      <w:r w:rsidR="001B5FAD" w:rsidRPr="004F05D8">
        <w:rPr>
          <w:rFonts w:ascii="Times New Roman" w:hAnsi="Times New Roman" w:cs="Times New Roman"/>
          <w:sz w:val="28"/>
          <w:szCs w:val="28"/>
          <w:lang w:val="uk-UA"/>
        </w:rPr>
        <w:t xml:space="preserve">маршрутизації </w:t>
      </w:r>
      <w:r w:rsidRPr="004F05D8">
        <w:rPr>
          <w:rFonts w:ascii="Times New Roman" w:hAnsi="Times New Roman" w:cs="Times New Roman"/>
          <w:sz w:val="28"/>
          <w:szCs w:val="28"/>
          <w:lang w:val="uk-UA"/>
        </w:rPr>
        <w:t>(Nick -&gt; Alice)</w:t>
      </w:r>
    </w:p>
    <w:p w14:paraId="6A274B83" w14:textId="3C333197" w:rsidR="00A20902" w:rsidRPr="004F05D8" w:rsidRDefault="00BF7F44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</w:r>
      <w:r w:rsidR="004F05D8" w:rsidRPr="004F05D8">
        <w:rPr>
          <w:rFonts w:ascii="Times New Roman" w:hAnsi="Times New Roman" w:cs="Times New Roman"/>
          <w:sz w:val="28"/>
          <w:szCs w:val="28"/>
          <w:lang w:val="uk-UA"/>
        </w:rPr>
        <w:t>Для фінальної перевірки направимо валідне повідомлення з вузла Nick до Alice:</w:t>
      </w:r>
    </w:p>
    <w:p w14:paraId="306A749C" w14:textId="6D032219" w:rsidR="00BF7F44" w:rsidRPr="004F05D8" w:rsidRDefault="00BF7F44" w:rsidP="00BF7F4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  <w:t>targetNodeId: Alice</w:t>
      </w:r>
    </w:p>
    <w:p w14:paraId="7F084CC0" w14:textId="4F5E4C92" w:rsidR="00BF7F44" w:rsidRPr="004F05D8" w:rsidRDefault="00BF7F44" w:rsidP="00BF7F44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  <w:t>messageText: "Hello Alice, message from Nick!"</w:t>
      </w:r>
    </w:p>
    <w:p w14:paraId="25F42633" w14:textId="4A9F4AE7" w:rsidR="00BF7F44" w:rsidRPr="004F05D8" w:rsidRDefault="004F05D8" w:rsidP="00914697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C096E96" wp14:editId="0300648A">
            <wp:extent cx="5731510" cy="5084445"/>
            <wp:effectExtent l="0" t="0" r="2540" b="190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F4D93" w14:textId="562326EF" w:rsidR="00C422C3" w:rsidRPr="004F05D8" w:rsidRDefault="009D6422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</w:r>
      <w:r w:rsidR="004F05D8" w:rsidRPr="004F05D8">
        <w:rPr>
          <w:rFonts w:ascii="Times New Roman" w:hAnsi="Times New Roman" w:cs="Times New Roman"/>
          <w:sz w:val="28"/>
          <w:szCs w:val="28"/>
          <w:lang w:val="uk-UA"/>
        </w:rPr>
        <w:t>Повідомлення було успішно опрацьовано, зашифровано та надіслано вузлом Nick, а потім отримано й коректно розшифровано вузлом Alice (що підтверджується GET-запитом до /api/chat/inbox на стороні Alice)</w:t>
      </w:r>
      <w:r w:rsidRPr="004F05D8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4F3E8688" w14:textId="44996800" w:rsidR="009D6422" w:rsidRPr="004F05D8" w:rsidRDefault="004F05D8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4C37A429" wp14:editId="3E321E63">
            <wp:extent cx="5683418" cy="4953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0879" cy="497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CB067" w14:textId="15CD5853" w:rsidR="001259BE" w:rsidRPr="004F05D8" w:rsidRDefault="00BF7F44" w:rsidP="00D44AED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F05D8">
        <w:rPr>
          <w:rFonts w:ascii="Times New Roman" w:hAnsi="Times New Roman" w:cs="Times New Roman"/>
          <w:sz w:val="28"/>
          <w:szCs w:val="28"/>
          <w:lang w:val="uk-UA"/>
        </w:rPr>
        <w:tab/>
      </w:r>
      <w:r w:rsidR="004F05D8" w:rsidRPr="004F05D8">
        <w:rPr>
          <w:rFonts w:ascii="Times New Roman" w:hAnsi="Times New Roman" w:cs="Times New Roman"/>
          <w:sz w:val="28"/>
          <w:szCs w:val="28"/>
          <w:lang w:val="uk-UA"/>
        </w:rPr>
        <w:t>Цей сценарій повністю підтверджує успішну реалізацію децентралізованої системи обміну</w:t>
      </w:r>
      <w:r w:rsidR="0034223C"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r w:rsidR="0034223C" w:rsidRPr="0034223C">
        <w:rPr>
          <w:rFonts w:ascii="Times New Roman" w:hAnsi="Times New Roman" w:cs="Times New Roman"/>
          <w:sz w:val="28"/>
          <w:szCs w:val="28"/>
          <w:lang w:val="uk-UA"/>
        </w:rPr>
        <w:t>зашифрованими</w:t>
      </w:r>
      <w:r w:rsidR="004F05D8" w:rsidRPr="004F05D8">
        <w:rPr>
          <w:rFonts w:ascii="Times New Roman" w:hAnsi="Times New Roman" w:cs="Times New Roman"/>
          <w:sz w:val="28"/>
          <w:szCs w:val="28"/>
          <w:lang w:val="uk-UA"/>
        </w:rPr>
        <w:t xml:space="preserve"> повідомленнями з використанням мікросервісної архітектури та Docker.</w:t>
      </w:r>
    </w:p>
    <w:p w14:paraId="1AE6B9AF" w14:textId="77777777" w:rsidR="00BF7F44" w:rsidRDefault="00BF7F44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</w:p>
    <w:p w14:paraId="1AAA2010" w14:textId="79F1F45D" w:rsidR="00FD1843" w:rsidRPr="00DF59CE" w:rsidRDefault="006C6CBE" w:rsidP="00F16BBF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i/>
          <w:iCs/>
          <w:sz w:val="28"/>
          <w:szCs w:val="28"/>
          <w:lang w:val="uk-UA"/>
        </w:rPr>
        <w:t>Висновки:</w:t>
      </w:r>
      <w:r w:rsidR="00435D3D"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16BBF" w:rsidRPr="00F16BBF">
        <w:rPr>
          <w:rFonts w:ascii="Times New Roman" w:hAnsi="Times New Roman" w:cs="Times New Roman"/>
          <w:sz w:val="28"/>
          <w:szCs w:val="28"/>
          <w:lang w:val="uk-UA"/>
        </w:rPr>
        <w:t xml:space="preserve">за результатом виконання лабораторної роботи спроєктовано та реалізовано розподілену однорангову (Peer-to-Peer) мікросервісну систему на базі гібридної архітектури. Головною метою було створення безпечного, децентралізованого середовища для прямого обміну даними між незалежними вузлами з гарантією конфіденційності, цілісності та автентичності повідомлень. Цю мету було досягнуто завдяки розробці централізованого сервісу виявлення вузлів (Registry Server / Node Discovery) та гібридних клієнт-серверних додатків (Peer Nodes), які взаємодіють через високопродуктивний протокол gRPC (HTTP/2). На стороні вузлів реалізовано паралельну роботу REST API шлюзу (зі Swagger UI) та фонових gRPC-слухачів, а також впроваджено криптографічний протокол гібридного шифрування (поєднання RSA-2048, симетричного XOR-шифру та цифрових підписів SHA-256). Крім того, забезпечено повну </w:t>
      </w:r>
      <w:r w:rsidR="00F16BBF" w:rsidRPr="00F16BBF">
        <w:rPr>
          <w:rFonts w:ascii="Times New Roman" w:hAnsi="Times New Roman" w:cs="Times New Roman"/>
          <w:sz w:val="28"/>
          <w:szCs w:val="28"/>
          <w:lang w:val="uk-UA"/>
        </w:rPr>
        <w:lastRenderedPageBreak/>
        <w:t>оркестрацію, маршрутизацію та мережеву ізоляцію всіх незалежних компонентів у віртуальній мережі контейнеризованого середовища Docker Compose.</w:t>
      </w:r>
    </w:p>
    <w:p w14:paraId="5A4F9B2C" w14:textId="36E76B35" w:rsidR="00A41385" w:rsidRPr="00DF59CE" w:rsidRDefault="00A41385" w:rsidP="00A41385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F59CE">
        <w:rPr>
          <w:rFonts w:ascii="Times New Roman" w:hAnsi="Times New Roman" w:cs="Times New Roman"/>
          <w:sz w:val="28"/>
          <w:szCs w:val="28"/>
          <w:lang w:val="uk-UA"/>
        </w:rPr>
        <w:t xml:space="preserve">Вихідний код застосунку можна знайти за наступним посиланням на </w:t>
      </w:r>
      <w:hyperlink r:id="rId28" w:history="1">
        <w:r w:rsidRPr="00DF59CE">
          <w:rPr>
            <w:rStyle w:val="Hyperlink"/>
            <w:rFonts w:ascii="Times New Roman" w:hAnsi="Times New Roman" w:cs="Times New Roman"/>
            <w:sz w:val="28"/>
            <w:szCs w:val="28"/>
            <w:lang w:val="uk-UA"/>
          </w:rPr>
          <w:t>GitHub</w:t>
        </w:r>
      </w:hyperlink>
      <w:r w:rsidRPr="00DF59C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4DD5697" w14:textId="77777777" w:rsidR="00A41385" w:rsidRPr="00DF59CE" w:rsidRDefault="00A41385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A41385" w:rsidRPr="00DF59CE" w:rsidSect="002E5A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836"/>
    <w:multiLevelType w:val="hybridMultilevel"/>
    <w:tmpl w:val="B582DF62"/>
    <w:lvl w:ilvl="0" w:tplc="6958ADA4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6DE1995"/>
    <w:multiLevelType w:val="hybridMultilevel"/>
    <w:tmpl w:val="1C1A81AA"/>
    <w:lvl w:ilvl="0" w:tplc="EB582F72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91E48260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30BB2"/>
    <w:multiLevelType w:val="hybridMultilevel"/>
    <w:tmpl w:val="AF3898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96A4FE2"/>
    <w:multiLevelType w:val="hybridMultilevel"/>
    <w:tmpl w:val="8EFA90A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B8B1106"/>
    <w:multiLevelType w:val="hybridMultilevel"/>
    <w:tmpl w:val="7430F0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C41CD0"/>
    <w:multiLevelType w:val="hybridMultilevel"/>
    <w:tmpl w:val="125C95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F158F"/>
    <w:multiLevelType w:val="hybridMultilevel"/>
    <w:tmpl w:val="A922F0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123239D"/>
    <w:multiLevelType w:val="hybridMultilevel"/>
    <w:tmpl w:val="CBD644FC"/>
    <w:lvl w:ilvl="0" w:tplc="37F2ACD6">
      <w:start w:val="2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6C11D4"/>
    <w:multiLevelType w:val="hybridMultilevel"/>
    <w:tmpl w:val="34DC384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8187743"/>
    <w:multiLevelType w:val="hybridMultilevel"/>
    <w:tmpl w:val="1608A5AC"/>
    <w:lvl w:ilvl="0" w:tplc="C9F2DD52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0" w15:restartNumberingAfterBreak="0">
    <w:nsid w:val="182204D1"/>
    <w:multiLevelType w:val="hybridMultilevel"/>
    <w:tmpl w:val="215C10A8"/>
    <w:lvl w:ilvl="0" w:tplc="12D6F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9E5134"/>
    <w:multiLevelType w:val="hybridMultilevel"/>
    <w:tmpl w:val="04EC3176"/>
    <w:lvl w:ilvl="0" w:tplc="630C5A1A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E954C2"/>
    <w:multiLevelType w:val="hybridMultilevel"/>
    <w:tmpl w:val="D6E6D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957468"/>
    <w:multiLevelType w:val="hybridMultilevel"/>
    <w:tmpl w:val="F7A89156"/>
    <w:lvl w:ilvl="0" w:tplc="12D6FD12">
      <w:start w:val="1"/>
      <w:numFmt w:val="decimal"/>
      <w:lvlText w:val="%1."/>
      <w:lvlJc w:val="left"/>
      <w:pPr>
        <w:ind w:left="250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4" w15:restartNumberingAfterBreak="0">
    <w:nsid w:val="20A513B9"/>
    <w:multiLevelType w:val="hybridMultilevel"/>
    <w:tmpl w:val="86947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B272D41"/>
    <w:multiLevelType w:val="hybridMultilevel"/>
    <w:tmpl w:val="7248B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002035"/>
    <w:multiLevelType w:val="hybridMultilevel"/>
    <w:tmpl w:val="85CA17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2A4C59"/>
    <w:multiLevelType w:val="hybridMultilevel"/>
    <w:tmpl w:val="10F6F740"/>
    <w:lvl w:ilvl="0" w:tplc="6A06C58E">
      <w:start w:val="4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962936"/>
    <w:multiLevelType w:val="hybridMultilevel"/>
    <w:tmpl w:val="125C95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B557CC"/>
    <w:multiLevelType w:val="hybridMultilevel"/>
    <w:tmpl w:val="CC3CBB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374A22"/>
    <w:multiLevelType w:val="hybridMultilevel"/>
    <w:tmpl w:val="937685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D1A5C01"/>
    <w:multiLevelType w:val="hybridMultilevel"/>
    <w:tmpl w:val="C9E6F2AE"/>
    <w:lvl w:ilvl="0" w:tplc="6E8EBE20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4B06EF"/>
    <w:multiLevelType w:val="hybridMultilevel"/>
    <w:tmpl w:val="63427B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6185C23"/>
    <w:multiLevelType w:val="hybridMultilevel"/>
    <w:tmpl w:val="CABE83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7444DB5"/>
    <w:multiLevelType w:val="hybridMultilevel"/>
    <w:tmpl w:val="B08A2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540DB5"/>
    <w:multiLevelType w:val="hybridMultilevel"/>
    <w:tmpl w:val="FDA2DB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C663741"/>
    <w:multiLevelType w:val="hybridMultilevel"/>
    <w:tmpl w:val="F07C47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D97570A"/>
    <w:multiLevelType w:val="hybridMultilevel"/>
    <w:tmpl w:val="D862B6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ECF2918"/>
    <w:multiLevelType w:val="hybridMultilevel"/>
    <w:tmpl w:val="69C66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0B0A0A"/>
    <w:multiLevelType w:val="hybridMultilevel"/>
    <w:tmpl w:val="6A385842"/>
    <w:lvl w:ilvl="0" w:tplc="00B8E72E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91E48260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F33C7E"/>
    <w:multiLevelType w:val="hybridMultilevel"/>
    <w:tmpl w:val="D4126BC0"/>
    <w:lvl w:ilvl="0" w:tplc="DCF0674E">
      <w:start w:val="3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B26A2F"/>
    <w:multiLevelType w:val="hybridMultilevel"/>
    <w:tmpl w:val="B776CA64"/>
    <w:lvl w:ilvl="0" w:tplc="12D6F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3407F3"/>
    <w:multiLevelType w:val="hybridMultilevel"/>
    <w:tmpl w:val="5BE4CC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3CB2B1D"/>
    <w:multiLevelType w:val="hybridMultilevel"/>
    <w:tmpl w:val="651A083C"/>
    <w:lvl w:ilvl="0" w:tplc="12D6FD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29" w:hanging="360"/>
      </w:pPr>
    </w:lvl>
    <w:lvl w:ilvl="2" w:tplc="0409001B">
      <w:start w:val="1"/>
      <w:numFmt w:val="lowerRoman"/>
      <w:lvlText w:val="%3."/>
      <w:lvlJc w:val="right"/>
      <w:pPr>
        <w:ind w:left="2149" w:hanging="180"/>
      </w:pPr>
    </w:lvl>
    <w:lvl w:ilvl="3" w:tplc="0409000F">
      <w:start w:val="1"/>
      <w:numFmt w:val="decimal"/>
      <w:lvlText w:val="%4."/>
      <w:lvlJc w:val="left"/>
      <w:pPr>
        <w:ind w:left="2869" w:hanging="360"/>
      </w:pPr>
    </w:lvl>
    <w:lvl w:ilvl="4" w:tplc="04090019" w:tentative="1">
      <w:start w:val="1"/>
      <w:numFmt w:val="lowerLetter"/>
      <w:lvlText w:val="%5."/>
      <w:lvlJc w:val="left"/>
      <w:pPr>
        <w:ind w:left="3589" w:hanging="360"/>
      </w:pPr>
    </w:lvl>
    <w:lvl w:ilvl="5" w:tplc="0409001B" w:tentative="1">
      <w:start w:val="1"/>
      <w:numFmt w:val="lowerRoman"/>
      <w:lvlText w:val="%6."/>
      <w:lvlJc w:val="right"/>
      <w:pPr>
        <w:ind w:left="4309" w:hanging="180"/>
      </w:pPr>
    </w:lvl>
    <w:lvl w:ilvl="6" w:tplc="0409000F" w:tentative="1">
      <w:start w:val="1"/>
      <w:numFmt w:val="decimal"/>
      <w:lvlText w:val="%7."/>
      <w:lvlJc w:val="left"/>
      <w:pPr>
        <w:ind w:left="5029" w:hanging="360"/>
      </w:pPr>
    </w:lvl>
    <w:lvl w:ilvl="7" w:tplc="04090019" w:tentative="1">
      <w:start w:val="1"/>
      <w:numFmt w:val="lowerLetter"/>
      <w:lvlText w:val="%8."/>
      <w:lvlJc w:val="left"/>
      <w:pPr>
        <w:ind w:left="5749" w:hanging="360"/>
      </w:pPr>
    </w:lvl>
    <w:lvl w:ilvl="8" w:tplc="040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6C2B7F00"/>
    <w:multiLevelType w:val="hybridMultilevel"/>
    <w:tmpl w:val="CA56BB72"/>
    <w:lvl w:ilvl="0" w:tplc="12D6FD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D884972"/>
    <w:multiLevelType w:val="hybridMultilevel"/>
    <w:tmpl w:val="E70AFEE6"/>
    <w:lvl w:ilvl="0" w:tplc="6958ADA4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E644AEB"/>
    <w:multiLevelType w:val="hybridMultilevel"/>
    <w:tmpl w:val="9842B8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05F4889"/>
    <w:multiLevelType w:val="hybridMultilevel"/>
    <w:tmpl w:val="C1661A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2561489"/>
    <w:multiLevelType w:val="hybridMultilevel"/>
    <w:tmpl w:val="F4EED7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2847A4D"/>
    <w:multiLevelType w:val="hybridMultilevel"/>
    <w:tmpl w:val="791EEAA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6C00061"/>
    <w:multiLevelType w:val="hybridMultilevel"/>
    <w:tmpl w:val="571A02A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8A93FD4"/>
    <w:multiLevelType w:val="hybridMultilevel"/>
    <w:tmpl w:val="D49AA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A65F33"/>
    <w:multiLevelType w:val="hybridMultilevel"/>
    <w:tmpl w:val="D2F0FB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D806B6F"/>
    <w:multiLevelType w:val="hybridMultilevel"/>
    <w:tmpl w:val="A1721A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5"/>
  </w:num>
  <w:num w:numId="3">
    <w:abstractNumId w:val="21"/>
  </w:num>
  <w:num w:numId="4">
    <w:abstractNumId w:val="0"/>
  </w:num>
  <w:num w:numId="5">
    <w:abstractNumId w:val="9"/>
  </w:num>
  <w:num w:numId="6">
    <w:abstractNumId w:val="7"/>
  </w:num>
  <w:num w:numId="7">
    <w:abstractNumId w:val="30"/>
  </w:num>
  <w:num w:numId="8">
    <w:abstractNumId w:val="17"/>
  </w:num>
  <w:num w:numId="9">
    <w:abstractNumId w:val="29"/>
  </w:num>
  <w:num w:numId="10">
    <w:abstractNumId w:val="1"/>
  </w:num>
  <w:num w:numId="11">
    <w:abstractNumId w:val="11"/>
  </w:num>
  <w:num w:numId="12">
    <w:abstractNumId w:val="14"/>
  </w:num>
  <w:num w:numId="13">
    <w:abstractNumId w:val="37"/>
  </w:num>
  <w:num w:numId="14">
    <w:abstractNumId w:val="43"/>
  </w:num>
  <w:num w:numId="15">
    <w:abstractNumId w:val="8"/>
  </w:num>
  <w:num w:numId="16">
    <w:abstractNumId w:val="16"/>
  </w:num>
  <w:num w:numId="17">
    <w:abstractNumId w:val="32"/>
  </w:num>
  <w:num w:numId="18">
    <w:abstractNumId w:val="3"/>
  </w:num>
  <w:num w:numId="19">
    <w:abstractNumId w:val="39"/>
  </w:num>
  <w:num w:numId="20">
    <w:abstractNumId w:val="27"/>
  </w:num>
  <w:num w:numId="21">
    <w:abstractNumId w:val="42"/>
  </w:num>
  <w:num w:numId="22">
    <w:abstractNumId w:val="26"/>
  </w:num>
  <w:num w:numId="23">
    <w:abstractNumId w:val="4"/>
  </w:num>
  <w:num w:numId="24">
    <w:abstractNumId w:val="22"/>
  </w:num>
  <w:num w:numId="25">
    <w:abstractNumId w:val="36"/>
  </w:num>
  <w:num w:numId="26">
    <w:abstractNumId w:val="15"/>
  </w:num>
  <w:num w:numId="27">
    <w:abstractNumId w:val="10"/>
  </w:num>
  <w:num w:numId="28">
    <w:abstractNumId w:val="31"/>
  </w:num>
  <w:num w:numId="29">
    <w:abstractNumId w:val="34"/>
  </w:num>
  <w:num w:numId="30">
    <w:abstractNumId w:val="33"/>
  </w:num>
  <w:num w:numId="31">
    <w:abstractNumId w:val="13"/>
  </w:num>
  <w:num w:numId="32">
    <w:abstractNumId w:val="20"/>
  </w:num>
  <w:num w:numId="33">
    <w:abstractNumId w:val="23"/>
  </w:num>
  <w:num w:numId="34">
    <w:abstractNumId w:val="19"/>
  </w:num>
  <w:num w:numId="35">
    <w:abstractNumId w:val="28"/>
  </w:num>
  <w:num w:numId="36">
    <w:abstractNumId w:val="40"/>
  </w:num>
  <w:num w:numId="37">
    <w:abstractNumId w:val="6"/>
  </w:num>
  <w:num w:numId="38">
    <w:abstractNumId w:val="25"/>
  </w:num>
  <w:num w:numId="39">
    <w:abstractNumId w:val="38"/>
  </w:num>
  <w:num w:numId="40">
    <w:abstractNumId w:val="12"/>
  </w:num>
  <w:num w:numId="41">
    <w:abstractNumId w:val="41"/>
  </w:num>
  <w:num w:numId="42">
    <w:abstractNumId w:val="24"/>
  </w:num>
  <w:num w:numId="43">
    <w:abstractNumId w:val="5"/>
  </w:num>
  <w:num w:numId="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CDF"/>
    <w:rsid w:val="00000EC2"/>
    <w:rsid w:val="000011A1"/>
    <w:rsid w:val="00002C75"/>
    <w:rsid w:val="00015AF9"/>
    <w:rsid w:val="00020E9D"/>
    <w:rsid w:val="0002614F"/>
    <w:rsid w:val="000309C5"/>
    <w:rsid w:val="00041CCE"/>
    <w:rsid w:val="00057B2F"/>
    <w:rsid w:val="00065831"/>
    <w:rsid w:val="000669F9"/>
    <w:rsid w:val="000713C5"/>
    <w:rsid w:val="00076B7E"/>
    <w:rsid w:val="0008669A"/>
    <w:rsid w:val="00087472"/>
    <w:rsid w:val="000910BC"/>
    <w:rsid w:val="0009600B"/>
    <w:rsid w:val="00096E5F"/>
    <w:rsid w:val="000A135E"/>
    <w:rsid w:val="000B0752"/>
    <w:rsid w:val="000B6A0B"/>
    <w:rsid w:val="000B73AA"/>
    <w:rsid w:val="000D5124"/>
    <w:rsid w:val="000E519F"/>
    <w:rsid w:val="000F5677"/>
    <w:rsid w:val="00104336"/>
    <w:rsid w:val="00113247"/>
    <w:rsid w:val="00121C90"/>
    <w:rsid w:val="00122E17"/>
    <w:rsid w:val="00124632"/>
    <w:rsid w:val="001259BE"/>
    <w:rsid w:val="001349AE"/>
    <w:rsid w:val="001377BB"/>
    <w:rsid w:val="00153B6F"/>
    <w:rsid w:val="001547FB"/>
    <w:rsid w:val="00160406"/>
    <w:rsid w:val="0016201D"/>
    <w:rsid w:val="00165480"/>
    <w:rsid w:val="001713C2"/>
    <w:rsid w:val="00172840"/>
    <w:rsid w:val="0017320B"/>
    <w:rsid w:val="00175187"/>
    <w:rsid w:val="00175664"/>
    <w:rsid w:val="0018020B"/>
    <w:rsid w:val="00180F28"/>
    <w:rsid w:val="00183104"/>
    <w:rsid w:val="001931C9"/>
    <w:rsid w:val="00194FCF"/>
    <w:rsid w:val="0019546D"/>
    <w:rsid w:val="00196A68"/>
    <w:rsid w:val="00196D01"/>
    <w:rsid w:val="00197F69"/>
    <w:rsid w:val="001B2C60"/>
    <w:rsid w:val="001B4378"/>
    <w:rsid w:val="001B5FAD"/>
    <w:rsid w:val="001D534F"/>
    <w:rsid w:val="001D76C0"/>
    <w:rsid w:val="001E1B5A"/>
    <w:rsid w:val="001E2EE0"/>
    <w:rsid w:val="001E75D7"/>
    <w:rsid w:val="001F25DB"/>
    <w:rsid w:val="001F3B9C"/>
    <w:rsid w:val="001F5144"/>
    <w:rsid w:val="00204FEF"/>
    <w:rsid w:val="00207753"/>
    <w:rsid w:val="00212758"/>
    <w:rsid w:val="00215460"/>
    <w:rsid w:val="0021787C"/>
    <w:rsid w:val="0022011B"/>
    <w:rsid w:val="00222C5C"/>
    <w:rsid w:val="00251BFD"/>
    <w:rsid w:val="00257EB6"/>
    <w:rsid w:val="00262809"/>
    <w:rsid w:val="00263672"/>
    <w:rsid w:val="002663F6"/>
    <w:rsid w:val="00276AC2"/>
    <w:rsid w:val="002813F4"/>
    <w:rsid w:val="002819F8"/>
    <w:rsid w:val="0028250F"/>
    <w:rsid w:val="0028443B"/>
    <w:rsid w:val="002860DA"/>
    <w:rsid w:val="002A164D"/>
    <w:rsid w:val="002A2CE7"/>
    <w:rsid w:val="002B6BCC"/>
    <w:rsid w:val="002B6FDB"/>
    <w:rsid w:val="002C184A"/>
    <w:rsid w:val="002D1908"/>
    <w:rsid w:val="002E0841"/>
    <w:rsid w:val="002E5114"/>
    <w:rsid w:val="002E5AC9"/>
    <w:rsid w:val="002F13CB"/>
    <w:rsid w:val="002F57E8"/>
    <w:rsid w:val="002F5D80"/>
    <w:rsid w:val="003006E0"/>
    <w:rsid w:val="00313553"/>
    <w:rsid w:val="00321874"/>
    <w:rsid w:val="00321F54"/>
    <w:rsid w:val="00325236"/>
    <w:rsid w:val="0033158B"/>
    <w:rsid w:val="00333407"/>
    <w:rsid w:val="00334CB1"/>
    <w:rsid w:val="0034223C"/>
    <w:rsid w:val="00345E7C"/>
    <w:rsid w:val="003462CE"/>
    <w:rsid w:val="00347E3A"/>
    <w:rsid w:val="003514E7"/>
    <w:rsid w:val="00355251"/>
    <w:rsid w:val="0036121F"/>
    <w:rsid w:val="0036566B"/>
    <w:rsid w:val="0038542C"/>
    <w:rsid w:val="0039010D"/>
    <w:rsid w:val="00390868"/>
    <w:rsid w:val="0039277B"/>
    <w:rsid w:val="003A027A"/>
    <w:rsid w:val="003A153B"/>
    <w:rsid w:val="003A7CF9"/>
    <w:rsid w:val="003B0E33"/>
    <w:rsid w:val="003B4411"/>
    <w:rsid w:val="003C48D7"/>
    <w:rsid w:val="003D524E"/>
    <w:rsid w:val="003E2B19"/>
    <w:rsid w:val="003E3464"/>
    <w:rsid w:val="003F1489"/>
    <w:rsid w:val="003F1987"/>
    <w:rsid w:val="003F1D77"/>
    <w:rsid w:val="003F1F80"/>
    <w:rsid w:val="003F3B15"/>
    <w:rsid w:val="003F3FB3"/>
    <w:rsid w:val="00401569"/>
    <w:rsid w:val="00404453"/>
    <w:rsid w:val="00415E82"/>
    <w:rsid w:val="004174DB"/>
    <w:rsid w:val="00420F40"/>
    <w:rsid w:val="00422847"/>
    <w:rsid w:val="00424537"/>
    <w:rsid w:val="004245F3"/>
    <w:rsid w:val="004276B5"/>
    <w:rsid w:val="00430F7A"/>
    <w:rsid w:val="0043136E"/>
    <w:rsid w:val="00435D3D"/>
    <w:rsid w:val="00440C0A"/>
    <w:rsid w:val="00441743"/>
    <w:rsid w:val="00446560"/>
    <w:rsid w:val="00447E6F"/>
    <w:rsid w:val="00465A71"/>
    <w:rsid w:val="00473757"/>
    <w:rsid w:val="004836A5"/>
    <w:rsid w:val="00483C42"/>
    <w:rsid w:val="004843DE"/>
    <w:rsid w:val="00486C94"/>
    <w:rsid w:val="004A7BF3"/>
    <w:rsid w:val="004B04CF"/>
    <w:rsid w:val="004B1FF0"/>
    <w:rsid w:val="004B2046"/>
    <w:rsid w:val="004C15BC"/>
    <w:rsid w:val="004C455E"/>
    <w:rsid w:val="004C4CFF"/>
    <w:rsid w:val="004C5EBA"/>
    <w:rsid w:val="004C7136"/>
    <w:rsid w:val="004D395C"/>
    <w:rsid w:val="004E5050"/>
    <w:rsid w:val="004F05D8"/>
    <w:rsid w:val="004F1EDD"/>
    <w:rsid w:val="004F24C7"/>
    <w:rsid w:val="0050442E"/>
    <w:rsid w:val="005350D2"/>
    <w:rsid w:val="00543182"/>
    <w:rsid w:val="00543982"/>
    <w:rsid w:val="005521BB"/>
    <w:rsid w:val="00554D78"/>
    <w:rsid w:val="0055749E"/>
    <w:rsid w:val="0056785F"/>
    <w:rsid w:val="0058056E"/>
    <w:rsid w:val="00590E1B"/>
    <w:rsid w:val="00593621"/>
    <w:rsid w:val="00597A5B"/>
    <w:rsid w:val="005A3B12"/>
    <w:rsid w:val="005B21BF"/>
    <w:rsid w:val="005B2426"/>
    <w:rsid w:val="005B2627"/>
    <w:rsid w:val="005B366E"/>
    <w:rsid w:val="005B76A6"/>
    <w:rsid w:val="005B7A57"/>
    <w:rsid w:val="005C769B"/>
    <w:rsid w:val="005D180F"/>
    <w:rsid w:val="005E0BC0"/>
    <w:rsid w:val="005E5457"/>
    <w:rsid w:val="005F0912"/>
    <w:rsid w:val="005F2032"/>
    <w:rsid w:val="005F6F95"/>
    <w:rsid w:val="00607B7C"/>
    <w:rsid w:val="00611677"/>
    <w:rsid w:val="00613BB7"/>
    <w:rsid w:val="00614E56"/>
    <w:rsid w:val="00615AD3"/>
    <w:rsid w:val="006202E7"/>
    <w:rsid w:val="006232A6"/>
    <w:rsid w:val="00633802"/>
    <w:rsid w:val="0063682E"/>
    <w:rsid w:val="0064042A"/>
    <w:rsid w:val="00640F70"/>
    <w:rsid w:val="006417F0"/>
    <w:rsid w:val="00645221"/>
    <w:rsid w:val="006469F1"/>
    <w:rsid w:val="006522AF"/>
    <w:rsid w:val="00653C94"/>
    <w:rsid w:val="0065516A"/>
    <w:rsid w:val="00657DD6"/>
    <w:rsid w:val="00664434"/>
    <w:rsid w:val="00667FCC"/>
    <w:rsid w:val="006750FB"/>
    <w:rsid w:val="00685140"/>
    <w:rsid w:val="00686EF2"/>
    <w:rsid w:val="00697815"/>
    <w:rsid w:val="006A0657"/>
    <w:rsid w:val="006A0AE2"/>
    <w:rsid w:val="006A3E81"/>
    <w:rsid w:val="006B292C"/>
    <w:rsid w:val="006C4E21"/>
    <w:rsid w:val="006C63D6"/>
    <w:rsid w:val="006C6CBE"/>
    <w:rsid w:val="006E1887"/>
    <w:rsid w:val="006E5BB8"/>
    <w:rsid w:val="006E689A"/>
    <w:rsid w:val="006F5266"/>
    <w:rsid w:val="006F7273"/>
    <w:rsid w:val="00700DBD"/>
    <w:rsid w:val="00710C6E"/>
    <w:rsid w:val="007171E6"/>
    <w:rsid w:val="007177E5"/>
    <w:rsid w:val="00717D75"/>
    <w:rsid w:val="0072408B"/>
    <w:rsid w:val="00731D88"/>
    <w:rsid w:val="007355E8"/>
    <w:rsid w:val="00737BC9"/>
    <w:rsid w:val="00740249"/>
    <w:rsid w:val="00740651"/>
    <w:rsid w:val="00747033"/>
    <w:rsid w:val="007562AB"/>
    <w:rsid w:val="007578ED"/>
    <w:rsid w:val="00757F87"/>
    <w:rsid w:val="00771942"/>
    <w:rsid w:val="0077344D"/>
    <w:rsid w:val="0077450B"/>
    <w:rsid w:val="00783DDB"/>
    <w:rsid w:val="0079359B"/>
    <w:rsid w:val="00794ACD"/>
    <w:rsid w:val="0079518A"/>
    <w:rsid w:val="007A0717"/>
    <w:rsid w:val="007A1BD3"/>
    <w:rsid w:val="007A2685"/>
    <w:rsid w:val="007A4203"/>
    <w:rsid w:val="007B058B"/>
    <w:rsid w:val="007C2395"/>
    <w:rsid w:val="007C7600"/>
    <w:rsid w:val="007D3C57"/>
    <w:rsid w:val="007D3DC5"/>
    <w:rsid w:val="007E67B0"/>
    <w:rsid w:val="007E6DD4"/>
    <w:rsid w:val="007F15D2"/>
    <w:rsid w:val="008008F7"/>
    <w:rsid w:val="008009E9"/>
    <w:rsid w:val="00810604"/>
    <w:rsid w:val="008143DF"/>
    <w:rsid w:val="00821467"/>
    <w:rsid w:val="00824863"/>
    <w:rsid w:val="00827415"/>
    <w:rsid w:val="008304FF"/>
    <w:rsid w:val="0083119F"/>
    <w:rsid w:val="00833522"/>
    <w:rsid w:val="008606D4"/>
    <w:rsid w:val="00860DAD"/>
    <w:rsid w:val="00864CAD"/>
    <w:rsid w:val="00873AD6"/>
    <w:rsid w:val="00874EFE"/>
    <w:rsid w:val="008760AC"/>
    <w:rsid w:val="0088413A"/>
    <w:rsid w:val="008A10B0"/>
    <w:rsid w:val="008A24F1"/>
    <w:rsid w:val="008A33A5"/>
    <w:rsid w:val="008A79BC"/>
    <w:rsid w:val="008B176F"/>
    <w:rsid w:val="008B4772"/>
    <w:rsid w:val="008B7ADF"/>
    <w:rsid w:val="008C0B81"/>
    <w:rsid w:val="008C3403"/>
    <w:rsid w:val="008D2502"/>
    <w:rsid w:val="008D4A1C"/>
    <w:rsid w:val="008D5D64"/>
    <w:rsid w:val="008E151E"/>
    <w:rsid w:val="008E7042"/>
    <w:rsid w:val="008F0A2D"/>
    <w:rsid w:val="008F2AB5"/>
    <w:rsid w:val="00902512"/>
    <w:rsid w:val="00904182"/>
    <w:rsid w:val="009059C2"/>
    <w:rsid w:val="00907F17"/>
    <w:rsid w:val="00914697"/>
    <w:rsid w:val="00921DC3"/>
    <w:rsid w:val="00922F34"/>
    <w:rsid w:val="00931EEC"/>
    <w:rsid w:val="009327E6"/>
    <w:rsid w:val="00935BFF"/>
    <w:rsid w:val="00951C3E"/>
    <w:rsid w:val="00964970"/>
    <w:rsid w:val="00967CC2"/>
    <w:rsid w:val="00967EB7"/>
    <w:rsid w:val="0097049F"/>
    <w:rsid w:val="00971135"/>
    <w:rsid w:val="0097584F"/>
    <w:rsid w:val="00975FAD"/>
    <w:rsid w:val="009805E1"/>
    <w:rsid w:val="00984283"/>
    <w:rsid w:val="00984386"/>
    <w:rsid w:val="00984BC0"/>
    <w:rsid w:val="009903CC"/>
    <w:rsid w:val="009A784C"/>
    <w:rsid w:val="009B4CC6"/>
    <w:rsid w:val="009C2E7F"/>
    <w:rsid w:val="009C342D"/>
    <w:rsid w:val="009C5C2A"/>
    <w:rsid w:val="009C5FC5"/>
    <w:rsid w:val="009D628B"/>
    <w:rsid w:val="009D6422"/>
    <w:rsid w:val="009D7B9D"/>
    <w:rsid w:val="009E14B4"/>
    <w:rsid w:val="009E2A0C"/>
    <w:rsid w:val="009E2F5C"/>
    <w:rsid w:val="009E373E"/>
    <w:rsid w:val="009F058B"/>
    <w:rsid w:val="009F093E"/>
    <w:rsid w:val="00A00FB1"/>
    <w:rsid w:val="00A0795C"/>
    <w:rsid w:val="00A142F6"/>
    <w:rsid w:val="00A164BD"/>
    <w:rsid w:val="00A168D6"/>
    <w:rsid w:val="00A16F65"/>
    <w:rsid w:val="00A176FB"/>
    <w:rsid w:val="00A20902"/>
    <w:rsid w:val="00A30960"/>
    <w:rsid w:val="00A41126"/>
    <w:rsid w:val="00A41385"/>
    <w:rsid w:val="00A46288"/>
    <w:rsid w:val="00A52D10"/>
    <w:rsid w:val="00A53F25"/>
    <w:rsid w:val="00A54C91"/>
    <w:rsid w:val="00A66D3A"/>
    <w:rsid w:val="00A66FE6"/>
    <w:rsid w:val="00A72A78"/>
    <w:rsid w:val="00A857CC"/>
    <w:rsid w:val="00A87629"/>
    <w:rsid w:val="00AA24D5"/>
    <w:rsid w:val="00AA2A55"/>
    <w:rsid w:val="00AA44BF"/>
    <w:rsid w:val="00AA5E33"/>
    <w:rsid w:val="00AB02A9"/>
    <w:rsid w:val="00AB0C53"/>
    <w:rsid w:val="00AB1A50"/>
    <w:rsid w:val="00AB4587"/>
    <w:rsid w:val="00AB725F"/>
    <w:rsid w:val="00AC2A3F"/>
    <w:rsid w:val="00AC6729"/>
    <w:rsid w:val="00AC6DF4"/>
    <w:rsid w:val="00AD1524"/>
    <w:rsid w:val="00AD4977"/>
    <w:rsid w:val="00AF7C4A"/>
    <w:rsid w:val="00B072FC"/>
    <w:rsid w:val="00B07D3E"/>
    <w:rsid w:val="00B110C4"/>
    <w:rsid w:val="00B1511F"/>
    <w:rsid w:val="00B3285F"/>
    <w:rsid w:val="00B32912"/>
    <w:rsid w:val="00B347E7"/>
    <w:rsid w:val="00B4041B"/>
    <w:rsid w:val="00B4068D"/>
    <w:rsid w:val="00B4169F"/>
    <w:rsid w:val="00B452C6"/>
    <w:rsid w:val="00B475F5"/>
    <w:rsid w:val="00B47B65"/>
    <w:rsid w:val="00B5542A"/>
    <w:rsid w:val="00B557DC"/>
    <w:rsid w:val="00B55D90"/>
    <w:rsid w:val="00B56B57"/>
    <w:rsid w:val="00B56E1C"/>
    <w:rsid w:val="00B63C6E"/>
    <w:rsid w:val="00B65529"/>
    <w:rsid w:val="00B6724C"/>
    <w:rsid w:val="00B714A2"/>
    <w:rsid w:val="00B76C12"/>
    <w:rsid w:val="00B827BE"/>
    <w:rsid w:val="00B90250"/>
    <w:rsid w:val="00B91F9B"/>
    <w:rsid w:val="00B94ADA"/>
    <w:rsid w:val="00B9784F"/>
    <w:rsid w:val="00BA4CDF"/>
    <w:rsid w:val="00BB6C6D"/>
    <w:rsid w:val="00BC05BC"/>
    <w:rsid w:val="00BC139D"/>
    <w:rsid w:val="00BC6081"/>
    <w:rsid w:val="00BC761D"/>
    <w:rsid w:val="00BC7FF8"/>
    <w:rsid w:val="00BD1E75"/>
    <w:rsid w:val="00BD256C"/>
    <w:rsid w:val="00BD63C2"/>
    <w:rsid w:val="00BE0398"/>
    <w:rsid w:val="00BE53AE"/>
    <w:rsid w:val="00BE584D"/>
    <w:rsid w:val="00BE761B"/>
    <w:rsid w:val="00BE7CFC"/>
    <w:rsid w:val="00BF2432"/>
    <w:rsid w:val="00BF7F44"/>
    <w:rsid w:val="00C017FB"/>
    <w:rsid w:val="00C039EA"/>
    <w:rsid w:val="00C05BE6"/>
    <w:rsid w:val="00C1377F"/>
    <w:rsid w:val="00C139C6"/>
    <w:rsid w:val="00C141D5"/>
    <w:rsid w:val="00C16FE3"/>
    <w:rsid w:val="00C17377"/>
    <w:rsid w:val="00C207EA"/>
    <w:rsid w:val="00C2162D"/>
    <w:rsid w:val="00C2380A"/>
    <w:rsid w:val="00C26415"/>
    <w:rsid w:val="00C34BD9"/>
    <w:rsid w:val="00C363D9"/>
    <w:rsid w:val="00C37765"/>
    <w:rsid w:val="00C40387"/>
    <w:rsid w:val="00C422C3"/>
    <w:rsid w:val="00C45B74"/>
    <w:rsid w:val="00C63C85"/>
    <w:rsid w:val="00C6487F"/>
    <w:rsid w:val="00C64B62"/>
    <w:rsid w:val="00C677D6"/>
    <w:rsid w:val="00C71341"/>
    <w:rsid w:val="00C71AEC"/>
    <w:rsid w:val="00C72434"/>
    <w:rsid w:val="00C72822"/>
    <w:rsid w:val="00C77996"/>
    <w:rsid w:val="00C77E53"/>
    <w:rsid w:val="00C92523"/>
    <w:rsid w:val="00C940CA"/>
    <w:rsid w:val="00CA0EF3"/>
    <w:rsid w:val="00CA23C9"/>
    <w:rsid w:val="00CC6AF6"/>
    <w:rsid w:val="00CD2DA4"/>
    <w:rsid w:val="00CF5A13"/>
    <w:rsid w:val="00D05C11"/>
    <w:rsid w:val="00D0603D"/>
    <w:rsid w:val="00D07D0C"/>
    <w:rsid w:val="00D14EC3"/>
    <w:rsid w:val="00D20E91"/>
    <w:rsid w:val="00D30CA9"/>
    <w:rsid w:val="00D33AB9"/>
    <w:rsid w:val="00D36A71"/>
    <w:rsid w:val="00D36B04"/>
    <w:rsid w:val="00D424B6"/>
    <w:rsid w:val="00D44AED"/>
    <w:rsid w:val="00D47D10"/>
    <w:rsid w:val="00D525C1"/>
    <w:rsid w:val="00D54EB0"/>
    <w:rsid w:val="00D550BB"/>
    <w:rsid w:val="00D6504A"/>
    <w:rsid w:val="00D723A6"/>
    <w:rsid w:val="00D8125F"/>
    <w:rsid w:val="00D9325C"/>
    <w:rsid w:val="00D93C13"/>
    <w:rsid w:val="00D95709"/>
    <w:rsid w:val="00DA4E4D"/>
    <w:rsid w:val="00DA630E"/>
    <w:rsid w:val="00DA75F1"/>
    <w:rsid w:val="00DB32B9"/>
    <w:rsid w:val="00DB62AA"/>
    <w:rsid w:val="00DC0D0C"/>
    <w:rsid w:val="00DC266C"/>
    <w:rsid w:val="00DC4DAC"/>
    <w:rsid w:val="00DC6901"/>
    <w:rsid w:val="00DF0F16"/>
    <w:rsid w:val="00DF3579"/>
    <w:rsid w:val="00DF503A"/>
    <w:rsid w:val="00DF59CE"/>
    <w:rsid w:val="00E001F8"/>
    <w:rsid w:val="00E03EFF"/>
    <w:rsid w:val="00E077E8"/>
    <w:rsid w:val="00E1032D"/>
    <w:rsid w:val="00E24428"/>
    <w:rsid w:val="00E32774"/>
    <w:rsid w:val="00E3277F"/>
    <w:rsid w:val="00E345F7"/>
    <w:rsid w:val="00E42664"/>
    <w:rsid w:val="00E430B3"/>
    <w:rsid w:val="00E44DF4"/>
    <w:rsid w:val="00E46375"/>
    <w:rsid w:val="00E5312E"/>
    <w:rsid w:val="00E53A73"/>
    <w:rsid w:val="00E57AEF"/>
    <w:rsid w:val="00E61529"/>
    <w:rsid w:val="00E737EF"/>
    <w:rsid w:val="00E74ADA"/>
    <w:rsid w:val="00E76F69"/>
    <w:rsid w:val="00E83F64"/>
    <w:rsid w:val="00E90048"/>
    <w:rsid w:val="00E93C82"/>
    <w:rsid w:val="00E951F2"/>
    <w:rsid w:val="00EA56E0"/>
    <w:rsid w:val="00EB2479"/>
    <w:rsid w:val="00EC0B8B"/>
    <w:rsid w:val="00EC1294"/>
    <w:rsid w:val="00EC17E4"/>
    <w:rsid w:val="00EC1AFE"/>
    <w:rsid w:val="00EC78BF"/>
    <w:rsid w:val="00ED0765"/>
    <w:rsid w:val="00ED128C"/>
    <w:rsid w:val="00ED799C"/>
    <w:rsid w:val="00ED7BEA"/>
    <w:rsid w:val="00EE3252"/>
    <w:rsid w:val="00EF08FD"/>
    <w:rsid w:val="00EF2DE8"/>
    <w:rsid w:val="00F050D7"/>
    <w:rsid w:val="00F12702"/>
    <w:rsid w:val="00F15DEB"/>
    <w:rsid w:val="00F16BBF"/>
    <w:rsid w:val="00F1753D"/>
    <w:rsid w:val="00F20B3E"/>
    <w:rsid w:val="00F218AA"/>
    <w:rsid w:val="00F230D0"/>
    <w:rsid w:val="00F25BF4"/>
    <w:rsid w:val="00F339FF"/>
    <w:rsid w:val="00F47FD2"/>
    <w:rsid w:val="00F525F3"/>
    <w:rsid w:val="00F618C7"/>
    <w:rsid w:val="00F71EDA"/>
    <w:rsid w:val="00F76E80"/>
    <w:rsid w:val="00F76FD0"/>
    <w:rsid w:val="00F941DB"/>
    <w:rsid w:val="00FA702F"/>
    <w:rsid w:val="00FB14B0"/>
    <w:rsid w:val="00FB4AA3"/>
    <w:rsid w:val="00FB560E"/>
    <w:rsid w:val="00FC02B2"/>
    <w:rsid w:val="00FC0BCE"/>
    <w:rsid w:val="00FC3429"/>
    <w:rsid w:val="00FC6E80"/>
    <w:rsid w:val="00FD1843"/>
    <w:rsid w:val="00FD4DC6"/>
    <w:rsid w:val="00FD5784"/>
    <w:rsid w:val="00FD6058"/>
    <w:rsid w:val="00FE134A"/>
    <w:rsid w:val="00FE5DBA"/>
    <w:rsid w:val="00FF6C1F"/>
    <w:rsid w:val="00FF7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76465"/>
  <w15:docId w15:val="{CA97E437-CDCD-42F0-A65E-851DD2933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5D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4C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10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10B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15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4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4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F24C7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0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02A9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B02A9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AB02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8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30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6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96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6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1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9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1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3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4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7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6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6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53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3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0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8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4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8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2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3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6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9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6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9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5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8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3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0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9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1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62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8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8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4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42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1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5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7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6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3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3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0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4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9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3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1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1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9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9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3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35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8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github.com/JokerFunny/Decentralized-applications/tree/main/Lab3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19</Pages>
  <Words>2268</Words>
  <Characters>12934</Characters>
  <Application>Microsoft Office Word</Application>
  <DocSecurity>0</DocSecurity>
  <Lines>107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</dc:creator>
  <cp:keywords/>
  <dc:description/>
  <cp:lastModifiedBy>Данил Новиков</cp:lastModifiedBy>
  <cp:revision>417</cp:revision>
  <dcterms:created xsi:type="dcterms:W3CDTF">2024-12-04T16:22:00Z</dcterms:created>
  <dcterms:modified xsi:type="dcterms:W3CDTF">2026-03-23T22:21:00Z</dcterms:modified>
</cp:coreProperties>
</file>