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2D49" w:rsidRDefault="004C2D49" w:rsidP="004C2D49">
      <w:pPr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Національний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технічний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університет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України</w:t>
      </w:r>
      <w:proofErr w:type="spellEnd"/>
    </w:p>
    <w:p w:rsidR="004C2D49" w:rsidRDefault="004C2D49" w:rsidP="004C2D49">
      <w:pPr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Київський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політехнічний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інститут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ім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Ігоря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Сікорського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»</w:t>
      </w:r>
    </w:p>
    <w:p w:rsidR="004C2D49" w:rsidRDefault="004C2D49" w:rsidP="004C2D49">
      <w:pPr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Факультет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інформатики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обчислювальної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техніки</w:t>
      </w:r>
      <w:proofErr w:type="spellEnd"/>
    </w:p>
    <w:p w:rsidR="004C2D49" w:rsidRDefault="004C2D49" w:rsidP="004C2D49">
      <w:pPr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Кафедра автоматики та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управління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технічних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системах</w:t>
      </w:r>
    </w:p>
    <w:p w:rsidR="004C2D49" w:rsidRDefault="004C2D49" w:rsidP="004C2D49">
      <w:pPr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4C2D49" w:rsidRDefault="004C2D49" w:rsidP="004C2D49">
      <w:pPr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4C2D49" w:rsidRDefault="004C2D49" w:rsidP="004C2D49">
      <w:pPr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4C2D49" w:rsidRDefault="004C2D49" w:rsidP="004C2D49">
      <w:pPr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/>
          <w:b/>
          <w:color w:val="000000"/>
          <w:sz w:val="28"/>
          <w:szCs w:val="28"/>
        </w:rPr>
        <w:t>Лабораторна</w:t>
      </w:r>
      <w:proofErr w:type="spellEnd"/>
      <w:r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 робота № </w:t>
      </w:r>
      <w:r>
        <w:rPr>
          <w:rFonts w:ascii="Times New Roman" w:eastAsia="Times New Roman" w:hAnsi="Times New Roman"/>
          <w:color w:val="000000"/>
          <w:sz w:val="28"/>
          <w:szCs w:val="28"/>
        </w:rPr>
        <w:t>_</w:t>
      </w:r>
      <w:r w:rsidR="00593DE9">
        <w:rPr>
          <w:rFonts w:ascii="Times New Roman" w:eastAsia="Times New Roman" w:hAnsi="Times New Roman"/>
          <w:color w:val="000000"/>
          <w:sz w:val="28"/>
          <w:szCs w:val="28"/>
          <w:u w:val="single"/>
          <w:lang w:val="en-US"/>
        </w:rPr>
        <w:t>3</w:t>
      </w:r>
      <w:r>
        <w:rPr>
          <w:rFonts w:ascii="Times New Roman" w:eastAsia="Times New Roman" w:hAnsi="Times New Roman"/>
          <w:color w:val="000000"/>
          <w:sz w:val="28"/>
          <w:szCs w:val="28"/>
        </w:rPr>
        <w:t>_</w:t>
      </w:r>
    </w:p>
    <w:p w:rsidR="004C2D49" w:rsidRDefault="004C2D49" w:rsidP="004C2D49">
      <w:pPr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по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дисципліні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«</w:t>
      </w:r>
      <w:r w:rsidR="00404380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Front</w:t>
      </w:r>
      <w:r w:rsidR="00404380" w:rsidRPr="00404380">
        <w:rPr>
          <w:rFonts w:ascii="Times New Roman" w:eastAsia="Times New Roman" w:hAnsi="Times New Roman"/>
          <w:color w:val="000000"/>
          <w:sz w:val="28"/>
          <w:szCs w:val="28"/>
        </w:rPr>
        <w:t>-</w:t>
      </w:r>
      <w:r w:rsidR="00404380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End</w:t>
      </w:r>
      <w:r w:rsidR="00404380" w:rsidRPr="00404380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="00404380">
        <w:rPr>
          <w:rFonts w:ascii="Times New Roman" w:eastAsia="Times New Roman" w:hAnsi="Times New Roman"/>
          <w:color w:val="000000"/>
          <w:sz w:val="28"/>
          <w:szCs w:val="28"/>
        </w:rPr>
        <w:t>програмування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»</w:t>
      </w:r>
    </w:p>
    <w:p w:rsidR="004C2D49" w:rsidRPr="00D549F0" w:rsidRDefault="004C2D49" w:rsidP="00593DE9">
      <w:pPr>
        <w:jc w:val="center"/>
        <w:rPr>
          <w:rFonts w:ascii="Times New Roman" w:eastAsia="Times New Roman" w:hAnsi="Times New Roman"/>
          <w:color w:val="000000"/>
          <w:sz w:val="28"/>
          <w:szCs w:val="28"/>
          <w:u w:val="single"/>
          <w:lang w:val="uk-UA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Тема: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</w:t>
      </w:r>
      <w:r w:rsidR="00593DE9">
        <w:rPr>
          <w:rFonts w:ascii="Times New Roman" w:eastAsia="Times New Roman" w:hAnsi="Times New Roman"/>
          <w:color w:val="000000"/>
          <w:sz w:val="28"/>
          <w:szCs w:val="28"/>
          <w:u w:val="single"/>
          <w:lang w:val="uk-UA"/>
        </w:rPr>
        <w:t>Розробка на основі фреймворку</w:t>
      </w:r>
      <w:r w:rsidR="00593DE9" w:rsidRPr="00593DE9">
        <w:rPr>
          <w:rFonts w:ascii="Times New Roman" w:eastAsia="Times New Roman" w:hAnsi="Times New Roman"/>
          <w:color w:val="000000"/>
          <w:sz w:val="28"/>
          <w:szCs w:val="28"/>
          <w:u w:val="single"/>
        </w:rPr>
        <w:t xml:space="preserve"> </w:t>
      </w:r>
      <w:r w:rsidR="00593DE9" w:rsidRPr="00593DE9">
        <w:rPr>
          <w:rFonts w:ascii="Times New Roman" w:eastAsia="Times New Roman" w:hAnsi="Times New Roman"/>
          <w:color w:val="000000"/>
          <w:sz w:val="28"/>
          <w:szCs w:val="28"/>
          <w:u w:val="single"/>
          <w:lang w:val="uk-UA"/>
        </w:rPr>
        <w:t>Angular.</w:t>
      </w:r>
    </w:p>
    <w:tbl>
      <w:tblPr>
        <w:tblW w:w="8520" w:type="dxa"/>
        <w:tblLayout w:type="fixed"/>
        <w:tblLook w:val="04A0" w:firstRow="1" w:lastRow="0" w:firstColumn="1" w:lastColumn="0" w:noHBand="0" w:noVBand="1"/>
      </w:tblPr>
      <w:tblGrid>
        <w:gridCol w:w="5801"/>
        <w:gridCol w:w="2719"/>
      </w:tblGrid>
      <w:tr w:rsidR="004C2D49" w:rsidTr="004C2D49">
        <w:trPr>
          <w:trHeight w:val="937"/>
        </w:trPr>
        <w:tc>
          <w:tcPr>
            <w:tcW w:w="5798" w:type="dxa"/>
          </w:tcPr>
          <w:p w:rsidR="004C2D49" w:rsidRDefault="004C2D49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</w:p>
          <w:p w:rsidR="004C2D49" w:rsidRDefault="004C2D49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</w:p>
          <w:p w:rsidR="004C2D49" w:rsidRDefault="004C2D49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</w:p>
          <w:p w:rsidR="00404380" w:rsidRDefault="00404380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</w:p>
          <w:p w:rsidR="004C2D49" w:rsidRDefault="004C2D49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</w:p>
          <w:p w:rsidR="004C2D49" w:rsidRDefault="004C2D49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Викона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uk-UA"/>
              </w:rPr>
              <w:t>ли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: </w:t>
            </w:r>
          </w:p>
          <w:p w:rsidR="004C2D49" w:rsidRDefault="004C2D49" w:rsidP="00404380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студент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групи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ІТ-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uk-UA"/>
              </w:rPr>
              <w:t xml:space="preserve">71 </w:t>
            </w:r>
          </w:p>
          <w:p w:rsidR="007919D0" w:rsidRDefault="00FC6135" w:rsidP="00404380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uk-UA"/>
              </w:rPr>
              <w:t>Новиков Д. М</w:t>
            </w:r>
            <w:r w:rsidR="004C2D49">
              <w:rPr>
                <w:rFonts w:ascii="Times New Roman" w:eastAsia="Times New Roman" w:hAnsi="Times New Roman"/>
                <w:color w:val="000000"/>
                <w:sz w:val="28"/>
                <w:szCs w:val="28"/>
                <w:lang w:val="uk-UA"/>
              </w:rPr>
              <w:t>.</w:t>
            </w:r>
          </w:p>
          <w:p w:rsidR="004C2D49" w:rsidRDefault="004C2D49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Дата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здачі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____________ </w:t>
            </w:r>
          </w:p>
          <w:p w:rsidR="004C2D49" w:rsidRDefault="004C2D49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Захищено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з балом ___________ </w:t>
            </w:r>
          </w:p>
        </w:tc>
        <w:tc>
          <w:tcPr>
            <w:tcW w:w="2718" w:type="dxa"/>
          </w:tcPr>
          <w:p w:rsidR="004C2D49" w:rsidRDefault="004C2D49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</w:p>
          <w:p w:rsidR="004C2D49" w:rsidRDefault="004C2D49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</w:p>
          <w:p w:rsidR="004C2D49" w:rsidRDefault="004C2D49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val="uk-UA"/>
              </w:rPr>
            </w:pPr>
          </w:p>
          <w:p w:rsidR="004C2D49" w:rsidRDefault="004C2D49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val="uk-UA"/>
              </w:rPr>
            </w:pPr>
          </w:p>
          <w:p w:rsidR="004C2D49" w:rsidRDefault="004C2D49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val="uk-UA"/>
              </w:rPr>
            </w:pPr>
          </w:p>
          <w:p w:rsidR="004C2D49" w:rsidRDefault="004C2D49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Перевірено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: </w:t>
            </w:r>
          </w:p>
          <w:p w:rsidR="004C2D49" w:rsidRDefault="004C2D49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uk-UA"/>
              </w:rPr>
              <w:t>асистент</w:t>
            </w:r>
            <w:r w:rsidR="009C5EFF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9C5EFF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кафедри</w:t>
            </w:r>
            <w:proofErr w:type="spellEnd"/>
            <w:r w:rsidR="009C5EFF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АУТС </w:t>
            </w:r>
          </w:p>
          <w:p w:rsidR="004C2D49" w:rsidRPr="007919D0" w:rsidRDefault="00404380" w:rsidP="00404380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04380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Жереб</w:t>
            </w:r>
            <w:proofErr w:type="spellEnd"/>
            <w:r w:rsidRPr="00404380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К. А.</w:t>
            </w:r>
          </w:p>
        </w:tc>
      </w:tr>
    </w:tbl>
    <w:p w:rsidR="004C2D49" w:rsidRDefault="004C2D49" w:rsidP="004C2D4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C2D49" w:rsidRDefault="004C2D49" w:rsidP="007919D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93DE9" w:rsidRDefault="00593DE9" w:rsidP="004C2D4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919D0" w:rsidRDefault="007919D0" w:rsidP="004C2D4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04380" w:rsidRDefault="00404380" w:rsidP="004C2D4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C2D49" w:rsidRDefault="004C2D49" w:rsidP="004C2D4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7567F" w:rsidRDefault="000C19B0" w:rsidP="004C2D4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 2021</w:t>
      </w:r>
    </w:p>
    <w:p w:rsidR="007919D0" w:rsidRDefault="007919D0" w:rsidP="004B7F52">
      <w:pPr>
        <w:jc w:val="center"/>
        <w:rPr>
          <w:b/>
          <w:sz w:val="28"/>
        </w:rPr>
      </w:pPr>
      <w:proofErr w:type="spellStart"/>
      <w:r w:rsidRPr="004B7F52">
        <w:rPr>
          <w:b/>
          <w:sz w:val="28"/>
        </w:rPr>
        <w:lastRenderedPageBreak/>
        <w:t>Х</w:t>
      </w:r>
      <w:r w:rsidRPr="004B7F52">
        <w:rPr>
          <w:rFonts w:eastAsia="Times New Roman"/>
          <w:b/>
          <w:color w:val="000000"/>
          <w:sz w:val="28"/>
        </w:rPr>
        <w:t>і</w:t>
      </w:r>
      <w:r w:rsidRPr="004B7F52">
        <w:rPr>
          <w:b/>
          <w:sz w:val="28"/>
        </w:rPr>
        <w:t>д</w:t>
      </w:r>
      <w:proofErr w:type="spellEnd"/>
      <w:r w:rsidRPr="004B7F52">
        <w:rPr>
          <w:b/>
          <w:sz w:val="28"/>
        </w:rPr>
        <w:t xml:space="preserve"> </w:t>
      </w:r>
      <w:proofErr w:type="spellStart"/>
      <w:r w:rsidRPr="004B7F52">
        <w:rPr>
          <w:b/>
          <w:sz w:val="28"/>
        </w:rPr>
        <w:t>виконання</w:t>
      </w:r>
      <w:proofErr w:type="spellEnd"/>
      <w:r w:rsidRPr="004B7F52">
        <w:rPr>
          <w:b/>
          <w:sz w:val="28"/>
        </w:rPr>
        <w:t>:</w:t>
      </w:r>
    </w:p>
    <w:p w:rsidR="00404380" w:rsidRDefault="00404380" w:rsidP="00404380">
      <w:pPr>
        <w:rPr>
          <w:sz w:val="24"/>
        </w:rPr>
      </w:pPr>
      <w:r>
        <w:tab/>
      </w:r>
      <w:proofErr w:type="spellStart"/>
      <w:r>
        <w:rPr>
          <w:sz w:val="24"/>
        </w:rPr>
        <w:t>Посилання</w:t>
      </w:r>
      <w:proofErr w:type="spellEnd"/>
      <w:r>
        <w:rPr>
          <w:sz w:val="24"/>
        </w:rPr>
        <w:t xml:space="preserve"> на </w:t>
      </w:r>
      <w:proofErr w:type="spellStart"/>
      <w:r>
        <w:rPr>
          <w:sz w:val="24"/>
        </w:rPr>
        <w:t>репозитор</w:t>
      </w:r>
      <w:r w:rsidRPr="00C7567F">
        <w:rPr>
          <w:sz w:val="24"/>
        </w:rPr>
        <w:t>і</w:t>
      </w:r>
      <w:r>
        <w:rPr>
          <w:sz w:val="24"/>
        </w:rPr>
        <w:t>й</w:t>
      </w:r>
      <w:proofErr w:type="spellEnd"/>
      <w:r>
        <w:rPr>
          <w:sz w:val="24"/>
        </w:rPr>
        <w:t xml:space="preserve"> проекту:</w:t>
      </w:r>
    </w:p>
    <w:p w:rsidR="00593DE9" w:rsidRPr="00404380" w:rsidRDefault="00593DE9" w:rsidP="00404380">
      <w:pPr>
        <w:rPr>
          <w:sz w:val="24"/>
        </w:rPr>
      </w:pPr>
      <w:hyperlink r:id="rId5" w:history="1">
        <w:r w:rsidRPr="00593DE9">
          <w:rPr>
            <w:rStyle w:val="a4"/>
            <w:sz w:val="24"/>
          </w:rPr>
          <w:t>https://github.com/AnatoIii/GameSalesWebsite</w:t>
        </w:r>
      </w:hyperlink>
    </w:p>
    <w:p w:rsidR="00593DE9" w:rsidRPr="000E220C" w:rsidRDefault="00593DE9" w:rsidP="00593DE9">
      <w:pPr>
        <w:spacing w:after="0"/>
        <w:ind w:firstLine="708"/>
        <w:rPr>
          <w:lang w:val="uk-UA"/>
        </w:rPr>
      </w:pPr>
      <w:r w:rsidRPr="000E220C">
        <w:rPr>
          <w:lang w:val="uk-UA"/>
        </w:rPr>
        <w:t>Клієнтська частина розроблена з використанням frontend фреймворку Angular.</w:t>
      </w:r>
      <w:r>
        <w:rPr>
          <w:lang w:val="uk-UA"/>
        </w:rPr>
        <w:t xml:space="preserve"> </w:t>
      </w:r>
      <w:r w:rsidRPr="000E220C">
        <w:rPr>
          <w:lang w:val="uk-UA"/>
        </w:rPr>
        <w:t xml:space="preserve">Angular – це відкрита і вільна платформа для розробки веб-додатків, написана на мові TypeScript. Призначений для розробки SPA – веб-додатків, які використовують єдиний HTML-документ як оболонку для всіх веб-сторінок і організують взаємодію з користувачем через </w:t>
      </w:r>
      <w:proofErr w:type="spellStart"/>
      <w:r w:rsidRPr="000E220C">
        <w:rPr>
          <w:lang w:val="uk-UA"/>
        </w:rPr>
        <w:t>динамічно</w:t>
      </w:r>
      <w:proofErr w:type="spellEnd"/>
      <w:r w:rsidRPr="000E220C">
        <w:rPr>
          <w:lang w:val="uk-UA"/>
        </w:rPr>
        <w:t xml:space="preserve"> </w:t>
      </w:r>
      <w:proofErr w:type="spellStart"/>
      <w:r w:rsidRPr="000E220C">
        <w:rPr>
          <w:lang w:val="uk-UA"/>
        </w:rPr>
        <w:t>завантажувані</w:t>
      </w:r>
      <w:proofErr w:type="spellEnd"/>
      <w:r w:rsidRPr="000E220C">
        <w:rPr>
          <w:lang w:val="uk-UA"/>
        </w:rPr>
        <w:t xml:space="preserve"> ресурси (HTML, CSS, JS). Його мета - розширення браузерних до</w:t>
      </w:r>
      <w:r>
        <w:rPr>
          <w:lang w:val="uk-UA"/>
        </w:rPr>
        <w:t>датків на основі MVC-шаблону</w:t>
      </w:r>
      <w:r w:rsidRPr="000E220C">
        <w:rPr>
          <w:lang w:val="uk-UA"/>
        </w:rPr>
        <w:t>, а також с</w:t>
      </w:r>
      <w:r>
        <w:rPr>
          <w:lang w:val="uk-UA"/>
        </w:rPr>
        <w:t>прощення тестування і розробки.</w:t>
      </w:r>
    </w:p>
    <w:p w:rsidR="00593DE9" w:rsidRPr="000E220C" w:rsidRDefault="00593DE9" w:rsidP="00593DE9">
      <w:pPr>
        <w:spacing w:after="0"/>
        <w:rPr>
          <w:lang w:val="uk-UA"/>
        </w:rPr>
      </w:pPr>
      <w:r>
        <w:rPr>
          <w:lang w:val="uk-UA"/>
        </w:rPr>
        <w:tab/>
      </w:r>
      <w:r w:rsidRPr="000E220C">
        <w:rPr>
          <w:lang w:val="uk-UA"/>
        </w:rPr>
        <w:t xml:space="preserve">Angular дотримується MVC-шаблону проектування і заохочує слабкий зв'язок між різними шарами додатку - представленням, даними і логікою компонентів. Використовуючи впровадження залежностей, Angular переносить на клієнтську сторону такі класичні серверні служби, як </w:t>
      </w:r>
      <w:proofErr w:type="spellStart"/>
      <w:r w:rsidRPr="000E220C">
        <w:rPr>
          <w:lang w:val="uk-UA"/>
        </w:rPr>
        <w:t>видозалежні</w:t>
      </w:r>
      <w:proofErr w:type="spellEnd"/>
      <w:r w:rsidRPr="000E220C">
        <w:rPr>
          <w:lang w:val="uk-UA"/>
        </w:rPr>
        <w:t xml:space="preserve"> контролери. Як результат отримуємо більш легкий додаток, зменшуємо навантаження на сервер.</w:t>
      </w:r>
    </w:p>
    <w:p w:rsidR="00593DE9" w:rsidRPr="000E220C" w:rsidRDefault="00593DE9" w:rsidP="00593DE9">
      <w:pPr>
        <w:spacing w:after="0"/>
        <w:rPr>
          <w:lang w:val="uk-UA"/>
        </w:rPr>
      </w:pPr>
      <w:r>
        <w:rPr>
          <w:lang w:val="uk-UA"/>
        </w:rPr>
        <w:tab/>
      </w:r>
      <w:r w:rsidRPr="000E220C">
        <w:rPr>
          <w:lang w:val="uk-UA"/>
        </w:rPr>
        <w:t>Головною ціллю було створити user friendly інтерфейс, тому реалізація повинна відповідати наступним пунктам:</w:t>
      </w:r>
    </w:p>
    <w:p w:rsidR="00593DE9" w:rsidRPr="000E220C" w:rsidRDefault="00593DE9" w:rsidP="00593DE9">
      <w:pPr>
        <w:pStyle w:val="a3"/>
        <w:numPr>
          <w:ilvl w:val="0"/>
          <w:numId w:val="6"/>
        </w:numPr>
        <w:tabs>
          <w:tab w:val="left" w:pos="142"/>
        </w:tabs>
        <w:spacing w:after="0" w:line="360" w:lineRule="auto"/>
        <w:jc w:val="both"/>
        <w:rPr>
          <w:lang w:val="uk-UA"/>
        </w:rPr>
      </w:pPr>
      <w:r w:rsidRPr="000E220C">
        <w:rPr>
          <w:lang w:val="uk-UA"/>
        </w:rPr>
        <w:t>зрозумілість;</w:t>
      </w:r>
    </w:p>
    <w:p w:rsidR="00593DE9" w:rsidRPr="000E220C" w:rsidRDefault="00593DE9" w:rsidP="00593DE9">
      <w:pPr>
        <w:pStyle w:val="a3"/>
        <w:numPr>
          <w:ilvl w:val="0"/>
          <w:numId w:val="6"/>
        </w:numPr>
        <w:tabs>
          <w:tab w:val="left" w:pos="142"/>
        </w:tabs>
        <w:spacing w:after="0" w:line="360" w:lineRule="auto"/>
        <w:jc w:val="both"/>
        <w:rPr>
          <w:lang w:val="uk-UA"/>
        </w:rPr>
      </w:pPr>
      <w:r w:rsidRPr="000E220C">
        <w:rPr>
          <w:lang w:val="uk-UA"/>
        </w:rPr>
        <w:t>простота;</w:t>
      </w:r>
    </w:p>
    <w:p w:rsidR="00593DE9" w:rsidRPr="000E220C" w:rsidRDefault="00593DE9" w:rsidP="00593DE9">
      <w:pPr>
        <w:pStyle w:val="a3"/>
        <w:numPr>
          <w:ilvl w:val="0"/>
          <w:numId w:val="6"/>
        </w:numPr>
        <w:tabs>
          <w:tab w:val="left" w:pos="142"/>
        </w:tabs>
        <w:spacing w:after="0" w:line="360" w:lineRule="auto"/>
        <w:jc w:val="both"/>
        <w:rPr>
          <w:lang w:val="uk-UA"/>
        </w:rPr>
      </w:pPr>
      <w:r w:rsidRPr="000E220C">
        <w:rPr>
          <w:lang w:val="uk-UA"/>
        </w:rPr>
        <w:t>лаконічність;</w:t>
      </w:r>
    </w:p>
    <w:p w:rsidR="00593DE9" w:rsidRPr="000E220C" w:rsidRDefault="00593DE9" w:rsidP="00593DE9">
      <w:pPr>
        <w:pStyle w:val="a3"/>
        <w:numPr>
          <w:ilvl w:val="0"/>
          <w:numId w:val="6"/>
        </w:numPr>
        <w:tabs>
          <w:tab w:val="left" w:pos="142"/>
        </w:tabs>
        <w:spacing w:after="0" w:line="360" w:lineRule="auto"/>
        <w:jc w:val="both"/>
        <w:rPr>
          <w:lang w:val="uk-UA"/>
        </w:rPr>
      </w:pPr>
      <w:r w:rsidRPr="000E220C">
        <w:rPr>
          <w:lang w:val="uk-UA"/>
        </w:rPr>
        <w:t>привабливість;</w:t>
      </w:r>
    </w:p>
    <w:p w:rsidR="00593DE9" w:rsidRDefault="00593DE9" w:rsidP="00593DE9">
      <w:pPr>
        <w:pStyle w:val="a3"/>
        <w:numPr>
          <w:ilvl w:val="0"/>
          <w:numId w:val="6"/>
        </w:numPr>
        <w:tabs>
          <w:tab w:val="left" w:pos="142"/>
        </w:tabs>
        <w:spacing w:after="0" w:line="360" w:lineRule="auto"/>
        <w:jc w:val="both"/>
        <w:rPr>
          <w:lang w:val="uk-UA"/>
        </w:rPr>
      </w:pPr>
      <w:r w:rsidRPr="000E220C">
        <w:rPr>
          <w:lang w:val="uk-UA"/>
        </w:rPr>
        <w:t>наочність.</w:t>
      </w:r>
    </w:p>
    <w:p w:rsidR="00593DE9" w:rsidRPr="0077329D" w:rsidRDefault="00593DE9" w:rsidP="00593DE9">
      <w:pPr>
        <w:spacing w:after="0"/>
        <w:rPr>
          <w:lang w:val="uk-UA"/>
        </w:rPr>
      </w:pPr>
      <w:r>
        <w:rPr>
          <w:lang w:val="uk-UA"/>
        </w:rPr>
        <w:tab/>
      </w:r>
      <w:r w:rsidRPr="0077329D">
        <w:rPr>
          <w:lang w:val="uk-UA"/>
        </w:rPr>
        <w:t>Основною сторінкою веб-додатку є головна сторінка, яка є головним інформативним компонентом для користувача. Головну сторінку</w:t>
      </w:r>
      <w:r>
        <w:rPr>
          <w:lang w:val="uk-UA"/>
        </w:rPr>
        <w:t xml:space="preserve"> зображено на рисунку </w:t>
      </w:r>
      <w:r w:rsidRPr="0077329D">
        <w:rPr>
          <w:lang w:val="uk-UA"/>
        </w:rPr>
        <w:t xml:space="preserve">1: </w:t>
      </w:r>
    </w:p>
    <w:p w:rsidR="00593DE9" w:rsidRPr="000E220C" w:rsidRDefault="00593DE9" w:rsidP="00593DE9">
      <w:pPr>
        <w:spacing w:after="0"/>
        <w:rPr>
          <w:lang w:val="uk-UA"/>
        </w:rPr>
      </w:pPr>
      <w:r w:rsidRPr="000E220C">
        <w:rPr>
          <w:noProof/>
          <w:lang w:val="en-US"/>
        </w:rPr>
        <w:drawing>
          <wp:inline distT="0" distB="0" distL="0" distR="0" wp14:anchorId="325FD571" wp14:editId="218C2A7E">
            <wp:extent cx="6480174" cy="3064510"/>
            <wp:effectExtent l="0" t="0" r="0" b="2540"/>
            <wp:docPr id="1071454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4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E9" w:rsidRPr="000E220C" w:rsidRDefault="00593DE9" w:rsidP="00593DE9">
      <w:pPr>
        <w:spacing w:after="0"/>
        <w:ind w:firstLine="426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Pr="000E220C">
        <w:rPr>
          <w:lang w:val="uk-UA"/>
        </w:rPr>
        <w:t>1 – Головна сторінка</w:t>
      </w:r>
    </w:p>
    <w:p w:rsidR="00593DE9" w:rsidRPr="000E220C" w:rsidRDefault="00593DE9" w:rsidP="00593DE9">
      <w:pPr>
        <w:spacing w:after="0"/>
        <w:ind w:firstLine="426"/>
        <w:jc w:val="center"/>
        <w:rPr>
          <w:lang w:val="uk-UA"/>
        </w:rPr>
      </w:pPr>
    </w:p>
    <w:p w:rsidR="00593DE9" w:rsidRPr="000E220C" w:rsidRDefault="00593DE9" w:rsidP="00593DE9">
      <w:pPr>
        <w:spacing w:after="0"/>
        <w:ind w:firstLine="426"/>
        <w:rPr>
          <w:lang w:val="uk-UA"/>
        </w:rPr>
      </w:pPr>
      <w:r w:rsidRPr="000E220C">
        <w:rPr>
          <w:lang w:val="uk-UA"/>
        </w:rPr>
        <w:tab/>
        <w:t>Складові головної сторінки:</w:t>
      </w:r>
    </w:p>
    <w:p w:rsidR="00593DE9" w:rsidRPr="000E220C" w:rsidRDefault="00593DE9" w:rsidP="00593DE9">
      <w:pPr>
        <w:pStyle w:val="a3"/>
        <w:numPr>
          <w:ilvl w:val="0"/>
          <w:numId w:val="5"/>
        </w:numPr>
        <w:spacing w:after="0" w:line="360" w:lineRule="auto"/>
        <w:ind w:left="1146"/>
        <w:jc w:val="both"/>
        <w:rPr>
          <w:lang w:val="uk-UA"/>
        </w:rPr>
      </w:pPr>
      <w:r w:rsidRPr="000E220C">
        <w:rPr>
          <w:lang w:val="uk-UA"/>
        </w:rPr>
        <w:t>лічильник, який вказує відлік до певних подій, пов'язаних зі знижками (це можуть бути сезонні розпродажі на деяких платформах тощо):</w:t>
      </w:r>
    </w:p>
    <w:p w:rsidR="00593DE9" w:rsidRPr="000E220C" w:rsidRDefault="00593DE9" w:rsidP="00593DE9">
      <w:pPr>
        <w:pStyle w:val="a3"/>
        <w:numPr>
          <w:ilvl w:val="0"/>
          <w:numId w:val="5"/>
        </w:numPr>
        <w:spacing w:after="0" w:line="360" w:lineRule="auto"/>
        <w:ind w:left="1146"/>
        <w:jc w:val="both"/>
        <w:rPr>
          <w:lang w:val="uk-UA"/>
        </w:rPr>
      </w:pPr>
      <w:r w:rsidRPr="000E220C">
        <w:rPr>
          <w:lang w:val="uk-UA"/>
        </w:rPr>
        <w:lastRenderedPageBreak/>
        <w:t>карусель з заставками ігор, це можуть бути найкращі пропозиції в даний момент. При натисканні відкривається сторінка відеогри на нашому майданчику, де зібрана вся інформація про неї і платформи з цінами, де зараз на неї є акція;</w:t>
      </w:r>
    </w:p>
    <w:p w:rsidR="00593DE9" w:rsidRPr="000E220C" w:rsidRDefault="00593DE9" w:rsidP="00593DE9">
      <w:pPr>
        <w:pStyle w:val="a3"/>
        <w:numPr>
          <w:ilvl w:val="0"/>
          <w:numId w:val="5"/>
        </w:numPr>
        <w:spacing w:after="0" w:line="360" w:lineRule="auto"/>
        <w:ind w:left="1146"/>
        <w:jc w:val="both"/>
        <w:rPr>
          <w:lang w:val="uk-UA"/>
        </w:rPr>
      </w:pPr>
      <w:r w:rsidRPr="000E220C">
        <w:rPr>
          <w:lang w:val="uk-UA"/>
        </w:rPr>
        <w:t>посилання «See more games» для перегляду усіх пропозицій з можливістю фільтрації (як за зростанням так і за спаданням);</w:t>
      </w:r>
    </w:p>
    <w:p w:rsidR="00593DE9" w:rsidRPr="000E220C" w:rsidRDefault="00593DE9" w:rsidP="00593DE9">
      <w:pPr>
        <w:pStyle w:val="a3"/>
        <w:numPr>
          <w:ilvl w:val="0"/>
          <w:numId w:val="5"/>
        </w:numPr>
        <w:spacing w:after="0" w:line="360" w:lineRule="auto"/>
        <w:ind w:left="1146"/>
        <w:jc w:val="both"/>
        <w:rPr>
          <w:lang w:val="uk-UA"/>
        </w:rPr>
      </w:pPr>
      <w:r w:rsidRPr="000E220C">
        <w:rPr>
          <w:lang w:val="uk-UA"/>
        </w:rPr>
        <w:t>поле для пошуку за ім’ям;</w:t>
      </w:r>
    </w:p>
    <w:p w:rsidR="00593DE9" w:rsidRPr="000E220C" w:rsidRDefault="00593DE9" w:rsidP="00593DE9">
      <w:pPr>
        <w:pStyle w:val="a3"/>
        <w:numPr>
          <w:ilvl w:val="0"/>
          <w:numId w:val="5"/>
        </w:numPr>
        <w:spacing w:after="0" w:line="360" w:lineRule="auto"/>
        <w:ind w:left="1146"/>
        <w:jc w:val="both"/>
        <w:rPr>
          <w:lang w:val="uk-UA"/>
        </w:rPr>
      </w:pPr>
      <w:r w:rsidRPr="000E220C">
        <w:rPr>
          <w:lang w:val="uk-UA"/>
        </w:rPr>
        <w:t>фільтрація за ігровими платформами;</w:t>
      </w:r>
    </w:p>
    <w:p w:rsidR="00593DE9" w:rsidRPr="000E220C" w:rsidRDefault="00593DE9" w:rsidP="00593DE9">
      <w:pPr>
        <w:pStyle w:val="a3"/>
        <w:numPr>
          <w:ilvl w:val="0"/>
          <w:numId w:val="5"/>
        </w:numPr>
        <w:spacing w:after="0" w:line="360" w:lineRule="auto"/>
        <w:ind w:left="1146"/>
        <w:jc w:val="both"/>
        <w:rPr>
          <w:lang w:val="uk-UA"/>
        </w:rPr>
      </w:pPr>
      <w:r w:rsidRPr="000E220C">
        <w:rPr>
          <w:lang w:val="uk-UA"/>
        </w:rPr>
        <w:t>сортування за початковою ціною, дисконтною ціною та за розміром знижки (10% або 90%);</w:t>
      </w:r>
    </w:p>
    <w:p w:rsidR="00593DE9" w:rsidRPr="000E220C" w:rsidRDefault="00593DE9" w:rsidP="00593DE9">
      <w:pPr>
        <w:pStyle w:val="a3"/>
        <w:numPr>
          <w:ilvl w:val="0"/>
          <w:numId w:val="5"/>
        </w:numPr>
        <w:spacing w:after="0" w:line="360" w:lineRule="auto"/>
        <w:ind w:left="1146"/>
        <w:jc w:val="both"/>
        <w:rPr>
          <w:lang w:val="uk-UA"/>
        </w:rPr>
      </w:pPr>
      <w:r w:rsidRPr="000E220C">
        <w:rPr>
          <w:lang w:val="uk-UA"/>
        </w:rPr>
        <w:t>список усіх ігор, що задовольняють критеріям пошуку і фільтрації;</w:t>
      </w:r>
    </w:p>
    <w:p w:rsidR="00593DE9" w:rsidRPr="000E220C" w:rsidRDefault="00593DE9" w:rsidP="00593DE9">
      <w:pPr>
        <w:pStyle w:val="a3"/>
        <w:numPr>
          <w:ilvl w:val="0"/>
          <w:numId w:val="5"/>
        </w:numPr>
        <w:spacing w:after="0" w:line="360" w:lineRule="auto"/>
        <w:ind w:left="1146"/>
        <w:jc w:val="both"/>
        <w:rPr>
          <w:lang w:val="uk-UA"/>
        </w:rPr>
      </w:pPr>
      <w:r>
        <w:rPr>
          <w:lang w:val="uk-UA"/>
        </w:rPr>
        <w:t>пагінація.</w:t>
      </w:r>
    </w:p>
    <w:p w:rsidR="00593DE9" w:rsidRPr="000E220C" w:rsidRDefault="00593DE9" w:rsidP="00593DE9">
      <w:pPr>
        <w:spacing w:after="0"/>
        <w:rPr>
          <w:lang w:val="uk-UA"/>
        </w:rPr>
      </w:pPr>
      <w:r w:rsidRPr="000E220C">
        <w:rPr>
          <w:lang w:val="uk-UA"/>
        </w:rPr>
        <w:tab/>
        <w:t xml:space="preserve"> З головної сторінки є можливість потрапити на сторінку авторизації. Для цього слід натиснути кнопку «Login» у </w:t>
      </w:r>
      <w:r>
        <w:rPr>
          <w:lang w:val="uk-UA"/>
        </w:rPr>
        <w:t>заголовку</w:t>
      </w:r>
      <w:r w:rsidRPr="000E220C">
        <w:rPr>
          <w:lang w:val="uk-UA"/>
        </w:rPr>
        <w:t xml:space="preserve"> сторінки. Сторінка авторизації зображена на рисунку 2:</w:t>
      </w:r>
    </w:p>
    <w:p w:rsidR="00593DE9" w:rsidRPr="000E220C" w:rsidRDefault="00593DE9" w:rsidP="00593DE9">
      <w:pPr>
        <w:spacing w:after="0"/>
        <w:rPr>
          <w:lang w:val="uk-UA"/>
        </w:rPr>
      </w:pPr>
    </w:p>
    <w:p w:rsidR="00593DE9" w:rsidRPr="000E220C" w:rsidRDefault="00593DE9" w:rsidP="00593DE9">
      <w:pPr>
        <w:spacing w:after="0"/>
        <w:rPr>
          <w:lang w:val="uk-UA"/>
        </w:rPr>
      </w:pPr>
      <w:r w:rsidRPr="000E220C">
        <w:rPr>
          <w:noProof/>
          <w:lang w:val="en-US"/>
        </w:rPr>
        <w:drawing>
          <wp:inline distT="0" distB="0" distL="0" distR="0" wp14:anchorId="1946E078" wp14:editId="4F1E1404">
            <wp:extent cx="6480174" cy="3345815"/>
            <wp:effectExtent l="0" t="0" r="0" b="6985"/>
            <wp:docPr id="1523751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4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E9" w:rsidRPr="000E220C" w:rsidRDefault="00593DE9" w:rsidP="00593DE9">
      <w:pPr>
        <w:spacing w:after="0"/>
        <w:ind w:firstLine="426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Pr="000E220C">
        <w:rPr>
          <w:lang w:val="uk-UA"/>
        </w:rPr>
        <w:t>2 – Сторінка авторизації</w:t>
      </w:r>
    </w:p>
    <w:p w:rsidR="00593DE9" w:rsidRPr="000E220C" w:rsidRDefault="00593DE9" w:rsidP="00593DE9">
      <w:pPr>
        <w:spacing w:after="0"/>
        <w:ind w:firstLine="426"/>
        <w:jc w:val="center"/>
        <w:rPr>
          <w:lang w:val="uk-UA"/>
        </w:rPr>
      </w:pPr>
    </w:p>
    <w:p w:rsidR="00593DE9" w:rsidRPr="000E220C" w:rsidRDefault="00593DE9" w:rsidP="00593DE9">
      <w:pPr>
        <w:spacing w:after="0"/>
        <w:rPr>
          <w:lang w:val="uk-UA"/>
        </w:rPr>
      </w:pPr>
      <w:r>
        <w:rPr>
          <w:lang w:val="uk-UA"/>
        </w:rPr>
        <w:tab/>
      </w:r>
      <w:r w:rsidRPr="000E220C">
        <w:rPr>
          <w:lang w:val="uk-UA"/>
        </w:rPr>
        <w:t>Сторінка реєстрації, на яку можна потрапити натиснувши кнопку «Register», побудована аналогічним чином та має таку ж структуру (рисунок Б.3).</w:t>
      </w:r>
    </w:p>
    <w:p w:rsidR="00593DE9" w:rsidRPr="000E220C" w:rsidRDefault="00593DE9" w:rsidP="00593DE9">
      <w:pPr>
        <w:spacing w:after="0"/>
        <w:rPr>
          <w:lang w:val="uk-UA"/>
        </w:rPr>
      </w:pPr>
      <w:r>
        <w:rPr>
          <w:lang w:val="uk-UA"/>
        </w:rPr>
        <w:tab/>
      </w:r>
      <w:r w:rsidRPr="000E220C">
        <w:rPr>
          <w:lang w:val="uk-UA"/>
        </w:rPr>
        <w:t>Структура сторінок авторизації та реєстрації:</w:t>
      </w:r>
    </w:p>
    <w:p w:rsidR="00593DE9" w:rsidRPr="000E220C" w:rsidRDefault="00593DE9" w:rsidP="00593DE9">
      <w:pPr>
        <w:pStyle w:val="a3"/>
        <w:numPr>
          <w:ilvl w:val="0"/>
          <w:numId w:val="5"/>
        </w:numPr>
        <w:spacing w:after="0" w:line="360" w:lineRule="auto"/>
        <w:jc w:val="both"/>
        <w:rPr>
          <w:lang w:val="uk-UA"/>
        </w:rPr>
      </w:pPr>
      <w:r w:rsidRPr="000E220C">
        <w:rPr>
          <w:lang w:val="uk-UA"/>
        </w:rPr>
        <w:t>зліва – галерея з зображеннями певних ігор, це можуть бути найкращі пропозиції в даний момент. При натисканні відкривається сторінка відеогри на нашому майданчику, де зібрана вся інформація про неї і платформи з цінами, де зараз на неї є акція;</w:t>
      </w:r>
    </w:p>
    <w:p w:rsidR="00593DE9" w:rsidRPr="000E220C" w:rsidRDefault="00593DE9" w:rsidP="00593DE9">
      <w:pPr>
        <w:pStyle w:val="a3"/>
        <w:numPr>
          <w:ilvl w:val="0"/>
          <w:numId w:val="5"/>
        </w:numPr>
        <w:spacing w:after="0" w:line="360" w:lineRule="auto"/>
        <w:jc w:val="both"/>
        <w:rPr>
          <w:lang w:val="uk-UA"/>
        </w:rPr>
      </w:pPr>
      <w:r w:rsidRPr="000E220C">
        <w:rPr>
          <w:lang w:val="uk-UA"/>
        </w:rPr>
        <w:lastRenderedPageBreak/>
        <w:t>справа – форма для заповнення необхідних даних, для авторизації – пошта та пароль, для реєстрації – пошта, ім’я користувача (username), ім’я, прізвище та пароль;</w:t>
      </w:r>
    </w:p>
    <w:p w:rsidR="00593DE9" w:rsidRPr="000E220C" w:rsidRDefault="00593DE9" w:rsidP="00593DE9">
      <w:pPr>
        <w:pStyle w:val="a3"/>
        <w:numPr>
          <w:ilvl w:val="0"/>
          <w:numId w:val="5"/>
        </w:numPr>
        <w:spacing w:after="0" w:line="360" w:lineRule="auto"/>
        <w:jc w:val="both"/>
        <w:rPr>
          <w:lang w:val="uk-UA"/>
        </w:rPr>
      </w:pPr>
      <w:r w:rsidRPr="000E220C">
        <w:rPr>
          <w:lang w:val="uk-UA"/>
        </w:rPr>
        <w:t>зі сторінки авторизації можна потрапити на сторінку реєстрації натиснувши кнопку «Register», та навпаки натиснувши «Login» на сторінці реєстрації.</w:t>
      </w:r>
    </w:p>
    <w:p w:rsidR="00593DE9" w:rsidRPr="000E220C" w:rsidRDefault="00593DE9" w:rsidP="00593DE9">
      <w:pPr>
        <w:spacing w:after="0"/>
        <w:rPr>
          <w:lang w:val="uk-UA"/>
        </w:rPr>
      </w:pPr>
      <w:r>
        <w:rPr>
          <w:lang w:val="uk-UA"/>
        </w:rPr>
        <w:tab/>
      </w:r>
      <w:r w:rsidRPr="000E220C">
        <w:rPr>
          <w:lang w:val="uk-UA"/>
        </w:rPr>
        <w:t>Уся інформація про гру міститься на відповідній сторінці. Це може бути: назва відеогри, зображення, опис, відгуки, жанри, схожі відеоігри, найкраща ціна, цінові пропозиц</w:t>
      </w:r>
      <w:r>
        <w:rPr>
          <w:lang w:val="uk-UA"/>
        </w:rPr>
        <w:t xml:space="preserve">ії з різних платформ (рисунок </w:t>
      </w:r>
      <w:r w:rsidRPr="000E220C">
        <w:rPr>
          <w:lang w:val="uk-UA"/>
        </w:rPr>
        <w:t>3).</w:t>
      </w:r>
    </w:p>
    <w:p w:rsidR="00593DE9" w:rsidRPr="000E220C" w:rsidRDefault="00593DE9" w:rsidP="00593DE9">
      <w:pPr>
        <w:spacing w:after="0"/>
        <w:rPr>
          <w:lang w:val="uk-UA"/>
        </w:rPr>
      </w:pPr>
    </w:p>
    <w:p w:rsidR="00593DE9" w:rsidRPr="000E220C" w:rsidRDefault="00593DE9" w:rsidP="00593DE9">
      <w:pPr>
        <w:spacing w:after="0"/>
        <w:jc w:val="center"/>
        <w:rPr>
          <w:lang w:val="uk-UA"/>
        </w:rPr>
      </w:pPr>
      <w:r w:rsidRPr="000E220C">
        <w:rPr>
          <w:noProof/>
          <w:lang w:val="en-US"/>
        </w:rPr>
        <w:drawing>
          <wp:inline distT="0" distB="0" distL="0" distR="0" wp14:anchorId="4FF2AEAD" wp14:editId="2C23F8CB">
            <wp:extent cx="6480174" cy="5305797"/>
            <wp:effectExtent l="0" t="0" r="0" b="9525"/>
            <wp:docPr id="547405322" name="Рисунок 19" descr="https://nimbus-screenshots.s3.amazonaws.com/s/9124fb0555f3ccba8be6cc8780464d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4" cy="530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Рисунок </w:t>
      </w:r>
      <w:r w:rsidRPr="000E220C">
        <w:rPr>
          <w:lang w:val="uk-UA"/>
        </w:rPr>
        <w:t>3 – Сторінка детальної інформації про гру</w:t>
      </w:r>
    </w:p>
    <w:p w:rsidR="00593DE9" w:rsidRPr="000E220C" w:rsidRDefault="00593DE9" w:rsidP="00593DE9">
      <w:pPr>
        <w:spacing w:after="0"/>
        <w:jc w:val="center"/>
        <w:rPr>
          <w:lang w:val="uk-UA"/>
        </w:rPr>
      </w:pPr>
    </w:p>
    <w:p w:rsidR="00593DE9" w:rsidRPr="000E220C" w:rsidRDefault="00593DE9" w:rsidP="00593DE9">
      <w:pPr>
        <w:spacing w:after="0"/>
        <w:rPr>
          <w:lang w:val="uk-UA"/>
        </w:rPr>
      </w:pPr>
      <w:r>
        <w:rPr>
          <w:lang w:val="uk-UA"/>
        </w:rPr>
        <w:tab/>
      </w:r>
      <w:r w:rsidRPr="000E220C">
        <w:rPr>
          <w:lang w:val="uk-UA"/>
        </w:rPr>
        <w:t>Структура сторінки деталей:</w:t>
      </w:r>
    </w:p>
    <w:p w:rsidR="00593DE9" w:rsidRPr="000E220C" w:rsidRDefault="00593DE9" w:rsidP="00593DE9">
      <w:pPr>
        <w:pStyle w:val="a3"/>
        <w:numPr>
          <w:ilvl w:val="0"/>
          <w:numId w:val="5"/>
        </w:numPr>
        <w:spacing w:after="0" w:line="360" w:lineRule="auto"/>
        <w:jc w:val="both"/>
        <w:rPr>
          <w:lang w:val="uk-UA"/>
        </w:rPr>
      </w:pPr>
      <w:r w:rsidRPr="000E220C">
        <w:rPr>
          <w:lang w:val="uk-UA"/>
        </w:rPr>
        <w:t>галерея зображень відеогри, скрiншоти, при натиску – відкривається мода</w:t>
      </w:r>
      <w:r>
        <w:rPr>
          <w:lang w:val="uk-UA"/>
        </w:rPr>
        <w:t>льне вікно галереї</w:t>
      </w:r>
      <w:r w:rsidRPr="000E220C">
        <w:rPr>
          <w:lang w:val="uk-UA"/>
        </w:rPr>
        <w:t>;</w:t>
      </w:r>
    </w:p>
    <w:p w:rsidR="00593DE9" w:rsidRPr="000E220C" w:rsidRDefault="00593DE9" w:rsidP="00593DE9">
      <w:pPr>
        <w:pStyle w:val="a3"/>
        <w:numPr>
          <w:ilvl w:val="0"/>
          <w:numId w:val="5"/>
        </w:numPr>
        <w:spacing w:after="0" w:line="360" w:lineRule="auto"/>
        <w:jc w:val="both"/>
        <w:rPr>
          <w:lang w:val="uk-UA"/>
        </w:rPr>
      </w:pPr>
      <w:r w:rsidRPr="000E220C">
        <w:rPr>
          <w:lang w:val="uk-UA"/>
        </w:rPr>
        <w:t>у правій частині знаходиться назва відеогри, її поточна найменша ціна, відгуки. Нижче знаходиться інформація про платформу, на якій ціна відеогри найменша на теперішній час, звичайна ціна та поточна знижена; при натиску на платформу присутній перехід на сторінку відеогри на сайті-продавця;</w:t>
      </w:r>
    </w:p>
    <w:p w:rsidR="00593DE9" w:rsidRPr="000E220C" w:rsidRDefault="00593DE9" w:rsidP="00593DE9">
      <w:pPr>
        <w:pStyle w:val="a3"/>
        <w:numPr>
          <w:ilvl w:val="0"/>
          <w:numId w:val="5"/>
        </w:numPr>
        <w:spacing w:after="0" w:line="360" w:lineRule="auto"/>
        <w:jc w:val="both"/>
        <w:rPr>
          <w:lang w:val="uk-UA"/>
        </w:rPr>
      </w:pPr>
      <w:r w:rsidRPr="000E220C">
        <w:rPr>
          <w:lang w:val="uk-UA"/>
        </w:rPr>
        <w:lastRenderedPageBreak/>
        <w:t>нижче знаходиться опис відеогри, її жанри, інформація про інших продавців, де можна придбати гру, з ціною характерною для цих платформ</w:t>
      </w:r>
      <w:r>
        <w:rPr>
          <w:lang w:val="uk-UA"/>
        </w:rPr>
        <w:t>.</w:t>
      </w:r>
    </w:p>
    <w:p w:rsidR="00593DE9" w:rsidRPr="000E220C" w:rsidRDefault="00593DE9" w:rsidP="00593DE9">
      <w:pPr>
        <w:spacing w:after="0"/>
        <w:rPr>
          <w:lang w:val="uk-UA"/>
        </w:rPr>
      </w:pPr>
      <w:r>
        <w:rPr>
          <w:lang w:val="uk-UA"/>
        </w:rPr>
        <w:tab/>
      </w:r>
      <w:r w:rsidRPr="000E220C">
        <w:rPr>
          <w:lang w:val="uk-UA"/>
        </w:rPr>
        <w:t>Інтерфейс розроблений на англійській мові, проте деяка інформація про гру може бути представлена іншою мовою, наприклад російською.</w:t>
      </w:r>
      <w:bookmarkStart w:id="0" w:name="_GoBack"/>
      <w:bookmarkEnd w:id="0"/>
    </w:p>
    <w:p w:rsidR="00593DE9" w:rsidRPr="00593DE9" w:rsidRDefault="00593DE9" w:rsidP="00D549F0">
      <w:pPr>
        <w:ind w:firstLine="708"/>
        <w:rPr>
          <w:b/>
          <w:lang w:val="uk-UA"/>
        </w:rPr>
      </w:pPr>
    </w:p>
    <w:p w:rsidR="00D549F0" w:rsidRPr="00593DE9" w:rsidRDefault="004B7F52" w:rsidP="00D549F0">
      <w:pPr>
        <w:ind w:firstLine="708"/>
      </w:pPr>
      <w:proofErr w:type="spellStart"/>
      <w:r w:rsidRPr="004B7F52">
        <w:rPr>
          <w:b/>
        </w:rPr>
        <w:t>Висновок</w:t>
      </w:r>
      <w:proofErr w:type="spellEnd"/>
      <w:r w:rsidRPr="00404380">
        <w:t xml:space="preserve">: </w:t>
      </w:r>
      <w:r w:rsidRPr="00C7567F">
        <w:t>в</w:t>
      </w:r>
      <w:r w:rsidRPr="00404380">
        <w:t xml:space="preserve"> </w:t>
      </w:r>
      <w:proofErr w:type="spellStart"/>
      <w:r w:rsidRPr="00C7567F">
        <w:t>ході</w:t>
      </w:r>
      <w:proofErr w:type="spellEnd"/>
      <w:r w:rsidRPr="00404380">
        <w:t xml:space="preserve"> </w:t>
      </w:r>
      <w:proofErr w:type="spellStart"/>
      <w:r w:rsidRPr="00C7567F">
        <w:t>даної</w:t>
      </w:r>
      <w:proofErr w:type="spellEnd"/>
      <w:r w:rsidRPr="00404380">
        <w:t xml:space="preserve"> </w:t>
      </w:r>
      <w:proofErr w:type="spellStart"/>
      <w:r w:rsidRPr="00C7567F">
        <w:t>лабораторної</w:t>
      </w:r>
      <w:proofErr w:type="spellEnd"/>
      <w:r w:rsidRPr="00404380">
        <w:t xml:space="preserve"> </w:t>
      </w:r>
      <w:proofErr w:type="spellStart"/>
      <w:r w:rsidRPr="00C7567F">
        <w:t>роботи</w:t>
      </w:r>
      <w:proofErr w:type="spellEnd"/>
      <w:r w:rsidRPr="00404380">
        <w:t xml:space="preserve"> </w:t>
      </w:r>
      <w:proofErr w:type="spellStart"/>
      <w:r w:rsidR="00593DE9">
        <w:t>продемонстровано</w:t>
      </w:r>
      <w:proofErr w:type="spellEnd"/>
      <w:r w:rsidR="00593DE9">
        <w:t xml:space="preserve"> роботу з </w:t>
      </w:r>
      <w:r w:rsidR="00593DE9">
        <w:rPr>
          <w:lang w:val="en-US"/>
        </w:rPr>
        <w:t>Angular</w:t>
      </w:r>
      <w:r w:rsidR="00593DE9" w:rsidRPr="00593DE9">
        <w:t>.</w:t>
      </w:r>
    </w:p>
    <w:p w:rsidR="004B7F52" w:rsidRPr="00D549F0" w:rsidRDefault="004B7F52" w:rsidP="004B7F52">
      <w:pPr>
        <w:ind w:firstLine="360"/>
      </w:pPr>
    </w:p>
    <w:sectPr w:rsidR="004B7F52" w:rsidRPr="00D549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737E5"/>
    <w:multiLevelType w:val="hybridMultilevel"/>
    <w:tmpl w:val="06900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51324D"/>
    <w:multiLevelType w:val="hybridMultilevel"/>
    <w:tmpl w:val="572C8D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234A7A"/>
    <w:multiLevelType w:val="hybridMultilevel"/>
    <w:tmpl w:val="C9B8535C"/>
    <w:lvl w:ilvl="0" w:tplc="8412308E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34DD39DE"/>
    <w:multiLevelType w:val="hybridMultilevel"/>
    <w:tmpl w:val="6592088A"/>
    <w:lvl w:ilvl="0" w:tplc="8412308E">
      <w:start w:val="1"/>
      <w:numFmt w:val="bullet"/>
      <w:lvlText w:val=""/>
      <w:lvlJc w:val="left"/>
      <w:pPr>
        <w:ind w:left="7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4" w15:restartNumberingAfterBreak="0">
    <w:nsid w:val="4EB65EDD"/>
    <w:multiLevelType w:val="hybridMultilevel"/>
    <w:tmpl w:val="22323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586798"/>
    <w:multiLevelType w:val="hybridMultilevel"/>
    <w:tmpl w:val="CF8E2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2D49"/>
    <w:rsid w:val="00075463"/>
    <w:rsid w:val="000C19B0"/>
    <w:rsid w:val="00404380"/>
    <w:rsid w:val="004B7F52"/>
    <w:rsid w:val="004C2D49"/>
    <w:rsid w:val="00593DE9"/>
    <w:rsid w:val="00594AFC"/>
    <w:rsid w:val="007919D0"/>
    <w:rsid w:val="00810E0A"/>
    <w:rsid w:val="008A11B3"/>
    <w:rsid w:val="009C5EFF"/>
    <w:rsid w:val="00C7567F"/>
    <w:rsid w:val="00D168F4"/>
    <w:rsid w:val="00D549F0"/>
    <w:rsid w:val="00DD3F04"/>
    <w:rsid w:val="00E3226B"/>
    <w:rsid w:val="00FC6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1CE0B"/>
  <w15:chartTrackingRefBased/>
  <w15:docId w15:val="{293BF310-084E-4418-B615-5B26EAD5E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2D49"/>
    <w:pPr>
      <w:spacing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567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043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54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AnatoIii/GameSalesWebsite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5</Pages>
  <Words>683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Herman</dc:creator>
  <cp:keywords/>
  <dc:description/>
  <cp:lastModifiedBy>Данил Новиков</cp:lastModifiedBy>
  <cp:revision>7</cp:revision>
  <dcterms:created xsi:type="dcterms:W3CDTF">2020-03-26T06:49:00Z</dcterms:created>
  <dcterms:modified xsi:type="dcterms:W3CDTF">2021-03-04T23:29:00Z</dcterms:modified>
</cp:coreProperties>
</file>