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83E6" w14:textId="77777777" w:rsidR="00FF55B7" w:rsidRPr="00DE44DA" w:rsidRDefault="00FF55B7" w:rsidP="00FF55B7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0DDCC8" w14:textId="77777777" w:rsidR="00FF55B7" w:rsidRPr="00DE44DA" w:rsidRDefault="00FF55B7" w:rsidP="00FF55B7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6EDBB068" w14:textId="77777777" w:rsidR="00FF55B7" w:rsidRPr="00DE44DA" w:rsidRDefault="00FF55B7" w:rsidP="00FF55B7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7D0B781E" w14:textId="782BC3A2" w:rsidR="00FF55B7" w:rsidRPr="00DE44DA" w:rsidRDefault="00FF55B7" w:rsidP="00FF55B7">
      <w:pPr>
        <w:pStyle w:val="NoSpacing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 xml:space="preserve">Кафедра </w:t>
      </w:r>
      <w:r w:rsidR="00483EFC">
        <w:rPr>
          <w:rFonts w:cs="Times New Roman"/>
          <w:szCs w:val="28"/>
          <w:lang w:val="uk-UA"/>
        </w:rPr>
        <w:t>інформаційних систем та технологій</w:t>
      </w:r>
    </w:p>
    <w:p w14:paraId="3C0C1E4B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37F305C7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013177AB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1C87C76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79AF0450" w14:textId="77777777" w:rsidR="00FF55B7" w:rsidRPr="00DE44DA" w:rsidRDefault="00FF55B7" w:rsidP="00FF55B7">
      <w:pPr>
        <w:pStyle w:val="NoSpacing"/>
        <w:ind w:firstLine="0"/>
        <w:rPr>
          <w:rFonts w:cs="Times New Roman"/>
          <w:b/>
          <w:szCs w:val="28"/>
          <w:lang w:val="uk-UA"/>
        </w:rPr>
      </w:pPr>
    </w:p>
    <w:p w14:paraId="4A455744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b/>
          <w:szCs w:val="28"/>
          <w:lang w:val="uk-UA"/>
        </w:rPr>
      </w:pPr>
    </w:p>
    <w:p w14:paraId="61319C40" w14:textId="23470D95" w:rsidR="00FF55B7" w:rsidRPr="0096140D" w:rsidRDefault="00FF55B7" w:rsidP="00FF55B7">
      <w:pPr>
        <w:pStyle w:val="NoSpacing"/>
        <w:ind w:firstLine="0"/>
        <w:jc w:val="center"/>
        <w:rPr>
          <w:rFonts w:cs="Times New Roman"/>
          <w:bCs/>
          <w:szCs w:val="28"/>
        </w:rPr>
      </w:pPr>
      <w:r w:rsidRPr="00DE44DA">
        <w:rPr>
          <w:rFonts w:cs="Times New Roman"/>
          <w:bCs/>
          <w:szCs w:val="28"/>
          <w:lang w:val="uk-UA"/>
        </w:rPr>
        <w:t>Лабораторна робота №</w:t>
      </w:r>
      <w:r w:rsidR="0096140D">
        <w:rPr>
          <w:rFonts w:cs="Times New Roman"/>
          <w:bCs/>
          <w:szCs w:val="28"/>
        </w:rPr>
        <w:t>5</w:t>
      </w:r>
    </w:p>
    <w:p w14:paraId="47442734" w14:textId="7648CC3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з дисципліни «</w:t>
      </w:r>
      <w:r w:rsidRPr="00FF55B7">
        <w:rPr>
          <w:rFonts w:cs="Times New Roman"/>
          <w:szCs w:val="28"/>
          <w:lang w:val="uk-UA"/>
        </w:rPr>
        <w:t>Технології паралельного програмування</w:t>
      </w:r>
      <w:r w:rsidRPr="00DE44DA">
        <w:rPr>
          <w:rFonts w:cs="Times New Roman"/>
          <w:szCs w:val="28"/>
          <w:lang w:val="uk-UA"/>
        </w:rPr>
        <w:t>»</w:t>
      </w:r>
    </w:p>
    <w:p w14:paraId="3C6F106C" w14:textId="6895E1EE" w:rsidR="00FF55B7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за темою «</w:t>
      </w:r>
      <w:bookmarkStart w:id="0" w:name="_Hlk124101329"/>
      <w:r w:rsidR="009110D4" w:rsidRPr="009110D4">
        <w:rPr>
          <w:szCs w:val="28"/>
          <w:lang w:val="uk-UA"/>
        </w:rPr>
        <w:t>Реалізація паралельних обчислень з використанням хмарних технологій</w:t>
      </w:r>
      <w:bookmarkEnd w:id="0"/>
      <w:r w:rsidRPr="00DE44DA">
        <w:rPr>
          <w:rFonts w:cs="Times New Roman"/>
          <w:szCs w:val="28"/>
          <w:lang w:val="uk-UA"/>
        </w:rPr>
        <w:t>»</w:t>
      </w:r>
    </w:p>
    <w:p w14:paraId="221A4CA7" w14:textId="77777777" w:rsidR="00FF55B7" w:rsidRPr="00DE44DA" w:rsidRDefault="00FF55B7" w:rsidP="00FF55B7">
      <w:pPr>
        <w:pStyle w:val="NoSpacing"/>
        <w:ind w:firstLine="0"/>
        <w:rPr>
          <w:rFonts w:cs="Times New Roman"/>
          <w:szCs w:val="28"/>
          <w:lang w:val="uk-UA"/>
        </w:rPr>
      </w:pPr>
    </w:p>
    <w:p w14:paraId="0BD5E24B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27570FAB" w14:textId="77777777" w:rsidR="00FF55B7" w:rsidRPr="00DE44DA" w:rsidRDefault="00FF55B7" w:rsidP="00FF55B7">
      <w:pPr>
        <w:pStyle w:val="NoSpacing"/>
        <w:ind w:firstLine="0"/>
        <w:rPr>
          <w:rFonts w:cs="Times New Roman"/>
          <w:szCs w:val="28"/>
          <w:lang w:val="uk-UA"/>
        </w:rPr>
      </w:pPr>
    </w:p>
    <w:p w14:paraId="5200E458" w14:textId="77777777" w:rsidR="00FF55B7" w:rsidRPr="00DE44DA" w:rsidRDefault="00FF55B7" w:rsidP="00FF55B7">
      <w:pPr>
        <w:pStyle w:val="NoSpacing"/>
        <w:ind w:firstLine="0"/>
        <w:rPr>
          <w:rFonts w:cs="Times New Roman"/>
          <w:szCs w:val="28"/>
          <w:lang w:val="uk-UA"/>
        </w:rPr>
      </w:pPr>
    </w:p>
    <w:p w14:paraId="0744D9EA" w14:textId="2B2D57A1" w:rsidR="00FF55B7" w:rsidRPr="00DE44DA" w:rsidRDefault="00FF55B7" w:rsidP="00FF55B7">
      <w:pPr>
        <w:pStyle w:val="NoSpacing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ab/>
      </w:r>
      <w:r w:rsidRPr="00DE44DA">
        <w:rPr>
          <w:rFonts w:cs="Times New Roman"/>
          <w:szCs w:val="28"/>
          <w:lang w:val="uk-UA"/>
        </w:rPr>
        <w:tab/>
      </w:r>
      <w:proofErr w:type="spellStart"/>
      <w:r w:rsidRPr="00DE44DA">
        <w:rPr>
          <w:rFonts w:cs="Times New Roman"/>
          <w:b/>
          <w:bCs/>
          <w:szCs w:val="28"/>
          <w:lang w:val="uk-UA"/>
        </w:rPr>
        <w:t>Викона</w:t>
      </w:r>
      <w:proofErr w:type="spellEnd"/>
      <w:r>
        <w:rPr>
          <w:rFonts w:cs="Times New Roman"/>
          <w:b/>
          <w:bCs/>
          <w:szCs w:val="28"/>
        </w:rPr>
        <w:t>ли</w:t>
      </w:r>
      <w:r w:rsidRPr="00DE44DA">
        <w:rPr>
          <w:rFonts w:cs="Times New Roman"/>
          <w:b/>
          <w:bCs/>
          <w:szCs w:val="28"/>
          <w:lang w:val="uk-UA"/>
        </w:rPr>
        <w:t>:</w:t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  <w:r w:rsidRPr="00DE44DA">
        <w:rPr>
          <w:rFonts w:cs="Times New Roman"/>
          <w:b/>
          <w:bCs/>
          <w:szCs w:val="28"/>
          <w:lang w:val="uk-UA"/>
        </w:rPr>
        <w:tab/>
      </w:r>
    </w:p>
    <w:p w14:paraId="7768A698" w14:textId="77777777" w:rsidR="00FF55B7" w:rsidRPr="00DE44DA" w:rsidRDefault="00FF55B7" w:rsidP="00FF55B7">
      <w:pPr>
        <w:pStyle w:val="NoSpacing"/>
        <w:ind w:left="708" w:firstLine="0"/>
        <w:jc w:val="right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Студент групи І</w:t>
      </w:r>
      <w:r>
        <w:rPr>
          <w:rFonts w:cs="Times New Roman"/>
          <w:szCs w:val="28"/>
          <w:lang w:val="uk-UA"/>
        </w:rPr>
        <w:t>С</w:t>
      </w:r>
      <w:r w:rsidRPr="00DE44DA">
        <w:rPr>
          <w:rFonts w:cs="Times New Roman"/>
          <w:szCs w:val="28"/>
          <w:lang w:val="uk-UA"/>
        </w:rPr>
        <w:t>-11мн</w:t>
      </w:r>
      <w:r w:rsidRPr="00DE44DA">
        <w:rPr>
          <w:rFonts w:cs="Times New Roman"/>
          <w:szCs w:val="28"/>
          <w:lang w:val="uk-UA"/>
        </w:rPr>
        <w:tab/>
      </w:r>
      <w:r w:rsidRPr="00DE44DA">
        <w:rPr>
          <w:rFonts w:cs="Times New Roman"/>
          <w:szCs w:val="28"/>
          <w:lang w:val="uk-UA"/>
        </w:rPr>
        <w:tab/>
      </w:r>
      <w:r w:rsidRPr="00DE44DA">
        <w:rPr>
          <w:rFonts w:cs="Times New Roman"/>
          <w:szCs w:val="28"/>
          <w:lang w:val="uk-UA"/>
        </w:rPr>
        <w:tab/>
      </w:r>
      <w:r w:rsidRPr="00DE44DA">
        <w:rPr>
          <w:rFonts w:cs="Times New Roman"/>
          <w:szCs w:val="28"/>
          <w:lang w:val="uk-UA"/>
        </w:rPr>
        <w:tab/>
      </w:r>
    </w:p>
    <w:p w14:paraId="04CC0517" w14:textId="05877AA8" w:rsidR="00FF55B7" w:rsidRDefault="00FF55B7" w:rsidP="00FF55B7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proofErr w:type="spellStart"/>
      <w:r>
        <w:rPr>
          <w:rFonts w:cs="Times New Roman"/>
          <w:bCs/>
          <w:szCs w:val="28"/>
        </w:rPr>
        <w:t>Іванов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Анатолій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Ігорович</w:t>
      </w:r>
      <w:proofErr w:type="spellEnd"/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</w:p>
    <w:p w14:paraId="3979373A" w14:textId="468C4A2E" w:rsidR="00FF55B7" w:rsidRDefault="00FF55B7" w:rsidP="00FF55B7">
      <w:pPr>
        <w:pStyle w:val="NoSpacing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>
        <w:rPr>
          <w:rFonts w:cs="Times New Roman"/>
          <w:szCs w:val="28"/>
        </w:rPr>
        <w:t>ІА-11мн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2A9EF877" w14:textId="0B0F0865" w:rsidR="00FF55B7" w:rsidRPr="00FF55B7" w:rsidRDefault="00FF55B7" w:rsidP="00FF55B7">
      <w:pPr>
        <w:pStyle w:val="NoSpacing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Новиков Данило Михайлович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21EBFE2D" w14:textId="77777777" w:rsidR="00FF55B7" w:rsidRPr="00DE44DA" w:rsidRDefault="00FF55B7" w:rsidP="00FF55B7">
      <w:pPr>
        <w:pStyle w:val="NoSpacing"/>
        <w:ind w:firstLine="0"/>
        <w:jc w:val="right"/>
        <w:rPr>
          <w:rFonts w:cs="Times New Roman"/>
          <w:b/>
          <w:szCs w:val="28"/>
          <w:lang w:val="uk-UA"/>
        </w:rPr>
      </w:pPr>
      <w:r w:rsidRPr="00DE44DA">
        <w:rPr>
          <w:rFonts w:cs="Times New Roman"/>
          <w:b/>
          <w:szCs w:val="28"/>
          <w:lang w:val="uk-UA"/>
        </w:rPr>
        <w:t>Перевірив:</w:t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  <w:r w:rsidRPr="00DE44DA">
        <w:rPr>
          <w:rFonts w:cs="Times New Roman"/>
          <w:b/>
          <w:szCs w:val="28"/>
          <w:lang w:val="uk-UA"/>
        </w:rPr>
        <w:tab/>
      </w:r>
    </w:p>
    <w:p w14:paraId="7582CE60" w14:textId="68EC7954" w:rsidR="00FF55B7" w:rsidRPr="00DE44DA" w:rsidRDefault="00FF55B7" w:rsidP="00FF55B7">
      <w:pPr>
        <w:pStyle w:val="NoSpacing"/>
        <w:ind w:firstLine="0"/>
        <w:jc w:val="right"/>
        <w:rPr>
          <w:rFonts w:cs="Times New Roman"/>
          <w:bCs/>
          <w:szCs w:val="28"/>
          <w:lang w:val="uk-UA"/>
        </w:rPr>
      </w:pPr>
      <w:proofErr w:type="spellStart"/>
      <w:r>
        <w:rPr>
          <w:rFonts w:cs="Times New Roman"/>
          <w:bCs/>
          <w:szCs w:val="28"/>
          <w:lang w:val="uk-UA"/>
        </w:rPr>
        <w:t>вик</w:t>
      </w:r>
      <w:proofErr w:type="spellEnd"/>
      <w:r w:rsidRPr="00DE44DA"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bCs/>
          <w:szCs w:val="28"/>
          <w:lang w:val="uk-UA"/>
        </w:rPr>
        <w:t>Жереб</w:t>
      </w:r>
      <w:r w:rsidRPr="00DE44DA">
        <w:rPr>
          <w:rFonts w:cs="Times New Roman"/>
          <w:bCs/>
          <w:szCs w:val="28"/>
          <w:lang w:val="uk-UA"/>
        </w:rPr>
        <w:t xml:space="preserve"> </w:t>
      </w:r>
      <w:proofErr w:type="spellStart"/>
      <w:r>
        <w:rPr>
          <w:rFonts w:cs="Times New Roman"/>
          <w:bCs/>
          <w:szCs w:val="28"/>
          <w:lang w:val="uk-UA"/>
        </w:rPr>
        <w:t>Константин</w:t>
      </w:r>
      <w:proofErr w:type="spellEnd"/>
      <w:r>
        <w:rPr>
          <w:rFonts w:cs="Times New Roman"/>
          <w:bCs/>
          <w:szCs w:val="28"/>
          <w:lang w:val="uk-UA"/>
        </w:rPr>
        <w:tab/>
        <w:t>Андрійович</w:t>
      </w:r>
      <w:r w:rsidRPr="00DE44DA">
        <w:rPr>
          <w:rFonts w:cs="Times New Roman"/>
          <w:bCs/>
          <w:szCs w:val="28"/>
          <w:lang w:val="uk-UA"/>
        </w:rPr>
        <w:tab/>
      </w:r>
      <w:r w:rsidRPr="00DE44DA">
        <w:rPr>
          <w:rFonts w:cs="Times New Roman"/>
          <w:bCs/>
          <w:szCs w:val="28"/>
          <w:lang w:val="uk-UA"/>
        </w:rPr>
        <w:tab/>
      </w:r>
    </w:p>
    <w:p w14:paraId="36342466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08FDD7A1" w14:textId="77777777" w:rsidR="00FF55B7" w:rsidRPr="00DE44DA" w:rsidRDefault="00FF55B7" w:rsidP="00FF55B7">
      <w:pPr>
        <w:pStyle w:val="NoSpacing"/>
        <w:ind w:firstLine="0"/>
        <w:rPr>
          <w:rFonts w:cs="Times New Roman"/>
          <w:szCs w:val="28"/>
          <w:lang w:val="uk-UA"/>
        </w:rPr>
      </w:pPr>
    </w:p>
    <w:p w14:paraId="0D45EAEC" w14:textId="77777777" w:rsidR="00FF55B7" w:rsidRPr="00DE44DA" w:rsidRDefault="00FF55B7" w:rsidP="00FF55B7">
      <w:pPr>
        <w:pStyle w:val="NoSpacing"/>
        <w:ind w:firstLine="0"/>
        <w:rPr>
          <w:rFonts w:cs="Times New Roman"/>
          <w:szCs w:val="28"/>
          <w:lang w:val="uk-UA"/>
        </w:rPr>
      </w:pPr>
    </w:p>
    <w:p w14:paraId="4E521263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</w:p>
    <w:p w14:paraId="3D9831B6" w14:textId="77777777" w:rsidR="00FF55B7" w:rsidRPr="00DE44DA" w:rsidRDefault="00FF55B7" w:rsidP="00FF55B7">
      <w:pPr>
        <w:pStyle w:val="NoSpacing"/>
        <w:ind w:firstLine="0"/>
        <w:jc w:val="center"/>
        <w:rPr>
          <w:rFonts w:cs="Times New Roman"/>
          <w:szCs w:val="28"/>
          <w:lang w:val="uk-UA"/>
        </w:rPr>
      </w:pPr>
      <w:r w:rsidRPr="00DE44DA">
        <w:rPr>
          <w:rFonts w:cs="Times New Roman"/>
          <w:szCs w:val="28"/>
          <w:lang w:val="uk-UA"/>
        </w:rPr>
        <w:t>Київ 2022</w:t>
      </w:r>
    </w:p>
    <w:p w14:paraId="7D7D7591" w14:textId="2B5A82D7" w:rsidR="00FF55B7" w:rsidRPr="00CF52DC" w:rsidRDefault="00FF55B7" w:rsidP="009110D4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 w:rsidRPr="00CF52D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  <w:r w:rsidRPr="00CF52DC">
        <w:rPr>
          <w:b/>
          <w:bCs/>
          <w:lang w:val="ru-RU"/>
        </w:rPr>
        <w:t xml:space="preserve">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Реалізація</w:t>
      </w:r>
      <w:proofErr w:type="spellEnd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паралельних</w:t>
      </w:r>
      <w:proofErr w:type="spellEnd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обчислень</w:t>
      </w:r>
      <w:proofErr w:type="spellEnd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хмарних</w:t>
      </w:r>
      <w:proofErr w:type="spellEnd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10D4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технологій</w:t>
      </w:r>
      <w:proofErr w:type="spellEnd"/>
      <w:r w:rsidR="00590BEE"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62C22C6" w14:textId="36D853F6" w:rsidR="00A70487" w:rsidRDefault="00FF55B7" w:rsidP="00590BE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Необхідно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реалізувати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вирішення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обраної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задачі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хмарних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технологій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Зокрема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варто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розбити задачу на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окремі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частини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мікросервіси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які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виконуються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незалежних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контейнерах з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можливістю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кількох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екземплярів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мікросервіса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Можна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додатково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порівняти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реалізацію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основі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монолітної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архітектури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мікросервісної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архітектури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Бажано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розгорнути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реалізовану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програму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якомусь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public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cloud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(AWS, Google Cloud, Microsoft Azure,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Heroku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…) – але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якщо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такої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можливості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немає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варто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хоча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запустити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локально з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різною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кількістю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екземплярів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Результатом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даної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працююча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програма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також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звіт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технології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можливості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з результатами </w:t>
      </w:r>
      <w:proofErr w:type="spellStart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вимірів</w:t>
      </w:r>
      <w:proofErr w:type="spellEnd"/>
      <w:r w:rsidR="00E84F5B" w:rsidRPr="00E84F5B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8EB729C" w14:textId="6BEFA98A" w:rsidR="00FF55B7" w:rsidRDefault="00FF55B7" w:rsidP="00A7048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FF55B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6448004D" w14:textId="44263BBB" w:rsidR="001B34D1" w:rsidRDefault="001C0B07" w:rsidP="001C0B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Почнемо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двох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мікросервісів, один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імітувати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тяжку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роботу,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інший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же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роздавати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збирати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якості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текст,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розбитий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слова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словами буде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відбуватися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певні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математичні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обрахування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зберемо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9CE3C45" w14:textId="7841DB63" w:rsidR="001C0B07" w:rsidRDefault="001C0B07" w:rsidP="001C0B0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запустимо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сервіси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локально (при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відправимо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строки,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містять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10, 100, 500 та</w:t>
      </w:r>
      <w:r w:rsidR="00981E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1000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18A6F23" w14:textId="2C50FF6E" w:rsidR="003A5CCB" w:rsidRDefault="00AC7917" w:rsidP="003A5C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3A63F4AE" w14:textId="7D1DA55E" w:rsidR="00BC443A" w:rsidRPr="00BC443A" w:rsidRDefault="00BC443A" w:rsidP="00BC4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443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5E13C9" wp14:editId="0D2BE686">
            <wp:extent cx="5731510" cy="1195705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2630" w14:textId="68376570" w:rsidR="00AC7917" w:rsidRDefault="00AC7917" w:rsidP="003A5C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100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303B73D2" w14:textId="2F052A82" w:rsidR="00BC443A" w:rsidRPr="00BC443A" w:rsidRDefault="00BC443A" w:rsidP="00BC4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443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3C7798" wp14:editId="65DEF787">
            <wp:extent cx="5731510" cy="1138555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FC0" w14:textId="35CAE730" w:rsidR="00AC7917" w:rsidRDefault="00AC7917" w:rsidP="003A5C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500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4413DA8E" w14:textId="3FB6F574" w:rsidR="00BC443A" w:rsidRPr="00BC443A" w:rsidRDefault="00BC443A" w:rsidP="00BC4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443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F34718" wp14:editId="5023A76E">
            <wp:extent cx="5731510" cy="14147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895" w14:textId="02DB05C0" w:rsidR="00AC7917" w:rsidRDefault="00AC7917" w:rsidP="003A5CC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1000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2778419C" w14:textId="30BFD4ED" w:rsidR="00BC443A" w:rsidRDefault="00BC443A" w:rsidP="00BC4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443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A59E06" wp14:editId="46A50ADA">
            <wp:extent cx="5731510" cy="1405255"/>
            <wp:effectExtent l="0" t="0" r="2540" b="444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2DC" w14:paraId="44F87BD9" w14:textId="77777777" w:rsidTr="00CF52DC">
        <w:tc>
          <w:tcPr>
            <w:tcW w:w="4508" w:type="dxa"/>
          </w:tcPr>
          <w:p w14:paraId="054B6792" w14:textId="0C1C7D42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слів</w:t>
            </w:r>
            <w:proofErr w:type="spellEnd"/>
          </w:p>
        </w:tc>
        <w:tc>
          <w:tcPr>
            <w:tcW w:w="4508" w:type="dxa"/>
          </w:tcPr>
          <w:p w14:paraId="38D0FFF7" w14:textId="6EE095DB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Витрачений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час</w:t>
            </w:r>
          </w:p>
        </w:tc>
      </w:tr>
      <w:tr w:rsidR="00CF52DC" w14:paraId="540811AD" w14:textId="77777777" w:rsidTr="00CF52DC">
        <w:tc>
          <w:tcPr>
            <w:tcW w:w="4508" w:type="dxa"/>
          </w:tcPr>
          <w:p w14:paraId="0BB41ADD" w14:textId="4F059658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508" w:type="dxa"/>
          </w:tcPr>
          <w:p w14:paraId="17773A66" w14:textId="3E78ED6B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2528</w:t>
            </w:r>
          </w:p>
        </w:tc>
      </w:tr>
      <w:tr w:rsidR="00CF52DC" w14:paraId="2A4CECC6" w14:textId="77777777" w:rsidTr="00CF52DC">
        <w:tc>
          <w:tcPr>
            <w:tcW w:w="4508" w:type="dxa"/>
          </w:tcPr>
          <w:p w14:paraId="549B03A5" w14:textId="2BC5A582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4508" w:type="dxa"/>
          </w:tcPr>
          <w:p w14:paraId="59E7BD10" w14:textId="654B44B8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14749</w:t>
            </w:r>
          </w:p>
        </w:tc>
      </w:tr>
      <w:tr w:rsidR="00CF52DC" w14:paraId="0A7A7A05" w14:textId="77777777" w:rsidTr="00CF52DC">
        <w:tc>
          <w:tcPr>
            <w:tcW w:w="4508" w:type="dxa"/>
          </w:tcPr>
          <w:p w14:paraId="6424393A" w14:textId="0140FCB7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4508" w:type="dxa"/>
          </w:tcPr>
          <w:p w14:paraId="5CB442FB" w14:textId="17713DA1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79588</w:t>
            </w:r>
          </w:p>
        </w:tc>
      </w:tr>
      <w:tr w:rsidR="00CF52DC" w14:paraId="2E95B90D" w14:textId="77777777" w:rsidTr="00CF52DC">
        <w:tc>
          <w:tcPr>
            <w:tcW w:w="4508" w:type="dxa"/>
          </w:tcPr>
          <w:p w14:paraId="17A7B556" w14:textId="7470BF88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4508" w:type="dxa"/>
          </w:tcPr>
          <w:p w14:paraId="17E45B78" w14:textId="42264A3E" w:rsidR="00CF52DC" w:rsidRPr="00CF52DC" w:rsidRDefault="00CF52DC" w:rsidP="00BC443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153372</w:t>
            </w:r>
          </w:p>
        </w:tc>
      </w:tr>
    </w:tbl>
    <w:p w14:paraId="4A58683B" w14:textId="77777777" w:rsidR="00CF52DC" w:rsidRPr="00FE4DFD" w:rsidRDefault="00CF52DC" w:rsidP="00BC4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E41A80" w14:textId="70DA2FB3" w:rsidR="00FE4DFD" w:rsidRPr="00CF52DC" w:rsidRDefault="001C0B07" w:rsidP="00FE4D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Після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цього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використаємо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Kubernetes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його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локальну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версію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для</w:t>
      </w:r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створення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декількох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інстансів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обробника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Перевіримо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при</w:t>
      </w:r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1, 2, 4</w:t>
      </w:r>
      <w:r w:rsidR="00C461F5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61F5"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Pr="00CF52DC">
        <w:rPr>
          <w:rFonts w:ascii="Times New Roman" w:eastAsia="Calibri" w:hAnsi="Times New Roman" w:cs="Times New Roman"/>
          <w:sz w:val="28"/>
          <w:szCs w:val="28"/>
        </w:rPr>
        <w:t xml:space="preserve"> 8</w:t>
      </w:r>
      <w:r w:rsidR="00C461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461F5">
        <w:rPr>
          <w:rFonts w:ascii="Times New Roman" w:eastAsia="Calibri" w:hAnsi="Times New Roman" w:cs="Times New Roman"/>
          <w:sz w:val="28"/>
          <w:szCs w:val="28"/>
          <w:lang w:val="ru-RU"/>
        </w:rPr>
        <w:t>нодах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</w:rPr>
        <w:t>.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Осікільки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запуск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усього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відбувається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локально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не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будуть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використані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усі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наявні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ресурси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використаємо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A49">
        <w:rPr>
          <w:rFonts w:ascii="Times New Roman" w:eastAsia="Calibri" w:hAnsi="Times New Roman" w:cs="Times New Roman"/>
          <w:sz w:val="28"/>
          <w:szCs w:val="28"/>
        </w:rPr>
        <w:t>50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54012">
        <w:rPr>
          <w:rFonts w:ascii="Times New Roman" w:eastAsia="Calibri" w:hAnsi="Times New Roman" w:cs="Times New Roman"/>
          <w:sz w:val="28"/>
          <w:szCs w:val="28"/>
          <w:lang w:val="ru-RU"/>
        </w:rPr>
        <w:t>замість</w:t>
      </w:r>
      <w:proofErr w:type="spellEnd"/>
      <w:r w:rsidR="00454012" w:rsidRPr="00CF52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A49">
        <w:rPr>
          <w:rFonts w:ascii="Times New Roman" w:eastAsia="Calibri" w:hAnsi="Times New Roman" w:cs="Times New Roman"/>
          <w:sz w:val="28"/>
          <w:szCs w:val="28"/>
        </w:rPr>
        <w:t xml:space="preserve">500 </w:t>
      </w:r>
      <w:r w:rsidR="001A3A49">
        <w:rPr>
          <w:rFonts w:ascii="Times New Roman" w:eastAsia="Calibri" w:hAnsi="Times New Roman" w:cs="Times New Roman"/>
          <w:sz w:val="28"/>
          <w:szCs w:val="28"/>
          <w:lang w:val="ru-RU"/>
        </w:rPr>
        <w:t>та</w:t>
      </w:r>
      <w:r w:rsidR="001A3A49" w:rsidRPr="00CF52DC">
        <w:rPr>
          <w:rFonts w:ascii="Times New Roman" w:eastAsia="Calibri" w:hAnsi="Times New Roman" w:cs="Times New Roman"/>
          <w:sz w:val="28"/>
          <w:szCs w:val="28"/>
        </w:rPr>
        <w:t xml:space="preserve"> 200 </w:t>
      </w:r>
      <w:proofErr w:type="spellStart"/>
      <w:r w:rsidR="001A3A49">
        <w:rPr>
          <w:rFonts w:ascii="Times New Roman" w:eastAsia="Calibri" w:hAnsi="Times New Roman" w:cs="Times New Roman"/>
          <w:sz w:val="28"/>
          <w:szCs w:val="28"/>
          <w:lang w:val="ru-RU"/>
        </w:rPr>
        <w:t>замість</w:t>
      </w:r>
      <w:proofErr w:type="spellEnd"/>
      <w:r w:rsidR="001A3A49" w:rsidRPr="00CF52DC">
        <w:rPr>
          <w:rFonts w:ascii="Times New Roman" w:eastAsia="Calibri" w:hAnsi="Times New Roman" w:cs="Times New Roman"/>
          <w:sz w:val="28"/>
          <w:szCs w:val="28"/>
        </w:rPr>
        <w:t xml:space="preserve"> 1000</w:t>
      </w:r>
      <w:r w:rsidR="00454012" w:rsidRPr="00CF52D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7CBD2D5" w14:textId="00701A8F" w:rsidR="00FE4DFD" w:rsidRDefault="00FE4DFD" w:rsidP="00FE4DFD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нода</w:t>
      </w:r>
      <w:proofErr w:type="spellEnd"/>
    </w:p>
    <w:p w14:paraId="67B79AFE" w14:textId="449CC91C" w:rsidR="00FE4DFD" w:rsidRDefault="00FE4DFD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10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4DDC03D3" w14:textId="0E41879D" w:rsidR="00187EF8" w:rsidRDefault="008C7AF5" w:rsidP="00187EF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C7A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7743CE" wp14:editId="67C7FB9E">
            <wp:extent cx="5731510" cy="120650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EB2" w14:textId="77777777" w:rsidR="008C7AF5" w:rsidRPr="00187EF8" w:rsidRDefault="008C7AF5" w:rsidP="00187EF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DA9D1AD" w14:textId="2655BD3E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4249AE7E" w14:textId="1C3276E6" w:rsidR="008C7AF5" w:rsidRPr="008C7AF5" w:rsidRDefault="008C7AF5" w:rsidP="008C7A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C7AF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70816AB" wp14:editId="04E1E343">
            <wp:extent cx="5731510" cy="131953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47DA" w14:textId="69D11767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157BB558" w14:textId="67E42B5F" w:rsidR="008C7AF5" w:rsidRPr="008C7AF5" w:rsidRDefault="008C7AF5" w:rsidP="008C7A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C7A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60B713" wp14:editId="1FF2ECAA">
            <wp:extent cx="5731510" cy="1443990"/>
            <wp:effectExtent l="0" t="0" r="254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F97E" w14:textId="78AE8759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5A8B4F40" w14:textId="51AB95D9" w:rsidR="00B71C89" w:rsidRPr="00B71C89" w:rsidRDefault="00B71C89" w:rsidP="00B71C8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1C89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A087D7" wp14:editId="12B67158">
            <wp:extent cx="5731510" cy="1725295"/>
            <wp:effectExtent l="0" t="0" r="2540" b="82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B21" w14:textId="7C26F40A" w:rsidR="00FE4DFD" w:rsidRDefault="00FE4DFD" w:rsidP="00FE4DFD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ноди</w:t>
      </w:r>
    </w:p>
    <w:p w14:paraId="7D6D10E0" w14:textId="64B6C835" w:rsidR="00B71C89" w:rsidRPr="00B71C89" w:rsidRDefault="00B71C89" w:rsidP="00B71C8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1C89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2B8B12" wp14:editId="7A29235E">
            <wp:extent cx="5731510" cy="116459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31A6" w14:textId="173EC44A" w:rsidR="00FE4DFD" w:rsidRDefault="00FE4DFD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5DFCF72A" w14:textId="508C748E" w:rsidR="00B71C89" w:rsidRPr="00B71C89" w:rsidRDefault="00B71C89" w:rsidP="00B71C8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1C89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605AA1" wp14:editId="01C9ED1E">
            <wp:extent cx="5731510" cy="1232535"/>
            <wp:effectExtent l="0" t="0" r="2540" b="571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A424" w14:textId="3A9A3D70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4A33CB9A" w14:textId="15887FC3" w:rsidR="00B71C89" w:rsidRPr="00B71C89" w:rsidRDefault="00B71C89" w:rsidP="00B71C8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1C89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9A1F80" wp14:editId="0C9A1E89">
            <wp:extent cx="5731510" cy="1251585"/>
            <wp:effectExtent l="0" t="0" r="2540" b="571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D636" w14:textId="0F9212CA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71E77884" w14:textId="2AC3E4CA" w:rsidR="00B71C89" w:rsidRPr="00B71C89" w:rsidRDefault="00B71C89" w:rsidP="00B71C89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1C89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2CD793" wp14:editId="60AC6012">
            <wp:extent cx="5731510" cy="1273810"/>
            <wp:effectExtent l="0" t="0" r="254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6B3" w14:textId="293ECBBA" w:rsidR="00FE4DFD" w:rsidRDefault="008C7AF5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691A6873" w14:textId="1CDC769D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BF15AA" wp14:editId="0D340EA1">
            <wp:extent cx="5731510" cy="1746885"/>
            <wp:effectExtent l="0" t="0" r="2540" b="571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B10" w14:textId="2121EBD7" w:rsidR="00FE4DFD" w:rsidRDefault="00FE4DFD" w:rsidP="00FE4DFD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4 ноди</w:t>
      </w:r>
    </w:p>
    <w:p w14:paraId="2D61572C" w14:textId="6B73239E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2A5577" wp14:editId="150CC618">
            <wp:extent cx="5731510" cy="122174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E354" w14:textId="26183BD8" w:rsidR="00FE4DFD" w:rsidRDefault="00FE4DFD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0ABC9EFF" w14:textId="6455AC10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B6D474" wp14:editId="125A2A2E">
            <wp:extent cx="5731510" cy="1270000"/>
            <wp:effectExtent l="0" t="0" r="2540" b="63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0AA6" w14:textId="22081437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2AFC3935" w14:textId="5B1347F3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C0D52" wp14:editId="249D9E6A">
            <wp:extent cx="5731510" cy="1405890"/>
            <wp:effectExtent l="0" t="0" r="254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2D2" w14:textId="0EFF34D8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6F9AE90E" w14:textId="4D0964C6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BE59B" wp14:editId="436447D5">
            <wp:extent cx="5731510" cy="1432560"/>
            <wp:effectExtent l="0" t="0" r="254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DA5" w14:textId="4DD30E31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34D444CB" w14:textId="1EF9001C" w:rsidR="00BE1C16" w:rsidRPr="00BE1C16" w:rsidRDefault="00BE1C16" w:rsidP="00BE1C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E1C1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85F0F7" wp14:editId="032DCC31">
            <wp:extent cx="5731510" cy="1794510"/>
            <wp:effectExtent l="0" t="0" r="2540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F252" w14:textId="627BF5CE" w:rsidR="00FE4DFD" w:rsidRDefault="00C461F5" w:rsidP="00FE4DFD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6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нод</w:t>
      </w:r>
      <w:proofErr w:type="spellEnd"/>
    </w:p>
    <w:p w14:paraId="0F7BA3FC" w14:textId="1966CCE3" w:rsidR="00C461F5" w:rsidRPr="00C461F5" w:rsidRDefault="00C461F5" w:rsidP="00C461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61F5">
        <w:rPr>
          <w:rFonts w:eastAsia="Calibri"/>
          <w:noProof/>
          <w:lang w:val="ru-RU"/>
        </w:rPr>
        <w:drawing>
          <wp:inline distT="0" distB="0" distL="0" distR="0" wp14:anchorId="17CED2D2" wp14:editId="747A7829">
            <wp:extent cx="5439534" cy="1924319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588" w14:textId="4891D2ED" w:rsidR="00FE4DFD" w:rsidRDefault="00FE4DFD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1D55A7F0" w14:textId="595BD799" w:rsidR="00C461F5" w:rsidRPr="00C461F5" w:rsidRDefault="00C461F5" w:rsidP="00C461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61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6AEF9C" wp14:editId="4DC4ADD0">
            <wp:extent cx="5731510" cy="1221740"/>
            <wp:effectExtent l="0" t="0" r="254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20E" w14:textId="0D4CE287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599AFFFA" w14:textId="5FDE4192" w:rsidR="00C461F5" w:rsidRPr="00C461F5" w:rsidRDefault="00C461F5" w:rsidP="00C461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61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865E78" wp14:editId="6FD75083">
            <wp:extent cx="5731510" cy="1296035"/>
            <wp:effectExtent l="0" t="0" r="254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D026" w14:textId="3238965F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3FED79D4" w14:textId="35C349D1" w:rsidR="00C461F5" w:rsidRPr="00C461F5" w:rsidRDefault="00C461F5" w:rsidP="00C461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61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F3ADB2" wp14:editId="0D23FC97">
            <wp:extent cx="5731510" cy="1271905"/>
            <wp:effectExtent l="0" t="0" r="2540" b="4445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5179" w14:textId="389DD34B" w:rsidR="00FE4DFD" w:rsidRDefault="00BE1C16" w:rsidP="00FE4DFD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00 </w:t>
      </w:r>
      <w:proofErr w:type="spellStart"/>
      <w:r w:rsidR="00FE4DFD">
        <w:rPr>
          <w:rFonts w:ascii="Times New Roman" w:eastAsia="Calibri" w:hAnsi="Times New Roman" w:cs="Times New Roman"/>
          <w:sz w:val="28"/>
          <w:szCs w:val="28"/>
          <w:lang w:val="ru-RU"/>
        </w:rPr>
        <w:t>слів</w:t>
      </w:r>
      <w:proofErr w:type="spellEnd"/>
    </w:p>
    <w:p w14:paraId="19BFC50E" w14:textId="08A19921" w:rsidR="00C461F5" w:rsidRPr="00C461F5" w:rsidRDefault="00C461F5" w:rsidP="00C461F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461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7C403C" wp14:editId="0C06B244">
            <wp:extent cx="5731510" cy="1323340"/>
            <wp:effectExtent l="0" t="0" r="2540" b="0"/>
            <wp:docPr id="27" name="Picture 2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5427" w14:textId="2E76840E" w:rsidR="00C461F5" w:rsidRPr="00C461F5" w:rsidRDefault="00C461F5" w:rsidP="00C461F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локальна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Kubernetes</w:t>
      </w:r>
      <w:r w:rsidRPr="00CF52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5-6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ноди,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20B862" w14:textId="38F190F8" w:rsidR="007016F6" w:rsidRDefault="00895F8C" w:rsidP="007016F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обрахунку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2126"/>
        <w:gridCol w:w="2127"/>
      </w:tblGrid>
      <w:tr w:rsidR="007016F6" w:rsidRPr="007016F6" w14:paraId="7002E13A" w14:textId="77777777" w:rsidTr="00895F8C">
        <w:trPr>
          <w:trHeight w:val="31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E51A2" w14:textId="77777777" w:rsidR="007016F6" w:rsidRPr="007016F6" w:rsidRDefault="007016F6" w:rsidP="00511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Кількість</w:t>
            </w:r>
            <w:proofErr w:type="spellEnd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слів</w:t>
            </w:r>
            <w:proofErr w:type="spellEnd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-&gt;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629E7902" w14:textId="77777777" w:rsidR="007016F6" w:rsidRPr="00895F8C" w:rsidRDefault="007016F6" w:rsidP="0089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749534AA" w14:textId="77777777" w:rsidR="007016F6" w:rsidRPr="00895F8C" w:rsidRDefault="007016F6" w:rsidP="0089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1B125007" w14:textId="77777777" w:rsidR="007016F6" w:rsidRPr="00895F8C" w:rsidRDefault="007016F6" w:rsidP="0089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100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2894D02C" w14:textId="77777777" w:rsidR="007016F6" w:rsidRPr="00895F8C" w:rsidRDefault="007016F6" w:rsidP="0089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200</w:t>
            </w:r>
          </w:p>
        </w:tc>
      </w:tr>
      <w:tr w:rsidR="007016F6" w:rsidRPr="007016F6" w14:paraId="0696FA09" w14:textId="77777777" w:rsidTr="00895F8C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76595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Кількість</w:t>
            </w:r>
            <w:proofErr w:type="spellEnd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нод</w:t>
            </w:r>
            <w:proofErr w:type="spellEnd"/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0D42E" w14:textId="77777777" w:rsidR="007016F6" w:rsidRPr="007016F6" w:rsidRDefault="007016F6" w:rsidP="00701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8B464" w14:textId="77777777" w:rsidR="007016F6" w:rsidRPr="007016F6" w:rsidRDefault="007016F6" w:rsidP="00701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1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D2556" w14:textId="77777777" w:rsidR="007016F6" w:rsidRPr="007016F6" w:rsidRDefault="007016F6" w:rsidP="00701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E3940" w14:textId="77777777" w:rsidR="007016F6" w:rsidRPr="007016F6" w:rsidRDefault="007016F6" w:rsidP="00701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7016F6" w:rsidRPr="007016F6" w14:paraId="09D4F58C" w14:textId="77777777" w:rsidTr="00895F8C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2DE12" w14:textId="77777777" w:rsidR="007016F6" w:rsidRPr="00895F8C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3839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5562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BAD2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33040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FB82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74438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6F62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195179</w:t>
            </w:r>
          </w:p>
        </w:tc>
      </w:tr>
      <w:tr w:rsidR="007016F6" w:rsidRPr="007016F6" w14:paraId="3794D306" w14:textId="77777777" w:rsidTr="00895F8C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CA166" w14:textId="77777777" w:rsidR="007016F6" w:rsidRPr="00895F8C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9FF8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3901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C5BC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16835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9290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32900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9347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79623</w:t>
            </w:r>
          </w:p>
        </w:tc>
      </w:tr>
      <w:tr w:rsidR="007016F6" w:rsidRPr="007016F6" w14:paraId="773E97C4" w14:textId="77777777" w:rsidTr="00895F8C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06AEA" w14:textId="77777777" w:rsidR="007016F6" w:rsidRPr="00895F8C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75C3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2462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A31D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11109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713D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22587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2BF8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61007</w:t>
            </w:r>
          </w:p>
        </w:tc>
      </w:tr>
      <w:tr w:rsidR="007016F6" w:rsidRPr="007016F6" w14:paraId="330B2217" w14:textId="77777777" w:rsidTr="00895F8C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12FC4" w14:textId="77777777" w:rsidR="007016F6" w:rsidRPr="00895F8C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95F8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4BE4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3080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53EE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14835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8CBA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32228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AF6A" w14:textId="77777777" w:rsidR="007016F6" w:rsidRPr="007016F6" w:rsidRDefault="007016F6" w:rsidP="007016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016F6">
              <w:rPr>
                <w:rFonts w:ascii="Calibri" w:eastAsia="Times New Roman" w:hAnsi="Calibri" w:cs="Calibri"/>
                <w:color w:val="000000"/>
                <w:lang w:val="en-US" w:eastAsia="en-US"/>
              </w:rPr>
              <w:t>54055</w:t>
            </w:r>
          </w:p>
        </w:tc>
      </w:tr>
    </w:tbl>
    <w:p w14:paraId="2F27EF18" w14:textId="336DE899" w:rsidR="00C461F5" w:rsidRDefault="00C461F5" w:rsidP="007016F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10C20" w14:textId="7E05DCC7" w:rsidR="00A0576E" w:rsidRDefault="00A0576E" w:rsidP="00A057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1F3AFF6" wp14:editId="55A2EE9A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706317C" w14:textId="41F29CAC" w:rsidR="00A0576E" w:rsidRDefault="008B134A" w:rsidP="007016F6">
      <w:pPr>
        <w:spacing w:after="0" w:line="360" w:lineRule="auto"/>
        <w:ind w:left="720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30" w:history="1">
        <w:r w:rsidRPr="00FC1517">
          <w:rPr>
            <w:rStyle w:val="Hyperlink"/>
            <w:rFonts w:ascii="Times New Roman" w:hAnsi="Times New Roman" w:cs="Times New Roman"/>
            <w:lang w:val="ru-RU"/>
          </w:rPr>
          <w:t>https://github.com/JokerFunny/parallel_programming</w:t>
        </w:r>
      </w:hyperlink>
    </w:p>
    <w:p w14:paraId="137139AB" w14:textId="79BE1E06" w:rsidR="008B134A" w:rsidRDefault="008B134A" w:rsidP="007016F6">
      <w:pPr>
        <w:spacing w:after="0" w:line="360" w:lineRule="auto"/>
        <w:ind w:left="720"/>
        <w:rPr>
          <w:rFonts w:ascii="Times New Roman" w:hAnsi="Times New Roman" w:cs="Times New Roman"/>
          <w:lang w:val="ru-RU"/>
        </w:rPr>
      </w:pPr>
    </w:p>
    <w:p w14:paraId="0D92C245" w14:textId="52338EBB" w:rsidR="008B134A" w:rsidRDefault="008B134A" w:rsidP="007016F6">
      <w:pPr>
        <w:spacing w:after="0" w:line="360" w:lineRule="auto"/>
        <w:ind w:left="720"/>
        <w:rPr>
          <w:rFonts w:ascii="Times New Roman" w:hAnsi="Times New Roman" w:cs="Times New Roman"/>
          <w:lang w:val="ru-RU"/>
        </w:rPr>
      </w:pPr>
    </w:p>
    <w:p w14:paraId="33D705E4" w14:textId="77777777" w:rsidR="008B134A" w:rsidRDefault="008B134A" w:rsidP="00246BF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3148F7" w14:textId="77777777" w:rsidR="008B134A" w:rsidRDefault="008B134A" w:rsidP="00246BF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50D15B" w14:textId="5B09DB5C" w:rsidR="00246BF3" w:rsidRPr="001B34D1" w:rsidRDefault="00246BF3" w:rsidP="00246BF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B34D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 w:rsidRPr="001B34D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B34D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9AA5C75" w14:textId="3C2BA5BF" w:rsidR="00590BEE" w:rsidRDefault="00C461F5" w:rsidP="00895F8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створено та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розгонуто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локально за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minikube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kubectl</w:t>
      </w:r>
      <w:proofErr w:type="spellEnd"/>
      <w:r w:rsidRPr="00CF52D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застосунок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імітує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важкої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вирішення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загальної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проблеми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протестована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різна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реплік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сервісу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182583E" w14:textId="77777777" w:rsidR="00895F8C" w:rsidRDefault="00895F8C" w:rsidP="00895F8C">
      <w:pPr>
        <w:spacing w:after="0" w:line="360" w:lineRule="auto"/>
        <w:jc w:val="distribute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9E40DF" w14:textId="77777777" w:rsidR="00895F8C" w:rsidRPr="00C461F5" w:rsidRDefault="00895F8C" w:rsidP="00895F8C">
      <w:pPr>
        <w:spacing w:after="0" w:line="360" w:lineRule="auto"/>
        <w:jc w:val="distribute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5C1D06" w14:textId="77777777" w:rsidR="00590BEE" w:rsidRPr="00590BEE" w:rsidRDefault="00590BEE" w:rsidP="00246BF3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sectPr w:rsidR="00590BEE" w:rsidRPr="00590B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6066"/>
    <w:multiLevelType w:val="hybridMultilevel"/>
    <w:tmpl w:val="322C3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66E3F"/>
    <w:multiLevelType w:val="hybridMultilevel"/>
    <w:tmpl w:val="F048A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1D2C"/>
    <w:multiLevelType w:val="hybridMultilevel"/>
    <w:tmpl w:val="197AD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1390"/>
    <w:multiLevelType w:val="hybridMultilevel"/>
    <w:tmpl w:val="C2444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4116">
    <w:abstractNumId w:val="2"/>
  </w:num>
  <w:num w:numId="2" w16cid:durableId="1089548214">
    <w:abstractNumId w:val="1"/>
  </w:num>
  <w:num w:numId="3" w16cid:durableId="1112939076">
    <w:abstractNumId w:val="0"/>
  </w:num>
  <w:num w:numId="4" w16cid:durableId="620461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1F"/>
    <w:rsid w:val="00187EF8"/>
    <w:rsid w:val="001A3A49"/>
    <w:rsid w:val="001B34D1"/>
    <w:rsid w:val="001C0B07"/>
    <w:rsid w:val="00246BF3"/>
    <w:rsid w:val="003A5CCB"/>
    <w:rsid w:val="00454012"/>
    <w:rsid w:val="00483EFC"/>
    <w:rsid w:val="004934BF"/>
    <w:rsid w:val="004A39FE"/>
    <w:rsid w:val="005118B0"/>
    <w:rsid w:val="00590BEE"/>
    <w:rsid w:val="00654A1F"/>
    <w:rsid w:val="006D3A5C"/>
    <w:rsid w:val="007016F6"/>
    <w:rsid w:val="00895F8C"/>
    <w:rsid w:val="008B134A"/>
    <w:rsid w:val="008C7AF5"/>
    <w:rsid w:val="009110D4"/>
    <w:rsid w:val="00960980"/>
    <w:rsid w:val="0096140D"/>
    <w:rsid w:val="00981E8A"/>
    <w:rsid w:val="009C5560"/>
    <w:rsid w:val="009D6490"/>
    <w:rsid w:val="00A0576E"/>
    <w:rsid w:val="00A70487"/>
    <w:rsid w:val="00A8540C"/>
    <w:rsid w:val="00AC7917"/>
    <w:rsid w:val="00AF48F9"/>
    <w:rsid w:val="00B71C89"/>
    <w:rsid w:val="00BC443A"/>
    <w:rsid w:val="00BE1C16"/>
    <w:rsid w:val="00C461F5"/>
    <w:rsid w:val="00CF52DC"/>
    <w:rsid w:val="00E84F5B"/>
    <w:rsid w:val="00EC7D0D"/>
    <w:rsid w:val="00FE4DFD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562F"/>
  <w15:docId w15:val="{48E3E629-F7A2-486C-9713-1B6916EE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B7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FF55B7"/>
    <w:pPr>
      <w:ind w:left="720"/>
      <w:contextualSpacing/>
    </w:pPr>
  </w:style>
  <w:style w:type="table" w:styleId="TableGrid">
    <w:name w:val="Table Grid"/>
    <w:basedOn w:val="TableNormal"/>
    <w:uiPriority w:val="39"/>
    <w:rsid w:val="0096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JokerFunny/parallel_programmin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 виконання від кількості нод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Sheet1!$B$3:$B$6</c:f>
              <c:numCache>
                <c:formatCode>General</c:formatCode>
                <c:ptCount val="4"/>
                <c:pt idx="0">
                  <c:v>5562</c:v>
                </c:pt>
                <c:pt idx="1">
                  <c:v>3901</c:v>
                </c:pt>
                <c:pt idx="2">
                  <c:v>2462</c:v>
                </c:pt>
                <c:pt idx="3">
                  <c:v>3080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F-49D2-BDE8-7010DEACF0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Sheet1!$C$3:$C$6</c:f>
              <c:numCache>
                <c:formatCode>General</c:formatCode>
                <c:ptCount val="4"/>
                <c:pt idx="0">
                  <c:v>33040</c:v>
                </c:pt>
                <c:pt idx="1">
                  <c:v>16835</c:v>
                </c:pt>
                <c:pt idx="2">
                  <c:v>11109</c:v>
                </c:pt>
                <c:pt idx="3">
                  <c:v>14835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4F-49D2-BDE8-7010DEACF0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Sheet1!$D$3:$D$6</c:f>
              <c:numCache>
                <c:formatCode>General</c:formatCode>
                <c:ptCount val="4"/>
                <c:pt idx="0">
                  <c:v>74438</c:v>
                </c:pt>
                <c:pt idx="1">
                  <c:v>32900</c:v>
                </c:pt>
                <c:pt idx="2">
                  <c:v>22587</c:v>
                </c:pt>
                <c:pt idx="3">
                  <c:v>32228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4F-49D2-BDE8-7010DEACF0E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Sheet1!$E$3:$E$6</c:f>
              <c:numCache>
                <c:formatCode>General</c:formatCode>
                <c:ptCount val="4"/>
                <c:pt idx="0">
                  <c:v>195179</c:v>
                </c:pt>
                <c:pt idx="1">
                  <c:v>79623</c:v>
                </c:pt>
                <c:pt idx="2">
                  <c:v>61007</c:v>
                </c:pt>
                <c:pt idx="3">
                  <c:v>54055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4F-49D2-BDE8-7010DEACF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8525055"/>
        <c:axId val="878525471"/>
      </c:lineChart>
      <c:catAx>
        <c:axId val="87852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525471"/>
        <c:crosses val="autoZero"/>
        <c:auto val="1"/>
        <c:lblAlgn val="ctr"/>
        <c:lblOffset val="100"/>
        <c:noMultiLvlLbl val="0"/>
      </c:catAx>
      <c:valAx>
        <c:axId val="87852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525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FCFD-125B-4786-970E-FD026DD6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 Ivanov</dc:creator>
  <cp:lastModifiedBy>Anatolii Ivanov</cp:lastModifiedBy>
  <cp:revision>3</cp:revision>
  <dcterms:created xsi:type="dcterms:W3CDTF">2023-01-21T11:51:00Z</dcterms:created>
  <dcterms:modified xsi:type="dcterms:W3CDTF">2023-01-21T12:01:00Z</dcterms:modified>
</cp:coreProperties>
</file>