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84015" w14:textId="77777777" w:rsidR="005F50B7" w:rsidRDefault="6350F7CE" w:rsidP="00D7110A">
      <w:pPr>
        <w:pStyle w:val="Titre1"/>
        <w:spacing w:before="0" w:line="276" w:lineRule="auto"/>
        <w:rPr>
          <w:lang w:val="fr-FR"/>
        </w:rPr>
      </w:pPr>
      <w:r w:rsidRPr="00DC77E7">
        <w:rPr>
          <w:lang w:val="fr-FR"/>
        </w:rPr>
        <w:t>Fiche de sy</w:t>
      </w:r>
      <w:r w:rsidR="0BB04EB7" w:rsidRPr="00DC77E7">
        <w:rPr>
          <w:lang w:val="fr-FR"/>
        </w:rPr>
        <w:t>nt</w:t>
      </w:r>
      <w:r w:rsidRPr="00DC77E7">
        <w:rPr>
          <w:lang w:val="fr-FR"/>
        </w:rPr>
        <w:t>hè</w:t>
      </w:r>
      <w:r w:rsidR="359E3099" w:rsidRPr="00DC77E7">
        <w:rPr>
          <w:lang w:val="fr-FR"/>
        </w:rPr>
        <w:t>s</w:t>
      </w:r>
      <w:r w:rsidRPr="00DC77E7">
        <w:rPr>
          <w:lang w:val="fr-FR"/>
        </w:rPr>
        <w:t xml:space="preserve">e </w:t>
      </w:r>
    </w:p>
    <w:p w14:paraId="2C078E63" w14:textId="6941E04C" w:rsidR="003D0A8F" w:rsidRDefault="6350F7CE" w:rsidP="00D7110A">
      <w:pPr>
        <w:pStyle w:val="Titre1"/>
        <w:spacing w:before="0" w:line="276" w:lineRule="auto"/>
        <w:rPr>
          <w:lang w:val="fr-FR"/>
        </w:rPr>
      </w:pPr>
      <w:r w:rsidRPr="00DC77E7">
        <w:rPr>
          <w:lang w:val="fr-FR"/>
        </w:rPr>
        <w:t xml:space="preserve">Unité </w:t>
      </w:r>
      <w:r w:rsidR="007533AF">
        <w:rPr>
          <w:lang w:val="fr-FR"/>
        </w:rPr>
        <w:t>1</w:t>
      </w:r>
      <w:r w:rsidR="005F50B7">
        <w:rPr>
          <w:lang w:val="fr-FR"/>
        </w:rPr>
        <w:t xml:space="preserve">3 - </w:t>
      </w:r>
      <w:r w:rsidR="005F50B7" w:rsidRPr="005F50B7">
        <w:rPr>
          <w:lang w:val="fr-FR"/>
        </w:rPr>
        <w:t>L’exercice des droits au travail</w:t>
      </w:r>
    </w:p>
    <w:p w14:paraId="315EED00" w14:textId="77777777" w:rsidR="00D7110A" w:rsidRPr="00D7110A" w:rsidRDefault="00D7110A" w:rsidP="00D7110A">
      <w:pPr>
        <w:rPr>
          <w:lang w:val="fr-FR"/>
        </w:rPr>
      </w:pPr>
    </w:p>
    <w:p w14:paraId="44146703" w14:textId="45AD3D46" w:rsidR="007533AF" w:rsidRPr="007533AF" w:rsidRDefault="007533AF" w:rsidP="007533AF">
      <w:pPr>
        <w:spacing w:before="240"/>
        <w:rPr>
          <w:lang w:val="fr-FR"/>
        </w:rPr>
      </w:pPr>
      <w:r w:rsidRPr="007533AF">
        <w:rPr>
          <w:lang w:val="fr-FR"/>
        </w:rPr>
        <w:t xml:space="preserve">Les </w:t>
      </w:r>
      <w:r w:rsidR="00B845E9">
        <w:rPr>
          <w:lang w:val="fr-FR"/>
        </w:rPr>
        <w:t>collaborateurs</w:t>
      </w:r>
      <w:r w:rsidRPr="007533AF">
        <w:rPr>
          <w:lang w:val="fr-FR"/>
        </w:rPr>
        <w:t xml:space="preserve"> disposent de </w:t>
      </w:r>
      <w:r w:rsidR="00C454B8">
        <w:rPr>
          <w:lang w:val="fr-FR"/>
        </w:rPr>
        <w:t>différents</w:t>
      </w:r>
      <w:r w:rsidRPr="007533AF">
        <w:rPr>
          <w:lang w:val="fr-FR"/>
        </w:rPr>
        <w:t xml:space="preserve"> droits</w:t>
      </w:r>
      <w:r w:rsidR="00C454B8">
        <w:rPr>
          <w:lang w:val="fr-FR"/>
        </w:rPr>
        <w:t xml:space="preserve"> selon la base légale du traitement :</w:t>
      </w:r>
    </w:p>
    <w:p w14:paraId="5DC0A3FF" w14:textId="6BABF390" w:rsidR="007533AF" w:rsidRPr="007533AF" w:rsidRDefault="00C454B8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D57A88">
        <w:rPr>
          <w:lang w:val="fr-FR"/>
        </w:rPr>
        <w:t>e d</w:t>
      </w:r>
      <w:r w:rsidR="007533AF" w:rsidRPr="007533AF">
        <w:rPr>
          <w:lang w:val="fr-FR"/>
        </w:rPr>
        <w:t>roit à l’information</w:t>
      </w:r>
      <w:r>
        <w:rPr>
          <w:lang w:val="fr-FR"/>
        </w:rPr>
        <w:t>,</w:t>
      </w:r>
    </w:p>
    <w:p w14:paraId="42605989" w14:textId="4B7FD13C" w:rsidR="007533AF" w:rsidRPr="007533AF" w:rsidRDefault="00C454B8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D57A88">
        <w:rPr>
          <w:lang w:val="fr-FR"/>
        </w:rPr>
        <w:t>e d</w:t>
      </w:r>
      <w:r w:rsidR="007533AF" w:rsidRPr="007533AF">
        <w:rPr>
          <w:lang w:val="fr-FR"/>
        </w:rPr>
        <w:t>roit à l’effacement</w:t>
      </w:r>
      <w:r>
        <w:rPr>
          <w:lang w:val="fr-FR"/>
        </w:rPr>
        <w:t>,</w:t>
      </w:r>
    </w:p>
    <w:p w14:paraId="0557A5D4" w14:textId="45E838E4" w:rsidR="007533AF" w:rsidRPr="007533AF" w:rsidRDefault="00C454B8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D57A88">
        <w:rPr>
          <w:lang w:val="fr-FR"/>
        </w:rPr>
        <w:t>e d</w:t>
      </w:r>
      <w:r w:rsidR="007533AF" w:rsidRPr="007533AF">
        <w:rPr>
          <w:lang w:val="fr-FR"/>
        </w:rPr>
        <w:t>roit d’accès</w:t>
      </w:r>
      <w:r>
        <w:rPr>
          <w:lang w:val="fr-FR"/>
        </w:rPr>
        <w:t>,</w:t>
      </w:r>
    </w:p>
    <w:p w14:paraId="0E816D51" w14:textId="674F7575" w:rsidR="007533AF" w:rsidRPr="007533AF" w:rsidRDefault="00C454B8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D57A88">
        <w:rPr>
          <w:lang w:val="fr-FR"/>
        </w:rPr>
        <w:t>e d</w:t>
      </w:r>
      <w:r w:rsidR="007533AF" w:rsidRPr="007533AF">
        <w:rPr>
          <w:lang w:val="fr-FR"/>
        </w:rPr>
        <w:t>roit de rectification</w:t>
      </w:r>
      <w:r>
        <w:rPr>
          <w:lang w:val="fr-FR"/>
        </w:rPr>
        <w:t>,</w:t>
      </w:r>
    </w:p>
    <w:p w14:paraId="164B71DA" w14:textId="6E59FF83" w:rsidR="007533AF" w:rsidRPr="007533AF" w:rsidRDefault="00C454B8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D57A88">
        <w:rPr>
          <w:lang w:val="fr-FR"/>
        </w:rPr>
        <w:t>e d</w:t>
      </w:r>
      <w:r w:rsidR="007533AF" w:rsidRPr="007533AF">
        <w:rPr>
          <w:lang w:val="fr-FR"/>
        </w:rPr>
        <w:t>roit à la limitation</w:t>
      </w:r>
      <w:r>
        <w:rPr>
          <w:lang w:val="fr-FR"/>
        </w:rPr>
        <w:t>,</w:t>
      </w:r>
    </w:p>
    <w:p w14:paraId="675B7F3A" w14:textId="0DAC4804" w:rsidR="007533AF" w:rsidRPr="007533AF" w:rsidRDefault="00C454B8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D57A88">
        <w:rPr>
          <w:lang w:val="fr-FR"/>
        </w:rPr>
        <w:t>e d</w:t>
      </w:r>
      <w:r w:rsidR="007533AF" w:rsidRPr="007533AF">
        <w:rPr>
          <w:lang w:val="fr-FR"/>
        </w:rPr>
        <w:t>roit d’opposition</w:t>
      </w:r>
      <w:r>
        <w:rPr>
          <w:lang w:val="fr-FR"/>
        </w:rPr>
        <w:t>,</w:t>
      </w:r>
    </w:p>
    <w:p w14:paraId="1A380863" w14:textId="25538C02" w:rsidR="007533AF" w:rsidRDefault="00C454B8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D57A88">
        <w:rPr>
          <w:lang w:val="fr-FR"/>
        </w:rPr>
        <w:t>e d</w:t>
      </w:r>
      <w:r w:rsidR="007533AF" w:rsidRPr="007533AF">
        <w:rPr>
          <w:lang w:val="fr-FR"/>
        </w:rPr>
        <w:t>roit à la portabilité</w:t>
      </w:r>
      <w:r>
        <w:rPr>
          <w:lang w:val="fr-FR"/>
        </w:rPr>
        <w:t>.</w:t>
      </w:r>
    </w:p>
    <w:p w14:paraId="0267714E" w14:textId="77777777" w:rsidR="00C675A2" w:rsidRDefault="00C675A2" w:rsidP="00C675A2">
      <w:pPr>
        <w:spacing w:before="120" w:after="120" w:line="240" w:lineRule="auto"/>
        <w:rPr>
          <w:lang w:val="fr-FR"/>
        </w:rPr>
      </w:pPr>
    </w:p>
    <w:p w14:paraId="5B01E516" w14:textId="571BD80B" w:rsidR="00324813" w:rsidRDefault="00D7110A" w:rsidP="007533AF">
      <w:pPr>
        <w:spacing w:before="240"/>
        <w:rPr>
          <w:lang w:val="fr-FR"/>
        </w:rPr>
      </w:pPr>
      <w:r>
        <w:rPr>
          <w:lang w:val="fr-FR"/>
        </w:rPr>
        <w:t>C</w:t>
      </w:r>
      <w:r w:rsidR="00C675A2">
        <w:rPr>
          <w:lang w:val="fr-FR"/>
        </w:rPr>
        <w:t>e</w:t>
      </w:r>
      <w:r>
        <w:rPr>
          <w:lang w:val="fr-FR"/>
        </w:rPr>
        <w:t>tte unité et cette synthèse</w:t>
      </w:r>
      <w:r w:rsidR="00C675A2">
        <w:rPr>
          <w:lang w:val="fr-FR"/>
        </w:rPr>
        <w:t xml:space="preserve"> se </w:t>
      </w:r>
      <w:r w:rsidR="00324813">
        <w:rPr>
          <w:lang w:val="fr-FR"/>
        </w:rPr>
        <w:t>concentre</w:t>
      </w:r>
      <w:r>
        <w:rPr>
          <w:lang w:val="fr-FR"/>
        </w:rPr>
        <w:t>nt</w:t>
      </w:r>
      <w:r w:rsidR="00324813">
        <w:rPr>
          <w:lang w:val="fr-FR"/>
        </w:rPr>
        <w:t xml:space="preserve"> sur le droit à l‘information.</w:t>
      </w:r>
    </w:p>
    <w:p w14:paraId="1FC013D3" w14:textId="77777777" w:rsidR="00324813" w:rsidRDefault="00324813" w:rsidP="007533AF">
      <w:pPr>
        <w:spacing w:before="240"/>
        <w:rPr>
          <w:lang w:val="fr-FR"/>
        </w:rPr>
      </w:pPr>
    </w:p>
    <w:p w14:paraId="7A0A77AE" w14:textId="3D29B5DA" w:rsidR="00324813" w:rsidRDefault="00324813" w:rsidP="00324813">
      <w:pPr>
        <w:pStyle w:val="Titre2"/>
        <w:numPr>
          <w:ilvl w:val="0"/>
          <w:numId w:val="9"/>
        </w:numPr>
        <w:rPr>
          <w:lang w:val="fr-FR"/>
        </w:rPr>
      </w:pPr>
      <w:r>
        <w:rPr>
          <w:lang w:val="fr-FR"/>
        </w:rPr>
        <w:t>Quelles informations</w:t>
      </w:r>
      <w:r w:rsidR="00BA6800">
        <w:rPr>
          <w:lang w:val="fr-FR"/>
        </w:rPr>
        <w:t xml:space="preserve"> </w:t>
      </w:r>
      <w:r>
        <w:rPr>
          <w:lang w:val="fr-FR"/>
        </w:rPr>
        <w:t>?</w:t>
      </w:r>
    </w:p>
    <w:p w14:paraId="77C4FD6D" w14:textId="3985154A" w:rsidR="007533AF" w:rsidRPr="007533AF" w:rsidRDefault="00324813" w:rsidP="007533AF">
      <w:pPr>
        <w:spacing w:before="240"/>
        <w:rPr>
          <w:lang w:val="fr-FR"/>
        </w:rPr>
      </w:pPr>
      <w:r>
        <w:rPr>
          <w:lang w:val="fr-FR"/>
        </w:rPr>
        <w:t>L</w:t>
      </w:r>
      <w:r w:rsidR="007533AF" w:rsidRPr="007533AF">
        <w:rPr>
          <w:lang w:val="fr-FR"/>
        </w:rPr>
        <w:t>’employeur doit</w:t>
      </w:r>
      <w:r w:rsidR="00BA6800">
        <w:rPr>
          <w:lang w:val="fr-FR"/>
        </w:rPr>
        <w:t xml:space="preserve"> </w:t>
      </w:r>
      <w:proofErr w:type="gramStart"/>
      <w:r w:rsidR="00BA6800">
        <w:rPr>
          <w:lang w:val="fr-FR"/>
        </w:rPr>
        <w:t>a</w:t>
      </w:r>
      <w:proofErr w:type="gramEnd"/>
      <w:r w:rsidR="00BA6800">
        <w:rPr>
          <w:lang w:val="fr-FR"/>
        </w:rPr>
        <w:t xml:space="preserve"> minima</w:t>
      </w:r>
      <w:r w:rsidR="007533AF" w:rsidRPr="007533AF">
        <w:rPr>
          <w:lang w:val="fr-FR"/>
        </w:rPr>
        <w:t xml:space="preserve"> fournir aux employés certaines informations</w:t>
      </w:r>
      <w:r>
        <w:rPr>
          <w:lang w:val="fr-FR"/>
        </w:rPr>
        <w:t xml:space="preserve"> </w:t>
      </w:r>
      <w:r w:rsidR="007533AF" w:rsidRPr="007533AF">
        <w:rPr>
          <w:lang w:val="fr-FR"/>
        </w:rPr>
        <w:t>:</w:t>
      </w:r>
    </w:p>
    <w:p w14:paraId="75CFE81A" w14:textId="77777777" w:rsidR="000E57E4" w:rsidRDefault="00324813" w:rsidP="000E57E4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682660" w:rsidRPr="00D57A88">
        <w:rPr>
          <w:lang w:val="fr-FR"/>
        </w:rPr>
        <w:t>’i</w:t>
      </w:r>
      <w:r w:rsidR="007533AF" w:rsidRPr="007533AF">
        <w:rPr>
          <w:lang w:val="fr-FR"/>
        </w:rPr>
        <w:t xml:space="preserve">dentité </w:t>
      </w:r>
      <w:r>
        <w:rPr>
          <w:lang w:val="fr-FR"/>
        </w:rPr>
        <w:t xml:space="preserve">et les coordonnées </w:t>
      </w:r>
      <w:r w:rsidR="007533AF" w:rsidRPr="007533AF">
        <w:rPr>
          <w:lang w:val="fr-FR"/>
        </w:rPr>
        <w:t xml:space="preserve">de l’organisme </w:t>
      </w:r>
      <w:r>
        <w:rPr>
          <w:lang w:val="fr-FR"/>
        </w:rPr>
        <w:t>responsable de traitement,</w:t>
      </w:r>
    </w:p>
    <w:p w14:paraId="07C0346F" w14:textId="1135ED63" w:rsidR="007533AF" w:rsidRPr="000E57E4" w:rsidRDefault="000E57E4" w:rsidP="000E57E4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682660" w:rsidRPr="000E57E4">
        <w:rPr>
          <w:lang w:val="fr-FR"/>
        </w:rPr>
        <w:t>es d</w:t>
      </w:r>
      <w:r w:rsidR="007533AF" w:rsidRPr="000E57E4">
        <w:rPr>
          <w:lang w:val="fr-FR"/>
        </w:rPr>
        <w:t xml:space="preserve">roits des personnes </w:t>
      </w:r>
      <w:r>
        <w:rPr>
          <w:lang w:val="fr-FR"/>
        </w:rPr>
        <w:t xml:space="preserve">sur les données traitées, </w:t>
      </w:r>
    </w:p>
    <w:p w14:paraId="73A84350" w14:textId="42B21A74" w:rsidR="007533AF" w:rsidRPr="007533AF" w:rsidRDefault="000E57E4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682660" w:rsidRPr="00D57A88">
        <w:rPr>
          <w:lang w:val="fr-FR"/>
        </w:rPr>
        <w:t>a f</w:t>
      </w:r>
      <w:r w:rsidR="007533AF" w:rsidRPr="007533AF">
        <w:rPr>
          <w:lang w:val="fr-FR"/>
        </w:rPr>
        <w:t xml:space="preserve">inalité, </w:t>
      </w:r>
      <w:r w:rsidR="00682660">
        <w:rPr>
          <w:lang w:val="fr-FR"/>
        </w:rPr>
        <w:t xml:space="preserve">la </w:t>
      </w:r>
      <w:r w:rsidR="007533AF" w:rsidRPr="007533AF">
        <w:rPr>
          <w:lang w:val="fr-FR"/>
        </w:rPr>
        <w:t xml:space="preserve">base juridique et </w:t>
      </w:r>
      <w:r>
        <w:rPr>
          <w:lang w:val="fr-FR"/>
        </w:rPr>
        <w:t>le fondement de l’exigence de fourniture de données,</w:t>
      </w:r>
    </w:p>
    <w:p w14:paraId="192B4EB9" w14:textId="6C2F080B" w:rsidR="007533AF" w:rsidRPr="007533AF" w:rsidRDefault="000E57E4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682660" w:rsidRPr="00D57A88">
        <w:rPr>
          <w:lang w:val="fr-FR"/>
        </w:rPr>
        <w:t>a d</w:t>
      </w:r>
      <w:r w:rsidR="007533AF" w:rsidRPr="007533AF">
        <w:rPr>
          <w:lang w:val="fr-FR"/>
        </w:rPr>
        <w:t>urée de conservation des données</w:t>
      </w:r>
      <w:r>
        <w:rPr>
          <w:lang w:val="fr-FR"/>
        </w:rPr>
        <w:t>,</w:t>
      </w:r>
    </w:p>
    <w:p w14:paraId="2D77D005" w14:textId="7F0C7B0A" w:rsidR="007533AF" w:rsidRPr="007533AF" w:rsidRDefault="000E57E4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682660" w:rsidRPr="00D57A88">
        <w:rPr>
          <w:lang w:val="fr-FR"/>
        </w:rPr>
        <w:t>es d</w:t>
      </w:r>
      <w:r w:rsidR="007533AF" w:rsidRPr="007533AF">
        <w:rPr>
          <w:lang w:val="fr-FR"/>
        </w:rPr>
        <w:t>estinataires des données</w:t>
      </w:r>
      <w:r>
        <w:rPr>
          <w:lang w:val="fr-FR"/>
        </w:rPr>
        <w:t>,</w:t>
      </w:r>
    </w:p>
    <w:p w14:paraId="68742E39" w14:textId="53C10FA9" w:rsidR="007533AF" w:rsidRDefault="000E57E4" w:rsidP="00D57A88">
      <w:pPr>
        <w:numPr>
          <w:ilvl w:val="0"/>
          <w:numId w:val="8"/>
        </w:numPr>
        <w:spacing w:before="120" w:after="120" w:line="240" w:lineRule="auto"/>
        <w:ind w:left="714" w:hanging="357"/>
        <w:rPr>
          <w:lang w:val="fr-FR"/>
        </w:rPr>
      </w:pPr>
      <w:r>
        <w:rPr>
          <w:lang w:val="fr-FR"/>
        </w:rPr>
        <w:t>l</w:t>
      </w:r>
      <w:r w:rsidR="00682660" w:rsidRPr="00D57A88">
        <w:rPr>
          <w:lang w:val="fr-FR"/>
        </w:rPr>
        <w:t>e d</w:t>
      </w:r>
      <w:r w:rsidR="007533AF" w:rsidRPr="007533AF">
        <w:rPr>
          <w:lang w:val="fr-FR"/>
        </w:rPr>
        <w:t>roit d’introduire une réclamation, par exemple auprès de la CNIL.</w:t>
      </w:r>
    </w:p>
    <w:p w14:paraId="06A56A9C" w14:textId="77777777" w:rsidR="00F8331F" w:rsidRDefault="00F8331F" w:rsidP="00F8331F">
      <w:pPr>
        <w:spacing w:before="120" w:after="120" w:line="240" w:lineRule="auto"/>
        <w:ind w:left="357"/>
        <w:rPr>
          <w:lang w:val="fr-FR"/>
        </w:rPr>
      </w:pPr>
    </w:p>
    <w:p w14:paraId="40E8CEB9" w14:textId="3918FD2B" w:rsidR="00F8331F" w:rsidRDefault="00BA6800" w:rsidP="00F8331F">
      <w:pPr>
        <w:pStyle w:val="Titre2"/>
        <w:numPr>
          <w:ilvl w:val="0"/>
          <w:numId w:val="9"/>
        </w:numPr>
        <w:rPr>
          <w:lang w:val="fr-FR"/>
        </w:rPr>
      </w:pPr>
      <w:r>
        <w:rPr>
          <w:lang w:val="fr-FR"/>
        </w:rPr>
        <w:lastRenderedPageBreak/>
        <w:t>Comment informer</w:t>
      </w:r>
      <w:r w:rsidR="00F8331F">
        <w:rPr>
          <w:lang w:val="fr-FR"/>
        </w:rPr>
        <w:t> ?</w:t>
      </w:r>
    </w:p>
    <w:p w14:paraId="2CDABE6A" w14:textId="45E900F6" w:rsidR="00F8331F" w:rsidRPr="007533AF" w:rsidRDefault="00F8331F" w:rsidP="00932972">
      <w:pPr>
        <w:spacing w:before="120" w:after="120" w:line="240" w:lineRule="auto"/>
        <w:rPr>
          <w:lang w:val="fr-FR"/>
        </w:rPr>
      </w:pPr>
      <w:r>
        <w:rPr>
          <w:lang w:val="fr-FR"/>
        </w:rPr>
        <w:t xml:space="preserve">L’information doit être compréhensible, </w:t>
      </w:r>
      <w:r w:rsidR="00BA6800">
        <w:rPr>
          <w:lang w:val="fr-FR"/>
        </w:rPr>
        <w:t>compl</w:t>
      </w:r>
      <w:r w:rsidR="00B14F10">
        <w:rPr>
          <w:lang w:val="fr-FR"/>
        </w:rPr>
        <w:t>è</w:t>
      </w:r>
      <w:r w:rsidR="00BA6800">
        <w:rPr>
          <w:lang w:val="fr-FR"/>
        </w:rPr>
        <w:t>t</w:t>
      </w:r>
      <w:r w:rsidR="00B14F10">
        <w:rPr>
          <w:lang w:val="fr-FR"/>
        </w:rPr>
        <w:t>e</w:t>
      </w:r>
      <w:r>
        <w:rPr>
          <w:lang w:val="fr-FR"/>
        </w:rPr>
        <w:t xml:space="preserve"> et accessible.</w:t>
      </w:r>
    </w:p>
    <w:p w14:paraId="5ACBC1DA" w14:textId="77777777" w:rsidR="00F8331F" w:rsidRDefault="00F8331F" w:rsidP="007533AF">
      <w:pPr>
        <w:spacing w:before="240"/>
        <w:rPr>
          <w:lang w:val="fr-FR"/>
        </w:rPr>
      </w:pPr>
    </w:p>
    <w:p w14:paraId="729F0702" w14:textId="6FE5FE21" w:rsidR="00F8331F" w:rsidRDefault="00932972" w:rsidP="00932972">
      <w:pPr>
        <w:pStyle w:val="Titre2"/>
        <w:numPr>
          <w:ilvl w:val="0"/>
          <w:numId w:val="9"/>
        </w:numPr>
        <w:rPr>
          <w:lang w:val="fr-FR"/>
        </w:rPr>
      </w:pPr>
      <w:r>
        <w:rPr>
          <w:lang w:val="fr-FR"/>
        </w:rPr>
        <w:t>Quand informer ?</w:t>
      </w:r>
    </w:p>
    <w:p w14:paraId="1FA46841" w14:textId="30F4F837" w:rsidR="007533AF" w:rsidRPr="007533AF" w:rsidRDefault="00932972" w:rsidP="007533AF">
      <w:pPr>
        <w:spacing w:before="240"/>
        <w:rPr>
          <w:lang w:val="fr-FR"/>
        </w:rPr>
      </w:pPr>
      <w:r>
        <w:rPr>
          <w:lang w:val="fr-FR"/>
        </w:rPr>
        <w:t>L</w:t>
      </w:r>
      <w:r w:rsidR="007533AF" w:rsidRPr="007533AF">
        <w:rPr>
          <w:lang w:val="fr-FR"/>
        </w:rPr>
        <w:t xml:space="preserve">’employeur </w:t>
      </w:r>
      <w:r>
        <w:rPr>
          <w:lang w:val="fr-FR"/>
        </w:rPr>
        <w:t>devra informer</w:t>
      </w:r>
      <w:r w:rsidR="007533AF" w:rsidRPr="007533AF">
        <w:rPr>
          <w:lang w:val="fr-FR"/>
        </w:rPr>
        <w:t xml:space="preserve"> les collaborateurs </w:t>
      </w:r>
      <w:r>
        <w:rPr>
          <w:lang w:val="fr-FR"/>
        </w:rPr>
        <w:t>en cas de</w:t>
      </w:r>
      <w:r w:rsidR="007533AF" w:rsidRPr="007533AF">
        <w:rPr>
          <w:lang w:val="fr-FR"/>
        </w:rPr>
        <w:t xml:space="preserve"> :</w:t>
      </w:r>
    </w:p>
    <w:p w14:paraId="5CA395B9" w14:textId="77777777" w:rsidR="00DA6636" w:rsidRPr="00DA6636" w:rsidRDefault="00DA6636" w:rsidP="00DA6636">
      <w:pPr>
        <w:pStyle w:val="Paragraphedeliste"/>
        <w:numPr>
          <w:ilvl w:val="0"/>
          <w:numId w:val="10"/>
        </w:numPr>
        <w:rPr>
          <w:lang w:val="fr-FR"/>
        </w:rPr>
      </w:pPr>
      <w:r w:rsidRPr="00DA6636">
        <w:rPr>
          <w:lang w:val="fr-FR"/>
        </w:rPr>
        <w:t>collecte directe ou indirecte de données personnelles,</w:t>
      </w:r>
    </w:p>
    <w:p w14:paraId="0AB3C31C" w14:textId="77777777" w:rsidR="00DA6636" w:rsidRPr="00DA6636" w:rsidRDefault="00DA6636" w:rsidP="00DA6636">
      <w:pPr>
        <w:pStyle w:val="Paragraphedeliste"/>
        <w:numPr>
          <w:ilvl w:val="0"/>
          <w:numId w:val="10"/>
        </w:numPr>
        <w:rPr>
          <w:lang w:val="fr-FR"/>
        </w:rPr>
      </w:pPr>
      <w:r w:rsidRPr="00DA6636">
        <w:rPr>
          <w:lang w:val="fr-FR"/>
        </w:rPr>
        <w:t>modification substantielle du traitement,</w:t>
      </w:r>
    </w:p>
    <w:p w14:paraId="6018C277" w14:textId="2D50C80A" w:rsidR="648CAB85" w:rsidRPr="00DA6636" w:rsidRDefault="00DA6636" w:rsidP="00DA6636">
      <w:pPr>
        <w:pStyle w:val="Paragraphedeliste"/>
        <w:numPr>
          <w:ilvl w:val="0"/>
          <w:numId w:val="10"/>
        </w:numPr>
        <w:rPr>
          <w:lang w:val="fr-FR"/>
        </w:rPr>
      </w:pPr>
      <w:r w:rsidRPr="00DA6636">
        <w:rPr>
          <w:lang w:val="fr-FR"/>
        </w:rPr>
        <w:t>demande d’accès.</w:t>
      </w:r>
      <w:bookmarkStart w:id="0" w:name="_GoBack"/>
      <w:bookmarkEnd w:id="0"/>
    </w:p>
    <w:sectPr w:rsidR="648CAB85" w:rsidRPr="00DA663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5A6476" w16cex:dateUtc="2025-01-16T10:51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72BAE" w14:textId="77777777" w:rsidR="0038238A" w:rsidRDefault="0038238A" w:rsidP="0038238A">
      <w:pPr>
        <w:spacing w:after="0" w:line="240" w:lineRule="auto"/>
      </w:pPr>
      <w:r>
        <w:separator/>
      </w:r>
    </w:p>
  </w:endnote>
  <w:endnote w:type="continuationSeparator" w:id="0">
    <w:p w14:paraId="228A7F86" w14:textId="77777777" w:rsidR="0038238A" w:rsidRDefault="0038238A" w:rsidP="00382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773E0" w14:textId="62AAE4AB" w:rsidR="0038238A" w:rsidRDefault="0038238A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D82FD" w14:textId="77777777" w:rsidR="0038238A" w:rsidRDefault="0038238A" w:rsidP="0038238A">
      <w:pPr>
        <w:spacing w:after="0" w:line="240" w:lineRule="auto"/>
      </w:pPr>
      <w:r>
        <w:separator/>
      </w:r>
    </w:p>
  </w:footnote>
  <w:footnote w:type="continuationSeparator" w:id="0">
    <w:p w14:paraId="0D8572AD" w14:textId="77777777" w:rsidR="0038238A" w:rsidRDefault="0038238A" w:rsidP="00382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F166B"/>
    <w:multiLevelType w:val="hybridMultilevel"/>
    <w:tmpl w:val="B0F63A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3315D"/>
    <w:multiLevelType w:val="hybridMultilevel"/>
    <w:tmpl w:val="DF6255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7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E57E4"/>
    <w:rsid w:val="001B00F5"/>
    <w:rsid w:val="001C1EDC"/>
    <w:rsid w:val="00233044"/>
    <w:rsid w:val="002437BC"/>
    <w:rsid w:val="002E09AA"/>
    <w:rsid w:val="002E6564"/>
    <w:rsid w:val="00324813"/>
    <w:rsid w:val="0038238A"/>
    <w:rsid w:val="0038356A"/>
    <w:rsid w:val="003D0A8F"/>
    <w:rsid w:val="003D281B"/>
    <w:rsid w:val="003D6F17"/>
    <w:rsid w:val="00567CAE"/>
    <w:rsid w:val="00572B32"/>
    <w:rsid w:val="0059445A"/>
    <w:rsid w:val="005D0A60"/>
    <w:rsid w:val="005F50B7"/>
    <w:rsid w:val="00682660"/>
    <w:rsid w:val="007531BF"/>
    <w:rsid w:val="007533AF"/>
    <w:rsid w:val="007809B3"/>
    <w:rsid w:val="008B7C11"/>
    <w:rsid w:val="008E7AD6"/>
    <w:rsid w:val="009020EE"/>
    <w:rsid w:val="00932972"/>
    <w:rsid w:val="00962EDD"/>
    <w:rsid w:val="00984BB0"/>
    <w:rsid w:val="00A447FD"/>
    <w:rsid w:val="00B14F10"/>
    <w:rsid w:val="00B845E9"/>
    <w:rsid w:val="00BA5466"/>
    <w:rsid w:val="00BA6800"/>
    <w:rsid w:val="00C454B8"/>
    <w:rsid w:val="00C6088B"/>
    <w:rsid w:val="00C675A2"/>
    <w:rsid w:val="00CA56FB"/>
    <w:rsid w:val="00D10262"/>
    <w:rsid w:val="00D57A88"/>
    <w:rsid w:val="00D7110A"/>
    <w:rsid w:val="00D71D7D"/>
    <w:rsid w:val="00D82D26"/>
    <w:rsid w:val="00DA6636"/>
    <w:rsid w:val="00DC77E7"/>
    <w:rsid w:val="00E92C9E"/>
    <w:rsid w:val="00EB5A7B"/>
    <w:rsid w:val="00F156F7"/>
    <w:rsid w:val="00F8331F"/>
    <w:rsid w:val="00FB5730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50B7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5F50B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50B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50B7"/>
    <w:rPr>
      <w:rFonts w:ascii="Open Sans" w:eastAsiaTheme="majorEastAsia" w:hAnsi="Open Sans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F50B7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156F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156F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156F7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56F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56F7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56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56F7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233044"/>
    <w:pPr>
      <w:spacing w:after="0" w:line="240" w:lineRule="auto"/>
    </w:pPr>
    <w:rPr>
      <w:rFonts w:ascii="Open Sans" w:hAnsi="Open Sans"/>
    </w:rPr>
  </w:style>
  <w:style w:type="paragraph" w:styleId="En-tte">
    <w:name w:val="header"/>
    <w:basedOn w:val="Normal"/>
    <w:link w:val="En-tteCar"/>
    <w:uiPriority w:val="99"/>
    <w:unhideWhenUsed/>
    <w:rsid w:val="003823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238A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3823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238A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4F0AF-5942-4D18-B1EC-B4872BC2A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7165E-7E3C-492B-8E96-5BEC7EBBDF51}">
  <ds:schemaRefs>
    <ds:schemaRef ds:uri="http://schemas.microsoft.com/office/2006/documentManagement/types"/>
    <ds:schemaRef ds:uri="643bebab-4120-4606-a2b4-4e25ac26c926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ef8a86a7-f256-403f-8c74-deea00256b2b"/>
  </ds:schemaRefs>
</ds:datastoreItem>
</file>

<file path=customXml/itemProps4.xml><?xml version="1.0" encoding="utf-8"?>
<ds:datastoreItem xmlns:ds="http://schemas.openxmlformats.org/officeDocument/2006/customXml" ds:itemID="{BFCC81EF-6FCF-4A43-BC8D-E7332CF8E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172</Words>
  <Characters>947</Characters>
  <Application>Microsoft Office Word</Application>
  <DocSecurity>2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43</cp:revision>
  <dcterms:created xsi:type="dcterms:W3CDTF">2024-11-05T10:40:00Z</dcterms:created>
  <dcterms:modified xsi:type="dcterms:W3CDTF">2025-04-22T14:02:00Z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