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00B3" w14:textId="77777777" w:rsidR="00615C80" w:rsidRPr="00615C80" w:rsidRDefault="00615C80" w:rsidP="00615C8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sz w:val="52"/>
          <w:szCs w:val="52"/>
          <w:lang w:eastAsia="en-AU"/>
        </w:rPr>
        <w:t>Team Microsoft Teams</w:t>
      </w:r>
    </w:p>
    <w:p w14:paraId="764D7A23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666666"/>
          <w:sz w:val="30"/>
          <w:szCs w:val="30"/>
          <w:lang w:eastAsia="en-AU"/>
        </w:rPr>
        <w:t> Team Charter</w:t>
      </w:r>
    </w:p>
    <w:p w14:paraId="155389E0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Team Mission and Objectives or Goals</w:t>
      </w:r>
    </w:p>
    <w:p w14:paraId="40DD2546" w14:textId="77777777" w:rsidR="00615C80" w:rsidRPr="00615C80" w:rsidRDefault="00615C80" w:rsidP="00615C80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[insert specific goal relating to topic choice - TODO once we’ve picked a topic]</w:t>
      </w:r>
    </w:p>
    <w:p w14:paraId="7EEBD288" w14:textId="77777777" w:rsidR="00615C80" w:rsidRPr="00615C80" w:rsidRDefault="00615C80" w:rsidP="00615C80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In particular we want to present well at the hackathon since this is a valuable networking opportunity </w:t>
      </w:r>
    </w:p>
    <w:p w14:paraId="37F89F05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Team Member Skill Inventory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607"/>
        <w:gridCol w:w="3674"/>
      </w:tblGrid>
      <w:tr w:rsidR="00615C80" w:rsidRPr="00615C80" w14:paraId="6AA32744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6725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6D89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Superpower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03D79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Why you are Awesome</w:t>
            </w:r>
          </w:p>
        </w:tc>
      </w:tr>
      <w:tr w:rsidR="00615C80" w:rsidRPr="00615C80" w14:paraId="30B2709B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5384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Natasha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EB370" w14:textId="7BD16A0B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Fl</w:t>
            </w:r>
            <w:r>
              <w:rPr>
                <w:rFonts w:ascii="Arial" w:eastAsia="Times New Roman" w:hAnsi="Arial" w:cs="Arial"/>
                <w:color w:val="000000"/>
                <w:lang w:eastAsia="en-AU"/>
              </w:rPr>
              <w:t>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6AA47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Can organise stuff</w:t>
            </w:r>
          </w:p>
          <w:p w14:paraId="4D8F306C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Workplace experience</w:t>
            </w:r>
          </w:p>
          <w:p w14:paraId="094175C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Native English speaker</w:t>
            </w:r>
          </w:p>
          <w:p w14:paraId="2F502544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Good at finding sources/information</w:t>
            </w:r>
          </w:p>
        </w:tc>
      </w:tr>
      <w:tr w:rsidR="00615C80" w:rsidRPr="00615C80" w14:paraId="33037245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6A80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Godfrey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9C7F9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Being invisible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97FB6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Kindness</w:t>
            </w:r>
          </w:p>
          <w:p w14:paraId="28E5444F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Native Chinese speake</w:t>
            </w:r>
          </w:p>
          <w:p w14:paraId="7E7A405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Always can catch up the ddl</w:t>
            </w:r>
          </w:p>
        </w:tc>
      </w:tr>
      <w:tr w:rsidR="00615C80" w:rsidRPr="00615C80" w14:paraId="07D403C7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3961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Si Chen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2903C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Psychic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3FC07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Responsible</w:t>
            </w:r>
          </w:p>
          <w:p w14:paraId="20A8752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Native Chinese speaker</w:t>
            </w:r>
          </w:p>
          <w:p w14:paraId="79A3467C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Good taste</w:t>
            </w:r>
          </w:p>
        </w:tc>
      </w:tr>
      <w:tr w:rsidR="00615C80" w:rsidRPr="00615C80" w14:paraId="5761C0CB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19F2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Steven Liu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FF1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Spray fire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E5133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Good memory</w:t>
            </w:r>
          </w:p>
          <w:p w14:paraId="0EBDF9A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Native Chinese speaker</w:t>
            </w:r>
          </w:p>
          <w:p w14:paraId="29204E1F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Charming</w:t>
            </w:r>
          </w:p>
        </w:tc>
      </w:tr>
    </w:tbl>
    <w:p w14:paraId="5C2E1B2A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Role Identification</w:t>
      </w:r>
    </w:p>
    <w:p w14:paraId="6FD4F7EA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Natasha - Team lead, editor</w:t>
      </w:r>
    </w:p>
    <w:p w14:paraId="5837CE28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Godfry - Reviewer,</w:t>
      </w:r>
    </w:p>
    <w:p w14:paraId="6FECC200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Si Chen - Chairperson, </w:t>
      </w:r>
    </w:p>
    <w:p w14:paraId="68DB624C" w14:textId="77777777" w:rsidR="00615C80" w:rsidRPr="00615C80" w:rsidRDefault="00615C80" w:rsidP="00615C8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Steven - Secretary, Communications coordinator</w:t>
      </w:r>
    </w:p>
    <w:p w14:paraId="4356F7D1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Team lead: establish communication and coordinate group meetings/deadlines, assists initial division of tasks, track and support team members on individual work, guide process of merging individual work</w:t>
      </w:r>
    </w:p>
    <w:p w14:paraId="7A6DF094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Chairperson: Organise meeting agenda and structure, ensure all required topics are discussed and communicated</w:t>
      </w:r>
    </w:p>
    <w:p w14:paraId="66B34DEE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Secretary: Track on everyone’s progress and manage every member’s issue, Record meeting discussion and important outcomes, ensure everyone is aware of decisions</w:t>
      </w:r>
    </w:p>
    <w:p w14:paraId="07C1A085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lastRenderedPageBreak/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Communications coordinator: Ensure all team members are contributing to discussion and planning, follow up if anyone drops off</w:t>
      </w:r>
    </w:p>
    <w:p w14:paraId="2A37C7DD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Reviewer: Review work of other team members, suggest changes to individual or group documents post-compilation</w:t>
      </w:r>
    </w:p>
    <w:p w14:paraId="38FB2FF1" w14:textId="77777777" w:rsidR="00615C80" w:rsidRPr="00615C80" w:rsidRDefault="00615C80" w:rsidP="00615C80">
      <w:pPr>
        <w:spacing w:before="240" w:after="24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·        </w:t>
      </w:r>
      <w:r w:rsidRPr="00615C80">
        <w:rPr>
          <w:rFonts w:ascii="Arial" w:eastAsia="Times New Roman" w:hAnsi="Arial" w:cs="Arial"/>
          <w:i/>
          <w:iCs/>
          <w:color w:val="000000"/>
          <w:lang w:eastAsia="en-AU"/>
        </w:rPr>
        <w:t>Editor: Read through and modify late-stage documents for clarity, grammar, spelling, polishing</w:t>
      </w:r>
    </w:p>
    <w:p w14:paraId="176B1568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Ground Rules</w:t>
      </w:r>
    </w:p>
    <w:p w14:paraId="0220FCFE" w14:textId="77777777" w:rsidR="00615C80" w:rsidRPr="00615C80" w:rsidRDefault="00615C80" w:rsidP="00615C8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Work tasks </w:t>
      </w:r>
    </w:p>
    <w:p w14:paraId="46965751" w14:textId="77777777" w:rsidR="00615C80" w:rsidRPr="00615C80" w:rsidRDefault="00615C80" w:rsidP="00615C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Task division &amp; (internal) deadlines to be discussed and decided at group meetings</w:t>
      </w:r>
    </w:p>
    <w:p w14:paraId="10A09D5E" w14:textId="77777777" w:rsidR="00615C80" w:rsidRPr="00615C80" w:rsidRDefault="00615C80" w:rsidP="00615C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Internal deadlines help us keep momentum on the project and build on one another’s work - treat them seriously</w:t>
      </w:r>
    </w:p>
    <w:p w14:paraId="7CC1C895" w14:textId="77777777" w:rsidR="00615C80" w:rsidRPr="00615C80" w:rsidRDefault="00615C80" w:rsidP="00615C8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Do the best you can for the initial version - don’t rely on others to catch your mistakes! (It will also make revisions much easier if there is already a solid foundation) </w:t>
      </w:r>
    </w:p>
    <w:p w14:paraId="3138E721" w14:textId="77777777" w:rsidR="00615C80" w:rsidRPr="00615C80" w:rsidRDefault="00615C80" w:rsidP="00615C8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Meetings</w:t>
      </w:r>
    </w:p>
    <w:p w14:paraId="6F079F26" w14:textId="77777777" w:rsidR="00615C80" w:rsidRPr="00615C80" w:rsidRDefault="00615C80" w:rsidP="00615C8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Regular meeting: 1-2pm Tuesdays, Marie Reay (or elsewhere)</w:t>
      </w:r>
    </w:p>
    <w:p w14:paraId="12715D8F" w14:textId="77777777" w:rsidR="00615C80" w:rsidRPr="00615C80" w:rsidRDefault="00615C80" w:rsidP="00615C8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Everyone should attend (barring  unexpected circumstances eg illness/away from campus)</w:t>
      </w:r>
    </w:p>
    <w:p w14:paraId="221EE808" w14:textId="77777777" w:rsidR="00615C80" w:rsidRPr="00615C80" w:rsidRDefault="00615C80" w:rsidP="00615C8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Informal (no firm preparation/agenda unless discussed beforehand) - discuss progress/issues so team is up to date with each other</w:t>
      </w:r>
    </w:p>
    <w:p w14:paraId="16B82D69" w14:textId="77777777" w:rsidR="00615C80" w:rsidRPr="00615C80" w:rsidRDefault="00615C80" w:rsidP="00615C8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Attitude</w:t>
      </w:r>
    </w:p>
    <w:p w14:paraId="32B2D8F5" w14:textId="77777777" w:rsidR="00615C80" w:rsidRPr="00615C80" w:rsidRDefault="00615C80" w:rsidP="00615C8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We’re aiming to build a high quality project concept &amp; matching documentation</w:t>
      </w:r>
    </w:p>
    <w:p w14:paraId="1239F13E" w14:textId="77777777" w:rsidR="00615C80" w:rsidRPr="00615C80" w:rsidRDefault="00615C80" w:rsidP="00615C80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Let’s try and do well for the hackathon (please :) )</w:t>
      </w:r>
    </w:p>
    <w:p w14:paraId="53E8A0E1" w14:textId="77777777" w:rsidR="00615C80" w:rsidRPr="00615C80" w:rsidRDefault="00615C80" w:rsidP="00615C8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Contacting</w:t>
      </w:r>
    </w:p>
    <w:p w14:paraId="1E70AAE9" w14:textId="77777777" w:rsidR="00615C80" w:rsidRPr="00615C80" w:rsidRDefault="00615C80" w:rsidP="00615C8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Discord (constantly available)</w:t>
      </w:r>
    </w:p>
    <w:p w14:paraId="635977F2" w14:textId="77777777" w:rsidR="00615C80" w:rsidRPr="00615C80" w:rsidRDefault="00615C80" w:rsidP="00615C80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Regular meetings outside workshop</w:t>
      </w:r>
    </w:p>
    <w:p w14:paraId="7A5B6DCE" w14:textId="77777777" w:rsidR="00615C80" w:rsidRPr="00615C80" w:rsidRDefault="00615C80" w:rsidP="00615C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What will serve as acceptable excuses</w:t>
      </w:r>
    </w:p>
    <w:p w14:paraId="20907172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We’re all full time students - plan around other assessments and alert the group early if there’s a problem. Missing a deadline/meeting because of other uni work means you owe the group snacks :)</w:t>
      </w:r>
    </w:p>
    <w:p w14:paraId="605CF4C2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Missing a deadline/meeting for unexpected personal/work/COVID/other reasons is fine, but let the group know ASAP (especially if it’s an external deadline)</w:t>
      </w:r>
    </w:p>
    <w:p w14:paraId="6926A837" w14:textId="77777777" w:rsidR="00615C80" w:rsidRPr="00615C80" w:rsidRDefault="00615C80" w:rsidP="00615C8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Conflict Resolution Mechanisms</w:t>
      </w:r>
    </w:p>
    <w:p w14:paraId="0B103BD9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Conflicting ideas should be resolved by internal discussion</w:t>
      </w:r>
    </w:p>
    <w:p w14:paraId="08D49C99" w14:textId="77777777" w:rsidR="00615C80" w:rsidRPr="00615C80" w:rsidRDefault="00615C80" w:rsidP="00615C80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Communications coordinator is initially responsible for following up on issues with lack of contribution/communication</w:t>
      </w:r>
    </w:p>
    <w:p w14:paraId="5F8845DD" w14:textId="77777777" w:rsidR="00615C80" w:rsidRPr="00615C80" w:rsidRDefault="00615C80" w:rsidP="00615C80">
      <w:pPr>
        <w:numPr>
          <w:ilvl w:val="1"/>
          <w:numId w:val="6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Escalate to teaching staff if internal resolutions aren’t successful</w:t>
      </w:r>
    </w:p>
    <w:p w14:paraId="09ED168A" w14:textId="77777777" w:rsidR="00615C80" w:rsidRPr="00615C80" w:rsidRDefault="00615C80" w:rsidP="00615C8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Preliminary Project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3143"/>
        <w:gridCol w:w="5100"/>
      </w:tblGrid>
      <w:tr w:rsidR="00615C80" w:rsidRPr="00615C80" w14:paraId="6FFB38DF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66B25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Week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9616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Goals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B7D86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Group notes</w:t>
            </w:r>
          </w:p>
        </w:tc>
      </w:tr>
      <w:tr w:rsidR="00615C80" w:rsidRPr="00615C80" w14:paraId="4CA3084D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1AFE3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54819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Begin literature review (initial: 1-2 sources per person)</w:t>
            </w:r>
          </w:p>
          <w:p w14:paraId="7C2B9622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F2B994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Discuss progress on Tuesday, report back on Friday</w:t>
            </w:r>
          </w:p>
          <w:p w14:paraId="36A312A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9105C4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Complete draft charter (NP to do for group review on Tuesday?) - everyone fill in their own team skills though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1CD90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 xml:space="preserve">Natasha - 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Google Responsible AI practices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], Microsoft Responsible AI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]</w:t>
            </w:r>
          </w:p>
          <w:p w14:paraId="0727F41E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22CCDE7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Godfrey - 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Wearn, O. R., Freeman, R., &amp; Jacoby, D. M. (2019). Responsible AI for conservation.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 xml:space="preserve">Nature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lastRenderedPageBreak/>
              <w:t>Machine; Nabavi, E., &amp; Browne, C. (2022). Five Ps: Leverage Zones Towards Responsible AI. arXiv preprint</w:t>
            </w:r>
          </w:p>
          <w:p w14:paraId="287F6495" w14:textId="77777777" w:rsidR="00615C80" w:rsidRPr="00615C80" w:rsidRDefault="00615C80" w:rsidP="00615C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A426A7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Si Chen - 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Responsible AI Toolkit: PwC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 xml:space="preserve">]; 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 xml:space="preserve">Zhu, L., Xu, X., Lu, Q., Governatori, G., &amp; Whittle, J. (2022). AI and Ethics—Operationalizing Responsible AI. In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lang w:eastAsia="en-AU"/>
              </w:rPr>
              <w:t xml:space="preserve">Humanity Driven AI 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AU"/>
              </w:rPr>
              <w:t>(pp. 15-33). Springer, Cham.</w:t>
            </w:r>
          </w:p>
          <w:p w14:paraId="20FA4160" w14:textId="77777777" w:rsidR="00615C80" w:rsidRPr="00615C80" w:rsidRDefault="00615C80" w:rsidP="00615C8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3BAACEE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 xml:space="preserve">Steven - 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 xml:space="preserve">Ghallab, M. (2019). Responsible AI: requirements and challenges.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shd w:val="clear" w:color="auto" w:fill="FFFFFF"/>
                <w:lang w:eastAsia="en-AU"/>
              </w:rPr>
              <w:t>AI Perspectives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 xml:space="preserve">, </w:t>
            </w:r>
            <w:r w:rsidRPr="00615C80">
              <w:rPr>
                <w:rFonts w:ascii="Arial" w:eastAsia="Times New Roman" w:hAnsi="Arial" w:cs="Arial"/>
                <w:i/>
                <w:iCs/>
                <w:color w:val="222222"/>
                <w:sz w:val="20"/>
                <w:szCs w:val="20"/>
                <w:shd w:val="clear" w:color="auto" w:fill="FFFFFF"/>
                <w:lang w:eastAsia="en-AU"/>
              </w:rPr>
              <w:t>1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>(1), 1-7.; Design methods for Responsible AI [</w:t>
            </w:r>
            <w:r w:rsidRPr="00615C80">
              <w:rPr>
                <w:rFonts w:ascii="Arial" w:eastAsia="Times New Roman" w:hAnsi="Arial" w:cs="Arial"/>
                <w:color w:val="0563C1"/>
                <w:sz w:val="20"/>
                <w:szCs w:val="20"/>
                <w:shd w:val="clear" w:color="auto" w:fill="FFFFFF"/>
                <w:lang w:eastAsia="en-AU"/>
              </w:rPr>
              <w:t>link</w:t>
            </w:r>
            <w:r w:rsidRPr="00615C80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en-AU"/>
              </w:rPr>
              <w:t>]</w:t>
            </w:r>
          </w:p>
          <w:p w14:paraId="22D125C7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15C80" w:rsidRPr="00615C80" w14:paraId="04CDE4E1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56FA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F88F8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Select a topic based on lit review outcomes (discuss in Fri workshop)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44E5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15C80" w:rsidRPr="00615C80" w14:paraId="0B253B04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3D7D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DD5A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94692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615C80" w:rsidRPr="00615C80" w14:paraId="19151CE4" w14:textId="77777777" w:rsidTr="00615C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5B231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615C80">
              <w:rPr>
                <w:rFonts w:ascii="Arial" w:eastAsia="Times New Roman" w:hAnsi="Arial" w:cs="Arial"/>
                <w:color w:val="000000"/>
                <w:lang w:eastAsia="en-A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1BBF2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0AF4" w14:textId="77777777" w:rsidR="00615C80" w:rsidRPr="00615C80" w:rsidRDefault="00615C80" w:rsidP="00615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A022008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E93BE81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Brainstorming topics:</w:t>
      </w:r>
    </w:p>
    <w:p w14:paraId="25002E69" w14:textId="77777777" w:rsidR="00615C80" w:rsidRPr="00615C80" w:rsidRDefault="00615C80" w:rsidP="00615C80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Survey methods for identifying regional/cultural ethical preferences</w:t>
      </w:r>
    </w:p>
    <w:p w14:paraId="130139EE" w14:textId="6C83954D" w:rsidR="00615C80" w:rsidRPr="00E41385" w:rsidRDefault="00615C80" w:rsidP="00615C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615C80"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>Modern art creation</w:t>
      </w:r>
      <w:r w:rsidRPr="00615C80">
        <w:rPr>
          <w:rFonts w:ascii="MS Gothic" w:eastAsia="MS Gothic" w:hAnsi="MS Gothic" w:cs="MS Gothic" w:hint="eastAsia"/>
          <w:color w:val="2A2B2E"/>
          <w:shd w:val="clear" w:color="auto" w:fill="FCFDFE"/>
          <w:lang w:eastAsia="en-AU"/>
        </w:rPr>
        <w:t>：</w:t>
      </w:r>
      <w:r w:rsidRPr="00615C80"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>AI painting</w:t>
      </w:r>
    </w:p>
    <w:p w14:paraId="0F03A0FD" w14:textId="16483E43" w:rsidR="00E41385" w:rsidRPr="00615C80" w:rsidRDefault="00E41385" w:rsidP="00615C8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>
        <w:rPr>
          <w:rFonts w:ascii="Arial" w:eastAsia="Times New Roman" w:hAnsi="Arial" w:cs="Arial"/>
          <w:color w:val="2A2B2E"/>
          <w:shd w:val="clear" w:color="auto" w:fill="FCFDFE"/>
          <w:lang w:eastAsia="en-AU"/>
        </w:rPr>
        <w:t>Acoustics ML – voice screening for non-voice applications</w:t>
      </w:r>
    </w:p>
    <w:p w14:paraId="31181363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 </w:t>
      </w:r>
    </w:p>
    <w:p w14:paraId="03AC9216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 </w:t>
      </w:r>
    </w:p>
    <w:p w14:paraId="0E6D16A9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Performance criteria</w:t>
      </w:r>
    </w:p>
    <w:p w14:paraId="0A0AFB82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Effective contribution towards project discussion &amp; decisions</w:t>
      </w:r>
    </w:p>
    <w:p w14:paraId="625F60D9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Effective contribution towards group organisation, communication &amp; function</w:t>
      </w:r>
    </w:p>
    <w:p w14:paraId="00134EA3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Respect internal &amp; external deadlines</w:t>
      </w:r>
    </w:p>
    <w:p w14:paraId="7FBC629B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Develop high quality project outputs</w:t>
      </w:r>
    </w:p>
    <w:p w14:paraId="791FD8A1" w14:textId="77777777" w:rsidR="00615C80" w:rsidRPr="00615C80" w:rsidRDefault="00615C80" w:rsidP="00615C8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Good working attitudes and concentration to the project</w:t>
      </w:r>
    </w:p>
    <w:p w14:paraId="55C69DEF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3FA5C6FF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55CFF110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b/>
          <w:bCs/>
          <w:color w:val="000000"/>
          <w:lang w:eastAsia="en-AU"/>
        </w:rPr>
        <w:t>Team Member Sign Off:</w:t>
      </w:r>
    </w:p>
    <w:p w14:paraId="255FD725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68CD623B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I have participated in the development or review of this charter and agree to it.</w:t>
      </w:r>
    </w:p>
    <w:p w14:paraId="2A3E6FB0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384F8F40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Natasha Pegler u7447030     </w:t>
      </w:r>
    </w:p>
    <w:p w14:paraId="5F375BB2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_________________      </w:t>
      </w:r>
    </w:p>
    <w:p w14:paraId="69C5A682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_________________      </w:t>
      </w:r>
    </w:p>
    <w:p w14:paraId="75D40D25" w14:textId="2A9AABF6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 xml:space="preserve">Team Member: _________________   </w:t>
      </w:r>
    </w:p>
    <w:p w14:paraId="63093CC6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 </w:t>
      </w:r>
    </w:p>
    <w:p w14:paraId="746D6D57" w14:textId="77777777" w:rsidR="00615C80" w:rsidRPr="00615C80" w:rsidRDefault="00615C80" w:rsidP="00615C8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Seminar tutor: _________________         </w:t>
      </w:r>
    </w:p>
    <w:p w14:paraId="250894A6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lastRenderedPageBreak/>
        <w:t> </w:t>
      </w:r>
    </w:p>
    <w:p w14:paraId="553B6976" w14:textId="77777777" w:rsidR="00615C80" w:rsidRPr="00615C80" w:rsidRDefault="00615C80" w:rsidP="0061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15C80">
        <w:rPr>
          <w:rFonts w:ascii="Arial" w:eastAsia="Times New Roman" w:hAnsi="Arial" w:cs="Arial"/>
          <w:color w:val="000000"/>
          <w:lang w:eastAsia="en-AU"/>
        </w:rPr>
        <w:t>Date:</w:t>
      </w:r>
    </w:p>
    <w:p w14:paraId="6A5D3856" w14:textId="77777777" w:rsidR="001C5F7B" w:rsidRDefault="001C5F7B"/>
    <w:sectPr w:rsidR="001C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199"/>
    <w:multiLevelType w:val="multilevel"/>
    <w:tmpl w:val="44FE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B5197"/>
    <w:multiLevelType w:val="multilevel"/>
    <w:tmpl w:val="AD6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F1BC0"/>
    <w:multiLevelType w:val="multilevel"/>
    <w:tmpl w:val="7EB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70732"/>
    <w:multiLevelType w:val="multilevel"/>
    <w:tmpl w:val="6EA4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C3B62"/>
    <w:multiLevelType w:val="multilevel"/>
    <w:tmpl w:val="D79A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52613"/>
    <w:multiLevelType w:val="multilevel"/>
    <w:tmpl w:val="CA82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86E93"/>
    <w:multiLevelType w:val="multilevel"/>
    <w:tmpl w:val="B41E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47920"/>
    <w:multiLevelType w:val="multilevel"/>
    <w:tmpl w:val="16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736796">
    <w:abstractNumId w:val="1"/>
  </w:num>
  <w:num w:numId="2" w16cid:durableId="555437918">
    <w:abstractNumId w:val="3"/>
  </w:num>
  <w:num w:numId="3" w16cid:durableId="167258105">
    <w:abstractNumId w:val="2"/>
  </w:num>
  <w:num w:numId="4" w16cid:durableId="1180126360">
    <w:abstractNumId w:val="0"/>
  </w:num>
  <w:num w:numId="5" w16cid:durableId="980312162">
    <w:abstractNumId w:val="6"/>
  </w:num>
  <w:num w:numId="6" w16cid:durableId="1483153908">
    <w:abstractNumId w:val="4"/>
  </w:num>
  <w:num w:numId="7" w16cid:durableId="1464034961">
    <w:abstractNumId w:val="7"/>
  </w:num>
  <w:num w:numId="8" w16cid:durableId="300506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80"/>
    <w:rsid w:val="001C5F7B"/>
    <w:rsid w:val="00615C80"/>
    <w:rsid w:val="00E4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7425"/>
  <w15:chartTrackingRefBased/>
  <w15:docId w15:val="{163C6AC0-F37A-4169-8462-2A023506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5C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5C8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615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FD949-5C96-4AE4-B3D6-FDA65A2E9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Pegler</dc:creator>
  <cp:keywords/>
  <dc:description/>
  <cp:lastModifiedBy>Natasha Pegler</cp:lastModifiedBy>
  <cp:revision>2</cp:revision>
  <dcterms:created xsi:type="dcterms:W3CDTF">2022-08-30T03:16:00Z</dcterms:created>
  <dcterms:modified xsi:type="dcterms:W3CDTF">2022-09-01T23:27:00Z</dcterms:modified>
</cp:coreProperties>
</file>