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1D1C5" w14:textId="77777777" w:rsidR="00A01A4E" w:rsidRDefault="00C56536">
      <w:pPr>
        <w:spacing w:after="110" w:line="259" w:lineRule="auto"/>
        <w:ind w:left="107" w:firstLine="0"/>
        <w:jc w:val="center"/>
      </w:pPr>
      <w:r>
        <w:rPr>
          <w:rFonts w:ascii="Times New Roman" w:eastAsia="Times New Roman" w:hAnsi="Times New Roman" w:cs="Times New Roman"/>
          <w:sz w:val="44"/>
        </w:rPr>
        <w:t xml:space="preserve"> </w:t>
      </w:r>
    </w:p>
    <w:p w14:paraId="560928BD" w14:textId="77777777" w:rsidR="00A01A4E" w:rsidRDefault="00C56536">
      <w:pPr>
        <w:spacing w:after="137" w:line="259" w:lineRule="auto"/>
        <w:ind w:left="127" w:firstLine="0"/>
        <w:jc w:val="center"/>
      </w:pPr>
      <w:r>
        <w:rPr>
          <w:rFonts w:ascii="Times New Roman" w:eastAsia="Times New Roman" w:hAnsi="Times New Roman" w:cs="Times New Roman"/>
          <w:b/>
          <w:sz w:val="52"/>
        </w:rPr>
        <w:t xml:space="preserve"> </w:t>
      </w:r>
    </w:p>
    <w:p w14:paraId="386CC103" w14:textId="77777777" w:rsidR="00A01A4E" w:rsidRDefault="00C56536">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3F356E93" w14:textId="77777777" w:rsidR="00A01A4E" w:rsidRDefault="00C56536">
      <w:pPr>
        <w:spacing w:after="319" w:line="259" w:lineRule="auto"/>
        <w:ind w:left="0" w:firstLine="0"/>
      </w:pPr>
      <w:r>
        <w:rPr>
          <w:rFonts w:ascii="Times New Roman" w:eastAsia="Times New Roman" w:hAnsi="Times New Roman" w:cs="Times New Roman"/>
          <w:b/>
          <w:sz w:val="21"/>
        </w:rPr>
        <w:t xml:space="preserve"> </w:t>
      </w:r>
    </w:p>
    <w:p w14:paraId="7FDFD91C"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99913F6" w14:textId="77777777" w:rsidR="00A01A4E" w:rsidRDefault="00C56536">
      <w:pPr>
        <w:spacing w:after="0" w:line="272" w:lineRule="auto"/>
        <w:ind w:left="3191" w:hanging="2653"/>
      </w:pPr>
      <w:r>
        <w:rPr>
          <w:sz w:val="48"/>
        </w:rPr>
        <w:t>广发瑞福精选混合型证券投资基金基金合同</w:t>
      </w:r>
      <w:r>
        <w:rPr>
          <w:rFonts w:ascii="Times New Roman" w:eastAsia="Times New Roman" w:hAnsi="Times New Roman" w:cs="Times New Roman"/>
          <w:b/>
          <w:sz w:val="52"/>
        </w:rPr>
        <w:t xml:space="preserve"> </w:t>
      </w:r>
    </w:p>
    <w:p w14:paraId="109FA9E6"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584594C0"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00686C6F"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1149A44"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E6F0888" w14:textId="77777777" w:rsidR="00A01A4E" w:rsidRDefault="00C56536">
      <w:pPr>
        <w:spacing w:after="266" w:line="259" w:lineRule="auto"/>
        <w:ind w:left="0" w:firstLine="0"/>
      </w:pPr>
      <w:r>
        <w:rPr>
          <w:rFonts w:ascii="Times New Roman" w:eastAsia="Times New Roman" w:hAnsi="Times New Roman" w:cs="Times New Roman"/>
          <w:b/>
          <w:sz w:val="21"/>
        </w:rPr>
        <w:t xml:space="preserve"> </w:t>
      </w:r>
    </w:p>
    <w:p w14:paraId="14A72BDD" w14:textId="77777777" w:rsidR="00A01A4E" w:rsidRDefault="00C56536">
      <w:pPr>
        <w:spacing w:after="149"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6C4A8AAF" w14:textId="77777777" w:rsidR="00A01A4E" w:rsidRDefault="00C56536">
      <w:pPr>
        <w:spacing w:after="120" w:line="259" w:lineRule="auto"/>
        <w:ind w:left="0" w:right="901" w:firstLine="0"/>
        <w:jc w:val="right"/>
      </w:pPr>
      <w:r>
        <w:rPr>
          <w:sz w:val="36"/>
        </w:rPr>
        <w:t>基金托管人：中国建设银行股份有限公司</w:t>
      </w:r>
      <w:r>
        <w:rPr>
          <w:rFonts w:ascii="Times New Roman" w:eastAsia="Times New Roman" w:hAnsi="Times New Roman" w:cs="Times New Roman"/>
          <w:b/>
          <w:sz w:val="36"/>
        </w:rPr>
        <w:t xml:space="preserve">            </w:t>
      </w:r>
    </w:p>
    <w:p w14:paraId="02B74DC5" w14:textId="77777777" w:rsidR="00A01A4E" w:rsidRDefault="00C56536">
      <w:pPr>
        <w:spacing w:after="210" w:line="259" w:lineRule="auto"/>
        <w:ind w:left="77" w:firstLine="0"/>
        <w:jc w:val="center"/>
      </w:pPr>
      <w:r>
        <w:rPr>
          <w:rFonts w:ascii="Times New Roman" w:eastAsia="Times New Roman" w:hAnsi="Times New Roman" w:cs="Times New Roman"/>
          <w:sz w:val="32"/>
        </w:rPr>
        <w:t xml:space="preserve"> </w:t>
      </w:r>
    </w:p>
    <w:p w14:paraId="4D2F2B26" w14:textId="77777777" w:rsidR="00A01A4E" w:rsidRDefault="00C56536">
      <w:pPr>
        <w:spacing w:after="4142" w:line="259" w:lineRule="auto"/>
        <w:ind w:left="67" w:firstLine="0"/>
        <w:jc w:val="center"/>
      </w:pPr>
      <w:r>
        <w:rPr>
          <w:rFonts w:ascii="Times New Roman" w:eastAsia="Times New Roman" w:hAnsi="Times New Roman" w:cs="Times New Roman"/>
          <w:sz w:val="28"/>
        </w:rPr>
        <w:t xml:space="preserve"> </w:t>
      </w:r>
    </w:p>
    <w:p w14:paraId="25972D92"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33BBFF93"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4E487375"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4C822D2A" w14:textId="77777777" w:rsidR="00A01A4E" w:rsidRDefault="00C56536">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617671227"/>
        <w:docPartObj>
          <w:docPartGallery w:val="Table of Contents"/>
        </w:docPartObj>
      </w:sdtPr>
      <w:sdtEndPr/>
      <w:sdtContent>
        <w:p w14:paraId="390B800C" w14:textId="77777777" w:rsidR="00A01A4E" w:rsidRDefault="00C56536">
          <w:pPr>
            <w:pStyle w:val="TOC1"/>
            <w:tabs>
              <w:tab w:val="right" w:leader="dot" w:pos="8308"/>
            </w:tabs>
          </w:pPr>
          <w:r>
            <w:fldChar w:fldCharType="begin"/>
          </w:r>
          <w:r>
            <w:instrText xml:space="preserve"> TOC \o "1-1" \h \z \u </w:instrText>
          </w:r>
          <w:r>
            <w:fldChar w:fldCharType="separate"/>
          </w:r>
          <w:hyperlink w:anchor="_Toc65767">
            <w:r>
              <w:t>第一部分</w:t>
            </w:r>
            <w:r>
              <w:rPr>
                <w:rFonts w:ascii="Times New Roman" w:eastAsia="Times New Roman" w:hAnsi="Times New Roman" w:cs="Times New Roman"/>
              </w:rPr>
              <w:t xml:space="preserve">  </w:t>
            </w:r>
            <w:r>
              <w:t>前言</w:t>
            </w:r>
            <w:r>
              <w:tab/>
            </w:r>
            <w:r>
              <w:fldChar w:fldCharType="begin"/>
            </w:r>
            <w:r>
              <w:instrText>PAGEREF _Toc65767 \h</w:instrText>
            </w:r>
            <w:r>
              <w:fldChar w:fldCharType="separate"/>
            </w:r>
            <w:r>
              <w:t xml:space="preserve">1 </w:t>
            </w:r>
            <w:r>
              <w:fldChar w:fldCharType="end"/>
            </w:r>
          </w:hyperlink>
        </w:p>
        <w:p w14:paraId="093C1365" w14:textId="77777777" w:rsidR="00A01A4E" w:rsidRDefault="00C56536">
          <w:pPr>
            <w:pStyle w:val="TOC1"/>
            <w:tabs>
              <w:tab w:val="right" w:leader="dot" w:pos="8308"/>
            </w:tabs>
          </w:pPr>
          <w:hyperlink w:anchor="_Toc65768">
            <w:r>
              <w:t>第二部分</w:t>
            </w:r>
            <w:r>
              <w:rPr>
                <w:rFonts w:ascii="Times New Roman" w:eastAsia="Times New Roman" w:hAnsi="Times New Roman" w:cs="Times New Roman"/>
              </w:rPr>
              <w:t xml:space="preserve">  </w:t>
            </w:r>
            <w:r>
              <w:t>释义</w:t>
            </w:r>
            <w:r>
              <w:tab/>
            </w:r>
            <w:r>
              <w:fldChar w:fldCharType="begin"/>
            </w:r>
            <w:r>
              <w:instrText>PAGEREF _Toc65768 \h</w:instrText>
            </w:r>
            <w:r>
              <w:fldChar w:fldCharType="separate"/>
            </w:r>
            <w:r>
              <w:t xml:space="preserve">3 </w:t>
            </w:r>
            <w:r>
              <w:fldChar w:fldCharType="end"/>
            </w:r>
          </w:hyperlink>
        </w:p>
        <w:p w14:paraId="60C0C4A9" w14:textId="77777777" w:rsidR="00A01A4E" w:rsidRDefault="00C56536">
          <w:pPr>
            <w:pStyle w:val="TOC1"/>
            <w:tabs>
              <w:tab w:val="right" w:leader="dot" w:pos="8308"/>
            </w:tabs>
          </w:pPr>
          <w:hyperlink w:anchor="_Toc65769">
            <w:r>
              <w:t>第三部分</w:t>
            </w:r>
            <w:r>
              <w:rPr>
                <w:rFonts w:ascii="Times New Roman" w:eastAsia="Times New Roman" w:hAnsi="Times New Roman" w:cs="Times New Roman"/>
              </w:rPr>
              <w:t xml:space="preserve">  </w:t>
            </w:r>
            <w:r>
              <w:t>基金的基本情况</w:t>
            </w:r>
            <w:r>
              <w:tab/>
            </w:r>
            <w:r>
              <w:fldChar w:fldCharType="begin"/>
            </w:r>
            <w:r>
              <w:instrText>PAGEREF _Toc65769 \h</w:instrText>
            </w:r>
            <w:r>
              <w:fldChar w:fldCharType="separate"/>
            </w:r>
            <w:r>
              <w:t>8</w:t>
            </w:r>
            <w:r>
              <w:t xml:space="preserve"> </w:t>
            </w:r>
            <w:r>
              <w:fldChar w:fldCharType="end"/>
            </w:r>
          </w:hyperlink>
        </w:p>
        <w:p w14:paraId="5E455F5C" w14:textId="77777777" w:rsidR="00A01A4E" w:rsidRDefault="00C56536">
          <w:pPr>
            <w:pStyle w:val="TOC1"/>
            <w:tabs>
              <w:tab w:val="right" w:leader="dot" w:pos="8308"/>
            </w:tabs>
          </w:pPr>
          <w:hyperlink w:anchor="_Toc65770">
            <w:r>
              <w:t>第四部分</w:t>
            </w:r>
            <w:r>
              <w:rPr>
                <w:rFonts w:ascii="Times New Roman" w:eastAsia="Times New Roman" w:hAnsi="Times New Roman" w:cs="Times New Roman"/>
              </w:rPr>
              <w:t xml:space="preserve">  </w:t>
            </w:r>
            <w:r>
              <w:t>基金份额的发售</w:t>
            </w:r>
            <w:r>
              <w:tab/>
            </w:r>
            <w:r>
              <w:fldChar w:fldCharType="begin"/>
            </w:r>
            <w:r>
              <w:instrText>PAGEREF _Toc65770 \h</w:instrText>
            </w:r>
            <w:r>
              <w:fldChar w:fldCharType="separate"/>
            </w:r>
            <w:r>
              <w:t xml:space="preserve">10 </w:t>
            </w:r>
            <w:r>
              <w:fldChar w:fldCharType="end"/>
            </w:r>
          </w:hyperlink>
        </w:p>
        <w:p w14:paraId="26682FB4" w14:textId="77777777" w:rsidR="00A01A4E" w:rsidRDefault="00C56536">
          <w:pPr>
            <w:pStyle w:val="TOC1"/>
            <w:tabs>
              <w:tab w:val="right" w:leader="dot" w:pos="8308"/>
            </w:tabs>
          </w:pPr>
          <w:hyperlink w:anchor="_Toc65771">
            <w:r>
              <w:t>第五部分</w:t>
            </w:r>
            <w:r>
              <w:rPr>
                <w:rFonts w:ascii="Times New Roman" w:eastAsia="Times New Roman" w:hAnsi="Times New Roman" w:cs="Times New Roman"/>
              </w:rPr>
              <w:t xml:space="preserve">  </w:t>
            </w:r>
            <w:r>
              <w:t>基金备案</w:t>
            </w:r>
            <w:r>
              <w:tab/>
            </w:r>
            <w:r>
              <w:fldChar w:fldCharType="begin"/>
            </w:r>
            <w:r>
              <w:instrText>PAGEREF _Toc65</w:instrText>
            </w:r>
            <w:r>
              <w:instrText>771 \h</w:instrText>
            </w:r>
            <w:r>
              <w:fldChar w:fldCharType="separate"/>
            </w:r>
            <w:r>
              <w:t xml:space="preserve">12 </w:t>
            </w:r>
            <w:r>
              <w:fldChar w:fldCharType="end"/>
            </w:r>
          </w:hyperlink>
        </w:p>
        <w:p w14:paraId="05FAD9B8" w14:textId="77777777" w:rsidR="00A01A4E" w:rsidRDefault="00C56536">
          <w:pPr>
            <w:pStyle w:val="TOC1"/>
            <w:tabs>
              <w:tab w:val="right" w:leader="dot" w:pos="8308"/>
            </w:tabs>
          </w:pPr>
          <w:hyperlink w:anchor="_Toc65772">
            <w:r>
              <w:t>第六部分</w:t>
            </w:r>
            <w:r>
              <w:rPr>
                <w:rFonts w:ascii="Times New Roman" w:eastAsia="Times New Roman" w:hAnsi="Times New Roman" w:cs="Times New Roman"/>
              </w:rPr>
              <w:t xml:space="preserve">  </w:t>
            </w:r>
            <w:r>
              <w:t>基金份额的申购与赎回</w:t>
            </w:r>
            <w:r>
              <w:tab/>
            </w:r>
            <w:r>
              <w:fldChar w:fldCharType="begin"/>
            </w:r>
            <w:r>
              <w:instrText>PAGEREF _Toc65772 \h</w:instrText>
            </w:r>
            <w:r>
              <w:fldChar w:fldCharType="separate"/>
            </w:r>
            <w:r>
              <w:t xml:space="preserve">13 </w:t>
            </w:r>
            <w:r>
              <w:fldChar w:fldCharType="end"/>
            </w:r>
          </w:hyperlink>
        </w:p>
        <w:p w14:paraId="037F2CB5" w14:textId="77777777" w:rsidR="00A01A4E" w:rsidRDefault="00C56536">
          <w:pPr>
            <w:pStyle w:val="TOC1"/>
            <w:tabs>
              <w:tab w:val="right" w:leader="dot" w:pos="8308"/>
            </w:tabs>
          </w:pPr>
          <w:hyperlink w:anchor="_Toc65773">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_Toc65773 \h</w:instrText>
            </w:r>
            <w:r>
              <w:fldChar w:fldCharType="separate"/>
            </w:r>
            <w:r>
              <w:t xml:space="preserve">21 </w:t>
            </w:r>
            <w:r>
              <w:fldChar w:fldCharType="end"/>
            </w:r>
          </w:hyperlink>
        </w:p>
        <w:p w14:paraId="40E2CC75" w14:textId="77777777" w:rsidR="00A01A4E" w:rsidRDefault="00C56536">
          <w:pPr>
            <w:pStyle w:val="TOC1"/>
            <w:tabs>
              <w:tab w:val="right" w:leader="dot" w:pos="8308"/>
            </w:tabs>
          </w:pPr>
          <w:hyperlink w:anchor="_Toc65774">
            <w:r>
              <w:t>第八部分</w:t>
            </w:r>
            <w:r>
              <w:rPr>
                <w:rFonts w:ascii="Times New Roman" w:eastAsia="Times New Roman" w:hAnsi="Times New Roman" w:cs="Times New Roman"/>
              </w:rPr>
              <w:t xml:space="preserve">  </w:t>
            </w:r>
            <w:r>
              <w:t>基金份额持有人大会</w:t>
            </w:r>
            <w:r>
              <w:tab/>
            </w:r>
            <w:r>
              <w:fldChar w:fldCharType="begin"/>
            </w:r>
            <w:r>
              <w:instrText>PAGEREF _Toc65774 \h</w:instrText>
            </w:r>
            <w:r>
              <w:fldChar w:fldCharType="separate"/>
            </w:r>
            <w:r>
              <w:t xml:space="preserve">28 </w:t>
            </w:r>
            <w:r>
              <w:fldChar w:fldCharType="end"/>
            </w:r>
          </w:hyperlink>
        </w:p>
        <w:p w14:paraId="57CA80E4" w14:textId="77777777" w:rsidR="00A01A4E" w:rsidRDefault="00C56536">
          <w:pPr>
            <w:pStyle w:val="TOC1"/>
            <w:tabs>
              <w:tab w:val="right" w:leader="dot" w:pos="8308"/>
            </w:tabs>
          </w:pPr>
          <w:hyperlink w:anchor="_Toc6577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_Toc65775 \h</w:instrText>
            </w:r>
            <w:r>
              <w:fldChar w:fldCharType="separate"/>
            </w:r>
            <w:r>
              <w:t xml:space="preserve">37 </w:t>
            </w:r>
            <w:r>
              <w:fldChar w:fldCharType="end"/>
            </w:r>
          </w:hyperlink>
        </w:p>
        <w:p w14:paraId="0EBF833F" w14:textId="77777777" w:rsidR="00A01A4E" w:rsidRDefault="00C56536">
          <w:pPr>
            <w:pStyle w:val="TOC1"/>
            <w:tabs>
              <w:tab w:val="right" w:leader="dot" w:pos="8308"/>
            </w:tabs>
          </w:pPr>
          <w:hyperlink w:anchor="_Toc65776">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_Toc65776 \h</w:instrText>
            </w:r>
            <w:r>
              <w:fldChar w:fldCharType="separate"/>
            </w:r>
            <w:r>
              <w:t xml:space="preserve">40 </w:t>
            </w:r>
            <w:r>
              <w:fldChar w:fldCharType="end"/>
            </w:r>
          </w:hyperlink>
        </w:p>
        <w:p w14:paraId="641AC840" w14:textId="77777777" w:rsidR="00A01A4E" w:rsidRDefault="00C56536">
          <w:pPr>
            <w:pStyle w:val="TOC1"/>
            <w:tabs>
              <w:tab w:val="right" w:leader="dot" w:pos="8308"/>
            </w:tabs>
          </w:pPr>
          <w:hyperlink w:anchor="_Toc65777">
            <w:r>
              <w:t>第十一部分</w:t>
            </w:r>
            <w:r>
              <w:rPr>
                <w:rFonts w:ascii="Times New Roman" w:eastAsia="Times New Roman" w:hAnsi="Times New Roman" w:cs="Times New Roman"/>
              </w:rPr>
              <w:t xml:space="preserve">  </w:t>
            </w:r>
            <w:r>
              <w:t>基金份额的登记</w:t>
            </w:r>
            <w:r>
              <w:tab/>
            </w:r>
            <w:r>
              <w:fldChar w:fldCharType="begin"/>
            </w:r>
            <w:r>
              <w:instrText>PAGEREF _Toc65777 \h</w:instrText>
            </w:r>
            <w:r>
              <w:fldChar w:fldCharType="separate"/>
            </w:r>
            <w:r>
              <w:t xml:space="preserve">41 </w:t>
            </w:r>
            <w:r>
              <w:fldChar w:fldCharType="end"/>
            </w:r>
          </w:hyperlink>
        </w:p>
        <w:p w14:paraId="72811A36" w14:textId="77777777" w:rsidR="00A01A4E" w:rsidRDefault="00C56536">
          <w:pPr>
            <w:pStyle w:val="TOC1"/>
            <w:tabs>
              <w:tab w:val="right" w:leader="dot" w:pos="8308"/>
            </w:tabs>
          </w:pPr>
          <w:hyperlink w:anchor="_Toc65778">
            <w:r>
              <w:t>第十二部分</w:t>
            </w:r>
            <w:r>
              <w:rPr>
                <w:rFonts w:ascii="Times New Roman" w:eastAsia="Times New Roman" w:hAnsi="Times New Roman" w:cs="Times New Roman"/>
              </w:rPr>
              <w:t xml:space="preserve">  </w:t>
            </w:r>
            <w:r>
              <w:t>基金的投资</w:t>
            </w:r>
            <w:r>
              <w:tab/>
            </w:r>
            <w:r>
              <w:fldChar w:fldCharType="begin"/>
            </w:r>
            <w:r>
              <w:instrText>PAGEREF _Toc65778 \h</w:instrText>
            </w:r>
            <w:r>
              <w:fldChar w:fldCharType="separate"/>
            </w:r>
            <w:r>
              <w:t xml:space="preserve">43 </w:t>
            </w:r>
            <w:r>
              <w:fldChar w:fldCharType="end"/>
            </w:r>
          </w:hyperlink>
        </w:p>
        <w:p w14:paraId="5DD77716" w14:textId="77777777" w:rsidR="00A01A4E" w:rsidRDefault="00C56536">
          <w:pPr>
            <w:pStyle w:val="TOC1"/>
            <w:tabs>
              <w:tab w:val="right" w:leader="dot" w:pos="8308"/>
            </w:tabs>
          </w:pPr>
          <w:hyperlink w:anchor="_Toc65779">
            <w:r>
              <w:t>第十三部分</w:t>
            </w:r>
            <w:r>
              <w:rPr>
                <w:rFonts w:ascii="Times New Roman" w:eastAsia="Times New Roman" w:hAnsi="Times New Roman" w:cs="Times New Roman"/>
              </w:rPr>
              <w:t xml:space="preserve">  </w:t>
            </w:r>
            <w:r>
              <w:t>基金的财产</w:t>
            </w:r>
            <w:r>
              <w:tab/>
            </w:r>
            <w:r>
              <w:fldChar w:fldCharType="begin"/>
            </w:r>
            <w:r>
              <w:instrText xml:space="preserve">PAGEREF _Toc65779 </w:instrText>
            </w:r>
            <w:r>
              <w:instrText>\h</w:instrText>
            </w:r>
            <w:r>
              <w:fldChar w:fldCharType="separate"/>
            </w:r>
            <w:r>
              <w:t xml:space="preserve">53 </w:t>
            </w:r>
            <w:r>
              <w:fldChar w:fldCharType="end"/>
            </w:r>
          </w:hyperlink>
        </w:p>
        <w:p w14:paraId="2E006F5E" w14:textId="77777777" w:rsidR="00A01A4E" w:rsidRDefault="00C56536">
          <w:pPr>
            <w:pStyle w:val="TOC1"/>
            <w:tabs>
              <w:tab w:val="right" w:leader="dot" w:pos="8308"/>
            </w:tabs>
          </w:pPr>
          <w:hyperlink w:anchor="_Toc65780">
            <w:r>
              <w:t>第十四部分</w:t>
            </w:r>
            <w:r>
              <w:rPr>
                <w:rFonts w:ascii="Times New Roman" w:eastAsia="Times New Roman" w:hAnsi="Times New Roman" w:cs="Times New Roman"/>
              </w:rPr>
              <w:t xml:space="preserve">  </w:t>
            </w:r>
            <w:r>
              <w:t>基金资产估值</w:t>
            </w:r>
            <w:r>
              <w:tab/>
            </w:r>
            <w:r>
              <w:fldChar w:fldCharType="begin"/>
            </w:r>
            <w:r>
              <w:instrText>PAGEREF _Toc65780 \h</w:instrText>
            </w:r>
            <w:r>
              <w:fldChar w:fldCharType="separate"/>
            </w:r>
            <w:r>
              <w:t xml:space="preserve">54 </w:t>
            </w:r>
            <w:r>
              <w:fldChar w:fldCharType="end"/>
            </w:r>
          </w:hyperlink>
        </w:p>
        <w:p w14:paraId="61BD43F6" w14:textId="77777777" w:rsidR="00A01A4E" w:rsidRDefault="00C56536">
          <w:pPr>
            <w:pStyle w:val="TOC1"/>
            <w:tabs>
              <w:tab w:val="right" w:leader="dot" w:pos="8308"/>
            </w:tabs>
          </w:pPr>
          <w:hyperlink w:anchor="_Toc65781">
            <w:r>
              <w:t>第十五部分</w:t>
            </w:r>
            <w:r>
              <w:rPr>
                <w:rFonts w:ascii="Times New Roman" w:eastAsia="Times New Roman" w:hAnsi="Times New Roman" w:cs="Times New Roman"/>
              </w:rPr>
              <w:t xml:space="preserve">  </w:t>
            </w:r>
            <w:r>
              <w:t>基金费用与税收</w:t>
            </w:r>
            <w:r>
              <w:tab/>
            </w:r>
            <w:r>
              <w:fldChar w:fldCharType="begin"/>
            </w:r>
            <w:r>
              <w:instrText>PAGEREF _Toc65781 \h</w:instrText>
            </w:r>
            <w:r>
              <w:fldChar w:fldCharType="separate"/>
            </w:r>
            <w:r>
              <w:t xml:space="preserve">61 </w:t>
            </w:r>
            <w:r>
              <w:fldChar w:fldCharType="end"/>
            </w:r>
          </w:hyperlink>
        </w:p>
        <w:p w14:paraId="34E513E7" w14:textId="77777777" w:rsidR="00A01A4E" w:rsidRDefault="00C56536">
          <w:pPr>
            <w:pStyle w:val="TOC1"/>
            <w:tabs>
              <w:tab w:val="right" w:leader="dot" w:pos="8308"/>
            </w:tabs>
          </w:pPr>
          <w:hyperlink w:anchor="_Toc65782">
            <w:r>
              <w:t>第十六部分</w:t>
            </w:r>
            <w:r>
              <w:rPr>
                <w:rFonts w:ascii="Times New Roman" w:eastAsia="Times New Roman" w:hAnsi="Times New Roman" w:cs="Times New Roman"/>
              </w:rPr>
              <w:t xml:space="preserve">  </w:t>
            </w:r>
            <w:r>
              <w:t>基金的收益与分配</w:t>
            </w:r>
            <w:r>
              <w:tab/>
            </w:r>
            <w:r>
              <w:fldChar w:fldCharType="begin"/>
            </w:r>
            <w:r>
              <w:instrText>PAGEREF _Toc65782 \h</w:instrText>
            </w:r>
            <w:r>
              <w:fldChar w:fldCharType="separate"/>
            </w:r>
            <w:r>
              <w:t xml:space="preserve">64 </w:t>
            </w:r>
            <w:r>
              <w:fldChar w:fldCharType="end"/>
            </w:r>
          </w:hyperlink>
        </w:p>
        <w:p w14:paraId="53394F19" w14:textId="77777777" w:rsidR="00A01A4E" w:rsidRDefault="00C56536">
          <w:pPr>
            <w:pStyle w:val="TOC1"/>
            <w:tabs>
              <w:tab w:val="right" w:leader="dot" w:pos="8308"/>
            </w:tabs>
          </w:pPr>
          <w:hyperlink w:anchor="_Toc65783">
            <w:r>
              <w:t>第十七部分</w:t>
            </w:r>
            <w:r>
              <w:rPr>
                <w:rFonts w:ascii="Times New Roman" w:eastAsia="Times New Roman" w:hAnsi="Times New Roman" w:cs="Times New Roman"/>
              </w:rPr>
              <w:t xml:space="preserve">  </w:t>
            </w:r>
            <w:r>
              <w:t>基金的会计与审计</w:t>
            </w:r>
            <w:r>
              <w:tab/>
            </w:r>
            <w:r>
              <w:fldChar w:fldCharType="begin"/>
            </w:r>
            <w:r>
              <w:instrText>PAGEREF _Toc65783 \h</w:instrText>
            </w:r>
            <w:r>
              <w:fldChar w:fldCharType="separate"/>
            </w:r>
            <w:r>
              <w:t xml:space="preserve">66 </w:t>
            </w:r>
            <w:r>
              <w:fldChar w:fldCharType="end"/>
            </w:r>
          </w:hyperlink>
        </w:p>
        <w:p w14:paraId="589C452D" w14:textId="77777777" w:rsidR="00A01A4E" w:rsidRDefault="00C56536">
          <w:pPr>
            <w:pStyle w:val="TOC1"/>
            <w:tabs>
              <w:tab w:val="right" w:leader="dot" w:pos="8308"/>
            </w:tabs>
          </w:pPr>
          <w:hyperlink w:anchor="_Toc65784">
            <w:r>
              <w:t>第十八部分</w:t>
            </w:r>
            <w:r>
              <w:rPr>
                <w:rFonts w:ascii="Times New Roman" w:eastAsia="Times New Roman" w:hAnsi="Times New Roman" w:cs="Times New Roman"/>
              </w:rPr>
              <w:t xml:space="preserve">  </w:t>
            </w:r>
            <w:r>
              <w:t>基金的信息披露</w:t>
            </w:r>
            <w:r>
              <w:tab/>
            </w:r>
            <w:r>
              <w:fldChar w:fldCharType="begin"/>
            </w:r>
            <w:r>
              <w:instrText>PAGEREF _Toc65784 \h</w:instrText>
            </w:r>
            <w:r>
              <w:fldChar w:fldCharType="separate"/>
            </w:r>
            <w:r>
              <w:t xml:space="preserve">67 </w:t>
            </w:r>
            <w:r>
              <w:fldChar w:fldCharType="end"/>
            </w:r>
          </w:hyperlink>
        </w:p>
        <w:p w14:paraId="7E16BA0B" w14:textId="77777777" w:rsidR="00A01A4E" w:rsidRDefault="00C56536">
          <w:pPr>
            <w:pStyle w:val="TOC1"/>
            <w:tabs>
              <w:tab w:val="right" w:leader="dot" w:pos="8308"/>
            </w:tabs>
          </w:pPr>
          <w:hyperlink w:anchor="_Toc65785">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_Toc65785 \h</w:instrText>
            </w:r>
            <w:r>
              <w:fldChar w:fldCharType="separate"/>
            </w:r>
            <w:r>
              <w:t xml:space="preserve">74 </w:t>
            </w:r>
            <w:r>
              <w:fldChar w:fldCharType="end"/>
            </w:r>
          </w:hyperlink>
        </w:p>
        <w:p w14:paraId="48EC2B03" w14:textId="77777777" w:rsidR="00A01A4E" w:rsidRDefault="00C56536">
          <w:pPr>
            <w:pStyle w:val="TOC1"/>
            <w:tabs>
              <w:tab w:val="right" w:leader="dot" w:pos="8308"/>
            </w:tabs>
          </w:pPr>
          <w:hyperlink w:anchor="_Toc65786">
            <w:r>
              <w:t>第二十部分</w:t>
            </w:r>
            <w:r>
              <w:rPr>
                <w:rFonts w:ascii="Times New Roman" w:eastAsia="Times New Roman" w:hAnsi="Times New Roman" w:cs="Times New Roman"/>
              </w:rPr>
              <w:t xml:space="preserve">  </w:t>
            </w:r>
            <w:r>
              <w:t>违约责任</w:t>
            </w:r>
            <w:r>
              <w:tab/>
            </w:r>
            <w:r>
              <w:fldChar w:fldCharType="begin"/>
            </w:r>
            <w:r>
              <w:instrText>PAGEREF _Toc65786 \h</w:instrText>
            </w:r>
            <w:r>
              <w:fldChar w:fldCharType="separate"/>
            </w:r>
            <w:r>
              <w:t xml:space="preserve">76 </w:t>
            </w:r>
            <w:r>
              <w:fldChar w:fldCharType="end"/>
            </w:r>
          </w:hyperlink>
        </w:p>
        <w:p w14:paraId="273AE50A" w14:textId="77777777" w:rsidR="00A01A4E" w:rsidRDefault="00C56536">
          <w:pPr>
            <w:pStyle w:val="TOC1"/>
            <w:tabs>
              <w:tab w:val="right" w:leader="dot" w:pos="8308"/>
            </w:tabs>
          </w:pPr>
          <w:hyperlink w:anchor="_Toc65787">
            <w:r>
              <w:t>第二十一部分</w:t>
            </w:r>
            <w:r>
              <w:rPr>
                <w:rFonts w:ascii="Times New Roman" w:eastAsia="Times New Roman" w:hAnsi="Times New Roman" w:cs="Times New Roman"/>
              </w:rPr>
              <w:t xml:space="preserve">  </w:t>
            </w:r>
            <w:r>
              <w:t>争议的处理和适用的法律</w:t>
            </w:r>
            <w:r>
              <w:tab/>
            </w:r>
            <w:r>
              <w:fldChar w:fldCharType="begin"/>
            </w:r>
            <w:r>
              <w:instrText>PAGEREF _Toc65787 \h</w:instrText>
            </w:r>
            <w:r>
              <w:fldChar w:fldCharType="separate"/>
            </w:r>
            <w:r>
              <w:t xml:space="preserve">77 </w:t>
            </w:r>
            <w:r>
              <w:fldChar w:fldCharType="end"/>
            </w:r>
          </w:hyperlink>
        </w:p>
        <w:p w14:paraId="19716709" w14:textId="77777777" w:rsidR="00A01A4E" w:rsidRDefault="00C56536">
          <w:pPr>
            <w:pStyle w:val="TOC1"/>
            <w:tabs>
              <w:tab w:val="right" w:leader="dot" w:pos="8308"/>
            </w:tabs>
          </w:pPr>
          <w:hyperlink w:anchor="_Toc65788">
            <w:r>
              <w:t>第二十二部分</w:t>
            </w:r>
            <w:r>
              <w:rPr>
                <w:rFonts w:ascii="Times New Roman" w:eastAsia="Times New Roman" w:hAnsi="Times New Roman" w:cs="Times New Roman"/>
              </w:rPr>
              <w:t xml:space="preserve">  </w:t>
            </w:r>
            <w:r>
              <w:t>基金合同的效力</w:t>
            </w:r>
            <w:r>
              <w:tab/>
            </w:r>
            <w:r>
              <w:fldChar w:fldCharType="begin"/>
            </w:r>
            <w:r>
              <w:instrText>PAGEREF _Toc65788 \h</w:instrText>
            </w:r>
            <w:r>
              <w:fldChar w:fldCharType="separate"/>
            </w:r>
            <w:r>
              <w:t xml:space="preserve">78 </w:t>
            </w:r>
            <w:r>
              <w:fldChar w:fldCharType="end"/>
            </w:r>
          </w:hyperlink>
        </w:p>
        <w:p w14:paraId="2E8A72CD" w14:textId="77777777" w:rsidR="00A01A4E" w:rsidRDefault="00C56536">
          <w:pPr>
            <w:pStyle w:val="TOC1"/>
            <w:tabs>
              <w:tab w:val="right" w:leader="dot" w:pos="8308"/>
            </w:tabs>
          </w:pPr>
          <w:hyperlink w:anchor="_Toc65789">
            <w:r>
              <w:t>第二十三部分</w:t>
            </w:r>
            <w:r>
              <w:rPr>
                <w:rFonts w:ascii="Times New Roman" w:eastAsia="Times New Roman" w:hAnsi="Times New Roman" w:cs="Times New Roman"/>
              </w:rPr>
              <w:t xml:space="preserve">  </w:t>
            </w:r>
            <w:r>
              <w:t>其他事项</w:t>
            </w:r>
            <w:r>
              <w:tab/>
            </w:r>
            <w:r>
              <w:fldChar w:fldCharType="begin"/>
            </w:r>
            <w:r>
              <w:instrText>PAGEREF _Toc65</w:instrText>
            </w:r>
            <w:r>
              <w:instrText>789 \h</w:instrText>
            </w:r>
            <w:r>
              <w:fldChar w:fldCharType="separate"/>
            </w:r>
            <w:r>
              <w:t xml:space="preserve">79 </w:t>
            </w:r>
            <w:r>
              <w:fldChar w:fldCharType="end"/>
            </w:r>
          </w:hyperlink>
        </w:p>
        <w:p w14:paraId="1062F499" w14:textId="77777777" w:rsidR="00A01A4E" w:rsidRDefault="00C56536">
          <w:pPr>
            <w:pStyle w:val="TOC1"/>
            <w:tabs>
              <w:tab w:val="right" w:leader="dot" w:pos="8308"/>
            </w:tabs>
          </w:pPr>
          <w:hyperlink w:anchor="_Toc65790">
            <w:r>
              <w:t>第二十四部分</w:t>
            </w:r>
            <w:r>
              <w:rPr>
                <w:rFonts w:ascii="Times New Roman" w:eastAsia="Times New Roman" w:hAnsi="Times New Roman" w:cs="Times New Roman"/>
              </w:rPr>
              <w:t xml:space="preserve">  </w:t>
            </w:r>
            <w:r>
              <w:t>基金合同内容摘要</w:t>
            </w:r>
            <w:r>
              <w:tab/>
            </w:r>
            <w:r>
              <w:fldChar w:fldCharType="begin"/>
            </w:r>
            <w:r>
              <w:instrText>PAGEREF _Toc65790 \h</w:instrText>
            </w:r>
            <w:r>
              <w:fldChar w:fldCharType="separate"/>
            </w:r>
            <w:r>
              <w:t xml:space="preserve">80 </w:t>
            </w:r>
            <w:r>
              <w:fldChar w:fldCharType="end"/>
            </w:r>
          </w:hyperlink>
        </w:p>
        <w:p w14:paraId="3F4E480E" w14:textId="77777777" w:rsidR="00A01A4E" w:rsidRDefault="00C56536">
          <w:r>
            <w:fldChar w:fldCharType="end"/>
          </w:r>
        </w:p>
      </w:sdtContent>
    </w:sdt>
    <w:p w14:paraId="392F1CF3" w14:textId="77777777" w:rsidR="00A01A4E" w:rsidRDefault="00C56536">
      <w:pPr>
        <w:spacing w:after="0" w:line="259" w:lineRule="auto"/>
        <w:ind w:left="1" w:firstLine="0"/>
        <w:jc w:val="center"/>
      </w:pPr>
      <w:r>
        <w:rPr>
          <w:rFonts w:ascii="Times New Roman" w:eastAsia="Times New Roman" w:hAnsi="Times New Roman" w:cs="Times New Roman"/>
          <w:sz w:val="18"/>
        </w:rPr>
        <w:t xml:space="preserve">1 </w:t>
      </w:r>
    </w:p>
    <w:p w14:paraId="5F766447" w14:textId="77777777" w:rsidR="00A01A4E" w:rsidRDefault="00A01A4E">
      <w:pPr>
        <w:sectPr w:rsidR="00A01A4E">
          <w:headerReference w:type="even" r:id="rId7"/>
          <w:headerReference w:type="default" r:id="rId8"/>
          <w:footerReference w:type="even" r:id="rId9"/>
          <w:footerReference w:type="default" r:id="rId10"/>
          <w:headerReference w:type="first" r:id="rId11"/>
          <w:footerReference w:type="first" r:id="rId12"/>
          <w:pgSz w:w="11906" w:h="16838"/>
          <w:pgMar w:top="1517" w:right="1798" w:bottom="996" w:left="1800" w:header="720" w:footer="720" w:gutter="0"/>
          <w:cols w:space="720"/>
        </w:sectPr>
      </w:pPr>
    </w:p>
    <w:p w14:paraId="5BF1D501" w14:textId="77777777" w:rsidR="00A01A4E" w:rsidRDefault="00C56536">
      <w:pPr>
        <w:pStyle w:val="1"/>
        <w:spacing w:after="35"/>
      </w:pPr>
      <w:bookmarkStart w:id="0" w:name="_Toc657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7855FB4" w14:textId="77777777" w:rsidR="00A01A4E" w:rsidRDefault="00C56536">
      <w:pPr>
        <w:spacing w:after="144" w:line="259" w:lineRule="auto"/>
        <w:ind w:left="0" w:firstLine="0"/>
      </w:pPr>
      <w:r>
        <w:rPr>
          <w:rFonts w:ascii="Times New Roman" w:eastAsia="Times New Roman" w:hAnsi="Times New Roman" w:cs="Times New Roman"/>
          <w:sz w:val="21"/>
        </w:rPr>
        <w:t xml:space="preserve"> </w:t>
      </w:r>
    </w:p>
    <w:p w14:paraId="02B55C27" w14:textId="77777777" w:rsidR="00A01A4E" w:rsidRDefault="00C56536">
      <w:pPr>
        <w:ind w:left="477"/>
      </w:pPr>
      <w:r>
        <w:t>一、订立本基金合同的目的、依据和原则</w:t>
      </w:r>
      <w:r>
        <w:rPr>
          <w:rFonts w:ascii="Times New Roman" w:eastAsia="Times New Roman" w:hAnsi="Times New Roman" w:cs="Times New Roman"/>
        </w:rPr>
        <w:t xml:space="preserve"> </w:t>
      </w:r>
    </w:p>
    <w:p w14:paraId="029CFCE5" w14:textId="77777777" w:rsidR="00A01A4E" w:rsidRDefault="00C56536">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B9E7D90" w14:textId="77777777" w:rsidR="00A01A4E" w:rsidRDefault="00C56536">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6A43D9C4" w14:textId="77777777" w:rsidR="00A01A4E" w:rsidRDefault="00C56536">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4806324F" w14:textId="77777777" w:rsidR="00A01A4E" w:rsidRDefault="00C56536">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0C4CF13" w14:textId="77777777" w:rsidR="00A01A4E" w:rsidRDefault="00C56536">
      <w:pPr>
        <w:spacing w:after="12" w:line="360" w:lineRule="auto"/>
        <w:ind w:left="0" w:firstLine="480"/>
      </w:pPr>
      <w:r>
        <w:t>基金合同的当事人包</w:t>
      </w:r>
      <w:r>
        <w:t>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948E598" w14:textId="77777777" w:rsidR="00A01A4E" w:rsidRDefault="00C56536">
      <w:pPr>
        <w:numPr>
          <w:ilvl w:val="0"/>
          <w:numId w:val="2"/>
        </w:numPr>
        <w:spacing w:after="8" w:line="372" w:lineRule="auto"/>
        <w:ind w:firstLine="480"/>
      </w:pPr>
      <w:r>
        <w:t>广发瑞福精选混合型证券投资基金由基金管理人依照《基金法》、基金合同及其他有关规定募集，并经中国证券监督管理委员会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4C9CBBF4" w14:textId="77777777" w:rsidR="00A01A4E" w:rsidRDefault="00C56536">
      <w:pPr>
        <w:spacing w:after="10" w:line="366" w:lineRule="auto"/>
        <w:ind w:left="0"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3E36146" w14:textId="77777777" w:rsidR="00A01A4E" w:rsidRDefault="00C56536">
      <w:pPr>
        <w:spacing w:after="10" w:line="365" w:lineRule="auto"/>
        <w:ind w:left="0" w:firstLine="480"/>
      </w:pPr>
      <w:r>
        <w:t>基金管理人依照恪尽职守、诚实信用、谨慎勤勉的原则管理和运用基金财产</w:t>
      </w:r>
      <w:r>
        <w:t>，但不保证投资于本基金一定盈利，也不保证最低收益。</w:t>
      </w:r>
      <w:r>
        <w:rPr>
          <w:rFonts w:ascii="Times New Roman" w:eastAsia="Times New Roman" w:hAnsi="Times New Roman" w:cs="Times New Roman"/>
        </w:rPr>
        <w:t xml:space="preserve"> </w:t>
      </w:r>
    </w:p>
    <w:p w14:paraId="351787E8" w14:textId="77777777" w:rsidR="00A01A4E" w:rsidRDefault="00C56536">
      <w:pPr>
        <w:ind w:left="477"/>
      </w:pPr>
      <w:r>
        <w:lastRenderedPageBreak/>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2C5A213" w14:textId="77777777" w:rsidR="00A01A4E" w:rsidRDefault="00C56536">
      <w:pPr>
        <w:numPr>
          <w:ilvl w:val="0"/>
          <w:numId w:val="2"/>
        </w:numPr>
        <w:spacing w:after="8"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2E7A817" w14:textId="77777777" w:rsidR="00A01A4E" w:rsidRDefault="00C56536">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C28577E" w14:textId="77777777" w:rsidR="00A01A4E" w:rsidRDefault="00C56536">
      <w:pPr>
        <w:numPr>
          <w:ilvl w:val="0"/>
          <w:numId w:val="2"/>
        </w:numPr>
        <w:spacing w:after="16" w:line="361" w:lineRule="auto"/>
        <w:ind w:firstLine="480"/>
      </w:pPr>
      <w:r>
        <w:t>本基金将投资内地与香港股票市场交易互联互</w:t>
      </w:r>
      <w:r>
        <w:t>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52B14E25" w14:textId="77777777" w:rsidR="00A01A4E" w:rsidRDefault="00C56536">
      <w:pPr>
        <w:numPr>
          <w:ilvl w:val="0"/>
          <w:numId w:val="2"/>
        </w:numPr>
        <w:spacing w:after="125"/>
        <w:ind w:firstLine="480"/>
      </w:pPr>
      <w:r>
        <w:t>本基金资产若投资于港股，会面临港股通机制下因投资环境、投资标的、</w:t>
      </w:r>
    </w:p>
    <w:p w14:paraId="770FC551" w14:textId="77777777" w:rsidR="00A01A4E" w:rsidRDefault="00C56536">
      <w:pPr>
        <w:spacing w:after="8"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311B980" w14:textId="77777777" w:rsidR="00A01A4E" w:rsidRDefault="00C56536">
      <w:pPr>
        <w:pStyle w:val="1"/>
      </w:pPr>
      <w:bookmarkStart w:id="1" w:name="_Toc657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A062DC1" w14:textId="77777777" w:rsidR="00A01A4E" w:rsidRDefault="00C56536">
      <w:pPr>
        <w:spacing w:after="223" w:line="259" w:lineRule="auto"/>
        <w:ind w:left="420" w:firstLine="0"/>
      </w:pPr>
      <w:r>
        <w:rPr>
          <w:rFonts w:ascii="Times New Roman" w:eastAsia="Times New Roman" w:hAnsi="Times New Roman" w:cs="Times New Roman"/>
          <w:sz w:val="21"/>
        </w:rPr>
        <w:t xml:space="preserve"> </w:t>
      </w:r>
    </w:p>
    <w:p w14:paraId="6A161F2D" w14:textId="77777777" w:rsidR="00A01A4E" w:rsidRDefault="00C56536">
      <w:pPr>
        <w:ind w:left="477"/>
      </w:pPr>
      <w:r>
        <w:t>在本基金合同中，除非文意另有所指，下列词语或简称具有如下含义：</w:t>
      </w:r>
      <w:r>
        <w:rPr>
          <w:rFonts w:ascii="Times New Roman" w:eastAsia="Times New Roman" w:hAnsi="Times New Roman" w:cs="Times New Roman"/>
        </w:rPr>
        <w:t xml:space="preserve"> </w:t>
      </w:r>
    </w:p>
    <w:p w14:paraId="6DB6E7EC" w14:textId="77777777" w:rsidR="00A01A4E" w:rsidRDefault="00C56536">
      <w:pPr>
        <w:numPr>
          <w:ilvl w:val="0"/>
          <w:numId w:val="3"/>
        </w:numPr>
        <w:ind w:firstLine="480"/>
      </w:pPr>
      <w:r>
        <w:t>基金或本基金：指广发瑞福精选混合型证券投资基金</w:t>
      </w:r>
      <w:r>
        <w:rPr>
          <w:rFonts w:ascii="Times New Roman" w:eastAsia="Times New Roman" w:hAnsi="Times New Roman" w:cs="Times New Roman"/>
        </w:rPr>
        <w:t xml:space="preserve"> </w:t>
      </w:r>
    </w:p>
    <w:p w14:paraId="1CEC3C20" w14:textId="77777777" w:rsidR="00A01A4E" w:rsidRDefault="00C56536">
      <w:pPr>
        <w:numPr>
          <w:ilvl w:val="0"/>
          <w:numId w:val="3"/>
        </w:numPr>
        <w:ind w:firstLine="480"/>
      </w:pPr>
      <w:r>
        <w:t>基金管理人：指广发基金管理有限公司</w:t>
      </w:r>
      <w:r>
        <w:rPr>
          <w:rFonts w:ascii="Times New Roman" w:eastAsia="Times New Roman" w:hAnsi="Times New Roman" w:cs="Times New Roman"/>
        </w:rPr>
        <w:t xml:space="preserve">  </w:t>
      </w:r>
    </w:p>
    <w:p w14:paraId="2DCB66FA" w14:textId="77777777" w:rsidR="00A01A4E" w:rsidRDefault="00C56536">
      <w:pPr>
        <w:numPr>
          <w:ilvl w:val="0"/>
          <w:numId w:val="3"/>
        </w:numPr>
        <w:ind w:firstLine="480"/>
      </w:pPr>
      <w:r>
        <w:t>基金托管人：指中国建设银行股份有限公司</w:t>
      </w:r>
      <w:r>
        <w:rPr>
          <w:rFonts w:ascii="Times New Roman" w:eastAsia="Times New Roman" w:hAnsi="Times New Roman" w:cs="Times New Roman"/>
        </w:rPr>
        <w:t xml:space="preserve">       </w:t>
      </w:r>
    </w:p>
    <w:p w14:paraId="6F3A4601" w14:textId="77777777" w:rsidR="00A01A4E" w:rsidRDefault="00C56536">
      <w:pPr>
        <w:numPr>
          <w:ilvl w:val="0"/>
          <w:numId w:val="3"/>
        </w:numPr>
        <w:spacing w:after="1" w:line="379" w:lineRule="auto"/>
        <w:ind w:firstLine="480"/>
      </w:pPr>
      <w:r>
        <w:t>基金</w:t>
      </w:r>
      <w:r>
        <w:t>合同或本基金合同：指《广发瑞福精选混合型证券投资基金基金合同》及对本基金合同的任何有效修订和补充</w:t>
      </w:r>
      <w:r>
        <w:rPr>
          <w:rFonts w:ascii="Times New Roman" w:eastAsia="Times New Roman" w:hAnsi="Times New Roman" w:cs="Times New Roman"/>
        </w:rPr>
        <w:t xml:space="preserve"> </w:t>
      </w:r>
    </w:p>
    <w:p w14:paraId="299C959E" w14:textId="77777777" w:rsidR="00A01A4E" w:rsidRDefault="00C56536">
      <w:pPr>
        <w:numPr>
          <w:ilvl w:val="0"/>
          <w:numId w:val="3"/>
        </w:numPr>
        <w:spacing w:after="0" w:line="379" w:lineRule="auto"/>
        <w:ind w:firstLine="480"/>
      </w:pPr>
      <w:r>
        <w:t>托管协议：指基金管理人与基金托管人就本基金签订之《广发瑞福精选混合型证券投资基金托管协议》及对该托管协议的任何有效修订和补充</w:t>
      </w:r>
      <w:r>
        <w:rPr>
          <w:rFonts w:ascii="Times New Roman" w:eastAsia="Times New Roman" w:hAnsi="Times New Roman" w:cs="Times New Roman"/>
        </w:rPr>
        <w:t xml:space="preserve"> </w:t>
      </w:r>
    </w:p>
    <w:p w14:paraId="77248E9C" w14:textId="77777777" w:rsidR="00A01A4E" w:rsidRDefault="00C56536">
      <w:pPr>
        <w:numPr>
          <w:ilvl w:val="0"/>
          <w:numId w:val="3"/>
        </w:numPr>
        <w:spacing w:after="0" w:line="379" w:lineRule="auto"/>
        <w:ind w:firstLine="480"/>
      </w:pPr>
      <w:r>
        <w:t>招募说明书：指《广发瑞福精选混合型证券投资基金招募说明书》及其更新</w:t>
      </w:r>
      <w:r>
        <w:rPr>
          <w:rFonts w:ascii="Times New Roman" w:eastAsia="Times New Roman" w:hAnsi="Times New Roman" w:cs="Times New Roman"/>
        </w:rPr>
        <w:t xml:space="preserve"> </w:t>
      </w:r>
    </w:p>
    <w:p w14:paraId="507FEA10" w14:textId="77777777" w:rsidR="00A01A4E" w:rsidRDefault="00C56536">
      <w:pPr>
        <w:numPr>
          <w:ilvl w:val="0"/>
          <w:numId w:val="3"/>
        </w:numPr>
        <w:spacing w:after="0" w:line="379" w:lineRule="auto"/>
        <w:ind w:firstLine="480"/>
      </w:pPr>
      <w:r>
        <w:t>基金份额发售公告：指《广发瑞福精选混合型证券投资基金基金份额发售公告》</w:t>
      </w:r>
      <w:r>
        <w:rPr>
          <w:rFonts w:ascii="Times New Roman" w:eastAsia="Times New Roman" w:hAnsi="Times New Roman" w:cs="Times New Roman"/>
        </w:rPr>
        <w:t xml:space="preserve"> </w:t>
      </w:r>
    </w:p>
    <w:p w14:paraId="56433729" w14:textId="77777777" w:rsidR="00A01A4E" w:rsidRDefault="00C56536">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BA80771" w14:textId="77777777" w:rsidR="00A01A4E" w:rsidRDefault="00C56536">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28327B4E" w14:textId="77777777" w:rsidR="00A01A4E" w:rsidRDefault="00C56536">
      <w:pPr>
        <w:numPr>
          <w:ilvl w:val="0"/>
          <w:numId w:val="3"/>
        </w:numPr>
        <w:spacing w:after="8"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3B11F8D" w14:textId="77777777" w:rsidR="00A01A4E" w:rsidRDefault="00C56536">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D143140" w14:textId="77777777" w:rsidR="00A01A4E" w:rsidRDefault="00C56536">
      <w:pPr>
        <w:spacing w:line="371" w:lineRule="auto"/>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AB23399" w14:textId="77777777" w:rsidR="00A01A4E" w:rsidRDefault="00C56536">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1725C23" w14:textId="77777777" w:rsidR="00A01A4E" w:rsidRDefault="00C56536">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B455F64" w14:textId="77777777" w:rsidR="00A01A4E" w:rsidRDefault="00C56536">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6F694D67" w14:textId="77777777" w:rsidR="00A01A4E" w:rsidRDefault="00C56536">
      <w:pPr>
        <w:pStyle w:val="2"/>
        <w:spacing w:after="156"/>
        <w:ind w:left="48"/>
        <w:jc w:val="center"/>
      </w:pPr>
      <w:r>
        <w:t>15</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35CB4C99" w14:textId="77777777" w:rsidR="00A01A4E" w:rsidRDefault="00C56536">
      <w:pPr>
        <w:numPr>
          <w:ilvl w:val="0"/>
          <w:numId w:val="4"/>
        </w:numPr>
        <w:spacing w:after="1"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3465DE0" w14:textId="77777777" w:rsidR="00A01A4E" w:rsidRDefault="00C56536">
      <w:pPr>
        <w:numPr>
          <w:ilvl w:val="0"/>
          <w:numId w:val="4"/>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4D8C417A" w14:textId="77777777" w:rsidR="00A01A4E" w:rsidRDefault="00C56536">
      <w:pPr>
        <w:numPr>
          <w:ilvl w:val="0"/>
          <w:numId w:val="4"/>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8B8BCC4" w14:textId="77777777" w:rsidR="00A01A4E" w:rsidRDefault="00C56536">
      <w:pPr>
        <w:numPr>
          <w:ilvl w:val="0"/>
          <w:numId w:val="4"/>
        </w:numPr>
        <w:spacing w:after="17" w:line="366" w:lineRule="auto"/>
        <w:ind w:firstLine="480"/>
      </w:pPr>
      <w:r>
        <w:t>合格境外投资者：指符合《合格境外机构投资者和人民币合格境外机构投资者境内证券期货投资管理办法》及相关法律法规规定使用来自境外的资金进行境内证券期货投资的境外投资者，包括合格境</w:t>
      </w:r>
      <w:r>
        <w:t>外机构投资者和人民币合格境外机构投资者</w:t>
      </w:r>
      <w:r>
        <w:rPr>
          <w:rFonts w:ascii="Times New Roman" w:eastAsia="Times New Roman" w:hAnsi="Times New Roman" w:cs="Times New Roman"/>
        </w:rPr>
        <w:t xml:space="preserve"> </w:t>
      </w:r>
    </w:p>
    <w:p w14:paraId="022E5DB5" w14:textId="77777777" w:rsidR="00A01A4E" w:rsidRDefault="00C56536">
      <w:pPr>
        <w:numPr>
          <w:ilvl w:val="0"/>
          <w:numId w:val="4"/>
        </w:numPr>
        <w:spacing w:after="0" w:line="379" w:lineRule="auto"/>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47CDAC90" w14:textId="77777777" w:rsidR="00A01A4E" w:rsidRDefault="00C56536">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3861F8EA" w14:textId="77777777" w:rsidR="00A01A4E" w:rsidRDefault="00C56536">
      <w:pPr>
        <w:numPr>
          <w:ilvl w:val="0"/>
          <w:numId w:val="4"/>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197095E" w14:textId="77777777" w:rsidR="00A01A4E" w:rsidRDefault="00C56536">
      <w:pPr>
        <w:numPr>
          <w:ilvl w:val="0"/>
          <w:numId w:val="4"/>
        </w:numPr>
        <w:spacing w:after="12" w:line="370" w:lineRule="auto"/>
        <w:ind w:firstLine="480"/>
      </w:pPr>
      <w:r>
        <w:t>销售机构：指广发基金管理有限公司以及符合《销售办法》和中国证监会规定的其他条件，取得基金销售业务资格并与基金管理人签订了基金销售服务协议，办理</w:t>
      </w:r>
      <w:r>
        <w:t>基金销售业务的机构</w:t>
      </w:r>
      <w:r>
        <w:rPr>
          <w:rFonts w:ascii="Times New Roman" w:eastAsia="Times New Roman" w:hAnsi="Times New Roman" w:cs="Times New Roman"/>
        </w:rPr>
        <w:t xml:space="preserve"> </w:t>
      </w:r>
    </w:p>
    <w:p w14:paraId="3A4F2541" w14:textId="77777777" w:rsidR="00A01A4E" w:rsidRDefault="00C56536">
      <w:pPr>
        <w:numPr>
          <w:ilvl w:val="0"/>
          <w:numId w:val="4"/>
        </w:numPr>
        <w:spacing w:after="0"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954FABE" w14:textId="77777777" w:rsidR="00A01A4E" w:rsidRDefault="00C56536">
      <w:pPr>
        <w:numPr>
          <w:ilvl w:val="0"/>
          <w:numId w:val="5"/>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C24137B" w14:textId="77777777" w:rsidR="00A01A4E" w:rsidRDefault="00C56536">
      <w:pPr>
        <w:numPr>
          <w:ilvl w:val="0"/>
          <w:numId w:val="5"/>
        </w:numPr>
        <w:spacing w:after="0" w:line="379" w:lineRule="auto"/>
        <w:ind w:firstLine="480"/>
      </w:pPr>
      <w:r>
        <w:t>基金交易账户：指销售机构为投资人开立的、记录投资人通过该销售机构办理认购、申购、赎回等业务而引起的基金份额变动及结余情况的账户</w:t>
      </w:r>
      <w:r>
        <w:rPr>
          <w:rFonts w:ascii="Times New Roman" w:eastAsia="Times New Roman" w:hAnsi="Times New Roman" w:cs="Times New Roman"/>
        </w:rPr>
        <w:t xml:space="preserve"> </w:t>
      </w:r>
    </w:p>
    <w:p w14:paraId="2F0C21F6" w14:textId="77777777" w:rsidR="00A01A4E" w:rsidRDefault="00C56536">
      <w:pPr>
        <w:numPr>
          <w:ilvl w:val="0"/>
          <w:numId w:val="5"/>
        </w:numPr>
        <w:ind w:firstLine="480"/>
      </w:pPr>
      <w:r>
        <w:t>基金合同生效日：指基金募集达到法律法规规定及基金合同规定的条件，</w:t>
      </w:r>
    </w:p>
    <w:p w14:paraId="7F7FB0C2" w14:textId="77777777" w:rsidR="00A01A4E" w:rsidRDefault="00C56536">
      <w:pPr>
        <w:spacing w:after="17" w:line="365" w:lineRule="auto"/>
      </w:pPr>
      <w:r>
        <w:t>基金管理人向中国证监会办理基金备案手续完毕，并获得中国证监会书面确认的日期</w:t>
      </w:r>
      <w:r>
        <w:rPr>
          <w:rFonts w:ascii="Times New Roman" w:eastAsia="Times New Roman" w:hAnsi="Times New Roman" w:cs="Times New Roman"/>
        </w:rPr>
        <w:t xml:space="preserve"> </w:t>
      </w:r>
    </w:p>
    <w:p w14:paraId="60ACECE0" w14:textId="77777777" w:rsidR="00A01A4E" w:rsidRDefault="00C56536">
      <w:pPr>
        <w:numPr>
          <w:ilvl w:val="0"/>
          <w:numId w:val="5"/>
        </w:numPr>
        <w:spacing w:after="0" w:line="379" w:lineRule="auto"/>
        <w:ind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65082484" w14:textId="77777777" w:rsidR="00A01A4E" w:rsidRDefault="00C56536">
      <w:pPr>
        <w:numPr>
          <w:ilvl w:val="0"/>
          <w:numId w:val="5"/>
        </w:numPr>
        <w:spacing w:after="5" w:line="378" w:lineRule="auto"/>
        <w:ind w:firstLine="480"/>
      </w:pPr>
      <w:r>
        <w:t>基金募集期：指</w:t>
      </w:r>
      <w:r>
        <w:t>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46DBF50" w14:textId="77777777" w:rsidR="00A01A4E" w:rsidRDefault="00C56536">
      <w:pPr>
        <w:numPr>
          <w:ilvl w:val="0"/>
          <w:numId w:val="5"/>
        </w:numPr>
        <w:ind w:firstLine="480"/>
      </w:pPr>
      <w:r>
        <w:t>存续期：指基金合同生效至终止之间的不定期期限</w:t>
      </w:r>
      <w:r>
        <w:rPr>
          <w:rFonts w:ascii="Times New Roman" w:eastAsia="Times New Roman" w:hAnsi="Times New Roman" w:cs="Times New Roman"/>
        </w:rPr>
        <w:t xml:space="preserve"> </w:t>
      </w:r>
    </w:p>
    <w:p w14:paraId="01510DFF" w14:textId="77777777" w:rsidR="00A01A4E" w:rsidRDefault="00C56536">
      <w:pPr>
        <w:numPr>
          <w:ilvl w:val="0"/>
          <w:numId w:val="5"/>
        </w:numPr>
        <w:ind w:firstLine="480"/>
      </w:pPr>
      <w:r>
        <w:t>工作日：指上海证券交易所、深圳证券交易所的正常交易日</w:t>
      </w:r>
      <w:r>
        <w:rPr>
          <w:rFonts w:ascii="Times New Roman" w:eastAsia="Times New Roman" w:hAnsi="Times New Roman" w:cs="Times New Roman"/>
        </w:rPr>
        <w:t xml:space="preserve"> </w:t>
      </w:r>
    </w:p>
    <w:p w14:paraId="1D92B061" w14:textId="77777777" w:rsidR="00A01A4E" w:rsidRDefault="00C56536">
      <w:pPr>
        <w:spacing w:after="0" w:line="383" w:lineRule="auto"/>
        <w:ind w:left="0"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F852A52" w14:textId="77777777" w:rsidR="00A01A4E" w:rsidRDefault="00C56536">
      <w:pPr>
        <w:numPr>
          <w:ilvl w:val="0"/>
          <w:numId w:val="6"/>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2B549CB" w14:textId="77777777" w:rsidR="00A01A4E" w:rsidRDefault="00C56536">
      <w:pPr>
        <w:numPr>
          <w:ilvl w:val="0"/>
          <w:numId w:val="6"/>
        </w:numPr>
        <w:ind w:firstLine="480"/>
      </w:pPr>
      <w:r>
        <w:t>开放日：指为投资人办理基金份额申购、赎回或其他业务的工作日</w:t>
      </w:r>
      <w:r>
        <w:rPr>
          <w:rFonts w:ascii="Times New Roman" w:eastAsia="Times New Roman" w:hAnsi="Times New Roman" w:cs="Times New Roman"/>
        </w:rPr>
        <w:t xml:space="preserve"> </w:t>
      </w:r>
    </w:p>
    <w:p w14:paraId="0FDCC335" w14:textId="77777777" w:rsidR="00A01A4E" w:rsidRDefault="00C56536">
      <w:pPr>
        <w:numPr>
          <w:ilvl w:val="0"/>
          <w:numId w:val="6"/>
        </w:numPr>
        <w:ind w:firstLine="480"/>
      </w:pPr>
      <w:r>
        <w:t>开放时间：指开放日基金接受申购、赎回或其他交易的时间段</w:t>
      </w:r>
      <w:r>
        <w:rPr>
          <w:rFonts w:ascii="Times New Roman" w:eastAsia="Times New Roman" w:hAnsi="Times New Roman" w:cs="Times New Roman"/>
        </w:rPr>
        <w:t xml:space="preserve"> </w:t>
      </w:r>
    </w:p>
    <w:p w14:paraId="23398AF1" w14:textId="77777777" w:rsidR="00A01A4E" w:rsidRDefault="00C56536">
      <w:pPr>
        <w:numPr>
          <w:ilvl w:val="0"/>
          <w:numId w:val="6"/>
        </w:numPr>
        <w:spacing w:after="12" w:line="369" w:lineRule="auto"/>
        <w:ind w:firstLine="480"/>
      </w:pPr>
      <w:r>
        <w:t>《业务规则》：指《</w:t>
      </w:r>
      <w:r>
        <w:t>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1940C59" w14:textId="77777777" w:rsidR="00A01A4E" w:rsidRDefault="00C56536">
      <w:pPr>
        <w:numPr>
          <w:ilvl w:val="0"/>
          <w:numId w:val="6"/>
        </w:numPr>
        <w:spacing w:after="1"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7AAB980" w14:textId="77777777" w:rsidR="00A01A4E" w:rsidRDefault="00C56536">
      <w:pPr>
        <w:numPr>
          <w:ilvl w:val="0"/>
          <w:numId w:val="6"/>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B9B576A" w14:textId="77777777" w:rsidR="00A01A4E" w:rsidRDefault="00C56536">
      <w:pPr>
        <w:numPr>
          <w:ilvl w:val="0"/>
          <w:numId w:val="6"/>
        </w:numPr>
        <w:spacing w:after="12"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41</w:t>
      </w:r>
      <w:r>
        <w:t>、</w:t>
      </w: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1755746" w14:textId="77777777" w:rsidR="00A01A4E" w:rsidRDefault="00C56536">
      <w:pPr>
        <w:numPr>
          <w:ilvl w:val="0"/>
          <w:numId w:val="7"/>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DA1E322" w14:textId="77777777" w:rsidR="00A01A4E" w:rsidRDefault="00C56536">
      <w:pPr>
        <w:numPr>
          <w:ilvl w:val="0"/>
          <w:numId w:val="7"/>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36936CDD" w14:textId="77777777" w:rsidR="00A01A4E" w:rsidRDefault="00C56536">
      <w:pPr>
        <w:numPr>
          <w:ilvl w:val="0"/>
          <w:numId w:val="7"/>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w:t>
      </w:r>
      <w:r>
        <w:t>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0C42823" w14:textId="77777777" w:rsidR="00A01A4E" w:rsidRDefault="00C56536">
      <w:pPr>
        <w:numPr>
          <w:ilvl w:val="0"/>
          <w:numId w:val="7"/>
        </w:numPr>
        <w:ind w:firstLine="480"/>
      </w:pPr>
      <w:r>
        <w:t>元：指人民币元</w:t>
      </w:r>
      <w:r>
        <w:rPr>
          <w:rFonts w:ascii="Times New Roman" w:eastAsia="Times New Roman" w:hAnsi="Times New Roman" w:cs="Times New Roman"/>
        </w:rPr>
        <w:t xml:space="preserve"> </w:t>
      </w:r>
    </w:p>
    <w:p w14:paraId="104495FE" w14:textId="77777777" w:rsidR="00A01A4E" w:rsidRDefault="00C56536">
      <w:pPr>
        <w:numPr>
          <w:ilvl w:val="0"/>
          <w:numId w:val="7"/>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23AEB7E" w14:textId="77777777" w:rsidR="00A01A4E" w:rsidRDefault="00C56536">
      <w:pPr>
        <w:numPr>
          <w:ilvl w:val="0"/>
          <w:numId w:val="7"/>
        </w:numPr>
        <w:spacing w:after="0" w:line="379" w:lineRule="auto"/>
        <w:ind w:firstLine="480"/>
      </w:pPr>
      <w:r>
        <w:t>基金资产总值：指购买的各类证券及票据价值、银行存款本息和基金应收的申购基金款以及其他投资所形成的价值总和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9691FC9" w14:textId="77777777" w:rsidR="00A01A4E" w:rsidRDefault="00C56536">
      <w:pPr>
        <w:numPr>
          <w:ilvl w:val="0"/>
          <w:numId w:val="7"/>
        </w:numPr>
        <w:ind w:firstLine="480"/>
      </w:pPr>
      <w:r>
        <w:t>基金资产净值：指基金资产总值减去基金负债后的价值</w:t>
      </w:r>
      <w:r>
        <w:rPr>
          <w:rFonts w:ascii="Times New Roman" w:eastAsia="Times New Roman" w:hAnsi="Times New Roman" w:cs="Times New Roman"/>
        </w:rPr>
        <w:t xml:space="preserve"> </w:t>
      </w:r>
    </w:p>
    <w:p w14:paraId="70F521C8" w14:textId="77777777" w:rsidR="00A01A4E" w:rsidRDefault="00C56536">
      <w:pPr>
        <w:numPr>
          <w:ilvl w:val="0"/>
          <w:numId w:val="7"/>
        </w:numPr>
        <w:spacing w:after="0" w:line="379" w:lineRule="auto"/>
        <w:ind w:firstLine="480"/>
      </w:pPr>
      <w:r>
        <w:t>基金份额净值：指计算日各类基金份额的基金资产净值除以计算日该类基金份额总数</w:t>
      </w:r>
      <w:r>
        <w:rPr>
          <w:rFonts w:ascii="Times New Roman" w:eastAsia="Times New Roman" w:hAnsi="Times New Roman" w:cs="Times New Roman"/>
        </w:rPr>
        <w:t xml:space="preserve"> </w:t>
      </w:r>
    </w:p>
    <w:p w14:paraId="071DE59A" w14:textId="77777777" w:rsidR="00A01A4E" w:rsidRDefault="00C56536">
      <w:pPr>
        <w:numPr>
          <w:ilvl w:val="0"/>
          <w:numId w:val="7"/>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0FE06CF" w14:textId="77777777" w:rsidR="00A01A4E" w:rsidRDefault="00C56536">
      <w:pPr>
        <w:numPr>
          <w:ilvl w:val="0"/>
          <w:numId w:val="7"/>
        </w:numPr>
        <w:spacing w:after="8"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C580013" w14:textId="77777777" w:rsidR="00A01A4E" w:rsidRDefault="00C56536">
      <w:pPr>
        <w:numPr>
          <w:ilvl w:val="0"/>
          <w:numId w:val="7"/>
        </w:numPr>
        <w:spacing w:after="17" w:line="364" w:lineRule="auto"/>
        <w:ind w:firstLine="480"/>
      </w:pPr>
      <w:r>
        <w:t>内地与香港股票市场交易互联互通机制：指上海证券交易所、深圳证券交易所分别和香港联合交易所有限公司（以下简称香港联合交易所）建立技术连接，使内地和香港投资者</w:t>
      </w:r>
      <w:r>
        <w:t>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6707C0AD" w14:textId="77777777" w:rsidR="00A01A4E" w:rsidRDefault="00C56536">
      <w:pPr>
        <w:numPr>
          <w:ilvl w:val="0"/>
          <w:numId w:val="7"/>
        </w:numPr>
        <w:spacing w:after="152" w:line="259" w:lineRule="auto"/>
        <w:ind w:firstLine="480"/>
      </w:pPr>
      <w:r>
        <w:t>港股通：指内地投资者委托内地证券公司，经由上海证券交易所、深圳</w:t>
      </w:r>
    </w:p>
    <w:p w14:paraId="2F779CA4" w14:textId="77777777" w:rsidR="00A01A4E" w:rsidRDefault="00C56536">
      <w:pPr>
        <w:spacing w:after="18" w:line="365" w:lineRule="auto"/>
      </w:pPr>
      <w:r>
        <w:t>证券交易所设立的证券交易服务公司，向香港联合交易所进行申报，买卖沪港通、深港通规定范围内的香港联合交易所上市的股票</w:t>
      </w:r>
      <w:r>
        <w:rPr>
          <w:rFonts w:ascii="Times New Roman" w:eastAsia="Times New Roman" w:hAnsi="Times New Roman" w:cs="Times New Roman"/>
        </w:rPr>
        <w:t xml:space="preserve"> </w:t>
      </w:r>
    </w:p>
    <w:p w14:paraId="1AC119B8" w14:textId="77777777" w:rsidR="00A01A4E" w:rsidRDefault="00C56536">
      <w:pPr>
        <w:numPr>
          <w:ilvl w:val="0"/>
          <w:numId w:val="7"/>
        </w:numPr>
        <w:spacing w:after="11" w:line="371"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D046F06" w14:textId="77777777" w:rsidR="00A01A4E" w:rsidRDefault="00C56536">
      <w:pPr>
        <w:numPr>
          <w:ilvl w:val="0"/>
          <w:numId w:val="7"/>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w:t>
      </w:r>
      <w:r>
        <w:t>公平对待</w:t>
      </w:r>
      <w:r>
        <w:rPr>
          <w:rFonts w:ascii="Times New Roman" w:eastAsia="Times New Roman" w:hAnsi="Times New Roman" w:cs="Times New Roman"/>
        </w:rPr>
        <w:t xml:space="preserve"> </w:t>
      </w:r>
    </w:p>
    <w:p w14:paraId="2E242873" w14:textId="77777777" w:rsidR="00A01A4E" w:rsidRDefault="00C56536">
      <w:pPr>
        <w:numPr>
          <w:ilvl w:val="0"/>
          <w:numId w:val="7"/>
        </w:numPr>
        <w:spacing w:after="13" w:line="369" w:lineRule="auto"/>
        <w:ind w:firstLine="480"/>
      </w:pPr>
      <w:r>
        <w:t>规定媒介：指符合中国证监会规定条件用以进行信息披露的全国性报刊及规定互联网网站（包括基金管理人网站、基金托管人网站、中国证监会基金电子披露网站）等媒介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3C309394" w14:textId="77777777" w:rsidR="00A01A4E" w:rsidRDefault="00C56536">
      <w:pPr>
        <w:numPr>
          <w:ilvl w:val="0"/>
          <w:numId w:val="7"/>
        </w:numPr>
        <w:spacing w:after="152" w:line="259" w:lineRule="auto"/>
        <w:ind w:firstLine="480"/>
      </w:pPr>
      <w:r>
        <w:t>侧袋机制：指将基金投资组合中的特定资产从原有账户分离至一个专门</w:t>
      </w:r>
    </w:p>
    <w:p w14:paraId="2E9A5967" w14:textId="77777777" w:rsidR="00A01A4E" w:rsidRDefault="00C56536">
      <w:pPr>
        <w:spacing w:after="21" w:line="362" w:lineRule="auto"/>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2648694" w14:textId="77777777" w:rsidR="00A01A4E" w:rsidRDefault="00C56536">
      <w:pPr>
        <w:numPr>
          <w:ilvl w:val="0"/>
          <w:numId w:val="7"/>
        </w:numPr>
        <w:spacing w:after="17" w:line="366" w:lineRule="auto"/>
        <w:ind w:firstLine="480"/>
      </w:pPr>
      <w:r>
        <w:t>特定资产：包括：（一）无可参考的活跃市场价格且采用估值技术仍导致公允价值存在重大不确定性的资产；（二）按摊余成本计量且计提资</w:t>
      </w:r>
      <w:r>
        <w:t>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58BC485" w14:textId="77777777" w:rsidR="00A01A4E" w:rsidRDefault="00C56536">
      <w:pPr>
        <w:numPr>
          <w:ilvl w:val="0"/>
          <w:numId w:val="7"/>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2DFED365" w14:textId="77777777" w:rsidR="00A01A4E" w:rsidRDefault="00C56536">
      <w:pPr>
        <w:numPr>
          <w:ilvl w:val="0"/>
          <w:numId w:val="7"/>
        </w:numPr>
        <w:spacing w:line="379" w:lineRule="auto"/>
        <w:ind w:firstLine="480"/>
      </w:pPr>
      <w:r>
        <w:t>基金产品资料概要：指《广发瑞福精选混合型证券投资基金基金产品资料概要》及其更新</w:t>
      </w:r>
      <w:r>
        <w:rPr>
          <w:rFonts w:ascii="Times New Roman" w:eastAsia="Times New Roman" w:hAnsi="Times New Roman" w:cs="Times New Roman"/>
        </w:rPr>
        <w:t xml:space="preserve"> </w:t>
      </w:r>
    </w:p>
    <w:p w14:paraId="2400A28F" w14:textId="77777777" w:rsidR="00A01A4E" w:rsidRDefault="00C56536">
      <w:pPr>
        <w:pStyle w:val="1"/>
        <w:ind w:right="126"/>
      </w:pPr>
      <w:bookmarkStart w:id="2" w:name="_Toc657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7690BC2"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23F4FA14" w14:textId="77777777" w:rsidR="00A01A4E" w:rsidRDefault="00C56536">
      <w:pPr>
        <w:numPr>
          <w:ilvl w:val="0"/>
          <w:numId w:val="8"/>
        </w:numPr>
        <w:ind w:hanging="480"/>
      </w:pPr>
      <w:r>
        <w:t>基金名称</w:t>
      </w:r>
      <w:r>
        <w:rPr>
          <w:rFonts w:ascii="Times New Roman" w:eastAsia="Times New Roman" w:hAnsi="Times New Roman" w:cs="Times New Roman"/>
        </w:rPr>
        <w:t xml:space="preserve"> </w:t>
      </w:r>
    </w:p>
    <w:p w14:paraId="082A9AA0" w14:textId="77777777" w:rsidR="00A01A4E" w:rsidRDefault="00C56536">
      <w:pPr>
        <w:ind w:left="477"/>
      </w:pPr>
      <w:r>
        <w:t>广发瑞福精选混合型证券投资基金</w:t>
      </w:r>
      <w:r>
        <w:rPr>
          <w:rFonts w:ascii="Times New Roman" w:eastAsia="Times New Roman" w:hAnsi="Times New Roman" w:cs="Times New Roman"/>
        </w:rPr>
        <w:t xml:space="preserve"> </w:t>
      </w:r>
    </w:p>
    <w:p w14:paraId="657A98EE"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B49D421" w14:textId="77777777" w:rsidR="00A01A4E" w:rsidRDefault="00C56536">
      <w:pPr>
        <w:numPr>
          <w:ilvl w:val="0"/>
          <w:numId w:val="8"/>
        </w:numPr>
        <w:spacing w:after="0" w:line="379" w:lineRule="auto"/>
        <w:ind w:hanging="480"/>
      </w:pPr>
      <w:r>
        <w:t>基金的类别混合型证券投资基金</w:t>
      </w:r>
      <w:r>
        <w:rPr>
          <w:rFonts w:ascii="Times New Roman" w:eastAsia="Times New Roman" w:hAnsi="Times New Roman" w:cs="Times New Roman"/>
        </w:rPr>
        <w:t xml:space="preserve"> </w:t>
      </w:r>
    </w:p>
    <w:p w14:paraId="4A5BBE85" w14:textId="77777777" w:rsidR="00A01A4E" w:rsidRDefault="00C56536">
      <w:pPr>
        <w:spacing w:after="178" w:line="259" w:lineRule="auto"/>
        <w:ind w:left="540" w:firstLine="0"/>
      </w:pPr>
      <w:r>
        <w:rPr>
          <w:rFonts w:ascii="Times New Roman" w:eastAsia="Times New Roman" w:hAnsi="Times New Roman" w:cs="Times New Roman"/>
        </w:rPr>
        <w:t xml:space="preserve"> </w:t>
      </w:r>
    </w:p>
    <w:p w14:paraId="3CA8C790" w14:textId="77777777" w:rsidR="00A01A4E" w:rsidRDefault="00C56536">
      <w:pPr>
        <w:numPr>
          <w:ilvl w:val="0"/>
          <w:numId w:val="8"/>
        </w:numPr>
        <w:ind w:hanging="480"/>
      </w:pPr>
      <w:r>
        <w:t>基金的运作方式</w:t>
      </w:r>
      <w:r>
        <w:rPr>
          <w:rFonts w:ascii="Times New Roman" w:eastAsia="Times New Roman" w:hAnsi="Times New Roman" w:cs="Times New Roman"/>
        </w:rPr>
        <w:t xml:space="preserve"> </w:t>
      </w:r>
    </w:p>
    <w:p w14:paraId="31FCB196" w14:textId="77777777" w:rsidR="00A01A4E" w:rsidRDefault="00C56536">
      <w:pPr>
        <w:ind w:left="550"/>
      </w:pPr>
      <w:r>
        <w:t>契约型开放式</w:t>
      </w:r>
      <w:r>
        <w:rPr>
          <w:rFonts w:ascii="Times New Roman" w:eastAsia="Times New Roman" w:hAnsi="Times New Roman" w:cs="Times New Roman"/>
        </w:rPr>
        <w:t xml:space="preserve"> </w:t>
      </w:r>
    </w:p>
    <w:p w14:paraId="46358BE7"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0F44F08B" w14:textId="77777777" w:rsidR="00A01A4E" w:rsidRDefault="00C56536">
      <w:pPr>
        <w:numPr>
          <w:ilvl w:val="0"/>
          <w:numId w:val="8"/>
        </w:numPr>
        <w:ind w:hanging="480"/>
      </w:pPr>
      <w:r>
        <w:t>基金的投资目标</w:t>
      </w:r>
      <w:r>
        <w:rPr>
          <w:rFonts w:ascii="Times New Roman" w:eastAsia="Times New Roman" w:hAnsi="Times New Roman" w:cs="Times New Roman"/>
        </w:rPr>
        <w:t xml:space="preserve"> </w:t>
      </w:r>
    </w:p>
    <w:p w14:paraId="62CCACE1" w14:textId="77777777" w:rsidR="00A01A4E" w:rsidRDefault="00C56536">
      <w:pPr>
        <w:spacing w:after="27" w:line="360" w:lineRule="auto"/>
        <w:ind w:left="0"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61113044" w14:textId="77777777" w:rsidR="00A01A4E" w:rsidRDefault="00C56536">
      <w:pPr>
        <w:spacing w:after="178" w:line="259" w:lineRule="auto"/>
        <w:ind w:left="0" w:firstLine="0"/>
      </w:pPr>
      <w:r>
        <w:rPr>
          <w:rFonts w:ascii="Times New Roman" w:eastAsia="Times New Roman" w:hAnsi="Times New Roman" w:cs="Times New Roman"/>
        </w:rPr>
        <w:t xml:space="preserve"> </w:t>
      </w:r>
    </w:p>
    <w:p w14:paraId="6B759C8F" w14:textId="77777777" w:rsidR="00A01A4E" w:rsidRDefault="00C56536">
      <w:pPr>
        <w:numPr>
          <w:ilvl w:val="0"/>
          <w:numId w:val="8"/>
        </w:numPr>
        <w:ind w:hanging="480"/>
      </w:pPr>
      <w:r>
        <w:t>基金的最低募集份额总额</w:t>
      </w:r>
      <w:r>
        <w:rPr>
          <w:rFonts w:ascii="Times New Roman" w:eastAsia="Times New Roman" w:hAnsi="Times New Roman" w:cs="Times New Roman"/>
        </w:rPr>
        <w:t xml:space="preserve"> </w:t>
      </w:r>
    </w:p>
    <w:p w14:paraId="1A03FD75" w14:textId="77777777" w:rsidR="00A01A4E" w:rsidRDefault="00C56536">
      <w:pPr>
        <w:ind w:left="477"/>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61F2D60"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151C7460" w14:textId="77777777" w:rsidR="00A01A4E" w:rsidRDefault="00C56536">
      <w:pPr>
        <w:numPr>
          <w:ilvl w:val="0"/>
          <w:numId w:val="8"/>
        </w:numPr>
        <w:ind w:hanging="480"/>
      </w:pPr>
      <w:r>
        <w:t>基金份额面值和认购费用</w:t>
      </w:r>
      <w:r>
        <w:rPr>
          <w:rFonts w:ascii="Times New Roman" w:eastAsia="Times New Roman" w:hAnsi="Times New Roman" w:cs="Times New Roman"/>
        </w:rPr>
        <w:t xml:space="preserve"> </w:t>
      </w:r>
    </w:p>
    <w:p w14:paraId="7FA938B3" w14:textId="77777777" w:rsidR="00A01A4E" w:rsidRDefault="00C56536">
      <w:pPr>
        <w:spacing w:after="0" w:line="383" w:lineRule="auto"/>
        <w:ind w:left="477"/>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19F1233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52E0B5F1" w14:textId="77777777" w:rsidR="00A01A4E" w:rsidRDefault="00C56536">
      <w:pPr>
        <w:numPr>
          <w:ilvl w:val="0"/>
          <w:numId w:val="8"/>
        </w:numPr>
        <w:ind w:hanging="480"/>
      </w:pPr>
      <w:r>
        <w:t>基金存续期限</w:t>
      </w:r>
      <w:r>
        <w:rPr>
          <w:rFonts w:ascii="Times New Roman" w:eastAsia="Times New Roman" w:hAnsi="Times New Roman" w:cs="Times New Roman"/>
        </w:rPr>
        <w:t xml:space="preserve"> </w:t>
      </w:r>
    </w:p>
    <w:p w14:paraId="11B0CAE6" w14:textId="77777777" w:rsidR="00A01A4E" w:rsidRDefault="00C56536">
      <w:pPr>
        <w:ind w:left="477"/>
      </w:pPr>
      <w:r>
        <w:t>不定期</w:t>
      </w:r>
      <w:r>
        <w:rPr>
          <w:rFonts w:ascii="Times New Roman" w:eastAsia="Times New Roman" w:hAnsi="Times New Roman" w:cs="Times New Roman"/>
        </w:rPr>
        <w:t xml:space="preserve"> </w:t>
      </w:r>
    </w:p>
    <w:p w14:paraId="4664A60E"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1E435263" w14:textId="77777777" w:rsidR="00A01A4E" w:rsidRDefault="00C56536">
      <w:pPr>
        <w:numPr>
          <w:ilvl w:val="0"/>
          <w:numId w:val="8"/>
        </w:numPr>
        <w:spacing w:after="125"/>
        <w:ind w:hanging="480"/>
      </w:pPr>
      <w:r>
        <w:t>本基金资产投资于港股，会面临港股通机制下因投资环境、投资标的、</w:t>
      </w:r>
    </w:p>
    <w:p w14:paraId="17BC57A4" w14:textId="77777777" w:rsidR="00A01A4E" w:rsidRDefault="00C56536">
      <w:pPr>
        <w:spacing w:after="4" w:line="365" w:lineRule="auto"/>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F7AE07B"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1802A77A" w14:textId="77777777" w:rsidR="00A01A4E" w:rsidRDefault="00C56536">
      <w:pPr>
        <w:numPr>
          <w:ilvl w:val="0"/>
          <w:numId w:val="8"/>
        </w:numPr>
        <w:ind w:hanging="480"/>
      </w:pPr>
      <w:r>
        <w:t>基金份额的类别</w:t>
      </w:r>
      <w:r>
        <w:rPr>
          <w:rFonts w:ascii="Times New Roman" w:eastAsia="Times New Roman" w:hAnsi="Times New Roman" w:cs="Times New Roman"/>
        </w:rPr>
        <w:t xml:space="preserve"> </w:t>
      </w:r>
    </w:p>
    <w:p w14:paraId="38DFB02A" w14:textId="77777777" w:rsidR="00A01A4E" w:rsidRDefault="00C56536">
      <w:pPr>
        <w:spacing w:after="8" w:line="372" w:lineRule="auto"/>
        <w:ind w:left="-15" w:right="111" w:firstLine="470"/>
        <w:jc w:val="both"/>
      </w:pPr>
      <w:r>
        <w:t>本基金根据认申购费用收取方式的不同，将基金份额分为不同的类别。在投资者认申购基金份额时收取认申购费用，而不计提销售服务费</w:t>
      </w:r>
      <w:r>
        <w:t>的，称为</w:t>
      </w:r>
      <w:r>
        <w:t xml:space="preserve"> </w:t>
      </w:r>
      <w:r>
        <w:rPr>
          <w:rFonts w:ascii="Times New Roman" w:eastAsia="Times New Roman" w:hAnsi="Times New Roman" w:cs="Times New Roman"/>
        </w:rPr>
        <w:t xml:space="preserve">A </w:t>
      </w:r>
      <w:r>
        <w:t>类基金份额；在投资者认申购基金份额时不收取认申购费用，而是从本类别基金资产中计提销售服务费的，称为</w:t>
      </w:r>
      <w:r>
        <w:t xml:space="preserve"> </w:t>
      </w:r>
      <w:r>
        <w:rPr>
          <w:rFonts w:ascii="Times New Roman" w:eastAsia="Times New Roman" w:hAnsi="Times New Roman" w:cs="Times New Roman"/>
        </w:rPr>
        <w:t xml:space="preserve">C </w:t>
      </w:r>
      <w:r>
        <w:t>类基金份额。</w:t>
      </w:r>
      <w:del w:id="5" w:author="FundLex" w:date="2026-10-21T17:18:36Z">
        <w:r>
          <w:delText/>
        </w:r>
      </w:del>
      <w:ins w:id="6" w:author="FundLex" w:date="2026-10-21T17:18:36Z">
        <w: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rPr>
          <w:rFonts w:ascii="Times New Roman" w:eastAsia="Times New Roman" w:hAnsi="Times New Roman" w:cs="Times New Roman"/>
        </w:rPr>
        <w:t xml:space="preserve"> </w:t>
      </w:r>
    </w:p>
    <w:p w14:paraId="7876019D" w14:textId="77777777" w:rsidR="00A01A4E" w:rsidRDefault="00C56536">
      <w:pPr>
        <w:spacing w:after="1" w:line="383"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228D360" w14:textId="77777777" w:rsidR="00A01A4E" w:rsidRDefault="00C5653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3420714" w14:textId="77777777" w:rsidR="00A01A4E" w:rsidRDefault="00C56536">
      <w:pPr>
        <w:ind w:left="477"/>
      </w:pPr>
      <w:r>
        <w:t>投资者在认申购基金份额时可自行选择基金份额类别。</w:t>
      </w:r>
      <w:r>
        <w:rPr>
          <w:rFonts w:ascii="Times New Roman" w:eastAsia="Times New Roman" w:hAnsi="Times New Roman" w:cs="Times New Roman"/>
        </w:rPr>
        <w:t xml:space="preserve"> </w:t>
      </w:r>
    </w:p>
    <w:p w14:paraId="2716781D" w14:textId="77777777" w:rsidR="00A01A4E" w:rsidRDefault="00C56536">
      <w:pPr>
        <w:spacing w:line="361" w:lineRule="auto"/>
        <w:ind w:left="0" w:firstLine="480"/>
      </w:pPr>
      <w:del w:id="9" w:author="FundLex" w:date="2026-10-21T17:18:36Z">
        <w:r>
          <w:delTex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delText>
        </w:r>
        <w:r>
          <w:rPr>
            <w:rFonts w:ascii="Times New Roman" w:eastAsia="Times New Roman" w:hAnsi="Times New Roman" w:cs="Times New Roman"/>
          </w:rPr>
          <w:delText xml:space="preserve"> </w:delText>
        </w:r>
      </w:del>
      <w:ins w:id="10" w:author="FundLex" w:date="2026-10-21T17:18:36Z">
        <w:r>
          <w:t xml:space="preserve">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及时公告。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 </w:t>
        </w:r>
      </w:ins>
    </w:p>
    <w:p w14:paraId="240AAEF4" w14:textId="77777777" w:rsidR="00A01A4E" w:rsidRDefault="00C56536">
      <w:pPr>
        <w:pStyle w:val="1"/>
        <w:ind w:right="126"/>
      </w:pPr>
      <w:bookmarkStart w:id="3" w:name="_Toc657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8E685E1" w14:textId="77777777" w:rsidR="00A01A4E" w:rsidRDefault="00C56536">
      <w:pPr>
        <w:spacing w:after="223" w:line="259" w:lineRule="auto"/>
        <w:ind w:left="420" w:firstLine="0"/>
      </w:pPr>
      <w:r>
        <w:rPr>
          <w:rFonts w:ascii="Times New Roman" w:eastAsia="Times New Roman" w:hAnsi="Times New Roman" w:cs="Times New Roman"/>
          <w:sz w:val="21"/>
        </w:rPr>
        <w:t xml:space="preserve"> </w:t>
      </w:r>
    </w:p>
    <w:p w14:paraId="4EAAEE44" w14:textId="77777777" w:rsidR="00A01A4E" w:rsidRDefault="00C56536">
      <w:pPr>
        <w:ind w:left="477"/>
      </w:pPr>
      <w:r>
        <w:t>一、基金份额的发售时间、发售方式、发售对象</w:t>
      </w:r>
      <w:r>
        <w:rPr>
          <w:rFonts w:ascii="Times New Roman" w:eastAsia="Times New Roman" w:hAnsi="Times New Roman" w:cs="Times New Roman"/>
        </w:rPr>
        <w:t xml:space="preserve"> </w:t>
      </w:r>
    </w:p>
    <w:p w14:paraId="0E838544" w14:textId="77777777" w:rsidR="00A01A4E" w:rsidRDefault="00C56536">
      <w:pPr>
        <w:numPr>
          <w:ilvl w:val="0"/>
          <w:numId w:val="9"/>
        </w:numPr>
        <w:ind w:hanging="360"/>
      </w:pPr>
      <w:r>
        <w:t>发售时间</w:t>
      </w:r>
      <w:r>
        <w:rPr>
          <w:rFonts w:ascii="Times New Roman" w:eastAsia="Times New Roman" w:hAnsi="Times New Roman" w:cs="Times New Roman"/>
        </w:rPr>
        <w:t xml:space="preserve"> </w:t>
      </w:r>
    </w:p>
    <w:p w14:paraId="669C3E05" w14:textId="77777777" w:rsidR="00A01A4E" w:rsidRDefault="00C56536">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w:t>
      </w:r>
      <w:r>
        <w:t>发售时间见基金份额发售公告。</w:t>
      </w:r>
      <w:r>
        <w:rPr>
          <w:rFonts w:ascii="Times New Roman" w:eastAsia="Times New Roman" w:hAnsi="Times New Roman" w:cs="Times New Roman"/>
          <w:sz w:val="21"/>
        </w:rPr>
        <w:t xml:space="preserve"> </w:t>
      </w:r>
    </w:p>
    <w:p w14:paraId="13042820" w14:textId="77777777" w:rsidR="00A01A4E" w:rsidRDefault="00C56536">
      <w:pPr>
        <w:numPr>
          <w:ilvl w:val="0"/>
          <w:numId w:val="9"/>
        </w:numPr>
        <w:ind w:hanging="360"/>
      </w:pPr>
      <w:r>
        <w:t>发售方式</w:t>
      </w:r>
      <w:r>
        <w:rPr>
          <w:rFonts w:ascii="Times New Roman" w:eastAsia="Times New Roman" w:hAnsi="Times New Roman" w:cs="Times New Roman"/>
        </w:rPr>
        <w:t xml:space="preserve"> </w:t>
      </w:r>
    </w:p>
    <w:p w14:paraId="21841317" w14:textId="77777777" w:rsidR="00A01A4E" w:rsidRDefault="00C56536">
      <w:pPr>
        <w:spacing w:after="10" w:line="366" w:lineRule="auto"/>
        <w:ind w:left="0"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62DD2D6C" w14:textId="77777777" w:rsidR="00A01A4E" w:rsidRDefault="00C56536">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A2480CB" w14:textId="77777777" w:rsidR="00A01A4E" w:rsidRDefault="00C56536">
      <w:pPr>
        <w:spacing w:after="17" w:line="365" w:lineRule="auto"/>
        <w:ind w:left="0"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456DCF8D" w14:textId="77777777" w:rsidR="00A01A4E" w:rsidRDefault="00C56536">
      <w:pPr>
        <w:numPr>
          <w:ilvl w:val="0"/>
          <w:numId w:val="9"/>
        </w:numPr>
        <w:ind w:hanging="360"/>
      </w:pPr>
      <w:r>
        <w:t>发售对象</w:t>
      </w:r>
      <w:r>
        <w:rPr>
          <w:rFonts w:ascii="Times New Roman" w:eastAsia="Times New Roman" w:hAnsi="Times New Roman" w:cs="Times New Roman"/>
        </w:rPr>
        <w:t xml:space="preserve"> </w:t>
      </w:r>
    </w:p>
    <w:p w14:paraId="20C02BF7" w14:textId="77777777" w:rsidR="00A01A4E" w:rsidRDefault="00C56536">
      <w:pPr>
        <w:ind w:left="477"/>
      </w:pPr>
      <w:r>
        <w:t>符合法律法规规定的可投资于证券投资基金的个人投资者、机构投资者、合</w:t>
      </w:r>
    </w:p>
    <w:p w14:paraId="0763711C" w14:textId="77777777" w:rsidR="00A01A4E" w:rsidRDefault="00C56536">
      <w:r>
        <w:t>格境外投资</w:t>
      </w:r>
      <w:r>
        <w:t>者以及法律法规或中国证监会允许购买证券投资基金的其他投资人。</w:t>
      </w:r>
      <w:r>
        <w:rPr>
          <w:rFonts w:ascii="Times New Roman" w:eastAsia="Times New Roman" w:hAnsi="Times New Roman" w:cs="Times New Roman"/>
        </w:rPr>
        <w:t xml:space="preserve"> </w:t>
      </w:r>
    </w:p>
    <w:p w14:paraId="0CF6F280" w14:textId="77777777" w:rsidR="00A01A4E" w:rsidRDefault="00C56536">
      <w:pPr>
        <w:ind w:left="477"/>
      </w:pPr>
      <w:r>
        <w:t>二、基金份额的认购</w:t>
      </w:r>
      <w:r>
        <w:rPr>
          <w:rFonts w:ascii="Times New Roman" w:eastAsia="Times New Roman" w:hAnsi="Times New Roman" w:cs="Times New Roman"/>
        </w:rPr>
        <w:t xml:space="preserve"> </w:t>
      </w:r>
    </w:p>
    <w:p w14:paraId="78C1DC3B" w14:textId="77777777" w:rsidR="00A01A4E" w:rsidRDefault="00C56536">
      <w:pPr>
        <w:numPr>
          <w:ilvl w:val="0"/>
          <w:numId w:val="10"/>
        </w:numPr>
        <w:ind w:hanging="360"/>
      </w:pPr>
      <w:r>
        <w:t>认购费用</w:t>
      </w:r>
      <w:r>
        <w:rPr>
          <w:rFonts w:ascii="Times New Roman" w:eastAsia="Times New Roman" w:hAnsi="Times New Roman" w:cs="Times New Roman"/>
        </w:rPr>
        <w:t xml:space="preserve"> </w:t>
      </w:r>
    </w:p>
    <w:p w14:paraId="402ACB6E" w14:textId="77777777" w:rsidR="00A01A4E" w:rsidRDefault="00C56536">
      <w:pPr>
        <w:ind w:left="477"/>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44CB0883" w14:textId="77777777" w:rsidR="00A01A4E" w:rsidRDefault="00C56536">
      <w:pPr>
        <w:spacing w:after="17" w:line="365" w:lineRule="auto"/>
        <w:ind w:left="0"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3C12635B" w14:textId="77777777" w:rsidR="00A01A4E" w:rsidRDefault="00C56536">
      <w:pPr>
        <w:numPr>
          <w:ilvl w:val="0"/>
          <w:numId w:val="10"/>
        </w:numPr>
        <w:ind w:hanging="360"/>
      </w:pPr>
      <w:r>
        <w:t>募集期利息的处理方式</w:t>
      </w:r>
      <w:r>
        <w:rPr>
          <w:rFonts w:ascii="Times New Roman" w:eastAsia="Times New Roman" w:hAnsi="Times New Roman" w:cs="Times New Roman"/>
        </w:rPr>
        <w:t xml:space="preserve"> </w:t>
      </w:r>
    </w:p>
    <w:p w14:paraId="287A64C4" w14:textId="77777777" w:rsidR="00A01A4E" w:rsidRDefault="00C56536">
      <w:pPr>
        <w:spacing w:after="18"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A786A59" w14:textId="77777777" w:rsidR="00A01A4E" w:rsidRDefault="00C56536">
      <w:pPr>
        <w:numPr>
          <w:ilvl w:val="0"/>
          <w:numId w:val="10"/>
        </w:numPr>
        <w:ind w:hanging="360"/>
      </w:pPr>
      <w:r>
        <w:t>基金认购份额的计算</w:t>
      </w:r>
      <w:r>
        <w:rPr>
          <w:rFonts w:ascii="Times New Roman" w:eastAsia="Times New Roman" w:hAnsi="Times New Roman" w:cs="Times New Roman"/>
        </w:rPr>
        <w:t xml:space="preserve"> </w:t>
      </w:r>
    </w:p>
    <w:p w14:paraId="7894CC8B" w14:textId="77777777" w:rsidR="00A01A4E" w:rsidRDefault="00C56536">
      <w:pPr>
        <w:ind w:left="477"/>
      </w:pPr>
      <w:r>
        <w:t>基金认购份额具体的计算方法在招募说明书中列示。</w:t>
      </w:r>
      <w:r>
        <w:rPr>
          <w:rFonts w:ascii="Times New Roman" w:eastAsia="Times New Roman" w:hAnsi="Times New Roman" w:cs="Times New Roman"/>
        </w:rPr>
        <w:t xml:space="preserve"> </w:t>
      </w:r>
    </w:p>
    <w:p w14:paraId="7F77E634" w14:textId="77777777" w:rsidR="00A01A4E" w:rsidRDefault="00C56536">
      <w:pPr>
        <w:numPr>
          <w:ilvl w:val="0"/>
          <w:numId w:val="10"/>
        </w:numPr>
        <w:ind w:hanging="360"/>
      </w:pPr>
      <w:r>
        <w:t>认购份额余额的处理方式</w:t>
      </w:r>
      <w:r>
        <w:rPr>
          <w:rFonts w:ascii="Times New Roman" w:eastAsia="Times New Roman" w:hAnsi="Times New Roman" w:cs="Times New Roman"/>
        </w:rPr>
        <w:t xml:space="preserve"> </w:t>
      </w:r>
    </w:p>
    <w:p w14:paraId="35C766E1" w14:textId="77777777" w:rsidR="00A01A4E" w:rsidRDefault="00C56536">
      <w:pPr>
        <w:spacing w:line="384" w:lineRule="auto"/>
        <w:ind w:left="0"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DC2A7AC" w14:textId="77777777" w:rsidR="00A01A4E" w:rsidRDefault="00C56536">
      <w:pPr>
        <w:ind w:left="477"/>
      </w:pPr>
      <w:r>
        <w:t>三、基金份额认购金额的限制</w:t>
      </w:r>
      <w:r>
        <w:rPr>
          <w:rFonts w:ascii="Times New Roman" w:eastAsia="Times New Roman" w:hAnsi="Times New Roman" w:cs="Times New Roman"/>
        </w:rPr>
        <w:t xml:space="preserve"> </w:t>
      </w:r>
    </w:p>
    <w:p w14:paraId="6FA73478" w14:textId="77777777" w:rsidR="00A01A4E" w:rsidRDefault="00C56536">
      <w:pPr>
        <w:numPr>
          <w:ilvl w:val="0"/>
          <w:numId w:val="11"/>
        </w:numPr>
        <w:ind w:firstLine="480"/>
      </w:pPr>
      <w:r>
        <w:t>投资人认购时，需按销售机构规定的方式全额缴款。</w:t>
      </w:r>
      <w:r>
        <w:rPr>
          <w:rFonts w:ascii="Times New Roman" w:eastAsia="Times New Roman" w:hAnsi="Times New Roman" w:cs="Times New Roman"/>
        </w:rPr>
        <w:t xml:space="preserve"> </w:t>
      </w:r>
    </w:p>
    <w:p w14:paraId="7C94C844" w14:textId="77777777" w:rsidR="00A01A4E" w:rsidRDefault="00C56536">
      <w:pPr>
        <w:numPr>
          <w:ilvl w:val="0"/>
          <w:numId w:val="11"/>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2D3CF76" w14:textId="77777777" w:rsidR="00A01A4E" w:rsidRDefault="00C56536">
      <w:pPr>
        <w:numPr>
          <w:ilvl w:val="0"/>
          <w:numId w:val="11"/>
        </w:numPr>
        <w:spacing w:after="152" w:line="259" w:lineRule="auto"/>
        <w:ind w:firstLine="480"/>
      </w:pPr>
      <w:r>
        <w:t>基金管理人可以对募集期间的单个投资人的累计认购金额进行限制，具</w:t>
      </w:r>
    </w:p>
    <w:p w14:paraId="42CADE53" w14:textId="77777777" w:rsidR="00A01A4E" w:rsidRDefault="00C56536">
      <w:r>
        <w:t>体限制和处理方法请参看招募说明书或相关公告。</w:t>
      </w:r>
      <w:r>
        <w:rPr>
          <w:rFonts w:ascii="Times New Roman" w:eastAsia="Times New Roman" w:hAnsi="Times New Roman" w:cs="Times New Roman"/>
        </w:rPr>
        <w:t xml:space="preserve"> </w:t>
      </w:r>
      <w:r>
        <w:br w:type="page"/>
      </w:r>
    </w:p>
    <w:p w14:paraId="7BBFE4C0" w14:textId="77777777" w:rsidR="00A01A4E" w:rsidRDefault="00C56536">
      <w:pPr>
        <w:pStyle w:val="1"/>
        <w:ind w:right="123"/>
      </w:pPr>
      <w:bookmarkStart w:id="4" w:name="_Toc657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BB78859"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1AF675B5" w14:textId="77777777" w:rsidR="00A01A4E" w:rsidRDefault="00C56536">
      <w:pPr>
        <w:numPr>
          <w:ilvl w:val="0"/>
          <w:numId w:val="12"/>
        </w:numPr>
        <w:ind w:hanging="480"/>
      </w:pPr>
      <w:r>
        <w:t>基金备案的条件</w:t>
      </w:r>
      <w:r>
        <w:rPr>
          <w:rFonts w:ascii="Times New Roman" w:eastAsia="Times New Roman" w:hAnsi="Times New Roman" w:cs="Times New Roman"/>
        </w:rPr>
        <w:t xml:space="preserve"> </w:t>
      </w:r>
    </w:p>
    <w:p w14:paraId="7C0E5D25" w14:textId="77777777" w:rsidR="00A01A4E" w:rsidRDefault="00C56536">
      <w:pPr>
        <w:ind w:left="477"/>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E183DB7" w14:textId="77777777" w:rsidR="00A01A4E" w:rsidRDefault="00C56536">
      <w:pPr>
        <w:spacing w:after="0" w:line="375" w:lineRule="auto"/>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3047744" w14:textId="77777777" w:rsidR="00A01A4E" w:rsidRDefault="00C56536">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2D6020C1" w14:textId="77777777" w:rsidR="00A01A4E" w:rsidRDefault="00C56536">
      <w:pPr>
        <w:spacing w:after="18" w:line="365" w:lineRule="auto"/>
      </w:pPr>
      <w:r>
        <w:t>基金管理</w:t>
      </w:r>
      <w:r>
        <w:t>人应将基金募集期间募集的资金存入专门账户，在基金募集行为结束前，任何人不得动用。</w:t>
      </w:r>
      <w:r>
        <w:rPr>
          <w:rFonts w:ascii="Times New Roman" w:eastAsia="Times New Roman" w:hAnsi="Times New Roman" w:cs="Times New Roman"/>
        </w:rPr>
        <w:t xml:space="preserve"> </w:t>
      </w:r>
    </w:p>
    <w:p w14:paraId="5BD556AA" w14:textId="77777777" w:rsidR="00A01A4E" w:rsidRDefault="00C56536">
      <w:pPr>
        <w:numPr>
          <w:ilvl w:val="0"/>
          <w:numId w:val="12"/>
        </w:numPr>
        <w:ind w:hanging="480"/>
      </w:pPr>
      <w:r>
        <w:t>基金合同不能生效时募集资金的处理方式</w:t>
      </w:r>
      <w:r>
        <w:rPr>
          <w:rFonts w:ascii="Times New Roman" w:eastAsia="Times New Roman" w:hAnsi="Times New Roman" w:cs="Times New Roman"/>
        </w:rPr>
        <w:t xml:space="preserve"> </w:t>
      </w:r>
    </w:p>
    <w:p w14:paraId="226AADB2" w14:textId="77777777" w:rsidR="00A01A4E" w:rsidRDefault="00C56536">
      <w:pPr>
        <w:ind w:left="477"/>
      </w:pPr>
      <w:r>
        <w:t>如果募集期限届满，未满足基金备案条件，基金管理人应当承担下列责任：</w:t>
      </w:r>
      <w:r>
        <w:rPr>
          <w:rFonts w:ascii="Times New Roman" w:eastAsia="Times New Roman" w:hAnsi="Times New Roman" w:cs="Times New Roman"/>
        </w:rPr>
        <w:t xml:space="preserve"> </w:t>
      </w:r>
    </w:p>
    <w:p w14:paraId="71965BC1" w14:textId="77777777" w:rsidR="00A01A4E" w:rsidRDefault="00C56536">
      <w:pPr>
        <w:numPr>
          <w:ilvl w:val="0"/>
          <w:numId w:val="13"/>
        </w:numPr>
        <w:ind w:firstLine="475"/>
      </w:pPr>
      <w:r>
        <w:t>以其固有财产承担因募集行为而产生的债务和费用；</w:t>
      </w:r>
      <w:r>
        <w:rPr>
          <w:rFonts w:ascii="Times New Roman" w:eastAsia="Times New Roman" w:hAnsi="Times New Roman" w:cs="Times New Roman"/>
        </w:rPr>
        <w:t xml:space="preserve"> </w:t>
      </w:r>
    </w:p>
    <w:p w14:paraId="304AF001" w14:textId="77777777" w:rsidR="00A01A4E" w:rsidRDefault="00C56536">
      <w:pPr>
        <w:numPr>
          <w:ilvl w:val="0"/>
          <w:numId w:val="13"/>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5E617A0" w14:textId="77777777" w:rsidR="00A01A4E" w:rsidRDefault="00C56536">
      <w:pPr>
        <w:numPr>
          <w:ilvl w:val="0"/>
          <w:numId w:val="13"/>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72536FC" w14:textId="77777777" w:rsidR="00A01A4E" w:rsidRDefault="00C56536">
      <w:pPr>
        <w:ind w:left="477"/>
      </w:pPr>
      <w:r>
        <w:t>三、基金存续期内的基金份额持有人数量和资</w:t>
      </w:r>
      <w:r>
        <w:t>产规模</w:t>
      </w:r>
      <w:r>
        <w:rPr>
          <w:rFonts w:ascii="Times New Roman" w:eastAsia="Times New Roman" w:hAnsi="Times New Roman" w:cs="Times New Roman"/>
        </w:rPr>
        <w:t xml:space="preserve"> </w:t>
      </w:r>
    </w:p>
    <w:p w14:paraId="59BB1D90" w14:textId="77777777" w:rsidR="00A01A4E" w:rsidRDefault="00C56536">
      <w:pPr>
        <w:ind w:left="477"/>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7A6A0A1B" w14:textId="77777777" w:rsidR="00A01A4E" w:rsidRDefault="00C56536">
      <w:pPr>
        <w:spacing w:after="8" w:line="372" w:lineRule="auto"/>
        <w:ind w:left="-15" w:right="3"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5112A41F" w14:textId="77777777" w:rsidR="00A01A4E" w:rsidRDefault="00C56536">
      <w:pPr>
        <w:ind w:left="477"/>
      </w:pPr>
      <w:r>
        <w:t>法律法规另有规定时，从其规定。</w:t>
      </w:r>
      <w:r>
        <w:rPr>
          <w:rFonts w:ascii="Times New Roman" w:eastAsia="Times New Roman" w:hAnsi="Times New Roman" w:cs="Times New Roman"/>
        </w:rPr>
        <w:t xml:space="preserve"> </w:t>
      </w:r>
    </w:p>
    <w:p w14:paraId="532F0BE8" w14:textId="77777777" w:rsidR="00A01A4E" w:rsidRDefault="00C56536">
      <w:pPr>
        <w:pStyle w:val="1"/>
        <w:ind w:right="127"/>
      </w:pPr>
      <w:bookmarkStart w:id="5" w:name="_Toc657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EE8AA88"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4EE308C9" w14:textId="77777777" w:rsidR="00A01A4E" w:rsidRDefault="00C56536">
      <w:pPr>
        <w:numPr>
          <w:ilvl w:val="0"/>
          <w:numId w:val="14"/>
        </w:numPr>
        <w:ind w:hanging="480"/>
      </w:pPr>
      <w:r>
        <w:t>申购和赎回场所</w:t>
      </w:r>
      <w:r>
        <w:rPr>
          <w:rFonts w:ascii="Times New Roman" w:eastAsia="Times New Roman" w:hAnsi="Times New Roman" w:cs="Times New Roman"/>
        </w:rPr>
        <w:t xml:space="preserve"> </w:t>
      </w:r>
    </w:p>
    <w:p w14:paraId="76D4D7A4" w14:textId="77777777" w:rsidR="00A01A4E" w:rsidRDefault="00C56536">
      <w:pPr>
        <w:spacing w:after="19" w:line="360" w:lineRule="auto"/>
        <w:ind w:left="0"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E619980" w14:textId="77777777" w:rsidR="00A01A4E" w:rsidRDefault="00C56536">
      <w:pPr>
        <w:numPr>
          <w:ilvl w:val="0"/>
          <w:numId w:val="14"/>
        </w:numPr>
        <w:ind w:hanging="480"/>
      </w:pPr>
      <w:r>
        <w:t>申购和赎回的开放日及时间</w:t>
      </w:r>
      <w:r>
        <w:rPr>
          <w:rFonts w:ascii="Times New Roman" w:eastAsia="Times New Roman" w:hAnsi="Times New Roman" w:cs="Times New Roman"/>
        </w:rPr>
        <w:t xml:space="preserve"> </w:t>
      </w:r>
    </w:p>
    <w:p w14:paraId="614AA521" w14:textId="77777777" w:rsidR="00A01A4E" w:rsidRDefault="00C56536">
      <w:pPr>
        <w:numPr>
          <w:ilvl w:val="0"/>
          <w:numId w:val="15"/>
        </w:numPr>
        <w:ind w:hanging="360"/>
      </w:pPr>
      <w:r>
        <w:t>开放日及开放时间</w:t>
      </w:r>
      <w:r>
        <w:rPr>
          <w:rFonts w:ascii="Times New Roman" w:eastAsia="Times New Roman" w:hAnsi="Times New Roman" w:cs="Times New Roman"/>
        </w:rPr>
        <w:t xml:space="preserve"> </w:t>
      </w:r>
    </w:p>
    <w:p w14:paraId="07ADD6D5" w14:textId="77777777" w:rsidR="00A01A4E" w:rsidRDefault="00C56536">
      <w:pPr>
        <w:spacing w:after="15" w:line="361" w:lineRule="auto"/>
        <w:ind w:left="0"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w:t>
      </w:r>
      <w:r>
        <w:t>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31755D0" w14:textId="77777777" w:rsidR="00A01A4E" w:rsidRDefault="00C56536">
      <w:pPr>
        <w:spacing w:after="21"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143DB64" w14:textId="77777777" w:rsidR="00A01A4E" w:rsidRDefault="00C56536">
      <w:pPr>
        <w:numPr>
          <w:ilvl w:val="0"/>
          <w:numId w:val="15"/>
        </w:numPr>
        <w:ind w:hanging="360"/>
      </w:pPr>
      <w:r>
        <w:t>申购、赎回开始日及业务办理时间</w:t>
      </w:r>
      <w:r>
        <w:rPr>
          <w:rFonts w:ascii="Times New Roman" w:eastAsia="Times New Roman" w:hAnsi="Times New Roman" w:cs="Times New Roman"/>
        </w:rPr>
        <w:t xml:space="preserve"> </w:t>
      </w:r>
    </w:p>
    <w:p w14:paraId="4344421A" w14:textId="77777777" w:rsidR="00A01A4E" w:rsidRDefault="00C5653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CA8B0D2" w14:textId="77777777" w:rsidR="00A01A4E" w:rsidRDefault="00C5653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w:t>
      </w:r>
      <w:r>
        <w:t>理时间在赎回开始公告中规定。</w:t>
      </w:r>
      <w:r>
        <w:rPr>
          <w:rFonts w:ascii="Times New Roman" w:eastAsia="Times New Roman" w:hAnsi="Times New Roman" w:cs="Times New Roman"/>
        </w:rPr>
        <w:t xml:space="preserve"> </w:t>
      </w:r>
    </w:p>
    <w:p w14:paraId="5E9425CE" w14:textId="77777777" w:rsidR="00A01A4E" w:rsidRDefault="00C56536">
      <w:pPr>
        <w:spacing w:after="11" w:line="365"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47B2E8B" w14:textId="77777777" w:rsidR="00A01A4E" w:rsidRDefault="00C56536">
      <w:pPr>
        <w:spacing w:after="125"/>
        <w:ind w:left="477"/>
      </w:pPr>
      <w:r>
        <w:t>基金管理人不得在基金合同约定之外的日期或者时间办理基金份额的申购、</w:t>
      </w:r>
    </w:p>
    <w:p w14:paraId="34B57B1D" w14:textId="77777777" w:rsidR="00A01A4E" w:rsidRDefault="00C56536">
      <w:pPr>
        <w:spacing w:after="19" w:line="360" w:lineRule="auto"/>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140E1AD" w14:textId="77777777" w:rsidR="00A01A4E" w:rsidRDefault="00C56536">
      <w:pPr>
        <w:spacing w:after="0" w:line="379" w:lineRule="auto"/>
        <w:ind w:left="477"/>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211E7108" w14:textId="77777777" w:rsidR="00A01A4E" w:rsidRDefault="00C56536">
      <w:pPr>
        <w:numPr>
          <w:ilvl w:val="0"/>
          <w:numId w:val="16"/>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27E308D0" w14:textId="77777777" w:rsidR="00A01A4E" w:rsidRDefault="00C56536">
      <w:pPr>
        <w:numPr>
          <w:ilvl w:val="0"/>
          <w:numId w:val="16"/>
        </w:numPr>
        <w:ind w:firstLine="480"/>
      </w:pPr>
      <w:r>
        <w:t>当日的申购与赎回申请可以在基金管理人规定的时间以内撤销；</w:t>
      </w:r>
      <w:r>
        <w:rPr>
          <w:rFonts w:ascii="Times New Roman" w:eastAsia="Times New Roman" w:hAnsi="Times New Roman" w:cs="Times New Roman"/>
        </w:rPr>
        <w:t xml:space="preserve"> </w:t>
      </w:r>
    </w:p>
    <w:p w14:paraId="4BD5E349" w14:textId="77777777" w:rsidR="00A01A4E" w:rsidRDefault="00C56536">
      <w:pPr>
        <w:numPr>
          <w:ilvl w:val="0"/>
          <w:numId w:val="16"/>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77D4B8C" w14:textId="77777777" w:rsidR="00A01A4E" w:rsidRDefault="00C56536">
      <w:pPr>
        <w:numPr>
          <w:ilvl w:val="0"/>
          <w:numId w:val="16"/>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CC82681" w14:textId="77777777" w:rsidR="00A01A4E" w:rsidRDefault="00C56536">
      <w:pPr>
        <w:spacing w:after="125"/>
        <w:ind w:left="477"/>
      </w:pPr>
      <w:r>
        <w:t>基金管理人可在法律法规允许的情况下，对上述原则进行调整。基金管理人</w:t>
      </w:r>
    </w:p>
    <w:p w14:paraId="357A0B3D" w14:textId="77777777" w:rsidR="00A01A4E" w:rsidRDefault="00C56536">
      <w:r>
        <w:t>必须在新规则开始实施前依照《信息披露办法》的有关规定在规定媒介上公告。</w:t>
      </w:r>
      <w:r>
        <w:rPr>
          <w:rFonts w:ascii="Times New Roman" w:eastAsia="Times New Roman" w:hAnsi="Times New Roman" w:cs="Times New Roman"/>
          <w:sz w:val="21"/>
        </w:rPr>
        <w:t xml:space="preserve"> </w:t>
      </w:r>
    </w:p>
    <w:p w14:paraId="260DFDFA" w14:textId="77777777" w:rsidR="00A01A4E" w:rsidRDefault="00C56536">
      <w:pPr>
        <w:ind w:left="477"/>
      </w:pPr>
      <w:r>
        <w:t>四、申购与赎回的程序</w:t>
      </w:r>
      <w:r>
        <w:rPr>
          <w:rFonts w:ascii="Times New Roman" w:eastAsia="Times New Roman" w:hAnsi="Times New Roman" w:cs="Times New Roman"/>
        </w:rPr>
        <w:t xml:space="preserve"> </w:t>
      </w:r>
    </w:p>
    <w:p w14:paraId="01D518FF" w14:textId="77777777" w:rsidR="00A01A4E" w:rsidRDefault="00C56536">
      <w:pPr>
        <w:numPr>
          <w:ilvl w:val="0"/>
          <w:numId w:val="17"/>
        </w:numPr>
        <w:ind w:hanging="360"/>
      </w:pPr>
      <w:r>
        <w:t>申购和赎回的申请方式</w:t>
      </w:r>
      <w:r>
        <w:rPr>
          <w:rFonts w:ascii="Times New Roman" w:eastAsia="Times New Roman" w:hAnsi="Times New Roman" w:cs="Times New Roman"/>
        </w:rPr>
        <w:t xml:space="preserve"> </w:t>
      </w:r>
    </w:p>
    <w:p w14:paraId="672C9273" w14:textId="77777777" w:rsidR="00A01A4E" w:rsidRDefault="00C56536">
      <w:pPr>
        <w:spacing w:after="17" w:line="365" w:lineRule="auto"/>
        <w:ind w:left="0" w:firstLine="480"/>
      </w:pPr>
      <w:r>
        <w:t>投资人必须根据</w:t>
      </w:r>
      <w:r>
        <w:t>销售机构规定的程序，在开放日的具体业务办理时间内提出申购或赎回的申请。</w:t>
      </w:r>
      <w:r>
        <w:rPr>
          <w:rFonts w:ascii="Times New Roman" w:eastAsia="Times New Roman" w:hAnsi="Times New Roman" w:cs="Times New Roman"/>
        </w:rPr>
        <w:t xml:space="preserve"> </w:t>
      </w:r>
    </w:p>
    <w:p w14:paraId="33FB3F3D" w14:textId="77777777" w:rsidR="00A01A4E" w:rsidRDefault="00C56536">
      <w:pPr>
        <w:numPr>
          <w:ilvl w:val="0"/>
          <w:numId w:val="17"/>
        </w:numPr>
        <w:ind w:hanging="360"/>
      </w:pPr>
      <w:r>
        <w:t>申购和赎回的款项支付</w:t>
      </w:r>
      <w:r>
        <w:rPr>
          <w:rFonts w:ascii="Times New Roman" w:eastAsia="Times New Roman" w:hAnsi="Times New Roman" w:cs="Times New Roman"/>
        </w:rPr>
        <w:t xml:space="preserve"> </w:t>
      </w:r>
    </w:p>
    <w:p w14:paraId="48B5E27F" w14:textId="77777777" w:rsidR="00A01A4E" w:rsidRDefault="00C56536">
      <w:pPr>
        <w:spacing w:after="11" w:line="365" w:lineRule="auto"/>
        <w:ind w:left="0"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04BF0C17" w14:textId="77777777" w:rsidR="00A01A4E" w:rsidRDefault="00C56536">
      <w:pPr>
        <w:spacing w:after="6" w:line="374" w:lineRule="auto"/>
        <w:ind w:left="0"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03F7BB0" w14:textId="77777777" w:rsidR="00A01A4E" w:rsidRDefault="00C56536">
      <w:pPr>
        <w:numPr>
          <w:ilvl w:val="0"/>
          <w:numId w:val="17"/>
        </w:numPr>
        <w:ind w:hanging="360"/>
      </w:pPr>
      <w:r>
        <w:t>申购和赎回申请的确认</w:t>
      </w:r>
      <w:r>
        <w:rPr>
          <w:rFonts w:ascii="Times New Roman" w:eastAsia="Times New Roman" w:hAnsi="Times New Roman" w:cs="Times New Roman"/>
        </w:rPr>
        <w:t xml:space="preserve"> </w:t>
      </w:r>
    </w:p>
    <w:p w14:paraId="0E78E4A9" w14:textId="77777777" w:rsidR="00A01A4E" w:rsidRDefault="00C56536">
      <w:pPr>
        <w:spacing w:after="0" w:line="366" w:lineRule="auto"/>
        <w:ind w:left="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4EE8D314" w14:textId="77777777" w:rsidR="00A01A4E" w:rsidRDefault="00C56536">
      <w:pPr>
        <w:numPr>
          <w:ilvl w:val="0"/>
          <w:numId w:val="18"/>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4F67C22" w14:textId="77777777" w:rsidR="00A01A4E" w:rsidRDefault="00C56536">
      <w:pPr>
        <w:numPr>
          <w:ilvl w:val="0"/>
          <w:numId w:val="18"/>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F050457" w14:textId="77777777" w:rsidR="00A01A4E" w:rsidRDefault="00C56536">
      <w:pPr>
        <w:numPr>
          <w:ilvl w:val="0"/>
          <w:numId w:val="18"/>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E8424DE" w14:textId="77777777" w:rsidR="00A01A4E" w:rsidRDefault="00C56536">
      <w:pPr>
        <w:numPr>
          <w:ilvl w:val="0"/>
          <w:numId w:val="18"/>
        </w:numPr>
        <w:spacing w:after="152" w:line="259" w:lineRule="auto"/>
        <w:ind w:firstLine="480"/>
      </w:pPr>
      <w:r>
        <w:t>当接受申购申请对存量基金份额持有人利益构成潜在重大不利影响时，</w:t>
      </w:r>
    </w:p>
    <w:p w14:paraId="3E873962" w14:textId="77777777" w:rsidR="00A01A4E" w:rsidRDefault="00C56536">
      <w:pPr>
        <w:spacing w:after="23" w:line="362" w:lineRule="auto"/>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请参见相关公告。</w:t>
      </w:r>
      <w:r>
        <w:rPr>
          <w:rFonts w:ascii="Times New Roman" w:eastAsia="Times New Roman" w:hAnsi="Times New Roman" w:cs="Times New Roman"/>
        </w:rPr>
        <w:t xml:space="preserve"> </w:t>
      </w:r>
    </w:p>
    <w:p w14:paraId="64B12B2F" w14:textId="77777777" w:rsidR="00A01A4E" w:rsidRDefault="00C56536">
      <w:pPr>
        <w:numPr>
          <w:ilvl w:val="0"/>
          <w:numId w:val="18"/>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BD287F5" w14:textId="77777777" w:rsidR="00A01A4E" w:rsidRDefault="00C56536">
      <w:pPr>
        <w:ind w:left="477"/>
      </w:pPr>
      <w:r>
        <w:t>六、申购和赎回的价格、费用及其用途</w:t>
      </w:r>
      <w:r>
        <w:rPr>
          <w:rFonts w:ascii="Times New Roman" w:eastAsia="Times New Roman" w:hAnsi="Times New Roman" w:cs="Times New Roman"/>
        </w:rPr>
        <w:t xml:space="preserve"> </w:t>
      </w:r>
    </w:p>
    <w:p w14:paraId="56B6B2B2" w14:textId="77777777" w:rsidR="00A01A4E" w:rsidRDefault="00C56536">
      <w:pPr>
        <w:numPr>
          <w:ilvl w:val="0"/>
          <w:numId w:val="19"/>
        </w:numPr>
        <w:spacing w:after="0" w:line="383" w:lineRule="auto"/>
        <w:ind w:firstLine="480"/>
      </w:pPr>
      <w:r>
        <w:t>由于基金费用的不同</w:t>
      </w: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9F237B2" w14:textId="77777777" w:rsidR="00A01A4E" w:rsidRDefault="00C5653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C4F8A1F" w14:textId="77777777" w:rsidR="00A01A4E" w:rsidRDefault="00C56536">
      <w:pPr>
        <w:spacing w:after="152" w:line="259" w:lineRule="auto"/>
        <w:ind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327294AA" w14:textId="77777777" w:rsidR="00A01A4E" w:rsidRDefault="00C56536">
      <w:pPr>
        <w:spacing w:after="8" w:line="372" w:lineRule="auto"/>
        <w:ind w:left="-15" w:right="111"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70BE0995" w14:textId="77777777" w:rsidR="00A01A4E" w:rsidRDefault="00C56536">
      <w:pPr>
        <w:numPr>
          <w:ilvl w:val="0"/>
          <w:numId w:val="19"/>
        </w:numPr>
        <w:spacing w:line="366" w:lineRule="auto"/>
        <w:ind w:firstLine="480"/>
      </w:pPr>
      <w:r>
        <w:t>申购份额的计算及余额的处理方式：本基金申购份额的计算详见《招募说明书》。</w:t>
      </w:r>
      <w:del w:id="13" w:author="FundLex" w:date="2026-10-21T17:18:36Z">
        <w:r>
          <w:delText>本基金的申购费率由基金管理人决定，并在招</w:delText>
        </w:r>
        <w:r>
          <w:delText>募说明书中列示。</w:delText>
        </w:r>
      </w:del>
      <w:ins w:id="14" w:author="FundLex" w:date="2026-10-21T17:18:36Z">
        <w:r>
          <w:t>本基金A类基金份额在申购时收取申购费用，C类基金份额不收取申购费用。通过直销机构申购本基金A类基金份额不收取申购费。通过直销机构以外的其他销售机构申购本基金的申购费率由基金管理人决定，并在招募说明书中列示。</w:t>
        </w:r>
      </w:ins>
      <w:r>
        <w:t>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5829270" w14:textId="77777777" w:rsidR="00A01A4E" w:rsidRDefault="00C56536">
      <w:pPr>
        <w:numPr>
          <w:ilvl w:val="0"/>
          <w:numId w:val="19"/>
        </w:numPr>
        <w:ind w:firstLine="480"/>
      </w:pPr>
      <w:r>
        <w:t>赎回金额的计算及处理方式：本基金赎回金额的计算详见《招募说明书》，</w:t>
      </w:r>
    </w:p>
    <w:p w14:paraId="3D38AF86" w14:textId="77777777" w:rsidR="00A01A4E" w:rsidRDefault="00C56536">
      <w:pPr>
        <w:spacing w:after="12" w:line="370" w:lineRule="auto"/>
      </w:pPr>
      <w:r>
        <w:t>赎回金额单位为元。本基金的赎回费率由基金管理人决定，并在招募说明书中列示。</w:t>
      </w:r>
      <w:del w:id="15" w:author="FundLex" w:date="2026-10-21T17:18:36Z">
        <w:r>
          <w:delText>赎回金额为按实际确认的有效赎回份额乘以当日基金份额净值并扣除相应的费用，赎回金额单位为元。</w:delText>
        </w:r>
      </w:del>
      <w:ins w:id="16" w:author="FundLex" w:date="2026-10-21T17:18:36Z">
        <w:r>
          <w:t>赎回金额为按实际确认的有效赎回份额乘以当日该类基金份额的基金份额净值并扣除或加上相应的费用，赎回金额单位为元。</w:t>
        </w:r>
      </w:ins>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2B2838B" w14:textId="77777777" w:rsidR="00A01A4E" w:rsidRDefault="00C56536">
      <w:pPr>
        <w:numPr>
          <w:ilvl w:val="0"/>
          <w:numId w:val="19"/>
        </w:numPr>
        <w:ind w:firstLine="480"/>
      </w:pPr>
      <w:del w:id="17" w:author="FundLex" w:date="2026-10-21T17:18:36Z">
        <w:r>
          <w:delText>申购费用由投资人承担，不列入基金财产。</w:delText>
        </w:r>
      </w:del>
      <w:ins w:id="18" w:author="FundLex" w:date="2026-10-21T17:18:36Z">
        <w:r>
          <w:t>通过直销机构申购本基金A类基金份额不收取申购费，通过其他销售机构申购本基金A类基金份额的申购费用由投资人承担，不列入基金财产。本基金C类基金份额不收取申购费用。</w:t>
        </w:r>
      </w:ins>
      <w:r>
        <w:rPr>
          <w:rFonts w:ascii="Times New Roman" w:eastAsia="Times New Roman" w:hAnsi="Times New Roman" w:cs="Times New Roman"/>
        </w:rPr>
        <w:t xml:space="preserve"> </w:t>
      </w:r>
    </w:p>
    <w:p w14:paraId="556D397F" w14:textId="77777777" w:rsidR="00A01A4E" w:rsidRDefault="00C56536">
      <w:pPr>
        <w:numPr>
          <w:ilvl w:val="0"/>
          <w:numId w:val="19"/>
        </w:numPr>
        <w:spacing w:after="0" w:line="367" w:lineRule="auto"/>
        <w:ind w:firstLine="480"/>
      </w:pPr>
      <w:r>
        <w:t>赎回费用由赎回基金份额的基金份额持有人承担，在基金份额持有人赎回基金份额时收取。赎回费用应根据法律法规规定的比例归入基金财产，未计入基金财产的部分用于支付登记费和其他必要的手续费。其中，对持续持有期少于</w:t>
      </w:r>
    </w:p>
    <w:p w14:paraId="5A439A59" w14:textId="77777777" w:rsidR="00A01A4E" w:rsidRDefault="00C56536">
      <w:r>
        <w:rPr>
          <w:rFonts w:ascii="Times New Roman" w:eastAsia="Times New Roman" w:hAnsi="Times New Roman" w:cs="Times New Roman"/>
        </w:rPr>
        <w:t xml:space="preserve">7 </w:t>
      </w:r>
      <w:r>
        <w:t>日的</w:t>
      </w:r>
      <w:r>
        <w:t>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6E8520AC" w14:textId="77777777" w:rsidR="00A01A4E" w:rsidRDefault="00C56536">
      <w:pPr>
        <w:numPr>
          <w:ilvl w:val="0"/>
          <w:numId w:val="24"/>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0443463F" w14:textId="77777777" w:rsidR="00A01A4E" w:rsidRDefault="00C56536">
      <w:pPr>
        <w:numPr>
          <w:ilvl w:val="0"/>
          <w:numId w:val="24"/>
        </w:numPr>
        <w:spacing w:after="19" w:line="365" w:lineRule="auto"/>
        <w:ind w:firstLine="480"/>
      </w:pPr>
      <w:r>
        <w:t>在对现有基金份额持有人利益无实质性不利影响的前提下，基金管理人可以在不违反法律法规规定及基金合同约定的情形下根据市场情况制定基金促销计划。针对基金投资者定期和不定期地</w:t>
      </w:r>
      <w:r>
        <w:t>开展基金促销活动。在基金促销活动期间，按相关监管部门要求履行必要手续后，</w:t>
      </w:r>
      <w:del w:id="19" w:author="FundLex" w:date="2026-10-21T17:18:36Z">
        <w:r>
          <w:delText>基金管理人可以适当调低基金申购费率和基金赎回费率。</w:delText>
        </w:r>
      </w:del>
      <w:ins w:id="20" w:author="FundLex" w:date="2026-10-21T17:18:36Z">
        <w:r>
          <w:t>基金管理人可以适当调低基金申购费率和销售服务费率。</w:t>
        </w:r>
      </w:ins>
      <w:r>
        <w:rPr>
          <w:rFonts w:ascii="Times New Roman" w:eastAsia="Times New Roman" w:hAnsi="Times New Roman" w:cs="Times New Roman"/>
        </w:rPr>
        <w:t xml:space="preserve"> </w:t>
      </w:r>
    </w:p>
    <w:p w14:paraId="23EA97C2" w14:textId="77777777" w:rsidR="00A01A4E" w:rsidRDefault="00C56536">
      <w:pPr>
        <w:numPr>
          <w:ilvl w:val="0"/>
          <w:numId w:val="24"/>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9CCC224" w14:textId="77777777" w:rsidR="00A01A4E" w:rsidRDefault="00C56536">
      <w:pPr>
        <w:numPr>
          <w:ilvl w:val="0"/>
          <w:numId w:val="20"/>
        </w:numPr>
        <w:ind w:hanging="480"/>
      </w:pPr>
      <w:r>
        <w:t>拒绝或暂停申购的情形</w:t>
      </w:r>
      <w:r>
        <w:rPr>
          <w:rFonts w:ascii="Times New Roman" w:eastAsia="Times New Roman" w:hAnsi="Times New Roman" w:cs="Times New Roman"/>
        </w:rPr>
        <w:t xml:space="preserve"> </w:t>
      </w:r>
    </w:p>
    <w:p w14:paraId="3F40E905" w14:textId="77777777" w:rsidR="00A01A4E" w:rsidRDefault="00C56536">
      <w:pPr>
        <w:ind w:left="477"/>
      </w:pPr>
      <w:r>
        <w:t>发生下列情况时，基金管理人可拒绝或暂停接受投资人的申购申请：</w:t>
      </w:r>
      <w:r>
        <w:rPr>
          <w:rFonts w:ascii="Times New Roman" w:eastAsia="Times New Roman" w:hAnsi="Times New Roman" w:cs="Times New Roman"/>
        </w:rPr>
        <w:t xml:space="preserve"> </w:t>
      </w:r>
    </w:p>
    <w:p w14:paraId="38384E17" w14:textId="77777777" w:rsidR="00A01A4E" w:rsidRDefault="00C56536">
      <w:pPr>
        <w:numPr>
          <w:ilvl w:val="0"/>
          <w:numId w:val="25"/>
        </w:numPr>
        <w:ind w:right="56" w:firstLine="470"/>
      </w:pPr>
      <w:r>
        <w:t>因不可抗力导致基金无法正常运作。</w:t>
      </w:r>
      <w:r>
        <w:rPr>
          <w:rFonts w:ascii="Times New Roman" w:eastAsia="Times New Roman" w:hAnsi="Times New Roman" w:cs="Times New Roman"/>
        </w:rPr>
        <w:t xml:space="preserve"> </w:t>
      </w:r>
    </w:p>
    <w:p w14:paraId="6318AA0F" w14:textId="77777777" w:rsidR="00A01A4E" w:rsidRDefault="00C56536">
      <w:pPr>
        <w:numPr>
          <w:ilvl w:val="0"/>
          <w:numId w:val="25"/>
        </w:numPr>
        <w:spacing w:after="8" w:line="372" w:lineRule="auto"/>
        <w:ind w:right="56" w:firstLine="470"/>
      </w:pPr>
      <w:r>
        <w:t>发生基金合同规定的暂停基金资产估值情况时，基金管理人可暂停接受投资人的申购申请。</w:t>
      </w:r>
      <w:r>
        <w:rPr>
          <w:rFonts w:ascii="Times New Roman" w:eastAsia="Times New Roman" w:hAnsi="Times New Roman" w:cs="Times New Roman"/>
        </w:rPr>
        <w:t xml:space="preserve"> 3</w:t>
      </w:r>
      <w:r>
        <w:t>、证券、期货交易所交易时间非正常停市，导致基金管理人无法计算当日基金资产净值。</w:t>
      </w:r>
      <w:r>
        <w:rPr>
          <w:rFonts w:ascii="Times New Roman" w:eastAsia="Times New Roman" w:hAnsi="Times New Roman" w:cs="Times New Roman"/>
        </w:rPr>
        <w:t xml:space="preserve"> </w:t>
      </w:r>
    </w:p>
    <w:p w14:paraId="4440FC42" w14:textId="77777777" w:rsidR="00A01A4E" w:rsidRDefault="00C56536">
      <w:pPr>
        <w:numPr>
          <w:ilvl w:val="0"/>
          <w:numId w:val="26"/>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0C1A3EA8" w14:textId="77777777" w:rsidR="00A01A4E" w:rsidRDefault="00C56536">
      <w:pPr>
        <w:numPr>
          <w:ilvl w:val="0"/>
          <w:numId w:val="26"/>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5E25BDD" w14:textId="77777777" w:rsidR="00A01A4E" w:rsidRDefault="00C56536">
      <w:pPr>
        <w:numPr>
          <w:ilvl w:val="0"/>
          <w:numId w:val="26"/>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7EB2D43" w14:textId="77777777" w:rsidR="00A01A4E" w:rsidRDefault="00C56536">
      <w:pPr>
        <w:numPr>
          <w:ilvl w:val="0"/>
          <w:numId w:val="26"/>
        </w:numPr>
        <w:spacing w:after="5" w:line="379"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4344678" w14:textId="77777777" w:rsidR="00A01A4E" w:rsidRDefault="00C56536">
      <w:pPr>
        <w:numPr>
          <w:ilvl w:val="0"/>
          <w:numId w:val="26"/>
        </w:numPr>
        <w:ind w:firstLine="480"/>
      </w:pPr>
      <w:r>
        <w:t>法律法规规定或中国证监会认定的其他情形。</w:t>
      </w:r>
      <w:r>
        <w:rPr>
          <w:rFonts w:ascii="Times New Roman" w:eastAsia="Times New Roman" w:hAnsi="Times New Roman" w:cs="Times New Roman"/>
        </w:rPr>
        <w:t xml:space="preserve"> </w:t>
      </w:r>
    </w:p>
    <w:p w14:paraId="74804F58" w14:textId="77777777" w:rsidR="00A01A4E" w:rsidRDefault="00C56536">
      <w:pPr>
        <w:spacing w:after="0" w:line="368"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项暂停申购情形之一且基金管理人决定暂停接受投资者的申购申请时，基金管理人应当根据有关规定在规定媒介上刊登暂停申购公告。如果投资人的申购申请被拒绝，被</w:t>
      </w:r>
      <w:r>
        <w:t>拒绝的申购款项将退还给投资人。</w:t>
      </w:r>
    </w:p>
    <w:p w14:paraId="7970D66E" w14:textId="77777777" w:rsidR="00A01A4E" w:rsidRDefault="00C56536">
      <w:r>
        <w:t>在暂停申购的情况消除时，基金管理人应及时恢复申购业务的办理。</w:t>
      </w:r>
      <w:r>
        <w:rPr>
          <w:rFonts w:ascii="Times New Roman" w:eastAsia="Times New Roman" w:hAnsi="Times New Roman" w:cs="Times New Roman"/>
          <w:sz w:val="21"/>
        </w:rPr>
        <w:t xml:space="preserve"> </w:t>
      </w:r>
    </w:p>
    <w:p w14:paraId="78DF36B7" w14:textId="77777777" w:rsidR="00A01A4E" w:rsidRDefault="00C56536">
      <w:pPr>
        <w:numPr>
          <w:ilvl w:val="0"/>
          <w:numId w:val="20"/>
        </w:numPr>
        <w:ind w:hanging="480"/>
      </w:pPr>
      <w:r>
        <w:t>暂停赎回或延缓支付赎回款项的情形</w:t>
      </w:r>
      <w:r>
        <w:rPr>
          <w:rFonts w:ascii="Times New Roman" w:eastAsia="Times New Roman" w:hAnsi="Times New Roman" w:cs="Times New Roman"/>
        </w:rPr>
        <w:t xml:space="preserve"> </w:t>
      </w:r>
    </w:p>
    <w:p w14:paraId="2642F4F5" w14:textId="77777777" w:rsidR="00A01A4E" w:rsidRDefault="00C56536">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1BC12D3" w14:textId="77777777" w:rsidR="00A01A4E" w:rsidRDefault="00C56536">
      <w:pPr>
        <w:numPr>
          <w:ilvl w:val="0"/>
          <w:numId w:val="23"/>
        </w:numPr>
        <w:ind w:firstLine="480"/>
      </w:pPr>
      <w:r>
        <w:t>因不可抗力导致基金管理人不能支付赎回款项。</w:t>
      </w:r>
      <w:r>
        <w:rPr>
          <w:rFonts w:ascii="Times New Roman" w:eastAsia="Times New Roman" w:hAnsi="Times New Roman" w:cs="Times New Roman"/>
        </w:rPr>
        <w:t xml:space="preserve"> </w:t>
      </w:r>
    </w:p>
    <w:p w14:paraId="572B0EDA" w14:textId="77777777" w:rsidR="00A01A4E" w:rsidRDefault="00C56536">
      <w:pPr>
        <w:numPr>
          <w:ilvl w:val="0"/>
          <w:numId w:val="23"/>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29E5B81C" w14:textId="77777777" w:rsidR="00A01A4E" w:rsidRDefault="00C56536">
      <w:pPr>
        <w:numPr>
          <w:ilvl w:val="0"/>
          <w:numId w:val="23"/>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6CD4C7C3" w14:textId="77777777" w:rsidR="00A01A4E" w:rsidRDefault="00C56536">
      <w:pPr>
        <w:numPr>
          <w:ilvl w:val="0"/>
          <w:numId w:val="23"/>
        </w:numPr>
        <w:ind w:firstLine="480"/>
      </w:pPr>
      <w:r>
        <w:t>连续两个或两个以上开放日发生巨额赎回。</w:t>
      </w:r>
      <w:r>
        <w:rPr>
          <w:rFonts w:ascii="Times New Roman" w:eastAsia="Times New Roman" w:hAnsi="Times New Roman" w:cs="Times New Roman"/>
        </w:rPr>
        <w:t xml:space="preserve"> </w:t>
      </w:r>
    </w:p>
    <w:p w14:paraId="3A006985" w14:textId="77777777" w:rsidR="00A01A4E" w:rsidRDefault="00C56536">
      <w:pPr>
        <w:numPr>
          <w:ilvl w:val="0"/>
          <w:numId w:val="23"/>
        </w:numPr>
        <w:spacing w:after="0" w:line="379" w:lineRule="auto"/>
        <w:ind w:firstLine="480"/>
      </w:pPr>
      <w:r>
        <w:t>接受某笔或某些赎回申请将影响或损害</w:t>
      </w:r>
      <w:r>
        <w:t>现有基金份额持有人利益的情形时。</w:t>
      </w:r>
      <w:r>
        <w:rPr>
          <w:rFonts w:ascii="Times New Roman" w:eastAsia="Times New Roman" w:hAnsi="Times New Roman" w:cs="Times New Roman"/>
        </w:rPr>
        <w:t xml:space="preserve"> </w:t>
      </w:r>
    </w:p>
    <w:p w14:paraId="3CDCD986" w14:textId="77777777" w:rsidR="00A01A4E" w:rsidRDefault="00C56536">
      <w:pPr>
        <w:numPr>
          <w:ilvl w:val="0"/>
          <w:numId w:val="23"/>
        </w:numPr>
        <w:spacing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7</w:t>
      </w:r>
      <w:r>
        <w:t>、法律法规规定或中国证监会认定的其他情形。</w:t>
      </w:r>
      <w:r>
        <w:rPr>
          <w:rFonts w:ascii="Times New Roman" w:eastAsia="Times New Roman" w:hAnsi="Times New Roman" w:cs="Times New Roman"/>
        </w:rPr>
        <w:t xml:space="preserve"> </w:t>
      </w:r>
    </w:p>
    <w:p w14:paraId="7F91CB15" w14:textId="77777777" w:rsidR="00A01A4E" w:rsidRDefault="00C56536">
      <w:pPr>
        <w:spacing w:after="18" w:line="365" w:lineRule="auto"/>
        <w:ind w:left="0" w:right="121"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1728E9EE" w14:textId="77777777" w:rsidR="00A01A4E" w:rsidRDefault="00C56536">
      <w:pPr>
        <w:numPr>
          <w:ilvl w:val="0"/>
          <w:numId w:val="21"/>
        </w:numPr>
        <w:ind w:hanging="360"/>
      </w:pPr>
      <w:r>
        <w:t>巨额赎回的认定</w:t>
      </w:r>
      <w:r>
        <w:rPr>
          <w:rFonts w:ascii="Times New Roman" w:eastAsia="Times New Roman" w:hAnsi="Times New Roman" w:cs="Times New Roman"/>
        </w:rPr>
        <w:t xml:space="preserve"> </w:t>
      </w:r>
    </w:p>
    <w:p w14:paraId="17A30856" w14:textId="77777777" w:rsidR="00A01A4E" w:rsidRDefault="00C56536">
      <w:pPr>
        <w:spacing w:after="0" w:line="373" w:lineRule="auto"/>
        <w:ind w:left="0"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483798C" w14:textId="77777777" w:rsidR="00A01A4E" w:rsidRDefault="00C56536">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2DAD371" w14:textId="77777777" w:rsidR="00A01A4E" w:rsidRDefault="00C56536">
      <w:pPr>
        <w:numPr>
          <w:ilvl w:val="0"/>
          <w:numId w:val="21"/>
        </w:numPr>
        <w:ind w:hanging="360"/>
      </w:pPr>
      <w:r>
        <w:t>巨额赎回的处理方式</w:t>
      </w:r>
      <w:r>
        <w:rPr>
          <w:rFonts w:ascii="Times New Roman" w:eastAsia="Times New Roman" w:hAnsi="Times New Roman" w:cs="Times New Roman"/>
        </w:rPr>
        <w:t xml:space="preserve"> </w:t>
      </w:r>
    </w:p>
    <w:p w14:paraId="3FEE58E3" w14:textId="77777777" w:rsidR="00A01A4E" w:rsidRDefault="00C56536">
      <w:pPr>
        <w:spacing w:after="18" w:line="365" w:lineRule="auto"/>
        <w:ind w:left="0" w:firstLine="480"/>
      </w:pPr>
      <w:r>
        <w:t>当基金出现巨额赎回时，基金管理人可以根据基金当时的资产组合状况决定全额赎回或部分延期赎回或暂停赎回。</w:t>
      </w:r>
      <w:r>
        <w:rPr>
          <w:rFonts w:ascii="Times New Roman" w:eastAsia="Times New Roman" w:hAnsi="Times New Roman" w:cs="Times New Roman"/>
        </w:rPr>
        <w:t xml:space="preserve"> </w:t>
      </w:r>
    </w:p>
    <w:p w14:paraId="35D4D734" w14:textId="77777777" w:rsidR="00A01A4E" w:rsidRDefault="00C56536">
      <w:pPr>
        <w:numPr>
          <w:ilvl w:val="0"/>
          <w:numId w:val="22"/>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150BE75" w14:textId="77777777" w:rsidR="00A01A4E" w:rsidRDefault="00C56536">
      <w:pPr>
        <w:numPr>
          <w:ilvl w:val="0"/>
          <w:numId w:val="22"/>
        </w:numPr>
        <w:spacing w:after="4"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3</w:t>
      </w:r>
      <w:r>
        <w:t>）当发生巨额赎回时且单个基金份额持有人的赎回申请超过上一开放日基金总份额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的，基金管理人有权对该单个基金份额持有人超出该比例的赎回申请实施延期办理；对该单个基金份额持有人剩余赎回申请，基金管理人可以根据前款</w:t>
      </w:r>
      <w:r>
        <w:t>“</w:t>
      </w:r>
      <w:r>
        <w:t>（</w:t>
      </w:r>
      <w:r>
        <w:rPr>
          <w:rFonts w:ascii="Times New Roman" w:eastAsia="Times New Roman" w:hAnsi="Times New Roman" w:cs="Times New Roman"/>
        </w:rPr>
        <w:t>1</w:t>
      </w:r>
      <w:r>
        <w:t>）全额赎回</w:t>
      </w:r>
      <w:r>
        <w:t>”</w:t>
      </w:r>
      <w:r>
        <w:t>或</w:t>
      </w:r>
      <w:r>
        <w:t>“</w:t>
      </w:r>
      <w:r>
        <w:t>（</w:t>
      </w:r>
      <w:r>
        <w:rPr>
          <w:rFonts w:ascii="Times New Roman" w:eastAsia="Times New Roman" w:hAnsi="Times New Roman" w:cs="Times New Roman"/>
        </w:rPr>
        <w:t>2</w:t>
      </w:r>
      <w:r>
        <w:t>）部分延期赎回</w:t>
      </w:r>
      <w:r>
        <w:t>”</w:t>
      </w:r>
      <w:r>
        <w:t>约定的方式与其他账户的赎回申请一并办理。</w:t>
      </w:r>
      <w:r>
        <w:rPr>
          <w:rFonts w:ascii="Times New Roman" w:eastAsia="Times New Roman" w:hAnsi="Times New Roman" w:cs="Times New Roman"/>
        </w:rPr>
        <w:t xml:space="preserve"> </w:t>
      </w:r>
    </w:p>
    <w:p w14:paraId="51A75CCE" w14:textId="77777777" w:rsidR="00A01A4E" w:rsidRDefault="00C56536">
      <w:pPr>
        <w:spacing w:after="8" w:line="372" w:lineRule="auto"/>
        <w:ind w:left="-15" w:right="111" w:firstLine="470"/>
        <w:jc w:val="both"/>
      </w:pPr>
      <w:r>
        <w:t>（</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1CA01D8F" w14:textId="77777777" w:rsidR="00A01A4E" w:rsidRDefault="00C56536">
      <w:pPr>
        <w:ind w:left="47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59ABECE" w14:textId="77777777" w:rsidR="00A01A4E" w:rsidRDefault="00C56536">
      <w:pPr>
        <w:spacing w:after="12"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5C96C617" w14:textId="77777777" w:rsidR="00A01A4E" w:rsidRDefault="00C56536">
      <w:pPr>
        <w:ind w:left="477"/>
      </w:pPr>
      <w:r>
        <w:t>十、暂停申购或赎回的公告和重新开放申购或赎回的公告</w:t>
      </w:r>
      <w:r>
        <w:rPr>
          <w:rFonts w:ascii="Times New Roman" w:eastAsia="Times New Roman" w:hAnsi="Times New Roman" w:cs="Times New Roman"/>
        </w:rPr>
        <w:t xml:space="preserve"> </w:t>
      </w:r>
    </w:p>
    <w:p w14:paraId="1F3A57B8" w14:textId="77777777" w:rsidR="00A01A4E" w:rsidRDefault="00C56536">
      <w:pPr>
        <w:numPr>
          <w:ilvl w:val="0"/>
          <w:numId w:val="27"/>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1C43EEE2" w14:textId="77777777" w:rsidR="00A01A4E" w:rsidRDefault="00C56536">
      <w:pPr>
        <w:numPr>
          <w:ilvl w:val="0"/>
          <w:numId w:val="27"/>
        </w:numPr>
        <w:spacing w:after="16"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7530210D" w14:textId="77777777" w:rsidR="00A01A4E" w:rsidRDefault="00C56536">
      <w:pPr>
        <w:numPr>
          <w:ilvl w:val="0"/>
          <w:numId w:val="28"/>
        </w:numPr>
        <w:ind w:hanging="720"/>
      </w:pPr>
      <w:r>
        <w:t>基金转换</w:t>
      </w:r>
      <w:r>
        <w:rPr>
          <w:rFonts w:ascii="Times New Roman" w:eastAsia="Times New Roman" w:hAnsi="Times New Roman" w:cs="Times New Roman"/>
        </w:rPr>
        <w:t xml:space="preserve"> </w:t>
      </w:r>
    </w:p>
    <w:p w14:paraId="5270DE77" w14:textId="77777777" w:rsidR="00A01A4E" w:rsidRDefault="00C56536">
      <w:pPr>
        <w:spacing w:after="23" w:line="362"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w:t>
      </w:r>
      <w:r>
        <w:t>的规定制定并公告，并提前告知基金托管人与相关机构。</w:t>
      </w:r>
      <w:r>
        <w:rPr>
          <w:rFonts w:ascii="Times New Roman" w:eastAsia="Times New Roman" w:hAnsi="Times New Roman" w:cs="Times New Roman"/>
        </w:rPr>
        <w:t xml:space="preserve"> </w:t>
      </w:r>
    </w:p>
    <w:p w14:paraId="4F13670D" w14:textId="77777777" w:rsidR="00A01A4E" w:rsidRDefault="00C56536">
      <w:pPr>
        <w:numPr>
          <w:ilvl w:val="0"/>
          <w:numId w:val="28"/>
        </w:numPr>
        <w:ind w:hanging="720"/>
      </w:pPr>
      <w:r>
        <w:t>基金份额的转让</w:t>
      </w:r>
      <w:r>
        <w:rPr>
          <w:rFonts w:ascii="Times New Roman" w:eastAsia="Times New Roman" w:hAnsi="Times New Roman" w:cs="Times New Roman"/>
        </w:rPr>
        <w:t xml:space="preserve"> </w:t>
      </w:r>
    </w:p>
    <w:p w14:paraId="3665462C" w14:textId="77777777" w:rsidR="00A01A4E" w:rsidRDefault="00C56536">
      <w:pPr>
        <w:spacing w:line="362" w:lineRule="auto"/>
        <w:ind w:left="0"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十三、基金的非交易过户</w:t>
      </w:r>
      <w:r>
        <w:rPr>
          <w:rFonts w:ascii="Times New Roman" w:eastAsia="Times New Roman" w:hAnsi="Times New Roman" w:cs="Times New Roman"/>
        </w:rPr>
        <w:t xml:space="preserve"> </w:t>
      </w:r>
    </w:p>
    <w:p w14:paraId="6641E7C4" w14:textId="77777777" w:rsidR="00A01A4E" w:rsidRDefault="00C56536">
      <w:pPr>
        <w:spacing w:after="8"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w:t>
      </w:r>
      <w:r>
        <w:t>何种情况下，接受划转的主体必须是依法可以持有本基金基金份额的投资人。</w:t>
      </w:r>
      <w:r>
        <w:rPr>
          <w:rFonts w:ascii="Times New Roman" w:eastAsia="Times New Roman" w:hAnsi="Times New Roman" w:cs="Times New Roman"/>
        </w:rPr>
        <w:t xml:space="preserve"> </w:t>
      </w:r>
    </w:p>
    <w:p w14:paraId="0965259F" w14:textId="77777777" w:rsidR="00A01A4E" w:rsidRDefault="00C56536">
      <w:pPr>
        <w:spacing w:after="125"/>
        <w:ind w:left="477"/>
      </w:pPr>
      <w:r>
        <w:t>继承是指基金份额持有人死亡，其持有的基金份额由其合法的继承人继承；</w:t>
      </w:r>
    </w:p>
    <w:p w14:paraId="0860E8F5" w14:textId="77777777" w:rsidR="00A01A4E" w:rsidRDefault="00C56536">
      <w:pPr>
        <w:spacing w:after="23" w:line="361" w:lineRule="auto"/>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8D5A838" w14:textId="77777777" w:rsidR="00A01A4E" w:rsidRDefault="00C56536">
      <w:pPr>
        <w:numPr>
          <w:ilvl w:val="0"/>
          <w:numId w:val="29"/>
        </w:numPr>
        <w:ind w:hanging="720"/>
      </w:pPr>
      <w:r>
        <w:t>基金的转托管</w:t>
      </w:r>
      <w:r>
        <w:rPr>
          <w:rFonts w:ascii="Times New Roman" w:eastAsia="Times New Roman" w:hAnsi="Times New Roman" w:cs="Times New Roman"/>
        </w:rPr>
        <w:t xml:space="preserve"> </w:t>
      </w:r>
    </w:p>
    <w:p w14:paraId="07A31C14" w14:textId="77777777" w:rsidR="00A01A4E" w:rsidRDefault="00C56536">
      <w:pPr>
        <w:spacing w:after="18" w:line="365" w:lineRule="auto"/>
        <w:ind w:left="0" w:firstLine="480"/>
      </w:pPr>
      <w:r>
        <w:t>基金份额持有人可办理已持有基</w:t>
      </w:r>
      <w:r>
        <w:t>金份额在不同销售机构之间的转托管，基金销售机构可以按照规定的标准收取转托管费。</w:t>
      </w:r>
      <w:r>
        <w:rPr>
          <w:rFonts w:ascii="Times New Roman" w:eastAsia="Times New Roman" w:hAnsi="Times New Roman" w:cs="Times New Roman"/>
        </w:rPr>
        <w:t xml:space="preserve"> </w:t>
      </w:r>
    </w:p>
    <w:p w14:paraId="1778D36E" w14:textId="77777777" w:rsidR="00A01A4E" w:rsidRDefault="00C56536">
      <w:pPr>
        <w:numPr>
          <w:ilvl w:val="0"/>
          <w:numId w:val="29"/>
        </w:numPr>
        <w:ind w:hanging="720"/>
      </w:pPr>
      <w:r>
        <w:t>定期定额投资计划</w:t>
      </w:r>
      <w:r>
        <w:rPr>
          <w:rFonts w:ascii="Times New Roman" w:eastAsia="Times New Roman" w:hAnsi="Times New Roman" w:cs="Times New Roman"/>
        </w:rPr>
        <w:t xml:space="preserve"> </w:t>
      </w:r>
    </w:p>
    <w:p w14:paraId="1153E43A" w14:textId="77777777" w:rsidR="00A01A4E" w:rsidRDefault="00C56536">
      <w:pPr>
        <w:spacing w:after="23" w:line="362"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A674090" w14:textId="77777777" w:rsidR="00A01A4E" w:rsidRDefault="00C56536">
      <w:pPr>
        <w:numPr>
          <w:ilvl w:val="0"/>
          <w:numId w:val="29"/>
        </w:numPr>
        <w:ind w:hanging="720"/>
      </w:pPr>
      <w:r>
        <w:t>基金的冻结、解冻与质押</w:t>
      </w:r>
      <w:r>
        <w:rPr>
          <w:rFonts w:ascii="Times New Roman" w:eastAsia="Times New Roman" w:hAnsi="Times New Roman" w:cs="Times New Roman"/>
        </w:rPr>
        <w:t xml:space="preserve"> </w:t>
      </w:r>
    </w:p>
    <w:p w14:paraId="4624B6B1" w14:textId="77777777" w:rsidR="00A01A4E" w:rsidRDefault="00C56536">
      <w:pPr>
        <w:spacing w:after="10" w:line="365" w:lineRule="auto"/>
        <w:ind w:left="0"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0981911A" w14:textId="77777777" w:rsidR="00A01A4E" w:rsidRDefault="00C56536">
      <w:pPr>
        <w:spacing w:after="18" w:line="365" w:lineRule="auto"/>
        <w:ind w:left="0"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AA83C08" w14:textId="77777777" w:rsidR="00A01A4E" w:rsidRDefault="00C56536">
      <w:pPr>
        <w:numPr>
          <w:ilvl w:val="0"/>
          <w:numId w:val="29"/>
        </w:numPr>
        <w:ind w:hanging="720"/>
      </w:pPr>
      <w:r>
        <w:t>实施侧袋机制期间本基金的申购与赎回</w:t>
      </w:r>
      <w:r>
        <w:rPr>
          <w:rFonts w:ascii="Times New Roman" w:eastAsia="Times New Roman" w:hAnsi="Times New Roman" w:cs="Times New Roman"/>
        </w:rPr>
        <w:t xml:space="preserve"> </w:t>
      </w:r>
    </w:p>
    <w:p w14:paraId="3313D17A" w14:textId="77777777" w:rsidR="00A01A4E" w:rsidRDefault="00C56536">
      <w:pPr>
        <w:spacing w:after="7"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1A58159B"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40419E72" w14:textId="77777777" w:rsidR="00A01A4E" w:rsidRDefault="00C56536">
      <w:pPr>
        <w:pStyle w:val="1"/>
      </w:pPr>
      <w:bookmarkStart w:id="6" w:name="_Toc657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0684BAA"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C2B80D7" w14:textId="77777777" w:rsidR="00A01A4E" w:rsidRDefault="00C56536">
      <w:pPr>
        <w:ind w:left="477"/>
      </w:pPr>
      <w:r>
        <w:t>一、基金管理人</w:t>
      </w:r>
      <w:r>
        <w:rPr>
          <w:rFonts w:ascii="Times New Roman" w:eastAsia="Times New Roman" w:hAnsi="Times New Roman" w:cs="Times New Roman"/>
        </w:rPr>
        <w:t xml:space="preserve"> </w:t>
      </w:r>
    </w:p>
    <w:p w14:paraId="1BFA87E8" w14:textId="77777777" w:rsidR="00A01A4E" w:rsidRDefault="00C56536">
      <w:pPr>
        <w:ind w:left="47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53C93EA" w14:textId="77777777" w:rsidR="00A01A4E" w:rsidRDefault="00C56536">
      <w:pPr>
        <w:ind w:left="477"/>
      </w:pPr>
      <w:r>
        <w:t>名称：广发基金管理有限公司</w:t>
      </w:r>
      <w:r>
        <w:rPr>
          <w:rFonts w:ascii="Times New Roman" w:eastAsia="Times New Roman" w:hAnsi="Times New Roman" w:cs="Times New Roman"/>
        </w:rPr>
        <w:t xml:space="preserve"> </w:t>
      </w:r>
    </w:p>
    <w:p w14:paraId="30036089" w14:textId="77777777" w:rsidR="00A01A4E" w:rsidRDefault="00C56536">
      <w:pPr>
        <w:spacing w:after="0" w:line="382" w:lineRule="auto"/>
        <w:ind w:left="47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C9B2A3C" w14:textId="77777777" w:rsidR="00A01A4E" w:rsidRDefault="00C56536">
      <w:pPr>
        <w:ind w:left="47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7AFF7B2" w14:textId="77777777" w:rsidR="00A01A4E" w:rsidRDefault="00C56536">
      <w:pPr>
        <w:ind w:left="477"/>
      </w:pPr>
      <w:r>
        <w:t>批准设立机关及批准设立文号：中国证券监督管理委员会证监基金字</w:t>
      </w:r>
    </w:p>
    <w:p w14:paraId="74BE2E78" w14:textId="77777777" w:rsidR="00A01A4E" w:rsidRDefault="00C56536">
      <w:pPr>
        <w:pStyle w:val="2"/>
        <w:ind w:left="-5"/>
      </w:pPr>
      <w:r>
        <w:t xml:space="preserve">[2003]91 </w:t>
      </w:r>
      <w:r>
        <w:rPr>
          <w:rFonts w:ascii="宋体" w:eastAsia="宋体" w:hAnsi="宋体" w:cs="宋体"/>
        </w:rPr>
        <w:t>号</w:t>
      </w:r>
      <w:r>
        <w:t xml:space="preserve"> </w:t>
      </w:r>
    </w:p>
    <w:p w14:paraId="3F09A462" w14:textId="77777777" w:rsidR="00A01A4E" w:rsidRDefault="00C56536">
      <w:pPr>
        <w:ind w:left="477"/>
      </w:pPr>
      <w:r>
        <w:t>组织形式：有限责任公司</w:t>
      </w:r>
      <w:r>
        <w:rPr>
          <w:rFonts w:ascii="Times New Roman" w:eastAsia="Times New Roman" w:hAnsi="Times New Roman" w:cs="Times New Roman"/>
        </w:rPr>
        <w:t xml:space="preserve"> </w:t>
      </w:r>
    </w:p>
    <w:p w14:paraId="6FF427EE" w14:textId="77777777" w:rsidR="00A01A4E" w:rsidRDefault="00C56536">
      <w:pPr>
        <w:spacing w:after="0" w:line="380" w:lineRule="auto"/>
        <w:ind w:left="477" w:right="243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4ACB79F" w14:textId="77777777" w:rsidR="00A01A4E" w:rsidRDefault="00C56536">
      <w:pPr>
        <w:pStyle w:val="2"/>
        <w:ind w:left="490"/>
      </w:pPr>
      <w:r>
        <w:rPr>
          <w:rFonts w:ascii="宋体" w:eastAsia="宋体" w:hAnsi="宋体" w:cs="宋体"/>
        </w:rPr>
        <w:t>联系电话：</w:t>
      </w:r>
      <w:r>
        <w:t xml:space="preserve">020-83936666 </w:t>
      </w:r>
    </w:p>
    <w:p w14:paraId="710D0070" w14:textId="77777777" w:rsidR="00A01A4E" w:rsidRDefault="00C56536">
      <w:pPr>
        <w:ind w:left="47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AD6B2F0"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99B6A8B" w14:textId="77777777" w:rsidR="00A01A4E" w:rsidRDefault="00C56536">
      <w:pPr>
        <w:numPr>
          <w:ilvl w:val="0"/>
          <w:numId w:val="30"/>
        </w:numPr>
        <w:ind w:firstLine="480"/>
      </w:pPr>
      <w:r>
        <w:t>依法募集资金；</w:t>
      </w:r>
      <w:r>
        <w:rPr>
          <w:rFonts w:ascii="Times New Roman" w:eastAsia="Times New Roman" w:hAnsi="Times New Roman" w:cs="Times New Roman"/>
        </w:rPr>
        <w:t xml:space="preserve"> </w:t>
      </w:r>
    </w:p>
    <w:p w14:paraId="1A5329AB" w14:textId="77777777" w:rsidR="00A01A4E" w:rsidRDefault="00C56536">
      <w:pPr>
        <w:numPr>
          <w:ilvl w:val="0"/>
          <w:numId w:val="30"/>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372506E" w14:textId="77777777" w:rsidR="00A01A4E" w:rsidRDefault="00C56536">
      <w:pPr>
        <w:numPr>
          <w:ilvl w:val="0"/>
          <w:numId w:val="30"/>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3842E21" w14:textId="77777777" w:rsidR="00A01A4E" w:rsidRDefault="00C56536">
      <w:pPr>
        <w:numPr>
          <w:ilvl w:val="0"/>
          <w:numId w:val="30"/>
        </w:numPr>
        <w:ind w:firstLine="480"/>
      </w:pPr>
      <w:r>
        <w:t>销售基金份额；</w:t>
      </w:r>
      <w:r>
        <w:rPr>
          <w:rFonts w:ascii="Times New Roman" w:eastAsia="Times New Roman" w:hAnsi="Times New Roman" w:cs="Times New Roman"/>
        </w:rPr>
        <w:t xml:space="preserve"> </w:t>
      </w:r>
    </w:p>
    <w:p w14:paraId="10EA7B3D" w14:textId="77777777" w:rsidR="00A01A4E" w:rsidRDefault="00C56536">
      <w:pPr>
        <w:numPr>
          <w:ilvl w:val="0"/>
          <w:numId w:val="30"/>
        </w:numPr>
        <w:ind w:firstLine="480"/>
      </w:pPr>
      <w:r>
        <w:t>按照规定召集基金份额持有人大会；</w:t>
      </w:r>
      <w:r>
        <w:rPr>
          <w:rFonts w:ascii="Times New Roman" w:eastAsia="Times New Roman" w:hAnsi="Times New Roman" w:cs="Times New Roman"/>
        </w:rPr>
        <w:t xml:space="preserve"> </w:t>
      </w:r>
    </w:p>
    <w:p w14:paraId="0E867F12" w14:textId="77777777" w:rsidR="00A01A4E" w:rsidRDefault="00C56536">
      <w:pPr>
        <w:numPr>
          <w:ilvl w:val="0"/>
          <w:numId w:val="30"/>
        </w:numPr>
        <w:ind w:firstLine="480"/>
      </w:pPr>
      <w:r>
        <w:t>依据《基金合同》及有关法律规定监督基金托管人，如认为基金托管</w:t>
      </w:r>
    </w:p>
    <w:p w14:paraId="58C599F3" w14:textId="77777777" w:rsidR="00A01A4E" w:rsidRDefault="00C5653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FAFD2E6" w14:textId="77777777" w:rsidR="00A01A4E" w:rsidRDefault="00C56536">
      <w:pPr>
        <w:numPr>
          <w:ilvl w:val="0"/>
          <w:numId w:val="30"/>
        </w:numPr>
        <w:spacing w:after="200"/>
        <w:ind w:firstLine="480"/>
      </w:pPr>
      <w:r>
        <w:t>在基金托管人更换时，提名新的基金托管人；</w:t>
      </w:r>
      <w:r>
        <w:rPr>
          <w:rFonts w:ascii="Times New Roman" w:eastAsia="Times New Roman" w:hAnsi="Times New Roman" w:cs="Times New Roman"/>
        </w:rPr>
        <w:t xml:space="preserve"> </w:t>
      </w:r>
    </w:p>
    <w:p w14:paraId="073A904F" w14:textId="77777777" w:rsidR="00A01A4E" w:rsidRDefault="00C56536">
      <w:pPr>
        <w:numPr>
          <w:ilvl w:val="0"/>
          <w:numId w:val="30"/>
        </w:numPr>
        <w:ind w:firstLine="480"/>
      </w:pPr>
      <w:r>
        <w:t>选择、更换基金销售机构，对基金销售机构的相关行为进行监督和处</w:t>
      </w:r>
    </w:p>
    <w:p w14:paraId="6CBED680" w14:textId="77777777" w:rsidR="00A01A4E" w:rsidRDefault="00C56536">
      <w:pPr>
        <w:spacing w:after="118"/>
      </w:pPr>
      <w:r>
        <w:t>理；</w:t>
      </w:r>
      <w:r>
        <w:rPr>
          <w:rFonts w:ascii="Times New Roman" w:eastAsia="Times New Roman" w:hAnsi="Times New Roman" w:cs="Times New Roman"/>
        </w:rPr>
        <w:t xml:space="preserve">  </w:t>
      </w:r>
    </w:p>
    <w:p w14:paraId="7037E85B" w14:textId="77777777" w:rsidR="00A01A4E" w:rsidRDefault="00C56536">
      <w:pPr>
        <w:numPr>
          <w:ilvl w:val="0"/>
          <w:numId w:val="30"/>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BD9CEA4" w14:textId="77777777" w:rsidR="00A01A4E" w:rsidRDefault="00C56536">
      <w:pPr>
        <w:numPr>
          <w:ilvl w:val="0"/>
          <w:numId w:val="30"/>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D92C7D" w14:textId="77777777" w:rsidR="00A01A4E" w:rsidRDefault="00C56536">
      <w:pPr>
        <w:numPr>
          <w:ilvl w:val="0"/>
          <w:numId w:val="30"/>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6F8C991D" w14:textId="77777777" w:rsidR="00A01A4E" w:rsidRDefault="00C56536">
      <w:pPr>
        <w:numPr>
          <w:ilvl w:val="0"/>
          <w:numId w:val="30"/>
        </w:numPr>
        <w:spacing w:after="0" w:line="357" w:lineRule="auto"/>
        <w:ind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7FDAE857" w14:textId="77777777" w:rsidR="00A01A4E" w:rsidRDefault="00C56536">
      <w:pPr>
        <w:numPr>
          <w:ilvl w:val="0"/>
          <w:numId w:val="30"/>
        </w:numPr>
        <w:spacing w:after="5" w:line="35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1046B9" w14:textId="77777777" w:rsidR="00A01A4E" w:rsidRDefault="00C56536">
      <w:pPr>
        <w:numPr>
          <w:ilvl w:val="0"/>
          <w:numId w:val="30"/>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6775D716" w14:textId="77777777" w:rsidR="00A01A4E" w:rsidRDefault="00C56536">
      <w:pPr>
        <w:numPr>
          <w:ilvl w:val="0"/>
          <w:numId w:val="30"/>
        </w:numPr>
        <w:spacing w:after="0" w:line="358"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EC94374" w14:textId="77777777" w:rsidR="00A01A4E" w:rsidRDefault="00C56536">
      <w:pPr>
        <w:numPr>
          <w:ilvl w:val="0"/>
          <w:numId w:val="30"/>
        </w:numPr>
        <w:spacing w:after="2"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A2D9885" w14:textId="77777777" w:rsidR="00A01A4E" w:rsidRDefault="00C56536">
      <w:pPr>
        <w:numPr>
          <w:ilvl w:val="0"/>
          <w:numId w:val="30"/>
        </w:numPr>
        <w:spacing w:after="0" w:line="357" w:lineRule="auto"/>
        <w:ind w:firstLine="480"/>
      </w:pPr>
      <w:r>
        <w:t>在符合有关法律、法规的前提下，制订和调</w:t>
      </w:r>
      <w:r>
        <w:t>整有关基金认购、申购、赎回、转换和非交易过户的业务规则；</w:t>
      </w:r>
      <w:r>
        <w:rPr>
          <w:rFonts w:ascii="Times New Roman" w:eastAsia="Times New Roman" w:hAnsi="Times New Roman" w:cs="Times New Roman"/>
        </w:rPr>
        <w:t xml:space="preserve"> </w:t>
      </w:r>
    </w:p>
    <w:p w14:paraId="42412F49" w14:textId="77777777" w:rsidR="00A01A4E" w:rsidRDefault="00C56536">
      <w:pPr>
        <w:numPr>
          <w:ilvl w:val="0"/>
          <w:numId w:val="30"/>
        </w:numPr>
        <w:spacing w:after="123"/>
        <w:ind w:firstLine="480"/>
      </w:pPr>
      <w:r>
        <w:t>法律法规及中国证监会规定的和《基金合同》约定的其他权利。</w:t>
      </w:r>
      <w:r>
        <w:rPr>
          <w:rFonts w:ascii="Times New Roman" w:eastAsia="Times New Roman" w:hAnsi="Times New Roman" w:cs="Times New Roman"/>
        </w:rPr>
        <w:t xml:space="preserve"> </w:t>
      </w:r>
    </w:p>
    <w:p w14:paraId="59BFDEDB" w14:textId="77777777" w:rsidR="00A01A4E" w:rsidRDefault="00C56536">
      <w:pPr>
        <w:spacing w:after="0"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0D56182" w14:textId="77777777" w:rsidR="00A01A4E" w:rsidRDefault="00C56536">
      <w:pPr>
        <w:numPr>
          <w:ilvl w:val="0"/>
          <w:numId w:val="31"/>
        </w:numPr>
        <w:spacing w:after="0" w:line="359"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050A8BED" w14:textId="77777777" w:rsidR="00A01A4E" w:rsidRDefault="00C56536">
      <w:pPr>
        <w:numPr>
          <w:ilvl w:val="0"/>
          <w:numId w:val="31"/>
        </w:numPr>
        <w:spacing w:after="120"/>
        <w:ind w:firstLine="480"/>
      </w:pPr>
      <w:r>
        <w:t>办理基金备案手续；</w:t>
      </w:r>
      <w:r>
        <w:rPr>
          <w:rFonts w:ascii="Times New Roman" w:eastAsia="Times New Roman" w:hAnsi="Times New Roman" w:cs="Times New Roman"/>
        </w:rPr>
        <w:t xml:space="preserve"> </w:t>
      </w:r>
    </w:p>
    <w:p w14:paraId="00A6B275" w14:textId="77777777" w:rsidR="00A01A4E" w:rsidRDefault="00C56536">
      <w:pPr>
        <w:numPr>
          <w:ilvl w:val="0"/>
          <w:numId w:val="31"/>
        </w:numPr>
        <w:spacing w:after="0" w:line="35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618DE31" w14:textId="77777777" w:rsidR="00A01A4E" w:rsidRDefault="00C56536">
      <w:pPr>
        <w:numPr>
          <w:ilvl w:val="0"/>
          <w:numId w:val="31"/>
        </w:numPr>
        <w:spacing w:after="3"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310AD4E" w14:textId="77777777" w:rsidR="00A01A4E" w:rsidRDefault="00C56536">
      <w:pPr>
        <w:numPr>
          <w:ilvl w:val="0"/>
          <w:numId w:val="31"/>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41D574D2" w14:textId="77777777" w:rsidR="00A01A4E" w:rsidRDefault="00C56536">
      <w:pPr>
        <w:spacing w:after="73"/>
      </w:pPr>
      <w:r>
        <w:t>管理，分别记账，进行证券投资；</w:t>
      </w:r>
      <w:r>
        <w:rPr>
          <w:rFonts w:ascii="Times New Roman" w:eastAsia="Times New Roman" w:hAnsi="Times New Roman" w:cs="Times New Roman"/>
        </w:rPr>
        <w:t xml:space="preserve"> </w:t>
      </w:r>
    </w:p>
    <w:p w14:paraId="34EF789A" w14:textId="77777777" w:rsidR="00A01A4E" w:rsidRDefault="00C56536">
      <w:pPr>
        <w:numPr>
          <w:ilvl w:val="0"/>
          <w:numId w:val="31"/>
        </w:numPr>
        <w:spacing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61F27D64" w14:textId="77777777" w:rsidR="00A01A4E" w:rsidRDefault="00C56536">
      <w:pPr>
        <w:numPr>
          <w:ilvl w:val="0"/>
          <w:numId w:val="32"/>
        </w:numPr>
        <w:ind w:firstLine="480"/>
      </w:pPr>
      <w:r>
        <w:t>采取适当合理的措施使计算基金份额认购、申购、赎回和注销价格的</w:t>
      </w:r>
    </w:p>
    <w:p w14:paraId="2EC1502D" w14:textId="77777777" w:rsidR="00A01A4E" w:rsidRDefault="00C5653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92DA8F0" w14:textId="77777777" w:rsidR="00A01A4E" w:rsidRDefault="00C56536">
      <w:pPr>
        <w:numPr>
          <w:ilvl w:val="0"/>
          <w:numId w:val="32"/>
        </w:numPr>
        <w:ind w:firstLine="480"/>
      </w:pPr>
      <w:r>
        <w:t>进行基金会计核算并编制</w:t>
      </w:r>
      <w:r>
        <w:t>基金财务会计报告；</w:t>
      </w:r>
      <w:r>
        <w:rPr>
          <w:rFonts w:ascii="Times New Roman" w:eastAsia="Times New Roman" w:hAnsi="Times New Roman" w:cs="Times New Roman"/>
        </w:rPr>
        <w:t xml:space="preserve"> </w:t>
      </w:r>
    </w:p>
    <w:p w14:paraId="77B6C9D0" w14:textId="77777777" w:rsidR="00A01A4E" w:rsidRDefault="00C56536">
      <w:pPr>
        <w:numPr>
          <w:ilvl w:val="0"/>
          <w:numId w:val="32"/>
        </w:numPr>
        <w:ind w:firstLine="480"/>
      </w:pPr>
      <w:r>
        <w:t>编制季度报告、中期报告和年度报告；</w:t>
      </w:r>
      <w:r>
        <w:rPr>
          <w:rFonts w:ascii="Times New Roman" w:eastAsia="Times New Roman" w:hAnsi="Times New Roman" w:cs="Times New Roman"/>
        </w:rPr>
        <w:t xml:space="preserve"> </w:t>
      </w:r>
    </w:p>
    <w:p w14:paraId="3A692D78" w14:textId="77777777" w:rsidR="00A01A4E" w:rsidRDefault="00C56536">
      <w:pPr>
        <w:numPr>
          <w:ilvl w:val="0"/>
          <w:numId w:val="3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00226A3" w14:textId="77777777" w:rsidR="00A01A4E" w:rsidRDefault="00C56536">
      <w:pPr>
        <w:numPr>
          <w:ilvl w:val="0"/>
          <w:numId w:val="32"/>
        </w:numPr>
        <w:ind w:firstLine="480"/>
      </w:pPr>
      <w:r>
        <w:t>保守基金商业秘密，不泄露基金投资计划、投资意向等。除《基金法》、</w:t>
      </w:r>
    </w:p>
    <w:p w14:paraId="1D913773" w14:textId="77777777" w:rsidR="00A01A4E" w:rsidRDefault="00C56536">
      <w:pPr>
        <w:spacing w:after="17" w:line="365"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6708F08C" w14:textId="77777777" w:rsidR="00A01A4E" w:rsidRDefault="00C56536">
      <w:pPr>
        <w:numPr>
          <w:ilvl w:val="0"/>
          <w:numId w:val="3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D01066C" w14:textId="77777777" w:rsidR="00A01A4E" w:rsidRDefault="00C56536">
      <w:pPr>
        <w:numPr>
          <w:ilvl w:val="0"/>
          <w:numId w:val="32"/>
        </w:numPr>
        <w:ind w:firstLine="480"/>
      </w:pPr>
      <w:r>
        <w:t>按规定受理申购与赎回申请，及时、足额支付赎回款项；</w:t>
      </w:r>
      <w:r>
        <w:rPr>
          <w:rFonts w:ascii="Times New Roman" w:eastAsia="Times New Roman" w:hAnsi="Times New Roman" w:cs="Times New Roman"/>
        </w:rPr>
        <w:t xml:space="preserve"> </w:t>
      </w:r>
    </w:p>
    <w:p w14:paraId="0B6035BA" w14:textId="77777777" w:rsidR="00A01A4E" w:rsidRDefault="00C56536">
      <w:pPr>
        <w:numPr>
          <w:ilvl w:val="0"/>
          <w:numId w:val="32"/>
        </w:numPr>
        <w:spacing w:after="0" w:line="379" w:lineRule="auto"/>
        <w:ind w:firstLine="480"/>
      </w:pPr>
      <w:r>
        <w:t>依据《基金法》、《基金合同》及其他有关规定召集基金份额持有人大会或配合基金托管人、基金份额</w:t>
      </w:r>
      <w:r>
        <w:t>持有人依法召集基金份额持有人大会；</w:t>
      </w:r>
      <w:r>
        <w:rPr>
          <w:rFonts w:ascii="Times New Roman" w:eastAsia="Times New Roman" w:hAnsi="Times New Roman" w:cs="Times New Roman"/>
        </w:rPr>
        <w:t xml:space="preserve"> </w:t>
      </w:r>
    </w:p>
    <w:p w14:paraId="04F9E7E8" w14:textId="77777777" w:rsidR="00A01A4E" w:rsidRDefault="00C56536">
      <w:pPr>
        <w:numPr>
          <w:ilvl w:val="0"/>
          <w:numId w:val="32"/>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2425FC4" w14:textId="77777777" w:rsidR="00A01A4E" w:rsidRDefault="00C56536">
      <w:pPr>
        <w:numPr>
          <w:ilvl w:val="0"/>
          <w:numId w:val="3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7608352" w14:textId="77777777" w:rsidR="00A01A4E" w:rsidRDefault="00C56536">
      <w:pPr>
        <w:numPr>
          <w:ilvl w:val="0"/>
          <w:numId w:val="3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5C9AC592" w14:textId="77777777" w:rsidR="00A01A4E" w:rsidRDefault="00C56536">
      <w:pPr>
        <w:numPr>
          <w:ilvl w:val="0"/>
          <w:numId w:val="32"/>
        </w:numPr>
        <w:spacing w:after="1"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89A4848" w14:textId="77777777" w:rsidR="00A01A4E" w:rsidRDefault="00C56536">
      <w:pPr>
        <w:numPr>
          <w:ilvl w:val="0"/>
          <w:numId w:val="3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1D3CE9F" w14:textId="77777777" w:rsidR="00A01A4E" w:rsidRDefault="00C56536">
      <w:pPr>
        <w:numPr>
          <w:ilvl w:val="0"/>
          <w:numId w:val="32"/>
        </w:numPr>
        <w:spacing w:line="373"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5AA62C9" w14:textId="77777777" w:rsidR="00A01A4E" w:rsidRDefault="00C56536">
      <w:pPr>
        <w:numPr>
          <w:ilvl w:val="0"/>
          <w:numId w:val="3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49C7542" w14:textId="77777777" w:rsidR="00A01A4E" w:rsidRDefault="00C56536">
      <w:pPr>
        <w:numPr>
          <w:ilvl w:val="0"/>
          <w:numId w:val="32"/>
        </w:numPr>
        <w:spacing w:after="0" w:line="379" w:lineRule="auto"/>
        <w:ind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314B66AE" w14:textId="77777777" w:rsidR="00A01A4E" w:rsidRDefault="00C56536">
      <w:pPr>
        <w:numPr>
          <w:ilvl w:val="0"/>
          <w:numId w:val="32"/>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4AEE4DF" w14:textId="77777777" w:rsidR="00A01A4E" w:rsidRDefault="00C56536">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348F19AD" w14:textId="77777777" w:rsidR="00A01A4E" w:rsidRDefault="00C56536">
      <w:pPr>
        <w:numPr>
          <w:ilvl w:val="0"/>
          <w:numId w:val="32"/>
        </w:numPr>
        <w:ind w:firstLine="480"/>
      </w:pPr>
      <w:r>
        <w:t>建立并保存基金份额持有人名册；</w:t>
      </w:r>
      <w:r>
        <w:rPr>
          <w:rFonts w:ascii="Times New Roman" w:eastAsia="Times New Roman" w:hAnsi="Times New Roman" w:cs="Times New Roman"/>
        </w:rPr>
        <w:t xml:space="preserve"> </w:t>
      </w:r>
    </w:p>
    <w:p w14:paraId="70D8D371" w14:textId="77777777" w:rsidR="00A01A4E" w:rsidRDefault="00C56536">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49348ED6" w14:textId="77777777" w:rsidR="00A01A4E" w:rsidRDefault="00C56536">
      <w:pPr>
        <w:ind w:left="477"/>
      </w:pPr>
      <w:r>
        <w:t>二、基金托管人</w:t>
      </w:r>
      <w:r>
        <w:rPr>
          <w:rFonts w:ascii="Times New Roman" w:eastAsia="Times New Roman" w:hAnsi="Times New Roman" w:cs="Times New Roman"/>
        </w:rPr>
        <w:t xml:space="preserve"> </w:t>
      </w:r>
    </w:p>
    <w:p w14:paraId="00587A18" w14:textId="77777777" w:rsidR="00A01A4E" w:rsidRDefault="00C56536">
      <w:pPr>
        <w:ind w:left="477"/>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5D508FBB" w14:textId="77777777" w:rsidR="00A01A4E" w:rsidRDefault="00C56536">
      <w:pPr>
        <w:spacing w:after="6" w:line="379" w:lineRule="auto"/>
        <w:ind w:left="477" w:right="1170"/>
      </w:pPr>
      <w:r>
        <w:t>名称：中国建设银行股份有限公司住所：北京市西城区金融大街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76A6EECB" w14:textId="77777777" w:rsidR="00A01A4E" w:rsidRDefault="00C56536">
      <w:pPr>
        <w:ind w:left="477"/>
      </w:pPr>
      <w:r>
        <w:t>法定代表人：张金良</w:t>
      </w:r>
      <w:r>
        <w:rPr>
          <w:rFonts w:ascii="Times New Roman" w:eastAsia="Times New Roman" w:hAnsi="Times New Roman" w:cs="Times New Roman"/>
        </w:rPr>
        <w:t xml:space="preserve"> </w:t>
      </w:r>
    </w:p>
    <w:p w14:paraId="7D23E59E" w14:textId="77777777" w:rsidR="00A01A4E" w:rsidRDefault="00C56536">
      <w:pPr>
        <w:ind w:left="477"/>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652CD29C" w14:textId="77777777" w:rsidR="00A01A4E" w:rsidRDefault="00C56536">
      <w:pPr>
        <w:ind w:left="477"/>
      </w:pPr>
      <w:r>
        <w:t>批准设立机关</w:t>
      </w:r>
      <w:r>
        <w:t>和批准设立文号：中国银行业监督管理委员会银监复</w:t>
      </w:r>
    </w:p>
    <w:p w14:paraId="0398A063" w14:textId="77777777" w:rsidR="00A01A4E" w:rsidRDefault="00C56536">
      <w:pPr>
        <w:pStyle w:val="2"/>
        <w:ind w:left="-5"/>
      </w:pPr>
      <w:r>
        <w:t xml:space="preserve">[2004]143 </w:t>
      </w:r>
      <w:r>
        <w:rPr>
          <w:rFonts w:ascii="宋体" w:eastAsia="宋体" w:hAnsi="宋体" w:cs="宋体"/>
        </w:rPr>
        <w:t>号</w:t>
      </w:r>
      <w:r>
        <w:t xml:space="preserve"> </w:t>
      </w:r>
    </w:p>
    <w:p w14:paraId="114DB728" w14:textId="77777777" w:rsidR="00A01A4E" w:rsidRDefault="00C56536">
      <w:pPr>
        <w:ind w:left="477"/>
      </w:pPr>
      <w:r>
        <w:t>组织形式：股份有限公司</w:t>
      </w:r>
      <w:r>
        <w:rPr>
          <w:rFonts w:ascii="Times New Roman" w:eastAsia="Times New Roman" w:hAnsi="Times New Roman" w:cs="Times New Roman"/>
        </w:rPr>
        <w:t xml:space="preserve"> </w:t>
      </w:r>
    </w:p>
    <w:p w14:paraId="6D782E0E" w14:textId="77777777" w:rsidR="00A01A4E" w:rsidRDefault="00C56536">
      <w:pPr>
        <w:spacing w:after="2" w:line="377" w:lineRule="auto"/>
        <w:ind w:left="477" w:right="2610"/>
      </w:pPr>
      <w:r>
        <w:t>注册资本：</w:t>
      </w:r>
      <w:r>
        <w:rPr>
          <w:rFonts w:ascii="Times New Roman" w:eastAsia="Times New Roman" w:hAnsi="Times New Roman" w:cs="Times New Roman"/>
        </w:rPr>
        <w:t xml:space="preserve">250,010,977,486 </w:t>
      </w:r>
      <w:r>
        <w:t>元存续期间：持续经营</w:t>
      </w:r>
      <w:r>
        <w:rPr>
          <w:rFonts w:ascii="Times New Roman" w:eastAsia="Times New Roman" w:hAnsi="Times New Roman" w:cs="Times New Roman"/>
        </w:rPr>
        <w:t xml:space="preserve"> </w:t>
      </w:r>
    </w:p>
    <w:p w14:paraId="368BB597" w14:textId="77777777" w:rsidR="00A01A4E" w:rsidRDefault="00C56536">
      <w:pPr>
        <w:ind w:left="477"/>
      </w:pPr>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14:paraId="28C227EA" w14:textId="77777777" w:rsidR="00A01A4E" w:rsidRDefault="00C56536">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820F7B"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798A280" w14:textId="77777777" w:rsidR="00A01A4E" w:rsidRDefault="00C56536">
      <w:pPr>
        <w:numPr>
          <w:ilvl w:val="0"/>
          <w:numId w:val="3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59EC08D" w14:textId="77777777" w:rsidR="00A01A4E" w:rsidRDefault="00C56536">
      <w:pPr>
        <w:numPr>
          <w:ilvl w:val="0"/>
          <w:numId w:val="33"/>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64D8F9B" w14:textId="77777777" w:rsidR="00A01A4E" w:rsidRDefault="00C56536">
      <w:pPr>
        <w:numPr>
          <w:ilvl w:val="0"/>
          <w:numId w:val="3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88AF17E" w14:textId="77777777" w:rsidR="00A01A4E" w:rsidRDefault="00C56536">
      <w:pPr>
        <w:numPr>
          <w:ilvl w:val="0"/>
          <w:numId w:val="33"/>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655F53DA" w14:textId="77777777" w:rsidR="00A01A4E" w:rsidRDefault="00C56536">
      <w:pPr>
        <w:numPr>
          <w:ilvl w:val="0"/>
          <w:numId w:val="33"/>
        </w:numPr>
        <w:ind w:firstLine="480"/>
      </w:pPr>
      <w:r>
        <w:t>提议召开或召集基金份额持有人大会；</w:t>
      </w:r>
      <w:r>
        <w:rPr>
          <w:rFonts w:ascii="Times New Roman" w:eastAsia="Times New Roman" w:hAnsi="Times New Roman" w:cs="Times New Roman"/>
        </w:rPr>
        <w:t xml:space="preserve"> </w:t>
      </w:r>
    </w:p>
    <w:p w14:paraId="1520AD50" w14:textId="77777777" w:rsidR="00A01A4E" w:rsidRDefault="00C56536">
      <w:pPr>
        <w:numPr>
          <w:ilvl w:val="0"/>
          <w:numId w:val="33"/>
        </w:numPr>
        <w:ind w:firstLine="480"/>
      </w:pPr>
      <w:r>
        <w:t>在基金管理人更换时，提名新的基金管理人；</w:t>
      </w:r>
      <w:r>
        <w:rPr>
          <w:rFonts w:ascii="Times New Roman" w:eastAsia="Times New Roman" w:hAnsi="Times New Roman" w:cs="Times New Roman"/>
        </w:rPr>
        <w:t xml:space="preserve"> </w:t>
      </w:r>
    </w:p>
    <w:p w14:paraId="21A584BF" w14:textId="77777777" w:rsidR="00A01A4E" w:rsidRDefault="00C56536">
      <w:pPr>
        <w:numPr>
          <w:ilvl w:val="0"/>
          <w:numId w:val="33"/>
        </w:numPr>
        <w:ind w:firstLine="480"/>
      </w:pPr>
      <w:r>
        <w:t>法律法规及中国证监会规定的和《基金合同》约定的其他权利。</w:t>
      </w:r>
      <w:r>
        <w:rPr>
          <w:rFonts w:ascii="Times New Roman" w:eastAsia="Times New Roman" w:hAnsi="Times New Roman" w:cs="Times New Roman"/>
        </w:rPr>
        <w:t xml:space="preserve"> </w:t>
      </w:r>
    </w:p>
    <w:p w14:paraId="65E24D14" w14:textId="77777777" w:rsidR="00A01A4E" w:rsidRDefault="00C56536">
      <w:pPr>
        <w:spacing w:after="0" w:line="379" w:lineRule="auto"/>
        <w:ind w:left="0" w:firstLine="480"/>
      </w:pPr>
      <w:r>
        <w:rPr>
          <w:rFonts w:ascii="Times New Roman" w:eastAsia="Times New Roman" w:hAnsi="Times New Roman" w:cs="Times New Roman"/>
        </w:rPr>
        <w:t>2</w:t>
      </w:r>
      <w:r>
        <w:t>、</w:t>
      </w:r>
      <w:r>
        <w:t>根据《基金法》、《运作办法》及其他有关规定，基金托管人的义务包括但不限于：</w:t>
      </w:r>
      <w:r>
        <w:rPr>
          <w:rFonts w:ascii="Times New Roman" w:eastAsia="Times New Roman" w:hAnsi="Times New Roman" w:cs="Times New Roman"/>
        </w:rPr>
        <w:t xml:space="preserve"> </w:t>
      </w:r>
    </w:p>
    <w:p w14:paraId="35B3F339" w14:textId="77777777" w:rsidR="00A01A4E" w:rsidRDefault="00C56536">
      <w:pPr>
        <w:numPr>
          <w:ilvl w:val="0"/>
          <w:numId w:val="34"/>
        </w:numPr>
        <w:ind w:firstLine="480"/>
      </w:pPr>
      <w:r>
        <w:t>以诚实信用、勤勉尽责的原则持有并安全保管基金财产；</w:t>
      </w:r>
      <w:r>
        <w:rPr>
          <w:rFonts w:ascii="Times New Roman" w:eastAsia="Times New Roman" w:hAnsi="Times New Roman" w:cs="Times New Roman"/>
        </w:rPr>
        <w:t xml:space="preserve"> </w:t>
      </w:r>
    </w:p>
    <w:p w14:paraId="5386AE51" w14:textId="77777777" w:rsidR="00A01A4E" w:rsidRDefault="00C56536">
      <w:pPr>
        <w:numPr>
          <w:ilvl w:val="0"/>
          <w:numId w:val="3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0DA46BE" w14:textId="77777777" w:rsidR="00A01A4E" w:rsidRDefault="00C56536">
      <w:pPr>
        <w:numPr>
          <w:ilvl w:val="0"/>
          <w:numId w:val="3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w:t>
      </w:r>
      <w:r>
        <w:t>立；</w:t>
      </w:r>
      <w:r>
        <w:rPr>
          <w:rFonts w:ascii="Times New Roman" w:eastAsia="Times New Roman" w:hAnsi="Times New Roman" w:cs="Times New Roman"/>
        </w:rPr>
        <w:t xml:space="preserve"> </w:t>
      </w:r>
    </w:p>
    <w:p w14:paraId="00D8E7C1" w14:textId="77777777" w:rsidR="00A01A4E" w:rsidRDefault="00C56536">
      <w:pPr>
        <w:numPr>
          <w:ilvl w:val="0"/>
          <w:numId w:val="3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C3F8CFD" w14:textId="77777777" w:rsidR="00A01A4E" w:rsidRDefault="00C56536">
      <w:pPr>
        <w:numPr>
          <w:ilvl w:val="0"/>
          <w:numId w:val="34"/>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4D109064" w14:textId="77777777" w:rsidR="00A01A4E" w:rsidRDefault="00C56536">
      <w:pPr>
        <w:numPr>
          <w:ilvl w:val="0"/>
          <w:numId w:val="34"/>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F802070" w14:textId="77777777" w:rsidR="00A01A4E" w:rsidRDefault="00C56536">
      <w:pPr>
        <w:numPr>
          <w:ilvl w:val="0"/>
          <w:numId w:val="34"/>
        </w:numPr>
        <w:spacing w:after="1"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1692B39" w14:textId="77777777" w:rsidR="00A01A4E" w:rsidRDefault="00C56536">
      <w:pPr>
        <w:numPr>
          <w:ilvl w:val="0"/>
          <w:numId w:val="34"/>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AAC0EEF" w14:textId="77777777" w:rsidR="00A01A4E" w:rsidRDefault="00C56536">
      <w:pPr>
        <w:numPr>
          <w:ilvl w:val="0"/>
          <w:numId w:val="34"/>
        </w:numPr>
        <w:ind w:firstLine="480"/>
      </w:pPr>
      <w:r>
        <w:t>办理与基金托管业务活动有关的信息披露事项；</w:t>
      </w:r>
      <w:r>
        <w:rPr>
          <w:rFonts w:ascii="Times New Roman" w:eastAsia="Times New Roman" w:hAnsi="Times New Roman" w:cs="Times New Roman"/>
        </w:rPr>
        <w:t xml:space="preserve"> </w:t>
      </w:r>
    </w:p>
    <w:p w14:paraId="35C5CFE0" w14:textId="77777777" w:rsidR="00A01A4E" w:rsidRDefault="00C56536">
      <w:pPr>
        <w:numPr>
          <w:ilvl w:val="0"/>
          <w:numId w:val="34"/>
        </w:numPr>
        <w:spacing w:after="21" w:line="363"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0C49155" w14:textId="77777777" w:rsidR="00A01A4E" w:rsidRDefault="00C56536">
      <w:pPr>
        <w:numPr>
          <w:ilvl w:val="0"/>
          <w:numId w:val="34"/>
        </w:numPr>
        <w:spacing w:after="0" w:line="383" w:lineRule="auto"/>
        <w:ind w:firstLine="480"/>
      </w:pPr>
      <w:r>
        <w:t>保存基金托管业务活动的记录、账册、报表和其他相</w:t>
      </w:r>
      <w:r>
        <w:t>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10080BE6" w14:textId="77777777" w:rsidR="00A01A4E" w:rsidRDefault="00C56536">
      <w:pPr>
        <w:numPr>
          <w:ilvl w:val="0"/>
          <w:numId w:val="34"/>
        </w:numPr>
        <w:ind w:firstLine="480"/>
      </w:pPr>
      <w:r>
        <w:t>建立并保存基金份额持有人名册；</w:t>
      </w:r>
      <w:r>
        <w:rPr>
          <w:rFonts w:ascii="Times New Roman" w:eastAsia="Times New Roman" w:hAnsi="Times New Roman" w:cs="Times New Roman"/>
        </w:rPr>
        <w:t xml:space="preserve"> </w:t>
      </w:r>
    </w:p>
    <w:p w14:paraId="1FBD3BDE" w14:textId="77777777" w:rsidR="00A01A4E" w:rsidRDefault="00C56536">
      <w:pPr>
        <w:numPr>
          <w:ilvl w:val="0"/>
          <w:numId w:val="34"/>
        </w:numPr>
        <w:ind w:firstLine="480"/>
      </w:pPr>
      <w:r>
        <w:t>按规定制作相关账册并与基金管理人核对；</w:t>
      </w:r>
      <w:r>
        <w:rPr>
          <w:rFonts w:ascii="Times New Roman" w:eastAsia="Times New Roman" w:hAnsi="Times New Roman" w:cs="Times New Roman"/>
        </w:rPr>
        <w:t xml:space="preserve"> </w:t>
      </w:r>
    </w:p>
    <w:p w14:paraId="39AE734D" w14:textId="77777777" w:rsidR="00A01A4E" w:rsidRDefault="00C56536">
      <w:pPr>
        <w:numPr>
          <w:ilvl w:val="0"/>
          <w:numId w:val="34"/>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48A2347" w14:textId="77777777" w:rsidR="00A01A4E" w:rsidRDefault="00C56536">
      <w:pPr>
        <w:numPr>
          <w:ilvl w:val="0"/>
          <w:numId w:val="34"/>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2785C44" w14:textId="77777777" w:rsidR="00A01A4E" w:rsidRDefault="00C56536">
      <w:pPr>
        <w:numPr>
          <w:ilvl w:val="0"/>
          <w:numId w:val="34"/>
        </w:numPr>
        <w:ind w:firstLine="480"/>
      </w:pPr>
      <w:r>
        <w:t>按照法律法规和《基金合同》的规定监督基金管理人的投资运作；</w:t>
      </w:r>
      <w:r>
        <w:rPr>
          <w:rFonts w:ascii="Times New Roman" w:eastAsia="Times New Roman" w:hAnsi="Times New Roman" w:cs="Times New Roman"/>
        </w:rPr>
        <w:t xml:space="preserve"> </w:t>
      </w:r>
    </w:p>
    <w:p w14:paraId="0E78981D" w14:textId="77777777" w:rsidR="00A01A4E" w:rsidRDefault="00C56536">
      <w:pPr>
        <w:numPr>
          <w:ilvl w:val="0"/>
          <w:numId w:val="34"/>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3704A4E" w14:textId="77777777" w:rsidR="00A01A4E" w:rsidRDefault="00C56536">
      <w:pPr>
        <w:numPr>
          <w:ilvl w:val="0"/>
          <w:numId w:val="34"/>
        </w:numPr>
        <w:spacing w:after="0" w:line="379" w:lineRule="auto"/>
        <w:ind w:firstLine="480"/>
      </w:pPr>
      <w:r>
        <w:t>面临解散、依法被撤销或者被依法宣告破产时，及时报告中国证监会和银行监管机构</w:t>
      </w:r>
      <w:r>
        <w:t>，并通知基金管理人；</w:t>
      </w:r>
      <w:r>
        <w:rPr>
          <w:rFonts w:ascii="Times New Roman" w:eastAsia="Times New Roman" w:hAnsi="Times New Roman" w:cs="Times New Roman"/>
        </w:rPr>
        <w:t xml:space="preserve"> </w:t>
      </w:r>
    </w:p>
    <w:p w14:paraId="45DF6DE6" w14:textId="77777777" w:rsidR="00A01A4E" w:rsidRDefault="00C56536">
      <w:pPr>
        <w:numPr>
          <w:ilvl w:val="0"/>
          <w:numId w:val="34"/>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787E90C" w14:textId="77777777" w:rsidR="00A01A4E" w:rsidRDefault="00C56536">
      <w:pPr>
        <w:numPr>
          <w:ilvl w:val="0"/>
          <w:numId w:val="34"/>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40438B1" w14:textId="77777777" w:rsidR="00A01A4E" w:rsidRDefault="00C56536">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50FFB524" w14:textId="77777777" w:rsidR="00A01A4E" w:rsidRDefault="00C56536">
      <w:pPr>
        <w:numPr>
          <w:ilvl w:val="0"/>
          <w:numId w:val="34"/>
        </w:numPr>
        <w:ind w:firstLine="480"/>
      </w:pPr>
      <w:r>
        <w:t>法律法规及中国证监会规定的和《基金合同》约定的其他义务。</w:t>
      </w:r>
      <w:r>
        <w:rPr>
          <w:rFonts w:ascii="Times New Roman" w:eastAsia="Times New Roman" w:hAnsi="Times New Roman" w:cs="Times New Roman"/>
        </w:rPr>
        <w:t xml:space="preserve"> </w:t>
      </w:r>
    </w:p>
    <w:p w14:paraId="7CD513EB" w14:textId="77777777" w:rsidR="00A01A4E" w:rsidRDefault="00C56536">
      <w:pPr>
        <w:ind w:left="477"/>
      </w:pPr>
      <w:r>
        <w:t>三、基金份额持有人</w:t>
      </w:r>
      <w:r>
        <w:rPr>
          <w:rFonts w:ascii="Times New Roman" w:eastAsia="Times New Roman" w:hAnsi="Times New Roman" w:cs="Times New Roman"/>
        </w:rPr>
        <w:t xml:space="preserve"> </w:t>
      </w:r>
    </w:p>
    <w:p w14:paraId="156A2984" w14:textId="77777777" w:rsidR="00A01A4E" w:rsidRDefault="00C56536">
      <w:pPr>
        <w:spacing w:after="125"/>
        <w:ind w:left="477"/>
      </w:pPr>
      <w:r>
        <w:t>基金投资者持有本基金基金份额的行为即视为对《基金合同》的承认和接受，</w:t>
      </w:r>
    </w:p>
    <w:p w14:paraId="24C76C45" w14:textId="77777777" w:rsidR="00A01A4E" w:rsidRDefault="00C5653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1915934" w14:textId="77777777" w:rsidR="00A01A4E" w:rsidRDefault="00C56536">
      <w:pPr>
        <w:spacing w:after="17" w:line="366" w:lineRule="auto"/>
        <w:ind w:left="477"/>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017D3F8"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7D2B8DC8" w14:textId="77777777" w:rsidR="00A01A4E" w:rsidRDefault="00C56536">
      <w:pPr>
        <w:numPr>
          <w:ilvl w:val="0"/>
          <w:numId w:val="35"/>
        </w:numPr>
        <w:ind w:firstLine="480"/>
      </w:pPr>
      <w:r>
        <w:t>分享基金财产收益；</w:t>
      </w:r>
      <w:r>
        <w:rPr>
          <w:rFonts w:ascii="Times New Roman" w:eastAsia="Times New Roman" w:hAnsi="Times New Roman" w:cs="Times New Roman"/>
        </w:rPr>
        <w:t xml:space="preserve"> </w:t>
      </w:r>
    </w:p>
    <w:p w14:paraId="0AEB36CF" w14:textId="77777777" w:rsidR="00A01A4E" w:rsidRDefault="00C56536">
      <w:pPr>
        <w:numPr>
          <w:ilvl w:val="0"/>
          <w:numId w:val="35"/>
        </w:numPr>
        <w:ind w:firstLine="480"/>
      </w:pPr>
      <w:r>
        <w:t>参与分配清算后的剩余基金财产；</w:t>
      </w:r>
      <w:r>
        <w:rPr>
          <w:rFonts w:ascii="Times New Roman" w:eastAsia="Times New Roman" w:hAnsi="Times New Roman" w:cs="Times New Roman"/>
        </w:rPr>
        <w:t xml:space="preserve"> </w:t>
      </w:r>
    </w:p>
    <w:p w14:paraId="7CA24E21" w14:textId="77777777" w:rsidR="00A01A4E" w:rsidRDefault="00C56536">
      <w:pPr>
        <w:numPr>
          <w:ilvl w:val="0"/>
          <w:numId w:val="35"/>
        </w:numPr>
        <w:ind w:firstLine="480"/>
      </w:pPr>
      <w:r>
        <w:t>依法转让或者申请赎回其持有的基金份额；</w:t>
      </w:r>
      <w:r>
        <w:rPr>
          <w:rFonts w:ascii="Times New Roman" w:eastAsia="Times New Roman" w:hAnsi="Times New Roman" w:cs="Times New Roman"/>
        </w:rPr>
        <w:t xml:space="preserve"> </w:t>
      </w:r>
    </w:p>
    <w:p w14:paraId="799C4B42" w14:textId="77777777" w:rsidR="00A01A4E" w:rsidRDefault="00C56536">
      <w:pPr>
        <w:numPr>
          <w:ilvl w:val="0"/>
          <w:numId w:val="35"/>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7C002C2B" w14:textId="77777777" w:rsidR="00A01A4E" w:rsidRDefault="00C56536">
      <w:pPr>
        <w:numPr>
          <w:ilvl w:val="0"/>
          <w:numId w:val="35"/>
        </w:numPr>
        <w:spacing w:after="0" w:line="380"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DAB5DF1" w14:textId="77777777" w:rsidR="00A01A4E" w:rsidRDefault="00C56536">
      <w:pPr>
        <w:numPr>
          <w:ilvl w:val="0"/>
          <w:numId w:val="35"/>
        </w:numPr>
        <w:ind w:firstLine="480"/>
      </w:pPr>
      <w:r>
        <w:t>查阅或者复制公开披露的基金信息资料；</w:t>
      </w:r>
      <w:r>
        <w:rPr>
          <w:rFonts w:ascii="Times New Roman" w:eastAsia="Times New Roman" w:hAnsi="Times New Roman" w:cs="Times New Roman"/>
        </w:rPr>
        <w:t xml:space="preserve"> </w:t>
      </w:r>
    </w:p>
    <w:p w14:paraId="223FA4D1" w14:textId="77777777" w:rsidR="00A01A4E" w:rsidRDefault="00C56536">
      <w:pPr>
        <w:numPr>
          <w:ilvl w:val="0"/>
          <w:numId w:val="35"/>
        </w:numPr>
        <w:ind w:firstLine="480"/>
      </w:pPr>
      <w:r>
        <w:t>监督基金管理人的投资运作；</w:t>
      </w:r>
      <w:r>
        <w:rPr>
          <w:rFonts w:ascii="Times New Roman" w:eastAsia="Times New Roman" w:hAnsi="Times New Roman" w:cs="Times New Roman"/>
        </w:rPr>
        <w:t xml:space="preserve"> </w:t>
      </w:r>
    </w:p>
    <w:p w14:paraId="7EA2BD97" w14:textId="77777777" w:rsidR="00A01A4E" w:rsidRDefault="00C56536">
      <w:pPr>
        <w:numPr>
          <w:ilvl w:val="0"/>
          <w:numId w:val="35"/>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45037A0" w14:textId="77777777" w:rsidR="00A01A4E" w:rsidRDefault="00C56536">
      <w:pPr>
        <w:numPr>
          <w:ilvl w:val="0"/>
          <w:numId w:val="35"/>
        </w:numPr>
        <w:ind w:firstLine="480"/>
      </w:pPr>
      <w:r>
        <w:t>法律法规及中国证监会规定的和《基金合同》约定的其他权利。</w:t>
      </w:r>
      <w:r>
        <w:rPr>
          <w:rFonts w:ascii="Times New Roman" w:eastAsia="Times New Roman" w:hAnsi="Times New Roman" w:cs="Times New Roman"/>
        </w:rPr>
        <w:t xml:space="preserve"> </w:t>
      </w:r>
    </w:p>
    <w:p w14:paraId="5472D302" w14:textId="77777777" w:rsidR="00A01A4E" w:rsidRDefault="00C56536">
      <w:pPr>
        <w:spacing w:after="0" w:line="379" w:lineRule="auto"/>
        <w:ind w:left="0" w:firstLine="480"/>
      </w:pPr>
      <w:r>
        <w:rPr>
          <w:rFonts w:ascii="Times New Roman" w:eastAsia="Times New Roman" w:hAnsi="Times New Roman" w:cs="Times New Roman"/>
        </w:rPr>
        <w:t>2</w:t>
      </w:r>
      <w:r>
        <w:t>、根据《基金法》</w:t>
      </w:r>
      <w:r>
        <w:t>、《运作办法》及其他有关规定，基金份额持有人的义务包括但不限于：</w:t>
      </w:r>
      <w:r>
        <w:rPr>
          <w:rFonts w:ascii="Times New Roman" w:eastAsia="Times New Roman" w:hAnsi="Times New Roman" w:cs="Times New Roman"/>
        </w:rPr>
        <w:t xml:space="preserve"> </w:t>
      </w:r>
    </w:p>
    <w:p w14:paraId="5415E46B" w14:textId="77777777" w:rsidR="00A01A4E" w:rsidRDefault="00C56536">
      <w:pPr>
        <w:numPr>
          <w:ilvl w:val="0"/>
          <w:numId w:val="36"/>
        </w:numPr>
        <w:ind w:firstLine="480"/>
      </w:pPr>
      <w:r>
        <w:t>认真阅读并遵守《基金合同》、《招募说明书》等信息披露文件；</w:t>
      </w:r>
      <w:r>
        <w:rPr>
          <w:rFonts w:ascii="Times New Roman" w:eastAsia="Times New Roman" w:hAnsi="Times New Roman" w:cs="Times New Roman"/>
        </w:rPr>
        <w:t xml:space="preserve"> </w:t>
      </w:r>
    </w:p>
    <w:p w14:paraId="66E8BDE7" w14:textId="77777777" w:rsidR="00A01A4E" w:rsidRDefault="00C56536">
      <w:pPr>
        <w:numPr>
          <w:ilvl w:val="0"/>
          <w:numId w:val="36"/>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9CA2961" w14:textId="77777777" w:rsidR="00A01A4E" w:rsidRDefault="00C56536">
      <w:pPr>
        <w:numPr>
          <w:ilvl w:val="0"/>
          <w:numId w:val="36"/>
        </w:numPr>
        <w:ind w:firstLine="480"/>
      </w:pPr>
      <w:r>
        <w:t>关注基金信息披露，及时行使权利和履行义务；</w:t>
      </w:r>
      <w:r>
        <w:rPr>
          <w:rFonts w:ascii="Times New Roman" w:eastAsia="Times New Roman" w:hAnsi="Times New Roman" w:cs="Times New Roman"/>
        </w:rPr>
        <w:t xml:space="preserve"> </w:t>
      </w:r>
    </w:p>
    <w:p w14:paraId="2BA21547" w14:textId="77777777" w:rsidR="00A01A4E" w:rsidRDefault="00C56536">
      <w:pPr>
        <w:numPr>
          <w:ilvl w:val="0"/>
          <w:numId w:val="36"/>
        </w:numPr>
        <w:ind w:firstLine="480"/>
      </w:pPr>
      <w:r>
        <w:t>交纳基金认购、申购款项及法律法规和《基金合同》所规定的费用；</w:t>
      </w:r>
      <w:r>
        <w:rPr>
          <w:rFonts w:ascii="Times New Roman" w:eastAsia="Times New Roman" w:hAnsi="Times New Roman" w:cs="Times New Roman"/>
        </w:rPr>
        <w:t xml:space="preserve"> </w:t>
      </w:r>
    </w:p>
    <w:p w14:paraId="041710A0" w14:textId="77777777" w:rsidR="00A01A4E" w:rsidRDefault="00C56536">
      <w:pPr>
        <w:numPr>
          <w:ilvl w:val="0"/>
          <w:numId w:val="36"/>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03E576B6" w14:textId="77777777" w:rsidR="00A01A4E" w:rsidRDefault="00C56536">
      <w:pPr>
        <w:numPr>
          <w:ilvl w:val="0"/>
          <w:numId w:val="36"/>
        </w:numPr>
        <w:ind w:firstLine="480"/>
      </w:pPr>
      <w:r>
        <w:t>不从事任何有损基金及其他《基金合同》当事人合法权益的活动；</w:t>
      </w:r>
      <w:r>
        <w:rPr>
          <w:rFonts w:ascii="Times New Roman" w:eastAsia="Times New Roman" w:hAnsi="Times New Roman" w:cs="Times New Roman"/>
        </w:rPr>
        <w:t xml:space="preserve"> </w:t>
      </w:r>
    </w:p>
    <w:p w14:paraId="1507DA85" w14:textId="77777777" w:rsidR="00A01A4E" w:rsidRDefault="00C56536">
      <w:pPr>
        <w:numPr>
          <w:ilvl w:val="0"/>
          <w:numId w:val="36"/>
        </w:numPr>
        <w:ind w:firstLine="480"/>
      </w:pPr>
      <w:r>
        <w:t>执行生效的基金份额持有人大会的决议；</w:t>
      </w:r>
      <w:r>
        <w:rPr>
          <w:rFonts w:ascii="Times New Roman" w:eastAsia="Times New Roman" w:hAnsi="Times New Roman" w:cs="Times New Roman"/>
        </w:rPr>
        <w:t xml:space="preserve"> </w:t>
      </w:r>
    </w:p>
    <w:p w14:paraId="6956CED8" w14:textId="77777777" w:rsidR="00A01A4E" w:rsidRDefault="00C56536">
      <w:pPr>
        <w:numPr>
          <w:ilvl w:val="0"/>
          <w:numId w:val="36"/>
        </w:numPr>
        <w:ind w:firstLine="480"/>
      </w:pPr>
      <w:r>
        <w:t>返还在基金交易过程中因任何原因获得的不当得利；</w:t>
      </w:r>
      <w:r>
        <w:rPr>
          <w:rFonts w:ascii="Times New Roman" w:eastAsia="Times New Roman" w:hAnsi="Times New Roman" w:cs="Times New Roman"/>
        </w:rPr>
        <w:t xml:space="preserve"> </w:t>
      </w:r>
    </w:p>
    <w:p w14:paraId="424A2CF4" w14:textId="77777777" w:rsidR="00A01A4E" w:rsidRDefault="00C56536">
      <w:pPr>
        <w:numPr>
          <w:ilvl w:val="0"/>
          <w:numId w:val="36"/>
        </w:numPr>
        <w:ind w:firstLine="480"/>
      </w:pPr>
      <w:r>
        <w:t>法律法规及中国证监会规定的和《基金合同》约定的其他义务。</w:t>
      </w:r>
      <w:r>
        <w:rPr>
          <w:rFonts w:ascii="Times New Roman" w:eastAsia="Times New Roman" w:hAnsi="Times New Roman" w:cs="Times New Roman"/>
        </w:rPr>
        <w:t xml:space="preserve"> </w:t>
      </w:r>
    </w:p>
    <w:p w14:paraId="32AB697A" w14:textId="77777777" w:rsidR="00A01A4E" w:rsidRDefault="00C56536">
      <w:pPr>
        <w:pStyle w:val="1"/>
      </w:pPr>
      <w:bookmarkStart w:id="7" w:name="_Toc6577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4FA492E" w14:textId="77777777" w:rsidR="00A01A4E" w:rsidRDefault="00C56536">
      <w:pPr>
        <w:spacing w:after="170" w:line="259" w:lineRule="auto"/>
        <w:ind w:left="418" w:firstLine="0"/>
      </w:pPr>
      <w:r>
        <w:rPr>
          <w:rFonts w:ascii="Times New Roman" w:eastAsia="Times New Roman" w:hAnsi="Times New Roman" w:cs="Times New Roman"/>
        </w:rPr>
        <w:t xml:space="preserve"> </w:t>
      </w:r>
    </w:p>
    <w:p w14:paraId="40D65E13" w14:textId="77777777" w:rsidR="00A01A4E" w:rsidRDefault="00C5653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AE3DC2F" w14:textId="77777777" w:rsidR="00A01A4E" w:rsidRDefault="00C56536">
      <w:pPr>
        <w:ind w:left="477"/>
      </w:pPr>
      <w:r>
        <w:t>本基金的基金份额持有人大会不设立日常机构。</w:t>
      </w:r>
      <w:r>
        <w:rPr>
          <w:rFonts w:ascii="Times New Roman" w:eastAsia="Times New Roman" w:hAnsi="Times New Roman" w:cs="Times New Roman"/>
        </w:rPr>
        <w:t xml:space="preserve"> </w:t>
      </w:r>
    </w:p>
    <w:p w14:paraId="1282FCC0" w14:textId="77777777" w:rsidR="00A01A4E" w:rsidRDefault="00C56536">
      <w:pPr>
        <w:ind w:left="477"/>
      </w:pPr>
      <w:r>
        <w:t>一、召开事由</w:t>
      </w:r>
      <w:r>
        <w:rPr>
          <w:rFonts w:ascii="Times New Roman" w:eastAsia="Times New Roman" w:hAnsi="Times New Roman" w:cs="Times New Roman"/>
        </w:rPr>
        <w:t xml:space="preserve"> </w:t>
      </w:r>
    </w:p>
    <w:p w14:paraId="46270706" w14:textId="77777777" w:rsidR="00A01A4E" w:rsidRDefault="00C56536">
      <w:pPr>
        <w:spacing w:after="49" w:line="380" w:lineRule="auto"/>
        <w:ind w:left="0" w:firstLine="480"/>
      </w:pPr>
      <w:r>
        <w:rPr>
          <w:rFonts w:ascii="Times New Roman" w:eastAsia="Times New Roman" w:hAnsi="Times New Roman" w:cs="Times New Roman"/>
        </w:rPr>
        <w:t>1</w:t>
      </w:r>
      <w:r>
        <w:t>、除法律法规、</w:t>
      </w:r>
      <w:r>
        <w:t>中国证监会另有规定外，当出现或需要决定下列事由之一的，应当召开基金份额持有人大会：</w:t>
      </w:r>
      <w:r>
        <w:rPr>
          <w:rFonts w:ascii="Times New Roman" w:eastAsia="Times New Roman" w:hAnsi="Times New Roman" w:cs="Times New Roman"/>
        </w:rPr>
        <w:t xml:space="preserve"> </w:t>
      </w:r>
    </w:p>
    <w:p w14:paraId="624550A3" w14:textId="77777777" w:rsidR="00A01A4E" w:rsidRDefault="00C56536">
      <w:pPr>
        <w:numPr>
          <w:ilvl w:val="0"/>
          <w:numId w:val="37"/>
        </w:numPr>
        <w:spacing w:after="120"/>
        <w:ind w:firstLine="480"/>
      </w:pPr>
      <w:r>
        <w:t>终止《基金合同》；</w:t>
      </w:r>
      <w:r>
        <w:rPr>
          <w:rFonts w:ascii="Times New Roman" w:eastAsia="Times New Roman" w:hAnsi="Times New Roman" w:cs="Times New Roman"/>
        </w:rPr>
        <w:t xml:space="preserve"> </w:t>
      </w:r>
    </w:p>
    <w:p w14:paraId="183366CB" w14:textId="77777777" w:rsidR="00A01A4E" w:rsidRDefault="00C56536">
      <w:pPr>
        <w:numPr>
          <w:ilvl w:val="0"/>
          <w:numId w:val="37"/>
        </w:numPr>
        <w:spacing w:after="122"/>
        <w:ind w:firstLine="480"/>
      </w:pPr>
      <w:r>
        <w:t>更换基金管理人；</w:t>
      </w:r>
      <w:r>
        <w:rPr>
          <w:rFonts w:ascii="Times New Roman" w:eastAsia="Times New Roman" w:hAnsi="Times New Roman" w:cs="Times New Roman"/>
        </w:rPr>
        <w:t xml:space="preserve"> </w:t>
      </w:r>
    </w:p>
    <w:p w14:paraId="06FB2A9A" w14:textId="77777777" w:rsidR="00A01A4E" w:rsidRDefault="00C56536">
      <w:pPr>
        <w:numPr>
          <w:ilvl w:val="0"/>
          <w:numId w:val="37"/>
        </w:numPr>
        <w:spacing w:after="120"/>
        <w:ind w:firstLine="480"/>
      </w:pPr>
      <w:r>
        <w:t>更换基金托管人；</w:t>
      </w:r>
      <w:r>
        <w:rPr>
          <w:rFonts w:ascii="Times New Roman" w:eastAsia="Times New Roman" w:hAnsi="Times New Roman" w:cs="Times New Roman"/>
        </w:rPr>
        <w:t xml:space="preserve"> </w:t>
      </w:r>
    </w:p>
    <w:p w14:paraId="6C9E19E7" w14:textId="77777777" w:rsidR="00A01A4E" w:rsidRDefault="00C56536">
      <w:pPr>
        <w:numPr>
          <w:ilvl w:val="0"/>
          <w:numId w:val="37"/>
        </w:numPr>
        <w:spacing w:after="120"/>
        <w:ind w:firstLine="480"/>
      </w:pPr>
      <w:r>
        <w:t>转换基金运作方式；</w:t>
      </w:r>
      <w:r>
        <w:rPr>
          <w:rFonts w:ascii="Times New Roman" w:eastAsia="Times New Roman" w:hAnsi="Times New Roman" w:cs="Times New Roman"/>
        </w:rPr>
        <w:t xml:space="preserve"> </w:t>
      </w:r>
    </w:p>
    <w:p w14:paraId="0854A975" w14:textId="77777777" w:rsidR="00A01A4E" w:rsidRDefault="00C56536">
      <w:pPr>
        <w:numPr>
          <w:ilvl w:val="0"/>
          <w:numId w:val="37"/>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32F5AEC4" w14:textId="77777777" w:rsidR="00A01A4E" w:rsidRDefault="00C56536">
      <w:pPr>
        <w:numPr>
          <w:ilvl w:val="0"/>
          <w:numId w:val="37"/>
        </w:numPr>
        <w:spacing w:after="120"/>
        <w:ind w:firstLine="480"/>
      </w:pPr>
      <w:r>
        <w:t>变更基金类别；</w:t>
      </w:r>
      <w:r>
        <w:rPr>
          <w:rFonts w:ascii="Times New Roman" w:eastAsia="Times New Roman" w:hAnsi="Times New Roman" w:cs="Times New Roman"/>
        </w:rPr>
        <w:t xml:space="preserve"> </w:t>
      </w:r>
    </w:p>
    <w:p w14:paraId="163E7710" w14:textId="77777777" w:rsidR="00A01A4E" w:rsidRDefault="00C56536">
      <w:pPr>
        <w:numPr>
          <w:ilvl w:val="0"/>
          <w:numId w:val="37"/>
        </w:numPr>
        <w:spacing w:after="123"/>
        <w:ind w:firstLine="480"/>
      </w:pPr>
      <w:r>
        <w:t>本基金与其他基金的合并；</w:t>
      </w:r>
      <w:r>
        <w:rPr>
          <w:rFonts w:ascii="Times New Roman" w:eastAsia="Times New Roman" w:hAnsi="Times New Roman" w:cs="Times New Roman"/>
        </w:rPr>
        <w:t xml:space="preserve"> </w:t>
      </w:r>
    </w:p>
    <w:p w14:paraId="756A5CD4" w14:textId="77777777" w:rsidR="00A01A4E" w:rsidRDefault="00C56536">
      <w:pPr>
        <w:numPr>
          <w:ilvl w:val="0"/>
          <w:numId w:val="37"/>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0C781DD1" w14:textId="77777777" w:rsidR="00A01A4E" w:rsidRDefault="00C56536">
      <w:pPr>
        <w:numPr>
          <w:ilvl w:val="0"/>
          <w:numId w:val="37"/>
        </w:numPr>
        <w:spacing w:after="123"/>
        <w:ind w:firstLine="480"/>
      </w:pPr>
      <w:r>
        <w:t>变更基金份额持有人大会程序；</w:t>
      </w:r>
      <w:r>
        <w:rPr>
          <w:rFonts w:ascii="Times New Roman" w:eastAsia="Times New Roman" w:hAnsi="Times New Roman" w:cs="Times New Roman"/>
        </w:rPr>
        <w:t xml:space="preserve"> </w:t>
      </w:r>
    </w:p>
    <w:p w14:paraId="771C8482" w14:textId="77777777" w:rsidR="00A01A4E" w:rsidRDefault="00C56536">
      <w:pPr>
        <w:numPr>
          <w:ilvl w:val="0"/>
          <w:numId w:val="37"/>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1C14682A" w14:textId="77777777" w:rsidR="00A01A4E" w:rsidRDefault="00C56536">
      <w:pPr>
        <w:numPr>
          <w:ilvl w:val="0"/>
          <w:numId w:val="37"/>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5ECCD54" w14:textId="77777777" w:rsidR="00A01A4E" w:rsidRDefault="00C56536">
      <w:pPr>
        <w:numPr>
          <w:ilvl w:val="0"/>
          <w:numId w:val="37"/>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788DE096" w14:textId="77777777" w:rsidR="00A01A4E" w:rsidRDefault="00C56536">
      <w:pPr>
        <w:numPr>
          <w:ilvl w:val="0"/>
          <w:numId w:val="37"/>
        </w:numPr>
        <w:spacing w:after="123"/>
        <w:ind w:firstLine="480"/>
      </w:pPr>
      <w:r>
        <w:t>法律法规、《基金合同》或中国证监会规定的其他应当召开基金份额</w:t>
      </w:r>
    </w:p>
    <w:p w14:paraId="75EDC8DC" w14:textId="77777777" w:rsidR="00A01A4E" w:rsidRDefault="00C56536">
      <w:pPr>
        <w:spacing w:after="71"/>
      </w:pPr>
      <w:r>
        <w:t>持有人大会的事项。</w:t>
      </w:r>
      <w:r>
        <w:rPr>
          <w:rFonts w:ascii="Times New Roman" w:eastAsia="Times New Roman" w:hAnsi="Times New Roman" w:cs="Times New Roman"/>
        </w:rPr>
        <w:t xml:space="preserve"> </w:t>
      </w:r>
    </w:p>
    <w:p w14:paraId="3E3F8F31" w14:textId="77777777" w:rsidR="00A01A4E" w:rsidRDefault="00C56536">
      <w:pPr>
        <w:spacing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27651A9A" w14:textId="77777777" w:rsidR="00A01A4E" w:rsidRDefault="00C56536">
      <w:pPr>
        <w:numPr>
          <w:ilvl w:val="0"/>
          <w:numId w:val="38"/>
        </w:numPr>
        <w:spacing w:after="0" w:line="379" w:lineRule="auto"/>
        <w:ind w:firstLine="480"/>
      </w:pPr>
      <w:r>
        <w:t>在法律法规和《基金合同》规定的范围内调整本基</w:t>
      </w:r>
      <w:r>
        <w:t>金的申购费率、调低赎回费率、调低销售服务费率或变更收费方式；</w:t>
      </w:r>
      <w:r>
        <w:rPr>
          <w:rFonts w:ascii="Times New Roman" w:eastAsia="Times New Roman" w:hAnsi="Times New Roman" w:cs="Times New Roman"/>
        </w:rPr>
        <w:t xml:space="preserve"> </w:t>
      </w:r>
    </w:p>
    <w:p w14:paraId="6CBA4A94" w14:textId="77777777" w:rsidR="00A01A4E" w:rsidRDefault="00C56536">
      <w:pPr>
        <w:numPr>
          <w:ilvl w:val="0"/>
          <w:numId w:val="38"/>
        </w:numPr>
        <w:ind w:firstLine="480"/>
      </w:pPr>
      <w:r>
        <w:t>因相应的法律法规发生变动而应当对《基金合同》进行修改；</w:t>
      </w:r>
      <w:r>
        <w:rPr>
          <w:rFonts w:ascii="Times New Roman" w:eastAsia="Times New Roman" w:hAnsi="Times New Roman" w:cs="Times New Roman"/>
        </w:rPr>
        <w:t xml:space="preserve"> </w:t>
      </w:r>
    </w:p>
    <w:p w14:paraId="41CBF84A" w14:textId="77777777" w:rsidR="00A01A4E" w:rsidRDefault="00C56536">
      <w:pPr>
        <w:numPr>
          <w:ilvl w:val="0"/>
          <w:numId w:val="38"/>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90117B5" w14:textId="77777777" w:rsidR="00A01A4E" w:rsidRDefault="00C56536">
      <w:pPr>
        <w:numPr>
          <w:ilvl w:val="0"/>
          <w:numId w:val="38"/>
        </w:numPr>
        <w:ind w:firstLine="480"/>
      </w:pPr>
      <w:r>
        <w:t>《基金合同》明确约定无需召开基金份额持有人大会的情况；</w:t>
      </w:r>
      <w:r>
        <w:rPr>
          <w:rFonts w:ascii="Times New Roman" w:eastAsia="Times New Roman" w:hAnsi="Times New Roman" w:cs="Times New Roman"/>
        </w:rPr>
        <w:t xml:space="preserve"> </w:t>
      </w:r>
    </w:p>
    <w:p w14:paraId="49F75903" w14:textId="77777777" w:rsidR="00A01A4E" w:rsidRDefault="00C56536">
      <w:pPr>
        <w:numPr>
          <w:ilvl w:val="0"/>
          <w:numId w:val="38"/>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311EB543" w14:textId="77777777" w:rsidR="00A01A4E" w:rsidRDefault="00C56536">
      <w:pPr>
        <w:numPr>
          <w:ilvl w:val="0"/>
          <w:numId w:val="38"/>
        </w:numPr>
        <w:ind w:firstLine="480"/>
      </w:pPr>
      <w:r>
        <w:t>基金推出新业务或服务，或调整基金份额类别设置；</w:t>
      </w:r>
      <w:r>
        <w:rPr>
          <w:rFonts w:ascii="Times New Roman" w:eastAsia="Times New Roman" w:hAnsi="Times New Roman" w:cs="Times New Roman"/>
        </w:rPr>
        <w:t xml:space="preserve"> </w:t>
      </w:r>
    </w:p>
    <w:p w14:paraId="021C97C5" w14:textId="77777777" w:rsidR="00A01A4E" w:rsidRDefault="00C56536">
      <w:pPr>
        <w:numPr>
          <w:ilvl w:val="0"/>
          <w:numId w:val="38"/>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DF71E89" w14:textId="77777777" w:rsidR="00A01A4E" w:rsidRDefault="00C56536">
      <w:pPr>
        <w:ind w:left="477"/>
      </w:pPr>
      <w:r>
        <w:t>二、会议召集人及召集方式</w:t>
      </w:r>
      <w:r>
        <w:rPr>
          <w:rFonts w:ascii="Times New Roman" w:eastAsia="Times New Roman" w:hAnsi="Times New Roman" w:cs="Times New Roman"/>
        </w:rPr>
        <w:t xml:space="preserve"> </w:t>
      </w:r>
    </w:p>
    <w:p w14:paraId="2C5B2991" w14:textId="77777777" w:rsidR="00A01A4E" w:rsidRDefault="00C56536">
      <w:pPr>
        <w:numPr>
          <w:ilvl w:val="0"/>
          <w:numId w:val="39"/>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0566835" w14:textId="77777777" w:rsidR="00A01A4E" w:rsidRDefault="00C56536">
      <w:pPr>
        <w:numPr>
          <w:ilvl w:val="0"/>
          <w:numId w:val="39"/>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4DE88C80" w14:textId="77777777" w:rsidR="00A01A4E" w:rsidRDefault="00C56536">
      <w:pPr>
        <w:numPr>
          <w:ilvl w:val="0"/>
          <w:numId w:val="39"/>
        </w:numPr>
        <w:spacing w:after="8" w:line="372" w:lineRule="auto"/>
        <w:ind w:right="111" w:firstLine="470"/>
        <w:jc w:val="both"/>
      </w:pPr>
      <w:r>
        <w:t>基金托管人认为有必要召开基金份额持有人大会的，应当向基金管理人提出书面提议。基金</w:t>
      </w:r>
      <w:r>
        <w:t>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D62DCC5" w14:textId="77777777" w:rsidR="00A01A4E" w:rsidRDefault="00C56536">
      <w:pPr>
        <w:numPr>
          <w:ilvl w:val="0"/>
          <w:numId w:val="3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4BC5C58" w14:textId="77777777" w:rsidR="00A01A4E" w:rsidRDefault="00C56536">
      <w:pPr>
        <w:numPr>
          <w:ilvl w:val="0"/>
          <w:numId w:val="3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92F494D" w14:textId="77777777" w:rsidR="00A01A4E" w:rsidRDefault="00C5653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61BE4B1" w14:textId="77777777" w:rsidR="00A01A4E" w:rsidRDefault="00C56536">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w:t>
      </w:r>
      <w:r>
        <w:t>记日。</w:t>
      </w:r>
      <w:r>
        <w:rPr>
          <w:rFonts w:ascii="Times New Roman" w:eastAsia="Times New Roman" w:hAnsi="Times New Roman" w:cs="Times New Roman"/>
        </w:rPr>
        <w:t xml:space="preserve"> </w:t>
      </w:r>
    </w:p>
    <w:p w14:paraId="67212C58" w14:textId="77777777" w:rsidR="00A01A4E" w:rsidRDefault="00C56536">
      <w:pPr>
        <w:ind w:left="477"/>
      </w:pPr>
      <w:r>
        <w:t>三、召开基金份额持有人大会的通知时间、通知内容、通知方式</w:t>
      </w:r>
      <w:r>
        <w:rPr>
          <w:rFonts w:ascii="Times New Roman" w:eastAsia="Times New Roman" w:hAnsi="Times New Roman" w:cs="Times New Roman"/>
        </w:rPr>
        <w:t xml:space="preserve"> </w:t>
      </w:r>
    </w:p>
    <w:p w14:paraId="7EAF2832" w14:textId="77777777" w:rsidR="00A01A4E" w:rsidRDefault="00C5653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0A60C83" w14:textId="77777777" w:rsidR="00A01A4E" w:rsidRDefault="00C56536">
      <w:pPr>
        <w:numPr>
          <w:ilvl w:val="0"/>
          <w:numId w:val="44"/>
        </w:numPr>
        <w:ind w:firstLine="480"/>
      </w:pPr>
      <w:r>
        <w:t>会议召开的时间、地点和会议形式；</w:t>
      </w:r>
      <w:r>
        <w:rPr>
          <w:rFonts w:ascii="Times New Roman" w:eastAsia="Times New Roman" w:hAnsi="Times New Roman" w:cs="Times New Roman"/>
        </w:rPr>
        <w:t xml:space="preserve"> </w:t>
      </w:r>
    </w:p>
    <w:p w14:paraId="1D3ACB4B" w14:textId="77777777" w:rsidR="00A01A4E" w:rsidRDefault="00C56536">
      <w:pPr>
        <w:numPr>
          <w:ilvl w:val="0"/>
          <w:numId w:val="44"/>
        </w:numPr>
        <w:ind w:firstLine="480"/>
      </w:pPr>
      <w:r>
        <w:t>会议拟审议的事项、议事程序和表决方式；</w:t>
      </w:r>
      <w:r>
        <w:rPr>
          <w:rFonts w:ascii="Times New Roman" w:eastAsia="Times New Roman" w:hAnsi="Times New Roman" w:cs="Times New Roman"/>
        </w:rPr>
        <w:t xml:space="preserve"> </w:t>
      </w:r>
    </w:p>
    <w:p w14:paraId="7395BD95" w14:textId="77777777" w:rsidR="00A01A4E" w:rsidRDefault="00C56536">
      <w:pPr>
        <w:numPr>
          <w:ilvl w:val="0"/>
          <w:numId w:val="44"/>
        </w:numPr>
        <w:ind w:firstLine="480"/>
      </w:pPr>
      <w:r>
        <w:t>有权出席基金份额持有人大会的基金份额持有人的权益登记日；</w:t>
      </w:r>
      <w:r>
        <w:rPr>
          <w:rFonts w:ascii="Times New Roman" w:eastAsia="Times New Roman" w:hAnsi="Times New Roman" w:cs="Times New Roman"/>
        </w:rPr>
        <w:t xml:space="preserve"> </w:t>
      </w:r>
    </w:p>
    <w:p w14:paraId="5296E5F4" w14:textId="77777777" w:rsidR="00A01A4E" w:rsidRDefault="00C56536">
      <w:pPr>
        <w:numPr>
          <w:ilvl w:val="0"/>
          <w:numId w:val="44"/>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2009FFB" w14:textId="77777777" w:rsidR="00A01A4E" w:rsidRDefault="00C56536">
      <w:pPr>
        <w:numPr>
          <w:ilvl w:val="0"/>
          <w:numId w:val="44"/>
        </w:numPr>
        <w:ind w:firstLine="480"/>
      </w:pPr>
      <w:r>
        <w:t>会务常设联系人姓名及联系电话；</w:t>
      </w:r>
      <w:r>
        <w:rPr>
          <w:rFonts w:ascii="Times New Roman" w:eastAsia="Times New Roman" w:hAnsi="Times New Roman" w:cs="Times New Roman"/>
        </w:rPr>
        <w:t xml:space="preserve"> </w:t>
      </w:r>
    </w:p>
    <w:p w14:paraId="6D060798" w14:textId="77777777" w:rsidR="00A01A4E" w:rsidRDefault="00C56536">
      <w:pPr>
        <w:numPr>
          <w:ilvl w:val="0"/>
          <w:numId w:val="44"/>
        </w:numPr>
        <w:ind w:firstLine="480"/>
      </w:pPr>
      <w:r>
        <w:t>出席会议者必须准备的文件和必须履行的手续；</w:t>
      </w:r>
      <w:r>
        <w:rPr>
          <w:rFonts w:ascii="Times New Roman" w:eastAsia="Times New Roman" w:hAnsi="Times New Roman" w:cs="Times New Roman"/>
        </w:rPr>
        <w:t xml:space="preserve"> </w:t>
      </w:r>
    </w:p>
    <w:p w14:paraId="1B5E40E5" w14:textId="77777777" w:rsidR="00A01A4E" w:rsidRDefault="00C56536">
      <w:pPr>
        <w:numPr>
          <w:ilvl w:val="0"/>
          <w:numId w:val="44"/>
        </w:numPr>
        <w:ind w:firstLine="480"/>
      </w:pPr>
      <w:r>
        <w:t>召集人需要通知的其他事项。</w:t>
      </w:r>
      <w:r>
        <w:rPr>
          <w:rFonts w:ascii="Times New Roman" w:eastAsia="Times New Roman" w:hAnsi="Times New Roman" w:cs="Times New Roman"/>
        </w:rPr>
        <w:t xml:space="preserve"> </w:t>
      </w:r>
    </w:p>
    <w:p w14:paraId="09EC402D" w14:textId="77777777" w:rsidR="00A01A4E" w:rsidRDefault="00C56536">
      <w:pPr>
        <w:numPr>
          <w:ilvl w:val="0"/>
          <w:numId w:val="46"/>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766AD8D" w14:textId="77777777" w:rsidR="00A01A4E" w:rsidRDefault="00C56536">
      <w:pPr>
        <w:numPr>
          <w:ilvl w:val="0"/>
          <w:numId w:val="46"/>
        </w:numPr>
        <w:spacing w:line="363"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w:t>
      </w:r>
      <w:r>
        <w:t>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91CE4B2" w14:textId="77777777" w:rsidR="00A01A4E" w:rsidRDefault="00C56536">
      <w:pPr>
        <w:ind w:left="477"/>
      </w:pPr>
      <w:r>
        <w:t>四、基金份额持有人出席会议的方式</w:t>
      </w:r>
      <w:r>
        <w:rPr>
          <w:rFonts w:ascii="Times New Roman" w:eastAsia="Times New Roman" w:hAnsi="Times New Roman" w:cs="Times New Roman"/>
        </w:rPr>
        <w:t xml:space="preserve"> </w:t>
      </w:r>
    </w:p>
    <w:p w14:paraId="747E5EC5" w14:textId="77777777" w:rsidR="00A01A4E" w:rsidRDefault="00C56536">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F06B12A" w14:textId="77777777" w:rsidR="00A01A4E" w:rsidRDefault="00C56536">
      <w:pPr>
        <w:numPr>
          <w:ilvl w:val="0"/>
          <w:numId w:val="40"/>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w:t>
      </w:r>
      <w:r>
        <w:t>金份额持有人大会议程：</w:t>
      </w:r>
      <w:r>
        <w:rPr>
          <w:rFonts w:ascii="Times New Roman" w:eastAsia="Times New Roman" w:hAnsi="Times New Roman" w:cs="Times New Roman"/>
        </w:rPr>
        <w:t xml:space="preserve"> </w:t>
      </w:r>
    </w:p>
    <w:p w14:paraId="2EC76D01" w14:textId="77777777" w:rsidR="00A01A4E" w:rsidRDefault="00C56536">
      <w:pPr>
        <w:numPr>
          <w:ilvl w:val="0"/>
          <w:numId w:val="42"/>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3AD838D" w14:textId="77777777" w:rsidR="00A01A4E" w:rsidRDefault="00C56536">
      <w:pPr>
        <w:numPr>
          <w:ilvl w:val="0"/>
          <w:numId w:val="42"/>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29C76F1" w14:textId="77777777" w:rsidR="00A01A4E" w:rsidRDefault="00C56536">
      <w:pPr>
        <w:numPr>
          <w:ilvl w:val="0"/>
          <w:numId w:val="40"/>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78BB04C" w14:textId="77777777" w:rsidR="00A01A4E" w:rsidRDefault="00C56536">
      <w:pPr>
        <w:ind w:left="477"/>
      </w:pPr>
      <w:r>
        <w:t>在同时符合以下条件时，通讯开会的方式视为有效：</w:t>
      </w:r>
      <w:r>
        <w:rPr>
          <w:rFonts w:ascii="Times New Roman" w:eastAsia="Times New Roman" w:hAnsi="Times New Roman" w:cs="Times New Roman"/>
        </w:rPr>
        <w:t xml:space="preserve"> </w:t>
      </w:r>
    </w:p>
    <w:p w14:paraId="74F74F03" w14:textId="77777777" w:rsidR="00A01A4E" w:rsidRDefault="00C56536">
      <w:pPr>
        <w:numPr>
          <w:ilvl w:val="0"/>
          <w:numId w:val="41"/>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E9F2C83" w14:textId="77777777" w:rsidR="00A01A4E" w:rsidRDefault="00C56536">
      <w:pPr>
        <w:numPr>
          <w:ilvl w:val="0"/>
          <w:numId w:val="41"/>
        </w:numPr>
        <w:spacing w:after="20"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B7B7255" w14:textId="77777777" w:rsidR="00A01A4E" w:rsidRDefault="00C56536">
      <w:pPr>
        <w:numPr>
          <w:ilvl w:val="0"/>
          <w:numId w:val="41"/>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9DE116D" w14:textId="77777777" w:rsidR="00A01A4E" w:rsidRDefault="00C56536">
      <w:pPr>
        <w:numPr>
          <w:ilvl w:val="0"/>
          <w:numId w:val="41"/>
        </w:numPr>
        <w:spacing w:after="8" w:line="372"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74F67AD" w14:textId="77777777" w:rsidR="00A01A4E" w:rsidRDefault="00C5653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7C4932F5" w14:textId="77777777" w:rsidR="00A01A4E" w:rsidRDefault="00C56536">
      <w:pPr>
        <w:numPr>
          <w:ilvl w:val="0"/>
          <w:numId w:val="40"/>
        </w:numPr>
        <w:spacing w:after="12" w:line="370"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F34DC6A" w14:textId="77777777" w:rsidR="00A01A4E" w:rsidRDefault="00C56536">
      <w:pPr>
        <w:numPr>
          <w:ilvl w:val="0"/>
          <w:numId w:val="40"/>
        </w:numPr>
        <w:spacing w:after="8" w:line="373" w:lineRule="auto"/>
        <w:ind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9F88847" w14:textId="77777777" w:rsidR="00A01A4E" w:rsidRDefault="00C56536">
      <w:pPr>
        <w:numPr>
          <w:ilvl w:val="0"/>
          <w:numId w:val="45"/>
        </w:numPr>
        <w:ind w:hanging="360"/>
      </w:pPr>
      <w:r>
        <w:t>议事内容及提案权</w:t>
      </w:r>
      <w:r>
        <w:rPr>
          <w:rFonts w:ascii="Times New Roman" w:eastAsia="Times New Roman" w:hAnsi="Times New Roman" w:cs="Times New Roman"/>
        </w:rPr>
        <w:t xml:space="preserve"> </w:t>
      </w:r>
    </w:p>
    <w:p w14:paraId="5E90E75B" w14:textId="77777777" w:rsidR="00A01A4E" w:rsidRDefault="00C56536">
      <w:pPr>
        <w:spacing w:after="15" w:line="362" w:lineRule="auto"/>
        <w:ind w:left="0" w:firstLine="480"/>
      </w:pPr>
      <w:r>
        <w:t>议事内容为关系基金份额持有人利益的重大事项，如《基金合同》的重大修改、决定终止《基金合同》、更换基金管理人</w:t>
      </w:r>
      <w:r>
        <w:t>、更换基金托管人、与其他基金合并、法律法规及《基金合同》规定的其他事项以及会议召集人认为需提交基金份额持有人大会讨论的其他事项。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08668C" w14:textId="77777777" w:rsidR="00A01A4E" w:rsidRDefault="00C5653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552F68D" w14:textId="77777777" w:rsidR="00A01A4E" w:rsidRDefault="00C56536">
      <w:pPr>
        <w:ind w:left="477"/>
      </w:pPr>
      <w:r>
        <w:t>基金份额持有人大会不得对未事先公告的议事内容进行表决。</w:t>
      </w:r>
      <w:r>
        <w:rPr>
          <w:rFonts w:ascii="Times New Roman" w:eastAsia="Times New Roman" w:hAnsi="Times New Roman" w:cs="Times New Roman"/>
        </w:rPr>
        <w:t xml:space="preserve"> </w:t>
      </w:r>
    </w:p>
    <w:p w14:paraId="0AC97C6E" w14:textId="77777777" w:rsidR="00A01A4E" w:rsidRDefault="00C56536">
      <w:pPr>
        <w:numPr>
          <w:ilvl w:val="0"/>
          <w:numId w:val="45"/>
        </w:numPr>
        <w:ind w:hanging="360"/>
      </w:pPr>
      <w:r>
        <w:t>议事程序</w:t>
      </w:r>
      <w:r>
        <w:rPr>
          <w:rFonts w:ascii="Times New Roman" w:eastAsia="Times New Roman" w:hAnsi="Times New Roman" w:cs="Times New Roman"/>
        </w:rPr>
        <w:t xml:space="preserve"> </w:t>
      </w:r>
    </w:p>
    <w:p w14:paraId="6EB74F84" w14:textId="77777777" w:rsidR="00A01A4E" w:rsidRDefault="00C56536">
      <w:pPr>
        <w:numPr>
          <w:ilvl w:val="0"/>
          <w:numId w:val="43"/>
        </w:numPr>
        <w:ind w:hanging="600"/>
      </w:pPr>
      <w:r>
        <w:t>现场开会</w:t>
      </w:r>
      <w:r>
        <w:rPr>
          <w:rFonts w:ascii="Times New Roman" w:eastAsia="Times New Roman" w:hAnsi="Times New Roman" w:cs="Times New Roman"/>
        </w:rPr>
        <w:t xml:space="preserve"> </w:t>
      </w:r>
    </w:p>
    <w:p w14:paraId="097266B4" w14:textId="77777777" w:rsidR="00A01A4E" w:rsidRDefault="00C56536">
      <w:pPr>
        <w:spacing w:after="125"/>
        <w:ind w:left="477"/>
      </w:pPr>
      <w:r>
        <w:t>在现场开会的方式下，首先由大会主持人按照下列第七条规定程序确定和公</w:t>
      </w:r>
    </w:p>
    <w:p w14:paraId="04DAC2AA" w14:textId="77777777" w:rsidR="00A01A4E" w:rsidRDefault="00C56536">
      <w:pPr>
        <w:spacing w:after="3" w:line="360"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76A9ADF" w14:textId="77777777" w:rsidR="00A01A4E" w:rsidRDefault="00C56536">
      <w:pPr>
        <w:spacing w:after="21" w:line="363" w:lineRule="auto"/>
        <w:ind w:left="0"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FC42FCF" w14:textId="77777777" w:rsidR="00A01A4E" w:rsidRDefault="00C56536">
      <w:pPr>
        <w:numPr>
          <w:ilvl w:val="0"/>
          <w:numId w:val="43"/>
        </w:numPr>
        <w:ind w:hanging="600"/>
      </w:pPr>
      <w:r>
        <w:t>通讯开会</w:t>
      </w:r>
      <w:r>
        <w:rPr>
          <w:rFonts w:ascii="Times New Roman" w:eastAsia="Times New Roman" w:hAnsi="Times New Roman" w:cs="Times New Roman"/>
        </w:rPr>
        <w:t xml:space="preserve"> </w:t>
      </w:r>
    </w:p>
    <w:p w14:paraId="146AE707" w14:textId="77777777" w:rsidR="00A01A4E" w:rsidRDefault="00C56536">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42DAE50" w14:textId="77777777" w:rsidR="00A01A4E" w:rsidRDefault="00C56536">
      <w:pPr>
        <w:ind w:left="477"/>
      </w:pPr>
      <w:r>
        <w:t>六、表决</w:t>
      </w:r>
      <w:r>
        <w:rPr>
          <w:rFonts w:ascii="Times New Roman" w:eastAsia="Times New Roman" w:hAnsi="Times New Roman" w:cs="Times New Roman"/>
        </w:rPr>
        <w:t xml:space="preserve"> </w:t>
      </w:r>
    </w:p>
    <w:p w14:paraId="47852ACC" w14:textId="77777777" w:rsidR="00A01A4E" w:rsidRDefault="00C56536">
      <w:pPr>
        <w:ind w:left="477"/>
      </w:pPr>
      <w:r>
        <w:t>基金份额持有人所持每份基金份额有一票表决权。</w:t>
      </w:r>
      <w:r>
        <w:rPr>
          <w:rFonts w:ascii="Times New Roman" w:eastAsia="Times New Roman" w:hAnsi="Times New Roman" w:cs="Times New Roman"/>
        </w:rPr>
        <w:t xml:space="preserve"> </w:t>
      </w:r>
    </w:p>
    <w:p w14:paraId="5AC7B7FD" w14:textId="77777777" w:rsidR="00A01A4E" w:rsidRDefault="00C56536">
      <w:pPr>
        <w:ind w:left="477"/>
      </w:pPr>
      <w:r>
        <w:t>基金份额持有人大会决议分为一般决议和特别决议：</w:t>
      </w:r>
      <w:r>
        <w:rPr>
          <w:rFonts w:ascii="Times New Roman" w:eastAsia="Times New Roman" w:hAnsi="Times New Roman" w:cs="Times New Roman"/>
        </w:rPr>
        <w:t xml:space="preserve"> </w:t>
      </w:r>
    </w:p>
    <w:p w14:paraId="3AEA439F" w14:textId="77777777" w:rsidR="00A01A4E" w:rsidRDefault="00C56536">
      <w:pPr>
        <w:numPr>
          <w:ilvl w:val="0"/>
          <w:numId w:val="47"/>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830F504" w14:textId="77777777" w:rsidR="00A01A4E" w:rsidRDefault="00C56536">
      <w:pPr>
        <w:numPr>
          <w:ilvl w:val="0"/>
          <w:numId w:val="47"/>
        </w:numPr>
        <w:ind w:firstLine="480"/>
      </w:pPr>
      <w:r>
        <w:t>特别决议，特别决议应当经参加大会的基金份额持有人或其代理人所持</w:t>
      </w:r>
    </w:p>
    <w:p w14:paraId="19347485" w14:textId="77777777" w:rsidR="00A01A4E" w:rsidRDefault="00C56536">
      <w:pPr>
        <w:spacing w:after="22"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C66D289" w14:textId="77777777" w:rsidR="00A01A4E" w:rsidRDefault="00C56536">
      <w:pPr>
        <w:ind w:left="477"/>
      </w:pPr>
      <w:r>
        <w:t>基金份额持有人大会采取记名方式进行投票表决。</w:t>
      </w:r>
      <w:r>
        <w:rPr>
          <w:rFonts w:ascii="Times New Roman" w:eastAsia="Times New Roman" w:hAnsi="Times New Roman" w:cs="Times New Roman"/>
        </w:rPr>
        <w:t xml:space="preserve"> </w:t>
      </w:r>
    </w:p>
    <w:p w14:paraId="5FA7786E" w14:textId="77777777" w:rsidR="00A01A4E" w:rsidRDefault="00C56536">
      <w:pPr>
        <w:spacing w:after="15"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6C409AD" w14:textId="77777777" w:rsidR="00A01A4E" w:rsidRDefault="00C5653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9B3F30A" w14:textId="77777777" w:rsidR="00A01A4E" w:rsidRDefault="00C56536">
      <w:pPr>
        <w:ind w:left="477"/>
      </w:pPr>
      <w:r>
        <w:t>七、计票</w:t>
      </w:r>
      <w:r>
        <w:rPr>
          <w:rFonts w:ascii="Times New Roman" w:eastAsia="Times New Roman" w:hAnsi="Times New Roman" w:cs="Times New Roman"/>
        </w:rPr>
        <w:t xml:space="preserve"> </w:t>
      </w:r>
    </w:p>
    <w:p w14:paraId="277F7B29" w14:textId="77777777" w:rsidR="00A01A4E" w:rsidRDefault="00C56536">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0A49408" w14:textId="77777777" w:rsidR="00A01A4E" w:rsidRDefault="00C56536">
      <w:pPr>
        <w:numPr>
          <w:ilvl w:val="0"/>
          <w:numId w:val="48"/>
        </w:numPr>
        <w:spacing w:after="21" w:line="363" w:lineRule="auto"/>
        <w:ind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4CFE354" w14:textId="77777777" w:rsidR="00A01A4E" w:rsidRDefault="00C56536">
      <w:pPr>
        <w:numPr>
          <w:ilvl w:val="0"/>
          <w:numId w:val="48"/>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650E0FC" w14:textId="77777777" w:rsidR="00A01A4E" w:rsidRDefault="00C56536">
      <w:pPr>
        <w:numPr>
          <w:ilvl w:val="0"/>
          <w:numId w:val="48"/>
        </w:numPr>
        <w:spacing w:after="8" w:line="372" w:lineRule="auto"/>
        <w:ind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7D40AB8" w14:textId="77777777" w:rsidR="00A01A4E" w:rsidRDefault="00C56536">
      <w:pPr>
        <w:numPr>
          <w:ilvl w:val="0"/>
          <w:numId w:val="48"/>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CAC399F" w14:textId="77777777" w:rsidR="00A01A4E" w:rsidRDefault="00C56536">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62B3725" w14:textId="77777777" w:rsidR="00A01A4E" w:rsidRDefault="00C5653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2EF4AA1" w14:textId="77777777" w:rsidR="00A01A4E" w:rsidRDefault="00C56536">
      <w:pPr>
        <w:numPr>
          <w:ilvl w:val="0"/>
          <w:numId w:val="49"/>
        </w:numPr>
        <w:ind w:hanging="480"/>
      </w:pPr>
      <w:r>
        <w:t>生效与</w:t>
      </w:r>
      <w:r>
        <w:t>公告</w:t>
      </w:r>
      <w:r>
        <w:rPr>
          <w:rFonts w:ascii="Times New Roman" w:eastAsia="Times New Roman" w:hAnsi="Times New Roman" w:cs="Times New Roman"/>
        </w:rPr>
        <w:t xml:space="preserve"> </w:t>
      </w:r>
    </w:p>
    <w:p w14:paraId="010EC135" w14:textId="77777777" w:rsidR="00A01A4E" w:rsidRDefault="00C56536">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E16C301" w14:textId="77777777" w:rsidR="00A01A4E" w:rsidRDefault="00C56536">
      <w:pPr>
        <w:ind w:left="477"/>
      </w:pPr>
      <w:r>
        <w:t>基金份额持有人大会的决议自表决通过之日起生效。</w:t>
      </w:r>
      <w:r>
        <w:rPr>
          <w:rFonts w:ascii="Times New Roman" w:eastAsia="Times New Roman" w:hAnsi="Times New Roman" w:cs="Times New Roman"/>
        </w:rPr>
        <w:t xml:space="preserve"> </w:t>
      </w:r>
    </w:p>
    <w:p w14:paraId="3A43D269" w14:textId="77777777" w:rsidR="00A01A4E" w:rsidRDefault="00C5653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6EBCB57" w14:textId="77777777" w:rsidR="00A01A4E" w:rsidRDefault="00C56536">
      <w:pPr>
        <w:spacing w:after="17" w:line="366" w:lineRule="auto"/>
        <w:ind w:left="477"/>
      </w:pPr>
      <w:r>
        <w:t>基金管理人、基金托管人和基金份额持有人应当执行生效的基金份额持有人</w:t>
      </w:r>
      <w:r>
        <w:t>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EE4ABD0" w14:textId="77777777" w:rsidR="00A01A4E" w:rsidRDefault="00C56536">
      <w:pPr>
        <w:numPr>
          <w:ilvl w:val="0"/>
          <w:numId w:val="49"/>
        </w:numPr>
        <w:ind w:hanging="480"/>
      </w:pPr>
      <w:r>
        <w:t>实施侧袋机制期间基金份额持有人大会的特殊约定</w:t>
      </w:r>
      <w:r>
        <w:rPr>
          <w:rFonts w:ascii="Times New Roman" w:eastAsia="Times New Roman" w:hAnsi="Times New Roman" w:cs="Times New Roman"/>
        </w:rPr>
        <w:t xml:space="preserve"> </w:t>
      </w:r>
    </w:p>
    <w:p w14:paraId="15A010EC" w14:textId="77777777" w:rsidR="00A01A4E" w:rsidRDefault="00C5653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8B5F6B7" w14:textId="77777777" w:rsidR="00A01A4E" w:rsidRDefault="00C56536">
      <w:pPr>
        <w:numPr>
          <w:ilvl w:val="0"/>
          <w:numId w:val="50"/>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C6A12C" w14:textId="77777777" w:rsidR="00A01A4E" w:rsidRDefault="00C56536">
      <w:pPr>
        <w:numPr>
          <w:ilvl w:val="0"/>
          <w:numId w:val="50"/>
        </w:numPr>
        <w:spacing w:after="0" w:line="379" w:lineRule="auto"/>
        <w:ind w:firstLine="480"/>
      </w:pPr>
      <w:r>
        <w:t>现场开会的</w:t>
      </w:r>
      <w:r>
        <w:t>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A21F4E4" w14:textId="77777777" w:rsidR="00A01A4E" w:rsidRDefault="00C56536">
      <w:pPr>
        <w:numPr>
          <w:ilvl w:val="0"/>
          <w:numId w:val="50"/>
        </w:numPr>
        <w:spacing w:after="8"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3BCBBD9" w14:textId="77777777" w:rsidR="00A01A4E" w:rsidRDefault="00C56536">
      <w:pPr>
        <w:numPr>
          <w:ilvl w:val="0"/>
          <w:numId w:val="50"/>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w:t>
      </w:r>
      <w:r>
        <w:t>参与或授权他人参与基金份额持有人大会投票；</w:t>
      </w:r>
      <w:r>
        <w:rPr>
          <w:rFonts w:ascii="Times New Roman" w:eastAsia="Times New Roman" w:hAnsi="Times New Roman" w:cs="Times New Roman"/>
        </w:rPr>
        <w:t xml:space="preserve"> </w:t>
      </w:r>
    </w:p>
    <w:p w14:paraId="5A7F58AF" w14:textId="77777777" w:rsidR="00A01A4E" w:rsidRDefault="00C56536">
      <w:pPr>
        <w:numPr>
          <w:ilvl w:val="0"/>
          <w:numId w:val="50"/>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27A1E25" w14:textId="77777777" w:rsidR="00A01A4E" w:rsidRDefault="00C56536">
      <w:pPr>
        <w:numPr>
          <w:ilvl w:val="0"/>
          <w:numId w:val="50"/>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1E352DA" w14:textId="77777777" w:rsidR="00A01A4E" w:rsidRDefault="00C56536">
      <w:pPr>
        <w:numPr>
          <w:ilvl w:val="0"/>
          <w:numId w:val="50"/>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8EE2DC5" w14:textId="77777777" w:rsidR="00A01A4E" w:rsidRDefault="00C56536">
      <w:pPr>
        <w:ind w:left="477"/>
      </w:pPr>
      <w:r>
        <w:t>同一主侧袋账户内的每份基金份额具有平等的表决权。</w:t>
      </w:r>
      <w:r>
        <w:rPr>
          <w:rFonts w:ascii="Times New Roman" w:eastAsia="Times New Roman" w:hAnsi="Times New Roman" w:cs="Times New Roman"/>
        </w:rPr>
        <w:t xml:space="preserve"> </w:t>
      </w:r>
    </w:p>
    <w:p w14:paraId="345E975E" w14:textId="77777777" w:rsidR="00A01A4E" w:rsidRDefault="00C56536">
      <w:pPr>
        <w:spacing w:after="8" w:line="372" w:lineRule="auto"/>
        <w:ind w:left="-15" w:right="111" w:firstLine="470"/>
        <w:jc w:val="both"/>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2BE1AF7B" w14:textId="77777777" w:rsidR="00A01A4E" w:rsidRDefault="00C56536">
      <w:pPr>
        <w:pStyle w:val="1"/>
        <w:spacing w:after="239"/>
        <w:ind w:left="-5" w:right="0"/>
        <w:jc w:val="left"/>
      </w:pPr>
      <w:bookmarkStart w:id="8" w:name="_Toc657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C15D113" w14:textId="77777777" w:rsidR="00A01A4E" w:rsidRDefault="00C56536">
      <w:pPr>
        <w:spacing w:after="182" w:line="259" w:lineRule="auto"/>
        <w:ind w:left="0" w:firstLine="0"/>
      </w:pPr>
      <w:r>
        <w:rPr>
          <w:rFonts w:ascii="Times New Roman" w:eastAsia="Times New Roman" w:hAnsi="Times New Roman" w:cs="Times New Roman"/>
        </w:rPr>
        <w:t xml:space="preserve"> </w:t>
      </w:r>
    </w:p>
    <w:p w14:paraId="3C027765" w14:textId="77777777" w:rsidR="00A01A4E" w:rsidRDefault="00C56536">
      <w:pPr>
        <w:ind w:left="477"/>
      </w:pPr>
      <w:r>
        <w:t>一、基金管理人和基金托管人职责终止的情形</w:t>
      </w:r>
      <w:r>
        <w:rPr>
          <w:rFonts w:ascii="Times New Roman" w:eastAsia="Times New Roman" w:hAnsi="Times New Roman" w:cs="Times New Roman"/>
        </w:rPr>
        <w:t xml:space="preserve"> </w:t>
      </w:r>
    </w:p>
    <w:p w14:paraId="45AB2356" w14:textId="77777777" w:rsidR="00A01A4E" w:rsidRDefault="00C56536">
      <w:pPr>
        <w:ind w:left="47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17780E5" w14:textId="77777777" w:rsidR="00A01A4E" w:rsidRDefault="00C56536">
      <w:pPr>
        <w:ind w:left="477"/>
      </w:pPr>
      <w:r>
        <w:t>有下列情形之一的，基金管理人职责终止：</w:t>
      </w:r>
      <w:r>
        <w:rPr>
          <w:rFonts w:ascii="Times New Roman" w:eastAsia="Times New Roman" w:hAnsi="Times New Roman" w:cs="Times New Roman"/>
        </w:rPr>
        <w:t xml:space="preserve"> </w:t>
      </w:r>
    </w:p>
    <w:p w14:paraId="7098A52F" w14:textId="77777777" w:rsidR="00A01A4E" w:rsidRDefault="00C56536">
      <w:pPr>
        <w:numPr>
          <w:ilvl w:val="0"/>
          <w:numId w:val="51"/>
        </w:numPr>
        <w:ind w:hanging="360"/>
      </w:pPr>
      <w:r>
        <w:t>被依法取消基金管理资格；</w:t>
      </w:r>
      <w:r>
        <w:rPr>
          <w:rFonts w:ascii="Times New Roman" w:eastAsia="Times New Roman" w:hAnsi="Times New Roman" w:cs="Times New Roman"/>
        </w:rPr>
        <w:t xml:space="preserve"> </w:t>
      </w:r>
    </w:p>
    <w:p w14:paraId="2B05EDAB" w14:textId="77777777" w:rsidR="00A01A4E" w:rsidRDefault="00C56536">
      <w:pPr>
        <w:numPr>
          <w:ilvl w:val="0"/>
          <w:numId w:val="51"/>
        </w:numPr>
        <w:ind w:hanging="360"/>
      </w:pPr>
      <w:r>
        <w:t>被基</w:t>
      </w:r>
      <w:r>
        <w:t>金份额持有人大会解任；</w:t>
      </w:r>
      <w:r>
        <w:rPr>
          <w:rFonts w:ascii="Times New Roman" w:eastAsia="Times New Roman" w:hAnsi="Times New Roman" w:cs="Times New Roman"/>
        </w:rPr>
        <w:t xml:space="preserve"> </w:t>
      </w:r>
    </w:p>
    <w:p w14:paraId="1D7B7AB0" w14:textId="77777777" w:rsidR="00A01A4E" w:rsidRDefault="00C56536">
      <w:pPr>
        <w:numPr>
          <w:ilvl w:val="0"/>
          <w:numId w:val="51"/>
        </w:numPr>
        <w:ind w:hanging="360"/>
      </w:pPr>
      <w:r>
        <w:t>依法解散、被依法撤销或被依法宣告破产；</w:t>
      </w:r>
      <w:r>
        <w:rPr>
          <w:rFonts w:ascii="Times New Roman" w:eastAsia="Times New Roman" w:hAnsi="Times New Roman" w:cs="Times New Roman"/>
        </w:rPr>
        <w:t xml:space="preserve"> </w:t>
      </w:r>
    </w:p>
    <w:p w14:paraId="251E62F1" w14:textId="77777777" w:rsidR="00A01A4E" w:rsidRDefault="00C56536">
      <w:pPr>
        <w:numPr>
          <w:ilvl w:val="0"/>
          <w:numId w:val="51"/>
        </w:numPr>
        <w:ind w:hanging="360"/>
      </w:pPr>
      <w:r>
        <w:t>法律法规及中国证监会规定的和《基金合同》约定的其他情形。</w:t>
      </w:r>
      <w:r>
        <w:rPr>
          <w:rFonts w:ascii="Times New Roman" w:eastAsia="Times New Roman" w:hAnsi="Times New Roman" w:cs="Times New Roman"/>
        </w:rPr>
        <w:t xml:space="preserve"> </w:t>
      </w:r>
    </w:p>
    <w:p w14:paraId="19C68973" w14:textId="77777777" w:rsidR="00A01A4E" w:rsidRDefault="00C56536">
      <w:pPr>
        <w:ind w:left="47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093C8B5" w14:textId="77777777" w:rsidR="00A01A4E" w:rsidRDefault="00C56536">
      <w:pPr>
        <w:ind w:left="477"/>
      </w:pPr>
      <w:r>
        <w:t>有下列情形之一的，基金托管人职责终止：</w:t>
      </w:r>
      <w:r>
        <w:rPr>
          <w:rFonts w:ascii="Times New Roman" w:eastAsia="Times New Roman" w:hAnsi="Times New Roman" w:cs="Times New Roman"/>
        </w:rPr>
        <w:t xml:space="preserve"> </w:t>
      </w:r>
    </w:p>
    <w:p w14:paraId="7087AFFA" w14:textId="77777777" w:rsidR="00A01A4E" w:rsidRDefault="00C56536">
      <w:pPr>
        <w:numPr>
          <w:ilvl w:val="0"/>
          <w:numId w:val="52"/>
        </w:numPr>
        <w:ind w:hanging="360"/>
      </w:pPr>
      <w:r>
        <w:t>被依法取消基金托管资格；</w:t>
      </w:r>
      <w:r>
        <w:rPr>
          <w:rFonts w:ascii="Times New Roman" w:eastAsia="Times New Roman" w:hAnsi="Times New Roman" w:cs="Times New Roman"/>
        </w:rPr>
        <w:t xml:space="preserve">  </w:t>
      </w:r>
    </w:p>
    <w:p w14:paraId="2076FD23" w14:textId="77777777" w:rsidR="00A01A4E" w:rsidRDefault="00C56536">
      <w:pPr>
        <w:numPr>
          <w:ilvl w:val="0"/>
          <w:numId w:val="52"/>
        </w:numPr>
        <w:ind w:hanging="360"/>
      </w:pPr>
      <w:r>
        <w:t>被基金份额持有人大会解任；</w:t>
      </w:r>
      <w:r>
        <w:rPr>
          <w:rFonts w:ascii="Times New Roman" w:eastAsia="Times New Roman" w:hAnsi="Times New Roman" w:cs="Times New Roman"/>
        </w:rPr>
        <w:t xml:space="preserve"> </w:t>
      </w:r>
    </w:p>
    <w:p w14:paraId="0FD9F02C" w14:textId="77777777" w:rsidR="00A01A4E" w:rsidRDefault="00C56536">
      <w:pPr>
        <w:numPr>
          <w:ilvl w:val="0"/>
          <w:numId w:val="52"/>
        </w:numPr>
        <w:ind w:hanging="360"/>
      </w:pPr>
      <w:r>
        <w:t>依法解散、被依法撤销或被依法宣告破产；</w:t>
      </w:r>
      <w:r>
        <w:rPr>
          <w:rFonts w:ascii="Times New Roman" w:eastAsia="Times New Roman" w:hAnsi="Times New Roman" w:cs="Times New Roman"/>
        </w:rPr>
        <w:t xml:space="preserve"> </w:t>
      </w:r>
    </w:p>
    <w:p w14:paraId="36DF9443" w14:textId="77777777" w:rsidR="00A01A4E" w:rsidRDefault="00C56536">
      <w:pPr>
        <w:numPr>
          <w:ilvl w:val="0"/>
          <w:numId w:val="52"/>
        </w:numPr>
        <w:ind w:hanging="360"/>
      </w:pPr>
      <w:r>
        <w:t>法律法规及中国证监会规定的和《基金合同》约定的其他情形。</w:t>
      </w:r>
      <w:r>
        <w:rPr>
          <w:rFonts w:ascii="Times New Roman" w:eastAsia="Times New Roman" w:hAnsi="Times New Roman" w:cs="Times New Roman"/>
        </w:rPr>
        <w:t xml:space="preserve"> </w:t>
      </w:r>
    </w:p>
    <w:p w14:paraId="3A47A4BC" w14:textId="77777777" w:rsidR="00A01A4E" w:rsidRDefault="00C56536">
      <w:pPr>
        <w:ind w:left="477"/>
      </w:pPr>
      <w:r>
        <w:t>二、基金管理人和基金托管人的更换程序</w:t>
      </w:r>
      <w:r>
        <w:rPr>
          <w:rFonts w:ascii="Times New Roman" w:eastAsia="Times New Roman" w:hAnsi="Times New Roman" w:cs="Times New Roman"/>
        </w:rPr>
        <w:t xml:space="preserve"> </w:t>
      </w:r>
    </w:p>
    <w:p w14:paraId="69878454" w14:textId="77777777" w:rsidR="00A01A4E" w:rsidRDefault="00C56536">
      <w:pPr>
        <w:ind w:left="47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EEC8806" w14:textId="77777777" w:rsidR="00A01A4E" w:rsidRDefault="00C56536">
      <w:pPr>
        <w:numPr>
          <w:ilvl w:val="0"/>
          <w:numId w:val="53"/>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32B0B2C" w14:textId="77777777" w:rsidR="00A01A4E" w:rsidRDefault="00C5653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5586B47" w14:textId="77777777" w:rsidR="00A01A4E" w:rsidRDefault="00C56536">
      <w:pPr>
        <w:numPr>
          <w:ilvl w:val="0"/>
          <w:numId w:val="53"/>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C1869E4" w14:textId="77777777" w:rsidR="00A01A4E" w:rsidRDefault="00C56536">
      <w:pPr>
        <w:numPr>
          <w:ilvl w:val="0"/>
          <w:numId w:val="53"/>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FA34DA1" w14:textId="77777777" w:rsidR="00A01A4E" w:rsidRDefault="00C56536">
      <w:pPr>
        <w:numPr>
          <w:ilvl w:val="0"/>
          <w:numId w:val="53"/>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6E618CB" w14:textId="77777777" w:rsidR="00A01A4E" w:rsidRDefault="00C56536">
      <w:pPr>
        <w:numPr>
          <w:ilvl w:val="0"/>
          <w:numId w:val="53"/>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451EE9A" w14:textId="77777777" w:rsidR="00A01A4E" w:rsidRDefault="00C56536">
      <w:pPr>
        <w:numPr>
          <w:ilvl w:val="0"/>
          <w:numId w:val="53"/>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63B4F07" w14:textId="77777777" w:rsidR="00A01A4E" w:rsidRDefault="00C56536">
      <w:pPr>
        <w:numPr>
          <w:ilvl w:val="0"/>
          <w:numId w:val="53"/>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C53AB83" w14:textId="77777777" w:rsidR="00A01A4E" w:rsidRDefault="00C56536">
      <w:pPr>
        <w:numPr>
          <w:ilvl w:val="0"/>
          <w:numId w:val="53"/>
        </w:numPr>
        <w:spacing w:after="0" w:line="379" w:lineRule="auto"/>
        <w:ind w:firstLine="480"/>
      </w:pPr>
      <w:r>
        <w:t>基金名称变更：基金管</w:t>
      </w:r>
      <w:r>
        <w:t>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0E7B6FA" w14:textId="77777777" w:rsidR="00A01A4E" w:rsidRDefault="00C56536">
      <w:pPr>
        <w:ind w:left="47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4636E5C" w14:textId="77777777" w:rsidR="00A01A4E" w:rsidRDefault="00C56536">
      <w:pPr>
        <w:numPr>
          <w:ilvl w:val="0"/>
          <w:numId w:val="54"/>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58D9B95" w14:textId="77777777" w:rsidR="00A01A4E" w:rsidRDefault="00C5653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4968D02" w14:textId="77777777" w:rsidR="00A01A4E" w:rsidRDefault="00C56536">
      <w:pPr>
        <w:numPr>
          <w:ilvl w:val="0"/>
          <w:numId w:val="54"/>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EAC2C18" w14:textId="77777777" w:rsidR="00A01A4E" w:rsidRDefault="00C56536">
      <w:pPr>
        <w:numPr>
          <w:ilvl w:val="0"/>
          <w:numId w:val="54"/>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E244832" w14:textId="77777777" w:rsidR="00A01A4E" w:rsidRDefault="00C56536">
      <w:pPr>
        <w:numPr>
          <w:ilvl w:val="0"/>
          <w:numId w:val="54"/>
        </w:numPr>
        <w:spacing w:after="0" w:line="379" w:lineRule="auto"/>
        <w:ind w:firstLine="480"/>
      </w:pPr>
      <w:r>
        <w:t>备案：基金份额</w:t>
      </w:r>
      <w:r>
        <w:t>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0F277D6" w14:textId="77777777" w:rsidR="00A01A4E" w:rsidRDefault="00C56536">
      <w:pPr>
        <w:numPr>
          <w:ilvl w:val="0"/>
          <w:numId w:val="54"/>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0EC2622" w14:textId="77777777" w:rsidR="00A01A4E" w:rsidRDefault="00C56536">
      <w:pPr>
        <w:numPr>
          <w:ilvl w:val="0"/>
          <w:numId w:val="54"/>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E7FB494" w14:textId="77777777" w:rsidR="00A01A4E" w:rsidRDefault="00C56536">
      <w:pPr>
        <w:numPr>
          <w:ilvl w:val="0"/>
          <w:numId w:val="54"/>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43F5D84" w14:textId="77777777" w:rsidR="00A01A4E" w:rsidRDefault="00C56536">
      <w:pPr>
        <w:ind w:left="477"/>
      </w:pPr>
      <w:r>
        <w:t>（三）基金管理人与基金托管人同时更换的条件和程序。</w:t>
      </w:r>
      <w:r>
        <w:rPr>
          <w:rFonts w:ascii="Times New Roman" w:eastAsia="Times New Roman" w:hAnsi="Times New Roman" w:cs="Times New Roman"/>
        </w:rPr>
        <w:t xml:space="preserve"> </w:t>
      </w:r>
    </w:p>
    <w:p w14:paraId="1DF3834C" w14:textId="77777777" w:rsidR="00A01A4E" w:rsidRDefault="00C56536">
      <w:pPr>
        <w:numPr>
          <w:ilvl w:val="0"/>
          <w:numId w:val="55"/>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2200B521" w14:textId="77777777" w:rsidR="00A01A4E" w:rsidRDefault="00C56536">
      <w:pPr>
        <w:numPr>
          <w:ilvl w:val="0"/>
          <w:numId w:val="55"/>
        </w:numPr>
        <w:ind w:firstLine="475"/>
      </w:pPr>
      <w:r>
        <w:t>基金管理人和基金托管人的更换分别按上述程序进行；</w:t>
      </w:r>
      <w:r>
        <w:rPr>
          <w:rFonts w:ascii="Times New Roman" w:eastAsia="Times New Roman" w:hAnsi="Times New Roman" w:cs="Times New Roman"/>
        </w:rPr>
        <w:t xml:space="preserve"> </w:t>
      </w:r>
    </w:p>
    <w:p w14:paraId="10318783" w14:textId="77777777" w:rsidR="00A01A4E" w:rsidRDefault="00C56536">
      <w:pPr>
        <w:numPr>
          <w:ilvl w:val="0"/>
          <w:numId w:val="55"/>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7285BDE" w14:textId="77777777" w:rsidR="00A01A4E" w:rsidRDefault="00C56536">
      <w:pPr>
        <w:spacing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42594517" w14:textId="77777777" w:rsidR="00A01A4E" w:rsidRDefault="00C56536">
      <w:pPr>
        <w:pStyle w:val="1"/>
        <w:ind w:right="124"/>
      </w:pPr>
      <w:bookmarkStart w:id="9" w:name="_Toc65776"/>
      <w:r>
        <w:t>第十部分</w:t>
      </w:r>
      <w:r>
        <w:rPr>
          <w:rFonts w:ascii="Times New Roman" w:eastAsia="Times New Roman" w:hAnsi="Times New Roman" w:cs="Times New Roman"/>
          <w:b/>
        </w:rPr>
        <w:t xml:space="preserve"> </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5BC5D57" w14:textId="77777777" w:rsidR="00A01A4E" w:rsidRDefault="00C56536">
      <w:pPr>
        <w:spacing w:after="175" w:line="259" w:lineRule="auto"/>
        <w:ind w:left="0" w:firstLine="0"/>
      </w:pPr>
      <w:r>
        <w:rPr>
          <w:rFonts w:ascii="Times New Roman" w:eastAsia="Times New Roman" w:hAnsi="Times New Roman" w:cs="Times New Roman"/>
        </w:rPr>
        <w:t xml:space="preserve"> </w:t>
      </w:r>
    </w:p>
    <w:p w14:paraId="5655D894" w14:textId="77777777" w:rsidR="00A01A4E" w:rsidRDefault="00C56536">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66276EA" w14:textId="77777777" w:rsidR="00A01A4E" w:rsidRDefault="00C56536">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A78BDFB" w14:textId="77777777" w:rsidR="00A01A4E" w:rsidRDefault="00C56536">
      <w:pPr>
        <w:pStyle w:val="1"/>
        <w:ind w:right="124"/>
      </w:pPr>
      <w:bookmarkStart w:id="10" w:name="_Toc657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51D3143" w14:textId="77777777" w:rsidR="00A01A4E" w:rsidRDefault="00C56536">
      <w:pPr>
        <w:spacing w:after="182" w:line="259" w:lineRule="auto"/>
        <w:ind w:left="0" w:firstLine="0"/>
      </w:pPr>
      <w:r>
        <w:rPr>
          <w:rFonts w:ascii="Times New Roman" w:eastAsia="Times New Roman" w:hAnsi="Times New Roman" w:cs="Times New Roman"/>
        </w:rPr>
        <w:t xml:space="preserve"> </w:t>
      </w:r>
    </w:p>
    <w:p w14:paraId="4BF77A2E" w14:textId="77777777" w:rsidR="00A01A4E" w:rsidRDefault="00C56536">
      <w:pPr>
        <w:numPr>
          <w:ilvl w:val="0"/>
          <w:numId w:val="56"/>
        </w:numPr>
        <w:ind w:hanging="480"/>
      </w:pPr>
      <w:r>
        <w:t>基金的份额登记业务</w:t>
      </w:r>
      <w:r>
        <w:rPr>
          <w:rFonts w:ascii="Times New Roman" w:eastAsia="Times New Roman" w:hAnsi="Times New Roman" w:cs="Times New Roman"/>
        </w:rPr>
        <w:t xml:space="preserve"> </w:t>
      </w:r>
    </w:p>
    <w:p w14:paraId="7017224E" w14:textId="77777777" w:rsidR="00A01A4E" w:rsidRDefault="00C56536">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428C043F" w14:textId="77777777" w:rsidR="00A01A4E" w:rsidRDefault="00C56536">
      <w:r>
        <w:t>和结算、代理发放红利、建立并保管基金份额持有人名册和办理非交易过户等。</w:t>
      </w:r>
      <w:r>
        <w:rPr>
          <w:rFonts w:ascii="Times New Roman" w:eastAsia="Times New Roman" w:hAnsi="Times New Roman" w:cs="Times New Roman"/>
        </w:rPr>
        <w:t xml:space="preserve"> </w:t>
      </w:r>
    </w:p>
    <w:p w14:paraId="108BACBF" w14:textId="77777777" w:rsidR="00A01A4E" w:rsidRDefault="00C56536">
      <w:pPr>
        <w:numPr>
          <w:ilvl w:val="0"/>
          <w:numId w:val="56"/>
        </w:numPr>
        <w:ind w:hanging="480"/>
      </w:pPr>
      <w:r>
        <w:t>基金登记业务办理机构</w:t>
      </w:r>
      <w:r>
        <w:rPr>
          <w:rFonts w:ascii="Times New Roman" w:eastAsia="Times New Roman" w:hAnsi="Times New Roman" w:cs="Times New Roman"/>
        </w:rPr>
        <w:t xml:space="preserve"> </w:t>
      </w:r>
    </w:p>
    <w:p w14:paraId="596ED647" w14:textId="77777777" w:rsidR="00A01A4E" w:rsidRDefault="00C56536">
      <w:pPr>
        <w:spacing w:after="23" w:line="361" w:lineRule="auto"/>
        <w:ind w:left="0"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0C1F5928" w14:textId="77777777" w:rsidR="00A01A4E" w:rsidRDefault="00C56536">
      <w:pPr>
        <w:numPr>
          <w:ilvl w:val="0"/>
          <w:numId w:val="56"/>
        </w:numPr>
        <w:ind w:hanging="480"/>
      </w:pPr>
      <w:r>
        <w:t>基金登记机构的权利</w:t>
      </w:r>
      <w:r>
        <w:rPr>
          <w:rFonts w:ascii="Times New Roman" w:eastAsia="Times New Roman" w:hAnsi="Times New Roman" w:cs="Times New Roman"/>
        </w:rPr>
        <w:t xml:space="preserve"> </w:t>
      </w:r>
    </w:p>
    <w:p w14:paraId="29AC1492" w14:textId="77777777" w:rsidR="00A01A4E" w:rsidRDefault="00C56536">
      <w:pPr>
        <w:ind w:left="477"/>
      </w:pPr>
      <w:r>
        <w:t>基金登记机构享有以下权利：</w:t>
      </w:r>
      <w:r>
        <w:rPr>
          <w:rFonts w:ascii="Times New Roman" w:eastAsia="Times New Roman" w:hAnsi="Times New Roman" w:cs="Times New Roman"/>
        </w:rPr>
        <w:t xml:space="preserve"> </w:t>
      </w:r>
    </w:p>
    <w:p w14:paraId="499DF1FD" w14:textId="77777777" w:rsidR="00A01A4E" w:rsidRDefault="00C56536">
      <w:pPr>
        <w:numPr>
          <w:ilvl w:val="0"/>
          <w:numId w:val="57"/>
        </w:numPr>
        <w:ind w:firstLine="480"/>
      </w:pPr>
      <w:r>
        <w:t>取得登记费；</w:t>
      </w:r>
      <w:r>
        <w:rPr>
          <w:rFonts w:ascii="Times New Roman" w:eastAsia="Times New Roman" w:hAnsi="Times New Roman" w:cs="Times New Roman"/>
        </w:rPr>
        <w:t xml:space="preserve"> </w:t>
      </w:r>
    </w:p>
    <w:p w14:paraId="4B5965A7" w14:textId="77777777" w:rsidR="00A01A4E" w:rsidRDefault="00C56536">
      <w:pPr>
        <w:numPr>
          <w:ilvl w:val="0"/>
          <w:numId w:val="57"/>
        </w:numPr>
        <w:ind w:firstLine="480"/>
      </w:pPr>
      <w:r>
        <w:t>建立和管理投资者基金账户；</w:t>
      </w:r>
      <w:r>
        <w:rPr>
          <w:rFonts w:ascii="Times New Roman" w:eastAsia="Times New Roman" w:hAnsi="Times New Roman" w:cs="Times New Roman"/>
        </w:rPr>
        <w:t xml:space="preserve"> </w:t>
      </w:r>
    </w:p>
    <w:p w14:paraId="3F9DA357" w14:textId="77777777" w:rsidR="00A01A4E" w:rsidRDefault="00C56536">
      <w:pPr>
        <w:numPr>
          <w:ilvl w:val="0"/>
          <w:numId w:val="57"/>
        </w:numPr>
        <w:ind w:firstLine="480"/>
      </w:pPr>
      <w:r>
        <w:t>保管基金份额持有人开户资料、交易资料、基金份额持有人名册等；</w:t>
      </w:r>
      <w:r>
        <w:rPr>
          <w:rFonts w:ascii="Times New Roman" w:eastAsia="Times New Roman" w:hAnsi="Times New Roman" w:cs="Times New Roman"/>
        </w:rPr>
        <w:t xml:space="preserve"> </w:t>
      </w:r>
    </w:p>
    <w:p w14:paraId="1D901B1F" w14:textId="77777777" w:rsidR="00A01A4E" w:rsidRDefault="00C56536">
      <w:pPr>
        <w:numPr>
          <w:ilvl w:val="0"/>
          <w:numId w:val="57"/>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C6D37EC" w14:textId="77777777" w:rsidR="00A01A4E" w:rsidRDefault="00C56536">
      <w:pPr>
        <w:numPr>
          <w:ilvl w:val="0"/>
          <w:numId w:val="57"/>
        </w:numPr>
        <w:ind w:firstLine="480"/>
      </w:pPr>
      <w:r>
        <w:t>法律法规及中国证监会规定的和《基金合同》约定的其他权利。</w:t>
      </w:r>
      <w:r>
        <w:rPr>
          <w:rFonts w:ascii="Times New Roman" w:eastAsia="Times New Roman" w:hAnsi="Times New Roman" w:cs="Times New Roman"/>
        </w:rPr>
        <w:t xml:space="preserve"> </w:t>
      </w:r>
    </w:p>
    <w:p w14:paraId="45073366" w14:textId="77777777" w:rsidR="00A01A4E" w:rsidRDefault="00C56536">
      <w:pPr>
        <w:ind w:left="477"/>
      </w:pPr>
      <w:r>
        <w:t>四、基金登记机构的义务</w:t>
      </w:r>
      <w:r>
        <w:rPr>
          <w:rFonts w:ascii="Times New Roman" w:eastAsia="Times New Roman" w:hAnsi="Times New Roman" w:cs="Times New Roman"/>
        </w:rPr>
        <w:t xml:space="preserve"> </w:t>
      </w:r>
    </w:p>
    <w:p w14:paraId="404BA1A7" w14:textId="77777777" w:rsidR="00A01A4E" w:rsidRDefault="00C56536">
      <w:pPr>
        <w:ind w:left="477"/>
      </w:pPr>
      <w:r>
        <w:t>基金登记机构承担以下义务：</w:t>
      </w:r>
      <w:r>
        <w:rPr>
          <w:rFonts w:ascii="Times New Roman" w:eastAsia="Times New Roman" w:hAnsi="Times New Roman" w:cs="Times New Roman"/>
        </w:rPr>
        <w:t xml:space="preserve"> </w:t>
      </w:r>
    </w:p>
    <w:p w14:paraId="30855617" w14:textId="77777777" w:rsidR="00A01A4E" w:rsidRDefault="00C56536">
      <w:pPr>
        <w:numPr>
          <w:ilvl w:val="0"/>
          <w:numId w:val="58"/>
        </w:numPr>
        <w:ind w:firstLine="480"/>
      </w:pPr>
      <w:r>
        <w:t>配备足够的专业人员办理本基金份额的登记业务；</w:t>
      </w:r>
      <w:r>
        <w:rPr>
          <w:rFonts w:ascii="Times New Roman" w:eastAsia="Times New Roman" w:hAnsi="Times New Roman" w:cs="Times New Roman"/>
        </w:rPr>
        <w:t xml:space="preserve"> </w:t>
      </w:r>
    </w:p>
    <w:p w14:paraId="064482B5" w14:textId="77777777" w:rsidR="00A01A4E" w:rsidRDefault="00C56536">
      <w:pPr>
        <w:numPr>
          <w:ilvl w:val="0"/>
          <w:numId w:val="58"/>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0D56FEC6" w14:textId="77777777" w:rsidR="00A01A4E" w:rsidRDefault="00C56536">
      <w:pPr>
        <w:numPr>
          <w:ilvl w:val="0"/>
          <w:numId w:val="58"/>
        </w:numPr>
        <w:spacing w:after="8"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D789B10" w14:textId="77777777" w:rsidR="00A01A4E" w:rsidRDefault="00C56536">
      <w:pPr>
        <w:numPr>
          <w:ilvl w:val="0"/>
          <w:numId w:val="58"/>
        </w:numPr>
        <w:spacing w:after="17" w:line="366" w:lineRule="auto"/>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6E1AA4C" w14:textId="77777777" w:rsidR="00A01A4E" w:rsidRDefault="00C56536">
      <w:pPr>
        <w:numPr>
          <w:ilvl w:val="0"/>
          <w:numId w:val="58"/>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A4F1E9E" w14:textId="77777777" w:rsidR="00A01A4E" w:rsidRDefault="00C56536">
      <w:pPr>
        <w:numPr>
          <w:ilvl w:val="0"/>
          <w:numId w:val="58"/>
        </w:numPr>
        <w:spacing w:after="0" w:line="379" w:lineRule="auto"/>
        <w:ind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58567AB9" w14:textId="77777777" w:rsidR="00A01A4E" w:rsidRDefault="00C56536">
      <w:pPr>
        <w:numPr>
          <w:ilvl w:val="0"/>
          <w:numId w:val="58"/>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08AEF78F" w14:textId="77777777" w:rsidR="00A01A4E" w:rsidRDefault="00C56536">
      <w:pPr>
        <w:pStyle w:val="1"/>
        <w:ind w:right="126"/>
      </w:pPr>
      <w:bookmarkStart w:id="11" w:name="_Toc657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B5BCF1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4C246A4A" w14:textId="77777777" w:rsidR="00A01A4E" w:rsidRDefault="00C56536">
      <w:pPr>
        <w:numPr>
          <w:ilvl w:val="0"/>
          <w:numId w:val="59"/>
        </w:numPr>
        <w:ind w:hanging="480"/>
      </w:pPr>
      <w:r>
        <w:t>投资目标</w:t>
      </w:r>
      <w:r>
        <w:rPr>
          <w:rFonts w:ascii="Times New Roman" w:eastAsia="Times New Roman" w:hAnsi="Times New Roman" w:cs="Times New Roman"/>
        </w:rPr>
        <w:t xml:space="preserve"> </w:t>
      </w:r>
    </w:p>
    <w:p w14:paraId="2C0E76EB" w14:textId="77777777" w:rsidR="00A01A4E" w:rsidRDefault="00C56536">
      <w:pPr>
        <w:spacing w:after="37" w:line="360" w:lineRule="auto"/>
        <w:ind w:left="0"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41F4EDA3" w14:textId="77777777" w:rsidR="00A01A4E" w:rsidRDefault="00C56536">
      <w:pPr>
        <w:numPr>
          <w:ilvl w:val="0"/>
          <w:numId w:val="59"/>
        </w:numPr>
        <w:ind w:hanging="480"/>
      </w:pPr>
      <w:r>
        <w:t>投资范围</w:t>
      </w:r>
      <w:r>
        <w:rPr>
          <w:rFonts w:ascii="Times New Roman" w:eastAsia="Times New Roman" w:hAnsi="Times New Roman" w:cs="Times New Roman"/>
        </w:rPr>
        <w:t xml:space="preserve"> </w:t>
      </w:r>
    </w:p>
    <w:p w14:paraId="6C4D5F01" w14:textId="77777777" w:rsidR="00A01A4E" w:rsidRDefault="00C5653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w:t>
      </w:r>
      <w:r>
        <w:t>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F428C91" w14:textId="77777777" w:rsidR="00A01A4E" w:rsidRDefault="00C56536">
      <w:pPr>
        <w:spacing w:after="8"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67178365" w14:textId="77777777" w:rsidR="00A01A4E" w:rsidRDefault="00C56536">
      <w:pPr>
        <w:ind w:left="477"/>
      </w:pPr>
      <w:r>
        <w:t>本基金将根据法律法规的规定参与融资业务。</w:t>
      </w:r>
      <w:r>
        <w:rPr>
          <w:rFonts w:ascii="Times New Roman" w:eastAsia="Times New Roman" w:hAnsi="Times New Roman" w:cs="Times New Roman"/>
        </w:rPr>
        <w:t xml:space="preserve"> </w:t>
      </w:r>
    </w:p>
    <w:p w14:paraId="0C18A91D" w14:textId="77777777" w:rsidR="00A01A4E" w:rsidRDefault="00C56536">
      <w:pPr>
        <w:spacing w:after="8"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291C74D5" w14:textId="77777777" w:rsidR="00A01A4E" w:rsidRDefault="00C56536">
      <w:pPr>
        <w:spacing w:after="18" w:line="365" w:lineRule="auto"/>
        <w:ind w:left="0" w:firstLine="480"/>
      </w:pPr>
      <w:r>
        <w:t>如未来法律法规或监管机构对投资比例要求有变更的，基金管理人在</w:t>
      </w:r>
      <w:r>
        <w:t>履行适当程序后，可以做出相应调整。</w:t>
      </w:r>
      <w:r>
        <w:rPr>
          <w:rFonts w:ascii="Times New Roman" w:eastAsia="Times New Roman" w:hAnsi="Times New Roman" w:cs="Times New Roman"/>
        </w:rPr>
        <w:t xml:space="preserve"> </w:t>
      </w:r>
    </w:p>
    <w:p w14:paraId="43BAEB2B" w14:textId="77777777" w:rsidR="00A01A4E" w:rsidRDefault="00C56536">
      <w:pPr>
        <w:ind w:left="477"/>
      </w:pPr>
      <w:r>
        <w:t>三、投资策略</w:t>
      </w:r>
      <w:r>
        <w:rPr>
          <w:rFonts w:ascii="Times New Roman" w:eastAsia="Times New Roman" w:hAnsi="Times New Roman" w:cs="Times New Roman"/>
        </w:rPr>
        <w:t xml:space="preserve"> </w:t>
      </w:r>
    </w:p>
    <w:p w14:paraId="74DC97A6" w14:textId="77777777" w:rsidR="00A01A4E" w:rsidRDefault="00C56536">
      <w:pPr>
        <w:ind w:left="477"/>
      </w:pPr>
      <w:r>
        <w:t>（一）资产配置策略</w:t>
      </w:r>
      <w:r>
        <w:rPr>
          <w:rFonts w:ascii="Times New Roman" w:eastAsia="Times New Roman" w:hAnsi="Times New Roman" w:cs="Times New Roman"/>
        </w:rPr>
        <w:t xml:space="preserve"> </w:t>
      </w:r>
    </w:p>
    <w:p w14:paraId="4DB2C300" w14:textId="77777777" w:rsidR="00A01A4E" w:rsidRDefault="00C56536">
      <w:pPr>
        <w:spacing w:after="14" w:line="363" w:lineRule="auto"/>
        <w:ind w:left="477"/>
      </w:pPr>
      <w:r>
        <w:t>本基金为一只混合型基金，其股票投资占基金资产的比例不低于</w:t>
      </w:r>
      <w:r>
        <w:t xml:space="preserve"> </w:t>
      </w:r>
      <w:r>
        <w:rPr>
          <w:rFonts w:ascii="Times New Roman" w:eastAsia="Times New Roman" w:hAnsi="Times New Roman" w:cs="Times New Roman"/>
        </w:rPr>
        <w:t>60%</w:t>
      </w:r>
      <w:r>
        <w:t>。在基金合同以及法律法规所允许的范围内，本基金将对宏观经济环境、所投资主要市场的估值水平、证券市场走势等进行综合分析，合理地进行股票、债券及现金类资产的配置。</w:t>
      </w:r>
      <w:r>
        <w:rPr>
          <w:rFonts w:ascii="Times New Roman" w:eastAsia="Times New Roman" w:hAnsi="Times New Roman" w:cs="Times New Roman"/>
        </w:rPr>
        <w:t xml:space="preserve"> </w:t>
      </w:r>
    </w:p>
    <w:p w14:paraId="5DEFAF0A" w14:textId="77777777" w:rsidR="00A01A4E" w:rsidRDefault="00C56536">
      <w:pPr>
        <w:spacing w:after="15" w:line="365" w:lineRule="auto"/>
        <w:ind w:left="0" w:firstLine="480"/>
      </w:pPr>
      <w:r>
        <w:t>在境内股票和香港股票方面，本基金将综合考虑以下因素进行两地股票的配置：</w:t>
      </w:r>
      <w:r>
        <w:rPr>
          <w:rFonts w:ascii="Times New Roman" w:eastAsia="Times New Roman" w:hAnsi="Times New Roman" w:cs="Times New Roman"/>
        </w:rPr>
        <w:t xml:space="preserve"> </w:t>
      </w:r>
    </w:p>
    <w:p w14:paraId="4F1AFCE1" w14:textId="77777777" w:rsidR="00A01A4E" w:rsidRDefault="00C56536">
      <w:pPr>
        <w:numPr>
          <w:ilvl w:val="0"/>
          <w:numId w:val="60"/>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5964334E" w14:textId="77777777" w:rsidR="00A01A4E" w:rsidRDefault="00C56536">
      <w:pPr>
        <w:numPr>
          <w:ilvl w:val="0"/>
          <w:numId w:val="60"/>
        </w:numPr>
        <w:ind w:firstLine="480"/>
      </w:pPr>
      <w:r>
        <w:t>估值因素（如市场整体估值水平、上市公司</w:t>
      </w:r>
      <w:r>
        <w:t>利润增长情况等）；</w:t>
      </w:r>
      <w:r>
        <w:rPr>
          <w:rFonts w:ascii="Times New Roman" w:eastAsia="Times New Roman" w:hAnsi="Times New Roman" w:cs="Times New Roman"/>
        </w:rPr>
        <w:t xml:space="preserve"> </w:t>
      </w:r>
    </w:p>
    <w:p w14:paraId="741122EE" w14:textId="77777777" w:rsidR="00A01A4E" w:rsidRDefault="00C56536">
      <w:pPr>
        <w:numPr>
          <w:ilvl w:val="0"/>
          <w:numId w:val="60"/>
        </w:numPr>
        <w:ind w:firstLine="480"/>
      </w:pPr>
      <w:r>
        <w:t>政策因素（如财政政策、货币政策、税收政策等）；</w:t>
      </w:r>
      <w:r>
        <w:rPr>
          <w:rFonts w:ascii="Times New Roman" w:eastAsia="Times New Roman" w:hAnsi="Times New Roman" w:cs="Times New Roman"/>
        </w:rPr>
        <w:t xml:space="preserve"> </w:t>
      </w:r>
    </w:p>
    <w:p w14:paraId="5075FE5E" w14:textId="77777777" w:rsidR="00A01A4E" w:rsidRDefault="00C56536">
      <w:pPr>
        <w:numPr>
          <w:ilvl w:val="0"/>
          <w:numId w:val="60"/>
        </w:numPr>
        <w:ind w:firstLine="480"/>
      </w:pPr>
      <w:r>
        <w:t>流动性因素（如货币政策的宽松情况、证券市场的资金面状况等）。</w:t>
      </w:r>
      <w:r>
        <w:rPr>
          <w:rFonts w:ascii="Times New Roman" w:eastAsia="Times New Roman" w:hAnsi="Times New Roman" w:cs="Times New Roman"/>
        </w:rPr>
        <w:t xml:space="preserve"> </w:t>
      </w:r>
    </w:p>
    <w:p w14:paraId="59AC4A5E" w14:textId="77777777" w:rsidR="00A01A4E" w:rsidRDefault="00C56536">
      <w:pPr>
        <w:ind w:left="477"/>
      </w:pPr>
      <w:r>
        <w:t>（二）股票投资策略</w:t>
      </w:r>
      <w:r>
        <w:rPr>
          <w:rFonts w:ascii="Times New Roman" w:eastAsia="Times New Roman" w:hAnsi="Times New Roman" w:cs="Times New Roman"/>
        </w:rPr>
        <w:t xml:space="preserve"> </w:t>
      </w:r>
    </w:p>
    <w:p w14:paraId="41ADD968" w14:textId="77777777" w:rsidR="00A01A4E" w:rsidRDefault="00C56536">
      <w:pPr>
        <w:spacing w:after="8" w:line="372" w:lineRule="auto"/>
        <w:ind w:left="-15" w:right="111" w:firstLine="470"/>
        <w:jc w:val="both"/>
      </w:pPr>
      <w:r>
        <w:t>本基金将主要遵循</w:t>
      </w:r>
      <w:r>
        <w:t>“</w:t>
      </w:r>
      <w:r>
        <w:t>自下而上</w:t>
      </w:r>
      <w:r>
        <w:t>”</w:t>
      </w:r>
      <w:r>
        <w:t>的分析框架，采用定性分析和定量分析相结合的方法，精选具有价格优势、持续竞争优势和增长潜力的上市公司股票构建股票组合。</w:t>
      </w:r>
      <w:r>
        <w:rPr>
          <w:rFonts w:ascii="Times New Roman" w:eastAsia="Times New Roman" w:hAnsi="Times New Roman" w:cs="Times New Roman"/>
        </w:rPr>
        <w:t xml:space="preserve"> </w:t>
      </w:r>
    </w:p>
    <w:p w14:paraId="457A3BC7" w14:textId="77777777" w:rsidR="00A01A4E" w:rsidRDefault="00C56536">
      <w:pPr>
        <w:spacing w:after="13" w:line="364" w:lineRule="auto"/>
        <w:ind w:left="0" w:firstLine="480"/>
      </w:pPr>
      <w:r>
        <w:t>首先，通过定量和定性分析对企业内在价值进行评估。定量分析主要针对上市公司的估值情况。在估值分析方法上，以相对估值为主，绝对估值为辅。相对估值方法则综合运用市盈率（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w:t>
      </w:r>
      <w:r>
        <w:t>等指标横向对比同行业估值水平、纵向对比历史估值水平，衡量个股估值的相对高低。绝对估值方法则采用现金流折现模型等估值指标。定性分析主要针对上市公司的财务状况、持续成长性、市场前景、公司治理进行分析，把握公司盈利能力的质量和持续性，进而判断公司成长的可持续性。</w:t>
      </w:r>
      <w:r>
        <w:rPr>
          <w:rFonts w:ascii="Times New Roman" w:eastAsia="Times New Roman" w:hAnsi="Times New Roman" w:cs="Times New Roman"/>
        </w:rPr>
        <w:t xml:space="preserve"> </w:t>
      </w:r>
    </w:p>
    <w:p w14:paraId="7D5428B1" w14:textId="77777777" w:rsidR="00A01A4E" w:rsidRDefault="00C56536">
      <w:pPr>
        <w:spacing w:after="14" w:line="363" w:lineRule="auto"/>
        <w:ind w:left="0" w:firstLine="480"/>
      </w:pPr>
      <w:r>
        <w:t>其次，比较投资标的的市场价格与内在投资价值，选取市场价格对于投资价值相对低估的投资标的。重点关注存在业绩改善潜力但未被市场发掘的股票，以及由于突发事件造成市场过度反应的股票等。</w:t>
      </w:r>
      <w:r>
        <w:rPr>
          <w:rFonts w:ascii="Times New Roman" w:eastAsia="Times New Roman" w:hAnsi="Times New Roman" w:cs="Times New Roman"/>
        </w:rPr>
        <w:t xml:space="preserve"> </w:t>
      </w:r>
    </w:p>
    <w:p w14:paraId="20AA019E" w14:textId="77777777" w:rsidR="00A01A4E" w:rsidRDefault="00C56536">
      <w:pPr>
        <w:spacing w:after="17" w:line="366" w:lineRule="auto"/>
        <w:ind w:left="0" w:firstLine="480"/>
      </w:pPr>
      <w:r>
        <w:t>最后，进一步精选风险调整后收益较高的个股构建股票投资组合，并根据市场发展阶段、公司基本面变化动态优化调整投资组合。</w:t>
      </w:r>
      <w:r>
        <w:rPr>
          <w:rFonts w:ascii="Times New Roman" w:eastAsia="Times New Roman" w:hAnsi="Times New Roman" w:cs="Times New Roman"/>
        </w:rPr>
        <w:t xml:space="preserve"> </w:t>
      </w:r>
    </w:p>
    <w:p w14:paraId="350CD2DB" w14:textId="77777777" w:rsidR="00A01A4E" w:rsidRDefault="00C56536">
      <w:pPr>
        <w:numPr>
          <w:ilvl w:val="0"/>
          <w:numId w:val="61"/>
        </w:numPr>
        <w:ind w:hanging="720"/>
      </w:pPr>
      <w:r>
        <w:t>债券投资策略</w:t>
      </w:r>
      <w:r>
        <w:rPr>
          <w:rFonts w:ascii="Times New Roman" w:eastAsia="Times New Roman" w:hAnsi="Times New Roman" w:cs="Times New Roman"/>
        </w:rPr>
        <w:t xml:space="preserve"> </w:t>
      </w:r>
    </w:p>
    <w:p w14:paraId="4801E7D6" w14:textId="77777777" w:rsidR="00A01A4E" w:rsidRDefault="00C56536">
      <w:pPr>
        <w:spacing w:after="8" w:line="372" w:lineRule="auto"/>
        <w:ind w:left="-15" w:firstLine="470"/>
        <w:jc w:val="both"/>
      </w:pPr>
      <w:r>
        <w:t>在债券投资方面，本基金将以分散投资风险和优化流动性管理为主要目标，坚持稳健投资原则，对各类债券品种进行配置。本基金根据对利率走势的预测、债券等级、债券期限结构、风险结构、不同品种流动性的高低等因素，构造债券组合，为投资者获得稳定的收益。</w:t>
      </w:r>
      <w:r>
        <w:rPr>
          <w:rFonts w:ascii="Times New Roman" w:eastAsia="Times New Roman" w:hAnsi="Times New Roman" w:cs="Times New Roman"/>
        </w:rPr>
        <w:t xml:space="preserve"> </w:t>
      </w:r>
    </w:p>
    <w:p w14:paraId="0C27D323" w14:textId="77777777" w:rsidR="00A01A4E" w:rsidRDefault="00C56536">
      <w:pPr>
        <w:spacing w:after="22" w:line="363" w:lineRule="auto"/>
        <w:ind w:left="0" w:firstLine="480"/>
      </w:pPr>
      <w:r>
        <w:t>债券投资策略的关键是对未来利率走向的预测，并及时调整组合使其保持对利率波动的合理敏感性。本基金将在利率合理预期的基础上，通过久期管理，稳健</w:t>
      </w:r>
      <w:r>
        <w:t>地进行债券投资，控制债券投资风险。</w:t>
      </w:r>
      <w:r>
        <w:rPr>
          <w:rFonts w:ascii="Times New Roman" w:eastAsia="Times New Roman" w:hAnsi="Times New Roman" w:cs="Times New Roman"/>
        </w:rPr>
        <w:t xml:space="preserve"> </w:t>
      </w:r>
    </w:p>
    <w:p w14:paraId="6EDBA9BF" w14:textId="77777777" w:rsidR="00A01A4E" w:rsidRDefault="00C56536">
      <w:pPr>
        <w:numPr>
          <w:ilvl w:val="0"/>
          <w:numId w:val="61"/>
        </w:numPr>
        <w:ind w:hanging="720"/>
      </w:pPr>
      <w:r>
        <w:t>资产支持证券投资策略</w:t>
      </w:r>
      <w:r>
        <w:rPr>
          <w:rFonts w:ascii="Times New Roman" w:eastAsia="Times New Roman" w:hAnsi="Times New Roman" w:cs="Times New Roman"/>
        </w:rPr>
        <w:t xml:space="preserve"> </w:t>
      </w:r>
    </w:p>
    <w:p w14:paraId="7C0C01E3" w14:textId="77777777" w:rsidR="00A01A4E" w:rsidRDefault="00C56536">
      <w:pPr>
        <w:spacing w:after="125"/>
        <w:ind w:left="477"/>
      </w:pPr>
      <w:r>
        <w:t>本基金将重点对市场利率、发行条款、支持资产的构成及质量、提前偿还率、</w:t>
      </w:r>
    </w:p>
    <w:p w14:paraId="73B16B41" w14:textId="77777777" w:rsidR="00A01A4E" w:rsidRDefault="00C56536">
      <w:r>
        <w:t>风险补偿收益和市场流动性等影响资产支持证券价值的因素进行分析，并辅助采</w:t>
      </w:r>
    </w:p>
    <w:p w14:paraId="786C9E50" w14:textId="77777777" w:rsidR="00A01A4E" w:rsidRDefault="00C56536">
      <w:r>
        <w:t>用数量化定价模型，评估资产支持证券的相对投资价值并做出相应的投资决策。</w:t>
      </w:r>
      <w:r>
        <w:rPr>
          <w:rFonts w:ascii="Times New Roman" w:eastAsia="Times New Roman" w:hAnsi="Times New Roman" w:cs="Times New Roman"/>
        </w:rPr>
        <w:t xml:space="preserve"> </w:t>
      </w:r>
    </w:p>
    <w:p w14:paraId="7A024D15" w14:textId="77777777" w:rsidR="00A01A4E" w:rsidRDefault="00C56536">
      <w:pPr>
        <w:numPr>
          <w:ilvl w:val="0"/>
          <w:numId w:val="61"/>
        </w:numPr>
        <w:ind w:hanging="720"/>
      </w:pPr>
      <w:r>
        <w:t>金融衍生品投资策略</w:t>
      </w:r>
      <w:r>
        <w:rPr>
          <w:rFonts w:ascii="Times New Roman" w:eastAsia="Times New Roman" w:hAnsi="Times New Roman" w:cs="Times New Roman"/>
        </w:rPr>
        <w:t xml:space="preserve"> </w:t>
      </w:r>
    </w:p>
    <w:p w14:paraId="45541FBB" w14:textId="77777777" w:rsidR="00A01A4E" w:rsidRDefault="00C56536">
      <w:pPr>
        <w:spacing w:after="16" w:line="361" w:lineRule="auto"/>
        <w:ind w:left="0"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w:t>
      </w:r>
      <w:r>
        <w:t>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47522193" w14:textId="77777777" w:rsidR="00A01A4E" w:rsidRDefault="00C56536">
      <w:pPr>
        <w:spacing w:after="17" w:line="366" w:lineRule="auto"/>
        <w:ind w:left="0" w:firstLine="480"/>
      </w:pPr>
      <w:r>
        <w:t>本基金投资于国债期货，以套期保值为目的，以合理管理债券组合的久期、流动性和风险水平。</w:t>
      </w:r>
      <w:r>
        <w:rPr>
          <w:rFonts w:ascii="Times New Roman" w:eastAsia="Times New Roman" w:hAnsi="Times New Roman" w:cs="Times New Roman"/>
        </w:rPr>
        <w:t xml:space="preserve"> </w:t>
      </w:r>
    </w:p>
    <w:p w14:paraId="34DED9AC" w14:textId="77777777" w:rsidR="00A01A4E" w:rsidRDefault="00C56536">
      <w:pPr>
        <w:ind w:left="477"/>
      </w:pPr>
      <w:r>
        <w:t>四、投资限制</w:t>
      </w:r>
      <w:r>
        <w:rPr>
          <w:rFonts w:ascii="Times New Roman" w:eastAsia="Times New Roman" w:hAnsi="Times New Roman" w:cs="Times New Roman"/>
        </w:rPr>
        <w:t xml:space="preserve"> </w:t>
      </w:r>
    </w:p>
    <w:p w14:paraId="64516A15" w14:textId="77777777" w:rsidR="00A01A4E" w:rsidRDefault="00C56536">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25F963A" w14:textId="77777777" w:rsidR="00A01A4E" w:rsidRDefault="00C56536">
      <w:pPr>
        <w:ind w:left="477"/>
      </w:pPr>
      <w:r>
        <w:t>基金的投资组合应遵循以下限制：</w:t>
      </w:r>
      <w:r>
        <w:rPr>
          <w:rFonts w:ascii="Times New Roman" w:eastAsia="Times New Roman" w:hAnsi="Times New Roman" w:cs="Times New Roman"/>
        </w:rPr>
        <w:t xml:space="preserve"> </w:t>
      </w:r>
    </w:p>
    <w:p w14:paraId="4812E671" w14:textId="77777777" w:rsidR="00A01A4E" w:rsidRDefault="00C56536">
      <w:pPr>
        <w:numPr>
          <w:ilvl w:val="0"/>
          <w:numId w:val="62"/>
        </w:numPr>
        <w:spacing w:after="0" w:line="381"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81F5FCF" w14:textId="77777777" w:rsidR="00A01A4E" w:rsidRDefault="00C56536">
      <w:pPr>
        <w:numPr>
          <w:ilvl w:val="0"/>
          <w:numId w:val="62"/>
        </w:numPr>
        <w:spacing w:after="0" w:line="373" w:lineRule="auto"/>
        <w:ind w:firstLine="480"/>
      </w:pPr>
      <w:r>
        <w:t>每个交易日日终在扣除股指期货合约和国债期货合约需缴纳的交易保证金后，应当保持现金或者到期日在一年以内的政府债券不低于基金资产净值的</w:t>
      </w:r>
    </w:p>
    <w:p w14:paraId="06AB4B1D" w14:textId="77777777" w:rsidR="00A01A4E" w:rsidRDefault="00C56536">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746D52E0" w14:textId="77777777" w:rsidR="00A01A4E" w:rsidRDefault="00C56536">
      <w:pPr>
        <w:numPr>
          <w:ilvl w:val="0"/>
          <w:numId w:val="62"/>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11562F" w14:textId="77777777" w:rsidR="00A01A4E" w:rsidRDefault="00C56536">
      <w:pPr>
        <w:numPr>
          <w:ilvl w:val="0"/>
          <w:numId w:val="62"/>
        </w:numPr>
        <w:ind w:firstLine="480"/>
      </w:pPr>
      <w:r>
        <w:t>本基金管理人管理的全部基金持有一家公司发行的证券，不超过该证</w:t>
      </w:r>
    </w:p>
    <w:p w14:paraId="312417D3" w14:textId="77777777" w:rsidR="00A01A4E" w:rsidRDefault="00C56536">
      <w:r>
        <w:t>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B2CFD2" w14:textId="77777777" w:rsidR="00A01A4E" w:rsidRDefault="00C56536">
      <w:pPr>
        <w:numPr>
          <w:ilvl w:val="0"/>
          <w:numId w:val="62"/>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6DB80C7" w14:textId="77777777" w:rsidR="00A01A4E" w:rsidRDefault="00C56536">
      <w:pPr>
        <w:numPr>
          <w:ilvl w:val="0"/>
          <w:numId w:val="62"/>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DE85C29" w14:textId="77777777" w:rsidR="00A01A4E" w:rsidRDefault="00C56536">
      <w:pPr>
        <w:numPr>
          <w:ilvl w:val="0"/>
          <w:numId w:val="62"/>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247320" w14:textId="77777777" w:rsidR="00A01A4E" w:rsidRDefault="00C56536">
      <w:pPr>
        <w:numPr>
          <w:ilvl w:val="0"/>
          <w:numId w:val="62"/>
        </w:numPr>
        <w:spacing w:after="152" w:line="259" w:lineRule="auto"/>
        <w:ind w:firstLine="480"/>
      </w:pPr>
      <w:r>
        <w:t>本基金持有的全部资产支持证券，其市值不得超过基金资产净值的</w:t>
      </w:r>
    </w:p>
    <w:p w14:paraId="2F61717C" w14:textId="77777777" w:rsidR="00A01A4E" w:rsidRDefault="00C56536">
      <w:pPr>
        <w:pStyle w:val="2"/>
        <w:ind w:left="-5"/>
      </w:pPr>
      <w:r>
        <w:t>20%</w:t>
      </w:r>
      <w:r>
        <w:rPr>
          <w:rFonts w:ascii="宋体" w:eastAsia="宋体" w:hAnsi="宋体" w:cs="宋体"/>
        </w:rPr>
        <w:t>；</w:t>
      </w:r>
      <w:r>
        <w:t xml:space="preserve"> </w:t>
      </w:r>
    </w:p>
    <w:p w14:paraId="484B7A3D" w14:textId="77777777" w:rsidR="00A01A4E" w:rsidRDefault="00C56536">
      <w:pPr>
        <w:numPr>
          <w:ilvl w:val="0"/>
          <w:numId w:val="63"/>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9D47FC" w14:textId="77777777" w:rsidR="00A01A4E" w:rsidRDefault="00C56536">
      <w:pPr>
        <w:numPr>
          <w:ilvl w:val="0"/>
          <w:numId w:val="63"/>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DF4F83" w14:textId="77777777" w:rsidR="00A01A4E" w:rsidRDefault="00C56536">
      <w:pPr>
        <w:numPr>
          <w:ilvl w:val="0"/>
          <w:numId w:val="63"/>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FFA1A93" w14:textId="77777777" w:rsidR="00A01A4E" w:rsidRDefault="00C56536">
      <w:pPr>
        <w:numPr>
          <w:ilvl w:val="0"/>
          <w:numId w:val="63"/>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8DA45E8" w14:textId="77777777" w:rsidR="00A01A4E" w:rsidRDefault="00C56536">
      <w:pPr>
        <w:numPr>
          <w:ilvl w:val="0"/>
          <w:numId w:val="63"/>
        </w:numPr>
        <w:spacing w:after="14"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58B89A37" w14:textId="77777777" w:rsidR="00A01A4E" w:rsidRDefault="00C56536">
      <w:pPr>
        <w:numPr>
          <w:ilvl w:val="0"/>
          <w:numId w:val="63"/>
        </w:numPr>
        <w:ind w:firstLine="480"/>
      </w:pPr>
      <w:r>
        <w:t>本基金参与股指期货交易，还须遵守以下限制：</w:t>
      </w:r>
      <w:r>
        <w:rPr>
          <w:rFonts w:ascii="Times New Roman" w:eastAsia="Times New Roman" w:hAnsi="Times New Roman" w:cs="Times New Roman"/>
        </w:rPr>
        <w:t xml:space="preserve"> </w:t>
      </w:r>
    </w:p>
    <w:p w14:paraId="3D010E04" w14:textId="77777777" w:rsidR="00A01A4E" w:rsidRDefault="00C56536">
      <w:pPr>
        <w:spacing w:after="17" w:line="372" w:lineRule="auto"/>
        <w:ind w:left="0"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C8387B7" w14:textId="77777777" w:rsidR="00A01A4E" w:rsidRDefault="00C56536">
      <w:pPr>
        <w:numPr>
          <w:ilvl w:val="0"/>
          <w:numId w:val="63"/>
        </w:numPr>
        <w:ind w:firstLine="480"/>
      </w:pPr>
      <w:r>
        <w:t>本基金参与国债期货交易，还须遵守以下限制：</w:t>
      </w:r>
      <w:r>
        <w:rPr>
          <w:rFonts w:ascii="Times New Roman" w:eastAsia="Times New Roman" w:hAnsi="Times New Roman" w:cs="Times New Roman"/>
        </w:rPr>
        <w:t xml:space="preserve"> </w:t>
      </w:r>
    </w:p>
    <w:p w14:paraId="0CFA76A3" w14:textId="77777777" w:rsidR="00A01A4E" w:rsidRDefault="00C56536">
      <w:pPr>
        <w:spacing w:after="17" w:line="370" w:lineRule="auto"/>
        <w:ind w:left="0" w:firstLine="480"/>
      </w:pPr>
      <w:r>
        <w:t>在任何交易日日终，持有的买入国债期货合约价值，不得超过</w:t>
      </w:r>
      <w:r>
        <w:t>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FA60821" w14:textId="77777777" w:rsidR="00A01A4E" w:rsidRDefault="00C56536">
      <w:pPr>
        <w:numPr>
          <w:ilvl w:val="0"/>
          <w:numId w:val="63"/>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w:t>
      </w:r>
      <w:r>
        <w:t>理人不得主动新增流动性受限资产的投资；</w:t>
      </w:r>
      <w:r>
        <w:rPr>
          <w:rFonts w:ascii="Times New Roman" w:eastAsia="Times New Roman" w:hAnsi="Times New Roman" w:cs="Times New Roman"/>
        </w:rPr>
        <w:t xml:space="preserve"> </w:t>
      </w:r>
    </w:p>
    <w:p w14:paraId="1F92CDAE" w14:textId="77777777" w:rsidR="00A01A4E" w:rsidRDefault="00C56536">
      <w:pPr>
        <w:numPr>
          <w:ilvl w:val="0"/>
          <w:numId w:val="63"/>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DE95112" w14:textId="77777777" w:rsidR="00A01A4E" w:rsidRDefault="00C56536">
      <w:pPr>
        <w:numPr>
          <w:ilvl w:val="0"/>
          <w:numId w:val="63"/>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AD7F69B" w14:textId="77777777" w:rsidR="00A01A4E" w:rsidRDefault="00C56536">
      <w:pPr>
        <w:numPr>
          <w:ilvl w:val="0"/>
          <w:numId w:val="63"/>
        </w:numPr>
        <w:spacing w:after="5" w:line="379" w:lineRule="auto"/>
        <w:ind w:firstLine="480"/>
      </w:pPr>
      <w:r>
        <w:t>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2A1C74B2" w14:textId="77777777" w:rsidR="00A01A4E" w:rsidRDefault="00C56536">
      <w:pPr>
        <w:numPr>
          <w:ilvl w:val="0"/>
          <w:numId w:val="63"/>
        </w:numPr>
        <w:ind w:firstLine="480"/>
      </w:pPr>
      <w:r>
        <w:t>法律法规及中国证监会规定的和《基金合同》约定的其他投资限制。</w:t>
      </w:r>
      <w:r>
        <w:rPr>
          <w:rFonts w:ascii="Times New Roman" w:eastAsia="Times New Roman" w:hAnsi="Times New Roman" w:cs="Times New Roman"/>
        </w:rPr>
        <w:t xml:space="preserve"> </w:t>
      </w:r>
    </w:p>
    <w:p w14:paraId="20B5A915" w14:textId="77777777" w:rsidR="00A01A4E" w:rsidRDefault="00C56536">
      <w:pPr>
        <w:spacing w:after="3" w:line="372"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w:t>
      </w:r>
      <w:r>
        <w:t>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sz w:val="21"/>
        </w:rPr>
        <w:t xml:space="preserve"> </w:t>
      </w:r>
    </w:p>
    <w:p w14:paraId="74244AFD" w14:textId="77777777" w:rsidR="00A01A4E" w:rsidRDefault="00C56536">
      <w:pPr>
        <w:spacing w:after="8"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F5DCD3D" w14:textId="77777777" w:rsidR="00A01A4E" w:rsidRDefault="00C56536">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C97646B" w14:textId="77777777" w:rsidR="00A01A4E" w:rsidRDefault="00C56536">
      <w:pPr>
        <w:ind w:left="477"/>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16F42CBF" w14:textId="77777777" w:rsidR="00A01A4E" w:rsidRDefault="00C56536">
      <w:pPr>
        <w:numPr>
          <w:ilvl w:val="0"/>
          <w:numId w:val="64"/>
        </w:numPr>
        <w:ind w:hanging="600"/>
      </w:pPr>
      <w:r>
        <w:t>违反规定向他人贷款</w:t>
      </w:r>
      <w:r>
        <w:t>或者提供担保；</w:t>
      </w:r>
      <w:r>
        <w:rPr>
          <w:rFonts w:ascii="Times New Roman" w:eastAsia="Times New Roman" w:hAnsi="Times New Roman" w:cs="Times New Roman"/>
        </w:rPr>
        <w:t xml:space="preserve"> </w:t>
      </w:r>
    </w:p>
    <w:p w14:paraId="306566FE" w14:textId="77777777" w:rsidR="00A01A4E" w:rsidRDefault="00C56536">
      <w:pPr>
        <w:numPr>
          <w:ilvl w:val="0"/>
          <w:numId w:val="64"/>
        </w:numPr>
        <w:ind w:hanging="600"/>
      </w:pPr>
      <w:r>
        <w:t>从事承担无限责任的投资；</w:t>
      </w:r>
      <w:r>
        <w:rPr>
          <w:rFonts w:ascii="Times New Roman" w:eastAsia="Times New Roman" w:hAnsi="Times New Roman" w:cs="Times New Roman"/>
        </w:rPr>
        <w:t xml:space="preserve"> </w:t>
      </w:r>
    </w:p>
    <w:p w14:paraId="3D2CDC51" w14:textId="77777777" w:rsidR="00A01A4E" w:rsidRDefault="00C56536">
      <w:pPr>
        <w:numPr>
          <w:ilvl w:val="0"/>
          <w:numId w:val="64"/>
        </w:numPr>
        <w:ind w:hanging="600"/>
      </w:pPr>
      <w:r>
        <w:t>买卖其他基金份额，但是中国证监会另有规定的除外；</w:t>
      </w:r>
      <w:r>
        <w:rPr>
          <w:rFonts w:ascii="Times New Roman" w:eastAsia="Times New Roman" w:hAnsi="Times New Roman" w:cs="Times New Roman"/>
        </w:rPr>
        <w:t xml:space="preserve"> </w:t>
      </w:r>
    </w:p>
    <w:p w14:paraId="7D0CD22F" w14:textId="77777777" w:rsidR="00A01A4E" w:rsidRDefault="00C56536">
      <w:pPr>
        <w:numPr>
          <w:ilvl w:val="0"/>
          <w:numId w:val="64"/>
        </w:numPr>
        <w:ind w:hanging="600"/>
      </w:pPr>
      <w:r>
        <w:t>向其基金管理人、基金托管人出资；</w:t>
      </w:r>
      <w:r>
        <w:rPr>
          <w:rFonts w:ascii="Times New Roman" w:eastAsia="Times New Roman" w:hAnsi="Times New Roman" w:cs="Times New Roman"/>
        </w:rPr>
        <w:t xml:space="preserve"> </w:t>
      </w:r>
    </w:p>
    <w:p w14:paraId="6FE84F34" w14:textId="77777777" w:rsidR="00A01A4E" w:rsidRDefault="00C56536">
      <w:pPr>
        <w:numPr>
          <w:ilvl w:val="0"/>
          <w:numId w:val="64"/>
        </w:numPr>
        <w:ind w:hanging="600"/>
      </w:pPr>
      <w:r>
        <w:t>从事内幕交易、操纵证券交易价格及其他不正当的证券交易活动；</w:t>
      </w:r>
      <w:r>
        <w:rPr>
          <w:rFonts w:ascii="Times New Roman" w:eastAsia="Times New Roman" w:hAnsi="Times New Roman" w:cs="Times New Roman"/>
        </w:rPr>
        <w:t xml:space="preserve"> </w:t>
      </w:r>
    </w:p>
    <w:p w14:paraId="3E338117" w14:textId="77777777" w:rsidR="00A01A4E" w:rsidRDefault="00C56536">
      <w:pPr>
        <w:numPr>
          <w:ilvl w:val="0"/>
          <w:numId w:val="64"/>
        </w:numPr>
        <w:ind w:hanging="600"/>
      </w:pPr>
      <w:r>
        <w:t>依照法律法规有关规定，由中国证监会规定禁止的其他活动。</w:t>
      </w:r>
      <w:r>
        <w:rPr>
          <w:rFonts w:ascii="Times New Roman" w:eastAsia="Times New Roman" w:hAnsi="Times New Roman" w:cs="Times New Roman"/>
        </w:rPr>
        <w:t xml:space="preserve"> </w:t>
      </w:r>
    </w:p>
    <w:p w14:paraId="58EC2B4B" w14:textId="77777777" w:rsidR="00A01A4E" w:rsidRDefault="00C56536">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745B136" w14:textId="77777777" w:rsidR="00A01A4E" w:rsidRDefault="00C56536">
      <w:pPr>
        <w:ind w:left="477"/>
      </w:pPr>
      <w:r>
        <w:rPr>
          <w:rFonts w:ascii="Times New Roman" w:eastAsia="Times New Roman" w:hAnsi="Times New Roman" w:cs="Times New Roman"/>
        </w:rPr>
        <w:t>3</w:t>
      </w:r>
      <w:r>
        <w:t>、法律法规或监管部门取消上述组合限制、禁止行为规定或从事关联交易</w:t>
      </w:r>
    </w:p>
    <w:p w14:paraId="47AC6412" w14:textId="77777777" w:rsidR="00A01A4E" w:rsidRDefault="00C56536">
      <w:pPr>
        <w:spacing w:after="22" w:line="362" w:lineRule="auto"/>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3B87DF54" w14:textId="77777777" w:rsidR="00A01A4E" w:rsidRDefault="00C56536">
      <w:pPr>
        <w:ind w:left="477"/>
      </w:pPr>
      <w:r>
        <w:t>五、业绩比较基准</w:t>
      </w:r>
      <w:r>
        <w:rPr>
          <w:rFonts w:ascii="Times New Roman" w:eastAsia="Times New Roman" w:hAnsi="Times New Roman" w:cs="Times New Roman"/>
        </w:rPr>
        <w:t xml:space="preserve"> </w:t>
      </w:r>
    </w:p>
    <w:p w14:paraId="668F7CB8" w14:textId="77777777" w:rsidR="00A01A4E" w:rsidRDefault="00C56536">
      <w:pPr>
        <w:ind w:left="477"/>
      </w:pPr>
      <w:r>
        <w:t>本基金业绩比较基准为：沪深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70%+</w:t>
      </w:r>
      <w:r>
        <w:t>恒生指数收益率</w:t>
      </w:r>
      <w:r>
        <w:t>×</w:t>
      </w:r>
    </w:p>
    <w:p w14:paraId="29B08B91" w14:textId="77777777" w:rsidR="00A01A4E" w:rsidRDefault="00C56536">
      <w:r>
        <w:rPr>
          <w:rFonts w:ascii="Times New Roman" w:eastAsia="Times New Roman" w:hAnsi="Times New Roman" w:cs="Times New Roman"/>
        </w:rPr>
        <w:t>15%+</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 xml:space="preserve">5% </w:t>
      </w:r>
    </w:p>
    <w:p w14:paraId="74E702A7" w14:textId="77777777" w:rsidR="00A01A4E" w:rsidRDefault="00C56536">
      <w:pPr>
        <w:ind w:left="477"/>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5D5DBDB9" w14:textId="77777777" w:rsidR="00A01A4E" w:rsidRDefault="00C56536">
      <w:pPr>
        <w:numPr>
          <w:ilvl w:val="0"/>
          <w:numId w:val="65"/>
        </w:numPr>
        <w:spacing w:after="8" w:line="372" w:lineRule="auto"/>
        <w:ind w:firstLine="480"/>
      </w:pPr>
      <w:r>
        <w:t>基于基金投资范围以及预期投资的主要资产类别，本基金主要投资于</w:t>
      </w:r>
      <w:r>
        <w:rPr>
          <w:rFonts w:ascii="Times New Roman" w:eastAsia="Times New Roman" w:hAnsi="Times New Roman" w:cs="Times New Roman"/>
        </w:rPr>
        <w:t xml:space="preserve">A </w:t>
      </w:r>
      <w:r>
        <w:t>股股票、港股通标的股票、债券等资产，相应选取与之匹配的</w:t>
      </w:r>
      <w:r>
        <w:t xml:space="preserve"> </w:t>
      </w:r>
      <w:r>
        <w:rPr>
          <w:rFonts w:ascii="Times New Roman" w:eastAsia="Times New Roman" w:hAnsi="Times New Roman" w:cs="Times New Roman"/>
        </w:rPr>
        <w:t xml:space="preserve">A </w:t>
      </w:r>
      <w:r>
        <w:t>股指数、港股指数、债券指数作为基准要素。同时基于本基金股票资产占基金资产的比例为</w:t>
      </w:r>
      <w:r>
        <w:t xml:space="preserve"> </w:t>
      </w:r>
      <w:r>
        <w:rPr>
          <w:rFonts w:ascii="Times New Roman" w:eastAsia="Times New Roman" w:hAnsi="Times New Roman" w:cs="Times New Roman"/>
        </w:rPr>
        <w:t>60%-95%</w:t>
      </w:r>
      <w:r>
        <w:t>，投资于港股通标的股票不超过股票资产的</w:t>
      </w:r>
      <w:r>
        <w:t xml:space="preserve"> </w:t>
      </w:r>
      <w:r>
        <w:rPr>
          <w:rFonts w:ascii="Times New Roman" w:eastAsia="Times New Roman" w:hAnsi="Times New Roman" w:cs="Times New Roman"/>
        </w:rPr>
        <w:t>50%</w:t>
      </w:r>
      <w:r>
        <w:t>等投资比例限制，以及预期的资产配置比例中枢，本基金将权益类、固收类所对应的基准要素权重分别设置为</w:t>
      </w:r>
      <w:r>
        <w:t xml:space="preserve"> </w:t>
      </w:r>
      <w:r>
        <w:rPr>
          <w:rFonts w:ascii="Times New Roman" w:eastAsia="Times New Roman" w:hAnsi="Times New Roman" w:cs="Times New Roman"/>
        </w:rPr>
        <w:t>85%</w:t>
      </w:r>
      <w:r>
        <w:t>与</w:t>
      </w:r>
      <w:r>
        <w:t xml:space="preserve"> </w:t>
      </w:r>
      <w:r>
        <w:rPr>
          <w:rFonts w:ascii="Times New Roman" w:eastAsia="Times New Roman" w:hAnsi="Times New Roman" w:cs="Times New Roman"/>
        </w:rPr>
        <w:t>15%</w:t>
      </w:r>
      <w:r>
        <w:t>，其中将权益类资产中的</w:t>
      </w:r>
      <w:r>
        <w:t xml:space="preserve"> </w:t>
      </w:r>
      <w:r>
        <w:rPr>
          <w:rFonts w:ascii="Times New Roman" w:eastAsia="Times New Roman" w:hAnsi="Times New Roman" w:cs="Times New Roman"/>
        </w:rPr>
        <w:t xml:space="preserve">A </w:t>
      </w:r>
      <w:r>
        <w:t>股权益类、港股权益类资产所对应的基准要素权重分别设置为</w:t>
      </w:r>
      <w:r>
        <w:t xml:space="preserve"> </w:t>
      </w:r>
      <w:r>
        <w:rPr>
          <w:rFonts w:ascii="Times New Roman" w:eastAsia="Times New Roman" w:hAnsi="Times New Roman" w:cs="Times New Roman"/>
        </w:rPr>
        <w:t>70%</w:t>
      </w:r>
      <w:r>
        <w:t>与</w:t>
      </w:r>
      <w:r>
        <w:t xml:space="preserve"> </w:t>
      </w:r>
      <w:r>
        <w:rPr>
          <w:rFonts w:ascii="Times New Roman" w:eastAsia="Times New Roman" w:hAnsi="Times New Roman" w:cs="Times New Roman"/>
        </w:rPr>
        <w:t>15%</w:t>
      </w:r>
      <w:r>
        <w:t>，将固收类资产中的债券资产和流动</w:t>
      </w:r>
      <w:r>
        <w:t>性管理部分所对应的基准要素权重分别设置为</w:t>
      </w:r>
      <w:r>
        <w:rPr>
          <w:rFonts w:ascii="Times New Roman" w:eastAsia="Times New Roman" w:hAnsi="Times New Roman" w:cs="Times New Roman"/>
        </w:rPr>
        <w:t xml:space="preserve"> 10%</w:t>
      </w:r>
      <w:r>
        <w:t>和</w:t>
      </w:r>
      <w:r>
        <w:rPr>
          <w:rFonts w:ascii="Times New Roman" w:eastAsia="Times New Roman" w:hAnsi="Times New Roman" w:cs="Times New Roman"/>
        </w:rPr>
        <w:t xml:space="preserve"> 5%</w:t>
      </w:r>
      <w:r>
        <w:t>。</w:t>
      </w:r>
      <w:r>
        <w:rPr>
          <w:rFonts w:ascii="Times New Roman" w:eastAsia="Times New Roman" w:hAnsi="Times New Roman" w:cs="Times New Roman"/>
        </w:rPr>
        <w:t xml:space="preserve"> </w:t>
      </w:r>
    </w:p>
    <w:p w14:paraId="70444230" w14:textId="77777777" w:rsidR="00A01A4E" w:rsidRDefault="00C56536">
      <w:pPr>
        <w:numPr>
          <w:ilvl w:val="0"/>
          <w:numId w:val="65"/>
        </w:numPr>
        <w:spacing w:after="12" w:line="369" w:lineRule="auto"/>
        <w:ind w:firstLine="480"/>
      </w:pPr>
      <w:r>
        <w:t>基于基金投资目标、投资范围和投资策略，本基金在有效控制组合风险并保持良好流动性的前提下，通过对公司及行业所处的基本面进行深入分析和把握，自下而上地精选优质上市公司，追求超越业绩比较基准的投资回报。</w:t>
      </w:r>
      <w:r>
        <w:rPr>
          <w:rFonts w:ascii="Times New Roman" w:eastAsia="Times New Roman" w:hAnsi="Times New Roman" w:cs="Times New Roman"/>
        </w:rPr>
        <w:t xml:space="preserve"> </w:t>
      </w:r>
    </w:p>
    <w:p w14:paraId="05AC1F6E" w14:textId="77777777" w:rsidR="00A01A4E" w:rsidRDefault="00C56536">
      <w:pPr>
        <w:spacing w:after="0" w:line="383" w:lineRule="auto"/>
        <w:ind w:left="0" w:firstLine="480"/>
      </w:pPr>
      <w:r>
        <w:t>本基金选取沪深</w:t>
      </w:r>
      <w:r>
        <w:t xml:space="preserve"> </w:t>
      </w:r>
      <w:r>
        <w:rPr>
          <w:rFonts w:ascii="Times New Roman" w:eastAsia="Times New Roman" w:hAnsi="Times New Roman" w:cs="Times New Roman"/>
        </w:rPr>
        <w:t xml:space="preserve">300 </w:t>
      </w:r>
      <w:r>
        <w:t>指数、恒生指数分别作为</w:t>
      </w:r>
      <w:r>
        <w:t xml:space="preserve"> </w:t>
      </w:r>
      <w:r>
        <w:rPr>
          <w:rFonts w:ascii="Times New Roman" w:eastAsia="Times New Roman" w:hAnsi="Times New Roman" w:cs="Times New Roman"/>
        </w:rPr>
        <w:t xml:space="preserve">A </w:t>
      </w:r>
      <w:r>
        <w:t>股权益类和港股权益类资产部分的基准要素。</w:t>
      </w:r>
      <w:r>
        <w:rPr>
          <w:rFonts w:ascii="Times New Roman" w:eastAsia="Times New Roman" w:hAnsi="Times New Roman" w:cs="Times New Roman"/>
        </w:rPr>
        <w:t xml:space="preserve"> </w:t>
      </w:r>
    </w:p>
    <w:p w14:paraId="373E7955" w14:textId="77777777" w:rsidR="00A01A4E" w:rsidRDefault="00C56536">
      <w:pPr>
        <w:spacing w:after="8" w:line="372" w:lineRule="auto"/>
        <w:ind w:left="-15" w:right="111" w:firstLine="470"/>
        <w:jc w:val="both"/>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只证券组成，该指数样本对沪深市场的覆盖度高，能够综合反映沪深市场上市公司证券的整体表</w:t>
      </w:r>
      <w:r>
        <w:t>现，具有良好的市场代表性和市场影响力，适合作为本基金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72C17875" w14:textId="77777777" w:rsidR="00A01A4E" w:rsidRDefault="00C56536">
      <w:pPr>
        <w:spacing w:after="125"/>
        <w:ind w:left="477"/>
      </w:pPr>
      <w:r>
        <w:t>恒生指数包括市值最大及成交最活跃并在香港联合交易所主板上市的公司，</w:t>
      </w:r>
    </w:p>
    <w:p w14:paraId="033724C2" w14:textId="77777777" w:rsidR="00A01A4E" w:rsidRDefault="00C56536">
      <w:pPr>
        <w:spacing w:after="18" w:line="365" w:lineRule="auto"/>
      </w:pPr>
      <w:r>
        <w:t>是反映香港股票市场表现的重要指标，适合作为本基金港股通股票部分的业绩比较基准要素。</w:t>
      </w:r>
      <w:r>
        <w:rPr>
          <w:rFonts w:ascii="Times New Roman" w:eastAsia="Times New Roman" w:hAnsi="Times New Roman" w:cs="Times New Roman"/>
        </w:rPr>
        <w:t xml:space="preserve"> </w:t>
      </w:r>
    </w:p>
    <w:p w14:paraId="7589CA84" w14:textId="77777777" w:rsidR="00A01A4E" w:rsidRDefault="00C56536">
      <w:pPr>
        <w:numPr>
          <w:ilvl w:val="0"/>
          <w:numId w:val="65"/>
        </w:numPr>
        <w:spacing w:after="15" w:line="367" w:lineRule="auto"/>
        <w:ind w:firstLine="480"/>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422B11F5" w14:textId="77777777" w:rsidR="00A01A4E" w:rsidRDefault="00C56536">
      <w:pPr>
        <w:spacing w:after="13" w:line="369" w:lineRule="auto"/>
        <w:ind w:left="0"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年）指数是中债综合指数细分指数之一，是综合反映银行间债券市场和沪深交易所债券市场的跨市场中短期</w:t>
      </w:r>
      <w:r>
        <w:t>债券指数，适合作为本基金债券部分的业绩比较基准要素。</w:t>
      </w:r>
      <w:r>
        <w:rPr>
          <w:rFonts w:ascii="Times New Roman" w:eastAsia="Times New Roman" w:hAnsi="Times New Roman" w:cs="Times New Roman"/>
        </w:rPr>
        <w:t xml:space="preserve"> </w:t>
      </w:r>
    </w:p>
    <w:p w14:paraId="095CB30F" w14:textId="77777777" w:rsidR="00A01A4E" w:rsidRDefault="00C56536">
      <w:pPr>
        <w:numPr>
          <w:ilvl w:val="0"/>
          <w:numId w:val="65"/>
        </w:numPr>
        <w:spacing w:after="0" w:line="379" w:lineRule="auto"/>
        <w:ind w:firstLine="480"/>
      </w:pPr>
      <w:r>
        <w:t>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444DEBC3" w14:textId="77777777" w:rsidR="00A01A4E" w:rsidRDefault="00C56536">
      <w:pPr>
        <w:spacing w:after="17" w:line="365" w:lineRule="auto"/>
        <w:ind w:left="0"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7C5A8335" w14:textId="77777777" w:rsidR="00A01A4E" w:rsidRDefault="00C56536">
      <w:pPr>
        <w:ind w:left="477"/>
      </w:pPr>
      <w:r>
        <w:rPr>
          <w:rFonts w:ascii="Times New Roman" w:eastAsia="Times New Roman" w:hAnsi="Times New Roman" w:cs="Times New Roman"/>
        </w:rPr>
        <w:t xml:space="preserve">    2</w:t>
      </w:r>
      <w:r>
        <w:t>、业绩比较基准要素的基本信息</w:t>
      </w:r>
      <w:r>
        <w:rPr>
          <w:rFonts w:ascii="Times New Roman" w:eastAsia="Times New Roman" w:hAnsi="Times New Roman" w:cs="Times New Roman"/>
        </w:rPr>
        <w:t xml:space="preserve"> </w:t>
      </w:r>
    </w:p>
    <w:p w14:paraId="3768939F" w14:textId="77777777" w:rsidR="00A01A4E" w:rsidRDefault="00C56536">
      <w:pPr>
        <w:numPr>
          <w:ilvl w:val="0"/>
          <w:numId w:val="66"/>
        </w:numPr>
        <w:spacing w:after="152" w:line="259" w:lineRule="auto"/>
        <w:ind w:right="56" w:firstLine="475"/>
      </w:pPr>
      <w:r>
        <w:t>沪深</w:t>
      </w:r>
      <w:r>
        <w:t xml:space="preserve"> </w:t>
      </w:r>
      <w:r>
        <w:rPr>
          <w:rFonts w:ascii="Times New Roman" w:eastAsia="Times New Roman" w:hAnsi="Times New Roman" w:cs="Times New Roman"/>
        </w:rPr>
        <w:t xml:space="preserve">300 </w:t>
      </w:r>
      <w:r>
        <w:t>指数由中证指数有限公司发布，指数代码为</w:t>
      </w:r>
      <w:r>
        <w:t xml:space="preserve"> </w:t>
      </w:r>
      <w:r>
        <w:rPr>
          <w:rFonts w:ascii="Times New Roman" w:eastAsia="Times New Roman" w:hAnsi="Times New Roman" w:cs="Times New Roman"/>
        </w:rPr>
        <w:t>000300</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41F40EE8" w14:textId="77777777" w:rsidR="00A01A4E" w:rsidRDefault="00C56536">
      <w:pPr>
        <w:numPr>
          <w:ilvl w:val="0"/>
          <w:numId w:val="66"/>
        </w:numPr>
        <w:spacing w:after="0" w:line="382" w:lineRule="auto"/>
        <w:ind w:right="56" w:firstLine="475"/>
      </w:pPr>
      <w:r>
        <w:t>恒生指数由恒生指数有限公司编制发布，指数代码为</w:t>
      </w:r>
      <w:r>
        <w:t xml:space="preserve"> </w:t>
      </w:r>
      <w:r>
        <w:rPr>
          <w:rFonts w:ascii="Times New Roman" w:eastAsia="Times New Roman" w:hAnsi="Times New Roman" w:cs="Times New Roman"/>
        </w:rPr>
        <w:t>HSI</w:t>
      </w:r>
      <w:r>
        <w:t>，指数具体信息详见恒生指数有限公司网站，网址：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4AECB372" w14:textId="77777777" w:rsidR="00A01A4E" w:rsidRDefault="00C56536">
      <w:pPr>
        <w:numPr>
          <w:ilvl w:val="0"/>
          <w:numId w:val="66"/>
        </w:numPr>
        <w:spacing w:after="8" w:line="372" w:lineRule="auto"/>
        <w:ind w:right="56" w:firstLine="475"/>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年）指数由中央国债登记结算有限责任公司发布，指数代码为</w:t>
      </w:r>
      <w:r>
        <w:t xml:space="preserve"> </w:t>
      </w:r>
      <w:r>
        <w:rPr>
          <w:rFonts w:ascii="Times New Roman" w:eastAsia="Times New Roman" w:hAnsi="Times New Roman" w:cs="Times New Roman"/>
        </w:rPr>
        <w:t xml:space="preserve">CBA00121 </w:t>
      </w:r>
      <w:r>
        <w:t>，具体信息详见中国债券信息网，网址：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75ACFC18" w14:textId="77777777" w:rsidR="00A01A4E" w:rsidRDefault="00C56536">
      <w:pPr>
        <w:numPr>
          <w:ilvl w:val="0"/>
          <w:numId w:val="66"/>
        </w:numPr>
        <w:spacing w:after="0" w:line="376" w:lineRule="auto"/>
        <w:ind w:right="56" w:firstLine="475"/>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08502334" w14:textId="77777777" w:rsidR="00A01A4E" w:rsidRDefault="00C56536">
      <w:pPr>
        <w:numPr>
          <w:ilvl w:val="0"/>
          <w:numId w:val="67"/>
        </w:numPr>
        <w:ind w:hanging="360"/>
      </w:pPr>
      <w:r>
        <w:t>业绩比较基准收益率的计算方法</w:t>
      </w:r>
      <w:r>
        <w:rPr>
          <w:rFonts w:ascii="Times New Roman" w:eastAsia="Times New Roman" w:hAnsi="Times New Roman" w:cs="Times New Roman"/>
        </w:rPr>
        <w:t xml:space="preserve"> </w:t>
      </w:r>
    </w:p>
    <w:p w14:paraId="05632662" w14:textId="77777777" w:rsidR="00A01A4E" w:rsidRDefault="00C56536">
      <w:pPr>
        <w:spacing w:after="8" w:line="372" w:lineRule="auto"/>
        <w:ind w:left="-15" w:right="111" w:firstLine="470"/>
        <w:jc w:val="both"/>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指数、恒生指数、中债新综合财富（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其中，恒生指数收益率采用估值汇率进行调整，由港元计价折算为人民币计价后，再纳入计算。</w:t>
      </w:r>
      <w:r>
        <w:rPr>
          <w:rFonts w:ascii="Times New Roman" w:eastAsia="Times New Roman" w:hAnsi="Times New Roman" w:cs="Times New Roman"/>
        </w:rPr>
        <w:t xml:space="preserve"> </w:t>
      </w:r>
    </w:p>
    <w:p w14:paraId="47C442AF" w14:textId="77777777" w:rsidR="00A01A4E" w:rsidRDefault="00C56536">
      <w:pPr>
        <w:numPr>
          <w:ilvl w:val="0"/>
          <w:numId w:val="67"/>
        </w:numPr>
        <w:ind w:hanging="360"/>
      </w:pPr>
      <w:r>
        <w:t>管理投资偏离业绩比较基准的定性或定量方法</w:t>
      </w:r>
      <w:r>
        <w:rPr>
          <w:rFonts w:ascii="Times New Roman" w:eastAsia="Times New Roman" w:hAnsi="Times New Roman" w:cs="Times New Roman"/>
        </w:rPr>
        <w:t xml:space="preserve"> </w:t>
      </w:r>
    </w:p>
    <w:p w14:paraId="4F3F1F8C" w14:textId="77777777" w:rsidR="00A01A4E" w:rsidRDefault="00C56536">
      <w:pPr>
        <w:spacing w:after="15" w:line="362" w:lineRule="auto"/>
        <w:ind w:left="0" w:firstLine="480"/>
      </w:pPr>
      <w:r>
        <w:t>本基金管理人对基金实际投资与业绩比较基准的偏离情况进行动态跟踪与监测评估，监测指标主要包括信息比率、跟踪误差、超</w:t>
      </w:r>
      <w:r>
        <w:t>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43AA0DE2" w14:textId="77777777" w:rsidR="00A01A4E" w:rsidRDefault="00C56536">
      <w:pPr>
        <w:spacing w:after="125"/>
        <w:ind w:left="477"/>
      </w:pPr>
      <w:r>
        <w:t>本基金为主动管理型基金，其业绩比较基准是表征产品风格、衡量产品业绩、</w:t>
      </w:r>
    </w:p>
    <w:p w14:paraId="6DE370A3" w14:textId="77777777" w:rsidR="00A01A4E" w:rsidRDefault="00C56536">
      <w:pPr>
        <w:spacing w:after="22" w:line="361" w:lineRule="auto"/>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49651FBD" w14:textId="77777777" w:rsidR="00A01A4E" w:rsidRDefault="00C56536">
      <w:pPr>
        <w:numPr>
          <w:ilvl w:val="0"/>
          <w:numId w:val="67"/>
        </w:numPr>
        <w:ind w:hanging="360"/>
      </w:pPr>
      <w:r>
        <w:t>未来可能变更业绩比较基准的情况</w:t>
      </w:r>
      <w:r>
        <w:t>和程序</w:t>
      </w:r>
      <w:r>
        <w:rPr>
          <w:rFonts w:ascii="Times New Roman" w:eastAsia="Times New Roman" w:hAnsi="Times New Roman" w:cs="Times New Roman"/>
        </w:rPr>
        <w:t xml:space="preserve"> </w:t>
      </w:r>
    </w:p>
    <w:p w14:paraId="477F7FAF" w14:textId="77777777" w:rsidR="00A01A4E" w:rsidRDefault="00C56536">
      <w:pPr>
        <w:spacing w:after="19" w:line="363" w:lineRule="auto"/>
        <w:ind w:left="0"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1</w:t>
      </w: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0152373E" w14:textId="77777777" w:rsidR="00A01A4E" w:rsidRDefault="00C56536">
      <w:pPr>
        <w:numPr>
          <w:ilvl w:val="0"/>
          <w:numId w:val="68"/>
        </w:numPr>
        <w:spacing w:after="0" w:line="379" w:lineRule="auto"/>
        <w:ind w:firstLine="480"/>
      </w:pPr>
      <w:r>
        <w:t>调整业绩</w:t>
      </w:r>
      <w:r>
        <w:t>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4A1DF0C2" w14:textId="77777777" w:rsidR="00A01A4E" w:rsidRDefault="00C56536">
      <w:pPr>
        <w:numPr>
          <w:ilvl w:val="0"/>
          <w:numId w:val="68"/>
        </w:numPr>
        <w:ind w:firstLine="480"/>
      </w:pPr>
      <w:r>
        <w:t>中国证监会认可的其他情形。</w:t>
      </w:r>
      <w:r>
        <w:rPr>
          <w:rFonts w:ascii="Times New Roman" w:eastAsia="Times New Roman" w:hAnsi="Times New Roman" w:cs="Times New Roman"/>
        </w:rPr>
        <w:t xml:space="preserve"> </w:t>
      </w:r>
    </w:p>
    <w:p w14:paraId="79AA14E5" w14:textId="77777777" w:rsidR="00A01A4E" w:rsidRDefault="00C56536">
      <w:pPr>
        <w:spacing w:after="17" w:line="366" w:lineRule="auto"/>
        <w:ind w:left="0"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0CF0995E" w14:textId="77777777" w:rsidR="00A01A4E" w:rsidRDefault="00C56536">
      <w:pPr>
        <w:numPr>
          <w:ilvl w:val="0"/>
          <w:numId w:val="69"/>
        </w:numPr>
        <w:spacing w:after="0" w:line="379" w:lineRule="auto"/>
        <w:ind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05386E83" w14:textId="77777777" w:rsidR="00A01A4E" w:rsidRDefault="00C56536">
      <w:pPr>
        <w:numPr>
          <w:ilvl w:val="0"/>
          <w:numId w:val="69"/>
        </w:numPr>
        <w:ind w:firstLine="480"/>
      </w:pPr>
      <w:r>
        <w:t>其他对基金份额持有人利益产生重大实质性影响的情形。</w:t>
      </w:r>
      <w:r>
        <w:rPr>
          <w:rFonts w:ascii="Times New Roman" w:eastAsia="Times New Roman" w:hAnsi="Times New Roman" w:cs="Times New Roman"/>
        </w:rPr>
        <w:t xml:space="preserve"> </w:t>
      </w:r>
      <w:r>
        <w:rPr>
          <w:rFonts w:ascii="Calibri" w:eastAsia="Calibri" w:hAnsi="Calibri" w:cs="Calibri"/>
        </w:rPr>
        <w:t xml:space="preserve"> </w:t>
      </w:r>
    </w:p>
    <w:p w14:paraId="60F45661" w14:textId="77777777" w:rsidR="00A01A4E" w:rsidRDefault="00C56536">
      <w:pPr>
        <w:numPr>
          <w:ilvl w:val="0"/>
          <w:numId w:val="70"/>
        </w:numPr>
        <w:ind w:hanging="480"/>
      </w:pPr>
      <w:r>
        <w:t>风险收益特征</w:t>
      </w:r>
      <w:r>
        <w:rPr>
          <w:rFonts w:ascii="Times New Roman" w:eastAsia="Times New Roman" w:hAnsi="Times New Roman" w:cs="Times New Roman"/>
        </w:rPr>
        <w:t xml:space="preserve"> </w:t>
      </w:r>
    </w:p>
    <w:p w14:paraId="18A2A952" w14:textId="77777777" w:rsidR="00A01A4E" w:rsidRDefault="00C56536">
      <w:pPr>
        <w:spacing w:after="10" w:line="365" w:lineRule="auto"/>
        <w:ind w:left="0"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33467FB6" w14:textId="77777777" w:rsidR="00A01A4E" w:rsidRDefault="00C56536">
      <w:pPr>
        <w:spacing w:after="8" w:line="372" w:lineRule="auto"/>
        <w:ind w:left="-15" w:right="6" w:firstLine="470"/>
        <w:jc w:val="both"/>
      </w:pPr>
      <w:r>
        <w:t>本基金资产投资于港股，会面临港股通机制下因投资环境、投资标的、市场制度以及交易规则等差异带来的特有风险，包括港股市场股价波动较大的风险（港股市场实行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29E498D" w14:textId="77777777" w:rsidR="00A01A4E" w:rsidRDefault="00C56536">
      <w:pPr>
        <w:numPr>
          <w:ilvl w:val="0"/>
          <w:numId w:val="70"/>
        </w:numPr>
        <w:ind w:hanging="480"/>
      </w:pPr>
      <w:r>
        <w:t>基金的融资业务</w:t>
      </w:r>
      <w:r>
        <w:rPr>
          <w:rFonts w:ascii="Times New Roman" w:eastAsia="Times New Roman" w:hAnsi="Times New Roman" w:cs="Times New Roman"/>
        </w:rPr>
        <w:t xml:space="preserve"> </w:t>
      </w:r>
    </w:p>
    <w:p w14:paraId="7D78774B" w14:textId="77777777" w:rsidR="00A01A4E" w:rsidRDefault="00C56536">
      <w:pPr>
        <w:spacing w:after="17" w:line="366" w:lineRule="auto"/>
        <w:ind w:left="0"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1185669E" w14:textId="77777777" w:rsidR="00A01A4E" w:rsidRDefault="00C56536">
      <w:pPr>
        <w:numPr>
          <w:ilvl w:val="0"/>
          <w:numId w:val="70"/>
        </w:numPr>
        <w:ind w:hanging="480"/>
      </w:pPr>
      <w:r>
        <w:t>基金管理人代表基金行使股东或债权人权利的处理原则及方法</w:t>
      </w:r>
      <w:r>
        <w:rPr>
          <w:rFonts w:ascii="Times New Roman" w:eastAsia="Times New Roman" w:hAnsi="Times New Roman" w:cs="Times New Roman"/>
        </w:rPr>
        <w:t xml:space="preserve"> </w:t>
      </w:r>
    </w:p>
    <w:p w14:paraId="45BE844E" w14:textId="77777777" w:rsidR="00A01A4E" w:rsidRDefault="00C56536">
      <w:pPr>
        <w:numPr>
          <w:ilvl w:val="0"/>
          <w:numId w:val="71"/>
        </w:numPr>
        <w:spacing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8E6740F" w14:textId="77777777" w:rsidR="00A01A4E" w:rsidRDefault="00C56536">
      <w:pPr>
        <w:numPr>
          <w:ilvl w:val="0"/>
          <w:numId w:val="71"/>
        </w:numPr>
        <w:ind w:firstLine="480"/>
      </w:pPr>
      <w:r>
        <w:t>不谋</w:t>
      </w:r>
      <w:r>
        <w:t>求对上市公司的控股；</w:t>
      </w:r>
      <w:r>
        <w:rPr>
          <w:rFonts w:ascii="Times New Roman" w:eastAsia="Times New Roman" w:hAnsi="Times New Roman" w:cs="Times New Roman"/>
        </w:rPr>
        <w:t xml:space="preserve"> </w:t>
      </w:r>
    </w:p>
    <w:p w14:paraId="7BFF477A" w14:textId="77777777" w:rsidR="00A01A4E" w:rsidRDefault="00C56536">
      <w:pPr>
        <w:numPr>
          <w:ilvl w:val="0"/>
          <w:numId w:val="71"/>
        </w:numPr>
        <w:ind w:firstLine="480"/>
      </w:pPr>
      <w:r>
        <w:t>有利于基金财产的安全与增值；</w:t>
      </w:r>
      <w:r>
        <w:rPr>
          <w:rFonts w:ascii="Times New Roman" w:eastAsia="Times New Roman" w:hAnsi="Times New Roman" w:cs="Times New Roman"/>
        </w:rPr>
        <w:t xml:space="preserve"> </w:t>
      </w:r>
    </w:p>
    <w:p w14:paraId="0B65FFF8" w14:textId="77777777" w:rsidR="00A01A4E" w:rsidRDefault="00C56536">
      <w:pPr>
        <w:numPr>
          <w:ilvl w:val="0"/>
          <w:numId w:val="71"/>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3198F41" w14:textId="77777777" w:rsidR="00A01A4E" w:rsidRDefault="00C56536">
      <w:pPr>
        <w:ind w:left="477"/>
      </w:pPr>
      <w:r>
        <w:t>九、侧袋机制的实施和投资运作安排</w:t>
      </w:r>
      <w:r>
        <w:rPr>
          <w:rFonts w:ascii="Times New Roman" w:eastAsia="Times New Roman" w:hAnsi="Times New Roman" w:cs="Times New Roman"/>
        </w:rPr>
        <w:t xml:space="preserve"> </w:t>
      </w:r>
    </w:p>
    <w:p w14:paraId="6699995C" w14:textId="77777777" w:rsidR="00A01A4E" w:rsidRDefault="00C56536">
      <w:pPr>
        <w:spacing w:after="14" w:line="363" w:lineRule="auto"/>
        <w:ind w:left="0"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D9D5C14" w14:textId="77777777" w:rsidR="00A01A4E" w:rsidRDefault="00C56536">
      <w:pPr>
        <w:spacing w:after="10" w:line="366" w:lineRule="auto"/>
        <w:ind w:left="0"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8E23633" w14:textId="77777777" w:rsidR="00A01A4E" w:rsidRDefault="00C56536">
      <w:pPr>
        <w:ind w:left="477"/>
      </w:pPr>
      <w:r>
        <w:t>侧袋账户的实施条件</w:t>
      </w:r>
      <w:r>
        <w:t>、实施程序、运作安排、投资安排、特定资产的处置变</w:t>
      </w:r>
    </w:p>
    <w:p w14:paraId="6945E837" w14:textId="77777777" w:rsidR="00A01A4E" w:rsidRDefault="00C56536">
      <w:r>
        <w:t>现和支付等对投资者权益有重大影响的事项详见招募说明书的规定。</w:t>
      </w:r>
      <w:r>
        <w:rPr>
          <w:rFonts w:ascii="Times New Roman" w:eastAsia="Times New Roman" w:hAnsi="Times New Roman" w:cs="Times New Roman"/>
        </w:rPr>
        <w:t xml:space="preserve"> </w:t>
      </w:r>
    </w:p>
    <w:p w14:paraId="39EA6DD5" w14:textId="77777777" w:rsidR="00A01A4E" w:rsidRDefault="00C56536">
      <w:pPr>
        <w:spacing w:after="0" w:line="259" w:lineRule="auto"/>
        <w:ind w:left="0" w:firstLine="0"/>
      </w:pPr>
      <w:r>
        <w:rPr>
          <w:rFonts w:ascii="Times New Roman" w:eastAsia="Times New Roman" w:hAnsi="Times New Roman" w:cs="Times New Roman"/>
        </w:rPr>
        <w:t xml:space="preserve">                                                                </w:t>
      </w:r>
      <w:r>
        <w:br w:type="page"/>
      </w:r>
    </w:p>
    <w:p w14:paraId="718454C6" w14:textId="77777777" w:rsidR="00A01A4E" w:rsidRDefault="00C56536">
      <w:pPr>
        <w:pStyle w:val="1"/>
        <w:ind w:right="126"/>
      </w:pPr>
      <w:bookmarkStart w:id="12" w:name="_Toc657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CB52C4F"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4D71C09E" w14:textId="77777777" w:rsidR="00A01A4E" w:rsidRDefault="00C56536">
      <w:pPr>
        <w:numPr>
          <w:ilvl w:val="0"/>
          <w:numId w:val="72"/>
        </w:numPr>
        <w:ind w:hanging="480"/>
      </w:pPr>
      <w:r>
        <w:t>基金资产总值</w:t>
      </w:r>
      <w:r>
        <w:rPr>
          <w:rFonts w:ascii="Times New Roman" w:eastAsia="Times New Roman" w:hAnsi="Times New Roman" w:cs="Times New Roman"/>
        </w:rPr>
        <w:t xml:space="preserve"> </w:t>
      </w:r>
    </w:p>
    <w:p w14:paraId="1FF75939" w14:textId="77777777" w:rsidR="00A01A4E" w:rsidRDefault="00C56536">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F26A1CB" w14:textId="77777777" w:rsidR="00A01A4E" w:rsidRDefault="00C56536">
      <w:pPr>
        <w:numPr>
          <w:ilvl w:val="0"/>
          <w:numId w:val="72"/>
        </w:numPr>
        <w:ind w:hanging="480"/>
      </w:pPr>
      <w:r>
        <w:t>基金资产净值</w:t>
      </w:r>
      <w:r>
        <w:rPr>
          <w:rFonts w:ascii="Times New Roman" w:eastAsia="Times New Roman" w:hAnsi="Times New Roman" w:cs="Times New Roman"/>
        </w:rPr>
        <w:t xml:space="preserve"> </w:t>
      </w:r>
    </w:p>
    <w:p w14:paraId="3819CA87" w14:textId="77777777" w:rsidR="00A01A4E" w:rsidRDefault="00C56536">
      <w:pPr>
        <w:ind w:left="477"/>
      </w:pPr>
      <w:r>
        <w:t>基金资产净值是指基金资产总值减去基金负债后的价值。</w:t>
      </w:r>
      <w:r>
        <w:rPr>
          <w:rFonts w:ascii="Times New Roman" w:eastAsia="Times New Roman" w:hAnsi="Times New Roman" w:cs="Times New Roman"/>
        </w:rPr>
        <w:t xml:space="preserve"> </w:t>
      </w:r>
    </w:p>
    <w:p w14:paraId="507B7888" w14:textId="77777777" w:rsidR="00A01A4E" w:rsidRDefault="00C56536">
      <w:pPr>
        <w:numPr>
          <w:ilvl w:val="0"/>
          <w:numId w:val="72"/>
        </w:numPr>
        <w:ind w:hanging="480"/>
      </w:pPr>
      <w:r>
        <w:t>基金财产的账户</w:t>
      </w:r>
      <w:r>
        <w:rPr>
          <w:rFonts w:ascii="Times New Roman" w:eastAsia="Times New Roman" w:hAnsi="Times New Roman" w:cs="Times New Roman"/>
        </w:rPr>
        <w:t xml:space="preserve"> </w:t>
      </w:r>
    </w:p>
    <w:p w14:paraId="2BCBCAEE" w14:textId="77777777" w:rsidR="00A01A4E" w:rsidRDefault="00C56536">
      <w:pPr>
        <w:spacing w:after="8"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4434D7EA" w14:textId="77777777" w:rsidR="00A01A4E" w:rsidRDefault="00C56536">
      <w:pPr>
        <w:numPr>
          <w:ilvl w:val="0"/>
          <w:numId w:val="72"/>
        </w:numPr>
        <w:ind w:hanging="480"/>
      </w:pPr>
      <w:r>
        <w:t>基金财产的保管和处分</w:t>
      </w:r>
      <w:r>
        <w:rPr>
          <w:rFonts w:ascii="Times New Roman" w:eastAsia="Times New Roman" w:hAnsi="Times New Roman" w:cs="Times New Roman"/>
        </w:rPr>
        <w:t xml:space="preserve"> </w:t>
      </w:r>
    </w:p>
    <w:p w14:paraId="3A4C027A" w14:textId="77777777" w:rsidR="00A01A4E" w:rsidRDefault="00C56536">
      <w:pPr>
        <w:spacing w:after="14" w:line="361" w:lineRule="auto"/>
        <w:ind w:left="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w:t>
      </w:r>
      <w:r>
        <w:t>扣押或其他权利。除依法律法规和《基金合同》的规定处分外，基金财产不得被处分。</w:t>
      </w:r>
      <w:r>
        <w:rPr>
          <w:rFonts w:ascii="Times New Roman" w:eastAsia="Times New Roman" w:hAnsi="Times New Roman" w:cs="Times New Roman"/>
        </w:rPr>
        <w:t xml:space="preserve"> </w:t>
      </w:r>
    </w:p>
    <w:p w14:paraId="1107CD54" w14:textId="77777777" w:rsidR="00A01A4E" w:rsidRDefault="00C56536">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35CBC2C" w14:textId="77777777" w:rsidR="00A01A4E" w:rsidRDefault="00C56536">
      <w:pPr>
        <w:pStyle w:val="1"/>
        <w:ind w:right="126"/>
      </w:pPr>
      <w:bookmarkStart w:id="13" w:name="_Toc6578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7ABC7B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4198855" w14:textId="77777777" w:rsidR="00A01A4E" w:rsidRDefault="00C56536">
      <w:pPr>
        <w:numPr>
          <w:ilvl w:val="0"/>
          <w:numId w:val="73"/>
        </w:numPr>
        <w:ind w:hanging="480"/>
      </w:pPr>
      <w:r>
        <w:t>估值日</w:t>
      </w:r>
      <w:r>
        <w:rPr>
          <w:rFonts w:ascii="Times New Roman" w:eastAsia="Times New Roman" w:hAnsi="Times New Roman" w:cs="Times New Roman"/>
        </w:rPr>
        <w:t xml:space="preserve"> </w:t>
      </w:r>
    </w:p>
    <w:p w14:paraId="028FD7FC" w14:textId="77777777" w:rsidR="00A01A4E" w:rsidRDefault="00C56536">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35D8D60" w14:textId="77777777" w:rsidR="00A01A4E" w:rsidRDefault="00C56536">
      <w:pPr>
        <w:numPr>
          <w:ilvl w:val="0"/>
          <w:numId w:val="73"/>
        </w:numPr>
        <w:ind w:hanging="480"/>
      </w:pPr>
      <w:r>
        <w:t>估值对象</w:t>
      </w:r>
      <w:r>
        <w:rPr>
          <w:rFonts w:ascii="Times New Roman" w:eastAsia="Times New Roman" w:hAnsi="Times New Roman" w:cs="Times New Roman"/>
        </w:rPr>
        <w:t xml:space="preserve"> </w:t>
      </w:r>
    </w:p>
    <w:p w14:paraId="170589E0" w14:textId="77777777" w:rsidR="00A01A4E" w:rsidRDefault="00C56536">
      <w:pPr>
        <w:spacing w:after="18" w:line="365" w:lineRule="auto"/>
        <w:ind w:left="0" w:firstLine="480"/>
      </w:pPr>
      <w:r>
        <w:t>基金所拥有的股票、股指期货合约、国债期货合约、债券、资产支持证券、银行存款本息、应收款项、其它投资等资产及负债。</w:t>
      </w:r>
      <w:r>
        <w:rPr>
          <w:rFonts w:ascii="Times New Roman" w:eastAsia="Times New Roman" w:hAnsi="Times New Roman" w:cs="Times New Roman"/>
        </w:rPr>
        <w:t xml:space="preserve"> </w:t>
      </w:r>
    </w:p>
    <w:p w14:paraId="4A87135E" w14:textId="77777777" w:rsidR="00A01A4E" w:rsidRDefault="00C56536">
      <w:pPr>
        <w:numPr>
          <w:ilvl w:val="0"/>
          <w:numId w:val="73"/>
        </w:numPr>
        <w:ind w:hanging="480"/>
      </w:pPr>
      <w:r>
        <w:t>估值原则</w:t>
      </w:r>
      <w:r>
        <w:rPr>
          <w:rFonts w:ascii="Times New Roman" w:eastAsia="Times New Roman" w:hAnsi="Times New Roman" w:cs="Times New Roman"/>
        </w:rPr>
        <w:t xml:space="preserve"> </w:t>
      </w:r>
    </w:p>
    <w:p w14:paraId="3AFED172" w14:textId="77777777" w:rsidR="00A01A4E" w:rsidRDefault="00C56536">
      <w:pPr>
        <w:spacing w:after="10"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CB5C327" w14:textId="77777777" w:rsidR="00A01A4E" w:rsidRDefault="00C56536">
      <w:pPr>
        <w:numPr>
          <w:ilvl w:val="0"/>
          <w:numId w:val="74"/>
        </w:numPr>
        <w:spacing w:after="15"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40C869C" w14:textId="77777777" w:rsidR="00A01A4E" w:rsidRDefault="00C56536">
      <w:pPr>
        <w:spacing w:after="16" w:line="361" w:lineRule="auto"/>
        <w:ind w:left="0"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F94E78A" w14:textId="77777777" w:rsidR="00A01A4E" w:rsidRDefault="00C56536">
      <w:pPr>
        <w:numPr>
          <w:ilvl w:val="0"/>
          <w:numId w:val="74"/>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E835CF0" w14:textId="77777777" w:rsidR="00A01A4E" w:rsidRDefault="00C56536">
      <w:pPr>
        <w:numPr>
          <w:ilvl w:val="0"/>
          <w:numId w:val="74"/>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10917227" w14:textId="77777777" w:rsidR="00A01A4E" w:rsidRDefault="00C56536">
      <w:pPr>
        <w:ind w:left="477"/>
      </w:pPr>
      <w:r>
        <w:t>四、估值方法</w:t>
      </w:r>
      <w:r>
        <w:rPr>
          <w:rFonts w:ascii="Times New Roman" w:eastAsia="Times New Roman" w:hAnsi="Times New Roman" w:cs="Times New Roman"/>
        </w:rPr>
        <w:t xml:space="preserve"> </w:t>
      </w:r>
    </w:p>
    <w:p w14:paraId="36D50B86" w14:textId="77777777" w:rsidR="00A01A4E" w:rsidRDefault="00C56536">
      <w:pPr>
        <w:ind w:left="477"/>
      </w:pPr>
      <w:r>
        <w:t>本基金所持有的投资品种，按如下原则进行估值：</w:t>
      </w:r>
      <w:r>
        <w:rPr>
          <w:rFonts w:ascii="Times New Roman" w:eastAsia="Times New Roman" w:hAnsi="Times New Roman" w:cs="Times New Roman"/>
        </w:rPr>
        <w:t xml:space="preserve"> </w:t>
      </w:r>
    </w:p>
    <w:p w14:paraId="2627E6DA" w14:textId="77777777" w:rsidR="00A01A4E" w:rsidRDefault="00C56536">
      <w:pPr>
        <w:ind w:left="477"/>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3D0047F" w14:textId="77777777" w:rsidR="00A01A4E" w:rsidRDefault="00C56536">
      <w:pPr>
        <w:numPr>
          <w:ilvl w:val="0"/>
          <w:numId w:val="75"/>
        </w:numPr>
        <w:spacing w:after="21" w:line="364" w:lineRule="auto"/>
        <w:ind w:firstLine="480"/>
      </w:pPr>
      <w:r>
        <w:t>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E496B08" w14:textId="77777777" w:rsidR="00A01A4E" w:rsidRDefault="00C56536">
      <w:pPr>
        <w:numPr>
          <w:ilvl w:val="0"/>
          <w:numId w:val="75"/>
        </w:numPr>
        <w:spacing w:after="0" w:line="379"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219BE527" w14:textId="77777777" w:rsidR="00A01A4E" w:rsidRDefault="00C56536">
      <w:pPr>
        <w:numPr>
          <w:ilvl w:val="0"/>
          <w:numId w:val="75"/>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4B2DB70" w14:textId="77777777" w:rsidR="00A01A4E" w:rsidRDefault="00C56536">
      <w:pPr>
        <w:numPr>
          <w:ilvl w:val="0"/>
          <w:numId w:val="75"/>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0C994277" w14:textId="77777777" w:rsidR="00A01A4E" w:rsidRDefault="00C56536">
      <w:pPr>
        <w:numPr>
          <w:ilvl w:val="0"/>
          <w:numId w:val="75"/>
        </w:numPr>
        <w:spacing w:after="13" w:line="370" w:lineRule="auto"/>
        <w:ind w:firstLine="480"/>
      </w:pPr>
      <w:r>
        <w:t>交易所上市不存在活跃市场的有价证券，采用估值技术确定公允价值。交易所市场挂牌转让的资产支持证券和私募债券，采用估值技术确定公允价值，在估值技术难以可靠计量公允价值的情况下，按成本估值；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E977C8F" w14:textId="77777777" w:rsidR="00A01A4E" w:rsidRDefault="00C56536">
      <w:pPr>
        <w:numPr>
          <w:ilvl w:val="0"/>
          <w:numId w:val="75"/>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4927608" w14:textId="77777777" w:rsidR="00A01A4E" w:rsidRDefault="00C56536">
      <w:pPr>
        <w:ind w:left="477"/>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1C6E2F4" w14:textId="77777777" w:rsidR="00A01A4E" w:rsidRDefault="00C56536">
      <w:pPr>
        <w:numPr>
          <w:ilvl w:val="0"/>
          <w:numId w:val="76"/>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5FD8083" w14:textId="77777777" w:rsidR="00A01A4E" w:rsidRDefault="00C56536">
      <w:pPr>
        <w:numPr>
          <w:ilvl w:val="0"/>
          <w:numId w:val="76"/>
        </w:numPr>
        <w:spacing w:after="0" w:line="379" w:lineRule="auto"/>
        <w:ind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6937DB35" w14:textId="77777777" w:rsidR="00A01A4E" w:rsidRDefault="00C56536">
      <w:pPr>
        <w:numPr>
          <w:ilvl w:val="0"/>
          <w:numId w:val="76"/>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EE1743F" w14:textId="77777777" w:rsidR="00A01A4E" w:rsidRDefault="00C56536">
      <w:pPr>
        <w:ind w:left="477"/>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4A354F41" w14:textId="77777777" w:rsidR="00A01A4E" w:rsidRDefault="00C56536">
      <w:pPr>
        <w:numPr>
          <w:ilvl w:val="0"/>
          <w:numId w:val="77"/>
        </w:numPr>
        <w:spacing w:after="20" w:line="365" w:lineRule="auto"/>
        <w:ind w:firstLine="480"/>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 xml:space="preserve"> </w:t>
      </w:r>
    </w:p>
    <w:p w14:paraId="7A2E5D8E" w14:textId="77777777" w:rsidR="00A01A4E" w:rsidRDefault="00C56536">
      <w:pPr>
        <w:numPr>
          <w:ilvl w:val="0"/>
          <w:numId w:val="77"/>
        </w:numPr>
        <w:spacing w:after="13" w:line="369"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5FC814D5" w14:textId="77777777" w:rsidR="00A01A4E" w:rsidRDefault="00C56536">
      <w:pPr>
        <w:numPr>
          <w:ilvl w:val="0"/>
          <w:numId w:val="78"/>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19D42026" w14:textId="77777777" w:rsidR="00A01A4E" w:rsidRDefault="00C56536">
      <w:pPr>
        <w:numPr>
          <w:ilvl w:val="0"/>
          <w:numId w:val="78"/>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9E21370" w14:textId="77777777" w:rsidR="00A01A4E" w:rsidRDefault="00C56536">
      <w:pPr>
        <w:numPr>
          <w:ilvl w:val="0"/>
          <w:numId w:val="78"/>
        </w:numPr>
        <w:ind w:firstLine="480"/>
      </w:pPr>
      <w:r>
        <w:t>估值中的汇率选取原则</w:t>
      </w:r>
      <w:r>
        <w:rPr>
          <w:rFonts w:ascii="Times New Roman" w:eastAsia="Times New Roman" w:hAnsi="Times New Roman" w:cs="Times New Roman"/>
        </w:rPr>
        <w:t xml:space="preserve"> </w:t>
      </w:r>
    </w:p>
    <w:p w14:paraId="7110B462" w14:textId="77777777" w:rsidR="00A01A4E" w:rsidRDefault="00C56536">
      <w:pPr>
        <w:spacing w:after="16" w:line="365" w:lineRule="auto"/>
        <w:ind w:left="0"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28E507D1" w14:textId="77777777" w:rsidR="00A01A4E" w:rsidRDefault="00C56536">
      <w:pPr>
        <w:numPr>
          <w:ilvl w:val="0"/>
          <w:numId w:val="78"/>
        </w:numPr>
        <w:ind w:firstLine="480"/>
      </w:pPr>
      <w:r>
        <w:t>税收</w:t>
      </w:r>
      <w:r>
        <w:rPr>
          <w:rFonts w:ascii="Times New Roman" w:eastAsia="Times New Roman" w:hAnsi="Times New Roman" w:cs="Times New Roman"/>
        </w:rPr>
        <w:t xml:space="preserve"> </w:t>
      </w:r>
    </w:p>
    <w:p w14:paraId="7569AC46" w14:textId="77777777" w:rsidR="00A01A4E" w:rsidRDefault="00C56536">
      <w:pPr>
        <w:spacing w:after="8" w:line="372" w:lineRule="auto"/>
        <w:ind w:left="-15" w:right="111" w:firstLine="470"/>
        <w:jc w:val="both"/>
      </w:pPr>
      <w:r>
        <w:t>对于按照中国法律法规和基金投资境内外股票市场交易互联互通机制涉及的境外交易场所所在地的法律法规规定应交纳的各项税金，本基金将按权责发生制原则进行估值；对于因税收规定调整或其他原因导致基金实际交纳税金与估算的应交税金有差异的，基金将在相关税金调整日或实际支</w:t>
      </w:r>
      <w:r>
        <w:t>付日进行相应的估值调整。</w:t>
      </w:r>
      <w:r>
        <w:rPr>
          <w:rFonts w:ascii="Times New Roman" w:eastAsia="Times New Roman" w:hAnsi="Times New Roman" w:cs="Times New Roman"/>
        </w:rPr>
        <w:t xml:space="preserve"> </w:t>
      </w:r>
    </w:p>
    <w:p w14:paraId="7202E0FA" w14:textId="77777777" w:rsidR="00A01A4E" w:rsidRDefault="00C56536">
      <w:pPr>
        <w:numPr>
          <w:ilvl w:val="0"/>
          <w:numId w:val="78"/>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37DD838" w14:textId="77777777" w:rsidR="00A01A4E" w:rsidRDefault="00C56536">
      <w:pPr>
        <w:numPr>
          <w:ilvl w:val="0"/>
          <w:numId w:val="78"/>
        </w:numPr>
        <w:spacing w:after="155"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DDCD0DC" w14:textId="77777777" w:rsidR="00A01A4E" w:rsidRDefault="00C56536">
      <w:pPr>
        <w:numPr>
          <w:ilvl w:val="0"/>
          <w:numId w:val="78"/>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B454CC8" w14:textId="77777777" w:rsidR="00A01A4E" w:rsidRDefault="00C56536">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C9F6BBA" w14:textId="77777777" w:rsidR="00A01A4E" w:rsidRDefault="00C56536">
      <w:pPr>
        <w:spacing w:after="22" w:line="362" w:lineRule="auto"/>
        <w:ind w:left="0"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AF47498" w14:textId="77777777" w:rsidR="00A01A4E" w:rsidRDefault="00C56536">
      <w:pPr>
        <w:ind w:left="477"/>
      </w:pPr>
      <w:r>
        <w:t>五、估值程序</w:t>
      </w:r>
      <w:r>
        <w:rPr>
          <w:rFonts w:ascii="Times New Roman" w:eastAsia="Times New Roman" w:hAnsi="Times New Roman" w:cs="Times New Roman"/>
        </w:rPr>
        <w:t xml:space="preserve"> </w:t>
      </w:r>
    </w:p>
    <w:p w14:paraId="6F29C3A2" w14:textId="77777777" w:rsidR="00A01A4E" w:rsidRDefault="00C56536">
      <w:pPr>
        <w:numPr>
          <w:ilvl w:val="0"/>
          <w:numId w:val="79"/>
        </w:numPr>
        <w:spacing w:after="0" w:line="374" w:lineRule="auto"/>
        <w:ind w:firstLine="480"/>
      </w:pPr>
      <w:r>
        <w:t>基金份额净值是按照每个估值日闭市后，各类基金份额的基金资产净值除</w:t>
      </w:r>
      <w:r>
        <w:t>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0430494" w14:textId="77777777" w:rsidR="00A01A4E" w:rsidRDefault="00C56536">
      <w:pPr>
        <w:spacing w:after="18" w:line="365" w:lineRule="auto"/>
        <w:ind w:left="0" w:firstLine="480"/>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16137CCE" w14:textId="77777777" w:rsidR="00A01A4E" w:rsidRDefault="00C56536">
      <w:pPr>
        <w:numPr>
          <w:ilvl w:val="0"/>
          <w:numId w:val="79"/>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04A7B8EA" w14:textId="77777777" w:rsidR="00A01A4E" w:rsidRDefault="00C56536">
      <w:pPr>
        <w:ind w:left="477"/>
      </w:pPr>
      <w:r>
        <w:t>六、估值错误的处理</w:t>
      </w:r>
      <w:r>
        <w:rPr>
          <w:rFonts w:ascii="Times New Roman" w:eastAsia="Times New Roman" w:hAnsi="Times New Roman" w:cs="Times New Roman"/>
        </w:rPr>
        <w:t xml:space="preserve"> </w:t>
      </w:r>
    </w:p>
    <w:p w14:paraId="316DA6D3" w14:textId="77777777" w:rsidR="00A01A4E" w:rsidRDefault="00C56536">
      <w:pPr>
        <w:spacing w:after="7" w:line="374" w:lineRule="auto"/>
        <w:ind w:left="0"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56A5C0DF" w14:textId="77777777" w:rsidR="00A01A4E" w:rsidRDefault="00C56536">
      <w:pPr>
        <w:ind w:left="477"/>
      </w:pPr>
      <w:r>
        <w:t>本基金合同的当事人应按照以下约定处理：</w:t>
      </w:r>
      <w:r>
        <w:rPr>
          <w:rFonts w:ascii="Times New Roman" w:eastAsia="Times New Roman" w:hAnsi="Times New Roman" w:cs="Times New Roman"/>
        </w:rPr>
        <w:t xml:space="preserve"> </w:t>
      </w:r>
    </w:p>
    <w:p w14:paraId="2FE50B25" w14:textId="77777777" w:rsidR="00A01A4E" w:rsidRDefault="00C56536">
      <w:pPr>
        <w:numPr>
          <w:ilvl w:val="0"/>
          <w:numId w:val="80"/>
        </w:numPr>
        <w:ind w:hanging="360"/>
      </w:pPr>
      <w:r>
        <w:t>估值错误类型</w:t>
      </w:r>
      <w:r>
        <w:rPr>
          <w:rFonts w:ascii="Times New Roman" w:eastAsia="Times New Roman" w:hAnsi="Times New Roman" w:cs="Times New Roman"/>
        </w:rPr>
        <w:t xml:space="preserve"> </w:t>
      </w:r>
    </w:p>
    <w:p w14:paraId="00E96602" w14:textId="77777777" w:rsidR="00A01A4E" w:rsidRDefault="00C56536">
      <w:pPr>
        <w:spacing w:line="360" w:lineRule="auto"/>
        <w:ind w:left="0" w:firstLine="480"/>
      </w:pPr>
      <w:r>
        <w:t>本基金</w:t>
      </w:r>
      <w:r>
        <w:t>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14FB0CDB" w14:textId="77777777" w:rsidR="00A01A4E" w:rsidRDefault="00C56536">
      <w:r>
        <w:t>“</w:t>
      </w:r>
      <w:r>
        <w:t>估值错误处理原则</w:t>
      </w:r>
      <w:r>
        <w:t>”</w:t>
      </w:r>
      <w:r>
        <w:t>给予赔偿，承担赔偿责任。</w:t>
      </w:r>
      <w:r>
        <w:rPr>
          <w:rFonts w:ascii="Times New Roman" w:eastAsia="Times New Roman" w:hAnsi="Times New Roman" w:cs="Times New Roman"/>
        </w:rPr>
        <w:t xml:space="preserve"> </w:t>
      </w:r>
    </w:p>
    <w:p w14:paraId="7E28F4E3" w14:textId="77777777" w:rsidR="00A01A4E" w:rsidRDefault="00C56536">
      <w:pPr>
        <w:spacing w:after="17"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447B12D" w14:textId="77777777" w:rsidR="00A01A4E" w:rsidRDefault="00C56536">
      <w:pPr>
        <w:numPr>
          <w:ilvl w:val="0"/>
          <w:numId w:val="80"/>
        </w:numPr>
        <w:ind w:hanging="360"/>
      </w:pPr>
      <w:r>
        <w:t>估值错误处理原则</w:t>
      </w:r>
      <w:r>
        <w:rPr>
          <w:rFonts w:ascii="Times New Roman" w:eastAsia="Times New Roman" w:hAnsi="Times New Roman" w:cs="Times New Roman"/>
        </w:rPr>
        <w:t xml:space="preserve"> </w:t>
      </w:r>
    </w:p>
    <w:p w14:paraId="4D64BB3A" w14:textId="77777777" w:rsidR="00A01A4E" w:rsidRDefault="00C56536">
      <w:pPr>
        <w:numPr>
          <w:ilvl w:val="0"/>
          <w:numId w:val="81"/>
        </w:numPr>
        <w:ind w:firstLine="480"/>
      </w:pPr>
      <w:r>
        <w:t>估值错误已发生，但尚未给当事人造成损失时，估值错误责任方应及</w:t>
      </w:r>
    </w:p>
    <w:p w14:paraId="2C6F7C89" w14:textId="77777777" w:rsidR="00A01A4E" w:rsidRDefault="00C56536">
      <w:pPr>
        <w:spacing w:after="23" w:line="361" w:lineRule="auto"/>
      </w:pPr>
      <w:r>
        <w:t>时协调各方，及时进行更正，因更正估值错误发生的费用由估值错误责任方</w:t>
      </w:r>
      <w:r>
        <w:t>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C094CCA" w14:textId="77777777" w:rsidR="00A01A4E" w:rsidRDefault="00C56536">
      <w:pPr>
        <w:numPr>
          <w:ilvl w:val="0"/>
          <w:numId w:val="81"/>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BD3C3FE" w14:textId="77777777" w:rsidR="00A01A4E" w:rsidRDefault="00C56536">
      <w:pPr>
        <w:numPr>
          <w:ilvl w:val="0"/>
          <w:numId w:val="81"/>
        </w:numPr>
        <w:spacing w:after="17" w:line="366" w:lineRule="auto"/>
        <w:ind w:firstLine="480"/>
      </w:pPr>
      <w:r>
        <w:t>因估值错误而获得不当得利的当事人负有及时返还不当得利的义务。但估值错误责任方仍应对估值错误负责</w:t>
      </w:r>
      <w:r>
        <w:t>。如果由于获得不当得利的当事人不返还或不全部返还不当得利造成其他当事人的利益损失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6129C40" w14:textId="77777777" w:rsidR="00A01A4E" w:rsidRDefault="00C56536">
      <w:pPr>
        <w:numPr>
          <w:ilvl w:val="0"/>
          <w:numId w:val="81"/>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330106D6" w14:textId="77777777" w:rsidR="00A01A4E" w:rsidRDefault="00C56536">
      <w:pPr>
        <w:ind w:left="47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9701370" w14:textId="77777777" w:rsidR="00A01A4E" w:rsidRDefault="00C56536">
      <w:pPr>
        <w:ind w:left="477"/>
      </w:pPr>
      <w:r>
        <w:t>估值错误被发现后，有关的当事人应当及时进行处理，处理的程序如下：</w:t>
      </w:r>
      <w:r>
        <w:rPr>
          <w:rFonts w:ascii="Times New Roman" w:eastAsia="Times New Roman" w:hAnsi="Times New Roman" w:cs="Times New Roman"/>
        </w:rPr>
        <w:t xml:space="preserve"> </w:t>
      </w:r>
    </w:p>
    <w:p w14:paraId="6BA68567" w14:textId="77777777" w:rsidR="00A01A4E" w:rsidRDefault="00C56536">
      <w:pPr>
        <w:numPr>
          <w:ilvl w:val="0"/>
          <w:numId w:val="82"/>
        </w:numPr>
        <w:spacing w:after="0" w:line="380"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E58B8D3" w14:textId="77777777" w:rsidR="00A01A4E" w:rsidRDefault="00C56536">
      <w:pPr>
        <w:numPr>
          <w:ilvl w:val="0"/>
          <w:numId w:val="82"/>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B772F5" w14:textId="77777777" w:rsidR="00A01A4E" w:rsidRDefault="00C56536">
      <w:pPr>
        <w:numPr>
          <w:ilvl w:val="0"/>
          <w:numId w:val="82"/>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4C20809" w14:textId="77777777" w:rsidR="00A01A4E" w:rsidRDefault="00C56536">
      <w:pPr>
        <w:numPr>
          <w:ilvl w:val="0"/>
          <w:numId w:val="82"/>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2BAEB62" w14:textId="77777777" w:rsidR="00A01A4E" w:rsidRDefault="00C56536">
      <w:pPr>
        <w:ind w:left="47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7E4C539" w14:textId="77777777" w:rsidR="00A01A4E" w:rsidRDefault="00C56536">
      <w:pPr>
        <w:numPr>
          <w:ilvl w:val="0"/>
          <w:numId w:val="83"/>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E6F0582" w14:textId="77777777" w:rsidR="00A01A4E" w:rsidRDefault="00C56536">
      <w:pPr>
        <w:numPr>
          <w:ilvl w:val="0"/>
          <w:numId w:val="83"/>
        </w:numPr>
        <w:spacing w:after="0"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43311FD" w14:textId="77777777" w:rsidR="00A01A4E" w:rsidRDefault="00C56536">
      <w:pPr>
        <w:numPr>
          <w:ilvl w:val="0"/>
          <w:numId w:val="83"/>
        </w:numPr>
        <w:ind w:firstLine="480"/>
      </w:pPr>
      <w:r>
        <w:t>前述内容如法律法规或监管机关另有规定的，从其规定处理。</w:t>
      </w:r>
      <w:r>
        <w:rPr>
          <w:rFonts w:ascii="Times New Roman" w:eastAsia="Times New Roman" w:hAnsi="Times New Roman" w:cs="Times New Roman"/>
        </w:rPr>
        <w:t xml:space="preserve"> </w:t>
      </w:r>
    </w:p>
    <w:p w14:paraId="5645CE82" w14:textId="77777777" w:rsidR="00A01A4E" w:rsidRDefault="00C56536">
      <w:pPr>
        <w:ind w:left="477"/>
      </w:pPr>
      <w:r>
        <w:t>七、暂停估值的情形</w:t>
      </w:r>
      <w:r>
        <w:rPr>
          <w:rFonts w:ascii="Times New Roman" w:eastAsia="Times New Roman" w:hAnsi="Times New Roman" w:cs="Times New Roman"/>
        </w:rPr>
        <w:t xml:space="preserve"> </w:t>
      </w:r>
    </w:p>
    <w:p w14:paraId="4F102286" w14:textId="77777777" w:rsidR="00A01A4E" w:rsidRDefault="00C56536">
      <w:pPr>
        <w:numPr>
          <w:ilvl w:val="0"/>
          <w:numId w:val="84"/>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39094B97" w14:textId="77777777" w:rsidR="00A01A4E" w:rsidRDefault="00C56536">
      <w:pPr>
        <w:numPr>
          <w:ilvl w:val="0"/>
          <w:numId w:val="84"/>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34A5C2B0" w14:textId="77777777" w:rsidR="00A01A4E" w:rsidRDefault="00C56536">
      <w:pPr>
        <w:numPr>
          <w:ilvl w:val="0"/>
          <w:numId w:val="84"/>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62AA3D1" w14:textId="77777777" w:rsidR="00A01A4E" w:rsidRDefault="00C56536">
      <w:pPr>
        <w:numPr>
          <w:ilvl w:val="0"/>
          <w:numId w:val="84"/>
        </w:numPr>
        <w:ind w:firstLine="480"/>
      </w:pPr>
      <w:r>
        <w:t>中国证监会和基金合同认定的其它情形。</w:t>
      </w:r>
      <w:r>
        <w:rPr>
          <w:rFonts w:ascii="Times New Roman" w:eastAsia="Times New Roman" w:hAnsi="Times New Roman" w:cs="Times New Roman"/>
        </w:rPr>
        <w:t xml:space="preserve"> </w:t>
      </w:r>
    </w:p>
    <w:p w14:paraId="3CDB6683" w14:textId="77777777" w:rsidR="00A01A4E" w:rsidRDefault="00C56536">
      <w:pPr>
        <w:numPr>
          <w:ilvl w:val="0"/>
          <w:numId w:val="85"/>
        </w:numPr>
        <w:ind w:hanging="480"/>
      </w:pPr>
      <w:r>
        <w:t>基金净值的确认</w:t>
      </w:r>
      <w:r>
        <w:rPr>
          <w:rFonts w:ascii="Times New Roman" w:eastAsia="Times New Roman" w:hAnsi="Times New Roman" w:cs="Times New Roman"/>
        </w:rPr>
        <w:t xml:space="preserve"> </w:t>
      </w:r>
    </w:p>
    <w:p w14:paraId="47F88469" w14:textId="77777777" w:rsidR="00A01A4E" w:rsidRDefault="00C56536">
      <w:pPr>
        <w:spacing w:after="23" w:line="361" w:lineRule="auto"/>
        <w:ind w:left="0"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3FC7B4D" w14:textId="77777777" w:rsidR="00A01A4E" w:rsidRDefault="00C56536">
      <w:pPr>
        <w:numPr>
          <w:ilvl w:val="0"/>
          <w:numId w:val="85"/>
        </w:numPr>
        <w:ind w:hanging="480"/>
      </w:pPr>
      <w:r>
        <w:t>特殊情形的处理</w:t>
      </w:r>
      <w:r>
        <w:rPr>
          <w:rFonts w:ascii="Times New Roman" w:eastAsia="Times New Roman" w:hAnsi="Times New Roman" w:cs="Times New Roman"/>
        </w:rPr>
        <w:t xml:space="preserve">  </w:t>
      </w:r>
    </w:p>
    <w:p w14:paraId="2812F392" w14:textId="77777777" w:rsidR="00A01A4E" w:rsidRDefault="00C56536">
      <w:pPr>
        <w:numPr>
          <w:ilvl w:val="0"/>
          <w:numId w:val="86"/>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7A16DD29" w14:textId="77777777" w:rsidR="00A01A4E" w:rsidRDefault="00C56536">
      <w:pPr>
        <w:numPr>
          <w:ilvl w:val="0"/>
          <w:numId w:val="86"/>
        </w:numPr>
        <w:spacing w:after="0" w:line="364" w:lineRule="auto"/>
        <w:ind w:firstLine="480"/>
      </w:pPr>
      <w:r>
        <w:t>由于证券交易所、期货交易所及其登记结算公司发送的数据错误，或由于其他不可抗力原因，基金管理人和基金托管人虽</w:t>
      </w:r>
      <w:r>
        <w:t>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十、实施侧袋机制期间的基金资产估值</w:t>
      </w:r>
      <w:r>
        <w:rPr>
          <w:rFonts w:ascii="Times New Roman" w:eastAsia="Times New Roman" w:hAnsi="Times New Roman" w:cs="Times New Roman"/>
        </w:rPr>
        <w:t xml:space="preserve"> </w:t>
      </w:r>
    </w:p>
    <w:p w14:paraId="5A2F65C7" w14:textId="77777777" w:rsidR="00A01A4E" w:rsidRDefault="00C56536">
      <w:pPr>
        <w:spacing w:after="8" w:line="365" w:lineRule="auto"/>
        <w:ind w:left="0"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6760751B" w14:textId="77777777" w:rsidR="00A01A4E" w:rsidRDefault="00C56536">
      <w:pPr>
        <w:spacing w:after="0" w:line="259" w:lineRule="auto"/>
        <w:ind w:left="480" w:firstLine="0"/>
      </w:pPr>
      <w:r>
        <w:rPr>
          <w:rFonts w:ascii="Times New Roman" w:eastAsia="Times New Roman" w:hAnsi="Times New Roman" w:cs="Times New Roman"/>
        </w:rPr>
        <w:t xml:space="preserve"> </w:t>
      </w:r>
      <w:r>
        <w:br w:type="page"/>
      </w:r>
    </w:p>
    <w:p w14:paraId="7A7989A3" w14:textId="77777777" w:rsidR="00A01A4E" w:rsidRDefault="00C56536">
      <w:pPr>
        <w:pStyle w:val="1"/>
        <w:ind w:right="124"/>
      </w:pPr>
      <w:bookmarkStart w:id="14" w:name="_Toc657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3A22395"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1E3BDE3A" w14:textId="77777777" w:rsidR="00A01A4E" w:rsidRDefault="00C56536">
      <w:pPr>
        <w:ind w:left="477"/>
      </w:pPr>
      <w:r>
        <w:t>一、基金费用的种类</w:t>
      </w:r>
      <w:r>
        <w:rPr>
          <w:rFonts w:ascii="Times New Roman" w:eastAsia="Times New Roman" w:hAnsi="Times New Roman" w:cs="Times New Roman"/>
        </w:rPr>
        <w:t xml:space="preserve"> </w:t>
      </w:r>
    </w:p>
    <w:p w14:paraId="79C91B67" w14:textId="77777777" w:rsidR="00A01A4E" w:rsidRDefault="00C56536">
      <w:pPr>
        <w:numPr>
          <w:ilvl w:val="0"/>
          <w:numId w:val="87"/>
        </w:numPr>
        <w:ind w:firstLine="480"/>
      </w:pPr>
      <w:r>
        <w:t>基金管理人的管理费；</w:t>
      </w:r>
      <w:r>
        <w:rPr>
          <w:rFonts w:ascii="Times New Roman" w:eastAsia="Times New Roman" w:hAnsi="Times New Roman" w:cs="Times New Roman"/>
        </w:rPr>
        <w:t xml:space="preserve"> </w:t>
      </w:r>
    </w:p>
    <w:p w14:paraId="332D316F" w14:textId="77777777" w:rsidR="00A01A4E" w:rsidRDefault="00C56536">
      <w:pPr>
        <w:numPr>
          <w:ilvl w:val="0"/>
          <w:numId w:val="87"/>
        </w:numPr>
        <w:ind w:firstLine="480"/>
      </w:pPr>
      <w:r>
        <w:t>基金托管人的托管费；</w:t>
      </w:r>
      <w:r>
        <w:rPr>
          <w:rFonts w:ascii="Times New Roman" w:eastAsia="Times New Roman" w:hAnsi="Times New Roman" w:cs="Times New Roman"/>
        </w:rPr>
        <w:t xml:space="preserve"> </w:t>
      </w:r>
    </w:p>
    <w:p w14:paraId="67CE4245" w14:textId="77777777" w:rsidR="00A01A4E" w:rsidRDefault="00C56536">
      <w:pPr>
        <w:numPr>
          <w:ilvl w:val="0"/>
          <w:numId w:val="87"/>
        </w:numPr>
        <w:ind w:firstLine="480"/>
      </w:pPr>
      <w:r>
        <w:t>从</w:t>
      </w:r>
      <w:r>
        <w:t xml:space="preserve"> </w:t>
      </w:r>
      <w:r>
        <w:rPr>
          <w:rFonts w:ascii="Times New Roman" w:eastAsia="Times New Roman" w:hAnsi="Times New Roman" w:cs="Times New Roman"/>
        </w:rPr>
        <w:t xml:space="preserve">C </w:t>
      </w:r>
      <w:r>
        <w:t>类基金份额的基金财</w:t>
      </w:r>
      <w:r>
        <w:t>产中计提的销售服务费；</w:t>
      </w:r>
      <w:r>
        <w:rPr>
          <w:rFonts w:ascii="Times New Roman" w:eastAsia="Times New Roman" w:hAnsi="Times New Roman" w:cs="Times New Roman"/>
        </w:rPr>
        <w:t xml:space="preserve"> </w:t>
      </w:r>
    </w:p>
    <w:p w14:paraId="6ED12DD3" w14:textId="77777777" w:rsidR="00A01A4E" w:rsidRDefault="00C56536">
      <w:pPr>
        <w:numPr>
          <w:ilvl w:val="0"/>
          <w:numId w:val="87"/>
        </w:numPr>
        <w:ind w:firstLine="480"/>
      </w:pPr>
      <w:r>
        <w:t>《基金合同》生效后与基金相关的信息披露费用；</w:t>
      </w:r>
      <w:r>
        <w:rPr>
          <w:rFonts w:ascii="Times New Roman" w:eastAsia="Times New Roman" w:hAnsi="Times New Roman" w:cs="Times New Roman"/>
        </w:rPr>
        <w:t xml:space="preserve"> </w:t>
      </w:r>
    </w:p>
    <w:p w14:paraId="69D7F2E8" w14:textId="77777777" w:rsidR="00A01A4E" w:rsidRDefault="00C56536">
      <w:pPr>
        <w:numPr>
          <w:ilvl w:val="0"/>
          <w:numId w:val="87"/>
        </w:numPr>
        <w:ind w:firstLine="480"/>
      </w:pPr>
      <w:r>
        <w:t>《基金合同》生效后与基金相关的会计师费、律师费和诉讼费；</w:t>
      </w:r>
      <w:r>
        <w:rPr>
          <w:rFonts w:ascii="Times New Roman" w:eastAsia="Times New Roman" w:hAnsi="Times New Roman" w:cs="Times New Roman"/>
        </w:rPr>
        <w:t xml:space="preserve"> </w:t>
      </w:r>
    </w:p>
    <w:p w14:paraId="1C8EA6D8" w14:textId="77777777" w:rsidR="00A01A4E" w:rsidRDefault="00C56536">
      <w:pPr>
        <w:numPr>
          <w:ilvl w:val="0"/>
          <w:numId w:val="87"/>
        </w:numPr>
        <w:ind w:firstLine="480"/>
      </w:pPr>
      <w:r>
        <w:t>基金份额持有人大会费用；</w:t>
      </w:r>
      <w:r>
        <w:rPr>
          <w:rFonts w:ascii="Times New Roman" w:eastAsia="Times New Roman" w:hAnsi="Times New Roman" w:cs="Times New Roman"/>
        </w:rPr>
        <w:t xml:space="preserve"> </w:t>
      </w:r>
    </w:p>
    <w:p w14:paraId="27A369E9" w14:textId="77777777" w:rsidR="00A01A4E" w:rsidRDefault="00C56536">
      <w:pPr>
        <w:numPr>
          <w:ilvl w:val="0"/>
          <w:numId w:val="87"/>
        </w:numPr>
        <w:ind w:firstLine="480"/>
      </w:pPr>
      <w:r>
        <w:t>基金的证券、期货交易费用；</w:t>
      </w:r>
      <w:r>
        <w:rPr>
          <w:rFonts w:ascii="Times New Roman" w:eastAsia="Times New Roman" w:hAnsi="Times New Roman" w:cs="Times New Roman"/>
        </w:rPr>
        <w:t xml:space="preserve"> </w:t>
      </w:r>
    </w:p>
    <w:p w14:paraId="4322E763" w14:textId="77777777" w:rsidR="00A01A4E" w:rsidRDefault="00C56536">
      <w:pPr>
        <w:numPr>
          <w:ilvl w:val="0"/>
          <w:numId w:val="87"/>
        </w:numPr>
        <w:ind w:firstLine="480"/>
      </w:pPr>
      <w:r>
        <w:t>基金的银行汇划费用；</w:t>
      </w:r>
      <w:r>
        <w:rPr>
          <w:rFonts w:ascii="Times New Roman" w:eastAsia="Times New Roman" w:hAnsi="Times New Roman" w:cs="Times New Roman"/>
        </w:rPr>
        <w:t xml:space="preserve"> </w:t>
      </w:r>
    </w:p>
    <w:p w14:paraId="2D138F57" w14:textId="77777777" w:rsidR="00A01A4E" w:rsidRDefault="00C56536">
      <w:pPr>
        <w:numPr>
          <w:ilvl w:val="0"/>
          <w:numId w:val="87"/>
        </w:numPr>
        <w:ind w:firstLine="480"/>
      </w:pPr>
      <w:r>
        <w:t>证券、期货账户开户费用和银行账户维护费；</w:t>
      </w:r>
      <w:r>
        <w:rPr>
          <w:rFonts w:ascii="Times New Roman" w:eastAsia="Times New Roman" w:hAnsi="Times New Roman" w:cs="Times New Roman"/>
        </w:rPr>
        <w:t xml:space="preserve"> </w:t>
      </w:r>
    </w:p>
    <w:p w14:paraId="626ED64B" w14:textId="77777777" w:rsidR="00A01A4E" w:rsidRDefault="00C56536">
      <w:pPr>
        <w:numPr>
          <w:ilvl w:val="0"/>
          <w:numId w:val="87"/>
        </w:numPr>
        <w:ind w:firstLine="480"/>
      </w:pPr>
      <w:r>
        <w:t>因投资港股通标的股票而产生的各项合理费用；</w:t>
      </w:r>
      <w:r>
        <w:rPr>
          <w:rFonts w:ascii="Times New Roman" w:eastAsia="Times New Roman" w:hAnsi="Times New Roman" w:cs="Times New Roman"/>
        </w:rPr>
        <w:t xml:space="preserve"> </w:t>
      </w:r>
    </w:p>
    <w:p w14:paraId="511FE558" w14:textId="77777777" w:rsidR="00A01A4E" w:rsidRDefault="00C56536">
      <w:pPr>
        <w:numPr>
          <w:ilvl w:val="0"/>
          <w:numId w:val="8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4FAE429A" w14:textId="77777777" w:rsidR="00A01A4E" w:rsidRDefault="00C56536">
      <w:pPr>
        <w:ind w:left="477"/>
      </w:pPr>
      <w:r>
        <w:t>本基金终止清算时所发生费用，按实际支出额从基金财产总值中扣除。</w:t>
      </w:r>
      <w:r>
        <w:rPr>
          <w:rFonts w:ascii="Times New Roman" w:eastAsia="Times New Roman" w:hAnsi="Times New Roman" w:cs="Times New Roman"/>
        </w:rPr>
        <w:t xml:space="preserve"> </w:t>
      </w:r>
    </w:p>
    <w:p w14:paraId="6B3DDB6B" w14:textId="77777777" w:rsidR="00A01A4E" w:rsidRDefault="00C56536">
      <w:pPr>
        <w:ind w:left="477"/>
      </w:pPr>
      <w:r>
        <w:t>二、基金费用计提方法、计提标准和支付方式</w:t>
      </w:r>
      <w:r>
        <w:rPr>
          <w:rFonts w:ascii="Times New Roman" w:eastAsia="Times New Roman" w:hAnsi="Times New Roman" w:cs="Times New Roman"/>
        </w:rPr>
        <w:t xml:space="preserve"> </w:t>
      </w:r>
    </w:p>
    <w:p w14:paraId="3F179108" w14:textId="77777777" w:rsidR="00A01A4E" w:rsidRDefault="00C56536">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623AECF" w14:textId="77777777" w:rsidR="00A01A4E" w:rsidRDefault="00C5653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1F5F8F1" w14:textId="77777777" w:rsidR="00A01A4E" w:rsidRDefault="00C56536">
      <w:pPr>
        <w:pStyle w:val="2"/>
        <w:ind w:left="490"/>
      </w:pPr>
      <w:r>
        <w:t>H</w:t>
      </w:r>
      <w:r>
        <w:rPr>
          <w:rFonts w:ascii="宋体" w:eastAsia="宋体" w:hAnsi="宋体" w:cs="宋体"/>
        </w:rPr>
        <w:t>＝</w:t>
      </w:r>
      <w:r>
        <w:t>E×1.20%÷</w:t>
      </w:r>
      <w:r>
        <w:rPr>
          <w:rFonts w:ascii="宋体" w:eastAsia="宋体" w:hAnsi="宋体" w:cs="宋体"/>
        </w:rPr>
        <w:t>当年天数</w:t>
      </w:r>
      <w:r>
        <w:t xml:space="preserve"> </w:t>
      </w:r>
    </w:p>
    <w:p w14:paraId="745C02CD" w14:textId="77777777" w:rsidR="00A01A4E" w:rsidRDefault="00C56536">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8E456BB"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ADFF8E9" w14:textId="77777777" w:rsidR="00A01A4E" w:rsidRDefault="00C56536">
      <w:pPr>
        <w:spacing w:after="15"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w:t>
      </w:r>
      <w:r>
        <w:t>，管理人应进行核对，如发现数据不符，及时联系托管人协商解决。</w:t>
      </w:r>
      <w:r>
        <w:rPr>
          <w:rFonts w:ascii="Times New Roman" w:eastAsia="Times New Roman" w:hAnsi="Times New Roman" w:cs="Times New Roman"/>
        </w:rPr>
        <w:t xml:space="preserve"> </w:t>
      </w:r>
    </w:p>
    <w:p w14:paraId="3D5CC63B" w14:textId="77777777" w:rsidR="00A01A4E" w:rsidRDefault="00C56536">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B2D9921" w14:textId="77777777" w:rsidR="00A01A4E" w:rsidRDefault="00C5653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F585CB6" w14:textId="77777777" w:rsidR="00A01A4E" w:rsidRDefault="00C56536">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4BE95DCD" w14:textId="77777777" w:rsidR="00A01A4E" w:rsidRDefault="00C56536">
      <w:pPr>
        <w:ind w:left="47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2C05757"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7E38497" w14:textId="77777777" w:rsidR="00A01A4E" w:rsidRDefault="00C56536">
      <w:pPr>
        <w:spacing w:after="15"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w:t>
      </w:r>
      <w:r>
        <w:t>动扣划后，管理人应进行核对，如发现数据不符，及时联系托管人协商解决。</w:t>
      </w:r>
      <w:r>
        <w:rPr>
          <w:rFonts w:ascii="Times New Roman" w:eastAsia="Times New Roman" w:hAnsi="Times New Roman" w:cs="Times New Roman"/>
        </w:rPr>
        <w:t xml:space="preserve"> </w:t>
      </w:r>
    </w:p>
    <w:p w14:paraId="2E62627C" w14:textId="77777777" w:rsidR="00A01A4E" w:rsidRDefault="00C56536">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F68E96B" w14:textId="77777777" w:rsidR="00A01A4E" w:rsidRDefault="00C5653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6CF7474"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FB36407" w14:textId="77777777" w:rsidR="00A01A4E" w:rsidRDefault="00C56536">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0112ADF" w14:textId="77777777" w:rsidR="00A01A4E" w:rsidRDefault="00C56536">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DA68E0B" w14:textId="77777777" w:rsidR="00A01A4E" w:rsidRDefault="00C56536">
      <w:pPr>
        <w:spacing w:after="8" w:line="367" w:lineRule="auto"/>
        <w:ind w:left="0" w:firstLine="480"/>
      </w:pPr>
      <w:del w:id="21" w:author="FundLex" w:date="2026-10-21T17:18:36Z">
        <w:r>
          <w:delText>基金销售服务费每日计提，逐日累计至每月月末，按月支付，经基金管理人与基金托管人核对一致后，由基金托管人于次月前</w:delText>
        </w:r>
        <w:r>
          <w:delText xml:space="preserve"> </w:delText>
        </w:r>
        <w:r>
          <w:rPr>
            <w:rFonts w:ascii="Times New Roman" w:eastAsia="Times New Roman" w:hAnsi="Times New Roman" w:cs="Times New Roman"/>
          </w:rPr>
          <w:delText xml:space="preserve">5 </w:delText>
        </w:r>
        <w:r>
          <w:delText>个工作日内按照指定的账户路径从基金财产中一次性支付，管理人无需再出具资金划拨指令。若遇法定节假日、公休日等，支付日期顺延。费用自动扣划后，管理人应进行核对，如发现数据不符，及时联系托管人协商解决。</w:delText>
        </w:r>
      </w:del>
      <w:ins w:id="22" w:author="FundLex" w:date="2026-10-21T17:18:36Z">
        <w:r>
          <w:t/>
        </w:r>
      </w:ins>
      <w:r>
        <w:rPr>
          <w:rFonts w:ascii="Times New Roman" w:eastAsia="Times New Roman" w:hAnsi="Times New Roman" w:cs="Times New Roman"/>
        </w:rPr>
        <w:t xml:space="preserve"> </w:t>
      </w:r>
    </w:p>
    <w:p w14:paraId="29A41E74" w14:textId="77777777" w:rsidR="00A01A4E" w:rsidRDefault="00C56536">
      <w:pPr>
        <w:spacing w:after="18" w:line="365" w:lineRule="auto"/>
        <w:ind w:left="0"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83115B2" w14:textId="77777777" w:rsidR="00A01A4E" w:rsidRDefault="00C56536">
      <w:pPr>
        <w:ind w:left="477"/>
      </w:pPr>
      <w:r>
        <w:t>销售服务费使用范围不包括基金募集期间的上述费用。</w:t>
      </w:r>
      <w:r>
        <w:rPr>
          <w:rFonts w:ascii="Times New Roman" w:eastAsia="Times New Roman" w:hAnsi="Times New Roman" w:cs="Times New Roman"/>
        </w:rPr>
        <w:t xml:space="preserve"> </w:t>
      </w:r>
    </w:p>
    <w:p w14:paraId="2E1A0111" w14:textId="77777777" w:rsidR="00A01A4E" w:rsidRDefault="00C5653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1</w:t>
      </w:r>
      <w:r>
        <w:rPr>
          <w:rFonts w:ascii="Times New Roman" w:eastAsia="Times New Roman" w:hAnsi="Times New Roman" w:cs="Times New Roman"/>
        </w:rPr>
        <w:t xml:space="preserve">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6A7B3E1" w14:textId="77777777" w:rsidR="00A01A4E" w:rsidRDefault="00C56536">
      <w:pPr>
        <w:spacing w:after="0" w:line="379" w:lineRule="auto"/>
        <w:ind w:left="477" w:right="2130"/>
      </w:pPr>
      <w:r>
        <w:t>三、不列入基金费用的项目下列费用不列入基金费用：</w:t>
      </w:r>
      <w:r>
        <w:rPr>
          <w:rFonts w:ascii="Times New Roman" w:eastAsia="Times New Roman" w:hAnsi="Times New Roman" w:cs="Times New Roman"/>
        </w:rPr>
        <w:t xml:space="preserve"> </w:t>
      </w:r>
    </w:p>
    <w:p w14:paraId="5AAC9C3F" w14:textId="77777777" w:rsidR="00A01A4E" w:rsidRDefault="00C56536">
      <w:pPr>
        <w:ind w:left="477"/>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w:t>
      </w:r>
    </w:p>
    <w:p w14:paraId="2AF3111A" w14:textId="77777777" w:rsidR="00A01A4E" w:rsidRDefault="00C56536">
      <w:pPr>
        <w:pStyle w:val="2"/>
        <w:spacing w:after="156"/>
        <w:ind w:left="48" w:right="188"/>
        <w:jc w:val="center"/>
      </w:pPr>
      <w:r>
        <w:t>2</w:t>
      </w:r>
      <w:r>
        <w:rPr>
          <w:rFonts w:ascii="宋体" w:eastAsia="宋体" w:hAnsi="宋体" w:cs="宋体"/>
        </w:rPr>
        <w:t>、基金管理人和基金托管人处理与基金运作无关的事项发生的费用；</w:t>
      </w:r>
      <w:r>
        <w:t xml:space="preserve"> </w:t>
      </w:r>
    </w:p>
    <w:p w14:paraId="49E3E1B8" w14:textId="77777777" w:rsidR="00A01A4E" w:rsidRDefault="00C56536">
      <w:pPr>
        <w:numPr>
          <w:ilvl w:val="0"/>
          <w:numId w:val="88"/>
        </w:numPr>
        <w:ind w:firstLine="480"/>
      </w:pPr>
      <w:r>
        <w:t>《基金合同》生效前的相关费用；</w:t>
      </w:r>
      <w:r>
        <w:rPr>
          <w:rFonts w:ascii="Times New Roman" w:eastAsia="Times New Roman" w:hAnsi="Times New Roman" w:cs="Times New Roman"/>
        </w:rPr>
        <w:t xml:space="preserve"> </w:t>
      </w:r>
    </w:p>
    <w:p w14:paraId="4657306D" w14:textId="77777777" w:rsidR="00A01A4E" w:rsidRDefault="00C56536">
      <w:pPr>
        <w:numPr>
          <w:ilvl w:val="0"/>
          <w:numId w:val="8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9E9A49C" w14:textId="77777777" w:rsidR="00A01A4E" w:rsidRDefault="00C56536">
      <w:pPr>
        <w:numPr>
          <w:ilvl w:val="0"/>
          <w:numId w:val="89"/>
        </w:numPr>
        <w:ind w:hanging="480"/>
      </w:pPr>
      <w:r>
        <w:t>实施侧袋机制期间的基金费用</w:t>
      </w:r>
      <w:r>
        <w:rPr>
          <w:rFonts w:ascii="Times New Roman" w:eastAsia="Times New Roman" w:hAnsi="Times New Roman" w:cs="Times New Roman"/>
        </w:rPr>
        <w:t xml:space="preserve"> </w:t>
      </w:r>
    </w:p>
    <w:p w14:paraId="335CB470" w14:textId="77777777" w:rsidR="00A01A4E" w:rsidRDefault="00C56536">
      <w:pPr>
        <w:spacing w:after="22" w:line="363" w:lineRule="auto"/>
        <w:ind w:left="0" w:firstLine="480"/>
      </w:pPr>
      <w:r>
        <w:t>本基金实施侧袋机制的，与侧袋账户有关的费用可以从侧袋账户中列支，但</w:t>
      </w:r>
      <w:r>
        <w:t>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682F645" w14:textId="77777777" w:rsidR="00A01A4E" w:rsidRDefault="00C56536">
      <w:pPr>
        <w:numPr>
          <w:ilvl w:val="0"/>
          <w:numId w:val="89"/>
        </w:numPr>
        <w:ind w:hanging="480"/>
      </w:pPr>
      <w:r>
        <w:t>基金税收</w:t>
      </w:r>
      <w:r>
        <w:rPr>
          <w:rFonts w:ascii="Times New Roman" w:eastAsia="Times New Roman" w:hAnsi="Times New Roman" w:cs="Times New Roman"/>
        </w:rPr>
        <w:t xml:space="preserve"> </w:t>
      </w:r>
    </w:p>
    <w:p w14:paraId="692E76C7" w14:textId="77777777" w:rsidR="00A01A4E" w:rsidRDefault="00C56536">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368F9599" w14:textId="77777777" w:rsidR="00A01A4E" w:rsidRDefault="00C56536">
      <w:pPr>
        <w:pStyle w:val="1"/>
        <w:spacing w:after="36"/>
      </w:pPr>
      <w:bookmarkStart w:id="15" w:name="_Toc657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D6AD83D" w14:textId="77777777" w:rsidR="00A01A4E" w:rsidRDefault="00C56536">
      <w:pPr>
        <w:spacing w:after="144" w:line="259" w:lineRule="auto"/>
        <w:ind w:left="0" w:firstLine="0"/>
      </w:pPr>
      <w:r>
        <w:rPr>
          <w:rFonts w:ascii="Times New Roman" w:eastAsia="Times New Roman" w:hAnsi="Times New Roman" w:cs="Times New Roman"/>
          <w:sz w:val="21"/>
        </w:rPr>
        <w:t xml:space="preserve"> </w:t>
      </w:r>
    </w:p>
    <w:p w14:paraId="46F664D7" w14:textId="77777777" w:rsidR="00A01A4E" w:rsidRDefault="00C56536">
      <w:pPr>
        <w:numPr>
          <w:ilvl w:val="0"/>
          <w:numId w:val="90"/>
        </w:numPr>
        <w:ind w:hanging="480"/>
      </w:pPr>
      <w:r>
        <w:t>基金利润的构成</w:t>
      </w:r>
      <w:r>
        <w:rPr>
          <w:rFonts w:ascii="Times New Roman" w:eastAsia="Times New Roman" w:hAnsi="Times New Roman" w:cs="Times New Roman"/>
        </w:rPr>
        <w:t xml:space="preserve"> </w:t>
      </w:r>
    </w:p>
    <w:p w14:paraId="75876D49" w14:textId="77777777" w:rsidR="00A01A4E" w:rsidRDefault="00C56536">
      <w:pPr>
        <w:spacing w:after="8"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77879E9" w14:textId="77777777" w:rsidR="00A01A4E" w:rsidRDefault="00C56536">
      <w:pPr>
        <w:numPr>
          <w:ilvl w:val="0"/>
          <w:numId w:val="90"/>
        </w:numPr>
        <w:ind w:hanging="480"/>
      </w:pPr>
      <w:r>
        <w:t>基金可供分配利润</w:t>
      </w:r>
      <w:r>
        <w:rPr>
          <w:rFonts w:ascii="Times New Roman" w:eastAsia="Times New Roman" w:hAnsi="Times New Roman" w:cs="Times New Roman"/>
        </w:rPr>
        <w:t xml:space="preserve"> </w:t>
      </w:r>
    </w:p>
    <w:p w14:paraId="13E9CB2B" w14:textId="77777777" w:rsidR="00A01A4E" w:rsidRDefault="00C56536">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B23FD34" w14:textId="77777777" w:rsidR="00A01A4E" w:rsidRDefault="00C56536">
      <w:pPr>
        <w:numPr>
          <w:ilvl w:val="0"/>
          <w:numId w:val="90"/>
        </w:numPr>
        <w:ind w:hanging="480"/>
      </w:pPr>
      <w:r>
        <w:t>基金收益分配原则</w:t>
      </w:r>
      <w:r>
        <w:rPr>
          <w:rFonts w:ascii="Times New Roman" w:eastAsia="Times New Roman" w:hAnsi="Times New Roman" w:cs="Times New Roman"/>
        </w:rPr>
        <w:t xml:space="preserve"> </w:t>
      </w:r>
    </w:p>
    <w:p w14:paraId="7EB5596D" w14:textId="77777777" w:rsidR="00A01A4E" w:rsidRDefault="00C56536">
      <w:pPr>
        <w:numPr>
          <w:ilvl w:val="0"/>
          <w:numId w:val="91"/>
        </w:numPr>
        <w:spacing w:after="8"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E34AAE1" w14:textId="77777777" w:rsidR="00A01A4E" w:rsidRDefault="00C56536">
      <w:pPr>
        <w:numPr>
          <w:ilvl w:val="0"/>
          <w:numId w:val="91"/>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58C2C05" w14:textId="77777777" w:rsidR="00A01A4E" w:rsidRDefault="00C56536">
      <w:pPr>
        <w:numPr>
          <w:ilvl w:val="0"/>
          <w:numId w:val="91"/>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D816AB9" w14:textId="77777777" w:rsidR="00A01A4E" w:rsidRDefault="00C56536">
      <w:pPr>
        <w:numPr>
          <w:ilvl w:val="0"/>
          <w:numId w:val="91"/>
        </w:numPr>
        <w:spacing w:after="10" w:line="372" w:lineRule="auto"/>
        <w:ind w:firstLine="540"/>
      </w:pPr>
      <w:del w:id="23" w:author="FundLex" w:date="2026-10-21T17:18:36Z">
        <w:r>
          <w:delText>由于本基金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24" w:author="FundLex" w:date="2026-10-21T17:18:36Z">
        <w:r>
          <w:t>由于本基金A类基金份额和C类基金份额费用收取不同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8E809CF" w14:textId="77777777" w:rsidR="00A01A4E" w:rsidRDefault="00C56536">
      <w:pPr>
        <w:numPr>
          <w:ilvl w:val="0"/>
          <w:numId w:val="91"/>
        </w:numPr>
        <w:ind w:firstLine="540"/>
      </w:pPr>
      <w:r>
        <w:t>法律法规或监管机关另有规定的，从其规定。</w:t>
      </w:r>
      <w:r>
        <w:rPr>
          <w:rFonts w:ascii="Times New Roman" w:eastAsia="Times New Roman" w:hAnsi="Times New Roman" w:cs="Times New Roman"/>
        </w:rPr>
        <w:t xml:space="preserve"> </w:t>
      </w:r>
    </w:p>
    <w:p w14:paraId="68CD126E" w14:textId="77777777" w:rsidR="00A01A4E" w:rsidRDefault="00C56536">
      <w:pPr>
        <w:spacing w:after="22" w:line="363" w:lineRule="auto"/>
        <w:ind w:left="0" w:firstLine="54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1E48E3B3" w14:textId="77777777" w:rsidR="00A01A4E" w:rsidRDefault="00C56536">
      <w:pPr>
        <w:numPr>
          <w:ilvl w:val="0"/>
          <w:numId w:val="92"/>
        </w:numPr>
        <w:ind w:hanging="480"/>
      </w:pPr>
      <w:r>
        <w:t>收益分配方案</w:t>
      </w:r>
      <w:r>
        <w:rPr>
          <w:rFonts w:ascii="Times New Roman" w:eastAsia="Times New Roman" w:hAnsi="Times New Roman" w:cs="Times New Roman"/>
        </w:rPr>
        <w:t xml:space="preserve"> </w:t>
      </w:r>
    </w:p>
    <w:p w14:paraId="6D54066B" w14:textId="77777777" w:rsidR="00A01A4E" w:rsidRDefault="00C56536">
      <w:pPr>
        <w:spacing w:after="18"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B872025" w14:textId="77777777" w:rsidR="00A01A4E" w:rsidRDefault="00C56536">
      <w:pPr>
        <w:numPr>
          <w:ilvl w:val="0"/>
          <w:numId w:val="92"/>
        </w:numPr>
        <w:spacing w:after="17" w:line="366" w:lineRule="auto"/>
        <w:ind w:hanging="480"/>
      </w:pPr>
      <w:r>
        <w:t>收益分配方案的确</w:t>
      </w:r>
      <w:r>
        <w:t>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9E90D3A" w14:textId="77777777" w:rsidR="00A01A4E" w:rsidRDefault="00C56536">
      <w:pPr>
        <w:ind w:left="550"/>
      </w:pPr>
      <w:r>
        <w:t>法律法规或监管机关另有规定的，从其规定。</w:t>
      </w:r>
      <w:r>
        <w:rPr>
          <w:rFonts w:ascii="Times New Roman" w:eastAsia="Times New Roman" w:hAnsi="Times New Roman" w:cs="Times New Roman"/>
        </w:rPr>
        <w:t xml:space="preserve"> </w:t>
      </w:r>
    </w:p>
    <w:p w14:paraId="1CAD1F1F" w14:textId="77777777" w:rsidR="00A01A4E" w:rsidRDefault="00C56536">
      <w:pPr>
        <w:numPr>
          <w:ilvl w:val="0"/>
          <w:numId w:val="92"/>
        </w:numPr>
        <w:ind w:hanging="480"/>
      </w:pPr>
      <w:r>
        <w:t>基金收益分配中发生的费用</w:t>
      </w:r>
      <w:r>
        <w:rPr>
          <w:rFonts w:ascii="Times New Roman" w:eastAsia="Times New Roman" w:hAnsi="Times New Roman" w:cs="Times New Roman"/>
        </w:rPr>
        <w:t xml:space="preserve"> </w:t>
      </w:r>
    </w:p>
    <w:p w14:paraId="388FB2D1" w14:textId="77777777" w:rsidR="00A01A4E" w:rsidRDefault="00C56536">
      <w:pPr>
        <w:spacing w:after="23" w:line="362" w:lineRule="auto"/>
        <w:ind w:left="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BCBCB7F" w14:textId="77777777" w:rsidR="00A01A4E" w:rsidRDefault="00C56536">
      <w:pPr>
        <w:numPr>
          <w:ilvl w:val="0"/>
          <w:numId w:val="92"/>
        </w:numPr>
        <w:ind w:hanging="480"/>
      </w:pPr>
      <w:r>
        <w:t>实施侧袋机制期间的收益分配</w:t>
      </w:r>
      <w:r>
        <w:rPr>
          <w:rFonts w:ascii="Times New Roman" w:eastAsia="Times New Roman" w:hAnsi="Times New Roman" w:cs="Times New Roman"/>
        </w:rPr>
        <w:t xml:space="preserve"> </w:t>
      </w:r>
    </w:p>
    <w:p w14:paraId="544AC397" w14:textId="77777777" w:rsidR="00A01A4E" w:rsidRDefault="00C56536">
      <w:pPr>
        <w:spacing w:after="7" w:line="365" w:lineRule="auto"/>
        <w:ind w:left="0" w:firstLine="540"/>
      </w:pPr>
      <w:r>
        <w:t>本基金实施侧袋机制的，侧袋账户不进行收益分配，详见招募</w:t>
      </w:r>
      <w:r>
        <w:t>说明书的规定。</w:t>
      </w:r>
      <w:r>
        <w:rPr>
          <w:rFonts w:ascii="Times New Roman" w:eastAsia="Times New Roman" w:hAnsi="Times New Roman" w:cs="Times New Roman"/>
        </w:rPr>
        <w:t xml:space="preserve"> </w:t>
      </w:r>
    </w:p>
    <w:p w14:paraId="533E6CD1" w14:textId="77777777" w:rsidR="00A01A4E" w:rsidRDefault="00C56536">
      <w:pPr>
        <w:spacing w:after="0" w:line="259" w:lineRule="auto"/>
        <w:ind w:left="540" w:firstLine="0"/>
      </w:pPr>
      <w:r>
        <w:rPr>
          <w:rFonts w:ascii="Times New Roman" w:eastAsia="Times New Roman" w:hAnsi="Times New Roman" w:cs="Times New Roman"/>
        </w:rPr>
        <w:t xml:space="preserve"> </w:t>
      </w:r>
      <w:r>
        <w:br w:type="page"/>
      </w:r>
    </w:p>
    <w:p w14:paraId="1CE17C86" w14:textId="77777777" w:rsidR="00A01A4E" w:rsidRDefault="00C56536">
      <w:pPr>
        <w:pStyle w:val="1"/>
      </w:pPr>
      <w:bookmarkStart w:id="16" w:name="_Toc657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172D80E"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7DD74D7A" w14:textId="77777777" w:rsidR="00A01A4E" w:rsidRDefault="00C56536">
      <w:pPr>
        <w:ind w:left="477"/>
      </w:pPr>
      <w:r>
        <w:t>一、基金会计政策</w:t>
      </w:r>
      <w:r>
        <w:rPr>
          <w:rFonts w:ascii="Times New Roman" w:eastAsia="Times New Roman" w:hAnsi="Times New Roman" w:cs="Times New Roman"/>
        </w:rPr>
        <w:t xml:space="preserve"> </w:t>
      </w:r>
    </w:p>
    <w:p w14:paraId="47C42A98" w14:textId="77777777" w:rsidR="00A01A4E" w:rsidRDefault="00C56536">
      <w:pPr>
        <w:numPr>
          <w:ilvl w:val="0"/>
          <w:numId w:val="93"/>
        </w:numPr>
        <w:ind w:firstLine="480"/>
      </w:pPr>
      <w:r>
        <w:t>基金管理人为本基金的基金会计责任方；</w:t>
      </w:r>
      <w:r>
        <w:rPr>
          <w:rFonts w:ascii="Times New Roman" w:eastAsia="Times New Roman" w:hAnsi="Times New Roman" w:cs="Times New Roman"/>
        </w:rPr>
        <w:t xml:space="preserve"> </w:t>
      </w:r>
    </w:p>
    <w:p w14:paraId="4BA2EB00" w14:textId="77777777" w:rsidR="00A01A4E" w:rsidRDefault="00C56536">
      <w:pPr>
        <w:numPr>
          <w:ilvl w:val="0"/>
          <w:numId w:val="93"/>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41E3A6A" w14:textId="77777777" w:rsidR="00A01A4E" w:rsidRDefault="00C56536">
      <w:pPr>
        <w:numPr>
          <w:ilvl w:val="0"/>
          <w:numId w:val="93"/>
        </w:numPr>
        <w:ind w:firstLine="480"/>
      </w:pPr>
      <w:r>
        <w:t>基金核算以人民币为记账本位币，以人民币元为记账单位；</w:t>
      </w:r>
      <w:r>
        <w:rPr>
          <w:rFonts w:ascii="Times New Roman" w:eastAsia="Times New Roman" w:hAnsi="Times New Roman" w:cs="Times New Roman"/>
        </w:rPr>
        <w:t xml:space="preserve"> </w:t>
      </w:r>
    </w:p>
    <w:p w14:paraId="56B3BF0F" w14:textId="77777777" w:rsidR="00A01A4E" w:rsidRDefault="00C56536">
      <w:pPr>
        <w:numPr>
          <w:ilvl w:val="0"/>
          <w:numId w:val="93"/>
        </w:numPr>
        <w:ind w:firstLine="480"/>
      </w:pPr>
      <w:r>
        <w:t>会计制度执行国家有关会计制度；</w:t>
      </w:r>
      <w:r>
        <w:rPr>
          <w:rFonts w:ascii="Times New Roman" w:eastAsia="Times New Roman" w:hAnsi="Times New Roman" w:cs="Times New Roman"/>
        </w:rPr>
        <w:t xml:space="preserve"> </w:t>
      </w:r>
    </w:p>
    <w:p w14:paraId="48B59863" w14:textId="77777777" w:rsidR="00A01A4E" w:rsidRDefault="00C56536">
      <w:pPr>
        <w:numPr>
          <w:ilvl w:val="0"/>
          <w:numId w:val="93"/>
        </w:numPr>
        <w:ind w:firstLine="480"/>
      </w:pPr>
      <w:r>
        <w:t>本基金独立建账、独立核算；</w:t>
      </w:r>
      <w:r>
        <w:rPr>
          <w:rFonts w:ascii="Times New Roman" w:eastAsia="Times New Roman" w:hAnsi="Times New Roman" w:cs="Times New Roman"/>
        </w:rPr>
        <w:t xml:space="preserve"> </w:t>
      </w:r>
    </w:p>
    <w:p w14:paraId="79A3E40E" w14:textId="77777777" w:rsidR="00A01A4E" w:rsidRDefault="00C56536">
      <w:pPr>
        <w:numPr>
          <w:ilvl w:val="0"/>
          <w:numId w:val="93"/>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F70E1FA" w14:textId="77777777" w:rsidR="00A01A4E" w:rsidRDefault="00C56536">
      <w:pPr>
        <w:numPr>
          <w:ilvl w:val="0"/>
          <w:numId w:val="93"/>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899F515" w14:textId="77777777" w:rsidR="00A01A4E" w:rsidRDefault="00C56536">
      <w:pPr>
        <w:ind w:left="477"/>
      </w:pPr>
      <w:r>
        <w:t>二、基金的年度审计</w:t>
      </w:r>
      <w:r>
        <w:rPr>
          <w:rFonts w:ascii="Times New Roman" w:eastAsia="Times New Roman" w:hAnsi="Times New Roman" w:cs="Times New Roman"/>
        </w:rPr>
        <w:t xml:space="preserve"> </w:t>
      </w:r>
    </w:p>
    <w:p w14:paraId="555C087C" w14:textId="77777777" w:rsidR="00A01A4E" w:rsidRDefault="00C56536">
      <w:pPr>
        <w:numPr>
          <w:ilvl w:val="0"/>
          <w:numId w:val="94"/>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6BE5F6D" w14:textId="77777777" w:rsidR="00A01A4E" w:rsidRDefault="00C56536">
      <w:pPr>
        <w:numPr>
          <w:ilvl w:val="0"/>
          <w:numId w:val="94"/>
        </w:numPr>
        <w:ind w:firstLine="480"/>
      </w:pPr>
      <w:r>
        <w:t>会计师事务所更换经办注册会计师，应事先征得基金管理人同意。</w:t>
      </w:r>
      <w:r>
        <w:rPr>
          <w:rFonts w:ascii="Times New Roman" w:eastAsia="Times New Roman" w:hAnsi="Times New Roman" w:cs="Times New Roman"/>
        </w:rPr>
        <w:t xml:space="preserve"> </w:t>
      </w:r>
    </w:p>
    <w:p w14:paraId="105FC566" w14:textId="77777777" w:rsidR="00A01A4E" w:rsidRDefault="00C56536">
      <w:pPr>
        <w:numPr>
          <w:ilvl w:val="0"/>
          <w:numId w:val="94"/>
        </w:numPr>
        <w:ind w:firstLine="480"/>
      </w:pPr>
      <w:r>
        <w:t>基金管理人认为有充足理由更换会计师事务所，须通报基金托管人。更</w:t>
      </w:r>
    </w:p>
    <w:p w14:paraId="452483A4" w14:textId="77777777" w:rsidR="00A01A4E" w:rsidRDefault="00C56536">
      <w:r>
        <w:t>换会计师事务所需按照《信息披露办法》的有关规</w:t>
      </w:r>
      <w:r>
        <w:t>定在规定媒介公告。</w:t>
      </w:r>
      <w:r>
        <w:rPr>
          <w:rFonts w:ascii="Times New Roman" w:eastAsia="Times New Roman" w:hAnsi="Times New Roman" w:cs="Times New Roman"/>
        </w:rPr>
        <w:t xml:space="preserve"> </w:t>
      </w:r>
    </w:p>
    <w:p w14:paraId="24DAFD27" w14:textId="77777777" w:rsidR="00A01A4E" w:rsidRDefault="00C56536">
      <w:pPr>
        <w:pStyle w:val="1"/>
        <w:ind w:right="124"/>
      </w:pPr>
      <w:bookmarkStart w:id="17" w:name="_Toc657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02E7B17"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1234E47F" w14:textId="77777777" w:rsidR="00A01A4E" w:rsidRDefault="00C56536">
      <w:pPr>
        <w:numPr>
          <w:ilvl w:val="0"/>
          <w:numId w:val="95"/>
        </w:numPr>
        <w:spacing w:after="125"/>
        <w:ind w:hanging="489"/>
      </w:pPr>
      <w:r>
        <w:t>本基金的信息披露应符合《基金法》、《运作办法》、《信息披露办法》、</w:t>
      </w:r>
    </w:p>
    <w:p w14:paraId="122E8607" w14:textId="77777777" w:rsidR="00A01A4E" w:rsidRDefault="00C56536">
      <w:pPr>
        <w:spacing w:after="18" w:line="365" w:lineRule="auto"/>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DD86AA1" w14:textId="77777777" w:rsidR="00A01A4E" w:rsidRDefault="00C56536">
      <w:pPr>
        <w:numPr>
          <w:ilvl w:val="0"/>
          <w:numId w:val="95"/>
        </w:numPr>
        <w:ind w:hanging="489"/>
      </w:pPr>
      <w:r>
        <w:t>信息披露义务人</w:t>
      </w:r>
      <w:r>
        <w:rPr>
          <w:rFonts w:ascii="Times New Roman" w:eastAsia="Times New Roman" w:hAnsi="Times New Roman" w:cs="Times New Roman"/>
        </w:rPr>
        <w:t xml:space="preserve"> </w:t>
      </w:r>
    </w:p>
    <w:p w14:paraId="127F7558" w14:textId="77777777" w:rsidR="00A01A4E" w:rsidRDefault="00C56536">
      <w:pPr>
        <w:spacing w:after="8"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EC56844" w14:textId="77777777" w:rsidR="00A01A4E" w:rsidRDefault="00C56536">
      <w:pPr>
        <w:spacing w:after="125"/>
        <w:ind w:left="477"/>
      </w:pPr>
      <w:r>
        <w:t>本基金信息披露义务人以保护基金份额持有人利益为根本出发点，按照法律</w:t>
      </w:r>
    </w:p>
    <w:p w14:paraId="363DD47E" w14:textId="77777777" w:rsidR="00A01A4E" w:rsidRDefault="00C56536">
      <w:pPr>
        <w:spacing w:after="10" w:line="365"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D0DACCD" w14:textId="77777777" w:rsidR="00A01A4E" w:rsidRDefault="00C56536">
      <w:pPr>
        <w:spacing w:after="7" w:line="360" w:lineRule="auto"/>
        <w:ind w:left="0" w:firstLine="480"/>
      </w:pPr>
      <w:r>
        <w:t>本基金信息披露义务人应当在中国证监会规定时间内，将应予披露的基金信息通过符合中国证监会规定条件的全国性报刊（以下简称</w:t>
      </w:r>
      <w:r>
        <w:t>“</w:t>
      </w:r>
      <w:r>
        <w:t>规定报刊</w:t>
      </w:r>
      <w:r>
        <w:t>”</w:t>
      </w:r>
      <w:r>
        <w:t>）及指定互联网网站（以下简称</w:t>
      </w:r>
      <w:r>
        <w:t>“</w:t>
      </w:r>
      <w:r>
        <w:t>规定网站</w:t>
      </w:r>
      <w:r>
        <w:t>”</w:t>
      </w:r>
      <w:r>
        <w:t>或</w:t>
      </w:r>
      <w:r>
        <w:t>“</w:t>
      </w:r>
      <w:r>
        <w:t>网站</w:t>
      </w:r>
      <w:r>
        <w:t>”</w:t>
      </w:r>
      <w:r>
        <w:t>）等媒介披露，并</w:t>
      </w:r>
      <w:r>
        <w:t>保证基金投资者能够按照《基金合同》约定的时间和方式查阅或者复制公开披露的信息资料。规定网站包括基金管理人网站、基金托管人网站、中国证监会基金电子披露网站。</w:t>
      </w:r>
    </w:p>
    <w:p w14:paraId="10AB3C2C" w14:textId="77777777" w:rsidR="00A01A4E" w:rsidRDefault="00C56536">
      <w:r>
        <w:t>规定网站应当无偿向投资者提供基金信息披露服务。</w:t>
      </w:r>
      <w:r>
        <w:rPr>
          <w:rFonts w:ascii="Times New Roman" w:eastAsia="Times New Roman" w:hAnsi="Times New Roman" w:cs="Times New Roman"/>
        </w:rPr>
        <w:t xml:space="preserve"> </w:t>
      </w:r>
    </w:p>
    <w:p w14:paraId="143015AA" w14:textId="77777777" w:rsidR="00A01A4E" w:rsidRDefault="00C56536">
      <w:pPr>
        <w:ind w:left="477"/>
      </w:pPr>
      <w:r>
        <w:t>三、本基金信息披露义务人承诺公开披露的基金信息，不得有下列行为：</w:t>
      </w:r>
      <w:r>
        <w:rPr>
          <w:rFonts w:ascii="Times New Roman" w:eastAsia="Times New Roman" w:hAnsi="Times New Roman" w:cs="Times New Roman"/>
        </w:rPr>
        <w:t xml:space="preserve"> </w:t>
      </w:r>
    </w:p>
    <w:p w14:paraId="13BBDEA5" w14:textId="77777777" w:rsidR="00A01A4E" w:rsidRDefault="00C56536">
      <w:pPr>
        <w:numPr>
          <w:ilvl w:val="0"/>
          <w:numId w:val="96"/>
        </w:numPr>
        <w:ind w:firstLine="480"/>
      </w:pPr>
      <w:r>
        <w:t>虚假记载、误导性陈述或者重大遗漏；</w:t>
      </w:r>
      <w:r>
        <w:rPr>
          <w:rFonts w:ascii="Times New Roman" w:eastAsia="Times New Roman" w:hAnsi="Times New Roman" w:cs="Times New Roman"/>
        </w:rPr>
        <w:t xml:space="preserve"> </w:t>
      </w:r>
    </w:p>
    <w:p w14:paraId="29592926" w14:textId="77777777" w:rsidR="00A01A4E" w:rsidRDefault="00C56536">
      <w:pPr>
        <w:numPr>
          <w:ilvl w:val="0"/>
          <w:numId w:val="96"/>
        </w:numPr>
        <w:ind w:firstLine="480"/>
      </w:pPr>
      <w:r>
        <w:t>对证券投资业绩进行预测；</w:t>
      </w:r>
      <w:r>
        <w:rPr>
          <w:rFonts w:ascii="Times New Roman" w:eastAsia="Times New Roman" w:hAnsi="Times New Roman" w:cs="Times New Roman"/>
        </w:rPr>
        <w:t xml:space="preserve"> </w:t>
      </w:r>
    </w:p>
    <w:p w14:paraId="5C8C5C09" w14:textId="77777777" w:rsidR="00A01A4E" w:rsidRDefault="00C56536">
      <w:pPr>
        <w:numPr>
          <w:ilvl w:val="0"/>
          <w:numId w:val="96"/>
        </w:numPr>
        <w:ind w:firstLine="480"/>
      </w:pPr>
      <w:r>
        <w:t>违规承诺收益或者承担损失；</w:t>
      </w:r>
      <w:r>
        <w:rPr>
          <w:rFonts w:ascii="Times New Roman" w:eastAsia="Times New Roman" w:hAnsi="Times New Roman" w:cs="Times New Roman"/>
        </w:rPr>
        <w:t xml:space="preserve"> </w:t>
      </w:r>
    </w:p>
    <w:p w14:paraId="0FB3BF2E" w14:textId="77777777" w:rsidR="00A01A4E" w:rsidRDefault="00C56536">
      <w:pPr>
        <w:numPr>
          <w:ilvl w:val="0"/>
          <w:numId w:val="96"/>
        </w:numPr>
        <w:ind w:firstLine="480"/>
      </w:pPr>
      <w:r>
        <w:t>诋毁其他基金管理人、基金托管人或者基金销售机构；</w:t>
      </w:r>
      <w:r>
        <w:rPr>
          <w:rFonts w:ascii="Times New Roman" w:eastAsia="Times New Roman" w:hAnsi="Times New Roman" w:cs="Times New Roman"/>
        </w:rPr>
        <w:t xml:space="preserve"> </w:t>
      </w:r>
    </w:p>
    <w:p w14:paraId="7DBA0F7D" w14:textId="77777777" w:rsidR="00A01A4E" w:rsidRDefault="00C56536">
      <w:pPr>
        <w:numPr>
          <w:ilvl w:val="0"/>
          <w:numId w:val="96"/>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65F12F0F" w14:textId="77777777" w:rsidR="00A01A4E" w:rsidRDefault="00C56536">
      <w:pPr>
        <w:numPr>
          <w:ilvl w:val="0"/>
          <w:numId w:val="96"/>
        </w:numPr>
        <w:ind w:firstLine="480"/>
      </w:pPr>
      <w:r>
        <w:t>中国证监会禁止的其他</w:t>
      </w:r>
      <w:r>
        <w:t>行为。</w:t>
      </w:r>
      <w:r>
        <w:rPr>
          <w:rFonts w:ascii="Times New Roman" w:eastAsia="Times New Roman" w:hAnsi="Times New Roman" w:cs="Times New Roman"/>
        </w:rPr>
        <w:t xml:space="preserve"> </w:t>
      </w:r>
    </w:p>
    <w:p w14:paraId="70A74E01" w14:textId="77777777" w:rsidR="00A01A4E" w:rsidRDefault="00C56536">
      <w:pPr>
        <w:numPr>
          <w:ilvl w:val="0"/>
          <w:numId w:val="97"/>
        </w:numPr>
        <w:spacing w:after="8" w:line="372" w:lineRule="auto"/>
        <w:ind w:right="1241"/>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D686A5B" w14:textId="77777777" w:rsidR="00A01A4E" w:rsidRDefault="00C56536">
      <w:pPr>
        <w:numPr>
          <w:ilvl w:val="0"/>
          <w:numId w:val="97"/>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09C517C7" w14:textId="77777777" w:rsidR="00A01A4E" w:rsidRDefault="00C56536">
      <w:pPr>
        <w:spacing w:after="152" w:line="259" w:lineRule="auto"/>
        <w:ind w:right="270"/>
        <w:jc w:val="right"/>
      </w:pPr>
      <w:r>
        <w:t>（一）基金招募说明书、《基金合同》、基金托管协议、基金产品资料概要</w:t>
      </w:r>
      <w:r>
        <w:rPr>
          <w:rFonts w:ascii="Times New Roman" w:eastAsia="Times New Roman" w:hAnsi="Times New Roman" w:cs="Times New Roman"/>
        </w:rPr>
        <w:t xml:space="preserve"> </w:t>
      </w:r>
    </w:p>
    <w:p w14:paraId="692DE44A" w14:textId="77777777" w:rsidR="00A01A4E" w:rsidRDefault="00C56536">
      <w:pPr>
        <w:numPr>
          <w:ilvl w:val="0"/>
          <w:numId w:val="98"/>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09BD12A" w14:textId="77777777" w:rsidR="00A01A4E" w:rsidRDefault="00C56536">
      <w:pPr>
        <w:numPr>
          <w:ilvl w:val="0"/>
          <w:numId w:val="98"/>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14B3E96A" w14:textId="77777777" w:rsidR="00A01A4E" w:rsidRDefault="00C56536">
      <w:pPr>
        <w:numPr>
          <w:ilvl w:val="0"/>
          <w:numId w:val="98"/>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50E40FA" w14:textId="77777777" w:rsidR="00A01A4E" w:rsidRDefault="00C56536">
      <w:pPr>
        <w:numPr>
          <w:ilvl w:val="0"/>
          <w:numId w:val="98"/>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EDF9CE0" w14:textId="77777777" w:rsidR="00A01A4E" w:rsidRDefault="00C56536">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391FFFE" w14:textId="77777777" w:rsidR="00A01A4E" w:rsidRDefault="00C56536">
      <w:pPr>
        <w:numPr>
          <w:ilvl w:val="0"/>
          <w:numId w:val="99"/>
        </w:numPr>
        <w:spacing w:after="17" w:line="366" w:lineRule="auto"/>
        <w:ind w:hanging="720"/>
      </w:pPr>
      <w:r>
        <w:t>基金份额发售公告基金管理人应当就基金份额发售的具体事宜编制基金份额发售公告，并在披露招募说明书的当日登载于规定媒介和规定网站上。</w:t>
      </w:r>
      <w:r>
        <w:rPr>
          <w:rFonts w:ascii="Times New Roman" w:eastAsia="Times New Roman" w:hAnsi="Times New Roman" w:cs="Times New Roman"/>
        </w:rPr>
        <w:t xml:space="preserve"> </w:t>
      </w:r>
    </w:p>
    <w:p w14:paraId="131652BF" w14:textId="77777777" w:rsidR="00A01A4E" w:rsidRDefault="00C56536">
      <w:pPr>
        <w:numPr>
          <w:ilvl w:val="0"/>
          <w:numId w:val="99"/>
        </w:numPr>
        <w:ind w:hanging="720"/>
      </w:pPr>
      <w:r>
        <w:t>《基金合同》生效</w:t>
      </w:r>
      <w:r>
        <w:t>公告</w:t>
      </w:r>
      <w:r>
        <w:rPr>
          <w:rFonts w:ascii="Times New Roman" w:eastAsia="Times New Roman" w:hAnsi="Times New Roman" w:cs="Times New Roman"/>
        </w:rPr>
        <w:t xml:space="preserve"> </w:t>
      </w:r>
    </w:p>
    <w:p w14:paraId="5A7127F3" w14:textId="77777777" w:rsidR="00A01A4E" w:rsidRDefault="00C56536">
      <w:pPr>
        <w:spacing w:after="18" w:line="365" w:lineRule="auto"/>
        <w:ind w:left="0" w:firstLine="480"/>
      </w:pPr>
      <w:r>
        <w:t>基金管理人应当在基金合同生效的次日在规定媒介上登载《基金合同》生效公告，载明基金募集情况。</w:t>
      </w:r>
      <w:r>
        <w:rPr>
          <w:rFonts w:ascii="Times New Roman" w:eastAsia="Times New Roman" w:hAnsi="Times New Roman" w:cs="Times New Roman"/>
        </w:rPr>
        <w:t xml:space="preserve"> </w:t>
      </w:r>
    </w:p>
    <w:p w14:paraId="421688D1" w14:textId="77777777" w:rsidR="00A01A4E" w:rsidRDefault="00C56536">
      <w:pPr>
        <w:numPr>
          <w:ilvl w:val="0"/>
          <w:numId w:val="99"/>
        </w:numPr>
        <w:ind w:hanging="720"/>
      </w:pPr>
      <w:r>
        <w:t>基金净值信息</w:t>
      </w:r>
      <w:r>
        <w:rPr>
          <w:rFonts w:ascii="Times New Roman" w:eastAsia="Times New Roman" w:hAnsi="Times New Roman" w:cs="Times New Roman"/>
        </w:rPr>
        <w:t xml:space="preserve"> </w:t>
      </w:r>
    </w:p>
    <w:p w14:paraId="758B9735" w14:textId="77777777" w:rsidR="00A01A4E" w:rsidRDefault="00C56536">
      <w:pPr>
        <w:spacing w:after="10" w:line="365" w:lineRule="auto"/>
        <w:ind w:left="0"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0734D1EE" w14:textId="77777777" w:rsidR="00A01A4E" w:rsidRDefault="00C56536">
      <w:pPr>
        <w:spacing w:after="14" w:line="363" w:lineRule="auto"/>
        <w:ind w:left="0"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10664CBD" w14:textId="77777777" w:rsidR="00A01A4E" w:rsidRDefault="00C56536">
      <w:pPr>
        <w:spacing w:after="1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3F9AA7C2" w14:textId="77777777" w:rsidR="00A01A4E" w:rsidRDefault="00C56536">
      <w:pPr>
        <w:numPr>
          <w:ilvl w:val="0"/>
          <w:numId w:val="99"/>
        </w:numPr>
        <w:ind w:hanging="720"/>
      </w:pPr>
      <w:r>
        <w:t>基金份额申购、赎回价格</w:t>
      </w:r>
      <w:r>
        <w:rPr>
          <w:rFonts w:ascii="Times New Roman" w:eastAsia="Times New Roman" w:hAnsi="Times New Roman" w:cs="Times New Roman"/>
        </w:rPr>
        <w:t xml:space="preserve"> </w:t>
      </w:r>
    </w:p>
    <w:p w14:paraId="2B2280B0" w14:textId="77777777" w:rsidR="00A01A4E" w:rsidRDefault="00C56536">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5AFB727" w14:textId="77777777" w:rsidR="00A01A4E" w:rsidRDefault="00C56536">
      <w:pPr>
        <w:numPr>
          <w:ilvl w:val="0"/>
          <w:numId w:val="99"/>
        </w:numPr>
        <w:spacing w:after="9" w:line="366" w:lineRule="auto"/>
        <w:ind w:hanging="720"/>
      </w:pPr>
      <w:r>
        <w:t>基金</w:t>
      </w:r>
      <w:r>
        <w:t>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1123D7E" w14:textId="77777777" w:rsidR="00A01A4E" w:rsidRDefault="00C56536">
      <w:pPr>
        <w:spacing w:after="18" w:line="365" w:lineRule="auto"/>
        <w:ind w:left="0"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53CDDAF2" w14:textId="77777777" w:rsidR="00A01A4E" w:rsidRDefault="00C56536">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w:t>
      </w:r>
      <w:r>
        <w:t>性公告登载在规定报刊上。</w:t>
      </w:r>
      <w:r>
        <w:rPr>
          <w:rFonts w:ascii="Times New Roman" w:eastAsia="Times New Roman" w:hAnsi="Times New Roman" w:cs="Times New Roman"/>
        </w:rPr>
        <w:t xml:space="preserve"> </w:t>
      </w:r>
    </w:p>
    <w:p w14:paraId="1B555D65" w14:textId="77777777" w:rsidR="00A01A4E" w:rsidRDefault="00C56536">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4EC9940" w14:textId="77777777" w:rsidR="00A01A4E" w:rsidRDefault="00C56536">
      <w:pPr>
        <w:spacing w:after="22" w:line="378"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3BFF082" w14:textId="77777777" w:rsidR="00A01A4E" w:rsidRDefault="00C56536">
      <w:pPr>
        <w:ind w:left="477"/>
      </w:pPr>
      <w:r>
        <w:t>（七）临时报告</w:t>
      </w:r>
      <w:r>
        <w:rPr>
          <w:rFonts w:ascii="Times New Roman" w:eastAsia="Times New Roman" w:hAnsi="Times New Roman" w:cs="Times New Roman"/>
        </w:rPr>
        <w:t xml:space="preserve"> </w:t>
      </w:r>
    </w:p>
    <w:p w14:paraId="257A9746" w14:textId="77777777" w:rsidR="00A01A4E" w:rsidRDefault="00C56536">
      <w:pPr>
        <w:spacing w:after="0" w:line="384" w:lineRule="auto"/>
        <w:ind w:left="0" w:firstLine="480"/>
      </w:pPr>
      <w:r>
        <w:t>本基金发生重</w:t>
      </w:r>
      <w:r>
        <w:t>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B0A2F92" w14:textId="77777777" w:rsidR="00A01A4E" w:rsidRDefault="00C56536">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0CFD766" w14:textId="77777777" w:rsidR="00A01A4E" w:rsidRDefault="00C56536">
      <w:pPr>
        <w:numPr>
          <w:ilvl w:val="0"/>
          <w:numId w:val="100"/>
        </w:numPr>
        <w:ind w:firstLine="480"/>
      </w:pPr>
      <w:r>
        <w:t>基金份额持有人大会的召开及决定的事项；</w:t>
      </w:r>
      <w:r>
        <w:rPr>
          <w:rFonts w:ascii="Times New Roman" w:eastAsia="Times New Roman" w:hAnsi="Times New Roman" w:cs="Times New Roman"/>
        </w:rPr>
        <w:t xml:space="preserve"> </w:t>
      </w:r>
    </w:p>
    <w:p w14:paraId="40871223" w14:textId="77777777" w:rsidR="00A01A4E" w:rsidRDefault="00C56536">
      <w:pPr>
        <w:numPr>
          <w:ilvl w:val="0"/>
          <w:numId w:val="100"/>
        </w:numPr>
        <w:ind w:firstLine="480"/>
      </w:pPr>
      <w:r>
        <w:t>基金合同终止、基金清算；</w:t>
      </w:r>
      <w:r>
        <w:rPr>
          <w:rFonts w:ascii="Times New Roman" w:eastAsia="Times New Roman" w:hAnsi="Times New Roman" w:cs="Times New Roman"/>
        </w:rPr>
        <w:t xml:space="preserve"> </w:t>
      </w:r>
    </w:p>
    <w:p w14:paraId="18CF9765" w14:textId="77777777" w:rsidR="00A01A4E" w:rsidRDefault="00C56536">
      <w:pPr>
        <w:numPr>
          <w:ilvl w:val="0"/>
          <w:numId w:val="100"/>
        </w:numPr>
        <w:ind w:firstLine="480"/>
      </w:pPr>
      <w:r>
        <w:t>转换基金运作方式、基金合并；</w:t>
      </w:r>
      <w:r>
        <w:rPr>
          <w:rFonts w:ascii="Times New Roman" w:eastAsia="Times New Roman" w:hAnsi="Times New Roman" w:cs="Times New Roman"/>
        </w:rPr>
        <w:t xml:space="preserve"> </w:t>
      </w:r>
    </w:p>
    <w:p w14:paraId="6EEFB1FD" w14:textId="77777777" w:rsidR="00A01A4E" w:rsidRDefault="00C56536">
      <w:pPr>
        <w:numPr>
          <w:ilvl w:val="0"/>
          <w:numId w:val="100"/>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7C8C2EDE" w14:textId="77777777" w:rsidR="00A01A4E" w:rsidRDefault="00C56536">
      <w:pPr>
        <w:numPr>
          <w:ilvl w:val="0"/>
          <w:numId w:val="100"/>
        </w:numPr>
        <w:ind w:firstLine="480"/>
      </w:pPr>
      <w:r>
        <w:t>基金管理人委托基金服务机构代为办理基金的份额登记、核算、估值等</w:t>
      </w:r>
    </w:p>
    <w:p w14:paraId="28EEF382" w14:textId="77777777" w:rsidR="00A01A4E" w:rsidRDefault="00C56536">
      <w:r>
        <w:t>事项，基金托管人委托基金服务机构代为办理基金的核算、估值、复核等事项；</w:t>
      </w:r>
      <w:r>
        <w:rPr>
          <w:rFonts w:ascii="Times New Roman" w:eastAsia="Times New Roman" w:hAnsi="Times New Roman" w:cs="Times New Roman"/>
        </w:rPr>
        <w:t xml:space="preserve"> </w:t>
      </w:r>
    </w:p>
    <w:p w14:paraId="72009B9D" w14:textId="77777777" w:rsidR="00A01A4E" w:rsidRDefault="00C56536">
      <w:pPr>
        <w:numPr>
          <w:ilvl w:val="0"/>
          <w:numId w:val="100"/>
        </w:numPr>
        <w:ind w:firstLine="480"/>
      </w:pPr>
      <w:r>
        <w:t>基金管理人、基金托管人的法定名称、住所发生变更；</w:t>
      </w:r>
      <w:r>
        <w:rPr>
          <w:rFonts w:ascii="Times New Roman" w:eastAsia="Times New Roman" w:hAnsi="Times New Roman" w:cs="Times New Roman"/>
        </w:rPr>
        <w:t xml:space="preserve"> </w:t>
      </w:r>
    </w:p>
    <w:p w14:paraId="1C5ECAA0" w14:textId="77777777" w:rsidR="00A01A4E" w:rsidRDefault="00C56536">
      <w:pPr>
        <w:numPr>
          <w:ilvl w:val="0"/>
          <w:numId w:val="100"/>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7B9027E0" w14:textId="77777777" w:rsidR="00A01A4E" w:rsidRDefault="00C56536">
      <w:pPr>
        <w:numPr>
          <w:ilvl w:val="0"/>
          <w:numId w:val="100"/>
        </w:numPr>
        <w:ind w:firstLine="480"/>
      </w:pPr>
      <w:r>
        <w:t>基金募集期延长或提前结束募集；</w:t>
      </w:r>
      <w:r>
        <w:rPr>
          <w:rFonts w:ascii="Times New Roman" w:eastAsia="Times New Roman" w:hAnsi="Times New Roman" w:cs="Times New Roman"/>
        </w:rPr>
        <w:t xml:space="preserve"> </w:t>
      </w:r>
    </w:p>
    <w:p w14:paraId="6456AEB7" w14:textId="77777777" w:rsidR="00A01A4E" w:rsidRDefault="00C56536">
      <w:pPr>
        <w:numPr>
          <w:ilvl w:val="0"/>
          <w:numId w:val="100"/>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C798383" w14:textId="77777777" w:rsidR="00A01A4E" w:rsidRDefault="00C56536">
      <w:pPr>
        <w:numPr>
          <w:ilvl w:val="0"/>
          <w:numId w:val="100"/>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0CB71B0D" w14:textId="77777777" w:rsidR="00A01A4E" w:rsidRDefault="00C56536">
      <w:pPr>
        <w:spacing w:after="0" w:line="384" w:lineRule="auto"/>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79568E8" w14:textId="77777777" w:rsidR="00A01A4E" w:rsidRDefault="00C56536">
      <w:pPr>
        <w:numPr>
          <w:ilvl w:val="0"/>
          <w:numId w:val="100"/>
        </w:numPr>
        <w:ind w:firstLine="480"/>
      </w:pPr>
      <w:r>
        <w:t>涉及基金财产、基金管理业务、基金托管业务的诉讼或仲裁；</w:t>
      </w:r>
      <w:r>
        <w:rPr>
          <w:rFonts w:ascii="Times New Roman" w:eastAsia="Times New Roman" w:hAnsi="Times New Roman" w:cs="Times New Roman"/>
        </w:rPr>
        <w:t xml:space="preserve"> </w:t>
      </w:r>
    </w:p>
    <w:p w14:paraId="69E68C68" w14:textId="77777777" w:rsidR="00A01A4E" w:rsidRDefault="00C56536">
      <w:pPr>
        <w:numPr>
          <w:ilvl w:val="0"/>
          <w:numId w:val="100"/>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4CA562D9" w14:textId="77777777" w:rsidR="00A01A4E" w:rsidRDefault="00C56536">
      <w:pPr>
        <w:spacing w:after="17" w:line="365" w:lineRule="auto"/>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FCDFC57" w14:textId="77777777" w:rsidR="00A01A4E" w:rsidRDefault="00C56536">
      <w:pPr>
        <w:numPr>
          <w:ilvl w:val="0"/>
          <w:numId w:val="101"/>
        </w:numPr>
        <w:ind w:firstLine="480"/>
      </w:pPr>
      <w:r>
        <w:t>基金收益分配事项；</w:t>
      </w:r>
      <w:r>
        <w:rPr>
          <w:rFonts w:ascii="Times New Roman" w:eastAsia="Times New Roman" w:hAnsi="Times New Roman" w:cs="Times New Roman"/>
        </w:rPr>
        <w:t xml:space="preserve"> </w:t>
      </w:r>
    </w:p>
    <w:p w14:paraId="1C5689D2" w14:textId="77777777" w:rsidR="00A01A4E" w:rsidRDefault="00C56536">
      <w:pPr>
        <w:numPr>
          <w:ilvl w:val="0"/>
          <w:numId w:val="101"/>
        </w:numPr>
        <w:spacing w:after="0" w:line="379" w:lineRule="auto"/>
        <w:ind w:firstLine="480"/>
      </w:pPr>
      <w:r>
        <w:t>管理费、托管费、销售服务费、申购费、赎回费等费用计提</w:t>
      </w:r>
      <w:r>
        <w:t>标准、计提方式和费率发生变更；</w:t>
      </w:r>
      <w:r>
        <w:rPr>
          <w:rFonts w:ascii="Times New Roman" w:eastAsia="Times New Roman" w:hAnsi="Times New Roman" w:cs="Times New Roman"/>
        </w:rPr>
        <w:t xml:space="preserve"> </w:t>
      </w:r>
    </w:p>
    <w:p w14:paraId="3EF20CA3" w14:textId="77777777" w:rsidR="00A01A4E" w:rsidRDefault="00C56536">
      <w:pPr>
        <w:numPr>
          <w:ilvl w:val="0"/>
          <w:numId w:val="101"/>
        </w:numPr>
        <w:ind w:firstLine="480"/>
      </w:pPr>
      <w:r>
        <w:t>基金份额净值计价错误达基金份额净值百分之零点五；</w:t>
      </w:r>
      <w:r>
        <w:rPr>
          <w:rFonts w:ascii="Times New Roman" w:eastAsia="Times New Roman" w:hAnsi="Times New Roman" w:cs="Times New Roman"/>
        </w:rPr>
        <w:t xml:space="preserve"> </w:t>
      </w:r>
    </w:p>
    <w:p w14:paraId="66DBB0C4" w14:textId="77777777" w:rsidR="00A01A4E" w:rsidRDefault="00C56536">
      <w:pPr>
        <w:numPr>
          <w:ilvl w:val="0"/>
          <w:numId w:val="101"/>
        </w:numPr>
        <w:ind w:firstLine="480"/>
      </w:pPr>
      <w:r>
        <w:t>本基金开始办理申购、赎回；</w:t>
      </w:r>
      <w:r>
        <w:rPr>
          <w:rFonts w:ascii="Times New Roman" w:eastAsia="Times New Roman" w:hAnsi="Times New Roman" w:cs="Times New Roman"/>
        </w:rPr>
        <w:t xml:space="preserve"> </w:t>
      </w:r>
    </w:p>
    <w:p w14:paraId="15192A18" w14:textId="77777777" w:rsidR="00A01A4E" w:rsidRDefault="00C56536">
      <w:pPr>
        <w:numPr>
          <w:ilvl w:val="0"/>
          <w:numId w:val="101"/>
        </w:numPr>
        <w:ind w:firstLine="480"/>
      </w:pPr>
      <w:r>
        <w:t>本基金暂停接受申购、赎回申请或重新接受申购、赎回申请；</w:t>
      </w:r>
      <w:r>
        <w:rPr>
          <w:rFonts w:ascii="Times New Roman" w:eastAsia="Times New Roman" w:hAnsi="Times New Roman" w:cs="Times New Roman"/>
        </w:rPr>
        <w:t xml:space="preserve"> </w:t>
      </w:r>
    </w:p>
    <w:p w14:paraId="01709ADD" w14:textId="77777777" w:rsidR="00A01A4E" w:rsidRDefault="00C56536">
      <w:pPr>
        <w:numPr>
          <w:ilvl w:val="0"/>
          <w:numId w:val="101"/>
        </w:numPr>
        <w:ind w:firstLine="480"/>
      </w:pPr>
      <w:r>
        <w:t>本基金发生巨额赎回并延期办理；</w:t>
      </w:r>
      <w:r>
        <w:rPr>
          <w:rFonts w:ascii="Times New Roman" w:eastAsia="Times New Roman" w:hAnsi="Times New Roman" w:cs="Times New Roman"/>
        </w:rPr>
        <w:t xml:space="preserve"> </w:t>
      </w:r>
    </w:p>
    <w:p w14:paraId="57F1AFFB" w14:textId="77777777" w:rsidR="00A01A4E" w:rsidRDefault="00C56536">
      <w:pPr>
        <w:numPr>
          <w:ilvl w:val="0"/>
          <w:numId w:val="101"/>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6DF903A7" w14:textId="77777777" w:rsidR="00A01A4E" w:rsidRDefault="00C56536">
      <w:pPr>
        <w:numPr>
          <w:ilvl w:val="0"/>
          <w:numId w:val="101"/>
        </w:numPr>
        <w:ind w:firstLine="480"/>
      </w:pPr>
      <w:r>
        <w:t>基金管理人采用摆动定价机制进行估值时；</w:t>
      </w:r>
      <w:r>
        <w:rPr>
          <w:rFonts w:ascii="Times New Roman" w:eastAsia="Times New Roman" w:hAnsi="Times New Roman" w:cs="Times New Roman"/>
        </w:rPr>
        <w:t xml:space="preserve"> </w:t>
      </w:r>
    </w:p>
    <w:p w14:paraId="050E1050" w14:textId="77777777" w:rsidR="00A01A4E" w:rsidRDefault="00C56536">
      <w:pPr>
        <w:numPr>
          <w:ilvl w:val="0"/>
          <w:numId w:val="101"/>
        </w:numPr>
        <w:ind w:firstLine="480"/>
      </w:pPr>
      <w:r>
        <w:t>基金份额取消分类或类别发生变化；</w:t>
      </w:r>
      <w:r>
        <w:rPr>
          <w:rFonts w:ascii="Times New Roman" w:eastAsia="Times New Roman" w:hAnsi="Times New Roman" w:cs="Times New Roman"/>
        </w:rPr>
        <w:t xml:space="preserve"> </w:t>
      </w:r>
    </w:p>
    <w:p w14:paraId="07947D3F" w14:textId="77777777" w:rsidR="00A01A4E" w:rsidRDefault="00C56536">
      <w:pPr>
        <w:numPr>
          <w:ilvl w:val="0"/>
          <w:numId w:val="101"/>
        </w:numPr>
        <w:ind w:firstLine="480"/>
      </w:pPr>
      <w:r>
        <w:t>基金推出新业务或服务；</w:t>
      </w:r>
      <w:r>
        <w:rPr>
          <w:rFonts w:ascii="Times New Roman" w:eastAsia="Times New Roman" w:hAnsi="Times New Roman" w:cs="Times New Roman"/>
        </w:rPr>
        <w:t xml:space="preserve"> </w:t>
      </w:r>
    </w:p>
    <w:p w14:paraId="6695857E" w14:textId="77777777" w:rsidR="00A01A4E" w:rsidRDefault="00C56536">
      <w:pPr>
        <w:numPr>
          <w:ilvl w:val="0"/>
          <w:numId w:val="101"/>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12F280A" w14:textId="77777777" w:rsidR="00A01A4E" w:rsidRDefault="00C56536">
      <w:pPr>
        <w:numPr>
          <w:ilvl w:val="0"/>
          <w:numId w:val="101"/>
        </w:numPr>
        <w:spacing w:after="0" w:line="379" w:lineRule="auto"/>
        <w:ind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91FC55F" w14:textId="77777777" w:rsidR="00A01A4E" w:rsidRDefault="00C56536">
      <w:pPr>
        <w:numPr>
          <w:ilvl w:val="0"/>
          <w:numId w:val="102"/>
        </w:numPr>
        <w:ind w:hanging="960"/>
      </w:pPr>
      <w:r>
        <w:t>澄清公告</w:t>
      </w:r>
      <w:r>
        <w:rPr>
          <w:rFonts w:ascii="Times New Roman" w:eastAsia="Times New Roman" w:hAnsi="Times New Roman" w:cs="Times New Roman"/>
        </w:rPr>
        <w:t xml:space="preserve"> </w:t>
      </w:r>
    </w:p>
    <w:p w14:paraId="32E3C121" w14:textId="77777777" w:rsidR="00A01A4E" w:rsidRDefault="00C56536">
      <w:pPr>
        <w:spacing w:after="23" w:line="362"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674CCE1" w14:textId="77777777" w:rsidR="00A01A4E" w:rsidRDefault="00C56536">
      <w:pPr>
        <w:numPr>
          <w:ilvl w:val="0"/>
          <w:numId w:val="102"/>
        </w:numPr>
        <w:ind w:hanging="960"/>
      </w:pPr>
      <w:r>
        <w:t>基金份额持有人大会决议</w:t>
      </w:r>
      <w:r>
        <w:rPr>
          <w:rFonts w:ascii="Times New Roman" w:eastAsia="Times New Roman" w:hAnsi="Times New Roman" w:cs="Times New Roman"/>
        </w:rPr>
        <w:t xml:space="preserve"> </w:t>
      </w:r>
    </w:p>
    <w:p w14:paraId="29E4AEED" w14:textId="77777777" w:rsidR="00A01A4E" w:rsidRDefault="00C56536">
      <w:pPr>
        <w:ind w:left="477"/>
      </w:pPr>
      <w:r>
        <w:t>基金份额持有人大会决定的事项，应当依法报中国证监会备案，并予以公告。</w:t>
      </w:r>
      <w:r>
        <w:rPr>
          <w:rFonts w:ascii="Times New Roman" w:eastAsia="Times New Roman" w:hAnsi="Times New Roman" w:cs="Times New Roman"/>
        </w:rPr>
        <w:t xml:space="preserve"> </w:t>
      </w:r>
    </w:p>
    <w:p w14:paraId="4517961C" w14:textId="77777777" w:rsidR="00A01A4E" w:rsidRDefault="00C56536">
      <w:pPr>
        <w:numPr>
          <w:ilvl w:val="0"/>
          <w:numId w:val="102"/>
        </w:numPr>
        <w:ind w:hanging="960"/>
      </w:pPr>
      <w:r>
        <w:t>投资港股通标的股票的相关公告</w:t>
      </w:r>
      <w:r>
        <w:rPr>
          <w:rFonts w:ascii="Times New Roman" w:eastAsia="Times New Roman" w:hAnsi="Times New Roman" w:cs="Times New Roman"/>
        </w:rPr>
        <w:t xml:space="preserve"> </w:t>
      </w:r>
    </w:p>
    <w:p w14:paraId="34E68C1C" w14:textId="77777777" w:rsidR="00A01A4E" w:rsidRDefault="00C56536">
      <w:pPr>
        <w:spacing w:line="360" w:lineRule="auto"/>
        <w:ind w:left="0" w:firstLine="480"/>
      </w:pPr>
      <w:r>
        <w:t>基金管理人应当在基金年度报告、基金中期报告和基金季度报告等定期报告和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0B99E325" w14:textId="77777777" w:rsidR="00A01A4E" w:rsidRDefault="00C56536">
      <w:pPr>
        <w:numPr>
          <w:ilvl w:val="0"/>
          <w:numId w:val="102"/>
        </w:numPr>
        <w:ind w:hanging="960"/>
      </w:pPr>
      <w:r>
        <w:t>投资资产支持证券信息披露</w:t>
      </w:r>
      <w:r>
        <w:rPr>
          <w:rFonts w:ascii="Times New Roman" w:eastAsia="Times New Roman" w:hAnsi="Times New Roman" w:cs="Times New Roman"/>
        </w:rPr>
        <w:t xml:space="preserve"> </w:t>
      </w:r>
    </w:p>
    <w:p w14:paraId="29ABB52B" w14:textId="77777777" w:rsidR="00A01A4E" w:rsidRDefault="00C56536">
      <w:pPr>
        <w:spacing w:after="10" w:line="365" w:lineRule="auto"/>
        <w:ind w:left="0" w:firstLine="480"/>
      </w:pPr>
      <w:r>
        <w:t>基金管理人应在基金年报及中期报告中披露其持有的资产支持证券总额、资产支持证券市值占基金净资产的比例和报告期内所有的资产支持证券明细</w:t>
      </w:r>
      <w:r>
        <w:t>。</w:t>
      </w:r>
      <w:r>
        <w:rPr>
          <w:rFonts w:ascii="Times New Roman" w:eastAsia="Times New Roman" w:hAnsi="Times New Roman" w:cs="Times New Roman"/>
        </w:rPr>
        <w:t xml:space="preserve"> </w:t>
      </w:r>
    </w:p>
    <w:p w14:paraId="3B520B56" w14:textId="77777777" w:rsidR="00A01A4E" w:rsidRDefault="00C56536">
      <w:pPr>
        <w:spacing w:after="27" w:line="362" w:lineRule="auto"/>
        <w:ind w:left="0"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589BE7A" w14:textId="77777777" w:rsidR="00A01A4E" w:rsidRDefault="00C56536">
      <w:pPr>
        <w:numPr>
          <w:ilvl w:val="0"/>
          <w:numId w:val="102"/>
        </w:numPr>
        <w:ind w:hanging="960"/>
      </w:pPr>
      <w:r>
        <w:t>投资股指期货相关公告</w:t>
      </w:r>
      <w:r>
        <w:rPr>
          <w:rFonts w:ascii="Times New Roman" w:eastAsia="Times New Roman" w:hAnsi="Times New Roman" w:cs="Times New Roman"/>
        </w:rPr>
        <w:t xml:space="preserve"> </w:t>
      </w:r>
    </w:p>
    <w:p w14:paraId="205D3F2A" w14:textId="77777777" w:rsidR="00A01A4E" w:rsidRDefault="00C56536">
      <w:pPr>
        <w:spacing w:after="22" w:line="362" w:lineRule="auto"/>
        <w:ind w:left="0"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44CF6DD" w14:textId="77777777" w:rsidR="00A01A4E" w:rsidRDefault="00C56536">
      <w:pPr>
        <w:numPr>
          <w:ilvl w:val="0"/>
          <w:numId w:val="102"/>
        </w:numPr>
        <w:ind w:hanging="960"/>
      </w:pPr>
      <w:r>
        <w:t>投资国债期货相关公告</w:t>
      </w:r>
      <w:r>
        <w:rPr>
          <w:rFonts w:ascii="Times New Roman" w:eastAsia="Times New Roman" w:hAnsi="Times New Roman" w:cs="Times New Roman"/>
        </w:rPr>
        <w:t xml:space="preserve"> </w:t>
      </w:r>
    </w:p>
    <w:p w14:paraId="07A75681" w14:textId="77777777" w:rsidR="00A01A4E" w:rsidRDefault="00C56536">
      <w:pPr>
        <w:spacing w:after="23" w:line="362" w:lineRule="auto"/>
        <w:ind w:left="0"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39AE3AA7" w14:textId="77777777" w:rsidR="00A01A4E" w:rsidRDefault="00C56536">
      <w:pPr>
        <w:numPr>
          <w:ilvl w:val="0"/>
          <w:numId w:val="102"/>
        </w:numPr>
        <w:ind w:hanging="960"/>
      </w:pPr>
      <w:r>
        <w:t>清算报告</w:t>
      </w:r>
      <w:r>
        <w:rPr>
          <w:rFonts w:ascii="Times New Roman" w:eastAsia="Times New Roman" w:hAnsi="Times New Roman" w:cs="Times New Roman"/>
        </w:rPr>
        <w:t xml:space="preserve"> </w:t>
      </w:r>
    </w:p>
    <w:p w14:paraId="6C0CDD73" w14:textId="77777777" w:rsidR="00A01A4E" w:rsidRDefault="00C56536">
      <w:pPr>
        <w:spacing w:after="125"/>
        <w:ind w:left="477"/>
      </w:pPr>
      <w:r>
        <w:t>基金合同终止的，基金管理人应当依法组织基金财产清算小组对基金财产进</w:t>
      </w:r>
    </w:p>
    <w:p w14:paraId="44987B3D" w14:textId="77777777" w:rsidR="00A01A4E" w:rsidRDefault="00C56536">
      <w:pPr>
        <w:spacing w:after="18" w:line="365" w:lineRule="auto"/>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8BCB3BF" w14:textId="77777777" w:rsidR="00A01A4E" w:rsidRDefault="00C56536">
      <w:pPr>
        <w:numPr>
          <w:ilvl w:val="0"/>
          <w:numId w:val="102"/>
        </w:numPr>
        <w:ind w:hanging="960"/>
      </w:pPr>
      <w:r>
        <w:t>实施侧袋机制期间的信息披露</w:t>
      </w:r>
      <w:r>
        <w:rPr>
          <w:rFonts w:ascii="Times New Roman" w:eastAsia="Times New Roman" w:hAnsi="Times New Roman" w:cs="Times New Roman"/>
        </w:rPr>
        <w:t xml:space="preserve"> </w:t>
      </w:r>
    </w:p>
    <w:p w14:paraId="6A485F08" w14:textId="77777777" w:rsidR="00A01A4E" w:rsidRDefault="00C56536">
      <w:pPr>
        <w:spacing w:after="18" w:line="365" w:lineRule="auto"/>
        <w:ind w:left="0"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5729C08" w14:textId="77777777" w:rsidR="00A01A4E" w:rsidRDefault="00C56536">
      <w:pPr>
        <w:numPr>
          <w:ilvl w:val="0"/>
          <w:numId w:val="102"/>
        </w:numPr>
        <w:ind w:hanging="960"/>
      </w:pPr>
      <w:r>
        <w:t>中国证监会规定的其他信息。</w:t>
      </w:r>
      <w:r>
        <w:rPr>
          <w:rFonts w:ascii="Times New Roman" w:eastAsia="Times New Roman" w:hAnsi="Times New Roman" w:cs="Times New Roman"/>
        </w:rPr>
        <w:t xml:space="preserve"> </w:t>
      </w:r>
    </w:p>
    <w:p w14:paraId="48D8CED9" w14:textId="77777777" w:rsidR="00A01A4E" w:rsidRDefault="00C56536">
      <w:pPr>
        <w:ind w:left="477"/>
      </w:pPr>
      <w:r>
        <w:t>六、信息披露事务管理</w:t>
      </w:r>
      <w:r>
        <w:rPr>
          <w:rFonts w:ascii="Times New Roman" w:eastAsia="Times New Roman" w:hAnsi="Times New Roman" w:cs="Times New Roman"/>
        </w:rPr>
        <w:t xml:space="preserve"> </w:t>
      </w:r>
    </w:p>
    <w:p w14:paraId="4084430F" w14:textId="77777777" w:rsidR="00A01A4E" w:rsidRDefault="00C56536">
      <w:pPr>
        <w:spacing w:after="10" w:line="365"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D0D6354" w14:textId="77777777" w:rsidR="00A01A4E" w:rsidRDefault="00C56536">
      <w:pPr>
        <w:ind w:left="477"/>
      </w:pPr>
      <w:r>
        <w:t>基金信息披露义务人</w:t>
      </w:r>
      <w:r>
        <w:t>公开披露基金信息，应当符合中国证监会相关基金信息披露内容与格式准则等法规的规定。</w:t>
      </w:r>
      <w:r>
        <w:rPr>
          <w:rFonts w:ascii="Times New Roman" w:eastAsia="Times New Roman" w:hAnsi="Times New Roman" w:cs="Times New Roman"/>
        </w:rPr>
        <w:t xml:space="preserve"> </w:t>
      </w:r>
    </w:p>
    <w:p w14:paraId="75A84EED" w14:textId="77777777" w:rsidR="00A01A4E" w:rsidRDefault="00C56536">
      <w:pPr>
        <w:spacing w:after="125"/>
        <w:ind w:left="477"/>
      </w:pPr>
      <w:r>
        <w:t>基金托管人应当按照相关法律法规、中国证监会的规定和《基金合同》的约</w:t>
      </w:r>
    </w:p>
    <w:p w14:paraId="54E8C9E4" w14:textId="77777777" w:rsidR="00A01A4E" w:rsidRDefault="00C56536">
      <w:pPr>
        <w:spacing w:after="14" w:line="363" w:lineRule="auto"/>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19609F9" w14:textId="77777777" w:rsidR="00A01A4E" w:rsidRDefault="00C56536">
      <w:pPr>
        <w:spacing w:after="14" w:line="363" w:lineRule="auto"/>
        <w:ind w:left="0" w:firstLine="480"/>
      </w:pPr>
      <w:r>
        <w:t>基金管理人、基金托管人应当在规定报刊中选择一家报刊披露本基金信息。基金管理人、基金托管人应当向中国证监会基金电子披露网站报送拟披露的基金信息，并保证</w:t>
      </w:r>
      <w:r>
        <w:t>相关报送信息的真实、准确、完整、及时。</w:t>
      </w:r>
      <w:r>
        <w:rPr>
          <w:rFonts w:ascii="Times New Roman" w:eastAsia="Times New Roman" w:hAnsi="Times New Roman" w:cs="Times New Roman"/>
        </w:rPr>
        <w:t xml:space="preserve"> </w:t>
      </w:r>
    </w:p>
    <w:p w14:paraId="74093646" w14:textId="77777777" w:rsidR="00A01A4E" w:rsidRDefault="00C56536">
      <w:pPr>
        <w:spacing w:after="14" w:line="363" w:lineRule="auto"/>
        <w:ind w:left="0"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0740AB4" w14:textId="77777777" w:rsidR="00A01A4E" w:rsidRDefault="00C56536">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ECB505E" w14:textId="77777777" w:rsidR="00A01A4E" w:rsidRDefault="00C56536">
      <w:pPr>
        <w:spacing w:after="8"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8D6E9BB" w14:textId="77777777" w:rsidR="00A01A4E" w:rsidRDefault="00C56536">
      <w:pPr>
        <w:ind w:left="477"/>
      </w:pPr>
      <w:r>
        <w:t>七、信息披露文件的存放与查阅</w:t>
      </w:r>
      <w:r>
        <w:rPr>
          <w:rFonts w:ascii="Times New Roman" w:eastAsia="Times New Roman" w:hAnsi="Times New Roman" w:cs="Times New Roman"/>
        </w:rPr>
        <w:t xml:space="preserve"> </w:t>
      </w:r>
    </w:p>
    <w:p w14:paraId="67D1A4FD" w14:textId="77777777" w:rsidR="00A01A4E" w:rsidRDefault="00C56536">
      <w:pPr>
        <w:ind w:left="477"/>
      </w:pPr>
      <w:r>
        <w:t>依法必须披露的信息发布后，基金管</w:t>
      </w:r>
      <w:r>
        <w:t>理人、基金托管人应当按照相关法律法</w:t>
      </w:r>
    </w:p>
    <w:p w14:paraId="70B37A10" w14:textId="77777777" w:rsidR="00A01A4E" w:rsidRDefault="00C56536">
      <w:r>
        <w:t>规规定将信息置备于公司住所，供社会公众查阅、复制。</w:t>
      </w:r>
      <w:r>
        <w:rPr>
          <w:rFonts w:ascii="Times New Roman" w:eastAsia="Times New Roman" w:hAnsi="Times New Roman" w:cs="Times New Roman"/>
        </w:rPr>
        <w:t xml:space="preserve"> </w:t>
      </w:r>
    </w:p>
    <w:p w14:paraId="305EB731" w14:textId="77777777" w:rsidR="00A01A4E" w:rsidRDefault="00C56536">
      <w:pPr>
        <w:pStyle w:val="1"/>
        <w:spacing w:after="123"/>
        <w:ind w:left="548" w:right="0"/>
        <w:jc w:val="left"/>
      </w:pPr>
      <w:bookmarkStart w:id="18" w:name="_Toc657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CA6A48C"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60036F37" w14:textId="77777777" w:rsidR="00A01A4E" w:rsidRDefault="00C56536">
      <w:pPr>
        <w:ind w:left="477"/>
      </w:pPr>
      <w:r>
        <w:t>一、《基金合同》的变更</w:t>
      </w:r>
      <w:r>
        <w:rPr>
          <w:rFonts w:ascii="Times New Roman" w:eastAsia="Times New Roman" w:hAnsi="Times New Roman" w:cs="Times New Roman"/>
        </w:rPr>
        <w:t xml:space="preserve"> </w:t>
      </w:r>
    </w:p>
    <w:p w14:paraId="7ECE8172" w14:textId="77777777" w:rsidR="00A01A4E" w:rsidRDefault="00C56536">
      <w:pPr>
        <w:numPr>
          <w:ilvl w:val="0"/>
          <w:numId w:val="103"/>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348E4E7" w14:textId="77777777" w:rsidR="00A01A4E" w:rsidRDefault="00C56536">
      <w:pPr>
        <w:numPr>
          <w:ilvl w:val="0"/>
          <w:numId w:val="103"/>
        </w:numPr>
        <w:spacing w:after="12" w:line="370" w:lineRule="auto"/>
        <w:ind w:firstLine="480"/>
      </w:pPr>
      <w:r>
        <w:t>关于《基金合同》变更的基金份额持有人大会决议自表决通过之日起生效，生效后方可执行，通过之</w:t>
      </w:r>
      <w:r>
        <w:t>日起五日内报中国证监会备案，并自决议生效后两日内在规定媒介公告。</w:t>
      </w:r>
      <w:r>
        <w:rPr>
          <w:rFonts w:ascii="Times New Roman" w:eastAsia="Times New Roman" w:hAnsi="Times New Roman" w:cs="Times New Roman"/>
        </w:rPr>
        <w:t xml:space="preserve"> </w:t>
      </w:r>
    </w:p>
    <w:p w14:paraId="2E8260BD" w14:textId="77777777" w:rsidR="00A01A4E" w:rsidRDefault="00C56536">
      <w:pPr>
        <w:ind w:left="477"/>
      </w:pPr>
      <w:r>
        <w:t>二、《基金合同》的终止事由</w:t>
      </w:r>
      <w:r>
        <w:rPr>
          <w:rFonts w:ascii="Times New Roman" w:eastAsia="Times New Roman" w:hAnsi="Times New Roman" w:cs="Times New Roman"/>
        </w:rPr>
        <w:t xml:space="preserve"> </w:t>
      </w:r>
    </w:p>
    <w:p w14:paraId="5AC5FEF0" w14:textId="77777777" w:rsidR="00A01A4E" w:rsidRDefault="00C56536">
      <w:pPr>
        <w:ind w:left="477"/>
      </w:pPr>
      <w:r>
        <w:t>有下列情形之一的，《基金合同》应当终止：</w:t>
      </w:r>
      <w:r>
        <w:rPr>
          <w:rFonts w:ascii="Times New Roman" w:eastAsia="Times New Roman" w:hAnsi="Times New Roman" w:cs="Times New Roman"/>
        </w:rPr>
        <w:t xml:space="preserve"> </w:t>
      </w:r>
    </w:p>
    <w:p w14:paraId="78D21394" w14:textId="77777777" w:rsidR="00A01A4E" w:rsidRDefault="00C56536">
      <w:pPr>
        <w:numPr>
          <w:ilvl w:val="0"/>
          <w:numId w:val="104"/>
        </w:numPr>
        <w:ind w:firstLine="480"/>
      </w:pPr>
      <w:r>
        <w:t>基金份额持有人大会决定终止的；</w:t>
      </w:r>
      <w:r>
        <w:rPr>
          <w:rFonts w:ascii="Times New Roman" w:eastAsia="Times New Roman" w:hAnsi="Times New Roman" w:cs="Times New Roman"/>
        </w:rPr>
        <w:t xml:space="preserve"> </w:t>
      </w:r>
    </w:p>
    <w:p w14:paraId="2E45FF2A" w14:textId="77777777" w:rsidR="00A01A4E" w:rsidRDefault="00C56536">
      <w:pPr>
        <w:numPr>
          <w:ilvl w:val="0"/>
          <w:numId w:val="104"/>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E5AC566" w14:textId="77777777" w:rsidR="00A01A4E" w:rsidRDefault="00C56536">
      <w:pPr>
        <w:numPr>
          <w:ilvl w:val="0"/>
          <w:numId w:val="104"/>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0B53BD6A" w14:textId="77777777" w:rsidR="00A01A4E" w:rsidRDefault="00C56536">
      <w:pPr>
        <w:numPr>
          <w:ilvl w:val="0"/>
          <w:numId w:val="104"/>
        </w:numPr>
        <w:ind w:firstLine="480"/>
      </w:pPr>
      <w:r>
        <w:t>《基金合同》约定的其他情形；</w:t>
      </w:r>
      <w:r>
        <w:rPr>
          <w:rFonts w:ascii="Times New Roman" w:eastAsia="Times New Roman" w:hAnsi="Times New Roman" w:cs="Times New Roman"/>
        </w:rPr>
        <w:t xml:space="preserve"> </w:t>
      </w:r>
    </w:p>
    <w:p w14:paraId="26963971" w14:textId="77777777" w:rsidR="00A01A4E" w:rsidRDefault="00C56536">
      <w:pPr>
        <w:numPr>
          <w:ilvl w:val="0"/>
          <w:numId w:val="104"/>
        </w:numPr>
        <w:ind w:firstLine="480"/>
      </w:pPr>
      <w:r>
        <w:t>相关法律法规和中国证监会规定的其他情况。</w:t>
      </w:r>
      <w:r>
        <w:rPr>
          <w:rFonts w:ascii="Times New Roman" w:eastAsia="Times New Roman" w:hAnsi="Times New Roman" w:cs="Times New Roman"/>
        </w:rPr>
        <w:t xml:space="preserve"> </w:t>
      </w:r>
    </w:p>
    <w:p w14:paraId="6C2664C9" w14:textId="77777777" w:rsidR="00A01A4E" w:rsidRDefault="00C56536">
      <w:pPr>
        <w:ind w:left="477"/>
      </w:pPr>
      <w:r>
        <w:t>三、基金财产的清算</w:t>
      </w:r>
      <w:r>
        <w:rPr>
          <w:rFonts w:ascii="Times New Roman" w:eastAsia="Times New Roman" w:hAnsi="Times New Roman" w:cs="Times New Roman"/>
        </w:rPr>
        <w:t xml:space="preserve"> </w:t>
      </w:r>
    </w:p>
    <w:p w14:paraId="17F570D4" w14:textId="77777777" w:rsidR="00A01A4E" w:rsidRDefault="00C56536">
      <w:pPr>
        <w:numPr>
          <w:ilvl w:val="0"/>
          <w:numId w:val="105"/>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DF62798" w14:textId="77777777" w:rsidR="00A01A4E" w:rsidRDefault="00C56536">
      <w:pPr>
        <w:numPr>
          <w:ilvl w:val="0"/>
          <w:numId w:val="105"/>
        </w:numPr>
        <w:ind w:firstLine="470"/>
      </w:pPr>
      <w:r>
        <w:t>基金财产清算小组组成：基金财产清算小组成员由基金管理人、基金托</w:t>
      </w:r>
    </w:p>
    <w:p w14:paraId="2759BD00" w14:textId="77777777" w:rsidR="00A01A4E" w:rsidRDefault="00C56536">
      <w:pPr>
        <w:spacing w:after="18" w:line="365" w:lineRule="auto"/>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8B4671E" w14:textId="77777777" w:rsidR="00A01A4E" w:rsidRDefault="00C56536">
      <w:pPr>
        <w:numPr>
          <w:ilvl w:val="0"/>
          <w:numId w:val="105"/>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BE4B3A0" w14:textId="77777777" w:rsidR="00A01A4E" w:rsidRDefault="00C56536">
      <w:pPr>
        <w:numPr>
          <w:ilvl w:val="0"/>
          <w:numId w:val="105"/>
        </w:numPr>
        <w:ind w:firstLine="470"/>
      </w:pPr>
      <w:r>
        <w:t>基金财产清算程序：（</w:t>
      </w:r>
      <w:r>
        <w:rPr>
          <w:rFonts w:ascii="Times New Roman" w:eastAsia="Times New Roman" w:hAnsi="Times New Roman" w:cs="Times New Roman"/>
        </w:rPr>
        <w:t>1</w:t>
      </w:r>
      <w:r>
        <w:t>）《基金合同》终止情形出现时</w:t>
      </w:r>
      <w:r>
        <w:t>，由基金财产清算小组统一接管基金；</w:t>
      </w:r>
      <w:r>
        <w:rPr>
          <w:rFonts w:ascii="Times New Roman" w:eastAsia="Times New Roman" w:hAnsi="Times New Roman" w:cs="Times New Roman"/>
        </w:rPr>
        <w:t xml:space="preserve"> </w:t>
      </w:r>
    </w:p>
    <w:p w14:paraId="0FCBF724" w14:textId="77777777" w:rsidR="00A01A4E" w:rsidRDefault="00C56536">
      <w:pPr>
        <w:numPr>
          <w:ilvl w:val="0"/>
          <w:numId w:val="106"/>
        </w:numPr>
        <w:ind w:firstLine="480"/>
      </w:pPr>
      <w:r>
        <w:t>对基金财产和债权债务进行清理和确认；</w:t>
      </w:r>
      <w:r>
        <w:rPr>
          <w:rFonts w:ascii="Times New Roman" w:eastAsia="Times New Roman" w:hAnsi="Times New Roman" w:cs="Times New Roman"/>
        </w:rPr>
        <w:t xml:space="preserve"> </w:t>
      </w:r>
    </w:p>
    <w:p w14:paraId="1ED4D6DA" w14:textId="77777777" w:rsidR="00A01A4E" w:rsidRDefault="00C56536">
      <w:pPr>
        <w:numPr>
          <w:ilvl w:val="0"/>
          <w:numId w:val="106"/>
        </w:numPr>
        <w:ind w:firstLine="480"/>
      </w:pPr>
      <w:r>
        <w:t>对基金财产进行估值和变现；</w:t>
      </w:r>
      <w:r>
        <w:rPr>
          <w:rFonts w:ascii="Times New Roman" w:eastAsia="Times New Roman" w:hAnsi="Times New Roman" w:cs="Times New Roman"/>
        </w:rPr>
        <w:t xml:space="preserve"> </w:t>
      </w:r>
    </w:p>
    <w:p w14:paraId="66433A91" w14:textId="77777777" w:rsidR="00A01A4E" w:rsidRDefault="00C56536">
      <w:pPr>
        <w:numPr>
          <w:ilvl w:val="0"/>
          <w:numId w:val="106"/>
        </w:numPr>
        <w:ind w:firstLine="480"/>
      </w:pPr>
      <w:r>
        <w:t>制作清算报告；</w:t>
      </w:r>
      <w:r>
        <w:rPr>
          <w:rFonts w:ascii="Times New Roman" w:eastAsia="Times New Roman" w:hAnsi="Times New Roman" w:cs="Times New Roman"/>
        </w:rPr>
        <w:t xml:space="preserve"> </w:t>
      </w:r>
    </w:p>
    <w:p w14:paraId="3C2AB08E" w14:textId="77777777" w:rsidR="00A01A4E" w:rsidRDefault="00C56536">
      <w:pPr>
        <w:numPr>
          <w:ilvl w:val="0"/>
          <w:numId w:val="106"/>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CC4164B" w14:textId="77777777" w:rsidR="00A01A4E" w:rsidRDefault="00C56536">
      <w:pPr>
        <w:numPr>
          <w:ilvl w:val="0"/>
          <w:numId w:val="106"/>
        </w:numPr>
        <w:ind w:firstLine="480"/>
      </w:pPr>
      <w:r>
        <w:t>将清算报告报中国证监会备案确认并公告；</w:t>
      </w:r>
      <w:r>
        <w:rPr>
          <w:rFonts w:ascii="Times New Roman" w:eastAsia="Times New Roman" w:hAnsi="Times New Roman" w:cs="Times New Roman"/>
        </w:rPr>
        <w:t xml:space="preserve"> </w:t>
      </w:r>
    </w:p>
    <w:p w14:paraId="19982BDE" w14:textId="77777777" w:rsidR="00A01A4E" w:rsidRDefault="00C56536">
      <w:pPr>
        <w:numPr>
          <w:ilvl w:val="0"/>
          <w:numId w:val="106"/>
        </w:numPr>
        <w:ind w:firstLine="480"/>
      </w:pPr>
      <w:r>
        <w:t>对基金剩余财产进行分配。</w:t>
      </w:r>
      <w:r>
        <w:rPr>
          <w:rFonts w:ascii="Times New Roman" w:eastAsia="Times New Roman" w:hAnsi="Times New Roman" w:cs="Times New Roman"/>
        </w:rPr>
        <w:t xml:space="preserve"> </w:t>
      </w:r>
    </w:p>
    <w:p w14:paraId="7DD79758" w14:textId="77777777" w:rsidR="00A01A4E" w:rsidRDefault="00C5653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2D617E8" w14:textId="77777777" w:rsidR="00A01A4E" w:rsidRDefault="00C56536">
      <w:pPr>
        <w:numPr>
          <w:ilvl w:val="0"/>
          <w:numId w:val="107"/>
        </w:numPr>
        <w:ind w:hanging="480"/>
      </w:pPr>
      <w:r>
        <w:t>清算费用</w:t>
      </w:r>
      <w:r>
        <w:rPr>
          <w:rFonts w:ascii="Times New Roman" w:eastAsia="Times New Roman" w:hAnsi="Times New Roman" w:cs="Times New Roman"/>
        </w:rPr>
        <w:t xml:space="preserve"> </w:t>
      </w:r>
    </w:p>
    <w:p w14:paraId="7A6012BE" w14:textId="77777777" w:rsidR="00A01A4E" w:rsidRDefault="00C56536">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2BBFFB4" w14:textId="77777777" w:rsidR="00A01A4E" w:rsidRDefault="00C56536">
      <w:pPr>
        <w:numPr>
          <w:ilvl w:val="0"/>
          <w:numId w:val="107"/>
        </w:numPr>
        <w:ind w:hanging="480"/>
      </w:pPr>
      <w:r>
        <w:t>基金财产清算剩余资产的分配</w:t>
      </w:r>
      <w:r>
        <w:rPr>
          <w:rFonts w:ascii="Times New Roman" w:eastAsia="Times New Roman" w:hAnsi="Times New Roman" w:cs="Times New Roman"/>
        </w:rPr>
        <w:t xml:space="preserve"> </w:t>
      </w:r>
    </w:p>
    <w:p w14:paraId="114D7FD3" w14:textId="77777777" w:rsidR="00A01A4E" w:rsidRDefault="00C56536">
      <w:pPr>
        <w:spacing w:after="22" w:line="363" w:lineRule="auto"/>
        <w:ind w:left="0" w:firstLine="480"/>
      </w:pPr>
      <w:del w:id="1" w:author="FundLex" w:date="2026-10-21T17:18:36Z">
        <w:r>
          <w:delText>依据基金财产清算的分配方案，将基金财产清算后的全部剩余资产扣除基金财产清算费用、交纳所欠税款并清偿基金债务后，按基金份额持有人持有的基金份额比例进行分配。</w:delText>
        </w:r>
      </w:del>
      <w:ins w:id="2" w:author="FundLex" w:date="2026-10-21T17:18:36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652D768D" w14:textId="77777777" w:rsidR="00A01A4E" w:rsidRDefault="00C56536">
      <w:pPr>
        <w:numPr>
          <w:ilvl w:val="0"/>
          <w:numId w:val="107"/>
        </w:numPr>
        <w:ind w:hanging="480"/>
      </w:pPr>
      <w:r>
        <w:t>基金财产清算的公告</w:t>
      </w:r>
      <w:r>
        <w:rPr>
          <w:rFonts w:ascii="Times New Roman" w:eastAsia="Times New Roman" w:hAnsi="Times New Roman" w:cs="Times New Roman"/>
        </w:rPr>
        <w:t xml:space="preserve"> </w:t>
      </w:r>
    </w:p>
    <w:p w14:paraId="1C29E235" w14:textId="77777777" w:rsidR="00A01A4E" w:rsidRDefault="00C56536">
      <w:pPr>
        <w:spacing w:after="125"/>
        <w:ind w:left="477"/>
      </w:pPr>
      <w:r>
        <w:t>清算过程中的有关重大事项须及时公告；基金财产清算报告经符合《证券法》</w:t>
      </w:r>
    </w:p>
    <w:p w14:paraId="0DD7BCB6" w14:textId="77777777" w:rsidR="00A01A4E" w:rsidRDefault="00C56536">
      <w:pPr>
        <w:spacing w:after="6" w:line="375" w:lineRule="auto"/>
      </w:pPr>
      <w:r>
        <w:t>规定的会计师事务所审计并由律师事务所出具法律意见书后报中国证监会备案并公告。基金财产清算公告于基金财产清算报告报</w:t>
      </w:r>
      <w:r>
        <w:t>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86F4119" w14:textId="77777777" w:rsidR="00A01A4E" w:rsidRDefault="00C56536">
      <w:pPr>
        <w:numPr>
          <w:ilvl w:val="0"/>
          <w:numId w:val="107"/>
        </w:numPr>
        <w:ind w:hanging="480"/>
      </w:pPr>
      <w:r>
        <w:t>基金财产清算账册及文件的保存</w:t>
      </w:r>
      <w:r>
        <w:rPr>
          <w:rFonts w:ascii="Times New Roman" w:eastAsia="Times New Roman" w:hAnsi="Times New Roman" w:cs="Times New Roman"/>
        </w:rPr>
        <w:t xml:space="preserve"> </w:t>
      </w:r>
    </w:p>
    <w:p w14:paraId="4F2131A6" w14:textId="77777777" w:rsidR="00A01A4E" w:rsidRDefault="00C56536">
      <w:pPr>
        <w:ind w:left="47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77A97C7"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451D8B67" w14:textId="77777777" w:rsidR="00A01A4E" w:rsidRDefault="00C56536">
      <w:pPr>
        <w:pStyle w:val="1"/>
        <w:ind w:right="123"/>
      </w:pPr>
      <w:bookmarkStart w:id="19" w:name="_Toc657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979CDA8"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70D35456" w14:textId="77777777" w:rsidR="00A01A4E" w:rsidRDefault="00C56536">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6574AD2" w14:textId="77777777" w:rsidR="00A01A4E" w:rsidRDefault="00C56536">
      <w:pPr>
        <w:numPr>
          <w:ilvl w:val="0"/>
          <w:numId w:val="108"/>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0DDE4391" w14:textId="77777777" w:rsidR="00A01A4E" w:rsidRDefault="00C56536">
      <w:pPr>
        <w:numPr>
          <w:ilvl w:val="0"/>
          <w:numId w:val="108"/>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2D2CD19" w14:textId="77777777" w:rsidR="00A01A4E" w:rsidRDefault="00C56536">
      <w:pPr>
        <w:numPr>
          <w:ilvl w:val="0"/>
          <w:numId w:val="108"/>
        </w:numPr>
        <w:ind w:firstLine="480"/>
      </w:pPr>
      <w:r>
        <w:t>不可抗力。</w:t>
      </w:r>
      <w:r>
        <w:rPr>
          <w:rFonts w:ascii="Times New Roman" w:eastAsia="Times New Roman" w:hAnsi="Times New Roman" w:cs="Times New Roman"/>
        </w:rPr>
        <w:t xml:space="preserve"> </w:t>
      </w:r>
    </w:p>
    <w:p w14:paraId="0C12ED22" w14:textId="77777777" w:rsidR="00A01A4E" w:rsidRDefault="00C56536">
      <w:pPr>
        <w:numPr>
          <w:ilvl w:val="0"/>
          <w:numId w:val="109"/>
        </w:numPr>
        <w:spacing w:after="15"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D1FFBE8" w14:textId="77777777" w:rsidR="00A01A4E" w:rsidRDefault="00C56536">
      <w:pPr>
        <w:numPr>
          <w:ilvl w:val="0"/>
          <w:numId w:val="109"/>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F0FC2DB"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7AB321A6"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451ED231"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4A72896D"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270EFC75" w14:textId="77777777" w:rsidR="00A01A4E" w:rsidRDefault="00C56536">
      <w:pPr>
        <w:pStyle w:val="1"/>
      </w:pPr>
      <w:bookmarkStart w:id="20" w:name="_Toc657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4F7D087"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32076B1D" w14:textId="77777777" w:rsidR="00A01A4E" w:rsidRDefault="00C5653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1A5077B" w14:textId="77777777" w:rsidR="00A01A4E" w:rsidRDefault="00C5653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31CF29F" w14:textId="77777777" w:rsidR="00A01A4E" w:rsidRDefault="00C56536">
      <w:pPr>
        <w:ind w:left="477"/>
      </w:pPr>
      <w:r>
        <w:t>《</w:t>
      </w:r>
      <w:r>
        <w:t>基金合同》受中国法律管辖。</w:t>
      </w:r>
      <w:r>
        <w:rPr>
          <w:rFonts w:ascii="Times New Roman" w:eastAsia="Times New Roman" w:hAnsi="Times New Roman" w:cs="Times New Roman"/>
        </w:rPr>
        <w:t xml:space="preserve"> </w:t>
      </w:r>
      <w:r>
        <w:br w:type="page"/>
      </w:r>
    </w:p>
    <w:p w14:paraId="589477AE" w14:textId="77777777" w:rsidR="00A01A4E" w:rsidRDefault="00C56536">
      <w:pPr>
        <w:spacing w:after="278" w:line="259" w:lineRule="auto"/>
        <w:ind w:left="0" w:firstLine="0"/>
      </w:pPr>
      <w:r>
        <w:rPr>
          <w:rFonts w:ascii="Times New Roman" w:eastAsia="Times New Roman" w:hAnsi="Times New Roman" w:cs="Times New Roman"/>
        </w:rPr>
        <w:t xml:space="preserve"> </w:t>
      </w:r>
    </w:p>
    <w:p w14:paraId="52C037B6" w14:textId="77777777" w:rsidR="00A01A4E" w:rsidRDefault="00C56536">
      <w:pPr>
        <w:pStyle w:val="1"/>
      </w:pPr>
      <w:bookmarkStart w:id="21" w:name="_Toc657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326115E"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56750B3A" w14:textId="77777777" w:rsidR="00A01A4E" w:rsidRDefault="00C56536">
      <w:pPr>
        <w:spacing w:after="156" w:line="259" w:lineRule="auto"/>
        <w:ind w:left="48" w:right="308"/>
        <w:jc w:val="center"/>
      </w:pPr>
      <w:r>
        <w:t>《基金合同》是约定基金合同当事人之间权利义务关系的法律文件。</w:t>
      </w:r>
      <w:r>
        <w:rPr>
          <w:rFonts w:ascii="Times New Roman" w:eastAsia="Times New Roman" w:hAnsi="Times New Roman" w:cs="Times New Roman"/>
        </w:rPr>
        <w:t xml:space="preserve"> </w:t>
      </w:r>
    </w:p>
    <w:p w14:paraId="633CA63B" w14:textId="77777777" w:rsidR="00A01A4E" w:rsidRDefault="00C56536">
      <w:pPr>
        <w:numPr>
          <w:ilvl w:val="0"/>
          <w:numId w:val="110"/>
        </w:numPr>
        <w:spacing w:after="13"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8C2106F" w14:textId="77777777" w:rsidR="00A01A4E" w:rsidRDefault="00C56536">
      <w:pPr>
        <w:numPr>
          <w:ilvl w:val="0"/>
          <w:numId w:val="110"/>
        </w:numPr>
        <w:spacing w:after="0" w:line="380" w:lineRule="auto"/>
        <w:ind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37FD347D" w14:textId="77777777" w:rsidR="00A01A4E" w:rsidRDefault="00C56536">
      <w:pPr>
        <w:numPr>
          <w:ilvl w:val="0"/>
          <w:numId w:val="110"/>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7D361CD" w14:textId="77777777" w:rsidR="00A01A4E" w:rsidRDefault="00C56536">
      <w:pPr>
        <w:numPr>
          <w:ilvl w:val="0"/>
          <w:numId w:val="110"/>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35BA666" w14:textId="77777777" w:rsidR="00A01A4E" w:rsidRDefault="00C56536">
      <w:pPr>
        <w:numPr>
          <w:ilvl w:val="0"/>
          <w:numId w:val="110"/>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E0B8858" w14:textId="77777777" w:rsidR="00A01A4E" w:rsidRDefault="00C56536">
      <w:pPr>
        <w:pStyle w:val="1"/>
        <w:ind w:right="126"/>
      </w:pPr>
      <w:bookmarkStart w:id="22" w:name="_Toc657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B7A8A63" w14:textId="77777777" w:rsidR="00A01A4E" w:rsidRDefault="00C56536">
      <w:pPr>
        <w:spacing w:after="131" w:line="259" w:lineRule="auto"/>
        <w:ind w:left="480" w:firstLine="0"/>
      </w:pPr>
      <w:r>
        <w:t xml:space="preserve"> </w:t>
      </w:r>
    </w:p>
    <w:p w14:paraId="471BB987" w14:textId="77777777" w:rsidR="00A01A4E" w:rsidRDefault="00C56536">
      <w:pPr>
        <w:spacing w:after="125"/>
        <w:ind w:left="477"/>
      </w:pPr>
      <w:r>
        <w:t>《基金合同》如有未尽事宜，由《基金合同》当事人各方按有关法律法规协</w:t>
      </w:r>
    </w:p>
    <w:p w14:paraId="0DA9476A" w14:textId="77777777" w:rsidR="00A01A4E" w:rsidRDefault="00C56536">
      <w:r>
        <w:t>商解决。</w:t>
      </w:r>
      <w:r>
        <w:t xml:space="preserve"> </w:t>
      </w:r>
      <w:r>
        <w:br w:type="page"/>
      </w:r>
    </w:p>
    <w:p w14:paraId="3225590B" w14:textId="77777777" w:rsidR="00A01A4E" w:rsidRDefault="00C56536">
      <w:pPr>
        <w:spacing w:after="238" w:line="259" w:lineRule="auto"/>
        <w:ind w:left="480" w:firstLine="0"/>
      </w:pPr>
      <w:r>
        <w:t xml:space="preserve"> </w:t>
      </w:r>
    </w:p>
    <w:p w14:paraId="5DD5C2ED" w14:textId="77777777" w:rsidR="00A01A4E" w:rsidRDefault="00C56536">
      <w:pPr>
        <w:pStyle w:val="1"/>
        <w:ind w:right="127"/>
      </w:pPr>
      <w:bookmarkStart w:id="23" w:name="_Toc657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CA3E652" w14:textId="77777777" w:rsidR="00A01A4E" w:rsidRDefault="00C56536">
      <w:pPr>
        <w:ind w:left="477"/>
      </w:pPr>
      <w:r>
        <w:t>一、基金合同当事人及权利义务</w:t>
      </w:r>
      <w:r>
        <w:rPr>
          <w:rFonts w:ascii="Times New Roman" w:eastAsia="Times New Roman" w:hAnsi="Times New Roman" w:cs="Times New Roman"/>
          <w:b/>
        </w:rPr>
        <w:t xml:space="preserve"> </w:t>
      </w:r>
    </w:p>
    <w:p w14:paraId="66C7CB07" w14:textId="77777777" w:rsidR="00A01A4E" w:rsidRDefault="00C56536">
      <w:pPr>
        <w:ind w:left="477"/>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9C4B379"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A25D9F6" w14:textId="77777777" w:rsidR="00A01A4E" w:rsidRDefault="00C56536">
      <w:pPr>
        <w:numPr>
          <w:ilvl w:val="0"/>
          <w:numId w:val="111"/>
        </w:numPr>
        <w:ind w:firstLine="480"/>
      </w:pPr>
      <w:r>
        <w:t>依法募集资金；</w:t>
      </w:r>
      <w:r>
        <w:rPr>
          <w:rFonts w:ascii="Times New Roman" w:eastAsia="Times New Roman" w:hAnsi="Times New Roman" w:cs="Times New Roman"/>
        </w:rPr>
        <w:t xml:space="preserve"> </w:t>
      </w:r>
    </w:p>
    <w:p w14:paraId="09278444" w14:textId="77777777" w:rsidR="00A01A4E" w:rsidRDefault="00C56536">
      <w:pPr>
        <w:numPr>
          <w:ilvl w:val="0"/>
          <w:numId w:val="111"/>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C09ECA2" w14:textId="77777777" w:rsidR="00A01A4E" w:rsidRDefault="00C56536">
      <w:pPr>
        <w:numPr>
          <w:ilvl w:val="0"/>
          <w:numId w:val="111"/>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3C7EB14" w14:textId="77777777" w:rsidR="00A01A4E" w:rsidRDefault="00C56536">
      <w:pPr>
        <w:numPr>
          <w:ilvl w:val="0"/>
          <w:numId w:val="111"/>
        </w:numPr>
        <w:ind w:firstLine="480"/>
      </w:pPr>
      <w:r>
        <w:t>销售基金份额；</w:t>
      </w:r>
      <w:r>
        <w:rPr>
          <w:rFonts w:ascii="Times New Roman" w:eastAsia="Times New Roman" w:hAnsi="Times New Roman" w:cs="Times New Roman"/>
        </w:rPr>
        <w:t xml:space="preserve"> </w:t>
      </w:r>
    </w:p>
    <w:p w14:paraId="17922B25" w14:textId="77777777" w:rsidR="00A01A4E" w:rsidRDefault="00C56536">
      <w:pPr>
        <w:numPr>
          <w:ilvl w:val="0"/>
          <w:numId w:val="111"/>
        </w:numPr>
        <w:ind w:firstLine="480"/>
      </w:pPr>
      <w:r>
        <w:t>按照规定召集基金份额持有人大会；</w:t>
      </w:r>
      <w:r>
        <w:rPr>
          <w:rFonts w:ascii="Times New Roman" w:eastAsia="Times New Roman" w:hAnsi="Times New Roman" w:cs="Times New Roman"/>
        </w:rPr>
        <w:t xml:space="preserve"> </w:t>
      </w:r>
    </w:p>
    <w:p w14:paraId="5D8DEBDA" w14:textId="77777777" w:rsidR="00A01A4E" w:rsidRDefault="00C56536">
      <w:pPr>
        <w:numPr>
          <w:ilvl w:val="0"/>
          <w:numId w:val="111"/>
        </w:numPr>
        <w:ind w:firstLine="480"/>
      </w:pPr>
      <w:r>
        <w:t>依据《基金合同》及有关法律规定监督基金托管人，如认为基金托管</w:t>
      </w:r>
    </w:p>
    <w:p w14:paraId="289DF9FD" w14:textId="77777777" w:rsidR="00A01A4E" w:rsidRDefault="00C5653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F8C390C" w14:textId="77777777" w:rsidR="00A01A4E" w:rsidRDefault="00C56536">
      <w:pPr>
        <w:numPr>
          <w:ilvl w:val="0"/>
          <w:numId w:val="111"/>
        </w:numPr>
        <w:ind w:firstLine="480"/>
      </w:pPr>
      <w:r>
        <w:t>在基金托管人更换时，提名新的基金托管人；</w:t>
      </w:r>
      <w:r>
        <w:rPr>
          <w:rFonts w:ascii="Times New Roman" w:eastAsia="Times New Roman" w:hAnsi="Times New Roman" w:cs="Times New Roman"/>
        </w:rPr>
        <w:t xml:space="preserve"> </w:t>
      </w:r>
    </w:p>
    <w:p w14:paraId="51756EE7" w14:textId="77777777" w:rsidR="00A01A4E" w:rsidRDefault="00C56536">
      <w:pPr>
        <w:numPr>
          <w:ilvl w:val="0"/>
          <w:numId w:val="111"/>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12C8330" w14:textId="77777777" w:rsidR="00A01A4E" w:rsidRDefault="00C56536">
      <w:pPr>
        <w:numPr>
          <w:ilvl w:val="0"/>
          <w:numId w:val="111"/>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3B19829" w14:textId="77777777" w:rsidR="00A01A4E" w:rsidRDefault="00C56536">
      <w:pPr>
        <w:numPr>
          <w:ilvl w:val="0"/>
          <w:numId w:val="111"/>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F2740ED" w14:textId="77777777" w:rsidR="00A01A4E" w:rsidRDefault="00C56536">
      <w:pPr>
        <w:numPr>
          <w:ilvl w:val="0"/>
          <w:numId w:val="111"/>
        </w:numPr>
        <w:ind w:firstLine="480"/>
      </w:pPr>
      <w:r>
        <w:t>在《基金合同》约定的范围内，拒绝或暂停受理申购与赎回申请；</w:t>
      </w:r>
      <w:r>
        <w:rPr>
          <w:rFonts w:ascii="Times New Roman" w:eastAsia="Times New Roman" w:hAnsi="Times New Roman" w:cs="Times New Roman"/>
        </w:rPr>
        <w:t xml:space="preserve">  </w:t>
      </w:r>
    </w:p>
    <w:p w14:paraId="6FF28A61" w14:textId="77777777" w:rsidR="00A01A4E" w:rsidRDefault="00C56536">
      <w:pPr>
        <w:numPr>
          <w:ilvl w:val="0"/>
          <w:numId w:val="111"/>
        </w:numPr>
        <w:spacing w:after="0" w:line="379" w:lineRule="auto"/>
        <w:ind w:firstLine="480"/>
      </w:pPr>
      <w:r>
        <w:t>在符合有关法律法规和《基金合同》的前提下，经与基金托管人协商一致</w:t>
      </w:r>
      <w:r>
        <w:t>后，决定和调整除管理费率、托管费率之外的基金相关费率结构和收费方式；</w:t>
      </w:r>
      <w:r>
        <w:rPr>
          <w:rFonts w:ascii="Times New Roman" w:eastAsia="Times New Roman" w:hAnsi="Times New Roman" w:cs="Times New Roman"/>
        </w:rPr>
        <w:t xml:space="preserve">  </w:t>
      </w:r>
    </w:p>
    <w:p w14:paraId="46B3939D" w14:textId="77777777" w:rsidR="00A01A4E" w:rsidRDefault="00C56536">
      <w:pPr>
        <w:numPr>
          <w:ilvl w:val="0"/>
          <w:numId w:val="111"/>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232C8EC" w14:textId="77777777" w:rsidR="00A01A4E" w:rsidRDefault="00C56536">
      <w:pPr>
        <w:numPr>
          <w:ilvl w:val="0"/>
          <w:numId w:val="111"/>
        </w:numPr>
        <w:ind w:firstLine="480"/>
      </w:pPr>
      <w:r>
        <w:t>在法律法规允许的前提下，为基金的利益依法为基金进行融资；</w:t>
      </w:r>
      <w:r>
        <w:rPr>
          <w:rFonts w:ascii="Times New Roman" w:eastAsia="Times New Roman" w:hAnsi="Times New Roman" w:cs="Times New Roman"/>
        </w:rPr>
        <w:t xml:space="preserve"> </w:t>
      </w:r>
    </w:p>
    <w:p w14:paraId="2152EC3D" w14:textId="77777777" w:rsidR="00A01A4E" w:rsidRDefault="00C56536">
      <w:pPr>
        <w:numPr>
          <w:ilvl w:val="0"/>
          <w:numId w:val="111"/>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53DA639" w14:textId="77777777" w:rsidR="00A01A4E" w:rsidRDefault="00C56536">
      <w:pPr>
        <w:numPr>
          <w:ilvl w:val="0"/>
          <w:numId w:val="111"/>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91E85D1" w14:textId="77777777" w:rsidR="00A01A4E" w:rsidRDefault="00C56536">
      <w:pPr>
        <w:numPr>
          <w:ilvl w:val="0"/>
          <w:numId w:val="111"/>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30063BE" w14:textId="77777777" w:rsidR="00A01A4E" w:rsidRDefault="00C56536">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14:paraId="10FF2813"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7B10F49" w14:textId="77777777" w:rsidR="00A01A4E" w:rsidRDefault="00C56536">
      <w:pPr>
        <w:numPr>
          <w:ilvl w:val="0"/>
          <w:numId w:val="112"/>
        </w:numPr>
        <w:spacing w:after="0" w:line="380"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4EA427B4" w14:textId="77777777" w:rsidR="00A01A4E" w:rsidRDefault="00C56536">
      <w:pPr>
        <w:numPr>
          <w:ilvl w:val="0"/>
          <w:numId w:val="112"/>
        </w:numPr>
        <w:ind w:firstLine="480"/>
      </w:pPr>
      <w:r>
        <w:t>办理基金备案手续；</w:t>
      </w:r>
      <w:r>
        <w:rPr>
          <w:rFonts w:ascii="Times New Roman" w:eastAsia="Times New Roman" w:hAnsi="Times New Roman" w:cs="Times New Roman"/>
        </w:rPr>
        <w:t xml:space="preserve"> </w:t>
      </w:r>
    </w:p>
    <w:p w14:paraId="0A940979" w14:textId="77777777" w:rsidR="00A01A4E" w:rsidRDefault="00C56536">
      <w:pPr>
        <w:numPr>
          <w:ilvl w:val="0"/>
          <w:numId w:val="112"/>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6C3C1BB4" w14:textId="77777777" w:rsidR="00A01A4E" w:rsidRDefault="00C56536">
      <w:pPr>
        <w:numPr>
          <w:ilvl w:val="0"/>
          <w:numId w:val="112"/>
        </w:numPr>
        <w:spacing w:after="0" w:line="379" w:lineRule="auto"/>
        <w:ind w:firstLine="480"/>
      </w:pPr>
      <w:r>
        <w:t>配备足够的具有专业资格的人员进行基金投资分析、决策，以专业化的经营方式管理和运作基金</w:t>
      </w:r>
      <w:r>
        <w:t>财产；</w:t>
      </w:r>
      <w:r>
        <w:rPr>
          <w:rFonts w:ascii="Times New Roman" w:eastAsia="Times New Roman" w:hAnsi="Times New Roman" w:cs="Times New Roman"/>
        </w:rPr>
        <w:t xml:space="preserve"> </w:t>
      </w:r>
    </w:p>
    <w:p w14:paraId="58FFC3CC" w14:textId="77777777" w:rsidR="00A01A4E" w:rsidRDefault="00C56536">
      <w:pPr>
        <w:numPr>
          <w:ilvl w:val="0"/>
          <w:numId w:val="112"/>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707493E" w14:textId="77777777" w:rsidR="00A01A4E" w:rsidRDefault="00C56536">
      <w:pPr>
        <w:numPr>
          <w:ilvl w:val="0"/>
          <w:numId w:val="112"/>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D91AB17" w14:textId="77777777" w:rsidR="00A01A4E" w:rsidRDefault="00C56536">
      <w:pPr>
        <w:numPr>
          <w:ilvl w:val="0"/>
          <w:numId w:val="112"/>
        </w:numPr>
        <w:ind w:firstLine="480"/>
      </w:pPr>
      <w:r>
        <w:t>依法接受基金托管人的监督；</w:t>
      </w:r>
      <w:r>
        <w:rPr>
          <w:rFonts w:ascii="Times New Roman" w:eastAsia="Times New Roman" w:hAnsi="Times New Roman" w:cs="Times New Roman"/>
        </w:rPr>
        <w:t xml:space="preserve"> </w:t>
      </w:r>
    </w:p>
    <w:p w14:paraId="785D437B" w14:textId="77777777" w:rsidR="00A01A4E" w:rsidRDefault="00C56536">
      <w:pPr>
        <w:numPr>
          <w:ilvl w:val="0"/>
          <w:numId w:val="112"/>
        </w:numPr>
        <w:ind w:firstLine="480"/>
      </w:pPr>
      <w:r>
        <w:t>采取适当合理的措施使计算基金份额认购、申购、赎回和注销价格的</w:t>
      </w:r>
    </w:p>
    <w:p w14:paraId="2CF2B361" w14:textId="77777777" w:rsidR="00A01A4E" w:rsidRDefault="00C5653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5D86714" w14:textId="77777777" w:rsidR="00A01A4E" w:rsidRDefault="00C56536">
      <w:pPr>
        <w:numPr>
          <w:ilvl w:val="0"/>
          <w:numId w:val="112"/>
        </w:numPr>
        <w:ind w:firstLine="480"/>
      </w:pPr>
      <w:r>
        <w:t>进行基金会计核算</w:t>
      </w:r>
      <w:r>
        <w:t>并编制基金财务会计报告；</w:t>
      </w:r>
      <w:r>
        <w:rPr>
          <w:rFonts w:ascii="Times New Roman" w:eastAsia="Times New Roman" w:hAnsi="Times New Roman" w:cs="Times New Roman"/>
        </w:rPr>
        <w:t xml:space="preserve"> </w:t>
      </w:r>
    </w:p>
    <w:p w14:paraId="09F7581D" w14:textId="77777777" w:rsidR="00A01A4E" w:rsidRDefault="00C56536">
      <w:pPr>
        <w:numPr>
          <w:ilvl w:val="0"/>
          <w:numId w:val="112"/>
        </w:numPr>
        <w:ind w:firstLine="480"/>
      </w:pPr>
      <w:r>
        <w:t>编制季度报告、中期报告和年度报告；</w:t>
      </w:r>
      <w:r>
        <w:rPr>
          <w:rFonts w:ascii="Times New Roman" w:eastAsia="Times New Roman" w:hAnsi="Times New Roman" w:cs="Times New Roman"/>
        </w:rPr>
        <w:t xml:space="preserve"> </w:t>
      </w:r>
    </w:p>
    <w:p w14:paraId="70FC0F19" w14:textId="77777777" w:rsidR="00A01A4E" w:rsidRDefault="00C56536">
      <w:pPr>
        <w:numPr>
          <w:ilvl w:val="0"/>
          <w:numId w:val="11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10DC25A0" w14:textId="77777777" w:rsidR="00A01A4E" w:rsidRDefault="00C56536">
      <w:pPr>
        <w:numPr>
          <w:ilvl w:val="0"/>
          <w:numId w:val="112"/>
        </w:numPr>
        <w:spacing w:after="17" w:line="366" w:lineRule="auto"/>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89C2232" w14:textId="77777777" w:rsidR="00A01A4E" w:rsidRDefault="00C56536">
      <w:pPr>
        <w:numPr>
          <w:ilvl w:val="0"/>
          <w:numId w:val="11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8D8C569" w14:textId="77777777" w:rsidR="00A01A4E" w:rsidRDefault="00C56536">
      <w:pPr>
        <w:numPr>
          <w:ilvl w:val="0"/>
          <w:numId w:val="112"/>
        </w:numPr>
        <w:ind w:firstLine="480"/>
      </w:pPr>
      <w:r>
        <w:t>按规定受理申购与赎回申请，及时、足额支付赎回款项；</w:t>
      </w:r>
      <w:r>
        <w:rPr>
          <w:rFonts w:ascii="Times New Roman" w:eastAsia="Times New Roman" w:hAnsi="Times New Roman" w:cs="Times New Roman"/>
        </w:rPr>
        <w:t xml:space="preserve"> </w:t>
      </w:r>
    </w:p>
    <w:p w14:paraId="3F1A208A" w14:textId="77777777" w:rsidR="00A01A4E" w:rsidRDefault="00C56536">
      <w:pPr>
        <w:numPr>
          <w:ilvl w:val="0"/>
          <w:numId w:val="112"/>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85F2E57" w14:textId="77777777" w:rsidR="00A01A4E" w:rsidRDefault="00C56536">
      <w:pPr>
        <w:numPr>
          <w:ilvl w:val="0"/>
          <w:numId w:val="112"/>
        </w:numPr>
        <w:spacing w:after="6"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681A223" w14:textId="77777777" w:rsidR="00A01A4E" w:rsidRDefault="00C56536">
      <w:pPr>
        <w:numPr>
          <w:ilvl w:val="0"/>
          <w:numId w:val="11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635ED15" w14:textId="77777777" w:rsidR="00A01A4E" w:rsidRDefault="00C56536">
      <w:pPr>
        <w:numPr>
          <w:ilvl w:val="0"/>
          <w:numId w:val="11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DD52CB2" w14:textId="77777777" w:rsidR="00A01A4E" w:rsidRDefault="00C56536">
      <w:pPr>
        <w:numPr>
          <w:ilvl w:val="0"/>
          <w:numId w:val="112"/>
        </w:numPr>
        <w:spacing w:after="0" w:line="379" w:lineRule="auto"/>
        <w:ind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2620A259" w14:textId="77777777" w:rsidR="00A01A4E" w:rsidRDefault="00C56536">
      <w:pPr>
        <w:numPr>
          <w:ilvl w:val="0"/>
          <w:numId w:val="11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D010992" w14:textId="77777777" w:rsidR="00A01A4E" w:rsidRDefault="00C56536">
      <w:pPr>
        <w:numPr>
          <w:ilvl w:val="0"/>
          <w:numId w:val="112"/>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BD90CB1" w14:textId="77777777" w:rsidR="00A01A4E" w:rsidRDefault="00C56536">
      <w:pPr>
        <w:numPr>
          <w:ilvl w:val="0"/>
          <w:numId w:val="11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0C8B64C" w14:textId="77777777" w:rsidR="00A01A4E" w:rsidRDefault="00C56536">
      <w:pPr>
        <w:numPr>
          <w:ilvl w:val="0"/>
          <w:numId w:val="112"/>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F064CD5" w14:textId="77777777" w:rsidR="00A01A4E" w:rsidRDefault="00C56536">
      <w:pPr>
        <w:numPr>
          <w:ilvl w:val="0"/>
          <w:numId w:val="112"/>
        </w:numPr>
        <w:spacing w:after="18" w:line="369" w:lineRule="auto"/>
        <w:ind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FBE95AB" w14:textId="77777777" w:rsidR="00A01A4E" w:rsidRDefault="00C56536">
      <w:pPr>
        <w:numPr>
          <w:ilvl w:val="0"/>
          <w:numId w:val="112"/>
        </w:numPr>
        <w:ind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3D809890" w14:textId="77777777" w:rsidR="00A01A4E" w:rsidRDefault="00C56536">
      <w:pPr>
        <w:ind w:left="477"/>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0969A52E" w14:textId="77777777" w:rsidR="00A01A4E" w:rsidRDefault="00C56536">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4F29986"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9F86BEA" w14:textId="77777777" w:rsidR="00A01A4E" w:rsidRDefault="00C56536">
      <w:pPr>
        <w:numPr>
          <w:ilvl w:val="0"/>
          <w:numId w:val="11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2A50DFBA" w14:textId="77777777" w:rsidR="00A01A4E" w:rsidRDefault="00C56536">
      <w:pPr>
        <w:numPr>
          <w:ilvl w:val="0"/>
          <w:numId w:val="113"/>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BA3B5BD" w14:textId="77777777" w:rsidR="00A01A4E" w:rsidRDefault="00C56536">
      <w:pPr>
        <w:numPr>
          <w:ilvl w:val="0"/>
          <w:numId w:val="11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2800553" w14:textId="77777777" w:rsidR="00A01A4E" w:rsidRDefault="00C56536">
      <w:pPr>
        <w:numPr>
          <w:ilvl w:val="0"/>
          <w:numId w:val="113"/>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14593020" w14:textId="77777777" w:rsidR="00A01A4E" w:rsidRDefault="00C56536">
      <w:pPr>
        <w:numPr>
          <w:ilvl w:val="0"/>
          <w:numId w:val="113"/>
        </w:numPr>
        <w:ind w:firstLine="480"/>
      </w:pPr>
      <w:r>
        <w:t>提议召开或召集基金份额持有人大会；</w:t>
      </w:r>
      <w:r>
        <w:rPr>
          <w:rFonts w:ascii="Times New Roman" w:eastAsia="Times New Roman" w:hAnsi="Times New Roman" w:cs="Times New Roman"/>
        </w:rPr>
        <w:t xml:space="preserve"> </w:t>
      </w:r>
    </w:p>
    <w:p w14:paraId="3C97EF7A" w14:textId="77777777" w:rsidR="00A01A4E" w:rsidRDefault="00C56536">
      <w:pPr>
        <w:numPr>
          <w:ilvl w:val="0"/>
          <w:numId w:val="113"/>
        </w:numPr>
        <w:ind w:firstLine="480"/>
      </w:pPr>
      <w:r>
        <w:t>在基金管理人更换时，提名新的基</w:t>
      </w:r>
      <w:r>
        <w:t>金管理人；</w:t>
      </w:r>
      <w:r>
        <w:rPr>
          <w:rFonts w:ascii="Times New Roman" w:eastAsia="Times New Roman" w:hAnsi="Times New Roman" w:cs="Times New Roman"/>
        </w:rPr>
        <w:t xml:space="preserve"> </w:t>
      </w:r>
    </w:p>
    <w:p w14:paraId="2BCAE979" w14:textId="77777777" w:rsidR="00A01A4E" w:rsidRDefault="00C56536">
      <w:pPr>
        <w:numPr>
          <w:ilvl w:val="0"/>
          <w:numId w:val="113"/>
        </w:numPr>
        <w:ind w:firstLine="480"/>
      </w:pPr>
      <w:r>
        <w:t>法律法规及中国证监会规定的和《基金合同》约定的其他权利。</w:t>
      </w:r>
      <w:r>
        <w:rPr>
          <w:rFonts w:ascii="Times New Roman" w:eastAsia="Times New Roman" w:hAnsi="Times New Roman" w:cs="Times New Roman"/>
        </w:rPr>
        <w:t xml:space="preserve"> </w:t>
      </w:r>
    </w:p>
    <w:p w14:paraId="226B8BBE"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2DCC820" w14:textId="77777777" w:rsidR="00A01A4E" w:rsidRDefault="00C56536">
      <w:pPr>
        <w:numPr>
          <w:ilvl w:val="0"/>
          <w:numId w:val="114"/>
        </w:numPr>
        <w:ind w:firstLine="480"/>
      </w:pPr>
      <w:r>
        <w:t>以诚实信用、勤勉尽责的原则持有并安全保管基金财产；</w:t>
      </w:r>
      <w:r>
        <w:rPr>
          <w:rFonts w:ascii="Times New Roman" w:eastAsia="Times New Roman" w:hAnsi="Times New Roman" w:cs="Times New Roman"/>
        </w:rPr>
        <w:t xml:space="preserve"> </w:t>
      </w:r>
    </w:p>
    <w:p w14:paraId="3AF62DC5" w14:textId="77777777" w:rsidR="00A01A4E" w:rsidRDefault="00C56536">
      <w:pPr>
        <w:numPr>
          <w:ilvl w:val="0"/>
          <w:numId w:val="11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146B69C" w14:textId="77777777" w:rsidR="00A01A4E" w:rsidRDefault="00C56536">
      <w:pPr>
        <w:numPr>
          <w:ilvl w:val="0"/>
          <w:numId w:val="11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w:t>
      </w:r>
      <w:r>
        <w:t>独立核算，分账管理，保证不同基金之间在账户设置、资金划拨、账册记录等方面相互独立；</w:t>
      </w:r>
      <w:r>
        <w:rPr>
          <w:rFonts w:ascii="Times New Roman" w:eastAsia="Times New Roman" w:hAnsi="Times New Roman" w:cs="Times New Roman"/>
        </w:rPr>
        <w:t xml:space="preserve"> </w:t>
      </w:r>
    </w:p>
    <w:p w14:paraId="60D8428E" w14:textId="77777777" w:rsidR="00A01A4E" w:rsidRDefault="00C56536">
      <w:pPr>
        <w:numPr>
          <w:ilvl w:val="0"/>
          <w:numId w:val="11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37E3127" w14:textId="77777777" w:rsidR="00A01A4E" w:rsidRDefault="00C56536">
      <w:pPr>
        <w:numPr>
          <w:ilvl w:val="0"/>
          <w:numId w:val="114"/>
        </w:numPr>
        <w:spacing w:after="0" w:line="379" w:lineRule="auto"/>
        <w:ind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B3090C3" w14:textId="77777777" w:rsidR="00A01A4E" w:rsidRDefault="00C56536">
      <w:pPr>
        <w:numPr>
          <w:ilvl w:val="0"/>
          <w:numId w:val="115"/>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12E82C0" w14:textId="77777777" w:rsidR="00A01A4E" w:rsidRDefault="00C56536">
      <w:pPr>
        <w:numPr>
          <w:ilvl w:val="0"/>
          <w:numId w:val="115"/>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05AC79B" w14:textId="77777777" w:rsidR="00A01A4E" w:rsidRDefault="00C56536">
      <w:pPr>
        <w:numPr>
          <w:ilvl w:val="0"/>
          <w:numId w:val="115"/>
        </w:numPr>
        <w:ind w:firstLine="480"/>
      </w:pPr>
      <w:r>
        <w:t>办理与基金托管业务活动有关的信息披露事项；</w:t>
      </w:r>
      <w:r>
        <w:rPr>
          <w:rFonts w:ascii="Times New Roman" w:eastAsia="Times New Roman" w:hAnsi="Times New Roman" w:cs="Times New Roman"/>
        </w:rPr>
        <w:t xml:space="preserve"> </w:t>
      </w:r>
    </w:p>
    <w:p w14:paraId="75A86690" w14:textId="77777777" w:rsidR="00A01A4E" w:rsidRDefault="00C56536">
      <w:pPr>
        <w:numPr>
          <w:ilvl w:val="0"/>
          <w:numId w:val="115"/>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87399AC" w14:textId="77777777" w:rsidR="00A01A4E" w:rsidRDefault="00C56536">
      <w:pPr>
        <w:numPr>
          <w:ilvl w:val="0"/>
          <w:numId w:val="115"/>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5DB42F5" w14:textId="77777777" w:rsidR="00A01A4E" w:rsidRDefault="00C56536">
      <w:pPr>
        <w:numPr>
          <w:ilvl w:val="0"/>
          <w:numId w:val="115"/>
        </w:numPr>
        <w:ind w:firstLine="480"/>
      </w:pPr>
      <w:r>
        <w:t>建立并保存基金份额持有人名册；</w:t>
      </w:r>
      <w:r>
        <w:rPr>
          <w:rFonts w:ascii="Times New Roman" w:eastAsia="Times New Roman" w:hAnsi="Times New Roman" w:cs="Times New Roman"/>
        </w:rPr>
        <w:t xml:space="preserve"> </w:t>
      </w:r>
    </w:p>
    <w:p w14:paraId="27A4AB4A" w14:textId="77777777" w:rsidR="00A01A4E" w:rsidRDefault="00C56536">
      <w:pPr>
        <w:numPr>
          <w:ilvl w:val="0"/>
          <w:numId w:val="115"/>
        </w:numPr>
        <w:ind w:firstLine="480"/>
      </w:pPr>
      <w:r>
        <w:t>按规定制作相关账册并与基金管理人核对；</w:t>
      </w:r>
      <w:r>
        <w:rPr>
          <w:rFonts w:ascii="Times New Roman" w:eastAsia="Times New Roman" w:hAnsi="Times New Roman" w:cs="Times New Roman"/>
        </w:rPr>
        <w:t xml:space="preserve"> </w:t>
      </w:r>
    </w:p>
    <w:p w14:paraId="734BFA24" w14:textId="77777777" w:rsidR="00A01A4E" w:rsidRDefault="00C56536">
      <w:pPr>
        <w:numPr>
          <w:ilvl w:val="0"/>
          <w:numId w:val="115"/>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4C82320" w14:textId="77777777" w:rsidR="00A01A4E" w:rsidRDefault="00C56536">
      <w:pPr>
        <w:numPr>
          <w:ilvl w:val="0"/>
          <w:numId w:val="115"/>
        </w:numPr>
        <w:spacing w:after="0" w:line="379" w:lineRule="auto"/>
        <w:ind w:firstLine="480"/>
      </w:pPr>
      <w:r>
        <w:t>依据《基金法》、《基金合同》及其他有关规定，召集基金份额持有人大会或配合</w:t>
      </w:r>
      <w:r>
        <w:t>基金管理人、基金份额持有人依法召集基金份额持有人大会；</w:t>
      </w:r>
      <w:r>
        <w:rPr>
          <w:rFonts w:ascii="Times New Roman" w:eastAsia="Times New Roman" w:hAnsi="Times New Roman" w:cs="Times New Roman"/>
        </w:rPr>
        <w:t xml:space="preserve"> </w:t>
      </w:r>
    </w:p>
    <w:p w14:paraId="4CF859C4" w14:textId="77777777" w:rsidR="00A01A4E" w:rsidRDefault="00C56536">
      <w:pPr>
        <w:numPr>
          <w:ilvl w:val="0"/>
          <w:numId w:val="115"/>
        </w:numPr>
        <w:spacing w:after="152"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6E98978E" w14:textId="77777777" w:rsidR="00A01A4E" w:rsidRDefault="00C56536">
      <w:pPr>
        <w:numPr>
          <w:ilvl w:val="0"/>
          <w:numId w:val="115"/>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6EFB1D3E" w14:textId="77777777" w:rsidR="00A01A4E" w:rsidRDefault="00C56536">
      <w:pPr>
        <w:numPr>
          <w:ilvl w:val="0"/>
          <w:numId w:val="115"/>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29DBAB3" w14:textId="77777777" w:rsidR="00A01A4E" w:rsidRDefault="00C56536">
      <w:pPr>
        <w:numPr>
          <w:ilvl w:val="0"/>
          <w:numId w:val="115"/>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8104383" w14:textId="77777777" w:rsidR="00A01A4E" w:rsidRDefault="00C56536">
      <w:pPr>
        <w:numPr>
          <w:ilvl w:val="0"/>
          <w:numId w:val="115"/>
        </w:numPr>
        <w:spacing w:line="369" w:lineRule="auto"/>
        <w:ind w:firstLine="480"/>
      </w:pPr>
      <w:r>
        <w:t>按规定监督基金管理人按法律法规和《基金合同》规定履行自己的义务，基金管理人因违反《基金合同》造成基金财产损失时，应为基金份额持有人利益向基</w:t>
      </w:r>
      <w:r>
        <w:t>金管理人追偿；</w:t>
      </w:r>
      <w:r>
        <w:rPr>
          <w:rFonts w:ascii="Times New Roman" w:eastAsia="Times New Roman" w:hAnsi="Times New Roman" w:cs="Times New Roman"/>
        </w:rPr>
        <w:t xml:space="preserve"> </w:t>
      </w:r>
    </w:p>
    <w:p w14:paraId="52FAD44D" w14:textId="77777777" w:rsidR="00A01A4E" w:rsidRDefault="00C56536">
      <w:pPr>
        <w:numPr>
          <w:ilvl w:val="0"/>
          <w:numId w:val="115"/>
        </w:numPr>
        <w:ind w:firstLine="480"/>
      </w:pPr>
      <w:r>
        <w:t>执行生效的基金份额持有人大会的决议；</w:t>
      </w:r>
      <w:r>
        <w:rPr>
          <w:rFonts w:ascii="Times New Roman" w:eastAsia="Times New Roman" w:hAnsi="Times New Roman" w:cs="Times New Roman"/>
        </w:rPr>
        <w:t xml:space="preserve"> </w:t>
      </w:r>
    </w:p>
    <w:p w14:paraId="7BAF7465" w14:textId="77777777" w:rsidR="00A01A4E" w:rsidRDefault="00C56536">
      <w:pPr>
        <w:numPr>
          <w:ilvl w:val="0"/>
          <w:numId w:val="115"/>
        </w:numPr>
        <w:ind w:firstLine="480"/>
      </w:pPr>
      <w:r>
        <w:t>法律法规及中国证监会规定的和《基金合同》约定的其他义务。</w:t>
      </w:r>
      <w:r>
        <w:rPr>
          <w:rFonts w:ascii="Times New Roman" w:eastAsia="Times New Roman" w:hAnsi="Times New Roman" w:cs="Times New Roman"/>
        </w:rPr>
        <w:t xml:space="preserve"> </w:t>
      </w:r>
    </w:p>
    <w:p w14:paraId="15115283" w14:textId="77777777" w:rsidR="00A01A4E" w:rsidRDefault="00C56536">
      <w:pPr>
        <w:ind w:left="477"/>
      </w:pPr>
      <w:r>
        <w:t>（三）基金份额持有人</w:t>
      </w:r>
      <w:r>
        <w:rPr>
          <w:rFonts w:ascii="Times New Roman" w:eastAsia="Times New Roman" w:hAnsi="Times New Roman" w:cs="Times New Roman"/>
        </w:rPr>
        <w:t xml:space="preserve"> </w:t>
      </w:r>
    </w:p>
    <w:p w14:paraId="54971CF7" w14:textId="77777777" w:rsidR="00A01A4E" w:rsidRDefault="00C56536">
      <w:pPr>
        <w:spacing w:after="125"/>
        <w:ind w:left="477"/>
      </w:pPr>
      <w:r>
        <w:t>基金投资者持有本基金基金份额的行为即视为对《基金合同》的承认和接受，</w:t>
      </w:r>
    </w:p>
    <w:p w14:paraId="443F2478" w14:textId="77777777" w:rsidR="00A01A4E" w:rsidRDefault="00C5653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566E948" w14:textId="77777777" w:rsidR="00A01A4E" w:rsidRDefault="00C56536">
      <w:pPr>
        <w:spacing w:after="9"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8105942"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63CF43F" w14:textId="77777777" w:rsidR="00A01A4E" w:rsidRDefault="00C56536">
      <w:pPr>
        <w:numPr>
          <w:ilvl w:val="0"/>
          <w:numId w:val="116"/>
        </w:numPr>
        <w:ind w:firstLine="480"/>
      </w:pPr>
      <w:r>
        <w:t>分享基金财产收益；</w:t>
      </w:r>
      <w:r>
        <w:rPr>
          <w:rFonts w:ascii="Times New Roman" w:eastAsia="Times New Roman" w:hAnsi="Times New Roman" w:cs="Times New Roman"/>
        </w:rPr>
        <w:t xml:space="preserve"> </w:t>
      </w:r>
    </w:p>
    <w:p w14:paraId="2B72E25D" w14:textId="77777777" w:rsidR="00A01A4E" w:rsidRDefault="00C56536">
      <w:pPr>
        <w:numPr>
          <w:ilvl w:val="0"/>
          <w:numId w:val="116"/>
        </w:numPr>
        <w:ind w:firstLine="480"/>
      </w:pPr>
      <w:r>
        <w:t>参与分配清算后的剩余基金财产；</w:t>
      </w:r>
      <w:r>
        <w:rPr>
          <w:rFonts w:ascii="Times New Roman" w:eastAsia="Times New Roman" w:hAnsi="Times New Roman" w:cs="Times New Roman"/>
        </w:rPr>
        <w:t xml:space="preserve"> </w:t>
      </w:r>
    </w:p>
    <w:p w14:paraId="7162DC94" w14:textId="77777777" w:rsidR="00A01A4E" w:rsidRDefault="00C56536">
      <w:pPr>
        <w:numPr>
          <w:ilvl w:val="0"/>
          <w:numId w:val="116"/>
        </w:numPr>
        <w:ind w:firstLine="480"/>
      </w:pPr>
      <w:r>
        <w:t>依法转让或者申请赎回其持有的基金份额；</w:t>
      </w:r>
      <w:r>
        <w:rPr>
          <w:rFonts w:ascii="Times New Roman" w:eastAsia="Times New Roman" w:hAnsi="Times New Roman" w:cs="Times New Roman"/>
        </w:rPr>
        <w:t xml:space="preserve"> </w:t>
      </w:r>
    </w:p>
    <w:p w14:paraId="78B50EF3" w14:textId="77777777" w:rsidR="00A01A4E" w:rsidRDefault="00C56536">
      <w:pPr>
        <w:numPr>
          <w:ilvl w:val="0"/>
          <w:numId w:val="116"/>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550B83C7" w14:textId="77777777" w:rsidR="00A01A4E" w:rsidRDefault="00C56536">
      <w:pPr>
        <w:numPr>
          <w:ilvl w:val="0"/>
          <w:numId w:val="116"/>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5CB3ABE" w14:textId="77777777" w:rsidR="00A01A4E" w:rsidRDefault="00C56536">
      <w:pPr>
        <w:numPr>
          <w:ilvl w:val="0"/>
          <w:numId w:val="116"/>
        </w:numPr>
        <w:ind w:firstLine="480"/>
      </w:pPr>
      <w:r>
        <w:t>查阅或者复制公开披露的基金信息资料；</w:t>
      </w:r>
      <w:r>
        <w:rPr>
          <w:rFonts w:ascii="Times New Roman" w:eastAsia="Times New Roman" w:hAnsi="Times New Roman" w:cs="Times New Roman"/>
        </w:rPr>
        <w:t xml:space="preserve"> </w:t>
      </w:r>
    </w:p>
    <w:p w14:paraId="50994F82" w14:textId="77777777" w:rsidR="00A01A4E" w:rsidRDefault="00C56536">
      <w:pPr>
        <w:numPr>
          <w:ilvl w:val="0"/>
          <w:numId w:val="116"/>
        </w:numPr>
        <w:ind w:firstLine="480"/>
      </w:pPr>
      <w:r>
        <w:t>监督基金管理人的投资运作；</w:t>
      </w:r>
      <w:r>
        <w:rPr>
          <w:rFonts w:ascii="Times New Roman" w:eastAsia="Times New Roman" w:hAnsi="Times New Roman" w:cs="Times New Roman"/>
        </w:rPr>
        <w:t xml:space="preserve"> </w:t>
      </w:r>
    </w:p>
    <w:p w14:paraId="248C08D1" w14:textId="77777777" w:rsidR="00A01A4E" w:rsidRDefault="00C56536">
      <w:pPr>
        <w:numPr>
          <w:ilvl w:val="0"/>
          <w:numId w:val="116"/>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B3B048E" w14:textId="77777777" w:rsidR="00A01A4E" w:rsidRDefault="00C56536">
      <w:pPr>
        <w:numPr>
          <w:ilvl w:val="0"/>
          <w:numId w:val="116"/>
        </w:numPr>
        <w:ind w:firstLine="480"/>
      </w:pPr>
      <w:r>
        <w:t>法律法规及中国证监会规定的和《基金合同》约定的其他权利。</w:t>
      </w:r>
      <w:r>
        <w:rPr>
          <w:rFonts w:ascii="Times New Roman" w:eastAsia="Times New Roman" w:hAnsi="Times New Roman" w:cs="Times New Roman"/>
        </w:rPr>
        <w:t xml:space="preserve"> </w:t>
      </w:r>
    </w:p>
    <w:p w14:paraId="122A9222"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634CDF7" w14:textId="77777777" w:rsidR="00A01A4E" w:rsidRDefault="00C56536">
      <w:pPr>
        <w:numPr>
          <w:ilvl w:val="0"/>
          <w:numId w:val="117"/>
        </w:numPr>
        <w:ind w:hanging="600"/>
      </w:pPr>
      <w:r>
        <w:t>认真阅读并遵守《基金合同》、《招募说明书》等信息披露文件；</w:t>
      </w:r>
      <w:r>
        <w:rPr>
          <w:rFonts w:ascii="Times New Roman" w:eastAsia="Times New Roman" w:hAnsi="Times New Roman" w:cs="Times New Roman"/>
        </w:rPr>
        <w:t xml:space="preserve"> </w:t>
      </w:r>
    </w:p>
    <w:p w14:paraId="32CE2545" w14:textId="77777777" w:rsidR="00A01A4E" w:rsidRDefault="00C56536">
      <w:pPr>
        <w:numPr>
          <w:ilvl w:val="0"/>
          <w:numId w:val="117"/>
        </w:numPr>
        <w:spacing w:after="0" w:line="379" w:lineRule="auto"/>
        <w:ind w:hanging="60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97885CF" w14:textId="77777777" w:rsidR="00A01A4E" w:rsidRDefault="00C56536">
      <w:pPr>
        <w:numPr>
          <w:ilvl w:val="0"/>
          <w:numId w:val="117"/>
        </w:numPr>
        <w:ind w:hanging="600"/>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0FB22374" w14:textId="77777777" w:rsidR="00A01A4E" w:rsidRDefault="00C56536">
      <w:pPr>
        <w:numPr>
          <w:ilvl w:val="0"/>
          <w:numId w:val="118"/>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4006D708" w14:textId="77777777" w:rsidR="00A01A4E" w:rsidRDefault="00C56536">
      <w:pPr>
        <w:numPr>
          <w:ilvl w:val="0"/>
          <w:numId w:val="118"/>
        </w:numPr>
        <w:ind w:firstLine="480"/>
      </w:pPr>
      <w:r>
        <w:t>不从事任何有损基金及其他《基金合同》当事人合法权益的活动；</w:t>
      </w:r>
      <w:r>
        <w:rPr>
          <w:rFonts w:ascii="Times New Roman" w:eastAsia="Times New Roman" w:hAnsi="Times New Roman" w:cs="Times New Roman"/>
        </w:rPr>
        <w:t xml:space="preserve"> </w:t>
      </w:r>
    </w:p>
    <w:p w14:paraId="61742918" w14:textId="77777777" w:rsidR="00A01A4E" w:rsidRDefault="00C56536">
      <w:pPr>
        <w:numPr>
          <w:ilvl w:val="0"/>
          <w:numId w:val="118"/>
        </w:numPr>
        <w:ind w:firstLine="480"/>
      </w:pPr>
      <w:r>
        <w:t>执行生效的基金份额持有人大会的决议；</w:t>
      </w:r>
      <w:r>
        <w:rPr>
          <w:rFonts w:ascii="Times New Roman" w:eastAsia="Times New Roman" w:hAnsi="Times New Roman" w:cs="Times New Roman"/>
        </w:rPr>
        <w:t xml:space="preserve"> </w:t>
      </w:r>
    </w:p>
    <w:p w14:paraId="405959BB" w14:textId="77777777" w:rsidR="00A01A4E" w:rsidRDefault="00C56536">
      <w:pPr>
        <w:numPr>
          <w:ilvl w:val="0"/>
          <w:numId w:val="118"/>
        </w:numPr>
        <w:ind w:firstLine="480"/>
      </w:pPr>
      <w:r>
        <w:t>返还在基金交易过程中因任何原因获得的不当得利；</w:t>
      </w:r>
      <w:r>
        <w:rPr>
          <w:rFonts w:ascii="Times New Roman" w:eastAsia="Times New Roman" w:hAnsi="Times New Roman" w:cs="Times New Roman"/>
        </w:rPr>
        <w:t xml:space="preserve"> </w:t>
      </w:r>
    </w:p>
    <w:p w14:paraId="3ED436DF" w14:textId="77777777" w:rsidR="00A01A4E" w:rsidRDefault="00C56536">
      <w:pPr>
        <w:numPr>
          <w:ilvl w:val="0"/>
          <w:numId w:val="118"/>
        </w:numPr>
        <w:ind w:firstLine="480"/>
      </w:pPr>
      <w:r>
        <w:t>法律法规及中国证监会规定的和《基金合同》约定的其他义务。</w:t>
      </w:r>
      <w:r>
        <w:rPr>
          <w:rFonts w:ascii="Times New Roman" w:eastAsia="Times New Roman" w:hAnsi="Times New Roman" w:cs="Times New Roman"/>
        </w:rPr>
        <w:t xml:space="preserve"> </w:t>
      </w:r>
    </w:p>
    <w:p w14:paraId="6E49DDFA"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22D5BF47" w14:textId="77777777" w:rsidR="00A01A4E" w:rsidRDefault="00C56536">
      <w:pPr>
        <w:ind w:left="477"/>
      </w:pPr>
      <w:r>
        <w:t>二、基金份额持有人大会</w:t>
      </w:r>
      <w:r>
        <w:rPr>
          <w:rFonts w:ascii="Times New Roman" w:eastAsia="Times New Roman" w:hAnsi="Times New Roman" w:cs="Times New Roman"/>
          <w:b/>
        </w:rPr>
        <w:t xml:space="preserve"> </w:t>
      </w:r>
    </w:p>
    <w:p w14:paraId="7D17B937" w14:textId="77777777" w:rsidR="00A01A4E" w:rsidRDefault="00C5653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2297C8D" w14:textId="77777777" w:rsidR="00A01A4E" w:rsidRDefault="00C56536">
      <w:pPr>
        <w:ind w:left="477"/>
      </w:pPr>
      <w:r>
        <w:t>本基金的基金份额持有人大会不设立日常机构。</w:t>
      </w:r>
      <w:r>
        <w:rPr>
          <w:rFonts w:ascii="Times New Roman" w:eastAsia="Times New Roman" w:hAnsi="Times New Roman" w:cs="Times New Roman"/>
        </w:rPr>
        <w:t xml:space="preserve"> </w:t>
      </w:r>
    </w:p>
    <w:p w14:paraId="5C9BF394" w14:textId="77777777" w:rsidR="00A01A4E" w:rsidRDefault="00C56536">
      <w:pPr>
        <w:ind w:left="477"/>
      </w:pPr>
      <w:r>
        <w:t>（一）召开事由</w:t>
      </w:r>
      <w:r>
        <w:rPr>
          <w:rFonts w:ascii="Times New Roman" w:eastAsia="Times New Roman" w:hAnsi="Times New Roman" w:cs="Times New Roman"/>
        </w:rPr>
        <w:t xml:space="preserve"> </w:t>
      </w:r>
    </w:p>
    <w:p w14:paraId="65DC641B" w14:textId="77777777" w:rsidR="00A01A4E" w:rsidRDefault="00C56536">
      <w:pPr>
        <w:spacing w:after="50" w:line="379" w:lineRule="auto"/>
        <w:ind w:left="0" w:firstLine="480"/>
      </w:pPr>
      <w:r>
        <w:rPr>
          <w:rFonts w:ascii="Times New Roman" w:eastAsia="Times New Roman" w:hAnsi="Times New Roman" w:cs="Times New Roman"/>
        </w:rPr>
        <w:t>1</w:t>
      </w:r>
      <w:r>
        <w:t>、除法律法规、中国证监会另有规定外，当出现或需要决定下列事由之一的，应当召开基金份额持有人大会：</w:t>
      </w:r>
      <w:r>
        <w:rPr>
          <w:rFonts w:ascii="Times New Roman" w:eastAsia="Times New Roman" w:hAnsi="Times New Roman" w:cs="Times New Roman"/>
        </w:rPr>
        <w:t xml:space="preserve"> </w:t>
      </w:r>
    </w:p>
    <w:p w14:paraId="52F95CDD" w14:textId="77777777" w:rsidR="00A01A4E" w:rsidRDefault="00C56536">
      <w:pPr>
        <w:numPr>
          <w:ilvl w:val="0"/>
          <w:numId w:val="119"/>
        </w:numPr>
        <w:spacing w:after="120"/>
        <w:ind w:firstLine="480"/>
      </w:pPr>
      <w:r>
        <w:t>终止《基金合同》；</w:t>
      </w:r>
      <w:r>
        <w:rPr>
          <w:rFonts w:ascii="Times New Roman" w:eastAsia="Times New Roman" w:hAnsi="Times New Roman" w:cs="Times New Roman"/>
        </w:rPr>
        <w:t xml:space="preserve"> </w:t>
      </w:r>
    </w:p>
    <w:p w14:paraId="436C6A32" w14:textId="77777777" w:rsidR="00A01A4E" w:rsidRDefault="00C56536">
      <w:pPr>
        <w:numPr>
          <w:ilvl w:val="0"/>
          <w:numId w:val="119"/>
        </w:numPr>
        <w:spacing w:after="122"/>
        <w:ind w:firstLine="480"/>
      </w:pPr>
      <w:r>
        <w:t>更换基金管理人；</w:t>
      </w:r>
      <w:r>
        <w:rPr>
          <w:rFonts w:ascii="Times New Roman" w:eastAsia="Times New Roman" w:hAnsi="Times New Roman" w:cs="Times New Roman"/>
        </w:rPr>
        <w:t xml:space="preserve"> </w:t>
      </w:r>
    </w:p>
    <w:p w14:paraId="3132C6D3" w14:textId="77777777" w:rsidR="00A01A4E" w:rsidRDefault="00C56536">
      <w:pPr>
        <w:numPr>
          <w:ilvl w:val="0"/>
          <w:numId w:val="119"/>
        </w:numPr>
        <w:spacing w:after="120"/>
        <w:ind w:firstLine="480"/>
      </w:pPr>
      <w:r>
        <w:t>更换基金托管人；</w:t>
      </w:r>
      <w:r>
        <w:rPr>
          <w:rFonts w:ascii="Times New Roman" w:eastAsia="Times New Roman" w:hAnsi="Times New Roman" w:cs="Times New Roman"/>
        </w:rPr>
        <w:t xml:space="preserve"> </w:t>
      </w:r>
    </w:p>
    <w:p w14:paraId="04024B26" w14:textId="77777777" w:rsidR="00A01A4E" w:rsidRDefault="00C56536">
      <w:pPr>
        <w:numPr>
          <w:ilvl w:val="0"/>
          <w:numId w:val="119"/>
        </w:numPr>
        <w:spacing w:after="120"/>
        <w:ind w:firstLine="480"/>
      </w:pPr>
      <w:r>
        <w:t>转换基金运作方式；</w:t>
      </w:r>
      <w:r>
        <w:rPr>
          <w:rFonts w:ascii="Times New Roman" w:eastAsia="Times New Roman" w:hAnsi="Times New Roman" w:cs="Times New Roman"/>
        </w:rPr>
        <w:t xml:space="preserve"> </w:t>
      </w:r>
    </w:p>
    <w:p w14:paraId="670990A6" w14:textId="77777777" w:rsidR="00A01A4E" w:rsidRDefault="00C56536">
      <w:pPr>
        <w:numPr>
          <w:ilvl w:val="0"/>
          <w:numId w:val="119"/>
        </w:numPr>
        <w:spacing w:after="0" w:line="359" w:lineRule="auto"/>
        <w:ind w:firstLine="480"/>
      </w:pPr>
      <w:r>
        <w:t>调整基金管理</w:t>
      </w:r>
      <w:r>
        <w:t>人、基金托管人的报酬标准，但法律法规要求调整该等报酬标准的除外；</w:t>
      </w:r>
      <w:r>
        <w:rPr>
          <w:rFonts w:ascii="Times New Roman" w:eastAsia="Times New Roman" w:hAnsi="Times New Roman" w:cs="Times New Roman"/>
        </w:rPr>
        <w:t xml:space="preserve"> </w:t>
      </w:r>
    </w:p>
    <w:p w14:paraId="74FF11B5" w14:textId="77777777" w:rsidR="00A01A4E" w:rsidRDefault="00C56536">
      <w:pPr>
        <w:numPr>
          <w:ilvl w:val="0"/>
          <w:numId w:val="119"/>
        </w:numPr>
        <w:spacing w:after="120"/>
        <w:ind w:firstLine="480"/>
      </w:pPr>
      <w:r>
        <w:t>变更基金类别；</w:t>
      </w:r>
      <w:r>
        <w:rPr>
          <w:rFonts w:ascii="Times New Roman" w:eastAsia="Times New Roman" w:hAnsi="Times New Roman" w:cs="Times New Roman"/>
        </w:rPr>
        <w:t xml:space="preserve"> </w:t>
      </w:r>
    </w:p>
    <w:p w14:paraId="7857520C" w14:textId="77777777" w:rsidR="00A01A4E" w:rsidRDefault="00C56536">
      <w:pPr>
        <w:numPr>
          <w:ilvl w:val="0"/>
          <w:numId w:val="119"/>
        </w:numPr>
        <w:spacing w:after="123"/>
        <w:ind w:firstLine="480"/>
      </w:pPr>
      <w:r>
        <w:t>本基金与其他基金的合并；</w:t>
      </w:r>
      <w:r>
        <w:rPr>
          <w:rFonts w:ascii="Times New Roman" w:eastAsia="Times New Roman" w:hAnsi="Times New Roman" w:cs="Times New Roman"/>
        </w:rPr>
        <w:t xml:space="preserve"> </w:t>
      </w:r>
    </w:p>
    <w:p w14:paraId="48F39BF5" w14:textId="77777777" w:rsidR="00A01A4E" w:rsidRDefault="00C56536">
      <w:pPr>
        <w:numPr>
          <w:ilvl w:val="0"/>
          <w:numId w:val="119"/>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44B2DABF" w14:textId="77777777" w:rsidR="00A01A4E" w:rsidRDefault="00C56536">
      <w:pPr>
        <w:numPr>
          <w:ilvl w:val="0"/>
          <w:numId w:val="119"/>
        </w:numPr>
        <w:spacing w:after="123"/>
        <w:ind w:firstLine="480"/>
      </w:pPr>
      <w:r>
        <w:t>变更基金份额持有人大会程序；</w:t>
      </w:r>
      <w:r>
        <w:rPr>
          <w:rFonts w:ascii="Times New Roman" w:eastAsia="Times New Roman" w:hAnsi="Times New Roman" w:cs="Times New Roman"/>
        </w:rPr>
        <w:t xml:space="preserve"> </w:t>
      </w:r>
    </w:p>
    <w:p w14:paraId="1C7EBBF0" w14:textId="77777777" w:rsidR="00A01A4E" w:rsidRDefault="00C56536">
      <w:pPr>
        <w:numPr>
          <w:ilvl w:val="0"/>
          <w:numId w:val="119"/>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44FCA4E7" w14:textId="77777777" w:rsidR="00A01A4E" w:rsidRDefault="00C56536">
      <w:pPr>
        <w:numPr>
          <w:ilvl w:val="0"/>
          <w:numId w:val="119"/>
        </w:numPr>
        <w:spacing w:after="110" w:line="372"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B4F0D08" w14:textId="77777777" w:rsidR="00A01A4E" w:rsidRDefault="00C56536">
      <w:pPr>
        <w:numPr>
          <w:ilvl w:val="0"/>
          <w:numId w:val="119"/>
        </w:numPr>
        <w:spacing w:after="123"/>
        <w:ind w:firstLine="480"/>
      </w:pPr>
      <w:r>
        <w:t>对基金合同当事人权利和义务产生重大影响的其他事项；</w:t>
      </w:r>
      <w:r>
        <w:rPr>
          <w:rFonts w:ascii="Times New Roman" w:eastAsia="Times New Roman" w:hAnsi="Times New Roman" w:cs="Times New Roman"/>
        </w:rPr>
        <w:t xml:space="preserve"> </w:t>
      </w:r>
    </w:p>
    <w:p w14:paraId="12B3C0F4" w14:textId="77777777" w:rsidR="00A01A4E" w:rsidRDefault="00C56536">
      <w:pPr>
        <w:numPr>
          <w:ilvl w:val="0"/>
          <w:numId w:val="119"/>
        </w:numPr>
        <w:spacing w:after="121"/>
        <w:ind w:firstLine="480"/>
      </w:pPr>
      <w:r>
        <w:t>法律法规、《基金合同》或中国证监会规定的其他应当召开基金份额</w:t>
      </w:r>
    </w:p>
    <w:p w14:paraId="14FE0A57" w14:textId="77777777" w:rsidR="00A01A4E" w:rsidRDefault="00C56536">
      <w:pPr>
        <w:spacing w:after="71"/>
      </w:pPr>
      <w:r>
        <w:t>持有人大会的事项。</w:t>
      </w:r>
      <w:r>
        <w:rPr>
          <w:rFonts w:ascii="Times New Roman" w:eastAsia="Times New Roman" w:hAnsi="Times New Roman" w:cs="Times New Roman"/>
        </w:rPr>
        <w:t xml:space="preserve"> </w:t>
      </w:r>
    </w:p>
    <w:p w14:paraId="70DF59D5" w14:textId="77777777" w:rsidR="00A01A4E" w:rsidRDefault="00C56536">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386435B" w14:textId="77777777" w:rsidR="00A01A4E" w:rsidRDefault="00C56536">
      <w:pPr>
        <w:numPr>
          <w:ilvl w:val="0"/>
          <w:numId w:val="120"/>
        </w:numPr>
        <w:ind w:firstLine="480"/>
      </w:pPr>
      <w:r>
        <w:t>法律法规要求增加的基金费用的收取；</w:t>
      </w:r>
      <w:r>
        <w:rPr>
          <w:rFonts w:ascii="Times New Roman" w:eastAsia="Times New Roman" w:hAnsi="Times New Roman" w:cs="Times New Roman"/>
        </w:rPr>
        <w:t xml:space="preserve"> </w:t>
      </w:r>
    </w:p>
    <w:p w14:paraId="10D2C105" w14:textId="77777777" w:rsidR="00A01A4E" w:rsidRDefault="00C56536">
      <w:pPr>
        <w:numPr>
          <w:ilvl w:val="0"/>
          <w:numId w:val="120"/>
        </w:numPr>
        <w:spacing w:after="0" w:line="380"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004390D2" w14:textId="77777777" w:rsidR="00A01A4E" w:rsidRDefault="00C56536">
      <w:pPr>
        <w:numPr>
          <w:ilvl w:val="0"/>
          <w:numId w:val="120"/>
        </w:numPr>
        <w:ind w:firstLine="480"/>
      </w:pPr>
      <w:r>
        <w:t>因相应的法律法规发生变动而应当对《基金合同》进行修改；</w:t>
      </w:r>
      <w:r>
        <w:rPr>
          <w:rFonts w:ascii="Times New Roman" w:eastAsia="Times New Roman" w:hAnsi="Times New Roman" w:cs="Times New Roman"/>
        </w:rPr>
        <w:t xml:space="preserve"> </w:t>
      </w:r>
    </w:p>
    <w:p w14:paraId="3B177E03" w14:textId="77777777" w:rsidR="00A01A4E" w:rsidRDefault="00C56536">
      <w:pPr>
        <w:numPr>
          <w:ilvl w:val="0"/>
          <w:numId w:val="120"/>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F4A1C00" w14:textId="77777777" w:rsidR="00A01A4E" w:rsidRDefault="00C56536">
      <w:pPr>
        <w:numPr>
          <w:ilvl w:val="0"/>
          <w:numId w:val="120"/>
        </w:numPr>
        <w:ind w:firstLine="480"/>
      </w:pPr>
      <w:r>
        <w:t>《基金合同》明确约定无需召开基金份额持有人大会的情况；</w:t>
      </w:r>
      <w:r>
        <w:rPr>
          <w:rFonts w:ascii="Times New Roman" w:eastAsia="Times New Roman" w:hAnsi="Times New Roman" w:cs="Times New Roman"/>
        </w:rPr>
        <w:t xml:space="preserve"> </w:t>
      </w:r>
    </w:p>
    <w:p w14:paraId="2920E4DF" w14:textId="77777777" w:rsidR="00A01A4E" w:rsidRDefault="00C56536">
      <w:pPr>
        <w:numPr>
          <w:ilvl w:val="0"/>
          <w:numId w:val="120"/>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6DF913AE" w14:textId="77777777" w:rsidR="00A01A4E" w:rsidRDefault="00C56536">
      <w:pPr>
        <w:numPr>
          <w:ilvl w:val="0"/>
          <w:numId w:val="120"/>
        </w:numPr>
        <w:ind w:firstLine="480"/>
      </w:pPr>
      <w:r>
        <w:t>基金推出新业务或服务，或调整基金份额类别设置；</w:t>
      </w:r>
      <w:r>
        <w:rPr>
          <w:rFonts w:ascii="Times New Roman" w:eastAsia="Times New Roman" w:hAnsi="Times New Roman" w:cs="Times New Roman"/>
        </w:rPr>
        <w:t xml:space="preserve"> </w:t>
      </w:r>
    </w:p>
    <w:p w14:paraId="0774DDCB" w14:textId="77777777" w:rsidR="00A01A4E" w:rsidRDefault="00C56536">
      <w:pPr>
        <w:numPr>
          <w:ilvl w:val="0"/>
          <w:numId w:val="120"/>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96D77A9" w14:textId="77777777" w:rsidR="00A01A4E" w:rsidRDefault="00C56536">
      <w:pPr>
        <w:ind w:left="477"/>
      </w:pPr>
      <w:r>
        <w:t>（二）会议召集人及召集方式</w:t>
      </w:r>
      <w:r>
        <w:rPr>
          <w:rFonts w:ascii="Times New Roman" w:eastAsia="Times New Roman" w:hAnsi="Times New Roman" w:cs="Times New Roman"/>
        </w:rPr>
        <w:t xml:space="preserve"> </w:t>
      </w:r>
    </w:p>
    <w:p w14:paraId="679449BC" w14:textId="77777777" w:rsidR="00A01A4E" w:rsidRDefault="00C56536">
      <w:pPr>
        <w:numPr>
          <w:ilvl w:val="0"/>
          <w:numId w:val="121"/>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EDDAC1B" w14:textId="77777777" w:rsidR="00A01A4E" w:rsidRDefault="00C56536">
      <w:pPr>
        <w:numPr>
          <w:ilvl w:val="0"/>
          <w:numId w:val="121"/>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5920567B" w14:textId="77777777" w:rsidR="00A01A4E" w:rsidRDefault="00C56536">
      <w:pPr>
        <w:numPr>
          <w:ilvl w:val="0"/>
          <w:numId w:val="121"/>
        </w:numPr>
        <w:spacing w:after="8"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48A2A23F" w14:textId="77777777" w:rsidR="00A01A4E" w:rsidRDefault="00C56536">
      <w:pPr>
        <w:numPr>
          <w:ilvl w:val="0"/>
          <w:numId w:val="121"/>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2372481" w14:textId="77777777" w:rsidR="00A01A4E" w:rsidRDefault="00C56536">
      <w:pPr>
        <w:numPr>
          <w:ilvl w:val="0"/>
          <w:numId w:val="121"/>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88025A2" w14:textId="77777777" w:rsidR="00A01A4E" w:rsidRDefault="00C5653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730773E" w14:textId="77777777" w:rsidR="00A01A4E" w:rsidRDefault="00C56536">
      <w:pPr>
        <w:spacing w:after="0" w:line="379" w:lineRule="auto"/>
        <w:ind w:left="0" w:firstLine="480"/>
      </w:pPr>
      <w:r>
        <w:rPr>
          <w:rFonts w:ascii="Times New Roman" w:eastAsia="Times New Roman" w:hAnsi="Times New Roman" w:cs="Times New Roman"/>
        </w:rPr>
        <w:t>6</w:t>
      </w:r>
      <w:r>
        <w:t>、基金份额持有人会议的召集</w:t>
      </w:r>
      <w:r>
        <w:t>人负责选择确定开会时间、地点、方式和权益登记日。</w:t>
      </w:r>
      <w:r>
        <w:rPr>
          <w:rFonts w:ascii="Times New Roman" w:eastAsia="Times New Roman" w:hAnsi="Times New Roman" w:cs="Times New Roman"/>
        </w:rPr>
        <w:t xml:space="preserve"> </w:t>
      </w:r>
    </w:p>
    <w:p w14:paraId="095B52A1" w14:textId="77777777" w:rsidR="00A01A4E" w:rsidRDefault="00C56536">
      <w:pPr>
        <w:numPr>
          <w:ilvl w:val="0"/>
          <w:numId w:val="122"/>
        </w:numPr>
        <w:ind w:hanging="720"/>
      </w:pPr>
      <w:r>
        <w:t>召开基金份额持有人大会的通知时间、通知内容、通知方式</w:t>
      </w:r>
      <w:r>
        <w:rPr>
          <w:rFonts w:ascii="Times New Roman" w:eastAsia="Times New Roman" w:hAnsi="Times New Roman" w:cs="Times New Roman"/>
        </w:rPr>
        <w:t xml:space="preserve"> </w:t>
      </w:r>
    </w:p>
    <w:p w14:paraId="0F7D9A72" w14:textId="77777777" w:rsidR="00A01A4E" w:rsidRDefault="00C5653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9AC47B" w14:textId="77777777" w:rsidR="00A01A4E" w:rsidRDefault="00C56536">
      <w:pPr>
        <w:numPr>
          <w:ilvl w:val="0"/>
          <w:numId w:val="126"/>
        </w:numPr>
        <w:ind w:firstLine="480"/>
      </w:pPr>
      <w:r>
        <w:t>会议召开的时间、地点和会议形式；</w:t>
      </w:r>
      <w:r>
        <w:rPr>
          <w:rFonts w:ascii="Times New Roman" w:eastAsia="Times New Roman" w:hAnsi="Times New Roman" w:cs="Times New Roman"/>
        </w:rPr>
        <w:t xml:space="preserve"> </w:t>
      </w:r>
    </w:p>
    <w:p w14:paraId="2C707DF3" w14:textId="77777777" w:rsidR="00A01A4E" w:rsidRDefault="00C56536">
      <w:pPr>
        <w:numPr>
          <w:ilvl w:val="0"/>
          <w:numId w:val="126"/>
        </w:numPr>
        <w:ind w:firstLine="480"/>
      </w:pPr>
      <w:r>
        <w:t>会议拟审议的事项、议事程序和表决方式；</w:t>
      </w:r>
      <w:r>
        <w:rPr>
          <w:rFonts w:ascii="Times New Roman" w:eastAsia="Times New Roman" w:hAnsi="Times New Roman" w:cs="Times New Roman"/>
        </w:rPr>
        <w:t xml:space="preserve"> </w:t>
      </w:r>
    </w:p>
    <w:p w14:paraId="729C8FE4" w14:textId="77777777" w:rsidR="00A01A4E" w:rsidRDefault="00C56536">
      <w:pPr>
        <w:numPr>
          <w:ilvl w:val="0"/>
          <w:numId w:val="126"/>
        </w:numPr>
        <w:ind w:firstLine="480"/>
      </w:pPr>
      <w:r>
        <w:t>有权出席基金份额持有人大会的基金份额持有人的权益登记日；</w:t>
      </w:r>
      <w:r>
        <w:rPr>
          <w:rFonts w:ascii="Times New Roman" w:eastAsia="Times New Roman" w:hAnsi="Times New Roman" w:cs="Times New Roman"/>
        </w:rPr>
        <w:t xml:space="preserve"> </w:t>
      </w:r>
    </w:p>
    <w:p w14:paraId="7B491C01" w14:textId="77777777" w:rsidR="00A01A4E" w:rsidRDefault="00C56536">
      <w:pPr>
        <w:numPr>
          <w:ilvl w:val="0"/>
          <w:numId w:val="126"/>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EC44E12" w14:textId="77777777" w:rsidR="00A01A4E" w:rsidRDefault="00C56536">
      <w:pPr>
        <w:numPr>
          <w:ilvl w:val="0"/>
          <w:numId w:val="126"/>
        </w:numPr>
        <w:ind w:firstLine="480"/>
      </w:pPr>
      <w:r>
        <w:t>会务常设联系人姓名及联系电话；</w:t>
      </w:r>
      <w:r>
        <w:rPr>
          <w:rFonts w:ascii="Times New Roman" w:eastAsia="Times New Roman" w:hAnsi="Times New Roman" w:cs="Times New Roman"/>
        </w:rPr>
        <w:t xml:space="preserve"> </w:t>
      </w:r>
    </w:p>
    <w:p w14:paraId="0BF3DE30" w14:textId="77777777" w:rsidR="00A01A4E" w:rsidRDefault="00C56536">
      <w:pPr>
        <w:numPr>
          <w:ilvl w:val="0"/>
          <w:numId w:val="126"/>
        </w:numPr>
        <w:ind w:firstLine="480"/>
      </w:pPr>
      <w:r>
        <w:t>出席会议者必须准备的文件和必须履行的手续；</w:t>
      </w:r>
      <w:r>
        <w:rPr>
          <w:rFonts w:ascii="Times New Roman" w:eastAsia="Times New Roman" w:hAnsi="Times New Roman" w:cs="Times New Roman"/>
        </w:rPr>
        <w:t xml:space="preserve"> </w:t>
      </w:r>
    </w:p>
    <w:p w14:paraId="259F7C28" w14:textId="77777777" w:rsidR="00A01A4E" w:rsidRDefault="00C56536">
      <w:pPr>
        <w:numPr>
          <w:ilvl w:val="0"/>
          <w:numId w:val="126"/>
        </w:numPr>
        <w:ind w:firstLine="480"/>
      </w:pPr>
      <w:r>
        <w:t>召集人需要通知的其他事项。</w:t>
      </w:r>
      <w:r>
        <w:rPr>
          <w:rFonts w:ascii="Times New Roman" w:eastAsia="Times New Roman" w:hAnsi="Times New Roman" w:cs="Times New Roman"/>
        </w:rPr>
        <w:t xml:space="preserve"> </w:t>
      </w:r>
    </w:p>
    <w:p w14:paraId="726ABE27" w14:textId="77777777" w:rsidR="00A01A4E" w:rsidRDefault="00C56536">
      <w:pPr>
        <w:numPr>
          <w:ilvl w:val="0"/>
          <w:numId w:val="124"/>
        </w:numPr>
        <w:spacing w:line="373"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40DE425" w14:textId="77777777" w:rsidR="00A01A4E" w:rsidRDefault="00C56536">
      <w:pPr>
        <w:numPr>
          <w:ilvl w:val="0"/>
          <w:numId w:val="124"/>
        </w:numPr>
        <w:spacing w:after="20" w:line="364" w:lineRule="auto"/>
        <w:ind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3F60A3A" w14:textId="77777777" w:rsidR="00A01A4E" w:rsidRDefault="00C56536">
      <w:pPr>
        <w:numPr>
          <w:ilvl w:val="0"/>
          <w:numId w:val="122"/>
        </w:numPr>
        <w:ind w:hanging="720"/>
      </w:pPr>
      <w:r>
        <w:t>基金份额持有人出席会议的方式</w:t>
      </w:r>
      <w:r>
        <w:rPr>
          <w:rFonts w:ascii="Times New Roman" w:eastAsia="Times New Roman" w:hAnsi="Times New Roman" w:cs="Times New Roman"/>
        </w:rPr>
        <w:t xml:space="preserve"> </w:t>
      </w:r>
    </w:p>
    <w:p w14:paraId="30F3220C" w14:textId="77777777" w:rsidR="00A01A4E" w:rsidRDefault="00C56536">
      <w:pPr>
        <w:spacing w:after="17" w:line="366"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A6DEB11" w14:textId="77777777" w:rsidR="00A01A4E" w:rsidRDefault="00C56536">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w:t>
      </w:r>
      <w:r>
        <w:t>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5DFDAAB" w14:textId="77777777" w:rsidR="00A01A4E" w:rsidRDefault="00C56536">
      <w:pPr>
        <w:numPr>
          <w:ilvl w:val="0"/>
          <w:numId w:val="125"/>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7D4B6C0" w14:textId="77777777" w:rsidR="00A01A4E" w:rsidRDefault="00C56536">
      <w:pPr>
        <w:numPr>
          <w:ilvl w:val="0"/>
          <w:numId w:val="125"/>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673BB6B" w14:textId="77777777" w:rsidR="00A01A4E" w:rsidRDefault="00C56536">
      <w:pPr>
        <w:spacing w:after="13" w:line="369" w:lineRule="auto"/>
        <w:ind w:left="0" w:firstLine="480"/>
      </w:pPr>
      <w:r>
        <w:rPr>
          <w:rFonts w:ascii="Times New Roman" w:eastAsia="Times New Roman" w:hAnsi="Times New Roman" w:cs="Times New Roman"/>
        </w:rPr>
        <w:t>2</w:t>
      </w:r>
      <w:r>
        <w:t>、通讯</w:t>
      </w:r>
      <w:r>
        <w:t>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70E9BF46" w14:textId="77777777" w:rsidR="00A01A4E" w:rsidRDefault="00C56536">
      <w:pPr>
        <w:ind w:left="477"/>
      </w:pPr>
      <w:r>
        <w:t>在同时符合以下条件时，通讯开会的方式视为有效：</w:t>
      </w:r>
      <w:r>
        <w:rPr>
          <w:rFonts w:ascii="Times New Roman" w:eastAsia="Times New Roman" w:hAnsi="Times New Roman" w:cs="Times New Roman"/>
        </w:rPr>
        <w:t xml:space="preserve"> </w:t>
      </w:r>
    </w:p>
    <w:p w14:paraId="525BE49A" w14:textId="77777777" w:rsidR="00A01A4E" w:rsidRDefault="00C56536">
      <w:pPr>
        <w:numPr>
          <w:ilvl w:val="0"/>
          <w:numId w:val="123"/>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A5DD1AC" w14:textId="77777777" w:rsidR="00A01A4E" w:rsidRDefault="00C56536">
      <w:pPr>
        <w:numPr>
          <w:ilvl w:val="0"/>
          <w:numId w:val="123"/>
        </w:numPr>
        <w:spacing w:after="17" w:line="366"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C417246" w14:textId="77777777" w:rsidR="00A01A4E" w:rsidRDefault="00C56536">
      <w:pPr>
        <w:numPr>
          <w:ilvl w:val="0"/>
          <w:numId w:val="123"/>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5C9C983" w14:textId="77777777" w:rsidR="00A01A4E" w:rsidRDefault="00C56536">
      <w:pPr>
        <w:numPr>
          <w:ilvl w:val="0"/>
          <w:numId w:val="123"/>
        </w:numPr>
        <w:spacing w:after="17"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9447796" w14:textId="77777777" w:rsidR="00A01A4E" w:rsidRDefault="00C5653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62AC9CE4" w14:textId="77777777" w:rsidR="00A01A4E" w:rsidRDefault="00C56536">
      <w:pPr>
        <w:numPr>
          <w:ilvl w:val="0"/>
          <w:numId w:val="130"/>
        </w:numPr>
        <w:spacing w:after="13" w:line="369"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30BCA25" w14:textId="77777777" w:rsidR="00A01A4E" w:rsidRDefault="00C56536">
      <w:pPr>
        <w:numPr>
          <w:ilvl w:val="0"/>
          <w:numId w:val="130"/>
        </w:numPr>
        <w:spacing w:after="12" w:line="370" w:lineRule="auto"/>
        <w:ind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656B5D2" w14:textId="77777777" w:rsidR="00A01A4E" w:rsidRDefault="00C56536">
      <w:pPr>
        <w:numPr>
          <w:ilvl w:val="0"/>
          <w:numId w:val="122"/>
        </w:numPr>
        <w:ind w:hanging="720"/>
      </w:pPr>
      <w:r>
        <w:t>议事内容与程序</w:t>
      </w:r>
      <w:r>
        <w:rPr>
          <w:rFonts w:ascii="Times New Roman" w:eastAsia="Times New Roman" w:hAnsi="Times New Roman" w:cs="Times New Roman"/>
        </w:rPr>
        <w:t xml:space="preserve"> </w:t>
      </w:r>
    </w:p>
    <w:p w14:paraId="078A24F7" w14:textId="77777777" w:rsidR="00A01A4E" w:rsidRDefault="00C56536">
      <w:pPr>
        <w:numPr>
          <w:ilvl w:val="0"/>
          <w:numId w:val="127"/>
        </w:numPr>
        <w:ind w:hanging="360"/>
      </w:pPr>
      <w:r>
        <w:t>议事内容及提案权</w:t>
      </w:r>
      <w:r>
        <w:rPr>
          <w:rFonts w:ascii="Times New Roman" w:eastAsia="Times New Roman" w:hAnsi="Times New Roman" w:cs="Times New Roman"/>
        </w:rPr>
        <w:t xml:space="preserve"> </w:t>
      </w:r>
    </w:p>
    <w:p w14:paraId="59B8CBE1" w14:textId="77777777" w:rsidR="00A01A4E" w:rsidRDefault="00C56536">
      <w:pPr>
        <w:spacing w:after="16"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17260C4" w14:textId="77777777" w:rsidR="00A01A4E" w:rsidRDefault="00C5653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BF6F381" w14:textId="77777777" w:rsidR="00A01A4E" w:rsidRDefault="00C56536">
      <w:pPr>
        <w:ind w:left="477"/>
      </w:pPr>
      <w:r>
        <w:t>基金份额持有人大会不得对未事先公告的议事内容进行表决。</w:t>
      </w:r>
      <w:r>
        <w:rPr>
          <w:rFonts w:ascii="Times New Roman" w:eastAsia="Times New Roman" w:hAnsi="Times New Roman" w:cs="Times New Roman"/>
        </w:rPr>
        <w:t xml:space="preserve"> </w:t>
      </w:r>
    </w:p>
    <w:p w14:paraId="0BE86D77" w14:textId="77777777" w:rsidR="00A01A4E" w:rsidRDefault="00C56536">
      <w:pPr>
        <w:numPr>
          <w:ilvl w:val="0"/>
          <w:numId w:val="127"/>
        </w:numPr>
        <w:ind w:hanging="360"/>
      </w:pPr>
      <w:r>
        <w:t>议事程序</w:t>
      </w:r>
      <w:r>
        <w:rPr>
          <w:rFonts w:ascii="Times New Roman" w:eastAsia="Times New Roman" w:hAnsi="Times New Roman" w:cs="Times New Roman"/>
        </w:rPr>
        <w:t xml:space="preserve"> </w:t>
      </w:r>
    </w:p>
    <w:p w14:paraId="6EBC1A49" w14:textId="77777777" w:rsidR="00A01A4E" w:rsidRDefault="00C56536">
      <w:pPr>
        <w:numPr>
          <w:ilvl w:val="0"/>
          <w:numId w:val="128"/>
        </w:numPr>
        <w:ind w:hanging="600"/>
      </w:pPr>
      <w:r>
        <w:t>现场开会</w:t>
      </w:r>
      <w:r>
        <w:rPr>
          <w:rFonts w:ascii="Times New Roman" w:eastAsia="Times New Roman" w:hAnsi="Times New Roman" w:cs="Times New Roman"/>
        </w:rPr>
        <w:t xml:space="preserve"> </w:t>
      </w:r>
    </w:p>
    <w:p w14:paraId="41495B3B" w14:textId="77777777" w:rsidR="00A01A4E" w:rsidRDefault="00C56536">
      <w:pPr>
        <w:spacing w:after="125"/>
        <w:ind w:left="477"/>
      </w:pPr>
      <w:r>
        <w:t>在现场开会的方式下，首先由大会主持人按照下列第七条规定程序确定和公</w:t>
      </w:r>
    </w:p>
    <w:p w14:paraId="363DB1E3" w14:textId="77777777" w:rsidR="00A01A4E" w:rsidRDefault="00C56536">
      <w:pPr>
        <w:spacing w:after="12" w:line="364"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77DE27EE" w14:textId="77777777" w:rsidR="00A01A4E" w:rsidRDefault="00C56536">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0AEC6D4" w14:textId="77777777" w:rsidR="00A01A4E" w:rsidRDefault="00C56536">
      <w:pPr>
        <w:numPr>
          <w:ilvl w:val="0"/>
          <w:numId w:val="128"/>
        </w:numPr>
        <w:ind w:hanging="600"/>
      </w:pPr>
      <w:r>
        <w:t>通讯开会</w:t>
      </w:r>
      <w:r>
        <w:rPr>
          <w:rFonts w:ascii="Times New Roman" w:eastAsia="Times New Roman" w:hAnsi="Times New Roman" w:cs="Times New Roman"/>
        </w:rPr>
        <w:t xml:space="preserve"> </w:t>
      </w:r>
    </w:p>
    <w:p w14:paraId="6C0E861C" w14:textId="77777777" w:rsidR="00A01A4E" w:rsidRDefault="00C56536">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43BCAE0" w14:textId="77777777" w:rsidR="00A01A4E" w:rsidRDefault="00C56536">
      <w:pPr>
        <w:numPr>
          <w:ilvl w:val="0"/>
          <w:numId w:val="122"/>
        </w:numPr>
        <w:ind w:hanging="720"/>
      </w:pPr>
      <w:r>
        <w:t>表决</w:t>
      </w:r>
      <w:r>
        <w:rPr>
          <w:rFonts w:ascii="Times New Roman" w:eastAsia="Times New Roman" w:hAnsi="Times New Roman" w:cs="Times New Roman"/>
        </w:rPr>
        <w:t xml:space="preserve"> </w:t>
      </w:r>
    </w:p>
    <w:p w14:paraId="04E299AB" w14:textId="77777777" w:rsidR="00A01A4E" w:rsidRDefault="00C56536">
      <w:pPr>
        <w:ind w:left="477"/>
      </w:pPr>
      <w:r>
        <w:t>基金份额持有人所持每份基金份额有一票表决权。</w:t>
      </w:r>
      <w:r>
        <w:rPr>
          <w:rFonts w:ascii="Times New Roman" w:eastAsia="Times New Roman" w:hAnsi="Times New Roman" w:cs="Times New Roman"/>
        </w:rPr>
        <w:t xml:space="preserve"> </w:t>
      </w:r>
    </w:p>
    <w:p w14:paraId="042DE1A2" w14:textId="77777777" w:rsidR="00A01A4E" w:rsidRDefault="00C56536">
      <w:pPr>
        <w:ind w:left="477"/>
      </w:pPr>
      <w:r>
        <w:t>基金份额持有人大会决议分为一般决议和特别决议：</w:t>
      </w:r>
      <w:r>
        <w:rPr>
          <w:rFonts w:ascii="Times New Roman" w:eastAsia="Times New Roman" w:hAnsi="Times New Roman" w:cs="Times New Roman"/>
        </w:rPr>
        <w:t xml:space="preserve"> </w:t>
      </w:r>
    </w:p>
    <w:p w14:paraId="6F35B347" w14:textId="77777777" w:rsidR="00A01A4E" w:rsidRDefault="00C56536">
      <w:pPr>
        <w:numPr>
          <w:ilvl w:val="0"/>
          <w:numId w:val="129"/>
        </w:numPr>
        <w:spacing w:after="0" w:line="381" w:lineRule="auto"/>
        <w:ind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A2BAA2B" w14:textId="77777777" w:rsidR="00A01A4E" w:rsidRDefault="00C56536">
      <w:pPr>
        <w:numPr>
          <w:ilvl w:val="0"/>
          <w:numId w:val="129"/>
        </w:numPr>
        <w:ind w:firstLine="480"/>
      </w:pPr>
      <w:r>
        <w:t>特别决议，特别决议应当经参加大会的基金份额持有人或其代理人所持</w:t>
      </w:r>
    </w:p>
    <w:p w14:paraId="782C2BBA" w14:textId="77777777" w:rsidR="00A01A4E" w:rsidRDefault="00C56536">
      <w:pPr>
        <w:spacing w:after="21"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196855E" w14:textId="77777777" w:rsidR="00A01A4E" w:rsidRDefault="00C56536">
      <w:pPr>
        <w:ind w:left="477"/>
      </w:pPr>
      <w:r>
        <w:t>基金份额持有人大会采取记名方式进行投票表决。</w:t>
      </w:r>
      <w:r>
        <w:rPr>
          <w:rFonts w:ascii="Times New Roman" w:eastAsia="Times New Roman" w:hAnsi="Times New Roman" w:cs="Times New Roman"/>
        </w:rPr>
        <w:t xml:space="preserve"> </w:t>
      </w:r>
    </w:p>
    <w:p w14:paraId="1687384C" w14:textId="77777777" w:rsidR="00A01A4E" w:rsidRDefault="00C56536">
      <w:pPr>
        <w:spacing w:after="13" w:line="360"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C878A95" w14:textId="77777777" w:rsidR="00A01A4E" w:rsidRDefault="00C5653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6DC6133" w14:textId="77777777" w:rsidR="00A01A4E" w:rsidRDefault="00C56536">
      <w:pPr>
        <w:ind w:left="477"/>
      </w:pPr>
      <w:r>
        <w:t>（七）计票</w:t>
      </w:r>
      <w:r>
        <w:rPr>
          <w:rFonts w:ascii="Times New Roman" w:eastAsia="Times New Roman" w:hAnsi="Times New Roman" w:cs="Times New Roman"/>
        </w:rPr>
        <w:t xml:space="preserve"> </w:t>
      </w:r>
    </w:p>
    <w:p w14:paraId="5F89D105" w14:textId="77777777" w:rsidR="00A01A4E" w:rsidRDefault="00C56536">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5249172" w14:textId="77777777" w:rsidR="00A01A4E" w:rsidRDefault="00C56536">
      <w:pPr>
        <w:numPr>
          <w:ilvl w:val="0"/>
          <w:numId w:val="131"/>
        </w:numPr>
        <w:spacing w:after="21" w:line="363" w:lineRule="auto"/>
        <w:ind w:firstLine="480"/>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6EC9A15" w14:textId="77777777" w:rsidR="00A01A4E" w:rsidRDefault="00C56536">
      <w:pPr>
        <w:numPr>
          <w:ilvl w:val="0"/>
          <w:numId w:val="131"/>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DDFDF09" w14:textId="77777777" w:rsidR="00A01A4E" w:rsidRDefault="00C56536">
      <w:pPr>
        <w:numPr>
          <w:ilvl w:val="0"/>
          <w:numId w:val="131"/>
        </w:numPr>
        <w:spacing w:after="8" w:line="372" w:lineRule="auto"/>
        <w:ind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07C3A14" w14:textId="77777777" w:rsidR="00A01A4E" w:rsidRDefault="00C56536">
      <w:pPr>
        <w:numPr>
          <w:ilvl w:val="0"/>
          <w:numId w:val="131"/>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8CCFAFD" w14:textId="77777777" w:rsidR="00A01A4E" w:rsidRDefault="00C56536">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AC5A124" w14:textId="77777777" w:rsidR="00A01A4E" w:rsidRDefault="00C5653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AC3A4C4" w14:textId="77777777" w:rsidR="00A01A4E" w:rsidRDefault="00C56536">
      <w:pPr>
        <w:numPr>
          <w:ilvl w:val="0"/>
          <w:numId w:val="132"/>
        </w:numPr>
        <w:ind w:hanging="720"/>
      </w:pPr>
      <w:r>
        <w:t>生效与公告</w:t>
      </w:r>
      <w:r>
        <w:rPr>
          <w:rFonts w:ascii="Times New Roman" w:eastAsia="Times New Roman" w:hAnsi="Times New Roman" w:cs="Times New Roman"/>
        </w:rPr>
        <w:t xml:space="preserve"> </w:t>
      </w:r>
    </w:p>
    <w:p w14:paraId="2E94C002" w14:textId="77777777" w:rsidR="00A01A4E" w:rsidRDefault="00C56536">
      <w:pPr>
        <w:ind w:left="477"/>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B96C72C" w14:textId="77777777" w:rsidR="00A01A4E" w:rsidRDefault="00C56536">
      <w:pPr>
        <w:ind w:left="477"/>
      </w:pPr>
      <w:r>
        <w:t>基金份额持有人大会的决议自表决通过之日起生效。</w:t>
      </w:r>
      <w:r>
        <w:rPr>
          <w:rFonts w:ascii="Times New Roman" w:eastAsia="Times New Roman" w:hAnsi="Times New Roman" w:cs="Times New Roman"/>
        </w:rPr>
        <w:t xml:space="preserve"> </w:t>
      </w:r>
    </w:p>
    <w:p w14:paraId="0263B08A" w14:textId="77777777" w:rsidR="00A01A4E" w:rsidRDefault="00C5653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45785189" w14:textId="77777777" w:rsidR="00A01A4E" w:rsidRDefault="00C56536">
      <w:pPr>
        <w:spacing w:after="22"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3DCBF7A" w14:textId="77777777" w:rsidR="00A01A4E" w:rsidRDefault="00C56536">
      <w:pPr>
        <w:numPr>
          <w:ilvl w:val="0"/>
          <w:numId w:val="132"/>
        </w:numPr>
        <w:ind w:hanging="720"/>
      </w:pPr>
      <w:r>
        <w:t>实施侧袋机制期间基金份额持有人大会的特殊约定</w:t>
      </w:r>
      <w:r>
        <w:rPr>
          <w:rFonts w:ascii="Times New Roman" w:eastAsia="Times New Roman" w:hAnsi="Times New Roman" w:cs="Times New Roman"/>
        </w:rPr>
        <w:t xml:space="preserve"> </w:t>
      </w:r>
    </w:p>
    <w:p w14:paraId="36AA7979" w14:textId="77777777" w:rsidR="00A01A4E" w:rsidRDefault="00C5653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502DBBE" w14:textId="77777777" w:rsidR="00A01A4E" w:rsidRDefault="00C56536">
      <w:pPr>
        <w:numPr>
          <w:ilvl w:val="0"/>
          <w:numId w:val="133"/>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B4D820" w14:textId="77777777" w:rsidR="00A01A4E" w:rsidRDefault="00C56536">
      <w:pPr>
        <w:numPr>
          <w:ilvl w:val="0"/>
          <w:numId w:val="133"/>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9D3FDC5" w14:textId="77777777" w:rsidR="00A01A4E" w:rsidRDefault="00C56536">
      <w:pPr>
        <w:numPr>
          <w:ilvl w:val="0"/>
          <w:numId w:val="133"/>
        </w:numPr>
        <w:spacing w:after="8" w:line="372" w:lineRule="auto"/>
        <w:ind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4BB469B" w14:textId="77777777" w:rsidR="00A01A4E" w:rsidRDefault="00C56536">
      <w:pPr>
        <w:numPr>
          <w:ilvl w:val="0"/>
          <w:numId w:val="133"/>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F90928E" w14:textId="77777777" w:rsidR="00A01A4E" w:rsidRDefault="00C56536">
      <w:pPr>
        <w:numPr>
          <w:ilvl w:val="0"/>
          <w:numId w:val="133"/>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68534127" w14:textId="77777777" w:rsidR="00A01A4E" w:rsidRDefault="00C56536">
      <w:pPr>
        <w:numPr>
          <w:ilvl w:val="0"/>
          <w:numId w:val="133"/>
        </w:numPr>
        <w:spacing w:after="152" w:line="25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CF760D7" w14:textId="77777777" w:rsidR="00A01A4E" w:rsidRDefault="00C56536">
      <w:pPr>
        <w:numPr>
          <w:ilvl w:val="0"/>
          <w:numId w:val="133"/>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94AF29F" w14:textId="77777777" w:rsidR="00A01A4E" w:rsidRDefault="00C56536">
      <w:pPr>
        <w:ind w:left="477"/>
      </w:pPr>
      <w:r>
        <w:t>同一主侧袋账户内的每份基金份额具有平等的表决权。</w:t>
      </w:r>
      <w:r>
        <w:rPr>
          <w:rFonts w:ascii="Times New Roman" w:eastAsia="Times New Roman" w:hAnsi="Times New Roman" w:cs="Times New Roman"/>
        </w:rPr>
        <w:t xml:space="preserve"> </w:t>
      </w:r>
    </w:p>
    <w:p w14:paraId="6B4A816B" w14:textId="77777777" w:rsidR="00A01A4E" w:rsidRDefault="00C56536">
      <w:pPr>
        <w:spacing w:after="14" w:line="361" w:lineRule="auto"/>
        <w:ind w:left="0"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r>
        <w:t>后，可直接对本部分内容进行修改和调整，无需召开基金份额持有人大会审议。</w:t>
      </w:r>
      <w:r>
        <w:rPr>
          <w:rFonts w:ascii="Times New Roman" w:eastAsia="Times New Roman" w:hAnsi="Times New Roman" w:cs="Times New Roman"/>
        </w:rPr>
        <w:t xml:space="preserve"> </w:t>
      </w:r>
    </w:p>
    <w:p w14:paraId="2453E6E6"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41CDD74D" w14:textId="77777777" w:rsidR="00A01A4E" w:rsidRDefault="00C56536">
      <w:pPr>
        <w:ind w:left="477"/>
      </w:pPr>
      <w:r>
        <w:t>三、基金收益分配原则、执行方式</w:t>
      </w:r>
      <w:r>
        <w:rPr>
          <w:rFonts w:ascii="Times New Roman" w:eastAsia="Times New Roman" w:hAnsi="Times New Roman" w:cs="Times New Roman"/>
          <w:b/>
        </w:rPr>
        <w:t xml:space="preserve"> </w:t>
      </w:r>
    </w:p>
    <w:p w14:paraId="10C98555" w14:textId="77777777" w:rsidR="00A01A4E" w:rsidRDefault="00C56536">
      <w:pPr>
        <w:numPr>
          <w:ilvl w:val="0"/>
          <w:numId w:val="134"/>
        </w:numPr>
        <w:ind w:hanging="720"/>
      </w:pPr>
      <w:r>
        <w:t>基金利润的构成</w:t>
      </w:r>
      <w:r>
        <w:rPr>
          <w:rFonts w:ascii="Times New Roman" w:eastAsia="Times New Roman" w:hAnsi="Times New Roman" w:cs="Times New Roman"/>
        </w:rPr>
        <w:t xml:space="preserve"> </w:t>
      </w:r>
    </w:p>
    <w:p w14:paraId="1E0CD7FC" w14:textId="77777777" w:rsidR="00A01A4E" w:rsidRDefault="00C56536">
      <w:pPr>
        <w:ind w:left="477"/>
      </w:pPr>
      <w:r>
        <w:t>基金利润指基金利息收入、投资收益、公允价值变动收益和其他收入扣除相</w:t>
      </w:r>
    </w:p>
    <w:p w14:paraId="6DC6AAAC" w14:textId="77777777" w:rsidR="00A01A4E" w:rsidRDefault="00C56536">
      <w:r>
        <w:t>关费用后的余额，基金已实现收益指基金利润减去公允价值变动收益后的余额。</w:t>
      </w:r>
      <w:r>
        <w:rPr>
          <w:rFonts w:ascii="Times New Roman" w:eastAsia="Times New Roman" w:hAnsi="Times New Roman" w:cs="Times New Roman"/>
        </w:rPr>
        <w:t xml:space="preserve"> </w:t>
      </w:r>
    </w:p>
    <w:p w14:paraId="798E774D" w14:textId="77777777" w:rsidR="00A01A4E" w:rsidRDefault="00C56536">
      <w:pPr>
        <w:numPr>
          <w:ilvl w:val="0"/>
          <w:numId w:val="134"/>
        </w:numPr>
        <w:ind w:hanging="720"/>
      </w:pPr>
      <w:r>
        <w:t>基金可供分配利润</w:t>
      </w:r>
      <w:r>
        <w:rPr>
          <w:rFonts w:ascii="Times New Roman" w:eastAsia="Times New Roman" w:hAnsi="Times New Roman" w:cs="Times New Roman"/>
        </w:rPr>
        <w:t xml:space="preserve"> </w:t>
      </w:r>
    </w:p>
    <w:p w14:paraId="6983B7B0" w14:textId="77777777" w:rsidR="00A01A4E" w:rsidRDefault="00C56536">
      <w:pPr>
        <w:spacing w:after="18" w:line="365" w:lineRule="auto"/>
        <w:ind w:left="0"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D2AB85F" w14:textId="77777777" w:rsidR="00A01A4E" w:rsidRDefault="00C56536">
      <w:pPr>
        <w:numPr>
          <w:ilvl w:val="0"/>
          <w:numId w:val="134"/>
        </w:numPr>
        <w:ind w:hanging="720"/>
      </w:pPr>
      <w:r>
        <w:t>基金收益分配原则</w:t>
      </w:r>
      <w:r>
        <w:rPr>
          <w:rFonts w:ascii="Times New Roman" w:eastAsia="Times New Roman" w:hAnsi="Times New Roman" w:cs="Times New Roman"/>
        </w:rPr>
        <w:t xml:space="preserve"> </w:t>
      </w:r>
    </w:p>
    <w:p w14:paraId="6AF001C1" w14:textId="77777777" w:rsidR="00A01A4E" w:rsidRDefault="00C56536">
      <w:pPr>
        <w:numPr>
          <w:ilvl w:val="0"/>
          <w:numId w:val="135"/>
        </w:numPr>
        <w:spacing w:after="8"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4804306" w14:textId="77777777" w:rsidR="00A01A4E" w:rsidRDefault="00C56536">
      <w:pPr>
        <w:numPr>
          <w:ilvl w:val="0"/>
          <w:numId w:val="135"/>
        </w:numPr>
        <w:spacing w:after="13" w:line="369"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798050A" w14:textId="77777777" w:rsidR="00A01A4E" w:rsidRDefault="00C56536">
      <w:pPr>
        <w:numPr>
          <w:ilvl w:val="0"/>
          <w:numId w:val="135"/>
        </w:numPr>
        <w:spacing w:after="0" w:line="380"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E060B87" w14:textId="77777777" w:rsidR="00A01A4E" w:rsidRDefault="00C56536">
      <w:pPr>
        <w:numPr>
          <w:ilvl w:val="0"/>
          <w:numId w:val="135"/>
        </w:numPr>
        <w:spacing w:line="372" w:lineRule="auto"/>
        <w:ind w:firstLine="480"/>
      </w:pPr>
      <w:del w:id="3" w:author="FundLex" w:date="2026-10-21T17:18:36Z">
        <w:r>
          <w:delText>由于本基金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w:delText>
        </w:r>
        <w:r>
          <w:delText>费</w:delText>
        </w:r>
      </w:del>
      <w:ins w:id="4" w:author="FundLex" w:date="2026-10-21T17:18:36Z">
        <w:r>
          <w:t>由于本基金A类基金份额和C类基金份额费用收取不同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8F50B0B" w14:textId="77777777" w:rsidR="00A01A4E" w:rsidRDefault="00C56536">
      <w:pPr>
        <w:numPr>
          <w:ilvl w:val="0"/>
          <w:numId w:val="135"/>
        </w:numPr>
        <w:ind w:firstLine="480"/>
      </w:pPr>
      <w:r>
        <w:t>法律法规或监管机关另有规定的，从其规定。</w:t>
      </w:r>
      <w:r>
        <w:rPr>
          <w:rFonts w:ascii="Times New Roman" w:eastAsia="Times New Roman" w:hAnsi="Times New Roman" w:cs="Times New Roman"/>
        </w:rPr>
        <w:t xml:space="preserve"> </w:t>
      </w:r>
    </w:p>
    <w:p w14:paraId="3BB56609" w14:textId="77777777" w:rsidR="00A01A4E" w:rsidRDefault="00C56536">
      <w:pPr>
        <w:spacing w:after="22" w:line="363" w:lineRule="auto"/>
        <w:ind w:left="0" w:firstLine="48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39183439" w14:textId="77777777" w:rsidR="00A01A4E" w:rsidRDefault="00C56536">
      <w:pPr>
        <w:numPr>
          <w:ilvl w:val="0"/>
          <w:numId w:val="136"/>
        </w:numPr>
        <w:ind w:hanging="720"/>
      </w:pPr>
      <w:r>
        <w:t>收益分配方案</w:t>
      </w:r>
      <w:r>
        <w:rPr>
          <w:rFonts w:ascii="Times New Roman" w:eastAsia="Times New Roman" w:hAnsi="Times New Roman" w:cs="Times New Roman"/>
        </w:rPr>
        <w:t xml:space="preserve"> </w:t>
      </w:r>
    </w:p>
    <w:p w14:paraId="70983716" w14:textId="77777777" w:rsidR="00A01A4E" w:rsidRDefault="00C56536">
      <w:pPr>
        <w:spacing w:after="18" w:line="365" w:lineRule="auto"/>
        <w:ind w:left="0"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A8632AB" w14:textId="77777777" w:rsidR="00A01A4E" w:rsidRDefault="00C56536">
      <w:pPr>
        <w:numPr>
          <w:ilvl w:val="0"/>
          <w:numId w:val="136"/>
        </w:numPr>
        <w:ind w:hanging="720"/>
      </w:pPr>
      <w:r>
        <w:t>收益分配方案的确定、公告与实施</w:t>
      </w:r>
      <w:r>
        <w:rPr>
          <w:rFonts w:ascii="Times New Roman" w:eastAsia="Times New Roman" w:hAnsi="Times New Roman" w:cs="Times New Roman"/>
        </w:rPr>
        <w:t xml:space="preserve"> </w:t>
      </w:r>
    </w:p>
    <w:p w14:paraId="29527E59" w14:textId="77777777" w:rsidR="00A01A4E" w:rsidRDefault="00C56536">
      <w:pPr>
        <w:spacing w:after="17" w:line="366" w:lineRule="auto"/>
        <w:ind w:left="0"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CC5E6F6" w14:textId="77777777" w:rsidR="00A01A4E" w:rsidRDefault="00C56536">
      <w:pPr>
        <w:ind w:left="477"/>
      </w:pPr>
      <w:r>
        <w:t>法律法规或监管机关另有规定的，从其规定。</w:t>
      </w:r>
      <w:r>
        <w:rPr>
          <w:rFonts w:ascii="Times New Roman" w:eastAsia="Times New Roman" w:hAnsi="Times New Roman" w:cs="Times New Roman"/>
        </w:rPr>
        <w:t xml:space="preserve"> </w:t>
      </w:r>
    </w:p>
    <w:p w14:paraId="2F3A41E9" w14:textId="77777777" w:rsidR="00A01A4E" w:rsidRDefault="00C56536">
      <w:pPr>
        <w:numPr>
          <w:ilvl w:val="0"/>
          <w:numId w:val="136"/>
        </w:numPr>
        <w:ind w:hanging="720"/>
      </w:pPr>
      <w:r>
        <w:t>基金收益分配中发生的费用</w:t>
      </w:r>
      <w:r>
        <w:rPr>
          <w:rFonts w:ascii="Times New Roman" w:eastAsia="Times New Roman" w:hAnsi="Times New Roman" w:cs="Times New Roman"/>
        </w:rPr>
        <w:t xml:space="preserve"> </w:t>
      </w:r>
    </w:p>
    <w:p w14:paraId="68FF599D" w14:textId="77777777" w:rsidR="00A01A4E" w:rsidRDefault="00C56536">
      <w:pPr>
        <w:spacing w:after="23" w:line="362" w:lineRule="auto"/>
        <w:ind w:left="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w:t>
      </w:r>
      <w:r>
        <w:t>基金份额。红利再投资的计算方法，依照《业务规则》执行。</w:t>
      </w:r>
      <w:r>
        <w:rPr>
          <w:rFonts w:ascii="Times New Roman" w:eastAsia="Times New Roman" w:hAnsi="Times New Roman" w:cs="Times New Roman"/>
        </w:rPr>
        <w:t xml:space="preserve"> </w:t>
      </w:r>
    </w:p>
    <w:p w14:paraId="271DD14D" w14:textId="77777777" w:rsidR="00A01A4E" w:rsidRDefault="00C56536">
      <w:pPr>
        <w:numPr>
          <w:ilvl w:val="0"/>
          <w:numId w:val="136"/>
        </w:numPr>
        <w:ind w:hanging="720"/>
      </w:pPr>
      <w:r>
        <w:t>实施侧袋机制期间的收益分配</w:t>
      </w:r>
      <w:r>
        <w:rPr>
          <w:rFonts w:ascii="Times New Roman" w:eastAsia="Times New Roman" w:hAnsi="Times New Roman" w:cs="Times New Roman"/>
        </w:rPr>
        <w:t xml:space="preserve"> </w:t>
      </w:r>
    </w:p>
    <w:p w14:paraId="3DF334B7" w14:textId="77777777" w:rsidR="00A01A4E" w:rsidRDefault="00C56536">
      <w:pPr>
        <w:ind w:left="477"/>
      </w:pPr>
      <w:r>
        <w:t>本基金实施侧袋机制的，侧袋账户不进行收益分配，详见招募说明书的规定。</w:t>
      </w:r>
      <w:r>
        <w:rPr>
          <w:rFonts w:ascii="Times New Roman" w:eastAsia="Times New Roman" w:hAnsi="Times New Roman" w:cs="Times New Roman"/>
        </w:rPr>
        <w:t xml:space="preserve"> </w:t>
      </w:r>
    </w:p>
    <w:p w14:paraId="363A1DBC"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6E93732F" w14:textId="77777777" w:rsidR="00A01A4E" w:rsidRDefault="00C56536">
      <w:pPr>
        <w:ind w:left="477"/>
      </w:pPr>
      <w:r>
        <w:t>四、与基金财产管理、运作有关费用的提取、支付方式与比例</w:t>
      </w:r>
      <w:r>
        <w:rPr>
          <w:rFonts w:ascii="Times New Roman" w:eastAsia="Times New Roman" w:hAnsi="Times New Roman" w:cs="Times New Roman"/>
          <w:b/>
        </w:rPr>
        <w:t xml:space="preserve"> </w:t>
      </w:r>
    </w:p>
    <w:p w14:paraId="29B6D3A0" w14:textId="77777777" w:rsidR="00A01A4E" w:rsidRDefault="00C56536">
      <w:pPr>
        <w:ind w:left="477"/>
      </w:pPr>
      <w:r>
        <w:t>（一）基金费用的种类</w:t>
      </w:r>
      <w:r>
        <w:rPr>
          <w:rFonts w:ascii="Times New Roman" w:eastAsia="Times New Roman" w:hAnsi="Times New Roman" w:cs="Times New Roman"/>
        </w:rPr>
        <w:t xml:space="preserve"> </w:t>
      </w:r>
    </w:p>
    <w:p w14:paraId="65E17D36" w14:textId="77777777" w:rsidR="00A01A4E" w:rsidRDefault="00C56536">
      <w:pPr>
        <w:numPr>
          <w:ilvl w:val="0"/>
          <w:numId w:val="137"/>
        </w:numPr>
        <w:ind w:firstLine="480"/>
      </w:pPr>
      <w:r>
        <w:t>基金管理人的管理费；</w:t>
      </w:r>
      <w:r>
        <w:rPr>
          <w:rFonts w:ascii="Times New Roman" w:eastAsia="Times New Roman" w:hAnsi="Times New Roman" w:cs="Times New Roman"/>
        </w:rPr>
        <w:t xml:space="preserve"> </w:t>
      </w:r>
    </w:p>
    <w:p w14:paraId="168D6386" w14:textId="77777777" w:rsidR="00A01A4E" w:rsidRDefault="00C56536">
      <w:pPr>
        <w:numPr>
          <w:ilvl w:val="0"/>
          <w:numId w:val="137"/>
        </w:numPr>
        <w:ind w:firstLine="480"/>
      </w:pPr>
      <w:r>
        <w:t>基金托管人的托管费；</w:t>
      </w:r>
      <w:r>
        <w:rPr>
          <w:rFonts w:ascii="Times New Roman" w:eastAsia="Times New Roman" w:hAnsi="Times New Roman" w:cs="Times New Roman"/>
        </w:rPr>
        <w:t xml:space="preserve"> </w:t>
      </w:r>
    </w:p>
    <w:p w14:paraId="492FDC87" w14:textId="77777777" w:rsidR="00A01A4E" w:rsidRDefault="00C56536">
      <w:pPr>
        <w:numPr>
          <w:ilvl w:val="0"/>
          <w:numId w:val="137"/>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C2C0082" w14:textId="77777777" w:rsidR="00A01A4E" w:rsidRDefault="00C56536">
      <w:pPr>
        <w:numPr>
          <w:ilvl w:val="0"/>
          <w:numId w:val="137"/>
        </w:numPr>
        <w:ind w:firstLine="480"/>
      </w:pPr>
      <w:r>
        <w:t>《基金合同》生效后与基金相关的信息披露费用；</w:t>
      </w:r>
      <w:r>
        <w:rPr>
          <w:rFonts w:ascii="Times New Roman" w:eastAsia="Times New Roman" w:hAnsi="Times New Roman" w:cs="Times New Roman"/>
        </w:rPr>
        <w:t xml:space="preserve"> </w:t>
      </w:r>
    </w:p>
    <w:p w14:paraId="4F1C506B" w14:textId="77777777" w:rsidR="00A01A4E" w:rsidRDefault="00C56536">
      <w:pPr>
        <w:numPr>
          <w:ilvl w:val="0"/>
          <w:numId w:val="137"/>
        </w:numPr>
        <w:ind w:firstLine="480"/>
      </w:pPr>
      <w:r>
        <w:t>《基金合同》生效后与基金相关的会计师费、律师费和诉讼费；</w:t>
      </w:r>
      <w:r>
        <w:rPr>
          <w:rFonts w:ascii="Times New Roman" w:eastAsia="Times New Roman" w:hAnsi="Times New Roman" w:cs="Times New Roman"/>
        </w:rPr>
        <w:t xml:space="preserve"> </w:t>
      </w:r>
    </w:p>
    <w:p w14:paraId="0C4606DF" w14:textId="77777777" w:rsidR="00A01A4E" w:rsidRDefault="00C56536">
      <w:pPr>
        <w:numPr>
          <w:ilvl w:val="0"/>
          <w:numId w:val="137"/>
        </w:numPr>
        <w:ind w:firstLine="480"/>
      </w:pPr>
      <w:r>
        <w:t>基金份额持有人大会费用；</w:t>
      </w:r>
      <w:r>
        <w:rPr>
          <w:rFonts w:ascii="Times New Roman" w:eastAsia="Times New Roman" w:hAnsi="Times New Roman" w:cs="Times New Roman"/>
        </w:rPr>
        <w:t xml:space="preserve"> </w:t>
      </w:r>
    </w:p>
    <w:p w14:paraId="75823EFF" w14:textId="77777777" w:rsidR="00A01A4E" w:rsidRDefault="00C56536">
      <w:pPr>
        <w:numPr>
          <w:ilvl w:val="0"/>
          <w:numId w:val="137"/>
        </w:numPr>
        <w:ind w:firstLine="480"/>
      </w:pPr>
      <w:r>
        <w:t>基金的证券、期货交易费用；</w:t>
      </w:r>
      <w:r>
        <w:rPr>
          <w:rFonts w:ascii="Times New Roman" w:eastAsia="Times New Roman" w:hAnsi="Times New Roman" w:cs="Times New Roman"/>
        </w:rPr>
        <w:t xml:space="preserve"> </w:t>
      </w:r>
    </w:p>
    <w:p w14:paraId="20B7C05D" w14:textId="77777777" w:rsidR="00A01A4E" w:rsidRDefault="00C56536">
      <w:pPr>
        <w:numPr>
          <w:ilvl w:val="0"/>
          <w:numId w:val="137"/>
        </w:numPr>
        <w:ind w:firstLine="480"/>
      </w:pPr>
      <w:r>
        <w:t>基金的银行汇划费用；</w:t>
      </w:r>
      <w:r>
        <w:rPr>
          <w:rFonts w:ascii="Times New Roman" w:eastAsia="Times New Roman" w:hAnsi="Times New Roman" w:cs="Times New Roman"/>
        </w:rPr>
        <w:t xml:space="preserve"> </w:t>
      </w:r>
    </w:p>
    <w:p w14:paraId="445B6FD9" w14:textId="77777777" w:rsidR="00A01A4E" w:rsidRDefault="00C56536">
      <w:pPr>
        <w:numPr>
          <w:ilvl w:val="0"/>
          <w:numId w:val="137"/>
        </w:numPr>
        <w:ind w:firstLine="480"/>
      </w:pPr>
      <w:r>
        <w:t>证券、期货账户开户费用和银行账户维护费；</w:t>
      </w:r>
      <w:r>
        <w:rPr>
          <w:rFonts w:ascii="Times New Roman" w:eastAsia="Times New Roman" w:hAnsi="Times New Roman" w:cs="Times New Roman"/>
        </w:rPr>
        <w:t xml:space="preserve"> </w:t>
      </w:r>
    </w:p>
    <w:p w14:paraId="02DEBD4A" w14:textId="77777777" w:rsidR="00A01A4E" w:rsidRDefault="00C56536">
      <w:pPr>
        <w:numPr>
          <w:ilvl w:val="0"/>
          <w:numId w:val="137"/>
        </w:numPr>
        <w:ind w:firstLine="480"/>
      </w:pPr>
      <w:r>
        <w:t>因投资港股通标的股票而产生的各项合理费用；</w:t>
      </w:r>
      <w:r>
        <w:rPr>
          <w:rFonts w:ascii="Times New Roman" w:eastAsia="Times New Roman" w:hAnsi="Times New Roman" w:cs="Times New Roman"/>
        </w:rPr>
        <w:t xml:space="preserve"> </w:t>
      </w:r>
    </w:p>
    <w:p w14:paraId="3610711D" w14:textId="77777777" w:rsidR="00A01A4E" w:rsidRDefault="00C56536">
      <w:pPr>
        <w:numPr>
          <w:ilvl w:val="0"/>
          <w:numId w:val="13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2FD025FA" w14:textId="77777777" w:rsidR="00A01A4E" w:rsidRDefault="00C56536">
      <w:pPr>
        <w:ind w:left="477"/>
      </w:pPr>
      <w:r>
        <w:t>本基金终止清算时所发生费用，按实际支出额从基金财产总值中扣除。</w:t>
      </w:r>
      <w:r>
        <w:rPr>
          <w:rFonts w:ascii="Times New Roman" w:eastAsia="Times New Roman" w:hAnsi="Times New Roman" w:cs="Times New Roman"/>
        </w:rPr>
        <w:t xml:space="preserve"> </w:t>
      </w:r>
    </w:p>
    <w:p w14:paraId="5F4DBA64" w14:textId="77777777" w:rsidR="00A01A4E" w:rsidRDefault="00C56536">
      <w:pPr>
        <w:ind w:left="477"/>
      </w:pPr>
      <w:r>
        <w:t>（二）基金费用计提方法、计提标准和支付方式</w:t>
      </w:r>
      <w:r>
        <w:rPr>
          <w:rFonts w:ascii="Times New Roman" w:eastAsia="Times New Roman" w:hAnsi="Times New Roman" w:cs="Times New Roman"/>
        </w:rPr>
        <w:t xml:space="preserve"> </w:t>
      </w:r>
    </w:p>
    <w:p w14:paraId="43F46E9C" w14:textId="77777777" w:rsidR="00A01A4E" w:rsidRDefault="00C56536">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344402D" w14:textId="77777777" w:rsidR="00A01A4E" w:rsidRDefault="00C5653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C5EA83C"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1668CDE1" w14:textId="77777777" w:rsidR="00A01A4E" w:rsidRDefault="00C56536">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DAF0089"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DB472C4" w14:textId="77777777" w:rsidR="00A01A4E" w:rsidRDefault="00C56536">
      <w:pPr>
        <w:spacing w:after="16"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1EA3B1BB" w14:textId="77777777" w:rsidR="00A01A4E" w:rsidRDefault="00C56536">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8E61553" w14:textId="77777777" w:rsidR="00A01A4E" w:rsidRDefault="00C5653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DCCC214"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333E6A8F" w14:textId="77777777" w:rsidR="00A01A4E" w:rsidRDefault="00C56536">
      <w:pPr>
        <w:ind w:left="477"/>
      </w:pPr>
      <w:r>
        <w:rPr>
          <w:rFonts w:ascii="Times New Roman" w:eastAsia="Times New Roman" w:hAnsi="Times New Roman" w:cs="Times New Roman"/>
        </w:rPr>
        <w:t xml:space="preserve">H </w:t>
      </w:r>
      <w:r>
        <w:t>为每日应计提</w:t>
      </w:r>
      <w:r>
        <w:t>的基金托管费</w:t>
      </w:r>
      <w:r>
        <w:rPr>
          <w:rFonts w:ascii="Times New Roman" w:eastAsia="Times New Roman" w:hAnsi="Times New Roman" w:cs="Times New Roman"/>
        </w:rPr>
        <w:t xml:space="preserve"> </w:t>
      </w:r>
    </w:p>
    <w:p w14:paraId="7C8ABC00"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15B33D9" w14:textId="77777777" w:rsidR="00A01A4E" w:rsidRDefault="00C56536">
      <w:pPr>
        <w:spacing w:after="14"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52E102BE" w14:textId="77777777" w:rsidR="00A01A4E" w:rsidRDefault="00C56536">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1D33170E" w14:textId="77777777" w:rsidR="00A01A4E" w:rsidRDefault="00C5653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w:t>
      </w:r>
      <w:r>
        <w:t>下：</w:t>
      </w:r>
      <w:r>
        <w:rPr>
          <w:rFonts w:ascii="Times New Roman" w:eastAsia="Times New Roman" w:hAnsi="Times New Roman" w:cs="Times New Roman"/>
        </w:rPr>
        <w:t xml:space="preserve"> </w:t>
      </w:r>
    </w:p>
    <w:p w14:paraId="4C083A5E"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2B41085" w14:textId="77777777" w:rsidR="00A01A4E" w:rsidRDefault="00C56536">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0EABF7F" w14:textId="77777777" w:rsidR="00A01A4E" w:rsidRDefault="00C56536">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8C1244F" w14:textId="77777777" w:rsidR="00A01A4E" w:rsidRDefault="00C56536">
      <w:pPr>
        <w:spacing w:after="8" w:line="367" w:lineRule="auto"/>
        <w:ind w:left="0" w:firstLine="480"/>
      </w:pPr>
      <w:del w:id="7" w:author="FundLex" w:date="2026-10-21T17:18:36Z">
        <w:r>
          <w:delText>基金销售服务费每日计提，逐日累计至每月月末，按月支付，经基金管理人与基金托管人核对一致后，由基金托管人于次月前</w:delText>
        </w:r>
        <w:r>
          <w:delText xml:space="preserve"> </w:delText>
        </w:r>
        <w:r>
          <w:rPr>
            <w:rFonts w:ascii="Times New Roman" w:eastAsia="Times New Roman" w:hAnsi="Times New Roman" w:cs="Times New Roman"/>
          </w:rPr>
          <w:delText xml:space="preserve">5 </w:delText>
        </w:r>
        <w:r>
          <w:delText>个工作日内按照指定的账户路径从基金财产中一次性支付，管理人无需再出具资金划拨指令。若遇法定节假日、公休日等，支付日期顺延。费用自动扣划后，管理人应进行核对，如发现数据不符，及时联系托管人协商解决。</w:delText>
        </w:r>
      </w:del>
      <w:ins w:id="8" w:author="FundLex" w:date="2026-10-21T17:18:36Z">
        <w:r>
          <w:t/>
        </w:r>
      </w:ins>
      <w:r>
        <w:rPr>
          <w:rFonts w:ascii="Times New Roman" w:eastAsia="Times New Roman" w:hAnsi="Times New Roman" w:cs="Times New Roman"/>
        </w:rPr>
        <w:t xml:space="preserve"> </w:t>
      </w:r>
    </w:p>
    <w:p w14:paraId="349AB4E1" w14:textId="77777777" w:rsidR="00A01A4E" w:rsidRDefault="00C56536">
      <w:pPr>
        <w:spacing w:after="18" w:line="365" w:lineRule="auto"/>
        <w:ind w:left="0"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E19FA4D" w14:textId="77777777" w:rsidR="00A01A4E" w:rsidRDefault="00C56536">
      <w:pPr>
        <w:ind w:left="477"/>
      </w:pPr>
      <w:r>
        <w:t>销售服务费使用范围不包括基金募集期间的上述费用。</w:t>
      </w:r>
      <w:r>
        <w:rPr>
          <w:rFonts w:ascii="Times New Roman" w:eastAsia="Times New Roman" w:hAnsi="Times New Roman" w:cs="Times New Roman"/>
        </w:rPr>
        <w:t xml:space="preserve"> </w:t>
      </w:r>
    </w:p>
    <w:p w14:paraId="35A4184A" w14:textId="77777777" w:rsidR="00A01A4E" w:rsidRDefault="00C5653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344B130" w14:textId="77777777" w:rsidR="00A01A4E" w:rsidRDefault="00C56536">
      <w:pPr>
        <w:spacing w:after="0" w:line="379" w:lineRule="auto"/>
        <w:ind w:left="477" w:right="1890"/>
      </w:pPr>
      <w:r>
        <w:t>（三）不</w:t>
      </w:r>
      <w:r>
        <w:t>列入基金费用的项目下列费用不列入基金费用：</w:t>
      </w:r>
      <w:r>
        <w:rPr>
          <w:rFonts w:ascii="Times New Roman" w:eastAsia="Times New Roman" w:hAnsi="Times New Roman" w:cs="Times New Roman"/>
        </w:rPr>
        <w:t xml:space="preserve"> </w:t>
      </w:r>
    </w:p>
    <w:p w14:paraId="2D4E6444" w14:textId="77777777" w:rsidR="00A01A4E" w:rsidRDefault="00C56536">
      <w:pPr>
        <w:numPr>
          <w:ilvl w:val="0"/>
          <w:numId w:val="138"/>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36958D9" w14:textId="77777777" w:rsidR="00A01A4E" w:rsidRDefault="00C56536">
      <w:pPr>
        <w:numPr>
          <w:ilvl w:val="0"/>
          <w:numId w:val="138"/>
        </w:numPr>
        <w:ind w:firstLine="480"/>
      </w:pPr>
      <w:r>
        <w:t>基金管理人和基金托管人处理与基金运作无关的事项发生的费用；</w:t>
      </w:r>
      <w:r>
        <w:rPr>
          <w:rFonts w:ascii="Times New Roman" w:eastAsia="Times New Roman" w:hAnsi="Times New Roman" w:cs="Times New Roman"/>
        </w:rPr>
        <w:t xml:space="preserve"> </w:t>
      </w:r>
    </w:p>
    <w:p w14:paraId="6B8255FF" w14:textId="77777777" w:rsidR="00A01A4E" w:rsidRDefault="00C56536">
      <w:pPr>
        <w:numPr>
          <w:ilvl w:val="0"/>
          <w:numId w:val="138"/>
        </w:numPr>
        <w:ind w:firstLine="480"/>
      </w:pPr>
      <w:r>
        <w:t>《基金合同》生效前的相关费用；</w:t>
      </w:r>
      <w:r>
        <w:rPr>
          <w:rFonts w:ascii="Times New Roman" w:eastAsia="Times New Roman" w:hAnsi="Times New Roman" w:cs="Times New Roman"/>
        </w:rPr>
        <w:t xml:space="preserve"> </w:t>
      </w:r>
    </w:p>
    <w:p w14:paraId="0229F753" w14:textId="77777777" w:rsidR="00A01A4E" w:rsidRDefault="00C56536">
      <w:pPr>
        <w:numPr>
          <w:ilvl w:val="0"/>
          <w:numId w:val="13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F01DCFB" w14:textId="77777777" w:rsidR="00A01A4E" w:rsidRDefault="00C56536">
      <w:pPr>
        <w:numPr>
          <w:ilvl w:val="0"/>
          <w:numId w:val="139"/>
        </w:numPr>
        <w:ind w:hanging="720"/>
      </w:pPr>
      <w:r>
        <w:t>实施侧袋机制期间的基金费用</w:t>
      </w:r>
      <w:r>
        <w:rPr>
          <w:rFonts w:ascii="Times New Roman" w:eastAsia="Times New Roman" w:hAnsi="Times New Roman" w:cs="Times New Roman"/>
        </w:rPr>
        <w:t xml:space="preserve"> </w:t>
      </w:r>
    </w:p>
    <w:p w14:paraId="25875B02" w14:textId="77777777" w:rsidR="00A01A4E" w:rsidRDefault="00C56536">
      <w:pPr>
        <w:spacing w:after="21" w:line="363"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4BB33B1" w14:textId="77777777" w:rsidR="00A01A4E" w:rsidRDefault="00C56536">
      <w:pPr>
        <w:numPr>
          <w:ilvl w:val="0"/>
          <w:numId w:val="139"/>
        </w:numPr>
        <w:ind w:hanging="720"/>
      </w:pPr>
      <w:r>
        <w:t>基金税收</w:t>
      </w:r>
      <w:r>
        <w:rPr>
          <w:rFonts w:ascii="Times New Roman" w:eastAsia="Times New Roman" w:hAnsi="Times New Roman" w:cs="Times New Roman"/>
        </w:rPr>
        <w:t xml:space="preserve"> </w:t>
      </w:r>
    </w:p>
    <w:p w14:paraId="2CBAF095" w14:textId="77777777" w:rsidR="00A01A4E" w:rsidRDefault="00C56536">
      <w:pPr>
        <w:spacing w:after="8" w:line="366" w:lineRule="auto"/>
        <w:ind w:left="477"/>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AAC5175"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5FBDBA5D" w14:textId="77777777" w:rsidR="00A01A4E" w:rsidRDefault="00C56536">
      <w:pPr>
        <w:ind w:left="477"/>
      </w:pPr>
      <w:r>
        <w:t>五、基金资产的投资方向和投资限制</w:t>
      </w:r>
      <w:r>
        <w:rPr>
          <w:rFonts w:ascii="Times New Roman" w:eastAsia="Times New Roman" w:hAnsi="Times New Roman" w:cs="Times New Roman"/>
          <w:b/>
        </w:rPr>
        <w:t xml:space="preserve"> </w:t>
      </w:r>
    </w:p>
    <w:p w14:paraId="0CA358DB" w14:textId="77777777" w:rsidR="00A01A4E" w:rsidRDefault="00C56536">
      <w:pPr>
        <w:ind w:left="477"/>
      </w:pPr>
      <w:r>
        <w:t>（一）投资范围</w:t>
      </w:r>
      <w:r>
        <w:rPr>
          <w:rFonts w:ascii="Times New Roman" w:eastAsia="Times New Roman" w:hAnsi="Times New Roman" w:cs="Times New Roman"/>
        </w:rPr>
        <w:t xml:space="preserve"> </w:t>
      </w:r>
    </w:p>
    <w:p w14:paraId="71947F94" w14:textId="77777777" w:rsidR="00A01A4E" w:rsidRDefault="00C5653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8EF4F8B" w14:textId="77777777" w:rsidR="00A01A4E" w:rsidRDefault="00C56536">
      <w:pPr>
        <w:spacing w:after="8" w:line="372" w:lineRule="auto"/>
        <w:ind w:left="-15" w:right="111" w:firstLine="470"/>
        <w:jc w:val="both"/>
      </w:pPr>
      <w:r>
        <w:t>如法律法规或监管机构以后允许基金投资其他品种，基金管理</w:t>
      </w:r>
      <w:r>
        <w:t>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3FCB6E39" w14:textId="77777777" w:rsidR="00A01A4E" w:rsidRDefault="00C56536">
      <w:pPr>
        <w:tabs>
          <w:tab w:val="center" w:pos="2880"/>
          <w:tab w:val="center" w:pos="6332"/>
        </w:tabs>
        <w:ind w:left="0" w:firstLine="0"/>
      </w:pPr>
      <w:r>
        <w:rPr>
          <w:rFonts w:ascii="Calibri" w:eastAsia="Calibri" w:hAnsi="Calibri" w:cs="Calibri"/>
          <w:sz w:val="22"/>
        </w:rPr>
        <w:tab/>
      </w:r>
      <w:r>
        <w:t>本基金将根据法律法规的规定参与融资业务。</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A505BAB" w14:textId="77777777" w:rsidR="00A01A4E" w:rsidRDefault="00C56536">
      <w:pPr>
        <w:spacing w:after="8"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w:t>
      </w:r>
      <w:r>
        <w:t>比例依照法律法规或监管机构的规定执行。</w:t>
      </w:r>
      <w:r>
        <w:rPr>
          <w:rFonts w:ascii="Times New Roman" w:eastAsia="Times New Roman" w:hAnsi="Times New Roman" w:cs="Times New Roman"/>
        </w:rPr>
        <w:t xml:space="preserve"> </w:t>
      </w:r>
    </w:p>
    <w:p w14:paraId="77D99C97" w14:textId="77777777" w:rsidR="00A01A4E" w:rsidRDefault="00C56536">
      <w:pPr>
        <w:spacing w:after="18" w:line="365" w:lineRule="auto"/>
        <w:ind w:left="0"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7259353A" w14:textId="77777777" w:rsidR="00A01A4E" w:rsidRDefault="00C56536">
      <w:pPr>
        <w:ind w:left="477"/>
      </w:pPr>
      <w:r>
        <w:t>（二）投资限制</w:t>
      </w:r>
      <w:r>
        <w:rPr>
          <w:rFonts w:ascii="Times New Roman" w:eastAsia="Times New Roman" w:hAnsi="Times New Roman" w:cs="Times New Roman"/>
        </w:rPr>
        <w:t xml:space="preserve"> </w:t>
      </w:r>
    </w:p>
    <w:p w14:paraId="635BF352" w14:textId="77777777" w:rsidR="00A01A4E" w:rsidRDefault="00C56536">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992775D" w14:textId="77777777" w:rsidR="00A01A4E" w:rsidRDefault="00C56536">
      <w:pPr>
        <w:ind w:left="477"/>
      </w:pPr>
      <w:r>
        <w:t>基金的投资组合应遵循以下限制：</w:t>
      </w:r>
      <w:r>
        <w:rPr>
          <w:rFonts w:ascii="Times New Roman" w:eastAsia="Times New Roman" w:hAnsi="Times New Roman" w:cs="Times New Roman"/>
        </w:rPr>
        <w:t xml:space="preserve"> </w:t>
      </w:r>
    </w:p>
    <w:p w14:paraId="62FA1E2C" w14:textId="77777777" w:rsidR="00A01A4E" w:rsidRDefault="00C56536">
      <w:pPr>
        <w:spacing w:after="0" w:line="381" w:lineRule="auto"/>
        <w:ind w:left="0" w:firstLine="480"/>
      </w:pPr>
      <w:r>
        <w:t>（</w:t>
      </w:r>
      <w:r>
        <w:rPr>
          <w:rFonts w:ascii="Times New Roman" w:eastAsia="Times New Roman" w:hAnsi="Times New Roman" w:cs="Times New Roman"/>
        </w:rPr>
        <w:t>1</w:t>
      </w: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2</w:t>
      </w:r>
      <w:r>
        <w:t>）每个交易日日终在扣除股指期货合约和国债期货合约需缴纳的交易保证金后，应当保持现金或者到期日在一年以内的政府债券不低于基金资产净值的</w:t>
      </w:r>
    </w:p>
    <w:p w14:paraId="306473B3" w14:textId="77777777" w:rsidR="00A01A4E" w:rsidRDefault="00C56536">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18B75B38" w14:textId="77777777" w:rsidR="00A01A4E" w:rsidRDefault="00C56536">
      <w:pPr>
        <w:numPr>
          <w:ilvl w:val="0"/>
          <w:numId w:val="140"/>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3327DE" w14:textId="77777777" w:rsidR="00A01A4E" w:rsidRDefault="00C56536">
      <w:pPr>
        <w:numPr>
          <w:ilvl w:val="0"/>
          <w:numId w:val="140"/>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8D5627" w14:textId="77777777" w:rsidR="00A01A4E" w:rsidRDefault="00C56536">
      <w:pPr>
        <w:numPr>
          <w:ilvl w:val="0"/>
          <w:numId w:val="140"/>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4F2EDC3A" w14:textId="77777777" w:rsidR="00A01A4E" w:rsidRDefault="00C56536">
      <w:pPr>
        <w:numPr>
          <w:ilvl w:val="0"/>
          <w:numId w:val="140"/>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3C3708A" w14:textId="77777777" w:rsidR="00A01A4E" w:rsidRDefault="00C56536">
      <w:pPr>
        <w:numPr>
          <w:ilvl w:val="0"/>
          <w:numId w:val="140"/>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C14550" w14:textId="77777777" w:rsidR="00A01A4E" w:rsidRDefault="00C56536">
      <w:pPr>
        <w:numPr>
          <w:ilvl w:val="0"/>
          <w:numId w:val="140"/>
        </w:numPr>
        <w:spacing w:after="152" w:line="259" w:lineRule="auto"/>
        <w:ind w:firstLine="480"/>
      </w:pPr>
      <w:r>
        <w:t>本基金持有的全部资产支持证券，其市值不得超过基金资产净值的</w:t>
      </w:r>
    </w:p>
    <w:p w14:paraId="108CC61D" w14:textId="77777777" w:rsidR="00A01A4E" w:rsidRDefault="00C56536">
      <w:pPr>
        <w:pStyle w:val="2"/>
        <w:ind w:left="-5"/>
      </w:pPr>
      <w:r>
        <w:t>20%</w:t>
      </w:r>
      <w:r>
        <w:rPr>
          <w:rFonts w:ascii="宋体" w:eastAsia="宋体" w:hAnsi="宋体" w:cs="宋体"/>
        </w:rPr>
        <w:t>；</w:t>
      </w:r>
      <w:r>
        <w:t xml:space="preserve"> </w:t>
      </w:r>
    </w:p>
    <w:p w14:paraId="0398F4EB" w14:textId="77777777" w:rsidR="00A01A4E" w:rsidRDefault="00C56536">
      <w:pPr>
        <w:numPr>
          <w:ilvl w:val="0"/>
          <w:numId w:val="141"/>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F89F8F" w14:textId="77777777" w:rsidR="00A01A4E" w:rsidRDefault="00C56536">
      <w:pPr>
        <w:numPr>
          <w:ilvl w:val="0"/>
          <w:numId w:val="141"/>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0DEFAA" w14:textId="77777777" w:rsidR="00A01A4E" w:rsidRDefault="00C56536">
      <w:pPr>
        <w:numPr>
          <w:ilvl w:val="0"/>
          <w:numId w:val="141"/>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FB027DF" w14:textId="77777777" w:rsidR="00A01A4E" w:rsidRDefault="00C56536">
      <w:pPr>
        <w:numPr>
          <w:ilvl w:val="0"/>
          <w:numId w:val="141"/>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3F66B0E" w14:textId="77777777" w:rsidR="00A01A4E" w:rsidRDefault="00C56536">
      <w:pPr>
        <w:numPr>
          <w:ilvl w:val="0"/>
          <w:numId w:val="141"/>
        </w:numPr>
        <w:spacing w:after="13"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F75D824" w14:textId="77777777" w:rsidR="00A01A4E" w:rsidRDefault="00C56536">
      <w:pPr>
        <w:numPr>
          <w:ilvl w:val="0"/>
          <w:numId w:val="141"/>
        </w:numPr>
        <w:ind w:firstLine="480"/>
      </w:pPr>
      <w:r>
        <w:t>本基金参与股指期货交易，还须遵守以下限制：</w:t>
      </w:r>
      <w:r>
        <w:rPr>
          <w:rFonts w:ascii="Times New Roman" w:eastAsia="Times New Roman" w:hAnsi="Times New Roman" w:cs="Times New Roman"/>
        </w:rPr>
        <w:t xml:space="preserve"> </w:t>
      </w:r>
    </w:p>
    <w:p w14:paraId="66F1D809" w14:textId="77777777" w:rsidR="00A01A4E" w:rsidRDefault="00C56536">
      <w:pPr>
        <w:ind w:left="477"/>
      </w:pPr>
      <w:r>
        <w:t>在任何交易日日终，持有的买入股指期货合约价值，不得超过基金资产净值</w:t>
      </w:r>
    </w:p>
    <w:p w14:paraId="66F9ADF4" w14:textId="77777777" w:rsidR="00A01A4E" w:rsidRDefault="00C56536">
      <w:pPr>
        <w:spacing w:after="7" w:line="373" w:lineRule="auto"/>
      </w:pPr>
      <w:r>
        <w:t>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3935DEF" w14:textId="77777777" w:rsidR="00A01A4E" w:rsidRDefault="00C56536">
      <w:pPr>
        <w:numPr>
          <w:ilvl w:val="0"/>
          <w:numId w:val="141"/>
        </w:numPr>
        <w:ind w:firstLine="480"/>
      </w:pPr>
      <w:r>
        <w:t>本基金参与国债期货交易，还须遵守以下限制：</w:t>
      </w:r>
      <w:r>
        <w:rPr>
          <w:rFonts w:ascii="Times New Roman" w:eastAsia="Times New Roman" w:hAnsi="Times New Roman" w:cs="Times New Roman"/>
        </w:rPr>
        <w:t xml:space="preserve"> </w:t>
      </w:r>
    </w:p>
    <w:p w14:paraId="178749B5" w14:textId="77777777" w:rsidR="00A01A4E" w:rsidRDefault="00C56536">
      <w:pPr>
        <w:spacing w:after="17" w:line="370" w:lineRule="auto"/>
        <w:ind w:left="0"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w:t>
      </w:r>
      <w:r>
        <w:t>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C235ADA" w14:textId="77777777" w:rsidR="00A01A4E" w:rsidRDefault="00C56536">
      <w:pPr>
        <w:numPr>
          <w:ilvl w:val="0"/>
          <w:numId w:val="141"/>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3613C95" w14:textId="77777777" w:rsidR="00A01A4E" w:rsidRDefault="00C56536">
      <w:pPr>
        <w:numPr>
          <w:ilvl w:val="0"/>
          <w:numId w:val="141"/>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45DDC5F" w14:textId="77777777" w:rsidR="00A01A4E" w:rsidRDefault="00C56536">
      <w:pPr>
        <w:numPr>
          <w:ilvl w:val="0"/>
          <w:numId w:val="141"/>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FDC03DA" w14:textId="77777777" w:rsidR="00A01A4E" w:rsidRDefault="00C56536">
      <w:pPr>
        <w:numPr>
          <w:ilvl w:val="0"/>
          <w:numId w:val="141"/>
        </w:numPr>
        <w:spacing w:after="6" w:line="378" w:lineRule="auto"/>
        <w:ind w:firstLine="480"/>
      </w:pPr>
      <w:r>
        <w:t>基金参与融资业务后，在任何交易日日终，持有的融资买入股票与其他有</w:t>
      </w:r>
      <w:r>
        <w:t>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068C85C9" w14:textId="77777777" w:rsidR="00A01A4E" w:rsidRDefault="00C56536">
      <w:pPr>
        <w:numPr>
          <w:ilvl w:val="0"/>
          <w:numId w:val="141"/>
        </w:numPr>
        <w:spacing w:after="152"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57F51D5A" w14:textId="77777777" w:rsidR="00A01A4E" w:rsidRDefault="00C56536">
      <w:pPr>
        <w:spacing w:after="13" w:line="374"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w:t>
      </w:r>
      <w:r>
        <w:t>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173DB69" w14:textId="77777777" w:rsidR="00A01A4E" w:rsidRDefault="00C56536">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4B5438F" w14:textId="77777777" w:rsidR="00A01A4E" w:rsidRDefault="00C56536">
      <w:pPr>
        <w:ind w:left="477"/>
      </w:pPr>
      <w:r>
        <w:t>为维护基金份额持有人的合法权益，基金财产不得用于下列投资或者活动：</w:t>
      </w:r>
      <w:r>
        <w:rPr>
          <w:rFonts w:ascii="Times New Roman" w:eastAsia="Times New Roman" w:hAnsi="Times New Roman" w:cs="Times New Roman"/>
        </w:rPr>
        <w:t xml:space="preserve"> </w:t>
      </w:r>
    </w:p>
    <w:p w14:paraId="38ED7488" w14:textId="77777777" w:rsidR="00A01A4E" w:rsidRDefault="00C56536">
      <w:pPr>
        <w:numPr>
          <w:ilvl w:val="0"/>
          <w:numId w:val="142"/>
        </w:numPr>
        <w:ind w:hanging="600"/>
      </w:pPr>
      <w:r>
        <w:t>承销证券；</w:t>
      </w:r>
      <w:r>
        <w:rPr>
          <w:rFonts w:ascii="Times New Roman" w:eastAsia="Times New Roman" w:hAnsi="Times New Roman" w:cs="Times New Roman"/>
        </w:rPr>
        <w:t xml:space="preserve"> </w:t>
      </w:r>
    </w:p>
    <w:p w14:paraId="089C4600" w14:textId="77777777" w:rsidR="00A01A4E" w:rsidRDefault="00C56536">
      <w:pPr>
        <w:numPr>
          <w:ilvl w:val="0"/>
          <w:numId w:val="142"/>
        </w:numPr>
        <w:ind w:hanging="600"/>
      </w:pPr>
      <w:r>
        <w:t>违反规定向他人贷款或者提供担保；</w:t>
      </w:r>
      <w:r>
        <w:rPr>
          <w:rFonts w:ascii="Times New Roman" w:eastAsia="Times New Roman" w:hAnsi="Times New Roman" w:cs="Times New Roman"/>
        </w:rPr>
        <w:t xml:space="preserve"> </w:t>
      </w:r>
    </w:p>
    <w:p w14:paraId="6E361124" w14:textId="77777777" w:rsidR="00A01A4E" w:rsidRDefault="00C56536">
      <w:pPr>
        <w:numPr>
          <w:ilvl w:val="0"/>
          <w:numId w:val="142"/>
        </w:numPr>
        <w:ind w:hanging="600"/>
      </w:pPr>
      <w:r>
        <w:t>从事承担无限责任的投资；</w:t>
      </w:r>
      <w:r>
        <w:rPr>
          <w:rFonts w:ascii="Times New Roman" w:eastAsia="Times New Roman" w:hAnsi="Times New Roman" w:cs="Times New Roman"/>
        </w:rPr>
        <w:t xml:space="preserve"> </w:t>
      </w:r>
    </w:p>
    <w:p w14:paraId="2B3C7330" w14:textId="77777777" w:rsidR="00A01A4E" w:rsidRDefault="00C56536">
      <w:pPr>
        <w:numPr>
          <w:ilvl w:val="0"/>
          <w:numId w:val="142"/>
        </w:numPr>
        <w:ind w:hanging="600"/>
      </w:pPr>
      <w:r>
        <w:t>买卖其他基金份额，但是中国证监会另有规定的除外；</w:t>
      </w:r>
      <w:r>
        <w:rPr>
          <w:rFonts w:ascii="Times New Roman" w:eastAsia="Times New Roman" w:hAnsi="Times New Roman" w:cs="Times New Roman"/>
        </w:rPr>
        <w:t xml:space="preserve"> </w:t>
      </w:r>
    </w:p>
    <w:p w14:paraId="491BBB80" w14:textId="77777777" w:rsidR="00A01A4E" w:rsidRDefault="00C56536">
      <w:pPr>
        <w:numPr>
          <w:ilvl w:val="0"/>
          <w:numId w:val="142"/>
        </w:numPr>
        <w:ind w:hanging="600"/>
      </w:pPr>
      <w:r>
        <w:t>向其基金管理人、基金托管人出资；</w:t>
      </w:r>
      <w:r>
        <w:rPr>
          <w:rFonts w:ascii="Times New Roman" w:eastAsia="Times New Roman" w:hAnsi="Times New Roman" w:cs="Times New Roman"/>
        </w:rPr>
        <w:t xml:space="preserve"> </w:t>
      </w:r>
    </w:p>
    <w:p w14:paraId="47F4E6C8" w14:textId="77777777" w:rsidR="00A01A4E" w:rsidRDefault="00C56536">
      <w:pPr>
        <w:numPr>
          <w:ilvl w:val="0"/>
          <w:numId w:val="142"/>
        </w:numPr>
        <w:ind w:hanging="600"/>
      </w:pPr>
      <w:r>
        <w:t>从事内幕交易、操纵证券交易价格及其他不正当的证券交易活动；</w:t>
      </w:r>
      <w:r>
        <w:rPr>
          <w:rFonts w:ascii="Times New Roman" w:eastAsia="Times New Roman" w:hAnsi="Times New Roman" w:cs="Times New Roman"/>
        </w:rPr>
        <w:t xml:space="preserve"> </w:t>
      </w:r>
    </w:p>
    <w:p w14:paraId="194652DC" w14:textId="77777777" w:rsidR="00A01A4E" w:rsidRDefault="00C56536">
      <w:pPr>
        <w:numPr>
          <w:ilvl w:val="0"/>
          <w:numId w:val="142"/>
        </w:numPr>
        <w:ind w:hanging="600"/>
      </w:pPr>
      <w:r>
        <w:t>依照法律法规有关规定，由中国证监会规定禁止的其他活动。</w:t>
      </w:r>
      <w:r>
        <w:rPr>
          <w:rFonts w:ascii="Times New Roman" w:eastAsia="Times New Roman" w:hAnsi="Times New Roman" w:cs="Times New Roman"/>
        </w:rPr>
        <w:t xml:space="preserve"> </w:t>
      </w:r>
    </w:p>
    <w:p w14:paraId="39E59159" w14:textId="77777777" w:rsidR="00A01A4E" w:rsidRDefault="00C56536">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705CB7D" w14:textId="77777777" w:rsidR="00A01A4E" w:rsidRDefault="00C56536">
      <w:pPr>
        <w:spacing w:after="10" w:line="364" w:lineRule="auto"/>
        <w:ind w:left="0" w:firstLine="480"/>
      </w:pPr>
      <w:r>
        <w:rPr>
          <w:rFonts w:ascii="Times New Roman" w:eastAsia="Times New Roman" w:hAnsi="Times New Roman" w:cs="Times New Roman"/>
        </w:rPr>
        <w:t>3</w:t>
      </w:r>
      <w:r>
        <w:t>、</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745C512D"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14A3123A" w14:textId="77777777" w:rsidR="00A01A4E" w:rsidRDefault="00C56536">
      <w:pPr>
        <w:numPr>
          <w:ilvl w:val="0"/>
          <w:numId w:val="143"/>
        </w:numPr>
        <w:ind w:hanging="482"/>
      </w:pPr>
      <w:r>
        <w:t>基金资产净值的计算方法和公告方式</w:t>
      </w:r>
      <w:r>
        <w:rPr>
          <w:rFonts w:ascii="Times New Roman" w:eastAsia="Times New Roman" w:hAnsi="Times New Roman" w:cs="Times New Roman"/>
          <w:b/>
        </w:rPr>
        <w:t xml:space="preserve"> </w:t>
      </w:r>
    </w:p>
    <w:p w14:paraId="4EFEFDAE" w14:textId="77777777" w:rsidR="00A01A4E" w:rsidRDefault="00C56536">
      <w:pPr>
        <w:ind w:left="477"/>
      </w:pPr>
      <w:r>
        <w:t>《基金合同》生效后，在开始办理基金份额申购或者赎回前，基金管理人应</w:t>
      </w:r>
    </w:p>
    <w:p w14:paraId="2756E869" w14:textId="77777777" w:rsidR="00A01A4E" w:rsidRDefault="00C56536">
      <w:pPr>
        <w:spacing w:after="14" w:line="363" w:lineRule="auto"/>
      </w:pPr>
      <w:r>
        <w:t>当至少每周在规定网站披露一次各类基金份额净值和基金份额累计净值。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4C1EC2B6" w14:textId="77777777" w:rsidR="00A01A4E" w:rsidRDefault="00C56536">
      <w:pPr>
        <w:spacing w:after="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53208D4B"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22D95389" w14:textId="77777777" w:rsidR="00A01A4E" w:rsidRDefault="00C56536">
      <w:pPr>
        <w:numPr>
          <w:ilvl w:val="0"/>
          <w:numId w:val="143"/>
        </w:numPr>
        <w:ind w:hanging="482"/>
      </w:pPr>
      <w:r>
        <w:t>基金合同的变更、终止与基金财产的清算</w:t>
      </w:r>
      <w:r>
        <w:rPr>
          <w:rFonts w:ascii="Times New Roman" w:eastAsia="Times New Roman" w:hAnsi="Times New Roman" w:cs="Times New Roman"/>
          <w:b/>
        </w:rPr>
        <w:t xml:space="preserve"> </w:t>
      </w:r>
    </w:p>
    <w:p w14:paraId="066667B8" w14:textId="77777777" w:rsidR="00A01A4E" w:rsidRDefault="00C56536">
      <w:pPr>
        <w:ind w:left="477"/>
      </w:pPr>
      <w:r>
        <w:t>（一）《基金合同》的变更</w:t>
      </w:r>
      <w:r>
        <w:rPr>
          <w:rFonts w:ascii="Times New Roman" w:eastAsia="Times New Roman" w:hAnsi="Times New Roman" w:cs="Times New Roman"/>
        </w:rPr>
        <w:t xml:space="preserve"> </w:t>
      </w:r>
    </w:p>
    <w:p w14:paraId="21A5B31F" w14:textId="77777777" w:rsidR="00A01A4E" w:rsidRDefault="00C56536">
      <w:pPr>
        <w:numPr>
          <w:ilvl w:val="0"/>
          <w:numId w:val="144"/>
        </w:numPr>
        <w:spacing w:after="17" w:line="366" w:lineRule="auto"/>
        <w:ind w:firstLine="480"/>
      </w:pPr>
      <w:r>
        <w:t>变更基金合同涉及法律法规规定或本合同约定应经基金份额持有人大会决议通过的事项的，应</w:t>
      </w:r>
      <w:r>
        <w:t>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CD5655B" w14:textId="77777777" w:rsidR="00A01A4E" w:rsidRDefault="00C56536">
      <w:pPr>
        <w:numPr>
          <w:ilvl w:val="0"/>
          <w:numId w:val="144"/>
        </w:numPr>
        <w:spacing w:after="12" w:line="369" w:lineRule="auto"/>
        <w:ind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519E3DA2" w14:textId="77777777" w:rsidR="00A01A4E" w:rsidRDefault="00C56536">
      <w:pPr>
        <w:ind w:left="477"/>
      </w:pPr>
      <w:r>
        <w:t>（二）《基金合同》的终止事由</w:t>
      </w:r>
      <w:r>
        <w:rPr>
          <w:rFonts w:ascii="Times New Roman" w:eastAsia="Times New Roman" w:hAnsi="Times New Roman" w:cs="Times New Roman"/>
        </w:rPr>
        <w:t xml:space="preserve"> </w:t>
      </w:r>
    </w:p>
    <w:p w14:paraId="3EAF4725" w14:textId="77777777" w:rsidR="00A01A4E" w:rsidRDefault="00C56536">
      <w:pPr>
        <w:ind w:left="477"/>
      </w:pPr>
      <w:r>
        <w:t>有下列情形之一的，《基金合同》应当终止：</w:t>
      </w:r>
      <w:r>
        <w:rPr>
          <w:rFonts w:ascii="Times New Roman" w:eastAsia="Times New Roman" w:hAnsi="Times New Roman" w:cs="Times New Roman"/>
        </w:rPr>
        <w:t xml:space="preserve"> </w:t>
      </w:r>
    </w:p>
    <w:p w14:paraId="6549215E" w14:textId="77777777" w:rsidR="00A01A4E" w:rsidRDefault="00C56536">
      <w:pPr>
        <w:numPr>
          <w:ilvl w:val="0"/>
          <w:numId w:val="145"/>
        </w:numPr>
        <w:ind w:firstLine="480"/>
      </w:pPr>
      <w:r>
        <w:t>基金份额持有人大会决定终止的；</w:t>
      </w:r>
      <w:r>
        <w:rPr>
          <w:rFonts w:ascii="Times New Roman" w:eastAsia="Times New Roman" w:hAnsi="Times New Roman" w:cs="Times New Roman"/>
        </w:rPr>
        <w:t xml:space="preserve"> </w:t>
      </w:r>
    </w:p>
    <w:p w14:paraId="41920590" w14:textId="77777777" w:rsidR="00A01A4E" w:rsidRDefault="00C56536">
      <w:pPr>
        <w:numPr>
          <w:ilvl w:val="0"/>
          <w:numId w:val="14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9EC4D2A" w14:textId="77777777" w:rsidR="00A01A4E" w:rsidRDefault="00C56536">
      <w:pPr>
        <w:numPr>
          <w:ilvl w:val="0"/>
          <w:numId w:val="145"/>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195914A9" w14:textId="77777777" w:rsidR="00A01A4E" w:rsidRDefault="00C56536">
      <w:pPr>
        <w:numPr>
          <w:ilvl w:val="0"/>
          <w:numId w:val="145"/>
        </w:numPr>
        <w:ind w:firstLine="480"/>
      </w:pPr>
      <w:r>
        <w:t>《基金合同》约定的其他情形；</w:t>
      </w:r>
      <w:r>
        <w:rPr>
          <w:rFonts w:ascii="Times New Roman" w:eastAsia="Times New Roman" w:hAnsi="Times New Roman" w:cs="Times New Roman"/>
        </w:rPr>
        <w:t xml:space="preserve"> </w:t>
      </w:r>
    </w:p>
    <w:p w14:paraId="097A470D" w14:textId="77777777" w:rsidR="00A01A4E" w:rsidRDefault="00C56536">
      <w:pPr>
        <w:numPr>
          <w:ilvl w:val="0"/>
          <w:numId w:val="145"/>
        </w:numPr>
        <w:ind w:firstLine="480"/>
      </w:pPr>
      <w:r>
        <w:t>相关法律法规和中国证监会规定的其他情况。</w:t>
      </w:r>
      <w:r>
        <w:rPr>
          <w:rFonts w:ascii="Times New Roman" w:eastAsia="Times New Roman" w:hAnsi="Times New Roman" w:cs="Times New Roman"/>
        </w:rPr>
        <w:t xml:space="preserve"> </w:t>
      </w:r>
    </w:p>
    <w:p w14:paraId="33048548" w14:textId="77777777" w:rsidR="00A01A4E" w:rsidRDefault="00C56536">
      <w:pPr>
        <w:ind w:left="477"/>
      </w:pPr>
      <w:r>
        <w:t>（三）基金财产的清算</w:t>
      </w:r>
      <w:r>
        <w:rPr>
          <w:rFonts w:ascii="Times New Roman" w:eastAsia="Times New Roman" w:hAnsi="Times New Roman" w:cs="Times New Roman"/>
        </w:rPr>
        <w:t xml:space="preserve"> </w:t>
      </w:r>
    </w:p>
    <w:p w14:paraId="4F79E08A" w14:textId="77777777" w:rsidR="00A01A4E" w:rsidRDefault="00C56536">
      <w:pPr>
        <w:numPr>
          <w:ilvl w:val="0"/>
          <w:numId w:val="146"/>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1A7EF9E" w14:textId="77777777" w:rsidR="00A01A4E" w:rsidRDefault="00C56536">
      <w:pPr>
        <w:numPr>
          <w:ilvl w:val="0"/>
          <w:numId w:val="146"/>
        </w:numPr>
        <w:spacing w:after="17" w:line="366" w:lineRule="auto"/>
        <w:ind w:firstLine="470"/>
      </w:pPr>
      <w:r>
        <w:t>基金财产清算小组组成：基金财产清算小组成员由基金管理人、基金托管人、符合《证券法》规定的注册会计师、律师以及</w:t>
      </w:r>
      <w:r>
        <w:t>中国证监会指定的人员组成。基金财产清算小组可以聘用必要的工作人员。</w:t>
      </w:r>
      <w:r>
        <w:rPr>
          <w:rFonts w:ascii="Times New Roman" w:eastAsia="Times New Roman" w:hAnsi="Times New Roman" w:cs="Times New Roman"/>
        </w:rPr>
        <w:t xml:space="preserve"> </w:t>
      </w:r>
    </w:p>
    <w:p w14:paraId="72A03FEF" w14:textId="77777777" w:rsidR="00A01A4E" w:rsidRDefault="00C56536">
      <w:pPr>
        <w:numPr>
          <w:ilvl w:val="0"/>
          <w:numId w:val="146"/>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8C1B53B" w14:textId="77777777" w:rsidR="00A01A4E" w:rsidRDefault="00C56536">
      <w:pPr>
        <w:numPr>
          <w:ilvl w:val="0"/>
          <w:numId w:val="146"/>
        </w:numPr>
        <w:ind w:firstLine="470"/>
      </w:pPr>
      <w:r>
        <w:t>基金财产清算程序：</w:t>
      </w:r>
      <w:r>
        <w:rPr>
          <w:rFonts w:ascii="Times New Roman" w:eastAsia="Times New Roman" w:hAnsi="Times New Roman" w:cs="Times New Roman"/>
        </w:rPr>
        <w:t xml:space="preserve"> </w:t>
      </w:r>
    </w:p>
    <w:p w14:paraId="0A524039" w14:textId="77777777" w:rsidR="00A01A4E" w:rsidRDefault="00C56536">
      <w:pPr>
        <w:numPr>
          <w:ilvl w:val="0"/>
          <w:numId w:val="147"/>
        </w:numPr>
        <w:ind w:firstLine="480"/>
      </w:pPr>
      <w:r>
        <w:t>《基金合同》终止情形出现时，由基金财产清算小组统一接管基金；</w:t>
      </w:r>
      <w:r>
        <w:rPr>
          <w:rFonts w:ascii="Times New Roman" w:eastAsia="Times New Roman" w:hAnsi="Times New Roman" w:cs="Times New Roman"/>
        </w:rPr>
        <w:t xml:space="preserve"> </w:t>
      </w:r>
    </w:p>
    <w:p w14:paraId="10768F7F" w14:textId="77777777" w:rsidR="00A01A4E" w:rsidRDefault="00C56536">
      <w:pPr>
        <w:numPr>
          <w:ilvl w:val="0"/>
          <w:numId w:val="147"/>
        </w:numPr>
        <w:ind w:firstLine="480"/>
      </w:pPr>
      <w:r>
        <w:t>对基金财产和债权债务进行清理和确认；</w:t>
      </w:r>
      <w:r>
        <w:rPr>
          <w:rFonts w:ascii="Times New Roman" w:eastAsia="Times New Roman" w:hAnsi="Times New Roman" w:cs="Times New Roman"/>
        </w:rPr>
        <w:t xml:space="preserve"> </w:t>
      </w:r>
    </w:p>
    <w:p w14:paraId="2F6BA4E0" w14:textId="77777777" w:rsidR="00A01A4E" w:rsidRDefault="00C56536">
      <w:pPr>
        <w:numPr>
          <w:ilvl w:val="0"/>
          <w:numId w:val="147"/>
        </w:numPr>
        <w:ind w:firstLine="480"/>
      </w:pPr>
      <w:r>
        <w:t>对基金财产进行估值和变现；</w:t>
      </w:r>
      <w:r>
        <w:rPr>
          <w:rFonts w:ascii="Times New Roman" w:eastAsia="Times New Roman" w:hAnsi="Times New Roman" w:cs="Times New Roman"/>
        </w:rPr>
        <w:t xml:space="preserve"> </w:t>
      </w:r>
    </w:p>
    <w:p w14:paraId="4FA0DF85" w14:textId="77777777" w:rsidR="00A01A4E" w:rsidRDefault="00C56536">
      <w:pPr>
        <w:numPr>
          <w:ilvl w:val="0"/>
          <w:numId w:val="147"/>
        </w:numPr>
        <w:ind w:firstLine="480"/>
      </w:pPr>
      <w:r>
        <w:t>制作清算报告；</w:t>
      </w:r>
      <w:r>
        <w:rPr>
          <w:rFonts w:ascii="Times New Roman" w:eastAsia="Times New Roman" w:hAnsi="Times New Roman" w:cs="Times New Roman"/>
        </w:rPr>
        <w:t xml:space="preserve"> </w:t>
      </w:r>
    </w:p>
    <w:p w14:paraId="69ABC95B" w14:textId="77777777" w:rsidR="00A01A4E" w:rsidRDefault="00C56536">
      <w:pPr>
        <w:numPr>
          <w:ilvl w:val="0"/>
          <w:numId w:val="147"/>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E58924E" w14:textId="77777777" w:rsidR="00A01A4E" w:rsidRDefault="00C56536">
      <w:pPr>
        <w:numPr>
          <w:ilvl w:val="0"/>
          <w:numId w:val="147"/>
        </w:numPr>
        <w:ind w:firstLine="480"/>
      </w:pPr>
      <w:r>
        <w:t>将清算报告报中国证监会备案确认并公告；</w:t>
      </w:r>
      <w:r>
        <w:rPr>
          <w:rFonts w:ascii="Times New Roman" w:eastAsia="Times New Roman" w:hAnsi="Times New Roman" w:cs="Times New Roman"/>
        </w:rPr>
        <w:t xml:space="preserve"> </w:t>
      </w:r>
    </w:p>
    <w:p w14:paraId="26F1A9E8" w14:textId="77777777" w:rsidR="00A01A4E" w:rsidRDefault="00C56536">
      <w:pPr>
        <w:numPr>
          <w:ilvl w:val="0"/>
          <w:numId w:val="147"/>
        </w:numPr>
        <w:ind w:firstLine="480"/>
      </w:pPr>
      <w:r>
        <w:t>对基金剩余财产进行分配。</w:t>
      </w:r>
      <w:r>
        <w:rPr>
          <w:rFonts w:ascii="Times New Roman" w:eastAsia="Times New Roman" w:hAnsi="Times New Roman" w:cs="Times New Roman"/>
        </w:rPr>
        <w:t xml:space="preserve"> </w:t>
      </w:r>
    </w:p>
    <w:p w14:paraId="200FEE98" w14:textId="77777777" w:rsidR="00A01A4E" w:rsidRDefault="00C5653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40F15F" w14:textId="77777777" w:rsidR="00A01A4E" w:rsidRDefault="00C56536">
      <w:pPr>
        <w:numPr>
          <w:ilvl w:val="0"/>
          <w:numId w:val="148"/>
        </w:numPr>
        <w:ind w:hanging="720"/>
      </w:pPr>
      <w:r>
        <w:t>清算费用</w:t>
      </w:r>
      <w:r>
        <w:rPr>
          <w:rFonts w:ascii="Times New Roman" w:eastAsia="Times New Roman" w:hAnsi="Times New Roman" w:cs="Times New Roman"/>
        </w:rPr>
        <w:t xml:space="preserve"> </w:t>
      </w:r>
    </w:p>
    <w:p w14:paraId="3C788D2C" w14:textId="77777777" w:rsidR="00A01A4E" w:rsidRDefault="00C56536">
      <w:pPr>
        <w:spacing w:after="17" w:line="366"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7CCABA5" w14:textId="77777777" w:rsidR="00A01A4E" w:rsidRDefault="00C56536">
      <w:pPr>
        <w:numPr>
          <w:ilvl w:val="0"/>
          <w:numId w:val="148"/>
        </w:numPr>
        <w:ind w:hanging="720"/>
      </w:pPr>
      <w:r>
        <w:t>基金财产清算剩余资产的分配</w:t>
      </w:r>
      <w:r>
        <w:rPr>
          <w:rFonts w:ascii="Times New Roman" w:eastAsia="Times New Roman" w:hAnsi="Times New Roman" w:cs="Times New Roman"/>
        </w:rPr>
        <w:t xml:space="preserve"> </w:t>
      </w:r>
    </w:p>
    <w:p w14:paraId="01E1D0E8" w14:textId="77777777" w:rsidR="00A01A4E" w:rsidRDefault="00C56536">
      <w:pPr>
        <w:spacing w:after="21" w:line="363" w:lineRule="auto"/>
        <w:ind w:left="0" w:firstLine="480"/>
      </w:pPr>
      <w:del w:id="11" w:author="FundLex" w:date="2026-10-21T17:18:36Z">
        <w:r>
          <w:delText>依据基金财产清算的分配方案，将基金财产清算后的全部剩余资产扣除基金财产清算费用、交纳所欠税款并清偿基金债务后，按基金份额持有人持有的基金份额比例进行分配。</w:delText>
        </w:r>
      </w:del>
      <w:ins w:id="12" w:author="FundLex" w:date="2026-10-21T17:18:36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4F18006A" w14:textId="77777777" w:rsidR="00A01A4E" w:rsidRDefault="00C56536">
      <w:pPr>
        <w:numPr>
          <w:ilvl w:val="0"/>
          <w:numId w:val="148"/>
        </w:numPr>
        <w:ind w:hanging="720"/>
      </w:pPr>
      <w:r>
        <w:t>基金财产清算的公告</w:t>
      </w:r>
      <w:r>
        <w:rPr>
          <w:rFonts w:ascii="Times New Roman" w:eastAsia="Times New Roman" w:hAnsi="Times New Roman" w:cs="Times New Roman"/>
        </w:rPr>
        <w:t xml:space="preserve"> </w:t>
      </w:r>
    </w:p>
    <w:p w14:paraId="66D4BBD3" w14:textId="77777777" w:rsidR="00A01A4E" w:rsidRDefault="00C56536">
      <w:pPr>
        <w:spacing w:after="125"/>
        <w:ind w:left="477"/>
      </w:pPr>
      <w:r>
        <w:t>清算过程中的有关重大事项须及时公告；基金财产清算报告经符合《证券法》</w:t>
      </w:r>
    </w:p>
    <w:p w14:paraId="0A366BEA" w14:textId="77777777" w:rsidR="00A01A4E" w:rsidRDefault="00C56536">
      <w:pPr>
        <w:spacing w:after="5" w:line="375" w:lineRule="auto"/>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4D6B6D0" w14:textId="77777777" w:rsidR="00A01A4E" w:rsidRDefault="00C56536">
      <w:pPr>
        <w:numPr>
          <w:ilvl w:val="0"/>
          <w:numId w:val="148"/>
        </w:numPr>
        <w:ind w:hanging="720"/>
      </w:pPr>
      <w:r>
        <w:t>基金财产清算账册及文件的保存</w:t>
      </w:r>
      <w:r>
        <w:rPr>
          <w:rFonts w:ascii="Times New Roman" w:eastAsia="Times New Roman" w:hAnsi="Times New Roman" w:cs="Times New Roman"/>
        </w:rPr>
        <w:t xml:space="preserve"> </w:t>
      </w:r>
    </w:p>
    <w:p w14:paraId="1C303C5B" w14:textId="77777777" w:rsidR="00A01A4E" w:rsidRDefault="00C56536">
      <w:pPr>
        <w:ind w:left="477"/>
      </w:pPr>
      <w:r>
        <w:t>基金财产清算账册及有关文件由基金托管人保存</w:t>
      </w:r>
      <w:r>
        <w:t xml:space="preserve"> </w:t>
      </w:r>
      <w:r>
        <w:rPr>
          <w:rFonts w:ascii="Times New Roman" w:eastAsia="Times New Roman" w:hAnsi="Times New Roman" w:cs="Times New Roman"/>
        </w:rPr>
        <w:t xml:space="preserve">15 </w:t>
      </w:r>
      <w:r>
        <w:t>年以上。八、争议的处理和适用的法律</w:t>
      </w:r>
      <w:r>
        <w:rPr>
          <w:rFonts w:ascii="Times New Roman" w:eastAsia="Times New Roman" w:hAnsi="Times New Roman" w:cs="Times New Roman"/>
          <w:b/>
        </w:rPr>
        <w:t xml:space="preserve"> </w:t>
      </w:r>
    </w:p>
    <w:p w14:paraId="01882D07" w14:textId="77777777" w:rsidR="00A01A4E" w:rsidRDefault="00C5653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0342156" w14:textId="77777777" w:rsidR="00A01A4E" w:rsidRDefault="00C5653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AEFB822" w14:textId="77777777" w:rsidR="00A01A4E" w:rsidRDefault="00C56536">
      <w:pPr>
        <w:ind w:left="477"/>
      </w:pPr>
      <w:r>
        <w:t>《基金合同》受中国法律管辖。</w:t>
      </w:r>
      <w:r>
        <w:rPr>
          <w:rFonts w:ascii="Times New Roman" w:eastAsia="Times New Roman" w:hAnsi="Times New Roman" w:cs="Times New Roman"/>
        </w:rPr>
        <w:t xml:space="preserve"> </w:t>
      </w:r>
    </w:p>
    <w:p w14:paraId="6977D820"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35AB336B" w14:textId="77777777" w:rsidR="00A01A4E" w:rsidRDefault="00C56536">
      <w:pPr>
        <w:ind w:left="477"/>
      </w:pPr>
      <w:r>
        <w:t>九、基金合同存放地和投资者取得合同的方式</w:t>
      </w:r>
      <w:r>
        <w:rPr>
          <w:rFonts w:ascii="Times New Roman" w:eastAsia="Times New Roman" w:hAnsi="Times New Roman" w:cs="Times New Roman"/>
          <w:b/>
        </w:rPr>
        <w:t xml:space="preserve"> </w:t>
      </w:r>
    </w:p>
    <w:p w14:paraId="03E06A04" w14:textId="77777777" w:rsidR="00A01A4E" w:rsidRDefault="00C56536">
      <w:pPr>
        <w:spacing w:after="8" w:line="365" w:lineRule="auto"/>
        <w:ind w:left="0"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34FBC45" w14:textId="77777777" w:rsidR="00A01A4E" w:rsidRDefault="00C56536">
      <w:pPr>
        <w:spacing w:after="0" w:line="259" w:lineRule="auto"/>
        <w:ind w:left="0" w:firstLine="0"/>
      </w:pPr>
      <w:r>
        <w:rPr>
          <w:rFonts w:ascii="Times New Roman" w:eastAsia="Times New Roman" w:hAnsi="Times New Roman" w:cs="Times New Roman"/>
        </w:rPr>
        <w:t xml:space="preserve"> </w:t>
      </w:r>
      <w:r>
        <w:br w:type="page"/>
      </w:r>
    </w:p>
    <w:p w14:paraId="34F69256" w14:textId="77777777" w:rsidR="00A01A4E" w:rsidRDefault="00C56536">
      <w:pPr>
        <w:spacing w:after="403"/>
      </w:pPr>
      <w:r>
        <w:t>本页无正文，为《广发瑞福精选混合型证券投资基金基金合同》的签字盖章页。</w:t>
      </w:r>
      <w:r>
        <w:t xml:space="preserve"> </w:t>
      </w:r>
    </w:p>
    <w:p w14:paraId="7258BCF7" w14:textId="77777777" w:rsidR="00A01A4E" w:rsidRDefault="00C56536">
      <w:pPr>
        <w:spacing w:after="131" w:line="259" w:lineRule="auto"/>
        <w:ind w:left="461" w:firstLine="0"/>
      </w:pPr>
      <w:r>
        <w:t xml:space="preserve"> </w:t>
      </w:r>
    </w:p>
    <w:p w14:paraId="515633C2" w14:textId="77777777" w:rsidR="00A01A4E" w:rsidRDefault="00C56536">
      <w:pPr>
        <w:spacing w:after="125"/>
        <w:ind w:left="477"/>
      </w:pPr>
      <w:r>
        <w:t>基金管理人：广发基金管理有限公司（公章）</w:t>
      </w:r>
      <w:r>
        <w:t xml:space="preserve"> </w:t>
      </w:r>
    </w:p>
    <w:p w14:paraId="730C8632" w14:textId="77777777" w:rsidR="00A01A4E" w:rsidRDefault="00C56536">
      <w:pPr>
        <w:spacing w:after="281" w:line="360" w:lineRule="auto"/>
        <w:ind w:left="461" w:right="7850" w:firstLine="0"/>
      </w:pPr>
      <w:r>
        <w:t xml:space="preserve">  </w:t>
      </w:r>
    </w:p>
    <w:p w14:paraId="42851B82" w14:textId="77777777" w:rsidR="00A01A4E" w:rsidRDefault="00C56536">
      <w:pPr>
        <w:spacing w:after="406"/>
        <w:ind w:left="477"/>
      </w:pPr>
      <w:r>
        <w:t>法定代表人或授权代表（签字）：</w:t>
      </w:r>
      <w:r>
        <w:t xml:space="preserve">  </w:t>
      </w:r>
    </w:p>
    <w:p w14:paraId="077D2112" w14:textId="77777777" w:rsidR="00A01A4E" w:rsidRDefault="00C56536">
      <w:pPr>
        <w:spacing w:after="409" w:line="259" w:lineRule="auto"/>
        <w:ind w:left="480" w:firstLine="0"/>
      </w:pPr>
      <w:r>
        <w:t xml:space="preserve"> </w:t>
      </w:r>
    </w:p>
    <w:p w14:paraId="666A7705" w14:textId="77777777" w:rsidR="00A01A4E" w:rsidRDefault="00C56536">
      <w:pPr>
        <w:spacing w:after="412" w:line="259" w:lineRule="auto"/>
        <w:ind w:left="461" w:firstLine="0"/>
      </w:pPr>
      <w:r>
        <w:t xml:space="preserve"> </w:t>
      </w:r>
    </w:p>
    <w:p w14:paraId="1D64DF99" w14:textId="77777777" w:rsidR="00A01A4E" w:rsidRDefault="00C56536">
      <w:pPr>
        <w:spacing w:after="406"/>
        <w:ind w:left="477"/>
      </w:pPr>
      <w:r>
        <w:t>基金托管人</w:t>
      </w:r>
      <w:r>
        <w:t>:</w:t>
      </w:r>
      <w:r>
        <w:t>中国建设银行股份有限公司（公章）</w:t>
      </w:r>
      <w:r>
        <w:t xml:space="preserve"> </w:t>
      </w:r>
    </w:p>
    <w:p w14:paraId="41E2AFD2" w14:textId="77777777" w:rsidR="00A01A4E" w:rsidRDefault="00C56536">
      <w:pPr>
        <w:spacing w:after="409" w:line="259" w:lineRule="auto"/>
        <w:ind w:left="461" w:firstLine="0"/>
      </w:pPr>
      <w:r>
        <w:t xml:space="preserve"> </w:t>
      </w:r>
    </w:p>
    <w:p w14:paraId="307FF0D1" w14:textId="77777777" w:rsidR="00A01A4E" w:rsidRDefault="00C56536">
      <w:pPr>
        <w:spacing w:after="406"/>
        <w:ind w:left="477"/>
      </w:pPr>
      <w:r>
        <w:t>法定代表人或授权代表（签字）：</w:t>
      </w:r>
      <w:r>
        <w:t xml:space="preserve"> </w:t>
      </w:r>
    </w:p>
    <w:p w14:paraId="3746607C" w14:textId="77777777" w:rsidR="00A01A4E" w:rsidRDefault="00C56536">
      <w:pPr>
        <w:spacing w:after="412" w:line="259" w:lineRule="auto"/>
        <w:ind w:left="461" w:firstLine="0"/>
      </w:pPr>
      <w:r>
        <w:t xml:space="preserve"> </w:t>
      </w:r>
    </w:p>
    <w:p w14:paraId="21F057BB" w14:textId="77777777" w:rsidR="00A01A4E" w:rsidRDefault="00C56536">
      <w:pPr>
        <w:spacing w:after="409" w:line="259" w:lineRule="auto"/>
        <w:ind w:left="461" w:firstLine="0"/>
      </w:pPr>
      <w:r>
        <w:t xml:space="preserve"> </w:t>
      </w:r>
    </w:p>
    <w:p w14:paraId="1C625CE1" w14:textId="77777777" w:rsidR="00A01A4E" w:rsidRDefault="00C56536">
      <w:pPr>
        <w:spacing w:after="406"/>
        <w:ind w:left="477"/>
      </w:pPr>
      <w:r>
        <w:t>签订地：</w:t>
      </w:r>
      <w:r>
        <w:t xml:space="preserve">  </w:t>
      </w:r>
    </w:p>
    <w:p w14:paraId="0491E335" w14:textId="77777777" w:rsidR="00A01A4E" w:rsidRDefault="00C56536">
      <w:pPr>
        <w:spacing w:after="394"/>
        <w:ind w:left="477"/>
      </w:pPr>
      <w:r>
        <w:t>签订日：</w:t>
      </w:r>
      <w:r>
        <w:t xml:space="preserve">    </w:t>
      </w:r>
      <w:r>
        <w:t>年</w:t>
      </w:r>
      <w:r>
        <w:t xml:space="preserve">   </w:t>
      </w:r>
      <w:r>
        <w:t>月</w:t>
      </w:r>
      <w:r>
        <w:t xml:space="preserve">   </w:t>
      </w:r>
      <w:r>
        <w:t>日</w:t>
      </w:r>
      <w:r>
        <w:t xml:space="preserve"> </w:t>
      </w:r>
    </w:p>
    <w:p w14:paraId="6BC615F5" w14:textId="77777777" w:rsidR="00A01A4E" w:rsidRDefault="00C56536">
      <w:pPr>
        <w:spacing w:after="0" w:line="459" w:lineRule="auto"/>
        <w:ind w:left="8308" w:right="70" w:firstLine="0"/>
        <w:jc w:val="both"/>
      </w:pPr>
      <w:r>
        <w:rPr>
          <w:rFonts w:ascii="Times New Roman" w:eastAsia="Times New Roman" w:hAnsi="Times New Roman" w:cs="Times New Roman"/>
          <w:sz w:val="21"/>
        </w:rPr>
        <w:t xml:space="preserve">  </w:t>
      </w:r>
    </w:p>
    <w:sectPr w:rsidR="00A01A4E">
      <w:headerReference w:type="even" r:id="rId13"/>
      <w:headerReference w:type="default" r:id="rId14"/>
      <w:footerReference w:type="even" r:id="rId15"/>
      <w:footerReference w:type="default" r:id="rId16"/>
      <w:headerReference w:type="first" r:id="rId17"/>
      <w:footerReference w:type="first" r:id="rId18"/>
      <w:pgSz w:w="11906" w:h="16838"/>
      <w:pgMar w:top="1543" w:right="1676" w:bottom="1456"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52589" w14:textId="77777777" w:rsidR="00000000" w:rsidRDefault="00C56536">
      <w:pPr>
        <w:spacing w:after="0" w:line="240" w:lineRule="auto"/>
      </w:pPr>
      <w:r>
        <w:separator/>
      </w:r>
    </w:p>
  </w:endnote>
  <w:endnote w:type="continuationSeparator" w:id="0">
    <w:p w14:paraId="58EE6892" w14:textId="77777777" w:rsidR="00000000" w:rsidRDefault="00C565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F9480" w14:textId="77777777" w:rsidR="00A01A4E" w:rsidRDefault="00A01A4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BA043" w14:textId="77777777" w:rsidR="00A01A4E" w:rsidRDefault="00A01A4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58AF8" w14:textId="77777777" w:rsidR="00A01A4E" w:rsidRDefault="00A01A4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B7BD4"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32E72"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561A2"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55091" w14:textId="77777777" w:rsidR="00000000" w:rsidRDefault="00C56536">
      <w:pPr>
        <w:spacing w:after="0" w:line="240" w:lineRule="auto"/>
      </w:pPr>
      <w:r>
        <w:separator/>
      </w:r>
    </w:p>
  </w:footnote>
  <w:footnote w:type="continuationSeparator" w:id="0">
    <w:p w14:paraId="57E59E82" w14:textId="77777777" w:rsidR="00000000" w:rsidRDefault="00C565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D134E" w14:textId="77777777" w:rsidR="00A01A4E" w:rsidRDefault="00C56536">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87F4796" wp14:editId="35EA20E8">
              <wp:simplePos x="0" y="0"/>
              <wp:positionH relativeFrom="page">
                <wp:posOffset>1125017</wp:posOffset>
              </wp:positionH>
              <wp:positionV relativeFrom="page">
                <wp:posOffset>816864</wp:posOffset>
              </wp:positionV>
              <wp:extent cx="5312029" cy="65532"/>
              <wp:effectExtent l="0" t="0" r="0" b="0"/>
              <wp:wrapSquare wrapText="bothSides"/>
              <wp:docPr id="64234" name="Group 642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78" name="Shape 676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79" name="Shape 676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34" style="width:418.27pt;height:5.15997pt;position:absolute;mso-position-horizontal-relative:page;mso-position-horizontal:absolute;margin-left:88.584pt;mso-position-vertical-relative:page;margin-top:64.32pt;" coordsize="53120,655">
              <v:shape id="Shape 67680" style="position:absolute;width:53120;height:182;left:0;top:472;" coordsize="5312029,18288" path="m0,0l5312029,0l5312029,18288l0,18288l0,0">
                <v:stroke weight="0pt" endcap="flat" joinstyle="miter" miterlimit="10" on="false" color="#000000" opacity="0"/>
                <v:fill on="true" color="#000000"/>
              </v:shape>
              <v:shape id="Shape 676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D1D6C" w14:textId="77777777" w:rsidR="00A01A4E" w:rsidRDefault="00A01A4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9F563" w14:textId="77777777" w:rsidR="00A01A4E" w:rsidRDefault="00A01A4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C6FC0"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1FD2ED5" wp14:editId="18FA9752">
              <wp:simplePos x="0" y="0"/>
              <wp:positionH relativeFrom="page">
                <wp:posOffset>1125017</wp:posOffset>
              </wp:positionH>
              <wp:positionV relativeFrom="page">
                <wp:posOffset>816864</wp:posOffset>
              </wp:positionV>
              <wp:extent cx="5312029" cy="65532"/>
              <wp:effectExtent l="0" t="0" r="0" b="0"/>
              <wp:wrapSquare wrapText="bothSides"/>
              <wp:docPr id="64280" name="Group 6428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90" name="Shape 676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91" name="Shape 676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80" style="width:418.27pt;height:5.15997pt;position:absolute;mso-position-horizontal-relative:page;mso-position-horizontal:absolute;margin-left:88.584pt;mso-position-vertical-relative:page;margin-top:64.32pt;" coordsize="53120,655">
              <v:shape id="Shape 67692" style="position:absolute;width:53120;height:182;left:0;top:472;" coordsize="5312029,18288" path="m0,0l5312029,0l5312029,18288l0,18288l0,0">
                <v:stroke weight="0pt" endcap="flat" joinstyle="miter" miterlimit="10" on="false" color="#000000" opacity="0"/>
                <v:fill on="true" color="#000000"/>
              </v:shape>
              <v:shape id="Shape 676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AA704"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08BD4AB" wp14:editId="6F6A8094">
              <wp:simplePos x="0" y="0"/>
              <wp:positionH relativeFrom="page">
                <wp:posOffset>1125017</wp:posOffset>
              </wp:positionH>
              <wp:positionV relativeFrom="page">
                <wp:posOffset>816864</wp:posOffset>
              </wp:positionV>
              <wp:extent cx="5312029" cy="65532"/>
              <wp:effectExtent l="0" t="0" r="0" b="0"/>
              <wp:wrapSquare wrapText="bothSides"/>
              <wp:docPr id="64263" name="Group 6426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86" name="Shape 676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7" name="Shape 676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63" style="width:418.27pt;height:5.15997pt;position:absolute;mso-position-horizontal-relative:page;mso-position-horizontal:absolute;margin-left:88.584pt;mso-position-vertical-relative:page;margin-top:64.32pt;" coordsize="53120,655">
              <v:shape id="Shape 67688" style="position:absolute;width:53120;height:182;left:0;top:472;" coordsize="5312029,18288" path="m0,0l5312029,0l5312029,18288l0,18288l0,0">
                <v:stroke weight="0pt" endcap="flat" joinstyle="miter" miterlimit="10" on="false" color="#000000" opacity="0"/>
                <v:fill on="true" color="#000000"/>
              </v:shape>
              <v:shape id="Shape 676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BC0A8"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3D3B383" wp14:editId="4B9A8B45">
              <wp:simplePos x="0" y="0"/>
              <wp:positionH relativeFrom="page">
                <wp:posOffset>1125017</wp:posOffset>
              </wp:positionH>
              <wp:positionV relativeFrom="page">
                <wp:posOffset>816864</wp:posOffset>
              </wp:positionV>
              <wp:extent cx="5312029" cy="65532"/>
              <wp:effectExtent l="0" t="0" r="0" b="0"/>
              <wp:wrapSquare wrapText="bothSides"/>
              <wp:docPr id="64246" name="Group 6424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82" name="Shape 676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3" name="Shape 676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46" style="width:418.27pt;height:5.15997pt;position:absolute;mso-position-horizontal-relative:page;mso-position-horizontal:absolute;margin-left:88.584pt;mso-position-vertical-relative:page;margin-top:64.32pt;" coordsize="53120,655">
              <v:shape id="Shape 67684" style="position:absolute;width:53120;height:182;left:0;top:472;" coordsize="5312029,18288" path="m0,0l5312029,0l5312029,18288l0,18288l0,0">
                <v:stroke weight="0pt" endcap="flat" joinstyle="miter" miterlimit="10" on="false" color="#000000" opacity="0"/>
                <v:fill on="true" color="#000000"/>
              </v:shape>
              <v:shape id="Shape 676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0633"/>
    <w:multiLevelType w:val="hybridMultilevel"/>
    <w:tmpl w:val="053C3C08"/>
    <w:lvl w:ilvl="0" w:tplc="58E82F2A">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D88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480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300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0C0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5687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DA6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D8B9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ECE6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3164A1"/>
    <w:multiLevelType w:val="hybridMultilevel"/>
    <w:tmpl w:val="80AE00CA"/>
    <w:lvl w:ilvl="0" w:tplc="A5B0C9D4">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2EA0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E058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CC5F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884F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4A4A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52C4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4AB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9CD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7025C4"/>
    <w:multiLevelType w:val="hybridMultilevel"/>
    <w:tmpl w:val="0CDA4494"/>
    <w:lvl w:ilvl="0" w:tplc="78F24F7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E4A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D8F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B8FD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10B0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820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A46E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2692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9496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7D702D"/>
    <w:multiLevelType w:val="hybridMultilevel"/>
    <w:tmpl w:val="8CE0EA6C"/>
    <w:lvl w:ilvl="0" w:tplc="CFFEFF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A621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9EE4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5E41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E847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DCE7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D6AB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F08C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E2DF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7A6097"/>
    <w:multiLevelType w:val="hybridMultilevel"/>
    <w:tmpl w:val="97E4AD46"/>
    <w:lvl w:ilvl="0" w:tplc="EE2834D8">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82C4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C08F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402C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8883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624B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2A0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4210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06AF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1A653A"/>
    <w:multiLevelType w:val="hybridMultilevel"/>
    <w:tmpl w:val="537C46C2"/>
    <w:lvl w:ilvl="0" w:tplc="F32EAC3E">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E21F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68F1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43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304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0A2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12A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1626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0027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F64E2E"/>
    <w:multiLevelType w:val="hybridMultilevel"/>
    <w:tmpl w:val="1F2C1C70"/>
    <w:lvl w:ilvl="0" w:tplc="60667E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625B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3E4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0C1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540A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922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9EA0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A69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641A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2C3897"/>
    <w:multiLevelType w:val="hybridMultilevel"/>
    <w:tmpl w:val="917486E4"/>
    <w:lvl w:ilvl="0" w:tplc="76AC269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22D0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6867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D4F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3EF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84DC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722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D811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78A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432FD8"/>
    <w:multiLevelType w:val="hybridMultilevel"/>
    <w:tmpl w:val="41CEF848"/>
    <w:lvl w:ilvl="0" w:tplc="AAEC8BA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5E2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A7B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1AC8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662A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E402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2A2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4A8C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6ED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E12DB9"/>
    <w:multiLevelType w:val="hybridMultilevel"/>
    <w:tmpl w:val="9EC09A8E"/>
    <w:lvl w:ilvl="0" w:tplc="A8C6315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1EF8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7A44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E009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B01A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628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4E0B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522F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16E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323AA5"/>
    <w:multiLevelType w:val="hybridMultilevel"/>
    <w:tmpl w:val="07909078"/>
    <w:lvl w:ilvl="0" w:tplc="DDAA3B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A427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AD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4673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075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EA0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EC90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7A55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2C52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6D52F7"/>
    <w:multiLevelType w:val="hybridMultilevel"/>
    <w:tmpl w:val="129C425C"/>
    <w:lvl w:ilvl="0" w:tplc="0F3AA2B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60A2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7C19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70BC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6267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502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F036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844E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58E4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363824"/>
    <w:multiLevelType w:val="hybridMultilevel"/>
    <w:tmpl w:val="F934CB86"/>
    <w:lvl w:ilvl="0" w:tplc="824293DE">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18C0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C2E0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B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8C1F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4ABC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801A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444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E48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3A688D"/>
    <w:multiLevelType w:val="hybridMultilevel"/>
    <w:tmpl w:val="6946013C"/>
    <w:lvl w:ilvl="0" w:tplc="CC48965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50E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D23A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8E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34EB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D46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22F9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9642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EA03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3B7C7A"/>
    <w:multiLevelType w:val="hybridMultilevel"/>
    <w:tmpl w:val="65B41986"/>
    <w:lvl w:ilvl="0" w:tplc="73CE471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2AA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42CF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8CA5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A8F2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9AA3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907A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FCEE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8CEF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515359"/>
    <w:multiLevelType w:val="hybridMultilevel"/>
    <w:tmpl w:val="85940938"/>
    <w:lvl w:ilvl="0" w:tplc="00D42494">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CCE0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1812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024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8E80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C01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DA5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A6F7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5E06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9C7E6D"/>
    <w:multiLevelType w:val="hybridMultilevel"/>
    <w:tmpl w:val="F14C74BE"/>
    <w:lvl w:ilvl="0" w:tplc="41AA6A6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1092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E28C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CC8E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5244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EC31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0C6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BEE0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B2A2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762520"/>
    <w:multiLevelType w:val="hybridMultilevel"/>
    <w:tmpl w:val="ED0EF5A8"/>
    <w:lvl w:ilvl="0" w:tplc="E24650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789D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DADB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E0AE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9E6A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82C0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121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0A36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8451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2F76AA"/>
    <w:multiLevelType w:val="hybridMultilevel"/>
    <w:tmpl w:val="598CDE24"/>
    <w:lvl w:ilvl="0" w:tplc="B128BDD4">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AAB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4A6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4400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081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BEA4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62CB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4CE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B44D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CE42BF"/>
    <w:multiLevelType w:val="hybridMultilevel"/>
    <w:tmpl w:val="A27E3664"/>
    <w:lvl w:ilvl="0" w:tplc="EBBE65E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D49D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148A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5211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C8E1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BE24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982D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697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CE20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95049A"/>
    <w:multiLevelType w:val="hybridMultilevel"/>
    <w:tmpl w:val="73947010"/>
    <w:lvl w:ilvl="0" w:tplc="A21A6198">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2E72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8DC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638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FE88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449A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3478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B6F7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8C6B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292C53"/>
    <w:multiLevelType w:val="hybridMultilevel"/>
    <w:tmpl w:val="450ADB76"/>
    <w:lvl w:ilvl="0" w:tplc="DE5044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883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30D1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CE0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DC0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0CB9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6A73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E89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12F2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9E11F0"/>
    <w:multiLevelType w:val="hybridMultilevel"/>
    <w:tmpl w:val="9252E7DC"/>
    <w:lvl w:ilvl="0" w:tplc="6D16772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3EE1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B0B8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6816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10DA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989D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F802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92D1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5045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DB3397"/>
    <w:multiLevelType w:val="hybridMultilevel"/>
    <w:tmpl w:val="B3BEEDE6"/>
    <w:lvl w:ilvl="0" w:tplc="5516C52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00D7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8EB5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E00E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9C6D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8C1A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8C31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CC4F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803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3F6EC1"/>
    <w:multiLevelType w:val="hybridMultilevel"/>
    <w:tmpl w:val="4852FF78"/>
    <w:lvl w:ilvl="0" w:tplc="53D0C9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AEF7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7253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475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42F6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A249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844F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4ABC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2E11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AA010B"/>
    <w:multiLevelType w:val="hybridMultilevel"/>
    <w:tmpl w:val="74AE938E"/>
    <w:lvl w:ilvl="0" w:tplc="4414240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F2E4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46EB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26C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F07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4E7E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B4B2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1609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387A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4B28A0"/>
    <w:multiLevelType w:val="hybridMultilevel"/>
    <w:tmpl w:val="6D689BC4"/>
    <w:lvl w:ilvl="0" w:tplc="4DB20B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DEDF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3CB0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C05A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B455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36B4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2C9B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281E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7428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1E14EC"/>
    <w:multiLevelType w:val="hybridMultilevel"/>
    <w:tmpl w:val="8F8A1E84"/>
    <w:lvl w:ilvl="0" w:tplc="319231D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688D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5A84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E27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68B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289B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38D1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C69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EE5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70350B"/>
    <w:multiLevelType w:val="hybridMultilevel"/>
    <w:tmpl w:val="44641926"/>
    <w:lvl w:ilvl="0" w:tplc="425E641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42E5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3439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23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5A09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9AA2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1625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1216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47AD"/>
    <w:multiLevelType w:val="hybridMultilevel"/>
    <w:tmpl w:val="1A522C8E"/>
    <w:lvl w:ilvl="0" w:tplc="A5A41A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EC1AB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04A0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B6E13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4438C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864E5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A241D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6AD41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24259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0B4998"/>
    <w:multiLevelType w:val="hybridMultilevel"/>
    <w:tmpl w:val="2932DC12"/>
    <w:lvl w:ilvl="0" w:tplc="373ED4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6A6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E244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A85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1832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EC4C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7EF6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1C98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7C28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1C48E2"/>
    <w:multiLevelType w:val="hybridMultilevel"/>
    <w:tmpl w:val="A30EF2EA"/>
    <w:lvl w:ilvl="0" w:tplc="8C786E0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BE93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E8F5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3CDF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F49E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46CE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36DF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8A10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78AC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B40C32"/>
    <w:multiLevelType w:val="hybridMultilevel"/>
    <w:tmpl w:val="3D34582E"/>
    <w:lvl w:ilvl="0" w:tplc="4E880E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78E9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56CF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5CB3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C11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2EF9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4E39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2EDB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425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6C1E6A"/>
    <w:multiLevelType w:val="hybridMultilevel"/>
    <w:tmpl w:val="F8940C88"/>
    <w:lvl w:ilvl="0" w:tplc="F9CE17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0A3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B62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1E7C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8AF8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D0A4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D2F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C4A9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F829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E370AC"/>
    <w:multiLevelType w:val="hybridMultilevel"/>
    <w:tmpl w:val="83CE1008"/>
    <w:lvl w:ilvl="0" w:tplc="3FB8D3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622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C0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4422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A13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3080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A0E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FE20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8C4E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273B0F"/>
    <w:multiLevelType w:val="hybridMultilevel"/>
    <w:tmpl w:val="D6EA7AC6"/>
    <w:lvl w:ilvl="0" w:tplc="7834BE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1C50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22B1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042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8296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50C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58E3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7ECC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5CC9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947320"/>
    <w:multiLevelType w:val="hybridMultilevel"/>
    <w:tmpl w:val="BF6AFECC"/>
    <w:lvl w:ilvl="0" w:tplc="A6C4448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205C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9618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BEA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14E9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6483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1095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F4FB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1A8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2F4E36"/>
    <w:multiLevelType w:val="hybridMultilevel"/>
    <w:tmpl w:val="620E4E58"/>
    <w:lvl w:ilvl="0" w:tplc="1A54560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9A5A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A2C5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1644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7A4F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5212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3EC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38B5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F088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A31D09"/>
    <w:multiLevelType w:val="hybridMultilevel"/>
    <w:tmpl w:val="1D860564"/>
    <w:lvl w:ilvl="0" w:tplc="077A3F3C">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DAF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00E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7438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9A0B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BE75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DCD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D6E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4C1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F37B3D"/>
    <w:multiLevelType w:val="hybridMultilevel"/>
    <w:tmpl w:val="28824F8E"/>
    <w:lvl w:ilvl="0" w:tplc="4EF8EDC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0EDA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8648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63F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CC6F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EE20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FECD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EA9C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BAD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D72DF6"/>
    <w:multiLevelType w:val="hybridMultilevel"/>
    <w:tmpl w:val="F024403A"/>
    <w:lvl w:ilvl="0" w:tplc="4E00C5D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D89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A83B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8A6D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609E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8077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F04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96C2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AE1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1A2FE5"/>
    <w:multiLevelType w:val="hybridMultilevel"/>
    <w:tmpl w:val="41886C00"/>
    <w:lvl w:ilvl="0" w:tplc="D1D0AB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B87A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5E54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4680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C68F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C859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22E5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FCFD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7E75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7C5663"/>
    <w:multiLevelType w:val="hybridMultilevel"/>
    <w:tmpl w:val="D8D038D8"/>
    <w:lvl w:ilvl="0" w:tplc="2E1C4B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F21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EC91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E03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A65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002B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32B8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14CF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781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8D7371"/>
    <w:multiLevelType w:val="hybridMultilevel"/>
    <w:tmpl w:val="2084B20A"/>
    <w:lvl w:ilvl="0" w:tplc="AE14B8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A6B7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489D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565D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1084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CC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36F2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9629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984E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B616DE"/>
    <w:multiLevelType w:val="hybridMultilevel"/>
    <w:tmpl w:val="076C1602"/>
    <w:lvl w:ilvl="0" w:tplc="A5A430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30DB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8EFC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ACCC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4D3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AC33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A28C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9C36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45E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055A16"/>
    <w:multiLevelType w:val="hybridMultilevel"/>
    <w:tmpl w:val="83280506"/>
    <w:lvl w:ilvl="0" w:tplc="2A26436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8ECD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DC60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F463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6E99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FAB6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C446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705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548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D02D5D"/>
    <w:multiLevelType w:val="hybridMultilevel"/>
    <w:tmpl w:val="24288B40"/>
    <w:lvl w:ilvl="0" w:tplc="91E8DFD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8E7E0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94575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6ED7B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E2B2C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5272C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7E27D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BAE77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FEBA5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D26CD7"/>
    <w:multiLevelType w:val="hybridMultilevel"/>
    <w:tmpl w:val="7E88B2B2"/>
    <w:lvl w:ilvl="0" w:tplc="E9D401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3AFB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5CA2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1062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7C44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6A2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C069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7ABD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3A8F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F23D80"/>
    <w:multiLevelType w:val="hybridMultilevel"/>
    <w:tmpl w:val="175C7DEC"/>
    <w:lvl w:ilvl="0" w:tplc="48AE9B4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2E1D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A41C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503D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4CCB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825A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8C6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B667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7E82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21A44"/>
    <w:multiLevelType w:val="hybridMultilevel"/>
    <w:tmpl w:val="BD6C773C"/>
    <w:lvl w:ilvl="0" w:tplc="D122A22A">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3C81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405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B886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8053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945D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D6D2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E00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CC90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E05DBC"/>
    <w:multiLevelType w:val="hybridMultilevel"/>
    <w:tmpl w:val="909C31F8"/>
    <w:lvl w:ilvl="0" w:tplc="69AC68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2421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3C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1293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A08F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2EE0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C0C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6C25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A2E6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1305E0"/>
    <w:multiLevelType w:val="hybridMultilevel"/>
    <w:tmpl w:val="2E943996"/>
    <w:lvl w:ilvl="0" w:tplc="AF2E1A7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CA95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183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AC07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A7A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2C48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228A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AA44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2870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434C83"/>
    <w:multiLevelType w:val="hybridMultilevel"/>
    <w:tmpl w:val="F4A0610A"/>
    <w:lvl w:ilvl="0" w:tplc="3EBAB3C2">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98BE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DA44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6E52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5834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803A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00DB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6C8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90D3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5E488E"/>
    <w:multiLevelType w:val="hybridMultilevel"/>
    <w:tmpl w:val="7EC2493C"/>
    <w:lvl w:ilvl="0" w:tplc="031A360E">
      <w:start w:val="1"/>
      <w:numFmt w:val="ideographDigital"/>
      <w:lvlText w:val="%1、"/>
      <w:lvlJc w:val="left"/>
      <w:pPr>
        <w:ind w:left="9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3C2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B0E2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2A6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941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CC88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1C57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DADD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482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A130C0"/>
    <w:multiLevelType w:val="hybridMultilevel"/>
    <w:tmpl w:val="EDE0543A"/>
    <w:lvl w:ilvl="0" w:tplc="90E4F75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9EBC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B0BF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F29D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4CA5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BA50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00B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BA59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302A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1D2768"/>
    <w:multiLevelType w:val="hybridMultilevel"/>
    <w:tmpl w:val="10668340"/>
    <w:lvl w:ilvl="0" w:tplc="9150431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2A49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8A00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8446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8078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6437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264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8895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EA9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547006"/>
    <w:multiLevelType w:val="hybridMultilevel"/>
    <w:tmpl w:val="C742B382"/>
    <w:lvl w:ilvl="0" w:tplc="2FCAC100">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AEF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AE0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1E19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746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6C52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C87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32C5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4A5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9C5904"/>
    <w:multiLevelType w:val="hybridMultilevel"/>
    <w:tmpl w:val="778806D4"/>
    <w:lvl w:ilvl="0" w:tplc="53A093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CAD9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4089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8285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A606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5ACF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F042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8633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365C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D95FD7"/>
    <w:multiLevelType w:val="hybridMultilevel"/>
    <w:tmpl w:val="2F08B3D2"/>
    <w:lvl w:ilvl="0" w:tplc="0262EC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F00B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1EB0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813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F073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6E81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C4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8E8D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3AE7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A215CD"/>
    <w:multiLevelType w:val="hybridMultilevel"/>
    <w:tmpl w:val="1D5A5FEE"/>
    <w:lvl w:ilvl="0" w:tplc="B1245C5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E004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40D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44CB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8C00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286B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7484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2E03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C02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1F3C49"/>
    <w:multiLevelType w:val="hybridMultilevel"/>
    <w:tmpl w:val="EFD68258"/>
    <w:lvl w:ilvl="0" w:tplc="F1F2600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FEF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D424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CAF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F45E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AA3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F64D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FCE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38B8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F00955"/>
    <w:multiLevelType w:val="hybridMultilevel"/>
    <w:tmpl w:val="84AE87D8"/>
    <w:lvl w:ilvl="0" w:tplc="DF2AFC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5E02D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F0C37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FCBC2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2A791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7E142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C4EFF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4AA90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CEF8F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83758A"/>
    <w:multiLevelType w:val="hybridMultilevel"/>
    <w:tmpl w:val="E0BAD10E"/>
    <w:lvl w:ilvl="0" w:tplc="C69CFA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368D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421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58A5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6E5E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66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27C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845F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CA9E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5C584D"/>
    <w:multiLevelType w:val="hybridMultilevel"/>
    <w:tmpl w:val="707839C2"/>
    <w:lvl w:ilvl="0" w:tplc="351498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546C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F85D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5832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FCBE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FAE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6CBA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870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B41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E86932"/>
    <w:multiLevelType w:val="hybridMultilevel"/>
    <w:tmpl w:val="D41E30AE"/>
    <w:lvl w:ilvl="0" w:tplc="CA804950">
      <w:start w:val="1"/>
      <w:numFmt w:val="decimal"/>
      <w:lvlText w:val="%1、"/>
      <w:lvlJc w:val="left"/>
      <w:pPr>
        <w:ind w:left="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2493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C0E3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F27A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422C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BA73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38F6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248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444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7279A8"/>
    <w:multiLevelType w:val="hybridMultilevel"/>
    <w:tmpl w:val="C4B29E46"/>
    <w:lvl w:ilvl="0" w:tplc="4ED49FC2">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7A34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AC0F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7CEB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CA9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02B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6D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8456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8C5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6C04A1"/>
    <w:multiLevelType w:val="hybridMultilevel"/>
    <w:tmpl w:val="76307682"/>
    <w:lvl w:ilvl="0" w:tplc="CA2C866C">
      <w:start w:val="14"/>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0C7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EE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181A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1C98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C0BD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9EBA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B0B4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4654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871FDE"/>
    <w:multiLevelType w:val="hybridMultilevel"/>
    <w:tmpl w:val="5F7C926A"/>
    <w:lvl w:ilvl="0" w:tplc="5A84FB78">
      <w:start w:val="2"/>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467D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8EE0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5EFD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069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206D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DCEC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F6F9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F871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BC271B"/>
    <w:multiLevelType w:val="hybridMultilevel"/>
    <w:tmpl w:val="BFC8FCF0"/>
    <w:lvl w:ilvl="0" w:tplc="3052037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2CD7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E63A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C7A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AED8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76D8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E4C1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824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82B3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1575C9"/>
    <w:multiLevelType w:val="hybridMultilevel"/>
    <w:tmpl w:val="CA30385C"/>
    <w:lvl w:ilvl="0" w:tplc="A34E50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7478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929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822C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F4DA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E69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74B6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AC3E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C230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C25C95"/>
    <w:multiLevelType w:val="hybridMultilevel"/>
    <w:tmpl w:val="FB50DCF8"/>
    <w:lvl w:ilvl="0" w:tplc="C636AAC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1093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84D3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2AC6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FC27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D0F2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AE6C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488C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4253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C4186D"/>
    <w:multiLevelType w:val="hybridMultilevel"/>
    <w:tmpl w:val="AC8C016E"/>
    <w:lvl w:ilvl="0" w:tplc="45B6C0C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66FC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8EB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F67A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E48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C6A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4835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E81C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F49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136A17"/>
    <w:multiLevelType w:val="hybridMultilevel"/>
    <w:tmpl w:val="668C766E"/>
    <w:lvl w:ilvl="0" w:tplc="CB98FC22">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7A7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D44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D67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C66F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5093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245F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001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B6E1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0950E7"/>
    <w:multiLevelType w:val="hybridMultilevel"/>
    <w:tmpl w:val="DBBE9BB2"/>
    <w:lvl w:ilvl="0" w:tplc="A726D44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2F2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7A5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4E3F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1CDE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E2B5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FADF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4E4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2494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0B01B7"/>
    <w:multiLevelType w:val="hybridMultilevel"/>
    <w:tmpl w:val="DA06D7D4"/>
    <w:lvl w:ilvl="0" w:tplc="6D04C8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7EF2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2EE1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108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A4E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326A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B863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7A3A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1C48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F5084F"/>
    <w:multiLevelType w:val="hybridMultilevel"/>
    <w:tmpl w:val="C430E2B4"/>
    <w:lvl w:ilvl="0" w:tplc="A28C7F6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E4AFF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B6DFC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8EB3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C4616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EA0BF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B2BE0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0CAB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34201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8C1D06"/>
    <w:multiLevelType w:val="hybridMultilevel"/>
    <w:tmpl w:val="34C60D1E"/>
    <w:lvl w:ilvl="0" w:tplc="97F871D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648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0ADA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5CB1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1C83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74B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9E9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A463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3ED6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C21C45"/>
    <w:multiLevelType w:val="hybridMultilevel"/>
    <w:tmpl w:val="4DF661F8"/>
    <w:lvl w:ilvl="0" w:tplc="C5EEF06C">
      <w:start w:val="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A214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4AEC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6C42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DECB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7E5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52BA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D045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4A2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D865AF"/>
    <w:multiLevelType w:val="hybridMultilevel"/>
    <w:tmpl w:val="6E58975E"/>
    <w:lvl w:ilvl="0" w:tplc="7DE2BF2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4E81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D6EA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AA5E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ACB9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DE6E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82D5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F64D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BA42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2B1A61"/>
    <w:multiLevelType w:val="hybridMultilevel"/>
    <w:tmpl w:val="751AC8D6"/>
    <w:lvl w:ilvl="0" w:tplc="55A4F022">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0033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857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E4C6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7A6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EF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1434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8E8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F868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845ED1"/>
    <w:multiLevelType w:val="hybridMultilevel"/>
    <w:tmpl w:val="9440C884"/>
    <w:lvl w:ilvl="0" w:tplc="1AAA2A6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D49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28A3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92A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7CF0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6E74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CA0E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4CD3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4CD1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F930B6"/>
    <w:multiLevelType w:val="hybridMultilevel"/>
    <w:tmpl w:val="DA7A2804"/>
    <w:lvl w:ilvl="0" w:tplc="6E32FC2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C874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62D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0C26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94D0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D27D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E240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A015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0EF1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057E6A"/>
    <w:multiLevelType w:val="hybridMultilevel"/>
    <w:tmpl w:val="E118D330"/>
    <w:lvl w:ilvl="0" w:tplc="7F463EDA">
      <w:start w:val="5"/>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9EB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DE0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E2AE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9472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82A6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506F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FEA8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EEB7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15653A"/>
    <w:multiLevelType w:val="hybridMultilevel"/>
    <w:tmpl w:val="6E402C10"/>
    <w:lvl w:ilvl="0" w:tplc="EA9871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24DE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2AB9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9A2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FA6F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6441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024B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F2C9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A0F9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8401F4"/>
    <w:multiLevelType w:val="hybridMultilevel"/>
    <w:tmpl w:val="4A00726A"/>
    <w:lvl w:ilvl="0" w:tplc="D2A0022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641C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6A3A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9411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08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ECFD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9AE9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C6F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E63D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6000A0"/>
    <w:multiLevelType w:val="hybridMultilevel"/>
    <w:tmpl w:val="693A5A28"/>
    <w:lvl w:ilvl="0" w:tplc="4A3AE86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DE0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ECE4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ECE0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746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2081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947D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36EE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A024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0079E3"/>
    <w:multiLevelType w:val="hybridMultilevel"/>
    <w:tmpl w:val="B3321C88"/>
    <w:lvl w:ilvl="0" w:tplc="0C3A7012">
      <w:start w:val="6"/>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B45B1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627A6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32044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8639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AE3F3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C879C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42363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B8E6C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F40860"/>
    <w:multiLevelType w:val="hybridMultilevel"/>
    <w:tmpl w:val="14AA37DC"/>
    <w:lvl w:ilvl="0" w:tplc="83AE2D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74BC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2B7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B81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8E3E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84A1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10CA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7898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2A51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884655"/>
    <w:multiLevelType w:val="hybridMultilevel"/>
    <w:tmpl w:val="BAD0477A"/>
    <w:lvl w:ilvl="0" w:tplc="A8F8D09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76D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42D7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49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A888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CC10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4210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A0D0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A247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9D22D8"/>
    <w:multiLevelType w:val="hybridMultilevel"/>
    <w:tmpl w:val="F912BF46"/>
    <w:lvl w:ilvl="0" w:tplc="7D6277D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474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B85C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A1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E42B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5497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2EB5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CE72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D6F1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4829DE"/>
    <w:multiLevelType w:val="hybridMultilevel"/>
    <w:tmpl w:val="A2FADEB8"/>
    <w:lvl w:ilvl="0" w:tplc="EA008D3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2CC3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2C40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58FC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C40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D48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587C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3468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4CA6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C85BF8"/>
    <w:multiLevelType w:val="hybridMultilevel"/>
    <w:tmpl w:val="F54E3D56"/>
    <w:lvl w:ilvl="0" w:tplc="9DEA88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DEF5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E68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7492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6EF9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506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E093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241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369C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CD0E8A"/>
    <w:multiLevelType w:val="hybridMultilevel"/>
    <w:tmpl w:val="FF82B806"/>
    <w:lvl w:ilvl="0" w:tplc="729088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0280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52D8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A83A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DC0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DE20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9476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084C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84AE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0F55F0"/>
    <w:multiLevelType w:val="hybridMultilevel"/>
    <w:tmpl w:val="275E90AA"/>
    <w:lvl w:ilvl="0" w:tplc="6D1AE3E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3E36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74C6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7EA0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D816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E8CA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6EE8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6A8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148E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170CD9"/>
    <w:multiLevelType w:val="hybridMultilevel"/>
    <w:tmpl w:val="3D7AC08E"/>
    <w:lvl w:ilvl="0" w:tplc="C34260C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41C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046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587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8AF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583F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102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9010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083F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E67B5E"/>
    <w:multiLevelType w:val="hybridMultilevel"/>
    <w:tmpl w:val="1A8E3972"/>
    <w:lvl w:ilvl="0" w:tplc="37981E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082EC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12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D6E1A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EC612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424A9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40CD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FC68A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08876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341F9F"/>
    <w:multiLevelType w:val="hybridMultilevel"/>
    <w:tmpl w:val="80888780"/>
    <w:lvl w:ilvl="0" w:tplc="C8A6255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F207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366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28BD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3E9B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8A55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84CB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D091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263E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1D170C"/>
    <w:multiLevelType w:val="hybridMultilevel"/>
    <w:tmpl w:val="94A050EE"/>
    <w:lvl w:ilvl="0" w:tplc="0A909232">
      <w:start w:val="8"/>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5AC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A28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CC78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8E8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027F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08B2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F6FF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6A21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410D33"/>
    <w:multiLevelType w:val="hybridMultilevel"/>
    <w:tmpl w:val="3A66B014"/>
    <w:lvl w:ilvl="0" w:tplc="8BDE25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DA3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E2D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4407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221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18F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16A2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88C1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0803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1E240E"/>
    <w:multiLevelType w:val="hybridMultilevel"/>
    <w:tmpl w:val="B23E72EA"/>
    <w:lvl w:ilvl="0" w:tplc="FC98D85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6E50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00EA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0EE7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3692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2ABF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AE61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00E6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8AE7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C70EEE"/>
    <w:multiLevelType w:val="hybridMultilevel"/>
    <w:tmpl w:val="0798D2DA"/>
    <w:lvl w:ilvl="0" w:tplc="8AECE3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96E5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F2DC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C490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0A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2EA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0A0E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307F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DA96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E46F7D"/>
    <w:multiLevelType w:val="hybridMultilevel"/>
    <w:tmpl w:val="A7F015D4"/>
    <w:lvl w:ilvl="0" w:tplc="EE6E7C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D288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EA9E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786B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02C2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E81B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6EE7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E23C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CE09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ED0D9A"/>
    <w:multiLevelType w:val="hybridMultilevel"/>
    <w:tmpl w:val="DB001382"/>
    <w:lvl w:ilvl="0" w:tplc="E89E75C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8EB3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48BF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FC96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9895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64B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B6D1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240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9E0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DB3544"/>
    <w:multiLevelType w:val="hybridMultilevel"/>
    <w:tmpl w:val="8090A1CC"/>
    <w:lvl w:ilvl="0" w:tplc="9536C9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361C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B206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2805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8A29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8E19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E684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D23F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FA64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022339"/>
    <w:multiLevelType w:val="hybridMultilevel"/>
    <w:tmpl w:val="F1921E76"/>
    <w:lvl w:ilvl="0" w:tplc="0BC623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6C0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3C40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6C6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C497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B236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D677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EA7E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14E1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38214E"/>
    <w:multiLevelType w:val="hybridMultilevel"/>
    <w:tmpl w:val="B7085356"/>
    <w:lvl w:ilvl="0" w:tplc="8FB207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8E9E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583B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36C5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EA91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C6C8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4056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822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7A77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4320CD7"/>
    <w:multiLevelType w:val="hybridMultilevel"/>
    <w:tmpl w:val="9B2A4A04"/>
    <w:lvl w:ilvl="0" w:tplc="E91087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40A6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2226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28A7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2889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D8A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EEFF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E62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5AF6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4485C56"/>
    <w:multiLevelType w:val="hybridMultilevel"/>
    <w:tmpl w:val="33A24EA8"/>
    <w:lvl w:ilvl="0" w:tplc="03CE32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B200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FC81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4018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86C9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EE7A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3CE1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4E1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AA6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4F570B"/>
    <w:multiLevelType w:val="hybridMultilevel"/>
    <w:tmpl w:val="F724A65C"/>
    <w:lvl w:ilvl="0" w:tplc="B9125B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82AB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0205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E476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80F4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E259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20D1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2CF4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0E6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6E2478E"/>
    <w:multiLevelType w:val="hybridMultilevel"/>
    <w:tmpl w:val="B560D4CE"/>
    <w:lvl w:ilvl="0" w:tplc="6B145AB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BC8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40C2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0A7A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10F6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AE80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DC7B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2249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943D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6B4B97"/>
    <w:multiLevelType w:val="hybridMultilevel"/>
    <w:tmpl w:val="66A065DE"/>
    <w:lvl w:ilvl="0" w:tplc="9336118E">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2493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A0DC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EC9C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403F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AA2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1880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803C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648E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893D98"/>
    <w:multiLevelType w:val="hybridMultilevel"/>
    <w:tmpl w:val="5EF2CB12"/>
    <w:lvl w:ilvl="0" w:tplc="0720C69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A6D8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FA3E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5260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0E7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A80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0097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948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BC2C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2522B0"/>
    <w:multiLevelType w:val="hybridMultilevel"/>
    <w:tmpl w:val="F2FE979E"/>
    <w:lvl w:ilvl="0" w:tplc="28FCD34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E8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865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FAF5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202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BC6B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84B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6415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14D3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612330"/>
    <w:multiLevelType w:val="hybridMultilevel"/>
    <w:tmpl w:val="3566F458"/>
    <w:lvl w:ilvl="0" w:tplc="794618BA">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018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236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524C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165A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500C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447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824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36ED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E31807"/>
    <w:multiLevelType w:val="hybridMultilevel"/>
    <w:tmpl w:val="DC6A736C"/>
    <w:lvl w:ilvl="0" w:tplc="730873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DA4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CAF9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D81F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165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1499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D268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400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026A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5E0545"/>
    <w:multiLevelType w:val="hybridMultilevel"/>
    <w:tmpl w:val="91A6F264"/>
    <w:lvl w:ilvl="0" w:tplc="6946251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2080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F44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944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C0D5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ACAD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B23C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29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62C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865705"/>
    <w:multiLevelType w:val="hybridMultilevel"/>
    <w:tmpl w:val="273C9288"/>
    <w:lvl w:ilvl="0" w:tplc="D3108792">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96AF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E9A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C8C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BEDA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2C1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AE22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BAC1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5629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917975"/>
    <w:multiLevelType w:val="hybridMultilevel"/>
    <w:tmpl w:val="96F0ECB0"/>
    <w:lvl w:ilvl="0" w:tplc="D02CCE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F0C4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DA6A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5078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A0D3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EA68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2654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1C0F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DCAC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666D2E"/>
    <w:multiLevelType w:val="hybridMultilevel"/>
    <w:tmpl w:val="BAD2B984"/>
    <w:lvl w:ilvl="0" w:tplc="A5DEB48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FA4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604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81D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D868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3EF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B036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F0AA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5ED1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34538E"/>
    <w:multiLevelType w:val="hybridMultilevel"/>
    <w:tmpl w:val="87FE8102"/>
    <w:lvl w:ilvl="0" w:tplc="B9AEBD74">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0D3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5CB3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20D3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E2D4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80F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663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F8B0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EE2D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0659A5"/>
    <w:multiLevelType w:val="hybridMultilevel"/>
    <w:tmpl w:val="A8346206"/>
    <w:lvl w:ilvl="0" w:tplc="0D02696A">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009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20A4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14BD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B82C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9C2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CE5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8692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D2CF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406DB5"/>
    <w:multiLevelType w:val="hybridMultilevel"/>
    <w:tmpl w:val="31DE7C64"/>
    <w:lvl w:ilvl="0" w:tplc="772EBBD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F23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3AC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BCB9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3A14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F239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1A6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D24E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3E2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5D6AED"/>
    <w:multiLevelType w:val="hybridMultilevel"/>
    <w:tmpl w:val="86DAC3A0"/>
    <w:lvl w:ilvl="0" w:tplc="6D0830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E8E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4C54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DC6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D23C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8A23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3C30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8E5D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1657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E170F0"/>
    <w:multiLevelType w:val="hybridMultilevel"/>
    <w:tmpl w:val="08EEF6DE"/>
    <w:lvl w:ilvl="0" w:tplc="3C3C58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B6A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106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A2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764E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C0F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F4D5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BCF6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B677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EB7F77"/>
    <w:multiLevelType w:val="hybridMultilevel"/>
    <w:tmpl w:val="89809DA6"/>
    <w:lvl w:ilvl="0" w:tplc="6BF615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74E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86B5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5029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78B8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6A79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AC2B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B432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380A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5B4C7A"/>
    <w:multiLevelType w:val="hybridMultilevel"/>
    <w:tmpl w:val="4830A554"/>
    <w:lvl w:ilvl="0" w:tplc="33D0FDFC">
      <w:start w:val="14"/>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BCF5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7CEE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D45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1A4A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9E64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C04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432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3A56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D8776D"/>
    <w:multiLevelType w:val="hybridMultilevel"/>
    <w:tmpl w:val="BEDEF008"/>
    <w:lvl w:ilvl="0" w:tplc="12FA4D4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D879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FCE0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C0F1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50F7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6412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3ADC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240A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C424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972609"/>
    <w:multiLevelType w:val="hybridMultilevel"/>
    <w:tmpl w:val="B59CA296"/>
    <w:lvl w:ilvl="0" w:tplc="CEF63B7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3055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987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E2E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665D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D43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5894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7CF4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E09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1454AE"/>
    <w:multiLevelType w:val="hybridMultilevel"/>
    <w:tmpl w:val="9834B322"/>
    <w:lvl w:ilvl="0" w:tplc="C15217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B04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62EC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5AEA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9845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44A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F08A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20E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DE0C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B7375B"/>
    <w:multiLevelType w:val="hybridMultilevel"/>
    <w:tmpl w:val="C95A36BE"/>
    <w:lvl w:ilvl="0" w:tplc="720EDC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1401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8E12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E6E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221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8AF3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4E88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68EB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6233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5437F6"/>
    <w:multiLevelType w:val="hybridMultilevel"/>
    <w:tmpl w:val="25F24286"/>
    <w:lvl w:ilvl="0" w:tplc="95A4613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9EF4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389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0E8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09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208E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C2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DCC2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3CD8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CD5960"/>
    <w:multiLevelType w:val="hybridMultilevel"/>
    <w:tmpl w:val="FCAE66B4"/>
    <w:lvl w:ilvl="0" w:tplc="6DD64A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8EEE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BEDC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A8C5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F44F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CA5E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928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6EA0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DCD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2C1F05"/>
    <w:multiLevelType w:val="hybridMultilevel"/>
    <w:tmpl w:val="84A2BA5A"/>
    <w:lvl w:ilvl="0" w:tplc="A0CE7D3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4EC2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48A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D4D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D68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E0D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10EB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64A7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9C78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297F8D"/>
    <w:multiLevelType w:val="hybridMultilevel"/>
    <w:tmpl w:val="35FC92D2"/>
    <w:lvl w:ilvl="0" w:tplc="FA9CCBB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66E0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16C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EA86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BCA1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EA9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A0EA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4C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140E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702354"/>
    <w:multiLevelType w:val="hybridMultilevel"/>
    <w:tmpl w:val="EA2C1732"/>
    <w:lvl w:ilvl="0" w:tplc="1E785B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1E79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1A40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1E0E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92AD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104B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87B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E491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8CC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572674E"/>
    <w:multiLevelType w:val="hybridMultilevel"/>
    <w:tmpl w:val="B46E4E4C"/>
    <w:lvl w:ilvl="0" w:tplc="17823C8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FC8A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8C2B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369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275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044A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FC29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907E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2A7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0E4866"/>
    <w:multiLevelType w:val="hybridMultilevel"/>
    <w:tmpl w:val="51D6E606"/>
    <w:lvl w:ilvl="0" w:tplc="2258DE7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DCA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7065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42C1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86D4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E0EA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127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C47F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D26D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0128EE"/>
    <w:multiLevelType w:val="hybridMultilevel"/>
    <w:tmpl w:val="F29E4FEA"/>
    <w:lvl w:ilvl="0" w:tplc="38FC8D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20E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164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3A13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E67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F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76B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F071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50C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A9736C"/>
    <w:multiLevelType w:val="hybridMultilevel"/>
    <w:tmpl w:val="796A34C0"/>
    <w:lvl w:ilvl="0" w:tplc="1EA87FD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967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C259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B4F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467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A21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702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14E6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AE0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F53F9C"/>
    <w:multiLevelType w:val="hybridMultilevel"/>
    <w:tmpl w:val="0B8C4E9C"/>
    <w:lvl w:ilvl="0" w:tplc="1E8073FE">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E8BA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DE71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EAF9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6600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EA00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F8D8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22CC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402A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291B27"/>
    <w:multiLevelType w:val="hybridMultilevel"/>
    <w:tmpl w:val="D6E23640"/>
    <w:lvl w:ilvl="0" w:tplc="8C9E04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47C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E886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68F5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109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B477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E8D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9279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1EB4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1918E7"/>
    <w:multiLevelType w:val="hybridMultilevel"/>
    <w:tmpl w:val="F106F444"/>
    <w:lvl w:ilvl="0" w:tplc="59C06C6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DACA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EE93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CA4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ECB5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161D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9EB2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C4EF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7625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9631AC5"/>
    <w:multiLevelType w:val="hybridMultilevel"/>
    <w:tmpl w:val="6610DA7A"/>
    <w:lvl w:ilvl="0" w:tplc="2086F8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46AF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18C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E01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302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04A8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A241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E2B5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F24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8C53F6"/>
    <w:multiLevelType w:val="hybridMultilevel"/>
    <w:tmpl w:val="8292A77E"/>
    <w:lvl w:ilvl="0" w:tplc="25E898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146A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4880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AA06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2AD8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6C12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7280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C09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96CF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CD38C8"/>
    <w:multiLevelType w:val="hybridMultilevel"/>
    <w:tmpl w:val="0DEED7D6"/>
    <w:lvl w:ilvl="0" w:tplc="C02CEC6A">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C48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289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A4E0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0A2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0EC5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E652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C26C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9C6A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9A7D85"/>
    <w:multiLevelType w:val="hybridMultilevel"/>
    <w:tmpl w:val="5F4655B4"/>
    <w:lvl w:ilvl="0" w:tplc="3120EDF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64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BEC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8685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127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70DF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0F0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A0E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EC76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AC2603"/>
    <w:multiLevelType w:val="hybridMultilevel"/>
    <w:tmpl w:val="DB0E35B0"/>
    <w:lvl w:ilvl="0" w:tplc="FC9215E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345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0A9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86B4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FEFF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4894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1EAA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649C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6EF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5A122B"/>
    <w:multiLevelType w:val="hybridMultilevel"/>
    <w:tmpl w:val="67D60494"/>
    <w:lvl w:ilvl="0" w:tplc="1132E7C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8AE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C15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CA81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AABD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FE4E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B8E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7281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32AE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1"/>
  </w:num>
  <w:num w:numId="2">
    <w:abstractNumId w:val="11"/>
  </w:num>
  <w:num w:numId="3">
    <w:abstractNumId w:val="26"/>
  </w:num>
  <w:num w:numId="4">
    <w:abstractNumId w:val="49"/>
  </w:num>
  <w:num w:numId="5">
    <w:abstractNumId w:val="4"/>
  </w:num>
  <w:num w:numId="6">
    <w:abstractNumId w:val="20"/>
  </w:num>
  <w:num w:numId="7">
    <w:abstractNumId w:val="110"/>
  </w:num>
  <w:num w:numId="8">
    <w:abstractNumId w:val="124"/>
  </w:num>
  <w:num w:numId="9">
    <w:abstractNumId w:val="59"/>
  </w:num>
  <w:num w:numId="10">
    <w:abstractNumId w:val="89"/>
  </w:num>
  <w:num w:numId="11">
    <w:abstractNumId w:val="87"/>
  </w:num>
  <w:num w:numId="12">
    <w:abstractNumId w:val="48"/>
  </w:num>
  <w:num w:numId="13">
    <w:abstractNumId w:val="6"/>
  </w:num>
  <w:num w:numId="14">
    <w:abstractNumId w:val="9"/>
  </w:num>
  <w:num w:numId="15">
    <w:abstractNumId w:val="71"/>
  </w:num>
  <w:num w:numId="16">
    <w:abstractNumId w:val="116"/>
  </w:num>
  <w:num w:numId="17">
    <w:abstractNumId w:val="81"/>
  </w:num>
  <w:num w:numId="18">
    <w:abstractNumId w:val="83"/>
  </w:num>
  <w:num w:numId="19">
    <w:abstractNumId w:val="30"/>
  </w:num>
  <w:num w:numId="20">
    <w:abstractNumId w:val="65"/>
  </w:num>
  <w:num w:numId="21">
    <w:abstractNumId w:val="34"/>
  </w:num>
  <w:num w:numId="22">
    <w:abstractNumId w:val="128"/>
  </w:num>
  <w:num w:numId="23">
    <w:abstractNumId w:val="24"/>
  </w:num>
  <w:num w:numId="24">
    <w:abstractNumId w:val="139"/>
  </w:num>
  <w:num w:numId="25">
    <w:abstractNumId w:val="64"/>
  </w:num>
  <w:num w:numId="26">
    <w:abstractNumId w:val="8"/>
  </w:num>
  <w:num w:numId="27">
    <w:abstractNumId w:val="69"/>
  </w:num>
  <w:num w:numId="28">
    <w:abstractNumId w:val="79"/>
  </w:num>
  <w:num w:numId="29">
    <w:abstractNumId w:val="66"/>
  </w:num>
  <w:num w:numId="30">
    <w:abstractNumId w:val="133"/>
  </w:num>
  <w:num w:numId="31">
    <w:abstractNumId w:val="137"/>
  </w:num>
  <w:num w:numId="32">
    <w:abstractNumId w:val="121"/>
  </w:num>
  <w:num w:numId="33">
    <w:abstractNumId w:val="132"/>
  </w:num>
  <w:num w:numId="34">
    <w:abstractNumId w:val="106"/>
  </w:num>
  <w:num w:numId="35">
    <w:abstractNumId w:val="7"/>
  </w:num>
  <w:num w:numId="36">
    <w:abstractNumId w:val="80"/>
  </w:num>
  <w:num w:numId="37">
    <w:abstractNumId w:val="60"/>
  </w:num>
  <w:num w:numId="38">
    <w:abstractNumId w:val="115"/>
  </w:num>
  <w:num w:numId="39">
    <w:abstractNumId w:val="44"/>
  </w:num>
  <w:num w:numId="40">
    <w:abstractNumId w:val="17"/>
  </w:num>
  <w:num w:numId="41">
    <w:abstractNumId w:val="61"/>
  </w:num>
  <w:num w:numId="42">
    <w:abstractNumId w:val="134"/>
  </w:num>
  <w:num w:numId="43">
    <w:abstractNumId w:val="84"/>
  </w:num>
  <w:num w:numId="44">
    <w:abstractNumId w:val="70"/>
  </w:num>
  <w:num w:numId="45">
    <w:abstractNumId w:val="88"/>
  </w:num>
  <w:num w:numId="46">
    <w:abstractNumId w:val="50"/>
  </w:num>
  <w:num w:numId="47">
    <w:abstractNumId w:val="126"/>
  </w:num>
  <w:num w:numId="48">
    <w:abstractNumId w:val="33"/>
  </w:num>
  <w:num w:numId="49">
    <w:abstractNumId w:val="5"/>
  </w:num>
  <w:num w:numId="50">
    <w:abstractNumId w:val="92"/>
  </w:num>
  <w:num w:numId="51">
    <w:abstractNumId w:val="58"/>
  </w:num>
  <w:num w:numId="52">
    <w:abstractNumId w:val="78"/>
  </w:num>
  <w:num w:numId="53">
    <w:abstractNumId w:val="122"/>
  </w:num>
  <w:num w:numId="54">
    <w:abstractNumId w:val="3"/>
  </w:num>
  <w:num w:numId="55">
    <w:abstractNumId w:val="32"/>
  </w:num>
  <w:num w:numId="56">
    <w:abstractNumId w:val="91"/>
  </w:num>
  <w:num w:numId="57">
    <w:abstractNumId w:val="99"/>
  </w:num>
  <w:num w:numId="58">
    <w:abstractNumId w:val="62"/>
  </w:num>
  <w:num w:numId="59">
    <w:abstractNumId w:val="135"/>
  </w:num>
  <w:num w:numId="60">
    <w:abstractNumId w:val="141"/>
  </w:num>
  <w:num w:numId="61">
    <w:abstractNumId w:val="52"/>
  </w:num>
  <w:num w:numId="62">
    <w:abstractNumId w:val="131"/>
  </w:num>
  <w:num w:numId="63">
    <w:abstractNumId w:val="45"/>
  </w:num>
  <w:num w:numId="64">
    <w:abstractNumId w:val="67"/>
  </w:num>
  <w:num w:numId="65">
    <w:abstractNumId w:val="123"/>
  </w:num>
  <w:num w:numId="66">
    <w:abstractNumId w:val="63"/>
  </w:num>
  <w:num w:numId="67">
    <w:abstractNumId w:val="113"/>
  </w:num>
  <w:num w:numId="68">
    <w:abstractNumId w:val="77"/>
  </w:num>
  <w:num w:numId="69">
    <w:abstractNumId w:val="40"/>
  </w:num>
  <w:num w:numId="70">
    <w:abstractNumId w:val="56"/>
  </w:num>
  <w:num w:numId="71">
    <w:abstractNumId w:val="19"/>
  </w:num>
  <w:num w:numId="72">
    <w:abstractNumId w:val="55"/>
  </w:num>
  <w:num w:numId="73">
    <w:abstractNumId w:val="31"/>
  </w:num>
  <w:num w:numId="74">
    <w:abstractNumId w:val="13"/>
  </w:num>
  <w:num w:numId="75">
    <w:abstractNumId w:val="140"/>
  </w:num>
  <w:num w:numId="76">
    <w:abstractNumId w:val="114"/>
  </w:num>
  <w:num w:numId="77">
    <w:abstractNumId w:val="98"/>
  </w:num>
  <w:num w:numId="78">
    <w:abstractNumId w:val="27"/>
  </w:num>
  <w:num w:numId="79">
    <w:abstractNumId w:val="57"/>
  </w:num>
  <w:num w:numId="80">
    <w:abstractNumId w:val="43"/>
  </w:num>
  <w:num w:numId="81">
    <w:abstractNumId w:val="102"/>
  </w:num>
  <w:num w:numId="82">
    <w:abstractNumId w:val="142"/>
  </w:num>
  <w:num w:numId="83">
    <w:abstractNumId w:val="100"/>
  </w:num>
  <w:num w:numId="84">
    <w:abstractNumId w:val="22"/>
  </w:num>
  <w:num w:numId="85">
    <w:abstractNumId w:val="0"/>
  </w:num>
  <w:num w:numId="86">
    <w:abstractNumId w:val="41"/>
  </w:num>
  <w:num w:numId="87">
    <w:abstractNumId w:val="109"/>
  </w:num>
  <w:num w:numId="88">
    <w:abstractNumId w:val="119"/>
  </w:num>
  <w:num w:numId="89">
    <w:abstractNumId w:val="54"/>
  </w:num>
  <w:num w:numId="90">
    <w:abstractNumId w:val="75"/>
  </w:num>
  <w:num w:numId="91">
    <w:abstractNumId w:val="29"/>
  </w:num>
  <w:num w:numId="92">
    <w:abstractNumId w:val="46"/>
  </w:num>
  <w:num w:numId="93">
    <w:abstractNumId w:val="39"/>
  </w:num>
  <w:num w:numId="94">
    <w:abstractNumId w:val="23"/>
  </w:num>
  <w:num w:numId="95">
    <w:abstractNumId w:val="53"/>
  </w:num>
  <w:num w:numId="96">
    <w:abstractNumId w:val="68"/>
  </w:num>
  <w:num w:numId="97">
    <w:abstractNumId w:val="18"/>
  </w:num>
  <w:num w:numId="98">
    <w:abstractNumId w:val="103"/>
  </w:num>
  <w:num w:numId="99">
    <w:abstractNumId w:val="12"/>
  </w:num>
  <w:num w:numId="100">
    <w:abstractNumId w:val="147"/>
  </w:num>
  <w:num w:numId="101">
    <w:abstractNumId w:val="125"/>
  </w:num>
  <w:num w:numId="102">
    <w:abstractNumId w:val="1"/>
  </w:num>
  <w:num w:numId="103">
    <w:abstractNumId w:val="47"/>
  </w:num>
  <w:num w:numId="104">
    <w:abstractNumId w:val="25"/>
  </w:num>
  <w:num w:numId="105">
    <w:abstractNumId w:val="16"/>
  </w:num>
  <w:num w:numId="106">
    <w:abstractNumId w:val="120"/>
  </w:num>
  <w:num w:numId="107">
    <w:abstractNumId w:val="2"/>
  </w:num>
  <w:num w:numId="108">
    <w:abstractNumId w:val="10"/>
  </w:num>
  <w:num w:numId="109">
    <w:abstractNumId w:val="36"/>
  </w:num>
  <w:num w:numId="110">
    <w:abstractNumId w:val="108"/>
  </w:num>
  <w:num w:numId="111">
    <w:abstractNumId w:val="118"/>
  </w:num>
  <w:num w:numId="112">
    <w:abstractNumId w:val="35"/>
  </w:num>
  <w:num w:numId="113">
    <w:abstractNumId w:val="143"/>
  </w:num>
  <w:num w:numId="114">
    <w:abstractNumId w:val="107"/>
  </w:num>
  <w:num w:numId="115">
    <w:abstractNumId w:val="38"/>
  </w:num>
  <w:num w:numId="116">
    <w:abstractNumId w:val="138"/>
  </w:num>
  <w:num w:numId="117">
    <w:abstractNumId w:val="145"/>
  </w:num>
  <w:num w:numId="118">
    <w:abstractNumId w:val="82"/>
  </w:num>
  <w:num w:numId="119">
    <w:abstractNumId w:val="73"/>
  </w:num>
  <w:num w:numId="120">
    <w:abstractNumId w:val="37"/>
  </w:num>
  <w:num w:numId="121">
    <w:abstractNumId w:val="104"/>
  </w:num>
  <w:num w:numId="122">
    <w:abstractNumId w:val="15"/>
  </w:num>
  <w:num w:numId="123">
    <w:abstractNumId w:val="95"/>
  </w:num>
  <w:num w:numId="124">
    <w:abstractNumId w:val="14"/>
  </w:num>
  <w:num w:numId="125">
    <w:abstractNumId w:val="21"/>
  </w:num>
  <w:num w:numId="126">
    <w:abstractNumId w:val="90"/>
  </w:num>
  <w:num w:numId="127">
    <w:abstractNumId w:val="74"/>
  </w:num>
  <w:num w:numId="128">
    <w:abstractNumId w:val="93"/>
  </w:num>
  <w:num w:numId="129">
    <w:abstractNumId w:val="76"/>
  </w:num>
  <w:num w:numId="130">
    <w:abstractNumId w:val="51"/>
  </w:num>
  <w:num w:numId="131">
    <w:abstractNumId w:val="42"/>
  </w:num>
  <w:num w:numId="132">
    <w:abstractNumId w:val="97"/>
  </w:num>
  <w:num w:numId="133">
    <w:abstractNumId w:val="117"/>
  </w:num>
  <w:num w:numId="134">
    <w:abstractNumId w:val="72"/>
  </w:num>
  <w:num w:numId="135">
    <w:abstractNumId w:val="105"/>
  </w:num>
  <w:num w:numId="136">
    <w:abstractNumId w:val="96"/>
  </w:num>
  <w:num w:numId="137">
    <w:abstractNumId w:val="136"/>
  </w:num>
  <w:num w:numId="138">
    <w:abstractNumId w:val="112"/>
  </w:num>
  <w:num w:numId="139">
    <w:abstractNumId w:val="94"/>
  </w:num>
  <w:num w:numId="140">
    <w:abstractNumId w:val="146"/>
  </w:num>
  <w:num w:numId="141">
    <w:abstractNumId w:val="111"/>
  </w:num>
  <w:num w:numId="142">
    <w:abstractNumId w:val="127"/>
  </w:num>
  <w:num w:numId="143">
    <w:abstractNumId w:val="86"/>
  </w:num>
  <w:num w:numId="144">
    <w:abstractNumId w:val="129"/>
  </w:num>
  <w:num w:numId="145">
    <w:abstractNumId w:val="28"/>
  </w:num>
  <w:num w:numId="146">
    <w:abstractNumId w:val="85"/>
  </w:num>
  <w:num w:numId="147">
    <w:abstractNumId w:val="130"/>
  </w:num>
  <w:num w:numId="148">
    <w:abstractNumId w:val="144"/>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A4E"/>
    <w:rsid w:val="00A01A4E"/>
    <w:rsid w:val="00C565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6FA58"/>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10727</Words>
  <Characters>61146</Characters>
  <Application>Microsoft Office Word</Application>
  <DocSecurity>4</DocSecurity>
  <Lines>509</Lines>
  <Paragraphs>143</Paragraphs>
  <ScaleCrop>false</ScaleCrop>
  <Company/>
  <LinksUpToDate>false</LinksUpToDate>
  <CharactersWithSpaces>71730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