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E443E" w14:textId="77777777" w:rsidR="00870948" w:rsidRDefault="00F16BF7">
      <w:pPr>
        <w:spacing w:after="516" w:line="259" w:lineRule="auto"/>
        <w:ind w:left="0" w:right="597" w:firstLine="0"/>
        <w:jc w:val="right"/>
      </w:pPr>
      <w:r>
        <w:rPr>
          <w:rFonts w:ascii="Times New Roman" w:eastAsia="Times New Roman" w:hAnsi="Times New Roman" w:cs="Times New Roman"/>
          <w:sz w:val="18"/>
        </w:rPr>
        <w:t xml:space="preserve">   </w:t>
      </w:r>
    </w:p>
    <w:p w14:paraId="194CD5AB" w14:textId="77777777" w:rsidR="00870948" w:rsidRDefault="00F16BF7">
      <w:pPr>
        <w:spacing w:after="355" w:line="259" w:lineRule="auto"/>
        <w:ind w:left="0" w:right="422" w:firstLine="0"/>
        <w:jc w:val="center"/>
      </w:pPr>
      <w:r>
        <w:rPr>
          <w:rFonts w:ascii="Times New Roman" w:eastAsia="Times New Roman" w:hAnsi="Times New Roman" w:cs="Times New Roman"/>
        </w:rPr>
        <w:t xml:space="preserve"> </w:t>
      </w:r>
    </w:p>
    <w:p w14:paraId="33ADBE1D" w14:textId="77777777" w:rsidR="00870948" w:rsidRDefault="00F16BF7">
      <w:pPr>
        <w:spacing w:after="137" w:line="259" w:lineRule="auto"/>
        <w:ind w:left="0" w:right="352" w:firstLine="0"/>
        <w:jc w:val="center"/>
      </w:pPr>
      <w:r>
        <w:rPr>
          <w:rFonts w:ascii="Times New Roman" w:eastAsia="Times New Roman" w:hAnsi="Times New Roman" w:cs="Times New Roman"/>
          <w:b/>
          <w:sz w:val="52"/>
        </w:rPr>
        <w:t xml:space="preserve"> </w:t>
      </w:r>
    </w:p>
    <w:p w14:paraId="2B6332D5" w14:textId="77777777" w:rsidR="00870948" w:rsidRDefault="00F16BF7">
      <w:pPr>
        <w:spacing w:after="0" w:line="259" w:lineRule="auto"/>
        <w:ind w:left="0" w:right="482" w:firstLine="0"/>
        <w:jc w:val="center"/>
      </w:pPr>
      <w:r>
        <w:rPr>
          <w:sz w:val="52"/>
        </w:rPr>
        <w:t>广发基金管理有限公司</w:t>
      </w:r>
      <w:r>
        <w:rPr>
          <w:rFonts w:ascii="Times New Roman" w:eastAsia="Times New Roman" w:hAnsi="Times New Roman" w:cs="Times New Roman"/>
          <w:b/>
          <w:sz w:val="52"/>
        </w:rPr>
        <w:t xml:space="preserve"> </w:t>
      </w:r>
    </w:p>
    <w:p w14:paraId="17A1D61F" w14:textId="77777777" w:rsidR="00870948" w:rsidRDefault="00F16BF7">
      <w:pPr>
        <w:spacing w:after="319" w:line="259" w:lineRule="auto"/>
        <w:ind w:left="343" w:firstLine="0"/>
      </w:pPr>
      <w:r>
        <w:rPr>
          <w:rFonts w:ascii="Times New Roman" w:eastAsia="Times New Roman" w:hAnsi="Times New Roman" w:cs="Times New Roman"/>
          <w:b/>
          <w:sz w:val="21"/>
        </w:rPr>
        <w:t xml:space="preserve"> </w:t>
      </w:r>
    </w:p>
    <w:p w14:paraId="36A01457" w14:textId="77777777" w:rsidR="00870948" w:rsidRDefault="00F16BF7">
      <w:pPr>
        <w:spacing w:after="0" w:line="259" w:lineRule="auto"/>
        <w:ind w:left="0" w:right="352" w:firstLine="0"/>
        <w:jc w:val="center"/>
      </w:pPr>
      <w:r>
        <w:rPr>
          <w:rFonts w:ascii="Times New Roman" w:eastAsia="Times New Roman" w:hAnsi="Times New Roman" w:cs="Times New Roman"/>
          <w:b/>
          <w:sz w:val="52"/>
        </w:rPr>
        <w:t xml:space="preserve"> </w:t>
      </w:r>
    </w:p>
    <w:p w14:paraId="36392679" w14:textId="77777777" w:rsidR="00870948" w:rsidRDefault="00F16BF7">
      <w:pPr>
        <w:spacing w:after="0" w:line="259" w:lineRule="auto"/>
        <w:ind w:left="0" w:right="352" w:firstLine="0"/>
        <w:jc w:val="center"/>
      </w:pPr>
      <w:r>
        <w:rPr>
          <w:rFonts w:ascii="Times New Roman" w:eastAsia="Times New Roman" w:hAnsi="Times New Roman" w:cs="Times New Roman"/>
          <w:b/>
          <w:sz w:val="52"/>
        </w:rPr>
        <w:t xml:space="preserve"> </w:t>
      </w:r>
    </w:p>
    <w:p w14:paraId="4985B3C4" w14:textId="77777777" w:rsidR="00870948" w:rsidRDefault="00F16BF7">
      <w:pPr>
        <w:spacing w:after="0" w:line="259" w:lineRule="auto"/>
        <w:ind w:left="0" w:right="352" w:firstLine="0"/>
        <w:jc w:val="center"/>
      </w:pPr>
      <w:r>
        <w:rPr>
          <w:rFonts w:ascii="Times New Roman" w:eastAsia="Times New Roman" w:hAnsi="Times New Roman" w:cs="Times New Roman"/>
          <w:b/>
          <w:sz w:val="52"/>
        </w:rPr>
        <w:t xml:space="preserve"> </w:t>
      </w:r>
    </w:p>
    <w:p w14:paraId="294E4ECE" w14:textId="77777777" w:rsidR="00870948" w:rsidRDefault="00F16BF7">
      <w:pPr>
        <w:spacing w:after="0" w:line="263" w:lineRule="auto"/>
        <w:ind w:left="0" w:firstLine="0"/>
        <w:jc w:val="center"/>
      </w:pPr>
      <w:r>
        <w:rPr>
          <w:sz w:val="48"/>
        </w:rPr>
        <w:t>广发上证</w:t>
      </w:r>
      <w:r>
        <w:rPr>
          <w:sz w:val="48"/>
        </w:rPr>
        <w:t xml:space="preserve"> </w:t>
      </w:r>
      <w:r>
        <w:rPr>
          <w:rFonts w:ascii="Times New Roman" w:eastAsia="Times New Roman" w:hAnsi="Times New Roman" w:cs="Times New Roman"/>
          <w:b/>
          <w:sz w:val="48"/>
        </w:rPr>
        <w:t xml:space="preserve">AAA </w:t>
      </w:r>
      <w:r>
        <w:rPr>
          <w:sz w:val="48"/>
        </w:rPr>
        <w:t>科技创新公司债交易型开放式指数证券投资基金基金合同</w:t>
      </w:r>
      <w:r>
        <w:rPr>
          <w:rFonts w:ascii="Times New Roman" w:eastAsia="Times New Roman" w:hAnsi="Times New Roman" w:cs="Times New Roman"/>
          <w:b/>
          <w:sz w:val="48"/>
        </w:rPr>
        <w:t xml:space="preserve"> </w:t>
      </w:r>
    </w:p>
    <w:p w14:paraId="3C31FE31" w14:textId="77777777" w:rsidR="00870948" w:rsidRDefault="00F16BF7">
      <w:pPr>
        <w:spacing w:after="0" w:line="259" w:lineRule="auto"/>
        <w:ind w:left="0" w:right="352" w:firstLine="0"/>
        <w:jc w:val="center"/>
      </w:pPr>
      <w:r>
        <w:rPr>
          <w:rFonts w:ascii="Times New Roman" w:eastAsia="Times New Roman" w:hAnsi="Times New Roman" w:cs="Times New Roman"/>
          <w:b/>
          <w:sz w:val="52"/>
        </w:rPr>
        <w:t xml:space="preserve"> </w:t>
      </w:r>
    </w:p>
    <w:p w14:paraId="64F170F8" w14:textId="77777777" w:rsidR="00870948" w:rsidRDefault="00F16BF7">
      <w:pPr>
        <w:spacing w:after="0" w:line="259" w:lineRule="auto"/>
        <w:ind w:left="0" w:right="352" w:firstLine="0"/>
        <w:jc w:val="center"/>
      </w:pPr>
      <w:r>
        <w:rPr>
          <w:rFonts w:ascii="Times New Roman" w:eastAsia="Times New Roman" w:hAnsi="Times New Roman" w:cs="Times New Roman"/>
          <w:b/>
          <w:sz w:val="52"/>
        </w:rPr>
        <w:t xml:space="preserve"> </w:t>
      </w:r>
    </w:p>
    <w:p w14:paraId="1D87CBC3" w14:textId="77777777" w:rsidR="00870948" w:rsidRDefault="00F16BF7">
      <w:pPr>
        <w:spacing w:after="0" w:line="259" w:lineRule="auto"/>
        <w:ind w:left="0" w:right="352" w:firstLine="0"/>
        <w:jc w:val="center"/>
      </w:pPr>
      <w:r>
        <w:rPr>
          <w:rFonts w:ascii="Times New Roman" w:eastAsia="Times New Roman" w:hAnsi="Times New Roman" w:cs="Times New Roman"/>
          <w:b/>
          <w:sz w:val="52"/>
        </w:rPr>
        <w:t xml:space="preserve"> </w:t>
      </w:r>
    </w:p>
    <w:p w14:paraId="7DA0C05E" w14:textId="77777777" w:rsidR="00870948" w:rsidRDefault="00F16BF7">
      <w:pPr>
        <w:spacing w:after="0" w:line="259" w:lineRule="auto"/>
        <w:ind w:left="0" w:right="352" w:firstLine="0"/>
        <w:jc w:val="center"/>
      </w:pPr>
      <w:r>
        <w:rPr>
          <w:rFonts w:ascii="Times New Roman" w:eastAsia="Times New Roman" w:hAnsi="Times New Roman" w:cs="Times New Roman"/>
          <w:b/>
          <w:sz w:val="52"/>
        </w:rPr>
        <w:t xml:space="preserve"> </w:t>
      </w:r>
    </w:p>
    <w:p w14:paraId="1B00CFC2" w14:textId="77777777" w:rsidR="00870948" w:rsidRDefault="00F16BF7">
      <w:pPr>
        <w:spacing w:after="0" w:line="259" w:lineRule="auto"/>
        <w:ind w:left="0" w:right="352" w:firstLine="0"/>
        <w:jc w:val="center"/>
      </w:pPr>
      <w:r>
        <w:rPr>
          <w:rFonts w:ascii="Times New Roman" w:eastAsia="Times New Roman" w:hAnsi="Times New Roman" w:cs="Times New Roman"/>
          <w:b/>
          <w:sz w:val="52"/>
        </w:rPr>
        <w:t xml:space="preserve"> </w:t>
      </w:r>
    </w:p>
    <w:p w14:paraId="092F17D4" w14:textId="77777777" w:rsidR="00870948" w:rsidRDefault="00F16BF7">
      <w:pPr>
        <w:spacing w:after="272" w:line="259" w:lineRule="auto"/>
        <w:ind w:left="343" w:firstLine="0"/>
      </w:pPr>
      <w:r>
        <w:rPr>
          <w:rFonts w:ascii="Times New Roman" w:eastAsia="Times New Roman" w:hAnsi="Times New Roman" w:cs="Times New Roman"/>
          <w:b/>
          <w:sz w:val="21"/>
        </w:rPr>
        <w:t xml:space="preserve"> </w:t>
      </w:r>
    </w:p>
    <w:p w14:paraId="6EB1C507" w14:textId="77777777" w:rsidR="00870948" w:rsidRDefault="00F16BF7">
      <w:pPr>
        <w:spacing w:after="169" w:line="259" w:lineRule="auto"/>
        <w:ind w:left="0" w:right="485" w:firstLine="0"/>
        <w:jc w:val="center"/>
      </w:pPr>
      <w:r>
        <w:rPr>
          <w:sz w:val="36"/>
        </w:rPr>
        <w:t>基金管理人：广发基金管理有限公司</w:t>
      </w:r>
      <w:r>
        <w:rPr>
          <w:rFonts w:ascii="Times New Roman" w:eastAsia="Times New Roman" w:hAnsi="Times New Roman" w:cs="Times New Roman"/>
          <w:b/>
          <w:sz w:val="36"/>
        </w:rPr>
        <w:t xml:space="preserve">    </w:t>
      </w:r>
    </w:p>
    <w:p w14:paraId="34E09368" w14:textId="77777777" w:rsidR="00870948" w:rsidRDefault="00F16BF7">
      <w:pPr>
        <w:spacing w:after="120" w:line="259" w:lineRule="auto"/>
        <w:ind w:left="0" w:right="2089" w:firstLine="0"/>
        <w:jc w:val="right"/>
      </w:pPr>
      <w:r>
        <w:rPr>
          <w:sz w:val="36"/>
        </w:rPr>
        <w:t>基金托管人：国金证券股份有限公司</w:t>
      </w:r>
      <w:r>
        <w:rPr>
          <w:rFonts w:ascii="Times New Roman" w:eastAsia="Times New Roman" w:hAnsi="Times New Roman" w:cs="Times New Roman"/>
          <w:b/>
          <w:sz w:val="36"/>
        </w:rPr>
        <w:t xml:space="preserve">           </w:t>
      </w:r>
    </w:p>
    <w:p w14:paraId="2683CBFB" w14:textId="77777777" w:rsidR="00870948" w:rsidRDefault="00F16BF7">
      <w:pPr>
        <w:spacing w:after="210" w:line="259" w:lineRule="auto"/>
        <w:ind w:left="0" w:right="402" w:firstLine="0"/>
        <w:jc w:val="center"/>
      </w:pPr>
      <w:r>
        <w:rPr>
          <w:rFonts w:ascii="Times New Roman" w:eastAsia="Times New Roman" w:hAnsi="Times New Roman" w:cs="Times New Roman"/>
          <w:sz w:val="32"/>
        </w:rPr>
        <w:t xml:space="preserve"> </w:t>
      </w:r>
    </w:p>
    <w:p w14:paraId="293535CD" w14:textId="77777777" w:rsidR="00870948" w:rsidRDefault="00F16BF7">
      <w:pPr>
        <w:spacing w:after="2638" w:line="259" w:lineRule="auto"/>
        <w:ind w:left="343"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95DB63D" w14:textId="77777777" w:rsidR="00870948" w:rsidRDefault="00F16BF7">
      <w:pPr>
        <w:spacing w:after="0" w:line="259" w:lineRule="auto"/>
        <w:ind w:left="0" w:right="437" w:firstLine="0"/>
        <w:jc w:val="center"/>
      </w:pPr>
      <w:r>
        <w:rPr>
          <w:rFonts w:ascii="Times New Roman" w:eastAsia="Times New Roman" w:hAnsi="Times New Roman" w:cs="Times New Roman"/>
          <w:sz w:val="18"/>
        </w:rPr>
        <w:t xml:space="preserve"> </w:t>
      </w:r>
    </w:p>
    <w:p w14:paraId="1B2527EA" w14:textId="77777777" w:rsidR="00870948" w:rsidRDefault="00F16BF7">
      <w:pPr>
        <w:spacing w:after="0" w:line="259" w:lineRule="auto"/>
        <w:ind w:left="343" w:firstLine="0"/>
      </w:pPr>
      <w:r>
        <w:rPr>
          <w:rFonts w:ascii="Times New Roman" w:eastAsia="Times New Roman" w:hAnsi="Times New Roman" w:cs="Times New Roman"/>
          <w:sz w:val="18"/>
        </w:rPr>
        <w:t xml:space="preserve"> </w:t>
      </w:r>
    </w:p>
    <w:p w14:paraId="7B790941" w14:textId="77777777" w:rsidR="00870948" w:rsidRDefault="00870948">
      <w:pPr>
        <w:sectPr w:rsidR="00870948">
          <w:headerReference w:type="even" r:id="rId7"/>
          <w:headerReference w:type="default" r:id="rId8"/>
          <w:footerReference w:type="even" r:id="rId9"/>
          <w:footerReference w:type="default" r:id="rId10"/>
          <w:headerReference w:type="first" r:id="rId11"/>
          <w:footerReference w:type="first" r:id="rId12"/>
          <w:pgSz w:w="11906" w:h="16838"/>
          <w:pgMar w:top="1440" w:right="976" w:bottom="1440" w:left="1457" w:header="1078" w:footer="720" w:gutter="0"/>
          <w:cols w:space="720"/>
        </w:sectPr>
      </w:pPr>
    </w:p>
    <w:p w14:paraId="6D650D3A" w14:textId="77777777" w:rsidR="00870948" w:rsidRDefault="00F16BF7">
      <w:pPr>
        <w:spacing w:after="21" w:line="259" w:lineRule="auto"/>
        <w:ind w:left="0" w:firstLine="0"/>
        <w:jc w:val="right"/>
      </w:pPr>
      <w:r>
        <w:rPr>
          <w:rFonts w:ascii="Times New Roman" w:eastAsia="Times New Roman" w:hAnsi="Times New Roman" w:cs="Times New Roman"/>
          <w:sz w:val="18"/>
        </w:rPr>
        <w:lastRenderedPageBreak/>
        <w:t xml:space="preserve">   </w:t>
      </w:r>
    </w:p>
    <w:p w14:paraId="58B96BC5" w14:textId="77777777" w:rsidR="00870948" w:rsidRDefault="00F16BF7">
      <w:pPr>
        <w:spacing w:before="407" w:after="0" w:line="259" w:lineRule="auto"/>
        <w:ind w:left="0" w:right="23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5EFEA1" wp14:editId="535B31F1">
                <wp:simplePos x="0" y="0"/>
                <wp:positionH relativeFrom="page">
                  <wp:posOffset>1125017</wp:posOffset>
                </wp:positionH>
                <wp:positionV relativeFrom="page">
                  <wp:posOffset>684276</wp:posOffset>
                </wp:positionV>
                <wp:extent cx="5523865" cy="9144"/>
                <wp:effectExtent l="0" t="0" r="0" b="0"/>
                <wp:wrapTopAndBottom/>
                <wp:docPr id="46540" name="Group 46540"/>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57806" name="Shape 57806"/>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540" style="width:434.95pt;height:0.719971pt;position:absolute;mso-position-horizontal-relative:page;mso-position-horizontal:absolute;margin-left:88.584pt;mso-position-vertical-relative:page;margin-top:53.88pt;" coordsize="55238,91">
                <v:shape id="Shape 57807"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338583477"/>
        <w:docPartObj>
          <w:docPartGallery w:val="Table of Contents"/>
        </w:docPartObj>
      </w:sdtPr>
      <w:sdtEndPr/>
      <w:sdtContent>
        <w:p w14:paraId="5C684E97" w14:textId="77777777" w:rsidR="00870948" w:rsidRDefault="00F16BF7">
          <w:pPr>
            <w:pStyle w:val="TOC1"/>
            <w:tabs>
              <w:tab w:val="right" w:leader="dot" w:pos="8867"/>
            </w:tabs>
          </w:pPr>
          <w:r>
            <w:fldChar w:fldCharType="begin"/>
          </w:r>
          <w:r>
            <w:instrText xml:space="preserve"> TOC \o "1-1" \h \z \u </w:instrText>
          </w:r>
          <w:r>
            <w:fldChar w:fldCharType="separate"/>
          </w:r>
          <w:hyperlink w:anchor="_Toc5753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_Toc57533 \h</w:instrText>
            </w:r>
            <w:r>
              <w:fldChar w:fldCharType="separate"/>
            </w:r>
            <w:r>
              <w:t xml:space="preserve">1 </w:t>
            </w:r>
            <w:r>
              <w:fldChar w:fldCharType="end"/>
            </w:r>
          </w:hyperlink>
        </w:p>
        <w:p w14:paraId="289BD185" w14:textId="77777777" w:rsidR="00870948" w:rsidRDefault="00F16BF7">
          <w:pPr>
            <w:pStyle w:val="TOC1"/>
            <w:tabs>
              <w:tab w:val="right" w:leader="dot" w:pos="8867"/>
            </w:tabs>
          </w:pPr>
          <w:hyperlink w:anchor="_Toc5753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_Toc57534 \h</w:instrText>
            </w:r>
            <w:r>
              <w:fldChar w:fldCharType="separate"/>
            </w:r>
            <w:r>
              <w:t xml:space="preserve">3 </w:t>
            </w:r>
            <w:r>
              <w:fldChar w:fldCharType="end"/>
            </w:r>
          </w:hyperlink>
        </w:p>
        <w:p w14:paraId="7CC1ACE9" w14:textId="77777777" w:rsidR="00870948" w:rsidRDefault="00F16BF7">
          <w:pPr>
            <w:pStyle w:val="TOC1"/>
            <w:tabs>
              <w:tab w:val="right" w:leader="dot" w:pos="8867"/>
            </w:tabs>
          </w:pPr>
          <w:hyperlink w:anchor="_Toc5753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_Toc57535 \h</w:instrText>
            </w:r>
            <w:r>
              <w:fldChar w:fldCharType="separate"/>
            </w:r>
            <w:r>
              <w:t xml:space="preserve">9 </w:t>
            </w:r>
            <w:r>
              <w:fldChar w:fldCharType="end"/>
            </w:r>
          </w:hyperlink>
        </w:p>
        <w:p w14:paraId="2D135F6E" w14:textId="77777777" w:rsidR="00870948" w:rsidRDefault="00F16BF7">
          <w:pPr>
            <w:pStyle w:val="TOC1"/>
            <w:tabs>
              <w:tab w:val="right" w:leader="dot" w:pos="8867"/>
            </w:tabs>
          </w:pPr>
          <w:hyperlink w:anchor="_Toc5753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_Toc57536 \h</w:instrText>
            </w:r>
            <w:r>
              <w:fldChar w:fldCharType="separate"/>
            </w:r>
            <w:r>
              <w:t xml:space="preserve">10 </w:t>
            </w:r>
            <w:r>
              <w:fldChar w:fldCharType="end"/>
            </w:r>
          </w:hyperlink>
        </w:p>
        <w:p w14:paraId="5B40D14E" w14:textId="77777777" w:rsidR="00870948" w:rsidRDefault="00F16BF7">
          <w:pPr>
            <w:pStyle w:val="TOC1"/>
            <w:tabs>
              <w:tab w:val="right" w:leader="dot" w:pos="8867"/>
            </w:tabs>
          </w:pPr>
          <w:hyperlink w:anchor="_Toc5753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_Toc57537 \h</w:instrText>
            </w:r>
            <w:r>
              <w:fldChar w:fldCharType="separate"/>
            </w:r>
            <w:r>
              <w:t xml:space="preserve">12 </w:t>
            </w:r>
            <w:r>
              <w:fldChar w:fldCharType="end"/>
            </w:r>
          </w:hyperlink>
        </w:p>
        <w:p w14:paraId="60AA8F13" w14:textId="77777777" w:rsidR="00870948" w:rsidRDefault="00F16BF7">
          <w:pPr>
            <w:pStyle w:val="TOC1"/>
            <w:tabs>
              <w:tab w:val="right" w:leader="dot" w:pos="8867"/>
            </w:tabs>
          </w:pPr>
          <w:hyperlink w:anchor="_Toc5753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_Toc575</w:instrText>
            </w:r>
            <w:r>
              <w:instrText>38 \h</w:instrText>
            </w:r>
            <w:r>
              <w:fldChar w:fldCharType="separate"/>
            </w:r>
            <w:r>
              <w:t xml:space="preserve">14 </w:t>
            </w:r>
            <w:r>
              <w:fldChar w:fldCharType="end"/>
            </w:r>
          </w:hyperlink>
        </w:p>
        <w:p w14:paraId="0A3FC1C5" w14:textId="77777777" w:rsidR="00870948" w:rsidRDefault="00F16BF7">
          <w:pPr>
            <w:pStyle w:val="TOC1"/>
            <w:tabs>
              <w:tab w:val="right" w:leader="dot" w:pos="8867"/>
            </w:tabs>
          </w:pPr>
          <w:hyperlink w:anchor="_Toc57539">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_Toc57539 \h</w:instrText>
            </w:r>
            <w:r>
              <w:fldChar w:fldCharType="separate"/>
            </w:r>
            <w:r>
              <w:t xml:space="preserve">15 </w:t>
            </w:r>
            <w:r>
              <w:fldChar w:fldCharType="end"/>
            </w:r>
          </w:hyperlink>
        </w:p>
        <w:p w14:paraId="4AF94B54" w14:textId="77777777" w:rsidR="00870948" w:rsidRDefault="00F16BF7">
          <w:pPr>
            <w:pStyle w:val="TOC1"/>
            <w:tabs>
              <w:tab w:val="right" w:leader="dot" w:pos="8867"/>
            </w:tabs>
          </w:pPr>
          <w:hyperlink w:anchor="_Toc57540">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_Toc57540 \h</w:instrText>
            </w:r>
            <w:r>
              <w:fldChar w:fldCharType="separate"/>
            </w:r>
            <w:r>
              <w:t xml:space="preserve">17 </w:t>
            </w:r>
            <w:r>
              <w:fldChar w:fldCharType="end"/>
            </w:r>
          </w:hyperlink>
        </w:p>
        <w:p w14:paraId="58CBA829" w14:textId="77777777" w:rsidR="00870948" w:rsidRDefault="00F16BF7">
          <w:pPr>
            <w:pStyle w:val="TOC1"/>
            <w:tabs>
              <w:tab w:val="right" w:leader="dot" w:pos="8867"/>
            </w:tabs>
          </w:pPr>
          <w:hyperlink w:anchor="_Toc57541">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_Toc57541 \h</w:instrText>
            </w:r>
            <w:r>
              <w:fldChar w:fldCharType="separate"/>
            </w:r>
            <w:r>
              <w:t xml:space="preserve">24 </w:t>
            </w:r>
            <w:r>
              <w:fldChar w:fldCharType="end"/>
            </w:r>
          </w:hyperlink>
        </w:p>
        <w:p w14:paraId="17FF1426" w14:textId="77777777" w:rsidR="00870948" w:rsidRDefault="00F16BF7">
          <w:pPr>
            <w:pStyle w:val="TOC1"/>
            <w:tabs>
              <w:tab w:val="right" w:leader="dot" w:pos="8867"/>
            </w:tabs>
          </w:pPr>
          <w:hyperlink w:anchor="_Toc5754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_Toc57542 \h</w:instrText>
            </w:r>
            <w:r>
              <w:fldChar w:fldCharType="separate"/>
            </w:r>
            <w:r>
              <w:t xml:space="preserve">31 </w:t>
            </w:r>
            <w:r>
              <w:fldChar w:fldCharType="end"/>
            </w:r>
          </w:hyperlink>
        </w:p>
        <w:p w14:paraId="2FB4B4D2" w14:textId="77777777" w:rsidR="00870948" w:rsidRDefault="00F16BF7">
          <w:pPr>
            <w:pStyle w:val="TOC1"/>
            <w:tabs>
              <w:tab w:val="right" w:leader="dot" w:pos="8867"/>
            </w:tabs>
          </w:pPr>
          <w:hyperlink w:anchor="_Toc5754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_Toc57543 \h</w:instrText>
            </w:r>
            <w:r>
              <w:fldChar w:fldCharType="separate"/>
            </w:r>
            <w:r>
              <w:t xml:space="preserve">40 </w:t>
            </w:r>
            <w:r>
              <w:fldChar w:fldCharType="end"/>
            </w:r>
          </w:hyperlink>
        </w:p>
        <w:p w14:paraId="4289ACE9" w14:textId="77777777" w:rsidR="00870948" w:rsidRDefault="00F16BF7">
          <w:pPr>
            <w:pStyle w:val="TOC1"/>
            <w:tabs>
              <w:tab w:val="right" w:leader="dot" w:pos="8867"/>
            </w:tabs>
          </w:pPr>
          <w:hyperlink w:anchor="_Toc5754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_Toc57544 \h</w:instrText>
            </w:r>
            <w:r>
              <w:fldChar w:fldCharType="separate"/>
            </w:r>
            <w:r>
              <w:t xml:space="preserve">43 </w:t>
            </w:r>
            <w:r>
              <w:fldChar w:fldCharType="end"/>
            </w:r>
          </w:hyperlink>
        </w:p>
        <w:p w14:paraId="36BB5191" w14:textId="77777777" w:rsidR="00870948" w:rsidRDefault="00F16BF7">
          <w:pPr>
            <w:pStyle w:val="TOC1"/>
            <w:tabs>
              <w:tab w:val="right" w:leader="dot" w:pos="8867"/>
            </w:tabs>
          </w:pPr>
          <w:hyperlink w:anchor="_Toc5754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_Toc57</w:instrText>
            </w:r>
            <w:r>
              <w:instrText>545 \h</w:instrText>
            </w:r>
            <w:r>
              <w:fldChar w:fldCharType="separate"/>
            </w:r>
            <w:r>
              <w:t xml:space="preserve">44 </w:t>
            </w:r>
            <w:r>
              <w:fldChar w:fldCharType="end"/>
            </w:r>
          </w:hyperlink>
        </w:p>
        <w:p w14:paraId="4B35093B" w14:textId="77777777" w:rsidR="00870948" w:rsidRDefault="00F16BF7">
          <w:pPr>
            <w:pStyle w:val="TOC1"/>
            <w:tabs>
              <w:tab w:val="right" w:leader="dot" w:pos="8867"/>
            </w:tabs>
          </w:pPr>
          <w:hyperlink w:anchor="_Toc5754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_Toc57546 \h</w:instrText>
            </w:r>
            <w:r>
              <w:fldChar w:fldCharType="separate"/>
            </w:r>
            <w:r>
              <w:t xml:space="preserve">46 </w:t>
            </w:r>
            <w:r>
              <w:fldChar w:fldCharType="end"/>
            </w:r>
          </w:hyperlink>
        </w:p>
        <w:p w14:paraId="4CB0094E" w14:textId="77777777" w:rsidR="00870948" w:rsidRDefault="00F16BF7">
          <w:pPr>
            <w:pStyle w:val="TOC1"/>
            <w:tabs>
              <w:tab w:val="right" w:leader="dot" w:pos="8867"/>
            </w:tabs>
          </w:pPr>
          <w:hyperlink w:anchor="_Toc5754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w:instrText>
            </w:r>
            <w:r>
              <w:instrText>F _Toc57547 \h</w:instrText>
            </w:r>
            <w:r>
              <w:fldChar w:fldCharType="separate"/>
            </w:r>
            <w:r>
              <w:t xml:space="preserve">51 </w:t>
            </w:r>
            <w:r>
              <w:fldChar w:fldCharType="end"/>
            </w:r>
          </w:hyperlink>
        </w:p>
        <w:p w14:paraId="1861CC41" w14:textId="77777777" w:rsidR="00870948" w:rsidRDefault="00F16BF7">
          <w:pPr>
            <w:pStyle w:val="TOC1"/>
            <w:tabs>
              <w:tab w:val="right" w:leader="dot" w:pos="8867"/>
            </w:tabs>
          </w:pPr>
          <w:hyperlink w:anchor="_Toc5754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_Toc57548 \h</w:instrText>
            </w:r>
            <w:r>
              <w:fldChar w:fldCharType="separate"/>
            </w:r>
            <w:r>
              <w:t xml:space="preserve">52 </w:t>
            </w:r>
            <w:r>
              <w:fldChar w:fldCharType="end"/>
            </w:r>
          </w:hyperlink>
        </w:p>
        <w:p w14:paraId="7AE5A80F" w14:textId="77777777" w:rsidR="00870948" w:rsidRDefault="00F16BF7">
          <w:pPr>
            <w:pStyle w:val="TOC1"/>
            <w:tabs>
              <w:tab w:val="right" w:leader="dot" w:pos="8867"/>
            </w:tabs>
          </w:pPr>
          <w:hyperlink w:anchor="_Toc5754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_Toc57549 \h</w:instrText>
            </w:r>
            <w:r>
              <w:fldChar w:fldCharType="separate"/>
            </w:r>
            <w:r>
              <w:t xml:space="preserve">58 </w:t>
            </w:r>
            <w:r>
              <w:fldChar w:fldCharType="end"/>
            </w:r>
          </w:hyperlink>
        </w:p>
        <w:p w14:paraId="576D4E78" w14:textId="77777777" w:rsidR="00870948" w:rsidRDefault="00F16BF7">
          <w:pPr>
            <w:pStyle w:val="TOC1"/>
            <w:tabs>
              <w:tab w:val="right" w:leader="dot" w:pos="8867"/>
            </w:tabs>
          </w:pPr>
          <w:hyperlink w:anchor="_Toc5755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_Toc57550 \h</w:instrText>
            </w:r>
            <w:r>
              <w:fldChar w:fldCharType="separate"/>
            </w:r>
            <w:r>
              <w:t xml:space="preserve">60 </w:t>
            </w:r>
            <w:r>
              <w:fldChar w:fldCharType="end"/>
            </w:r>
          </w:hyperlink>
        </w:p>
        <w:p w14:paraId="176837B9" w14:textId="77777777" w:rsidR="00870948" w:rsidRDefault="00F16BF7">
          <w:pPr>
            <w:pStyle w:val="TOC1"/>
            <w:tabs>
              <w:tab w:val="right" w:leader="dot" w:pos="8867"/>
            </w:tabs>
          </w:pPr>
          <w:hyperlink w:anchor="_Toc5755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_Toc57551 \h</w:instrText>
            </w:r>
            <w:r>
              <w:fldChar w:fldCharType="separate"/>
            </w:r>
            <w:r>
              <w:t xml:space="preserve">61 </w:t>
            </w:r>
            <w:r>
              <w:fldChar w:fldCharType="end"/>
            </w:r>
          </w:hyperlink>
        </w:p>
        <w:p w14:paraId="142E7DCA" w14:textId="77777777" w:rsidR="00870948" w:rsidRDefault="00F16BF7">
          <w:pPr>
            <w:pStyle w:val="TOC1"/>
            <w:tabs>
              <w:tab w:val="right" w:leader="dot" w:pos="8867"/>
            </w:tabs>
          </w:pPr>
          <w:hyperlink w:anchor="_Toc5755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_Toc57552 \h</w:instrText>
            </w:r>
            <w:r>
              <w:fldChar w:fldCharType="separate"/>
            </w:r>
            <w:r>
              <w:t xml:space="preserve">62 </w:t>
            </w:r>
            <w:r>
              <w:fldChar w:fldCharType="end"/>
            </w:r>
          </w:hyperlink>
        </w:p>
        <w:p w14:paraId="569C7018" w14:textId="77777777" w:rsidR="00870948" w:rsidRDefault="00F16BF7">
          <w:pPr>
            <w:pStyle w:val="TOC1"/>
            <w:tabs>
              <w:tab w:val="right" w:leader="dot" w:pos="8867"/>
            </w:tabs>
          </w:pPr>
          <w:hyperlink w:anchor="_Toc5755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_Toc57553 \h</w:instrText>
            </w:r>
            <w:r>
              <w:fldChar w:fldCharType="separate"/>
            </w:r>
            <w:r>
              <w:t xml:space="preserve">69 </w:t>
            </w:r>
            <w:r>
              <w:fldChar w:fldCharType="end"/>
            </w:r>
          </w:hyperlink>
        </w:p>
        <w:p w14:paraId="4A852E05" w14:textId="77777777" w:rsidR="00870948" w:rsidRDefault="00F16BF7">
          <w:pPr>
            <w:pStyle w:val="TOC1"/>
            <w:tabs>
              <w:tab w:val="right" w:leader="dot" w:pos="8867"/>
            </w:tabs>
          </w:pPr>
          <w:hyperlink w:anchor="_Toc5755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_Toc57554 \h</w:instrText>
            </w:r>
            <w:r>
              <w:fldChar w:fldCharType="separate"/>
            </w:r>
            <w:r>
              <w:t xml:space="preserve">71 </w:t>
            </w:r>
            <w:r>
              <w:fldChar w:fldCharType="end"/>
            </w:r>
          </w:hyperlink>
        </w:p>
        <w:p w14:paraId="724365D5" w14:textId="77777777" w:rsidR="00870948" w:rsidRDefault="00F16BF7">
          <w:pPr>
            <w:pStyle w:val="TOC1"/>
            <w:tabs>
              <w:tab w:val="right" w:leader="dot" w:pos="8867"/>
            </w:tabs>
          </w:pPr>
          <w:hyperlink w:anchor="_Toc5755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_Toc57555 \h</w:instrText>
            </w:r>
            <w:r>
              <w:fldChar w:fldCharType="separate"/>
            </w:r>
            <w:r>
              <w:t xml:space="preserve">72 </w:t>
            </w:r>
            <w:r>
              <w:fldChar w:fldCharType="end"/>
            </w:r>
          </w:hyperlink>
        </w:p>
        <w:p w14:paraId="1EA68B6D" w14:textId="77777777" w:rsidR="00870948" w:rsidRDefault="00F16BF7">
          <w:pPr>
            <w:pStyle w:val="TOC1"/>
            <w:tabs>
              <w:tab w:val="right" w:leader="dot" w:pos="8867"/>
            </w:tabs>
          </w:pPr>
          <w:hyperlink w:anchor="_Toc57556">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_Toc57556 \h</w:instrText>
            </w:r>
            <w:r>
              <w:fldChar w:fldCharType="separate"/>
            </w:r>
            <w:r>
              <w:t xml:space="preserve">73 </w:t>
            </w:r>
            <w:r>
              <w:fldChar w:fldCharType="end"/>
            </w:r>
          </w:hyperlink>
        </w:p>
        <w:p w14:paraId="763F8F90" w14:textId="77777777" w:rsidR="00870948" w:rsidRDefault="00F16BF7">
          <w:pPr>
            <w:pStyle w:val="TOC1"/>
            <w:tabs>
              <w:tab w:val="right" w:leader="dot" w:pos="8867"/>
            </w:tabs>
          </w:pPr>
          <w:hyperlink w:anchor="_Toc5755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_Toc57</w:instrText>
            </w:r>
            <w:r>
              <w:instrText>557 \h</w:instrText>
            </w:r>
            <w:r>
              <w:fldChar w:fldCharType="separate"/>
            </w:r>
            <w:r>
              <w:t xml:space="preserve">74 </w:t>
            </w:r>
            <w:r>
              <w:fldChar w:fldCharType="end"/>
            </w:r>
          </w:hyperlink>
        </w:p>
        <w:p w14:paraId="7F7385A3" w14:textId="77777777" w:rsidR="00870948" w:rsidRDefault="00F16BF7">
          <w:pPr>
            <w:pStyle w:val="TOC1"/>
            <w:tabs>
              <w:tab w:val="right" w:leader="dot" w:pos="8867"/>
            </w:tabs>
          </w:pPr>
          <w:hyperlink w:anchor="_Toc5755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_Toc57558 \h</w:instrText>
            </w:r>
            <w:r>
              <w:fldChar w:fldCharType="separate"/>
            </w:r>
            <w:r>
              <w:t xml:space="preserve">75 </w:t>
            </w:r>
            <w:r>
              <w:fldChar w:fldCharType="end"/>
            </w:r>
          </w:hyperlink>
        </w:p>
        <w:p w14:paraId="0DDAC803" w14:textId="77777777" w:rsidR="00870948" w:rsidRDefault="00F16BF7">
          <w:r>
            <w:fldChar w:fldCharType="end"/>
          </w:r>
        </w:p>
      </w:sdtContent>
    </w:sdt>
    <w:p w14:paraId="1D37D011" w14:textId="77777777" w:rsidR="00870948" w:rsidRDefault="00F16BF7">
      <w:pPr>
        <w:spacing w:after="0" w:line="259" w:lineRule="auto"/>
        <w:ind w:left="0" w:right="180" w:firstLine="0"/>
        <w:jc w:val="center"/>
      </w:pPr>
      <w:r>
        <w:rPr>
          <w:rFonts w:ascii="Times New Roman" w:eastAsia="Times New Roman" w:hAnsi="Times New Roman" w:cs="Times New Roman"/>
          <w:sz w:val="18"/>
        </w:rPr>
        <w:lastRenderedPageBreak/>
        <w:t xml:space="preserve"> </w:t>
      </w:r>
    </w:p>
    <w:p w14:paraId="0135DFC4" w14:textId="77777777" w:rsidR="00870948" w:rsidRDefault="00F16BF7">
      <w:pPr>
        <w:spacing w:after="0" w:line="259" w:lineRule="auto"/>
        <w:ind w:left="0" w:firstLine="0"/>
      </w:pPr>
      <w:r>
        <w:rPr>
          <w:rFonts w:ascii="Times New Roman" w:eastAsia="Times New Roman" w:hAnsi="Times New Roman" w:cs="Times New Roman"/>
          <w:sz w:val="18"/>
        </w:rPr>
        <w:t xml:space="preserve"> </w:t>
      </w:r>
    </w:p>
    <w:p w14:paraId="0AD60F8A" w14:textId="77777777" w:rsidR="00870948" w:rsidRDefault="00870948">
      <w:pPr>
        <w:sectPr w:rsidR="00870948">
          <w:headerReference w:type="even" r:id="rId13"/>
          <w:headerReference w:type="default" r:id="rId14"/>
          <w:footerReference w:type="even" r:id="rId15"/>
          <w:footerReference w:type="default" r:id="rId16"/>
          <w:headerReference w:type="first" r:id="rId17"/>
          <w:footerReference w:type="first" r:id="rId18"/>
          <w:pgSz w:w="12240" w:h="15840"/>
          <w:pgMar w:top="1440" w:right="1573" w:bottom="1440" w:left="1800" w:header="720" w:footer="720" w:gutter="0"/>
          <w:cols w:space="720"/>
        </w:sectPr>
      </w:pPr>
    </w:p>
    <w:p w14:paraId="511ED07D" w14:textId="77777777" w:rsidR="00870948" w:rsidRDefault="00F16BF7">
      <w:pPr>
        <w:pStyle w:val="1"/>
        <w:spacing w:after="28"/>
      </w:pPr>
      <w:bookmarkStart w:id="0" w:name="_Toc5753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63128F6" w14:textId="77777777" w:rsidR="00870948" w:rsidRDefault="00F16BF7">
      <w:pPr>
        <w:spacing w:after="144" w:line="259" w:lineRule="auto"/>
        <w:ind w:left="0" w:firstLine="0"/>
      </w:pPr>
      <w:r>
        <w:rPr>
          <w:rFonts w:ascii="Times New Roman" w:eastAsia="Times New Roman" w:hAnsi="Times New Roman" w:cs="Times New Roman"/>
          <w:sz w:val="21"/>
        </w:rPr>
        <w:t xml:space="preserve"> </w:t>
      </w:r>
    </w:p>
    <w:p w14:paraId="46FD238F" w14:textId="77777777" w:rsidR="00870948" w:rsidRDefault="00F16BF7">
      <w:pPr>
        <w:ind w:right="8"/>
      </w:pPr>
      <w:r>
        <w:t>一、订立本基金合同的目的、依据和原则</w:t>
      </w:r>
      <w:r>
        <w:rPr>
          <w:rFonts w:ascii="Times New Roman" w:eastAsia="Times New Roman" w:hAnsi="Times New Roman" w:cs="Times New Roman"/>
        </w:rPr>
        <w:t xml:space="preserve"> </w:t>
      </w:r>
    </w:p>
    <w:p w14:paraId="7849F5A5" w14:textId="77777777" w:rsidR="00870948" w:rsidRDefault="00F16BF7">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861ACD5" w14:textId="77777777" w:rsidR="00870948" w:rsidRDefault="00F16BF7">
      <w:pPr>
        <w:numPr>
          <w:ilvl w:val="0"/>
          <w:numId w:val="1"/>
        </w:numPr>
        <w:spacing w:after="8" w:line="372"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w:t>
      </w:r>
      <w:r>
        <w:t>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663044D0" w14:textId="77777777" w:rsidR="00870948" w:rsidRDefault="00F16BF7">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64CCCCCE" w14:textId="77777777" w:rsidR="00870948" w:rsidRDefault="00F16BF7">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FD9F499" w14:textId="77777777" w:rsidR="00870948" w:rsidRDefault="00F16BF7">
      <w:pPr>
        <w:spacing w:after="14" w:line="360" w:lineRule="auto"/>
        <w:ind w:left="-15" w:right="8" w:firstLine="480"/>
      </w:pPr>
      <w:r>
        <w:t>基金合同的当事人包括基金管理</w:t>
      </w:r>
      <w:r>
        <w:t>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7894B6E" w14:textId="77777777" w:rsidR="00870948" w:rsidRDefault="00F16BF7">
      <w:pPr>
        <w:numPr>
          <w:ilvl w:val="0"/>
          <w:numId w:val="2"/>
        </w:numPr>
        <w:spacing w:after="2" w:line="372" w:lineRule="auto"/>
        <w:ind w:right="8" w:firstLine="480"/>
      </w:pPr>
      <w:r>
        <w:t>广发上证</w:t>
      </w:r>
      <w:r>
        <w:t xml:space="preserve"> </w:t>
      </w:r>
      <w:r>
        <w:rPr>
          <w:rFonts w:ascii="Times New Roman" w:eastAsia="Times New Roman" w:hAnsi="Times New Roman" w:cs="Times New Roman"/>
        </w:rPr>
        <w:t xml:space="preserve">AAA </w:t>
      </w:r>
      <w:r>
        <w:t>科技创新公司债交易型开放式指数证券投资基金由基金管理人依照《基金法》、基金合同及其他有关规定募集，并经中国证券监督管理委员会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91F7721" w14:textId="77777777" w:rsidR="00870948" w:rsidRDefault="00F16BF7">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72A015D" w14:textId="77777777" w:rsidR="00870948" w:rsidRDefault="00F16BF7">
      <w:pPr>
        <w:spacing w:after="10" w:line="365" w:lineRule="auto"/>
        <w:ind w:left="-15" w:right="8" w:firstLine="480"/>
      </w:pPr>
      <w:r>
        <w:t>基金管理人依照恪尽职守、诚实信用、谨慎</w:t>
      </w:r>
      <w:r>
        <w:t>勤勉的原则管理和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182EE20" w14:textId="77777777" w:rsidR="00870948" w:rsidRDefault="00F16BF7">
      <w:pPr>
        <w:numPr>
          <w:ilvl w:val="0"/>
          <w:numId w:val="2"/>
        </w:numPr>
        <w:spacing w:after="8"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6F63B4F" w14:textId="77777777" w:rsidR="00870948" w:rsidRDefault="00F16BF7">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F4E1EF0" w14:textId="77777777" w:rsidR="00870948" w:rsidRDefault="00F16BF7">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本基金以紧密跟踪标的指数，追求跟踪偏离度和跟踪误差最小化为投资目标，存在跟踪误差控制未达约定目标、指数编制机构停止服务、标的指数成份券停牌或违约等潜在风险，具体详见本基金招募说明书。</w:t>
      </w:r>
      <w:r>
        <w:rPr>
          <w:rFonts w:ascii="Times New Roman" w:eastAsia="Times New Roman" w:hAnsi="Times New Roman" w:cs="Times New Roman"/>
        </w:rPr>
        <w:t xml:space="preserve"> </w:t>
      </w:r>
    </w:p>
    <w:p w14:paraId="2305C3D7" w14:textId="77777777" w:rsidR="00870948" w:rsidRDefault="00F16BF7">
      <w:pPr>
        <w:numPr>
          <w:ilvl w:val="0"/>
          <w:numId w:val="2"/>
        </w:numPr>
        <w:spacing w:after="10" w:line="365" w:lineRule="auto"/>
        <w:ind w:right="8" w:firstLine="480"/>
      </w:pPr>
      <w:r>
        <w:t>本基金的投资范围包括国债期货等金融衍生品，金融衍生品的投资可能面临额外风险，详见本基金招募说明书。</w:t>
      </w:r>
      <w:r>
        <w:rPr>
          <w:rFonts w:ascii="Times New Roman" w:eastAsia="Times New Roman" w:hAnsi="Times New Roman" w:cs="Times New Roman"/>
        </w:rPr>
        <w:t xml:space="preserve"> </w:t>
      </w:r>
    </w:p>
    <w:p w14:paraId="2F36E340" w14:textId="77777777" w:rsidR="00870948" w:rsidRDefault="00F16BF7">
      <w:pPr>
        <w:numPr>
          <w:ilvl w:val="0"/>
          <w:numId w:val="2"/>
        </w:numPr>
        <w:spacing w:after="10" w:line="365" w:lineRule="auto"/>
        <w:ind w:right="8" w:firstLine="480"/>
      </w:pPr>
      <w:r>
        <w:t>为对冲信用风险，本基金可能投资于信用衍生品，信用衍生品的投资可能面临流动性风险、偿付风险以及价</w:t>
      </w:r>
      <w:r>
        <w:t>格波动风险等。</w:t>
      </w:r>
      <w:r>
        <w:rPr>
          <w:rFonts w:ascii="Times New Roman" w:eastAsia="Times New Roman" w:hAnsi="Times New Roman" w:cs="Times New Roman"/>
        </w:rPr>
        <w:t xml:space="preserve"> </w:t>
      </w:r>
    </w:p>
    <w:p w14:paraId="67B8E76A" w14:textId="77777777" w:rsidR="00870948" w:rsidRDefault="00F16BF7">
      <w:pPr>
        <w:numPr>
          <w:ilvl w:val="0"/>
          <w:numId w:val="2"/>
        </w:numPr>
        <w:ind w:right="8" w:firstLine="480"/>
      </w:pPr>
      <w:r>
        <w:t>本基金主要投资于科技创新公司债券，可能面临因政府政策变化、行</w:t>
      </w:r>
    </w:p>
    <w:p w14:paraId="3B92AD31" w14:textId="77777777" w:rsidR="00870948" w:rsidRDefault="00F16BF7">
      <w:pPr>
        <w:ind w:left="-5" w:right="8"/>
      </w:pPr>
      <w:r>
        <w:t>业景气度变化等影响因素所带来的风险。</w:t>
      </w:r>
      <w:r>
        <w:rPr>
          <w:rFonts w:ascii="Times New Roman" w:eastAsia="Times New Roman" w:hAnsi="Times New Roman" w:cs="Times New Roman"/>
        </w:rPr>
        <w:t xml:space="preserve"> </w:t>
      </w:r>
    </w:p>
    <w:p w14:paraId="050B08EC" w14:textId="77777777" w:rsidR="00870948" w:rsidRDefault="00F16BF7">
      <w:pPr>
        <w:pStyle w:val="1"/>
      </w:pPr>
      <w:bookmarkStart w:id="1" w:name="_Toc57534"/>
      <w:r>
        <w:t>第二部分</w:t>
      </w:r>
      <w:r>
        <w:rPr>
          <w:rFonts w:ascii="Times New Roman" w:eastAsia="Times New Roman" w:hAnsi="Times New Roman" w:cs="Times New Roman"/>
          <w:b/>
        </w:rPr>
        <w:t xml:space="preserve">  </w:t>
      </w:r>
      <w:r>
        <w:t>释义</w:t>
      </w:r>
      <w:r>
        <w:t xml:space="preserve"> </w:t>
      </w:r>
      <w:bookmarkEnd w:id="1"/>
    </w:p>
    <w:p w14:paraId="1361EA3A" w14:textId="77777777" w:rsidR="00870948" w:rsidRDefault="00F16BF7">
      <w:pPr>
        <w:spacing w:after="223" w:line="259" w:lineRule="auto"/>
        <w:ind w:left="420" w:firstLine="0"/>
      </w:pPr>
      <w:r>
        <w:rPr>
          <w:rFonts w:ascii="Times New Roman" w:eastAsia="Times New Roman" w:hAnsi="Times New Roman" w:cs="Times New Roman"/>
          <w:sz w:val="21"/>
        </w:rPr>
        <w:t xml:space="preserve"> </w:t>
      </w:r>
    </w:p>
    <w:p w14:paraId="2E637828" w14:textId="77777777" w:rsidR="00870948" w:rsidRDefault="00F16BF7">
      <w:pPr>
        <w:ind w:right="8"/>
      </w:pPr>
      <w:r>
        <w:t>在本基金合同中，除非文意另有所指，下列词语或简称具有如下含义：</w:t>
      </w:r>
      <w:r>
        <w:rPr>
          <w:rFonts w:ascii="Times New Roman" w:eastAsia="Times New Roman" w:hAnsi="Times New Roman" w:cs="Times New Roman"/>
        </w:rPr>
        <w:t xml:space="preserve"> </w:t>
      </w:r>
    </w:p>
    <w:p w14:paraId="39055C24" w14:textId="77777777" w:rsidR="00870948" w:rsidRDefault="00F16BF7">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AAA </w:t>
      </w:r>
      <w:r>
        <w:t>科技创新公司债交易型开放式指数证券投资基金</w:t>
      </w:r>
      <w:r>
        <w:rPr>
          <w:rFonts w:ascii="Times New Roman" w:eastAsia="Times New Roman" w:hAnsi="Times New Roman" w:cs="Times New Roman"/>
        </w:rPr>
        <w:t xml:space="preserve"> </w:t>
      </w:r>
    </w:p>
    <w:p w14:paraId="1DACA11B" w14:textId="77777777" w:rsidR="00870948" w:rsidRDefault="00F16BF7">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02AD3BFD" w14:textId="77777777" w:rsidR="00870948" w:rsidRDefault="00F16BF7">
      <w:pPr>
        <w:numPr>
          <w:ilvl w:val="0"/>
          <w:numId w:val="3"/>
        </w:numPr>
        <w:ind w:right="8" w:firstLine="480"/>
      </w:pPr>
      <w:r>
        <w:t>基金托管人：指国金证券股份有限公司</w:t>
      </w:r>
      <w:r>
        <w:rPr>
          <w:rFonts w:ascii="Times New Roman" w:eastAsia="Times New Roman" w:hAnsi="Times New Roman" w:cs="Times New Roman"/>
        </w:rPr>
        <w:t xml:space="preserve"> </w:t>
      </w:r>
    </w:p>
    <w:p w14:paraId="4AE30EB5" w14:textId="77777777" w:rsidR="00870948" w:rsidRDefault="00F16BF7">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AAA </w:t>
      </w:r>
      <w:r>
        <w:t>科技创新公司债交易型开放式指数证券投资基金基金合同》及对本基金合同的任何有效修订和补充</w:t>
      </w:r>
      <w:r>
        <w:rPr>
          <w:rFonts w:ascii="Times New Roman" w:eastAsia="Times New Roman" w:hAnsi="Times New Roman" w:cs="Times New Roman"/>
        </w:rPr>
        <w:t xml:space="preserve"> </w:t>
      </w:r>
    </w:p>
    <w:p w14:paraId="03B81FA2" w14:textId="77777777" w:rsidR="00870948" w:rsidRDefault="00F16BF7">
      <w:pPr>
        <w:numPr>
          <w:ilvl w:val="0"/>
          <w:numId w:val="3"/>
        </w:numPr>
        <w:spacing w:after="6"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AAA </w:t>
      </w:r>
      <w:r>
        <w:t>科技创新公司债交易型开放式指数证券投资基金托管协议》及对该托管协议的任何有效修订和补充</w:t>
      </w:r>
      <w:r>
        <w:rPr>
          <w:rFonts w:ascii="Times New Roman" w:eastAsia="Times New Roman" w:hAnsi="Times New Roman" w:cs="Times New Roman"/>
        </w:rPr>
        <w:t xml:space="preserve"> </w:t>
      </w:r>
    </w:p>
    <w:p w14:paraId="49A24738" w14:textId="77777777" w:rsidR="00870948" w:rsidRDefault="00F16BF7">
      <w:pPr>
        <w:numPr>
          <w:ilvl w:val="0"/>
          <w:numId w:val="3"/>
        </w:numPr>
        <w:spacing w:after="0" w:line="383" w:lineRule="auto"/>
        <w:ind w:right="8" w:firstLine="480"/>
      </w:pPr>
      <w:r>
        <w:t>招募说明书：指《广发上证</w:t>
      </w:r>
      <w:r>
        <w:t xml:space="preserve"> </w:t>
      </w:r>
      <w:r>
        <w:rPr>
          <w:rFonts w:ascii="Times New Roman" w:eastAsia="Times New Roman" w:hAnsi="Times New Roman" w:cs="Times New Roman"/>
        </w:rPr>
        <w:t xml:space="preserve">AAA </w:t>
      </w:r>
      <w:r>
        <w:t>科技创新公司债交易型开放式指数证券投资基金招募说明书》及其更新</w:t>
      </w:r>
      <w:r>
        <w:rPr>
          <w:rFonts w:ascii="Times New Roman" w:eastAsia="Times New Roman" w:hAnsi="Times New Roman" w:cs="Times New Roman"/>
        </w:rPr>
        <w:t xml:space="preserve"> </w:t>
      </w:r>
    </w:p>
    <w:p w14:paraId="7193001D" w14:textId="77777777" w:rsidR="00870948" w:rsidRDefault="00F16BF7">
      <w:pPr>
        <w:numPr>
          <w:ilvl w:val="0"/>
          <w:numId w:val="3"/>
        </w:numPr>
        <w:spacing w:after="0" w:line="383" w:lineRule="auto"/>
        <w:ind w:right="8" w:firstLine="480"/>
      </w:pPr>
      <w:r>
        <w:t>基金份额发售公告：指《广发上证</w:t>
      </w:r>
      <w:r>
        <w:t xml:space="preserve"> </w:t>
      </w:r>
      <w:r>
        <w:rPr>
          <w:rFonts w:ascii="Times New Roman" w:eastAsia="Times New Roman" w:hAnsi="Times New Roman" w:cs="Times New Roman"/>
        </w:rPr>
        <w:t xml:space="preserve">AAA </w:t>
      </w:r>
      <w:r>
        <w:t>科技创新公司债交易型开放式指数证券投资基金基金份额发售公告》</w:t>
      </w:r>
      <w:r>
        <w:rPr>
          <w:rFonts w:ascii="Times New Roman" w:eastAsia="Times New Roman" w:hAnsi="Times New Roman" w:cs="Times New Roman"/>
        </w:rPr>
        <w:t xml:space="preserve"> </w:t>
      </w:r>
    </w:p>
    <w:p w14:paraId="2F785165" w14:textId="77777777" w:rsidR="00870948" w:rsidRDefault="00F16BF7">
      <w:pPr>
        <w:numPr>
          <w:ilvl w:val="0"/>
          <w:numId w:val="3"/>
        </w:numPr>
        <w:spacing w:after="0" w:line="383" w:lineRule="auto"/>
        <w:ind w:right="8" w:firstLine="480"/>
      </w:pPr>
      <w:r>
        <w:t>基金产品资料概要：指《广发上证</w:t>
      </w:r>
      <w:r>
        <w:t xml:space="preserve"> </w:t>
      </w:r>
      <w:r>
        <w:rPr>
          <w:rFonts w:ascii="Times New Roman" w:eastAsia="Times New Roman" w:hAnsi="Times New Roman" w:cs="Times New Roman"/>
        </w:rPr>
        <w:t xml:space="preserve">AAA </w:t>
      </w:r>
      <w:r>
        <w:t>科技创新公司债交易型开放式指数证券投资基金基金产品资料概要》及其更新</w:t>
      </w:r>
      <w:r>
        <w:rPr>
          <w:rFonts w:ascii="Times New Roman" w:eastAsia="Times New Roman" w:hAnsi="Times New Roman" w:cs="Times New Roman"/>
        </w:rPr>
        <w:t xml:space="preserve"> </w:t>
      </w:r>
    </w:p>
    <w:p w14:paraId="35D76915" w14:textId="77777777" w:rsidR="00870948" w:rsidRDefault="00F16BF7">
      <w:pPr>
        <w:numPr>
          <w:ilvl w:val="0"/>
          <w:numId w:val="3"/>
        </w:numPr>
        <w:spacing w:after="0" w:line="383" w:lineRule="auto"/>
        <w:ind w:right="8" w:firstLine="480"/>
      </w:pPr>
      <w:r>
        <w:t>基金份额上市交易公告书：指《广发上证</w:t>
      </w:r>
      <w:r>
        <w:t xml:space="preserve"> </w:t>
      </w:r>
      <w:r>
        <w:rPr>
          <w:rFonts w:ascii="Times New Roman" w:eastAsia="Times New Roman" w:hAnsi="Times New Roman" w:cs="Times New Roman"/>
        </w:rPr>
        <w:t xml:space="preserve">AAA </w:t>
      </w:r>
      <w:r>
        <w:t>科技创新公司债交易型开放式指数证券投资基金基金份额上市交易公告书》</w:t>
      </w:r>
      <w:r>
        <w:rPr>
          <w:rFonts w:ascii="Times New Roman" w:eastAsia="Times New Roman" w:hAnsi="Times New Roman" w:cs="Times New Roman"/>
        </w:rPr>
        <w:t xml:space="preserve"> </w:t>
      </w:r>
    </w:p>
    <w:p w14:paraId="23E718DB" w14:textId="77777777" w:rsidR="00870948" w:rsidRDefault="00F16BF7">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3B1554F" w14:textId="77777777" w:rsidR="00870948" w:rsidRDefault="00F16BF7">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522AA09" w14:textId="77777777" w:rsidR="00870948" w:rsidRDefault="00F16BF7">
      <w:pPr>
        <w:numPr>
          <w:ilvl w:val="0"/>
          <w:numId w:val="3"/>
        </w:numPr>
        <w:spacing w:after="17" w:line="365"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E222AA" w14:textId="77777777" w:rsidR="00870948" w:rsidRDefault="00F16BF7">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758B649" w14:textId="77777777" w:rsidR="00870948" w:rsidRDefault="00F16BF7">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1560941" w14:textId="77777777" w:rsidR="00870948" w:rsidRDefault="00F16BF7">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CADCA77" w14:textId="77777777" w:rsidR="00870948" w:rsidRDefault="00F16BF7">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323D3EDA" w14:textId="77777777" w:rsidR="00870948" w:rsidRDefault="00F16BF7">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2A10257" w14:textId="77777777" w:rsidR="00870948" w:rsidRDefault="00F16BF7">
      <w:pPr>
        <w:numPr>
          <w:ilvl w:val="0"/>
          <w:numId w:val="3"/>
        </w:numPr>
        <w:spacing w:after="1" w:line="360" w:lineRule="auto"/>
        <w:ind w:right="8"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25E3B8F2" w14:textId="77777777" w:rsidR="00870948" w:rsidRDefault="00F16BF7">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2C3AE0C6" w14:textId="77777777" w:rsidR="00870948" w:rsidRDefault="00F16BF7">
      <w:pPr>
        <w:numPr>
          <w:ilvl w:val="0"/>
          <w:numId w:val="3"/>
        </w:numPr>
        <w:spacing w:after="12" w:line="371"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9CDE2FE" w14:textId="77777777" w:rsidR="00870948" w:rsidRDefault="00F16BF7">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1A8A2D07" w14:textId="77777777" w:rsidR="00870948" w:rsidRDefault="00F16BF7">
      <w:pPr>
        <w:numPr>
          <w:ilvl w:val="0"/>
          <w:numId w:val="3"/>
        </w:numPr>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1EE1798" w14:textId="77777777" w:rsidR="00870948" w:rsidRDefault="00F16BF7">
      <w:pPr>
        <w:numPr>
          <w:ilvl w:val="0"/>
          <w:numId w:val="3"/>
        </w:numPr>
        <w:spacing w:after="2" w:line="379" w:lineRule="auto"/>
        <w:ind w:right="8" w:firstLine="480"/>
      </w:pPr>
      <w:r>
        <w:t>基金合同当</w:t>
      </w:r>
      <w:r>
        <w:t>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60C08F2" w14:textId="77777777" w:rsidR="00870948" w:rsidRDefault="00F16BF7">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76C006E0" w14:textId="77777777" w:rsidR="00870948" w:rsidRDefault="00F16BF7">
      <w:pPr>
        <w:numPr>
          <w:ilvl w:val="0"/>
          <w:numId w:val="3"/>
        </w:numPr>
        <w:spacing w:after="8"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FD4ACD8" w14:textId="77777777" w:rsidR="00870948" w:rsidRDefault="00F16BF7">
      <w:pPr>
        <w:numPr>
          <w:ilvl w:val="0"/>
          <w:numId w:val="3"/>
        </w:numPr>
        <w:spacing w:after="15" w:line="363"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w:t>
      </w:r>
      <w:r>
        <w:t>投资的境外机构投资者，包括合格境外机构投资者和人民币合格境外机构投资者</w:t>
      </w:r>
      <w:r>
        <w:rPr>
          <w:rFonts w:ascii="Times New Roman" w:eastAsia="Times New Roman" w:hAnsi="Times New Roman" w:cs="Times New Roman"/>
        </w:rPr>
        <w:t xml:space="preserve"> </w:t>
      </w:r>
    </w:p>
    <w:p w14:paraId="5CF7C2D8" w14:textId="77777777" w:rsidR="00870948" w:rsidRDefault="00F16BF7">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7FAB349" w14:textId="77777777" w:rsidR="00870948" w:rsidRDefault="00F16BF7">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57BCB0B0" w14:textId="77777777" w:rsidR="00870948" w:rsidRDefault="00F16BF7">
      <w:pPr>
        <w:numPr>
          <w:ilvl w:val="0"/>
          <w:numId w:val="3"/>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CD3407A" w14:textId="77777777" w:rsidR="00870948" w:rsidRDefault="00F16BF7">
      <w:pPr>
        <w:numPr>
          <w:ilvl w:val="0"/>
          <w:numId w:val="3"/>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4F5D81C7" w14:textId="77777777" w:rsidR="00870948" w:rsidRDefault="00F16BF7">
      <w:pPr>
        <w:numPr>
          <w:ilvl w:val="0"/>
          <w:numId w:val="3"/>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1489A11" w14:textId="77777777" w:rsidR="00870948" w:rsidRDefault="00F16BF7">
      <w:pPr>
        <w:numPr>
          <w:ilvl w:val="0"/>
          <w:numId w:val="3"/>
        </w:numPr>
        <w:spacing w:after="8" w:line="372"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94B51CB" w14:textId="77777777" w:rsidR="00870948" w:rsidRDefault="00F16BF7">
      <w:pPr>
        <w:numPr>
          <w:ilvl w:val="0"/>
          <w:numId w:val="3"/>
        </w:numPr>
        <w:spacing w:after="0" w:line="379" w:lineRule="auto"/>
        <w:ind w:right="8" w:firstLine="480"/>
      </w:pPr>
      <w:r>
        <w:t>登记结算业务：指《登记结算业务实施细则》定义的基金</w:t>
      </w:r>
      <w:r>
        <w:t>份额的登记、存管、结算及相关业务</w:t>
      </w:r>
      <w:r>
        <w:rPr>
          <w:rFonts w:ascii="Times New Roman" w:eastAsia="Times New Roman" w:hAnsi="Times New Roman" w:cs="Times New Roman"/>
        </w:rPr>
        <w:t xml:space="preserve"> </w:t>
      </w:r>
    </w:p>
    <w:p w14:paraId="098DCDDD" w14:textId="77777777" w:rsidR="00870948" w:rsidRDefault="00F16BF7">
      <w:pPr>
        <w:numPr>
          <w:ilvl w:val="0"/>
          <w:numId w:val="3"/>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201F4717" w14:textId="77777777" w:rsidR="00870948" w:rsidRDefault="00F16BF7">
      <w:pPr>
        <w:numPr>
          <w:ilvl w:val="0"/>
          <w:numId w:val="3"/>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6AF712D9" w14:textId="77777777" w:rsidR="00870948" w:rsidRDefault="00F16BF7">
      <w:pPr>
        <w:numPr>
          <w:ilvl w:val="0"/>
          <w:numId w:val="3"/>
        </w:numPr>
        <w:spacing w:after="153" w:line="259" w:lineRule="auto"/>
        <w:ind w:right="8" w:firstLine="480"/>
      </w:pPr>
      <w:r>
        <w:t>基金合同生效日：指基金募集达到法律法规规定及基金合同规定的条件，</w:t>
      </w:r>
    </w:p>
    <w:p w14:paraId="239AF257" w14:textId="77777777" w:rsidR="00870948" w:rsidRDefault="00F16BF7">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0A4FAF7A" w14:textId="77777777" w:rsidR="00870948" w:rsidRDefault="00F16BF7">
      <w:pPr>
        <w:numPr>
          <w:ilvl w:val="0"/>
          <w:numId w:val="3"/>
        </w:numPr>
        <w:spacing w:after="3"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37</w:t>
      </w:r>
      <w:r>
        <w:t>、基金募集期</w:t>
      </w:r>
      <w:r>
        <w:t>：指自基金份额发售之日起至发售结束之日止的期间，最长不得超过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E0B93D1" w14:textId="77777777" w:rsidR="00870948" w:rsidRDefault="00F16BF7">
      <w:pPr>
        <w:numPr>
          <w:ilvl w:val="0"/>
          <w:numId w:val="4"/>
        </w:numPr>
        <w:ind w:right="8" w:hanging="480"/>
      </w:pPr>
      <w:r>
        <w:t>存续期：指基金合同生效至终止之间的不定期期限</w:t>
      </w:r>
      <w:r>
        <w:rPr>
          <w:rFonts w:ascii="Times New Roman" w:eastAsia="Times New Roman" w:hAnsi="Times New Roman" w:cs="Times New Roman"/>
        </w:rPr>
        <w:t xml:space="preserve"> </w:t>
      </w:r>
    </w:p>
    <w:p w14:paraId="0D32911F" w14:textId="77777777" w:rsidR="00870948" w:rsidRDefault="00F16BF7">
      <w:pPr>
        <w:numPr>
          <w:ilvl w:val="0"/>
          <w:numId w:val="4"/>
        </w:numPr>
        <w:ind w:right="8" w:hanging="480"/>
      </w:pPr>
      <w:r>
        <w:t>工作日：指上海证券交易所、深圳证券交易所的正常交易日</w:t>
      </w:r>
      <w:r>
        <w:rPr>
          <w:rFonts w:ascii="Times New Roman" w:eastAsia="Times New Roman" w:hAnsi="Times New Roman" w:cs="Times New Roman"/>
        </w:rPr>
        <w:t xml:space="preserve"> </w:t>
      </w:r>
    </w:p>
    <w:p w14:paraId="67F5FDB8" w14:textId="77777777" w:rsidR="00870948" w:rsidRDefault="00F16BF7">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313632B" w14:textId="77777777" w:rsidR="00870948" w:rsidRDefault="00F16BF7">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9D054F7" w14:textId="77777777" w:rsidR="00870948" w:rsidRDefault="00F16BF7">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8587A98" w14:textId="77777777" w:rsidR="00870948" w:rsidRDefault="00F16BF7">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05640498" w14:textId="77777777" w:rsidR="00870948" w:rsidRDefault="00F16BF7">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6910F9DB" w14:textId="77777777" w:rsidR="00870948" w:rsidRDefault="00F16BF7">
      <w:pPr>
        <w:numPr>
          <w:ilvl w:val="0"/>
          <w:numId w:val="5"/>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4B4E4111" w14:textId="77777777" w:rsidR="00870948" w:rsidRDefault="00F16BF7">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4230258" w14:textId="77777777" w:rsidR="00870948" w:rsidRDefault="00F16BF7">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E1DA34B" w14:textId="77777777" w:rsidR="00870948" w:rsidRDefault="00F16BF7">
      <w:pPr>
        <w:numPr>
          <w:ilvl w:val="0"/>
          <w:numId w:val="5"/>
        </w:numPr>
        <w:spacing w:after="0" w:line="379" w:lineRule="auto"/>
        <w:ind w:right="8"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20E25FF" w14:textId="77777777" w:rsidR="00870948" w:rsidRDefault="00F16BF7">
      <w:pPr>
        <w:numPr>
          <w:ilvl w:val="0"/>
          <w:numId w:val="5"/>
        </w:numPr>
        <w:spacing w:after="0" w:line="379" w:lineRule="auto"/>
        <w:ind w:right="8" w:firstLine="480"/>
      </w:pPr>
      <w:r>
        <w:t>申购赎回清单：指由基金管理人编制的用以公告申购</w:t>
      </w:r>
      <w:r>
        <w:t>对价、赎回对价等信息的文件</w:t>
      </w:r>
      <w:r>
        <w:rPr>
          <w:rFonts w:ascii="Times New Roman" w:eastAsia="Times New Roman" w:hAnsi="Times New Roman" w:cs="Times New Roman"/>
        </w:rPr>
        <w:t xml:space="preserve"> </w:t>
      </w:r>
    </w:p>
    <w:p w14:paraId="23D498DB" w14:textId="77777777" w:rsidR="00870948" w:rsidRDefault="00F16BF7">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DF8CEB8" w14:textId="77777777" w:rsidR="00870948" w:rsidRDefault="00F16BF7">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3D1F356C" w14:textId="77777777" w:rsidR="00870948" w:rsidRDefault="00F16BF7">
      <w:pPr>
        <w:numPr>
          <w:ilvl w:val="0"/>
          <w:numId w:val="5"/>
        </w:numPr>
        <w:spacing w:after="0" w:line="383" w:lineRule="auto"/>
        <w:ind w:right="8" w:firstLine="480"/>
      </w:pPr>
      <w:r>
        <w:t>标的指数：指中证指数有限公司编制并发布的上证</w:t>
      </w:r>
      <w:r>
        <w:t xml:space="preserve"> </w:t>
      </w:r>
      <w:r>
        <w:rPr>
          <w:rFonts w:ascii="Times New Roman" w:eastAsia="Times New Roman" w:hAnsi="Times New Roman" w:cs="Times New Roman"/>
        </w:rPr>
        <w:t xml:space="preserve">AAA </w:t>
      </w:r>
      <w:r>
        <w:t>科技创新公司债指数及其未来可能发生的变更</w:t>
      </w:r>
      <w:r>
        <w:rPr>
          <w:rFonts w:ascii="Times New Roman" w:eastAsia="Times New Roman" w:hAnsi="Times New Roman" w:cs="Times New Roman"/>
        </w:rPr>
        <w:t xml:space="preserve"> </w:t>
      </w:r>
    </w:p>
    <w:p w14:paraId="71513C22" w14:textId="77777777" w:rsidR="00870948" w:rsidRDefault="00F16BF7">
      <w:pPr>
        <w:numPr>
          <w:ilvl w:val="0"/>
          <w:numId w:val="5"/>
        </w:numPr>
        <w:ind w:right="8" w:firstLine="480"/>
      </w:pPr>
      <w:r>
        <w:t>组合证券：指本基金标的指数所包含的全部或部分证券</w:t>
      </w:r>
      <w:r>
        <w:rPr>
          <w:rFonts w:ascii="Times New Roman" w:eastAsia="Times New Roman" w:hAnsi="Times New Roman" w:cs="Times New Roman"/>
        </w:rPr>
        <w:t xml:space="preserve"> </w:t>
      </w:r>
    </w:p>
    <w:p w14:paraId="547CE4A1" w14:textId="77777777" w:rsidR="00870948" w:rsidRDefault="00F16BF7">
      <w:pPr>
        <w:numPr>
          <w:ilvl w:val="0"/>
          <w:numId w:val="5"/>
        </w:numPr>
        <w:spacing w:after="11" w:line="365" w:lineRule="auto"/>
        <w:ind w:right="8" w:firstLine="480"/>
      </w:pPr>
      <w:r>
        <w:t>抽样复制法：一种跟踪指数的方法。通过对标的指数中各成份债券的历史数据和相关指标进行分析和优化，选择适当数目的债券构建组合，达到复制指数的目的</w:t>
      </w:r>
      <w:r>
        <w:rPr>
          <w:rFonts w:ascii="Times New Roman" w:eastAsia="Times New Roman" w:hAnsi="Times New Roman" w:cs="Times New Roman"/>
        </w:rPr>
        <w:t xml:space="preserve"> </w:t>
      </w:r>
    </w:p>
    <w:p w14:paraId="565BCD21" w14:textId="77777777" w:rsidR="00870948" w:rsidRDefault="00F16BF7">
      <w:pPr>
        <w:numPr>
          <w:ilvl w:val="0"/>
          <w:numId w:val="5"/>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AD94042" w14:textId="77777777" w:rsidR="00870948" w:rsidRDefault="00F16BF7">
      <w:pPr>
        <w:numPr>
          <w:ilvl w:val="0"/>
          <w:numId w:val="5"/>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1B82F294" w14:textId="77777777" w:rsidR="00870948" w:rsidRDefault="00F16BF7">
      <w:pPr>
        <w:numPr>
          <w:ilvl w:val="0"/>
          <w:numId w:val="5"/>
        </w:numPr>
        <w:spacing w:after="11" w:line="366" w:lineRule="auto"/>
        <w:ind w:right="8" w:firstLine="480"/>
      </w:pPr>
      <w:r>
        <w:t>现金差额：指最小申购赎回单位的资产净值与按当日估值全价计算的最小申购赎回单位中的组合证券市值和现金替代之差；投资人申购或赎回时应支付或应获得</w:t>
      </w:r>
      <w:r>
        <w:t>的现金差额根据最小申购赎回单位对应的现金差额、申购或赎回的基金份额数计算</w:t>
      </w:r>
      <w:r>
        <w:rPr>
          <w:rFonts w:ascii="Times New Roman" w:eastAsia="Times New Roman" w:hAnsi="Times New Roman" w:cs="Times New Roman"/>
        </w:rPr>
        <w:t xml:space="preserve"> </w:t>
      </w:r>
    </w:p>
    <w:p w14:paraId="09A0E000" w14:textId="77777777" w:rsidR="00870948" w:rsidRDefault="00F16BF7">
      <w:pPr>
        <w:numPr>
          <w:ilvl w:val="0"/>
          <w:numId w:val="5"/>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7BBE175E" w14:textId="77777777" w:rsidR="00870948" w:rsidRDefault="00F16BF7">
      <w:pPr>
        <w:numPr>
          <w:ilvl w:val="0"/>
          <w:numId w:val="5"/>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6937A44" w14:textId="77777777" w:rsidR="00870948" w:rsidRDefault="00F16BF7">
      <w:pPr>
        <w:numPr>
          <w:ilvl w:val="0"/>
          <w:numId w:val="5"/>
        </w:numPr>
        <w:ind w:right="8" w:firstLine="480"/>
      </w:pPr>
      <w:r>
        <w:t>元：指人民币元</w:t>
      </w:r>
      <w:r>
        <w:rPr>
          <w:rFonts w:ascii="Times New Roman" w:eastAsia="Times New Roman" w:hAnsi="Times New Roman" w:cs="Times New Roman"/>
        </w:rPr>
        <w:t xml:space="preserve"> </w:t>
      </w:r>
    </w:p>
    <w:p w14:paraId="22C66C21" w14:textId="77777777" w:rsidR="00870948" w:rsidRDefault="00F16BF7">
      <w:pPr>
        <w:numPr>
          <w:ilvl w:val="0"/>
          <w:numId w:val="5"/>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12EF745" w14:textId="77777777" w:rsidR="00870948" w:rsidRDefault="00F16BF7">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1D0DE44" w14:textId="77777777" w:rsidR="00870948" w:rsidRDefault="00F16BF7">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74EBCC7D" w14:textId="77777777" w:rsidR="00870948" w:rsidRDefault="00F16BF7">
      <w:pPr>
        <w:numPr>
          <w:ilvl w:val="0"/>
          <w:numId w:val="5"/>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1510C5EF" w14:textId="77777777" w:rsidR="00870948" w:rsidRDefault="00F16BF7">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F86124E" w14:textId="77777777" w:rsidR="00870948" w:rsidRDefault="00F16BF7">
      <w:pPr>
        <w:numPr>
          <w:ilvl w:val="0"/>
          <w:numId w:val="5"/>
        </w:numPr>
        <w:spacing w:after="0" w:line="379" w:lineRule="auto"/>
        <w:ind w:right="8" w:firstLine="480"/>
      </w:pPr>
      <w:r>
        <w:t>基金份额折算：指基金合同生效后，基金管理人根据基金合同规定将投资者的基金份额进行变更登</w:t>
      </w:r>
      <w:r>
        <w:t>记的行为</w:t>
      </w:r>
      <w:r>
        <w:rPr>
          <w:rFonts w:ascii="Times New Roman" w:eastAsia="Times New Roman" w:hAnsi="Times New Roman" w:cs="Times New Roman"/>
        </w:rPr>
        <w:t xml:space="preserve"> </w:t>
      </w:r>
    </w:p>
    <w:p w14:paraId="157901D2" w14:textId="77777777" w:rsidR="00870948" w:rsidRDefault="00F16BF7">
      <w:pPr>
        <w:numPr>
          <w:ilvl w:val="0"/>
          <w:numId w:val="5"/>
        </w:numPr>
        <w:spacing w:after="6"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E4793B4" w14:textId="77777777" w:rsidR="00870948" w:rsidRDefault="00F16BF7">
      <w:pPr>
        <w:numPr>
          <w:ilvl w:val="0"/>
          <w:numId w:val="5"/>
        </w:numPr>
        <w:spacing w:after="3" w:line="372"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7AFA45FD" w14:textId="77777777" w:rsidR="00870948" w:rsidRDefault="00F16BF7">
      <w:pPr>
        <w:numPr>
          <w:ilvl w:val="0"/>
          <w:numId w:val="5"/>
        </w:numPr>
        <w:spacing w:after="2" w:line="379" w:lineRule="auto"/>
        <w:ind w:right="8" w:firstLine="480"/>
      </w:pPr>
      <w:r>
        <w:t>信用衍生品：指符合证券交易所或银行间市场相关业务规则，专门用于管理信用风险的</w:t>
      </w:r>
      <w:r>
        <w:t>信用衍生工具</w:t>
      </w:r>
      <w:r>
        <w:rPr>
          <w:rFonts w:ascii="Times New Roman" w:eastAsia="Times New Roman" w:hAnsi="Times New Roman" w:cs="Times New Roman"/>
        </w:rPr>
        <w:t xml:space="preserve"> </w:t>
      </w:r>
    </w:p>
    <w:p w14:paraId="6E5C06CC" w14:textId="77777777" w:rsidR="00870948" w:rsidRDefault="00F16BF7">
      <w:pPr>
        <w:numPr>
          <w:ilvl w:val="0"/>
          <w:numId w:val="5"/>
        </w:numPr>
        <w:spacing w:after="0" w:line="380" w:lineRule="auto"/>
        <w:ind w:right="8" w:firstLine="480"/>
      </w:pPr>
      <w:r>
        <w:t>信用保护买方：亦称信用保护购买方，指接受信用风险保护的一方</w:t>
      </w:r>
      <w:r>
        <w:rPr>
          <w:rFonts w:ascii="Times New Roman" w:eastAsia="Times New Roman" w:hAnsi="Times New Roman" w:cs="Times New Roman"/>
        </w:rPr>
        <w:t xml:space="preserve">  71</w:t>
      </w:r>
      <w:r>
        <w:t>、信用保护卖方：亦称信用保护提供方，指提供信用风险保护的一方</w:t>
      </w:r>
      <w:r>
        <w:rPr>
          <w:rFonts w:ascii="Times New Roman" w:eastAsia="Times New Roman" w:hAnsi="Times New Roman" w:cs="Times New Roman"/>
        </w:rPr>
        <w:t xml:space="preserve">  </w:t>
      </w:r>
    </w:p>
    <w:p w14:paraId="5B7DC51B" w14:textId="77777777" w:rsidR="00870948" w:rsidRDefault="00F16BF7">
      <w:pPr>
        <w:numPr>
          <w:ilvl w:val="0"/>
          <w:numId w:val="6"/>
        </w:numPr>
        <w:spacing w:after="8" w:line="372" w:lineRule="auto"/>
        <w:ind w:right="118" w:firstLine="475"/>
      </w:pPr>
      <w:r>
        <w:t>名义本金：亦称交易名义本金，是一笔信用衍生品交易提供信用风险保护的金额，各项支付和结算以此金额为计算基准债务违约无法进行转让或交易的债券等</w:t>
      </w:r>
      <w:r>
        <w:rPr>
          <w:rFonts w:ascii="Times New Roman" w:eastAsia="Times New Roman" w:hAnsi="Times New Roman" w:cs="Times New Roman"/>
        </w:rPr>
        <w:t xml:space="preserve"> </w:t>
      </w:r>
    </w:p>
    <w:p w14:paraId="02FF8689" w14:textId="77777777" w:rsidR="00870948" w:rsidRDefault="00F16BF7">
      <w:pPr>
        <w:numPr>
          <w:ilvl w:val="0"/>
          <w:numId w:val="6"/>
        </w:numPr>
        <w:spacing w:after="0" w:line="378" w:lineRule="auto"/>
        <w:ind w:right="118" w:firstLine="475"/>
      </w:pPr>
      <w:r>
        <w:t>不可抗力：指基金合同当事人不能预见、不能避免且不能克服的客观事件。</w:t>
      </w:r>
      <w:r>
        <w:rPr>
          <w:rFonts w:ascii="Times New Roman" w:eastAsia="Times New Roman" w:hAnsi="Times New Roman" w:cs="Times New Roman"/>
        </w:rPr>
        <w:t xml:space="preserve"> </w:t>
      </w:r>
    </w:p>
    <w:p w14:paraId="1FD8F490" w14:textId="77777777" w:rsidR="00870948" w:rsidRDefault="00F16BF7">
      <w:pPr>
        <w:spacing w:after="125"/>
        <w:ind w:right="8"/>
      </w:pPr>
      <w:r>
        <w:t>以上释义中涉及法律法规的内容，法律法规修订后，如适用本基金，相关内</w:t>
      </w:r>
    </w:p>
    <w:p w14:paraId="612AF408" w14:textId="77777777" w:rsidR="00870948" w:rsidRDefault="00F16BF7">
      <w:pPr>
        <w:ind w:left="-5" w:right="8"/>
      </w:pPr>
      <w:r>
        <w:t>容以修订后法律法规为准。</w:t>
      </w:r>
      <w:r>
        <w:t xml:space="preserve"> </w:t>
      </w:r>
      <w:r>
        <w:br w:type="page"/>
      </w:r>
    </w:p>
    <w:p w14:paraId="47E0BED5" w14:textId="77777777" w:rsidR="00870948" w:rsidRDefault="00F16BF7">
      <w:pPr>
        <w:pStyle w:val="1"/>
        <w:ind w:right="243"/>
      </w:pPr>
      <w:bookmarkStart w:id="2" w:name="_Toc57535"/>
      <w:r>
        <w:t>第三部分</w:t>
      </w:r>
      <w:r>
        <w:rPr>
          <w:rFonts w:ascii="Times New Roman" w:eastAsia="Times New Roman" w:hAnsi="Times New Roman" w:cs="Times New Roman"/>
          <w:b/>
        </w:rPr>
        <w:t xml:space="preserve">  </w:t>
      </w:r>
      <w:r>
        <w:t>基金的基本情况</w:t>
      </w:r>
      <w:r>
        <w:rPr>
          <w:sz w:val="24"/>
        </w:rPr>
        <w:t xml:space="preserve"> </w:t>
      </w:r>
      <w:bookmarkEnd w:id="2"/>
    </w:p>
    <w:p w14:paraId="1405C8C0" w14:textId="77777777" w:rsidR="00870948" w:rsidRDefault="00F16BF7">
      <w:pPr>
        <w:spacing w:after="177" w:line="259" w:lineRule="auto"/>
        <w:ind w:left="540" w:firstLine="0"/>
      </w:pPr>
      <w:r>
        <w:rPr>
          <w:rFonts w:ascii="Times New Roman" w:eastAsia="Times New Roman" w:hAnsi="Times New Roman" w:cs="Times New Roman"/>
        </w:rPr>
        <w:t xml:space="preserve"> </w:t>
      </w:r>
    </w:p>
    <w:p w14:paraId="3CF31949" w14:textId="77777777" w:rsidR="00870948" w:rsidRDefault="00F16BF7">
      <w:pPr>
        <w:ind w:right="8"/>
      </w:pPr>
      <w:r>
        <w:t>一、基金名称</w:t>
      </w:r>
      <w:r>
        <w:rPr>
          <w:rFonts w:ascii="Times New Roman" w:eastAsia="Times New Roman" w:hAnsi="Times New Roman" w:cs="Times New Roman"/>
        </w:rPr>
        <w:t xml:space="preserve"> </w:t>
      </w:r>
    </w:p>
    <w:p w14:paraId="551DCD73" w14:textId="77777777" w:rsidR="00870948" w:rsidRDefault="00F16BF7">
      <w:pPr>
        <w:spacing w:after="0" w:line="383" w:lineRule="auto"/>
        <w:ind w:right="8"/>
      </w:pPr>
      <w:r>
        <w:t>广发上证</w:t>
      </w:r>
      <w:r>
        <w:t xml:space="preserve"> </w:t>
      </w:r>
      <w:r>
        <w:rPr>
          <w:rFonts w:ascii="Times New Roman" w:eastAsia="Times New Roman" w:hAnsi="Times New Roman" w:cs="Times New Roman"/>
        </w:rPr>
        <w:t xml:space="preserve">AAA </w:t>
      </w:r>
      <w:r>
        <w:t>科技创新公司债交易型开放式指数证券投资基金二、基金的类别</w:t>
      </w:r>
      <w:r>
        <w:rPr>
          <w:rFonts w:ascii="Times New Roman" w:eastAsia="Times New Roman" w:hAnsi="Times New Roman" w:cs="Times New Roman"/>
        </w:rPr>
        <w:t xml:space="preserve"> </w:t>
      </w:r>
    </w:p>
    <w:p w14:paraId="735F9D00" w14:textId="77777777" w:rsidR="00870948" w:rsidRDefault="00F16BF7">
      <w:pPr>
        <w:spacing w:after="0" w:line="379" w:lineRule="auto"/>
        <w:ind w:left="480" w:right="4407" w:firstLine="60"/>
      </w:pPr>
      <w:r>
        <w:t>债券型、指数型证券投资基金三、基金的运作方式交易型开放式</w:t>
      </w:r>
      <w:r>
        <w:rPr>
          <w:rFonts w:ascii="Times New Roman" w:eastAsia="Times New Roman" w:hAnsi="Times New Roman" w:cs="Times New Roman"/>
        </w:rPr>
        <w:t xml:space="preserve"> </w:t>
      </w:r>
    </w:p>
    <w:p w14:paraId="3616FC3E" w14:textId="77777777" w:rsidR="00870948" w:rsidRDefault="00F16BF7">
      <w:pPr>
        <w:numPr>
          <w:ilvl w:val="0"/>
          <w:numId w:val="7"/>
        </w:numPr>
        <w:ind w:right="8" w:hanging="480"/>
      </w:pPr>
      <w:r>
        <w:t>基金的投资目标</w:t>
      </w:r>
      <w:r>
        <w:rPr>
          <w:rFonts w:ascii="Times New Roman" w:eastAsia="Times New Roman" w:hAnsi="Times New Roman" w:cs="Times New Roman"/>
        </w:rPr>
        <w:t xml:space="preserve"> </w:t>
      </w:r>
    </w:p>
    <w:p w14:paraId="2AD79816" w14:textId="77777777" w:rsidR="00870948" w:rsidRDefault="00F16BF7">
      <w:pPr>
        <w:spacing w:after="18" w:line="365" w:lineRule="auto"/>
        <w:ind w:left="-15" w:right="8"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2BF25B5C" w14:textId="77777777" w:rsidR="00870948" w:rsidRDefault="00F16BF7">
      <w:pPr>
        <w:numPr>
          <w:ilvl w:val="0"/>
          <w:numId w:val="7"/>
        </w:numPr>
        <w:ind w:right="8" w:hanging="480"/>
      </w:pPr>
      <w:r>
        <w:t>基金标的指数</w:t>
      </w:r>
      <w:r>
        <w:rPr>
          <w:rFonts w:ascii="Times New Roman" w:eastAsia="Times New Roman" w:hAnsi="Times New Roman" w:cs="Times New Roman"/>
        </w:rPr>
        <w:t xml:space="preserve"> </w:t>
      </w:r>
    </w:p>
    <w:p w14:paraId="0BA7AA52" w14:textId="77777777" w:rsidR="00870948" w:rsidRDefault="00F16BF7">
      <w:pPr>
        <w:spacing w:after="0" w:line="382" w:lineRule="auto"/>
        <w:ind w:left="480" w:right="1546" w:firstLine="60"/>
      </w:pPr>
      <w:r>
        <w:t>上证</w:t>
      </w:r>
      <w:r>
        <w:t xml:space="preserve"> </w:t>
      </w:r>
      <w:r>
        <w:rPr>
          <w:rFonts w:ascii="Times New Roman" w:eastAsia="Times New Roman" w:hAnsi="Times New Roman" w:cs="Times New Roman"/>
        </w:rPr>
        <w:t xml:space="preserve">AAA </w:t>
      </w:r>
      <w:r>
        <w:t>科技创新公司债指数六、基金的最低募集份额总额</w:t>
      </w:r>
      <w:r>
        <w:rPr>
          <w:rFonts w:ascii="Times New Roman" w:eastAsia="Times New Roman" w:hAnsi="Times New Roman" w:cs="Times New Roman"/>
        </w:rPr>
        <w:t xml:space="preserve"> </w:t>
      </w:r>
    </w:p>
    <w:p w14:paraId="3A3DD3B9" w14:textId="77777777" w:rsidR="00870948" w:rsidRDefault="00F16BF7">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亿份，基金募集金额（含网下债券认购所募集的债券按基金合同约定的估值方法计算的价值）不少于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70F02211" w14:textId="77777777" w:rsidR="00870948" w:rsidRDefault="00F16BF7">
      <w:pPr>
        <w:numPr>
          <w:ilvl w:val="0"/>
          <w:numId w:val="8"/>
        </w:numPr>
        <w:ind w:right="8" w:hanging="480"/>
      </w:pPr>
      <w:r>
        <w:t>基金份额面值和认购费用</w:t>
      </w:r>
      <w:r>
        <w:rPr>
          <w:rFonts w:ascii="Times New Roman" w:eastAsia="Times New Roman" w:hAnsi="Times New Roman" w:cs="Times New Roman"/>
        </w:rPr>
        <w:t xml:space="preserve"> </w:t>
      </w:r>
    </w:p>
    <w:p w14:paraId="4757D96A" w14:textId="77777777" w:rsidR="00870948" w:rsidRDefault="00F16BF7">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03C9F70" w14:textId="77777777" w:rsidR="00870948" w:rsidRDefault="00F16BF7">
      <w:pPr>
        <w:ind w:right="8"/>
      </w:pPr>
      <w:r>
        <w:t>本基金认购费率由基金管理人决定，具体费率按招募说明书的规定执行。</w:t>
      </w:r>
      <w:r>
        <w:rPr>
          <w:rFonts w:ascii="Times New Roman" w:eastAsia="Times New Roman" w:hAnsi="Times New Roman" w:cs="Times New Roman"/>
        </w:rPr>
        <w:t xml:space="preserve"> </w:t>
      </w:r>
    </w:p>
    <w:p w14:paraId="00BD3CB2" w14:textId="77777777" w:rsidR="00870948" w:rsidRDefault="00F16BF7">
      <w:pPr>
        <w:numPr>
          <w:ilvl w:val="0"/>
          <w:numId w:val="8"/>
        </w:numPr>
        <w:ind w:right="8" w:hanging="480"/>
      </w:pPr>
      <w:r>
        <w:t>基金存续期限</w:t>
      </w:r>
      <w:r>
        <w:rPr>
          <w:rFonts w:ascii="Times New Roman" w:eastAsia="Times New Roman" w:hAnsi="Times New Roman" w:cs="Times New Roman"/>
        </w:rPr>
        <w:t xml:space="preserve"> </w:t>
      </w:r>
    </w:p>
    <w:p w14:paraId="76CE2432" w14:textId="77777777" w:rsidR="00870948" w:rsidRDefault="00F16BF7">
      <w:pPr>
        <w:ind w:right="8"/>
      </w:pPr>
      <w:r>
        <w:t>不定期</w:t>
      </w:r>
      <w:r>
        <w:rPr>
          <w:rFonts w:ascii="Times New Roman" w:eastAsia="Times New Roman" w:hAnsi="Times New Roman" w:cs="Times New Roman"/>
        </w:rPr>
        <w:t xml:space="preserve"> </w:t>
      </w:r>
    </w:p>
    <w:p w14:paraId="5D4F8075" w14:textId="77777777" w:rsidR="00870948" w:rsidRDefault="00F16BF7">
      <w:pPr>
        <w:numPr>
          <w:ilvl w:val="0"/>
          <w:numId w:val="8"/>
        </w:numPr>
        <w:ind w:right="8" w:hanging="480"/>
      </w:pPr>
      <w:r>
        <w:t>发行联接基金或增设新的份额类别</w:t>
      </w:r>
      <w:r>
        <w:rPr>
          <w:rFonts w:ascii="Times New Roman" w:eastAsia="Times New Roman" w:hAnsi="Times New Roman" w:cs="Times New Roman"/>
        </w:rPr>
        <w:t xml:space="preserve"> </w:t>
      </w:r>
    </w:p>
    <w:p w14:paraId="4DFFFC45" w14:textId="77777777" w:rsidR="00870948" w:rsidRDefault="00F16BF7">
      <w:pPr>
        <w:spacing w:line="370"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707DAEE4" w14:textId="77777777" w:rsidR="00870948" w:rsidRDefault="00F16BF7">
      <w:pPr>
        <w:pStyle w:val="1"/>
        <w:ind w:right="243"/>
      </w:pPr>
      <w:bookmarkStart w:id="3" w:name="_Toc5753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0AB5A24" w14:textId="77777777" w:rsidR="00870948" w:rsidRDefault="00F16BF7">
      <w:pPr>
        <w:spacing w:after="223" w:line="259" w:lineRule="auto"/>
        <w:ind w:left="420" w:firstLine="0"/>
      </w:pPr>
      <w:r>
        <w:rPr>
          <w:rFonts w:ascii="Times New Roman" w:eastAsia="Times New Roman" w:hAnsi="Times New Roman" w:cs="Times New Roman"/>
          <w:sz w:val="21"/>
        </w:rPr>
        <w:t xml:space="preserve"> </w:t>
      </w:r>
    </w:p>
    <w:p w14:paraId="68ADCD8D" w14:textId="77777777" w:rsidR="00870948" w:rsidRDefault="00F16BF7">
      <w:pPr>
        <w:ind w:right="8"/>
      </w:pPr>
      <w:r>
        <w:t>一、基金份额的发售时间、发售方式、发售对象</w:t>
      </w:r>
      <w:r>
        <w:rPr>
          <w:rFonts w:ascii="Times New Roman" w:eastAsia="Times New Roman" w:hAnsi="Times New Roman" w:cs="Times New Roman"/>
        </w:rPr>
        <w:t xml:space="preserve"> </w:t>
      </w:r>
    </w:p>
    <w:p w14:paraId="6EB37615" w14:textId="77777777" w:rsidR="00870948" w:rsidRDefault="00F16BF7">
      <w:pPr>
        <w:numPr>
          <w:ilvl w:val="0"/>
          <w:numId w:val="9"/>
        </w:numPr>
        <w:ind w:right="8" w:hanging="360"/>
      </w:pPr>
      <w:r>
        <w:t>发售时间</w:t>
      </w:r>
      <w:r>
        <w:rPr>
          <w:rFonts w:ascii="Times New Roman" w:eastAsia="Times New Roman" w:hAnsi="Times New Roman" w:cs="Times New Roman"/>
        </w:rPr>
        <w:t xml:space="preserve"> </w:t>
      </w:r>
    </w:p>
    <w:p w14:paraId="75C5F7FD" w14:textId="77777777" w:rsidR="00870948" w:rsidRDefault="00F16BF7">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6C7A88F" w14:textId="77777777" w:rsidR="00870948" w:rsidRDefault="00F16BF7">
      <w:pPr>
        <w:numPr>
          <w:ilvl w:val="0"/>
          <w:numId w:val="9"/>
        </w:numPr>
        <w:ind w:right="8" w:hanging="360"/>
      </w:pPr>
      <w:r>
        <w:t>发售方式</w:t>
      </w:r>
      <w:r>
        <w:rPr>
          <w:rFonts w:ascii="Times New Roman" w:eastAsia="Times New Roman" w:hAnsi="Times New Roman" w:cs="Times New Roman"/>
        </w:rPr>
        <w:t xml:space="preserve"> </w:t>
      </w:r>
    </w:p>
    <w:p w14:paraId="749A5554" w14:textId="77777777" w:rsidR="00870948" w:rsidRDefault="00F16BF7">
      <w:pPr>
        <w:ind w:right="8"/>
      </w:pPr>
      <w:r>
        <w:t>投资人可选择网上现金认购、网下现金认购和网下债券认购三种方式。</w:t>
      </w:r>
      <w:r>
        <w:rPr>
          <w:rFonts w:ascii="Times New Roman" w:eastAsia="Times New Roman" w:hAnsi="Times New Roman" w:cs="Times New Roman"/>
        </w:rPr>
        <w:t xml:space="preserve"> </w:t>
      </w:r>
    </w:p>
    <w:p w14:paraId="5FC8807C" w14:textId="77777777" w:rsidR="00870948" w:rsidRDefault="00F16BF7">
      <w:pPr>
        <w:spacing w:after="10" w:line="365" w:lineRule="auto"/>
        <w:ind w:left="-15" w:right="8"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29F5F063" w14:textId="77777777" w:rsidR="00870948" w:rsidRDefault="00F16BF7">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5B13C98D" w14:textId="77777777" w:rsidR="00870948" w:rsidRDefault="00F16BF7">
      <w:pPr>
        <w:spacing w:after="10" w:line="365" w:lineRule="auto"/>
        <w:ind w:left="-15" w:right="8" w:firstLine="480"/>
      </w:pPr>
      <w:r>
        <w:t>网下债券认购是指投资人通过基金管理人及其指定的发售代理机构以债券进行认购。</w:t>
      </w:r>
      <w:r>
        <w:rPr>
          <w:rFonts w:ascii="Times New Roman" w:eastAsia="Times New Roman" w:hAnsi="Times New Roman" w:cs="Times New Roman"/>
        </w:rPr>
        <w:t xml:space="preserve"> </w:t>
      </w:r>
    </w:p>
    <w:p w14:paraId="2127F9EB" w14:textId="77777777" w:rsidR="00870948" w:rsidRDefault="00F16BF7">
      <w:pPr>
        <w:spacing w:after="26" w:line="362" w:lineRule="auto"/>
        <w:ind w:left="-15" w:right="8"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15AB8218" w14:textId="77777777" w:rsidR="00870948" w:rsidRDefault="00F16BF7">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6FAA7E66" w14:textId="77777777" w:rsidR="00870948" w:rsidRDefault="00F16BF7">
      <w:pPr>
        <w:ind w:right="8"/>
      </w:pPr>
      <w:r>
        <w:t>符合法律法规规定的可投资于证券投资基金的个人投资者、机构投资者、合</w:t>
      </w:r>
    </w:p>
    <w:p w14:paraId="7AC00B48" w14:textId="77777777" w:rsidR="00870948" w:rsidRDefault="00F16BF7">
      <w:pPr>
        <w:ind w:left="-5" w:right="8"/>
      </w:pPr>
      <w:r>
        <w:t>格境外投资者以及法律法规或中国证监会</w:t>
      </w:r>
      <w:r>
        <w:t>允许购买证券投资基金的其他投资人。</w:t>
      </w:r>
      <w:r>
        <w:rPr>
          <w:rFonts w:ascii="Times New Roman" w:eastAsia="Times New Roman" w:hAnsi="Times New Roman" w:cs="Times New Roman"/>
        </w:rPr>
        <w:t xml:space="preserve"> </w:t>
      </w:r>
    </w:p>
    <w:p w14:paraId="347DCFA7" w14:textId="77777777" w:rsidR="00870948" w:rsidRDefault="00F16BF7">
      <w:pPr>
        <w:ind w:right="8"/>
      </w:pPr>
      <w:r>
        <w:t>二、基金份额的认购</w:t>
      </w:r>
      <w:r>
        <w:rPr>
          <w:rFonts w:ascii="Times New Roman" w:eastAsia="Times New Roman" w:hAnsi="Times New Roman" w:cs="Times New Roman"/>
        </w:rPr>
        <w:t xml:space="preserve"> </w:t>
      </w:r>
    </w:p>
    <w:p w14:paraId="5994154E" w14:textId="77777777" w:rsidR="00870948" w:rsidRDefault="00F16BF7">
      <w:pPr>
        <w:numPr>
          <w:ilvl w:val="0"/>
          <w:numId w:val="10"/>
        </w:numPr>
        <w:ind w:right="8" w:hanging="360"/>
      </w:pPr>
      <w:r>
        <w:t>认购费用</w:t>
      </w:r>
      <w:r>
        <w:rPr>
          <w:rFonts w:ascii="Times New Roman" w:eastAsia="Times New Roman" w:hAnsi="Times New Roman" w:cs="Times New Roman"/>
        </w:rPr>
        <w:t xml:space="preserve"> </w:t>
      </w:r>
    </w:p>
    <w:p w14:paraId="210230CC" w14:textId="77777777" w:rsidR="00870948" w:rsidRDefault="00F16BF7">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6C16C551" w14:textId="77777777" w:rsidR="00870948" w:rsidRDefault="00F16BF7">
      <w:pPr>
        <w:numPr>
          <w:ilvl w:val="0"/>
          <w:numId w:val="10"/>
        </w:numPr>
        <w:ind w:right="8" w:hanging="360"/>
      </w:pPr>
      <w:r>
        <w:t>募集期间认购资金与债券的处理方式</w:t>
      </w:r>
      <w:r>
        <w:rPr>
          <w:rFonts w:ascii="Times New Roman" w:eastAsia="Times New Roman" w:hAnsi="Times New Roman" w:cs="Times New Roman"/>
        </w:rPr>
        <w:t xml:space="preserve"> </w:t>
      </w:r>
    </w:p>
    <w:p w14:paraId="409CB202" w14:textId="77777777" w:rsidR="00870948" w:rsidRDefault="00F16BF7">
      <w:pPr>
        <w:spacing w:after="19" w:line="360" w:lineRule="auto"/>
        <w:ind w:left="-15" w:right="8" w:firstLine="480"/>
      </w:pPr>
      <w:r>
        <w:t>基金募集期间募集的资金存入专门账户，在基金募集行为结束前，任何人不得动用，认购款项在募集期间产生的利息的处理方式详见本基金招募说明书；投资人以债券认购的，按照交易所和登记机构的规则和流程办理债券的冻结，该债券自认购日至登记机构进行债券过户前的冻结期间所产生的权益归属依据相关规则办理。</w:t>
      </w:r>
      <w:r>
        <w:rPr>
          <w:rFonts w:ascii="Times New Roman" w:eastAsia="Times New Roman" w:hAnsi="Times New Roman" w:cs="Times New Roman"/>
        </w:rPr>
        <w:t xml:space="preserve"> </w:t>
      </w:r>
    </w:p>
    <w:p w14:paraId="5665BAAF" w14:textId="77777777" w:rsidR="00870948" w:rsidRDefault="00F16BF7">
      <w:pPr>
        <w:numPr>
          <w:ilvl w:val="0"/>
          <w:numId w:val="10"/>
        </w:numPr>
        <w:ind w:right="8" w:hanging="360"/>
      </w:pPr>
      <w:r>
        <w:t>基金认购份额的计算</w:t>
      </w:r>
      <w:r>
        <w:rPr>
          <w:rFonts w:ascii="Times New Roman" w:eastAsia="Times New Roman" w:hAnsi="Times New Roman" w:cs="Times New Roman"/>
        </w:rPr>
        <w:t xml:space="preserve"> </w:t>
      </w:r>
    </w:p>
    <w:p w14:paraId="17B7C21D" w14:textId="77777777" w:rsidR="00870948" w:rsidRDefault="00F16BF7">
      <w:pPr>
        <w:ind w:right="8"/>
      </w:pPr>
      <w:r>
        <w:t>基金认购份额具体的计算方法在招募说明书中列示。</w:t>
      </w:r>
      <w:r>
        <w:rPr>
          <w:rFonts w:ascii="Times New Roman" w:eastAsia="Times New Roman" w:hAnsi="Times New Roman" w:cs="Times New Roman"/>
        </w:rPr>
        <w:t xml:space="preserve"> </w:t>
      </w:r>
    </w:p>
    <w:p w14:paraId="7F9E93A5" w14:textId="77777777" w:rsidR="00870948" w:rsidRDefault="00F16BF7">
      <w:pPr>
        <w:numPr>
          <w:ilvl w:val="0"/>
          <w:numId w:val="10"/>
        </w:numPr>
        <w:ind w:right="8" w:hanging="360"/>
      </w:pPr>
      <w:r>
        <w:t>基金份额认购的限制</w:t>
      </w:r>
      <w:r>
        <w:rPr>
          <w:rFonts w:ascii="Times New Roman" w:eastAsia="Times New Roman" w:hAnsi="Times New Roman" w:cs="Times New Roman"/>
        </w:rPr>
        <w:t xml:space="preserve"> </w:t>
      </w:r>
    </w:p>
    <w:p w14:paraId="01931B3A" w14:textId="77777777" w:rsidR="00870948" w:rsidRDefault="00F16BF7">
      <w:pPr>
        <w:spacing w:after="19" w:line="365" w:lineRule="auto"/>
        <w:ind w:left="-15" w:right="8" w:firstLine="480"/>
      </w:pPr>
      <w:r>
        <w:t>基金管理人可以对每个账户的认购和持有基金份额进行限制，具体限制请参看招募说明书或相关公告。</w:t>
      </w:r>
      <w:r>
        <w:rPr>
          <w:rFonts w:ascii="Times New Roman" w:eastAsia="Times New Roman" w:hAnsi="Times New Roman" w:cs="Times New Roman"/>
        </w:rPr>
        <w:t xml:space="preserve"> </w:t>
      </w:r>
    </w:p>
    <w:p w14:paraId="03884456" w14:textId="77777777" w:rsidR="00870948" w:rsidRDefault="00F16BF7">
      <w:pPr>
        <w:ind w:right="8"/>
      </w:pPr>
      <w:r>
        <w:t>三、基金认购的具体规定</w:t>
      </w:r>
      <w:r>
        <w:rPr>
          <w:rFonts w:ascii="Times New Roman" w:eastAsia="Times New Roman" w:hAnsi="Times New Roman" w:cs="Times New Roman"/>
        </w:rPr>
        <w:t xml:space="preserve">  </w:t>
      </w:r>
    </w:p>
    <w:p w14:paraId="1DB23691" w14:textId="77777777" w:rsidR="00870948" w:rsidRDefault="00F16BF7">
      <w:pPr>
        <w:spacing w:after="8" w:line="372" w:lineRule="auto"/>
        <w:ind w:left="-15" w:right="228" w:firstLine="470"/>
        <w:jc w:val="both"/>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58E414CD" w14:textId="77777777" w:rsidR="00870948" w:rsidRDefault="00F16BF7">
      <w:pPr>
        <w:pStyle w:val="1"/>
        <w:ind w:right="240"/>
      </w:pPr>
      <w:bookmarkStart w:id="4" w:name="_Toc5753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0FED8E6" w14:textId="77777777" w:rsidR="00870948" w:rsidRDefault="00F16BF7">
      <w:pPr>
        <w:spacing w:after="177" w:line="259" w:lineRule="auto"/>
        <w:ind w:left="540" w:firstLine="0"/>
      </w:pPr>
      <w:r>
        <w:rPr>
          <w:rFonts w:ascii="Times New Roman" w:eastAsia="Times New Roman" w:hAnsi="Times New Roman" w:cs="Times New Roman"/>
        </w:rPr>
        <w:t xml:space="preserve"> </w:t>
      </w:r>
    </w:p>
    <w:p w14:paraId="0BD3B83D" w14:textId="77777777" w:rsidR="00870948" w:rsidRDefault="00F16BF7">
      <w:pPr>
        <w:numPr>
          <w:ilvl w:val="0"/>
          <w:numId w:val="11"/>
        </w:numPr>
        <w:ind w:right="8" w:hanging="480"/>
      </w:pPr>
      <w:r>
        <w:t>基金备案的条件</w:t>
      </w:r>
      <w:r>
        <w:rPr>
          <w:rFonts w:ascii="Times New Roman" w:eastAsia="Times New Roman" w:hAnsi="Times New Roman" w:cs="Times New Roman"/>
        </w:rPr>
        <w:t xml:space="preserve"> </w:t>
      </w:r>
    </w:p>
    <w:p w14:paraId="544FB6FA" w14:textId="77777777" w:rsidR="00870948" w:rsidRDefault="00F16BF7">
      <w:pPr>
        <w:spacing w:after="8" w:line="372"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亿份，基金募集金额（含网下债券认购所募集的债券按基金合同</w:t>
      </w:r>
      <w:r>
        <w:t>约定的估值方法计算的价值）不少于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12B8537" w14:textId="77777777" w:rsidR="00870948" w:rsidRDefault="00F16BF7">
      <w:pPr>
        <w:spacing w:after="24"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上述</w:t>
      </w:r>
      <w:r>
        <w:t>资金在基金募集行为结束前，任何人不得动用。网下债券认购募集的债券将按照交易所和登记结算机构的规则办理冻结和过户，任何人不得动用。</w:t>
      </w:r>
      <w:r>
        <w:rPr>
          <w:rFonts w:ascii="Times New Roman" w:eastAsia="Times New Roman" w:hAnsi="Times New Roman" w:cs="Times New Roman"/>
        </w:rPr>
        <w:t xml:space="preserve"> </w:t>
      </w:r>
    </w:p>
    <w:p w14:paraId="4DA25424" w14:textId="77777777" w:rsidR="00870948" w:rsidRDefault="00F16BF7">
      <w:pPr>
        <w:numPr>
          <w:ilvl w:val="0"/>
          <w:numId w:val="11"/>
        </w:numPr>
        <w:ind w:right="8" w:hanging="480"/>
      </w:pPr>
      <w:r>
        <w:t>基金合同不能生效时募集资金及债券的处理方式</w:t>
      </w:r>
      <w:r>
        <w:rPr>
          <w:rFonts w:ascii="Times New Roman" w:eastAsia="Times New Roman" w:hAnsi="Times New Roman" w:cs="Times New Roman"/>
        </w:rPr>
        <w:t xml:space="preserve"> </w:t>
      </w:r>
    </w:p>
    <w:p w14:paraId="6782B5A7" w14:textId="77777777" w:rsidR="00870948" w:rsidRDefault="00F16BF7">
      <w:pPr>
        <w:ind w:right="8"/>
      </w:pPr>
      <w:r>
        <w:t>如果募集期限届满，未满足基金备案条件，基金管理人应当承担下列责任：</w:t>
      </w:r>
      <w:r>
        <w:rPr>
          <w:rFonts w:ascii="Times New Roman" w:eastAsia="Times New Roman" w:hAnsi="Times New Roman" w:cs="Times New Roman"/>
        </w:rPr>
        <w:t xml:space="preserve"> </w:t>
      </w:r>
    </w:p>
    <w:p w14:paraId="1C7FB9F0" w14:textId="77777777" w:rsidR="00870948" w:rsidRDefault="00F16BF7">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6B0CDFBC" w14:textId="77777777" w:rsidR="00870948" w:rsidRDefault="00F16BF7">
      <w:pPr>
        <w:numPr>
          <w:ilvl w:val="0"/>
          <w:numId w:val="12"/>
        </w:numPr>
        <w:spacing w:after="8" w:line="368"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债券认购所募集的债券，应按照《业务规则》予以解冻，基金管理人不承担相关债券冻结期间交易价格波动的责任。登记机构及发售代理机构将协助基金管理人完成相关资金和债券的退还工作。</w:t>
      </w:r>
      <w:r>
        <w:rPr>
          <w:rFonts w:ascii="Times New Roman" w:eastAsia="Times New Roman" w:hAnsi="Times New Roman" w:cs="Times New Roman"/>
        </w:rPr>
        <w:t xml:space="preserve"> </w:t>
      </w:r>
    </w:p>
    <w:p w14:paraId="67F02E4C" w14:textId="77777777" w:rsidR="00870948" w:rsidRDefault="00F16BF7">
      <w:pPr>
        <w:numPr>
          <w:ilvl w:val="0"/>
          <w:numId w:val="12"/>
        </w:numPr>
        <w:spacing w:after="8"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42D1552" w14:textId="77777777" w:rsidR="00870948" w:rsidRDefault="00F16BF7">
      <w:pPr>
        <w:ind w:right="8"/>
      </w:pPr>
      <w:r>
        <w:t>三、基金存续期内的基金份额持有人数量和资产规模</w:t>
      </w:r>
      <w:r>
        <w:rPr>
          <w:rFonts w:ascii="Times New Roman" w:eastAsia="Times New Roman" w:hAnsi="Times New Roman" w:cs="Times New Roman"/>
        </w:rPr>
        <w:t xml:space="preserve"> </w:t>
      </w:r>
    </w:p>
    <w:p w14:paraId="509799FE" w14:textId="77777777" w:rsidR="00870948" w:rsidRDefault="00F16BF7">
      <w:pPr>
        <w:spacing w:after="31" w:line="372"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2FB8FBF" w14:textId="77777777" w:rsidR="00870948" w:rsidRDefault="00F16BF7">
      <w:pPr>
        <w:spacing w:after="0"/>
        <w:ind w:right="8"/>
      </w:pPr>
      <w:r>
        <w:t>法律法规或中国证监会另有规定时，从其规定。</w:t>
      </w:r>
      <w:r>
        <w:rPr>
          <w:rFonts w:ascii="Times New Roman" w:eastAsia="Times New Roman" w:hAnsi="Times New Roman" w:cs="Times New Roman"/>
        </w:rPr>
        <w:t xml:space="preserve"> </w:t>
      </w:r>
      <w:r>
        <w:br w:type="page"/>
      </w:r>
    </w:p>
    <w:p w14:paraId="67C6707F" w14:textId="77777777" w:rsidR="00870948" w:rsidRDefault="00F16BF7">
      <w:pPr>
        <w:pStyle w:val="1"/>
        <w:spacing w:after="29"/>
        <w:ind w:right="245"/>
      </w:pPr>
      <w:bookmarkStart w:id="5" w:name="_Toc5753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42D6975F" w14:textId="77777777" w:rsidR="00870948" w:rsidRDefault="00F16BF7">
      <w:pPr>
        <w:spacing w:after="144" w:line="259" w:lineRule="auto"/>
        <w:ind w:left="0" w:firstLine="0"/>
      </w:pPr>
      <w:r>
        <w:rPr>
          <w:rFonts w:ascii="Times New Roman" w:eastAsia="Times New Roman" w:hAnsi="Times New Roman" w:cs="Times New Roman"/>
          <w:sz w:val="21"/>
        </w:rPr>
        <w:t xml:space="preserve"> </w:t>
      </w:r>
    </w:p>
    <w:p w14:paraId="3D79EC2E" w14:textId="77777777" w:rsidR="00870948" w:rsidRDefault="00F16BF7">
      <w:pPr>
        <w:ind w:right="8"/>
      </w:pPr>
      <w:r>
        <w:t>基金合同生效后，为提高交易便利，本基金可以进行份额折算。</w:t>
      </w:r>
      <w:r>
        <w:rPr>
          <w:rFonts w:ascii="Times New Roman" w:eastAsia="Times New Roman" w:hAnsi="Times New Roman" w:cs="Times New Roman"/>
        </w:rPr>
        <w:t xml:space="preserve"> </w:t>
      </w:r>
    </w:p>
    <w:p w14:paraId="0966844B" w14:textId="77777777" w:rsidR="00870948" w:rsidRDefault="00F16BF7">
      <w:pPr>
        <w:numPr>
          <w:ilvl w:val="0"/>
          <w:numId w:val="13"/>
        </w:numPr>
        <w:ind w:right="8" w:hanging="480"/>
      </w:pPr>
      <w:r>
        <w:t>基金份额折算的时间</w:t>
      </w:r>
      <w:r>
        <w:rPr>
          <w:rFonts w:ascii="Times New Roman" w:eastAsia="Times New Roman" w:hAnsi="Times New Roman" w:cs="Times New Roman"/>
        </w:rPr>
        <w:t xml:space="preserve"> </w:t>
      </w:r>
    </w:p>
    <w:p w14:paraId="3CEDF415" w14:textId="77777777" w:rsidR="00870948" w:rsidRDefault="00F16BF7">
      <w:pPr>
        <w:spacing w:after="17" w:line="365" w:lineRule="auto"/>
        <w:ind w:left="-15" w:right="8"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0FB9A45F" w14:textId="77777777" w:rsidR="00870948" w:rsidRDefault="00F16BF7">
      <w:pPr>
        <w:numPr>
          <w:ilvl w:val="0"/>
          <w:numId w:val="13"/>
        </w:numPr>
        <w:ind w:right="8" w:hanging="480"/>
      </w:pPr>
      <w:r>
        <w:t>基金份额折算的原则</w:t>
      </w:r>
      <w:r>
        <w:rPr>
          <w:rFonts w:ascii="Times New Roman" w:eastAsia="Times New Roman" w:hAnsi="Times New Roman" w:cs="Times New Roman"/>
        </w:rPr>
        <w:t xml:space="preserve"> </w:t>
      </w:r>
    </w:p>
    <w:p w14:paraId="5FE382B6" w14:textId="77777777" w:rsidR="00870948" w:rsidRDefault="00F16BF7">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361A74C8" w14:textId="77777777" w:rsidR="00870948" w:rsidRDefault="00F16BF7">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2FFEEF61" w14:textId="77777777" w:rsidR="00870948" w:rsidRDefault="00F16BF7">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2322418" w14:textId="77777777" w:rsidR="00870948" w:rsidRDefault="00F16BF7">
      <w:pPr>
        <w:numPr>
          <w:ilvl w:val="0"/>
          <w:numId w:val="13"/>
        </w:numPr>
        <w:ind w:right="8" w:hanging="480"/>
      </w:pPr>
      <w:r>
        <w:t>基金份额折算的方法</w:t>
      </w:r>
      <w:r>
        <w:rPr>
          <w:rFonts w:ascii="Times New Roman" w:eastAsia="Times New Roman" w:hAnsi="Times New Roman" w:cs="Times New Roman"/>
        </w:rPr>
        <w:t xml:space="preserve"> </w:t>
      </w:r>
    </w:p>
    <w:p w14:paraId="389F8DFA" w14:textId="77777777" w:rsidR="00870948" w:rsidRDefault="00F16BF7">
      <w:pPr>
        <w:ind w:right="8"/>
      </w:pPr>
      <w:r>
        <w:t>基金份额折算的具体方法在份额折算公告中列示。</w:t>
      </w:r>
      <w:r>
        <w:rPr>
          <w:rFonts w:ascii="Times New Roman" w:eastAsia="Times New Roman" w:hAnsi="Times New Roman" w:cs="Times New Roman"/>
        </w:rPr>
        <w:t xml:space="preserve"> </w:t>
      </w:r>
    </w:p>
    <w:p w14:paraId="5C1680D1" w14:textId="77777777" w:rsidR="00870948" w:rsidRDefault="00F16BF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58B953" w14:textId="77777777" w:rsidR="00870948" w:rsidRDefault="00F16BF7">
      <w:pPr>
        <w:pStyle w:val="1"/>
        <w:spacing w:after="29"/>
      </w:pPr>
      <w:bookmarkStart w:id="6" w:name="_Toc57539"/>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74CA9877" w14:textId="77777777" w:rsidR="00870948" w:rsidRDefault="00F16BF7">
      <w:pPr>
        <w:spacing w:after="137" w:line="259" w:lineRule="auto"/>
        <w:ind w:left="0" w:firstLine="0"/>
      </w:pPr>
      <w:r>
        <w:rPr>
          <w:rFonts w:ascii="Times New Roman" w:eastAsia="Times New Roman" w:hAnsi="Times New Roman" w:cs="Times New Roman"/>
          <w:sz w:val="21"/>
        </w:rPr>
        <w:t xml:space="preserve"> </w:t>
      </w:r>
    </w:p>
    <w:p w14:paraId="1B47FBFA" w14:textId="77777777" w:rsidR="00870948" w:rsidRDefault="00F16BF7">
      <w:pPr>
        <w:ind w:right="8"/>
      </w:pPr>
      <w:r>
        <w:t>一、基金份额上市</w:t>
      </w:r>
      <w:r>
        <w:rPr>
          <w:rFonts w:ascii="Times New Roman" w:eastAsia="Times New Roman" w:hAnsi="Times New Roman" w:cs="Times New Roman"/>
          <w:sz w:val="21"/>
        </w:rPr>
        <w:t xml:space="preserve"> </w:t>
      </w:r>
    </w:p>
    <w:p w14:paraId="339A6B48" w14:textId="77777777" w:rsidR="00870948" w:rsidRDefault="00F16BF7">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46126B3E" w14:textId="77777777" w:rsidR="00870948" w:rsidRDefault="00F16BF7">
      <w:pPr>
        <w:numPr>
          <w:ilvl w:val="0"/>
          <w:numId w:val="14"/>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4BA90B4E" w14:textId="77777777" w:rsidR="00870948" w:rsidRDefault="00F16BF7">
      <w:pPr>
        <w:numPr>
          <w:ilvl w:val="0"/>
          <w:numId w:val="14"/>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2F238AC0" w14:textId="77777777" w:rsidR="00870948" w:rsidRDefault="00F16BF7">
      <w:pPr>
        <w:numPr>
          <w:ilvl w:val="0"/>
          <w:numId w:val="14"/>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018EB24F" w14:textId="77777777" w:rsidR="00870948" w:rsidRDefault="00F16BF7">
      <w:pPr>
        <w:numPr>
          <w:ilvl w:val="0"/>
          <w:numId w:val="15"/>
        </w:numPr>
        <w:ind w:right="8" w:firstLine="480"/>
      </w:pPr>
      <w:r>
        <w:t>基金份额的上市交易</w:t>
      </w:r>
      <w:r>
        <w:rPr>
          <w:rFonts w:ascii="Times New Roman" w:eastAsia="Times New Roman" w:hAnsi="Times New Roman" w:cs="Times New Roman"/>
          <w:sz w:val="21"/>
        </w:rPr>
        <w:t xml:space="preserve"> </w:t>
      </w:r>
    </w:p>
    <w:p w14:paraId="5A5B29E9" w14:textId="77777777" w:rsidR="00870948" w:rsidRDefault="00F16BF7">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7663A5BC" w14:textId="77777777" w:rsidR="00870948" w:rsidRDefault="00F16BF7">
      <w:pPr>
        <w:numPr>
          <w:ilvl w:val="0"/>
          <w:numId w:val="15"/>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67DA1DA6" w14:textId="77777777" w:rsidR="00870948" w:rsidRDefault="00F16BF7">
      <w:pPr>
        <w:numPr>
          <w:ilvl w:val="0"/>
          <w:numId w:val="16"/>
        </w:numPr>
        <w:ind w:right="8" w:hanging="360"/>
      </w:pPr>
      <w:r>
        <w:t>基金合同终止；</w:t>
      </w:r>
      <w:r>
        <w:rPr>
          <w:rFonts w:ascii="Times New Roman" w:eastAsia="Times New Roman" w:hAnsi="Times New Roman" w:cs="Times New Roman"/>
          <w:sz w:val="21"/>
        </w:rPr>
        <w:t xml:space="preserve"> </w:t>
      </w:r>
    </w:p>
    <w:p w14:paraId="35B048FD" w14:textId="77777777" w:rsidR="00870948" w:rsidRDefault="00F16BF7">
      <w:pPr>
        <w:numPr>
          <w:ilvl w:val="0"/>
          <w:numId w:val="16"/>
        </w:numPr>
        <w:ind w:right="8" w:hanging="360"/>
      </w:pPr>
      <w:r>
        <w:t>基金份额持有人大会决定提前终止上市；</w:t>
      </w:r>
      <w:r>
        <w:rPr>
          <w:rFonts w:ascii="Times New Roman" w:eastAsia="Times New Roman" w:hAnsi="Times New Roman" w:cs="Times New Roman"/>
          <w:sz w:val="21"/>
        </w:rPr>
        <w:t xml:space="preserve"> </w:t>
      </w:r>
    </w:p>
    <w:p w14:paraId="46ECEA07" w14:textId="77777777" w:rsidR="00870948" w:rsidRDefault="00F16BF7">
      <w:pPr>
        <w:numPr>
          <w:ilvl w:val="0"/>
          <w:numId w:val="16"/>
        </w:numPr>
        <w:ind w:right="8" w:hanging="360"/>
      </w:pPr>
      <w:r>
        <w:t>基金合同约定的终止上市的其他情形；</w:t>
      </w:r>
      <w:r>
        <w:rPr>
          <w:rFonts w:ascii="Times New Roman" w:eastAsia="Times New Roman" w:hAnsi="Times New Roman" w:cs="Times New Roman"/>
          <w:sz w:val="21"/>
        </w:rPr>
        <w:t xml:space="preserve"> </w:t>
      </w:r>
    </w:p>
    <w:p w14:paraId="09DAD966" w14:textId="77777777" w:rsidR="00870948" w:rsidRDefault="00F16BF7">
      <w:pPr>
        <w:numPr>
          <w:ilvl w:val="0"/>
          <w:numId w:val="16"/>
        </w:numPr>
        <w:ind w:right="8" w:hanging="360"/>
      </w:pPr>
      <w:r>
        <w:t>上海证券交易所认为应当终止上市的其他情形。</w:t>
      </w:r>
      <w:r>
        <w:rPr>
          <w:rFonts w:ascii="Times New Roman" w:eastAsia="Times New Roman" w:hAnsi="Times New Roman" w:cs="Times New Roman"/>
          <w:sz w:val="21"/>
        </w:rPr>
        <w:t xml:space="preserve"> </w:t>
      </w:r>
    </w:p>
    <w:p w14:paraId="2BD2E324" w14:textId="77777777" w:rsidR="00870948" w:rsidRDefault="00F16BF7">
      <w:pPr>
        <w:spacing w:after="11" w:line="360" w:lineRule="auto"/>
        <w:ind w:left="-15" w:right="8"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5460A1B0" w14:textId="77777777" w:rsidR="00870948" w:rsidRDefault="00F16BF7">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1A27ACF7" w14:textId="77777777" w:rsidR="00870948" w:rsidRDefault="00F16BF7">
      <w:pPr>
        <w:numPr>
          <w:ilvl w:val="0"/>
          <w:numId w:val="17"/>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7F2332E7" w14:textId="77777777" w:rsidR="00870948" w:rsidRDefault="00F16BF7">
      <w:pPr>
        <w:numPr>
          <w:ilvl w:val="0"/>
          <w:numId w:val="17"/>
        </w:numPr>
        <w:ind w:right="8" w:hanging="485"/>
      </w:pPr>
      <w:r>
        <w:t>其他</w:t>
      </w:r>
      <w:r>
        <w:rPr>
          <w:rFonts w:ascii="Times New Roman" w:eastAsia="Times New Roman" w:hAnsi="Times New Roman" w:cs="Times New Roman"/>
        </w:rPr>
        <w:t xml:space="preserve"> </w:t>
      </w:r>
    </w:p>
    <w:p w14:paraId="0464CA72" w14:textId="77777777" w:rsidR="00870948" w:rsidRDefault="00F16BF7">
      <w:pPr>
        <w:numPr>
          <w:ilvl w:val="0"/>
          <w:numId w:val="18"/>
        </w:numPr>
        <w:spacing w:after="0" w:line="379" w:lineRule="auto"/>
        <w:ind w:right="8" w:firstLine="480"/>
      </w:pPr>
      <w:r>
        <w:t>法律法规、监管部门或上海证券交易所对上市交易另有规定的，从其规定</w:t>
      </w:r>
      <w:r>
        <w:t>。</w:t>
      </w:r>
      <w:r>
        <w:rPr>
          <w:rFonts w:ascii="Times New Roman" w:eastAsia="Times New Roman" w:hAnsi="Times New Roman" w:cs="Times New Roman"/>
        </w:rPr>
        <w:t xml:space="preserve"> </w:t>
      </w:r>
    </w:p>
    <w:p w14:paraId="29B73B13" w14:textId="77777777" w:rsidR="00870948" w:rsidRDefault="00F16BF7">
      <w:pPr>
        <w:numPr>
          <w:ilvl w:val="0"/>
          <w:numId w:val="18"/>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75622290" w14:textId="77777777" w:rsidR="00870948" w:rsidRDefault="00F16BF7">
      <w:pPr>
        <w:numPr>
          <w:ilvl w:val="0"/>
          <w:numId w:val="18"/>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0D4E646" w14:textId="77777777" w:rsidR="00870948" w:rsidRDefault="00F16BF7">
      <w:pPr>
        <w:pStyle w:val="2"/>
        <w:spacing w:after="151"/>
        <w:ind w:left="252"/>
        <w:jc w:val="center"/>
      </w:pPr>
      <w:r>
        <w:t>4</w:t>
      </w:r>
      <w:r>
        <w:rPr>
          <w:rFonts w:ascii="宋体" w:eastAsia="宋体" w:hAnsi="宋体" w:cs="宋体"/>
        </w:rPr>
        <w:t>、若未来上海证券交易所推出</w:t>
      </w:r>
      <w:r>
        <w:rPr>
          <w:rFonts w:ascii="宋体" w:eastAsia="宋体" w:hAnsi="宋体" w:cs="宋体"/>
        </w:rPr>
        <w:t xml:space="preserve"> </w:t>
      </w:r>
      <w:r>
        <w:t xml:space="preserve">ETF </w:t>
      </w:r>
      <w:r>
        <w:rPr>
          <w:rFonts w:ascii="宋体" w:eastAsia="宋体" w:hAnsi="宋体" w:cs="宋体"/>
        </w:rPr>
        <w:t>的新业务，在不损害基金份额持有人利</w:t>
      </w:r>
    </w:p>
    <w:p w14:paraId="1292DDEE" w14:textId="77777777" w:rsidR="00870948" w:rsidRDefault="00F16BF7">
      <w:pPr>
        <w:spacing w:after="12" w:line="363" w:lineRule="auto"/>
        <w:ind w:left="-5" w:right="8"/>
      </w:pPr>
      <w:r>
        <w:t>益的前提下，经基金管理人和基金托管人协商一致后，本基金可开展相应业务。本基金合同相应予以修改，此项修改无需召开基金份额持有人大会，在本基金更新的招募说明书中列示。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2758A66A" w14:textId="77777777" w:rsidR="00870948" w:rsidRDefault="00F16BF7">
      <w:pPr>
        <w:spacing w:after="168" w:line="259" w:lineRule="auto"/>
        <w:ind w:left="480" w:firstLine="0"/>
      </w:pPr>
      <w:r>
        <w:rPr>
          <w:rFonts w:ascii="Times New Roman" w:eastAsia="Times New Roman" w:hAnsi="Times New Roman" w:cs="Times New Roman"/>
        </w:rPr>
        <w:t xml:space="preserve"> </w:t>
      </w:r>
    </w:p>
    <w:p w14:paraId="0EF4F7C5" w14:textId="77777777" w:rsidR="00870948" w:rsidRDefault="00F16BF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6D1EA13" w14:textId="77777777" w:rsidR="00870948" w:rsidRDefault="00F16BF7">
      <w:pPr>
        <w:pStyle w:val="1"/>
        <w:ind w:right="244"/>
      </w:pPr>
      <w:bookmarkStart w:id="7" w:name="_Toc5754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E0DCCDF" w14:textId="77777777" w:rsidR="00870948" w:rsidRDefault="00F16BF7">
      <w:pPr>
        <w:spacing w:after="177" w:line="259" w:lineRule="auto"/>
        <w:ind w:left="0" w:firstLine="0"/>
      </w:pPr>
      <w:r>
        <w:rPr>
          <w:rFonts w:ascii="Times New Roman" w:eastAsia="Times New Roman" w:hAnsi="Times New Roman" w:cs="Times New Roman"/>
        </w:rPr>
        <w:t xml:space="preserve"> </w:t>
      </w:r>
    </w:p>
    <w:p w14:paraId="1279450E" w14:textId="77777777" w:rsidR="00870948" w:rsidRDefault="00F16BF7">
      <w:pPr>
        <w:numPr>
          <w:ilvl w:val="0"/>
          <w:numId w:val="19"/>
        </w:numPr>
        <w:ind w:right="8" w:hanging="480"/>
      </w:pPr>
      <w:r>
        <w:t>申购和赎回场所</w:t>
      </w:r>
      <w:r>
        <w:rPr>
          <w:rFonts w:ascii="Times New Roman" w:eastAsia="Times New Roman" w:hAnsi="Times New Roman" w:cs="Times New Roman"/>
        </w:rPr>
        <w:t xml:space="preserve"> </w:t>
      </w:r>
    </w:p>
    <w:p w14:paraId="515AECD9" w14:textId="77777777" w:rsidR="00870948" w:rsidRDefault="00F16BF7">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283D149B" w14:textId="77777777" w:rsidR="00870948" w:rsidRDefault="00F16BF7">
      <w:pPr>
        <w:spacing w:after="22" w:line="363" w:lineRule="auto"/>
        <w:ind w:left="-15" w:right="8" w:firstLine="480"/>
      </w:pPr>
      <w:r>
        <w:t>基金管理人可根据情况变更或增减基金申购赎回代理券商，并在基金管理人网站公示。在相关条件许可的前提下，基金管理人可增加或调整申购赎回代理机构，并在基</w:t>
      </w:r>
      <w:r>
        <w:t>金管理人网站公示。</w:t>
      </w:r>
      <w:r>
        <w:rPr>
          <w:rFonts w:ascii="Times New Roman" w:eastAsia="Times New Roman" w:hAnsi="Times New Roman" w:cs="Times New Roman"/>
        </w:rPr>
        <w:t xml:space="preserve"> </w:t>
      </w:r>
    </w:p>
    <w:p w14:paraId="4A4C34A2" w14:textId="77777777" w:rsidR="00870948" w:rsidRDefault="00F16BF7">
      <w:pPr>
        <w:numPr>
          <w:ilvl w:val="0"/>
          <w:numId w:val="19"/>
        </w:numPr>
        <w:ind w:right="8" w:hanging="480"/>
      </w:pPr>
      <w:r>
        <w:t>申购和赎回的开放日及时间</w:t>
      </w:r>
      <w:r>
        <w:rPr>
          <w:rFonts w:ascii="Times New Roman" w:eastAsia="Times New Roman" w:hAnsi="Times New Roman" w:cs="Times New Roman"/>
        </w:rPr>
        <w:t xml:space="preserve"> </w:t>
      </w:r>
    </w:p>
    <w:p w14:paraId="688BF8C6" w14:textId="77777777" w:rsidR="00870948" w:rsidRDefault="00F16BF7">
      <w:pPr>
        <w:numPr>
          <w:ilvl w:val="0"/>
          <w:numId w:val="20"/>
        </w:numPr>
        <w:ind w:right="8" w:hanging="360"/>
      </w:pPr>
      <w:r>
        <w:t>开放日及开放时间</w:t>
      </w:r>
      <w:r>
        <w:rPr>
          <w:rFonts w:ascii="Times New Roman" w:eastAsia="Times New Roman" w:hAnsi="Times New Roman" w:cs="Times New Roman"/>
        </w:rPr>
        <w:t xml:space="preserve"> </w:t>
      </w:r>
    </w:p>
    <w:p w14:paraId="5CD3C089" w14:textId="77777777" w:rsidR="00870948" w:rsidRDefault="00F16BF7">
      <w:pPr>
        <w:spacing w:after="17" w:line="361" w:lineRule="auto"/>
        <w:ind w:left="-15" w:right="8" w:firstLine="480"/>
      </w:pPr>
      <w:r>
        <w:t>本基金申购和赎回的开放日为上海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428E243B" w14:textId="77777777" w:rsidR="00870948" w:rsidRDefault="00F16BF7">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210CAD1" w14:textId="77777777" w:rsidR="00870948" w:rsidRDefault="00F16BF7">
      <w:pPr>
        <w:ind w:left="-5" w:right="8"/>
      </w:pPr>
      <w:r>
        <w:t>的调整，但应在实施日前</w:t>
      </w:r>
      <w:r>
        <w:t>依照《信息披露办法》的有关规定在规定媒介上公告。</w:t>
      </w:r>
      <w:r>
        <w:rPr>
          <w:rFonts w:ascii="Times New Roman" w:eastAsia="Times New Roman" w:hAnsi="Times New Roman" w:cs="Times New Roman"/>
        </w:rPr>
        <w:t xml:space="preserve"> </w:t>
      </w:r>
    </w:p>
    <w:p w14:paraId="39419688" w14:textId="77777777" w:rsidR="00870948" w:rsidRDefault="00F16BF7">
      <w:pPr>
        <w:numPr>
          <w:ilvl w:val="0"/>
          <w:numId w:val="20"/>
        </w:numPr>
        <w:ind w:right="8" w:hanging="360"/>
      </w:pPr>
      <w:r>
        <w:t>申购、赎回开始日及业务办理时间</w:t>
      </w:r>
      <w:r>
        <w:rPr>
          <w:rFonts w:ascii="Times New Roman" w:eastAsia="Times New Roman" w:hAnsi="Times New Roman" w:cs="Times New Roman"/>
        </w:rPr>
        <w:t xml:space="preserve"> </w:t>
      </w:r>
    </w:p>
    <w:p w14:paraId="2438BABF" w14:textId="77777777" w:rsidR="00870948" w:rsidRDefault="00F16BF7">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F60F4F9" w14:textId="77777777" w:rsidR="00870948" w:rsidRDefault="00F16BF7">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5A2C827" w14:textId="77777777" w:rsidR="00870948" w:rsidRDefault="00F16BF7">
      <w:pPr>
        <w:spacing w:after="11" w:line="365"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40E555E3" w14:textId="77777777" w:rsidR="00870948" w:rsidRDefault="00F16BF7">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91CB783" w14:textId="77777777" w:rsidR="00870948" w:rsidRDefault="00F16BF7">
      <w:pPr>
        <w:ind w:right="8"/>
      </w:pPr>
      <w:r>
        <w:t>三、申购与赎回的原则</w:t>
      </w:r>
      <w:r>
        <w:rPr>
          <w:rFonts w:ascii="Times New Roman" w:eastAsia="Times New Roman" w:hAnsi="Times New Roman" w:cs="Times New Roman"/>
        </w:rPr>
        <w:t xml:space="preserve"> </w:t>
      </w:r>
    </w:p>
    <w:p w14:paraId="1DB8F276" w14:textId="77777777" w:rsidR="00870948" w:rsidRDefault="00F16BF7">
      <w:pPr>
        <w:spacing w:after="1" w:line="379" w:lineRule="auto"/>
        <w:ind w:right="8"/>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5B3A527C" w14:textId="77777777" w:rsidR="00870948" w:rsidRDefault="00F16BF7">
      <w:pPr>
        <w:numPr>
          <w:ilvl w:val="0"/>
          <w:numId w:val="21"/>
        </w:numPr>
        <w:ind w:right="8" w:firstLine="475"/>
      </w:pPr>
      <w:r>
        <w:t>申购、赎回申请提交后不得撤销。</w:t>
      </w:r>
      <w:r>
        <w:rPr>
          <w:rFonts w:ascii="Times New Roman" w:eastAsia="Times New Roman" w:hAnsi="Times New Roman" w:cs="Times New Roman"/>
        </w:rPr>
        <w:t xml:space="preserve"> </w:t>
      </w:r>
    </w:p>
    <w:p w14:paraId="677B5309" w14:textId="77777777" w:rsidR="00870948" w:rsidRDefault="00F16BF7">
      <w:pPr>
        <w:numPr>
          <w:ilvl w:val="0"/>
          <w:numId w:val="21"/>
        </w:numPr>
        <w:spacing w:after="8" w:line="372" w:lineRule="auto"/>
        <w:ind w:right="8" w:firstLine="475"/>
      </w:pPr>
      <w:r>
        <w:t>申购、赎回应遵守上海证券交易所和中国证券登记结算有限责任公司的相关业务规则和规定；如上海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012D6102" w14:textId="77777777" w:rsidR="00870948" w:rsidRDefault="00F16BF7">
      <w:pPr>
        <w:numPr>
          <w:ilvl w:val="0"/>
          <w:numId w:val="21"/>
        </w:numPr>
        <w:spacing w:after="0" w:line="379" w:lineRule="auto"/>
        <w:ind w:right="8" w:firstLine="475"/>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4EF29F2" w14:textId="77777777" w:rsidR="00870948" w:rsidRDefault="00F16BF7">
      <w:pPr>
        <w:spacing w:after="125"/>
        <w:ind w:right="8"/>
      </w:pPr>
      <w:r>
        <w:t>基金管理人可在法律法规允许的情况下，对上述原则进行调整。基金管理人</w:t>
      </w:r>
    </w:p>
    <w:p w14:paraId="262906CD" w14:textId="77777777" w:rsidR="00870948" w:rsidRDefault="00F16BF7">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EF6BC45" w14:textId="77777777" w:rsidR="00870948" w:rsidRDefault="00F16BF7">
      <w:pPr>
        <w:ind w:right="8"/>
      </w:pPr>
      <w:r>
        <w:t>四、申购与赎回的程序</w:t>
      </w:r>
      <w:r>
        <w:rPr>
          <w:rFonts w:ascii="Times New Roman" w:eastAsia="Times New Roman" w:hAnsi="Times New Roman" w:cs="Times New Roman"/>
        </w:rPr>
        <w:t xml:space="preserve"> </w:t>
      </w:r>
    </w:p>
    <w:p w14:paraId="2AA155B8" w14:textId="77777777" w:rsidR="00870948" w:rsidRDefault="00F16BF7">
      <w:pPr>
        <w:numPr>
          <w:ilvl w:val="0"/>
          <w:numId w:val="22"/>
        </w:numPr>
        <w:ind w:right="8" w:hanging="360"/>
      </w:pPr>
      <w:r>
        <w:t>申购和赎回的申请方式</w:t>
      </w:r>
      <w:r>
        <w:rPr>
          <w:rFonts w:ascii="Times New Roman" w:eastAsia="Times New Roman" w:hAnsi="Times New Roman" w:cs="Times New Roman"/>
        </w:rPr>
        <w:t xml:space="preserve"> </w:t>
      </w:r>
    </w:p>
    <w:p w14:paraId="0A624598" w14:textId="77777777" w:rsidR="00870948" w:rsidRDefault="00F16BF7">
      <w:pPr>
        <w:spacing w:after="25" w:line="362" w:lineRule="auto"/>
        <w:ind w:left="-15" w:right="8" w:firstLine="480"/>
      </w:pPr>
      <w:r>
        <w:t>投</w:t>
      </w:r>
      <w:r>
        <w:t>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77149236" w14:textId="77777777" w:rsidR="00870948" w:rsidRDefault="00F16BF7">
      <w:pPr>
        <w:numPr>
          <w:ilvl w:val="0"/>
          <w:numId w:val="22"/>
        </w:numPr>
        <w:ind w:right="8" w:hanging="360"/>
      </w:pPr>
      <w:r>
        <w:t>申购和赎回申请的确认</w:t>
      </w:r>
      <w:r>
        <w:rPr>
          <w:rFonts w:ascii="Times New Roman" w:eastAsia="Times New Roman" w:hAnsi="Times New Roman" w:cs="Times New Roman"/>
        </w:rPr>
        <w:t xml:space="preserve"> </w:t>
      </w:r>
    </w:p>
    <w:p w14:paraId="6B3A1215" w14:textId="77777777" w:rsidR="00870948" w:rsidRDefault="00F16BF7">
      <w:pPr>
        <w:spacing w:after="8" w:line="372" w:lineRule="auto"/>
        <w:ind w:left="-15" w:right="228" w:firstLine="470"/>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2DD4A232" w14:textId="77777777" w:rsidR="00870948" w:rsidRDefault="00F16BF7">
      <w:pPr>
        <w:spacing w:after="15" w:line="363" w:lineRule="auto"/>
        <w:ind w:left="-15" w:right="8" w:firstLine="480"/>
      </w:pPr>
      <w:r>
        <w:t>如投资者未能提供符合要求的申购对价，则申购</w:t>
      </w:r>
      <w:r>
        <w:t>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15F27AA" w14:textId="77777777" w:rsidR="00870948" w:rsidRDefault="00F16BF7">
      <w:pPr>
        <w:spacing w:line="362"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4A8173E2" w14:textId="77777777" w:rsidR="00870948" w:rsidRDefault="00F16BF7">
      <w:pPr>
        <w:spacing w:after="8" w:line="372" w:lineRule="auto"/>
        <w:ind w:left="-15" w:right="228" w:firstLine="470"/>
        <w:jc w:val="both"/>
      </w:pPr>
      <w:r>
        <w:t>本基金申购赎回过程中涉及的基金份额、组合证券、现金替代、现金差额及其他对价的</w:t>
      </w:r>
      <w:r>
        <w:t>清算交收适用上海证券交易所、中国证券登记结算有限责任公司相关业务规则和参与各方相关协议及其不时修订的有关规定，具体规则在招募说明书中列示。</w:t>
      </w:r>
      <w:r>
        <w:rPr>
          <w:rFonts w:ascii="Times New Roman" w:eastAsia="Times New Roman" w:hAnsi="Times New Roman" w:cs="Times New Roman"/>
        </w:rPr>
        <w:t xml:space="preserve"> </w:t>
      </w:r>
    </w:p>
    <w:p w14:paraId="634777BF" w14:textId="77777777" w:rsidR="00870948" w:rsidRDefault="00F16BF7">
      <w:pPr>
        <w:spacing w:after="14" w:line="363" w:lineRule="auto"/>
        <w:ind w:left="-15" w:right="8" w:firstLine="480"/>
      </w:pPr>
      <w:r>
        <w:t>如果上海证券交易所、登记结算机构和基金管理人在清算交收时发现不能正常履约的情形，则依据上海证券交易所、中国证券登记结算有限责任公司相关业务规则和参与各方相关协议及其不时修订的有关规定进行处理。</w:t>
      </w:r>
      <w:r>
        <w:rPr>
          <w:rFonts w:ascii="Times New Roman" w:eastAsia="Times New Roman" w:hAnsi="Times New Roman" w:cs="Times New Roman"/>
        </w:rPr>
        <w:t xml:space="preserve">  </w:t>
      </w:r>
    </w:p>
    <w:p w14:paraId="47C9C1A3" w14:textId="77777777" w:rsidR="00870948" w:rsidRDefault="00F16BF7">
      <w:pPr>
        <w:spacing w:after="10" w:line="366" w:lineRule="auto"/>
        <w:ind w:left="-15"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22166F98" w14:textId="77777777" w:rsidR="00870948" w:rsidRDefault="00F16BF7">
      <w:pPr>
        <w:spacing w:after="15" w:line="362" w:lineRule="auto"/>
        <w:ind w:left="-15" w:right="8"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w:t>
      </w:r>
      <w:r>
        <w:t>其他基金份额持有人或基金资产的损失。</w:t>
      </w:r>
      <w:r>
        <w:rPr>
          <w:rFonts w:ascii="Times New Roman" w:eastAsia="Times New Roman" w:hAnsi="Times New Roman" w:cs="Times New Roman"/>
        </w:rPr>
        <w:t xml:space="preserve"> </w:t>
      </w:r>
    </w:p>
    <w:p w14:paraId="51C3EAD7" w14:textId="77777777" w:rsidR="00870948" w:rsidRDefault="00F16BF7">
      <w:pPr>
        <w:spacing w:after="16"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64152507" w14:textId="77777777" w:rsidR="00870948" w:rsidRDefault="00F16BF7">
      <w:pPr>
        <w:numPr>
          <w:ilvl w:val="0"/>
          <w:numId w:val="23"/>
        </w:numPr>
        <w:spacing w:after="6" w:line="369" w:lineRule="auto"/>
        <w:ind w:right="8" w:firstLine="480"/>
      </w:pPr>
      <w:r>
        <w:t>基金管理人在不损害基金份额持有人权益、并不违背交易所和登记结算机构相关规则的情况下可更改上述程序。基金管理人最迟须于新规则开始日前按照《信息披露办法》的有关规定在规定媒介</w:t>
      </w:r>
      <w:r>
        <w:t>公告。</w:t>
      </w:r>
      <w:r>
        <w:rPr>
          <w:rFonts w:ascii="Times New Roman" w:eastAsia="Times New Roman" w:hAnsi="Times New Roman" w:cs="Times New Roman"/>
        </w:rPr>
        <w:t xml:space="preserve"> </w:t>
      </w:r>
    </w:p>
    <w:p w14:paraId="1A3A5F1A" w14:textId="77777777" w:rsidR="00870948" w:rsidRDefault="00F16BF7">
      <w:pPr>
        <w:numPr>
          <w:ilvl w:val="0"/>
          <w:numId w:val="23"/>
        </w:numPr>
        <w:spacing w:after="19" w:line="365" w:lineRule="auto"/>
        <w:ind w:right="8" w:firstLine="480"/>
      </w:pPr>
      <w:r>
        <w:t>未来，若上海证券交易所和中国证券登记结算有限责任公司推出可适用于本基金的新的清算交收与登记模式并引入新的申购、赎回方式，本基金管理人有权调整本基金的清算交收与登记模式及申购、赎回方式，或新增本基金的清算交收与登记模式并引入新的申购、赎回方式，届时将发布公告予以披露并对本基金的基金合同和招募说明书予以更新，无需召开基金份额持有人大会审议。</w:t>
      </w:r>
      <w:r>
        <w:rPr>
          <w:rFonts w:ascii="Times New Roman" w:eastAsia="Times New Roman" w:hAnsi="Times New Roman" w:cs="Times New Roman"/>
        </w:rPr>
        <w:t xml:space="preserve"> </w:t>
      </w:r>
    </w:p>
    <w:p w14:paraId="4C5F2EF4" w14:textId="77777777" w:rsidR="00870948" w:rsidRDefault="00F16BF7">
      <w:pPr>
        <w:ind w:right="8"/>
      </w:pPr>
      <w:r>
        <w:t>五、申购和赎回的数量限制</w:t>
      </w:r>
      <w:r>
        <w:rPr>
          <w:rFonts w:ascii="Times New Roman" w:eastAsia="Times New Roman" w:hAnsi="Times New Roman" w:cs="Times New Roman"/>
        </w:rPr>
        <w:t xml:space="preserve"> </w:t>
      </w:r>
    </w:p>
    <w:p w14:paraId="7A991D8E" w14:textId="77777777" w:rsidR="00870948" w:rsidRDefault="00F16BF7">
      <w:pPr>
        <w:numPr>
          <w:ilvl w:val="0"/>
          <w:numId w:val="24"/>
        </w:numPr>
        <w:spacing w:after="11" w:line="366" w:lineRule="auto"/>
        <w:ind w:right="8" w:firstLine="480"/>
      </w:pPr>
      <w:r>
        <w:t>投资人申购、赎回的基金份额须为最小申购赎回单位的整数倍，最小申购、赎回单位由基金管理人综合考虑对投资组合跟踪误差的影响以及市场需求等</w:t>
      </w:r>
      <w:r>
        <w:t>因素确定。详见本基金招募说明书的规定。</w:t>
      </w:r>
      <w:r>
        <w:rPr>
          <w:rFonts w:ascii="Times New Roman" w:eastAsia="Times New Roman" w:hAnsi="Times New Roman" w:cs="Times New Roman"/>
        </w:rPr>
        <w:t xml:space="preserve"> </w:t>
      </w:r>
    </w:p>
    <w:p w14:paraId="5F0FC566" w14:textId="77777777" w:rsidR="00870948" w:rsidRDefault="00F16BF7">
      <w:pPr>
        <w:numPr>
          <w:ilvl w:val="0"/>
          <w:numId w:val="24"/>
        </w:numPr>
        <w:spacing w:after="0" w:line="379" w:lineRule="auto"/>
        <w:ind w:right="8" w:firstLine="480"/>
      </w:pPr>
      <w:r>
        <w:t>基金管理人可以规定本基金当日申购份额及当日赎回份额上限，具体规定详见申购、赎回清单。</w:t>
      </w:r>
      <w:r>
        <w:rPr>
          <w:rFonts w:ascii="Times New Roman" w:eastAsia="Times New Roman" w:hAnsi="Times New Roman" w:cs="Times New Roman"/>
        </w:rPr>
        <w:t xml:space="preserve"> </w:t>
      </w:r>
    </w:p>
    <w:p w14:paraId="7B14BAC9" w14:textId="77777777" w:rsidR="00870948" w:rsidRDefault="00F16BF7">
      <w:pPr>
        <w:numPr>
          <w:ilvl w:val="0"/>
          <w:numId w:val="24"/>
        </w:numPr>
        <w:spacing w:after="0" w:line="379" w:lineRule="auto"/>
        <w:ind w:right="8" w:firstLine="480"/>
      </w:pPr>
      <w:r>
        <w:t>基金管理人可以规定投资人每个交易账户的最低基金份额余额，具体规定请参见招募说明书或相关公告。</w:t>
      </w:r>
      <w:r>
        <w:rPr>
          <w:rFonts w:ascii="Times New Roman" w:eastAsia="Times New Roman" w:hAnsi="Times New Roman" w:cs="Times New Roman"/>
        </w:rPr>
        <w:t xml:space="preserve"> </w:t>
      </w:r>
    </w:p>
    <w:p w14:paraId="654E9DF7" w14:textId="77777777" w:rsidR="00870948" w:rsidRDefault="00F16BF7">
      <w:pPr>
        <w:numPr>
          <w:ilvl w:val="0"/>
          <w:numId w:val="24"/>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40EEAC5" w14:textId="77777777" w:rsidR="00870948" w:rsidRDefault="00F16BF7">
      <w:pPr>
        <w:numPr>
          <w:ilvl w:val="0"/>
          <w:numId w:val="24"/>
        </w:numPr>
        <w:spacing w:after="153" w:line="259" w:lineRule="auto"/>
        <w:ind w:right="8" w:firstLine="480"/>
      </w:pPr>
      <w:r>
        <w:t>当接受申购申请对存量基金份额持有人利益构成潜在重大不利影响时，</w:t>
      </w:r>
    </w:p>
    <w:p w14:paraId="1B513979" w14:textId="77777777" w:rsidR="00870948" w:rsidRDefault="00F16BF7">
      <w:pPr>
        <w:spacing w:after="16" w:line="362" w:lineRule="auto"/>
        <w:ind w:left="-5" w:right="8"/>
      </w:pPr>
      <w:r>
        <w:t>基金管理人可以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6168963" w14:textId="77777777" w:rsidR="00870948" w:rsidRDefault="00F16BF7">
      <w:pPr>
        <w:numPr>
          <w:ilvl w:val="0"/>
          <w:numId w:val="24"/>
        </w:numPr>
        <w:spacing w:after="9" w:line="373" w:lineRule="auto"/>
        <w:ind w:right="8" w:firstLine="480"/>
      </w:pPr>
      <w:r>
        <w:t>基金管理人可根据市场情况，在法律法规允许的情况下，调整上述规定的数量或比例限制。基金管理人必须在调整实施前依照《信息披露办法》的有关规定在规定媒介上公告（其中上述第</w:t>
      </w:r>
      <w:r>
        <w:t xml:space="preserve"> </w:t>
      </w:r>
      <w:r>
        <w:rPr>
          <w:rFonts w:ascii="Times New Roman" w:eastAsia="Times New Roman" w:hAnsi="Times New Roman" w:cs="Times New Roman"/>
        </w:rPr>
        <w:t xml:space="preserve">2 </w:t>
      </w:r>
      <w:r>
        <w:t>条基金管理人只需于前一交易日设定并在当日基金申购、赎回清单上公布，而不必在规定媒介上公告）。</w:t>
      </w:r>
      <w:r>
        <w:rPr>
          <w:rFonts w:ascii="Times New Roman" w:eastAsia="Times New Roman" w:hAnsi="Times New Roman" w:cs="Times New Roman"/>
        </w:rPr>
        <w:t xml:space="preserve"> </w:t>
      </w:r>
    </w:p>
    <w:p w14:paraId="79A157CE" w14:textId="77777777" w:rsidR="00870948" w:rsidRDefault="00F16BF7">
      <w:pPr>
        <w:ind w:right="8"/>
      </w:pPr>
      <w:r>
        <w:t>六</w:t>
      </w:r>
      <w:r>
        <w:t>、申购和赎回的对价、费用及其用途</w:t>
      </w:r>
      <w:r>
        <w:rPr>
          <w:rFonts w:ascii="Times New Roman" w:eastAsia="Times New Roman" w:hAnsi="Times New Roman" w:cs="Times New Roman"/>
        </w:rPr>
        <w:t xml:space="preserve"> </w:t>
      </w:r>
    </w:p>
    <w:p w14:paraId="3DB2668F" w14:textId="77777777" w:rsidR="00870948" w:rsidRDefault="00F16BF7">
      <w:pPr>
        <w:numPr>
          <w:ilvl w:val="0"/>
          <w:numId w:val="25"/>
        </w:numPr>
        <w:spacing w:after="153" w:line="259" w:lineRule="auto"/>
        <w:ind w:right="186" w:firstLine="470"/>
        <w:jc w:val="right"/>
      </w:pPr>
      <w:r>
        <w:t>申购对价、赎回对价根据申购赎回清单和投资者申购、赎回的基金份额</w:t>
      </w:r>
    </w:p>
    <w:p w14:paraId="00154502" w14:textId="77777777" w:rsidR="00870948" w:rsidRDefault="00F16BF7">
      <w:pPr>
        <w:spacing w:after="16" w:line="363" w:lineRule="auto"/>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B051506" w14:textId="77777777" w:rsidR="00870948" w:rsidRDefault="00F16BF7">
      <w:pPr>
        <w:numPr>
          <w:ilvl w:val="0"/>
          <w:numId w:val="25"/>
        </w:numPr>
        <w:spacing w:after="8" w:line="372" w:lineRule="auto"/>
        <w:ind w:right="186" w:firstLine="470"/>
        <w:jc w:val="right"/>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w:t>
      </w:r>
      <w:r>
        <w:t>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1D0462F8" w14:textId="77777777" w:rsidR="00870948" w:rsidRDefault="00F16BF7">
      <w:pPr>
        <w:numPr>
          <w:ilvl w:val="0"/>
          <w:numId w:val="25"/>
        </w:numPr>
        <w:spacing w:after="153" w:line="259" w:lineRule="auto"/>
        <w:ind w:right="186" w:firstLine="470"/>
        <w:jc w:val="right"/>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C5598C3" w14:textId="77777777" w:rsidR="00870948" w:rsidRDefault="00F16BF7">
      <w:pPr>
        <w:numPr>
          <w:ilvl w:val="0"/>
          <w:numId w:val="25"/>
        </w:numPr>
        <w:spacing w:after="12" w:line="369" w:lineRule="auto"/>
        <w:ind w:right="186" w:firstLine="470"/>
        <w:jc w:val="right"/>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AD2546C" w14:textId="77777777" w:rsidR="00870948" w:rsidRDefault="00F16BF7">
      <w:pPr>
        <w:ind w:right="8"/>
      </w:pPr>
      <w:r>
        <w:t>七、拒绝或暂停申购的情形</w:t>
      </w:r>
      <w:r>
        <w:rPr>
          <w:rFonts w:ascii="Times New Roman" w:eastAsia="Times New Roman" w:hAnsi="Times New Roman" w:cs="Times New Roman"/>
        </w:rPr>
        <w:t xml:space="preserve"> </w:t>
      </w:r>
    </w:p>
    <w:p w14:paraId="41FD7612" w14:textId="77777777" w:rsidR="00870948" w:rsidRDefault="00F16BF7">
      <w:pPr>
        <w:ind w:right="8"/>
      </w:pPr>
      <w:r>
        <w:t>发生下列情况时，基金</w:t>
      </w:r>
      <w:r>
        <w:t>管理人可拒绝或暂停接受投资人的申购申请：</w:t>
      </w:r>
      <w:r>
        <w:rPr>
          <w:rFonts w:ascii="Times New Roman" w:eastAsia="Times New Roman" w:hAnsi="Times New Roman" w:cs="Times New Roman"/>
        </w:rPr>
        <w:t xml:space="preserve"> </w:t>
      </w:r>
    </w:p>
    <w:p w14:paraId="33A76B47" w14:textId="77777777" w:rsidR="00870948" w:rsidRDefault="00F16BF7">
      <w:pPr>
        <w:numPr>
          <w:ilvl w:val="0"/>
          <w:numId w:val="26"/>
        </w:numPr>
        <w:ind w:right="8" w:firstLine="480"/>
      </w:pPr>
      <w:r>
        <w:t>因不可抗力导致基金无法正常运作。</w:t>
      </w:r>
      <w:r>
        <w:rPr>
          <w:rFonts w:ascii="Times New Roman" w:eastAsia="Times New Roman" w:hAnsi="Times New Roman" w:cs="Times New Roman"/>
        </w:rPr>
        <w:t xml:space="preserve"> </w:t>
      </w:r>
    </w:p>
    <w:p w14:paraId="38CB5B5C" w14:textId="77777777" w:rsidR="00870948" w:rsidRDefault="00F16BF7">
      <w:pPr>
        <w:numPr>
          <w:ilvl w:val="0"/>
          <w:numId w:val="26"/>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C7CA6B8" w14:textId="77777777" w:rsidR="00870948" w:rsidRDefault="00F16BF7">
      <w:pPr>
        <w:numPr>
          <w:ilvl w:val="0"/>
          <w:numId w:val="26"/>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514D9EF" w14:textId="77777777" w:rsidR="00870948" w:rsidRDefault="00F16BF7">
      <w:pPr>
        <w:numPr>
          <w:ilvl w:val="0"/>
          <w:numId w:val="26"/>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BF94752" w14:textId="77777777" w:rsidR="00870948" w:rsidRDefault="00F16BF7">
      <w:pPr>
        <w:numPr>
          <w:ilvl w:val="0"/>
          <w:numId w:val="26"/>
        </w:numPr>
        <w:spacing w:after="18" w:line="366" w:lineRule="auto"/>
        <w:ind w:right="8" w:firstLine="480"/>
      </w:pPr>
      <w:r>
        <w:t>相关证券、期货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7531CFAE" w14:textId="77777777" w:rsidR="00870948" w:rsidRDefault="00F16BF7">
      <w:pPr>
        <w:numPr>
          <w:ilvl w:val="0"/>
          <w:numId w:val="26"/>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12F93D93" w14:textId="77777777" w:rsidR="00870948" w:rsidRDefault="00F16BF7">
      <w:pPr>
        <w:numPr>
          <w:ilvl w:val="0"/>
          <w:numId w:val="26"/>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EBBF183" w14:textId="77777777" w:rsidR="00870948" w:rsidRDefault="00F16BF7">
      <w:pPr>
        <w:numPr>
          <w:ilvl w:val="0"/>
          <w:numId w:val="26"/>
        </w:numPr>
        <w:spacing w:after="8" w:line="369" w:lineRule="auto"/>
        <w:ind w:right="8" w:firstLine="480"/>
      </w:pPr>
      <w:r>
        <w:t>基金管理人可根据市场情况在申购赎回</w:t>
      </w:r>
      <w:r>
        <w:t>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B2D28E0" w14:textId="77777777" w:rsidR="00870948" w:rsidRDefault="00F16BF7">
      <w:pPr>
        <w:numPr>
          <w:ilvl w:val="0"/>
          <w:numId w:val="26"/>
        </w:numPr>
        <w:spacing w:after="11"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E85DDA2" w14:textId="77777777" w:rsidR="00870948" w:rsidRDefault="00F16BF7">
      <w:pPr>
        <w:numPr>
          <w:ilvl w:val="0"/>
          <w:numId w:val="26"/>
        </w:numPr>
        <w:ind w:right="8" w:firstLine="480"/>
      </w:pPr>
      <w:r>
        <w:t>法律法规规定或中国证监会认定的其他情形。</w:t>
      </w:r>
      <w:r>
        <w:rPr>
          <w:rFonts w:ascii="Times New Roman" w:eastAsia="Times New Roman" w:hAnsi="Times New Roman" w:cs="Times New Roman"/>
        </w:rPr>
        <w:t xml:space="preserve"> </w:t>
      </w:r>
    </w:p>
    <w:p w14:paraId="50947BE6" w14:textId="77777777" w:rsidR="00870948" w:rsidRDefault="00F16BF7">
      <w:pPr>
        <w:spacing w:line="377"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w:t>
      </w:r>
      <w:r>
        <w:t>暂停申购公告。如果投资人的申购申请被拒绝，被拒绝的申购对价将退</w:t>
      </w:r>
    </w:p>
    <w:p w14:paraId="6B61FD8B" w14:textId="77777777" w:rsidR="00870948" w:rsidRDefault="00F16BF7">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2948B948" w14:textId="77777777" w:rsidR="00870948" w:rsidRDefault="00F16BF7">
      <w:pPr>
        <w:ind w:right="8"/>
      </w:pPr>
      <w:r>
        <w:t>八、暂停赎回或延缓支付赎回对价的情形</w:t>
      </w:r>
      <w:r>
        <w:rPr>
          <w:rFonts w:ascii="Times New Roman" w:eastAsia="Times New Roman" w:hAnsi="Times New Roman" w:cs="Times New Roman"/>
        </w:rPr>
        <w:t xml:space="preserve"> </w:t>
      </w:r>
    </w:p>
    <w:p w14:paraId="65F8B554" w14:textId="77777777" w:rsidR="00870948" w:rsidRDefault="00F16BF7">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11513DDF" w14:textId="77777777" w:rsidR="00870948" w:rsidRDefault="00F16BF7">
      <w:pPr>
        <w:numPr>
          <w:ilvl w:val="0"/>
          <w:numId w:val="27"/>
        </w:numPr>
        <w:ind w:right="8" w:firstLine="480"/>
      </w:pPr>
      <w:r>
        <w:t>因不可抗力导致基金无法正常运作。</w:t>
      </w:r>
      <w:r>
        <w:rPr>
          <w:rFonts w:ascii="Times New Roman" w:eastAsia="Times New Roman" w:hAnsi="Times New Roman" w:cs="Times New Roman"/>
        </w:rPr>
        <w:t xml:space="preserve"> </w:t>
      </w:r>
    </w:p>
    <w:p w14:paraId="74BF4C21" w14:textId="77777777" w:rsidR="00870948" w:rsidRDefault="00F16BF7">
      <w:pPr>
        <w:numPr>
          <w:ilvl w:val="0"/>
          <w:numId w:val="27"/>
        </w:numPr>
        <w:spacing w:after="0" w:line="379" w:lineRule="auto"/>
        <w:ind w:right="8" w:firstLine="48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69D89010" w14:textId="77777777" w:rsidR="00870948" w:rsidRDefault="00F16BF7">
      <w:pPr>
        <w:numPr>
          <w:ilvl w:val="0"/>
          <w:numId w:val="27"/>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341B9C3E" w14:textId="77777777" w:rsidR="00870948" w:rsidRDefault="00F16BF7">
      <w:pPr>
        <w:numPr>
          <w:ilvl w:val="0"/>
          <w:numId w:val="27"/>
        </w:numPr>
        <w:spacing w:after="8" w:line="372" w:lineRule="auto"/>
        <w:ind w:right="8" w:firstLine="480"/>
      </w:pPr>
      <w:r>
        <w:t>本基金进行交易的主要证券、期货交易所交易时间非正常停市或遇公众节假日，可能影响本基金投资运作，或导致基金管理人无法计算当日基金资产净值。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2245B59D" w14:textId="77777777" w:rsidR="00870948" w:rsidRDefault="00F16BF7">
      <w:pPr>
        <w:numPr>
          <w:ilvl w:val="0"/>
          <w:numId w:val="27"/>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67551FA0" w14:textId="77777777" w:rsidR="00870948" w:rsidRDefault="00F16BF7">
      <w:pPr>
        <w:numPr>
          <w:ilvl w:val="0"/>
          <w:numId w:val="27"/>
        </w:numPr>
        <w:spacing w:after="1" w:line="379" w:lineRule="auto"/>
        <w:ind w:right="8" w:firstLine="480"/>
      </w:pPr>
      <w:r>
        <w:t>发生继续接受赎回申请将损害</w:t>
      </w:r>
      <w:r>
        <w:t>现有基金份额持有人利益的情形时，可暂停接受投资者的赎回申请。</w:t>
      </w:r>
      <w:r>
        <w:rPr>
          <w:rFonts w:ascii="Times New Roman" w:eastAsia="Times New Roman" w:hAnsi="Times New Roman" w:cs="Times New Roman"/>
        </w:rPr>
        <w:t xml:space="preserve"> </w:t>
      </w:r>
    </w:p>
    <w:p w14:paraId="47AB23ED" w14:textId="77777777" w:rsidR="00870948" w:rsidRDefault="00F16BF7">
      <w:pPr>
        <w:numPr>
          <w:ilvl w:val="0"/>
          <w:numId w:val="27"/>
        </w:numPr>
        <w:ind w:right="8" w:firstLine="480"/>
      </w:pPr>
      <w:r>
        <w:t>法律法规规定或中国证监会认定的其他情形。</w:t>
      </w:r>
      <w:r>
        <w:rPr>
          <w:rFonts w:ascii="Times New Roman" w:eastAsia="Times New Roman" w:hAnsi="Times New Roman" w:cs="Times New Roman"/>
        </w:rPr>
        <w:t xml:space="preserve"> </w:t>
      </w:r>
    </w:p>
    <w:p w14:paraId="0B8E1D08" w14:textId="77777777" w:rsidR="00870948" w:rsidRDefault="00F16BF7">
      <w:pPr>
        <w:spacing w:after="11" w:line="366" w:lineRule="auto"/>
        <w:ind w:left="-15" w:right="8" w:firstLine="480"/>
      </w:pPr>
      <w:r>
        <w:t>发生上述除第</w:t>
      </w:r>
      <w:r>
        <w:t xml:space="preserve"> </w:t>
      </w:r>
      <w:r>
        <w:rPr>
          <w:rFonts w:ascii="Times New Roman" w:eastAsia="Times New Roman" w:hAnsi="Times New Roman" w:cs="Times New Roman"/>
        </w:rPr>
        <w:t xml:space="preserve">5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65FC7EE4" w14:textId="77777777" w:rsidR="00870948" w:rsidRDefault="00F16BF7">
      <w:pPr>
        <w:numPr>
          <w:ilvl w:val="0"/>
          <w:numId w:val="28"/>
        </w:numPr>
        <w:ind w:right="8" w:hanging="480"/>
      </w:pPr>
      <w:r>
        <w:t>基金份额的非交易过户等其他业务</w:t>
      </w:r>
      <w:r>
        <w:rPr>
          <w:rFonts w:ascii="Times New Roman" w:eastAsia="Times New Roman" w:hAnsi="Times New Roman" w:cs="Times New Roman"/>
        </w:rPr>
        <w:t xml:space="preserve"> </w:t>
      </w:r>
    </w:p>
    <w:p w14:paraId="229CD981" w14:textId="77777777" w:rsidR="00870948" w:rsidRDefault="00F16BF7">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7650FA2F" w14:textId="77777777" w:rsidR="00870948" w:rsidRDefault="00F16BF7">
      <w:pPr>
        <w:numPr>
          <w:ilvl w:val="0"/>
          <w:numId w:val="28"/>
        </w:numPr>
        <w:ind w:right="8" w:hanging="480"/>
      </w:pPr>
      <w:r>
        <w:t>其他申购赎回方式</w:t>
      </w:r>
      <w:r>
        <w:rPr>
          <w:rFonts w:ascii="Times New Roman" w:eastAsia="Times New Roman" w:hAnsi="Times New Roman" w:cs="Times New Roman"/>
        </w:rPr>
        <w:t xml:space="preserve"> </w:t>
      </w:r>
    </w:p>
    <w:p w14:paraId="1B9AD27D" w14:textId="77777777" w:rsidR="00870948" w:rsidRDefault="00F16BF7">
      <w:pPr>
        <w:numPr>
          <w:ilvl w:val="0"/>
          <w:numId w:val="29"/>
        </w:numPr>
        <w:spacing w:after="14" w:line="363" w:lineRule="auto"/>
        <w:ind w:right="8" w:firstLine="480"/>
      </w:pPr>
      <w:r>
        <w:t>联接基金是指将绝大多数基金财产投资于本基金，紧密跟踪业绩比较基准，追求跟踪偏离度和跟踪误差最小化，采用开放式运作方式的基金。如果本基金推出联接基金，在本基金上市之前，联接基金可以用债券或现金特殊申购本基金基金份额，不收取申购费用。</w:t>
      </w:r>
      <w:r>
        <w:rPr>
          <w:rFonts w:ascii="Times New Roman" w:eastAsia="Times New Roman" w:hAnsi="Times New Roman" w:cs="Times New Roman"/>
        </w:rPr>
        <w:t xml:space="preserve"> </w:t>
      </w:r>
    </w:p>
    <w:p w14:paraId="1D89D12A" w14:textId="77777777" w:rsidR="00870948" w:rsidRDefault="00F16BF7">
      <w:pPr>
        <w:numPr>
          <w:ilvl w:val="0"/>
          <w:numId w:val="29"/>
        </w:numPr>
        <w:spacing w:after="0" w:line="379" w:lineRule="auto"/>
        <w:ind w:right="8"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4B2A043C" w14:textId="77777777" w:rsidR="00870948" w:rsidRDefault="00F16BF7">
      <w:pPr>
        <w:numPr>
          <w:ilvl w:val="0"/>
          <w:numId w:val="29"/>
        </w:numPr>
        <w:spacing w:after="0" w:line="379"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25F152AE" w14:textId="77777777" w:rsidR="00870948" w:rsidRDefault="00F16BF7">
      <w:pPr>
        <w:numPr>
          <w:ilvl w:val="0"/>
          <w:numId w:val="29"/>
        </w:numPr>
        <w:spacing w:after="0" w:line="379" w:lineRule="auto"/>
        <w:ind w:right="8" w:firstLine="480"/>
      </w:pPr>
      <w:r>
        <w:t>基金管理人可以在不</w:t>
      </w:r>
      <w:r>
        <w:t>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5FDB1BB" w14:textId="77777777" w:rsidR="00870948" w:rsidRDefault="00F16BF7">
      <w:pPr>
        <w:numPr>
          <w:ilvl w:val="0"/>
          <w:numId w:val="29"/>
        </w:numPr>
        <w:spacing w:after="0" w:line="379" w:lineRule="auto"/>
        <w:ind w:right="8" w:firstLine="480"/>
      </w:pPr>
      <w:r>
        <w:t>基金管理人指定的代理机构可依据基金合同开展其他服务，双方需签订书面委托代理协议。</w:t>
      </w:r>
      <w:r>
        <w:rPr>
          <w:rFonts w:ascii="Times New Roman" w:eastAsia="Times New Roman" w:hAnsi="Times New Roman" w:cs="Times New Roman"/>
        </w:rPr>
        <w:t xml:space="preserve"> </w:t>
      </w:r>
    </w:p>
    <w:p w14:paraId="60982893" w14:textId="77777777" w:rsidR="00870948" w:rsidRDefault="00F16BF7">
      <w:pPr>
        <w:numPr>
          <w:ilvl w:val="0"/>
          <w:numId w:val="29"/>
        </w:numPr>
        <w:spacing w:after="0" w:line="379"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485980D8" w14:textId="77777777" w:rsidR="00870948" w:rsidRDefault="00F16BF7">
      <w:pPr>
        <w:numPr>
          <w:ilvl w:val="0"/>
          <w:numId w:val="30"/>
        </w:numPr>
        <w:spacing w:after="8" w:line="372"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CB0B876" w14:textId="77777777" w:rsidR="00870948" w:rsidRDefault="00F16BF7">
      <w:pPr>
        <w:numPr>
          <w:ilvl w:val="0"/>
          <w:numId w:val="30"/>
        </w:numPr>
        <w:ind w:right="118" w:firstLine="470"/>
      </w:pPr>
      <w:r>
        <w:t>基金清算交收与登记模式的调整或新增</w:t>
      </w:r>
      <w:r>
        <w:rPr>
          <w:rFonts w:ascii="Times New Roman" w:eastAsia="Times New Roman" w:hAnsi="Times New Roman" w:cs="Times New Roman"/>
        </w:rPr>
        <w:t xml:space="preserve"> </w:t>
      </w:r>
    </w:p>
    <w:p w14:paraId="12A1401E" w14:textId="77777777" w:rsidR="00870948" w:rsidRDefault="00F16BF7">
      <w:pPr>
        <w:spacing w:after="4" w:line="361" w:lineRule="auto"/>
        <w:ind w:left="-15" w:right="8" w:firstLine="480"/>
      </w:pPr>
      <w:r>
        <w:t>若上海证券交易</w:t>
      </w:r>
      <w:r>
        <w:t>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4F2569AF" w14:textId="77777777" w:rsidR="00870948" w:rsidRDefault="00F16BF7">
      <w:pPr>
        <w:spacing w:after="213" w:line="259" w:lineRule="auto"/>
        <w:ind w:left="420" w:firstLine="0"/>
      </w:pPr>
      <w:r>
        <w:rPr>
          <w:rFonts w:ascii="Times New Roman" w:eastAsia="Times New Roman" w:hAnsi="Times New Roman" w:cs="Times New Roman"/>
          <w:sz w:val="21"/>
        </w:rPr>
        <w:t xml:space="preserve"> </w:t>
      </w:r>
    </w:p>
    <w:p w14:paraId="69542D8C" w14:textId="77777777" w:rsidR="00870948" w:rsidRDefault="00F16BF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643EEE" w14:textId="77777777" w:rsidR="00870948" w:rsidRDefault="00F16BF7">
      <w:pPr>
        <w:pStyle w:val="1"/>
      </w:pPr>
      <w:bookmarkStart w:id="8" w:name="_Toc5754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9CF1FF4" w14:textId="77777777" w:rsidR="00870948" w:rsidRDefault="00F16BF7">
      <w:pPr>
        <w:spacing w:after="177" w:line="259" w:lineRule="auto"/>
        <w:ind w:left="480" w:firstLine="0"/>
      </w:pPr>
      <w:r>
        <w:rPr>
          <w:rFonts w:ascii="Times New Roman" w:eastAsia="Times New Roman" w:hAnsi="Times New Roman" w:cs="Times New Roman"/>
        </w:rPr>
        <w:t xml:space="preserve"> </w:t>
      </w:r>
    </w:p>
    <w:p w14:paraId="4A09B845" w14:textId="77777777" w:rsidR="00870948" w:rsidRDefault="00F16BF7">
      <w:pPr>
        <w:ind w:right="8"/>
      </w:pPr>
      <w:r>
        <w:t>一、基金管理人</w:t>
      </w:r>
      <w:r>
        <w:rPr>
          <w:rFonts w:ascii="Times New Roman" w:eastAsia="Times New Roman" w:hAnsi="Times New Roman" w:cs="Times New Roman"/>
        </w:rPr>
        <w:t xml:space="preserve"> </w:t>
      </w:r>
    </w:p>
    <w:p w14:paraId="71EF06BB" w14:textId="77777777" w:rsidR="00870948" w:rsidRDefault="00F16BF7">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9E221B3" w14:textId="77777777" w:rsidR="00870948" w:rsidRDefault="00F16BF7">
      <w:pPr>
        <w:ind w:right="8"/>
      </w:pPr>
      <w:r>
        <w:t>名称：广发基金管理有限公司</w:t>
      </w:r>
      <w:r>
        <w:rPr>
          <w:rFonts w:ascii="Times New Roman" w:eastAsia="Times New Roman" w:hAnsi="Times New Roman" w:cs="Times New Roman"/>
        </w:rPr>
        <w:t xml:space="preserve"> </w:t>
      </w:r>
    </w:p>
    <w:p w14:paraId="7333D446" w14:textId="77777777" w:rsidR="00870948" w:rsidRDefault="00F16BF7">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26637233" w14:textId="77777777" w:rsidR="00870948" w:rsidRDefault="00F16BF7">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020D03D" w14:textId="77777777" w:rsidR="00870948" w:rsidRDefault="00F16BF7">
      <w:pPr>
        <w:ind w:right="8"/>
      </w:pPr>
      <w:r>
        <w:t>批准设立机关及批准设立文号：中国证券监督管理委员会证监基金字</w:t>
      </w:r>
    </w:p>
    <w:p w14:paraId="15E19977" w14:textId="77777777" w:rsidR="00870948" w:rsidRDefault="00F16BF7">
      <w:pPr>
        <w:pStyle w:val="2"/>
      </w:pPr>
      <w:r>
        <w:t xml:space="preserve">[2003]91 </w:t>
      </w:r>
      <w:r>
        <w:rPr>
          <w:rFonts w:ascii="宋体" w:eastAsia="宋体" w:hAnsi="宋体" w:cs="宋体"/>
        </w:rPr>
        <w:t>号</w:t>
      </w:r>
      <w:r>
        <w:t xml:space="preserve">  </w:t>
      </w:r>
    </w:p>
    <w:p w14:paraId="0AC933E3" w14:textId="77777777" w:rsidR="00870948" w:rsidRDefault="00F16BF7">
      <w:pPr>
        <w:ind w:right="8"/>
      </w:pPr>
      <w:r>
        <w:t>组织形式：有限责任公司</w:t>
      </w:r>
      <w:r>
        <w:rPr>
          <w:rFonts w:ascii="Times New Roman" w:eastAsia="Times New Roman" w:hAnsi="Times New Roman" w:cs="Times New Roman"/>
        </w:rPr>
        <w:t xml:space="preserve">  </w:t>
      </w:r>
    </w:p>
    <w:p w14:paraId="63D85425" w14:textId="77777777" w:rsidR="00870948" w:rsidRDefault="00F16BF7">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D20F09F" w14:textId="77777777" w:rsidR="00870948" w:rsidRDefault="00F16BF7">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3BBF427" w14:textId="77777777" w:rsidR="00870948" w:rsidRDefault="00F16BF7">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C9267B2" w14:textId="77777777" w:rsidR="00870948" w:rsidRDefault="00F16BF7">
      <w:pPr>
        <w:numPr>
          <w:ilvl w:val="0"/>
          <w:numId w:val="31"/>
        </w:numPr>
        <w:ind w:right="8" w:firstLine="480"/>
      </w:pPr>
      <w:r>
        <w:t>依法募集资金；</w:t>
      </w:r>
      <w:r>
        <w:rPr>
          <w:rFonts w:ascii="Times New Roman" w:eastAsia="Times New Roman" w:hAnsi="Times New Roman" w:cs="Times New Roman"/>
        </w:rPr>
        <w:t xml:space="preserve"> </w:t>
      </w:r>
    </w:p>
    <w:p w14:paraId="67A0BDF3" w14:textId="77777777" w:rsidR="00870948" w:rsidRDefault="00F16BF7">
      <w:pPr>
        <w:numPr>
          <w:ilvl w:val="0"/>
          <w:numId w:val="31"/>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CA40C84" w14:textId="77777777" w:rsidR="00870948" w:rsidRDefault="00F16BF7">
      <w:pPr>
        <w:numPr>
          <w:ilvl w:val="0"/>
          <w:numId w:val="31"/>
        </w:numPr>
        <w:spacing w:after="2" w:line="379" w:lineRule="auto"/>
        <w:ind w:right="8" w:firstLine="480"/>
      </w:pPr>
      <w:r>
        <w:t>依照《</w:t>
      </w:r>
      <w:r>
        <w:t>基金合同》收取基金管理费以及法律法规规定或中国证监会批准的其他费用；</w:t>
      </w:r>
      <w:r>
        <w:rPr>
          <w:rFonts w:ascii="Times New Roman" w:eastAsia="Times New Roman" w:hAnsi="Times New Roman" w:cs="Times New Roman"/>
        </w:rPr>
        <w:t xml:space="preserve"> </w:t>
      </w:r>
    </w:p>
    <w:p w14:paraId="5C80D362" w14:textId="77777777" w:rsidR="00870948" w:rsidRDefault="00F16BF7">
      <w:pPr>
        <w:numPr>
          <w:ilvl w:val="0"/>
          <w:numId w:val="31"/>
        </w:numPr>
        <w:ind w:right="8" w:firstLine="480"/>
      </w:pPr>
      <w:r>
        <w:t>销售基金份额；</w:t>
      </w:r>
      <w:r>
        <w:rPr>
          <w:rFonts w:ascii="Times New Roman" w:eastAsia="Times New Roman" w:hAnsi="Times New Roman" w:cs="Times New Roman"/>
        </w:rPr>
        <w:t xml:space="preserve"> </w:t>
      </w:r>
    </w:p>
    <w:p w14:paraId="553A2F9E" w14:textId="77777777" w:rsidR="00870948" w:rsidRDefault="00F16BF7">
      <w:pPr>
        <w:numPr>
          <w:ilvl w:val="0"/>
          <w:numId w:val="31"/>
        </w:numPr>
        <w:ind w:right="8" w:firstLine="480"/>
      </w:pPr>
      <w:r>
        <w:t>按照规定召集基金份额持有人大会；</w:t>
      </w:r>
      <w:r>
        <w:rPr>
          <w:rFonts w:ascii="Times New Roman" w:eastAsia="Times New Roman" w:hAnsi="Times New Roman" w:cs="Times New Roman"/>
        </w:rPr>
        <w:t xml:space="preserve"> </w:t>
      </w:r>
    </w:p>
    <w:p w14:paraId="34419225" w14:textId="77777777" w:rsidR="00870948" w:rsidRDefault="00F16BF7">
      <w:pPr>
        <w:numPr>
          <w:ilvl w:val="0"/>
          <w:numId w:val="31"/>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29075CC" w14:textId="77777777" w:rsidR="00870948" w:rsidRDefault="00F16BF7">
      <w:pPr>
        <w:numPr>
          <w:ilvl w:val="0"/>
          <w:numId w:val="31"/>
        </w:numPr>
        <w:spacing w:after="191"/>
        <w:ind w:right="8" w:firstLine="480"/>
      </w:pPr>
      <w:r>
        <w:t>在基金托管人更换时，提名新的基金托管人；</w:t>
      </w:r>
      <w:r>
        <w:rPr>
          <w:rFonts w:ascii="Times New Roman" w:eastAsia="Times New Roman" w:hAnsi="Times New Roman" w:cs="Times New Roman"/>
        </w:rPr>
        <w:t xml:space="preserve"> </w:t>
      </w:r>
    </w:p>
    <w:p w14:paraId="0B040395" w14:textId="77777777" w:rsidR="00870948" w:rsidRDefault="00F16BF7">
      <w:pPr>
        <w:numPr>
          <w:ilvl w:val="0"/>
          <w:numId w:val="31"/>
        </w:numPr>
        <w:spacing w:after="8" w:line="37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40A10E5" w14:textId="77777777" w:rsidR="00870948" w:rsidRDefault="00F16BF7">
      <w:pPr>
        <w:numPr>
          <w:ilvl w:val="0"/>
          <w:numId w:val="32"/>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36E9A7" w14:textId="77777777" w:rsidR="00870948" w:rsidRDefault="00F16BF7">
      <w:pPr>
        <w:numPr>
          <w:ilvl w:val="0"/>
          <w:numId w:val="32"/>
        </w:numPr>
        <w:spacing w:after="114"/>
        <w:ind w:right="8" w:firstLine="480"/>
      </w:pPr>
      <w:r>
        <w:t>在《基金合同》约定的范围内，拒绝或暂停受理申购与赎回申请；</w:t>
      </w:r>
      <w:r>
        <w:rPr>
          <w:rFonts w:ascii="Times New Roman" w:eastAsia="Times New Roman" w:hAnsi="Times New Roman" w:cs="Times New Roman"/>
        </w:rPr>
        <w:t xml:space="preserve">  </w:t>
      </w:r>
    </w:p>
    <w:p w14:paraId="32AE5195" w14:textId="77777777" w:rsidR="00870948" w:rsidRDefault="00F16BF7">
      <w:pPr>
        <w:numPr>
          <w:ilvl w:val="0"/>
          <w:numId w:val="32"/>
        </w:numPr>
        <w:spacing w:after="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7C9785" w14:textId="77777777" w:rsidR="00870948" w:rsidRDefault="00F16BF7">
      <w:pPr>
        <w:numPr>
          <w:ilvl w:val="0"/>
          <w:numId w:val="32"/>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ACDBF38" w14:textId="77777777" w:rsidR="00870948" w:rsidRDefault="00F16BF7">
      <w:pPr>
        <w:numPr>
          <w:ilvl w:val="0"/>
          <w:numId w:val="32"/>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22D86BB" w14:textId="77777777" w:rsidR="00870948" w:rsidRDefault="00F16BF7">
      <w:pPr>
        <w:numPr>
          <w:ilvl w:val="0"/>
          <w:numId w:val="32"/>
        </w:numPr>
        <w:spacing w:after="0" w:line="359" w:lineRule="auto"/>
        <w:ind w:right="8" w:firstLine="480"/>
      </w:pPr>
      <w:r>
        <w:t>在符</w:t>
      </w:r>
      <w:r>
        <w:t>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0796A767" w14:textId="77777777" w:rsidR="00870948" w:rsidRDefault="00F16BF7">
      <w:pPr>
        <w:numPr>
          <w:ilvl w:val="0"/>
          <w:numId w:val="32"/>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39A0CA5F" w14:textId="77777777" w:rsidR="00870948" w:rsidRDefault="00F16BF7">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88081F0" w14:textId="77777777" w:rsidR="00870948" w:rsidRDefault="00F16BF7">
      <w:pPr>
        <w:numPr>
          <w:ilvl w:val="0"/>
          <w:numId w:val="33"/>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505D5D1" w14:textId="77777777" w:rsidR="00870948" w:rsidRDefault="00F16BF7">
      <w:pPr>
        <w:numPr>
          <w:ilvl w:val="0"/>
          <w:numId w:val="33"/>
        </w:numPr>
        <w:spacing w:after="114"/>
        <w:ind w:right="8" w:firstLine="480"/>
      </w:pPr>
      <w:r>
        <w:t>办理基金备案手续；</w:t>
      </w:r>
      <w:r>
        <w:rPr>
          <w:rFonts w:ascii="Times New Roman" w:eastAsia="Times New Roman" w:hAnsi="Times New Roman" w:cs="Times New Roman"/>
        </w:rPr>
        <w:t xml:space="preserve"> </w:t>
      </w:r>
    </w:p>
    <w:p w14:paraId="6BE86F8A" w14:textId="77777777" w:rsidR="00870948" w:rsidRDefault="00F16BF7">
      <w:pPr>
        <w:numPr>
          <w:ilvl w:val="0"/>
          <w:numId w:val="33"/>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0BFF50" w14:textId="77777777" w:rsidR="00870948" w:rsidRDefault="00F16BF7">
      <w:pPr>
        <w:numPr>
          <w:ilvl w:val="0"/>
          <w:numId w:val="33"/>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A4E7569" w14:textId="77777777" w:rsidR="00870948" w:rsidRDefault="00F16BF7">
      <w:pPr>
        <w:numPr>
          <w:ilvl w:val="0"/>
          <w:numId w:val="33"/>
        </w:numPr>
        <w:spacing w:after="0" w:line="353" w:lineRule="auto"/>
        <w:ind w:right="8" w:firstLine="480"/>
      </w:pPr>
      <w:r>
        <w:t>建立健全内部风险控制、监察与稽核、财务管理及人事管理等制度，保证所管理的基金财产和基金管理人的财产相互独立，对所管理的不同基金分别</w:t>
      </w:r>
    </w:p>
    <w:p w14:paraId="4EFAEC59" w14:textId="77777777" w:rsidR="00870948" w:rsidRDefault="00F16BF7">
      <w:pPr>
        <w:spacing w:after="66"/>
        <w:ind w:left="-5" w:right="8"/>
      </w:pPr>
      <w:r>
        <w:t>管理，分别记账，进行证券投资；</w:t>
      </w:r>
      <w:r>
        <w:rPr>
          <w:rFonts w:ascii="Times New Roman" w:eastAsia="Times New Roman" w:hAnsi="Times New Roman" w:cs="Times New Roman"/>
        </w:rPr>
        <w:t xml:space="preserve"> </w:t>
      </w:r>
    </w:p>
    <w:p w14:paraId="0B49FCCF" w14:textId="77777777" w:rsidR="00870948" w:rsidRDefault="00F16BF7">
      <w:pPr>
        <w:numPr>
          <w:ilvl w:val="0"/>
          <w:numId w:val="33"/>
        </w:numPr>
        <w:spacing w:after="1" w:line="380"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07448F2" w14:textId="77777777" w:rsidR="00870948" w:rsidRDefault="00F16BF7">
      <w:pPr>
        <w:numPr>
          <w:ilvl w:val="0"/>
          <w:numId w:val="33"/>
        </w:numPr>
        <w:ind w:right="8" w:firstLine="480"/>
      </w:pPr>
      <w:r>
        <w:t>依法接受基金托管人的监督；</w:t>
      </w:r>
      <w:r>
        <w:rPr>
          <w:rFonts w:ascii="Times New Roman" w:eastAsia="Times New Roman" w:hAnsi="Times New Roman" w:cs="Times New Roman"/>
        </w:rPr>
        <w:t xml:space="preserve"> </w:t>
      </w:r>
    </w:p>
    <w:p w14:paraId="781F4B25" w14:textId="77777777" w:rsidR="00870948" w:rsidRDefault="00F16BF7">
      <w:pPr>
        <w:numPr>
          <w:ilvl w:val="0"/>
          <w:numId w:val="33"/>
        </w:numPr>
        <w:spacing w:line="369" w:lineRule="auto"/>
        <w:ind w:right="8" w:firstLine="480"/>
      </w:pPr>
      <w:r>
        <w:t>采取适当合理的措施使计算</w:t>
      </w:r>
      <w:r>
        <w:t>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9</w:t>
      </w:r>
      <w:r>
        <w:t>）进行基金会计核算并编制基金财务会计报告；</w:t>
      </w:r>
      <w:r>
        <w:rPr>
          <w:rFonts w:ascii="Times New Roman" w:eastAsia="Times New Roman" w:hAnsi="Times New Roman" w:cs="Times New Roman"/>
        </w:rPr>
        <w:t xml:space="preserve"> </w:t>
      </w:r>
    </w:p>
    <w:p w14:paraId="6392C579" w14:textId="77777777" w:rsidR="00870948" w:rsidRDefault="00F16BF7">
      <w:pPr>
        <w:numPr>
          <w:ilvl w:val="0"/>
          <w:numId w:val="34"/>
        </w:numPr>
        <w:ind w:right="8" w:firstLine="480"/>
      </w:pPr>
      <w:r>
        <w:t>编制季度、中期和年度基金报告；</w:t>
      </w:r>
      <w:r>
        <w:rPr>
          <w:rFonts w:ascii="Times New Roman" w:eastAsia="Times New Roman" w:hAnsi="Times New Roman" w:cs="Times New Roman"/>
        </w:rPr>
        <w:t xml:space="preserve"> </w:t>
      </w:r>
    </w:p>
    <w:p w14:paraId="10AE96B1" w14:textId="77777777" w:rsidR="00870948" w:rsidRDefault="00F16BF7">
      <w:pPr>
        <w:numPr>
          <w:ilvl w:val="0"/>
          <w:numId w:val="3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4D7AEB7" w14:textId="77777777" w:rsidR="00870948" w:rsidRDefault="00F16BF7">
      <w:pPr>
        <w:numPr>
          <w:ilvl w:val="0"/>
          <w:numId w:val="34"/>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1564E9D" w14:textId="77777777" w:rsidR="00870948" w:rsidRDefault="00F16BF7">
      <w:pPr>
        <w:numPr>
          <w:ilvl w:val="0"/>
          <w:numId w:val="34"/>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712B659" w14:textId="77777777" w:rsidR="00870948" w:rsidRDefault="00F16BF7">
      <w:pPr>
        <w:pStyle w:val="2"/>
        <w:spacing w:after="151"/>
        <w:ind w:left="252" w:right="388"/>
        <w:jc w:val="center"/>
      </w:pPr>
      <w:r>
        <w:rPr>
          <w:rFonts w:ascii="宋体" w:eastAsia="宋体" w:hAnsi="宋体" w:cs="宋体"/>
        </w:rPr>
        <w:t>（</w:t>
      </w:r>
      <w:r>
        <w:t>14</w:t>
      </w:r>
      <w:r>
        <w:rPr>
          <w:rFonts w:ascii="宋体" w:eastAsia="宋体" w:hAnsi="宋体" w:cs="宋体"/>
        </w:rPr>
        <w:t>）按规定受理申购与赎回申请，及时、足额支付投资人赎回对价；</w:t>
      </w:r>
      <w:r>
        <w:t xml:space="preserve"> </w:t>
      </w:r>
    </w:p>
    <w:p w14:paraId="03EA61F5" w14:textId="77777777" w:rsidR="00870948" w:rsidRDefault="00F16BF7">
      <w:pPr>
        <w:numPr>
          <w:ilvl w:val="0"/>
          <w:numId w:val="35"/>
        </w:numPr>
        <w:spacing w:after="0" w:line="379" w:lineRule="auto"/>
        <w:ind w:right="8" w:firstLine="480"/>
      </w:pPr>
      <w:r>
        <w:t>依据《基金法》《基金合同》及其他有关规定召集基金份额持有人大会或配合基金托管人、基金份额持有人依法召集基金份额持有人大会</w:t>
      </w:r>
      <w:r>
        <w:t>；</w:t>
      </w:r>
      <w:r>
        <w:rPr>
          <w:rFonts w:ascii="Times New Roman" w:eastAsia="Times New Roman" w:hAnsi="Times New Roman" w:cs="Times New Roman"/>
        </w:rPr>
        <w:t xml:space="preserve"> </w:t>
      </w:r>
    </w:p>
    <w:p w14:paraId="51BC9D83" w14:textId="77777777" w:rsidR="00870948" w:rsidRDefault="00F16BF7">
      <w:pPr>
        <w:numPr>
          <w:ilvl w:val="0"/>
          <w:numId w:val="35"/>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BF39C8E" w14:textId="77777777" w:rsidR="00870948" w:rsidRDefault="00F16BF7">
      <w:pPr>
        <w:numPr>
          <w:ilvl w:val="0"/>
          <w:numId w:val="35"/>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C9D7FD" w14:textId="77777777" w:rsidR="00870948" w:rsidRDefault="00F16BF7">
      <w:pPr>
        <w:numPr>
          <w:ilvl w:val="0"/>
          <w:numId w:val="35"/>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96FEE08" w14:textId="77777777" w:rsidR="00870948" w:rsidRDefault="00F16BF7">
      <w:pPr>
        <w:numPr>
          <w:ilvl w:val="0"/>
          <w:numId w:val="35"/>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60BA30B" w14:textId="77777777" w:rsidR="00870948" w:rsidRDefault="00F16BF7">
      <w:pPr>
        <w:numPr>
          <w:ilvl w:val="0"/>
          <w:numId w:val="35"/>
        </w:numPr>
        <w:spacing w:after="0" w:line="379" w:lineRule="auto"/>
        <w:ind w:right="8" w:firstLine="480"/>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077A9353" w14:textId="77777777" w:rsidR="00870948" w:rsidRDefault="00F16BF7">
      <w:pPr>
        <w:numPr>
          <w:ilvl w:val="0"/>
          <w:numId w:val="35"/>
        </w:numPr>
        <w:spacing w:after="6" w:line="370"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4727EB8" w14:textId="77777777" w:rsidR="00870948" w:rsidRDefault="00F16BF7">
      <w:pPr>
        <w:numPr>
          <w:ilvl w:val="0"/>
          <w:numId w:val="35"/>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377408B9" w14:textId="77777777" w:rsidR="00870948" w:rsidRDefault="00F16BF7">
      <w:pPr>
        <w:numPr>
          <w:ilvl w:val="0"/>
          <w:numId w:val="36"/>
        </w:numPr>
        <w:spacing w:after="10" w:line="373" w:lineRule="auto"/>
        <w:ind w:right="8" w:firstLine="480"/>
      </w:pPr>
      <w:r>
        <w:t>基金管理人在募集期间未能达到基金的备案条件，《基金合同》不能生效，基金管理人承担全部募集费用，将已募集资金并加计银行同期活期存</w:t>
      </w:r>
      <w:r>
        <w:t>款利息在基金募集期结束后</w:t>
      </w:r>
      <w:r>
        <w:t xml:space="preserve"> </w:t>
      </w:r>
      <w:r>
        <w:rPr>
          <w:rFonts w:ascii="Times New Roman" w:eastAsia="Times New Roman" w:hAnsi="Times New Roman" w:cs="Times New Roman"/>
        </w:rPr>
        <w:t xml:space="preserve">30 </w:t>
      </w:r>
      <w:r>
        <w:t>日内退还基金认购人，募集期间网下债券认购所冻结的债券应予以解冻；</w:t>
      </w:r>
      <w:r>
        <w:rPr>
          <w:rFonts w:ascii="Times New Roman" w:eastAsia="Times New Roman" w:hAnsi="Times New Roman" w:cs="Times New Roman"/>
        </w:rPr>
        <w:t xml:space="preserve"> </w:t>
      </w:r>
    </w:p>
    <w:p w14:paraId="797F7DAA" w14:textId="77777777" w:rsidR="00870948" w:rsidRDefault="00F16BF7">
      <w:pPr>
        <w:numPr>
          <w:ilvl w:val="0"/>
          <w:numId w:val="36"/>
        </w:numPr>
        <w:ind w:right="8" w:firstLine="480"/>
      </w:pPr>
      <w:r>
        <w:t>执行生效的基金份额持有人大会的决议；</w:t>
      </w:r>
      <w:r>
        <w:rPr>
          <w:rFonts w:ascii="Times New Roman" w:eastAsia="Times New Roman" w:hAnsi="Times New Roman" w:cs="Times New Roman"/>
        </w:rPr>
        <w:t xml:space="preserve"> </w:t>
      </w:r>
    </w:p>
    <w:p w14:paraId="2B04E882" w14:textId="77777777" w:rsidR="00870948" w:rsidRDefault="00F16BF7">
      <w:pPr>
        <w:numPr>
          <w:ilvl w:val="0"/>
          <w:numId w:val="36"/>
        </w:numPr>
        <w:ind w:right="8" w:firstLine="480"/>
      </w:pPr>
      <w:r>
        <w:t>建立并保存基金份额持有人名册；</w:t>
      </w:r>
      <w:r>
        <w:rPr>
          <w:rFonts w:ascii="Times New Roman" w:eastAsia="Times New Roman" w:hAnsi="Times New Roman" w:cs="Times New Roman"/>
        </w:rPr>
        <w:t xml:space="preserve"> </w:t>
      </w:r>
    </w:p>
    <w:p w14:paraId="76587F8A" w14:textId="77777777" w:rsidR="00870948" w:rsidRDefault="00F16BF7">
      <w:pPr>
        <w:numPr>
          <w:ilvl w:val="0"/>
          <w:numId w:val="36"/>
        </w:numPr>
        <w:ind w:right="8" w:firstLine="480"/>
      </w:pPr>
      <w:r>
        <w:t>法律法规及中国证监会规定的和《基金合同》约定的其他义务。</w:t>
      </w:r>
      <w:r>
        <w:rPr>
          <w:rFonts w:ascii="Times New Roman" w:eastAsia="Times New Roman" w:hAnsi="Times New Roman" w:cs="Times New Roman"/>
        </w:rPr>
        <w:t xml:space="preserve"> </w:t>
      </w:r>
    </w:p>
    <w:p w14:paraId="3C21D9CD" w14:textId="77777777" w:rsidR="00870948" w:rsidRDefault="00F16BF7">
      <w:pPr>
        <w:ind w:right="8"/>
      </w:pPr>
      <w:r>
        <w:t>二、基金托管人</w:t>
      </w:r>
      <w:r>
        <w:rPr>
          <w:rFonts w:ascii="Times New Roman" w:eastAsia="Times New Roman" w:hAnsi="Times New Roman" w:cs="Times New Roman"/>
        </w:rPr>
        <w:t xml:space="preserve"> </w:t>
      </w:r>
    </w:p>
    <w:p w14:paraId="79AD734C" w14:textId="77777777" w:rsidR="00870948" w:rsidRDefault="00F16BF7">
      <w:pPr>
        <w:numPr>
          <w:ilvl w:val="0"/>
          <w:numId w:val="37"/>
        </w:numPr>
        <w:ind w:right="8" w:hanging="780"/>
      </w:pPr>
      <w:r>
        <w:t>基金托管人简况</w:t>
      </w:r>
      <w:r>
        <w:rPr>
          <w:rFonts w:ascii="Times New Roman" w:eastAsia="Times New Roman" w:hAnsi="Times New Roman" w:cs="Times New Roman"/>
        </w:rPr>
        <w:t xml:space="preserve"> </w:t>
      </w:r>
    </w:p>
    <w:p w14:paraId="0E2D250C" w14:textId="77777777" w:rsidR="00870948" w:rsidRDefault="00F16BF7">
      <w:pPr>
        <w:ind w:right="8"/>
      </w:pPr>
      <w:r>
        <w:t>名称：国金证券股份有限公司</w:t>
      </w:r>
      <w:r>
        <w:rPr>
          <w:rFonts w:ascii="Times New Roman" w:eastAsia="Times New Roman" w:hAnsi="Times New Roman" w:cs="Times New Roman"/>
        </w:rPr>
        <w:t xml:space="preserve"> </w:t>
      </w:r>
    </w:p>
    <w:p w14:paraId="74F2E957" w14:textId="77777777" w:rsidR="00870948" w:rsidRDefault="00F16BF7">
      <w:pPr>
        <w:spacing w:after="7" w:line="383" w:lineRule="auto"/>
        <w:ind w:right="2127"/>
      </w:pPr>
      <w:r>
        <w:t>住所：四川省成都市东城根上街</w:t>
      </w:r>
      <w:r>
        <w:t xml:space="preserve"> </w:t>
      </w:r>
      <w:r>
        <w:rPr>
          <w:rFonts w:ascii="Times New Roman" w:eastAsia="Times New Roman" w:hAnsi="Times New Roman" w:cs="Times New Roman"/>
        </w:rPr>
        <w:t xml:space="preserve">95 </w:t>
      </w:r>
      <w:r>
        <w:t>号法定代表人：冉云</w:t>
      </w:r>
      <w:r>
        <w:rPr>
          <w:rFonts w:ascii="Times New Roman" w:eastAsia="Times New Roman" w:hAnsi="Times New Roman" w:cs="Times New Roman"/>
        </w:rPr>
        <w:t xml:space="preserve"> </w:t>
      </w:r>
    </w:p>
    <w:p w14:paraId="25EEA059" w14:textId="77777777" w:rsidR="00870948" w:rsidRDefault="00F16BF7">
      <w:pPr>
        <w:ind w:right="8"/>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4E8A45FB" w14:textId="77777777" w:rsidR="00870948" w:rsidRDefault="00F16BF7">
      <w:pPr>
        <w:spacing w:after="12" w:line="382" w:lineRule="auto"/>
        <w:ind w:right="8"/>
      </w:pPr>
      <w:r>
        <w:t>批准设立机关及批准设立文号：中国人民银行银复</w:t>
      </w:r>
      <w:r>
        <w:rPr>
          <w:rFonts w:ascii="Times New Roman" w:eastAsia="Times New Roman" w:hAnsi="Times New Roman" w:cs="Times New Roman"/>
        </w:rPr>
        <w:t xml:space="preserve">[1990]498 </w:t>
      </w:r>
      <w:r>
        <w:t>号</w:t>
      </w:r>
      <w:r>
        <w:t>组织形式：股份有限公司</w:t>
      </w:r>
      <w:r>
        <w:rPr>
          <w:rFonts w:ascii="Times New Roman" w:eastAsia="Times New Roman" w:hAnsi="Times New Roman" w:cs="Times New Roman"/>
        </w:rPr>
        <w:t xml:space="preserve"> </w:t>
      </w:r>
    </w:p>
    <w:p w14:paraId="29AB8B3F" w14:textId="77777777" w:rsidR="00870948" w:rsidRDefault="00F16BF7">
      <w:pPr>
        <w:spacing w:after="7" w:line="379" w:lineRule="auto"/>
        <w:ind w:right="2247"/>
      </w:pPr>
      <w:r>
        <w:t>注册资本：</w:t>
      </w:r>
      <w:r>
        <w:rPr>
          <w:rFonts w:ascii="Times New Roman" w:eastAsia="Times New Roman" w:hAnsi="Times New Roman" w:cs="Times New Roman"/>
        </w:rPr>
        <w:t xml:space="preserve">3,724,359,310 </w:t>
      </w:r>
      <w:r>
        <w:t>元人民币存续期间：持续经营</w:t>
      </w:r>
      <w:r>
        <w:rPr>
          <w:rFonts w:ascii="Times New Roman" w:eastAsia="Times New Roman" w:hAnsi="Times New Roman" w:cs="Times New Roman"/>
        </w:rPr>
        <w:t xml:space="preserve"> </w:t>
      </w:r>
    </w:p>
    <w:p w14:paraId="3509BA4B" w14:textId="77777777" w:rsidR="00870948" w:rsidRDefault="00F16BF7">
      <w:pPr>
        <w:ind w:right="8"/>
      </w:pPr>
      <w:r>
        <w:t>基金托管业务批准文号：证监许可〔</w:t>
      </w:r>
      <w:r>
        <w:rPr>
          <w:rFonts w:ascii="Times New Roman" w:eastAsia="Times New Roman" w:hAnsi="Times New Roman" w:cs="Times New Roman"/>
        </w:rPr>
        <w:t>2017</w:t>
      </w:r>
      <w:r>
        <w:t>〕</w:t>
      </w:r>
      <w:r>
        <w:rPr>
          <w:rFonts w:ascii="Times New Roman" w:eastAsia="Times New Roman" w:hAnsi="Times New Roman" w:cs="Times New Roman"/>
        </w:rPr>
        <w:t xml:space="preserve">990 </w:t>
      </w:r>
      <w:r>
        <w:t>号</w:t>
      </w:r>
      <w:r>
        <w:rPr>
          <w:rFonts w:ascii="Times New Roman" w:eastAsia="Times New Roman" w:hAnsi="Times New Roman" w:cs="Times New Roman"/>
        </w:rPr>
        <w:t xml:space="preserve"> </w:t>
      </w:r>
    </w:p>
    <w:p w14:paraId="513C90E2" w14:textId="77777777" w:rsidR="00870948" w:rsidRDefault="00F16BF7">
      <w:pPr>
        <w:numPr>
          <w:ilvl w:val="0"/>
          <w:numId w:val="37"/>
        </w:numPr>
        <w:ind w:right="8" w:hanging="780"/>
      </w:pPr>
      <w:r>
        <w:t>基金托管人的权利与义务</w:t>
      </w:r>
      <w:r>
        <w:rPr>
          <w:rFonts w:ascii="Times New Roman" w:eastAsia="Times New Roman" w:hAnsi="Times New Roman" w:cs="Times New Roman"/>
        </w:rPr>
        <w:t xml:space="preserve"> </w:t>
      </w:r>
    </w:p>
    <w:p w14:paraId="1B8F0C70" w14:textId="77777777" w:rsidR="00870948" w:rsidRDefault="00F16BF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DCF276" w14:textId="77777777" w:rsidR="00870948" w:rsidRDefault="00F16BF7">
      <w:pPr>
        <w:numPr>
          <w:ilvl w:val="0"/>
          <w:numId w:val="3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C4E878A" w14:textId="77777777" w:rsidR="00870948" w:rsidRDefault="00F16BF7">
      <w:pPr>
        <w:numPr>
          <w:ilvl w:val="0"/>
          <w:numId w:val="3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BB27779" w14:textId="77777777" w:rsidR="00870948" w:rsidRDefault="00F16BF7">
      <w:pPr>
        <w:numPr>
          <w:ilvl w:val="0"/>
          <w:numId w:val="38"/>
        </w:numPr>
        <w:spacing w:after="152" w:line="372" w:lineRule="auto"/>
        <w:ind w:right="8"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89E3B97" w14:textId="77777777" w:rsidR="00870948" w:rsidRDefault="00F16BF7">
      <w:pPr>
        <w:numPr>
          <w:ilvl w:val="0"/>
          <w:numId w:val="38"/>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960F980" w14:textId="77777777" w:rsidR="00870948" w:rsidRDefault="00F16BF7">
      <w:pPr>
        <w:numPr>
          <w:ilvl w:val="0"/>
          <w:numId w:val="38"/>
        </w:numPr>
        <w:ind w:right="8" w:firstLine="480"/>
      </w:pPr>
      <w:r>
        <w:t>提议召开或召集基金份额持有人大会；</w:t>
      </w:r>
      <w:r>
        <w:rPr>
          <w:rFonts w:ascii="Times New Roman" w:eastAsia="Times New Roman" w:hAnsi="Times New Roman" w:cs="Times New Roman"/>
        </w:rPr>
        <w:t xml:space="preserve"> </w:t>
      </w:r>
    </w:p>
    <w:p w14:paraId="1850A80D" w14:textId="77777777" w:rsidR="00870948" w:rsidRDefault="00F16BF7">
      <w:pPr>
        <w:numPr>
          <w:ilvl w:val="0"/>
          <w:numId w:val="38"/>
        </w:numPr>
        <w:ind w:right="8" w:firstLine="480"/>
      </w:pPr>
      <w:r>
        <w:t>在基金管理人更换时，提名新的基金管理人；</w:t>
      </w:r>
      <w:r>
        <w:rPr>
          <w:rFonts w:ascii="Times New Roman" w:eastAsia="Times New Roman" w:hAnsi="Times New Roman" w:cs="Times New Roman"/>
        </w:rPr>
        <w:t xml:space="preserve"> </w:t>
      </w:r>
    </w:p>
    <w:p w14:paraId="694BBAA2" w14:textId="77777777" w:rsidR="00870948" w:rsidRDefault="00F16BF7">
      <w:pPr>
        <w:numPr>
          <w:ilvl w:val="0"/>
          <w:numId w:val="38"/>
        </w:numPr>
        <w:ind w:right="8" w:firstLine="480"/>
      </w:pPr>
      <w:r>
        <w:t>法律法规及中国证监会规定的和《基金合同》约定的其他权利。</w:t>
      </w:r>
      <w:r>
        <w:rPr>
          <w:rFonts w:ascii="Times New Roman" w:eastAsia="Times New Roman" w:hAnsi="Times New Roman" w:cs="Times New Roman"/>
        </w:rPr>
        <w:t xml:space="preserve"> </w:t>
      </w:r>
    </w:p>
    <w:p w14:paraId="1943D6BC" w14:textId="77777777" w:rsidR="00870948" w:rsidRDefault="00F16BF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A91A3C4" w14:textId="77777777" w:rsidR="00870948" w:rsidRDefault="00F16BF7">
      <w:pPr>
        <w:numPr>
          <w:ilvl w:val="0"/>
          <w:numId w:val="39"/>
        </w:numPr>
        <w:ind w:right="8" w:firstLine="480"/>
      </w:pPr>
      <w:r>
        <w:t>以诚实信用、勤勉尽责的原则持有并安全保管基金财产；</w:t>
      </w:r>
      <w:r>
        <w:rPr>
          <w:rFonts w:ascii="Times New Roman" w:eastAsia="Times New Roman" w:hAnsi="Times New Roman" w:cs="Times New Roman"/>
        </w:rPr>
        <w:t xml:space="preserve"> </w:t>
      </w:r>
    </w:p>
    <w:p w14:paraId="20447C42" w14:textId="77777777" w:rsidR="00870948" w:rsidRDefault="00F16BF7">
      <w:pPr>
        <w:numPr>
          <w:ilvl w:val="0"/>
          <w:numId w:val="3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5FB296" w14:textId="77777777" w:rsidR="00870948" w:rsidRDefault="00F16BF7">
      <w:pPr>
        <w:numPr>
          <w:ilvl w:val="0"/>
          <w:numId w:val="3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85310B0" w14:textId="77777777" w:rsidR="00870948" w:rsidRDefault="00F16BF7">
      <w:pPr>
        <w:numPr>
          <w:ilvl w:val="0"/>
          <w:numId w:val="3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5B414DD" w14:textId="77777777" w:rsidR="00870948" w:rsidRDefault="00F16BF7">
      <w:pPr>
        <w:numPr>
          <w:ilvl w:val="0"/>
          <w:numId w:val="39"/>
        </w:numPr>
        <w:ind w:right="8" w:firstLine="480"/>
      </w:pPr>
      <w:r>
        <w:t>保</w:t>
      </w:r>
      <w:r>
        <w:t>管由基金管理人代表基金签订的与基金有关的重大合同及有关凭证；</w:t>
      </w:r>
      <w:r>
        <w:rPr>
          <w:rFonts w:ascii="Times New Roman" w:eastAsia="Times New Roman" w:hAnsi="Times New Roman" w:cs="Times New Roman"/>
        </w:rPr>
        <w:t xml:space="preserve"> </w:t>
      </w:r>
    </w:p>
    <w:p w14:paraId="489155D3" w14:textId="77777777" w:rsidR="00870948" w:rsidRDefault="00F16BF7">
      <w:pPr>
        <w:numPr>
          <w:ilvl w:val="0"/>
          <w:numId w:val="39"/>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0A965CF1" w14:textId="77777777" w:rsidR="00870948" w:rsidRDefault="00F16BF7">
      <w:pPr>
        <w:numPr>
          <w:ilvl w:val="0"/>
          <w:numId w:val="39"/>
        </w:numPr>
        <w:spacing w:after="8" w:line="372"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578427F" w14:textId="77777777" w:rsidR="00870948" w:rsidRDefault="00F16BF7">
      <w:pPr>
        <w:numPr>
          <w:ilvl w:val="0"/>
          <w:numId w:val="39"/>
        </w:numPr>
        <w:ind w:right="8" w:firstLine="480"/>
      </w:pPr>
      <w:r>
        <w:t>复核、审查基金管理人计算的基金资产净值、基金份额净值；</w:t>
      </w:r>
      <w:r>
        <w:rPr>
          <w:rFonts w:ascii="Times New Roman" w:eastAsia="Times New Roman" w:hAnsi="Times New Roman" w:cs="Times New Roman"/>
        </w:rPr>
        <w:t xml:space="preserve"> </w:t>
      </w:r>
    </w:p>
    <w:p w14:paraId="319BDDC6" w14:textId="77777777" w:rsidR="00870948" w:rsidRDefault="00F16BF7">
      <w:pPr>
        <w:numPr>
          <w:ilvl w:val="0"/>
          <w:numId w:val="39"/>
        </w:numPr>
        <w:ind w:right="8" w:firstLine="480"/>
      </w:pPr>
      <w:r>
        <w:t>办理与基金托管业务活动有关的信息披露事项；</w:t>
      </w:r>
      <w:r>
        <w:rPr>
          <w:rFonts w:ascii="Times New Roman" w:eastAsia="Times New Roman" w:hAnsi="Times New Roman" w:cs="Times New Roman"/>
        </w:rPr>
        <w:t xml:space="preserve"> </w:t>
      </w:r>
    </w:p>
    <w:p w14:paraId="4397D463" w14:textId="77777777" w:rsidR="00870948" w:rsidRDefault="00F16BF7">
      <w:pPr>
        <w:numPr>
          <w:ilvl w:val="0"/>
          <w:numId w:val="39"/>
        </w:numPr>
        <w:spacing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2BBC38A" w14:textId="77777777" w:rsidR="00870948" w:rsidRDefault="00F16BF7">
      <w:pPr>
        <w:numPr>
          <w:ilvl w:val="0"/>
          <w:numId w:val="39"/>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8495C59" w14:textId="77777777" w:rsidR="00870948" w:rsidRDefault="00F16BF7">
      <w:pPr>
        <w:numPr>
          <w:ilvl w:val="0"/>
          <w:numId w:val="39"/>
        </w:numPr>
        <w:ind w:right="8" w:firstLine="480"/>
      </w:pPr>
      <w:r>
        <w:t>按规定制作相关账册并与基金管理人核对；</w:t>
      </w:r>
      <w:r>
        <w:rPr>
          <w:rFonts w:ascii="Times New Roman" w:eastAsia="Times New Roman" w:hAnsi="Times New Roman" w:cs="Times New Roman"/>
        </w:rPr>
        <w:t xml:space="preserve"> </w:t>
      </w:r>
    </w:p>
    <w:p w14:paraId="6168ACA7" w14:textId="77777777" w:rsidR="00870948" w:rsidRDefault="00F16BF7">
      <w:pPr>
        <w:numPr>
          <w:ilvl w:val="0"/>
          <w:numId w:val="39"/>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07B47935" w14:textId="77777777" w:rsidR="00870948" w:rsidRDefault="00F16BF7">
      <w:pPr>
        <w:numPr>
          <w:ilvl w:val="0"/>
          <w:numId w:val="3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9AA75E" w14:textId="77777777" w:rsidR="00870948" w:rsidRDefault="00F16BF7">
      <w:pPr>
        <w:numPr>
          <w:ilvl w:val="0"/>
          <w:numId w:val="3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5139512" w14:textId="77777777" w:rsidR="00870948" w:rsidRDefault="00F16BF7">
      <w:pPr>
        <w:numPr>
          <w:ilvl w:val="0"/>
          <w:numId w:val="3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B4A97CD" w14:textId="77777777" w:rsidR="00870948" w:rsidRDefault="00F16BF7">
      <w:pPr>
        <w:numPr>
          <w:ilvl w:val="0"/>
          <w:numId w:val="3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7AE5927" w14:textId="77777777" w:rsidR="00870948" w:rsidRDefault="00F16BF7">
      <w:pPr>
        <w:numPr>
          <w:ilvl w:val="0"/>
          <w:numId w:val="39"/>
        </w:numPr>
        <w:spacing w:after="0" w:line="379" w:lineRule="auto"/>
        <w:ind w:right="8" w:firstLine="480"/>
      </w:pPr>
      <w:r>
        <w:t>因违反《基金合同》导致基金财产损失时，应承担赔偿责任，其赔偿责任不因其</w:t>
      </w:r>
      <w:r>
        <w:t>退任而免除；</w:t>
      </w:r>
      <w:r>
        <w:rPr>
          <w:rFonts w:ascii="Times New Roman" w:eastAsia="Times New Roman" w:hAnsi="Times New Roman" w:cs="Times New Roman"/>
        </w:rPr>
        <w:t xml:space="preserve"> </w:t>
      </w:r>
    </w:p>
    <w:p w14:paraId="269F2A86" w14:textId="77777777" w:rsidR="00870948" w:rsidRDefault="00F16BF7">
      <w:pPr>
        <w:numPr>
          <w:ilvl w:val="0"/>
          <w:numId w:val="39"/>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32F2C19" w14:textId="77777777" w:rsidR="00870948" w:rsidRDefault="00F16BF7">
      <w:pPr>
        <w:numPr>
          <w:ilvl w:val="0"/>
          <w:numId w:val="39"/>
        </w:numPr>
        <w:ind w:right="8" w:firstLine="480"/>
      </w:pPr>
      <w:r>
        <w:t>执行生效的基金份额持有人大会的决议；</w:t>
      </w:r>
      <w:r>
        <w:rPr>
          <w:rFonts w:ascii="Times New Roman" w:eastAsia="Times New Roman" w:hAnsi="Times New Roman" w:cs="Times New Roman"/>
        </w:rPr>
        <w:t xml:space="preserve"> </w:t>
      </w:r>
    </w:p>
    <w:p w14:paraId="03BB979F" w14:textId="77777777" w:rsidR="00870948" w:rsidRDefault="00F16BF7">
      <w:pPr>
        <w:numPr>
          <w:ilvl w:val="0"/>
          <w:numId w:val="39"/>
        </w:numPr>
        <w:ind w:right="8" w:firstLine="480"/>
      </w:pPr>
      <w:r>
        <w:t>法律法规及中国证监会规定的和《基金合同》约定的其他义务。</w:t>
      </w:r>
      <w:r>
        <w:rPr>
          <w:rFonts w:ascii="Times New Roman" w:eastAsia="Times New Roman" w:hAnsi="Times New Roman" w:cs="Times New Roman"/>
        </w:rPr>
        <w:t xml:space="preserve"> </w:t>
      </w:r>
    </w:p>
    <w:p w14:paraId="4EB46EC0" w14:textId="77777777" w:rsidR="00870948" w:rsidRDefault="00F16BF7">
      <w:pPr>
        <w:ind w:right="8"/>
      </w:pPr>
      <w:r>
        <w:t>三、基金份额持有人</w:t>
      </w:r>
      <w:r>
        <w:rPr>
          <w:rFonts w:ascii="Times New Roman" w:eastAsia="Times New Roman" w:hAnsi="Times New Roman" w:cs="Times New Roman"/>
        </w:rPr>
        <w:t xml:space="preserve"> </w:t>
      </w:r>
    </w:p>
    <w:p w14:paraId="7B099A3B" w14:textId="77777777" w:rsidR="00870948" w:rsidRDefault="00F16BF7">
      <w:pPr>
        <w:spacing w:after="125"/>
        <w:ind w:right="8"/>
      </w:pPr>
      <w:r>
        <w:t>基金投资者持有本基金基金份额的行为即视为对《基金合同》的承认和接受，</w:t>
      </w:r>
    </w:p>
    <w:p w14:paraId="3A6ECB83" w14:textId="77777777" w:rsidR="00870948" w:rsidRDefault="00F16BF7">
      <w:pPr>
        <w:spacing w:after="22" w:line="363" w:lineRule="auto"/>
        <w:ind w:left="-5" w:right="8"/>
      </w:pPr>
      <w:r>
        <w:t>基金投资者自依据《基金合同》取得基金份额，即成为本基金份额持有人和《基金合同》的当事人，直至其不再持有本基金的基金份额。基金份额持有人作为《基金合同</w:t>
      </w:r>
      <w:r>
        <w:t>》当事人并不以在《基金合同》上书面签章或签字为必要条件。</w:t>
      </w:r>
      <w:r>
        <w:rPr>
          <w:rFonts w:ascii="Times New Roman" w:eastAsia="Times New Roman" w:hAnsi="Times New Roman" w:cs="Times New Roman"/>
        </w:rPr>
        <w:t xml:space="preserve"> </w:t>
      </w:r>
    </w:p>
    <w:p w14:paraId="478220A7" w14:textId="77777777" w:rsidR="00870948" w:rsidRDefault="00F16BF7">
      <w:pPr>
        <w:ind w:right="8"/>
      </w:pPr>
      <w:r>
        <w:t>每份基金份额具有同等的合法权益。</w:t>
      </w:r>
      <w:r>
        <w:rPr>
          <w:rFonts w:ascii="Times New Roman" w:eastAsia="Times New Roman" w:hAnsi="Times New Roman" w:cs="Times New Roman"/>
        </w:rPr>
        <w:t xml:space="preserve"> </w:t>
      </w:r>
    </w:p>
    <w:p w14:paraId="662B8C1E" w14:textId="77777777" w:rsidR="00870948" w:rsidRDefault="00F16BF7">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FAB58DB" w14:textId="77777777" w:rsidR="00870948" w:rsidRDefault="00F16BF7">
      <w:pPr>
        <w:numPr>
          <w:ilvl w:val="0"/>
          <w:numId w:val="40"/>
        </w:numPr>
        <w:ind w:right="8" w:hanging="600"/>
      </w:pPr>
      <w:r>
        <w:t>分享基金财产收益；</w:t>
      </w:r>
      <w:r>
        <w:rPr>
          <w:rFonts w:ascii="Times New Roman" w:eastAsia="Times New Roman" w:hAnsi="Times New Roman" w:cs="Times New Roman"/>
        </w:rPr>
        <w:t xml:space="preserve"> </w:t>
      </w:r>
    </w:p>
    <w:p w14:paraId="5B7C89FF" w14:textId="77777777" w:rsidR="00870948" w:rsidRDefault="00F16BF7">
      <w:pPr>
        <w:numPr>
          <w:ilvl w:val="0"/>
          <w:numId w:val="40"/>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3C6DD91" w14:textId="77777777" w:rsidR="00870948" w:rsidRDefault="00F16BF7">
      <w:pPr>
        <w:numPr>
          <w:ilvl w:val="0"/>
          <w:numId w:val="4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F2EED07" w14:textId="77777777" w:rsidR="00870948" w:rsidRDefault="00F16BF7">
      <w:pPr>
        <w:numPr>
          <w:ilvl w:val="0"/>
          <w:numId w:val="4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647E7DB" w14:textId="77777777" w:rsidR="00870948" w:rsidRDefault="00F16BF7">
      <w:pPr>
        <w:numPr>
          <w:ilvl w:val="0"/>
          <w:numId w:val="41"/>
        </w:numPr>
        <w:ind w:right="8" w:firstLine="480"/>
      </w:pPr>
      <w:r>
        <w:t>查阅或者复制公开披露的基金信息资料；</w:t>
      </w:r>
      <w:r>
        <w:rPr>
          <w:rFonts w:ascii="Times New Roman" w:eastAsia="Times New Roman" w:hAnsi="Times New Roman" w:cs="Times New Roman"/>
        </w:rPr>
        <w:t xml:space="preserve"> </w:t>
      </w:r>
    </w:p>
    <w:p w14:paraId="5F968CE1" w14:textId="77777777" w:rsidR="00870948" w:rsidRDefault="00F16BF7">
      <w:pPr>
        <w:numPr>
          <w:ilvl w:val="0"/>
          <w:numId w:val="41"/>
        </w:numPr>
        <w:ind w:right="8" w:firstLine="480"/>
      </w:pPr>
      <w:r>
        <w:t>监督基金管理人的投资运作；</w:t>
      </w:r>
      <w:r>
        <w:rPr>
          <w:rFonts w:ascii="Times New Roman" w:eastAsia="Times New Roman" w:hAnsi="Times New Roman" w:cs="Times New Roman"/>
        </w:rPr>
        <w:t xml:space="preserve"> </w:t>
      </w:r>
    </w:p>
    <w:p w14:paraId="2DA78927" w14:textId="77777777" w:rsidR="00870948" w:rsidRDefault="00F16BF7">
      <w:pPr>
        <w:numPr>
          <w:ilvl w:val="0"/>
          <w:numId w:val="4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F4568D9" w14:textId="77777777" w:rsidR="00870948" w:rsidRDefault="00F16BF7">
      <w:pPr>
        <w:numPr>
          <w:ilvl w:val="0"/>
          <w:numId w:val="41"/>
        </w:numPr>
        <w:ind w:right="8" w:firstLine="480"/>
      </w:pPr>
      <w:r>
        <w:t>法律法规及中国证监会规定的和《基金合同》约定的其他权利。</w:t>
      </w:r>
      <w:r>
        <w:rPr>
          <w:rFonts w:ascii="Times New Roman" w:eastAsia="Times New Roman" w:hAnsi="Times New Roman" w:cs="Times New Roman"/>
        </w:rPr>
        <w:t xml:space="preserve"> </w:t>
      </w:r>
    </w:p>
    <w:p w14:paraId="74D411D7" w14:textId="77777777" w:rsidR="00870948" w:rsidRDefault="00F16BF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BD4A1D" w14:textId="77777777" w:rsidR="00870948" w:rsidRDefault="00F16BF7">
      <w:pPr>
        <w:numPr>
          <w:ilvl w:val="0"/>
          <w:numId w:val="42"/>
        </w:numPr>
        <w:ind w:right="8" w:firstLine="480"/>
      </w:pPr>
      <w:r>
        <w:t>认真阅读并遵守《基金合同》、招募说明书等信息披露文件；</w:t>
      </w:r>
      <w:r>
        <w:rPr>
          <w:rFonts w:ascii="Times New Roman" w:eastAsia="Times New Roman" w:hAnsi="Times New Roman" w:cs="Times New Roman"/>
        </w:rPr>
        <w:t xml:space="preserve"> </w:t>
      </w:r>
    </w:p>
    <w:p w14:paraId="26D0E851" w14:textId="77777777" w:rsidR="00870948" w:rsidRDefault="00F16BF7">
      <w:pPr>
        <w:numPr>
          <w:ilvl w:val="0"/>
          <w:numId w:val="42"/>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76D4497" w14:textId="77777777" w:rsidR="00870948" w:rsidRDefault="00F16BF7">
      <w:pPr>
        <w:numPr>
          <w:ilvl w:val="0"/>
          <w:numId w:val="42"/>
        </w:numPr>
        <w:ind w:right="8" w:firstLine="480"/>
      </w:pPr>
      <w:r>
        <w:t>关注基金信息披露，及时行使权利和履行义务；</w:t>
      </w:r>
      <w:r>
        <w:rPr>
          <w:rFonts w:ascii="Times New Roman" w:eastAsia="Times New Roman" w:hAnsi="Times New Roman" w:cs="Times New Roman"/>
        </w:rPr>
        <w:t xml:space="preserve"> </w:t>
      </w:r>
    </w:p>
    <w:p w14:paraId="75ED3489" w14:textId="77777777" w:rsidR="00870948" w:rsidRDefault="00F16BF7">
      <w:pPr>
        <w:numPr>
          <w:ilvl w:val="0"/>
          <w:numId w:val="42"/>
        </w:numPr>
        <w:spacing w:after="0" w:line="379" w:lineRule="auto"/>
        <w:ind w:right="8" w:firstLine="480"/>
      </w:pPr>
      <w:r>
        <w:t>缴纳基金认购款项或认购债券、申购对价、现金差额及法律法规和《基金合同》所规定的费用；</w:t>
      </w:r>
      <w:r>
        <w:rPr>
          <w:rFonts w:ascii="Times New Roman" w:eastAsia="Times New Roman" w:hAnsi="Times New Roman" w:cs="Times New Roman"/>
        </w:rPr>
        <w:t xml:space="preserve"> </w:t>
      </w:r>
    </w:p>
    <w:p w14:paraId="28056A40" w14:textId="77777777" w:rsidR="00870948" w:rsidRDefault="00F16BF7">
      <w:pPr>
        <w:numPr>
          <w:ilvl w:val="0"/>
          <w:numId w:val="4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2C9E41A" w14:textId="77777777" w:rsidR="00870948" w:rsidRDefault="00F16BF7">
      <w:pPr>
        <w:numPr>
          <w:ilvl w:val="0"/>
          <w:numId w:val="4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4640A4E4" w14:textId="77777777" w:rsidR="00870948" w:rsidRDefault="00F16BF7">
      <w:pPr>
        <w:numPr>
          <w:ilvl w:val="0"/>
          <w:numId w:val="42"/>
        </w:numPr>
        <w:ind w:right="8" w:firstLine="480"/>
      </w:pPr>
      <w:r>
        <w:t>执行生效的基金份额持有人大会的决议；</w:t>
      </w:r>
      <w:r>
        <w:rPr>
          <w:rFonts w:ascii="Times New Roman" w:eastAsia="Times New Roman" w:hAnsi="Times New Roman" w:cs="Times New Roman"/>
        </w:rPr>
        <w:t xml:space="preserve"> </w:t>
      </w:r>
    </w:p>
    <w:p w14:paraId="3902AAF3" w14:textId="77777777" w:rsidR="00870948" w:rsidRDefault="00F16BF7">
      <w:pPr>
        <w:numPr>
          <w:ilvl w:val="0"/>
          <w:numId w:val="42"/>
        </w:numPr>
        <w:ind w:right="8" w:firstLine="480"/>
      </w:pPr>
      <w:r>
        <w:t>返还在基金交易过程中因任何原因获得的不当得利；</w:t>
      </w:r>
      <w:r>
        <w:rPr>
          <w:rFonts w:ascii="Times New Roman" w:eastAsia="Times New Roman" w:hAnsi="Times New Roman" w:cs="Times New Roman"/>
        </w:rPr>
        <w:t xml:space="preserve"> </w:t>
      </w:r>
    </w:p>
    <w:p w14:paraId="36650A3D" w14:textId="77777777" w:rsidR="00870948" w:rsidRDefault="00F16BF7">
      <w:pPr>
        <w:numPr>
          <w:ilvl w:val="0"/>
          <w:numId w:val="42"/>
        </w:numPr>
        <w:ind w:right="8" w:firstLine="480"/>
      </w:pPr>
      <w:r>
        <w:t>法律法规及中国证监会规定的和《基金合同》约定的其他义务。</w:t>
      </w:r>
      <w:r>
        <w:rPr>
          <w:rFonts w:ascii="Times New Roman" w:eastAsia="Times New Roman" w:hAnsi="Times New Roman" w:cs="Times New Roman"/>
        </w:rPr>
        <w:t xml:space="preserve"> </w:t>
      </w:r>
    </w:p>
    <w:p w14:paraId="5D469775" w14:textId="77777777" w:rsidR="00870948" w:rsidRDefault="00F16BF7">
      <w:pPr>
        <w:pStyle w:val="1"/>
      </w:pPr>
      <w:bookmarkStart w:id="9" w:name="_Toc57542"/>
      <w:r>
        <w:t>第十部分</w:t>
      </w:r>
      <w:r>
        <w:t xml:space="preserve">  </w:t>
      </w:r>
      <w:r>
        <w:t>基金份额持有人大会</w:t>
      </w:r>
      <w:r>
        <w:rPr>
          <w:rFonts w:ascii="Times New Roman" w:eastAsia="Times New Roman" w:hAnsi="Times New Roman" w:cs="Times New Roman"/>
          <w:b/>
        </w:rPr>
        <w:t xml:space="preserve"> </w:t>
      </w:r>
      <w:bookmarkEnd w:id="9"/>
    </w:p>
    <w:p w14:paraId="782D4069" w14:textId="77777777" w:rsidR="00870948" w:rsidRDefault="00F16BF7">
      <w:pPr>
        <w:spacing w:after="170" w:line="259" w:lineRule="auto"/>
        <w:ind w:left="418" w:firstLine="0"/>
      </w:pPr>
      <w:r>
        <w:rPr>
          <w:rFonts w:ascii="Times New Roman" w:eastAsia="Times New Roman" w:hAnsi="Times New Roman" w:cs="Times New Roman"/>
        </w:rPr>
        <w:t xml:space="preserve"> </w:t>
      </w:r>
    </w:p>
    <w:p w14:paraId="7B0D0556" w14:textId="77777777" w:rsidR="00870948" w:rsidRDefault="00F16BF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92A48F" w14:textId="77777777" w:rsidR="00870948" w:rsidRDefault="00F16BF7">
      <w:pPr>
        <w:ind w:right="8"/>
      </w:pPr>
      <w:r>
        <w:t>本基金的基金份额持有人大会不设立日常机构。</w:t>
      </w:r>
      <w:r>
        <w:rPr>
          <w:rFonts w:ascii="Times New Roman" w:eastAsia="Times New Roman" w:hAnsi="Times New Roman" w:cs="Times New Roman"/>
        </w:rPr>
        <w:t xml:space="preserve"> </w:t>
      </w:r>
    </w:p>
    <w:p w14:paraId="3DBFE694" w14:textId="77777777" w:rsidR="00870948" w:rsidRDefault="00F16BF7">
      <w:pPr>
        <w:ind w:right="8"/>
      </w:pPr>
      <w:r>
        <w:t>未来，若本基金推出本基金的联接基金，则：</w:t>
      </w:r>
      <w:r>
        <w:rPr>
          <w:rFonts w:ascii="Times New Roman" w:eastAsia="Times New Roman" w:hAnsi="Times New Roman" w:cs="Times New Roman"/>
        </w:rPr>
        <w:t xml:space="preserve"> </w:t>
      </w:r>
    </w:p>
    <w:p w14:paraId="05FD9370" w14:textId="77777777" w:rsidR="00870948" w:rsidRDefault="00F16BF7">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C0DD0BB" w14:textId="77777777" w:rsidR="00870948" w:rsidRDefault="00F16BF7">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690D73BE" w14:textId="77777777" w:rsidR="00870948" w:rsidRDefault="00F16BF7">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41E29BF" w14:textId="77777777" w:rsidR="00870948" w:rsidRDefault="00F16BF7">
      <w:pPr>
        <w:ind w:right="8"/>
      </w:pPr>
      <w:r>
        <w:t>一、召开事由</w:t>
      </w:r>
      <w:r>
        <w:rPr>
          <w:rFonts w:ascii="Times New Roman" w:eastAsia="Times New Roman" w:hAnsi="Times New Roman" w:cs="Times New Roman"/>
        </w:rPr>
        <w:t xml:space="preserve"> </w:t>
      </w:r>
    </w:p>
    <w:p w14:paraId="5434698A" w14:textId="77777777" w:rsidR="00870948" w:rsidRDefault="00F16BF7">
      <w:pPr>
        <w:spacing w:after="42" w:line="380" w:lineRule="auto"/>
        <w:ind w:left="-15" w:right="8"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r>
        <w:rPr>
          <w:rFonts w:ascii="Times New Roman" w:eastAsia="Times New Roman" w:hAnsi="Times New Roman" w:cs="Times New Roman"/>
        </w:rPr>
        <w:t xml:space="preserve"> </w:t>
      </w:r>
    </w:p>
    <w:p w14:paraId="79C1B536" w14:textId="77777777" w:rsidR="00870948" w:rsidRDefault="00F16BF7">
      <w:pPr>
        <w:numPr>
          <w:ilvl w:val="0"/>
          <w:numId w:val="43"/>
        </w:numPr>
        <w:spacing w:after="122"/>
        <w:ind w:right="1487" w:hanging="600"/>
      </w:pPr>
      <w:r>
        <w:t>终止《基金合同》；</w:t>
      </w:r>
      <w:r>
        <w:rPr>
          <w:rFonts w:ascii="Times New Roman" w:eastAsia="Times New Roman" w:hAnsi="Times New Roman" w:cs="Times New Roman"/>
          <w:sz w:val="21"/>
        </w:rPr>
        <w:t xml:space="preserve"> </w:t>
      </w:r>
    </w:p>
    <w:p w14:paraId="1751CFE8" w14:textId="77777777" w:rsidR="00870948" w:rsidRDefault="00F16BF7">
      <w:pPr>
        <w:numPr>
          <w:ilvl w:val="0"/>
          <w:numId w:val="43"/>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w:t>
      </w:r>
      <w:r>
        <w:t>运作方式；</w:t>
      </w:r>
      <w:r>
        <w:rPr>
          <w:rFonts w:ascii="Times New Roman" w:eastAsia="Times New Roman" w:hAnsi="Times New Roman" w:cs="Times New Roman"/>
        </w:rPr>
        <w:t xml:space="preserve"> </w:t>
      </w:r>
    </w:p>
    <w:p w14:paraId="38A1B15A" w14:textId="77777777" w:rsidR="00870948" w:rsidRDefault="00F16BF7">
      <w:pPr>
        <w:numPr>
          <w:ilvl w:val="0"/>
          <w:numId w:val="44"/>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E1D9AC5" w14:textId="77777777" w:rsidR="00870948" w:rsidRDefault="00F16BF7">
      <w:pPr>
        <w:numPr>
          <w:ilvl w:val="0"/>
          <w:numId w:val="44"/>
        </w:numPr>
        <w:spacing w:after="122"/>
        <w:ind w:right="8" w:firstLine="480"/>
      </w:pPr>
      <w:r>
        <w:t>变更基金类别；</w:t>
      </w:r>
      <w:r>
        <w:rPr>
          <w:rFonts w:ascii="Times New Roman" w:eastAsia="Times New Roman" w:hAnsi="Times New Roman" w:cs="Times New Roman"/>
        </w:rPr>
        <w:t xml:space="preserve"> </w:t>
      </w:r>
    </w:p>
    <w:p w14:paraId="40C73F93" w14:textId="77777777" w:rsidR="00870948" w:rsidRDefault="00F16BF7">
      <w:pPr>
        <w:numPr>
          <w:ilvl w:val="0"/>
          <w:numId w:val="44"/>
        </w:numPr>
        <w:spacing w:after="124"/>
        <w:ind w:right="8" w:firstLine="480"/>
      </w:pPr>
      <w:r>
        <w:t>本基金与其他基金的合并；</w:t>
      </w:r>
      <w:r>
        <w:rPr>
          <w:rFonts w:ascii="Times New Roman" w:eastAsia="Times New Roman" w:hAnsi="Times New Roman" w:cs="Times New Roman"/>
        </w:rPr>
        <w:t xml:space="preserve"> </w:t>
      </w:r>
    </w:p>
    <w:p w14:paraId="36DEB33C" w14:textId="77777777" w:rsidR="00870948" w:rsidRDefault="00F16BF7">
      <w:pPr>
        <w:numPr>
          <w:ilvl w:val="0"/>
          <w:numId w:val="44"/>
        </w:numPr>
        <w:spacing w:after="122"/>
        <w:ind w:right="8" w:firstLine="480"/>
      </w:pPr>
      <w:r>
        <w:t>变更基金投资目标、范围或策略；</w:t>
      </w:r>
      <w:r>
        <w:rPr>
          <w:rFonts w:ascii="Times New Roman" w:eastAsia="Times New Roman" w:hAnsi="Times New Roman" w:cs="Times New Roman"/>
        </w:rPr>
        <w:t xml:space="preserve"> </w:t>
      </w:r>
    </w:p>
    <w:p w14:paraId="188ECD8E" w14:textId="77777777" w:rsidR="00870948" w:rsidRDefault="00F16BF7">
      <w:pPr>
        <w:numPr>
          <w:ilvl w:val="0"/>
          <w:numId w:val="44"/>
        </w:numPr>
        <w:spacing w:after="122"/>
        <w:ind w:right="8" w:firstLine="480"/>
      </w:pPr>
      <w:r>
        <w:t>变更基金份额持有人大会程序；</w:t>
      </w:r>
      <w:r>
        <w:rPr>
          <w:rFonts w:ascii="Times New Roman" w:eastAsia="Times New Roman" w:hAnsi="Times New Roman" w:cs="Times New Roman"/>
        </w:rPr>
        <w:t xml:space="preserve"> </w:t>
      </w:r>
    </w:p>
    <w:p w14:paraId="39708260" w14:textId="77777777" w:rsidR="00870948" w:rsidRDefault="00F16BF7">
      <w:pPr>
        <w:numPr>
          <w:ilvl w:val="0"/>
          <w:numId w:val="44"/>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2C4662C9" w14:textId="77777777" w:rsidR="00870948" w:rsidRDefault="00F16BF7">
      <w:pPr>
        <w:numPr>
          <w:ilvl w:val="0"/>
          <w:numId w:val="44"/>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3487E8E" w14:textId="77777777" w:rsidR="00870948" w:rsidRDefault="00F16BF7">
      <w:pPr>
        <w:numPr>
          <w:ilvl w:val="0"/>
          <w:numId w:val="44"/>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2F2BD6A4" w14:textId="77777777" w:rsidR="00870948" w:rsidRDefault="00F16BF7">
      <w:pPr>
        <w:numPr>
          <w:ilvl w:val="0"/>
          <w:numId w:val="44"/>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3FD62F3D" w14:textId="77777777" w:rsidR="00870948" w:rsidRDefault="00F16BF7">
      <w:pPr>
        <w:numPr>
          <w:ilvl w:val="0"/>
          <w:numId w:val="44"/>
        </w:numPr>
        <w:spacing w:after="121"/>
        <w:ind w:right="8" w:firstLine="480"/>
      </w:pPr>
      <w:r>
        <w:t>法律法规、《基金合同》或中国证监会规定的其他应当召开基金份额</w:t>
      </w:r>
    </w:p>
    <w:p w14:paraId="16DF12F3" w14:textId="77777777" w:rsidR="00870948" w:rsidRDefault="00F16BF7">
      <w:pPr>
        <w:spacing w:after="66"/>
        <w:ind w:left="-5" w:right="8"/>
      </w:pPr>
      <w:r>
        <w:t>持有人大会的事项。</w:t>
      </w:r>
      <w:r>
        <w:rPr>
          <w:rFonts w:ascii="Times New Roman" w:eastAsia="Times New Roman" w:hAnsi="Times New Roman" w:cs="Times New Roman"/>
        </w:rPr>
        <w:t xml:space="preserve"> </w:t>
      </w:r>
    </w:p>
    <w:p w14:paraId="06E6BB50" w14:textId="77777777" w:rsidR="00870948" w:rsidRDefault="00F16BF7">
      <w:pPr>
        <w:ind w:right="8"/>
      </w:pPr>
      <w:r>
        <w:rPr>
          <w:rFonts w:ascii="Times New Roman" w:eastAsia="Times New Roman" w:hAnsi="Times New Roman" w:cs="Times New Roman"/>
        </w:rPr>
        <w:t>2</w:t>
      </w:r>
      <w:r>
        <w:t>、在法律法规规定和《基金合同》约定的范围内且对基金份额持有人利益</w:t>
      </w:r>
    </w:p>
    <w:p w14:paraId="5CACA708" w14:textId="77777777" w:rsidR="00870948" w:rsidRDefault="00F16BF7">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690B5DF" w14:textId="77777777" w:rsidR="00870948" w:rsidRDefault="00F16BF7">
      <w:pPr>
        <w:numPr>
          <w:ilvl w:val="0"/>
          <w:numId w:val="45"/>
        </w:numPr>
        <w:ind w:right="8" w:firstLine="480"/>
      </w:pPr>
      <w:r>
        <w:t>法律法规要求增加的基金费用的收取；</w:t>
      </w:r>
      <w:r>
        <w:rPr>
          <w:rFonts w:ascii="Times New Roman" w:eastAsia="Times New Roman" w:hAnsi="Times New Roman" w:cs="Times New Roman"/>
        </w:rPr>
        <w:t xml:space="preserve"> </w:t>
      </w:r>
    </w:p>
    <w:p w14:paraId="589E0F4A" w14:textId="77777777" w:rsidR="00870948" w:rsidRDefault="00F16BF7">
      <w:pPr>
        <w:numPr>
          <w:ilvl w:val="0"/>
          <w:numId w:val="45"/>
        </w:numPr>
        <w:spacing w:after="0" w:line="379" w:lineRule="auto"/>
        <w:ind w:right="8"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42BD7D92" w14:textId="77777777" w:rsidR="00870948" w:rsidRDefault="00F16BF7">
      <w:pPr>
        <w:numPr>
          <w:ilvl w:val="0"/>
          <w:numId w:val="45"/>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7A873542" w14:textId="77777777" w:rsidR="00870948" w:rsidRDefault="00F16BF7">
      <w:pPr>
        <w:numPr>
          <w:ilvl w:val="0"/>
          <w:numId w:val="45"/>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0132268" w14:textId="77777777" w:rsidR="00870948" w:rsidRDefault="00F16BF7">
      <w:pPr>
        <w:numPr>
          <w:ilvl w:val="0"/>
          <w:numId w:val="45"/>
        </w:numPr>
        <w:spacing w:after="13" w:line="369" w:lineRule="auto"/>
        <w:ind w:right="8" w:firstLine="480"/>
      </w:pPr>
      <w:r>
        <w:t>基金管理人、相关证券交易所和登记结算机构在法律法规、基金合同</w:t>
      </w:r>
      <w:r>
        <w:t>规定的范围内调整有关基金认购、申购、赎回、交易、转托管、非交易过户、收益分配等业务的规则；</w:t>
      </w:r>
      <w:r>
        <w:rPr>
          <w:rFonts w:ascii="Times New Roman" w:eastAsia="Times New Roman" w:hAnsi="Times New Roman" w:cs="Times New Roman"/>
        </w:rPr>
        <w:t xml:space="preserve"> </w:t>
      </w:r>
    </w:p>
    <w:p w14:paraId="691BCC51" w14:textId="77777777" w:rsidR="00870948" w:rsidRDefault="00F16BF7">
      <w:pPr>
        <w:numPr>
          <w:ilvl w:val="0"/>
          <w:numId w:val="45"/>
        </w:numPr>
        <w:spacing w:after="0" w:line="379" w:lineRule="auto"/>
        <w:ind w:right="8" w:firstLine="480"/>
      </w:pPr>
      <w:r>
        <w:t>履行适当程序后，基金推出新业务或服务；（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6A7A25C7" w14:textId="77777777" w:rsidR="00870948" w:rsidRDefault="00F16BF7">
      <w:pPr>
        <w:numPr>
          <w:ilvl w:val="0"/>
          <w:numId w:val="46"/>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6B0821C6" w14:textId="77777777" w:rsidR="00870948" w:rsidRDefault="00F16BF7">
      <w:pPr>
        <w:numPr>
          <w:ilvl w:val="0"/>
          <w:numId w:val="46"/>
        </w:numPr>
        <w:spacing w:after="153"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3204AB02" w14:textId="77777777" w:rsidR="00870948" w:rsidRDefault="00F16BF7">
      <w:pPr>
        <w:numPr>
          <w:ilvl w:val="0"/>
          <w:numId w:val="46"/>
        </w:numPr>
        <w:ind w:right="8" w:firstLine="480"/>
      </w:pPr>
      <w:r>
        <w:t>基金开通场外申购、赎回等相关业务；</w:t>
      </w:r>
      <w:r>
        <w:rPr>
          <w:rFonts w:ascii="Times New Roman" w:eastAsia="Times New Roman" w:hAnsi="Times New Roman" w:cs="Times New Roman"/>
        </w:rPr>
        <w:t xml:space="preserve"> </w:t>
      </w:r>
    </w:p>
    <w:p w14:paraId="78212BCA" w14:textId="77777777" w:rsidR="00870948" w:rsidRDefault="00F16BF7">
      <w:pPr>
        <w:numPr>
          <w:ilvl w:val="0"/>
          <w:numId w:val="46"/>
        </w:numPr>
        <w:spacing w:after="4"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2B99C9D6" w14:textId="77777777" w:rsidR="00870948" w:rsidRDefault="00F16BF7">
      <w:pPr>
        <w:numPr>
          <w:ilvl w:val="0"/>
          <w:numId w:val="4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5E0EE7C" w14:textId="77777777" w:rsidR="00870948" w:rsidRDefault="00F16BF7">
      <w:pPr>
        <w:ind w:right="8"/>
      </w:pPr>
      <w:r>
        <w:t>二、会议召集人及召集方式</w:t>
      </w:r>
      <w:r>
        <w:rPr>
          <w:rFonts w:ascii="Times New Roman" w:eastAsia="Times New Roman" w:hAnsi="Times New Roman" w:cs="Times New Roman"/>
        </w:rPr>
        <w:t xml:space="preserve"> </w:t>
      </w:r>
    </w:p>
    <w:p w14:paraId="6129D96C" w14:textId="77777777" w:rsidR="00870948" w:rsidRDefault="00F16BF7">
      <w:pPr>
        <w:numPr>
          <w:ilvl w:val="0"/>
          <w:numId w:val="47"/>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D86DDED" w14:textId="77777777" w:rsidR="00870948" w:rsidRDefault="00F16BF7">
      <w:pPr>
        <w:numPr>
          <w:ilvl w:val="0"/>
          <w:numId w:val="47"/>
        </w:numPr>
        <w:ind w:right="118" w:firstLine="470"/>
      </w:pPr>
      <w:r>
        <w:t>基金管理人未按规定召集或不能召集时，由基金托管人召集；</w:t>
      </w:r>
      <w:r>
        <w:rPr>
          <w:rFonts w:ascii="Times New Roman" w:eastAsia="Times New Roman" w:hAnsi="Times New Roman" w:cs="Times New Roman"/>
        </w:rPr>
        <w:t xml:space="preserve"> </w:t>
      </w:r>
    </w:p>
    <w:p w14:paraId="59FC90D5" w14:textId="77777777" w:rsidR="00870948" w:rsidRDefault="00F16BF7">
      <w:pPr>
        <w:numPr>
          <w:ilvl w:val="0"/>
          <w:numId w:val="47"/>
        </w:numPr>
        <w:spacing w:after="8"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w:t>
      </w:r>
      <w:r>
        <w:t>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4D1D03" w14:textId="77777777" w:rsidR="00870948" w:rsidRDefault="00F16BF7">
      <w:pPr>
        <w:numPr>
          <w:ilvl w:val="0"/>
          <w:numId w:val="47"/>
        </w:numPr>
        <w:spacing w:after="8"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w:t>
      </w:r>
      <w:r>
        <w:t>书面决定之日起</w:t>
      </w:r>
    </w:p>
    <w:p w14:paraId="2E5EC991" w14:textId="77777777" w:rsidR="00870948" w:rsidRDefault="00F16BF7">
      <w:pPr>
        <w:spacing w:line="372" w:lineRule="auto"/>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67927A" w14:textId="77777777" w:rsidR="00870948" w:rsidRDefault="00F16BF7">
      <w:pPr>
        <w:numPr>
          <w:ilvl w:val="0"/>
          <w:numId w:val="58"/>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16AFAC7" w14:textId="77777777" w:rsidR="00870948" w:rsidRDefault="00F16BF7">
      <w:pPr>
        <w:numPr>
          <w:ilvl w:val="0"/>
          <w:numId w:val="58"/>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023A7CB" w14:textId="77777777" w:rsidR="00870948" w:rsidRDefault="00F16BF7">
      <w:pPr>
        <w:numPr>
          <w:ilvl w:val="0"/>
          <w:numId w:val="48"/>
        </w:numPr>
        <w:ind w:right="8" w:hanging="480"/>
      </w:pPr>
      <w:r>
        <w:t>召开基金份额持有人大会的通知时间、通知内容、通知方式</w:t>
      </w:r>
      <w:r>
        <w:rPr>
          <w:rFonts w:ascii="Times New Roman" w:eastAsia="Times New Roman" w:hAnsi="Times New Roman" w:cs="Times New Roman"/>
        </w:rPr>
        <w:t xml:space="preserve"> </w:t>
      </w:r>
    </w:p>
    <w:p w14:paraId="62E8E831" w14:textId="77777777" w:rsidR="00870948" w:rsidRDefault="00F16BF7">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C208AA7" w14:textId="77777777" w:rsidR="00870948" w:rsidRDefault="00F16BF7">
      <w:pPr>
        <w:numPr>
          <w:ilvl w:val="0"/>
          <w:numId w:val="56"/>
        </w:numPr>
        <w:ind w:right="8" w:firstLine="480"/>
      </w:pPr>
      <w:r>
        <w:t>会议召开的时间、地点和会议形式；</w:t>
      </w:r>
      <w:r>
        <w:rPr>
          <w:rFonts w:ascii="Times New Roman" w:eastAsia="Times New Roman" w:hAnsi="Times New Roman" w:cs="Times New Roman"/>
        </w:rPr>
        <w:t xml:space="preserve"> </w:t>
      </w:r>
    </w:p>
    <w:p w14:paraId="2773DCE5" w14:textId="77777777" w:rsidR="00870948" w:rsidRDefault="00F16BF7">
      <w:pPr>
        <w:numPr>
          <w:ilvl w:val="0"/>
          <w:numId w:val="56"/>
        </w:numPr>
        <w:ind w:right="8" w:firstLine="480"/>
      </w:pPr>
      <w:r>
        <w:t>会议拟审议的事项、议事程序和表决方式；</w:t>
      </w:r>
      <w:r>
        <w:rPr>
          <w:rFonts w:ascii="Times New Roman" w:eastAsia="Times New Roman" w:hAnsi="Times New Roman" w:cs="Times New Roman"/>
        </w:rPr>
        <w:t xml:space="preserve"> </w:t>
      </w:r>
    </w:p>
    <w:p w14:paraId="22EE07D2" w14:textId="77777777" w:rsidR="00870948" w:rsidRDefault="00F16BF7">
      <w:pPr>
        <w:numPr>
          <w:ilvl w:val="0"/>
          <w:numId w:val="56"/>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0AED9D5" w14:textId="77777777" w:rsidR="00870948" w:rsidRDefault="00F16BF7">
      <w:pPr>
        <w:numPr>
          <w:ilvl w:val="0"/>
          <w:numId w:val="56"/>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EE79259" w14:textId="77777777" w:rsidR="00870948" w:rsidRDefault="00F16BF7">
      <w:pPr>
        <w:numPr>
          <w:ilvl w:val="0"/>
          <w:numId w:val="56"/>
        </w:numPr>
        <w:ind w:right="8" w:firstLine="480"/>
      </w:pPr>
      <w:r>
        <w:t>会务常设联系人姓名及联系电话；</w:t>
      </w:r>
      <w:r>
        <w:rPr>
          <w:rFonts w:ascii="Times New Roman" w:eastAsia="Times New Roman" w:hAnsi="Times New Roman" w:cs="Times New Roman"/>
        </w:rPr>
        <w:t xml:space="preserve"> </w:t>
      </w:r>
    </w:p>
    <w:p w14:paraId="44E65598" w14:textId="77777777" w:rsidR="00870948" w:rsidRDefault="00F16BF7">
      <w:pPr>
        <w:numPr>
          <w:ilvl w:val="0"/>
          <w:numId w:val="56"/>
        </w:numPr>
        <w:ind w:right="8" w:firstLine="480"/>
      </w:pPr>
      <w:r>
        <w:t>出席会议者必须准备的文件和必须履行的手续；</w:t>
      </w:r>
      <w:r>
        <w:rPr>
          <w:rFonts w:ascii="Times New Roman" w:eastAsia="Times New Roman" w:hAnsi="Times New Roman" w:cs="Times New Roman"/>
        </w:rPr>
        <w:t xml:space="preserve"> </w:t>
      </w:r>
    </w:p>
    <w:p w14:paraId="536E8C66" w14:textId="77777777" w:rsidR="00870948" w:rsidRDefault="00F16BF7">
      <w:pPr>
        <w:numPr>
          <w:ilvl w:val="0"/>
          <w:numId w:val="56"/>
        </w:numPr>
        <w:ind w:right="8" w:firstLine="480"/>
      </w:pPr>
      <w:r>
        <w:t>召集人需要通知的其他事项。</w:t>
      </w:r>
      <w:r>
        <w:rPr>
          <w:rFonts w:ascii="Times New Roman" w:eastAsia="Times New Roman" w:hAnsi="Times New Roman" w:cs="Times New Roman"/>
        </w:rPr>
        <w:t xml:space="preserve"> </w:t>
      </w:r>
    </w:p>
    <w:p w14:paraId="530CF946" w14:textId="77777777" w:rsidR="00870948" w:rsidRDefault="00F16BF7">
      <w:pPr>
        <w:numPr>
          <w:ilvl w:val="0"/>
          <w:numId w:val="57"/>
        </w:numPr>
        <w:spacing w:after="6" w:line="369" w:lineRule="auto"/>
        <w:ind w:right="8"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3C3D290" w14:textId="77777777" w:rsidR="00870948" w:rsidRDefault="00F16BF7">
      <w:pPr>
        <w:numPr>
          <w:ilvl w:val="0"/>
          <w:numId w:val="57"/>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A71B9DF" w14:textId="77777777" w:rsidR="00870948" w:rsidRDefault="00F16BF7">
      <w:pPr>
        <w:numPr>
          <w:ilvl w:val="0"/>
          <w:numId w:val="48"/>
        </w:numPr>
        <w:spacing w:after="11" w:line="366" w:lineRule="auto"/>
        <w:ind w:right="8" w:hanging="480"/>
      </w:pPr>
      <w:r>
        <w:t>基金份额持有人出席会议的方式基金份额持有人大会可通过现场开会方式、通讯开会方式或法律法规、监管机构允许的其他方式召开，会议的召开方式由会议召集人确定。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77F49EDD" w14:textId="77777777" w:rsidR="00870948" w:rsidRDefault="00F16BF7">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E7F720D" w14:textId="77777777" w:rsidR="00870948" w:rsidRDefault="00F16BF7">
      <w:pPr>
        <w:numPr>
          <w:ilvl w:val="0"/>
          <w:numId w:val="54"/>
        </w:numPr>
        <w:spacing w:after="8"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A4760F8" w14:textId="77777777" w:rsidR="00870948" w:rsidRDefault="00F16BF7">
      <w:pPr>
        <w:numPr>
          <w:ilvl w:val="0"/>
          <w:numId w:val="54"/>
        </w:numPr>
        <w:spacing w:after="6" w:line="369" w:lineRule="auto"/>
        <w:ind w:right="118" w:firstLine="475"/>
      </w:pPr>
      <w:r>
        <w:t>经核对，汇总到会者出示的在权益登记日持</w:t>
      </w:r>
      <w:r>
        <w:t>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F5FFADD" w14:textId="77777777" w:rsidR="00870948" w:rsidRDefault="00F16BF7">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w:t>
      </w:r>
      <w:r>
        <w:t>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027B1FF" w14:textId="77777777" w:rsidR="00870948" w:rsidRDefault="00F16BF7">
      <w:pPr>
        <w:ind w:right="8"/>
      </w:pPr>
      <w:r>
        <w:t>在同时符合以下条件时，通讯开会的方式视为有效：</w:t>
      </w:r>
      <w:r>
        <w:rPr>
          <w:rFonts w:ascii="Times New Roman" w:eastAsia="Times New Roman" w:hAnsi="Times New Roman" w:cs="Times New Roman"/>
        </w:rPr>
        <w:t xml:space="preserve"> </w:t>
      </w:r>
    </w:p>
    <w:p w14:paraId="4DE468F0" w14:textId="77777777" w:rsidR="00870948" w:rsidRDefault="00F16BF7">
      <w:pPr>
        <w:numPr>
          <w:ilvl w:val="0"/>
          <w:numId w:val="49"/>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AAF34" w14:textId="77777777" w:rsidR="00870948" w:rsidRDefault="00F16BF7">
      <w:pPr>
        <w:numPr>
          <w:ilvl w:val="0"/>
          <w:numId w:val="4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1F404CF0" w14:textId="77777777" w:rsidR="00870948" w:rsidRDefault="00F16BF7">
      <w:pPr>
        <w:numPr>
          <w:ilvl w:val="0"/>
          <w:numId w:val="49"/>
        </w:numPr>
        <w:spacing w:after="13" w:line="364" w:lineRule="auto"/>
        <w:ind w:right="8" w:firstLine="480"/>
      </w:pPr>
      <w:r>
        <w:t>本人直接出具表决意见或授权他人代表出具表决意见的，基金份额持</w:t>
      </w:r>
      <w:r>
        <w:t>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0D44E03" w14:textId="77777777" w:rsidR="00870948" w:rsidRDefault="00F16BF7">
      <w:pPr>
        <w:numPr>
          <w:ilvl w:val="0"/>
          <w:numId w:val="4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w:t>
      </w:r>
      <w:r>
        <w:t>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BC16CC1" w14:textId="77777777" w:rsidR="00870948" w:rsidRDefault="00F16BF7">
      <w:pPr>
        <w:numPr>
          <w:ilvl w:val="0"/>
          <w:numId w:val="51"/>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67613A2" w14:textId="77777777" w:rsidR="00870948" w:rsidRDefault="00F16BF7">
      <w:pPr>
        <w:numPr>
          <w:ilvl w:val="0"/>
          <w:numId w:val="51"/>
        </w:numPr>
        <w:spacing w:after="13" w:line="369" w:lineRule="auto"/>
        <w:ind w:right="8" w:firstLine="480"/>
      </w:pPr>
      <w:r>
        <w:t>基金份额持有人授权他人代为出席会议并表决的，法律法规及监管机构允许的前提下，授权方式可以采用书面、网络、电话、短信</w:t>
      </w:r>
      <w:r>
        <w:t>或其他方式，具体方式在会议通知中列明。</w:t>
      </w:r>
      <w:r>
        <w:rPr>
          <w:rFonts w:ascii="Times New Roman" w:eastAsia="Times New Roman" w:hAnsi="Times New Roman" w:cs="Times New Roman"/>
        </w:rPr>
        <w:t xml:space="preserve"> </w:t>
      </w:r>
    </w:p>
    <w:p w14:paraId="2ADC2C68" w14:textId="77777777" w:rsidR="00870948" w:rsidRDefault="00F16BF7">
      <w:pPr>
        <w:numPr>
          <w:ilvl w:val="0"/>
          <w:numId w:val="48"/>
        </w:numPr>
        <w:ind w:right="8" w:hanging="480"/>
      </w:pPr>
      <w:r>
        <w:t>议事内容与程序</w:t>
      </w:r>
      <w:r>
        <w:rPr>
          <w:rFonts w:ascii="Times New Roman" w:eastAsia="Times New Roman" w:hAnsi="Times New Roman" w:cs="Times New Roman"/>
        </w:rPr>
        <w:t xml:space="preserve"> </w:t>
      </w:r>
    </w:p>
    <w:p w14:paraId="5BA063AD" w14:textId="77777777" w:rsidR="00870948" w:rsidRDefault="00F16BF7">
      <w:pPr>
        <w:numPr>
          <w:ilvl w:val="0"/>
          <w:numId w:val="50"/>
        </w:numPr>
        <w:ind w:right="8" w:hanging="360"/>
      </w:pPr>
      <w:r>
        <w:t>议事内容及提案权</w:t>
      </w:r>
      <w:r>
        <w:rPr>
          <w:rFonts w:ascii="Times New Roman" w:eastAsia="Times New Roman" w:hAnsi="Times New Roman" w:cs="Times New Roman"/>
        </w:rPr>
        <w:t xml:space="preserve"> </w:t>
      </w:r>
    </w:p>
    <w:p w14:paraId="331CD225" w14:textId="77777777" w:rsidR="00870948" w:rsidRDefault="00F16BF7">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3B6974D" w14:textId="77777777" w:rsidR="00870948" w:rsidRDefault="00F16BF7">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ED75836" w14:textId="77777777" w:rsidR="00870948" w:rsidRDefault="00F16BF7">
      <w:pPr>
        <w:ind w:right="8"/>
      </w:pPr>
      <w:r>
        <w:t>基金份额持有人大会不得对未事先公告的议事内容进行表决。</w:t>
      </w:r>
      <w:r>
        <w:rPr>
          <w:rFonts w:ascii="Times New Roman" w:eastAsia="Times New Roman" w:hAnsi="Times New Roman" w:cs="Times New Roman"/>
        </w:rPr>
        <w:t xml:space="preserve"> </w:t>
      </w:r>
    </w:p>
    <w:p w14:paraId="665FF78A" w14:textId="77777777" w:rsidR="00870948" w:rsidRDefault="00F16BF7">
      <w:pPr>
        <w:numPr>
          <w:ilvl w:val="0"/>
          <w:numId w:val="50"/>
        </w:numPr>
        <w:ind w:right="8" w:hanging="360"/>
      </w:pPr>
      <w:r>
        <w:t>议事程序</w:t>
      </w:r>
      <w:r>
        <w:rPr>
          <w:rFonts w:ascii="Times New Roman" w:eastAsia="Times New Roman" w:hAnsi="Times New Roman" w:cs="Times New Roman"/>
        </w:rPr>
        <w:t xml:space="preserve"> </w:t>
      </w:r>
    </w:p>
    <w:p w14:paraId="0AA866DE" w14:textId="77777777" w:rsidR="00870948" w:rsidRDefault="00F16BF7">
      <w:pPr>
        <w:numPr>
          <w:ilvl w:val="0"/>
          <w:numId w:val="52"/>
        </w:numPr>
        <w:ind w:right="8" w:hanging="600"/>
      </w:pPr>
      <w:r>
        <w:t>现场开会</w:t>
      </w:r>
      <w:r>
        <w:rPr>
          <w:rFonts w:ascii="Times New Roman" w:eastAsia="Times New Roman" w:hAnsi="Times New Roman" w:cs="Times New Roman"/>
        </w:rPr>
        <w:t xml:space="preserve"> </w:t>
      </w:r>
    </w:p>
    <w:p w14:paraId="797EFE2E" w14:textId="77777777" w:rsidR="00870948" w:rsidRDefault="00F16BF7">
      <w:pPr>
        <w:spacing w:after="12" w:line="364" w:lineRule="auto"/>
        <w:ind w:right="8"/>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17EA1902" w14:textId="77777777" w:rsidR="00870948" w:rsidRDefault="00F16BF7">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ACE2398" w14:textId="77777777" w:rsidR="00870948" w:rsidRDefault="00F16BF7">
      <w:pPr>
        <w:numPr>
          <w:ilvl w:val="0"/>
          <w:numId w:val="52"/>
        </w:numPr>
        <w:ind w:right="8" w:hanging="600"/>
      </w:pPr>
      <w:r>
        <w:t>通讯开会</w:t>
      </w:r>
      <w:r>
        <w:rPr>
          <w:rFonts w:ascii="Times New Roman" w:eastAsia="Times New Roman" w:hAnsi="Times New Roman" w:cs="Times New Roman"/>
        </w:rPr>
        <w:t xml:space="preserve"> </w:t>
      </w:r>
    </w:p>
    <w:p w14:paraId="213824BC" w14:textId="77777777" w:rsidR="00870948" w:rsidRDefault="00F16BF7">
      <w:pPr>
        <w:spacing w:after="8"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1E601B7" w14:textId="77777777" w:rsidR="00870948" w:rsidRDefault="00F16BF7">
      <w:pPr>
        <w:numPr>
          <w:ilvl w:val="0"/>
          <w:numId w:val="48"/>
        </w:numPr>
        <w:ind w:right="8" w:hanging="480"/>
      </w:pPr>
      <w:r>
        <w:t>表决</w:t>
      </w:r>
      <w:r>
        <w:rPr>
          <w:rFonts w:ascii="Times New Roman" w:eastAsia="Times New Roman" w:hAnsi="Times New Roman" w:cs="Times New Roman"/>
        </w:rPr>
        <w:t xml:space="preserve"> </w:t>
      </w:r>
    </w:p>
    <w:p w14:paraId="6FDC6C8B" w14:textId="77777777" w:rsidR="00870948" w:rsidRDefault="00F16BF7">
      <w:pPr>
        <w:ind w:right="8"/>
      </w:pPr>
      <w:r>
        <w:t>基金份额持有人所持每份基金份额有一票表决权。</w:t>
      </w:r>
      <w:r>
        <w:rPr>
          <w:rFonts w:ascii="Times New Roman" w:eastAsia="Times New Roman" w:hAnsi="Times New Roman" w:cs="Times New Roman"/>
        </w:rPr>
        <w:t xml:space="preserve"> </w:t>
      </w:r>
    </w:p>
    <w:p w14:paraId="763D10FF" w14:textId="77777777" w:rsidR="00870948" w:rsidRDefault="00F16BF7">
      <w:pPr>
        <w:ind w:right="8"/>
      </w:pPr>
      <w:r>
        <w:t>基金份额持有人大会决议分为一般决议和特别决议：</w:t>
      </w:r>
      <w:r>
        <w:rPr>
          <w:rFonts w:ascii="Times New Roman" w:eastAsia="Times New Roman" w:hAnsi="Times New Roman" w:cs="Times New Roman"/>
        </w:rPr>
        <w:t xml:space="preserve"> </w:t>
      </w:r>
    </w:p>
    <w:p w14:paraId="1FC20B30" w14:textId="77777777" w:rsidR="00870948" w:rsidRDefault="00F16BF7">
      <w:pPr>
        <w:numPr>
          <w:ilvl w:val="0"/>
          <w:numId w:val="53"/>
        </w:numPr>
        <w:spacing w:after="0" w:line="379" w:lineRule="auto"/>
        <w:ind w:right="8" w:firstLine="480"/>
      </w:pPr>
      <w:r>
        <w:t>一般决议</w:t>
      </w:r>
      <w:r>
        <w:t>，一般决议须经参加大会的基金份额持有人或其代理人所持表决权的二分之一以上（含二分之一）通过方为有效；除下列第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233F059" w14:textId="77777777" w:rsidR="00870948" w:rsidRDefault="00F16BF7">
      <w:pPr>
        <w:numPr>
          <w:ilvl w:val="0"/>
          <w:numId w:val="53"/>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D988436" w14:textId="77777777" w:rsidR="00870948" w:rsidRDefault="00F16BF7">
      <w:pPr>
        <w:ind w:right="8"/>
      </w:pPr>
      <w:r>
        <w:t>基金份额持有人大会采取记名方式进行投票表决。</w:t>
      </w:r>
      <w:r>
        <w:rPr>
          <w:rFonts w:ascii="Times New Roman" w:eastAsia="Times New Roman" w:hAnsi="Times New Roman" w:cs="Times New Roman"/>
        </w:rPr>
        <w:t xml:space="preserve"> </w:t>
      </w:r>
    </w:p>
    <w:p w14:paraId="6F14EB73" w14:textId="77777777" w:rsidR="00870948" w:rsidRDefault="00F16BF7">
      <w:pPr>
        <w:spacing w:after="17" w:line="362" w:lineRule="auto"/>
        <w:ind w:left="-15" w:right="8" w:firstLine="480"/>
      </w:pPr>
      <w:r>
        <w:t>采取通讯方式进行表决时，除非在计票时有充分的相反证据证</w:t>
      </w:r>
      <w:r>
        <w:t>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109980D5" w14:textId="77777777" w:rsidR="00870948" w:rsidRDefault="00F16BF7">
      <w:pPr>
        <w:numPr>
          <w:ilvl w:val="0"/>
          <w:numId w:val="48"/>
        </w:numPr>
        <w:ind w:right="8" w:hanging="480"/>
      </w:pPr>
      <w:r>
        <w:t>计票</w:t>
      </w:r>
      <w:r>
        <w:rPr>
          <w:rFonts w:ascii="Times New Roman" w:eastAsia="Times New Roman" w:hAnsi="Times New Roman" w:cs="Times New Roman"/>
        </w:rPr>
        <w:t xml:space="preserve"> </w:t>
      </w:r>
    </w:p>
    <w:p w14:paraId="6BF02E23" w14:textId="77777777" w:rsidR="00870948" w:rsidRDefault="00F16BF7">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826EED8" w14:textId="77777777" w:rsidR="00870948" w:rsidRDefault="00F16BF7">
      <w:pPr>
        <w:numPr>
          <w:ilvl w:val="0"/>
          <w:numId w:val="55"/>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8A5D7AC" w14:textId="77777777" w:rsidR="00870948" w:rsidRDefault="00F16BF7">
      <w:pPr>
        <w:numPr>
          <w:ilvl w:val="0"/>
          <w:numId w:val="55"/>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D4F970F" w14:textId="77777777" w:rsidR="00870948" w:rsidRDefault="00F16BF7">
      <w:pPr>
        <w:numPr>
          <w:ilvl w:val="0"/>
          <w:numId w:val="55"/>
        </w:numPr>
        <w:spacing w:after="8"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162EF6B" w14:textId="77777777" w:rsidR="00870948" w:rsidRDefault="00F16BF7">
      <w:pPr>
        <w:numPr>
          <w:ilvl w:val="0"/>
          <w:numId w:val="5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B87B4F6" w14:textId="77777777" w:rsidR="00870948" w:rsidRDefault="00F16BF7">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361A16" w14:textId="77777777" w:rsidR="00870948" w:rsidRDefault="00F16BF7">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69373DE" w14:textId="77777777" w:rsidR="00870948" w:rsidRDefault="00F16BF7">
      <w:pPr>
        <w:numPr>
          <w:ilvl w:val="0"/>
          <w:numId w:val="48"/>
        </w:numPr>
        <w:ind w:right="8" w:hanging="480"/>
      </w:pPr>
      <w:r>
        <w:t>生效与公告</w:t>
      </w:r>
      <w:r>
        <w:rPr>
          <w:rFonts w:ascii="Times New Roman" w:eastAsia="Times New Roman" w:hAnsi="Times New Roman" w:cs="Times New Roman"/>
        </w:rPr>
        <w:t xml:space="preserve"> </w:t>
      </w:r>
    </w:p>
    <w:p w14:paraId="51D0D621" w14:textId="77777777" w:rsidR="00870948" w:rsidRDefault="00F16BF7">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3B386FB" w14:textId="77777777" w:rsidR="00870948" w:rsidRDefault="00F16BF7">
      <w:pPr>
        <w:ind w:right="8"/>
      </w:pPr>
      <w:r>
        <w:t>基金份额持有人大会的决议自表决通过之日起生效。</w:t>
      </w:r>
      <w:r>
        <w:rPr>
          <w:rFonts w:ascii="Times New Roman" w:eastAsia="Times New Roman" w:hAnsi="Times New Roman" w:cs="Times New Roman"/>
        </w:rPr>
        <w:t xml:space="preserve"> </w:t>
      </w:r>
    </w:p>
    <w:p w14:paraId="294E209B" w14:textId="77777777" w:rsidR="00870948" w:rsidRDefault="00F16BF7">
      <w:pPr>
        <w:spacing w:after="10" w:line="366" w:lineRule="auto"/>
        <w:ind w:right="8"/>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545907C" w14:textId="77777777" w:rsidR="00870948" w:rsidRDefault="00F16BF7">
      <w:pPr>
        <w:spacing w:after="14" w:line="363" w:lineRule="auto"/>
        <w:ind w:left="-15" w:right="8" w:firstLine="482"/>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48C4A509" w14:textId="77777777" w:rsidR="00870948" w:rsidRDefault="00F16BF7">
      <w:pPr>
        <w:numPr>
          <w:ilvl w:val="0"/>
          <w:numId w:val="48"/>
        </w:numPr>
        <w:spacing w:after="4" w:line="361" w:lineRule="auto"/>
        <w:ind w:right="8" w:hanging="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AFC28C1" w14:textId="77777777" w:rsidR="00870948" w:rsidRDefault="00F16BF7">
      <w:pPr>
        <w:spacing w:after="0" w:line="259" w:lineRule="auto"/>
        <w:ind w:left="482" w:firstLine="0"/>
      </w:pPr>
      <w:r>
        <w:rPr>
          <w:rFonts w:ascii="Times New Roman" w:eastAsia="Times New Roman" w:hAnsi="Times New Roman" w:cs="Times New Roman"/>
          <w:sz w:val="21"/>
        </w:rPr>
        <w:t xml:space="preserve"> </w:t>
      </w:r>
      <w:r>
        <w:br w:type="page"/>
      </w:r>
    </w:p>
    <w:p w14:paraId="76B44FD3" w14:textId="77777777" w:rsidR="00870948" w:rsidRDefault="00F16BF7">
      <w:pPr>
        <w:pStyle w:val="1"/>
        <w:spacing w:after="90"/>
        <w:ind w:left="384" w:right="0"/>
        <w:jc w:val="left"/>
      </w:pPr>
      <w:bookmarkStart w:id="10" w:name="_Toc57543"/>
      <w:r>
        <w:t>第十一部分</w:t>
      </w:r>
      <w:r>
        <w:t xml:space="preserve">  </w:t>
      </w:r>
      <w:r>
        <w:t>基金管理人、基金托管人的更换条件和程序</w:t>
      </w:r>
      <w:r>
        <w:rPr>
          <w:sz w:val="24"/>
        </w:rPr>
        <w:t xml:space="preserve"> </w:t>
      </w:r>
      <w:bookmarkEnd w:id="10"/>
    </w:p>
    <w:p w14:paraId="7E673813" w14:textId="77777777" w:rsidR="00870948" w:rsidRDefault="00F16BF7">
      <w:pPr>
        <w:spacing w:after="182" w:line="259" w:lineRule="auto"/>
        <w:ind w:left="0" w:firstLine="0"/>
      </w:pPr>
      <w:r>
        <w:rPr>
          <w:rFonts w:ascii="Times New Roman" w:eastAsia="Times New Roman" w:hAnsi="Times New Roman" w:cs="Times New Roman"/>
        </w:rPr>
        <w:t xml:space="preserve"> </w:t>
      </w:r>
    </w:p>
    <w:p w14:paraId="58DF3CCB" w14:textId="77777777" w:rsidR="00870948" w:rsidRDefault="00F16BF7">
      <w:pPr>
        <w:ind w:right="8"/>
      </w:pPr>
      <w:r>
        <w:t>一、基金管理人和基金托管人职责终止的情形</w:t>
      </w:r>
      <w:r>
        <w:rPr>
          <w:rFonts w:ascii="Times New Roman" w:eastAsia="Times New Roman" w:hAnsi="Times New Roman" w:cs="Times New Roman"/>
        </w:rPr>
        <w:t xml:space="preserve"> </w:t>
      </w:r>
    </w:p>
    <w:p w14:paraId="072C1662" w14:textId="77777777" w:rsidR="00870948" w:rsidRDefault="00F16BF7">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16370E3" w14:textId="77777777" w:rsidR="00870948" w:rsidRDefault="00F16BF7">
      <w:pPr>
        <w:ind w:right="8"/>
      </w:pPr>
      <w:r>
        <w:t>有下列情形之一的，基金管理人职责终止：</w:t>
      </w:r>
      <w:r>
        <w:rPr>
          <w:rFonts w:ascii="Times New Roman" w:eastAsia="Times New Roman" w:hAnsi="Times New Roman" w:cs="Times New Roman"/>
        </w:rPr>
        <w:t xml:space="preserve"> </w:t>
      </w:r>
    </w:p>
    <w:p w14:paraId="1EEE92A7" w14:textId="77777777" w:rsidR="00870948" w:rsidRDefault="00F16BF7">
      <w:pPr>
        <w:numPr>
          <w:ilvl w:val="0"/>
          <w:numId w:val="59"/>
        </w:numPr>
        <w:ind w:right="8" w:hanging="360"/>
      </w:pPr>
      <w:r>
        <w:t>被依法取消基金管理资格；</w:t>
      </w:r>
      <w:r>
        <w:rPr>
          <w:rFonts w:ascii="Times New Roman" w:eastAsia="Times New Roman" w:hAnsi="Times New Roman" w:cs="Times New Roman"/>
        </w:rPr>
        <w:t xml:space="preserve"> </w:t>
      </w:r>
    </w:p>
    <w:p w14:paraId="417CD082" w14:textId="77777777" w:rsidR="00870948" w:rsidRDefault="00F16BF7">
      <w:pPr>
        <w:numPr>
          <w:ilvl w:val="0"/>
          <w:numId w:val="59"/>
        </w:numPr>
        <w:ind w:right="8" w:hanging="360"/>
      </w:pPr>
      <w:r>
        <w:t>被</w:t>
      </w:r>
      <w:r>
        <w:t>基金份额持有人大会解任；</w:t>
      </w:r>
      <w:r>
        <w:rPr>
          <w:rFonts w:ascii="Times New Roman" w:eastAsia="Times New Roman" w:hAnsi="Times New Roman" w:cs="Times New Roman"/>
        </w:rPr>
        <w:t xml:space="preserve"> </w:t>
      </w:r>
    </w:p>
    <w:p w14:paraId="6C57DBC6" w14:textId="77777777" w:rsidR="00870948" w:rsidRDefault="00F16BF7">
      <w:pPr>
        <w:numPr>
          <w:ilvl w:val="0"/>
          <w:numId w:val="59"/>
        </w:numPr>
        <w:ind w:right="8" w:hanging="360"/>
      </w:pPr>
      <w:r>
        <w:t>依法解散、被依法撤销或被依法宣告破产；</w:t>
      </w:r>
      <w:r>
        <w:rPr>
          <w:rFonts w:ascii="Times New Roman" w:eastAsia="Times New Roman" w:hAnsi="Times New Roman" w:cs="Times New Roman"/>
        </w:rPr>
        <w:t xml:space="preserve"> </w:t>
      </w:r>
    </w:p>
    <w:p w14:paraId="01971EE3" w14:textId="77777777" w:rsidR="00870948" w:rsidRDefault="00F16BF7">
      <w:pPr>
        <w:numPr>
          <w:ilvl w:val="0"/>
          <w:numId w:val="59"/>
        </w:numPr>
        <w:ind w:right="8" w:hanging="360"/>
      </w:pPr>
      <w:r>
        <w:t>法律法规及中国证监会规定的和《基金合同》约定的其他情形。</w:t>
      </w:r>
      <w:r>
        <w:rPr>
          <w:rFonts w:ascii="Times New Roman" w:eastAsia="Times New Roman" w:hAnsi="Times New Roman" w:cs="Times New Roman"/>
        </w:rPr>
        <w:t xml:space="preserve"> </w:t>
      </w:r>
    </w:p>
    <w:p w14:paraId="1D88A9EE" w14:textId="77777777" w:rsidR="00870948" w:rsidRDefault="00F16BF7">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EEBE389" w14:textId="77777777" w:rsidR="00870948" w:rsidRDefault="00F16BF7">
      <w:pPr>
        <w:ind w:right="8"/>
      </w:pPr>
      <w:r>
        <w:t>有下列情形之一的，基金托管人职责终止：</w:t>
      </w:r>
      <w:r>
        <w:rPr>
          <w:rFonts w:ascii="Times New Roman" w:eastAsia="Times New Roman" w:hAnsi="Times New Roman" w:cs="Times New Roman"/>
        </w:rPr>
        <w:t xml:space="preserve"> </w:t>
      </w:r>
    </w:p>
    <w:p w14:paraId="5A84B61A" w14:textId="77777777" w:rsidR="00870948" w:rsidRDefault="00F16BF7">
      <w:pPr>
        <w:numPr>
          <w:ilvl w:val="0"/>
          <w:numId w:val="60"/>
        </w:numPr>
        <w:ind w:right="8" w:hanging="360"/>
      </w:pPr>
      <w:r>
        <w:t>被依法取消基金托管资格；</w:t>
      </w:r>
      <w:r>
        <w:rPr>
          <w:rFonts w:ascii="Times New Roman" w:eastAsia="Times New Roman" w:hAnsi="Times New Roman" w:cs="Times New Roman"/>
        </w:rPr>
        <w:t xml:space="preserve"> </w:t>
      </w:r>
    </w:p>
    <w:p w14:paraId="304AF5E6" w14:textId="77777777" w:rsidR="00870948" w:rsidRDefault="00F16BF7">
      <w:pPr>
        <w:numPr>
          <w:ilvl w:val="0"/>
          <w:numId w:val="60"/>
        </w:numPr>
        <w:ind w:right="8" w:hanging="360"/>
      </w:pPr>
      <w:r>
        <w:t>被基金份额持有人大会解任；</w:t>
      </w:r>
      <w:r>
        <w:rPr>
          <w:rFonts w:ascii="Times New Roman" w:eastAsia="Times New Roman" w:hAnsi="Times New Roman" w:cs="Times New Roman"/>
        </w:rPr>
        <w:t xml:space="preserve"> </w:t>
      </w:r>
    </w:p>
    <w:p w14:paraId="46C850AC" w14:textId="77777777" w:rsidR="00870948" w:rsidRDefault="00F16BF7">
      <w:pPr>
        <w:numPr>
          <w:ilvl w:val="0"/>
          <w:numId w:val="60"/>
        </w:numPr>
        <w:ind w:right="8" w:hanging="360"/>
      </w:pPr>
      <w:r>
        <w:t>依法解散、被依法撤销或被依法宣告破产；</w:t>
      </w:r>
      <w:r>
        <w:rPr>
          <w:rFonts w:ascii="Times New Roman" w:eastAsia="Times New Roman" w:hAnsi="Times New Roman" w:cs="Times New Roman"/>
        </w:rPr>
        <w:t xml:space="preserve"> </w:t>
      </w:r>
    </w:p>
    <w:p w14:paraId="0DCBA157" w14:textId="77777777" w:rsidR="00870948" w:rsidRDefault="00F16BF7">
      <w:pPr>
        <w:numPr>
          <w:ilvl w:val="0"/>
          <w:numId w:val="60"/>
        </w:numPr>
        <w:ind w:right="8" w:hanging="360"/>
      </w:pPr>
      <w:r>
        <w:t>法律法规及中国证监会规定的和《基金合同》约定的其他情形。</w:t>
      </w:r>
      <w:r>
        <w:rPr>
          <w:rFonts w:ascii="Times New Roman" w:eastAsia="Times New Roman" w:hAnsi="Times New Roman" w:cs="Times New Roman"/>
        </w:rPr>
        <w:t xml:space="preserve"> </w:t>
      </w:r>
    </w:p>
    <w:p w14:paraId="57F94BB0" w14:textId="77777777" w:rsidR="00870948" w:rsidRDefault="00F16BF7">
      <w:pPr>
        <w:ind w:right="8"/>
      </w:pPr>
      <w:r>
        <w:t>二、基金管理人和基金托管人的更换程序</w:t>
      </w:r>
      <w:r>
        <w:rPr>
          <w:rFonts w:ascii="Times New Roman" w:eastAsia="Times New Roman" w:hAnsi="Times New Roman" w:cs="Times New Roman"/>
        </w:rPr>
        <w:t xml:space="preserve"> </w:t>
      </w:r>
    </w:p>
    <w:p w14:paraId="11D98AEA" w14:textId="77777777" w:rsidR="00870948" w:rsidRDefault="00F16BF7">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1B2DCAB" w14:textId="77777777" w:rsidR="00870948" w:rsidRDefault="00F16BF7">
      <w:pPr>
        <w:numPr>
          <w:ilvl w:val="0"/>
          <w:numId w:val="6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5C865AA" w14:textId="77777777" w:rsidR="00870948" w:rsidRDefault="00F16BF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F0E08F" w14:textId="77777777" w:rsidR="00870948" w:rsidRDefault="00F16BF7">
      <w:pPr>
        <w:numPr>
          <w:ilvl w:val="0"/>
          <w:numId w:val="6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AE39176" w14:textId="77777777" w:rsidR="00870948" w:rsidRDefault="00F16BF7">
      <w:pPr>
        <w:numPr>
          <w:ilvl w:val="0"/>
          <w:numId w:val="6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7502898" w14:textId="77777777" w:rsidR="00870948" w:rsidRDefault="00F16BF7">
      <w:pPr>
        <w:numPr>
          <w:ilvl w:val="0"/>
          <w:numId w:val="61"/>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4932290F" w14:textId="77777777" w:rsidR="00870948" w:rsidRDefault="00F16BF7">
      <w:pPr>
        <w:numPr>
          <w:ilvl w:val="0"/>
          <w:numId w:val="61"/>
        </w:numPr>
        <w:spacing w:after="0" w:line="380" w:lineRule="auto"/>
        <w:ind w:right="8" w:firstLine="480"/>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45DF620" w14:textId="77777777" w:rsidR="00870948" w:rsidRDefault="00F16BF7">
      <w:pPr>
        <w:numPr>
          <w:ilvl w:val="0"/>
          <w:numId w:val="61"/>
        </w:numPr>
        <w:spacing w:after="8" w:line="372"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3B7DCA7" w14:textId="77777777" w:rsidR="00870948" w:rsidRDefault="00F16BF7">
      <w:pPr>
        <w:numPr>
          <w:ilvl w:val="0"/>
          <w:numId w:val="61"/>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F98C0E4" w14:textId="77777777" w:rsidR="00870948" w:rsidRDefault="00F16BF7">
      <w:pPr>
        <w:numPr>
          <w:ilvl w:val="0"/>
          <w:numId w:val="61"/>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22CDCF2" w14:textId="77777777" w:rsidR="00870948" w:rsidRDefault="00F16BF7">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E24FBF8" w14:textId="77777777" w:rsidR="00870948" w:rsidRDefault="00F16BF7">
      <w:pPr>
        <w:numPr>
          <w:ilvl w:val="0"/>
          <w:numId w:val="62"/>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BE31A94" w14:textId="77777777" w:rsidR="00870948" w:rsidRDefault="00F16BF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7F9687" w14:textId="77777777" w:rsidR="00870948" w:rsidRDefault="00F16BF7">
      <w:pPr>
        <w:numPr>
          <w:ilvl w:val="0"/>
          <w:numId w:val="6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3BE8F0F" w14:textId="77777777" w:rsidR="00870948" w:rsidRDefault="00F16BF7">
      <w:pPr>
        <w:numPr>
          <w:ilvl w:val="0"/>
          <w:numId w:val="6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083205F" w14:textId="77777777" w:rsidR="00870948" w:rsidRDefault="00F16BF7">
      <w:pPr>
        <w:numPr>
          <w:ilvl w:val="0"/>
          <w:numId w:val="62"/>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617DA1E5" w14:textId="77777777" w:rsidR="00870948" w:rsidRDefault="00F16BF7">
      <w:pPr>
        <w:numPr>
          <w:ilvl w:val="0"/>
          <w:numId w:val="62"/>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BB8AFAD" w14:textId="77777777" w:rsidR="00870948" w:rsidRDefault="00F16BF7">
      <w:pPr>
        <w:numPr>
          <w:ilvl w:val="0"/>
          <w:numId w:val="62"/>
        </w:numPr>
        <w:spacing w:after="6" w:line="370" w:lineRule="auto"/>
        <w:ind w:right="8" w:firstLine="480"/>
      </w:pPr>
      <w:r>
        <w:t>交接：基金托管人职责终止的，应当妥善保管基金财产和基金托管业务资料，及时办理基金财产和基金托管业务的移交手续</w:t>
      </w:r>
      <w:r>
        <w:t>，新任基金托管人或者临时基金托管人应当及时接收。新任基金托管人与基金管理人核对基金资产总值；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7383F63" w14:textId="77777777" w:rsidR="00870948" w:rsidRDefault="00F16BF7">
      <w:pPr>
        <w:numPr>
          <w:ilvl w:val="0"/>
          <w:numId w:val="62"/>
        </w:numPr>
        <w:spacing w:after="13" w:line="369"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3E49400" w14:textId="77777777" w:rsidR="00870948" w:rsidRDefault="00F16BF7">
      <w:pPr>
        <w:ind w:right="8"/>
      </w:pPr>
      <w:r>
        <w:t>（三）基金管理人与基金托管人同时更换的条件和程序。</w:t>
      </w:r>
      <w:r>
        <w:rPr>
          <w:rFonts w:ascii="Times New Roman" w:eastAsia="Times New Roman" w:hAnsi="Times New Roman" w:cs="Times New Roman"/>
        </w:rPr>
        <w:t xml:space="preserve"> </w:t>
      </w:r>
    </w:p>
    <w:p w14:paraId="230EB871" w14:textId="77777777" w:rsidR="00870948" w:rsidRDefault="00F16BF7">
      <w:pPr>
        <w:numPr>
          <w:ilvl w:val="0"/>
          <w:numId w:val="63"/>
        </w:numPr>
        <w:spacing w:after="8" w:line="372"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6C68505" w14:textId="77777777" w:rsidR="00870948" w:rsidRDefault="00F16BF7">
      <w:pPr>
        <w:numPr>
          <w:ilvl w:val="0"/>
          <w:numId w:val="63"/>
        </w:numPr>
        <w:spacing w:after="0" w:line="380" w:lineRule="auto"/>
        <w:ind w:right="118"/>
      </w:pPr>
      <w:r>
        <w:t>基金管理人和基金托管人</w:t>
      </w:r>
      <w:r>
        <w:t>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8E9CC9D" w14:textId="77777777" w:rsidR="00870948" w:rsidRDefault="00F16BF7">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C5B5491" w14:textId="77777777" w:rsidR="00870948" w:rsidRDefault="00F16BF7">
      <w:pPr>
        <w:spacing w:after="0" w:line="259" w:lineRule="auto"/>
        <w:ind w:left="480" w:firstLine="0"/>
      </w:pPr>
      <w:r>
        <w:rPr>
          <w:rFonts w:ascii="Times New Roman" w:eastAsia="Times New Roman" w:hAnsi="Times New Roman" w:cs="Times New Roman"/>
        </w:rPr>
        <w:t xml:space="preserve"> </w:t>
      </w:r>
      <w:r>
        <w:br w:type="page"/>
      </w:r>
    </w:p>
    <w:p w14:paraId="26C7F4A0" w14:textId="77777777" w:rsidR="00870948" w:rsidRDefault="00F16BF7">
      <w:pPr>
        <w:pStyle w:val="1"/>
        <w:ind w:right="243"/>
      </w:pPr>
      <w:bookmarkStart w:id="11" w:name="_Toc5754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60006F92" w14:textId="77777777" w:rsidR="00870948" w:rsidRDefault="00F16BF7">
      <w:pPr>
        <w:spacing w:after="175" w:line="259" w:lineRule="auto"/>
        <w:ind w:left="0" w:firstLine="0"/>
      </w:pPr>
      <w:r>
        <w:rPr>
          <w:rFonts w:ascii="Times New Roman" w:eastAsia="Times New Roman" w:hAnsi="Times New Roman" w:cs="Times New Roman"/>
        </w:rPr>
        <w:t xml:space="preserve"> </w:t>
      </w:r>
    </w:p>
    <w:p w14:paraId="0BC51EE4" w14:textId="77777777" w:rsidR="00870948" w:rsidRDefault="00F16BF7">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243EC50E" w14:textId="77777777" w:rsidR="00870948" w:rsidRDefault="00F16BF7">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71A74B8" w14:textId="77777777" w:rsidR="00870948" w:rsidRDefault="00F16BF7">
      <w:pPr>
        <w:pStyle w:val="1"/>
        <w:ind w:right="244"/>
      </w:pPr>
      <w:bookmarkStart w:id="12" w:name="_Toc5754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CFC6705" w14:textId="77777777" w:rsidR="00870948" w:rsidRDefault="00F16BF7">
      <w:pPr>
        <w:spacing w:after="182" w:line="259" w:lineRule="auto"/>
        <w:ind w:left="0" w:firstLine="0"/>
      </w:pPr>
      <w:r>
        <w:rPr>
          <w:rFonts w:ascii="Times New Roman" w:eastAsia="Times New Roman" w:hAnsi="Times New Roman" w:cs="Times New Roman"/>
        </w:rPr>
        <w:t xml:space="preserve"> </w:t>
      </w:r>
    </w:p>
    <w:p w14:paraId="2A092327" w14:textId="77777777" w:rsidR="00870948" w:rsidRDefault="00F16BF7">
      <w:pPr>
        <w:numPr>
          <w:ilvl w:val="0"/>
          <w:numId w:val="64"/>
        </w:numPr>
        <w:ind w:right="8" w:hanging="480"/>
      </w:pPr>
      <w:r>
        <w:t>基金的份额登记结算业务</w:t>
      </w:r>
      <w:r>
        <w:rPr>
          <w:rFonts w:ascii="Times New Roman" w:eastAsia="Times New Roman" w:hAnsi="Times New Roman" w:cs="Times New Roman"/>
        </w:rPr>
        <w:t xml:space="preserve"> </w:t>
      </w:r>
    </w:p>
    <w:p w14:paraId="3B965E38" w14:textId="77777777" w:rsidR="00870948" w:rsidRDefault="00F16BF7">
      <w:pPr>
        <w:spacing w:after="18" w:line="365" w:lineRule="auto"/>
        <w:ind w:left="-15"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12A95606" w14:textId="77777777" w:rsidR="00870948" w:rsidRDefault="00F16BF7">
      <w:pPr>
        <w:numPr>
          <w:ilvl w:val="0"/>
          <w:numId w:val="64"/>
        </w:numPr>
        <w:ind w:right="8" w:hanging="480"/>
      </w:pPr>
      <w:r>
        <w:t>基金登记结算业务办理机构</w:t>
      </w:r>
      <w:r>
        <w:rPr>
          <w:rFonts w:ascii="Times New Roman" w:eastAsia="Times New Roman" w:hAnsi="Times New Roman" w:cs="Times New Roman"/>
        </w:rPr>
        <w:t xml:space="preserve"> </w:t>
      </w:r>
    </w:p>
    <w:p w14:paraId="0555E931" w14:textId="77777777" w:rsidR="00870948" w:rsidRDefault="00F16BF7">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4BDFBB71" w14:textId="77777777" w:rsidR="00870948" w:rsidRDefault="00F16BF7">
      <w:pPr>
        <w:numPr>
          <w:ilvl w:val="0"/>
          <w:numId w:val="64"/>
        </w:numPr>
        <w:ind w:right="8" w:hanging="480"/>
      </w:pPr>
      <w:r>
        <w:t>基金登记结算机构的权利</w:t>
      </w:r>
      <w:r>
        <w:rPr>
          <w:rFonts w:ascii="Times New Roman" w:eastAsia="Times New Roman" w:hAnsi="Times New Roman" w:cs="Times New Roman"/>
        </w:rPr>
        <w:t xml:space="preserve"> </w:t>
      </w:r>
    </w:p>
    <w:p w14:paraId="6126B232" w14:textId="77777777" w:rsidR="00870948" w:rsidRDefault="00F16BF7">
      <w:pPr>
        <w:ind w:right="8"/>
      </w:pPr>
      <w:r>
        <w:t>基金登记结算机构享有以下权利：</w:t>
      </w:r>
      <w:r>
        <w:rPr>
          <w:rFonts w:ascii="Times New Roman" w:eastAsia="Times New Roman" w:hAnsi="Times New Roman" w:cs="Times New Roman"/>
        </w:rPr>
        <w:t xml:space="preserve"> </w:t>
      </w:r>
    </w:p>
    <w:p w14:paraId="248F0155" w14:textId="77777777" w:rsidR="00870948" w:rsidRDefault="00F16BF7">
      <w:pPr>
        <w:numPr>
          <w:ilvl w:val="0"/>
          <w:numId w:val="65"/>
        </w:numPr>
        <w:ind w:right="8" w:firstLine="480"/>
      </w:pPr>
      <w:r>
        <w:t>取得登记结算费；</w:t>
      </w:r>
      <w:r>
        <w:rPr>
          <w:rFonts w:ascii="Times New Roman" w:eastAsia="Times New Roman" w:hAnsi="Times New Roman" w:cs="Times New Roman"/>
        </w:rPr>
        <w:t xml:space="preserve"> </w:t>
      </w:r>
    </w:p>
    <w:p w14:paraId="1D32D334" w14:textId="77777777" w:rsidR="00870948" w:rsidRDefault="00F16BF7">
      <w:pPr>
        <w:numPr>
          <w:ilvl w:val="0"/>
          <w:numId w:val="65"/>
        </w:numPr>
        <w:ind w:right="8" w:firstLine="480"/>
      </w:pPr>
      <w:r>
        <w:t>建立和管理投资者基金账户；</w:t>
      </w:r>
      <w:r>
        <w:rPr>
          <w:rFonts w:ascii="Times New Roman" w:eastAsia="Times New Roman" w:hAnsi="Times New Roman" w:cs="Times New Roman"/>
        </w:rPr>
        <w:t xml:space="preserve"> </w:t>
      </w:r>
    </w:p>
    <w:p w14:paraId="41DD23A5" w14:textId="77777777" w:rsidR="00870948" w:rsidRDefault="00F16BF7">
      <w:pPr>
        <w:numPr>
          <w:ilvl w:val="0"/>
          <w:numId w:val="65"/>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5BAD3BCB" w14:textId="77777777" w:rsidR="00870948" w:rsidRDefault="00F16BF7">
      <w:pPr>
        <w:numPr>
          <w:ilvl w:val="0"/>
          <w:numId w:val="65"/>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1FDBC632" w14:textId="77777777" w:rsidR="00870948" w:rsidRDefault="00F16BF7">
      <w:pPr>
        <w:numPr>
          <w:ilvl w:val="0"/>
          <w:numId w:val="65"/>
        </w:numPr>
        <w:ind w:right="8" w:firstLine="480"/>
      </w:pPr>
      <w:r>
        <w:t>法律法规及中国证监会规定的和《基金合同》约定的其他权利。</w:t>
      </w:r>
      <w:r>
        <w:rPr>
          <w:rFonts w:ascii="Times New Roman" w:eastAsia="Times New Roman" w:hAnsi="Times New Roman" w:cs="Times New Roman"/>
        </w:rPr>
        <w:t xml:space="preserve"> </w:t>
      </w:r>
    </w:p>
    <w:p w14:paraId="4D4F31C6" w14:textId="77777777" w:rsidR="00870948" w:rsidRDefault="00F16BF7">
      <w:pPr>
        <w:ind w:right="8"/>
      </w:pPr>
      <w:r>
        <w:t>四、基金登记结算机构的义务</w:t>
      </w:r>
      <w:r>
        <w:rPr>
          <w:rFonts w:ascii="Times New Roman" w:eastAsia="Times New Roman" w:hAnsi="Times New Roman" w:cs="Times New Roman"/>
        </w:rPr>
        <w:t xml:space="preserve"> </w:t>
      </w:r>
    </w:p>
    <w:p w14:paraId="723548F3" w14:textId="77777777" w:rsidR="00870948" w:rsidRDefault="00F16BF7">
      <w:pPr>
        <w:ind w:right="8"/>
      </w:pPr>
      <w:r>
        <w:t>基金登记结算机构承担以下义务：</w:t>
      </w:r>
      <w:r>
        <w:rPr>
          <w:rFonts w:ascii="Times New Roman" w:eastAsia="Times New Roman" w:hAnsi="Times New Roman" w:cs="Times New Roman"/>
        </w:rPr>
        <w:t xml:space="preserve"> </w:t>
      </w:r>
    </w:p>
    <w:p w14:paraId="013C922F" w14:textId="77777777" w:rsidR="00870948" w:rsidRDefault="00F16BF7">
      <w:pPr>
        <w:numPr>
          <w:ilvl w:val="0"/>
          <w:numId w:val="66"/>
        </w:numPr>
        <w:ind w:right="8" w:firstLine="480"/>
      </w:pPr>
      <w:r>
        <w:t>配备足够的专业人员办理本基金份额的登记结算业务；</w:t>
      </w:r>
      <w:r>
        <w:rPr>
          <w:rFonts w:ascii="Times New Roman" w:eastAsia="Times New Roman" w:hAnsi="Times New Roman" w:cs="Times New Roman"/>
        </w:rPr>
        <w:t xml:space="preserve"> </w:t>
      </w:r>
    </w:p>
    <w:p w14:paraId="0BC0CAF4" w14:textId="77777777" w:rsidR="00870948" w:rsidRDefault="00F16BF7">
      <w:pPr>
        <w:numPr>
          <w:ilvl w:val="0"/>
          <w:numId w:val="66"/>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7E3696C1" w14:textId="77777777" w:rsidR="00870948" w:rsidRDefault="00F16BF7">
      <w:pPr>
        <w:numPr>
          <w:ilvl w:val="0"/>
          <w:numId w:val="66"/>
        </w:numPr>
        <w:spacing w:after="6" w:line="369" w:lineRule="auto"/>
        <w:ind w:right="8" w:firstLine="480"/>
      </w:pPr>
      <w:r>
        <w:t>妥善保存登记数据，并将基金份额持有人名称、身份信息及基金份额明</w:t>
      </w:r>
      <w:r>
        <w:t>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F426496" w14:textId="77777777" w:rsidR="00870948" w:rsidRDefault="00F16BF7">
      <w:pPr>
        <w:numPr>
          <w:ilvl w:val="0"/>
          <w:numId w:val="66"/>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119911C" w14:textId="77777777" w:rsidR="00870948" w:rsidRDefault="00F16BF7">
      <w:pPr>
        <w:numPr>
          <w:ilvl w:val="0"/>
          <w:numId w:val="66"/>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CE07EA4" w14:textId="77777777" w:rsidR="00870948" w:rsidRDefault="00F16BF7">
      <w:pPr>
        <w:numPr>
          <w:ilvl w:val="0"/>
          <w:numId w:val="66"/>
        </w:numPr>
        <w:ind w:right="8" w:firstLine="480"/>
      </w:pPr>
      <w:r>
        <w:t>接受基金管理人的监督；</w:t>
      </w:r>
      <w:r>
        <w:rPr>
          <w:rFonts w:ascii="Times New Roman" w:eastAsia="Times New Roman" w:hAnsi="Times New Roman" w:cs="Times New Roman"/>
        </w:rPr>
        <w:t xml:space="preserve"> </w:t>
      </w:r>
    </w:p>
    <w:p w14:paraId="5B673E82" w14:textId="77777777" w:rsidR="00870948" w:rsidRDefault="00F16BF7">
      <w:pPr>
        <w:numPr>
          <w:ilvl w:val="0"/>
          <w:numId w:val="66"/>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2D5D9DE" w14:textId="77777777" w:rsidR="00870948" w:rsidRDefault="00F16BF7">
      <w:pPr>
        <w:pStyle w:val="1"/>
        <w:ind w:right="243"/>
      </w:pPr>
      <w:bookmarkStart w:id="13" w:name="_Toc5754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113EEEC" w14:textId="77777777" w:rsidR="00870948" w:rsidRDefault="00F16BF7">
      <w:pPr>
        <w:spacing w:after="177" w:line="259" w:lineRule="auto"/>
        <w:ind w:left="480" w:firstLine="0"/>
      </w:pPr>
      <w:r>
        <w:rPr>
          <w:rFonts w:ascii="Times New Roman" w:eastAsia="Times New Roman" w:hAnsi="Times New Roman" w:cs="Times New Roman"/>
        </w:rPr>
        <w:t xml:space="preserve"> </w:t>
      </w:r>
    </w:p>
    <w:p w14:paraId="74C17BF8" w14:textId="77777777" w:rsidR="00870948" w:rsidRDefault="00F16BF7">
      <w:pPr>
        <w:numPr>
          <w:ilvl w:val="0"/>
          <w:numId w:val="67"/>
        </w:numPr>
        <w:ind w:right="8" w:hanging="480"/>
      </w:pPr>
      <w:r>
        <w:t>投资目标</w:t>
      </w:r>
      <w:r>
        <w:rPr>
          <w:rFonts w:ascii="Times New Roman" w:eastAsia="Times New Roman" w:hAnsi="Times New Roman" w:cs="Times New Roman"/>
        </w:rPr>
        <w:t xml:space="preserve"> </w:t>
      </w:r>
    </w:p>
    <w:p w14:paraId="3DBDC7B1" w14:textId="77777777" w:rsidR="00870948" w:rsidRDefault="00F16BF7">
      <w:pPr>
        <w:spacing w:after="18" w:line="365" w:lineRule="auto"/>
        <w:ind w:left="-15" w:right="8"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34A29436" w14:textId="77777777" w:rsidR="00870948" w:rsidRDefault="00F16BF7">
      <w:pPr>
        <w:numPr>
          <w:ilvl w:val="0"/>
          <w:numId w:val="67"/>
        </w:numPr>
        <w:ind w:right="8" w:hanging="480"/>
      </w:pPr>
      <w:r>
        <w:t>投资范围</w:t>
      </w:r>
      <w:r>
        <w:rPr>
          <w:rFonts w:ascii="Times New Roman" w:eastAsia="Times New Roman" w:hAnsi="Times New Roman" w:cs="Times New Roman"/>
        </w:rPr>
        <w:t xml:space="preserve"> </w:t>
      </w:r>
    </w:p>
    <w:p w14:paraId="5C1CBD53" w14:textId="77777777" w:rsidR="00870948" w:rsidRDefault="00F16BF7">
      <w:pPr>
        <w:spacing w:after="12" w:line="364" w:lineRule="auto"/>
        <w:ind w:left="-15" w:right="8" w:firstLine="480"/>
      </w:pPr>
      <w:r>
        <w:t>本基金主要投资于标的指数（上证</w:t>
      </w:r>
      <w:r>
        <w:t xml:space="preserve"> </w:t>
      </w:r>
      <w:r>
        <w:rPr>
          <w:rFonts w:ascii="Times New Roman" w:eastAsia="Times New Roman" w:hAnsi="Times New Roman" w:cs="Times New Roman"/>
        </w:rPr>
        <w:t xml:space="preserve">AAA </w:t>
      </w:r>
      <w:r>
        <w:t>科技创新公司债指数）成份券、备选成份券。本基金还可投资于其他债券（包括国债、央行票据、地方政府债、金融债、企业债、公司债、次级债、政府支持债券、政府支持机构债券、可分离交易可转债的纯债部分、中期票据、短期融资券、超短期融资券）、货币市场工具、银行存款、同业存单、资产支持证券、债券回购、信用衍生品、国债期货以及法律法规或中国证监会允许基金投资的其他金</w:t>
      </w:r>
      <w:r>
        <w:t>融工具（但须符合中国证监会的相关规定）。</w:t>
      </w:r>
      <w:r>
        <w:rPr>
          <w:rFonts w:ascii="Times New Roman" w:eastAsia="Times New Roman" w:hAnsi="Times New Roman" w:cs="Times New Roman"/>
        </w:rPr>
        <w:t xml:space="preserve"> </w:t>
      </w:r>
    </w:p>
    <w:p w14:paraId="5597ED98" w14:textId="77777777" w:rsidR="00870948" w:rsidRDefault="00F16BF7">
      <w:pPr>
        <w:spacing w:after="8"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082D542" w14:textId="77777777" w:rsidR="00870948" w:rsidRDefault="00F16BF7">
      <w:pPr>
        <w:spacing w:after="8" w:line="372" w:lineRule="auto"/>
        <w:ind w:left="-15" w:right="128" w:firstLine="470"/>
        <w:jc w:val="both"/>
      </w:pPr>
      <w:r>
        <w:t>在建仓完成后，本基金投资于债券资产的比例不低于基金资产的</w:t>
      </w:r>
      <w:r>
        <w:t xml:space="preserve"> </w:t>
      </w:r>
      <w:r>
        <w:rPr>
          <w:rFonts w:ascii="Times New Roman" w:eastAsia="Times New Roman" w:hAnsi="Times New Roman" w:cs="Times New Roman"/>
        </w:rPr>
        <w:t>80%</w:t>
      </w:r>
      <w:r>
        <w:t>，投资于标的指数成份券和备选成份券的比例不低于基金资产净值的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763C142C" w14:textId="77777777" w:rsidR="00870948" w:rsidRDefault="00F16BF7">
      <w:pPr>
        <w:spacing w:after="18" w:line="365" w:lineRule="auto"/>
        <w:ind w:left="-15" w:right="8" w:firstLine="480"/>
      </w:pPr>
      <w:r>
        <w:t>如法律法规</w:t>
      </w:r>
      <w:r>
        <w:t>或中国证监会变更上述投资品种的比例限制，以变更后的比例为准，基金管理人在履行适当程序后，对本基金的投资比例做出相应调整。</w:t>
      </w:r>
      <w:r>
        <w:rPr>
          <w:rFonts w:ascii="Times New Roman" w:eastAsia="Times New Roman" w:hAnsi="Times New Roman" w:cs="Times New Roman"/>
        </w:rPr>
        <w:t xml:space="preserve"> </w:t>
      </w:r>
    </w:p>
    <w:p w14:paraId="79DEDBF5" w14:textId="77777777" w:rsidR="00870948" w:rsidRDefault="00F16BF7">
      <w:pPr>
        <w:ind w:right="8"/>
      </w:pPr>
      <w:r>
        <w:t>三、投资策略</w:t>
      </w:r>
      <w:r>
        <w:rPr>
          <w:rFonts w:ascii="Times New Roman" w:eastAsia="Times New Roman" w:hAnsi="Times New Roman" w:cs="Times New Roman"/>
        </w:rPr>
        <w:t xml:space="preserve"> </w:t>
      </w:r>
    </w:p>
    <w:p w14:paraId="75A94F7F" w14:textId="77777777" w:rsidR="00870948" w:rsidRDefault="00F16BF7">
      <w:pPr>
        <w:spacing w:after="14" w:line="363" w:lineRule="auto"/>
        <w:ind w:left="-15" w:right="8" w:firstLine="480"/>
      </w:pPr>
      <w:r>
        <w:t>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w:t>
      </w:r>
      <w:r>
        <w:rPr>
          <w:rFonts w:ascii="Times New Roman" w:eastAsia="Times New Roman" w:hAnsi="Times New Roman" w:cs="Times New Roman"/>
        </w:rPr>
        <w:t xml:space="preserve"> </w:t>
      </w:r>
    </w:p>
    <w:p w14:paraId="7B5BA0F6" w14:textId="77777777" w:rsidR="00870948" w:rsidRDefault="00F16BF7">
      <w:pPr>
        <w:ind w:right="8"/>
      </w:pPr>
      <w:r>
        <w:t>在正常市场情况下，本基金的风险控制目标是追求日均跟踪偏离度的绝对值</w:t>
      </w:r>
    </w:p>
    <w:p w14:paraId="053AF7E1" w14:textId="77777777" w:rsidR="00870948" w:rsidRDefault="00F16BF7">
      <w:pPr>
        <w:spacing w:after="8" w:line="372" w:lineRule="auto"/>
        <w:ind w:left="-15" w:firstLine="0"/>
        <w:jc w:val="both"/>
      </w:pPr>
      <w:r>
        <w:t>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。如因标的指数编制规则调整等其他原因，</w:t>
      </w:r>
      <w:r>
        <w:t>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4244259D" w14:textId="77777777" w:rsidR="00870948" w:rsidRDefault="00F16BF7">
      <w:pPr>
        <w:spacing w:after="8" w:line="372" w:lineRule="auto"/>
        <w:ind w:left="-15" w:right="228" w:firstLine="470"/>
        <w:jc w:val="both"/>
      </w:pPr>
      <w:r>
        <w:t>本基金投资国债期货将根据风险管理的原则，以套期保值为目的，力争提高投资效率、降低交易成本、缩小跟踪误差，而非用于投机或用作杠杆工具放大基金的投资。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4B63DEB0" w14:textId="77777777" w:rsidR="00870948" w:rsidRDefault="00F16BF7">
      <w:pPr>
        <w:spacing w:after="16" w:line="361" w:lineRule="auto"/>
        <w:ind w:left="-15" w:right="8"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w:t>
      </w:r>
      <w:r>
        <w:t>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5162D9EE" w14:textId="77777777" w:rsidR="00870948" w:rsidRDefault="00F16BF7">
      <w:pPr>
        <w:spacing w:after="21" w:line="363" w:lineRule="auto"/>
        <w:ind w:left="-15" w:right="8" w:firstLine="480"/>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584F710D" w14:textId="77777777" w:rsidR="00870948" w:rsidRDefault="00F16BF7">
      <w:pPr>
        <w:ind w:right="8"/>
      </w:pPr>
      <w:r>
        <w:t>四、投资限制</w:t>
      </w:r>
      <w:r>
        <w:rPr>
          <w:rFonts w:ascii="Times New Roman" w:eastAsia="Times New Roman" w:hAnsi="Times New Roman" w:cs="Times New Roman"/>
        </w:rPr>
        <w:t xml:space="preserve"> </w:t>
      </w:r>
    </w:p>
    <w:p w14:paraId="7AB0E7A5" w14:textId="77777777" w:rsidR="00870948" w:rsidRDefault="00F16BF7">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B3A2AB" w14:textId="77777777" w:rsidR="00870948" w:rsidRDefault="00F16BF7">
      <w:pPr>
        <w:ind w:right="8"/>
      </w:pPr>
      <w:r>
        <w:t>基金的投资组合应遵循以下限制：</w:t>
      </w:r>
      <w:r>
        <w:rPr>
          <w:rFonts w:ascii="Times New Roman" w:eastAsia="Times New Roman" w:hAnsi="Times New Roman" w:cs="Times New Roman"/>
        </w:rPr>
        <w:t xml:space="preserve"> </w:t>
      </w:r>
    </w:p>
    <w:p w14:paraId="59747288" w14:textId="77777777" w:rsidR="00870948" w:rsidRDefault="00F16BF7">
      <w:pPr>
        <w:numPr>
          <w:ilvl w:val="0"/>
          <w:numId w:val="68"/>
        </w:numPr>
        <w:spacing w:after="8" w:line="372" w:lineRule="auto"/>
        <w:ind w:right="8" w:firstLine="475"/>
      </w:pPr>
      <w:r>
        <w:t>在建仓完成后，本基金投资于债券资产的比例不低于基金资产的</w:t>
      </w:r>
      <w:r>
        <w:t xml:space="preserve"> </w:t>
      </w:r>
      <w:r>
        <w:rPr>
          <w:rFonts w:ascii="Times New Roman" w:eastAsia="Times New Roman" w:hAnsi="Times New Roman" w:cs="Times New Roman"/>
        </w:rPr>
        <w:t>80%</w:t>
      </w:r>
      <w:r>
        <w:t>，投资于标的指数成份券和备选成份券的比例不低于基金资产净值的</w:t>
      </w:r>
      <w:r>
        <w:t xml:space="preserve"> </w:t>
      </w:r>
      <w:r>
        <w:rPr>
          <w:rFonts w:ascii="Times New Roman" w:eastAsia="Times New Roman" w:hAnsi="Times New Roman" w:cs="Times New Roman"/>
        </w:rPr>
        <w:t>90%</w:t>
      </w:r>
      <w:r>
        <w:t>，且不</w:t>
      </w:r>
      <w:r>
        <w:t>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5AA159" w14:textId="77777777" w:rsidR="00870948" w:rsidRDefault="00F16BF7">
      <w:pPr>
        <w:numPr>
          <w:ilvl w:val="0"/>
          <w:numId w:val="68"/>
        </w:numPr>
        <w:spacing w:after="8" w:line="372" w:lineRule="auto"/>
        <w:ind w:right="8" w:firstLine="475"/>
      </w:pPr>
      <w:r>
        <w:t>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26ECBA49" w14:textId="77777777" w:rsidR="00870948" w:rsidRDefault="00F16BF7">
      <w:pPr>
        <w:numPr>
          <w:ilvl w:val="0"/>
          <w:numId w:val="68"/>
        </w:numPr>
        <w:spacing w:after="0" w:line="383" w:lineRule="auto"/>
        <w:ind w:right="8" w:firstLine="475"/>
      </w:pPr>
      <w:r>
        <w:t>本基金持有一家公司发行的证券，其市值不超过基金资产净值的</w:t>
      </w:r>
      <w:r>
        <w:t xml:space="preserve"> </w:t>
      </w:r>
      <w:r>
        <w:rPr>
          <w:rFonts w:ascii="Times New Roman" w:eastAsia="Times New Roman" w:hAnsi="Times New Roman" w:cs="Times New Roman"/>
        </w:rPr>
        <w:t>10%</w:t>
      </w:r>
      <w:r>
        <w:t>，但完全按照标的指数的构成比例进行投资的部分不受前述限制；</w:t>
      </w:r>
      <w:r>
        <w:rPr>
          <w:rFonts w:ascii="Times New Roman" w:eastAsia="Times New Roman" w:hAnsi="Times New Roman" w:cs="Times New Roman"/>
        </w:rPr>
        <w:t xml:space="preserve"> </w:t>
      </w:r>
    </w:p>
    <w:p w14:paraId="62B34C06" w14:textId="77777777" w:rsidR="00870948" w:rsidRDefault="00F16BF7">
      <w:pPr>
        <w:numPr>
          <w:ilvl w:val="0"/>
          <w:numId w:val="68"/>
        </w:numPr>
        <w:spacing w:after="9" w:line="381" w:lineRule="auto"/>
        <w:ind w:right="8" w:firstLine="475"/>
      </w:pPr>
      <w:r>
        <w:t>本基金管理人管理的全部基金持有一家公司发行的证券，不超过该证券的</w:t>
      </w:r>
      <w:r>
        <w:t xml:space="preserve"> </w:t>
      </w:r>
      <w:r>
        <w:rPr>
          <w:rFonts w:ascii="Times New Roman" w:eastAsia="Times New Roman" w:hAnsi="Times New Roman" w:cs="Times New Roman"/>
        </w:rPr>
        <w:t>10%</w:t>
      </w:r>
      <w:r>
        <w:t>，但完全按照标的指数的构成比例进行投资的部分不受前述限制；</w:t>
      </w:r>
      <w:r>
        <w:rPr>
          <w:rFonts w:ascii="Times New Roman" w:eastAsia="Times New Roman" w:hAnsi="Times New Roman" w:cs="Times New Roman"/>
        </w:rPr>
        <w:t xml:space="preserve"> </w:t>
      </w:r>
    </w:p>
    <w:p w14:paraId="1378634A" w14:textId="77777777" w:rsidR="00870948" w:rsidRDefault="00F16BF7">
      <w:pPr>
        <w:numPr>
          <w:ilvl w:val="0"/>
          <w:numId w:val="68"/>
        </w:numPr>
        <w:ind w:right="8"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C85D0F2" w14:textId="77777777" w:rsidR="00870948" w:rsidRDefault="00F16BF7">
      <w:pPr>
        <w:numPr>
          <w:ilvl w:val="0"/>
          <w:numId w:val="68"/>
        </w:numPr>
        <w:spacing w:after="18" w:line="366" w:lineRule="auto"/>
        <w:ind w:right="8"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AD9D33" w14:textId="77777777" w:rsidR="00870948" w:rsidRDefault="00F16BF7">
      <w:pPr>
        <w:numPr>
          <w:ilvl w:val="0"/>
          <w:numId w:val="68"/>
        </w:numPr>
        <w:ind w:right="8" w:firstLine="475"/>
      </w:pPr>
      <w:r>
        <w:t>本基金若参与国债期货交易，应当符合下列投资限制：</w:t>
      </w:r>
      <w:r>
        <w:rPr>
          <w:rFonts w:ascii="Times New Roman" w:eastAsia="Times New Roman" w:hAnsi="Times New Roman" w:cs="Times New Roman"/>
        </w:rPr>
        <w:t xml:space="preserve"> </w:t>
      </w:r>
    </w:p>
    <w:p w14:paraId="1374535F" w14:textId="77777777" w:rsidR="00870948" w:rsidRDefault="00F16BF7">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w:t>
      </w:r>
      <w:r>
        <w:t>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AF0C92" w14:textId="77777777" w:rsidR="00870948" w:rsidRDefault="00F16BF7">
      <w:pPr>
        <w:numPr>
          <w:ilvl w:val="0"/>
          <w:numId w:val="68"/>
        </w:numPr>
        <w:spacing w:after="1" w:line="379" w:lineRule="auto"/>
        <w:ind w:right="8"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6822B90" w14:textId="77777777" w:rsidR="00870948" w:rsidRDefault="00F16BF7">
      <w:pPr>
        <w:numPr>
          <w:ilvl w:val="0"/>
          <w:numId w:val="68"/>
        </w:numPr>
        <w:ind w:right="8" w:firstLine="475"/>
      </w:pPr>
      <w:r>
        <w:t>本基金参与信用衍生品投资，需遵守下列限制：</w:t>
      </w:r>
      <w:r>
        <w:rPr>
          <w:rFonts w:ascii="Times New Roman" w:eastAsia="Times New Roman" w:hAnsi="Times New Roman" w:cs="Times New Roman"/>
        </w:rPr>
        <w:t xml:space="preserve"> </w:t>
      </w:r>
    </w:p>
    <w:p w14:paraId="4ACDE3CA" w14:textId="77777777" w:rsidR="00870948" w:rsidRDefault="00F16BF7">
      <w:pPr>
        <w:spacing w:after="20"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w:t>
      </w:r>
      <w:r>
        <w:t>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57A8AA3A" w14:textId="77777777" w:rsidR="00870948" w:rsidRDefault="00F16BF7">
      <w:pPr>
        <w:numPr>
          <w:ilvl w:val="0"/>
          <w:numId w:val="68"/>
        </w:numPr>
        <w:ind w:right="8" w:firstLine="475"/>
      </w:pPr>
      <w:r>
        <w:t>法律法规及中国证监会规定的和《基金合同》约定的其他投资限制。</w:t>
      </w:r>
      <w:r>
        <w:rPr>
          <w:rFonts w:ascii="Times New Roman" w:eastAsia="Times New Roman" w:hAnsi="Times New Roman" w:cs="Times New Roman"/>
        </w:rPr>
        <w:t xml:space="preserve"> </w:t>
      </w:r>
    </w:p>
    <w:p w14:paraId="7C9757D8" w14:textId="77777777" w:rsidR="00870948" w:rsidRDefault="00F16BF7">
      <w:pPr>
        <w:spacing w:after="15" w:line="367" w:lineRule="auto"/>
        <w:ind w:left="-15" w:right="8" w:firstLine="480"/>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项规定的情形外，因证券或期货市场波动、上市公司合并、基金规模变动、标的指数成份券调整、标的指数成份券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512056F" w14:textId="77777777" w:rsidR="00870948" w:rsidRDefault="00F16BF7">
      <w:pPr>
        <w:spacing w:after="8"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2F6758DA" w14:textId="77777777" w:rsidR="00870948" w:rsidRDefault="00F16BF7">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C881C2" w14:textId="77777777" w:rsidR="00870948" w:rsidRDefault="00F16BF7">
      <w:pPr>
        <w:ind w:right="8"/>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6926ABCB" w14:textId="77777777" w:rsidR="00870948" w:rsidRDefault="00F16BF7">
      <w:pPr>
        <w:numPr>
          <w:ilvl w:val="0"/>
          <w:numId w:val="69"/>
        </w:numPr>
        <w:ind w:right="8" w:hanging="600"/>
      </w:pPr>
      <w:r>
        <w:t>违反规定向他人贷款或者提供担保</w:t>
      </w:r>
      <w:r>
        <w:t>；</w:t>
      </w:r>
      <w:r>
        <w:rPr>
          <w:rFonts w:ascii="Times New Roman" w:eastAsia="Times New Roman" w:hAnsi="Times New Roman" w:cs="Times New Roman"/>
        </w:rPr>
        <w:t xml:space="preserve">  </w:t>
      </w:r>
    </w:p>
    <w:p w14:paraId="0B996D0E" w14:textId="77777777" w:rsidR="00870948" w:rsidRDefault="00F16BF7">
      <w:pPr>
        <w:numPr>
          <w:ilvl w:val="0"/>
          <w:numId w:val="69"/>
        </w:numPr>
        <w:ind w:right="8" w:hanging="600"/>
      </w:pPr>
      <w:r>
        <w:t>从事承担无限责任的投资；</w:t>
      </w:r>
      <w:r>
        <w:rPr>
          <w:rFonts w:ascii="Times New Roman" w:eastAsia="Times New Roman" w:hAnsi="Times New Roman" w:cs="Times New Roman"/>
        </w:rPr>
        <w:t xml:space="preserve">  </w:t>
      </w:r>
    </w:p>
    <w:p w14:paraId="17F9718E" w14:textId="77777777" w:rsidR="00870948" w:rsidRDefault="00F16BF7">
      <w:pPr>
        <w:numPr>
          <w:ilvl w:val="0"/>
          <w:numId w:val="69"/>
        </w:numPr>
        <w:ind w:right="8" w:hanging="600"/>
      </w:pPr>
      <w:r>
        <w:t>买卖其他基金份额，但是中国证监会另有规定的除外；</w:t>
      </w:r>
      <w:r>
        <w:rPr>
          <w:rFonts w:ascii="Times New Roman" w:eastAsia="Times New Roman" w:hAnsi="Times New Roman" w:cs="Times New Roman"/>
        </w:rPr>
        <w:t xml:space="preserve">  </w:t>
      </w:r>
    </w:p>
    <w:p w14:paraId="5786024B" w14:textId="77777777" w:rsidR="00870948" w:rsidRDefault="00F16BF7">
      <w:pPr>
        <w:numPr>
          <w:ilvl w:val="0"/>
          <w:numId w:val="69"/>
        </w:numPr>
        <w:ind w:right="8" w:hanging="600"/>
      </w:pPr>
      <w:r>
        <w:t>向其基金管理人、基金托管人出资；</w:t>
      </w:r>
      <w:r>
        <w:rPr>
          <w:rFonts w:ascii="Times New Roman" w:eastAsia="Times New Roman" w:hAnsi="Times New Roman" w:cs="Times New Roman"/>
        </w:rPr>
        <w:t xml:space="preserve">  </w:t>
      </w:r>
    </w:p>
    <w:p w14:paraId="4B12C971" w14:textId="77777777" w:rsidR="00870948" w:rsidRDefault="00F16BF7">
      <w:pPr>
        <w:numPr>
          <w:ilvl w:val="0"/>
          <w:numId w:val="69"/>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AC6D7DB" w14:textId="77777777" w:rsidR="00870948" w:rsidRDefault="00F16BF7">
      <w:pPr>
        <w:numPr>
          <w:ilvl w:val="0"/>
          <w:numId w:val="69"/>
        </w:numPr>
        <w:ind w:right="8" w:hanging="600"/>
      </w:pPr>
      <w:r>
        <w:t>法律、行政法规和中国证监会规定禁止的其他活动。</w:t>
      </w:r>
      <w:r>
        <w:rPr>
          <w:rFonts w:ascii="Times New Roman" w:eastAsia="Times New Roman" w:hAnsi="Times New Roman" w:cs="Times New Roman"/>
        </w:rPr>
        <w:t xml:space="preserve">  </w:t>
      </w:r>
    </w:p>
    <w:p w14:paraId="2953C44D" w14:textId="77777777" w:rsidR="00870948" w:rsidRDefault="00F16BF7">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D9E8C5A" w14:textId="77777777" w:rsidR="00870948" w:rsidRDefault="00F16BF7">
      <w:pPr>
        <w:ind w:right="8"/>
      </w:pPr>
      <w:r>
        <w:rPr>
          <w:rFonts w:ascii="Times New Roman" w:eastAsia="Times New Roman" w:hAnsi="Times New Roman" w:cs="Times New Roman"/>
        </w:rPr>
        <w:t>3</w:t>
      </w:r>
      <w:r>
        <w:t>、法律法规或监管部门取消上</w:t>
      </w:r>
      <w:r>
        <w:t>述组合限制、禁止行为规定或从事关联交易</w:t>
      </w:r>
    </w:p>
    <w:p w14:paraId="167B0C06" w14:textId="77777777" w:rsidR="00870948" w:rsidRDefault="00F16BF7">
      <w:pPr>
        <w:spacing w:after="2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98905EB" w14:textId="77777777" w:rsidR="00870948" w:rsidRDefault="00F16BF7">
      <w:pPr>
        <w:numPr>
          <w:ilvl w:val="0"/>
          <w:numId w:val="70"/>
        </w:numPr>
        <w:ind w:right="8" w:hanging="480"/>
      </w:pPr>
      <w:r>
        <w:t>标的指数和业绩比较基准</w:t>
      </w:r>
      <w:r>
        <w:rPr>
          <w:rFonts w:ascii="Times New Roman" w:eastAsia="Times New Roman" w:hAnsi="Times New Roman" w:cs="Times New Roman"/>
        </w:rPr>
        <w:t xml:space="preserve"> </w:t>
      </w:r>
    </w:p>
    <w:p w14:paraId="68B4C3A3" w14:textId="77777777" w:rsidR="00870948" w:rsidRDefault="00F16BF7">
      <w:pPr>
        <w:spacing w:after="0" w:line="383" w:lineRule="auto"/>
        <w:ind w:left="-15" w:right="8" w:firstLine="480"/>
      </w:pPr>
      <w:r>
        <w:t>本基金标的指数为上证</w:t>
      </w:r>
      <w:r>
        <w:t xml:space="preserve"> </w:t>
      </w:r>
      <w:r>
        <w:rPr>
          <w:rFonts w:ascii="Times New Roman" w:eastAsia="Times New Roman" w:hAnsi="Times New Roman" w:cs="Times New Roman"/>
        </w:rPr>
        <w:t xml:space="preserve">AAA </w:t>
      </w:r>
      <w:r>
        <w:t>科技创新公司债指数。本基金的业绩比较基准为同期标的指数收益率。</w:t>
      </w:r>
      <w:r>
        <w:rPr>
          <w:rFonts w:ascii="Times New Roman" w:eastAsia="Times New Roman" w:hAnsi="Times New Roman" w:cs="Times New Roman"/>
        </w:rPr>
        <w:t xml:space="preserve"> </w:t>
      </w:r>
    </w:p>
    <w:p w14:paraId="79C2380D" w14:textId="77777777" w:rsidR="00870948" w:rsidRDefault="00F16BF7">
      <w:pPr>
        <w:spacing w:after="11" w:line="365" w:lineRule="auto"/>
        <w:ind w:left="-15" w:right="8" w:firstLine="480"/>
      </w:pPr>
      <w:r>
        <w:t>未来若出现标的指数不符合要求（因成份券价格波动等指数编制方法变动之外的因素</w:t>
      </w:r>
      <w:r>
        <w:t>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AED43E2" w14:textId="77777777" w:rsidR="00870948" w:rsidRDefault="00F16BF7">
      <w:pPr>
        <w:spacing w:after="0" w:line="380" w:lineRule="auto"/>
        <w:ind w:right="8"/>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B520400" w14:textId="77777777" w:rsidR="00870948" w:rsidRDefault="00F16BF7">
      <w:pPr>
        <w:numPr>
          <w:ilvl w:val="0"/>
          <w:numId w:val="70"/>
        </w:numPr>
        <w:ind w:right="8" w:hanging="480"/>
      </w:pPr>
      <w:r>
        <w:t>风险收益特征</w:t>
      </w:r>
      <w:r>
        <w:rPr>
          <w:rFonts w:ascii="Times New Roman" w:eastAsia="Times New Roman" w:hAnsi="Times New Roman" w:cs="Times New Roman"/>
        </w:rPr>
        <w:t xml:space="preserve"> </w:t>
      </w:r>
    </w:p>
    <w:p w14:paraId="4470581B" w14:textId="77777777" w:rsidR="00870948" w:rsidRDefault="00F16BF7">
      <w:pPr>
        <w:spacing w:after="10" w:line="365" w:lineRule="auto"/>
        <w:ind w:left="-15" w:right="8" w:firstLine="480"/>
      </w:pPr>
      <w:r>
        <w:t>本基金为债券型基</w:t>
      </w:r>
      <w:r>
        <w:t>金，其预期风险和预期收益低于股票型基金、混合型基金，高于货币市场基金。</w:t>
      </w:r>
      <w:r>
        <w:rPr>
          <w:rFonts w:ascii="Times New Roman" w:eastAsia="Times New Roman" w:hAnsi="Times New Roman" w:cs="Times New Roman"/>
        </w:rPr>
        <w:t xml:space="preserve"> </w:t>
      </w:r>
    </w:p>
    <w:p w14:paraId="24F0D110" w14:textId="77777777" w:rsidR="00870948" w:rsidRDefault="00F16BF7">
      <w:pPr>
        <w:spacing w:after="18" w:line="365" w:lineRule="auto"/>
        <w:ind w:left="-15" w:right="8" w:firstLine="480"/>
      </w:pPr>
      <w:r>
        <w:t>本基金为指数型基金，主要采用抽样复制法跟踪标的指数的表现，其风险收益特征与标的指数所表征的市场组合的风险收益特征相似。</w:t>
      </w:r>
      <w:r>
        <w:rPr>
          <w:rFonts w:ascii="Times New Roman" w:eastAsia="Times New Roman" w:hAnsi="Times New Roman" w:cs="Times New Roman"/>
        </w:rPr>
        <w:t xml:space="preserve"> </w:t>
      </w:r>
    </w:p>
    <w:p w14:paraId="459110B4" w14:textId="77777777" w:rsidR="00870948" w:rsidRDefault="00F16BF7">
      <w:pPr>
        <w:numPr>
          <w:ilvl w:val="0"/>
          <w:numId w:val="70"/>
        </w:numPr>
        <w:ind w:right="8" w:hanging="480"/>
      </w:pPr>
      <w:r>
        <w:t>基金管理人代表基金行使债权人权利的处理原则及方法</w:t>
      </w:r>
      <w:r>
        <w:rPr>
          <w:rFonts w:ascii="Times New Roman" w:eastAsia="Times New Roman" w:hAnsi="Times New Roman" w:cs="Times New Roman"/>
        </w:rPr>
        <w:t xml:space="preserve"> </w:t>
      </w:r>
    </w:p>
    <w:p w14:paraId="693AA493" w14:textId="77777777" w:rsidR="00870948" w:rsidRDefault="00F16BF7">
      <w:pPr>
        <w:numPr>
          <w:ilvl w:val="0"/>
          <w:numId w:val="71"/>
        </w:numPr>
        <w:spacing w:after="0" w:line="380" w:lineRule="auto"/>
        <w:ind w:right="8"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09C89DC8" w14:textId="77777777" w:rsidR="00870948" w:rsidRDefault="00F16BF7">
      <w:pPr>
        <w:numPr>
          <w:ilvl w:val="0"/>
          <w:numId w:val="71"/>
        </w:numPr>
        <w:ind w:right="8" w:firstLine="480"/>
      </w:pPr>
      <w:r>
        <w:t>有利于基金财产的安全与增值；</w:t>
      </w:r>
      <w:r>
        <w:rPr>
          <w:rFonts w:ascii="Times New Roman" w:eastAsia="Times New Roman" w:hAnsi="Times New Roman" w:cs="Times New Roman"/>
        </w:rPr>
        <w:t xml:space="preserve">  </w:t>
      </w:r>
    </w:p>
    <w:p w14:paraId="7059B73A" w14:textId="77777777" w:rsidR="00870948" w:rsidRDefault="00F16BF7">
      <w:pPr>
        <w:numPr>
          <w:ilvl w:val="0"/>
          <w:numId w:val="71"/>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CD72767" w14:textId="77777777" w:rsidR="00870948" w:rsidRDefault="00F16BF7">
      <w:pPr>
        <w:spacing w:after="102" w:line="259" w:lineRule="auto"/>
        <w:ind w:left="480" w:firstLine="0"/>
      </w:pPr>
      <w:r>
        <w:rPr>
          <w:rFonts w:ascii="Times New Roman" w:eastAsia="Times New Roman" w:hAnsi="Times New Roman" w:cs="Times New Roman"/>
        </w:rPr>
        <w:t xml:space="preserve"> </w:t>
      </w:r>
    </w:p>
    <w:p w14:paraId="250F73A9" w14:textId="77777777" w:rsidR="00870948" w:rsidRDefault="00F16BF7">
      <w:pPr>
        <w:spacing w:after="57" w:line="259" w:lineRule="auto"/>
        <w:ind w:left="0" w:firstLine="0"/>
      </w:pPr>
      <w:r>
        <w:rPr>
          <w:rFonts w:ascii="Times New Roman" w:eastAsia="Times New Roman" w:hAnsi="Times New Roman" w:cs="Times New Roman"/>
          <w:sz w:val="21"/>
        </w:rPr>
        <w:t xml:space="preserve">  </w:t>
      </w:r>
    </w:p>
    <w:p w14:paraId="5CD4DAAE" w14:textId="77777777" w:rsidR="00870948" w:rsidRDefault="00F16BF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D63F91" w14:textId="77777777" w:rsidR="00870948" w:rsidRDefault="00F16BF7">
      <w:pPr>
        <w:pStyle w:val="1"/>
        <w:spacing w:after="236"/>
        <w:ind w:right="243"/>
      </w:pPr>
      <w:bookmarkStart w:id="14" w:name="_Toc57547"/>
      <w:r>
        <w:t>第十五部分</w:t>
      </w:r>
      <w:r>
        <w:rPr>
          <w:rFonts w:ascii="Times New Roman" w:eastAsia="Times New Roman" w:hAnsi="Times New Roman" w:cs="Times New Roman"/>
          <w:b/>
        </w:rPr>
        <w:t xml:space="preserve">  </w:t>
      </w:r>
      <w:r>
        <w:t>基金的财产</w:t>
      </w:r>
      <w:r>
        <w:t xml:space="preserve"> </w:t>
      </w:r>
      <w:bookmarkEnd w:id="14"/>
    </w:p>
    <w:p w14:paraId="72518F44" w14:textId="77777777" w:rsidR="00870948" w:rsidRDefault="00F16BF7">
      <w:pPr>
        <w:spacing w:after="177" w:line="259" w:lineRule="auto"/>
        <w:ind w:left="480" w:firstLine="0"/>
      </w:pPr>
      <w:r>
        <w:rPr>
          <w:rFonts w:ascii="Times New Roman" w:eastAsia="Times New Roman" w:hAnsi="Times New Roman" w:cs="Times New Roman"/>
        </w:rPr>
        <w:t xml:space="preserve"> </w:t>
      </w:r>
    </w:p>
    <w:p w14:paraId="3DF20BA1" w14:textId="77777777" w:rsidR="00870948" w:rsidRDefault="00F16BF7">
      <w:pPr>
        <w:numPr>
          <w:ilvl w:val="0"/>
          <w:numId w:val="72"/>
        </w:numPr>
        <w:ind w:right="8" w:hanging="480"/>
      </w:pPr>
      <w:r>
        <w:t>基金资产总值</w:t>
      </w:r>
      <w:r>
        <w:rPr>
          <w:rFonts w:ascii="Times New Roman" w:eastAsia="Times New Roman" w:hAnsi="Times New Roman" w:cs="Times New Roman"/>
        </w:rPr>
        <w:t xml:space="preserve"> </w:t>
      </w:r>
    </w:p>
    <w:p w14:paraId="09B4F6EF" w14:textId="77777777" w:rsidR="00870948" w:rsidRDefault="00F16BF7">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E71E153" w14:textId="77777777" w:rsidR="00870948" w:rsidRDefault="00F16BF7">
      <w:pPr>
        <w:numPr>
          <w:ilvl w:val="0"/>
          <w:numId w:val="72"/>
        </w:numPr>
        <w:ind w:right="8" w:hanging="480"/>
      </w:pPr>
      <w:r>
        <w:t>基金资产净值</w:t>
      </w:r>
      <w:r>
        <w:rPr>
          <w:rFonts w:ascii="Times New Roman" w:eastAsia="Times New Roman" w:hAnsi="Times New Roman" w:cs="Times New Roman"/>
        </w:rPr>
        <w:t xml:space="preserve"> </w:t>
      </w:r>
    </w:p>
    <w:p w14:paraId="71DE1753" w14:textId="77777777" w:rsidR="00870948" w:rsidRDefault="00F16BF7">
      <w:pPr>
        <w:ind w:right="8"/>
      </w:pPr>
      <w:r>
        <w:t>基金资产净值是指基金资产总值减去基金负债后的价值。</w:t>
      </w:r>
      <w:r>
        <w:rPr>
          <w:rFonts w:ascii="Times New Roman" w:eastAsia="Times New Roman" w:hAnsi="Times New Roman" w:cs="Times New Roman"/>
        </w:rPr>
        <w:t xml:space="preserve"> </w:t>
      </w:r>
    </w:p>
    <w:p w14:paraId="7031B3D3" w14:textId="77777777" w:rsidR="00870948" w:rsidRDefault="00F16BF7">
      <w:pPr>
        <w:numPr>
          <w:ilvl w:val="0"/>
          <w:numId w:val="72"/>
        </w:numPr>
        <w:ind w:right="8" w:hanging="480"/>
      </w:pPr>
      <w:r>
        <w:t>基金财产的账户</w:t>
      </w:r>
      <w:r>
        <w:rPr>
          <w:rFonts w:ascii="Times New Roman" w:eastAsia="Times New Roman" w:hAnsi="Times New Roman" w:cs="Times New Roman"/>
        </w:rPr>
        <w:t xml:space="preserve"> </w:t>
      </w:r>
    </w:p>
    <w:p w14:paraId="3DCC9C6A" w14:textId="77777777" w:rsidR="00870948" w:rsidRDefault="00F16BF7">
      <w:pPr>
        <w:spacing w:after="8" w:line="372"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D996499" w14:textId="77777777" w:rsidR="00870948" w:rsidRDefault="00F16BF7">
      <w:pPr>
        <w:numPr>
          <w:ilvl w:val="0"/>
          <w:numId w:val="72"/>
        </w:numPr>
        <w:ind w:right="8" w:hanging="480"/>
      </w:pPr>
      <w:r>
        <w:t>基金财产的保管和处分</w:t>
      </w:r>
      <w:r>
        <w:rPr>
          <w:rFonts w:ascii="Times New Roman" w:eastAsia="Times New Roman" w:hAnsi="Times New Roman" w:cs="Times New Roman"/>
        </w:rPr>
        <w:t xml:space="preserve"> </w:t>
      </w:r>
    </w:p>
    <w:p w14:paraId="30B53679" w14:textId="77777777" w:rsidR="00870948" w:rsidRDefault="00F16BF7">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32F78138" w14:textId="77777777" w:rsidR="00870948" w:rsidRDefault="00F16BF7">
      <w:pPr>
        <w:spacing w:after="10" w:line="365" w:lineRule="auto"/>
        <w:ind w:left="-5" w:right="8"/>
      </w:pPr>
      <w:r>
        <w:t>扣押或其他权利。除依法律法规和《基金合同》的规定处分外，基金财</w:t>
      </w:r>
      <w:r>
        <w:t>产不得被处分。</w:t>
      </w:r>
      <w:r>
        <w:rPr>
          <w:rFonts w:ascii="Times New Roman" w:eastAsia="Times New Roman" w:hAnsi="Times New Roman" w:cs="Times New Roman"/>
        </w:rPr>
        <w:t xml:space="preserve"> </w:t>
      </w:r>
    </w:p>
    <w:p w14:paraId="5C252333" w14:textId="77777777" w:rsidR="00870948" w:rsidRDefault="00F16BF7">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7C43DE9" w14:textId="77777777" w:rsidR="00870948" w:rsidRDefault="00F16BF7">
      <w:pPr>
        <w:pStyle w:val="1"/>
        <w:ind w:right="243"/>
      </w:pPr>
      <w:bookmarkStart w:id="15" w:name="_Toc5754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E87DA13" w14:textId="77777777" w:rsidR="00870948" w:rsidRDefault="00F16BF7">
      <w:pPr>
        <w:spacing w:after="177" w:line="259" w:lineRule="auto"/>
        <w:ind w:left="480" w:firstLine="0"/>
      </w:pPr>
      <w:r>
        <w:rPr>
          <w:rFonts w:ascii="Times New Roman" w:eastAsia="Times New Roman" w:hAnsi="Times New Roman" w:cs="Times New Roman"/>
        </w:rPr>
        <w:t xml:space="preserve"> </w:t>
      </w:r>
    </w:p>
    <w:p w14:paraId="1CC60137" w14:textId="77777777" w:rsidR="00870948" w:rsidRDefault="00F16BF7">
      <w:pPr>
        <w:numPr>
          <w:ilvl w:val="0"/>
          <w:numId w:val="73"/>
        </w:numPr>
        <w:ind w:right="8" w:hanging="480"/>
      </w:pPr>
      <w:r>
        <w:t>估值日</w:t>
      </w:r>
      <w:r>
        <w:rPr>
          <w:rFonts w:ascii="Times New Roman" w:eastAsia="Times New Roman" w:hAnsi="Times New Roman" w:cs="Times New Roman"/>
        </w:rPr>
        <w:t xml:space="preserve"> </w:t>
      </w:r>
    </w:p>
    <w:p w14:paraId="73296D8C" w14:textId="77777777" w:rsidR="00870948" w:rsidRDefault="00F16BF7">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75C9A82" w14:textId="77777777" w:rsidR="00870948" w:rsidRDefault="00F16BF7">
      <w:pPr>
        <w:numPr>
          <w:ilvl w:val="0"/>
          <w:numId w:val="73"/>
        </w:numPr>
        <w:ind w:right="8" w:hanging="480"/>
      </w:pPr>
      <w:r>
        <w:t>估值对象</w:t>
      </w:r>
      <w:r>
        <w:rPr>
          <w:rFonts w:ascii="Times New Roman" w:eastAsia="Times New Roman" w:hAnsi="Times New Roman" w:cs="Times New Roman"/>
        </w:rPr>
        <w:t xml:space="preserve"> </w:t>
      </w:r>
    </w:p>
    <w:p w14:paraId="56A03070" w14:textId="77777777" w:rsidR="00870948" w:rsidRDefault="00F16BF7">
      <w:pPr>
        <w:spacing w:after="18" w:line="365" w:lineRule="auto"/>
        <w:ind w:left="-15" w:right="8" w:firstLine="480"/>
      </w:pPr>
      <w:r>
        <w:t>基金所拥有的债券、期货合约、信用衍生品和银行存款本息、应收款项、其它投资等资产及负债。</w:t>
      </w:r>
      <w:r>
        <w:rPr>
          <w:rFonts w:ascii="Times New Roman" w:eastAsia="Times New Roman" w:hAnsi="Times New Roman" w:cs="Times New Roman"/>
        </w:rPr>
        <w:t xml:space="preserve"> </w:t>
      </w:r>
    </w:p>
    <w:p w14:paraId="5A6F0FE7" w14:textId="77777777" w:rsidR="00870948" w:rsidRDefault="00F16BF7">
      <w:pPr>
        <w:numPr>
          <w:ilvl w:val="0"/>
          <w:numId w:val="73"/>
        </w:numPr>
        <w:ind w:right="8" w:hanging="480"/>
      </w:pPr>
      <w:r>
        <w:t>估值原则</w:t>
      </w:r>
      <w:r>
        <w:rPr>
          <w:rFonts w:ascii="Times New Roman" w:eastAsia="Times New Roman" w:hAnsi="Times New Roman" w:cs="Times New Roman"/>
        </w:rPr>
        <w:t xml:space="preserve"> </w:t>
      </w:r>
    </w:p>
    <w:p w14:paraId="71C1FB3D" w14:textId="77777777" w:rsidR="00870948" w:rsidRDefault="00F16BF7">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9D049B3" w14:textId="77777777" w:rsidR="00870948" w:rsidRDefault="00F16BF7">
      <w:pPr>
        <w:numPr>
          <w:ilvl w:val="0"/>
          <w:numId w:val="74"/>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w:t>
      </w:r>
      <w:r>
        <w:t>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6A8194B" w14:textId="77777777" w:rsidR="00870948" w:rsidRDefault="00F16BF7">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9DF0DBC" w14:textId="77777777" w:rsidR="00870948" w:rsidRDefault="00F16BF7">
      <w:pPr>
        <w:numPr>
          <w:ilvl w:val="0"/>
          <w:numId w:val="74"/>
        </w:numPr>
        <w:spacing w:after="15" w:line="362" w:lineRule="auto"/>
        <w:ind w:right="8" w:firstLine="480"/>
      </w:pPr>
      <w:r>
        <w:t>对不存在活跃市场的投资品种，应采用在当前情况下适用并且有足够可利用</w:t>
      </w:r>
      <w:r>
        <w:t>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D1EEE0A" w14:textId="77777777" w:rsidR="00870948" w:rsidRDefault="00F16BF7">
      <w:pPr>
        <w:numPr>
          <w:ilvl w:val="0"/>
          <w:numId w:val="74"/>
        </w:numPr>
        <w:ind w:right="8" w:firstLine="480"/>
      </w:pPr>
      <w:r>
        <w:t>如经济环境发生重大变化或证券发行人发生影响证券价格的重大事件，</w:t>
      </w:r>
    </w:p>
    <w:p w14:paraId="269EE281" w14:textId="77777777" w:rsidR="00870948" w:rsidRDefault="00F16BF7">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86445DB" w14:textId="77777777" w:rsidR="00870948" w:rsidRDefault="00F16BF7">
      <w:pPr>
        <w:ind w:right="8"/>
      </w:pPr>
      <w:r>
        <w:t>四、估值方法</w:t>
      </w:r>
      <w:r>
        <w:rPr>
          <w:rFonts w:ascii="Times New Roman" w:eastAsia="Times New Roman" w:hAnsi="Times New Roman" w:cs="Times New Roman"/>
        </w:rPr>
        <w:t xml:space="preserve"> </w:t>
      </w:r>
    </w:p>
    <w:p w14:paraId="79D8B7F9" w14:textId="77777777" w:rsidR="00870948" w:rsidRDefault="00F16BF7">
      <w:pPr>
        <w:ind w:right="8"/>
      </w:pPr>
      <w:r>
        <w:t>本基金所持有的投资品种，按如下原则进行估值：</w:t>
      </w:r>
      <w:r>
        <w:rPr>
          <w:rFonts w:ascii="Times New Roman" w:eastAsia="Times New Roman" w:hAnsi="Times New Roman" w:cs="Times New Roman"/>
        </w:rPr>
        <w:t xml:space="preserve"> </w:t>
      </w:r>
    </w:p>
    <w:p w14:paraId="0A16CE5C" w14:textId="77777777" w:rsidR="00870948" w:rsidRDefault="00F16BF7">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7F75F7D" w14:textId="77777777" w:rsidR="00870948" w:rsidRDefault="00F16BF7">
      <w:pPr>
        <w:numPr>
          <w:ilvl w:val="0"/>
          <w:numId w:val="75"/>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816FD80" w14:textId="77777777" w:rsidR="00870948" w:rsidRDefault="00F16BF7">
      <w:pPr>
        <w:numPr>
          <w:ilvl w:val="0"/>
          <w:numId w:val="75"/>
        </w:numPr>
        <w:spacing w:after="6"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507EF18" w14:textId="77777777" w:rsidR="00870948" w:rsidRDefault="00F16BF7">
      <w:pPr>
        <w:numPr>
          <w:ilvl w:val="0"/>
          <w:numId w:val="75"/>
        </w:numPr>
        <w:spacing w:after="0" w:line="379" w:lineRule="auto"/>
        <w:ind w:right="8" w:firstLine="480"/>
      </w:pPr>
      <w:r>
        <w:t>交易所上市不存在活跃市场的有价证券，采用估值技术确定公允价值；交易所市场挂牌转让的资产</w:t>
      </w:r>
      <w:r>
        <w:t>支持证券，采用估值技术确定公允价值。</w:t>
      </w:r>
      <w:r>
        <w:rPr>
          <w:rFonts w:ascii="Times New Roman" w:eastAsia="Times New Roman" w:hAnsi="Times New Roman" w:cs="Times New Roman"/>
        </w:rPr>
        <w:t xml:space="preserve"> </w:t>
      </w:r>
    </w:p>
    <w:p w14:paraId="1C6C2C29" w14:textId="77777777" w:rsidR="00870948" w:rsidRDefault="00F16BF7">
      <w:pPr>
        <w:numPr>
          <w:ilvl w:val="0"/>
          <w:numId w:val="75"/>
        </w:numPr>
        <w:spacing w:after="8" w:line="372" w:lineRule="auto"/>
        <w:ind w:right="8"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CE6DC76" w14:textId="77777777" w:rsidR="00870948" w:rsidRDefault="00F16BF7">
      <w:pPr>
        <w:numPr>
          <w:ilvl w:val="0"/>
          <w:numId w:val="76"/>
        </w:numPr>
        <w:spacing w:after="9" w:line="366" w:lineRule="auto"/>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FA48437" w14:textId="77777777" w:rsidR="00870948" w:rsidRDefault="00F16BF7">
      <w:pPr>
        <w:spacing w:after="125"/>
        <w:ind w:right="8"/>
      </w:pPr>
      <w:r>
        <w:t>对全国银行间市场未上市或未挂牌转让且不存在活跃市场的固定收益品种，</w:t>
      </w:r>
    </w:p>
    <w:p w14:paraId="25711ACF" w14:textId="77777777" w:rsidR="00870948" w:rsidRDefault="00F16BF7">
      <w:pPr>
        <w:spacing w:after="11" w:line="365" w:lineRule="auto"/>
        <w:ind w:left="-5" w:right="8"/>
      </w:pPr>
      <w:r>
        <w:t>应采用在当前情况下适用并且有足够可利用</w:t>
      </w:r>
      <w:r>
        <w:t>数据和其他信息支持的估值技术确定其公允价值。</w:t>
      </w:r>
      <w:r>
        <w:rPr>
          <w:rFonts w:ascii="Times New Roman" w:eastAsia="Times New Roman" w:hAnsi="Times New Roman" w:cs="Times New Roman"/>
        </w:rPr>
        <w:t xml:space="preserve"> </w:t>
      </w:r>
    </w:p>
    <w:p w14:paraId="7F1E2F18" w14:textId="77777777" w:rsidR="00870948" w:rsidRDefault="00F16BF7">
      <w:pPr>
        <w:numPr>
          <w:ilvl w:val="0"/>
          <w:numId w:val="76"/>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40198E4" w14:textId="77777777" w:rsidR="00870948" w:rsidRDefault="00F16BF7">
      <w:pPr>
        <w:numPr>
          <w:ilvl w:val="0"/>
          <w:numId w:val="76"/>
        </w:numPr>
        <w:spacing w:after="11" w:line="367"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w:t>
      </w:r>
      <w:r>
        <w:t>管理人在与托管人协商一致后，可采用价格区间中的数据作为该债券投资品种的公允价值。</w:t>
      </w:r>
      <w:r>
        <w:rPr>
          <w:rFonts w:ascii="Times New Roman" w:eastAsia="Times New Roman" w:hAnsi="Times New Roman" w:cs="Times New Roman"/>
        </w:rPr>
        <w:t xml:space="preserve"> </w:t>
      </w:r>
    </w:p>
    <w:p w14:paraId="0C532F55" w14:textId="77777777" w:rsidR="00870948" w:rsidRDefault="00F16BF7">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6E4B94CF" w14:textId="77777777" w:rsidR="00870948" w:rsidRDefault="00F16BF7">
      <w:pPr>
        <w:numPr>
          <w:ilvl w:val="0"/>
          <w:numId w:val="76"/>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498CD98" w14:textId="77777777" w:rsidR="00870948" w:rsidRDefault="00F16BF7">
      <w:pPr>
        <w:pStyle w:val="2"/>
        <w:spacing w:after="151"/>
        <w:ind w:left="252" w:right="10"/>
        <w:jc w:val="center"/>
      </w:pPr>
      <w:r>
        <w:t>7</w:t>
      </w:r>
      <w:r>
        <w:rPr>
          <w:rFonts w:ascii="宋体" w:eastAsia="宋体" w:hAnsi="宋体" w:cs="宋体"/>
        </w:rPr>
        <w:t>、信用衍生品按第三方估值机构提供的当日估值价格进行估值，但管理人</w:t>
      </w:r>
    </w:p>
    <w:p w14:paraId="55143EEC" w14:textId="77777777" w:rsidR="00870948" w:rsidRDefault="00F16BF7">
      <w:pPr>
        <w:spacing w:after="12" w:line="365" w:lineRule="auto"/>
        <w:ind w:left="-5" w:right="8"/>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04BEC37F" w14:textId="77777777" w:rsidR="00870948" w:rsidRDefault="00F16BF7">
      <w:pPr>
        <w:numPr>
          <w:ilvl w:val="0"/>
          <w:numId w:val="77"/>
        </w:numPr>
        <w:spacing w:after="0" w:line="379" w:lineRule="auto"/>
        <w:ind w:right="8" w:firstLine="480"/>
      </w:pPr>
      <w:r>
        <w:t>回购等计息资产，按照约定利率在持有期内逐日计提应收利息，在利息到账日以实收利息入账，若有差异则于实收利息到账日计入损益。</w:t>
      </w:r>
      <w:r>
        <w:rPr>
          <w:rFonts w:ascii="Times New Roman" w:eastAsia="Times New Roman" w:hAnsi="Times New Roman" w:cs="Times New Roman"/>
        </w:rPr>
        <w:t xml:space="preserve"> </w:t>
      </w:r>
    </w:p>
    <w:p w14:paraId="255E97DC" w14:textId="77777777" w:rsidR="00870948" w:rsidRDefault="00F16BF7">
      <w:pPr>
        <w:numPr>
          <w:ilvl w:val="0"/>
          <w:numId w:val="77"/>
        </w:numPr>
        <w:spacing w:after="0" w:line="379" w:lineRule="auto"/>
        <w:ind w:right="8" w:firstLine="480"/>
      </w:pPr>
      <w:r>
        <w:t>银行存款、期货等资金账户内资金每日计提利息，计提的利息与实际收到存在差异则于实收利息到账日计入损益。</w:t>
      </w:r>
      <w:r>
        <w:rPr>
          <w:rFonts w:ascii="Times New Roman" w:eastAsia="Times New Roman" w:hAnsi="Times New Roman" w:cs="Times New Roman"/>
        </w:rPr>
        <w:t xml:space="preserve"> </w:t>
      </w:r>
    </w:p>
    <w:p w14:paraId="38F499A8" w14:textId="77777777" w:rsidR="00870948" w:rsidRDefault="00F16BF7">
      <w:pPr>
        <w:numPr>
          <w:ilvl w:val="0"/>
          <w:numId w:val="77"/>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AB7877E" w14:textId="77777777" w:rsidR="00870948" w:rsidRDefault="00F16BF7">
      <w:pPr>
        <w:numPr>
          <w:ilvl w:val="0"/>
          <w:numId w:val="77"/>
        </w:numPr>
        <w:spacing w:after="0" w:line="379" w:lineRule="auto"/>
        <w:ind w:right="8" w:firstLine="480"/>
      </w:pPr>
      <w:r>
        <w:t>相关法</w:t>
      </w:r>
      <w:r>
        <w:t>律法规以及监管部门有强制规定的，从其规定。如有新增事项，按国家最新规定估值。</w:t>
      </w:r>
      <w:r>
        <w:rPr>
          <w:rFonts w:ascii="Times New Roman" w:eastAsia="Times New Roman" w:hAnsi="Times New Roman" w:cs="Times New Roman"/>
        </w:rPr>
        <w:t xml:space="preserve"> </w:t>
      </w:r>
    </w:p>
    <w:p w14:paraId="0DD5AEDD" w14:textId="77777777" w:rsidR="00870948" w:rsidRDefault="00F16BF7">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A20FB4" w14:textId="77777777" w:rsidR="00870948" w:rsidRDefault="00F16BF7">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94147CE" w14:textId="77777777" w:rsidR="00870948" w:rsidRDefault="00F16BF7">
      <w:pPr>
        <w:ind w:right="8"/>
      </w:pPr>
      <w:r>
        <w:t>五、估值程序</w:t>
      </w:r>
      <w:r>
        <w:rPr>
          <w:rFonts w:ascii="Times New Roman" w:eastAsia="Times New Roman" w:hAnsi="Times New Roman" w:cs="Times New Roman"/>
        </w:rPr>
        <w:t xml:space="preserve"> </w:t>
      </w:r>
    </w:p>
    <w:p w14:paraId="186C7464" w14:textId="77777777" w:rsidR="00870948" w:rsidRDefault="00F16BF7">
      <w:pPr>
        <w:spacing w:after="0" w:line="380" w:lineRule="auto"/>
        <w:ind w:left="-15" w:right="8" w:firstLine="480"/>
      </w:pPr>
      <w:r>
        <w:rPr>
          <w:rFonts w:ascii="Times New Roman" w:eastAsia="Times New Roman" w:hAnsi="Times New Roman" w:cs="Times New Roman"/>
        </w:rPr>
        <w:t>1</w:t>
      </w: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3B9EFE8" w14:textId="77777777" w:rsidR="00870948" w:rsidRDefault="00F16BF7">
      <w:pPr>
        <w:ind w:right="8"/>
      </w:pPr>
      <w:r>
        <w:t>每个估值日计算基金资产净值及基金份额净值，并按规定披露。</w:t>
      </w:r>
      <w:r>
        <w:rPr>
          <w:rFonts w:ascii="Times New Roman" w:eastAsia="Times New Roman" w:hAnsi="Times New Roman" w:cs="Times New Roman"/>
        </w:rPr>
        <w:t xml:space="preserve"> 2</w:t>
      </w:r>
      <w:r>
        <w:t>、基金管理人应每个估值日对基金资产估值。但基金管理人根据法律法规</w:t>
      </w:r>
    </w:p>
    <w:p w14:paraId="5F354702" w14:textId="77777777" w:rsidR="00870948" w:rsidRDefault="00F16BF7">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19F20C9E" w14:textId="77777777" w:rsidR="00870948" w:rsidRDefault="00F16BF7">
      <w:pPr>
        <w:ind w:right="8"/>
      </w:pPr>
      <w:r>
        <w:t>六、估值错误的处理</w:t>
      </w:r>
      <w:r>
        <w:rPr>
          <w:rFonts w:ascii="Times New Roman" w:eastAsia="Times New Roman" w:hAnsi="Times New Roman" w:cs="Times New Roman"/>
        </w:rPr>
        <w:t xml:space="preserve"> </w:t>
      </w:r>
    </w:p>
    <w:p w14:paraId="75DACAA8" w14:textId="77777777" w:rsidR="00870948" w:rsidRDefault="00F16BF7">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659D9740" w14:textId="77777777" w:rsidR="00870948" w:rsidRDefault="00F16BF7">
      <w:pPr>
        <w:ind w:right="8"/>
      </w:pPr>
      <w:r>
        <w:t>基金合同的当事人应按照以下约定处理：</w:t>
      </w:r>
      <w:r>
        <w:rPr>
          <w:rFonts w:ascii="Times New Roman" w:eastAsia="Times New Roman" w:hAnsi="Times New Roman" w:cs="Times New Roman"/>
        </w:rPr>
        <w:t xml:space="preserve"> </w:t>
      </w:r>
    </w:p>
    <w:p w14:paraId="69C054C7" w14:textId="77777777" w:rsidR="00870948" w:rsidRDefault="00F16BF7">
      <w:pPr>
        <w:numPr>
          <w:ilvl w:val="0"/>
          <w:numId w:val="78"/>
        </w:numPr>
        <w:ind w:right="8" w:hanging="360"/>
      </w:pPr>
      <w:r>
        <w:t>估值错误类型</w:t>
      </w:r>
      <w:r>
        <w:rPr>
          <w:rFonts w:ascii="Times New Roman" w:eastAsia="Times New Roman" w:hAnsi="Times New Roman" w:cs="Times New Roman"/>
        </w:rPr>
        <w:t xml:space="preserve"> </w:t>
      </w:r>
    </w:p>
    <w:p w14:paraId="12815107" w14:textId="77777777" w:rsidR="00870948" w:rsidRDefault="00F16BF7">
      <w:pPr>
        <w:spacing w:after="9" w:line="366" w:lineRule="auto"/>
        <w:ind w:left="-15" w:right="8" w:firstLine="480"/>
      </w:pPr>
      <w:r>
        <w:t>本基金运作过程中，如果由于基金管理人或基金托管人、或登记结算机构、或销售机构、或投资人自身的过</w:t>
      </w:r>
      <w:r>
        <w:t>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60E4141" w14:textId="77777777" w:rsidR="00870948" w:rsidRDefault="00F16BF7">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BEA0791" w14:textId="77777777" w:rsidR="00870948" w:rsidRDefault="00F16BF7">
      <w:pPr>
        <w:numPr>
          <w:ilvl w:val="0"/>
          <w:numId w:val="78"/>
        </w:numPr>
        <w:ind w:right="8" w:hanging="360"/>
      </w:pPr>
      <w:r>
        <w:t>估值错误处理原则</w:t>
      </w:r>
      <w:r>
        <w:rPr>
          <w:rFonts w:ascii="Times New Roman" w:eastAsia="Times New Roman" w:hAnsi="Times New Roman" w:cs="Times New Roman"/>
        </w:rPr>
        <w:t xml:space="preserve"> </w:t>
      </w:r>
    </w:p>
    <w:p w14:paraId="0C314548" w14:textId="77777777" w:rsidR="00870948" w:rsidRDefault="00F16BF7">
      <w:pPr>
        <w:numPr>
          <w:ilvl w:val="0"/>
          <w:numId w:val="79"/>
        </w:numPr>
        <w:ind w:right="8" w:firstLine="480"/>
      </w:pPr>
      <w:r>
        <w:t>估值错误已发生，但尚未给当事人造成损失时，估值错误责任方应及</w:t>
      </w:r>
    </w:p>
    <w:p w14:paraId="593B9B85" w14:textId="77777777" w:rsidR="00870948" w:rsidRDefault="00F16BF7">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ECA1847" w14:textId="77777777" w:rsidR="00870948" w:rsidRDefault="00F16BF7">
      <w:pPr>
        <w:numPr>
          <w:ilvl w:val="0"/>
          <w:numId w:val="79"/>
        </w:numPr>
        <w:spacing w:after="0" w:line="380"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124944" w14:textId="77777777" w:rsidR="00870948" w:rsidRDefault="00F16BF7">
      <w:pPr>
        <w:numPr>
          <w:ilvl w:val="0"/>
          <w:numId w:val="79"/>
        </w:numPr>
        <w:spacing w:after="23" w:line="367"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A9177A3" w14:textId="77777777" w:rsidR="00870948" w:rsidRDefault="00F16BF7">
      <w:pPr>
        <w:numPr>
          <w:ilvl w:val="0"/>
          <w:numId w:val="79"/>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39A7A26C" w14:textId="77777777" w:rsidR="00870948" w:rsidRDefault="00F16BF7">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F0EECF6" w14:textId="77777777" w:rsidR="00870948" w:rsidRDefault="00F16BF7">
      <w:pPr>
        <w:ind w:right="8"/>
      </w:pPr>
      <w:r>
        <w:t>估值错误被发现后，有关的当事人应当及时进行处理，处理的程序如下：</w:t>
      </w:r>
      <w:r>
        <w:rPr>
          <w:rFonts w:ascii="Times New Roman" w:eastAsia="Times New Roman" w:hAnsi="Times New Roman" w:cs="Times New Roman"/>
        </w:rPr>
        <w:t xml:space="preserve"> </w:t>
      </w:r>
    </w:p>
    <w:p w14:paraId="2AA59081" w14:textId="77777777" w:rsidR="00870948" w:rsidRDefault="00F16BF7">
      <w:pPr>
        <w:numPr>
          <w:ilvl w:val="0"/>
          <w:numId w:val="8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CA57783" w14:textId="77777777" w:rsidR="00870948" w:rsidRDefault="00F16BF7">
      <w:pPr>
        <w:numPr>
          <w:ilvl w:val="0"/>
          <w:numId w:val="8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2E69D7A" w14:textId="77777777" w:rsidR="00870948" w:rsidRDefault="00F16BF7">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43436B3" w14:textId="77777777" w:rsidR="00870948" w:rsidRDefault="00F16BF7">
      <w:pPr>
        <w:numPr>
          <w:ilvl w:val="0"/>
          <w:numId w:val="80"/>
        </w:numPr>
        <w:spacing w:after="1"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222341A7" w14:textId="77777777" w:rsidR="00870948" w:rsidRDefault="00F16BF7">
      <w:pPr>
        <w:ind w:right="8"/>
      </w:pPr>
      <w:r>
        <w:rPr>
          <w:rFonts w:ascii="Times New Roman" w:eastAsia="Times New Roman" w:hAnsi="Times New Roman" w:cs="Times New Roman"/>
        </w:rPr>
        <w:t>4</w:t>
      </w:r>
      <w:r>
        <w:t>、基金份额</w:t>
      </w:r>
      <w:r>
        <w:t>净值估值错误处理的方法如下：</w:t>
      </w:r>
      <w:r>
        <w:rPr>
          <w:rFonts w:ascii="Times New Roman" w:eastAsia="Times New Roman" w:hAnsi="Times New Roman" w:cs="Times New Roman"/>
        </w:rPr>
        <w:t xml:space="preserve"> </w:t>
      </w:r>
    </w:p>
    <w:p w14:paraId="3D9A683A" w14:textId="77777777" w:rsidR="00870948" w:rsidRDefault="00F16BF7">
      <w:pPr>
        <w:numPr>
          <w:ilvl w:val="0"/>
          <w:numId w:val="81"/>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79D5AA0" w14:textId="77777777" w:rsidR="00870948" w:rsidRDefault="00F16BF7">
      <w:pPr>
        <w:numPr>
          <w:ilvl w:val="0"/>
          <w:numId w:val="81"/>
        </w:numPr>
        <w:spacing w:after="8" w:line="372"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AA9900" w14:textId="77777777" w:rsidR="00870948" w:rsidRDefault="00F16BF7">
      <w:pPr>
        <w:numPr>
          <w:ilvl w:val="0"/>
          <w:numId w:val="81"/>
        </w:numPr>
        <w:spacing w:after="1" w:line="379" w:lineRule="auto"/>
        <w:ind w:right="8" w:firstLine="480"/>
      </w:pPr>
      <w:r>
        <w:t>基金管理人和基金托管人由于各自技术系统设置而产生的净值计算尾差，以基金管理人计算结果为准。</w:t>
      </w:r>
      <w:r>
        <w:rPr>
          <w:rFonts w:ascii="Times New Roman" w:eastAsia="Times New Roman" w:hAnsi="Times New Roman" w:cs="Times New Roman"/>
        </w:rPr>
        <w:t xml:space="preserve"> </w:t>
      </w:r>
    </w:p>
    <w:p w14:paraId="1DBC458E" w14:textId="77777777" w:rsidR="00870948" w:rsidRDefault="00F16BF7">
      <w:pPr>
        <w:numPr>
          <w:ilvl w:val="0"/>
          <w:numId w:val="81"/>
        </w:numPr>
        <w:ind w:right="8" w:firstLine="480"/>
      </w:pPr>
      <w:r>
        <w:t>前述内容如法律法规或监管机关另有规定的，从其规定处理。</w:t>
      </w:r>
      <w:r>
        <w:rPr>
          <w:rFonts w:ascii="Times New Roman" w:eastAsia="Times New Roman" w:hAnsi="Times New Roman" w:cs="Times New Roman"/>
        </w:rPr>
        <w:t xml:space="preserve"> </w:t>
      </w:r>
    </w:p>
    <w:p w14:paraId="5AC52709" w14:textId="77777777" w:rsidR="00870948" w:rsidRDefault="00F16BF7">
      <w:pPr>
        <w:ind w:right="8"/>
      </w:pPr>
      <w:r>
        <w:t>七、暂停估值的情形</w:t>
      </w:r>
      <w:r>
        <w:rPr>
          <w:rFonts w:ascii="Times New Roman" w:eastAsia="Times New Roman" w:hAnsi="Times New Roman" w:cs="Times New Roman"/>
        </w:rPr>
        <w:t xml:space="preserve"> </w:t>
      </w:r>
    </w:p>
    <w:p w14:paraId="587764ED" w14:textId="77777777" w:rsidR="00870948" w:rsidRDefault="00F16BF7">
      <w:pPr>
        <w:numPr>
          <w:ilvl w:val="0"/>
          <w:numId w:val="82"/>
        </w:numPr>
        <w:spacing w:after="0" w:line="379" w:lineRule="auto"/>
        <w:ind w:right="8" w:hanging="36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7767BE12" w14:textId="77777777" w:rsidR="00870948" w:rsidRDefault="00F16BF7">
      <w:pPr>
        <w:numPr>
          <w:ilvl w:val="0"/>
          <w:numId w:val="82"/>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1F3C0E8" w14:textId="77777777" w:rsidR="00870948" w:rsidRDefault="00F16BF7">
      <w:pPr>
        <w:numPr>
          <w:ilvl w:val="0"/>
          <w:numId w:val="82"/>
        </w:numPr>
        <w:spacing w:after="18" w:line="366" w:lineRule="auto"/>
        <w:ind w:right="8" w:hanging="36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5F3C7499" w14:textId="77777777" w:rsidR="00870948" w:rsidRDefault="00F16BF7">
      <w:pPr>
        <w:numPr>
          <w:ilvl w:val="0"/>
          <w:numId w:val="82"/>
        </w:numPr>
        <w:ind w:right="8" w:hanging="360"/>
      </w:pPr>
      <w:r>
        <w:t>中国证监会和基金合同认定的其它情形。</w:t>
      </w:r>
      <w:r>
        <w:rPr>
          <w:rFonts w:ascii="Times New Roman" w:eastAsia="Times New Roman" w:hAnsi="Times New Roman" w:cs="Times New Roman"/>
        </w:rPr>
        <w:t xml:space="preserve"> </w:t>
      </w:r>
    </w:p>
    <w:p w14:paraId="2D51F623" w14:textId="77777777" w:rsidR="00870948" w:rsidRDefault="00F16BF7">
      <w:pPr>
        <w:numPr>
          <w:ilvl w:val="0"/>
          <w:numId w:val="83"/>
        </w:numPr>
        <w:ind w:right="8" w:hanging="480"/>
      </w:pPr>
      <w:r>
        <w:t>基金净值的确认</w:t>
      </w:r>
      <w:r>
        <w:rPr>
          <w:rFonts w:ascii="Times New Roman" w:eastAsia="Times New Roman" w:hAnsi="Times New Roman" w:cs="Times New Roman"/>
        </w:rPr>
        <w:t xml:space="preserve"> </w:t>
      </w:r>
    </w:p>
    <w:p w14:paraId="3C5C6D6A" w14:textId="77777777" w:rsidR="00870948" w:rsidRDefault="00F16BF7">
      <w:pPr>
        <w:spacing w:after="125"/>
        <w:ind w:right="8"/>
      </w:pPr>
      <w:r>
        <w:t>用于基金信息披露的基金资产净值和基金份额净值由基金管理人负责计算，</w:t>
      </w:r>
    </w:p>
    <w:p w14:paraId="40DE4709" w14:textId="77777777" w:rsidR="00870948" w:rsidRDefault="00F16BF7">
      <w:pPr>
        <w:spacing w:after="22" w:line="363" w:lineRule="auto"/>
        <w:ind w:left="-5" w:right="8"/>
      </w:pPr>
      <w:r>
        <w:t>基金托管人负责进行复核。基金管理人应于每个开放日交易结束后计算当日的基金资产净值和基金份额净值并</w:t>
      </w:r>
      <w:r>
        <w:t>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A5801B5" w14:textId="77777777" w:rsidR="00870948" w:rsidRDefault="00F16BF7">
      <w:pPr>
        <w:numPr>
          <w:ilvl w:val="0"/>
          <w:numId w:val="83"/>
        </w:numPr>
        <w:ind w:right="8" w:hanging="480"/>
      </w:pPr>
      <w:r>
        <w:t>特殊情况的处理</w:t>
      </w:r>
      <w:r>
        <w:rPr>
          <w:rFonts w:ascii="Times New Roman" w:eastAsia="Times New Roman" w:hAnsi="Times New Roman" w:cs="Times New Roman"/>
        </w:rPr>
        <w:t xml:space="preserve"> </w:t>
      </w:r>
    </w:p>
    <w:p w14:paraId="0D4643A4" w14:textId="77777777" w:rsidR="00870948" w:rsidRDefault="00F16BF7">
      <w:pPr>
        <w:numPr>
          <w:ilvl w:val="0"/>
          <w:numId w:val="84"/>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5B9D979C" w14:textId="77777777" w:rsidR="00870948" w:rsidRDefault="00F16BF7">
      <w:pPr>
        <w:numPr>
          <w:ilvl w:val="0"/>
          <w:numId w:val="84"/>
        </w:numPr>
        <w:spacing w:line="363" w:lineRule="auto"/>
        <w:ind w:right="8" w:firstLine="480"/>
      </w:pPr>
      <w:r>
        <w:t>由于不可抗力原因，或由于证券</w:t>
      </w:r>
      <w:r>
        <w:rPr>
          <w:rFonts w:ascii="Times New Roman" w:eastAsia="Times New Roman" w:hAnsi="Times New Roman" w:cs="Times New Roman"/>
        </w:rPr>
        <w:t>/</w:t>
      </w:r>
      <w:r>
        <w:t>期货交易所、登记机构及存款银行或第三方估值机构发送的数据错误等非基金管理人与基金托管人原因，基金管理人和基金托管人虽然已经采取必要、适当、合理的措施进行检查，但是未能发现该错误的，由此造成的基金资产估值错误，基金管理人和基金托管人免除赔偿责任。但基金管理人和基金托管人应当积极采取必要的措施消除或减轻由此造成的影响。</w:t>
      </w:r>
      <w:r>
        <w:rPr>
          <w:rFonts w:ascii="Times New Roman" w:eastAsia="Times New Roman" w:hAnsi="Times New Roman" w:cs="Times New Roman"/>
        </w:rPr>
        <w:t xml:space="preserve"> </w:t>
      </w:r>
    </w:p>
    <w:p w14:paraId="47CE1BE1" w14:textId="77777777" w:rsidR="00870948" w:rsidRDefault="00F16BF7">
      <w:pPr>
        <w:pStyle w:val="1"/>
      </w:pPr>
      <w:bookmarkStart w:id="16" w:name="_Toc5754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9106945" w14:textId="77777777" w:rsidR="00870948" w:rsidRDefault="00F16BF7">
      <w:pPr>
        <w:spacing w:after="177" w:line="259" w:lineRule="auto"/>
        <w:ind w:left="480" w:firstLine="0"/>
      </w:pPr>
      <w:r>
        <w:rPr>
          <w:rFonts w:ascii="Times New Roman" w:eastAsia="Times New Roman" w:hAnsi="Times New Roman" w:cs="Times New Roman"/>
        </w:rPr>
        <w:t xml:space="preserve"> </w:t>
      </w:r>
    </w:p>
    <w:p w14:paraId="15A35070" w14:textId="77777777" w:rsidR="00870948" w:rsidRDefault="00F16BF7">
      <w:pPr>
        <w:ind w:right="8"/>
      </w:pPr>
      <w:r>
        <w:t>一、基金费用的种类</w:t>
      </w:r>
      <w:r>
        <w:rPr>
          <w:rFonts w:ascii="Times New Roman" w:eastAsia="Times New Roman" w:hAnsi="Times New Roman" w:cs="Times New Roman"/>
        </w:rPr>
        <w:t xml:space="preserve"> </w:t>
      </w:r>
    </w:p>
    <w:p w14:paraId="3551A065" w14:textId="77777777" w:rsidR="00870948" w:rsidRDefault="00F16BF7">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17831604" w14:textId="77777777" w:rsidR="00870948" w:rsidRDefault="00F16BF7">
      <w:pPr>
        <w:numPr>
          <w:ilvl w:val="0"/>
          <w:numId w:val="85"/>
        </w:numPr>
        <w:ind w:right="8" w:firstLine="480"/>
      </w:pPr>
      <w:r>
        <w:t>《基金合同》生效后与基金相关的信息披露费用；</w:t>
      </w:r>
      <w:r>
        <w:rPr>
          <w:rFonts w:ascii="Times New Roman" w:eastAsia="Times New Roman" w:hAnsi="Times New Roman" w:cs="Times New Roman"/>
        </w:rPr>
        <w:t xml:space="preserve"> </w:t>
      </w:r>
    </w:p>
    <w:p w14:paraId="1AF04A55" w14:textId="77777777" w:rsidR="00870948" w:rsidRDefault="00F16BF7">
      <w:pPr>
        <w:numPr>
          <w:ilvl w:val="0"/>
          <w:numId w:val="85"/>
        </w:numPr>
        <w:spacing w:after="1" w:line="379" w:lineRule="auto"/>
        <w:ind w:right="8" w:firstLine="480"/>
      </w:pPr>
      <w:r>
        <w:t>《基金合同》生效后与基金相关的会计师费、律师费、诉讼费、公证费和仲裁费；</w:t>
      </w:r>
      <w:r>
        <w:rPr>
          <w:rFonts w:ascii="Times New Roman" w:eastAsia="Times New Roman" w:hAnsi="Times New Roman" w:cs="Times New Roman"/>
        </w:rPr>
        <w:t xml:space="preserve"> </w:t>
      </w:r>
    </w:p>
    <w:p w14:paraId="0F605F2C" w14:textId="77777777" w:rsidR="00870948" w:rsidRDefault="00F16BF7">
      <w:pPr>
        <w:numPr>
          <w:ilvl w:val="0"/>
          <w:numId w:val="85"/>
        </w:numPr>
        <w:ind w:right="8" w:firstLine="480"/>
      </w:pPr>
      <w:r>
        <w:t>基金份额持有人大会费用；</w:t>
      </w:r>
      <w:r>
        <w:rPr>
          <w:rFonts w:ascii="Times New Roman" w:eastAsia="Times New Roman" w:hAnsi="Times New Roman" w:cs="Times New Roman"/>
        </w:rPr>
        <w:t xml:space="preserve"> </w:t>
      </w:r>
    </w:p>
    <w:p w14:paraId="7F2FC89D" w14:textId="77777777" w:rsidR="00870948" w:rsidRDefault="00F16BF7">
      <w:pPr>
        <w:numPr>
          <w:ilvl w:val="0"/>
          <w:numId w:val="85"/>
        </w:numPr>
        <w:ind w:right="8" w:firstLine="480"/>
      </w:pPr>
      <w:r>
        <w:t>基金份额收益分配中发生的费用；</w:t>
      </w:r>
      <w:r>
        <w:rPr>
          <w:rFonts w:ascii="Times New Roman" w:eastAsia="Times New Roman" w:hAnsi="Times New Roman" w:cs="Times New Roman"/>
        </w:rPr>
        <w:t xml:space="preserve"> </w:t>
      </w:r>
    </w:p>
    <w:p w14:paraId="673020A0" w14:textId="77777777" w:rsidR="00870948" w:rsidRDefault="00F16BF7">
      <w:pPr>
        <w:numPr>
          <w:ilvl w:val="0"/>
          <w:numId w:val="85"/>
        </w:numPr>
        <w:ind w:right="8" w:firstLine="480"/>
      </w:pPr>
      <w:r>
        <w:t>基金的证券</w:t>
      </w:r>
      <w:r>
        <w:rPr>
          <w:rFonts w:ascii="Times New Roman" w:eastAsia="Times New Roman" w:hAnsi="Times New Roman" w:cs="Times New Roman"/>
        </w:rPr>
        <w:t>/</w:t>
      </w:r>
      <w:r>
        <w:t>期货交易费用；</w:t>
      </w:r>
      <w:r>
        <w:rPr>
          <w:rFonts w:ascii="Times New Roman" w:eastAsia="Times New Roman" w:hAnsi="Times New Roman" w:cs="Times New Roman"/>
        </w:rPr>
        <w:t xml:space="preserve"> </w:t>
      </w:r>
    </w:p>
    <w:p w14:paraId="3C60820D" w14:textId="77777777" w:rsidR="00870948" w:rsidRDefault="00F16BF7">
      <w:pPr>
        <w:numPr>
          <w:ilvl w:val="0"/>
          <w:numId w:val="85"/>
        </w:numPr>
        <w:ind w:right="8" w:firstLine="480"/>
      </w:pPr>
      <w:r>
        <w:t>基金的银行汇划费用；</w:t>
      </w:r>
      <w:r>
        <w:rPr>
          <w:rFonts w:ascii="Times New Roman" w:eastAsia="Times New Roman" w:hAnsi="Times New Roman" w:cs="Times New Roman"/>
        </w:rPr>
        <w:t xml:space="preserve"> </w:t>
      </w:r>
    </w:p>
    <w:p w14:paraId="5D6A0416" w14:textId="77777777" w:rsidR="00870948" w:rsidRDefault="00F16BF7">
      <w:pPr>
        <w:numPr>
          <w:ilvl w:val="0"/>
          <w:numId w:val="85"/>
        </w:numPr>
        <w:ind w:right="8" w:firstLine="480"/>
      </w:pPr>
      <w:r>
        <w:t>基金上市初费及年费、登记结算费用、</w:t>
      </w:r>
      <w:r>
        <w:rPr>
          <w:rFonts w:ascii="Times New Roman" w:eastAsia="Times New Roman" w:hAnsi="Times New Roman" w:cs="Times New Roman"/>
        </w:rPr>
        <w:t xml:space="preserve">IOPV </w:t>
      </w:r>
      <w:r>
        <w:t>计算与发布费用（如有）；</w:t>
      </w:r>
      <w:r>
        <w:rPr>
          <w:rFonts w:ascii="Times New Roman" w:eastAsia="Times New Roman" w:hAnsi="Times New Roman" w:cs="Times New Roman"/>
        </w:rPr>
        <w:t xml:space="preserve"> </w:t>
      </w:r>
    </w:p>
    <w:p w14:paraId="472BB841" w14:textId="77777777" w:rsidR="00870948" w:rsidRDefault="00F16BF7">
      <w:pPr>
        <w:numPr>
          <w:ilvl w:val="0"/>
          <w:numId w:val="85"/>
        </w:numPr>
        <w:ind w:right="8" w:firstLine="480"/>
      </w:pPr>
      <w:r>
        <w:t>账户开户费用和账户维护费用；</w:t>
      </w:r>
      <w:r>
        <w:rPr>
          <w:rFonts w:ascii="Times New Roman" w:eastAsia="Times New Roman" w:hAnsi="Times New Roman" w:cs="Times New Roman"/>
        </w:rPr>
        <w:t xml:space="preserve"> </w:t>
      </w:r>
    </w:p>
    <w:p w14:paraId="73485D8B" w14:textId="77777777" w:rsidR="00870948" w:rsidRDefault="00F16BF7">
      <w:pPr>
        <w:numPr>
          <w:ilvl w:val="0"/>
          <w:numId w:val="8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A3985B9" w14:textId="77777777" w:rsidR="00870948" w:rsidRDefault="00F16BF7">
      <w:pPr>
        <w:ind w:right="8"/>
      </w:pPr>
      <w:r>
        <w:t>本基金终止清算时所发生费用，按实际支出额从基金财产总值中扣除。</w:t>
      </w:r>
      <w:r>
        <w:rPr>
          <w:rFonts w:ascii="Times New Roman" w:eastAsia="Times New Roman" w:hAnsi="Times New Roman" w:cs="Times New Roman"/>
        </w:rPr>
        <w:t xml:space="preserve"> </w:t>
      </w:r>
    </w:p>
    <w:p w14:paraId="4BCBD728" w14:textId="77777777" w:rsidR="00870948" w:rsidRDefault="00F16BF7">
      <w:pPr>
        <w:ind w:right="8"/>
      </w:pPr>
      <w:r>
        <w:t>二、基金费用计提方法、计提标准</w:t>
      </w:r>
      <w:r>
        <w:t>和支付方式</w:t>
      </w:r>
      <w:r>
        <w:rPr>
          <w:rFonts w:ascii="Times New Roman" w:eastAsia="Times New Roman" w:hAnsi="Times New Roman" w:cs="Times New Roman"/>
        </w:rPr>
        <w:t xml:space="preserve"> </w:t>
      </w:r>
    </w:p>
    <w:p w14:paraId="660A0846" w14:textId="77777777" w:rsidR="00870948" w:rsidRDefault="00F16BF7">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9EC511A" w14:textId="77777777" w:rsidR="00870948" w:rsidRDefault="00F16BF7">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69F02CF5" w14:textId="77777777" w:rsidR="00870948" w:rsidRDefault="00F16BF7">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DF99D07" w14:textId="77777777" w:rsidR="00870948" w:rsidRDefault="00F16BF7">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C09F035" w14:textId="77777777" w:rsidR="00870948" w:rsidRDefault="00F16BF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50F2DB" w14:textId="77777777" w:rsidR="00870948" w:rsidRDefault="00F16BF7">
      <w:pPr>
        <w:spacing w:after="126"/>
        <w:ind w:right="8"/>
      </w:pPr>
      <w:r>
        <w:t>基金管理费每日计提，按月支付，由基金管理人与基金托管人核对一致后，</w:t>
      </w:r>
    </w:p>
    <w:p w14:paraId="0081679F" w14:textId="77777777" w:rsidR="00870948" w:rsidRDefault="00F16BF7">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F70EABE" w14:textId="77777777" w:rsidR="00870948" w:rsidRDefault="00F16BF7">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29EA6CC4" w14:textId="77777777" w:rsidR="00870948" w:rsidRDefault="00F16BF7">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15B763E" w14:textId="77777777" w:rsidR="00870948" w:rsidRDefault="00F16BF7">
      <w:pPr>
        <w:spacing w:after="169"/>
        <w:ind w:right="8"/>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D3F699" w14:textId="77777777" w:rsidR="00870948" w:rsidRDefault="00F16BF7">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AA82FC2" w14:textId="77777777" w:rsidR="00870948" w:rsidRDefault="00F16BF7">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13D2010" w14:textId="77777777" w:rsidR="00870948" w:rsidRDefault="00F16BF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103BF95" w14:textId="77777777" w:rsidR="00870948" w:rsidRDefault="00F16BF7">
      <w:pPr>
        <w:spacing w:after="125"/>
        <w:ind w:right="8"/>
      </w:pPr>
      <w:r>
        <w:t>基金托管费每日计提，按月支付，由基金管理人与基金托管人核对一致后，</w:t>
      </w:r>
    </w:p>
    <w:p w14:paraId="47D992B1" w14:textId="77777777" w:rsidR="00870948" w:rsidRDefault="00F16BF7">
      <w:pPr>
        <w:spacing w:after="0" w:line="384" w:lineRule="auto"/>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个工作日内从基金财产中一次性支付给基金托管人。若遇法定节假日、休息日等，支付日期顺延。</w:t>
      </w:r>
      <w:r>
        <w:rPr>
          <w:rFonts w:ascii="Times New Roman" w:eastAsia="Times New Roman" w:hAnsi="Times New Roman" w:cs="Times New Roman"/>
        </w:rPr>
        <w:t xml:space="preserve"> </w:t>
      </w:r>
    </w:p>
    <w:p w14:paraId="00DD68CC" w14:textId="77777777" w:rsidR="00870948" w:rsidRDefault="00F16BF7">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w:t>
      </w:r>
      <w:r>
        <w:t>金托管人从基金财产中支付。</w:t>
      </w:r>
      <w:r>
        <w:rPr>
          <w:rFonts w:ascii="Times New Roman" w:eastAsia="Times New Roman" w:hAnsi="Times New Roman" w:cs="Times New Roman"/>
        </w:rPr>
        <w:t xml:space="preserve"> </w:t>
      </w:r>
    </w:p>
    <w:p w14:paraId="4909FB14" w14:textId="77777777" w:rsidR="00870948" w:rsidRDefault="00F16BF7">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EF2051C" w14:textId="77777777" w:rsidR="00870948" w:rsidRDefault="00F16BF7">
      <w:pPr>
        <w:numPr>
          <w:ilvl w:val="0"/>
          <w:numId w:val="86"/>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5BAD61E" w14:textId="77777777" w:rsidR="00870948" w:rsidRDefault="00F16BF7">
      <w:pPr>
        <w:numPr>
          <w:ilvl w:val="0"/>
          <w:numId w:val="86"/>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2BB519A9" w14:textId="77777777" w:rsidR="00870948" w:rsidRDefault="00F16BF7">
      <w:pPr>
        <w:numPr>
          <w:ilvl w:val="0"/>
          <w:numId w:val="86"/>
        </w:numPr>
        <w:ind w:right="8" w:firstLine="480"/>
      </w:pPr>
      <w:r>
        <w:t>《基金合同》生效前的相关费用；</w:t>
      </w:r>
      <w:r>
        <w:rPr>
          <w:rFonts w:ascii="Times New Roman" w:eastAsia="Times New Roman" w:hAnsi="Times New Roman" w:cs="Times New Roman"/>
        </w:rPr>
        <w:t xml:space="preserve"> </w:t>
      </w:r>
    </w:p>
    <w:p w14:paraId="5DA63D49" w14:textId="77777777" w:rsidR="00870948" w:rsidRDefault="00F16BF7">
      <w:pPr>
        <w:numPr>
          <w:ilvl w:val="0"/>
          <w:numId w:val="86"/>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4D8A1201" w14:textId="77777777" w:rsidR="00870948" w:rsidRDefault="00F16BF7">
      <w:pPr>
        <w:numPr>
          <w:ilvl w:val="0"/>
          <w:numId w:val="8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4E18D33" w14:textId="77777777" w:rsidR="00870948" w:rsidRDefault="00F16BF7">
      <w:pPr>
        <w:ind w:right="8"/>
      </w:pPr>
      <w:r>
        <w:t>四、基金税收</w:t>
      </w:r>
      <w:r>
        <w:rPr>
          <w:rFonts w:ascii="Times New Roman" w:eastAsia="Times New Roman" w:hAnsi="Times New Roman" w:cs="Times New Roman"/>
        </w:rPr>
        <w:t xml:space="preserve"> </w:t>
      </w:r>
    </w:p>
    <w:p w14:paraId="1BF2B964" w14:textId="77777777" w:rsidR="00870948" w:rsidRDefault="00F16BF7">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9BEFF54" w14:textId="77777777" w:rsidR="00870948" w:rsidRDefault="00F16BF7">
      <w:pPr>
        <w:pStyle w:val="1"/>
        <w:spacing w:after="29"/>
      </w:pPr>
      <w:bookmarkStart w:id="17" w:name="_Toc5755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3F5616BA" w14:textId="77777777" w:rsidR="00870948" w:rsidRDefault="00F16BF7">
      <w:pPr>
        <w:spacing w:after="144" w:line="259" w:lineRule="auto"/>
        <w:ind w:left="0" w:firstLine="0"/>
      </w:pPr>
      <w:r>
        <w:rPr>
          <w:rFonts w:ascii="Times New Roman" w:eastAsia="Times New Roman" w:hAnsi="Times New Roman" w:cs="Times New Roman"/>
          <w:sz w:val="21"/>
        </w:rPr>
        <w:t xml:space="preserve"> </w:t>
      </w:r>
    </w:p>
    <w:p w14:paraId="64B2B5E9" w14:textId="77777777" w:rsidR="00870948" w:rsidRDefault="00F16BF7">
      <w:pPr>
        <w:numPr>
          <w:ilvl w:val="0"/>
          <w:numId w:val="87"/>
        </w:numPr>
        <w:ind w:right="8" w:hanging="480"/>
      </w:pPr>
      <w:r>
        <w:t>基金利润的构成</w:t>
      </w:r>
      <w:r>
        <w:rPr>
          <w:rFonts w:ascii="Times New Roman" w:eastAsia="Times New Roman" w:hAnsi="Times New Roman" w:cs="Times New Roman"/>
        </w:rPr>
        <w:t xml:space="preserve"> </w:t>
      </w:r>
    </w:p>
    <w:p w14:paraId="36F98B67" w14:textId="77777777" w:rsidR="00870948" w:rsidRDefault="00F16BF7">
      <w:pPr>
        <w:ind w:left="550" w:right="8"/>
      </w:pPr>
      <w:r>
        <w:t>基金利润指基金利息收入、投资收益、公允价值变动收益和其他收入扣除相</w:t>
      </w:r>
    </w:p>
    <w:p w14:paraId="1E65CD81" w14:textId="77777777" w:rsidR="00870948" w:rsidRDefault="00F16BF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2899499" w14:textId="77777777" w:rsidR="00870948" w:rsidRDefault="00F16BF7">
      <w:pPr>
        <w:numPr>
          <w:ilvl w:val="0"/>
          <w:numId w:val="87"/>
        </w:numPr>
        <w:ind w:right="8" w:hanging="480"/>
      </w:pPr>
      <w:r>
        <w:t>基金可供分配利润</w:t>
      </w:r>
      <w:r>
        <w:rPr>
          <w:rFonts w:ascii="Times New Roman" w:eastAsia="Times New Roman" w:hAnsi="Times New Roman" w:cs="Times New Roman"/>
        </w:rPr>
        <w:t xml:space="preserve"> </w:t>
      </w:r>
    </w:p>
    <w:p w14:paraId="3316770B" w14:textId="77777777" w:rsidR="00870948" w:rsidRDefault="00F16BF7">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FE1A314" w14:textId="77777777" w:rsidR="00870948" w:rsidRDefault="00F16BF7">
      <w:pPr>
        <w:numPr>
          <w:ilvl w:val="0"/>
          <w:numId w:val="87"/>
        </w:numPr>
        <w:ind w:right="8" w:hanging="480"/>
      </w:pPr>
      <w:r>
        <w:t>基金收益分配原则</w:t>
      </w:r>
      <w:r>
        <w:rPr>
          <w:rFonts w:ascii="Times New Roman" w:eastAsia="Times New Roman" w:hAnsi="Times New Roman" w:cs="Times New Roman"/>
        </w:rPr>
        <w:t xml:space="preserve"> </w:t>
      </w:r>
    </w:p>
    <w:p w14:paraId="0E3A3E6A" w14:textId="77777777" w:rsidR="00870948" w:rsidRDefault="00F16BF7">
      <w:pPr>
        <w:numPr>
          <w:ilvl w:val="0"/>
          <w:numId w:val="88"/>
        </w:numPr>
        <w:spacing w:after="2" w:line="379" w:lineRule="auto"/>
        <w:ind w:right="8" w:firstLine="540"/>
      </w:pPr>
      <w:r>
        <w:t>在符合有关基金分红条件的前提下，基金管理人可依据基金相对业绩比较基准的超额收益率或基金的可供收益分配利润进行收益分配；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6B791DA1" w14:textId="77777777" w:rsidR="00870948" w:rsidRDefault="00F16BF7">
      <w:pPr>
        <w:numPr>
          <w:ilvl w:val="0"/>
          <w:numId w:val="88"/>
        </w:numPr>
        <w:ind w:right="8" w:firstLine="540"/>
      </w:pPr>
      <w:r>
        <w:t>本基金的收益分配采取现金分红的方式；</w:t>
      </w:r>
      <w:r>
        <w:rPr>
          <w:rFonts w:ascii="Times New Roman" w:eastAsia="Times New Roman" w:hAnsi="Times New Roman" w:cs="Times New Roman"/>
        </w:rPr>
        <w:t xml:space="preserve">  </w:t>
      </w:r>
    </w:p>
    <w:p w14:paraId="2072A160" w14:textId="77777777" w:rsidR="00870948" w:rsidRDefault="00F16BF7">
      <w:pPr>
        <w:numPr>
          <w:ilvl w:val="0"/>
          <w:numId w:val="88"/>
        </w:numPr>
        <w:ind w:right="8" w:firstLine="540"/>
      </w:pPr>
      <w:r>
        <w:t>若基金合同生效不满</w:t>
      </w:r>
      <w:r>
        <w:t xml:space="preserve"> </w:t>
      </w:r>
      <w:r>
        <w:rPr>
          <w:rFonts w:ascii="Times New Roman" w:eastAsia="Times New Roman" w:hAnsi="Times New Roman" w:cs="Times New Roman"/>
        </w:rPr>
        <w:t xml:space="preserve">3 </w:t>
      </w:r>
      <w:r>
        <w:t>个月，本基金可不进行收益分配；</w:t>
      </w:r>
      <w:r>
        <w:rPr>
          <w:rFonts w:ascii="Times New Roman" w:eastAsia="Times New Roman" w:hAnsi="Times New Roman" w:cs="Times New Roman"/>
        </w:rPr>
        <w:t xml:space="preserve"> </w:t>
      </w:r>
    </w:p>
    <w:p w14:paraId="68A5AB53" w14:textId="77777777" w:rsidR="00870948" w:rsidRDefault="00F16BF7">
      <w:pPr>
        <w:numPr>
          <w:ilvl w:val="0"/>
          <w:numId w:val="88"/>
        </w:numPr>
        <w:ind w:right="8" w:firstLine="540"/>
      </w:pPr>
      <w:r>
        <w:t>每一基金份额享有同等分配权；</w:t>
      </w:r>
      <w:r>
        <w:rPr>
          <w:rFonts w:ascii="Times New Roman" w:eastAsia="Times New Roman" w:hAnsi="Times New Roman" w:cs="Times New Roman"/>
        </w:rPr>
        <w:t xml:space="preserve"> </w:t>
      </w:r>
    </w:p>
    <w:p w14:paraId="36AA8BFC" w14:textId="77777777" w:rsidR="00870948" w:rsidRDefault="00F16BF7">
      <w:pPr>
        <w:numPr>
          <w:ilvl w:val="0"/>
          <w:numId w:val="88"/>
        </w:numPr>
        <w:ind w:right="8" w:firstLine="540"/>
      </w:pPr>
      <w:r>
        <w:t>法律法规或监管机关另有规定的，从其规定。</w:t>
      </w:r>
      <w:r>
        <w:rPr>
          <w:rFonts w:ascii="Times New Roman" w:eastAsia="Times New Roman" w:hAnsi="Times New Roman" w:cs="Times New Roman"/>
        </w:rPr>
        <w:t xml:space="preserve"> </w:t>
      </w:r>
    </w:p>
    <w:p w14:paraId="47C90D8D" w14:textId="77777777" w:rsidR="00870948" w:rsidRDefault="00F16BF7">
      <w:pPr>
        <w:spacing w:after="125"/>
        <w:ind w:left="550" w:right="8"/>
      </w:pPr>
      <w:r>
        <w:t>在不违反法律法规的规定且对基金份额持有人利益无实质不利影响的前提</w:t>
      </w:r>
    </w:p>
    <w:p w14:paraId="0719AD3F" w14:textId="77777777" w:rsidR="00870948" w:rsidRDefault="00F16BF7">
      <w:pPr>
        <w:ind w:left="-5" w:right="8"/>
      </w:pPr>
      <w:r>
        <w:t>下，基金管理人在与基金托管人协商一致并按照监管部门要求履行适当程序后，</w:t>
      </w:r>
    </w:p>
    <w:p w14:paraId="7F180740" w14:textId="77777777" w:rsidR="00870948" w:rsidRDefault="00F16BF7">
      <w:pPr>
        <w:ind w:left="-5" w:right="8"/>
      </w:pPr>
      <w:r>
        <w:t>可对上述基金收益分配原则进行调整并提前公告，无需召开基金份额持有人大会。</w:t>
      </w:r>
      <w:r>
        <w:rPr>
          <w:rFonts w:ascii="Times New Roman" w:eastAsia="Times New Roman" w:hAnsi="Times New Roman" w:cs="Times New Roman"/>
        </w:rPr>
        <w:t xml:space="preserve"> </w:t>
      </w:r>
    </w:p>
    <w:p w14:paraId="57DB1963" w14:textId="77777777" w:rsidR="00870948" w:rsidRDefault="00F16BF7">
      <w:pPr>
        <w:numPr>
          <w:ilvl w:val="0"/>
          <w:numId w:val="89"/>
        </w:numPr>
        <w:ind w:right="8" w:hanging="480"/>
      </w:pPr>
      <w:r>
        <w:t>收益分配方案</w:t>
      </w:r>
      <w:r>
        <w:rPr>
          <w:rFonts w:ascii="Times New Roman" w:eastAsia="Times New Roman" w:hAnsi="Times New Roman" w:cs="Times New Roman"/>
        </w:rPr>
        <w:t xml:space="preserve"> </w:t>
      </w:r>
    </w:p>
    <w:p w14:paraId="0B69BD9D" w14:textId="77777777" w:rsidR="00870948" w:rsidRDefault="00F16BF7">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29BF0EC" w14:textId="77777777" w:rsidR="00870948" w:rsidRDefault="00F16BF7">
      <w:pPr>
        <w:numPr>
          <w:ilvl w:val="0"/>
          <w:numId w:val="89"/>
        </w:numPr>
        <w:ind w:right="8" w:hanging="480"/>
      </w:pPr>
      <w:r>
        <w:t>收益分配方案的确定、公告与实施</w:t>
      </w:r>
      <w:r>
        <w:rPr>
          <w:rFonts w:ascii="Times New Roman" w:eastAsia="Times New Roman" w:hAnsi="Times New Roman" w:cs="Times New Roman"/>
        </w:rPr>
        <w:t xml:space="preserve"> </w:t>
      </w:r>
    </w:p>
    <w:p w14:paraId="6376731C" w14:textId="77777777" w:rsidR="00870948" w:rsidRDefault="00F16BF7">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22AF03B" w14:textId="77777777" w:rsidR="00870948" w:rsidRDefault="00F16BF7">
      <w:pPr>
        <w:numPr>
          <w:ilvl w:val="0"/>
          <w:numId w:val="89"/>
        </w:numPr>
        <w:ind w:right="8" w:hanging="480"/>
      </w:pPr>
      <w:r>
        <w:t>基金收益分配中发生的费用</w:t>
      </w:r>
      <w:r>
        <w:rPr>
          <w:rFonts w:ascii="Times New Roman" w:eastAsia="Times New Roman" w:hAnsi="Times New Roman" w:cs="Times New Roman"/>
        </w:rPr>
        <w:t xml:space="preserve"> </w:t>
      </w:r>
    </w:p>
    <w:p w14:paraId="544EF953" w14:textId="77777777" w:rsidR="00870948" w:rsidRDefault="00F16BF7">
      <w:pPr>
        <w:ind w:left="550" w:right="8"/>
      </w:pPr>
      <w:r>
        <w:t>基金收益分配时所发生的银行转账或其他手续费用由投资者自行承担。</w:t>
      </w:r>
      <w:r>
        <w:rPr>
          <w:rFonts w:ascii="Times New Roman" w:eastAsia="Times New Roman" w:hAnsi="Times New Roman" w:cs="Times New Roman"/>
        </w:rPr>
        <w:t xml:space="preserve"> </w:t>
      </w:r>
    </w:p>
    <w:p w14:paraId="74BFC296" w14:textId="77777777" w:rsidR="00870948" w:rsidRDefault="00F16BF7">
      <w:pPr>
        <w:pStyle w:val="1"/>
      </w:pPr>
      <w:bookmarkStart w:id="18" w:name="_Toc5755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B98E1BC" w14:textId="77777777" w:rsidR="00870948" w:rsidRDefault="00F16BF7">
      <w:pPr>
        <w:spacing w:after="177" w:line="259" w:lineRule="auto"/>
        <w:ind w:left="480" w:firstLine="0"/>
      </w:pPr>
      <w:r>
        <w:rPr>
          <w:rFonts w:ascii="Times New Roman" w:eastAsia="Times New Roman" w:hAnsi="Times New Roman" w:cs="Times New Roman"/>
        </w:rPr>
        <w:t xml:space="preserve"> </w:t>
      </w:r>
    </w:p>
    <w:p w14:paraId="3318E335" w14:textId="77777777" w:rsidR="00870948" w:rsidRDefault="00F16BF7">
      <w:pPr>
        <w:ind w:right="8"/>
      </w:pPr>
      <w:r>
        <w:t>一、基金会计政策</w:t>
      </w:r>
      <w:r>
        <w:rPr>
          <w:rFonts w:ascii="Times New Roman" w:eastAsia="Times New Roman" w:hAnsi="Times New Roman" w:cs="Times New Roman"/>
        </w:rPr>
        <w:t xml:space="preserve"> </w:t>
      </w:r>
    </w:p>
    <w:p w14:paraId="5CD1301C" w14:textId="77777777" w:rsidR="00870948" w:rsidRDefault="00F16BF7">
      <w:pPr>
        <w:numPr>
          <w:ilvl w:val="0"/>
          <w:numId w:val="90"/>
        </w:numPr>
        <w:ind w:right="8" w:firstLine="480"/>
      </w:pPr>
      <w:r>
        <w:t>基金管理人为本基金的基金会计责任方；</w:t>
      </w:r>
      <w:r>
        <w:rPr>
          <w:rFonts w:ascii="Times New Roman" w:eastAsia="Times New Roman" w:hAnsi="Times New Roman" w:cs="Times New Roman"/>
        </w:rPr>
        <w:t xml:space="preserve"> </w:t>
      </w:r>
    </w:p>
    <w:p w14:paraId="602F836D" w14:textId="77777777" w:rsidR="00870948" w:rsidRDefault="00F16BF7">
      <w:pPr>
        <w:numPr>
          <w:ilvl w:val="0"/>
          <w:numId w:val="90"/>
        </w:numPr>
        <w:spacing w:after="8"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9D1E3F6" w14:textId="77777777" w:rsidR="00870948" w:rsidRDefault="00F16BF7">
      <w:pPr>
        <w:numPr>
          <w:ilvl w:val="0"/>
          <w:numId w:val="90"/>
        </w:numPr>
        <w:ind w:right="8" w:firstLine="480"/>
      </w:pPr>
      <w:r>
        <w:t>基金核算以人民币为记账本位币，以人民币元为记账单位；</w:t>
      </w:r>
      <w:r>
        <w:rPr>
          <w:rFonts w:ascii="Times New Roman" w:eastAsia="Times New Roman" w:hAnsi="Times New Roman" w:cs="Times New Roman"/>
        </w:rPr>
        <w:t xml:space="preserve"> </w:t>
      </w:r>
    </w:p>
    <w:p w14:paraId="24231568" w14:textId="77777777" w:rsidR="00870948" w:rsidRDefault="00F16BF7">
      <w:pPr>
        <w:numPr>
          <w:ilvl w:val="0"/>
          <w:numId w:val="90"/>
        </w:numPr>
        <w:ind w:right="8" w:firstLine="480"/>
      </w:pPr>
      <w:r>
        <w:t>会计制度执行国家有关会计制度；</w:t>
      </w:r>
      <w:r>
        <w:rPr>
          <w:rFonts w:ascii="Times New Roman" w:eastAsia="Times New Roman" w:hAnsi="Times New Roman" w:cs="Times New Roman"/>
        </w:rPr>
        <w:t xml:space="preserve"> </w:t>
      </w:r>
    </w:p>
    <w:p w14:paraId="70F903BB" w14:textId="77777777" w:rsidR="00870948" w:rsidRDefault="00F16BF7">
      <w:pPr>
        <w:numPr>
          <w:ilvl w:val="0"/>
          <w:numId w:val="90"/>
        </w:numPr>
        <w:ind w:right="8" w:firstLine="480"/>
      </w:pPr>
      <w:r>
        <w:t>本基金独立建账、独立核算；</w:t>
      </w:r>
      <w:r>
        <w:rPr>
          <w:rFonts w:ascii="Times New Roman" w:eastAsia="Times New Roman" w:hAnsi="Times New Roman" w:cs="Times New Roman"/>
        </w:rPr>
        <w:t xml:space="preserve"> </w:t>
      </w:r>
    </w:p>
    <w:p w14:paraId="1C110BAE" w14:textId="77777777" w:rsidR="00870948" w:rsidRDefault="00F16BF7">
      <w:pPr>
        <w:numPr>
          <w:ilvl w:val="0"/>
          <w:numId w:val="9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4F9D7AB" w14:textId="77777777" w:rsidR="00870948" w:rsidRDefault="00F16BF7">
      <w:pPr>
        <w:numPr>
          <w:ilvl w:val="0"/>
          <w:numId w:val="9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FD3A393" w14:textId="77777777" w:rsidR="00870948" w:rsidRDefault="00F16BF7">
      <w:pPr>
        <w:ind w:right="8"/>
      </w:pPr>
      <w:r>
        <w:t>二、基金的年度审计</w:t>
      </w:r>
      <w:r>
        <w:rPr>
          <w:rFonts w:ascii="Times New Roman" w:eastAsia="Times New Roman" w:hAnsi="Times New Roman" w:cs="Times New Roman"/>
        </w:rPr>
        <w:t xml:space="preserve"> </w:t>
      </w:r>
    </w:p>
    <w:p w14:paraId="4536F9D2" w14:textId="77777777" w:rsidR="00870948" w:rsidRDefault="00F16BF7">
      <w:pPr>
        <w:numPr>
          <w:ilvl w:val="0"/>
          <w:numId w:val="91"/>
        </w:numPr>
        <w:spacing w:after="8" w:line="372" w:lineRule="auto"/>
        <w:ind w:right="8" w:firstLine="475"/>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691AC8B3" w14:textId="77777777" w:rsidR="00870948" w:rsidRDefault="00F16BF7">
      <w:pPr>
        <w:numPr>
          <w:ilvl w:val="0"/>
          <w:numId w:val="91"/>
        </w:numPr>
        <w:ind w:right="8" w:firstLine="475"/>
      </w:pPr>
      <w:r>
        <w:t>会计师事务所更换经办注册会计师，应事先征得基金管理人同意。</w:t>
      </w:r>
      <w:r>
        <w:rPr>
          <w:rFonts w:ascii="Times New Roman" w:eastAsia="Times New Roman" w:hAnsi="Times New Roman" w:cs="Times New Roman"/>
        </w:rPr>
        <w:t xml:space="preserve"> </w:t>
      </w:r>
    </w:p>
    <w:p w14:paraId="43926BF2" w14:textId="77777777" w:rsidR="00870948" w:rsidRDefault="00F16BF7">
      <w:pPr>
        <w:numPr>
          <w:ilvl w:val="0"/>
          <w:numId w:val="91"/>
        </w:numPr>
        <w:spacing w:line="379" w:lineRule="auto"/>
        <w:ind w:right="8" w:firstLine="475"/>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6343F27C" w14:textId="77777777" w:rsidR="00870948" w:rsidRDefault="00F16BF7">
      <w:pPr>
        <w:pStyle w:val="1"/>
      </w:pPr>
      <w:bookmarkStart w:id="19" w:name="_Toc5755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40BA7B81" w14:textId="77777777" w:rsidR="00870948" w:rsidRDefault="00F16BF7">
      <w:pPr>
        <w:spacing w:after="170" w:line="259" w:lineRule="auto"/>
        <w:ind w:left="480" w:firstLine="0"/>
      </w:pPr>
      <w:r>
        <w:rPr>
          <w:rFonts w:ascii="Times New Roman" w:eastAsia="Times New Roman" w:hAnsi="Times New Roman" w:cs="Times New Roman"/>
        </w:rPr>
        <w:t xml:space="preserve"> </w:t>
      </w:r>
    </w:p>
    <w:p w14:paraId="4D20D263" w14:textId="77777777" w:rsidR="00870948" w:rsidRDefault="00F16BF7">
      <w:pPr>
        <w:numPr>
          <w:ilvl w:val="0"/>
          <w:numId w:val="92"/>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7F340796" w14:textId="77777777" w:rsidR="00870948" w:rsidRDefault="00F16BF7">
      <w:pPr>
        <w:numPr>
          <w:ilvl w:val="0"/>
          <w:numId w:val="92"/>
        </w:numPr>
        <w:ind w:right="8" w:firstLine="480"/>
      </w:pPr>
      <w:r>
        <w:t>信息披露义务人</w:t>
      </w:r>
      <w:r>
        <w:rPr>
          <w:rFonts w:ascii="Times New Roman" w:eastAsia="Times New Roman" w:hAnsi="Times New Roman" w:cs="Times New Roman"/>
        </w:rPr>
        <w:t xml:space="preserve"> </w:t>
      </w:r>
    </w:p>
    <w:p w14:paraId="0A140DB7" w14:textId="77777777" w:rsidR="00870948" w:rsidRDefault="00F16BF7">
      <w:pPr>
        <w:spacing w:after="8" w:line="372"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5EE1A6" w14:textId="77777777" w:rsidR="00870948" w:rsidRDefault="00F16BF7">
      <w:pPr>
        <w:spacing w:after="125"/>
        <w:ind w:right="8"/>
      </w:pPr>
      <w:r>
        <w:t>本基金信息披露义务人以保护基金份额持有人利益为根本出发点，按照法律</w:t>
      </w:r>
    </w:p>
    <w:p w14:paraId="590371AC" w14:textId="77777777" w:rsidR="00870948" w:rsidRDefault="00F16BF7">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42CC18D" w14:textId="77777777" w:rsidR="00870948" w:rsidRDefault="00F16BF7">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740A37E7" w14:textId="77777777" w:rsidR="00870948" w:rsidRDefault="00F16BF7">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70F9885" w14:textId="77777777" w:rsidR="00870948" w:rsidRDefault="00F16BF7">
      <w:pPr>
        <w:ind w:right="8"/>
      </w:pPr>
      <w:r>
        <w:t>三、本基金信息披露义务人承诺公开披露的基金信息，不得有下列行为：</w:t>
      </w:r>
      <w:r>
        <w:rPr>
          <w:rFonts w:ascii="Times New Roman" w:eastAsia="Times New Roman" w:hAnsi="Times New Roman" w:cs="Times New Roman"/>
        </w:rPr>
        <w:t xml:space="preserve"> </w:t>
      </w:r>
    </w:p>
    <w:p w14:paraId="3C5B0D0B" w14:textId="77777777" w:rsidR="00870948" w:rsidRDefault="00F16BF7">
      <w:pPr>
        <w:numPr>
          <w:ilvl w:val="0"/>
          <w:numId w:val="93"/>
        </w:numPr>
        <w:ind w:right="8" w:firstLine="480"/>
      </w:pPr>
      <w:r>
        <w:t>虚假记载、误导性陈述或者重大遗漏；</w:t>
      </w:r>
      <w:r>
        <w:rPr>
          <w:rFonts w:ascii="Times New Roman" w:eastAsia="Times New Roman" w:hAnsi="Times New Roman" w:cs="Times New Roman"/>
        </w:rPr>
        <w:t xml:space="preserve"> </w:t>
      </w:r>
    </w:p>
    <w:p w14:paraId="0C1039F6" w14:textId="77777777" w:rsidR="00870948" w:rsidRDefault="00F16BF7">
      <w:pPr>
        <w:numPr>
          <w:ilvl w:val="0"/>
          <w:numId w:val="93"/>
        </w:numPr>
        <w:ind w:right="8" w:firstLine="480"/>
      </w:pPr>
      <w:r>
        <w:t>对证券投资业绩进行预测；</w:t>
      </w:r>
      <w:r>
        <w:rPr>
          <w:rFonts w:ascii="Times New Roman" w:eastAsia="Times New Roman" w:hAnsi="Times New Roman" w:cs="Times New Roman"/>
        </w:rPr>
        <w:t xml:space="preserve"> </w:t>
      </w:r>
    </w:p>
    <w:p w14:paraId="658C5979" w14:textId="77777777" w:rsidR="00870948" w:rsidRDefault="00F16BF7">
      <w:pPr>
        <w:numPr>
          <w:ilvl w:val="0"/>
          <w:numId w:val="93"/>
        </w:numPr>
        <w:ind w:right="8" w:firstLine="480"/>
      </w:pPr>
      <w:r>
        <w:t>违规承诺收益或者承担损失；</w:t>
      </w:r>
      <w:r>
        <w:rPr>
          <w:rFonts w:ascii="Times New Roman" w:eastAsia="Times New Roman" w:hAnsi="Times New Roman" w:cs="Times New Roman"/>
        </w:rPr>
        <w:t xml:space="preserve"> </w:t>
      </w:r>
    </w:p>
    <w:p w14:paraId="54515F42" w14:textId="77777777" w:rsidR="00870948" w:rsidRDefault="00F16BF7">
      <w:pPr>
        <w:numPr>
          <w:ilvl w:val="0"/>
          <w:numId w:val="93"/>
        </w:numPr>
        <w:ind w:right="8" w:firstLine="480"/>
      </w:pPr>
      <w:r>
        <w:t>诋毁其他基金管理人、基金托管人或者基金销售机构；</w:t>
      </w:r>
      <w:r>
        <w:rPr>
          <w:rFonts w:ascii="Times New Roman" w:eastAsia="Times New Roman" w:hAnsi="Times New Roman" w:cs="Times New Roman"/>
        </w:rPr>
        <w:t xml:space="preserve"> </w:t>
      </w:r>
    </w:p>
    <w:p w14:paraId="50C03AD2" w14:textId="77777777" w:rsidR="00870948" w:rsidRDefault="00F16BF7">
      <w:pPr>
        <w:numPr>
          <w:ilvl w:val="0"/>
          <w:numId w:val="93"/>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799D6DF1" w14:textId="77777777" w:rsidR="00870948" w:rsidRDefault="00F16BF7">
      <w:pPr>
        <w:numPr>
          <w:ilvl w:val="0"/>
          <w:numId w:val="93"/>
        </w:numPr>
        <w:ind w:right="8" w:firstLine="480"/>
      </w:pPr>
      <w:r>
        <w:t>中国证监会禁止的其他行为。</w:t>
      </w:r>
      <w:r>
        <w:rPr>
          <w:rFonts w:ascii="Times New Roman" w:eastAsia="Times New Roman" w:hAnsi="Times New Roman" w:cs="Times New Roman"/>
        </w:rPr>
        <w:t xml:space="preserve"> </w:t>
      </w:r>
    </w:p>
    <w:p w14:paraId="278FA6B8" w14:textId="77777777" w:rsidR="00870948" w:rsidRDefault="00F16BF7">
      <w:pPr>
        <w:numPr>
          <w:ilvl w:val="0"/>
          <w:numId w:val="94"/>
        </w:numPr>
        <w:spacing w:after="8"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CFBB789" w14:textId="77777777" w:rsidR="00870948" w:rsidRDefault="00F16BF7">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FBCE2AD" w14:textId="77777777" w:rsidR="00870948" w:rsidRDefault="00F16BF7">
      <w:pPr>
        <w:spacing w:after="153"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3C50F3DE" w14:textId="77777777" w:rsidR="00870948" w:rsidRDefault="00F16BF7">
      <w:pPr>
        <w:numPr>
          <w:ilvl w:val="0"/>
          <w:numId w:val="95"/>
        </w:numPr>
        <w:spacing w:after="6" w:line="369" w:lineRule="auto"/>
        <w:ind w:right="8" w:firstLine="480"/>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08A87095" w14:textId="77777777" w:rsidR="00870948" w:rsidRDefault="00F16BF7">
      <w:pPr>
        <w:numPr>
          <w:ilvl w:val="0"/>
          <w:numId w:val="95"/>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0F3AAF1" w14:textId="77777777" w:rsidR="00870948" w:rsidRDefault="00F16BF7">
      <w:pPr>
        <w:numPr>
          <w:ilvl w:val="0"/>
          <w:numId w:val="95"/>
        </w:numPr>
        <w:spacing w:after="0" w:line="379" w:lineRule="auto"/>
        <w:ind w:right="8" w:firstLine="480"/>
      </w:pPr>
      <w:r>
        <w:t>基金托管协议是界定基金托管人</w:t>
      </w:r>
      <w:r>
        <w:t>和基金管理人在基金财产保管及基金运作监督等活动中的权利、义务关系的法律文件。</w:t>
      </w:r>
      <w:r>
        <w:rPr>
          <w:rFonts w:ascii="Times New Roman" w:eastAsia="Times New Roman" w:hAnsi="Times New Roman" w:cs="Times New Roman"/>
        </w:rPr>
        <w:t xml:space="preserve"> </w:t>
      </w:r>
    </w:p>
    <w:p w14:paraId="5EF1BCD6" w14:textId="77777777" w:rsidR="00870948" w:rsidRDefault="00F16BF7">
      <w:pPr>
        <w:numPr>
          <w:ilvl w:val="0"/>
          <w:numId w:val="9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AE63D0C" w14:textId="77777777" w:rsidR="00870948" w:rsidRDefault="00F16BF7">
      <w:pPr>
        <w:spacing w:after="23" w:line="361" w:lineRule="auto"/>
        <w:ind w:left="-15" w:right="8" w:firstLine="480"/>
      </w:pPr>
      <w:r>
        <w:t>基金募集申请经中国证监会注册后，基金管理人应当在基金份额发售的三日前，将基金</w:t>
      </w:r>
      <w:r>
        <w:t>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DC0F75C" w14:textId="77777777" w:rsidR="00870948" w:rsidRDefault="00F16BF7">
      <w:pPr>
        <w:numPr>
          <w:ilvl w:val="0"/>
          <w:numId w:val="96"/>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EDE63F5" w14:textId="77777777" w:rsidR="00870948" w:rsidRDefault="00F16BF7">
      <w:pPr>
        <w:numPr>
          <w:ilvl w:val="0"/>
          <w:numId w:val="96"/>
        </w:numPr>
        <w:ind w:right="8" w:hanging="720"/>
      </w:pPr>
      <w:r>
        <w:t>《基金合同》生效公告</w:t>
      </w:r>
      <w:r>
        <w:rPr>
          <w:rFonts w:ascii="Times New Roman" w:eastAsia="Times New Roman" w:hAnsi="Times New Roman" w:cs="Times New Roman"/>
        </w:rPr>
        <w:t xml:space="preserve"> </w:t>
      </w:r>
    </w:p>
    <w:p w14:paraId="54AD7842" w14:textId="77777777" w:rsidR="00870948" w:rsidRDefault="00F16BF7">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DEB560B" w14:textId="77777777" w:rsidR="00870948" w:rsidRDefault="00F16BF7">
      <w:pPr>
        <w:numPr>
          <w:ilvl w:val="0"/>
          <w:numId w:val="96"/>
        </w:numPr>
        <w:ind w:right="8" w:hanging="720"/>
      </w:pPr>
      <w:r>
        <w:t>基金净值信息</w:t>
      </w:r>
      <w:r>
        <w:rPr>
          <w:rFonts w:ascii="Times New Roman" w:eastAsia="Times New Roman" w:hAnsi="Times New Roman" w:cs="Times New Roman"/>
        </w:rPr>
        <w:t xml:space="preserve"> </w:t>
      </w:r>
    </w:p>
    <w:p w14:paraId="6850A435" w14:textId="77777777" w:rsidR="00870948" w:rsidRDefault="00F16BF7">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8B878A4" w14:textId="77777777" w:rsidR="00870948" w:rsidRDefault="00F16BF7">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7F9214A" w14:textId="77777777" w:rsidR="00870948" w:rsidRDefault="00F16BF7">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B7EFB83" w14:textId="77777777" w:rsidR="00870948" w:rsidRDefault="00F16BF7">
      <w:pPr>
        <w:numPr>
          <w:ilvl w:val="0"/>
          <w:numId w:val="96"/>
        </w:numPr>
        <w:ind w:right="8" w:hanging="720"/>
      </w:pPr>
      <w:r>
        <w:t>基金份额申购、赎回对价</w:t>
      </w:r>
      <w:r>
        <w:rPr>
          <w:rFonts w:ascii="Times New Roman" w:eastAsia="Times New Roman" w:hAnsi="Times New Roman" w:cs="Times New Roman"/>
        </w:rPr>
        <w:t xml:space="preserve"> </w:t>
      </w:r>
    </w:p>
    <w:p w14:paraId="21838C16" w14:textId="77777777" w:rsidR="00870948" w:rsidRDefault="00F16BF7">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EA1E402" w14:textId="77777777" w:rsidR="00870948" w:rsidRDefault="00F16BF7">
      <w:pPr>
        <w:numPr>
          <w:ilvl w:val="0"/>
          <w:numId w:val="96"/>
        </w:numPr>
        <w:ind w:right="8" w:hanging="720"/>
      </w:pPr>
      <w:r>
        <w:t>基金开始申购、赎回公告</w:t>
      </w:r>
      <w:r>
        <w:rPr>
          <w:rFonts w:ascii="Times New Roman" w:eastAsia="Times New Roman" w:hAnsi="Times New Roman" w:cs="Times New Roman"/>
        </w:rPr>
        <w:t xml:space="preserve"> </w:t>
      </w:r>
    </w:p>
    <w:p w14:paraId="33B50D86" w14:textId="77777777" w:rsidR="00870948" w:rsidRDefault="00F16BF7">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43D49DA1" w14:textId="77777777" w:rsidR="00870948" w:rsidRDefault="00F16BF7">
      <w:pPr>
        <w:numPr>
          <w:ilvl w:val="0"/>
          <w:numId w:val="96"/>
        </w:numPr>
        <w:ind w:right="8" w:hanging="720"/>
      </w:pPr>
      <w:r>
        <w:t>申购、赎回清单</w:t>
      </w:r>
      <w:r>
        <w:rPr>
          <w:rFonts w:ascii="Times New Roman" w:eastAsia="Times New Roman" w:hAnsi="Times New Roman" w:cs="Times New Roman"/>
        </w:rPr>
        <w:t xml:space="preserve"> </w:t>
      </w:r>
    </w:p>
    <w:p w14:paraId="4EAFFC0F" w14:textId="77777777" w:rsidR="00870948" w:rsidRDefault="00F16BF7">
      <w:pPr>
        <w:spacing w:after="18" w:line="365" w:lineRule="auto"/>
        <w:ind w:left="-15" w:right="8" w:firstLine="480"/>
      </w:pPr>
      <w:r>
        <w:t>在开始办理基金份额申购或者赎回之后，基金管理人应当在每个开</w:t>
      </w:r>
      <w:r>
        <w:t>放日，通过网站以及其他媒介公告当日的申购、赎回清单。</w:t>
      </w:r>
      <w:r>
        <w:rPr>
          <w:rFonts w:ascii="Times New Roman" w:eastAsia="Times New Roman" w:hAnsi="Times New Roman" w:cs="Times New Roman"/>
        </w:rPr>
        <w:t xml:space="preserve"> </w:t>
      </w:r>
    </w:p>
    <w:p w14:paraId="5065ABBB" w14:textId="77777777" w:rsidR="00870948" w:rsidRDefault="00F16BF7">
      <w:pPr>
        <w:numPr>
          <w:ilvl w:val="0"/>
          <w:numId w:val="96"/>
        </w:numPr>
        <w:ind w:right="8" w:hanging="720"/>
      </w:pPr>
      <w:r>
        <w:t>基金份额折算日公告、基金份额折算结果公告</w:t>
      </w:r>
      <w:r>
        <w:rPr>
          <w:rFonts w:ascii="Times New Roman" w:eastAsia="Times New Roman" w:hAnsi="Times New Roman" w:cs="Times New Roman"/>
        </w:rPr>
        <w:t xml:space="preserve"> </w:t>
      </w:r>
    </w:p>
    <w:p w14:paraId="677A0E6E" w14:textId="77777777" w:rsidR="00870948" w:rsidRDefault="00F16BF7">
      <w:pPr>
        <w:spacing w:after="9" w:line="366" w:lineRule="auto"/>
        <w:ind w:left="-15" w:right="8" w:firstLine="480"/>
      </w:pPr>
      <w:r>
        <w:t>基金管理人确定基金份额折算日后应将基金份额折算日公告登载于规定报刊及网站上。</w:t>
      </w:r>
      <w:r>
        <w:rPr>
          <w:rFonts w:ascii="Times New Roman" w:eastAsia="Times New Roman" w:hAnsi="Times New Roman" w:cs="Times New Roman"/>
        </w:rPr>
        <w:t xml:space="preserve"> </w:t>
      </w:r>
    </w:p>
    <w:p w14:paraId="50888892" w14:textId="77777777" w:rsidR="00870948" w:rsidRDefault="00F16BF7">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20EC377C" w14:textId="77777777" w:rsidR="00870948" w:rsidRDefault="00F16BF7">
      <w:pPr>
        <w:numPr>
          <w:ilvl w:val="0"/>
          <w:numId w:val="96"/>
        </w:numPr>
        <w:spacing w:after="21" w:line="363" w:lineRule="auto"/>
        <w:ind w:right="8" w:hanging="720"/>
      </w:pPr>
      <w:r>
        <w:t>基金份额上市交易公告书</w:t>
      </w: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21195FD9" w14:textId="77777777" w:rsidR="00870948" w:rsidRDefault="00F16BF7">
      <w:pPr>
        <w:numPr>
          <w:ilvl w:val="0"/>
          <w:numId w:val="96"/>
        </w:numPr>
        <w:spacing w:after="11" w:line="365" w:lineRule="auto"/>
        <w:ind w:right="8" w:hanging="720"/>
      </w:pPr>
      <w:r>
        <w:t>基金定期报告，包括基金年度报告、基金中期报告和基金季度报告基金管理人应当在每年结束之日起三个月内，编制完成基金年度报告，并将年度报告正文登载在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657ECC77" w14:textId="77777777" w:rsidR="00870948" w:rsidRDefault="00F16BF7">
      <w:pPr>
        <w:spacing w:after="11" w:line="366" w:lineRule="auto"/>
        <w:ind w:left="-15" w:right="8" w:firstLine="480"/>
      </w:pPr>
      <w:r>
        <w:t>基金管理人应当在上半年结束之日起两个月内，编制完成基金</w:t>
      </w:r>
      <w:r>
        <w:t>中期报告，并将中期报告正文登载在规定网站上，将中期报告提示性公告登载在规定报刊上。</w:t>
      </w:r>
      <w:r>
        <w:rPr>
          <w:rFonts w:ascii="Times New Roman" w:eastAsia="Times New Roman" w:hAnsi="Times New Roman" w:cs="Times New Roman"/>
        </w:rPr>
        <w:t xml:space="preserve"> </w:t>
      </w:r>
    </w:p>
    <w:p w14:paraId="4C76D9C1" w14:textId="77777777" w:rsidR="00870948" w:rsidRDefault="00F16BF7">
      <w:pPr>
        <w:spacing w:after="8" w:line="372"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68CA9DE" w14:textId="77777777" w:rsidR="00870948" w:rsidRDefault="00F16BF7">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D5D5A93" w14:textId="77777777" w:rsidR="00870948" w:rsidRDefault="00F16BF7">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w:t>
      </w:r>
      <w:r>
        <w:t>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6168AAB1" w14:textId="77777777" w:rsidR="00870948" w:rsidRDefault="00F16BF7">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7693AB8" w14:textId="77777777" w:rsidR="00870948" w:rsidRDefault="00F16BF7">
      <w:pPr>
        <w:ind w:right="8"/>
      </w:pPr>
      <w:r>
        <w:t>（十一）临时报告</w:t>
      </w:r>
      <w:r>
        <w:rPr>
          <w:rFonts w:ascii="Times New Roman" w:eastAsia="Times New Roman" w:hAnsi="Times New Roman" w:cs="Times New Roman"/>
        </w:rPr>
        <w:t xml:space="preserve"> </w:t>
      </w:r>
    </w:p>
    <w:p w14:paraId="6AFE6654" w14:textId="77777777" w:rsidR="00870948" w:rsidRDefault="00F16BF7">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CA89B47" w14:textId="77777777" w:rsidR="00870948" w:rsidRDefault="00F16BF7">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B59C8E3" w14:textId="77777777" w:rsidR="00870948" w:rsidRDefault="00F16BF7">
      <w:pPr>
        <w:numPr>
          <w:ilvl w:val="0"/>
          <w:numId w:val="97"/>
        </w:numPr>
        <w:ind w:right="8" w:hanging="360"/>
      </w:pPr>
      <w:r>
        <w:t>基金份额持有人大会的召开及决定的事项；</w:t>
      </w:r>
      <w:r>
        <w:rPr>
          <w:rFonts w:ascii="Times New Roman" w:eastAsia="Times New Roman" w:hAnsi="Times New Roman" w:cs="Times New Roman"/>
        </w:rPr>
        <w:t xml:space="preserve"> </w:t>
      </w:r>
    </w:p>
    <w:p w14:paraId="2E7C7AFE" w14:textId="77777777" w:rsidR="00870948" w:rsidRDefault="00F16BF7">
      <w:pPr>
        <w:numPr>
          <w:ilvl w:val="0"/>
          <w:numId w:val="97"/>
        </w:numPr>
        <w:ind w:right="8" w:hanging="360"/>
      </w:pPr>
      <w:r>
        <w:t>基金终止上市、终止《基金合同》、基金清算；</w:t>
      </w:r>
      <w:r>
        <w:rPr>
          <w:rFonts w:ascii="Times New Roman" w:eastAsia="Times New Roman" w:hAnsi="Times New Roman" w:cs="Times New Roman"/>
        </w:rPr>
        <w:t xml:space="preserve"> </w:t>
      </w:r>
    </w:p>
    <w:p w14:paraId="78872388" w14:textId="77777777" w:rsidR="00870948" w:rsidRDefault="00F16BF7">
      <w:pPr>
        <w:numPr>
          <w:ilvl w:val="0"/>
          <w:numId w:val="97"/>
        </w:numPr>
        <w:spacing w:after="0" w:line="379" w:lineRule="auto"/>
        <w:ind w:right="8"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14:paraId="736B20A0" w14:textId="77777777" w:rsidR="00870948" w:rsidRDefault="00F16BF7">
      <w:pPr>
        <w:numPr>
          <w:ilvl w:val="0"/>
          <w:numId w:val="98"/>
        </w:numPr>
        <w:ind w:right="8" w:firstLine="480"/>
      </w:pPr>
      <w:r>
        <w:t>基金管理人委托基金服务机构代为办理基金的份额登记、核算、估值等</w:t>
      </w:r>
    </w:p>
    <w:p w14:paraId="6FCF7CA7" w14:textId="77777777" w:rsidR="00870948" w:rsidRDefault="00F16BF7">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05EE0D7B" w14:textId="77777777" w:rsidR="00870948" w:rsidRDefault="00F16BF7">
      <w:pPr>
        <w:numPr>
          <w:ilvl w:val="0"/>
          <w:numId w:val="98"/>
        </w:numPr>
        <w:ind w:right="8" w:firstLine="480"/>
      </w:pPr>
      <w:r>
        <w:t>基金管理人、基金托管人的法定名称、住所发生变更；</w:t>
      </w:r>
      <w:r>
        <w:rPr>
          <w:rFonts w:ascii="Times New Roman" w:eastAsia="Times New Roman" w:hAnsi="Times New Roman" w:cs="Times New Roman"/>
        </w:rPr>
        <w:t xml:space="preserve"> </w:t>
      </w:r>
    </w:p>
    <w:p w14:paraId="1887D013" w14:textId="77777777" w:rsidR="00870948" w:rsidRDefault="00F16BF7">
      <w:pPr>
        <w:numPr>
          <w:ilvl w:val="0"/>
          <w:numId w:val="98"/>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2D4618B5" w14:textId="77777777" w:rsidR="00870948" w:rsidRDefault="00F16BF7">
      <w:pPr>
        <w:numPr>
          <w:ilvl w:val="0"/>
          <w:numId w:val="98"/>
        </w:numPr>
        <w:ind w:right="8" w:firstLine="480"/>
      </w:pPr>
      <w:r>
        <w:t>基金募集期延长或提前结束募集；</w:t>
      </w:r>
      <w:r>
        <w:rPr>
          <w:rFonts w:ascii="Times New Roman" w:eastAsia="Times New Roman" w:hAnsi="Times New Roman" w:cs="Times New Roman"/>
        </w:rPr>
        <w:t xml:space="preserve"> </w:t>
      </w:r>
    </w:p>
    <w:p w14:paraId="752EAD3F" w14:textId="77777777" w:rsidR="00870948" w:rsidRDefault="00F16BF7">
      <w:pPr>
        <w:numPr>
          <w:ilvl w:val="0"/>
          <w:numId w:val="98"/>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AB92D65" w14:textId="77777777" w:rsidR="00870948" w:rsidRDefault="00F16BF7">
      <w:pPr>
        <w:numPr>
          <w:ilvl w:val="0"/>
          <w:numId w:val="98"/>
        </w:numPr>
        <w:spacing w:after="8"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D0F378F" w14:textId="77777777" w:rsidR="00870948" w:rsidRDefault="00F16BF7">
      <w:pPr>
        <w:numPr>
          <w:ilvl w:val="0"/>
          <w:numId w:val="98"/>
        </w:numPr>
        <w:ind w:right="8" w:firstLine="480"/>
      </w:pPr>
      <w:r>
        <w:t>涉及基金管理业务、基金财产、基金托管业务的诉讼或仲裁；</w:t>
      </w:r>
      <w:r>
        <w:rPr>
          <w:rFonts w:ascii="Times New Roman" w:eastAsia="Times New Roman" w:hAnsi="Times New Roman" w:cs="Times New Roman"/>
        </w:rPr>
        <w:t xml:space="preserve"> </w:t>
      </w:r>
    </w:p>
    <w:p w14:paraId="5BD347CF" w14:textId="77777777" w:rsidR="00870948" w:rsidRDefault="00F16BF7">
      <w:pPr>
        <w:numPr>
          <w:ilvl w:val="0"/>
          <w:numId w:val="98"/>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376A864" w14:textId="77777777" w:rsidR="00870948" w:rsidRDefault="00F16BF7">
      <w:pPr>
        <w:numPr>
          <w:ilvl w:val="0"/>
          <w:numId w:val="98"/>
        </w:numPr>
        <w:ind w:right="8" w:firstLine="480"/>
      </w:pPr>
      <w:r>
        <w:t>基金管理人运用基金财产买卖基金管理人、基金托管人及其控股股东、</w:t>
      </w:r>
    </w:p>
    <w:p w14:paraId="0A26D627" w14:textId="77777777" w:rsidR="00870948" w:rsidRDefault="00F16BF7">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EF25722" w14:textId="77777777" w:rsidR="00870948" w:rsidRDefault="00F16BF7">
      <w:pPr>
        <w:numPr>
          <w:ilvl w:val="0"/>
          <w:numId w:val="98"/>
        </w:numPr>
        <w:ind w:right="8" w:firstLine="480"/>
      </w:pPr>
      <w:r>
        <w:t>基金收益分配事项；</w:t>
      </w:r>
      <w:r>
        <w:rPr>
          <w:rFonts w:ascii="Times New Roman" w:eastAsia="Times New Roman" w:hAnsi="Times New Roman" w:cs="Times New Roman"/>
        </w:rPr>
        <w:t xml:space="preserve"> </w:t>
      </w:r>
    </w:p>
    <w:p w14:paraId="02057957" w14:textId="77777777" w:rsidR="00870948" w:rsidRDefault="00F16BF7">
      <w:pPr>
        <w:numPr>
          <w:ilvl w:val="0"/>
          <w:numId w:val="98"/>
        </w:numPr>
        <w:spacing w:after="1" w:line="379" w:lineRule="auto"/>
        <w:ind w:right="8" w:firstLine="480"/>
      </w:pPr>
      <w:r>
        <w:t>管理费、托管费、申购费、赎回费等费用计提标准、计提方式和费率发生变更；</w:t>
      </w:r>
      <w:r>
        <w:rPr>
          <w:rFonts w:ascii="Times New Roman" w:eastAsia="Times New Roman" w:hAnsi="Times New Roman" w:cs="Times New Roman"/>
        </w:rPr>
        <w:t xml:space="preserve"> </w:t>
      </w:r>
    </w:p>
    <w:p w14:paraId="270CA4BF" w14:textId="77777777" w:rsidR="00870948" w:rsidRDefault="00F16BF7">
      <w:pPr>
        <w:numPr>
          <w:ilvl w:val="0"/>
          <w:numId w:val="98"/>
        </w:numPr>
        <w:ind w:right="8" w:firstLine="480"/>
      </w:pPr>
      <w:r>
        <w:t>基金份额净值计价错误达基金份额净值百分之</w:t>
      </w:r>
      <w:r>
        <w:t>零点五；</w:t>
      </w:r>
      <w:r>
        <w:rPr>
          <w:rFonts w:ascii="Times New Roman" w:eastAsia="Times New Roman" w:hAnsi="Times New Roman" w:cs="Times New Roman"/>
        </w:rPr>
        <w:t xml:space="preserve"> </w:t>
      </w:r>
    </w:p>
    <w:p w14:paraId="2B18F853" w14:textId="77777777" w:rsidR="00870948" w:rsidRDefault="00F16BF7">
      <w:pPr>
        <w:numPr>
          <w:ilvl w:val="0"/>
          <w:numId w:val="98"/>
        </w:numPr>
        <w:ind w:right="8" w:firstLine="480"/>
      </w:pPr>
      <w:r>
        <w:t>本基金开始办理申购、赎回；</w:t>
      </w:r>
      <w:r>
        <w:rPr>
          <w:rFonts w:ascii="Times New Roman" w:eastAsia="Times New Roman" w:hAnsi="Times New Roman" w:cs="Times New Roman"/>
        </w:rPr>
        <w:t xml:space="preserve"> </w:t>
      </w:r>
    </w:p>
    <w:p w14:paraId="77FB56D3" w14:textId="77777777" w:rsidR="00870948" w:rsidRDefault="00F16BF7">
      <w:pPr>
        <w:numPr>
          <w:ilvl w:val="0"/>
          <w:numId w:val="98"/>
        </w:numPr>
        <w:ind w:right="8" w:firstLine="480"/>
      </w:pPr>
      <w:r>
        <w:t>本基金暂停接受申购、赎回申请或重新接受申购、赎回；</w:t>
      </w:r>
      <w:r>
        <w:rPr>
          <w:rFonts w:ascii="Times New Roman" w:eastAsia="Times New Roman" w:hAnsi="Times New Roman" w:cs="Times New Roman"/>
        </w:rPr>
        <w:t xml:space="preserve"> </w:t>
      </w:r>
    </w:p>
    <w:p w14:paraId="003ED238" w14:textId="77777777" w:rsidR="00870948" w:rsidRDefault="00F16BF7">
      <w:pPr>
        <w:numPr>
          <w:ilvl w:val="0"/>
          <w:numId w:val="98"/>
        </w:numPr>
        <w:ind w:right="8" w:firstLine="480"/>
      </w:pPr>
      <w:r>
        <w:t>调整最小申购赎回单位、申购赎回方式及申购对价、赎回对价组成；</w:t>
      </w:r>
      <w:r>
        <w:rPr>
          <w:rFonts w:ascii="Times New Roman" w:eastAsia="Times New Roman" w:hAnsi="Times New Roman" w:cs="Times New Roman"/>
        </w:rPr>
        <w:t xml:space="preserve"> </w:t>
      </w:r>
    </w:p>
    <w:p w14:paraId="051361AC" w14:textId="77777777" w:rsidR="00870948" w:rsidRDefault="00F16BF7">
      <w:pPr>
        <w:numPr>
          <w:ilvl w:val="0"/>
          <w:numId w:val="98"/>
        </w:numPr>
        <w:ind w:right="8" w:firstLine="480"/>
      </w:pPr>
      <w:r>
        <w:t>基金份额停牌、复牌、暂停上市、恢复上市或终止上市交易；</w:t>
      </w:r>
      <w:r>
        <w:rPr>
          <w:rFonts w:ascii="Times New Roman" w:eastAsia="Times New Roman" w:hAnsi="Times New Roman" w:cs="Times New Roman"/>
        </w:rPr>
        <w:t xml:space="preserve"> </w:t>
      </w:r>
    </w:p>
    <w:p w14:paraId="5396C738" w14:textId="77777777" w:rsidR="00870948" w:rsidRDefault="00F16BF7">
      <w:pPr>
        <w:numPr>
          <w:ilvl w:val="0"/>
          <w:numId w:val="98"/>
        </w:numPr>
        <w:spacing w:after="0" w:line="380" w:lineRule="auto"/>
        <w:ind w:right="8" w:firstLine="480"/>
      </w:pPr>
      <w:r>
        <w:t>调整基金份额类别的设置；</w:t>
      </w:r>
      <w:r>
        <w:rPr>
          <w:rFonts w:ascii="Times New Roman" w:eastAsia="Times New Roman" w:hAnsi="Times New Roman" w:cs="Times New Roman"/>
        </w:rPr>
        <w:t xml:space="preserve"> 22</w:t>
      </w:r>
      <w:r>
        <w:t>、本基金推出新业务或服务；</w:t>
      </w:r>
      <w:r>
        <w:rPr>
          <w:rFonts w:ascii="Times New Roman" w:eastAsia="Times New Roman" w:hAnsi="Times New Roman" w:cs="Times New Roman"/>
        </w:rPr>
        <w:t xml:space="preserve"> 23</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A659F59" w14:textId="77777777" w:rsidR="00870948" w:rsidRDefault="00F16BF7">
      <w:pPr>
        <w:numPr>
          <w:ilvl w:val="0"/>
          <w:numId w:val="99"/>
        </w:numPr>
        <w:ind w:right="8" w:hanging="960"/>
      </w:pPr>
      <w:r>
        <w:t>澄清公告</w:t>
      </w:r>
      <w:r>
        <w:rPr>
          <w:rFonts w:ascii="Times New Roman" w:eastAsia="Times New Roman" w:hAnsi="Times New Roman" w:cs="Times New Roman"/>
        </w:rPr>
        <w:t xml:space="preserve"> </w:t>
      </w:r>
    </w:p>
    <w:p w14:paraId="079EF187" w14:textId="77777777" w:rsidR="00870948" w:rsidRDefault="00F16BF7">
      <w:pPr>
        <w:spacing w:after="23" w:line="362" w:lineRule="auto"/>
        <w:ind w:left="-15" w:right="8" w:firstLine="480"/>
      </w:pPr>
      <w:r>
        <w:t>在《基金合同》存续期限内，任何公共媒体中出现的或者在市场上流传的消息可能对基金份额价格产生误导性影响</w:t>
      </w:r>
      <w:r>
        <w:t>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77A47380" w14:textId="77777777" w:rsidR="00870948" w:rsidRDefault="00F16BF7">
      <w:pPr>
        <w:numPr>
          <w:ilvl w:val="0"/>
          <w:numId w:val="99"/>
        </w:numPr>
        <w:ind w:right="8" w:hanging="960"/>
      </w:pPr>
      <w:r>
        <w:t>清算报告</w:t>
      </w:r>
      <w:r>
        <w:rPr>
          <w:rFonts w:ascii="Times New Roman" w:eastAsia="Times New Roman" w:hAnsi="Times New Roman" w:cs="Times New Roman"/>
        </w:rPr>
        <w:t xml:space="preserve"> </w:t>
      </w:r>
    </w:p>
    <w:p w14:paraId="7AEFDCD3" w14:textId="77777777" w:rsidR="00870948" w:rsidRDefault="00F16BF7">
      <w:pPr>
        <w:spacing w:after="23" w:line="362" w:lineRule="auto"/>
        <w:ind w:left="-15" w:right="8"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EF77712" w14:textId="77777777" w:rsidR="00870948" w:rsidRDefault="00F16BF7">
      <w:pPr>
        <w:numPr>
          <w:ilvl w:val="0"/>
          <w:numId w:val="99"/>
        </w:numPr>
        <w:ind w:right="8" w:hanging="960"/>
      </w:pPr>
      <w:r>
        <w:t>基金份额持有人大会决议</w:t>
      </w:r>
      <w:r>
        <w:rPr>
          <w:rFonts w:ascii="Times New Roman" w:eastAsia="Times New Roman" w:hAnsi="Times New Roman" w:cs="Times New Roman"/>
        </w:rPr>
        <w:t xml:space="preserve"> </w:t>
      </w:r>
    </w:p>
    <w:p w14:paraId="569FE772" w14:textId="77777777" w:rsidR="00870948" w:rsidRDefault="00F16BF7">
      <w:pPr>
        <w:ind w:right="8"/>
      </w:pPr>
      <w:r>
        <w:t>基金份额持有人大会决定的事项，应当依法报中国证监会备案，并予以公告。</w:t>
      </w:r>
      <w:r>
        <w:rPr>
          <w:rFonts w:ascii="Times New Roman" w:eastAsia="Times New Roman" w:hAnsi="Times New Roman" w:cs="Times New Roman"/>
        </w:rPr>
        <w:t xml:space="preserve"> </w:t>
      </w:r>
    </w:p>
    <w:p w14:paraId="4F7EEE8F" w14:textId="77777777" w:rsidR="00870948" w:rsidRDefault="00F16BF7">
      <w:pPr>
        <w:numPr>
          <w:ilvl w:val="0"/>
          <w:numId w:val="99"/>
        </w:numPr>
        <w:ind w:right="8" w:hanging="960"/>
      </w:pPr>
      <w:r>
        <w:t>中国证监会规定的其他信息。</w:t>
      </w:r>
      <w:r>
        <w:rPr>
          <w:rFonts w:ascii="Times New Roman" w:eastAsia="Times New Roman" w:hAnsi="Times New Roman" w:cs="Times New Roman"/>
        </w:rPr>
        <w:t xml:space="preserve"> </w:t>
      </w:r>
    </w:p>
    <w:p w14:paraId="5392BE3D" w14:textId="77777777" w:rsidR="00870948" w:rsidRDefault="00F16BF7">
      <w:pPr>
        <w:spacing w:after="18" w:line="365" w:lineRule="auto"/>
        <w:ind w:left="-15" w:right="8" w:firstLine="480"/>
      </w:pPr>
      <w:r>
        <w:t>若本基金投资国债期货、信用衍生品，基金管理人将按相关法律法规要求进行披露。</w:t>
      </w:r>
      <w:r>
        <w:rPr>
          <w:rFonts w:ascii="Times New Roman" w:eastAsia="Times New Roman" w:hAnsi="Times New Roman" w:cs="Times New Roman"/>
        </w:rPr>
        <w:t xml:space="preserve"> </w:t>
      </w:r>
    </w:p>
    <w:p w14:paraId="3F98FF47" w14:textId="77777777" w:rsidR="00870948" w:rsidRDefault="00F16BF7">
      <w:pPr>
        <w:ind w:right="8"/>
      </w:pPr>
      <w:r>
        <w:t>六、信息披露事务管理</w:t>
      </w:r>
      <w:r>
        <w:rPr>
          <w:rFonts w:ascii="Times New Roman" w:eastAsia="Times New Roman" w:hAnsi="Times New Roman" w:cs="Times New Roman"/>
        </w:rPr>
        <w:t xml:space="preserve"> </w:t>
      </w:r>
    </w:p>
    <w:p w14:paraId="6B862DD1" w14:textId="77777777" w:rsidR="00870948" w:rsidRDefault="00F16BF7">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1598A1C4" w14:textId="77777777" w:rsidR="00870948" w:rsidRDefault="00F16BF7">
      <w:pPr>
        <w:spacing w:after="10" w:line="365" w:lineRule="auto"/>
        <w:ind w:left="-15" w:right="8" w:firstLine="480"/>
      </w:pPr>
      <w:r>
        <w:t>基金信息披露义务人公开披露基金信息，应当符合中国</w:t>
      </w:r>
      <w:r>
        <w:t>证监会相关基金信息披露内容与格式准则等法规的规定。</w:t>
      </w:r>
      <w:r>
        <w:rPr>
          <w:rFonts w:ascii="Times New Roman" w:eastAsia="Times New Roman" w:hAnsi="Times New Roman" w:cs="Times New Roman"/>
        </w:rPr>
        <w:t xml:space="preserve"> </w:t>
      </w:r>
    </w:p>
    <w:p w14:paraId="1B8292FA" w14:textId="77777777" w:rsidR="00870948" w:rsidRDefault="00F16BF7">
      <w:pPr>
        <w:spacing w:after="15" w:line="362" w:lineRule="auto"/>
        <w:ind w:left="-15" w:right="8"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B4D5230" w14:textId="77777777" w:rsidR="00870948" w:rsidRDefault="00F16BF7">
      <w:pPr>
        <w:spacing w:after="10" w:line="366" w:lineRule="auto"/>
        <w:ind w:right="8"/>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05705AE" w14:textId="77777777" w:rsidR="00870948" w:rsidRDefault="00F16BF7">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581C300" w14:textId="77777777" w:rsidR="00870948" w:rsidRDefault="00F16BF7">
      <w:pPr>
        <w:spacing w:after="8" w:line="372" w:lineRule="auto"/>
        <w:ind w:left="-15" w:right="228" w:firstLine="470"/>
        <w:jc w:val="both"/>
      </w:pPr>
      <w:r>
        <w:t>为基金</w:t>
      </w:r>
      <w:r>
        <w:t>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E2281DC" w14:textId="77777777" w:rsidR="00870948" w:rsidRDefault="00F16BF7">
      <w:pPr>
        <w:ind w:right="8"/>
      </w:pPr>
      <w:r>
        <w:t>七、信息披露文件的存放与查阅</w:t>
      </w:r>
      <w:r>
        <w:rPr>
          <w:rFonts w:ascii="Times New Roman" w:eastAsia="Times New Roman" w:hAnsi="Times New Roman" w:cs="Times New Roman"/>
        </w:rPr>
        <w:t xml:space="preserve"> </w:t>
      </w:r>
    </w:p>
    <w:p w14:paraId="6CDCAADD" w14:textId="77777777" w:rsidR="00870948" w:rsidRDefault="00F16BF7">
      <w:pPr>
        <w:spacing w:after="125"/>
        <w:ind w:right="8"/>
      </w:pPr>
      <w:r>
        <w:t>依法必须披露的信息发布后，基金管理人、基金托管人应当按照相关法律法</w:t>
      </w:r>
    </w:p>
    <w:p w14:paraId="6893C73C" w14:textId="77777777" w:rsidR="00870948" w:rsidRDefault="00F16BF7">
      <w:pPr>
        <w:spacing w:after="8"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084F38D2" w14:textId="77777777" w:rsidR="00870948" w:rsidRDefault="00F16BF7">
      <w:pPr>
        <w:spacing w:after="0" w:line="259" w:lineRule="auto"/>
        <w:ind w:left="480" w:firstLine="0"/>
      </w:pPr>
      <w:r>
        <w:rPr>
          <w:rFonts w:ascii="Times New Roman" w:eastAsia="Times New Roman" w:hAnsi="Times New Roman" w:cs="Times New Roman"/>
        </w:rPr>
        <w:t xml:space="preserve"> </w:t>
      </w:r>
    </w:p>
    <w:p w14:paraId="6243729B" w14:textId="77777777" w:rsidR="00870948" w:rsidRDefault="00F16BF7">
      <w:pPr>
        <w:pStyle w:val="1"/>
        <w:spacing w:after="116"/>
        <w:ind w:left="384" w:right="0"/>
        <w:jc w:val="left"/>
      </w:pPr>
      <w:bookmarkStart w:id="20" w:name="_Toc5755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090857D" w14:textId="77777777" w:rsidR="00870948" w:rsidRDefault="00F16BF7">
      <w:pPr>
        <w:spacing w:after="177" w:line="259" w:lineRule="auto"/>
        <w:ind w:left="480" w:firstLine="0"/>
      </w:pPr>
      <w:r>
        <w:rPr>
          <w:rFonts w:ascii="Times New Roman" w:eastAsia="Times New Roman" w:hAnsi="Times New Roman" w:cs="Times New Roman"/>
        </w:rPr>
        <w:t xml:space="preserve"> </w:t>
      </w:r>
    </w:p>
    <w:p w14:paraId="535DFCCD" w14:textId="77777777" w:rsidR="00870948" w:rsidRDefault="00F16BF7">
      <w:pPr>
        <w:ind w:right="8"/>
      </w:pPr>
      <w:r>
        <w:t>一、《基金合同》的变更</w:t>
      </w:r>
      <w:r>
        <w:rPr>
          <w:rFonts w:ascii="Times New Roman" w:eastAsia="Times New Roman" w:hAnsi="Times New Roman" w:cs="Times New Roman"/>
        </w:rPr>
        <w:t xml:space="preserve"> </w:t>
      </w:r>
    </w:p>
    <w:p w14:paraId="57B82FFE" w14:textId="77777777" w:rsidR="00870948" w:rsidRDefault="00F16BF7">
      <w:pPr>
        <w:numPr>
          <w:ilvl w:val="0"/>
          <w:numId w:val="100"/>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0161636" w14:textId="77777777" w:rsidR="00870948" w:rsidRDefault="00F16BF7">
      <w:pPr>
        <w:numPr>
          <w:ilvl w:val="0"/>
          <w:numId w:val="100"/>
        </w:numPr>
        <w:spacing w:after="8" w:line="372"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A5F07E1" w14:textId="77777777" w:rsidR="00870948" w:rsidRDefault="00F16BF7">
      <w:pPr>
        <w:ind w:right="8"/>
      </w:pPr>
      <w:r>
        <w:t>二、《基金合同》的终止事由</w:t>
      </w:r>
      <w:r>
        <w:rPr>
          <w:rFonts w:ascii="Times New Roman" w:eastAsia="Times New Roman" w:hAnsi="Times New Roman" w:cs="Times New Roman"/>
        </w:rPr>
        <w:t xml:space="preserve"> </w:t>
      </w:r>
    </w:p>
    <w:p w14:paraId="2ABE4304" w14:textId="77777777" w:rsidR="00870948" w:rsidRDefault="00F16BF7">
      <w:pPr>
        <w:ind w:right="8"/>
      </w:pPr>
      <w:r>
        <w:t>有下列情形之一的，经履行相关程序后，《基金合同》应当终止：</w:t>
      </w:r>
      <w:r>
        <w:rPr>
          <w:rFonts w:ascii="Times New Roman" w:eastAsia="Times New Roman" w:hAnsi="Times New Roman" w:cs="Times New Roman"/>
        </w:rPr>
        <w:t xml:space="preserve"> </w:t>
      </w:r>
    </w:p>
    <w:p w14:paraId="601DC917" w14:textId="77777777" w:rsidR="00870948" w:rsidRDefault="00F16BF7">
      <w:pPr>
        <w:numPr>
          <w:ilvl w:val="0"/>
          <w:numId w:val="101"/>
        </w:numPr>
        <w:ind w:right="8" w:firstLine="480"/>
      </w:pPr>
      <w:r>
        <w:t>基金份额持有人大会决定终止的；</w:t>
      </w:r>
      <w:r>
        <w:rPr>
          <w:rFonts w:ascii="Times New Roman" w:eastAsia="Times New Roman" w:hAnsi="Times New Roman" w:cs="Times New Roman"/>
        </w:rPr>
        <w:t xml:space="preserve"> </w:t>
      </w:r>
    </w:p>
    <w:p w14:paraId="71B872FC" w14:textId="77777777" w:rsidR="00870948" w:rsidRDefault="00F16BF7">
      <w:pPr>
        <w:numPr>
          <w:ilvl w:val="0"/>
          <w:numId w:val="101"/>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C202282" w14:textId="77777777" w:rsidR="00870948" w:rsidRDefault="00F16BF7">
      <w:pPr>
        <w:numPr>
          <w:ilvl w:val="0"/>
          <w:numId w:val="101"/>
        </w:numPr>
        <w:ind w:right="8" w:firstLine="480"/>
      </w:pPr>
      <w:r>
        <w:t>出现标的指数不符合要求（因成份券价格波动等指数编制方法变动之外</w:t>
      </w:r>
    </w:p>
    <w:p w14:paraId="07D8C3E6" w14:textId="77777777" w:rsidR="00870948" w:rsidRDefault="00F16BF7">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1E00CE6" w14:textId="77777777" w:rsidR="00870948" w:rsidRDefault="00F16BF7">
      <w:pPr>
        <w:numPr>
          <w:ilvl w:val="0"/>
          <w:numId w:val="101"/>
        </w:numPr>
        <w:ind w:right="8" w:firstLine="480"/>
      </w:pPr>
      <w:r>
        <w:t>《基金合同》约定的其他情形；</w:t>
      </w:r>
      <w:r>
        <w:rPr>
          <w:rFonts w:ascii="Times New Roman" w:eastAsia="Times New Roman" w:hAnsi="Times New Roman" w:cs="Times New Roman"/>
        </w:rPr>
        <w:t xml:space="preserve"> </w:t>
      </w:r>
    </w:p>
    <w:p w14:paraId="2B5B8BD4" w14:textId="77777777" w:rsidR="00870948" w:rsidRDefault="00F16BF7">
      <w:pPr>
        <w:numPr>
          <w:ilvl w:val="0"/>
          <w:numId w:val="101"/>
        </w:numPr>
        <w:ind w:right="8" w:firstLine="480"/>
      </w:pPr>
      <w:r>
        <w:t>相关法律法规和中国证监会规定的其他情况。</w:t>
      </w:r>
      <w:r>
        <w:rPr>
          <w:rFonts w:ascii="Times New Roman" w:eastAsia="Times New Roman" w:hAnsi="Times New Roman" w:cs="Times New Roman"/>
        </w:rPr>
        <w:t xml:space="preserve"> </w:t>
      </w:r>
    </w:p>
    <w:p w14:paraId="7210074C" w14:textId="77777777" w:rsidR="00870948" w:rsidRDefault="00F16BF7">
      <w:pPr>
        <w:ind w:right="8"/>
      </w:pPr>
      <w:r>
        <w:t>三、基金财产的清算</w:t>
      </w:r>
      <w:r>
        <w:rPr>
          <w:rFonts w:ascii="Times New Roman" w:eastAsia="Times New Roman" w:hAnsi="Times New Roman" w:cs="Times New Roman"/>
        </w:rPr>
        <w:t xml:space="preserve"> </w:t>
      </w:r>
    </w:p>
    <w:p w14:paraId="6BF4F328" w14:textId="77777777" w:rsidR="00870948" w:rsidRDefault="00F16BF7">
      <w:pPr>
        <w:numPr>
          <w:ilvl w:val="0"/>
          <w:numId w:val="102"/>
        </w:numPr>
        <w:spacing w:after="8" w:line="372"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F212BCF" w14:textId="77777777" w:rsidR="00870948" w:rsidRDefault="00F16BF7">
      <w:pPr>
        <w:numPr>
          <w:ilvl w:val="0"/>
          <w:numId w:val="102"/>
        </w:numPr>
        <w:spacing w:after="6" w:line="369" w:lineRule="auto"/>
        <w:ind w:right="8"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69A7BCB" w14:textId="77777777" w:rsidR="00870948" w:rsidRDefault="00F16BF7">
      <w:pPr>
        <w:numPr>
          <w:ilvl w:val="0"/>
          <w:numId w:val="102"/>
        </w:numPr>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F8BDB30" w14:textId="77777777" w:rsidR="00870948" w:rsidRDefault="00F16BF7">
      <w:pPr>
        <w:numPr>
          <w:ilvl w:val="0"/>
          <w:numId w:val="102"/>
        </w:numPr>
        <w:ind w:right="8" w:firstLine="470"/>
      </w:pPr>
      <w:r>
        <w:t>基金财产清算程序：</w:t>
      </w:r>
      <w:r>
        <w:rPr>
          <w:rFonts w:ascii="Times New Roman" w:eastAsia="Times New Roman" w:hAnsi="Times New Roman" w:cs="Times New Roman"/>
        </w:rPr>
        <w:t xml:space="preserve"> </w:t>
      </w:r>
    </w:p>
    <w:p w14:paraId="03647C02" w14:textId="77777777" w:rsidR="00870948" w:rsidRDefault="00F16BF7">
      <w:pPr>
        <w:numPr>
          <w:ilvl w:val="0"/>
          <w:numId w:val="103"/>
        </w:numPr>
        <w:ind w:right="8" w:firstLine="480"/>
      </w:pPr>
      <w:r>
        <w:t>《基金合同》终止</w:t>
      </w:r>
      <w:r>
        <w:t>情形出现时，由基金财产清算小组统一接管基金；</w:t>
      </w:r>
      <w:r>
        <w:rPr>
          <w:rFonts w:ascii="Times New Roman" w:eastAsia="Times New Roman" w:hAnsi="Times New Roman" w:cs="Times New Roman"/>
        </w:rPr>
        <w:t xml:space="preserve"> </w:t>
      </w:r>
    </w:p>
    <w:p w14:paraId="40F61BB6" w14:textId="77777777" w:rsidR="00870948" w:rsidRDefault="00F16BF7">
      <w:pPr>
        <w:numPr>
          <w:ilvl w:val="0"/>
          <w:numId w:val="103"/>
        </w:numPr>
        <w:ind w:right="8" w:firstLine="480"/>
      </w:pPr>
      <w:r>
        <w:t>对基金财产和债权债务进行清理和确认；</w:t>
      </w:r>
      <w:r>
        <w:rPr>
          <w:rFonts w:ascii="Times New Roman" w:eastAsia="Times New Roman" w:hAnsi="Times New Roman" w:cs="Times New Roman"/>
        </w:rPr>
        <w:t xml:space="preserve"> </w:t>
      </w:r>
    </w:p>
    <w:p w14:paraId="3C91FDCB" w14:textId="77777777" w:rsidR="00870948" w:rsidRDefault="00F16BF7">
      <w:pPr>
        <w:numPr>
          <w:ilvl w:val="0"/>
          <w:numId w:val="103"/>
        </w:numPr>
        <w:ind w:right="8" w:firstLine="480"/>
      </w:pPr>
      <w:r>
        <w:t>对基金财产进行估值和变现；</w:t>
      </w:r>
      <w:r>
        <w:rPr>
          <w:rFonts w:ascii="Times New Roman" w:eastAsia="Times New Roman" w:hAnsi="Times New Roman" w:cs="Times New Roman"/>
        </w:rPr>
        <w:t xml:space="preserve"> </w:t>
      </w:r>
    </w:p>
    <w:p w14:paraId="47C22512" w14:textId="77777777" w:rsidR="00870948" w:rsidRDefault="00F16BF7">
      <w:pPr>
        <w:numPr>
          <w:ilvl w:val="0"/>
          <w:numId w:val="103"/>
        </w:numPr>
        <w:ind w:right="8" w:firstLine="480"/>
      </w:pPr>
      <w:r>
        <w:t>制作清算报告；</w:t>
      </w:r>
      <w:r>
        <w:rPr>
          <w:rFonts w:ascii="Times New Roman" w:eastAsia="Times New Roman" w:hAnsi="Times New Roman" w:cs="Times New Roman"/>
        </w:rPr>
        <w:t xml:space="preserve"> </w:t>
      </w:r>
    </w:p>
    <w:p w14:paraId="7E14F296" w14:textId="77777777" w:rsidR="00870948" w:rsidRDefault="00F16BF7">
      <w:pPr>
        <w:numPr>
          <w:ilvl w:val="0"/>
          <w:numId w:val="10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4AB5689" w14:textId="77777777" w:rsidR="00870948" w:rsidRDefault="00F16BF7">
      <w:pPr>
        <w:numPr>
          <w:ilvl w:val="0"/>
          <w:numId w:val="103"/>
        </w:numPr>
        <w:ind w:right="8" w:firstLine="480"/>
      </w:pPr>
      <w:r>
        <w:t>将清算报告报中国证监会备案并公告；</w:t>
      </w:r>
      <w:r>
        <w:rPr>
          <w:rFonts w:ascii="Times New Roman" w:eastAsia="Times New Roman" w:hAnsi="Times New Roman" w:cs="Times New Roman"/>
        </w:rPr>
        <w:t xml:space="preserve"> </w:t>
      </w:r>
    </w:p>
    <w:p w14:paraId="3C238AEE" w14:textId="77777777" w:rsidR="00870948" w:rsidRDefault="00F16BF7">
      <w:pPr>
        <w:numPr>
          <w:ilvl w:val="0"/>
          <w:numId w:val="103"/>
        </w:numPr>
        <w:ind w:right="8" w:firstLine="480"/>
      </w:pPr>
      <w:r>
        <w:t>对基金财产进行分配。</w:t>
      </w:r>
      <w:r>
        <w:rPr>
          <w:rFonts w:ascii="Times New Roman" w:eastAsia="Times New Roman" w:hAnsi="Times New Roman" w:cs="Times New Roman"/>
        </w:rPr>
        <w:t xml:space="preserve"> </w:t>
      </w:r>
    </w:p>
    <w:p w14:paraId="3A95990A" w14:textId="77777777" w:rsidR="00870948" w:rsidRDefault="00F16BF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81CE08A" w14:textId="77777777" w:rsidR="00870948" w:rsidRDefault="00F16BF7">
      <w:pPr>
        <w:numPr>
          <w:ilvl w:val="0"/>
          <w:numId w:val="104"/>
        </w:numPr>
        <w:ind w:right="8" w:hanging="480"/>
      </w:pPr>
      <w:r>
        <w:t>清算费用</w:t>
      </w:r>
      <w:r>
        <w:rPr>
          <w:rFonts w:ascii="Times New Roman" w:eastAsia="Times New Roman" w:hAnsi="Times New Roman" w:cs="Times New Roman"/>
        </w:rPr>
        <w:t xml:space="preserve"> </w:t>
      </w:r>
    </w:p>
    <w:p w14:paraId="26DEC1AF" w14:textId="77777777" w:rsidR="00870948" w:rsidRDefault="00F16BF7">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B92F37" w14:textId="77777777" w:rsidR="00870948" w:rsidRDefault="00F16BF7">
      <w:pPr>
        <w:numPr>
          <w:ilvl w:val="0"/>
          <w:numId w:val="104"/>
        </w:numPr>
        <w:ind w:right="8" w:hanging="480"/>
      </w:pPr>
      <w:r>
        <w:t>基金财产清算剩余资产的分配</w:t>
      </w:r>
      <w:r>
        <w:rPr>
          <w:rFonts w:ascii="Times New Roman" w:eastAsia="Times New Roman" w:hAnsi="Times New Roman" w:cs="Times New Roman"/>
        </w:rPr>
        <w:t xml:space="preserve"> </w:t>
      </w:r>
    </w:p>
    <w:p w14:paraId="3D552640" w14:textId="77777777" w:rsidR="00870948" w:rsidRDefault="00F16BF7">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6A933DB" w14:textId="77777777" w:rsidR="00870948" w:rsidRDefault="00F16BF7">
      <w:pPr>
        <w:numPr>
          <w:ilvl w:val="0"/>
          <w:numId w:val="104"/>
        </w:numPr>
        <w:ind w:right="8" w:hanging="480"/>
      </w:pPr>
      <w:r>
        <w:t>基金财产清算的公告</w:t>
      </w:r>
      <w:r>
        <w:rPr>
          <w:rFonts w:ascii="Times New Roman" w:eastAsia="Times New Roman" w:hAnsi="Times New Roman" w:cs="Times New Roman"/>
        </w:rPr>
        <w:t xml:space="preserve"> </w:t>
      </w:r>
    </w:p>
    <w:p w14:paraId="2436FA6E" w14:textId="77777777" w:rsidR="00870948" w:rsidRDefault="00F16BF7">
      <w:pPr>
        <w:spacing w:after="29"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C320555" w14:textId="77777777" w:rsidR="00870948" w:rsidRDefault="00F16BF7">
      <w:pPr>
        <w:numPr>
          <w:ilvl w:val="0"/>
          <w:numId w:val="104"/>
        </w:numPr>
        <w:ind w:right="8" w:hanging="480"/>
      </w:pPr>
      <w:r>
        <w:t>基金财产清算账册及文件的保存</w:t>
      </w:r>
      <w:r>
        <w:rPr>
          <w:rFonts w:ascii="Times New Roman" w:eastAsia="Times New Roman" w:hAnsi="Times New Roman" w:cs="Times New Roman"/>
        </w:rPr>
        <w:t xml:space="preserve"> </w:t>
      </w:r>
    </w:p>
    <w:p w14:paraId="560370A2" w14:textId="77777777" w:rsidR="00870948" w:rsidRDefault="00F16BF7">
      <w:pPr>
        <w:ind w:right="8"/>
      </w:pPr>
      <w:r>
        <w:t>基金财产清算账册及有关文件由基金托管人保存，保存期限不少于法律法规</w:t>
      </w:r>
    </w:p>
    <w:p w14:paraId="5D04E046" w14:textId="77777777" w:rsidR="00870948" w:rsidRDefault="00F16BF7">
      <w:pPr>
        <w:ind w:left="-5" w:right="8"/>
      </w:pPr>
      <w:r>
        <w:t>规定的最低期限。</w:t>
      </w:r>
      <w:r>
        <w:rPr>
          <w:rFonts w:ascii="Times New Roman" w:eastAsia="Times New Roman" w:hAnsi="Times New Roman" w:cs="Times New Roman"/>
        </w:rPr>
        <w:t xml:space="preserve"> </w:t>
      </w:r>
    </w:p>
    <w:p w14:paraId="1F1CCD13" w14:textId="77777777" w:rsidR="00870948" w:rsidRDefault="00F16BF7">
      <w:pPr>
        <w:pStyle w:val="1"/>
        <w:spacing w:after="585"/>
        <w:ind w:right="243"/>
      </w:pPr>
      <w:bookmarkStart w:id="21" w:name="_Toc5755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EF41E1B" w14:textId="77777777" w:rsidR="00870948" w:rsidRDefault="00F16BF7">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w:t>
      </w:r>
      <w:r>
        <w:t>生下列情况之一的，当事人免责：</w:t>
      </w:r>
      <w:r>
        <w:rPr>
          <w:rFonts w:ascii="Times New Roman" w:eastAsia="Times New Roman" w:hAnsi="Times New Roman" w:cs="Times New Roman"/>
        </w:rPr>
        <w:t xml:space="preserve"> </w:t>
      </w:r>
    </w:p>
    <w:p w14:paraId="6633C13B" w14:textId="77777777" w:rsidR="00870948" w:rsidRDefault="00F16BF7">
      <w:pPr>
        <w:numPr>
          <w:ilvl w:val="0"/>
          <w:numId w:val="10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A88E2F3" w14:textId="77777777" w:rsidR="00870948" w:rsidRDefault="00F16BF7">
      <w:pPr>
        <w:numPr>
          <w:ilvl w:val="0"/>
          <w:numId w:val="105"/>
        </w:numPr>
        <w:spacing w:after="3" w:line="379" w:lineRule="auto"/>
        <w:ind w:right="8"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0778169" w14:textId="77777777" w:rsidR="00870948" w:rsidRDefault="00F16BF7">
      <w:pPr>
        <w:numPr>
          <w:ilvl w:val="0"/>
          <w:numId w:val="105"/>
        </w:numPr>
        <w:ind w:right="8" w:firstLine="480"/>
      </w:pPr>
      <w:r>
        <w:t>不可抗力。</w:t>
      </w:r>
      <w:r>
        <w:rPr>
          <w:rFonts w:ascii="Times New Roman" w:eastAsia="Times New Roman" w:hAnsi="Times New Roman" w:cs="Times New Roman"/>
        </w:rPr>
        <w:t xml:space="preserve"> </w:t>
      </w:r>
    </w:p>
    <w:p w14:paraId="23AC59A9" w14:textId="77777777" w:rsidR="00870948" w:rsidRDefault="00F16BF7">
      <w:pPr>
        <w:numPr>
          <w:ilvl w:val="0"/>
          <w:numId w:val="106"/>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5F86AEF" w14:textId="77777777" w:rsidR="00870948" w:rsidRDefault="00F16BF7">
      <w:pPr>
        <w:numPr>
          <w:ilvl w:val="0"/>
          <w:numId w:val="106"/>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62B11B0" w14:textId="77777777" w:rsidR="00870948" w:rsidRDefault="00F16BF7">
      <w:pPr>
        <w:spacing w:after="168" w:line="259" w:lineRule="auto"/>
        <w:ind w:left="480" w:firstLine="0"/>
      </w:pPr>
      <w:r>
        <w:rPr>
          <w:rFonts w:ascii="Times New Roman" w:eastAsia="Times New Roman" w:hAnsi="Times New Roman" w:cs="Times New Roman"/>
        </w:rPr>
        <w:t xml:space="preserve"> </w:t>
      </w:r>
    </w:p>
    <w:p w14:paraId="7D5275FC" w14:textId="77777777" w:rsidR="00870948" w:rsidRDefault="00F16BF7">
      <w:pPr>
        <w:spacing w:after="168" w:line="259" w:lineRule="auto"/>
        <w:ind w:left="480" w:firstLine="0"/>
      </w:pPr>
      <w:r>
        <w:rPr>
          <w:rFonts w:ascii="Times New Roman" w:eastAsia="Times New Roman" w:hAnsi="Times New Roman" w:cs="Times New Roman"/>
        </w:rPr>
        <w:t xml:space="preserve"> </w:t>
      </w:r>
    </w:p>
    <w:p w14:paraId="5F8537B6" w14:textId="77777777" w:rsidR="00870948" w:rsidRDefault="00F16BF7">
      <w:pPr>
        <w:spacing w:after="168" w:line="259" w:lineRule="auto"/>
        <w:ind w:left="480" w:firstLine="0"/>
      </w:pPr>
      <w:r>
        <w:rPr>
          <w:rFonts w:ascii="Times New Roman" w:eastAsia="Times New Roman" w:hAnsi="Times New Roman" w:cs="Times New Roman"/>
        </w:rPr>
        <w:t xml:space="preserve"> </w:t>
      </w:r>
    </w:p>
    <w:p w14:paraId="14B72201" w14:textId="77777777" w:rsidR="00870948" w:rsidRDefault="00F16BF7">
      <w:pPr>
        <w:spacing w:after="0" w:line="259" w:lineRule="auto"/>
        <w:ind w:left="480" w:firstLine="0"/>
      </w:pPr>
      <w:r>
        <w:rPr>
          <w:rFonts w:ascii="Times New Roman" w:eastAsia="Times New Roman" w:hAnsi="Times New Roman" w:cs="Times New Roman"/>
        </w:rPr>
        <w:t xml:space="preserve"> </w:t>
      </w:r>
    </w:p>
    <w:p w14:paraId="50A02E85" w14:textId="77777777" w:rsidR="00870948" w:rsidRDefault="00F16BF7">
      <w:pPr>
        <w:pStyle w:val="1"/>
        <w:spacing w:after="586"/>
        <w:ind w:left="1452" w:right="0"/>
        <w:jc w:val="left"/>
      </w:pPr>
      <w:bookmarkStart w:id="22" w:name="_Toc5755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C2579F6" w14:textId="77777777" w:rsidR="00870948" w:rsidRDefault="00F16BF7">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4C49D72" w14:textId="77777777" w:rsidR="00870948" w:rsidRDefault="00F16BF7">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5D8F866" w14:textId="77777777" w:rsidR="00870948" w:rsidRDefault="00F16BF7">
      <w:pPr>
        <w:tabs>
          <w:tab w:val="center" w:pos="3240"/>
          <w:tab w:val="center" w:pos="8882"/>
        </w:tabs>
        <w:spacing w:after="153" w:line="259" w:lineRule="auto"/>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FBE6707" w14:textId="77777777" w:rsidR="00870948" w:rsidRDefault="00F16BF7">
      <w:pPr>
        <w:pStyle w:val="1"/>
        <w:spacing w:after="586"/>
      </w:pPr>
      <w:bookmarkStart w:id="23" w:name="_Toc5755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68348B0" w14:textId="77777777" w:rsidR="00870948" w:rsidRDefault="00F16BF7">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5887D46" w14:textId="77777777" w:rsidR="00870948" w:rsidRDefault="00F16BF7">
      <w:pPr>
        <w:numPr>
          <w:ilvl w:val="0"/>
          <w:numId w:val="107"/>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03AD180" w14:textId="77777777" w:rsidR="00870948" w:rsidRDefault="00F16BF7">
      <w:pPr>
        <w:numPr>
          <w:ilvl w:val="0"/>
          <w:numId w:val="107"/>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B840AFF" w14:textId="77777777" w:rsidR="00870948" w:rsidRDefault="00F16BF7">
      <w:pPr>
        <w:numPr>
          <w:ilvl w:val="0"/>
          <w:numId w:val="10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3A696E7" w14:textId="77777777" w:rsidR="00870948" w:rsidRDefault="00F16BF7">
      <w:pPr>
        <w:numPr>
          <w:ilvl w:val="0"/>
          <w:numId w:val="107"/>
        </w:numPr>
        <w:spacing w:after="0" w:line="379" w:lineRule="auto"/>
        <w:ind w:right="8"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18F7F396" w14:textId="77777777" w:rsidR="00870948" w:rsidRDefault="00F16BF7">
      <w:pPr>
        <w:numPr>
          <w:ilvl w:val="0"/>
          <w:numId w:val="107"/>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p>
    <w:p w14:paraId="7B4888E5" w14:textId="77777777" w:rsidR="00870948" w:rsidRDefault="00F16BF7">
      <w:pPr>
        <w:pStyle w:val="1"/>
        <w:ind w:right="243"/>
      </w:pPr>
      <w:bookmarkStart w:id="24" w:name="_Toc5755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28B8BD5E" w14:textId="77777777" w:rsidR="00870948" w:rsidRDefault="00F16BF7">
      <w:pPr>
        <w:spacing w:after="131" w:line="259" w:lineRule="auto"/>
        <w:ind w:left="480" w:firstLine="0"/>
      </w:pPr>
      <w:r>
        <w:t xml:space="preserve"> </w:t>
      </w:r>
    </w:p>
    <w:p w14:paraId="52458282" w14:textId="77777777" w:rsidR="00870948" w:rsidRDefault="00F16BF7">
      <w:pPr>
        <w:spacing w:after="125"/>
        <w:ind w:right="8"/>
      </w:pPr>
      <w:r>
        <w:t>《基金合同》如有未尽事宜，由《基金合同》当事人各方按有关法律法规协</w:t>
      </w:r>
    </w:p>
    <w:p w14:paraId="4FAC9A61" w14:textId="77777777" w:rsidR="00870948" w:rsidRDefault="00F16BF7">
      <w:pPr>
        <w:spacing w:after="125"/>
        <w:ind w:left="-5" w:right="8"/>
      </w:pPr>
      <w:r>
        <w:t>商解决。</w:t>
      </w:r>
      <w:r>
        <w:t xml:space="preserve"> </w:t>
      </w:r>
    </w:p>
    <w:p w14:paraId="2BAB5D52" w14:textId="77777777" w:rsidR="00870948" w:rsidRDefault="00F16BF7">
      <w:pPr>
        <w:spacing w:after="0" w:line="259" w:lineRule="auto"/>
        <w:ind w:left="0" w:firstLine="0"/>
      </w:pPr>
      <w:r>
        <w:t xml:space="preserve"> </w:t>
      </w:r>
      <w:r>
        <w:tab/>
        <w:t xml:space="preserve"> </w:t>
      </w:r>
      <w:r>
        <w:br w:type="page"/>
      </w:r>
    </w:p>
    <w:p w14:paraId="6827E3B6" w14:textId="77777777" w:rsidR="00870948" w:rsidRDefault="00F16BF7">
      <w:pPr>
        <w:pStyle w:val="1"/>
        <w:ind w:right="244"/>
      </w:pPr>
      <w:bookmarkStart w:id="25" w:name="_Toc5755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D579D8C" w14:textId="77777777" w:rsidR="00870948" w:rsidRDefault="00F16BF7">
      <w:pPr>
        <w:ind w:right="8"/>
      </w:pPr>
      <w:r>
        <w:t>一、基金合同当事人的权利与义务</w:t>
      </w:r>
      <w:r>
        <w:rPr>
          <w:rFonts w:ascii="Times New Roman" w:eastAsia="Times New Roman" w:hAnsi="Times New Roman" w:cs="Times New Roman"/>
        </w:rPr>
        <w:t xml:space="preserve"> </w:t>
      </w:r>
    </w:p>
    <w:p w14:paraId="0543FB4D" w14:textId="77777777" w:rsidR="00870948" w:rsidRDefault="00F16BF7">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0C5A9E" w14:textId="77777777" w:rsidR="00870948" w:rsidRDefault="00F16BF7">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0FD283B" w14:textId="77777777" w:rsidR="00870948" w:rsidRDefault="00F16BF7">
      <w:pPr>
        <w:numPr>
          <w:ilvl w:val="0"/>
          <w:numId w:val="108"/>
        </w:numPr>
        <w:ind w:right="8" w:firstLine="480"/>
      </w:pPr>
      <w:r>
        <w:t>依法募集资金；</w:t>
      </w:r>
      <w:r>
        <w:rPr>
          <w:rFonts w:ascii="Times New Roman" w:eastAsia="Times New Roman" w:hAnsi="Times New Roman" w:cs="Times New Roman"/>
        </w:rPr>
        <w:t xml:space="preserve"> </w:t>
      </w:r>
    </w:p>
    <w:p w14:paraId="2AFD2831" w14:textId="77777777" w:rsidR="00870948" w:rsidRDefault="00F16BF7">
      <w:pPr>
        <w:numPr>
          <w:ilvl w:val="0"/>
          <w:numId w:val="108"/>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CFBA196" w14:textId="77777777" w:rsidR="00870948" w:rsidRDefault="00F16BF7">
      <w:pPr>
        <w:numPr>
          <w:ilvl w:val="0"/>
          <w:numId w:val="10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C72E3C3" w14:textId="77777777" w:rsidR="00870948" w:rsidRDefault="00F16BF7">
      <w:pPr>
        <w:numPr>
          <w:ilvl w:val="0"/>
          <w:numId w:val="108"/>
        </w:numPr>
        <w:ind w:right="8" w:firstLine="480"/>
      </w:pPr>
      <w:r>
        <w:t>销售基金份额；</w:t>
      </w:r>
      <w:r>
        <w:rPr>
          <w:rFonts w:ascii="Times New Roman" w:eastAsia="Times New Roman" w:hAnsi="Times New Roman" w:cs="Times New Roman"/>
        </w:rPr>
        <w:t xml:space="preserve"> </w:t>
      </w:r>
    </w:p>
    <w:p w14:paraId="0E989BBD" w14:textId="77777777" w:rsidR="00870948" w:rsidRDefault="00F16BF7">
      <w:pPr>
        <w:numPr>
          <w:ilvl w:val="0"/>
          <w:numId w:val="108"/>
        </w:numPr>
        <w:ind w:right="8" w:firstLine="480"/>
      </w:pPr>
      <w:r>
        <w:t>按照规定召集基金份额持有人大会；</w:t>
      </w:r>
      <w:r>
        <w:rPr>
          <w:rFonts w:ascii="Times New Roman" w:eastAsia="Times New Roman" w:hAnsi="Times New Roman" w:cs="Times New Roman"/>
        </w:rPr>
        <w:t xml:space="preserve"> </w:t>
      </w:r>
    </w:p>
    <w:p w14:paraId="0F9B6AB8" w14:textId="77777777" w:rsidR="00870948" w:rsidRDefault="00F16BF7">
      <w:pPr>
        <w:numPr>
          <w:ilvl w:val="0"/>
          <w:numId w:val="108"/>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859CC24" w14:textId="77777777" w:rsidR="00870948" w:rsidRDefault="00F16BF7">
      <w:pPr>
        <w:numPr>
          <w:ilvl w:val="0"/>
          <w:numId w:val="108"/>
        </w:numPr>
        <w:ind w:right="8" w:firstLine="480"/>
      </w:pPr>
      <w:r>
        <w:t>在基金托管人更换时，提名新的基金托管人；</w:t>
      </w:r>
      <w:r>
        <w:rPr>
          <w:rFonts w:ascii="Times New Roman" w:eastAsia="Times New Roman" w:hAnsi="Times New Roman" w:cs="Times New Roman"/>
        </w:rPr>
        <w:t xml:space="preserve"> </w:t>
      </w:r>
    </w:p>
    <w:p w14:paraId="07F95CDE" w14:textId="77777777" w:rsidR="00870948" w:rsidRDefault="00F16BF7">
      <w:pPr>
        <w:numPr>
          <w:ilvl w:val="0"/>
          <w:numId w:val="108"/>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46C77AF" w14:textId="77777777" w:rsidR="00870948" w:rsidRDefault="00F16BF7">
      <w:pPr>
        <w:numPr>
          <w:ilvl w:val="0"/>
          <w:numId w:val="108"/>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0382F8B" w14:textId="77777777" w:rsidR="00870948" w:rsidRDefault="00F16BF7">
      <w:pPr>
        <w:numPr>
          <w:ilvl w:val="0"/>
          <w:numId w:val="10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84BF77" w14:textId="77777777" w:rsidR="00870948" w:rsidRDefault="00F16BF7">
      <w:pPr>
        <w:numPr>
          <w:ilvl w:val="0"/>
          <w:numId w:val="108"/>
        </w:numPr>
        <w:ind w:right="8" w:firstLine="480"/>
      </w:pPr>
      <w:r>
        <w:t>在《基金合同》约定的范围内，拒绝或暂停受理申购与赎回申请；</w:t>
      </w:r>
      <w:r>
        <w:rPr>
          <w:rFonts w:ascii="Times New Roman" w:eastAsia="Times New Roman" w:hAnsi="Times New Roman" w:cs="Times New Roman"/>
        </w:rPr>
        <w:t xml:space="preserve">  </w:t>
      </w:r>
    </w:p>
    <w:p w14:paraId="7DB1F525" w14:textId="77777777" w:rsidR="00870948" w:rsidRDefault="00F16BF7">
      <w:pPr>
        <w:numPr>
          <w:ilvl w:val="0"/>
          <w:numId w:val="108"/>
        </w:numPr>
        <w:spacing w:after="4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168022" w14:textId="77777777" w:rsidR="00870948" w:rsidRDefault="00F16BF7">
      <w:pPr>
        <w:numPr>
          <w:ilvl w:val="0"/>
          <w:numId w:val="108"/>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D3E5D37" w14:textId="77777777" w:rsidR="00870948" w:rsidRDefault="00F16BF7">
      <w:pPr>
        <w:numPr>
          <w:ilvl w:val="0"/>
          <w:numId w:val="108"/>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C8AB7AF" w14:textId="77777777" w:rsidR="00870948" w:rsidRDefault="00F16BF7">
      <w:pPr>
        <w:numPr>
          <w:ilvl w:val="0"/>
          <w:numId w:val="108"/>
        </w:numPr>
        <w:spacing w:after="123"/>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0B590F6" w14:textId="77777777" w:rsidR="00870948" w:rsidRDefault="00F16BF7">
      <w:pPr>
        <w:numPr>
          <w:ilvl w:val="0"/>
          <w:numId w:val="108"/>
        </w:numPr>
        <w:spacing w:after="68"/>
        <w:ind w:right="8" w:firstLine="480"/>
      </w:pPr>
      <w:r>
        <w:t>法律法规及中国证监会规定的和《基金合同》约定的其他权利。</w:t>
      </w:r>
      <w:r>
        <w:rPr>
          <w:rFonts w:ascii="Times New Roman" w:eastAsia="Times New Roman" w:hAnsi="Times New Roman" w:cs="Times New Roman"/>
        </w:rPr>
        <w:t xml:space="preserve"> </w:t>
      </w:r>
    </w:p>
    <w:p w14:paraId="308705C9" w14:textId="77777777" w:rsidR="00870948" w:rsidRDefault="00F16BF7">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6F5B062" w14:textId="77777777" w:rsidR="00870948" w:rsidRDefault="00F16BF7">
      <w:pPr>
        <w:numPr>
          <w:ilvl w:val="0"/>
          <w:numId w:val="109"/>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A7C7A90" w14:textId="77777777" w:rsidR="00870948" w:rsidRDefault="00F16BF7">
      <w:pPr>
        <w:numPr>
          <w:ilvl w:val="0"/>
          <w:numId w:val="109"/>
        </w:numPr>
        <w:ind w:right="8" w:firstLine="480"/>
      </w:pPr>
      <w:r>
        <w:t>办理基金备案手续；</w:t>
      </w:r>
      <w:r>
        <w:rPr>
          <w:rFonts w:ascii="Times New Roman" w:eastAsia="Times New Roman" w:hAnsi="Times New Roman" w:cs="Times New Roman"/>
        </w:rPr>
        <w:t xml:space="preserve"> </w:t>
      </w:r>
    </w:p>
    <w:p w14:paraId="7476D3C8" w14:textId="77777777" w:rsidR="00870948" w:rsidRDefault="00F16BF7">
      <w:pPr>
        <w:numPr>
          <w:ilvl w:val="0"/>
          <w:numId w:val="10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DA787F6" w14:textId="77777777" w:rsidR="00870948" w:rsidRDefault="00F16BF7">
      <w:pPr>
        <w:numPr>
          <w:ilvl w:val="0"/>
          <w:numId w:val="10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1795D9" w14:textId="77777777" w:rsidR="00870948" w:rsidRDefault="00F16BF7">
      <w:pPr>
        <w:numPr>
          <w:ilvl w:val="0"/>
          <w:numId w:val="109"/>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6DC897C" w14:textId="77777777" w:rsidR="00870948" w:rsidRDefault="00F16BF7">
      <w:pPr>
        <w:numPr>
          <w:ilvl w:val="0"/>
          <w:numId w:val="109"/>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5934A5E" w14:textId="77777777" w:rsidR="00870948" w:rsidRDefault="00F16BF7">
      <w:pPr>
        <w:numPr>
          <w:ilvl w:val="0"/>
          <w:numId w:val="109"/>
        </w:numPr>
        <w:ind w:right="8" w:firstLine="480"/>
      </w:pPr>
      <w:r>
        <w:t>依法接受基金托管人的监督；</w:t>
      </w:r>
      <w:r>
        <w:rPr>
          <w:rFonts w:ascii="Times New Roman" w:eastAsia="Times New Roman" w:hAnsi="Times New Roman" w:cs="Times New Roman"/>
        </w:rPr>
        <w:t xml:space="preserve"> </w:t>
      </w:r>
    </w:p>
    <w:p w14:paraId="7E98B669" w14:textId="77777777" w:rsidR="00870948" w:rsidRDefault="00F16BF7">
      <w:pPr>
        <w:numPr>
          <w:ilvl w:val="0"/>
          <w:numId w:val="109"/>
        </w:numPr>
        <w:spacing w:after="14" w:line="369" w:lineRule="auto"/>
        <w:ind w:right="8" w:firstLine="480"/>
      </w:pPr>
      <w:r>
        <w:t>采取适当合理的措施使计算基</w:t>
      </w:r>
      <w:r>
        <w:t>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439AD82D" w14:textId="77777777" w:rsidR="00870948" w:rsidRDefault="00F16BF7">
      <w:pPr>
        <w:numPr>
          <w:ilvl w:val="0"/>
          <w:numId w:val="109"/>
        </w:numPr>
        <w:ind w:right="8" w:firstLine="480"/>
      </w:pPr>
      <w:r>
        <w:t>进行基金会计核算并编制基金财务会计报告；</w:t>
      </w:r>
      <w:r>
        <w:rPr>
          <w:rFonts w:ascii="Times New Roman" w:eastAsia="Times New Roman" w:hAnsi="Times New Roman" w:cs="Times New Roman"/>
        </w:rPr>
        <w:t xml:space="preserve"> </w:t>
      </w:r>
    </w:p>
    <w:p w14:paraId="2663FDE8" w14:textId="77777777" w:rsidR="00870948" w:rsidRDefault="00F16BF7">
      <w:pPr>
        <w:numPr>
          <w:ilvl w:val="0"/>
          <w:numId w:val="109"/>
        </w:numPr>
        <w:ind w:right="8" w:firstLine="480"/>
      </w:pPr>
      <w:r>
        <w:t>编制季度、中期和年度基金报告；</w:t>
      </w:r>
      <w:r>
        <w:rPr>
          <w:rFonts w:ascii="Times New Roman" w:eastAsia="Times New Roman" w:hAnsi="Times New Roman" w:cs="Times New Roman"/>
        </w:rPr>
        <w:t xml:space="preserve"> </w:t>
      </w:r>
    </w:p>
    <w:p w14:paraId="651072AA" w14:textId="77777777" w:rsidR="00870948" w:rsidRDefault="00F16BF7">
      <w:pPr>
        <w:numPr>
          <w:ilvl w:val="0"/>
          <w:numId w:val="10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30BC53D" w14:textId="77777777" w:rsidR="00870948" w:rsidRDefault="00F16BF7">
      <w:pPr>
        <w:numPr>
          <w:ilvl w:val="0"/>
          <w:numId w:val="109"/>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w:t>
      </w:r>
      <w:r>
        <w:t>外部专业顾问提供服务需要提供的情况除外；</w:t>
      </w:r>
      <w:r>
        <w:rPr>
          <w:rFonts w:ascii="Times New Roman" w:eastAsia="Times New Roman" w:hAnsi="Times New Roman" w:cs="Times New Roman"/>
        </w:rPr>
        <w:t xml:space="preserve"> </w:t>
      </w:r>
    </w:p>
    <w:p w14:paraId="359A9B10" w14:textId="77777777" w:rsidR="00870948" w:rsidRDefault="00F16BF7">
      <w:pPr>
        <w:numPr>
          <w:ilvl w:val="0"/>
          <w:numId w:val="109"/>
        </w:numPr>
        <w:spacing w:after="157" w:line="372" w:lineRule="auto"/>
        <w:ind w:right="8"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）按规定受理申购与赎回申请，及时、足额支付投资人赎回对价；</w:t>
      </w:r>
      <w:r>
        <w:rPr>
          <w:rFonts w:ascii="Times New Roman" w:eastAsia="Times New Roman" w:hAnsi="Times New Roman" w:cs="Times New Roman"/>
        </w:rPr>
        <w:t xml:space="preserve"> </w:t>
      </w:r>
    </w:p>
    <w:p w14:paraId="073B8FDB" w14:textId="77777777" w:rsidR="00870948" w:rsidRDefault="00F16BF7">
      <w:pPr>
        <w:numPr>
          <w:ilvl w:val="0"/>
          <w:numId w:val="11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30A6C46" w14:textId="77777777" w:rsidR="00870948" w:rsidRDefault="00F16BF7">
      <w:pPr>
        <w:numPr>
          <w:ilvl w:val="0"/>
          <w:numId w:val="110"/>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1E87740" w14:textId="77777777" w:rsidR="00870948" w:rsidRDefault="00F16BF7">
      <w:pPr>
        <w:numPr>
          <w:ilvl w:val="0"/>
          <w:numId w:val="11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E33801C" w14:textId="77777777" w:rsidR="00870948" w:rsidRDefault="00F16BF7">
      <w:pPr>
        <w:numPr>
          <w:ilvl w:val="0"/>
          <w:numId w:val="11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8C66BF1" w14:textId="77777777" w:rsidR="00870948" w:rsidRDefault="00F16BF7">
      <w:pPr>
        <w:numPr>
          <w:ilvl w:val="0"/>
          <w:numId w:val="11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F27D81D" w14:textId="77777777" w:rsidR="00870948" w:rsidRDefault="00F16BF7">
      <w:pPr>
        <w:numPr>
          <w:ilvl w:val="0"/>
          <w:numId w:val="110"/>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9AA907" w14:textId="77777777" w:rsidR="00870948" w:rsidRDefault="00F16BF7">
      <w:pPr>
        <w:numPr>
          <w:ilvl w:val="0"/>
          <w:numId w:val="110"/>
        </w:numPr>
        <w:spacing w:after="7"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65338E1" w14:textId="77777777" w:rsidR="00870948" w:rsidRDefault="00F16BF7">
      <w:pPr>
        <w:numPr>
          <w:ilvl w:val="0"/>
          <w:numId w:val="11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1B9C038" w14:textId="77777777" w:rsidR="00870948" w:rsidRDefault="00F16BF7">
      <w:pPr>
        <w:numPr>
          <w:ilvl w:val="0"/>
          <w:numId w:val="11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E0FEBD4" w14:textId="77777777" w:rsidR="00870948" w:rsidRDefault="00F16BF7">
      <w:pPr>
        <w:numPr>
          <w:ilvl w:val="0"/>
          <w:numId w:val="110"/>
        </w:numPr>
        <w:spacing w:after="11" w:line="373"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日内退还基金认购人，募集期间网下债券认购所冻结的债券应予以解冻；</w:t>
      </w:r>
      <w:r>
        <w:rPr>
          <w:rFonts w:ascii="Times New Roman" w:eastAsia="Times New Roman" w:hAnsi="Times New Roman" w:cs="Times New Roman"/>
        </w:rPr>
        <w:t xml:space="preserve"> </w:t>
      </w:r>
    </w:p>
    <w:p w14:paraId="63D6E26E" w14:textId="77777777" w:rsidR="00870948" w:rsidRDefault="00F16BF7">
      <w:pPr>
        <w:numPr>
          <w:ilvl w:val="0"/>
          <w:numId w:val="110"/>
        </w:numPr>
        <w:ind w:right="8" w:firstLine="480"/>
      </w:pPr>
      <w:r>
        <w:t>执行生效的</w:t>
      </w:r>
      <w:r>
        <w:t>基金份额持有人大会的决议；</w:t>
      </w:r>
      <w:r>
        <w:rPr>
          <w:rFonts w:ascii="Times New Roman" w:eastAsia="Times New Roman" w:hAnsi="Times New Roman" w:cs="Times New Roman"/>
        </w:rPr>
        <w:t xml:space="preserve"> </w:t>
      </w:r>
    </w:p>
    <w:p w14:paraId="45B97B90" w14:textId="77777777" w:rsidR="00870948" w:rsidRDefault="00F16BF7">
      <w:pPr>
        <w:numPr>
          <w:ilvl w:val="0"/>
          <w:numId w:val="110"/>
        </w:numPr>
        <w:ind w:right="8" w:firstLine="480"/>
      </w:pPr>
      <w:r>
        <w:t>建立并保存基金份额持有人名册；</w:t>
      </w:r>
      <w:r>
        <w:rPr>
          <w:rFonts w:ascii="Times New Roman" w:eastAsia="Times New Roman" w:hAnsi="Times New Roman" w:cs="Times New Roman"/>
        </w:rPr>
        <w:t xml:space="preserve"> </w:t>
      </w:r>
    </w:p>
    <w:p w14:paraId="77C628D6" w14:textId="77777777" w:rsidR="00870948" w:rsidRDefault="00F16BF7">
      <w:pPr>
        <w:numPr>
          <w:ilvl w:val="0"/>
          <w:numId w:val="110"/>
        </w:numPr>
        <w:ind w:right="8" w:firstLine="480"/>
      </w:pPr>
      <w:r>
        <w:t>法律法规及中国证监会规定的和《基金合同》约定的其他义务。</w:t>
      </w:r>
      <w:r>
        <w:rPr>
          <w:rFonts w:ascii="Times New Roman" w:eastAsia="Times New Roman" w:hAnsi="Times New Roman" w:cs="Times New Roman"/>
        </w:rPr>
        <w:t xml:space="preserve"> </w:t>
      </w:r>
    </w:p>
    <w:p w14:paraId="08199EAB" w14:textId="77777777" w:rsidR="00870948" w:rsidRDefault="00F16BF7">
      <w:pPr>
        <w:spacing w:after="0" w:line="379" w:lineRule="auto"/>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59E8C296" w14:textId="77777777" w:rsidR="00870948" w:rsidRDefault="00F16BF7">
      <w:pPr>
        <w:numPr>
          <w:ilvl w:val="0"/>
          <w:numId w:val="11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17DE4BC" w14:textId="77777777" w:rsidR="00870948" w:rsidRDefault="00F16BF7">
      <w:pPr>
        <w:numPr>
          <w:ilvl w:val="0"/>
          <w:numId w:val="111"/>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5BCDDE1" w14:textId="77777777" w:rsidR="00870948" w:rsidRDefault="00F16BF7">
      <w:pPr>
        <w:numPr>
          <w:ilvl w:val="0"/>
          <w:numId w:val="111"/>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998FBEC" w14:textId="77777777" w:rsidR="00870948" w:rsidRDefault="00F16BF7">
      <w:pPr>
        <w:numPr>
          <w:ilvl w:val="0"/>
          <w:numId w:val="111"/>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D0557E4" w14:textId="77777777" w:rsidR="00870948" w:rsidRDefault="00F16BF7">
      <w:pPr>
        <w:numPr>
          <w:ilvl w:val="0"/>
          <w:numId w:val="111"/>
        </w:numPr>
        <w:ind w:right="8" w:firstLine="480"/>
      </w:pPr>
      <w:r>
        <w:t>提议召开或召集基金份额持有人大会；</w:t>
      </w:r>
      <w:r>
        <w:rPr>
          <w:rFonts w:ascii="Times New Roman" w:eastAsia="Times New Roman" w:hAnsi="Times New Roman" w:cs="Times New Roman"/>
        </w:rPr>
        <w:t xml:space="preserve"> </w:t>
      </w:r>
    </w:p>
    <w:p w14:paraId="7109806B" w14:textId="77777777" w:rsidR="00870948" w:rsidRDefault="00F16BF7">
      <w:pPr>
        <w:numPr>
          <w:ilvl w:val="0"/>
          <w:numId w:val="111"/>
        </w:numPr>
        <w:ind w:right="8" w:firstLine="480"/>
      </w:pPr>
      <w:r>
        <w:t>在基金管理人更换时，提名新的基金管理人；</w:t>
      </w:r>
      <w:r>
        <w:rPr>
          <w:rFonts w:ascii="Times New Roman" w:eastAsia="Times New Roman" w:hAnsi="Times New Roman" w:cs="Times New Roman"/>
        </w:rPr>
        <w:t xml:space="preserve"> </w:t>
      </w:r>
    </w:p>
    <w:p w14:paraId="14908ABA" w14:textId="77777777" w:rsidR="00870948" w:rsidRDefault="00F16BF7">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0826ACCF" w14:textId="77777777" w:rsidR="00870948" w:rsidRDefault="00F16BF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EC02D42" w14:textId="77777777" w:rsidR="00870948" w:rsidRDefault="00F16BF7">
      <w:pPr>
        <w:numPr>
          <w:ilvl w:val="0"/>
          <w:numId w:val="112"/>
        </w:numPr>
        <w:ind w:right="8" w:firstLine="480"/>
      </w:pPr>
      <w:r>
        <w:t>以诚实信用、勤勉尽责的原则持有并安全保管基金财产；</w:t>
      </w:r>
      <w:r>
        <w:rPr>
          <w:rFonts w:ascii="Times New Roman" w:eastAsia="Times New Roman" w:hAnsi="Times New Roman" w:cs="Times New Roman"/>
        </w:rPr>
        <w:t xml:space="preserve"> </w:t>
      </w:r>
    </w:p>
    <w:p w14:paraId="3D950F53" w14:textId="77777777" w:rsidR="00870948" w:rsidRDefault="00F16BF7">
      <w:pPr>
        <w:numPr>
          <w:ilvl w:val="0"/>
          <w:numId w:val="112"/>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A79AE88" w14:textId="77777777" w:rsidR="00870948" w:rsidRDefault="00F16BF7">
      <w:pPr>
        <w:numPr>
          <w:ilvl w:val="0"/>
          <w:numId w:val="11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492966E8" w14:textId="77777777" w:rsidR="00870948" w:rsidRDefault="00F16BF7">
      <w:pPr>
        <w:numPr>
          <w:ilvl w:val="0"/>
          <w:numId w:val="112"/>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45DA168" w14:textId="77777777" w:rsidR="00870948" w:rsidRDefault="00F16BF7">
      <w:pPr>
        <w:numPr>
          <w:ilvl w:val="0"/>
          <w:numId w:val="112"/>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705E56E" w14:textId="77777777" w:rsidR="00870948" w:rsidRDefault="00F16BF7">
      <w:pPr>
        <w:numPr>
          <w:ilvl w:val="0"/>
          <w:numId w:val="112"/>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283F6DDA" w14:textId="77777777" w:rsidR="00870948" w:rsidRDefault="00F16BF7">
      <w:pPr>
        <w:numPr>
          <w:ilvl w:val="0"/>
          <w:numId w:val="112"/>
        </w:numPr>
        <w:spacing w:after="21" w:line="363"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w:t>
      </w:r>
      <w:r>
        <w:t>的情况除外；</w:t>
      </w:r>
      <w:r>
        <w:rPr>
          <w:rFonts w:ascii="Times New Roman" w:eastAsia="Times New Roman" w:hAnsi="Times New Roman" w:cs="Times New Roman"/>
        </w:rPr>
        <w:t xml:space="preserve"> </w:t>
      </w:r>
    </w:p>
    <w:p w14:paraId="24660336" w14:textId="77777777" w:rsidR="00870948" w:rsidRDefault="00F16BF7">
      <w:pPr>
        <w:numPr>
          <w:ilvl w:val="0"/>
          <w:numId w:val="112"/>
        </w:numPr>
        <w:ind w:right="8" w:firstLine="480"/>
      </w:pPr>
      <w:r>
        <w:t>复核、审查基金管理人计算的基金资产净值、基金份额净值；</w:t>
      </w:r>
      <w:r>
        <w:rPr>
          <w:rFonts w:ascii="Times New Roman" w:eastAsia="Times New Roman" w:hAnsi="Times New Roman" w:cs="Times New Roman"/>
        </w:rPr>
        <w:t xml:space="preserve"> </w:t>
      </w:r>
    </w:p>
    <w:p w14:paraId="7895FF3D" w14:textId="77777777" w:rsidR="00870948" w:rsidRDefault="00F16BF7">
      <w:pPr>
        <w:numPr>
          <w:ilvl w:val="0"/>
          <w:numId w:val="112"/>
        </w:numPr>
        <w:ind w:right="8" w:firstLine="480"/>
      </w:pPr>
      <w:r>
        <w:t>办理与基金托管业务活动有关的信息披露事项；</w:t>
      </w:r>
      <w:r>
        <w:rPr>
          <w:rFonts w:ascii="Times New Roman" w:eastAsia="Times New Roman" w:hAnsi="Times New Roman" w:cs="Times New Roman"/>
        </w:rPr>
        <w:t xml:space="preserve"> </w:t>
      </w:r>
    </w:p>
    <w:p w14:paraId="2D6DB216" w14:textId="77777777" w:rsidR="00870948" w:rsidRDefault="00F16BF7">
      <w:pPr>
        <w:numPr>
          <w:ilvl w:val="0"/>
          <w:numId w:val="112"/>
        </w:numPr>
        <w:spacing w:after="11"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455B142" w14:textId="77777777" w:rsidR="00870948" w:rsidRDefault="00F16BF7">
      <w:pPr>
        <w:numPr>
          <w:ilvl w:val="0"/>
          <w:numId w:val="112"/>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67E24D1" w14:textId="77777777" w:rsidR="00870948" w:rsidRDefault="00F16BF7">
      <w:pPr>
        <w:numPr>
          <w:ilvl w:val="0"/>
          <w:numId w:val="112"/>
        </w:numPr>
        <w:ind w:right="8" w:firstLine="480"/>
      </w:pPr>
      <w:r>
        <w:t>按规定制作相关账册并与基金管理人核对；</w:t>
      </w:r>
      <w:r>
        <w:rPr>
          <w:rFonts w:ascii="Times New Roman" w:eastAsia="Times New Roman" w:hAnsi="Times New Roman" w:cs="Times New Roman"/>
        </w:rPr>
        <w:t xml:space="preserve"> </w:t>
      </w:r>
    </w:p>
    <w:p w14:paraId="705738B8" w14:textId="77777777" w:rsidR="00870948" w:rsidRDefault="00F16BF7">
      <w:pPr>
        <w:numPr>
          <w:ilvl w:val="0"/>
          <w:numId w:val="112"/>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5D27E008" w14:textId="77777777" w:rsidR="00870948" w:rsidRDefault="00F16BF7">
      <w:pPr>
        <w:numPr>
          <w:ilvl w:val="0"/>
          <w:numId w:val="112"/>
        </w:numPr>
        <w:spacing w:after="2" w:line="379" w:lineRule="auto"/>
        <w:ind w:right="8" w:firstLine="480"/>
      </w:pPr>
      <w:r>
        <w:t>依据《基金法》《基金合同》及其他有关规定，召集基金份额持有人大会或配合基金管理</w:t>
      </w:r>
      <w:r>
        <w:t>人、基金份额持有人依法召集基金份额持有人大会；</w:t>
      </w:r>
      <w:r>
        <w:rPr>
          <w:rFonts w:ascii="Times New Roman" w:eastAsia="Times New Roman" w:hAnsi="Times New Roman" w:cs="Times New Roman"/>
        </w:rPr>
        <w:t xml:space="preserve"> </w:t>
      </w:r>
    </w:p>
    <w:p w14:paraId="5DCA700A" w14:textId="77777777" w:rsidR="00870948" w:rsidRDefault="00F16BF7">
      <w:pPr>
        <w:numPr>
          <w:ilvl w:val="0"/>
          <w:numId w:val="112"/>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A39275E" w14:textId="77777777" w:rsidR="00870948" w:rsidRDefault="00F16BF7">
      <w:pPr>
        <w:numPr>
          <w:ilvl w:val="0"/>
          <w:numId w:val="112"/>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DA82507" w14:textId="77777777" w:rsidR="00870948" w:rsidRDefault="00F16BF7">
      <w:pPr>
        <w:numPr>
          <w:ilvl w:val="0"/>
          <w:numId w:val="112"/>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A15C40" w14:textId="77777777" w:rsidR="00870948" w:rsidRDefault="00F16BF7">
      <w:pPr>
        <w:numPr>
          <w:ilvl w:val="0"/>
          <w:numId w:val="112"/>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5CF3DE" w14:textId="77777777" w:rsidR="00870948" w:rsidRDefault="00F16BF7">
      <w:pPr>
        <w:numPr>
          <w:ilvl w:val="0"/>
          <w:numId w:val="112"/>
        </w:numPr>
        <w:spacing w:after="14" w:line="370" w:lineRule="auto"/>
        <w:ind w:right="8" w:firstLine="480"/>
      </w:pPr>
      <w:r>
        <w:t>按规定监督基金管理人按法律法规和《基金合同》规定履行自己的义务，基金管理人因违反《基金合同》造成基金财产损失时，应为基金份额持有人利益向基金管理人</w:t>
      </w:r>
      <w:r>
        <w:t>追偿；</w:t>
      </w:r>
      <w:r>
        <w:rPr>
          <w:rFonts w:ascii="Times New Roman" w:eastAsia="Times New Roman" w:hAnsi="Times New Roman" w:cs="Times New Roman"/>
        </w:rPr>
        <w:t xml:space="preserve"> </w:t>
      </w:r>
    </w:p>
    <w:p w14:paraId="340465CA" w14:textId="77777777" w:rsidR="00870948" w:rsidRDefault="00F16BF7">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27C1BD91" w14:textId="77777777" w:rsidR="00870948" w:rsidRDefault="00F16BF7">
      <w:pPr>
        <w:numPr>
          <w:ilvl w:val="0"/>
          <w:numId w:val="112"/>
        </w:numPr>
        <w:ind w:right="8" w:firstLine="480"/>
      </w:pPr>
      <w:r>
        <w:t>法律法规及中国证监会规定的和《基金合同》约定的其他义务。</w:t>
      </w:r>
      <w:r>
        <w:rPr>
          <w:rFonts w:ascii="Times New Roman" w:eastAsia="Times New Roman" w:hAnsi="Times New Roman" w:cs="Times New Roman"/>
        </w:rPr>
        <w:t xml:space="preserve"> </w:t>
      </w:r>
    </w:p>
    <w:p w14:paraId="4E922C95" w14:textId="77777777" w:rsidR="00870948" w:rsidRDefault="00F16BF7">
      <w:pPr>
        <w:spacing w:after="125"/>
        <w:ind w:right="8"/>
      </w:pPr>
      <w:r>
        <w:t>（三）基金份额持有人基金投资者持有本基金基金份额的行为即视为对《基金合同》的承认和接受，</w:t>
      </w:r>
    </w:p>
    <w:p w14:paraId="58C51FDA" w14:textId="77777777" w:rsidR="00870948" w:rsidRDefault="00F16BF7">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D63D23A" w14:textId="77777777" w:rsidR="00870948" w:rsidRDefault="00F16BF7">
      <w:pPr>
        <w:ind w:right="8"/>
      </w:pPr>
      <w:r>
        <w:t>每份基金份额具有同等的合法权益。</w:t>
      </w:r>
      <w:r>
        <w:rPr>
          <w:rFonts w:ascii="Times New Roman" w:eastAsia="Times New Roman" w:hAnsi="Times New Roman" w:cs="Times New Roman"/>
        </w:rPr>
        <w:t xml:space="preserve"> </w:t>
      </w:r>
    </w:p>
    <w:p w14:paraId="1984C15B" w14:textId="77777777" w:rsidR="00870948" w:rsidRDefault="00F16BF7">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4FA8213" w14:textId="77777777" w:rsidR="00870948" w:rsidRDefault="00F16BF7">
      <w:pPr>
        <w:numPr>
          <w:ilvl w:val="0"/>
          <w:numId w:val="113"/>
        </w:numPr>
        <w:ind w:right="8" w:hanging="600"/>
      </w:pPr>
      <w:r>
        <w:t>分享基金财产收益；</w:t>
      </w:r>
      <w:r>
        <w:rPr>
          <w:rFonts w:ascii="Times New Roman" w:eastAsia="Times New Roman" w:hAnsi="Times New Roman" w:cs="Times New Roman"/>
        </w:rPr>
        <w:t xml:space="preserve"> </w:t>
      </w:r>
    </w:p>
    <w:p w14:paraId="695CC75A" w14:textId="77777777" w:rsidR="00870948" w:rsidRDefault="00F16BF7">
      <w:pPr>
        <w:numPr>
          <w:ilvl w:val="0"/>
          <w:numId w:val="113"/>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758A73B" w14:textId="77777777" w:rsidR="00870948" w:rsidRDefault="00F16BF7">
      <w:pPr>
        <w:numPr>
          <w:ilvl w:val="0"/>
          <w:numId w:val="114"/>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F144C9E" w14:textId="77777777" w:rsidR="00870948" w:rsidRDefault="00F16BF7">
      <w:pPr>
        <w:numPr>
          <w:ilvl w:val="0"/>
          <w:numId w:val="114"/>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8CBF622" w14:textId="77777777" w:rsidR="00870948" w:rsidRDefault="00F16BF7">
      <w:pPr>
        <w:numPr>
          <w:ilvl w:val="0"/>
          <w:numId w:val="114"/>
        </w:numPr>
        <w:ind w:right="8" w:firstLine="480"/>
      </w:pPr>
      <w:r>
        <w:t>查阅或者复制公开披露的基金信息资料；</w:t>
      </w:r>
      <w:r>
        <w:rPr>
          <w:rFonts w:ascii="Times New Roman" w:eastAsia="Times New Roman" w:hAnsi="Times New Roman" w:cs="Times New Roman"/>
        </w:rPr>
        <w:t xml:space="preserve"> </w:t>
      </w:r>
    </w:p>
    <w:p w14:paraId="63AE3AAF" w14:textId="77777777" w:rsidR="00870948" w:rsidRDefault="00F16BF7">
      <w:pPr>
        <w:numPr>
          <w:ilvl w:val="0"/>
          <w:numId w:val="114"/>
        </w:numPr>
        <w:ind w:right="8" w:firstLine="480"/>
      </w:pPr>
      <w:r>
        <w:t>监督基金管理人的投资运作；</w:t>
      </w:r>
      <w:r>
        <w:rPr>
          <w:rFonts w:ascii="Times New Roman" w:eastAsia="Times New Roman" w:hAnsi="Times New Roman" w:cs="Times New Roman"/>
        </w:rPr>
        <w:t xml:space="preserve"> </w:t>
      </w:r>
    </w:p>
    <w:p w14:paraId="2E0E3E97" w14:textId="77777777" w:rsidR="00870948" w:rsidRDefault="00F16BF7">
      <w:pPr>
        <w:numPr>
          <w:ilvl w:val="0"/>
          <w:numId w:val="114"/>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383F9B9" w14:textId="77777777" w:rsidR="00870948" w:rsidRDefault="00F16BF7">
      <w:pPr>
        <w:numPr>
          <w:ilvl w:val="0"/>
          <w:numId w:val="114"/>
        </w:numPr>
        <w:ind w:right="8" w:firstLine="480"/>
      </w:pPr>
      <w:r>
        <w:t>法律法规及中国证监会规定的和《基金合同》约定的其他权利。</w:t>
      </w:r>
      <w:r>
        <w:rPr>
          <w:rFonts w:ascii="Times New Roman" w:eastAsia="Times New Roman" w:hAnsi="Times New Roman" w:cs="Times New Roman"/>
        </w:rPr>
        <w:t xml:space="preserve"> </w:t>
      </w:r>
    </w:p>
    <w:p w14:paraId="29102A5D" w14:textId="77777777" w:rsidR="00870948" w:rsidRDefault="00F16BF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C360ADF" w14:textId="77777777" w:rsidR="00870948" w:rsidRDefault="00F16BF7">
      <w:pPr>
        <w:numPr>
          <w:ilvl w:val="0"/>
          <w:numId w:val="115"/>
        </w:numPr>
        <w:ind w:right="8" w:firstLine="480"/>
      </w:pPr>
      <w:r>
        <w:t>认真阅读并遵守《基金合同》、招募说明书等信息披露文件；</w:t>
      </w:r>
      <w:r>
        <w:rPr>
          <w:rFonts w:ascii="Times New Roman" w:eastAsia="Times New Roman" w:hAnsi="Times New Roman" w:cs="Times New Roman"/>
        </w:rPr>
        <w:t xml:space="preserve"> </w:t>
      </w:r>
    </w:p>
    <w:p w14:paraId="704C0C16" w14:textId="77777777" w:rsidR="00870948" w:rsidRDefault="00F16BF7">
      <w:pPr>
        <w:numPr>
          <w:ilvl w:val="0"/>
          <w:numId w:val="115"/>
        </w:numPr>
        <w:spacing w:after="1" w:line="379" w:lineRule="auto"/>
        <w:ind w:right="8" w:firstLine="480"/>
      </w:pPr>
      <w:r>
        <w:t>了解所投</w:t>
      </w:r>
      <w:r>
        <w:t>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078AA98" w14:textId="77777777" w:rsidR="00870948" w:rsidRDefault="00F16BF7">
      <w:pPr>
        <w:numPr>
          <w:ilvl w:val="0"/>
          <w:numId w:val="115"/>
        </w:numPr>
        <w:ind w:right="8" w:firstLine="480"/>
      </w:pPr>
      <w:r>
        <w:t>关注基金信息披露，及时行使权利和履行义务；</w:t>
      </w:r>
      <w:r>
        <w:rPr>
          <w:rFonts w:ascii="Times New Roman" w:eastAsia="Times New Roman" w:hAnsi="Times New Roman" w:cs="Times New Roman"/>
        </w:rPr>
        <w:t xml:space="preserve"> </w:t>
      </w:r>
    </w:p>
    <w:p w14:paraId="203553C6" w14:textId="77777777" w:rsidR="00870948" w:rsidRDefault="00F16BF7">
      <w:pPr>
        <w:numPr>
          <w:ilvl w:val="0"/>
          <w:numId w:val="115"/>
        </w:numPr>
        <w:spacing w:after="0" w:line="380" w:lineRule="auto"/>
        <w:ind w:right="8" w:firstLine="480"/>
      </w:pPr>
      <w:r>
        <w:t>缴纳基金认购款项或认购债券、申购对价、现金差额及法律法规和《基金合同》所规定的费用；</w:t>
      </w:r>
      <w:r>
        <w:rPr>
          <w:rFonts w:ascii="Times New Roman" w:eastAsia="Times New Roman" w:hAnsi="Times New Roman" w:cs="Times New Roman"/>
        </w:rPr>
        <w:t xml:space="preserve"> </w:t>
      </w:r>
    </w:p>
    <w:p w14:paraId="38DBA281" w14:textId="77777777" w:rsidR="00870948" w:rsidRDefault="00F16BF7">
      <w:pPr>
        <w:numPr>
          <w:ilvl w:val="0"/>
          <w:numId w:val="115"/>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CF604F4" w14:textId="77777777" w:rsidR="00870948" w:rsidRDefault="00F16BF7">
      <w:pPr>
        <w:numPr>
          <w:ilvl w:val="0"/>
          <w:numId w:val="115"/>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6528F987" w14:textId="77777777" w:rsidR="00870948" w:rsidRDefault="00F16BF7">
      <w:pPr>
        <w:numPr>
          <w:ilvl w:val="0"/>
          <w:numId w:val="116"/>
        </w:numPr>
        <w:ind w:right="8" w:hanging="600"/>
      </w:pPr>
      <w:r>
        <w:t>返还在基金交易过程中因任何原因获得的不当得利；</w:t>
      </w:r>
      <w:r>
        <w:rPr>
          <w:rFonts w:ascii="Times New Roman" w:eastAsia="Times New Roman" w:hAnsi="Times New Roman" w:cs="Times New Roman"/>
        </w:rPr>
        <w:t xml:space="preserve"> </w:t>
      </w:r>
    </w:p>
    <w:p w14:paraId="6FF997AB" w14:textId="77777777" w:rsidR="00870948" w:rsidRDefault="00F16BF7">
      <w:pPr>
        <w:numPr>
          <w:ilvl w:val="0"/>
          <w:numId w:val="116"/>
        </w:numPr>
        <w:ind w:right="8" w:hanging="600"/>
      </w:pPr>
      <w:r>
        <w:t>法律法规及中国证监会规定的和《基金合同》约定的其他义务。</w:t>
      </w:r>
      <w:r>
        <w:rPr>
          <w:rFonts w:ascii="Times New Roman" w:eastAsia="Times New Roman" w:hAnsi="Times New Roman" w:cs="Times New Roman"/>
        </w:rPr>
        <w:t xml:space="preserve"> </w:t>
      </w:r>
    </w:p>
    <w:p w14:paraId="553C5CFA" w14:textId="77777777" w:rsidR="00870948" w:rsidRDefault="00F16BF7">
      <w:pPr>
        <w:spacing w:after="178" w:line="259" w:lineRule="auto"/>
        <w:ind w:left="480" w:firstLine="0"/>
      </w:pPr>
      <w:r>
        <w:rPr>
          <w:rFonts w:ascii="Times New Roman" w:eastAsia="Times New Roman" w:hAnsi="Times New Roman" w:cs="Times New Roman"/>
        </w:rPr>
        <w:t xml:space="preserve"> </w:t>
      </w:r>
    </w:p>
    <w:p w14:paraId="07C7C55B" w14:textId="77777777" w:rsidR="00870948" w:rsidRDefault="00F16BF7">
      <w:pPr>
        <w:ind w:right="8"/>
      </w:pPr>
      <w:r>
        <w:t>二、基金份额持有人大会召集、议事及表决的程序规则</w:t>
      </w:r>
      <w:r>
        <w:rPr>
          <w:rFonts w:ascii="Times New Roman" w:eastAsia="Times New Roman" w:hAnsi="Times New Roman" w:cs="Times New Roman"/>
        </w:rPr>
        <w:t xml:space="preserve"> </w:t>
      </w:r>
    </w:p>
    <w:p w14:paraId="15EAE211" w14:textId="77777777" w:rsidR="00870948" w:rsidRDefault="00F16BF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EF6DE1" w14:textId="77777777" w:rsidR="00870948" w:rsidRDefault="00F16BF7">
      <w:pPr>
        <w:ind w:right="8"/>
      </w:pPr>
      <w:r>
        <w:t>本基金的基金份额持有人大会不设立日常机构。</w:t>
      </w:r>
      <w:r>
        <w:rPr>
          <w:rFonts w:ascii="Times New Roman" w:eastAsia="Times New Roman" w:hAnsi="Times New Roman" w:cs="Times New Roman"/>
        </w:rPr>
        <w:t xml:space="preserve"> </w:t>
      </w:r>
    </w:p>
    <w:p w14:paraId="72574A6B" w14:textId="77777777" w:rsidR="00870948" w:rsidRDefault="00F16BF7">
      <w:pPr>
        <w:ind w:right="8"/>
      </w:pPr>
      <w:r>
        <w:t>未来，若本基金推出本基金的联接基金，则：</w:t>
      </w:r>
      <w:r>
        <w:rPr>
          <w:rFonts w:ascii="Times New Roman" w:eastAsia="Times New Roman" w:hAnsi="Times New Roman" w:cs="Times New Roman"/>
        </w:rPr>
        <w:t xml:space="preserve"> </w:t>
      </w:r>
    </w:p>
    <w:p w14:paraId="19CEEA7A" w14:textId="77777777" w:rsidR="00870948" w:rsidRDefault="00F16BF7">
      <w:pPr>
        <w:spacing w:after="17"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w:t>
      </w:r>
      <w:r>
        <w:t>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2060AAF" w14:textId="77777777" w:rsidR="00870948" w:rsidRDefault="00F16BF7">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w:t>
      </w:r>
      <w:r>
        <w:t>会并参与表决。</w:t>
      </w:r>
      <w:r>
        <w:rPr>
          <w:rFonts w:ascii="Times New Roman" w:eastAsia="Times New Roman" w:hAnsi="Times New Roman" w:cs="Times New Roman"/>
        </w:rPr>
        <w:t xml:space="preserve"> </w:t>
      </w:r>
    </w:p>
    <w:p w14:paraId="2CD4B68A" w14:textId="77777777" w:rsidR="00870948" w:rsidRDefault="00F16BF7">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76B933D" w14:textId="77777777" w:rsidR="00870948" w:rsidRDefault="00F16BF7">
      <w:pPr>
        <w:ind w:right="8"/>
      </w:pPr>
      <w:r>
        <w:t>（一）召开事由</w:t>
      </w:r>
      <w:r>
        <w:rPr>
          <w:rFonts w:ascii="Times New Roman" w:eastAsia="Times New Roman" w:hAnsi="Times New Roman" w:cs="Times New Roman"/>
        </w:rPr>
        <w:t xml:space="preserve"> </w:t>
      </w:r>
    </w:p>
    <w:p w14:paraId="74FC7375" w14:textId="77777777" w:rsidR="00870948" w:rsidRDefault="00F16BF7">
      <w:pPr>
        <w:spacing w:line="379" w:lineRule="auto"/>
        <w:ind w:left="-15" w:right="8"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r>
        <w:rPr>
          <w:rFonts w:ascii="Times New Roman" w:eastAsia="Times New Roman" w:hAnsi="Times New Roman" w:cs="Times New Roman"/>
        </w:rPr>
        <w:t xml:space="preserve"> </w:t>
      </w:r>
    </w:p>
    <w:p w14:paraId="13E649B7" w14:textId="77777777" w:rsidR="00870948" w:rsidRDefault="00F16BF7">
      <w:pPr>
        <w:numPr>
          <w:ilvl w:val="0"/>
          <w:numId w:val="117"/>
        </w:numPr>
        <w:ind w:right="1487" w:hanging="600"/>
      </w:pPr>
      <w:r>
        <w:t>终止《基金合同》；</w:t>
      </w:r>
      <w:r>
        <w:rPr>
          <w:rFonts w:ascii="Times New Roman" w:eastAsia="Times New Roman" w:hAnsi="Times New Roman" w:cs="Times New Roman"/>
        </w:rPr>
        <w:t xml:space="preserve"> </w:t>
      </w:r>
    </w:p>
    <w:p w14:paraId="04A6AEDA" w14:textId="77777777" w:rsidR="00870948" w:rsidRDefault="00F16BF7">
      <w:pPr>
        <w:numPr>
          <w:ilvl w:val="0"/>
          <w:numId w:val="117"/>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98E8B9C" w14:textId="77777777" w:rsidR="00870948" w:rsidRDefault="00F16BF7">
      <w:pPr>
        <w:numPr>
          <w:ilvl w:val="0"/>
          <w:numId w:val="118"/>
        </w:numPr>
        <w:ind w:right="8" w:firstLine="480"/>
      </w:pPr>
      <w:r>
        <w:t>转换基金运作方式；</w:t>
      </w:r>
      <w:r>
        <w:rPr>
          <w:rFonts w:ascii="Times New Roman" w:eastAsia="Times New Roman" w:hAnsi="Times New Roman" w:cs="Times New Roman"/>
        </w:rPr>
        <w:t xml:space="preserve"> </w:t>
      </w:r>
    </w:p>
    <w:p w14:paraId="3C8E8BCE" w14:textId="77777777" w:rsidR="00870948" w:rsidRDefault="00F16BF7">
      <w:pPr>
        <w:numPr>
          <w:ilvl w:val="0"/>
          <w:numId w:val="118"/>
        </w:numPr>
        <w:spacing w:after="2"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3963727" w14:textId="77777777" w:rsidR="00870948" w:rsidRDefault="00F16BF7">
      <w:pPr>
        <w:numPr>
          <w:ilvl w:val="0"/>
          <w:numId w:val="118"/>
        </w:numPr>
        <w:ind w:right="8" w:firstLine="480"/>
      </w:pPr>
      <w:r>
        <w:t>变更基金类别；</w:t>
      </w:r>
      <w:r>
        <w:rPr>
          <w:rFonts w:ascii="Times New Roman" w:eastAsia="Times New Roman" w:hAnsi="Times New Roman" w:cs="Times New Roman"/>
        </w:rPr>
        <w:t xml:space="preserve"> </w:t>
      </w:r>
    </w:p>
    <w:p w14:paraId="74CE9A6C" w14:textId="77777777" w:rsidR="00870948" w:rsidRDefault="00F16BF7">
      <w:pPr>
        <w:numPr>
          <w:ilvl w:val="0"/>
          <w:numId w:val="118"/>
        </w:numPr>
        <w:ind w:right="8" w:firstLine="480"/>
      </w:pPr>
      <w:r>
        <w:t>本基金与其他基金的合并；</w:t>
      </w:r>
      <w:r>
        <w:rPr>
          <w:rFonts w:ascii="Times New Roman" w:eastAsia="Times New Roman" w:hAnsi="Times New Roman" w:cs="Times New Roman"/>
        </w:rPr>
        <w:t xml:space="preserve"> </w:t>
      </w:r>
    </w:p>
    <w:p w14:paraId="35071779" w14:textId="77777777" w:rsidR="00870948" w:rsidRDefault="00F16BF7">
      <w:pPr>
        <w:numPr>
          <w:ilvl w:val="0"/>
          <w:numId w:val="118"/>
        </w:numPr>
        <w:ind w:right="8" w:firstLine="480"/>
      </w:pPr>
      <w:r>
        <w:t>变更基金投资目标、范围或策略；</w:t>
      </w:r>
      <w:r>
        <w:rPr>
          <w:rFonts w:ascii="Times New Roman" w:eastAsia="Times New Roman" w:hAnsi="Times New Roman" w:cs="Times New Roman"/>
        </w:rPr>
        <w:t xml:space="preserve"> </w:t>
      </w:r>
    </w:p>
    <w:p w14:paraId="6C1C48B5" w14:textId="77777777" w:rsidR="00870948" w:rsidRDefault="00F16BF7">
      <w:pPr>
        <w:numPr>
          <w:ilvl w:val="0"/>
          <w:numId w:val="118"/>
        </w:numPr>
        <w:ind w:right="8" w:firstLine="480"/>
      </w:pPr>
      <w:r>
        <w:t>变更基金份额持有人大会程序；</w:t>
      </w:r>
      <w:r>
        <w:rPr>
          <w:rFonts w:ascii="Times New Roman" w:eastAsia="Times New Roman" w:hAnsi="Times New Roman" w:cs="Times New Roman"/>
        </w:rPr>
        <w:t xml:space="preserve"> </w:t>
      </w:r>
    </w:p>
    <w:p w14:paraId="141E3A19" w14:textId="77777777" w:rsidR="00870948" w:rsidRDefault="00F16BF7">
      <w:pPr>
        <w:numPr>
          <w:ilvl w:val="0"/>
          <w:numId w:val="118"/>
        </w:numPr>
        <w:ind w:right="8" w:firstLine="480"/>
      </w:pPr>
      <w:r>
        <w:t>基金管理人或基金托管人要求召开基金份额持有人大会；</w:t>
      </w:r>
      <w:r>
        <w:rPr>
          <w:rFonts w:ascii="Times New Roman" w:eastAsia="Times New Roman" w:hAnsi="Times New Roman" w:cs="Times New Roman"/>
        </w:rPr>
        <w:t xml:space="preserve"> </w:t>
      </w:r>
    </w:p>
    <w:p w14:paraId="66A78BC0" w14:textId="77777777" w:rsidR="00870948" w:rsidRDefault="00F16BF7">
      <w:pPr>
        <w:numPr>
          <w:ilvl w:val="0"/>
          <w:numId w:val="118"/>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4A92735" w14:textId="77777777" w:rsidR="00870948" w:rsidRDefault="00F16BF7">
      <w:pPr>
        <w:numPr>
          <w:ilvl w:val="0"/>
          <w:numId w:val="118"/>
        </w:numPr>
        <w:ind w:right="8" w:firstLine="480"/>
      </w:pPr>
      <w:r>
        <w:t>对基金合同当事人权利和义务产生重大影响的其他事</w:t>
      </w:r>
      <w:r>
        <w:t>项；</w:t>
      </w:r>
      <w:r>
        <w:rPr>
          <w:rFonts w:ascii="Times New Roman" w:eastAsia="Times New Roman" w:hAnsi="Times New Roman" w:cs="Times New Roman"/>
        </w:rPr>
        <w:t xml:space="preserve"> </w:t>
      </w:r>
    </w:p>
    <w:p w14:paraId="2851E9A8" w14:textId="77777777" w:rsidR="00870948" w:rsidRDefault="00F16BF7">
      <w:pPr>
        <w:numPr>
          <w:ilvl w:val="0"/>
          <w:numId w:val="118"/>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697D9DDB" w14:textId="77777777" w:rsidR="00870948" w:rsidRDefault="00F16BF7">
      <w:pPr>
        <w:numPr>
          <w:ilvl w:val="0"/>
          <w:numId w:val="118"/>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31DD3DF" w14:textId="77777777" w:rsidR="00870948" w:rsidRDefault="00F16BF7">
      <w:pPr>
        <w:ind w:right="8"/>
      </w:pPr>
      <w:r>
        <w:rPr>
          <w:rFonts w:ascii="Times New Roman" w:eastAsia="Times New Roman" w:hAnsi="Times New Roman" w:cs="Times New Roman"/>
        </w:rPr>
        <w:t>2</w:t>
      </w:r>
      <w:r>
        <w:t>、在法律法规规定和《基金合同》约定的范围内且对基金份额持有人利益</w:t>
      </w:r>
    </w:p>
    <w:p w14:paraId="7A55C868" w14:textId="77777777" w:rsidR="00870948" w:rsidRDefault="00F16BF7">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7F6390A" w14:textId="77777777" w:rsidR="00870948" w:rsidRDefault="00F16BF7">
      <w:pPr>
        <w:numPr>
          <w:ilvl w:val="0"/>
          <w:numId w:val="119"/>
        </w:numPr>
        <w:ind w:right="8" w:firstLine="480"/>
      </w:pPr>
      <w:r>
        <w:t>法律法规要求增加的基金费用的收取；</w:t>
      </w:r>
      <w:r>
        <w:rPr>
          <w:rFonts w:ascii="Times New Roman" w:eastAsia="Times New Roman" w:hAnsi="Times New Roman" w:cs="Times New Roman"/>
        </w:rPr>
        <w:t xml:space="preserve"> </w:t>
      </w:r>
    </w:p>
    <w:p w14:paraId="4BF706D4" w14:textId="77777777" w:rsidR="00870948" w:rsidRDefault="00F16BF7">
      <w:pPr>
        <w:numPr>
          <w:ilvl w:val="0"/>
          <w:numId w:val="119"/>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ECDD6D2" w14:textId="77777777" w:rsidR="00870948" w:rsidRDefault="00F16BF7">
      <w:pPr>
        <w:numPr>
          <w:ilvl w:val="0"/>
          <w:numId w:val="119"/>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19B70E08" w14:textId="77777777" w:rsidR="00870948" w:rsidRDefault="00F16BF7">
      <w:pPr>
        <w:numPr>
          <w:ilvl w:val="0"/>
          <w:numId w:val="119"/>
        </w:numPr>
        <w:spacing w:after="13"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5</w:t>
      </w:r>
      <w:r>
        <w:t>）基金管理人、相关证券交易所和登记结算机构在法律法规、基金合同规定的范围内调整有关基金认购、申购、赎回、交易、转托管、非交易过户、收益分配等业务的规则；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1EA21749" w14:textId="77777777" w:rsidR="00870948" w:rsidRDefault="00F16BF7">
      <w:pPr>
        <w:numPr>
          <w:ilvl w:val="0"/>
          <w:numId w:val="120"/>
        </w:numPr>
        <w:ind w:right="8" w:firstLine="480"/>
      </w:pPr>
      <w:r>
        <w:t>履行适当程序后，基金推出新业务或服务；</w:t>
      </w:r>
      <w:r>
        <w:rPr>
          <w:rFonts w:ascii="Times New Roman" w:eastAsia="Times New Roman" w:hAnsi="Times New Roman" w:cs="Times New Roman"/>
        </w:rPr>
        <w:t xml:space="preserve"> </w:t>
      </w:r>
    </w:p>
    <w:p w14:paraId="4B63FED8" w14:textId="77777777" w:rsidR="00870948" w:rsidRDefault="00F16BF7">
      <w:pPr>
        <w:numPr>
          <w:ilvl w:val="0"/>
          <w:numId w:val="120"/>
        </w:numPr>
        <w:spacing w:after="0" w:line="379" w:lineRule="auto"/>
        <w:ind w:right="8" w:firstLine="480"/>
      </w:pPr>
      <w:r>
        <w:t>在不违反</w:t>
      </w:r>
      <w:r>
        <w:t>法律法规的情况下，调整基金的申购赎回方式及申购对价、赎回对价组成；</w:t>
      </w:r>
      <w:r>
        <w:rPr>
          <w:rFonts w:ascii="Times New Roman" w:eastAsia="Times New Roman" w:hAnsi="Times New Roman" w:cs="Times New Roman"/>
        </w:rPr>
        <w:t xml:space="preserve"> </w:t>
      </w:r>
    </w:p>
    <w:p w14:paraId="56348E91" w14:textId="77777777" w:rsidR="00870948" w:rsidRDefault="00F16BF7">
      <w:pPr>
        <w:numPr>
          <w:ilvl w:val="0"/>
          <w:numId w:val="120"/>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394E324F" w14:textId="77777777" w:rsidR="00870948" w:rsidRDefault="00F16BF7">
      <w:pPr>
        <w:numPr>
          <w:ilvl w:val="0"/>
          <w:numId w:val="120"/>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07ECCE2E" w14:textId="77777777" w:rsidR="00870948" w:rsidRDefault="00F16BF7">
      <w:pPr>
        <w:numPr>
          <w:ilvl w:val="0"/>
          <w:numId w:val="120"/>
        </w:numPr>
        <w:ind w:right="8" w:firstLine="480"/>
      </w:pPr>
      <w:r>
        <w:t>基金开通场外申购、赎回等相关业务；</w:t>
      </w:r>
      <w:r>
        <w:rPr>
          <w:rFonts w:ascii="Times New Roman" w:eastAsia="Times New Roman" w:hAnsi="Times New Roman" w:cs="Times New Roman"/>
        </w:rPr>
        <w:t xml:space="preserve"> </w:t>
      </w:r>
    </w:p>
    <w:p w14:paraId="22AE6725" w14:textId="77777777" w:rsidR="00870948" w:rsidRDefault="00F16BF7">
      <w:pPr>
        <w:numPr>
          <w:ilvl w:val="0"/>
          <w:numId w:val="120"/>
        </w:numPr>
        <w:spacing w:after="4"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17B7C545" w14:textId="77777777" w:rsidR="00870948" w:rsidRDefault="00F16BF7">
      <w:pPr>
        <w:numPr>
          <w:ilvl w:val="0"/>
          <w:numId w:val="12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00179ED8" w14:textId="77777777" w:rsidR="00870948" w:rsidRDefault="00F16BF7">
      <w:pPr>
        <w:ind w:right="8"/>
      </w:pPr>
      <w:r>
        <w:t>（二）会议召集人及召集方式</w:t>
      </w:r>
      <w:r>
        <w:rPr>
          <w:rFonts w:ascii="Times New Roman" w:eastAsia="Times New Roman" w:hAnsi="Times New Roman" w:cs="Times New Roman"/>
        </w:rPr>
        <w:t xml:space="preserve"> </w:t>
      </w:r>
    </w:p>
    <w:p w14:paraId="25356F7B" w14:textId="77777777" w:rsidR="00870948" w:rsidRDefault="00F16BF7">
      <w:pPr>
        <w:numPr>
          <w:ilvl w:val="0"/>
          <w:numId w:val="121"/>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E027F34" w14:textId="77777777" w:rsidR="00870948" w:rsidRDefault="00F16BF7">
      <w:pPr>
        <w:numPr>
          <w:ilvl w:val="0"/>
          <w:numId w:val="121"/>
        </w:numPr>
        <w:ind w:right="8" w:firstLine="480"/>
      </w:pPr>
      <w:r>
        <w:t>基金管理人未按规定召集或不能召集时，由基金托管人召集；</w:t>
      </w:r>
      <w:r>
        <w:rPr>
          <w:rFonts w:ascii="Times New Roman" w:eastAsia="Times New Roman" w:hAnsi="Times New Roman" w:cs="Times New Roman"/>
        </w:rPr>
        <w:t xml:space="preserve"> </w:t>
      </w:r>
    </w:p>
    <w:p w14:paraId="10D6B3E0" w14:textId="77777777" w:rsidR="00870948" w:rsidRDefault="00F16BF7">
      <w:pPr>
        <w:numPr>
          <w:ilvl w:val="0"/>
          <w:numId w:val="121"/>
        </w:numPr>
        <w:spacing w:after="8" w:line="372"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7BF64E1" w14:textId="77777777" w:rsidR="00870948" w:rsidRDefault="00F16BF7">
      <w:pPr>
        <w:numPr>
          <w:ilvl w:val="0"/>
          <w:numId w:val="121"/>
        </w:numPr>
        <w:spacing w:after="8" w:line="372"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8DD0AD" w14:textId="77777777" w:rsidR="00870948" w:rsidRDefault="00F16BF7">
      <w:pPr>
        <w:numPr>
          <w:ilvl w:val="0"/>
          <w:numId w:val="12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F8B3484" w14:textId="77777777" w:rsidR="00870948" w:rsidRDefault="00F16BF7">
      <w:pPr>
        <w:numPr>
          <w:ilvl w:val="0"/>
          <w:numId w:val="12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A6AAA95" w14:textId="77777777" w:rsidR="00870948" w:rsidRDefault="00F16BF7">
      <w:pPr>
        <w:ind w:right="8"/>
      </w:pPr>
      <w:r>
        <w:t>（三）召开基金份额持有人大会的通知时间、通知内容、通知方式</w:t>
      </w:r>
      <w:r>
        <w:rPr>
          <w:rFonts w:ascii="Times New Roman" w:eastAsia="Times New Roman" w:hAnsi="Times New Roman" w:cs="Times New Roman"/>
        </w:rPr>
        <w:t xml:space="preserve"> </w:t>
      </w:r>
    </w:p>
    <w:p w14:paraId="791EEF11" w14:textId="77777777" w:rsidR="00870948" w:rsidRDefault="00F16BF7">
      <w:pPr>
        <w:spacing w:after="0" w:line="384" w:lineRule="auto"/>
        <w:ind w:left="-15" w:right="8"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2C65052" w14:textId="77777777" w:rsidR="00870948" w:rsidRDefault="00F16BF7">
      <w:pPr>
        <w:numPr>
          <w:ilvl w:val="0"/>
          <w:numId w:val="122"/>
        </w:numPr>
        <w:ind w:right="8" w:firstLine="480"/>
      </w:pPr>
      <w:r>
        <w:t>会议召开的时间、地点和会议形式；</w:t>
      </w:r>
      <w:r>
        <w:rPr>
          <w:rFonts w:ascii="Times New Roman" w:eastAsia="Times New Roman" w:hAnsi="Times New Roman" w:cs="Times New Roman"/>
        </w:rPr>
        <w:t xml:space="preserve"> </w:t>
      </w:r>
    </w:p>
    <w:p w14:paraId="7D04180D" w14:textId="77777777" w:rsidR="00870948" w:rsidRDefault="00F16BF7">
      <w:pPr>
        <w:numPr>
          <w:ilvl w:val="0"/>
          <w:numId w:val="122"/>
        </w:numPr>
        <w:ind w:right="8" w:firstLine="480"/>
      </w:pPr>
      <w:r>
        <w:t>会议拟审议的事项、议事程序和表决方式；</w:t>
      </w:r>
      <w:r>
        <w:rPr>
          <w:rFonts w:ascii="Times New Roman" w:eastAsia="Times New Roman" w:hAnsi="Times New Roman" w:cs="Times New Roman"/>
        </w:rPr>
        <w:t xml:space="preserve"> </w:t>
      </w:r>
    </w:p>
    <w:p w14:paraId="211BA8C1" w14:textId="77777777" w:rsidR="00870948" w:rsidRDefault="00F16BF7">
      <w:pPr>
        <w:numPr>
          <w:ilvl w:val="0"/>
          <w:numId w:val="12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D25BBAC" w14:textId="77777777" w:rsidR="00870948" w:rsidRDefault="00F16BF7">
      <w:pPr>
        <w:numPr>
          <w:ilvl w:val="0"/>
          <w:numId w:val="12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B9D7ADE" w14:textId="77777777" w:rsidR="00870948" w:rsidRDefault="00F16BF7">
      <w:pPr>
        <w:numPr>
          <w:ilvl w:val="0"/>
          <w:numId w:val="122"/>
        </w:numPr>
        <w:ind w:right="8" w:firstLine="480"/>
      </w:pPr>
      <w:r>
        <w:t>会务常设联系人姓名及联系电话；</w:t>
      </w:r>
      <w:r>
        <w:rPr>
          <w:rFonts w:ascii="Times New Roman" w:eastAsia="Times New Roman" w:hAnsi="Times New Roman" w:cs="Times New Roman"/>
        </w:rPr>
        <w:t xml:space="preserve"> </w:t>
      </w:r>
    </w:p>
    <w:p w14:paraId="137F7822" w14:textId="77777777" w:rsidR="00870948" w:rsidRDefault="00F16BF7">
      <w:pPr>
        <w:numPr>
          <w:ilvl w:val="0"/>
          <w:numId w:val="122"/>
        </w:numPr>
        <w:ind w:right="8" w:firstLine="480"/>
      </w:pPr>
      <w:r>
        <w:t>出席会议者必须准备的文件和必须履行的手续；</w:t>
      </w:r>
      <w:r>
        <w:rPr>
          <w:rFonts w:ascii="Times New Roman" w:eastAsia="Times New Roman" w:hAnsi="Times New Roman" w:cs="Times New Roman"/>
        </w:rPr>
        <w:t xml:space="preserve"> </w:t>
      </w:r>
    </w:p>
    <w:p w14:paraId="1C306FF8" w14:textId="77777777" w:rsidR="00870948" w:rsidRDefault="00F16BF7">
      <w:pPr>
        <w:numPr>
          <w:ilvl w:val="0"/>
          <w:numId w:val="122"/>
        </w:numPr>
        <w:ind w:right="8" w:firstLine="480"/>
      </w:pPr>
      <w:r>
        <w:t>召集人需要通知的其他事项。</w:t>
      </w:r>
      <w:r>
        <w:rPr>
          <w:rFonts w:ascii="Times New Roman" w:eastAsia="Times New Roman" w:hAnsi="Times New Roman" w:cs="Times New Roman"/>
        </w:rPr>
        <w:t xml:space="preserve"> </w:t>
      </w:r>
    </w:p>
    <w:p w14:paraId="094438BE" w14:textId="77777777" w:rsidR="00870948" w:rsidRDefault="00F16BF7">
      <w:pPr>
        <w:numPr>
          <w:ilvl w:val="0"/>
          <w:numId w:val="123"/>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941749E" w14:textId="77777777" w:rsidR="00870948" w:rsidRDefault="00F16BF7">
      <w:pPr>
        <w:numPr>
          <w:ilvl w:val="0"/>
          <w:numId w:val="123"/>
        </w:numPr>
        <w:spacing w:after="21" w:line="367"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F238F96" w14:textId="77777777" w:rsidR="00870948" w:rsidRDefault="00F16BF7">
      <w:pPr>
        <w:ind w:right="8"/>
      </w:pPr>
      <w:r>
        <w:t>（四）基金份额持有人出席会议的方式</w:t>
      </w:r>
      <w:r>
        <w:rPr>
          <w:rFonts w:ascii="Times New Roman" w:eastAsia="Times New Roman" w:hAnsi="Times New Roman" w:cs="Times New Roman"/>
        </w:rPr>
        <w:t xml:space="preserve"> </w:t>
      </w:r>
    </w:p>
    <w:p w14:paraId="1248648E" w14:textId="77777777" w:rsidR="00870948" w:rsidRDefault="00F16BF7">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7E46672F" w14:textId="77777777" w:rsidR="00870948" w:rsidRDefault="00F16BF7">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F180D7" w14:textId="77777777" w:rsidR="00870948" w:rsidRDefault="00F16BF7">
      <w:pPr>
        <w:numPr>
          <w:ilvl w:val="0"/>
          <w:numId w:val="124"/>
        </w:numPr>
        <w:spacing w:after="8" w:line="372" w:lineRule="auto"/>
        <w:ind w:right="118"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4E8A13A" w14:textId="77777777" w:rsidR="00870948" w:rsidRDefault="00F16BF7">
      <w:pPr>
        <w:numPr>
          <w:ilvl w:val="0"/>
          <w:numId w:val="124"/>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B7E2847" w14:textId="77777777" w:rsidR="00870948" w:rsidRDefault="00F16BF7">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1DC0F73" w14:textId="77777777" w:rsidR="00870948" w:rsidRDefault="00F16BF7">
      <w:pPr>
        <w:ind w:right="8"/>
      </w:pPr>
      <w:r>
        <w:t>在同时符合以下条件时，通讯开会的方式视为有效：</w:t>
      </w:r>
      <w:r>
        <w:rPr>
          <w:rFonts w:ascii="Times New Roman" w:eastAsia="Times New Roman" w:hAnsi="Times New Roman" w:cs="Times New Roman"/>
        </w:rPr>
        <w:t xml:space="preserve"> </w:t>
      </w:r>
    </w:p>
    <w:p w14:paraId="32497895" w14:textId="77777777" w:rsidR="00870948" w:rsidRDefault="00F16BF7">
      <w:pPr>
        <w:numPr>
          <w:ilvl w:val="0"/>
          <w:numId w:val="12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7A3C2BF" w14:textId="77777777" w:rsidR="00870948" w:rsidRDefault="00F16BF7">
      <w:pPr>
        <w:numPr>
          <w:ilvl w:val="0"/>
          <w:numId w:val="125"/>
        </w:numPr>
        <w:spacing w:after="8" w:line="372"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072F253" w14:textId="77777777" w:rsidR="00870948" w:rsidRDefault="00F16BF7">
      <w:pPr>
        <w:numPr>
          <w:ilvl w:val="0"/>
          <w:numId w:val="125"/>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w:t>
      </w:r>
      <w:r>
        <w:t>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4C74B4C" w14:textId="77777777" w:rsidR="00870948" w:rsidRDefault="00F16BF7">
      <w:pPr>
        <w:numPr>
          <w:ilvl w:val="0"/>
          <w:numId w:val="12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CA060DF" w14:textId="77777777" w:rsidR="00870948" w:rsidRDefault="00F16BF7">
      <w:pPr>
        <w:numPr>
          <w:ilvl w:val="0"/>
          <w:numId w:val="126"/>
        </w:numPr>
        <w:spacing w:after="6" w:line="370" w:lineRule="auto"/>
        <w:ind w:right="8" w:firstLine="480"/>
      </w:pPr>
      <w:r>
        <w:t>在法律法规及监管机构允许的前提下，基金份额持有人大会可通过网络、电话或其他方式召开，基金份额持有人可以采用书面、网络</w:t>
      </w:r>
      <w:r>
        <w:t>、电话、短信或其他方式进行表决，具体方式由会议召集人确定并在会议通知中列明。</w:t>
      </w:r>
      <w:r>
        <w:rPr>
          <w:rFonts w:ascii="Times New Roman" w:eastAsia="Times New Roman" w:hAnsi="Times New Roman" w:cs="Times New Roman"/>
        </w:rPr>
        <w:t xml:space="preserve"> </w:t>
      </w:r>
    </w:p>
    <w:p w14:paraId="5FB1490A" w14:textId="77777777" w:rsidR="00870948" w:rsidRDefault="00F16BF7">
      <w:pPr>
        <w:numPr>
          <w:ilvl w:val="0"/>
          <w:numId w:val="126"/>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F4BF28E" w14:textId="77777777" w:rsidR="00870948" w:rsidRDefault="00F16BF7">
      <w:pPr>
        <w:ind w:right="8"/>
      </w:pPr>
      <w:r>
        <w:t>（五）议事内容与程序</w:t>
      </w:r>
      <w:r>
        <w:rPr>
          <w:rFonts w:ascii="Times New Roman" w:eastAsia="Times New Roman" w:hAnsi="Times New Roman" w:cs="Times New Roman"/>
        </w:rPr>
        <w:t xml:space="preserve"> </w:t>
      </w:r>
    </w:p>
    <w:p w14:paraId="0FA4F6F9" w14:textId="77777777" w:rsidR="00870948" w:rsidRDefault="00F16BF7">
      <w:pPr>
        <w:numPr>
          <w:ilvl w:val="0"/>
          <w:numId w:val="127"/>
        </w:numPr>
        <w:ind w:right="8" w:hanging="360"/>
      </w:pPr>
      <w:r>
        <w:t>议事内容及提案权</w:t>
      </w:r>
      <w:r>
        <w:rPr>
          <w:rFonts w:ascii="Times New Roman" w:eastAsia="Times New Roman" w:hAnsi="Times New Roman" w:cs="Times New Roman"/>
        </w:rPr>
        <w:t xml:space="preserve"> </w:t>
      </w:r>
    </w:p>
    <w:p w14:paraId="46A36993" w14:textId="77777777" w:rsidR="00870948" w:rsidRDefault="00F16BF7">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616124F" w14:textId="77777777" w:rsidR="00870948" w:rsidRDefault="00F16BF7">
      <w:pPr>
        <w:spacing w:line="365" w:lineRule="auto"/>
        <w:ind w:left="-15" w:right="8"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17C91560" w14:textId="77777777" w:rsidR="00870948" w:rsidRDefault="00F16BF7">
      <w:pPr>
        <w:numPr>
          <w:ilvl w:val="0"/>
          <w:numId w:val="127"/>
        </w:numPr>
        <w:ind w:right="8" w:hanging="360"/>
      </w:pPr>
      <w:r>
        <w:t>议事程序</w:t>
      </w:r>
      <w:r>
        <w:rPr>
          <w:rFonts w:ascii="Times New Roman" w:eastAsia="Times New Roman" w:hAnsi="Times New Roman" w:cs="Times New Roman"/>
        </w:rPr>
        <w:t xml:space="preserve"> </w:t>
      </w:r>
    </w:p>
    <w:p w14:paraId="1845D1F4" w14:textId="77777777" w:rsidR="00870948" w:rsidRDefault="00F16BF7">
      <w:pPr>
        <w:numPr>
          <w:ilvl w:val="0"/>
          <w:numId w:val="128"/>
        </w:numPr>
        <w:ind w:right="8" w:hanging="600"/>
      </w:pPr>
      <w:r>
        <w:t>现场开会</w:t>
      </w:r>
      <w:r>
        <w:rPr>
          <w:rFonts w:ascii="Times New Roman" w:eastAsia="Times New Roman" w:hAnsi="Times New Roman" w:cs="Times New Roman"/>
        </w:rPr>
        <w:t xml:space="preserve"> </w:t>
      </w:r>
    </w:p>
    <w:p w14:paraId="49943B75" w14:textId="77777777" w:rsidR="00870948" w:rsidRDefault="00F16BF7">
      <w:pPr>
        <w:spacing w:after="125"/>
        <w:ind w:right="8"/>
      </w:pPr>
      <w:r>
        <w:t>在现场开会的方式下，首先由大会主持人按照下列第七条规定程序确定和公</w:t>
      </w:r>
    </w:p>
    <w:p w14:paraId="56B9CBB9" w14:textId="77777777" w:rsidR="00870948" w:rsidRDefault="00F16BF7">
      <w:pPr>
        <w:spacing w:after="12" w:line="364" w:lineRule="auto"/>
        <w:ind w:left="-5" w:right="8"/>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0C95857" w14:textId="77777777" w:rsidR="00870948" w:rsidRDefault="00F16BF7">
      <w:pPr>
        <w:spacing w:after="24" w:line="363" w:lineRule="auto"/>
        <w:ind w:left="-15" w:right="8"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74EDD2B" w14:textId="77777777" w:rsidR="00870948" w:rsidRDefault="00F16BF7">
      <w:pPr>
        <w:numPr>
          <w:ilvl w:val="0"/>
          <w:numId w:val="128"/>
        </w:numPr>
        <w:ind w:right="8" w:hanging="600"/>
      </w:pPr>
      <w:r>
        <w:t>通讯开会</w:t>
      </w:r>
      <w:r>
        <w:rPr>
          <w:rFonts w:ascii="Times New Roman" w:eastAsia="Times New Roman" w:hAnsi="Times New Roman" w:cs="Times New Roman"/>
        </w:rPr>
        <w:t xml:space="preserve"> </w:t>
      </w:r>
    </w:p>
    <w:p w14:paraId="6787931C" w14:textId="77777777" w:rsidR="00870948" w:rsidRDefault="00F16BF7">
      <w:pPr>
        <w:spacing w:after="8"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72386DE" w14:textId="77777777" w:rsidR="00870948" w:rsidRDefault="00F16BF7">
      <w:pPr>
        <w:ind w:right="8"/>
      </w:pPr>
      <w:r>
        <w:t>（六）表决</w:t>
      </w:r>
      <w:r>
        <w:rPr>
          <w:rFonts w:ascii="Times New Roman" w:eastAsia="Times New Roman" w:hAnsi="Times New Roman" w:cs="Times New Roman"/>
        </w:rPr>
        <w:t xml:space="preserve"> </w:t>
      </w:r>
    </w:p>
    <w:p w14:paraId="08F9C97E" w14:textId="77777777" w:rsidR="00870948" w:rsidRDefault="00F16BF7">
      <w:pPr>
        <w:ind w:right="8"/>
      </w:pPr>
      <w:r>
        <w:t>基金份额持有人所持每份基金份额有一票表决权。</w:t>
      </w:r>
      <w:r>
        <w:rPr>
          <w:rFonts w:ascii="Times New Roman" w:eastAsia="Times New Roman" w:hAnsi="Times New Roman" w:cs="Times New Roman"/>
        </w:rPr>
        <w:t xml:space="preserve"> </w:t>
      </w:r>
    </w:p>
    <w:p w14:paraId="71B3AE41" w14:textId="77777777" w:rsidR="00870948" w:rsidRDefault="00F16BF7">
      <w:pPr>
        <w:ind w:right="8"/>
      </w:pPr>
      <w:r>
        <w:t>基金份额持有人大会决议分为一般决议和特别决议：</w:t>
      </w:r>
      <w:r>
        <w:rPr>
          <w:rFonts w:ascii="Times New Roman" w:eastAsia="Times New Roman" w:hAnsi="Times New Roman" w:cs="Times New Roman"/>
        </w:rPr>
        <w:t xml:space="preserve"> </w:t>
      </w:r>
    </w:p>
    <w:p w14:paraId="1530D865" w14:textId="77777777" w:rsidR="00870948" w:rsidRDefault="00F16BF7">
      <w:pPr>
        <w:numPr>
          <w:ilvl w:val="0"/>
          <w:numId w:val="129"/>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DEA5A02" w14:textId="77777777" w:rsidR="00870948" w:rsidRDefault="00F16BF7">
      <w:pPr>
        <w:numPr>
          <w:ilvl w:val="0"/>
          <w:numId w:val="129"/>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28BC4DB" w14:textId="77777777" w:rsidR="00870948" w:rsidRDefault="00F16BF7">
      <w:pPr>
        <w:spacing w:after="15" w:line="362" w:lineRule="auto"/>
        <w:ind w:right="8"/>
      </w:pPr>
      <w:r>
        <w:t>基金份额持有人大会采取记名方式进行投票表决。</w:t>
      </w: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70C065B" w14:textId="77777777" w:rsidR="00870948" w:rsidRDefault="00F16BF7">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35CDA8E" w14:textId="77777777" w:rsidR="00870948" w:rsidRDefault="00F16BF7">
      <w:pPr>
        <w:ind w:right="8"/>
      </w:pPr>
      <w:r>
        <w:t>（七）计票</w:t>
      </w:r>
      <w:r>
        <w:rPr>
          <w:rFonts w:ascii="Times New Roman" w:eastAsia="Times New Roman" w:hAnsi="Times New Roman" w:cs="Times New Roman"/>
        </w:rPr>
        <w:t xml:space="preserve"> </w:t>
      </w:r>
    </w:p>
    <w:p w14:paraId="3C39390D" w14:textId="77777777" w:rsidR="00870948" w:rsidRDefault="00F16BF7">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A4E7BCA" w14:textId="77777777" w:rsidR="00870948" w:rsidRDefault="00F16BF7">
      <w:pPr>
        <w:numPr>
          <w:ilvl w:val="0"/>
          <w:numId w:val="130"/>
        </w:numPr>
        <w:spacing w:after="14" w:line="363" w:lineRule="auto"/>
        <w:ind w:right="8"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FEFECF2" w14:textId="77777777" w:rsidR="00870948" w:rsidRDefault="00F16BF7">
      <w:pPr>
        <w:numPr>
          <w:ilvl w:val="0"/>
          <w:numId w:val="130"/>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261BD6F" w14:textId="77777777" w:rsidR="00870948" w:rsidRDefault="00F16BF7">
      <w:pPr>
        <w:numPr>
          <w:ilvl w:val="0"/>
          <w:numId w:val="130"/>
        </w:numPr>
        <w:spacing w:after="9" w:line="366" w:lineRule="auto"/>
        <w:ind w:right="8"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AAD03AC" w14:textId="77777777" w:rsidR="00870948" w:rsidRDefault="00F16BF7">
      <w:pPr>
        <w:numPr>
          <w:ilvl w:val="0"/>
          <w:numId w:val="130"/>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A72A7BC" w14:textId="77777777" w:rsidR="00870948" w:rsidRDefault="00F16BF7">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B99D7BA" w14:textId="77777777" w:rsidR="00870948" w:rsidRDefault="00F16BF7">
      <w:pPr>
        <w:spacing w:after="22"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7F5BAEE" w14:textId="77777777" w:rsidR="00870948" w:rsidRDefault="00F16BF7">
      <w:pPr>
        <w:numPr>
          <w:ilvl w:val="0"/>
          <w:numId w:val="131"/>
        </w:numPr>
        <w:ind w:right="8" w:firstLine="480"/>
      </w:pPr>
      <w:r>
        <w:t>生效与公告</w:t>
      </w:r>
      <w:r>
        <w:rPr>
          <w:rFonts w:ascii="Times New Roman" w:eastAsia="Times New Roman" w:hAnsi="Times New Roman" w:cs="Times New Roman"/>
        </w:rPr>
        <w:t xml:space="preserve"> </w:t>
      </w:r>
    </w:p>
    <w:p w14:paraId="29113DCA" w14:textId="77777777" w:rsidR="00870948" w:rsidRDefault="00F16BF7">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7C35A4" w14:textId="77777777" w:rsidR="00870948" w:rsidRDefault="00F16BF7">
      <w:pPr>
        <w:ind w:right="8"/>
      </w:pPr>
      <w:r>
        <w:t>基金份额持有人大会的决议自表决通过之日起生效。</w:t>
      </w:r>
      <w:r>
        <w:rPr>
          <w:rFonts w:ascii="Times New Roman" w:eastAsia="Times New Roman" w:hAnsi="Times New Roman" w:cs="Times New Roman"/>
        </w:rPr>
        <w:t xml:space="preserve"> </w:t>
      </w:r>
    </w:p>
    <w:p w14:paraId="5922A473" w14:textId="77777777" w:rsidR="00870948" w:rsidRDefault="00F16BF7">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210BC1BF" w14:textId="77777777" w:rsidR="00870948" w:rsidRDefault="00F16BF7">
      <w:pPr>
        <w:spacing w:after="15"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B147A6D" w14:textId="77777777" w:rsidR="00870948" w:rsidRDefault="00F16BF7">
      <w:pPr>
        <w:numPr>
          <w:ilvl w:val="0"/>
          <w:numId w:val="131"/>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3BA990B9" w14:textId="77777777" w:rsidR="00870948" w:rsidRDefault="00F16BF7">
      <w:pPr>
        <w:spacing w:after="178" w:line="259" w:lineRule="auto"/>
        <w:ind w:left="480" w:firstLine="0"/>
      </w:pPr>
      <w:r>
        <w:rPr>
          <w:rFonts w:ascii="Times New Roman" w:eastAsia="Times New Roman" w:hAnsi="Times New Roman" w:cs="Times New Roman"/>
        </w:rPr>
        <w:t xml:space="preserve"> </w:t>
      </w:r>
    </w:p>
    <w:p w14:paraId="7321DCF9" w14:textId="77777777" w:rsidR="00870948" w:rsidRDefault="00F16BF7">
      <w:pPr>
        <w:ind w:right="8"/>
      </w:pPr>
      <w:r>
        <w:t>三、基金收益分配原则、执行方式</w:t>
      </w:r>
      <w:r>
        <w:rPr>
          <w:rFonts w:ascii="Times New Roman" w:eastAsia="Times New Roman" w:hAnsi="Times New Roman" w:cs="Times New Roman"/>
        </w:rPr>
        <w:t xml:space="preserve"> </w:t>
      </w:r>
    </w:p>
    <w:p w14:paraId="75273F81" w14:textId="77777777" w:rsidR="00870948" w:rsidRDefault="00F16BF7">
      <w:pPr>
        <w:numPr>
          <w:ilvl w:val="0"/>
          <w:numId w:val="132"/>
        </w:numPr>
        <w:ind w:right="8" w:hanging="720"/>
      </w:pPr>
      <w:r>
        <w:t>基金利润的构成</w:t>
      </w:r>
      <w:r>
        <w:rPr>
          <w:rFonts w:ascii="Times New Roman" w:eastAsia="Times New Roman" w:hAnsi="Times New Roman" w:cs="Times New Roman"/>
        </w:rPr>
        <w:t xml:space="preserve"> </w:t>
      </w:r>
    </w:p>
    <w:p w14:paraId="7DBC2C39" w14:textId="77777777" w:rsidR="00870948" w:rsidRDefault="00F16BF7">
      <w:pPr>
        <w:ind w:right="8"/>
      </w:pPr>
      <w:r>
        <w:t>基金利润指基金利息收入、投资收益、公允价值变动收益和其他收入扣除相</w:t>
      </w:r>
    </w:p>
    <w:p w14:paraId="36F98A5B" w14:textId="77777777" w:rsidR="00870948" w:rsidRDefault="00F16BF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E3DA472" w14:textId="77777777" w:rsidR="00870948" w:rsidRDefault="00F16BF7">
      <w:pPr>
        <w:numPr>
          <w:ilvl w:val="0"/>
          <w:numId w:val="132"/>
        </w:numPr>
        <w:ind w:right="8" w:hanging="720"/>
      </w:pPr>
      <w:r>
        <w:t>基金可供分配利润</w:t>
      </w:r>
      <w:r>
        <w:rPr>
          <w:rFonts w:ascii="Times New Roman" w:eastAsia="Times New Roman" w:hAnsi="Times New Roman" w:cs="Times New Roman"/>
        </w:rPr>
        <w:t xml:space="preserve"> </w:t>
      </w:r>
    </w:p>
    <w:p w14:paraId="3DDA65A8" w14:textId="77777777" w:rsidR="00870948" w:rsidRDefault="00F16BF7">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E7AB95E" w14:textId="77777777" w:rsidR="00870948" w:rsidRDefault="00F16BF7">
      <w:pPr>
        <w:numPr>
          <w:ilvl w:val="0"/>
          <w:numId w:val="132"/>
        </w:numPr>
        <w:ind w:right="8" w:hanging="720"/>
      </w:pPr>
      <w:r>
        <w:t>基金收益分配原则</w:t>
      </w:r>
      <w:r>
        <w:rPr>
          <w:rFonts w:ascii="Times New Roman" w:eastAsia="Times New Roman" w:hAnsi="Times New Roman" w:cs="Times New Roman"/>
        </w:rPr>
        <w:t xml:space="preserve"> </w:t>
      </w:r>
    </w:p>
    <w:p w14:paraId="45263519" w14:textId="77777777" w:rsidR="00870948" w:rsidRDefault="00F16BF7">
      <w:pPr>
        <w:numPr>
          <w:ilvl w:val="0"/>
          <w:numId w:val="133"/>
        </w:numPr>
        <w:spacing w:after="2" w:line="379" w:lineRule="auto"/>
        <w:ind w:right="8" w:hanging="360"/>
      </w:pPr>
      <w:r>
        <w:t>在符合有关基金分红条件的前提下，基金管理人可依据基金相对业绩比较基准的超额收益率或基金的可供收益分配利润进行收益分配；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65CFD3ED" w14:textId="77777777" w:rsidR="00870948" w:rsidRDefault="00F16BF7">
      <w:pPr>
        <w:numPr>
          <w:ilvl w:val="0"/>
          <w:numId w:val="133"/>
        </w:numPr>
        <w:ind w:right="8" w:hanging="360"/>
      </w:pPr>
      <w:r>
        <w:t>本基金的收益分配采取现金分红的方式；</w:t>
      </w:r>
      <w:r>
        <w:rPr>
          <w:rFonts w:ascii="Times New Roman" w:eastAsia="Times New Roman" w:hAnsi="Times New Roman" w:cs="Times New Roman"/>
        </w:rPr>
        <w:t xml:space="preserve">  </w:t>
      </w:r>
    </w:p>
    <w:p w14:paraId="71020EC0" w14:textId="77777777" w:rsidR="00870948" w:rsidRDefault="00F16BF7">
      <w:pPr>
        <w:numPr>
          <w:ilvl w:val="0"/>
          <w:numId w:val="133"/>
        </w:numPr>
        <w:ind w:right="8" w:hanging="360"/>
      </w:pPr>
      <w:r>
        <w:t>若基金合同生效不满</w:t>
      </w:r>
      <w:r>
        <w:t xml:space="preserve"> </w:t>
      </w:r>
      <w:r>
        <w:rPr>
          <w:rFonts w:ascii="Times New Roman" w:eastAsia="Times New Roman" w:hAnsi="Times New Roman" w:cs="Times New Roman"/>
        </w:rPr>
        <w:t xml:space="preserve">3 </w:t>
      </w:r>
      <w:r>
        <w:t>个月，本基金可不进行收益分配；</w:t>
      </w:r>
      <w:r>
        <w:rPr>
          <w:rFonts w:ascii="Times New Roman" w:eastAsia="Times New Roman" w:hAnsi="Times New Roman" w:cs="Times New Roman"/>
        </w:rPr>
        <w:t xml:space="preserve"> </w:t>
      </w:r>
    </w:p>
    <w:p w14:paraId="76FCCBEA" w14:textId="77777777" w:rsidR="00870948" w:rsidRDefault="00F16BF7">
      <w:pPr>
        <w:numPr>
          <w:ilvl w:val="0"/>
          <w:numId w:val="133"/>
        </w:numPr>
        <w:ind w:right="8" w:hanging="360"/>
      </w:pPr>
      <w:r>
        <w:t>每一基金份额享有同等分配权；</w:t>
      </w:r>
      <w:r>
        <w:rPr>
          <w:rFonts w:ascii="Times New Roman" w:eastAsia="Times New Roman" w:hAnsi="Times New Roman" w:cs="Times New Roman"/>
        </w:rPr>
        <w:t xml:space="preserve"> </w:t>
      </w:r>
    </w:p>
    <w:p w14:paraId="5B27CD10" w14:textId="77777777" w:rsidR="00870948" w:rsidRDefault="00F16BF7">
      <w:pPr>
        <w:numPr>
          <w:ilvl w:val="0"/>
          <w:numId w:val="133"/>
        </w:numPr>
        <w:spacing w:after="125"/>
        <w:ind w:right="8" w:hanging="360"/>
      </w:pPr>
      <w:r>
        <w:t>法律法规或监管机关另有规定的，从其规定。在不违反法律法规的规定且对基金份额持有人利益无实质不利影响的前提</w:t>
      </w:r>
    </w:p>
    <w:p w14:paraId="20F2BECC" w14:textId="77777777" w:rsidR="00870948" w:rsidRDefault="00F16BF7">
      <w:pPr>
        <w:ind w:left="-5" w:right="8"/>
      </w:pPr>
      <w:r>
        <w:t>下，基金管理人在与基金托管人协商一致并按照监管部门要求履行适当程序后，</w:t>
      </w:r>
    </w:p>
    <w:p w14:paraId="1B8E65BD" w14:textId="77777777" w:rsidR="00870948" w:rsidRDefault="00F16BF7">
      <w:pPr>
        <w:ind w:left="-5" w:right="8"/>
      </w:pPr>
      <w:r>
        <w:t>可对上述基金收益分配原则进行调整并提前公告，无需召开基金份额持有人大会。</w:t>
      </w:r>
      <w:r>
        <w:rPr>
          <w:rFonts w:ascii="Times New Roman" w:eastAsia="Times New Roman" w:hAnsi="Times New Roman" w:cs="Times New Roman"/>
        </w:rPr>
        <w:t xml:space="preserve"> </w:t>
      </w:r>
    </w:p>
    <w:p w14:paraId="40E1BE08" w14:textId="77777777" w:rsidR="00870948" w:rsidRDefault="00F16BF7">
      <w:pPr>
        <w:numPr>
          <w:ilvl w:val="0"/>
          <w:numId w:val="134"/>
        </w:numPr>
        <w:ind w:right="8" w:hanging="720"/>
      </w:pPr>
      <w:r>
        <w:t>收益分配方案</w:t>
      </w:r>
      <w:r>
        <w:rPr>
          <w:rFonts w:ascii="Times New Roman" w:eastAsia="Times New Roman" w:hAnsi="Times New Roman" w:cs="Times New Roman"/>
        </w:rPr>
        <w:t xml:space="preserve"> </w:t>
      </w:r>
    </w:p>
    <w:p w14:paraId="2F43FF7D" w14:textId="77777777" w:rsidR="00870948" w:rsidRDefault="00F16BF7">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EAD3C4B" w14:textId="77777777" w:rsidR="00870948" w:rsidRDefault="00F16BF7">
      <w:pPr>
        <w:numPr>
          <w:ilvl w:val="0"/>
          <w:numId w:val="134"/>
        </w:numPr>
        <w:ind w:right="8" w:hanging="720"/>
      </w:pPr>
      <w:r>
        <w:t>收益分配方案的确定、公告与实施</w:t>
      </w:r>
      <w:r>
        <w:rPr>
          <w:rFonts w:ascii="Times New Roman" w:eastAsia="Times New Roman" w:hAnsi="Times New Roman" w:cs="Times New Roman"/>
        </w:rPr>
        <w:t xml:space="preserve"> </w:t>
      </w:r>
    </w:p>
    <w:p w14:paraId="36EEF9F0" w14:textId="77777777" w:rsidR="00870948" w:rsidRDefault="00F16BF7">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8F74D39" w14:textId="77777777" w:rsidR="00870948" w:rsidRDefault="00F16BF7">
      <w:pPr>
        <w:numPr>
          <w:ilvl w:val="0"/>
          <w:numId w:val="134"/>
        </w:numPr>
        <w:ind w:right="8" w:hanging="720"/>
      </w:pPr>
      <w:r>
        <w:t>基金收益分配中发生的费用</w:t>
      </w:r>
      <w:r>
        <w:rPr>
          <w:rFonts w:ascii="Times New Roman" w:eastAsia="Times New Roman" w:hAnsi="Times New Roman" w:cs="Times New Roman"/>
        </w:rPr>
        <w:t xml:space="preserve"> </w:t>
      </w:r>
    </w:p>
    <w:p w14:paraId="125A3FCD" w14:textId="77777777" w:rsidR="00870948" w:rsidRDefault="00F16BF7">
      <w:pPr>
        <w:ind w:right="8"/>
      </w:pPr>
      <w:r>
        <w:t>基金收益分配时所发生的银行转账或其他手续费用由投资者自行承担。</w:t>
      </w:r>
      <w:r>
        <w:rPr>
          <w:rFonts w:ascii="Times New Roman" w:eastAsia="Times New Roman" w:hAnsi="Times New Roman" w:cs="Times New Roman"/>
        </w:rPr>
        <w:t xml:space="preserve"> </w:t>
      </w:r>
    </w:p>
    <w:p w14:paraId="2B4E68E0" w14:textId="77777777" w:rsidR="00870948" w:rsidRDefault="00F16BF7">
      <w:pPr>
        <w:spacing w:after="178" w:line="259" w:lineRule="auto"/>
        <w:ind w:left="480" w:firstLine="0"/>
      </w:pPr>
      <w:r>
        <w:rPr>
          <w:rFonts w:ascii="Times New Roman" w:eastAsia="Times New Roman" w:hAnsi="Times New Roman" w:cs="Times New Roman"/>
        </w:rPr>
        <w:t xml:space="preserve"> </w:t>
      </w:r>
    </w:p>
    <w:p w14:paraId="7A1A2533" w14:textId="77777777" w:rsidR="00870948" w:rsidRDefault="00F16BF7">
      <w:pPr>
        <w:ind w:right="8"/>
      </w:pPr>
      <w:r>
        <w:t>四、与基金财产管理、运作有关费用的提取、支付方式与比例</w:t>
      </w:r>
      <w:r>
        <w:rPr>
          <w:rFonts w:ascii="Times New Roman" w:eastAsia="Times New Roman" w:hAnsi="Times New Roman" w:cs="Times New Roman"/>
        </w:rPr>
        <w:t xml:space="preserve"> </w:t>
      </w:r>
    </w:p>
    <w:p w14:paraId="58120ED6" w14:textId="77777777" w:rsidR="00870948" w:rsidRDefault="00F16BF7">
      <w:pPr>
        <w:ind w:right="8"/>
      </w:pPr>
      <w:r>
        <w:t>（一）基金管理人的管理费</w:t>
      </w:r>
      <w:r>
        <w:rPr>
          <w:rFonts w:ascii="Times New Roman" w:eastAsia="Times New Roman" w:hAnsi="Times New Roman" w:cs="Times New Roman"/>
        </w:rPr>
        <w:t xml:space="preserve">  </w:t>
      </w:r>
    </w:p>
    <w:p w14:paraId="47D00494" w14:textId="77777777" w:rsidR="00870948" w:rsidRDefault="00F16BF7">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24C7DA1" w14:textId="77777777" w:rsidR="00870948" w:rsidRDefault="00F16BF7">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1B7C577E" w14:textId="77777777" w:rsidR="00870948" w:rsidRDefault="00F16BF7">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3533A0" w14:textId="77777777" w:rsidR="00870948" w:rsidRDefault="00F16BF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0A3319" w14:textId="77777777" w:rsidR="00870948" w:rsidRDefault="00F16BF7">
      <w:pPr>
        <w:spacing w:after="125"/>
        <w:ind w:right="8"/>
      </w:pPr>
      <w:r>
        <w:t>基金管理费每日计提，按月支付，由基金管理人与基金托管人核对一致后，</w:t>
      </w:r>
    </w:p>
    <w:p w14:paraId="52574C34" w14:textId="77777777" w:rsidR="00870948" w:rsidRDefault="00F16BF7">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A13461F" w14:textId="77777777" w:rsidR="00870948" w:rsidRDefault="00F16BF7">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50760E4B" w14:textId="77777777" w:rsidR="00870948" w:rsidRDefault="00F16BF7">
      <w:pPr>
        <w:ind w:right="8"/>
      </w:pPr>
      <w:r>
        <w:t>（二）基金托管人的托管费</w:t>
      </w:r>
      <w:r>
        <w:rPr>
          <w:rFonts w:ascii="Times New Roman" w:eastAsia="Times New Roman" w:hAnsi="Times New Roman" w:cs="Times New Roman"/>
        </w:rPr>
        <w:t xml:space="preserve"> </w:t>
      </w:r>
    </w:p>
    <w:p w14:paraId="5C0F36F9" w14:textId="77777777" w:rsidR="00870948" w:rsidRDefault="00F16BF7">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EBCE598" w14:textId="77777777" w:rsidR="00870948" w:rsidRDefault="00F16BF7">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FC0CAB7" w14:textId="77777777" w:rsidR="00870948" w:rsidRDefault="00F16BF7">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22DA7CB" w14:textId="77777777" w:rsidR="00870948" w:rsidRDefault="00F16BF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8B045F" w14:textId="77777777" w:rsidR="00870948" w:rsidRDefault="00F16BF7">
      <w:pPr>
        <w:ind w:right="8"/>
      </w:pPr>
      <w:r>
        <w:t>基金托管费每日计提，按月支付，由基金管理人与基金托管人核对一致后，基金托管人按照与基金管理人协商一致的方式于次月首日起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4C335A06" w14:textId="77777777" w:rsidR="00870948" w:rsidRDefault="00F16BF7">
      <w:pPr>
        <w:ind w:left="-5" w:right="8"/>
      </w:pPr>
      <w:r>
        <w:t>金财产中一次性支付给基金托管人。若遇法定节假日、休息日等，支付日期顺延。</w:t>
      </w:r>
      <w:r>
        <w:rPr>
          <w:rFonts w:ascii="Times New Roman" w:eastAsia="Times New Roman" w:hAnsi="Times New Roman" w:cs="Times New Roman"/>
        </w:rPr>
        <w:t xml:space="preserve"> </w:t>
      </w:r>
    </w:p>
    <w:p w14:paraId="691163C8" w14:textId="77777777" w:rsidR="00870948" w:rsidRDefault="00F16BF7">
      <w:pPr>
        <w:spacing w:after="178" w:line="259" w:lineRule="auto"/>
        <w:ind w:left="480" w:firstLine="0"/>
      </w:pPr>
      <w:r>
        <w:rPr>
          <w:rFonts w:ascii="Times New Roman" w:eastAsia="Times New Roman" w:hAnsi="Times New Roman" w:cs="Times New Roman"/>
        </w:rPr>
        <w:t xml:space="preserve"> </w:t>
      </w:r>
    </w:p>
    <w:p w14:paraId="5B2DD40F" w14:textId="77777777" w:rsidR="00870948" w:rsidRDefault="00F16BF7">
      <w:pPr>
        <w:ind w:right="8"/>
      </w:pPr>
      <w:r>
        <w:t>五、基金资产的投资方向和投资限制</w:t>
      </w:r>
      <w:r>
        <w:rPr>
          <w:rFonts w:ascii="Times New Roman" w:eastAsia="Times New Roman" w:hAnsi="Times New Roman" w:cs="Times New Roman"/>
        </w:rPr>
        <w:t xml:space="preserve"> </w:t>
      </w:r>
    </w:p>
    <w:p w14:paraId="082D2C94" w14:textId="77777777" w:rsidR="00870948" w:rsidRDefault="00F16BF7">
      <w:pPr>
        <w:ind w:right="8"/>
      </w:pPr>
      <w:r>
        <w:t>（一）投资范围</w:t>
      </w:r>
      <w:r>
        <w:rPr>
          <w:rFonts w:ascii="Times New Roman" w:eastAsia="Times New Roman" w:hAnsi="Times New Roman" w:cs="Times New Roman"/>
        </w:rPr>
        <w:t xml:space="preserve"> </w:t>
      </w:r>
    </w:p>
    <w:p w14:paraId="4813D72C" w14:textId="77777777" w:rsidR="00870948" w:rsidRDefault="00F16BF7">
      <w:pPr>
        <w:spacing w:after="12" w:line="364" w:lineRule="auto"/>
        <w:ind w:left="-15" w:right="8" w:firstLine="480"/>
      </w:pPr>
      <w:r>
        <w:t>本基金主要投资于标的指数（上证</w:t>
      </w:r>
      <w:r>
        <w:t xml:space="preserve"> </w:t>
      </w:r>
      <w:r>
        <w:rPr>
          <w:rFonts w:ascii="Times New Roman" w:eastAsia="Times New Roman" w:hAnsi="Times New Roman" w:cs="Times New Roman"/>
        </w:rPr>
        <w:t xml:space="preserve">AAA </w:t>
      </w:r>
      <w:r>
        <w:t>科技创新公司债指数）成份券、备选成份券。本基金还可投资于其他债券（包括国债、央行票据、地方政府债、金融债、企业债、公司债、次级债、政府支持债券、政府支持机构债券、可分离交易可转债的纯债部分、中期票据、短期融资券、超短期融资券）、货币市场工具、银行存款、同业存单、资产支持证券、债券回购、信用衍生品、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3C328FAC" w14:textId="77777777" w:rsidR="00870948" w:rsidRDefault="00F16BF7">
      <w:pPr>
        <w:spacing w:after="8" w:line="372" w:lineRule="auto"/>
        <w:ind w:left="-15" w:right="228" w:firstLine="470"/>
        <w:jc w:val="both"/>
      </w:pPr>
      <w:r>
        <w:t>如法律法规或监管机构以后允许基金投资其他品种，基金管理人在履行适当程序后，可以将其纳入投资范围，其投资比例遵循届时有效</w:t>
      </w:r>
      <w:r>
        <w:t>的法律法规和相关规定。</w:t>
      </w:r>
      <w:r>
        <w:rPr>
          <w:rFonts w:ascii="Times New Roman" w:eastAsia="Times New Roman" w:hAnsi="Times New Roman" w:cs="Times New Roman"/>
        </w:rPr>
        <w:t xml:space="preserve"> </w:t>
      </w:r>
    </w:p>
    <w:p w14:paraId="7ABE8768" w14:textId="77777777" w:rsidR="00870948" w:rsidRDefault="00F16BF7">
      <w:pPr>
        <w:spacing w:after="8" w:line="372" w:lineRule="auto"/>
        <w:ind w:left="-15" w:right="128" w:firstLine="470"/>
        <w:jc w:val="both"/>
      </w:pPr>
      <w:r>
        <w:t>在建仓完成后，本基金投资于债券资产的比例不低于基金资产的</w:t>
      </w:r>
      <w:r>
        <w:t xml:space="preserve"> </w:t>
      </w:r>
      <w:r>
        <w:rPr>
          <w:rFonts w:ascii="Times New Roman" w:eastAsia="Times New Roman" w:hAnsi="Times New Roman" w:cs="Times New Roman"/>
        </w:rPr>
        <w:t>80%</w:t>
      </w:r>
      <w:r>
        <w:t>，投资于标的指数成份券和备选成份券的比例不低于基金资产净值的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7A5D9D62" w14:textId="77777777" w:rsidR="00870948" w:rsidRDefault="00F16BF7">
      <w:pPr>
        <w:spacing w:after="18" w:line="365" w:lineRule="auto"/>
        <w:ind w:left="-15" w:right="8" w:firstLine="480"/>
      </w:pPr>
      <w:r>
        <w:t>如法律法规或中国证监会变更上述投资品种的比例限制，以变更后的比例为准，基金管理人在履行适当程序后，对本基金的投资比例做出相应调整。</w:t>
      </w:r>
      <w:r>
        <w:rPr>
          <w:rFonts w:ascii="Times New Roman" w:eastAsia="Times New Roman" w:hAnsi="Times New Roman" w:cs="Times New Roman"/>
        </w:rPr>
        <w:t xml:space="preserve"> </w:t>
      </w:r>
    </w:p>
    <w:p w14:paraId="746BBB80" w14:textId="77777777" w:rsidR="00870948" w:rsidRDefault="00F16BF7">
      <w:pPr>
        <w:ind w:right="8"/>
      </w:pPr>
      <w:r>
        <w:t>（二）投资限制</w:t>
      </w:r>
      <w:r>
        <w:rPr>
          <w:rFonts w:ascii="Times New Roman" w:eastAsia="Times New Roman" w:hAnsi="Times New Roman" w:cs="Times New Roman"/>
        </w:rPr>
        <w:t xml:space="preserve"> </w:t>
      </w:r>
    </w:p>
    <w:p w14:paraId="640503ED" w14:textId="77777777" w:rsidR="00870948" w:rsidRDefault="00F16BF7">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7480A0" w14:textId="77777777" w:rsidR="00870948" w:rsidRDefault="00F16BF7">
      <w:pPr>
        <w:ind w:right="8"/>
      </w:pPr>
      <w:r>
        <w:t>基金</w:t>
      </w:r>
      <w:r>
        <w:t>的投资组合应遵循以下限制：</w:t>
      </w:r>
      <w:r>
        <w:rPr>
          <w:rFonts w:ascii="Times New Roman" w:eastAsia="Times New Roman" w:hAnsi="Times New Roman" w:cs="Times New Roman"/>
        </w:rPr>
        <w:t xml:space="preserve"> </w:t>
      </w:r>
    </w:p>
    <w:p w14:paraId="237758B0" w14:textId="77777777" w:rsidR="00870948" w:rsidRDefault="00F16BF7">
      <w:pPr>
        <w:numPr>
          <w:ilvl w:val="0"/>
          <w:numId w:val="135"/>
        </w:numPr>
        <w:spacing w:after="8" w:line="372" w:lineRule="auto"/>
        <w:ind w:right="8" w:firstLine="470"/>
      </w:pPr>
      <w:r>
        <w:t>在建仓完成后，本基金投资于债券资产的比例不低于基金资产的</w:t>
      </w:r>
      <w:r>
        <w:t xml:space="preserve"> </w:t>
      </w:r>
      <w:r>
        <w:rPr>
          <w:rFonts w:ascii="Times New Roman" w:eastAsia="Times New Roman" w:hAnsi="Times New Roman" w:cs="Times New Roman"/>
        </w:rPr>
        <w:t>80%</w:t>
      </w:r>
      <w:r>
        <w:t>，投资于标的指数成份券和备选成份券的比例不低于基金资产净值的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4921441" w14:textId="77777777" w:rsidR="00870948" w:rsidRDefault="00F16BF7">
      <w:pPr>
        <w:numPr>
          <w:ilvl w:val="0"/>
          <w:numId w:val="135"/>
        </w:numPr>
        <w:spacing w:after="13" w:line="366" w:lineRule="auto"/>
        <w:ind w:right="8" w:firstLine="470"/>
      </w:pPr>
      <w:r>
        <w:t>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631FE3EB" w14:textId="77777777" w:rsidR="00870948" w:rsidRDefault="00F16BF7">
      <w:pPr>
        <w:numPr>
          <w:ilvl w:val="0"/>
          <w:numId w:val="135"/>
        </w:numPr>
        <w:spacing w:after="0" w:line="383" w:lineRule="auto"/>
        <w:ind w:right="8" w:firstLine="470"/>
      </w:pPr>
      <w:r>
        <w:t>本基金持有一家公司发行的证券，其市值不超过基金资产净值的</w:t>
      </w:r>
      <w:r>
        <w:t xml:space="preserve"> </w:t>
      </w:r>
      <w:r>
        <w:rPr>
          <w:rFonts w:ascii="Times New Roman" w:eastAsia="Times New Roman" w:hAnsi="Times New Roman" w:cs="Times New Roman"/>
        </w:rPr>
        <w:t>10%</w:t>
      </w:r>
      <w:r>
        <w:t>，但完全按照标的指数的构成比例进行投资的部分不受前述限制；</w:t>
      </w:r>
      <w:r>
        <w:rPr>
          <w:rFonts w:ascii="Times New Roman" w:eastAsia="Times New Roman" w:hAnsi="Times New Roman" w:cs="Times New Roman"/>
        </w:rPr>
        <w:t xml:space="preserve"> </w:t>
      </w:r>
    </w:p>
    <w:p w14:paraId="59779433" w14:textId="77777777" w:rsidR="00870948" w:rsidRDefault="00F16BF7">
      <w:pPr>
        <w:numPr>
          <w:ilvl w:val="0"/>
          <w:numId w:val="135"/>
        </w:numPr>
        <w:spacing w:after="9" w:line="381" w:lineRule="auto"/>
        <w:ind w:right="8" w:firstLine="470"/>
      </w:pPr>
      <w:r>
        <w:t>本基金管理人管理的全部基金持有一家公司发行的证券，不超过该证券的</w:t>
      </w:r>
      <w:r>
        <w:t xml:space="preserve"> </w:t>
      </w:r>
      <w:r>
        <w:rPr>
          <w:rFonts w:ascii="Times New Roman" w:eastAsia="Times New Roman" w:hAnsi="Times New Roman" w:cs="Times New Roman"/>
        </w:rPr>
        <w:t>10%</w:t>
      </w:r>
      <w:r>
        <w:t>，但完全按照标的指数的构成比例进行投资的部分不受前述限制；</w:t>
      </w:r>
      <w:r>
        <w:rPr>
          <w:rFonts w:ascii="Times New Roman" w:eastAsia="Times New Roman" w:hAnsi="Times New Roman" w:cs="Times New Roman"/>
        </w:rPr>
        <w:t xml:space="preserve"> </w:t>
      </w:r>
    </w:p>
    <w:p w14:paraId="5B7D3C98" w14:textId="77777777" w:rsidR="00870948" w:rsidRDefault="00F16BF7">
      <w:pPr>
        <w:numPr>
          <w:ilvl w:val="0"/>
          <w:numId w:val="135"/>
        </w:numPr>
        <w:ind w:right="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8A8BC7" w14:textId="77777777" w:rsidR="00870948" w:rsidRDefault="00F16BF7">
      <w:pPr>
        <w:numPr>
          <w:ilvl w:val="0"/>
          <w:numId w:val="135"/>
        </w:numPr>
        <w:spacing w:after="8" w:line="372"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4213519" w14:textId="77777777" w:rsidR="00870948" w:rsidRDefault="00F16BF7">
      <w:pPr>
        <w:numPr>
          <w:ilvl w:val="0"/>
          <w:numId w:val="135"/>
        </w:numPr>
        <w:ind w:right="8" w:firstLine="470"/>
      </w:pPr>
      <w:r>
        <w:t>本基金若参与国债期货交易，应当符合下列投资限制：</w:t>
      </w:r>
      <w:r>
        <w:rPr>
          <w:rFonts w:ascii="Times New Roman" w:eastAsia="Times New Roman" w:hAnsi="Times New Roman" w:cs="Times New Roman"/>
        </w:rPr>
        <w:t xml:space="preserve"> </w:t>
      </w:r>
    </w:p>
    <w:p w14:paraId="18FED7D3" w14:textId="77777777" w:rsidR="00870948" w:rsidRDefault="00F16BF7">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w:t>
      </w:r>
      <w:r>
        <w:t>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3AA8808" w14:textId="77777777" w:rsidR="00870948" w:rsidRDefault="00F16BF7">
      <w:pPr>
        <w:numPr>
          <w:ilvl w:val="0"/>
          <w:numId w:val="135"/>
        </w:numPr>
        <w:spacing w:after="1" w:line="379" w:lineRule="auto"/>
        <w:ind w:right="8"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0314E3C" w14:textId="77777777" w:rsidR="00870948" w:rsidRDefault="00F16BF7">
      <w:pPr>
        <w:numPr>
          <w:ilvl w:val="0"/>
          <w:numId w:val="135"/>
        </w:numPr>
        <w:ind w:right="8" w:firstLine="470"/>
      </w:pPr>
      <w:r>
        <w:t>本基金参与信用衍生品投资，需遵守下列限制</w:t>
      </w:r>
      <w:r>
        <w:t>：</w:t>
      </w:r>
      <w:r>
        <w:rPr>
          <w:rFonts w:ascii="Times New Roman" w:eastAsia="Times New Roman" w:hAnsi="Times New Roman" w:cs="Times New Roman"/>
        </w:rPr>
        <w:t xml:space="preserve"> </w:t>
      </w:r>
    </w:p>
    <w:p w14:paraId="3E931788" w14:textId="77777777" w:rsidR="00870948" w:rsidRDefault="00F16BF7">
      <w:pPr>
        <w:spacing w:after="20"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2BFA9E0A" w14:textId="77777777" w:rsidR="00870948" w:rsidRDefault="00F16BF7">
      <w:pPr>
        <w:numPr>
          <w:ilvl w:val="0"/>
          <w:numId w:val="135"/>
        </w:numPr>
        <w:spacing w:after="18" w:line="375" w:lineRule="auto"/>
        <w:ind w:right="8" w:firstLine="470"/>
      </w:pPr>
      <w:r>
        <w:t>法律法规及中国证监会规定的和《基金合同》约定的其他投资限制。除第（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项规定的情形外，因证券或期货市场波动、上市公司合并、基金规模变动、标的指数成份券调整、标的指数成份券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88DB31C" w14:textId="77777777" w:rsidR="00870948" w:rsidRDefault="00F16BF7">
      <w:pPr>
        <w:spacing w:after="8"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7F1D0BF7" w14:textId="77777777" w:rsidR="00870948" w:rsidRDefault="00F16BF7">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860F7EC" w14:textId="77777777" w:rsidR="00870948" w:rsidRDefault="00F16BF7">
      <w:pPr>
        <w:ind w:right="8"/>
      </w:pPr>
      <w:r>
        <w:t>为维护基金份额持有人的合法权益，基金财产不得用于下列投资或者活动：</w:t>
      </w:r>
      <w:r>
        <w:rPr>
          <w:rFonts w:ascii="Times New Roman" w:eastAsia="Times New Roman" w:hAnsi="Times New Roman" w:cs="Times New Roman"/>
        </w:rPr>
        <w:t xml:space="preserve"> </w:t>
      </w:r>
    </w:p>
    <w:p w14:paraId="5B13CF81" w14:textId="77777777" w:rsidR="00870948" w:rsidRDefault="00F16BF7">
      <w:pPr>
        <w:numPr>
          <w:ilvl w:val="0"/>
          <w:numId w:val="136"/>
        </w:numPr>
        <w:ind w:right="8" w:hanging="600"/>
      </w:pPr>
      <w:r>
        <w:t>承销证券；</w:t>
      </w:r>
      <w:r>
        <w:rPr>
          <w:rFonts w:ascii="Times New Roman" w:eastAsia="Times New Roman" w:hAnsi="Times New Roman" w:cs="Times New Roman"/>
        </w:rPr>
        <w:t xml:space="preserve">  </w:t>
      </w:r>
    </w:p>
    <w:p w14:paraId="220C7F9A" w14:textId="77777777" w:rsidR="00870948" w:rsidRDefault="00F16BF7">
      <w:pPr>
        <w:numPr>
          <w:ilvl w:val="0"/>
          <w:numId w:val="136"/>
        </w:numPr>
        <w:ind w:right="8" w:hanging="600"/>
      </w:pPr>
      <w:r>
        <w:t>违反规定向他人贷款或者提供担保；</w:t>
      </w:r>
      <w:r>
        <w:rPr>
          <w:rFonts w:ascii="Times New Roman" w:eastAsia="Times New Roman" w:hAnsi="Times New Roman" w:cs="Times New Roman"/>
        </w:rPr>
        <w:t xml:space="preserve">  </w:t>
      </w:r>
    </w:p>
    <w:p w14:paraId="5487F476" w14:textId="77777777" w:rsidR="00870948" w:rsidRDefault="00F16BF7">
      <w:pPr>
        <w:numPr>
          <w:ilvl w:val="0"/>
          <w:numId w:val="136"/>
        </w:numPr>
        <w:ind w:right="8" w:hanging="600"/>
      </w:pPr>
      <w:r>
        <w:t>从事承担无限责任的投资；</w:t>
      </w:r>
      <w:r>
        <w:rPr>
          <w:rFonts w:ascii="Times New Roman" w:eastAsia="Times New Roman" w:hAnsi="Times New Roman" w:cs="Times New Roman"/>
        </w:rPr>
        <w:t xml:space="preserve">  </w:t>
      </w:r>
    </w:p>
    <w:p w14:paraId="7EBA3193" w14:textId="77777777" w:rsidR="00870948" w:rsidRDefault="00F16BF7">
      <w:pPr>
        <w:numPr>
          <w:ilvl w:val="0"/>
          <w:numId w:val="136"/>
        </w:numPr>
        <w:ind w:right="8" w:hanging="600"/>
      </w:pPr>
      <w:r>
        <w:t>买卖其他基金份额，但是中国证监会另有规定的除外；</w:t>
      </w:r>
      <w:r>
        <w:rPr>
          <w:rFonts w:ascii="Times New Roman" w:eastAsia="Times New Roman" w:hAnsi="Times New Roman" w:cs="Times New Roman"/>
        </w:rPr>
        <w:t xml:space="preserve">  </w:t>
      </w:r>
    </w:p>
    <w:p w14:paraId="480CC505" w14:textId="77777777" w:rsidR="00870948" w:rsidRDefault="00F16BF7">
      <w:pPr>
        <w:numPr>
          <w:ilvl w:val="0"/>
          <w:numId w:val="136"/>
        </w:numPr>
        <w:ind w:right="8" w:hanging="600"/>
      </w:pPr>
      <w:r>
        <w:t>向其基金管理人、基金托管人出资；</w:t>
      </w:r>
      <w:r>
        <w:rPr>
          <w:rFonts w:ascii="Times New Roman" w:eastAsia="Times New Roman" w:hAnsi="Times New Roman" w:cs="Times New Roman"/>
        </w:rPr>
        <w:t xml:space="preserve">  </w:t>
      </w:r>
    </w:p>
    <w:p w14:paraId="2CEF2AF5" w14:textId="77777777" w:rsidR="00870948" w:rsidRDefault="00F16BF7">
      <w:pPr>
        <w:numPr>
          <w:ilvl w:val="0"/>
          <w:numId w:val="13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E4FC02F" w14:textId="77777777" w:rsidR="00870948" w:rsidRDefault="00F16BF7">
      <w:pPr>
        <w:numPr>
          <w:ilvl w:val="0"/>
          <w:numId w:val="136"/>
        </w:numPr>
        <w:ind w:right="8" w:hanging="600"/>
      </w:pPr>
      <w:r>
        <w:t>法律、行政法规和中国证监会规定禁止的其他活动。</w:t>
      </w:r>
      <w:r>
        <w:rPr>
          <w:rFonts w:ascii="Times New Roman" w:eastAsia="Times New Roman" w:hAnsi="Times New Roman" w:cs="Times New Roman"/>
        </w:rPr>
        <w:t xml:space="preserve">  </w:t>
      </w:r>
    </w:p>
    <w:p w14:paraId="048CBA59" w14:textId="77777777" w:rsidR="00870948" w:rsidRDefault="00F16BF7">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5D591C5" w14:textId="77777777" w:rsidR="00870948" w:rsidRDefault="00F16BF7">
      <w:pPr>
        <w:ind w:right="8"/>
      </w:pPr>
      <w:r>
        <w:rPr>
          <w:rFonts w:ascii="Times New Roman" w:eastAsia="Times New Roman" w:hAnsi="Times New Roman" w:cs="Times New Roman"/>
        </w:rPr>
        <w:t>3</w:t>
      </w:r>
      <w:r>
        <w:t>、法律法规或监管部门取消上述组合限制、禁止行为规定或从事关联交易</w:t>
      </w:r>
    </w:p>
    <w:p w14:paraId="0D45F734" w14:textId="77777777" w:rsidR="00870948" w:rsidRDefault="00F16BF7">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w:t>
      </w:r>
      <w:r>
        <w:t>或监管部门规定直接对基金合同进行变更，该变更无须召开基金份额持有人大会审议。</w:t>
      </w:r>
      <w:r>
        <w:rPr>
          <w:rFonts w:ascii="Times New Roman" w:eastAsia="Times New Roman" w:hAnsi="Times New Roman" w:cs="Times New Roman"/>
        </w:rPr>
        <w:t xml:space="preserve"> </w:t>
      </w:r>
    </w:p>
    <w:p w14:paraId="5029480D" w14:textId="77777777" w:rsidR="00870948" w:rsidRDefault="00F16BF7">
      <w:pPr>
        <w:spacing w:after="177" w:line="259" w:lineRule="auto"/>
        <w:ind w:left="480" w:firstLine="0"/>
      </w:pPr>
      <w:r>
        <w:rPr>
          <w:rFonts w:ascii="Times New Roman" w:eastAsia="Times New Roman" w:hAnsi="Times New Roman" w:cs="Times New Roman"/>
        </w:rPr>
        <w:t xml:space="preserve"> </w:t>
      </w:r>
    </w:p>
    <w:p w14:paraId="5ABE0379" w14:textId="77777777" w:rsidR="00870948" w:rsidRDefault="00F16BF7">
      <w:pPr>
        <w:ind w:right="8"/>
      </w:pPr>
      <w:r>
        <w:t>六、基金资产净值的计算方法和公告方式</w:t>
      </w:r>
      <w:r>
        <w:rPr>
          <w:rFonts w:ascii="Times New Roman" w:eastAsia="Times New Roman" w:hAnsi="Times New Roman" w:cs="Times New Roman"/>
        </w:rPr>
        <w:t xml:space="preserve"> </w:t>
      </w:r>
    </w:p>
    <w:p w14:paraId="46981040" w14:textId="77777777" w:rsidR="00870948" w:rsidRDefault="00F16BF7">
      <w:pPr>
        <w:numPr>
          <w:ilvl w:val="0"/>
          <w:numId w:val="137"/>
        </w:numPr>
        <w:ind w:right="8" w:hanging="720"/>
      </w:pPr>
      <w:r>
        <w:t>基金资产净值</w:t>
      </w:r>
      <w:r>
        <w:rPr>
          <w:rFonts w:ascii="Times New Roman" w:eastAsia="Times New Roman" w:hAnsi="Times New Roman" w:cs="Times New Roman"/>
        </w:rPr>
        <w:t xml:space="preserve"> </w:t>
      </w:r>
    </w:p>
    <w:p w14:paraId="52B4322D" w14:textId="77777777" w:rsidR="00870948" w:rsidRDefault="00F16BF7">
      <w:pPr>
        <w:ind w:right="8"/>
      </w:pPr>
      <w:r>
        <w:t>基金资产净值是指基金资产总值减去基金负债后的价值。</w:t>
      </w:r>
      <w:r>
        <w:rPr>
          <w:rFonts w:ascii="Times New Roman" w:eastAsia="Times New Roman" w:hAnsi="Times New Roman" w:cs="Times New Roman"/>
        </w:rPr>
        <w:t xml:space="preserve"> </w:t>
      </w:r>
    </w:p>
    <w:p w14:paraId="65F5DAC3" w14:textId="77777777" w:rsidR="00870948" w:rsidRDefault="00F16BF7">
      <w:pPr>
        <w:numPr>
          <w:ilvl w:val="0"/>
          <w:numId w:val="137"/>
        </w:numPr>
        <w:ind w:right="8" w:hanging="720"/>
      </w:pPr>
      <w:r>
        <w:t>基金净值信息</w:t>
      </w:r>
      <w:r>
        <w:rPr>
          <w:rFonts w:ascii="Times New Roman" w:eastAsia="Times New Roman" w:hAnsi="Times New Roman" w:cs="Times New Roman"/>
        </w:rPr>
        <w:t xml:space="preserve"> </w:t>
      </w:r>
    </w:p>
    <w:p w14:paraId="23D652B1" w14:textId="77777777" w:rsidR="00870948" w:rsidRDefault="00F16BF7">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02F20B2" w14:textId="77777777" w:rsidR="00870948" w:rsidRDefault="00F16BF7">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B06490B" w14:textId="77777777" w:rsidR="00870948" w:rsidRDefault="00F16BF7">
      <w:pPr>
        <w:spacing w:after="7" w:line="366"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B2D18EB" w14:textId="77777777" w:rsidR="00870948" w:rsidRDefault="00F16BF7">
      <w:pPr>
        <w:spacing w:after="178" w:line="259" w:lineRule="auto"/>
        <w:ind w:left="480" w:firstLine="0"/>
      </w:pPr>
      <w:r>
        <w:rPr>
          <w:rFonts w:ascii="Times New Roman" w:eastAsia="Times New Roman" w:hAnsi="Times New Roman" w:cs="Times New Roman"/>
        </w:rPr>
        <w:t xml:space="preserve"> </w:t>
      </w:r>
    </w:p>
    <w:p w14:paraId="2C21B4C2" w14:textId="77777777" w:rsidR="00870948" w:rsidRDefault="00F16BF7">
      <w:pPr>
        <w:ind w:right="8"/>
      </w:pPr>
      <w:r>
        <w:t>七、基金合同的变更、终止与基金财产的清算</w:t>
      </w:r>
      <w:r>
        <w:rPr>
          <w:rFonts w:ascii="Times New Roman" w:eastAsia="Times New Roman" w:hAnsi="Times New Roman" w:cs="Times New Roman"/>
        </w:rPr>
        <w:t xml:space="preserve"> </w:t>
      </w:r>
    </w:p>
    <w:p w14:paraId="24203199" w14:textId="77777777" w:rsidR="00870948" w:rsidRDefault="00F16BF7">
      <w:pPr>
        <w:ind w:right="8"/>
      </w:pPr>
      <w:r>
        <w:t>（一）《基金合同》的变更</w:t>
      </w:r>
      <w:r>
        <w:rPr>
          <w:rFonts w:ascii="Times New Roman" w:eastAsia="Times New Roman" w:hAnsi="Times New Roman" w:cs="Times New Roman"/>
        </w:rPr>
        <w:t xml:space="preserve"> </w:t>
      </w:r>
    </w:p>
    <w:p w14:paraId="021B7A20" w14:textId="77777777" w:rsidR="00870948" w:rsidRDefault="00F16BF7">
      <w:pPr>
        <w:numPr>
          <w:ilvl w:val="0"/>
          <w:numId w:val="138"/>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w:t>
      </w:r>
      <w:r>
        <w:t>经基金份额持有人大会决议通过的事项，由基金管理人和基金托管人同意后变更并公告。</w:t>
      </w:r>
      <w:r>
        <w:rPr>
          <w:rFonts w:ascii="Times New Roman" w:eastAsia="Times New Roman" w:hAnsi="Times New Roman" w:cs="Times New Roman"/>
        </w:rPr>
        <w:t xml:space="preserve"> </w:t>
      </w:r>
    </w:p>
    <w:p w14:paraId="7328D24C" w14:textId="77777777" w:rsidR="00870948" w:rsidRDefault="00F16BF7">
      <w:pPr>
        <w:numPr>
          <w:ilvl w:val="0"/>
          <w:numId w:val="138"/>
        </w:numPr>
        <w:spacing w:after="8" w:line="372"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018A20E" w14:textId="77777777" w:rsidR="00870948" w:rsidRDefault="00F16BF7">
      <w:pPr>
        <w:ind w:right="8"/>
      </w:pPr>
      <w:r>
        <w:t>（二）《基金合同》的终止事由</w:t>
      </w:r>
      <w:r>
        <w:rPr>
          <w:rFonts w:ascii="Times New Roman" w:eastAsia="Times New Roman" w:hAnsi="Times New Roman" w:cs="Times New Roman"/>
        </w:rPr>
        <w:t xml:space="preserve"> </w:t>
      </w:r>
    </w:p>
    <w:p w14:paraId="4C0DA19E" w14:textId="77777777" w:rsidR="00870948" w:rsidRDefault="00F16BF7">
      <w:pPr>
        <w:ind w:right="8"/>
      </w:pPr>
      <w:r>
        <w:t>有下列情形之一的，经履行相关程序后，《基金合同》应当终止：</w:t>
      </w:r>
      <w:r>
        <w:rPr>
          <w:rFonts w:ascii="Times New Roman" w:eastAsia="Times New Roman" w:hAnsi="Times New Roman" w:cs="Times New Roman"/>
        </w:rPr>
        <w:t xml:space="preserve"> </w:t>
      </w:r>
    </w:p>
    <w:p w14:paraId="41FDFC85" w14:textId="77777777" w:rsidR="00870948" w:rsidRDefault="00F16BF7">
      <w:pPr>
        <w:numPr>
          <w:ilvl w:val="0"/>
          <w:numId w:val="139"/>
        </w:numPr>
        <w:ind w:right="8" w:firstLine="480"/>
      </w:pPr>
      <w:r>
        <w:t>基金份额持有人大会决定终止的；</w:t>
      </w:r>
      <w:r>
        <w:rPr>
          <w:rFonts w:ascii="Times New Roman" w:eastAsia="Times New Roman" w:hAnsi="Times New Roman" w:cs="Times New Roman"/>
        </w:rPr>
        <w:t xml:space="preserve"> </w:t>
      </w:r>
    </w:p>
    <w:p w14:paraId="47CD64CA" w14:textId="77777777" w:rsidR="00870948" w:rsidRDefault="00F16BF7">
      <w:pPr>
        <w:numPr>
          <w:ilvl w:val="0"/>
          <w:numId w:val="13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A0777F" w14:textId="77777777" w:rsidR="00870948" w:rsidRDefault="00F16BF7">
      <w:pPr>
        <w:numPr>
          <w:ilvl w:val="0"/>
          <w:numId w:val="139"/>
        </w:numPr>
        <w:ind w:right="8" w:firstLine="480"/>
      </w:pPr>
      <w:r>
        <w:t>出现标的指数不符合要求（因成份券价格波动等指数编制方法变动之外</w:t>
      </w:r>
    </w:p>
    <w:p w14:paraId="0014FC03" w14:textId="77777777" w:rsidR="00870948" w:rsidRDefault="00F16BF7">
      <w:pPr>
        <w:spacing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014AD65" w14:textId="77777777" w:rsidR="00870948" w:rsidRDefault="00F16BF7">
      <w:pPr>
        <w:numPr>
          <w:ilvl w:val="0"/>
          <w:numId w:val="139"/>
        </w:numPr>
        <w:ind w:right="8" w:firstLine="480"/>
      </w:pPr>
      <w:r>
        <w:t>《基金合同》约定的其他情形；</w:t>
      </w:r>
      <w:r>
        <w:rPr>
          <w:rFonts w:ascii="Times New Roman" w:eastAsia="Times New Roman" w:hAnsi="Times New Roman" w:cs="Times New Roman"/>
        </w:rPr>
        <w:t xml:space="preserve"> </w:t>
      </w:r>
    </w:p>
    <w:p w14:paraId="744CDF45" w14:textId="77777777" w:rsidR="00870948" w:rsidRDefault="00F16BF7">
      <w:pPr>
        <w:numPr>
          <w:ilvl w:val="0"/>
          <w:numId w:val="139"/>
        </w:numPr>
        <w:ind w:right="8" w:firstLine="480"/>
      </w:pPr>
      <w:r>
        <w:t>相关法律法规和中国证监会规定的其他情况。</w:t>
      </w:r>
      <w:r>
        <w:rPr>
          <w:rFonts w:ascii="Times New Roman" w:eastAsia="Times New Roman" w:hAnsi="Times New Roman" w:cs="Times New Roman"/>
        </w:rPr>
        <w:t xml:space="preserve"> </w:t>
      </w:r>
    </w:p>
    <w:p w14:paraId="441E50E7" w14:textId="77777777" w:rsidR="00870948" w:rsidRDefault="00F16BF7">
      <w:pPr>
        <w:ind w:right="8"/>
      </w:pPr>
      <w:r>
        <w:t>（三）基金财产的清算</w:t>
      </w:r>
      <w:r>
        <w:rPr>
          <w:rFonts w:ascii="Times New Roman" w:eastAsia="Times New Roman" w:hAnsi="Times New Roman" w:cs="Times New Roman"/>
        </w:rPr>
        <w:t xml:space="preserve"> </w:t>
      </w:r>
    </w:p>
    <w:p w14:paraId="5A128B0D" w14:textId="77777777" w:rsidR="00870948" w:rsidRDefault="00F16BF7">
      <w:pPr>
        <w:numPr>
          <w:ilvl w:val="0"/>
          <w:numId w:val="140"/>
        </w:numPr>
        <w:spacing w:after="8"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46D6976" w14:textId="77777777" w:rsidR="00870948" w:rsidRDefault="00F16BF7">
      <w:pPr>
        <w:numPr>
          <w:ilvl w:val="0"/>
          <w:numId w:val="140"/>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739162" w14:textId="77777777" w:rsidR="00870948" w:rsidRDefault="00F16BF7">
      <w:pPr>
        <w:numPr>
          <w:ilvl w:val="0"/>
          <w:numId w:val="140"/>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09D3B50" w14:textId="77777777" w:rsidR="00870948" w:rsidRDefault="00F16BF7">
      <w:pPr>
        <w:numPr>
          <w:ilvl w:val="0"/>
          <w:numId w:val="140"/>
        </w:numPr>
        <w:ind w:right="8" w:firstLine="480"/>
      </w:pPr>
      <w:r>
        <w:t>基金财产清算程序：</w:t>
      </w:r>
      <w:r>
        <w:rPr>
          <w:rFonts w:ascii="Times New Roman" w:eastAsia="Times New Roman" w:hAnsi="Times New Roman" w:cs="Times New Roman"/>
        </w:rPr>
        <w:t xml:space="preserve"> </w:t>
      </w:r>
    </w:p>
    <w:p w14:paraId="4AF93651" w14:textId="77777777" w:rsidR="00870948" w:rsidRDefault="00F16BF7">
      <w:pPr>
        <w:numPr>
          <w:ilvl w:val="0"/>
          <w:numId w:val="14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5A59B7D" w14:textId="77777777" w:rsidR="00870948" w:rsidRDefault="00F16BF7">
      <w:pPr>
        <w:numPr>
          <w:ilvl w:val="0"/>
          <w:numId w:val="141"/>
        </w:numPr>
        <w:ind w:right="8" w:firstLine="480"/>
      </w:pPr>
      <w:r>
        <w:t>对基金财产</w:t>
      </w:r>
      <w:r>
        <w:t>和债权债务进行清理和确认；</w:t>
      </w:r>
      <w:r>
        <w:rPr>
          <w:rFonts w:ascii="Times New Roman" w:eastAsia="Times New Roman" w:hAnsi="Times New Roman" w:cs="Times New Roman"/>
        </w:rPr>
        <w:t xml:space="preserve"> </w:t>
      </w:r>
    </w:p>
    <w:p w14:paraId="4D4AF0FD" w14:textId="77777777" w:rsidR="00870948" w:rsidRDefault="00F16BF7">
      <w:pPr>
        <w:numPr>
          <w:ilvl w:val="0"/>
          <w:numId w:val="141"/>
        </w:numPr>
        <w:ind w:right="8" w:firstLine="480"/>
      </w:pPr>
      <w:r>
        <w:t>对基金财产进行估值和变现；</w:t>
      </w:r>
      <w:r>
        <w:rPr>
          <w:rFonts w:ascii="Times New Roman" w:eastAsia="Times New Roman" w:hAnsi="Times New Roman" w:cs="Times New Roman"/>
        </w:rPr>
        <w:t xml:space="preserve"> </w:t>
      </w:r>
    </w:p>
    <w:p w14:paraId="4F0BE6F0" w14:textId="77777777" w:rsidR="00870948" w:rsidRDefault="00F16BF7">
      <w:pPr>
        <w:numPr>
          <w:ilvl w:val="0"/>
          <w:numId w:val="141"/>
        </w:numPr>
        <w:ind w:right="8" w:firstLine="480"/>
      </w:pPr>
      <w:r>
        <w:t>制作清算报告；</w:t>
      </w:r>
      <w:r>
        <w:rPr>
          <w:rFonts w:ascii="Times New Roman" w:eastAsia="Times New Roman" w:hAnsi="Times New Roman" w:cs="Times New Roman"/>
        </w:rPr>
        <w:t xml:space="preserve"> </w:t>
      </w:r>
    </w:p>
    <w:p w14:paraId="16A7548A" w14:textId="77777777" w:rsidR="00870948" w:rsidRDefault="00F16BF7">
      <w:pPr>
        <w:numPr>
          <w:ilvl w:val="0"/>
          <w:numId w:val="141"/>
        </w:numPr>
        <w:spacing w:after="0"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C62F352" w14:textId="77777777" w:rsidR="00870948" w:rsidRDefault="00F16BF7">
      <w:pPr>
        <w:numPr>
          <w:ilvl w:val="0"/>
          <w:numId w:val="141"/>
        </w:numPr>
        <w:ind w:right="8" w:firstLine="480"/>
      </w:pPr>
      <w:r>
        <w:t>将清算报告报中国证监会备案并公告；</w:t>
      </w:r>
      <w:r>
        <w:rPr>
          <w:rFonts w:ascii="Times New Roman" w:eastAsia="Times New Roman" w:hAnsi="Times New Roman" w:cs="Times New Roman"/>
        </w:rPr>
        <w:t xml:space="preserve"> </w:t>
      </w:r>
    </w:p>
    <w:p w14:paraId="6B1D6BAD" w14:textId="77777777" w:rsidR="00870948" w:rsidRDefault="00F16BF7">
      <w:pPr>
        <w:numPr>
          <w:ilvl w:val="0"/>
          <w:numId w:val="141"/>
        </w:numPr>
        <w:ind w:right="8" w:firstLine="480"/>
      </w:pPr>
      <w:r>
        <w:t>对基金财产进行分配。</w:t>
      </w:r>
      <w:r>
        <w:rPr>
          <w:rFonts w:ascii="Times New Roman" w:eastAsia="Times New Roman" w:hAnsi="Times New Roman" w:cs="Times New Roman"/>
        </w:rPr>
        <w:t xml:space="preserve"> </w:t>
      </w:r>
    </w:p>
    <w:p w14:paraId="62B8B259" w14:textId="77777777" w:rsidR="00870948" w:rsidRDefault="00F16BF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29EECC0" w14:textId="77777777" w:rsidR="00870948" w:rsidRDefault="00F16BF7">
      <w:pPr>
        <w:numPr>
          <w:ilvl w:val="0"/>
          <w:numId w:val="142"/>
        </w:numPr>
        <w:ind w:right="8" w:hanging="720"/>
      </w:pPr>
      <w:r>
        <w:t>清算费用</w:t>
      </w:r>
      <w:r>
        <w:rPr>
          <w:rFonts w:ascii="Times New Roman" w:eastAsia="Times New Roman" w:hAnsi="Times New Roman" w:cs="Times New Roman"/>
        </w:rPr>
        <w:t xml:space="preserve"> </w:t>
      </w:r>
    </w:p>
    <w:p w14:paraId="05ED7B96" w14:textId="77777777" w:rsidR="00870948" w:rsidRDefault="00F16BF7">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2AAEA4F" w14:textId="77777777" w:rsidR="00870948" w:rsidRDefault="00F16BF7">
      <w:pPr>
        <w:numPr>
          <w:ilvl w:val="0"/>
          <w:numId w:val="142"/>
        </w:numPr>
        <w:ind w:right="8" w:hanging="720"/>
      </w:pPr>
      <w:r>
        <w:t>基金财产清算剩余资产的分配</w:t>
      </w:r>
      <w:r>
        <w:rPr>
          <w:rFonts w:ascii="Times New Roman" w:eastAsia="Times New Roman" w:hAnsi="Times New Roman" w:cs="Times New Roman"/>
        </w:rPr>
        <w:t xml:space="preserve"> </w:t>
      </w:r>
    </w:p>
    <w:p w14:paraId="71EB90BE" w14:textId="77777777" w:rsidR="00870948" w:rsidRDefault="00F16BF7">
      <w:pPr>
        <w:spacing w:line="362"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51CC421" w14:textId="77777777" w:rsidR="00870948" w:rsidRDefault="00F16BF7">
      <w:pPr>
        <w:numPr>
          <w:ilvl w:val="0"/>
          <w:numId w:val="142"/>
        </w:numPr>
        <w:ind w:right="8" w:hanging="720"/>
      </w:pPr>
      <w:r>
        <w:t>基金财产清算的公告</w:t>
      </w:r>
      <w:r>
        <w:rPr>
          <w:rFonts w:ascii="Times New Roman" w:eastAsia="Times New Roman" w:hAnsi="Times New Roman" w:cs="Times New Roman"/>
        </w:rPr>
        <w:t xml:space="preserve"> </w:t>
      </w:r>
    </w:p>
    <w:p w14:paraId="6B9D2789" w14:textId="77777777" w:rsidR="00870948" w:rsidRDefault="00F16BF7">
      <w:pPr>
        <w:spacing w:after="29"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702B539" w14:textId="77777777" w:rsidR="00870948" w:rsidRDefault="00F16BF7">
      <w:pPr>
        <w:numPr>
          <w:ilvl w:val="0"/>
          <w:numId w:val="142"/>
        </w:numPr>
        <w:ind w:right="8" w:hanging="720"/>
      </w:pPr>
      <w:r>
        <w:t>基金财产清算账册及文件的保存</w:t>
      </w:r>
      <w:r>
        <w:rPr>
          <w:rFonts w:ascii="Times New Roman" w:eastAsia="Times New Roman" w:hAnsi="Times New Roman" w:cs="Times New Roman"/>
        </w:rPr>
        <w:t xml:space="preserve"> </w:t>
      </w:r>
    </w:p>
    <w:p w14:paraId="0DEF0854" w14:textId="77777777" w:rsidR="00870948" w:rsidRDefault="00F16BF7">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261F2FF8" w14:textId="77777777" w:rsidR="00870948" w:rsidRDefault="00F16BF7">
      <w:pPr>
        <w:spacing w:after="178" w:line="259" w:lineRule="auto"/>
        <w:ind w:left="480" w:firstLine="0"/>
      </w:pPr>
      <w:r>
        <w:rPr>
          <w:rFonts w:ascii="Times New Roman" w:eastAsia="Times New Roman" w:hAnsi="Times New Roman" w:cs="Times New Roman"/>
        </w:rPr>
        <w:t xml:space="preserve"> </w:t>
      </w:r>
    </w:p>
    <w:p w14:paraId="15801271" w14:textId="77777777" w:rsidR="00870948" w:rsidRDefault="00F16BF7">
      <w:pPr>
        <w:numPr>
          <w:ilvl w:val="0"/>
          <w:numId w:val="143"/>
        </w:numPr>
        <w:ind w:right="8" w:hanging="480"/>
      </w:pPr>
      <w:r>
        <w:t>争议的处理和适用的法律</w:t>
      </w:r>
      <w:r>
        <w:rPr>
          <w:rFonts w:ascii="Times New Roman" w:eastAsia="Times New Roman" w:hAnsi="Times New Roman" w:cs="Times New Roman"/>
        </w:rPr>
        <w:t xml:space="preserve"> </w:t>
      </w:r>
    </w:p>
    <w:p w14:paraId="6D502841" w14:textId="77777777" w:rsidR="00870948" w:rsidRDefault="00F16BF7">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7253016" w14:textId="77777777" w:rsidR="00870948" w:rsidRDefault="00F16BF7">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8B29A2E" w14:textId="77777777" w:rsidR="00870948" w:rsidRDefault="00F16BF7">
      <w:pPr>
        <w:ind w:right="8"/>
      </w:pPr>
      <w:r>
        <w:t>《基金合同》受中国法律（不含港澳台立法）管辖。</w:t>
      </w:r>
      <w:r>
        <w:rPr>
          <w:rFonts w:ascii="Times New Roman" w:eastAsia="Times New Roman" w:hAnsi="Times New Roman" w:cs="Times New Roman"/>
        </w:rPr>
        <w:t xml:space="preserve"> </w:t>
      </w:r>
    </w:p>
    <w:p w14:paraId="66D1968C" w14:textId="77777777" w:rsidR="00870948" w:rsidRDefault="00F16BF7">
      <w:pPr>
        <w:spacing w:after="178" w:line="259" w:lineRule="auto"/>
        <w:ind w:left="480" w:firstLine="0"/>
      </w:pPr>
      <w:r>
        <w:rPr>
          <w:rFonts w:ascii="Times New Roman" w:eastAsia="Times New Roman" w:hAnsi="Times New Roman" w:cs="Times New Roman"/>
        </w:rPr>
        <w:t xml:space="preserve"> </w:t>
      </w:r>
    </w:p>
    <w:p w14:paraId="11896FC6" w14:textId="77777777" w:rsidR="00870948" w:rsidRDefault="00F16BF7">
      <w:pPr>
        <w:numPr>
          <w:ilvl w:val="0"/>
          <w:numId w:val="143"/>
        </w:numPr>
        <w:ind w:right="8" w:hanging="480"/>
      </w:pPr>
      <w:r>
        <w:t>基金合同存放地和投资者取得合同的方式</w:t>
      </w:r>
      <w:r>
        <w:rPr>
          <w:rFonts w:ascii="Times New Roman" w:eastAsia="Times New Roman" w:hAnsi="Times New Roman" w:cs="Times New Roman"/>
        </w:rPr>
        <w:t xml:space="preserve"> </w:t>
      </w:r>
    </w:p>
    <w:p w14:paraId="6091BC85" w14:textId="77777777" w:rsidR="00870948" w:rsidRDefault="00F16BF7">
      <w:pPr>
        <w:spacing w:after="286" w:line="365" w:lineRule="auto"/>
        <w:ind w:left="-15"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1FA1FFE" w14:textId="77777777" w:rsidR="00870948" w:rsidRDefault="00F16BF7">
      <w:pPr>
        <w:spacing w:after="372" w:line="259" w:lineRule="auto"/>
        <w:ind w:left="403" w:firstLine="0"/>
      </w:pPr>
      <w:r>
        <w:rPr>
          <w:rFonts w:ascii="Times New Roman" w:eastAsia="Times New Roman" w:hAnsi="Times New Roman" w:cs="Times New Roman"/>
        </w:rPr>
        <w:t xml:space="preserve"> </w:t>
      </w:r>
    </w:p>
    <w:p w14:paraId="03AA3FC6" w14:textId="77777777" w:rsidR="00870948" w:rsidRDefault="00F16BF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5D4301" w14:textId="77777777" w:rsidR="00870948" w:rsidRDefault="00F16BF7">
      <w:pPr>
        <w:ind w:left="413" w:right="8"/>
      </w:pPr>
      <w:r>
        <w:t>（本页为《广发上证</w:t>
      </w:r>
      <w:r>
        <w:t xml:space="preserve"> </w:t>
      </w:r>
      <w:r>
        <w:rPr>
          <w:rFonts w:ascii="Times New Roman" w:eastAsia="Times New Roman" w:hAnsi="Times New Roman" w:cs="Times New Roman"/>
        </w:rPr>
        <w:t xml:space="preserve">AAA </w:t>
      </w:r>
      <w:r>
        <w:t>科技创新公司债交易型开放式指数证券投资基金</w:t>
      </w:r>
    </w:p>
    <w:p w14:paraId="55E0606B" w14:textId="77777777" w:rsidR="00870948" w:rsidRDefault="00F16BF7">
      <w:pPr>
        <w:spacing w:after="396"/>
        <w:ind w:left="-5" w:right="8"/>
      </w:pPr>
      <w:r>
        <w:t>基金合同》签署页，无正文）</w:t>
      </w:r>
      <w:r>
        <w:rPr>
          <w:sz w:val="21"/>
        </w:rPr>
        <w:t xml:space="preserve"> </w:t>
      </w:r>
    </w:p>
    <w:p w14:paraId="1BDFC7A8" w14:textId="77777777" w:rsidR="00870948" w:rsidRDefault="00F16BF7">
      <w:pPr>
        <w:spacing w:after="457" w:line="259" w:lineRule="auto"/>
        <w:ind w:left="0" w:firstLine="0"/>
      </w:pPr>
      <w:r>
        <w:rPr>
          <w:sz w:val="21"/>
        </w:rPr>
        <w:t xml:space="preserve">   </w:t>
      </w:r>
    </w:p>
    <w:p w14:paraId="72FB4940" w14:textId="77777777" w:rsidR="00870948" w:rsidRDefault="00F16BF7">
      <w:pPr>
        <w:spacing w:after="338"/>
        <w:ind w:left="413" w:right="8"/>
      </w:pPr>
      <w:r>
        <w:t>基金管理人：广发基金管理有限公司</w:t>
      </w:r>
      <w:r>
        <w:t xml:space="preserve"> </w:t>
      </w:r>
    </w:p>
    <w:p w14:paraId="2D36188F" w14:textId="77777777" w:rsidR="00870948" w:rsidRDefault="00F16BF7">
      <w:pPr>
        <w:spacing w:after="342" w:line="259" w:lineRule="auto"/>
        <w:ind w:left="0" w:firstLine="0"/>
      </w:pPr>
      <w:r>
        <w:t xml:space="preserve"> </w:t>
      </w:r>
    </w:p>
    <w:p w14:paraId="0F58E69E" w14:textId="77777777" w:rsidR="00870948" w:rsidRDefault="00F16BF7">
      <w:pPr>
        <w:spacing w:after="337"/>
        <w:ind w:left="413" w:right="8"/>
      </w:pPr>
      <w:r>
        <w:t>法定代表人或授权签字人：</w:t>
      </w:r>
      <w:r>
        <w:t xml:space="preserve">  </w:t>
      </w:r>
    </w:p>
    <w:p w14:paraId="6093E582" w14:textId="77777777" w:rsidR="00870948" w:rsidRDefault="00F16BF7">
      <w:pPr>
        <w:spacing w:after="344" w:line="259" w:lineRule="auto"/>
        <w:ind w:left="420" w:firstLine="0"/>
      </w:pPr>
      <w:r>
        <w:t xml:space="preserve"> </w:t>
      </w:r>
    </w:p>
    <w:p w14:paraId="24D88937" w14:textId="77777777" w:rsidR="00870948" w:rsidRDefault="00F16BF7">
      <w:pPr>
        <w:spacing w:after="342" w:line="259" w:lineRule="auto"/>
        <w:ind w:left="420" w:firstLine="0"/>
      </w:pPr>
      <w:r>
        <w:t xml:space="preserve"> </w:t>
      </w:r>
    </w:p>
    <w:p w14:paraId="2214C66B" w14:textId="77777777" w:rsidR="00870948" w:rsidRDefault="00F16BF7">
      <w:pPr>
        <w:spacing w:after="336"/>
        <w:ind w:left="430" w:right="8"/>
      </w:pPr>
      <w:r>
        <w:t>签订日：</w:t>
      </w:r>
      <w:r>
        <w:t xml:space="preserve"> </w:t>
      </w:r>
    </w:p>
    <w:p w14:paraId="120CBCA2" w14:textId="77777777" w:rsidR="00870948" w:rsidRDefault="00F16BF7">
      <w:pPr>
        <w:spacing w:after="338"/>
        <w:ind w:left="432" w:right="8"/>
      </w:pPr>
      <w:r>
        <w:t>签订地：</w:t>
      </w:r>
      <w:r>
        <w:t xml:space="preserve">   </w:t>
      </w:r>
    </w:p>
    <w:p w14:paraId="0DAD4A74" w14:textId="77777777" w:rsidR="00870948" w:rsidRDefault="00F16BF7">
      <w:pPr>
        <w:spacing w:after="342" w:line="259" w:lineRule="auto"/>
        <w:ind w:left="422" w:firstLine="0"/>
      </w:pPr>
      <w:r>
        <w:t xml:space="preserve"> </w:t>
      </w:r>
    </w:p>
    <w:p w14:paraId="4C0DEF13" w14:textId="77777777" w:rsidR="00870948" w:rsidRDefault="00F16BF7">
      <w:pPr>
        <w:spacing w:after="342" w:line="259" w:lineRule="auto"/>
        <w:ind w:left="422" w:firstLine="0"/>
      </w:pPr>
      <w:r>
        <w:t xml:space="preserve"> </w:t>
      </w:r>
    </w:p>
    <w:p w14:paraId="4D9988D0" w14:textId="77777777" w:rsidR="00870948" w:rsidRDefault="00F16BF7">
      <w:pPr>
        <w:spacing w:after="338"/>
        <w:ind w:left="413" w:right="8"/>
      </w:pPr>
      <w:r>
        <w:t>基金托管人</w:t>
      </w:r>
      <w:r>
        <w:t>:</w:t>
      </w:r>
      <w:r>
        <w:t>国金证券股份有限公司</w:t>
      </w:r>
      <w:r>
        <w:t xml:space="preserve"> </w:t>
      </w:r>
    </w:p>
    <w:p w14:paraId="16227665" w14:textId="77777777" w:rsidR="00870948" w:rsidRDefault="00F16BF7">
      <w:pPr>
        <w:spacing w:after="342" w:line="259" w:lineRule="auto"/>
        <w:ind w:left="403" w:firstLine="0"/>
      </w:pPr>
      <w:r>
        <w:t xml:space="preserve"> </w:t>
      </w:r>
    </w:p>
    <w:p w14:paraId="4324CA92" w14:textId="77777777" w:rsidR="00870948" w:rsidRDefault="00F16BF7">
      <w:pPr>
        <w:spacing w:after="336"/>
        <w:ind w:left="413" w:right="8"/>
      </w:pPr>
      <w:r>
        <w:t>法定代表人或授权签字人：</w:t>
      </w:r>
      <w:r>
        <w:t xml:space="preserve"> </w:t>
      </w:r>
    </w:p>
    <w:p w14:paraId="757C209F" w14:textId="77777777" w:rsidR="00870948" w:rsidRDefault="00F16BF7">
      <w:pPr>
        <w:spacing w:after="344" w:line="259" w:lineRule="auto"/>
        <w:ind w:left="420" w:firstLine="0"/>
      </w:pPr>
      <w:r>
        <w:t xml:space="preserve"> </w:t>
      </w:r>
    </w:p>
    <w:p w14:paraId="35FC6EF2" w14:textId="77777777" w:rsidR="00870948" w:rsidRDefault="00F16BF7">
      <w:pPr>
        <w:spacing w:after="343" w:line="259" w:lineRule="auto"/>
        <w:ind w:left="420" w:firstLine="0"/>
      </w:pPr>
      <w:r>
        <w:t xml:space="preserve"> </w:t>
      </w:r>
    </w:p>
    <w:p w14:paraId="30390512" w14:textId="77777777" w:rsidR="00870948" w:rsidRDefault="00F16BF7">
      <w:pPr>
        <w:spacing w:after="336"/>
        <w:ind w:left="413" w:right="8"/>
      </w:pPr>
      <w:r>
        <w:t>签订日：</w:t>
      </w:r>
      <w:r>
        <w:t xml:space="preserve">  </w:t>
      </w:r>
    </w:p>
    <w:p w14:paraId="16843E23" w14:textId="77777777" w:rsidR="00870948" w:rsidRDefault="00F16BF7">
      <w:pPr>
        <w:spacing w:after="338"/>
        <w:ind w:left="430" w:right="8"/>
      </w:pPr>
      <w:r>
        <w:t>签订地：</w:t>
      </w:r>
      <w:r>
        <w:t xml:space="preserve">  </w:t>
      </w:r>
    </w:p>
    <w:p w14:paraId="6A5079D6" w14:textId="77777777" w:rsidR="00870948" w:rsidRDefault="00F16BF7">
      <w:pPr>
        <w:spacing w:after="0" w:line="259" w:lineRule="auto"/>
        <w:ind w:left="403" w:firstLine="0"/>
      </w:pPr>
      <w:r>
        <w:t xml:space="preserve"> </w:t>
      </w:r>
    </w:p>
    <w:sectPr w:rsidR="00870948">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52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06EA0" w14:textId="77777777" w:rsidR="00000000" w:rsidRDefault="00F16BF7">
      <w:pPr>
        <w:spacing w:after="0" w:line="240" w:lineRule="auto"/>
      </w:pPr>
      <w:r>
        <w:separator/>
      </w:r>
    </w:p>
  </w:endnote>
  <w:endnote w:type="continuationSeparator" w:id="0">
    <w:p w14:paraId="322591E5" w14:textId="77777777" w:rsidR="00000000" w:rsidRDefault="00F16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8FD73" w14:textId="77777777" w:rsidR="00870948" w:rsidRDefault="0087094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4A922" w14:textId="77777777" w:rsidR="00870948" w:rsidRDefault="0087094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992F5" w14:textId="77777777" w:rsidR="00870948" w:rsidRDefault="0087094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1892F" w14:textId="77777777" w:rsidR="00870948" w:rsidRDefault="00870948">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A5F7A" w14:textId="77777777" w:rsidR="00870948" w:rsidRDefault="00870948">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503DA" w14:textId="77777777" w:rsidR="00870948" w:rsidRDefault="00870948">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F9D80" w14:textId="77777777" w:rsidR="00870948" w:rsidRDefault="00F16BF7">
    <w:pPr>
      <w:spacing w:after="0" w:line="259" w:lineRule="auto"/>
      <w:ind w:left="0" w:right="243" w:firstLine="0"/>
      <w:jc w:val="center"/>
    </w:pPr>
    <w:r>
      <w:fldChar w:fldCharType="begin"/>
    </w:r>
    <w:r>
      <w:instrText xml:space="preserve"> PA</w:instrText>
    </w:r>
    <w:r>
      <w:instrText xml:space="preserve">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59F565" w14:textId="77777777" w:rsidR="00870948" w:rsidRDefault="00F16BF7">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A1BF6" w14:textId="77777777" w:rsidR="00870948" w:rsidRDefault="00F16BF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AFFAEAC" w14:textId="77777777" w:rsidR="00870948" w:rsidRDefault="00F16BF7">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67E39" w14:textId="77777777" w:rsidR="00870948" w:rsidRDefault="00F16BF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735418C" w14:textId="77777777" w:rsidR="00870948" w:rsidRDefault="00F16BF7">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7C104" w14:textId="77777777" w:rsidR="00000000" w:rsidRDefault="00F16BF7">
      <w:pPr>
        <w:spacing w:after="0" w:line="240" w:lineRule="auto"/>
      </w:pPr>
      <w:r>
        <w:separator/>
      </w:r>
    </w:p>
  </w:footnote>
  <w:footnote w:type="continuationSeparator" w:id="0">
    <w:p w14:paraId="3D36F663" w14:textId="77777777" w:rsidR="00000000" w:rsidRDefault="00F16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B4BD7" w14:textId="77777777" w:rsidR="00870948" w:rsidRDefault="00F16BF7">
    <w:pPr>
      <w:spacing w:after="0" w:line="259" w:lineRule="auto"/>
      <w:ind w:left="-1457" w:right="79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95C9E95" wp14:editId="713CB0BD">
              <wp:simplePos x="0" y="0"/>
              <wp:positionH relativeFrom="page">
                <wp:posOffset>1125017</wp:posOffset>
              </wp:positionH>
              <wp:positionV relativeFrom="page">
                <wp:posOffset>684276</wp:posOffset>
              </wp:positionV>
              <wp:extent cx="5312029" cy="9144"/>
              <wp:effectExtent l="0" t="0" r="0" b="0"/>
              <wp:wrapSquare wrapText="bothSides"/>
              <wp:docPr id="56108" name="Group 5610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702" name="Shape 597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08" style="width:418.27pt;height:0.719971pt;position:absolute;mso-position-horizontal-relative:page;mso-position-horizontal:absolute;margin-left:88.584pt;mso-position-vertical-relative:page;margin-top:53.88pt;" coordsize="53120,91">
              <v:shape id="Shape 597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4BBD5" w14:textId="77777777" w:rsidR="00870948" w:rsidRDefault="00F16BF7">
    <w:pPr>
      <w:spacing w:after="0" w:line="259" w:lineRule="auto"/>
      <w:ind w:left="-1457" w:right="794"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55312E" wp14:editId="1F4C888E">
              <wp:simplePos x="0" y="0"/>
              <wp:positionH relativeFrom="page">
                <wp:posOffset>1125017</wp:posOffset>
              </wp:positionH>
              <wp:positionV relativeFrom="page">
                <wp:posOffset>684276</wp:posOffset>
              </wp:positionV>
              <wp:extent cx="5312029" cy="9144"/>
              <wp:effectExtent l="0" t="0" r="0" b="0"/>
              <wp:wrapSquare wrapText="bothSides"/>
              <wp:docPr id="56101" name="Group 5610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700" name="Shape 597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01" style="width:418.27pt;height:0.719971pt;position:absolute;mso-position-horizontal-relative:page;mso-position-horizontal:absolute;margin-left:88.584pt;mso-position-vertical-relative:page;margin-top:53.88pt;" coordsize="53120,91">
              <v:shape id="Shape 597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508F" w14:textId="77777777" w:rsidR="00870948" w:rsidRDefault="00F16BF7">
    <w:pPr>
      <w:spacing w:after="0" w:line="259" w:lineRule="auto"/>
      <w:ind w:left="-1457" w:right="79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61F7711" wp14:editId="1027ABF5">
              <wp:simplePos x="0" y="0"/>
              <wp:positionH relativeFrom="page">
                <wp:posOffset>1125017</wp:posOffset>
              </wp:positionH>
              <wp:positionV relativeFrom="page">
                <wp:posOffset>684276</wp:posOffset>
              </wp:positionV>
              <wp:extent cx="5312029" cy="9144"/>
              <wp:effectExtent l="0" t="0" r="0" b="0"/>
              <wp:wrapSquare wrapText="bothSides"/>
              <wp:docPr id="56094" name="Group 5609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698" name="Shape 596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094" style="width:418.27pt;height:0.719971pt;position:absolute;mso-position-horizontal-relative:page;mso-position-horizontal:absolute;margin-left:88.584pt;mso-position-vertical-relative:page;margin-top:53.88pt;" coordsize="53120,91">
              <v:shape id="Shape 596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070FE" w14:textId="77777777" w:rsidR="00870948" w:rsidRDefault="00870948">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B0EF2" w14:textId="77777777" w:rsidR="00870948" w:rsidRDefault="00870948">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B7DD" w14:textId="77777777" w:rsidR="00870948" w:rsidRDefault="00870948">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6C97D" w14:textId="77777777" w:rsidR="00870948" w:rsidRDefault="00F16BF7">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CFC953E" wp14:editId="60F6510D">
              <wp:simplePos x="0" y="0"/>
              <wp:positionH relativeFrom="page">
                <wp:posOffset>1125017</wp:posOffset>
              </wp:positionH>
              <wp:positionV relativeFrom="page">
                <wp:posOffset>701040</wp:posOffset>
              </wp:positionV>
              <wp:extent cx="5312029" cy="9144"/>
              <wp:effectExtent l="0" t="0" r="0" b="0"/>
              <wp:wrapSquare wrapText="bothSides"/>
              <wp:docPr id="56170" name="Group 5617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708" name="Shape 597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70" style="width:418.27pt;height:0.719971pt;position:absolute;mso-position-horizontal-relative:page;mso-position-horizontal:absolute;margin-left:88.584pt;mso-position-vertical-relative:page;margin-top:55.2pt;" coordsize="53120,91">
              <v:shape id="Shape 597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7E4F0" w14:textId="77777777" w:rsidR="00870948" w:rsidRDefault="00F16BF7">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903E48" wp14:editId="0CB232D7">
              <wp:simplePos x="0" y="0"/>
              <wp:positionH relativeFrom="page">
                <wp:posOffset>1125017</wp:posOffset>
              </wp:positionH>
              <wp:positionV relativeFrom="page">
                <wp:posOffset>701040</wp:posOffset>
              </wp:positionV>
              <wp:extent cx="5312029" cy="9144"/>
              <wp:effectExtent l="0" t="0" r="0" b="0"/>
              <wp:wrapSquare wrapText="bothSides"/>
              <wp:docPr id="56149" name="Group 5614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706" name="Shape 597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49" style="width:418.27pt;height:0.719971pt;position:absolute;mso-position-horizontal-relative:page;mso-position-horizontal:absolute;margin-left:88.584pt;mso-position-vertical-relative:page;margin-top:55.2pt;" coordsize="53120,91">
              <v:shape id="Shape 597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C6A71" w14:textId="77777777" w:rsidR="00870948" w:rsidRDefault="00F16BF7">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B551E0D" wp14:editId="7B6E982F">
              <wp:simplePos x="0" y="0"/>
              <wp:positionH relativeFrom="page">
                <wp:posOffset>1125017</wp:posOffset>
              </wp:positionH>
              <wp:positionV relativeFrom="page">
                <wp:posOffset>701040</wp:posOffset>
              </wp:positionV>
              <wp:extent cx="5312029" cy="9144"/>
              <wp:effectExtent l="0" t="0" r="0" b="0"/>
              <wp:wrapSquare wrapText="bothSides"/>
              <wp:docPr id="56128" name="Group 5612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704" name="Shape 597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28" style="width:418.27pt;height:0.719971pt;position:absolute;mso-position-horizontal-relative:page;mso-position-horizontal:absolute;margin-left:88.584pt;mso-position-vertical-relative:page;margin-top:55.2pt;" coordsize="53120,91">
              <v:shape id="Shape 597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3112"/>
    <w:multiLevelType w:val="hybridMultilevel"/>
    <w:tmpl w:val="96662BE2"/>
    <w:lvl w:ilvl="0" w:tplc="EC088750">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44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9AF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21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E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80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20B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CA8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6C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5649F"/>
    <w:multiLevelType w:val="hybridMultilevel"/>
    <w:tmpl w:val="F4EA49A4"/>
    <w:lvl w:ilvl="0" w:tplc="938E4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E4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24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EA4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6E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F0C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CF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29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2F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3218F"/>
    <w:multiLevelType w:val="hybridMultilevel"/>
    <w:tmpl w:val="6C6037AA"/>
    <w:lvl w:ilvl="0" w:tplc="E5824D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A3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CDC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C0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E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2F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AD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89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62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696654"/>
    <w:multiLevelType w:val="hybridMultilevel"/>
    <w:tmpl w:val="04E63BC2"/>
    <w:lvl w:ilvl="0" w:tplc="EA1E113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29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C48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29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09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81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CF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A8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85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8091F"/>
    <w:multiLevelType w:val="hybridMultilevel"/>
    <w:tmpl w:val="33B8769A"/>
    <w:lvl w:ilvl="0" w:tplc="92207E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32C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41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C8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2E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48C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8F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4D0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2C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A2217F"/>
    <w:multiLevelType w:val="hybridMultilevel"/>
    <w:tmpl w:val="6CB4A87E"/>
    <w:lvl w:ilvl="0" w:tplc="89CA8B0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2D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E2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E3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86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65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2F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8E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A8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446B8D"/>
    <w:multiLevelType w:val="hybridMultilevel"/>
    <w:tmpl w:val="BB66EEAA"/>
    <w:lvl w:ilvl="0" w:tplc="76260BB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A4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43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805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EF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4D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88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6C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06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877148"/>
    <w:multiLevelType w:val="hybridMultilevel"/>
    <w:tmpl w:val="57A81A94"/>
    <w:lvl w:ilvl="0" w:tplc="147E77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E1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001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6AD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EB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83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D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E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E9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6757CE"/>
    <w:multiLevelType w:val="hybridMultilevel"/>
    <w:tmpl w:val="6178CB96"/>
    <w:lvl w:ilvl="0" w:tplc="C80297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02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C0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079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746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503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6D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62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EF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F5127E"/>
    <w:multiLevelType w:val="hybridMultilevel"/>
    <w:tmpl w:val="636452EE"/>
    <w:lvl w:ilvl="0" w:tplc="FC8057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EA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62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FCE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C4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E2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0E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CB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62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78092E"/>
    <w:multiLevelType w:val="hybridMultilevel"/>
    <w:tmpl w:val="A75E3E2C"/>
    <w:lvl w:ilvl="0" w:tplc="815E76A2">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247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A4B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AB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B2D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ED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AE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B2B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2F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156B2A"/>
    <w:multiLevelType w:val="hybridMultilevel"/>
    <w:tmpl w:val="FC6E98D2"/>
    <w:lvl w:ilvl="0" w:tplc="3E56D8A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C1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A1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84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21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EC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61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7E7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C5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53276D"/>
    <w:multiLevelType w:val="hybridMultilevel"/>
    <w:tmpl w:val="5A944A50"/>
    <w:lvl w:ilvl="0" w:tplc="2F1CA548">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66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87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E0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E9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0E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25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08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40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D94841"/>
    <w:multiLevelType w:val="hybridMultilevel"/>
    <w:tmpl w:val="4532E082"/>
    <w:lvl w:ilvl="0" w:tplc="603E93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A8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A2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2D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03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45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C8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2E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27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2C0BA7"/>
    <w:multiLevelType w:val="hybridMultilevel"/>
    <w:tmpl w:val="7DC0CC7E"/>
    <w:lvl w:ilvl="0" w:tplc="8CDC7C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02B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4A3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E0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80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AD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0B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60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963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E002A6"/>
    <w:multiLevelType w:val="hybridMultilevel"/>
    <w:tmpl w:val="AB28D266"/>
    <w:lvl w:ilvl="0" w:tplc="47CCC1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CD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9A4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0C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EC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40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6A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81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CB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D235FF"/>
    <w:multiLevelType w:val="hybridMultilevel"/>
    <w:tmpl w:val="51AE0D4A"/>
    <w:lvl w:ilvl="0" w:tplc="12663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6D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F09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86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03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41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89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48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B45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4D492D"/>
    <w:multiLevelType w:val="hybridMultilevel"/>
    <w:tmpl w:val="071AEB34"/>
    <w:lvl w:ilvl="0" w:tplc="D33419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E5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0E4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C26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003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CD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87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40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47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1F3786"/>
    <w:multiLevelType w:val="hybridMultilevel"/>
    <w:tmpl w:val="8696BE10"/>
    <w:lvl w:ilvl="0" w:tplc="0DD4BF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CA3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4D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7A2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400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2E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C2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AE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EB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145FA0"/>
    <w:multiLevelType w:val="hybridMultilevel"/>
    <w:tmpl w:val="6A78FDAC"/>
    <w:lvl w:ilvl="0" w:tplc="5A2806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A8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69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43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CD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25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E2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C5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ED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C57C09"/>
    <w:multiLevelType w:val="hybridMultilevel"/>
    <w:tmpl w:val="7258F302"/>
    <w:lvl w:ilvl="0" w:tplc="2ED60C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AA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0E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6C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A6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4A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2A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C9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EA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C744FF"/>
    <w:multiLevelType w:val="hybridMultilevel"/>
    <w:tmpl w:val="40FA1680"/>
    <w:lvl w:ilvl="0" w:tplc="927075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29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EF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84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7CE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F8F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42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61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0B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AC1928"/>
    <w:multiLevelType w:val="hybridMultilevel"/>
    <w:tmpl w:val="91862C9A"/>
    <w:lvl w:ilvl="0" w:tplc="53C870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03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44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86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49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4F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2A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0F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CF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532287"/>
    <w:multiLevelType w:val="hybridMultilevel"/>
    <w:tmpl w:val="8D7C4418"/>
    <w:lvl w:ilvl="0" w:tplc="D778B1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AA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81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B2F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C9C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81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88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4A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AA7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25120D"/>
    <w:multiLevelType w:val="hybridMultilevel"/>
    <w:tmpl w:val="47BE926C"/>
    <w:lvl w:ilvl="0" w:tplc="D1D0B28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6D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22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8C7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23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6D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2C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66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89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CB46D4"/>
    <w:multiLevelType w:val="hybridMultilevel"/>
    <w:tmpl w:val="0A641F80"/>
    <w:lvl w:ilvl="0" w:tplc="C0B212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E6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45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22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46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E8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02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E8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AF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EE71BE"/>
    <w:multiLevelType w:val="hybridMultilevel"/>
    <w:tmpl w:val="C602DBD4"/>
    <w:lvl w:ilvl="0" w:tplc="D57A60B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80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E4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FE3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81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83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E5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2F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C9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061419"/>
    <w:multiLevelType w:val="hybridMultilevel"/>
    <w:tmpl w:val="8D14E268"/>
    <w:lvl w:ilvl="0" w:tplc="53BA97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CC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0F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0F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24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25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0A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8E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03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4C72F3"/>
    <w:multiLevelType w:val="hybridMultilevel"/>
    <w:tmpl w:val="47E6A330"/>
    <w:lvl w:ilvl="0" w:tplc="09D8F6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81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25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C2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23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08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D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2F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4F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5E2C13"/>
    <w:multiLevelType w:val="hybridMultilevel"/>
    <w:tmpl w:val="26002604"/>
    <w:lvl w:ilvl="0" w:tplc="C19ABD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EE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C8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C9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8C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6E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09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0B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0A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064B76"/>
    <w:multiLevelType w:val="hybridMultilevel"/>
    <w:tmpl w:val="5CAA511C"/>
    <w:lvl w:ilvl="0" w:tplc="1EAC22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41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C9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741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E5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8D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00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63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09F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1B5988"/>
    <w:multiLevelType w:val="hybridMultilevel"/>
    <w:tmpl w:val="1EACFB38"/>
    <w:lvl w:ilvl="0" w:tplc="5E6A74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46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A2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46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549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E7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CB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6D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42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AD54FA"/>
    <w:multiLevelType w:val="hybridMultilevel"/>
    <w:tmpl w:val="8834C2E4"/>
    <w:lvl w:ilvl="0" w:tplc="35E8816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24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BCB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A4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84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80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44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89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2B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6831F8"/>
    <w:multiLevelType w:val="hybridMultilevel"/>
    <w:tmpl w:val="62F4B3AC"/>
    <w:lvl w:ilvl="0" w:tplc="66740BC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04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68A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49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DE4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62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60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E8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8C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9A187B"/>
    <w:multiLevelType w:val="hybridMultilevel"/>
    <w:tmpl w:val="A7BA09B0"/>
    <w:lvl w:ilvl="0" w:tplc="EE4A4B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CD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00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47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26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4E2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A9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A7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56A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BD621D"/>
    <w:multiLevelType w:val="hybridMultilevel"/>
    <w:tmpl w:val="602622B8"/>
    <w:lvl w:ilvl="0" w:tplc="703886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8E5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4C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03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25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00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608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E0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88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9C5C4E"/>
    <w:multiLevelType w:val="hybridMultilevel"/>
    <w:tmpl w:val="F22E7306"/>
    <w:lvl w:ilvl="0" w:tplc="0AF843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AC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2C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62E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C7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A07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2D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63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E27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BA4C28"/>
    <w:multiLevelType w:val="hybridMultilevel"/>
    <w:tmpl w:val="ACA601EA"/>
    <w:lvl w:ilvl="0" w:tplc="C59A4C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48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8B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BA4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AC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C9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80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A3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62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1E4FAC"/>
    <w:multiLevelType w:val="hybridMultilevel"/>
    <w:tmpl w:val="96E0889C"/>
    <w:lvl w:ilvl="0" w:tplc="543048A4">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E5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40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62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0E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C1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EC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2B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43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4F0FA0"/>
    <w:multiLevelType w:val="hybridMultilevel"/>
    <w:tmpl w:val="26F017B8"/>
    <w:lvl w:ilvl="0" w:tplc="36CEDC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81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C8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CC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83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CF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E1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EE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825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C81367"/>
    <w:multiLevelType w:val="hybridMultilevel"/>
    <w:tmpl w:val="050C0F00"/>
    <w:lvl w:ilvl="0" w:tplc="E89C3E9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54E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A7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C2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41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EA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88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C7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46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2C2087"/>
    <w:multiLevelType w:val="hybridMultilevel"/>
    <w:tmpl w:val="4570668A"/>
    <w:lvl w:ilvl="0" w:tplc="402AF3D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A4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2A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87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B89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83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CD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066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E0E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8E5CB5"/>
    <w:multiLevelType w:val="hybridMultilevel"/>
    <w:tmpl w:val="D1184038"/>
    <w:lvl w:ilvl="0" w:tplc="017098A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00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A3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E5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EA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02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64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2B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CB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086552"/>
    <w:multiLevelType w:val="hybridMultilevel"/>
    <w:tmpl w:val="84923CE6"/>
    <w:lvl w:ilvl="0" w:tplc="A920A48A">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CC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4B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E1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E3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2A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CA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4C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E8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DB1C02"/>
    <w:multiLevelType w:val="hybridMultilevel"/>
    <w:tmpl w:val="74869492"/>
    <w:lvl w:ilvl="0" w:tplc="1ECCBD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4E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2B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09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2C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41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43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A7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2E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B37942"/>
    <w:multiLevelType w:val="hybridMultilevel"/>
    <w:tmpl w:val="6DD29238"/>
    <w:lvl w:ilvl="0" w:tplc="0926678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CE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04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84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25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44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3E8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AB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C7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2147CB"/>
    <w:multiLevelType w:val="hybridMultilevel"/>
    <w:tmpl w:val="16C042C6"/>
    <w:lvl w:ilvl="0" w:tplc="2CB2F0A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48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224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6A4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2E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C9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E2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8E0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CB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8A180E"/>
    <w:multiLevelType w:val="hybridMultilevel"/>
    <w:tmpl w:val="F2FEBB8A"/>
    <w:lvl w:ilvl="0" w:tplc="4C50EA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C6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02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C1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0C7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427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4B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EA3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49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A816DB"/>
    <w:multiLevelType w:val="hybridMultilevel"/>
    <w:tmpl w:val="13565056"/>
    <w:lvl w:ilvl="0" w:tplc="66AEB8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AC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06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A8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2C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AB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0F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86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61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C86552"/>
    <w:multiLevelType w:val="hybridMultilevel"/>
    <w:tmpl w:val="75385D96"/>
    <w:lvl w:ilvl="0" w:tplc="CC86A7A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0C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87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27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CB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80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A85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E5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C5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E17788"/>
    <w:multiLevelType w:val="hybridMultilevel"/>
    <w:tmpl w:val="E1D2B030"/>
    <w:lvl w:ilvl="0" w:tplc="9134E3C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82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27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27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44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83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AE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CB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C1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C26948"/>
    <w:multiLevelType w:val="hybridMultilevel"/>
    <w:tmpl w:val="6E10C4B2"/>
    <w:lvl w:ilvl="0" w:tplc="70D87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AB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0E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62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F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0B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6D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C89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AF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CB46FE"/>
    <w:multiLevelType w:val="hybridMultilevel"/>
    <w:tmpl w:val="64EAE53A"/>
    <w:lvl w:ilvl="0" w:tplc="9FB2F6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04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C4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BE7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43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0B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C6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6B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48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6B2ADC"/>
    <w:multiLevelType w:val="hybridMultilevel"/>
    <w:tmpl w:val="C7C4551A"/>
    <w:lvl w:ilvl="0" w:tplc="2B7201C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0C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80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A7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881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29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BC8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A0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9A4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9B613A"/>
    <w:multiLevelType w:val="hybridMultilevel"/>
    <w:tmpl w:val="5A2A4FB0"/>
    <w:lvl w:ilvl="0" w:tplc="A610581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61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ED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C7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2E6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CE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44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E2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00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BB2DA8"/>
    <w:multiLevelType w:val="hybridMultilevel"/>
    <w:tmpl w:val="8844405C"/>
    <w:lvl w:ilvl="0" w:tplc="6BD0A27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4B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C2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E48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06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AC9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26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8F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48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F93FF2"/>
    <w:multiLevelType w:val="hybridMultilevel"/>
    <w:tmpl w:val="C5365CFE"/>
    <w:lvl w:ilvl="0" w:tplc="EA66FB2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05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548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23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67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A63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64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4D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88057B"/>
    <w:multiLevelType w:val="hybridMultilevel"/>
    <w:tmpl w:val="C9DCB32C"/>
    <w:lvl w:ilvl="0" w:tplc="225C89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43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289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AA3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FEC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40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1E8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C1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A1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F2773D"/>
    <w:multiLevelType w:val="hybridMultilevel"/>
    <w:tmpl w:val="57C6B082"/>
    <w:lvl w:ilvl="0" w:tplc="E722BC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63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07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8B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85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C1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E8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7AF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C21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5C5710"/>
    <w:multiLevelType w:val="hybridMultilevel"/>
    <w:tmpl w:val="AD66AB04"/>
    <w:lvl w:ilvl="0" w:tplc="660695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C1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05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89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83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C0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52B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44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2A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343398"/>
    <w:multiLevelType w:val="hybridMultilevel"/>
    <w:tmpl w:val="16A63426"/>
    <w:lvl w:ilvl="0" w:tplc="1C320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CD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D27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A6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6B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63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2F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48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A5F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A75728"/>
    <w:multiLevelType w:val="hybridMultilevel"/>
    <w:tmpl w:val="A8D0B33C"/>
    <w:lvl w:ilvl="0" w:tplc="B964DFD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0E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E3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F86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26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83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24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E6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C0F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0C6077"/>
    <w:multiLevelType w:val="hybridMultilevel"/>
    <w:tmpl w:val="0FFA61D4"/>
    <w:lvl w:ilvl="0" w:tplc="81D68B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09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CB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6B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A6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EA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EC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65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22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4F6E83"/>
    <w:multiLevelType w:val="hybridMultilevel"/>
    <w:tmpl w:val="B8DEBCD6"/>
    <w:lvl w:ilvl="0" w:tplc="1488FC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E09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C8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66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43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AB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A8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0CA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01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0B44E8"/>
    <w:multiLevelType w:val="hybridMultilevel"/>
    <w:tmpl w:val="6BB4470A"/>
    <w:lvl w:ilvl="0" w:tplc="D4BE23D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A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E3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25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70C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826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AE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56D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0A6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403A60"/>
    <w:multiLevelType w:val="hybridMultilevel"/>
    <w:tmpl w:val="8B5230A8"/>
    <w:lvl w:ilvl="0" w:tplc="08F869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AA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45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CA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C9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28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7C7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48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2C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E81C31"/>
    <w:multiLevelType w:val="hybridMultilevel"/>
    <w:tmpl w:val="7D080946"/>
    <w:lvl w:ilvl="0" w:tplc="37F074A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04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E9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01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6F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704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5E0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C2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A2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090AAA"/>
    <w:multiLevelType w:val="hybridMultilevel"/>
    <w:tmpl w:val="8D9AC20C"/>
    <w:lvl w:ilvl="0" w:tplc="E3B2C26C">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CE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28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A8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0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6A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2D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FA2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E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574EBC"/>
    <w:multiLevelType w:val="hybridMultilevel"/>
    <w:tmpl w:val="A03A6940"/>
    <w:lvl w:ilvl="0" w:tplc="186EAC1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AD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6B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AF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41E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0E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0A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8D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A9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7B7739"/>
    <w:multiLevelType w:val="hybridMultilevel"/>
    <w:tmpl w:val="1E9A8392"/>
    <w:lvl w:ilvl="0" w:tplc="E7AC57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AC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47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34B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EC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83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C2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EF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AC7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302D91"/>
    <w:multiLevelType w:val="hybridMultilevel"/>
    <w:tmpl w:val="9686130C"/>
    <w:lvl w:ilvl="0" w:tplc="00340D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F08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D04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E5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82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01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00C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067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C0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D008D9"/>
    <w:multiLevelType w:val="hybridMultilevel"/>
    <w:tmpl w:val="5DE22CA6"/>
    <w:lvl w:ilvl="0" w:tplc="2D242C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A2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0C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6D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2D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42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AA5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E6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67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9E622E"/>
    <w:multiLevelType w:val="hybridMultilevel"/>
    <w:tmpl w:val="84A0728A"/>
    <w:lvl w:ilvl="0" w:tplc="818AED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04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6A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08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C0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C1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E6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52C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4A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2770B5"/>
    <w:multiLevelType w:val="hybridMultilevel"/>
    <w:tmpl w:val="24FE9AA0"/>
    <w:lvl w:ilvl="0" w:tplc="91D083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B68AD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6E3E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0077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2495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ACBF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8FC3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A4E2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C5D5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6C2AE4"/>
    <w:multiLevelType w:val="hybridMultilevel"/>
    <w:tmpl w:val="42426A20"/>
    <w:lvl w:ilvl="0" w:tplc="D79AD73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A2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0EF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C4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49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42E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0E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2E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AD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CF26A9"/>
    <w:multiLevelType w:val="hybridMultilevel"/>
    <w:tmpl w:val="965E2364"/>
    <w:lvl w:ilvl="0" w:tplc="0A34E7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C7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C2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8F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E3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CC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07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E2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4D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26662B"/>
    <w:multiLevelType w:val="hybridMultilevel"/>
    <w:tmpl w:val="8EB2DE28"/>
    <w:lvl w:ilvl="0" w:tplc="60C6DF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6C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29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E8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2F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6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28B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2A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2C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3D270C"/>
    <w:multiLevelType w:val="hybridMultilevel"/>
    <w:tmpl w:val="538CB38E"/>
    <w:lvl w:ilvl="0" w:tplc="D15AF1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A8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FE4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47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A46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A4F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45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60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09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F06357"/>
    <w:multiLevelType w:val="hybridMultilevel"/>
    <w:tmpl w:val="A612AEC4"/>
    <w:lvl w:ilvl="0" w:tplc="2946E2F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6C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4F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6A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CF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D01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47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DC8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6EF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23732D"/>
    <w:multiLevelType w:val="hybridMultilevel"/>
    <w:tmpl w:val="9EB28F24"/>
    <w:lvl w:ilvl="0" w:tplc="D4905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66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EC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44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47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23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C1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26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4A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C30761"/>
    <w:multiLevelType w:val="hybridMultilevel"/>
    <w:tmpl w:val="7FB0FF3C"/>
    <w:lvl w:ilvl="0" w:tplc="5E58BBD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2D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E03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0A1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E6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CA7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63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4B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E29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747E9F"/>
    <w:multiLevelType w:val="hybridMultilevel"/>
    <w:tmpl w:val="F66C1628"/>
    <w:lvl w:ilvl="0" w:tplc="6B2E4B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E6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2F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A29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A1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4D6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4D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CB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462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575D29"/>
    <w:multiLevelType w:val="hybridMultilevel"/>
    <w:tmpl w:val="819A5754"/>
    <w:lvl w:ilvl="0" w:tplc="B5D66E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E4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C8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168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282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6E0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4D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01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45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5B0985"/>
    <w:multiLevelType w:val="hybridMultilevel"/>
    <w:tmpl w:val="D8CC9E1A"/>
    <w:lvl w:ilvl="0" w:tplc="BED0E23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04E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EF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0B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0A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EE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21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28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129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6E4D38"/>
    <w:multiLevelType w:val="hybridMultilevel"/>
    <w:tmpl w:val="3426F334"/>
    <w:lvl w:ilvl="0" w:tplc="CA301A4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82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A7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0E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7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EA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C8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C8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CD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7B2325"/>
    <w:multiLevelType w:val="hybridMultilevel"/>
    <w:tmpl w:val="E80EE486"/>
    <w:lvl w:ilvl="0" w:tplc="90663C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C4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4E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3CC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4D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AF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09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A8F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A4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903FF0"/>
    <w:multiLevelType w:val="hybridMultilevel"/>
    <w:tmpl w:val="455C57CA"/>
    <w:lvl w:ilvl="0" w:tplc="6D42F6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A9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0B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A9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0B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E8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88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E4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03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9B5CCA"/>
    <w:multiLevelType w:val="hybridMultilevel"/>
    <w:tmpl w:val="031473D0"/>
    <w:lvl w:ilvl="0" w:tplc="8DDCAC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81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0B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DE4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04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28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60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7EB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2D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A871D2"/>
    <w:multiLevelType w:val="hybridMultilevel"/>
    <w:tmpl w:val="A5402F72"/>
    <w:lvl w:ilvl="0" w:tplc="B176A4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D44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EB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45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E1E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2C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ED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4A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EE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117B81"/>
    <w:multiLevelType w:val="hybridMultilevel"/>
    <w:tmpl w:val="D45ED3C8"/>
    <w:lvl w:ilvl="0" w:tplc="4EA46F2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6D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82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A8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CD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81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05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CE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A5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DA59BA"/>
    <w:multiLevelType w:val="hybridMultilevel"/>
    <w:tmpl w:val="180AB924"/>
    <w:lvl w:ilvl="0" w:tplc="0F9E90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AE0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A4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8A2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EA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28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21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2D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405E16"/>
    <w:multiLevelType w:val="hybridMultilevel"/>
    <w:tmpl w:val="6FFE0592"/>
    <w:lvl w:ilvl="0" w:tplc="3594CF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08C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2B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EC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307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FE9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46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E7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C6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CC348F"/>
    <w:multiLevelType w:val="hybridMultilevel"/>
    <w:tmpl w:val="2EDC16D4"/>
    <w:lvl w:ilvl="0" w:tplc="4C420A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4C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A4A5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C8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8E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C4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668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CB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C4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0227C4"/>
    <w:multiLevelType w:val="hybridMultilevel"/>
    <w:tmpl w:val="AD5AC01E"/>
    <w:lvl w:ilvl="0" w:tplc="AFEC772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EBF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4A9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12C2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015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898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A55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2F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0E70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9D61E8"/>
    <w:multiLevelType w:val="hybridMultilevel"/>
    <w:tmpl w:val="750264F0"/>
    <w:lvl w:ilvl="0" w:tplc="CB5AC44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EC2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C3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8E9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0A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0C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1E0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01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EA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240AEF"/>
    <w:multiLevelType w:val="hybridMultilevel"/>
    <w:tmpl w:val="23BAEC8A"/>
    <w:lvl w:ilvl="0" w:tplc="325A1F3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81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65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AA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24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81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20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4D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2A2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2F53A0"/>
    <w:multiLevelType w:val="hybridMultilevel"/>
    <w:tmpl w:val="F0769EC6"/>
    <w:lvl w:ilvl="0" w:tplc="BFC45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4E6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C2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C8C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48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2AC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4C0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2D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49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27720E"/>
    <w:multiLevelType w:val="hybridMultilevel"/>
    <w:tmpl w:val="CCA2F4D8"/>
    <w:lvl w:ilvl="0" w:tplc="BD4480A4">
      <w:start w:val="38"/>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CD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C22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4B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2EC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07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02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67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3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4E33AD"/>
    <w:multiLevelType w:val="hybridMultilevel"/>
    <w:tmpl w:val="736A1CB2"/>
    <w:lvl w:ilvl="0" w:tplc="5630C7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6D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90F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A3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2C4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C6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AE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47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223161"/>
    <w:multiLevelType w:val="hybridMultilevel"/>
    <w:tmpl w:val="1B561262"/>
    <w:lvl w:ilvl="0" w:tplc="912856F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69D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D65A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A37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20A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82FE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E0E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026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04F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B67128"/>
    <w:multiLevelType w:val="hybridMultilevel"/>
    <w:tmpl w:val="BB3A2588"/>
    <w:lvl w:ilvl="0" w:tplc="25B4DD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2B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AAA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C4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0A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45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CE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27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AA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FF6C4A"/>
    <w:multiLevelType w:val="hybridMultilevel"/>
    <w:tmpl w:val="37F66142"/>
    <w:lvl w:ilvl="0" w:tplc="848A35A8">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22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07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2AC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87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06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6C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ED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3E6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94372F"/>
    <w:multiLevelType w:val="hybridMultilevel"/>
    <w:tmpl w:val="7EA4D2D6"/>
    <w:lvl w:ilvl="0" w:tplc="0778FAE8">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AE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68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64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DA1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0C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A9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E8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A1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CF172F"/>
    <w:multiLevelType w:val="hybridMultilevel"/>
    <w:tmpl w:val="2EB068EE"/>
    <w:lvl w:ilvl="0" w:tplc="FEFA74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868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A9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8E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CF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80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CC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0C5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64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2A2877"/>
    <w:multiLevelType w:val="hybridMultilevel"/>
    <w:tmpl w:val="26DC3836"/>
    <w:lvl w:ilvl="0" w:tplc="BFE8C37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42B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C5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49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47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8C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64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BCD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03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DD7C1E"/>
    <w:multiLevelType w:val="hybridMultilevel"/>
    <w:tmpl w:val="C48232B2"/>
    <w:lvl w:ilvl="0" w:tplc="5FCA5B94">
      <w:start w:val="7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AC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E5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A9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E5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1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60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581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89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625FD0"/>
    <w:multiLevelType w:val="hybridMultilevel"/>
    <w:tmpl w:val="E5C6970E"/>
    <w:lvl w:ilvl="0" w:tplc="8C1A3F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69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F05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81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A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8E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C8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EA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CB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8707E4"/>
    <w:multiLevelType w:val="hybridMultilevel"/>
    <w:tmpl w:val="DEA2912E"/>
    <w:lvl w:ilvl="0" w:tplc="222AE5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09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61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8D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65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CB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0E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06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25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C96D03"/>
    <w:multiLevelType w:val="hybridMultilevel"/>
    <w:tmpl w:val="A58C5E56"/>
    <w:lvl w:ilvl="0" w:tplc="8368B6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06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4C3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60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C4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8A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C6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AF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308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F80EEF"/>
    <w:multiLevelType w:val="hybridMultilevel"/>
    <w:tmpl w:val="1B92EF2A"/>
    <w:lvl w:ilvl="0" w:tplc="A8C055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69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86D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67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83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41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E0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EC5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C8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951941"/>
    <w:multiLevelType w:val="hybridMultilevel"/>
    <w:tmpl w:val="1096C520"/>
    <w:lvl w:ilvl="0" w:tplc="EFA29A2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C4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283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2B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A7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A6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10E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01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65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AC49DA"/>
    <w:multiLevelType w:val="hybridMultilevel"/>
    <w:tmpl w:val="DA4E5FA2"/>
    <w:lvl w:ilvl="0" w:tplc="4C6E7FB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82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EC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28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6E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C9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6A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0E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B0A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C93DEC"/>
    <w:multiLevelType w:val="hybridMultilevel"/>
    <w:tmpl w:val="9EE65F12"/>
    <w:lvl w:ilvl="0" w:tplc="CDEA1F92">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4B9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C5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E3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EB4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2A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CB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78C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0E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4C224A"/>
    <w:multiLevelType w:val="hybridMultilevel"/>
    <w:tmpl w:val="446C542A"/>
    <w:lvl w:ilvl="0" w:tplc="43BE29C8">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E0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4F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44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A3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B65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89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01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20D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446E2F"/>
    <w:multiLevelType w:val="hybridMultilevel"/>
    <w:tmpl w:val="C6CE8180"/>
    <w:lvl w:ilvl="0" w:tplc="9094EA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A28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06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43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28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560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C5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6F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A5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700869"/>
    <w:multiLevelType w:val="hybridMultilevel"/>
    <w:tmpl w:val="872AB792"/>
    <w:lvl w:ilvl="0" w:tplc="D33098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48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F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C5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63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8C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4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07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00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C652D3"/>
    <w:multiLevelType w:val="hybridMultilevel"/>
    <w:tmpl w:val="48960FE0"/>
    <w:lvl w:ilvl="0" w:tplc="7EC6F9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82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C0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6E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726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45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05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CEC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4D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EB5565"/>
    <w:multiLevelType w:val="hybridMultilevel"/>
    <w:tmpl w:val="76806A0E"/>
    <w:lvl w:ilvl="0" w:tplc="3D7883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8B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22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CF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07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46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EE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46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347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82769F"/>
    <w:multiLevelType w:val="hybridMultilevel"/>
    <w:tmpl w:val="E61A24D4"/>
    <w:lvl w:ilvl="0" w:tplc="3AFADF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C8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CD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0F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45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68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29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6B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83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A54642"/>
    <w:multiLevelType w:val="hybridMultilevel"/>
    <w:tmpl w:val="133C39F2"/>
    <w:lvl w:ilvl="0" w:tplc="5D66AE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67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E0E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782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A5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3C6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AD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83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403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2E3BAE"/>
    <w:multiLevelType w:val="hybridMultilevel"/>
    <w:tmpl w:val="80B2C1AA"/>
    <w:lvl w:ilvl="0" w:tplc="46B043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60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2E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81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B2C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84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6AA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84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82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447C22"/>
    <w:multiLevelType w:val="hybridMultilevel"/>
    <w:tmpl w:val="DC46ED0C"/>
    <w:lvl w:ilvl="0" w:tplc="6CE2998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87B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277B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03B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6473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A0AC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8E24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8E46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8D06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E63BF6"/>
    <w:multiLevelType w:val="hybridMultilevel"/>
    <w:tmpl w:val="32BA842C"/>
    <w:lvl w:ilvl="0" w:tplc="0E7ABA3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08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28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D87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2F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E5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05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A1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01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3217E9"/>
    <w:multiLevelType w:val="hybridMultilevel"/>
    <w:tmpl w:val="F96AF6A4"/>
    <w:lvl w:ilvl="0" w:tplc="A54E54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05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C9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C0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82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AB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C4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41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05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5558C1"/>
    <w:multiLevelType w:val="hybridMultilevel"/>
    <w:tmpl w:val="6D642888"/>
    <w:lvl w:ilvl="0" w:tplc="6DAE32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F8D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65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2A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AF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47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72C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CD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C4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1A55A9"/>
    <w:multiLevelType w:val="hybridMultilevel"/>
    <w:tmpl w:val="F4A4CF40"/>
    <w:lvl w:ilvl="0" w:tplc="6B3C7CA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D68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E1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C1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AC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85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E86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ED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63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E117B2"/>
    <w:multiLevelType w:val="hybridMultilevel"/>
    <w:tmpl w:val="70A4C240"/>
    <w:lvl w:ilvl="0" w:tplc="CD9C91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04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2D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0C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8E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2C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42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45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342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BC310F"/>
    <w:multiLevelType w:val="hybridMultilevel"/>
    <w:tmpl w:val="A9F6EB5E"/>
    <w:lvl w:ilvl="0" w:tplc="0C4403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AAE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A8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69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C5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7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2A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AF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66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2C755D"/>
    <w:multiLevelType w:val="hybridMultilevel"/>
    <w:tmpl w:val="71483794"/>
    <w:lvl w:ilvl="0" w:tplc="84D418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48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CA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4C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0CA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46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CF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6A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04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394CD3"/>
    <w:multiLevelType w:val="hybridMultilevel"/>
    <w:tmpl w:val="213C7B52"/>
    <w:lvl w:ilvl="0" w:tplc="66B0C2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04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E0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6E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4D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6E5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25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AD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940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8B7C7D"/>
    <w:multiLevelType w:val="hybridMultilevel"/>
    <w:tmpl w:val="172AEDCA"/>
    <w:lvl w:ilvl="0" w:tplc="27A65C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8A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E8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AF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3C6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E4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61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8C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0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8F0E0E"/>
    <w:multiLevelType w:val="hybridMultilevel"/>
    <w:tmpl w:val="A92EE100"/>
    <w:lvl w:ilvl="0" w:tplc="4C5483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FCD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E3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09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82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2F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491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E28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02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152CBA"/>
    <w:multiLevelType w:val="hybridMultilevel"/>
    <w:tmpl w:val="25AA5A24"/>
    <w:lvl w:ilvl="0" w:tplc="81D0695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0C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E2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65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A45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4D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AA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D66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C8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16070C"/>
    <w:multiLevelType w:val="hybridMultilevel"/>
    <w:tmpl w:val="0256ED88"/>
    <w:lvl w:ilvl="0" w:tplc="0D98E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0C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B65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A8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E5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48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25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23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6CE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993B35"/>
    <w:multiLevelType w:val="hybridMultilevel"/>
    <w:tmpl w:val="633C7BDC"/>
    <w:lvl w:ilvl="0" w:tplc="1A9AEB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0AF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A885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23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21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4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46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C6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6C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FD18FE"/>
    <w:multiLevelType w:val="hybridMultilevel"/>
    <w:tmpl w:val="1B469486"/>
    <w:lvl w:ilvl="0" w:tplc="8012B33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26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21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C0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E9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82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CD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E6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E6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EA0BB5"/>
    <w:multiLevelType w:val="hybridMultilevel"/>
    <w:tmpl w:val="AD78756A"/>
    <w:lvl w:ilvl="0" w:tplc="E59E5B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07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822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0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4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40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6F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CB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D49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326162"/>
    <w:multiLevelType w:val="hybridMultilevel"/>
    <w:tmpl w:val="95CE75BC"/>
    <w:lvl w:ilvl="0" w:tplc="1882A7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85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4A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69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ED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C7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2C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07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48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3715FC"/>
    <w:multiLevelType w:val="hybridMultilevel"/>
    <w:tmpl w:val="2616982C"/>
    <w:lvl w:ilvl="0" w:tplc="78223D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82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C83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CE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CE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E8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25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64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509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5C35EE"/>
    <w:multiLevelType w:val="hybridMultilevel"/>
    <w:tmpl w:val="44D87D18"/>
    <w:lvl w:ilvl="0" w:tplc="804A3F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AC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20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22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85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63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6D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14F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A0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7B58DE"/>
    <w:multiLevelType w:val="hybridMultilevel"/>
    <w:tmpl w:val="1B5E5CC6"/>
    <w:lvl w:ilvl="0" w:tplc="6B74CFB4">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E3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CD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8A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A0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EB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47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4F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9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D33BA6"/>
    <w:multiLevelType w:val="hybridMultilevel"/>
    <w:tmpl w:val="358829E6"/>
    <w:lvl w:ilvl="0" w:tplc="CDDE78F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A8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60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26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EE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CB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0D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20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29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3614C2"/>
    <w:multiLevelType w:val="hybridMultilevel"/>
    <w:tmpl w:val="279A89D0"/>
    <w:lvl w:ilvl="0" w:tplc="9AB6C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0B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ABA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145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EE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C3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AC1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CCC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005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1"/>
  </w:num>
  <w:num w:numId="2">
    <w:abstractNumId w:val="141"/>
  </w:num>
  <w:num w:numId="3">
    <w:abstractNumId w:val="17"/>
  </w:num>
  <w:num w:numId="4">
    <w:abstractNumId w:val="97"/>
  </w:num>
  <w:num w:numId="5">
    <w:abstractNumId w:val="84"/>
  </w:num>
  <w:num w:numId="6">
    <w:abstractNumId w:val="105"/>
  </w:num>
  <w:num w:numId="7">
    <w:abstractNumId w:val="128"/>
  </w:num>
  <w:num w:numId="8">
    <w:abstractNumId w:val="55"/>
  </w:num>
  <w:num w:numId="9">
    <w:abstractNumId w:val="119"/>
  </w:num>
  <w:num w:numId="10">
    <w:abstractNumId w:val="9"/>
  </w:num>
  <w:num w:numId="11">
    <w:abstractNumId w:val="44"/>
  </w:num>
  <w:num w:numId="12">
    <w:abstractNumId w:val="39"/>
  </w:num>
  <w:num w:numId="13">
    <w:abstractNumId w:val="62"/>
  </w:num>
  <w:num w:numId="14">
    <w:abstractNumId w:val="90"/>
  </w:num>
  <w:num w:numId="15">
    <w:abstractNumId w:val="38"/>
  </w:num>
  <w:num w:numId="16">
    <w:abstractNumId w:val="31"/>
  </w:num>
  <w:num w:numId="17">
    <w:abstractNumId w:val="43"/>
  </w:num>
  <w:num w:numId="18">
    <w:abstractNumId w:val="96"/>
  </w:num>
  <w:num w:numId="19">
    <w:abstractNumId w:val="36"/>
  </w:num>
  <w:num w:numId="20">
    <w:abstractNumId w:val="72"/>
  </w:num>
  <w:num w:numId="21">
    <w:abstractNumId w:val="50"/>
  </w:num>
  <w:num w:numId="22">
    <w:abstractNumId w:val="75"/>
  </w:num>
  <w:num w:numId="23">
    <w:abstractNumId w:val="68"/>
  </w:num>
  <w:num w:numId="24">
    <w:abstractNumId w:val="133"/>
  </w:num>
  <w:num w:numId="25">
    <w:abstractNumId w:val="60"/>
  </w:num>
  <w:num w:numId="26">
    <w:abstractNumId w:val="27"/>
  </w:num>
  <w:num w:numId="27">
    <w:abstractNumId w:val="98"/>
  </w:num>
  <w:num w:numId="28">
    <w:abstractNumId w:val="61"/>
  </w:num>
  <w:num w:numId="29">
    <w:abstractNumId w:val="130"/>
  </w:num>
  <w:num w:numId="30">
    <w:abstractNumId w:val="101"/>
  </w:num>
  <w:num w:numId="31">
    <w:abstractNumId w:val="54"/>
  </w:num>
  <w:num w:numId="32">
    <w:abstractNumId w:val="125"/>
  </w:num>
  <w:num w:numId="33">
    <w:abstractNumId w:val="88"/>
  </w:num>
  <w:num w:numId="34">
    <w:abstractNumId w:val="24"/>
  </w:num>
  <w:num w:numId="35">
    <w:abstractNumId w:val="74"/>
  </w:num>
  <w:num w:numId="36">
    <w:abstractNumId w:val="102"/>
  </w:num>
  <w:num w:numId="37">
    <w:abstractNumId w:val="42"/>
  </w:num>
  <w:num w:numId="38">
    <w:abstractNumId w:val="65"/>
  </w:num>
  <w:num w:numId="39">
    <w:abstractNumId w:val="71"/>
  </w:num>
  <w:num w:numId="40">
    <w:abstractNumId w:val="69"/>
  </w:num>
  <w:num w:numId="41">
    <w:abstractNumId w:val="45"/>
  </w:num>
  <w:num w:numId="42">
    <w:abstractNumId w:val="136"/>
  </w:num>
  <w:num w:numId="43">
    <w:abstractNumId w:val="57"/>
  </w:num>
  <w:num w:numId="44">
    <w:abstractNumId w:val="0"/>
  </w:num>
  <w:num w:numId="45">
    <w:abstractNumId w:val="21"/>
  </w:num>
  <w:num w:numId="46">
    <w:abstractNumId w:val="78"/>
  </w:num>
  <w:num w:numId="47">
    <w:abstractNumId w:val="1"/>
  </w:num>
  <w:num w:numId="48">
    <w:abstractNumId w:val="132"/>
  </w:num>
  <w:num w:numId="49">
    <w:abstractNumId w:val="73"/>
  </w:num>
  <w:num w:numId="50">
    <w:abstractNumId w:val="115"/>
  </w:num>
  <w:num w:numId="51">
    <w:abstractNumId w:val="7"/>
  </w:num>
  <w:num w:numId="52">
    <w:abstractNumId w:val="34"/>
  </w:num>
  <w:num w:numId="53">
    <w:abstractNumId w:val="138"/>
  </w:num>
  <w:num w:numId="54">
    <w:abstractNumId w:val="16"/>
  </w:num>
  <w:num w:numId="55">
    <w:abstractNumId w:val="87"/>
  </w:num>
  <w:num w:numId="56">
    <w:abstractNumId w:val="70"/>
  </w:num>
  <w:num w:numId="57">
    <w:abstractNumId w:val="56"/>
  </w:num>
  <w:num w:numId="58">
    <w:abstractNumId w:val="46"/>
  </w:num>
  <w:num w:numId="59">
    <w:abstractNumId w:val="126"/>
  </w:num>
  <w:num w:numId="60">
    <w:abstractNumId w:val="76"/>
  </w:num>
  <w:num w:numId="61">
    <w:abstractNumId w:val="107"/>
  </w:num>
  <w:num w:numId="62">
    <w:abstractNumId w:val="25"/>
  </w:num>
  <w:num w:numId="63">
    <w:abstractNumId w:val="3"/>
  </w:num>
  <w:num w:numId="64">
    <w:abstractNumId w:val="137"/>
  </w:num>
  <w:num w:numId="65">
    <w:abstractNumId w:val="2"/>
  </w:num>
  <w:num w:numId="66">
    <w:abstractNumId w:val="131"/>
  </w:num>
  <w:num w:numId="67">
    <w:abstractNumId w:val="114"/>
  </w:num>
  <w:num w:numId="68">
    <w:abstractNumId w:val="124"/>
  </w:num>
  <w:num w:numId="69">
    <w:abstractNumId w:val="113"/>
  </w:num>
  <w:num w:numId="70">
    <w:abstractNumId w:val="89"/>
  </w:num>
  <w:num w:numId="71">
    <w:abstractNumId w:val="4"/>
  </w:num>
  <w:num w:numId="72">
    <w:abstractNumId w:val="116"/>
  </w:num>
  <w:num w:numId="73">
    <w:abstractNumId w:val="100"/>
  </w:num>
  <w:num w:numId="74">
    <w:abstractNumId w:val="40"/>
  </w:num>
  <w:num w:numId="75">
    <w:abstractNumId w:val="109"/>
  </w:num>
  <w:num w:numId="76">
    <w:abstractNumId w:val="111"/>
  </w:num>
  <w:num w:numId="77">
    <w:abstractNumId w:val="140"/>
  </w:num>
  <w:num w:numId="78">
    <w:abstractNumId w:val="134"/>
  </w:num>
  <w:num w:numId="79">
    <w:abstractNumId w:val="49"/>
  </w:num>
  <w:num w:numId="80">
    <w:abstractNumId w:val="13"/>
  </w:num>
  <w:num w:numId="81">
    <w:abstractNumId w:val="22"/>
  </w:num>
  <w:num w:numId="82">
    <w:abstractNumId w:val="28"/>
  </w:num>
  <w:num w:numId="83">
    <w:abstractNumId w:val="66"/>
  </w:num>
  <w:num w:numId="84">
    <w:abstractNumId w:val="79"/>
  </w:num>
  <w:num w:numId="85">
    <w:abstractNumId w:val="12"/>
  </w:num>
  <w:num w:numId="86">
    <w:abstractNumId w:val="81"/>
  </w:num>
  <w:num w:numId="87">
    <w:abstractNumId w:val="93"/>
  </w:num>
  <w:num w:numId="88">
    <w:abstractNumId w:val="121"/>
  </w:num>
  <w:num w:numId="89">
    <w:abstractNumId w:val="99"/>
  </w:num>
  <w:num w:numId="90">
    <w:abstractNumId w:val="106"/>
  </w:num>
  <w:num w:numId="91">
    <w:abstractNumId w:val="142"/>
  </w:num>
  <w:num w:numId="92">
    <w:abstractNumId w:val="83"/>
  </w:num>
  <w:num w:numId="93">
    <w:abstractNumId w:val="48"/>
  </w:num>
  <w:num w:numId="94">
    <w:abstractNumId w:val="6"/>
  </w:num>
  <w:num w:numId="95">
    <w:abstractNumId w:val="108"/>
  </w:num>
  <w:num w:numId="96">
    <w:abstractNumId w:val="10"/>
  </w:num>
  <w:num w:numId="97">
    <w:abstractNumId w:val="92"/>
  </w:num>
  <w:num w:numId="98">
    <w:abstractNumId w:val="104"/>
  </w:num>
  <w:num w:numId="99">
    <w:abstractNumId w:val="112"/>
  </w:num>
  <w:num w:numId="100">
    <w:abstractNumId w:val="63"/>
  </w:num>
  <w:num w:numId="101">
    <w:abstractNumId w:val="14"/>
  </w:num>
  <w:num w:numId="102">
    <w:abstractNumId w:val="77"/>
  </w:num>
  <w:num w:numId="103">
    <w:abstractNumId w:val="127"/>
  </w:num>
  <w:num w:numId="104">
    <w:abstractNumId w:val="53"/>
  </w:num>
  <w:num w:numId="105">
    <w:abstractNumId w:val="129"/>
  </w:num>
  <w:num w:numId="106">
    <w:abstractNumId w:val="11"/>
  </w:num>
  <w:num w:numId="107">
    <w:abstractNumId w:val="29"/>
  </w:num>
  <w:num w:numId="108">
    <w:abstractNumId w:val="80"/>
  </w:num>
  <w:num w:numId="109">
    <w:abstractNumId w:val="47"/>
  </w:num>
  <w:num w:numId="110">
    <w:abstractNumId w:val="64"/>
  </w:num>
  <w:num w:numId="111">
    <w:abstractNumId w:val="85"/>
  </w:num>
  <w:num w:numId="112">
    <w:abstractNumId w:val="58"/>
  </w:num>
  <w:num w:numId="113">
    <w:abstractNumId w:val="103"/>
  </w:num>
  <w:num w:numId="114">
    <w:abstractNumId w:val="120"/>
  </w:num>
  <w:num w:numId="115">
    <w:abstractNumId w:val="110"/>
  </w:num>
  <w:num w:numId="116">
    <w:abstractNumId w:val="67"/>
  </w:num>
  <w:num w:numId="117">
    <w:abstractNumId w:val="37"/>
  </w:num>
  <w:num w:numId="118">
    <w:abstractNumId w:val="33"/>
  </w:num>
  <w:num w:numId="119">
    <w:abstractNumId w:val="139"/>
  </w:num>
  <w:num w:numId="120">
    <w:abstractNumId w:val="95"/>
  </w:num>
  <w:num w:numId="121">
    <w:abstractNumId w:val="52"/>
  </w:num>
  <w:num w:numId="122">
    <w:abstractNumId w:val="82"/>
  </w:num>
  <w:num w:numId="123">
    <w:abstractNumId w:val="91"/>
  </w:num>
  <w:num w:numId="124">
    <w:abstractNumId w:val="59"/>
  </w:num>
  <w:num w:numId="125">
    <w:abstractNumId w:val="20"/>
  </w:num>
  <w:num w:numId="126">
    <w:abstractNumId w:val="23"/>
  </w:num>
  <w:num w:numId="127">
    <w:abstractNumId w:val="19"/>
  </w:num>
  <w:num w:numId="128">
    <w:abstractNumId w:val="30"/>
  </w:num>
  <w:num w:numId="129">
    <w:abstractNumId w:val="8"/>
  </w:num>
  <w:num w:numId="130">
    <w:abstractNumId w:val="123"/>
  </w:num>
  <w:num w:numId="131">
    <w:abstractNumId w:val="41"/>
  </w:num>
  <w:num w:numId="132">
    <w:abstractNumId w:val="94"/>
  </w:num>
  <w:num w:numId="133">
    <w:abstractNumId w:val="18"/>
  </w:num>
  <w:num w:numId="134">
    <w:abstractNumId w:val="26"/>
  </w:num>
  <w:num w:numId="135">
    <w:abstractNumId w:val="32"/>
  </w:num>
  <w:num w:numId="136">
    <w:abstractNumId w:val="86"/>
  </w:num>
  <w:num w:numId="137">
    <w:abstractNumId w:val="122"/>
  </w:num>
  <w:num w:numId="138">
    <w:abstractNumId w:val="117"/>
  </w:num>
  <w:num w:numId="139">
    <w:abstractNumId w:val="15"/>
  </w:num>
  <w:num w:numId="140">
    <w:abstractNumId w:val="35"/>
  </w:num>
  <w:num w:numId="141">
    <w:abstractNumId w:val="118"/>
  </w:num>
  <w:num w:numId="142">
    <w:abstractNumId w:val="5"/>
  </w:num>
  <w:num w:numId="143">
    <w:abstractNumId w:val="135"/>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48"/>
    <w:rsid w:val="00870948"/>
    <w:rsid w:val="00F16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17692"/>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5" w:lineRule="auto"/>
      <w:ind w:left="25" w:right="583"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9743</Words>
  <Characters>55536</Characters>
  <Application>Microsoft Office Word</Application>
  <DocSecurity>4</DocSecurity>
  <Lines>462</Lines>
  <Paragraphs>130</Paragraphs>
  <ScaleCrop>false</ScaleCrop>
  <Company/>
  <LinksUpToDate>false</LinksUpToDate>
  <CharactersWithSpaces>65149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