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71BE" w14:textId="77777777" w:rsidR="003E3D6E" w:rsidRDefault="002E1203">
      <w:pPr>
        <w:spacing w:after="516"/>
        <w:ind w:left="0" w:firstLine="0"/>
      </w:pPr>
      <w:r>
        <w:rPr>
          <w:rFonts w:ascii="Times New Roman" w:eastAsia="Times New Roman" w:hAnsi="Times New Roman" w:cs="Times New Roman"/>
          <w:sz w:val="18"/>
        </w:rPr>
        <w:t xml:space="preserve"> </w:t>
      </w:r>
    </w:p>
    <w:p w14:paraId="2A66529A" w14:textId="77777777" w:rsidR="003E3D6E" w:rsidRDefault="002E1203">
      <w:pPr>
        <w:spacing w:after="355"/>
        <w:ind w:left="0" w:right="182" w:firstLine="0"/>
        <w:jc w:val="center"/>
      </w:pPr>
      <w:r>
        <w:rPr>
          <w:rFonts w:ascii="Times New Roman" w:eastAsia="Times New Roman" w:hAnsi="Times New Roman" w:cs="Times New Roman"/>
        </w:rPr>
        <w:t xml:space="preserve"> </w:t>
      </w:r>
    </w:p>
    <w:p w14:paraId="327BA9D9" w14:textId="77777777" w:rsidR="003E3D6E" w:rsidRDefault="002E1203">
      <w:pPr>
        <w:spacing w:after="137"/>
        <w:ind w:left="0" w:right="112" w:firstLine="0"/>
        <w:jc w:val="center"/>
      </w:pPr>
      <w:r>
        <w:rPr>
          <w:rFonts w:ascii="Times New Roman" w:eastAsia="Times New Roman" w:hAnsi="Times New Roman" w:cs="Times New Roman"/>
          <w:b/>
          <w:sz w:val="52"/>
        </w:rPr>
        <w:t xml:space="preserve"> </w:t>
      </w:r>
    </w:p>
    <w:p w14:paraId="4D2FC3BF" w14:textId="77777777" w:rsidR="003E3D6E" w:rsidRDefault="002E1203">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3C754F07" w14:textId="77777777" w:rsidR="003E3D6E" w:rsidRDefault="002E1203">
      <w:pPr>
        <w:spacing w:after="319"/>
        <w:ind w:left="0" w:firstLine="0"/>
      </w:pPr>
      <w:r>
        <w:rPr>
          <w:rFonts w:ascii="Times New Roman" w:eastAsia="Times New Roman" w:hAnsi="Times New Roman" w:cs="Times New Roman"/>
          <w:b/>
          <w:sz w:val="21"/>
        </w:rPr>
        <w:t xml:space="preserve"> </w:t>
      </w:r>
    </w:p>
    <w:p w14:paraId="7B6594CF" w14:textId="77777777" w:rsidR="003E3D6E" w:rsidRDefault="002E1203">
      <w:pPr>
        <w:spacing w:after="0"/>
        <w:ind w:left="0" w:right="112" w:firstLine="0"/>
        <w:jc w:val="center"/>
      </w:pPr>
      <w:r>
        <w:rPr>
          <w:rFonts w:ascii="Times New Roman" w:eastAsia="Times New Roman" w:hAnsi="Times New Roman" w:cs="Times New Roman"/>
          <w:b/>
          <w:sz w:val="52"/>
        </w:rPr>
        <w:t xml:space="preserve"> </w:t>
      </w:r>
    </w:p>
    <w:p w14:paraId="030ABE2B" w14:textId="77777777" w:rsidR="003E3D6E" w:rsidRDefault="002E1203">
      <w:pPr>
        <w:spacing w:after="40"/>
        <w:ind w:left="0" w:right="122" w:firstLine="0"/>
        <w:jc w:val="center"/>
      </w:pPr>
      <w:r>
        <w:rPr>
          <w:rFonts w:ascii="Times New Roman" w:eastAsia="Times New Roman" w:hAnsi="Times New Roman" w:cs="Times New Roman"/>
          <w:b/>
          <w:sz w:val="48"/>
        </w:rPr>
        <w:t xml:space="preserve"> </w:t>
      </w:r>
    </w:p>
    <w:p w14:paraId="4E2E1990" w14:textId="77777777" w:rsidR="003E3D6E" w:rsidRDefault="002E1203">
      <w:pPr>
        <w:spacing w:after="0" w:line="263" w:lineRule="auto"/>
        <w:ind w:left="1743" w:hanging="922"/>
      </w:pPr>
      <w:r>
        <w:rPr>
          <w:sz w:val="48"/>
        </w:rPr>
        <w:t>广发中债</w:t>
      </w:r>
      <w:r>
        <w:rPr>
          <w:sz w:val="48"/>
        </w:rPr>
        <w:t xml:space="preserve"> </w:t>
      </w:r>
      <w:r>
        <w:rPr>
          <w:rFonts w:ascii="Times New Roman" w:eastAsia="Times New Roman" w:hAnsi="Times New Roman" w:cs="Times New Roman"/>
          <w:b/>
          <w:sz w:val="48"/>
        </w:rPr>
        <w:t xml:space="preserve">1-5 </w:t>
      </w:r>
      <w:r>
        <w:rPr>
          <w:sz w:val="48"/>
        </w:rPr>
        <w:t>年国开行债券指数证券投资基金基金合同</w:t>
      </w:r>
      <w:r>
        <w:rPr>
          <w:rFonts w:ascii="Times New Roman" w:eastAsia="Times New Roman" w:hAnsi="Times New Roman" w:cs="Times New Roman"/>
          <w:b/>
          <w:sz w:val="48"/>
        </w:rPr>
        <w:t xml:space="preserve"> </w:t>
      </w:r>
    </w:p>
    <w:p w14:paraId="59978E04" w14:textId="77777777" w:rsidR="003E3D6E" w:rsidRDefault="002E1203">
      <w:pPr>
        <w:spacing w:after="0"/>
        <w:ind w:left="0" w:right="112" w:firstLine="0"/>
        <w:jc w:val="center"/>
      </w:pPr>
      <w:r>
        <w:rPr>
          <w:rFonts w:ascii="Times New Roman" w:eastAsia="Times New Roman" w:hAnsi="Times New Roman" w:cs="Times New Roman"/>
          <w:b/>
          <w:sz w:val="52"/>
        </w:rPr>
        <w:t xml:space="preserve"> </w:t>
      </w:r>
    </w:p>
    <w:p w14:paraId="26302518" w14:textId="77777777" w:rsidR="003E3D6E" w:rsidRDefault="002E1203">
      <w:pPr>
        <w:spacing w:after="0"/>
        <w:ind w:left="0" w:right="112" w:firstLine="0"/>
        <w:jc w:val="center"/>
      </w:pPr>
      <w:r>
        <w:rPr>
          <w:rFonts w:ascii="Times New Roman" w:eastAsia="Times New Roman" w:hAnsi="Times New Roman" w:cs="Times New Roman"/>
          <w:b/>
          <w:sz w:val="52"/>
        </w:rPr>
        <w:t xml:space="preserve"> </w:t>
      </w:r>
    </w:p>
    <w:p w14:paraId="200BC3F1" w14:textId="77777777" w:rsidR="003E3D6E" w:rsidRDefault="002E1203">
      <w:pPr>
        <w:spacing w:after="0"/>
        <w:ind w:left="0" w:right="112" w:firstLine="0"/>
        <w:jc w:val="center"/>
      </w:pPr>
      <w:r>
        <w:rPr>
          <w:rFonts w:ascii="Times New Roman" w:eastAsia="Times New Roman" w:hAnsi="Times New Roman" w:cs="Times New Roman"/>
          <w:b/>
          <w:sz w:val="52"/>
        </w:rPr>
        <w:t xml:space="preserve"> </w:t>
      </w:r>
    </w:p>
    <w:p w14:paraId="7E68AD31" w14:textId="77777777" w:rsidR="003E3D6E" w:rsidRDefault="002E1203">
      <w:pPr>
        <w:spacing w:after="0"/>
        <w:ind w:left="0" w:right="112" w:firstLine="0"/>
        <w:jc w:val="center"/>
      </w:pPr>
      <w:r>
        <w:rPr>
          <w:rFonts w:ascii="Times New Roman" w:eastAsia="Times New Roman" w:hAnsi="Times New Roman" w:cs="Times New Roman"/>
          <w:b/>
          <w:sz w:val="52"/>
        </w:rPr>
        <w:t xml:space="preserve"> </w:t>
      </w:r>
    </w:p>
    <w:p w14:paraId="10C93D4B" w14:textId="77777777" w:rsidR="003E3D6E" w:rsidRDefault="002E1203">
      <w:pPr>
        <w:spacing w:after="0"/>
        <w:ind w:left="0" w:right="112" w:firstLine="0"/>
        <w:jc w:val="center"/>
      </w:pPr>
      <w:r>
        <w:rPr>
          <w:rFonts w:ascii="Times New Roman" w:eastAsia="Times New Roman" w:hAnsi="Times New Roman" w:cs="Times New Roman"/>
          <w:b/>
          <w:sz w:val="52"/>
        </w:rPr>
        <w:t xml:space="preserve"> </w:t>
      </w:r>
    </w:p>
    <w:p w14:paraId="13412FE7" w14:textId="77777777" w:rsidR="003E3D6E" w:rsidRDefault="002E1203">
      <w:pPr>
        <w:spacing w:after="0"/>
        <w:ind w:left="0" w:right="112" w:firstLine="0"/>
        <w:jc w:val="center"/>
      </w:pPr>
      <w:r>
        <w:rPr>
          <w:rFonts w:ascii="Times New Roman" w:eastAsia="Times New Roman" w:hAnsi="Times New Roman" w:cs="Times New Roman"/>
          <w:b/>
          <w:sz w:val="52"/>
        </w:rPr>
        <w:t xml:space="preserve"> </w:t>
      </w:r>
    </w:p>
    <w:p w14:paraId="46D77999" w14:textId="77777777" w:rsidR="003E3D6E" w:rsidRDefault="002E1203">
      <w:pPr>
        <w:spacing w:after="0"/>
        <w:ind w:left="0" w:right="112" w:firstLine="0"/>
        <w:jc w:val="center"/>
      </w:pPr>
      <w:r>
        <w:rPr>
          <w:rFonts w:ascii="Times New Roman" w:eastAsia="Times New Roman" w:hAnsi="Times New Roman" w:cs="Times New Roman"/>
          <w:b/>
          <w:sz w:val="52"/>
        </w:rPr>
        <w:t xml:space="preserve"> </w:t>
      </w:r>
    </w:p>
    <w:p w14:paraId="5360C3C3" w14:textId="77777777" w:rsidR="003E3D6E" w:rsidRDefault="002E1203">
      <w:pPr>
        <w:spacing w:after="0"/>
        <w:ind w:left="0" w:right="112" w:firstLine="0"/>
        <w:jc w:val="center"/>
      </w:pPr>
      <w:r>
        <w:rPr>
          <w:rFonts w:ascii="Times New Roman" w:eastAsia="Times New Roman" w:hAnsi="Times New Roman" w:cs="Times New Roman"/>
          <w:b/>
          <w:sz w:val="52"/>
        </w:rPr>
        <w:t xml:space="preserve"> </w:t>
      </w:r>
    </w:p>
    <w:p w14:paraId="4243003C" w14:textId="77777777" w:rsidR="003E3D6E" w:rsidRDefault="002E1203">
      <w:pPr>
        <w:spacing w:after="274"/>
        <w:ind w:left="0" w:firstLine="0"/>
      </w:pPr>
      <w:r>
        <w:rPr>
          <w:rFonts w:ascii="Times New Roman" w:eastAsia="Times New Roman" w:hAnsi="Times New Roman" w:cs="Times New Roman"/>
          <w:b/>
          <w:sz w:val="21"/>
        </w:rPr>
        <w:t xml:space="preserve"> </w:t>
      </w:r>
    </w:p>
    <w:p w14:paraId="1F6CC2F5" w14:textId="77777777" w:rsidR="003E3D6E" w:rsidRDefault="002E1203">
      <w:pPr>
        <w:spacing w:after="2507" w:line="343" w:lineRule="auto"/>
        <w:ind w:left="538" w:firstLine="722"/>
      </w:pPr>
      <w:r>
        <w:rPr>
          <w:sz w:val="36"/>
        </w:rPr>
        <w:t>基金管理人：广发基金管理有限公司</w:t>
      </w:r>
      <w:r>
        <w:rPr>
          <w:rFonts w:ascii="Times New Roman" w:eastAsia="Times New Roman" w:hAnsi="Times New Roman" w:cs="Times New Roman"/>
          <w:b/>
          <w:sz w:val="36"/>
        </w:rPr>
        <w:t xml:space="preserve">     </w:t>
      </w:r>
      <w:r>
        <w:rPr>
          <w:sz w:val="36"/>
        </w:rPr>
        <w:t>基金托管人：中国邮政储蓄银行股份有限公司</w:t>
      </w:r>
      <w:r>
        <w:rPr>
          <w:rFonts w:ascii="Times New Roman" w:eastAsia="Times New Roman" w:hAnsi="Times New Roman" w:cs="Times New Roman"/>
          <w:b/>
          <w:sz w:val="36"/>
        </w:rPr>
        <w:t xml:space="preserve">         </w:t>
      </w:r>
    </w:p>
    <w:p w14:paraId="2A7FFD95" w14:textId="77777777" w:rsidR="003E3D6E" w:rsidRDefault="002E1203">
      <w:pPr>
        <w:spacing w:after="0"/>
        <w:ind w:left="0" w:right="197" w:firstLine="0"/>
        <w:jc w:val="center"/>
      </w:pPr>
      <w:r>
        <w:rPr>
          <w:rFonts w:ascii="Times New Roman" w:eastAsia="Times New Roman" w:hAnsi="Times New Roman" w:cs="Times New Roman"/>
          <w:sz w:val="18"/>
        </w:rPr>
        <w:t xml:space="preserve"> </w:t>
      </w:r>
    </w:p>
    <w:p w14:paraId="0B300909" w14:textId="77777777" w:rsidR="003E3D6E" w:rsidRDefault="002E1203">
      <w:pPr>
        <w:spacing w:after="643"/>
        <w:ind w:left="0" w:right="1010" w:firstLine="0"/>
        <w:jc w:val="right"/>
      </w:pPr>
      <w:r>
        <w:rPr>
          <w:rFonts w:ascii="Times New Roman" w:eastAsia="Times New Roman" w:hAnsi="Times New Roman" w:cs="Times New Roman"/>
          <w:sz w:val="18"/>
        </w:rPr>
        <w:t xml:space="preserve">                                  </w:t>
      </w:r>
    </w:p>
    <w:p w14:paraId="4CD751D2" w14:textId="77777777" w:rsidR="003E3D6E" w:rsidRDefault="002E1203">
      <w:pPr>
        <w:spacing w:after="90"/>
        <w:ind w:left="0" w:right="240" w:firstLine="0"/>
        <w:jc w:val="center"/>
      </w:pPr>
      <w:r>
        <w:rPr>
          <w:sz w:val="32"/>
        </w:rPr>
        <w:lastRenderedPageBreak/>
        <w:t>目</w:t>
      </w:r>
      <w:r>
        <w:rPr>
          <w:rFonts w:ascii="Times New Roman" w:eastAsia="Times New Roman" w:hAnsi="Times New Roman" w:cs="Times New Roman"/>
          <w:b/>
          <w:sz w:val="32"/>
        </w:rPr>
        <w:t xml:space="preserve">    </w:t>
      </w:r>
      <w:r>
        <w:rPr>
          <w:sz w:val="32"/>
        </w:rPr>
        <w:t>录</w:t>
      </w:r>
      <w:r>
        <w:rPr>
          <w:rFonts w:ascii="Times New Roman" w:eastAsia="Times New Roman" w:hAnsi="Times New Roman" w:cs="Times New Roman"/>
          <w:b/>
          <w:sz w:val="32"/>
        </w:rPr>
        <w:t xml:space="preserve"> </w:t>
      </w:r>
    </w:p>
    <w:sdt>
      <w:sdtPr>
        <w:id w:val="-731226074"/>
        <w:docPartObj>
          <w:docPartGallery w:val="Table of Contents"/>
        </w:docPartObj>
      </w:sdtPr>
      <w:sdtEndPr/>
      <w:sdtContent>
        <w:p w14:paraId="7B6ABDED" w14:textId="77777777" w:rsidR="003E3D6E" w:rsidRDefault="002E1203">
          <w:pPr>
            <w:pStyle w:val="TOC1"/>
            <w:tabs>
              <w:tab w:val="right" w:leader="dot" w:pos="8547"/>
            </w:tabs>
          </w:pPr>
          <w:r>
            <w:fldChar w:fldCharType="begin"/>
          </w:r>
          <w:r>
            <w:instrText xml:space="preserve"> TOC \o "1-1" \h \z \u </w:instrText>
          </w:r>
          <w:r>
            <w:fldChar w:fldCharType="separate"/>
          </w:r>
          <w:hyperlink w:anchor="_Toc60691">
            <w:r>
              <w:t>第一部分</w:t>
            </w:r>
            <w:r>
              <w:rPr>
                <w:rFonts w:ascii="Times New Roman" w:eastAsia="Times New Roman" w:hAnsi="Times New Roman" w:cs="Times New Roman"/>
              </w:rPr>
              <w:t xml:space="preserve">  </w:t>
            </w:r>
            <w:r>
              <w:t>前言</w:t>
            </w:r>
            <w:r>
              <w:tab/>
            </w:r>
            <w:r>
              <w:fldChar w:fldCharType="begin"/>
            </w:r>
            <w:r>
              <w:instrText xml:space="preserve">PAGEREF </w:instrText>
            </w:r>
            <w:r>
              <w:instrText>_Toc60691 \h</w:instrText>
            </w:r>
            <w:r>
              <w:fldChar w:fldCharType="separate"/>
            </w:r>
            <w:r>
              <w:t xml:space="preserve">2 </w:t>
            </w:r>
            <w:r>
              <w:fldChar w:fldCharType="end"/>
            </w:r>
          </w:hyperlink>
        </w:p>
        <w:p w14:paraId="490528BB" w14:textId="77777777" w:rsidR="003E3D6E" w:rsidRDefault="002E1203">
          <w:pPr>
            <w:pStyle w:val="TOC1"/>
            <w:tabs>
              <w:tab w:val="right" w:leader="dot" w:pos="8547"/>
            </w:tabs>
          </w:pPr>
          <w:hyperlink w:anchor="_Toc60692">
            <w:r>
              <w:t>第二部分</w:t>
            </w:r>
            <w:r>
              <w:rPr>
                <w:rFonts w:ascii="Times New Roman" w:eastAsia="Times New Roman" w:hAnsi="Times New Roman" w:cs="Times New Roman"/>
              </w:rPr>
              <w:t xml:space="preserve">  </w:t>
            </w:r>
            <w:r>
              <w:t>释义</w:t>
            </w:r>
            <w:r>
              <w:tab/>
            </w:r>
            <w:r>
              <w:fldChar w:fldCharType="begin"/>
            </w:r>
            <w:r>
              <w:instrText>PAGEREF _Toc60692 \h</w:instrText>
            </w:r>
            <w:r>
              <w:fldChar w:fldCharType="separate"/>
            </w:r>
            <w:r>
              <w:t xml:space="preserve">4 </w:t>
            </w:r>
            <w:r>
              <w:fldChar w:fldCharType="end"/>
            </w:r>
          </w:hyperlink>
        </w:p>
        <w:p w14:paraId="65F85CAE" w14:textId="77777777" w:rsidR="003E3D6E" w:rsidRDefault="002E1203">
          <w:pPr>
            <w:pStyle w:val="TOC1"/>
            <w:tabs>
              <w:tab w:val="right" w:leader="dot" w:pos="8547"/>
            </w:tabs>
          </w:pPr>
          <w:hyperlink w:anchor="_Toc60693">
            <w:r>
              <w:t>第三部分</w:t>
            </w:r>
            <w:r>
              <w:rPr>
                <w:rFonts w:ascii="Times New Roman" w:eastAsia="Times New Roman" w:hAnsi="Times New Roman" w:cs="Times New Roman"/>
              </w:rPr>
              <w:t xml:space="preserve">  </w:t>
            </w:r>
            <w:r>
              <w:t>基金的基本情况</w:t>
            </w:r>
            <w:r>
              <w:tab/>
            </w:r>
            <w:r>
              <w:fldChar w:fldCharType="begin"/>
            </w:r>
            <w:r>
              <w:instrText>PAGEREF _Toc60693 \h</w:instrText>
            </w:r>
            <w:r>
              <w:fldChar w:fldCharType="separate"/>
            </w:r>
            <w:r>
              <w:t>9</w:t>
            </w:r>
            <w:r>
              <w:t xml:space="preserve"> </w:t>
            </w:r>
            <w:r>
              <w:fldChar w:fldCharType="end"/>
            </w:r>
          </w:hyperlink>
        </w:p>
        <w:p w14:paraId="04087BBF" w14:textId="77777777" w:rsidR="003E3D6E" w:rsidRDefault="002E1203">
          <w:pPr>
            <w:pStyle w:val="TOC1"/>
            <w:tabs>
              <w:tab w:val="right" w:leader="dot" w:pos="8547"/>
            </w:tabs>
          </w:pPr>
          <w:hyperlink w:anchor="_Toc60694">
            <w:r>
              <w:t>第四部分</w:t>
            </w:r>
            <w:r>
              <w:rPr>
                <w:rFonts w:ascii="Times New Roman" w:eastAsia="Times New Roman" w:hAnsi="Times New Roman" w:cs="Times New Roman"/>
              </w:rPr>
              <w:t xml:space="preserve">  </w:t>
            </w:r>
            <w:r>
              <w:t>基金份额的发售</w:t>
            </w:r>
            <w:r>
              <w:tab/>
            </w:r>
            <w:r>
              <w:fldChar w:fldCharType="begin"/>
            </w:r>
            <w:r>
              <w:instrText>PAGEREF _Toc60694 \h</w:instrText>
            </w:r>
            <w:r>
              <w:fldChar w:fldCharType="separate"/>
            </w:r>
            <w:r>
              <w:t xml:space="preserve">11 </w:t>
            </w:r>
            <w:r>
              <w:fldChar w:fldCharType="end"/>
            </w:r>
          </w:hyperlink>
        </w:p>
        <w:p w14:paraId="547FFD84" w14:textId="77777777" w:rsidR="003E3D6E" w:rsidRDefault="002E1203">
          <w:pPr>
            <w:pStyle w:val="TOC1"/>
            <w:tabs>
              <w:tab w:val="right" w:leader="dot" w:pos="8547"/>
            </w:tabs>
          </w:pPr>
          <w:hyperlink w:anchor="_Toc60695">
            <w:r>
              <w:t>第五部分</w:t>
            </w:r>
            <w:r>
              <w:rPr>
                <w:rFonts w:ascii="Times New Roman" w:eastAsia="Times New Roman" w:hAnsi="Times New Roman" w:cs="Times New Roman"/>
              </w:rPr>
              <w:t xml:space="preserve">  </w:t>
            </w:r>
            <w:r>
              <w:t>基金备案</w:t>
            </w:r>
            <w:r>
              <w:tab/>
            </w:r>
            <w:r>
              <w:fldChar w:fldCharType="begin"/>
            </w:r>
            <w:r>
              <w:instrText>PAGEREF _Toc60</w:instrText>
            </w:r>
            <w:r>
              <w:instrText>695 \h</w:instrText>
            </w:r>
            <w:r>
              <w:fldChar w:fldCharType="separate"/>
            </w:r>
            <w:r>
              <w:t xml:space="preserve">13 </w:t>
            </w:r>
            <w:r>
              <w:fldChar w:fldCharType="end"/>
            </w:r>
          </w:hyperlink>
        </w:p>
        <w:p w14:paraId="4D2D9475" w14:textId="77777777" w:rsidR="003E3D6E" w:rsidRDefault="002E1203">
          <w:pPr>
            <w:pStyle w:val="TOC1"/>
            <w:tabs>
              <w:tab w:val="right" w:leader="dot" w:pos="8547"/>
            </w:tabs>
          </w:pPr>
          <w:hyperlink w:anchor="_Toc60696">
            <w:r>
              <w:t>第六部分</w:t>
            </w:r>
            <w:r>
              <w:rPr>
                <w:rFonts w:ascii="Times New Roman" w:eastAsia="Times New Roman" w:hAnsi="Times New Roman" w:cs="Times New Roman"/>
              </w:rPr>
              <w:t xml:space="preserve">  </w:t>
            </w:r>
            <w:r>
              <w:t>基金份额的申购与赎回</w:t>
            </w:r>
            <w:r>
              <w:tab/>
            </w:r>
            <w:r>
              <w:fldChar w:fldCharType="begin"/>
            </w:r>
            <w:r>
              <w:instrText>PAGEREF _Toc60696 \h</w:instrText>
            </w:r>
            <w:r>
              <w:fldChar w:fldCharType="separate"/>
            </w:r>
            <w:r>
              <w:t xml:space="preserve">15 </w:t>
            </w:r>
            <w:r>
              <w:fldChar w:fldCharType="end"/>
            </w:r>
          </w:hyperlink>
        </w:p>
        <w:p w14:paraId="68A52EBC" w14:textId="77777777" w:rsidR="003E3D6E" w:rsidRDefault="002E1203">
          <w:pPr>
            <w:pStyle w:val="TOC1"/>
            <w:tabs>
              <w:tab w:val="right" w:leader="dot" w:pos="8547"/>
            </w:tabs>
          </w:pPr>
          <w:hyperlink w:anchor="_Toc60697">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_Toc60697 \h</w:instrText>
            </w:r>
            <w:r>
              <w:fldChar w:fldCharType="separate"/>
            </w:r>
            <w:r>
              <w:t xml:space="preserve">24 </w:t>
            </w:r>
            <w:r>
              <w:fldChar w:fldCharType="end"/>
            </w:r>
          </w:hyperlink>
        </w:p>
        <w:p w14:paraId="23FEC128" w14:textId="77777777" w:rsidR="003E3D6E" w:rsidRDefault="002E1203">
          <w:pPr>
            <w:pStyle w:val="TOC1"/>
            <w:tabs>
              <w:tab w:val="right" w:leader="dot" w:pos="8547"/>
            </w:tabs>
          </w:pPr>
          <w:hyperlink w:anchor="_Toc60698">
            <w:r>
              <w:t>第八部分</w:t>
            </w:r>
            <w:r>
              <w:rPr>
                <w:rFonts w:ascii="Times New Roman" w:eastAsia="Times New Roman" w:hAnsi="Times New Roman" w:cs="Times New Roman"/>
              </w:rPr>
              <w:t xml:space="preserve">  </w:t>
            </w:r>
            <w:r>
              <w:t>基金份额持有人大会</w:t>
            </w:r>
            <w:r>
              <w:tab/>
            </w:r>
            <w:r>
              <w:fldChar w:fldCharType="begin"/>
            </w:r>
            <w:r>
              <w:instrText>PAGEREF _Toc60698 \h</w:instrText>
            </w:r>
            <w:r>
              <w:fldChar w:fldCharType="separate"/>
            </w:r>
            <w:r>
              <w:t xml:space="preserve">31 </w:t>
            </w:r>
            <w:r>
              <w:fldChar w:fldCharType="end"/>
            </w:r>
          </w:hyperlink>
        </w:p>
        <w:p w14:paraId="7F44F3B8" w14:textId="77777777" w:rsidR="003E3D6E" w:rsidRDefault="002E1203">
          <w:pPr>
            <w:pStyle w:val="TOC1"/>
            <w:tabs>
              <w:tab w:val="right" w:leader="dot" w:pos="8547"/>
            </w:tabs>
          </w:pPr>
          <w:hyperlink w:anchor="_Toc60699">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_Toc60699 \h</w:instrText>
            </w:r>
            <w:r>
              <w:fldChar w:fldCharType="separate"/>
            </w:r>
            <w:r>
              <w:t xml:space="preserve">40 </w:t>
            </w:r>
            <w:r>
              <w:fldChar w:fldCharType="end"/>
            </w:r>
          </w:hyperlink>
        </w:p>
        <w:p w14:paraId="1346D208" w14:textId="77777777" w:rsidR="003E3D6E" w:rsidRDefault="002E1203">
          <w:pPr>
            <w:pStyle w:val="TOC1"/>
            <w:tabs>
              <w:tab w:val="right" w:leader="dot" w:pos="8547"/>
            </w:tabs>
          </w:pPr>
          <w:hyperlink w:anchor="_Toc60700">
            <w:r>
              <w:t>第十部分</w:t>
            </w:r>
            <w:r>
              <w:rPr>
                <w:rFonts w:ascii="Times New Roman" w:eastAsia="Times New Roman" w:hAnsi="Times New Roman" w:cs="Times New Roman"/>
              </w:rPr>
              <w:t xml:space="preserve">  </w:t>
            </w:r>
            <w:r>
              <w:t>基金的托管</w:t>
            </w:r>
            <w:r>
              <w:tab/>
            </w:r>
            <w:r>
              <w:fldChar w:fldCharType="begin"/>
            </w:r>
            <w:r>
              <w:instrText>PAGEREF _Toc60700 \h</w:instrText>
            </w:r>
            <w:r>
              <w:fldChar w:fldCharType="separate"/>
            </w:r>
            <w:r>
              <w:t xml:space="preserve">43 </w:t>
            </w:r>
            <w:r>
              <w:fldChar w:fldCharType="end"/>
            </w:r>
          </w:hyperlink>
        </w:p>
        <w:p w14:paraId="1EF43DDF" w14:textId="77777777" w:rsidR="003E3D6E" w:rsidRDefault="002E1203">
          <w:pPr>
            <w:pStyle w:val="TOC1"/>
            <w:tabs>
              <w:tab w:val="right" w:leader="dot" w:pos="8547"/>
            </w:tabs>
          </w:pPr>
          <w:hyperlink w:anchor="_Toc60701">
            <w:r>
              <w:t>第十一部分</w:t>
            </w:r>
            <w:r>
              <w:rPr>
                <w:rFonts w:ascii="Times New Roman" w:eastAsia="Times New Roman" w:hAnsi="Times New Roman" w:cs="Times New Roman"/>
              </w:rPr>
              <w:t xml:space="preserve">  </w:t>
            </w:r>
            <w:r>
              <w:t>基金份额的登记</w:t>
            </w:r>
            <w:r>
              <w:tab/>
            </w:r>
            <w:r>
              <w:fldChar w:fldCharType="begin"/>
            </w:r>
            <w:r>
              <w:instrText>PAGEREF _Toc60701 \h</w:instrText>
            </w:r>
            <w:r>
              <w:fldChar w:fldCharType="separate"/>
            </w:r>
            <w:r>
              <w:t xml:space="preserve">44 </w:t>
            </w:r>
            <w:r>
              <w:fldChar w:fldCharType="end"/>
            </w:r>
          </w:hyperlink>
        </w:p>
        <w:p w14:paraId="1AF659FF" w14:textId="77777777" w:rsidR="003E3D6E" w:rsidRDefault="002E1203">
          <w:pPr>
            <w:pStyle w:val="TOC1"/>
            <w:tabs>
              <w:tab w:val="right" w:leader="dot" w:pos="8547"/>
            </w:tabs>
          </w:pPr>
          <w:hyperlink w:anchor="_Toc60702">
            <w:r>
              <w:t>第十二部分</w:t>
            </w:r>
            <w:r>
              <w:rPr>
                <w:rFonts w:ascii="Times New Roman" w:eastAsia="Times New Roman" w:hAnsi="Times New Roman" w:cs="Times New Roman"/>
              </w:rPr>
              <w:t xml:space="preserve">  </w:t>
            </w:r>
            <w:r>
              <w:t>基金的投资</w:t>
            </w:r>
            <w:r>
              <w:tab/>
            </w:r>
            <w:r>
              <w:fldChar w:fldCharType="begin"/>
            </w:r>
            <w:r>
              <w:instrText>PAGEREF _Toc60702 \h</w:instrText>
            </w:r>
            <w:r>
              <w:fldChar w:fldCharType="separate"/>
            </w:r>
            <w:r>
              <w:t xml:space="preserve">46 </w:t>
            </w:r>
            <w:r>
              <w:fldChar w:fldCharType="end"/>
            </w:r>
          </w:hyperlink>
        </w:p>
        <w:p w14:paraId="77E75823" w14:textId="77777777" w:rsidR="003E3D6E" w:rsidRDefault="002E1203">
          <w:pPr>
            <w:pStyle w:val="TOC1"/>
            <w:tabs>
              <w:tab w:val="right" w:leader="dot" w:pos="8547"/>
            </w:tabs>
          </w:pPr>
          <w:hyperlink w:anchor="_Toc60703">
            <w:r>
              <w:t>第十三部分</w:t>
            </w:r>
            <w:r>
              <w:rPr>
                <w:rFonts w:ascii="Times New Roman" w:eastAsia="Times New Roman" w:hAnsi="Times New Roman" w:cs="Times New Roman"/>
              </w:rPr>
              <w:t xml:space="preserve">  </w:t>
            </w:r>
            <w:r>
              <w:t>基金的财产</w:t>
            </w:r>
            <w:r>
              <w:tab/>
            </w:r>
            <w:r>
              <w:fldChar w:fldCharType="begin"/>
            </w:r>
            <w:r>
              <w:instrText>PAGEREF _Toc60703 \h</w:instrText>
            </w:r>
            <w:r>
              <w:fldChar w:fldCharType="separate"/>
            </w:r>
            <w:r>
              <w:t xml:space="preserve">50 </w:t>
            </w:r>
            <w:r>
              <w:fldChar w:fldCharType="end"/>
            </w:r>
          </w:hyperlink>
        </w:p>
        <w:p w14:paraId="012D2204" w14:textId="77777777" w:rsidR="003E3D6E" w:rsidRDefault="002E1203">
          <w:pPr>
            <w:pStyle w:val="TOC1"/>
            <w:tabs>
              <w:tab w:val="right" w:leader="dot" w:pos="8547"/>
            </w:tabs>
          </w:pPr>
          <w:hyperlink w:anchor="_Toc60704">
            <w:r>
              <w:t>第十四部分</w:t>
            </w:r>
            <w:r>
              <w:rPr>
                <w:rFonts w:ascii="Times New Roman" w:eastAsia="Times New Roman" w:hAnsi="Times New Roman" w:cs="Times New Roman"/>
              </w:rPr>
              <w:t xml:space="preserve">  </w:t>
            </w:r>
            <w:r>
              <w:t>基金资产估值</w:t>
            </w:r>
            <w:r>
              <w:tab/>
            </w:r>
            <w:r>
              <w:fldChar w:fldCharType="begin"/>
            </w:r>
            <w:r>
              <w:instrText>PAGEREF _Toc60704 \h</w:instrText>
            </w:r>
            <w:r>
              <w:fldChar w:fldCharType="separate"/>
            </w:r>
            <w:r>
              <w:t xml:space="preserve">51 </w:t>
            </w:r>
            <w:r>
              <w:fldChar w:fldCharType="end"/>
            </w:r>
          </w:hyperlink>
        </w:p>
        <w:p w14:paraId="3B7EAB20" w14:textId="77777777" w:rsidR="003E3D6E" w:rsidRDefault="002E1203">
          <w:pPr>
            <w:pStyle w:val="TOC1"/>
            <w:tabs>
              <w:tab w:val="right" w:leader="dot" w:pos="8547"/>
            </w:tabs>
          </w:pPr>
          <w:hyperlink w:anchor="_Toc60705">
            <w:r>
              <w:t>第十五部分</w:t>
            </w:r>
            <w:r>
              <w:rPr>
                <w:rFonts w:ascii="Times New Roman" w:eastAsia="Times New Roman" w:hAnsi="Times New Roman" w:cs="Times New Roman"/>
              </w:rPr>
              <w:t xml:space="preserve">  </w:t>
            </w:r>
            <w:r>
              <w:t>基金费用与税收</w:t>
            </w:r>
            <w:r>
              <w:tab/>
            </w:r>
            <w:r>
              <w:fldChar w:fldCharType="begin"/>
            </w:r>
            <w:r>
              <w:instrText>PAGEREF _Toc60705 \h</w:instrText>
            </w:r>
            <w:r>
              <w:fldChar w:fldCharType="separate"/>
            </w:r>
            <w:r>
              <w:t xml:space="preserve">56 </w:t>
            </w:r>
            <w:r>
              <w:fldChar w:fldCharType="end"/>
            </w:r>
          </w:hyperlink>
        </w:p>
        <w:p w14:paraId="0577C2E5" w14:textId="77777777" w:rsidR="003E3D6E" w:rsidRDefault="002E1203">
          <w:pPr>
            <w:pStyle w:val="TOC1"/>
            <w:tabs>
              <w:tab w:val="right" w:leader="dot" w:pos="8547"/>
            </w:tabs>
          </w:pPr>
          <w:hyperlink w:anchor="_Toc60706">
            <w:r>
              <w:t>第十六部分</w:t>
            </w:r>
            <w:r>
              <w:rPr>
                <w:rFonts w:ascii="Times New Roman" w:eastAsia="Times New Roman" w:hAnsi="Times New Roman" w:cs="Times New Roman"/>
              </w:rPr>
              <w:t xml:space="preserve">  </w:t>
            </w:r>
            <w:r>
              <w:t>基金的收益与分配</w:t>
            </w:r>
            <w:r>
              <w:tab/>
            </w:r>
            <w:r>
              <w:fldChar w:fldCharType="begin"/>
            </w:r>
            <w:r>
              <w:instrText>PAGEREF _Toc60706 \h</w:instrText>
            </w:r>
            <w:r>
              <w:fldChar w:fldCharType="separate"/>
            </w:r>
            <w:r>
              <w:t xml:space="preserve">59 </w:t>
            </w:r>
            <w:r>
              <w:fldChar w:fldCharType="end"/>
            </w:r>
          </w:hyperlink>
        </w:p>
        <w:p w14:paraId="5E7C8915" w14:textId="77777777" w:rsidR="003E3D6E" w:rsidRDefault="002E1203">
          <w:pPr>
            <w:pStyle w:val="TOC1"/>
            <w:tabs>
              <w:tab w:val="right" w:leader="dot" w:pos="8547"/>
            </w:tabs>
          </w:pPr>
          <w:hyperlink w:anchor="_Toc60707">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c60707 \h</w:instrText>
            </w:r>
            <w:r>
              <w:fldChar w:fldCharType="separate"/>
            </w:r>
            <w:r>
              <w:t xml:space="preserve">61 </w:t>
            </w:r>
            <w:r>
              <w:fldChar w:fldCharType="end"/>
            </w:r>
          </w:hyperlink>
        </w:p>
        <w:p w14:paraId="6AA3C5D0" w14:textId="77777777" w:rsidR="003E3D6E" w:rsidRDefault="002E1203">
          <w:pPr>
            <w:pStyle w:val="TOC1"/>
            <w:tabs>
              <w:tab w:val="right" w:leader="dot" w:pos="8547"/>
            </w:tabs>
          </w:pPr>
          <w:hyperlink w:anchor="_Toc60708">
            <w:r>
              <w:t>第十八部分</w:t>
            </w:r>
            <w:r>
              <w:rPr>
                <w:rFonts w:ascii="Times New Roman" w:eastAsia="Times New Roman" w:hAnsi="Times New Roman" w:cs="Times New Roman"/>
              </w:rPr>
              <w:t xml:space="preserve">  </w:t>
            </w:r>
            <w:r>
              <w:t>基金的信息披露</w:t>
            </w:r>
            <w:r>
              <w:tab/>
            </w:r>
            <w:r>
              <w:fldChar w:fldCharType="begin"/>
            </w:r>
            <w:r>
              <w:instrText>PAGEREF _Toc60708 \h</w:instrText>
            </w:r>
            <w:r>
              <w:fldChar w:fldCharType="separate"/>
            </w:r>
            <w:r>
              <w:t xml:space="preserve">62 </w:t>
            </w:r>
            <w:r>
              <w:fldChar w:fldCharType="end"/>
            </w:r>
          </w:hyperlink>
        </w:p>
        <w:p w14:paraId="27E8BEF1" w14:textId="77777777" w:rsidR="003E3D6E" w:rsidRDefault="002E1203">
          <w:pPr>
            <w:pStyle w:val="TOC1"/>
            <w:tabs>
              <w:tab w:val="right" w:leader="dot" w:pos="8547"/>
            </w:tabs>
          </w:pPr>
          <w:hyperlink w:anchor="_Toc60709">
            <w:r>
              <w:t>第十九部分</w:t>
            </w:r>
            <w:r>
              <w:rPr>
                <w:rFonts w:ascii="Times New Roman" w:eastAsia="Times New Roman" w:hAnsi="Times New Roman" w:cs="Times New Roman"/>
              </w:rPr>
              <w:t xml:space="preserve">  </w:t>
            </w:r>
            <w:r>
              <w:t>基金合同的变</w:t>
            </w:r>
            <w:r>
              <w:t>更、终止与基金财产的清算</w:t>
            </w:r>
            <w:r>
              <w:tab/>
            </w:r>
            <w:r>
              <w:fldChar w:fldCharType="begin"/>
            </w:r>
            <w:r>
              <w:instrText>PAGEREF _Toc60709 \h</w:instrText>
            </w:r>
            <w:r>
              <w:fldChar w:fldCharType="separate"/>
            </w:r>
            <w:r>
              <w:t xml:space="preserve">69 </w:t>
            </w:r>
            <w:r>
              <w:fldChar w:fldCharType="end"/>
            </w:r>
          </w:hyperlink>
        </w:p>
        <w:p w14:paraId="26F1D920" w14:textId="77777777" w:rsidR="003E3D6E" w:rsidRDefault="002E1203">
          <w:pPr>
            <w:pStyle w:val="TOC1"/>
            <w:tabs>
              <w:tab w:val="right" w:leader="dot" w:pos="8547"/>
            </w:tabs>
          </w:pPr>
          <w:hyperlink w:anchor="_Toc60710">
            <w:r>
              <w:t>第二十部分</w:t>
            </w:r>
            <w:r>
              <w:rPr>
                <w:rFonts w:ascii="Times New Roman" w:eastAsia="Times New Roman" w:hAnsi="Times New Roman" w:cs="Times New Roman"/>
              </w:rPr>
              <w:t xml:space="preserve">  </w:t>
            </w:r>
            <w:r>
              <w:t>违约责任</w:t>
            </w:r>
            <w:r>
              <w:tab/>
            </w:r>
            <w:r>
              <w:fldChar w:fldCharType="begin"/>
            </w:r>
            <w:r>
              <w:instrText>PAGEREF _Toc60710 \h</w:instrText>
            </w:r>
            <w:r>
              <w:fldChar w:fldCharType="separate"/>
            </w:r>
            <w:r>
              <w:t xml:space="preserve">71 </w:t>
            </w:r>
            <w:r>
              <w:fldChar w:fldCharType="end"/>
            </w:r>
          </w:hyperlink>
        </w:p>
        <w:p w14:paraId="27237598" w14:textId="77777777" w:rsidR="003E3D6E" w:rsidRDefault="002E1203">
          <w:pPr>
            <w:pStyle w:val="TOC1"/>
            <w:tabs>
              <w:tab w:val="right" w:leader="dot" w:pos="8547"/>
            </w:tabs>
          </w:pPr>
          <w:hyperlink w:anchor="_Toc60711">
            <w:r>
              <w:t>第二十一部分</w:t>
            </w:r>
            <w:r>
              <w:rPr>
                <w:rFonts w:ascii="Times New Roman" w:eastAsia="Times New Roman" w:hAnsi="Times New Roman" w:cs="Times New Roman"/>
              </w:rPr>
              <w:t xml:space="preserve">  </w:t>
            </w:r>
            <w:r>
              <w:t>争议的处理和适用的法律</w:t>
            </w:r>
            <w:r>
              <w:tab/>
            </w:r>
            <w:r>
              <w:fldChar w:fldCharType="begin"/>
            </w:r>
            <w:r>
              <w:instrText>PAGEREF _Toc60711 \h</w:instrText>
            </w:r>
            <w:r>
              <w:fldChar w:fldCharType="separate"/>
            </w:r>
            <w:r>
              <w:t xml:space="preserve">72 </w:t>
            </w:r>
            <w:r>
              <w:fldChar w:fldCharType="end"/>
            </w:r>
          </w:hyperlink>
        </w:p>
        <w:p w14:paraId="16632150" w14:textId="77777777" w:rsidR="003E3D6E" w:rsidRDefault="002E1203">
          <w:pPr>
            <w:pStyle w:val="TOC1"/>
            <w:tabs>
              <w:tab w:val="right" w:leader="dot" w:pos="8547"/>
            </w:tabs>
          </w:pPr>
          <w:hyperlink w:anchor="_Toc60712">
            <w:r>
              <w:t>第二十二部分</w:t>
            </w:r>
            <w:r>
              <w:rPr>
                <w:rFonts w:ascii="Times New Roman" w:eastAsia="Times New Roman" w:hAnsi="Times New Roman" w:cs="Times New Roman"/>
              </w:rPr>
              <w:t xml:space="preserve">  </w:t>
            </w:r>
            <w:r>
              <w:t>基金合同的效力</w:t>
            </w:r>
            <w:r>
              <w:tab/>
            </w:r>
            <w:r>
              <w:fldChar w:fldCharType="begin"/>
            </w:r>
            <w:r>
              <w:instrText>PAGEREF _Toc60712 \h</w:instrText>
            </w:r>
            <w:r>
              <w:fldChar w:fldCharType="separate"/>
            </w:r>
            <w:r>
              <w:t xml:space="preserve">73 </w:t>
            </w:r>
            <w:r>
              <w:fldChar w:fldCharType="end"/>
            </w:r>
          </w:hyperlink>
        </w:p>
        <w:p w14:paraId="7401AC69" w14:textId="77777777" w:rsidR="003E3D6E" w:rsidRDefault="002E1203">
          <w:pPr>
            <w:pStyle w:val="TOC1"/>
            <w:tabs>
              <w:tab w:val="right" w:leader="dot" w:pos="8547"/>
            </w:tabs>
          </w:pPr>
          <w:hyperlink w:anchor="_Toc60713">
            <w:r>
              <w:t>第二十三部分</w:t>
            </w:r>
            <w:r>
              <w:rPr>
                <w:rFonts w:ascii="Times New Roman" w:eastAsia="Times New Roman" w:hAnsi="Times New Roman" w:cs="Times New Roman"/>
              </w:rPr>
              <w:t xml:space="preserve">  </w:t>
            </w:r>
            <w:r>
              <w:t>其他事项</w:t>
            </w:r>
            <w:r>
              <w:tab/>
            </w:r>
            <w:r>
              <w:fldChar w:fldCharType="begin"/>
            </w:r>
            <w:r>
              <w:instrText>PAGEREF _Toc60</w:instrText>
            </w:r>
            <w:r>
              <w:instrText>713 \h</w:instrText>
            </w:r>
            <w:r>
              <w:fldChar w:fldCharType="separate"/>
            </w:r>
            <w:r>
              <w:t xml:space="preserve">74 </w:t>
            </w:r>
            <w:r>
              <w:fldChar w:fldCharType="end"/>
            </w:r>
          </w:hyperlink>
        </w:p>
        <w:p w14:paraId="7F403ABE" w14:textId="77777777" w:rsidR="003E3D6E" w:rsidRDefault="002E1203">
          <w:pPr>
            <w:pStyle w:val="TOC1"/>
            <w:tabs>
              <w:tab w:val="right" w:leader="dot" w:pos="8547"/>
            </w:tabs>
          </w:pPr>
          <w:hyperlink w:anchor="_Toc60714">
            <w:r>
              <w:t>第二十四部分</w:t>
            </w:r>
            <w:r>
              <w:rPr>
                <w:rFonts w:ascii="Times New Roman" w:eastAsia="Times New Roman" w:hAnsi="Times New Roman" w:cs="Times New Roman"/>
              </w:rPr>
              <w:t xml:space="preserve">  </w:t>
            </w:r>
            <w:r>
              <w:t>基金合同内容摘要</w:t>
            </w:r>
            <w:r>
              <w:tab/>
            </w:r>
            <w:r>
              <w:fldChar w:fldCharType="begin"/>
            </w:r>
            <w:r>
              <w:instrText>PAGEREF _Toc60714 \h</w:instrText>
            </w:r>
            <w:r>
              <w:fldChar w:fldCharType="separate"/>
            </w:r>
            <w:r>
              <w:t xml:space="preserve">75 </w:t>
            </w:r>
            <w:r>
              <w:fldChar w:fldCharType="end"/>
            </w:r>
          </w:hyperlink>
        </w:p>
        <w:p w14:paraId="5E1A7BF0" w14:textId="77777777" w:rsidR="003E3D6E" w:rsidRDefault="002E1203">
          <w:r>
            <w:fldChar w:fldCharType="end"/>
          </w:r>
        </w:p>
      </w:sdtContent>
    </w:sdt>
    <w:p w14:paraId="39119C33" w14:textId="77777777" w:rsidR="003E3D6E" w:rsidRDefault="002E1203">
      <w:pPr>
        <w:pStyle w:val="1"/>
        <w:spacing w:after="28"/>
        <w:ind w:left="371" w:right="604"/>
      </w:pPr>
      <w:bookmarkStart w:id="0" w:name="_Toc60691"/>
      <w:r>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3A22D96" w14:textId="77777777" w:rsidR="003E3D6E" w:rsidRDefault="002E1203">
      <w:pPr>
        <w:spacing w:after="144"/>
        <w:ind w:left="0" w:firstLine="0"/>
      </w:pPr>
      <w:r>
        <w:rPr>
          <w:rFonts w:ascii="Times New Roman" w:eastAsia="Times New Roman" w:hAnsi="Times New Roman" w:cs="Times New Roman"/>
          <w:sz w:val="21"/>
        </w:rPr>
        <w:t xml:space="preserve"> </w:t>
      </w:r>
    </w:p>
    <w:p w14:paraId="2FBBC443" w14:textId="77777777" w:rsidR="003E3D6E" w:rsidRDefault="002E1203">
      <w:pPr>
        <w:ind w:left="477" w:right="8"/>
      </w:pPr>
      <w:r>
        <w:t>一、订立本基金合同的目的、依据和原则</w:t>
      </w:r>
      <w:r>
        <w:rPr>
          <w:rFonts w:ascii="Times New Roman" w:eastAsia="Times New Roman" w:hAnsi="Times New Roman" w:cs="Times New Roman"/>
        </w:rPr>
        <w:t xml:space="preserve"> </w:t>
      </w:r>
    </w:p>
    <w:p w14:paraId="5165000D" w14:textId="77777777" w:rsidR="003E3D6E" w:rsidRDefault="002E1203">
      <w:pPr>
        <w:numPr>
          <w:ilvl w:val="0"/>
          <w:numId w:val="1"/>
        </w:numPr>
        <w:spacing w:after="0" w:line="379" w:lineRule="auto"/>
        <w:ind w:right="8" w:firstLine="480"/>
      </w:pPr>
      <w:r>
        <w:lastRenderedPageBreak/>
        <w:t>订立本基金合同的目</w:t>
      </w:r>
      <w:r>
        <w:t>的是保护投资人合法权益，明确基金合同当事人的权利义务，规范基金运作。</w:t>
      </w:r>
      <w:r>
        <w:rPr>
          <w:rFonts w:ascii="Times New Roman" w:eastAsia="Times New Roman" w:hAnsi="Times New Roman" w:cs="Times New Roman"/>
        </w:rPr>
        <w:t xml:space="preserve"> </w:t>
      </w:r>
    </w:p>
    <w:p w14:paraId="2ABFD807" w14:textId="77777777" w:rsidR="003E3D6E" w:rsidRDefault="002E1203">
      <w:pPr>
        <w:numPr>
          <w:ilvl w:val="0"/>
          <w:numId w:val="1"/>
        </w:numPr>
        <w:spacing w:after="0" w:line="376" w:lineRule="auto"/>
        <w:ind w:right="8" w:firstLine="480"/>
      </w:pPr>
      <w:r>
        <w:t>订立本基金合同的依据是《中华人民共和国民法典》（以下简称</w:t>
      </w:r>
      <w:r>
        <w:t>“</w:t>
      </w:r>
      <w:r>
        <w:t>《民法典》</w:t>
      </w:r>
      <w: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rPr>
          <w:rFonts w:ascii="Times New Roman" w:eastAsia="Times New Roman" w:hAnsi="Times New Roman" w:cs="Times New Roman"/>
        </w:rPr>
        <w:t>“</w:t>
      </w:r>
      <w:r>
        <w:t>《</w:t>
      </w:r>
      <w:r>
        <w:t>流动性风险管理规定》</w:t>
      </w:r>
      <w:r>
        <w:rPr>
          <w:rFonts w:ascii="Times New Roman" w:eastAsia="Times New Roman" w:hAnsi="Times New Roman" w:cs="Times New Roman"/>
        </w:rP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1CCF4E33" w14:textId="77777777" w:rsidR="003E3D6E" w:rsidRDefault="002E1203">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57F7C335" w14:textId="77777777" w:rsidR="003E3D6E" w:rsidRDefault="002E1203">
      <w:pPr>
        <w:numPr>
          <w:ilvl w:val="0"/>
          <w:numId w:val="2"/>
        </w:numPr>
        <w:spacing w:after="15" w:line="362" w:lineRule="auto"/>
        <w:ind w:right="64"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708A96F" w14:textId="77777777" w:rsidR="003E3D6E" w:rsidRDefault="002E1203">
      <w:pPr>
        <w:spacing w:after="13" w:line="360" w:lineRule="auto"/>
        <w:ind w:left="0" w:right="8" w:firstLine="480"/>
      </w:pPr>
      <w:r>
        <w:t>基金合同的当事人包括基金管理人、基金托管人和基金份额持有人。</w:t>
      </w:r>
      <w:r>
        <w:t>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0258F7B9" w14:textId="77777777" w:rsidR="003E3D6E" w:rsidRDefault="002E1203">
      <w:pPr>
        <w:numPr>
          <w:ilvl w:val="0"/>
          <w:numId w:val="2"/>
        </w:numPr>
        <w:spacing w:after="0" w:line="380" w:lineRule="auto"/>
        <w:ind w:right="64" w:firstLine="480"/>
      </w:pPr>
      <w:r>
        <w:t>广发中债</w:t>
      </w:r>
      <w:r>
        <w:t xml:space="preserve"> </w:t>
      </w:r>
      <w:r>
        <w:rPr>
          <w:rFonts w:ascii="Times New Roman" w:eastAsia="Times New Roman" w:hAnsi="Times New Roman" w:cs="Times New Roman"/>
        </w:rPr>
        <w:t xml:space="preserve">1-5 </w:t>
      </w:r>
      <w:r>
        <w:t>年国开行债券指数证券投资基金由基金管理人依照《基金法》、基金合同及其他有关规定募集，并经中国证券监督管理委员会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A241301" w14:textId="77777777" w:rsidR="003E3D6E" w:rsidRDefault="002E1203">
      <w:pPr>
        <w:spacing w:after="10" w:line="365" w:lineRule="auto"/>
        <w:ind w:left="0" w:right="8"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44F9D9F1" w14:textId="77777777" w:rsidR="003E3D6E" w:rsidRDefault="002E1203">
      <w:pPr>
        <w:ind w:left="477" w:right="8"/>
      </w:pPr>
      <w:r>
        <w:t>基金管理人依照恪尽职守、诚实信用、谨慎勤勉的原则管理和运用基金财产，</w:t>
      </w:r>
    </w:p>
    <w:p w14:paraId="402AD575" w14:textId="77777777" w:rsidR="003E3D6E" w:rsidRDefault="002E1203">
      <w:pPr>
        <w:spacing w:after="10" w:line="366" w:lineRule="auto"/>
        <w:ind w:right="8"/>
      </w:pPr>
      <w:r>
        <w:t>但不保证投资于</w:t>
      </w:r>
      <w:r>
        <w:t>本基金一定盈利，也不保证最低收益。投资者应当认真阅读基金招募说明书、基金合同、基金产品资料概要等信息披露文件，自主判断基金的投资价值，自主做出投资决策，自行承担投资风险。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64BBA5A" w14:textId="77777777" w:rsidR="003E3D6E" w:rsidRDefault="002E1203">
      <w:pPr>
        <w:numPr>
          <w:ilvl w:val="0"/>
          <w:numId w:val="2"/>
        </w:numPr>
        <w:spacing w:after="7" w:line="372" w:lineRule="auto"/>
        <w:ind w:right="64" w:firstLine="480"/>
      </w:pPr>
      <w:r>
        <w:lastRenderedPageBreak/>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238E828" w14:textId="77777777" w:rsidR="003E3D6E" w:rsidRDefault="002E1203">
      <w:pPr>
        <w:numPr>
          <w:ilvl w:val="0"/>
          <w:numId w:val="2"/>
        </w:numPr>
        <w:spacing w:after="13" w:line="365" w:lineRule="auto"/>
        <w:ind w:right="64"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3C2F4217" w14:textId="77777777" w:rsidR="003E3D6E" w:rsidRDefault="002E1203">
      <w:pPr>
        <w:numPr>
          <w:ilvl w:val="0"/>
          <w:numId w:val="2"/>
        </w:numPr>
        <w:ind w:right="64" w:firstLine="480"/>
      </w:pPr>
      <w:r>
        <w:t>本基金单一投资者持有基金份额数不得达到或超过基金份额总数</w:t>
      </w:r>
      <w:r>
        <w:t xml:space="preserve"> </w:t>
      </w:r>
      <w:r>
        <w:rPr>
          <w:rFonts w:ascii="Times New Roman" w:eastAsia="Times New Roman" w:hAnsi="Times New Roman" w:cs="Times New Roman"/>
        </w:rPr>
        <w:t>20%</w:t>
      </w:r>
      <w:r>
        <w:t>，</w:t>
      </w:r>
    </w:p>
    <w:p w14:paraId="7C0733FC" w14:textId="77777777" w:rsidR="003E3D6E" w:rsidRDefault="002E1203">
      <w:pPr>
        <w:spacing w:after="0" w:line="384" w:lineRule="auto"/>
        <w:ind w:right="8"/>
      </w:pPr>
      <w:r>
        <w:t>但基金运作过程中因基金份额赎回等情形导致被动达到或超过</w:t>
      </w:r>
      <w:r>
        <w:t xml:space="preserve"> </w:t>
      </w:r>
      <w:r>
        <w:rPr>
          <w:rFonts w:ascii="Times New Roman" w:eastAsia="Times New Roman" w:hAnsi="Times New Roman" w:cs="Times New Roman"/>
        </w:rPr>
        <w:t>20%</w:t>
      </w:r>
      <w:r>
        <w:t>的除外，法律法规、监管机构另有规定的从其规定。</w:t>
      </w:r>
      <w:r>
        <w:rPr>
          <w:rFonts w:ascii="Times New Roman" w:eastAsia="Times New Roman" w:hAnsi="Times New Roman" w:cs="Times New Roman"/>
        </w:rPr>
        <w:t xml:space="preserve"> </w:t>
      </w:r>
    </w:p>
    <w:p w14:paraId="3B623D43" w14:textId="77777777" w:rsidR="003E3D6E" w:rsidRDefault="002E1203">
      <w:pPr>
        <w:numPr>
          <w:ilvl w:val="0"/>
          <w:numId w:val="2"/>
        </w:numPr>
        <w:spacing w:after="7" w:line="372" w:lineRule="auto"/>
        <w:ind w:right="64" w:firstLine="480"/>
      </w:pPr>
      <w:r>
        <w:t>本基金为指数基金，投资者投资于本基金面临跟踪误差控制未达约定目标、指数编制机构停止服务、成份券停牌或违约等潜在风险，详见本基金招募说明书。</w:t>
      </w:r>
      <w:r>
        <w:rPr>
          <w:rFonts w:ascii="Times New Roman" w:eastAsia="Times New Roman" w:hAnsi="Times New Roman" w:cs="Times New Roman"/>
        </w:rPr>
        <w:t xml:space="preserve"> </w:t>
      </w:r>
      <w:r>
        <w:br w:type="page"/>
      </w:r>
    </w:p>
    <w:p w14:paraId="42D510C7" w14:textId="77777777" w:rsidR="003E3D6E" w:rsidRDefault="002E1203">
      <w:pPr>
        <w:pStyle w:val="1"/>
        <w:ind w:left="371" w:right="604"/>
      </w:pPr>
      <w:bookmarkStart w:id="1" w:name="_Toc60692"/>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2F1692E" w14:textId="77777777" w:rsidR="003E3D6E" w:rsidRDefault="002E1203">
      <w:pPr>
        <w:spacing w:after="223"/>
        <w:ind w:left="420" w:firstLine="0"/>
      </w:pPr>
      <w:r>
        <w:rPr>
          <w:rFonts w:ascii="Times New Roman" w:eastAsia="Times New Roman" w:hAnsi="Times New Roman" w:cs="Times New Roman"/>
          <w:sz w:val="21"/>
        </w:rPr>
        <w:t xml:space="preserve"> </w:t>
      </w:r>
    </w:p>
    <w:p w14:paraId="025CB6BF" w14:textId="77777777" w:rsidR="003E3D6E" w:rsidRDefault="002E1203">
      <w:pPr>
        <w:ind w:left="477" w:right="8"/>
      </w:pPr>
      <w:r>
        <w:t>在本基金合同中，除非文意另有所指，下列词语或简称具有如下含义：</w:t>
      </w:r>
      <w:r>
        <w:rPr>
          <w:rFonts w:ascii="Times New Roman" w:eastAsia="Times New Roman" w:hAnsi="Times New Roman" w:cs="Times New Roman"/>
        </w:rPr>
        <w:t xml:space="preserve"> </w:t>
      </w:r>
    </w:p>
    <w:p w14:paraId="39DB773C" w14:textId="77777777" w:rsidR="003E3D6E" w:rsidRDefault="002E1203">
      <w:pPr>
        <w:numPr>
          <w:ilvl w:val="0"/>
          <w:numId w:val="3"/>
        </w:numPr>
        <w:ind w:right="8" w:firstLine="480"/>
      </w:pPr>
      <w:r>
        <w:t>基金或本基金：指广发中债</w:t>
      </w:r>
      <w:r>
        <w:t xml:space="preserve"> </w:t>
      </w:r>
      <w:r>
        <w:rPr>
          <w:rFonts w:ascii="Times New Roman" w:eastAsia="Times New Roman" w:hAnsi="Times New Roman" w:cs="Times New Roman"/>
        </w:rPr>
        <w:t xml:space="preserve">1-5 </w:t>
      </w:r>
      <w:r>
        <w:t>年国开行债券指数证券投资基金</w:t>
      </w:r>
      <w:r>
        <w:rPr>
          <w:rFonts w:ascii="Times New Roman" w:eastAsia="Times New Roman" w:hAnsi="Times New Roman" w:cs="Times New Roman"/>
        </w:rPr>
        <w:t xml:space="preserve"> </w:t>
      </w:r>
    </w:p>
    <w:p w14:paraId="337A0BF7" w14:textId="77777777" w:rsidR="003E3D6E" w:rsidRDefault="002E1203">
      <w:pPr>
        <w:numPr>
          <w:ilvl w:val="0"/>
          <w:numId w:val="3"/>
        </w:numPr>
        <w:ind w:right="8" w:firstLine="480"/>
      </w:pPr>
      <w:r>
        <w:t>基金管理人：指广发基金管理有限公</w:t>
      </w:r>
      <w:r>
        <w:t>司</w:t>
      </w:r>
      <w:r>
        <w:rPr>
          <w:rFonts w:ascii="Times New Roman" w:eastAsia="Times New Roman" w:hAnsi="Times New Roman" w:cs="Times New Roman"/>
        </w:rPr>
        <w:t xml:space="preserve">         </w:t>
      </w:r>
    </w:p>
    <w:p w14:paraId="6C29C663" w14:textId="77777777" w:rsidR="003E3D6E" w:rsidRDefault="002E1203">
      <w:pPr>
        <w:numPr>
          <w:ilvl w:val="0"/>
          <w:numId w:val="3"/>
        </w:numPr>
        <w:ind w:right="8" w:firstLine="480"/>
      </w:pPr>
      <w:r>
        <w:t>基金托管人：指中国邮政储蓄银行股份有限公司</w:t>
      </w:r>
      <w:r>
        <w:rPr>
          <w:rFonts w:ascii="Times New Roman" w:eastAsia="Times New Roman" w:hAnsi="Times New Roman" w:cs="Times New Roman"/>
        </w:rPr>
        <w:t xml:space="preserve">        </w:t>
      </w:r>
    </w:p>
    <w:p w14:paraId="19ACC4FE" w14:textId="77777777" w:rsidR="003E3D6E" w:rsidRDefault="002E1203">
      <w:pPr>
        <w:numPr>
          <w:ilvl w:val="0"/>
          <w:numId w:val="3"/>
        </w:numPr>
        <w:spacing w:after="0" w:line="384" w:lineRule="auto"/>
        <w:ind w:right="8" w:firstLine="480"/>
      </w:pPr>
      <w:r>
        <w:t>基金合同或本基金合同：指《广发中债</w:t>
      </w:r>
      <w:r>
        <w:t xml:space="preserve"> </w:t>
      </w:r>
      <w:r>
        <w:rPr>
          <w:rFonts w:ascii="Times New Roman" w:eastAsia="Times New Roman" w:hAnsi="Times New Roman" w:cs="Times New Roman"/>
        </w:rPr>
        <w:t xml:space="preserve">1-5 </w:t>
      </w:r>
      <w:r>
        <w:t>年国开行债券指数证券投资基金基金合同》及对该基金合同的任何有效修订和补充</w:t>
      </w:r>
      <w:r>
        <w:rPr>
          <w:rFonts w:ascii="Times New Roman" w:eastAsia="Times New Roman" w:hAnsi="Times New Roman" w:cs="Times New Roman"/>
        </w:rPr>
        <w:t xml:space="preserve"> </w:t>
      </w:r>
    </w:p>
    <w:p w14:paraId="140E1606" w14:textId="77777777" w:rsidR="003E3D6E" w:rsidRDefault="002E1203">
      <w:pPr>
        <w:numPr>
          <w:ilvl w:val="0"/>
          <w:numId w:val="3"/>
        </w:numPr>
        <w:spacing w:after="0" w:line="384" w:lineRule="auto"/>
        <w:ind w:right="8" w:firstLine="480"/>
      </w:pPr>
      <w:r>
        <w:t>托管协议：指基金管理人与基金托管人就本基金签订之《广发中债</w:t>
      </w:r>
      <w:r>
        <w:t xml:space="preserve"> </w:t>
      </w:r>
      <w:r>
        <w:rPr>
          <w:rFonts w:ascii="Times New Roman" w:eastAsia="Times New Roman" w:hAnsi="Times New Roman" w:cs="Times New Roman"/>
        </w:rPr>
        <w:t xml:space="preserve">1-5 </w:t>
      </w:r>
      <w:r>
        <w:t>年国开行债券指数证券投资基金托管协议》及对该托管协议的任何有效修订和补充</w:t>
      </w:r>
      <w:r>
        <w:rPr>
          <w:rFonts w:ascii="Times New Roman" w:eastAsia="Times New Roman" w:hAnsi="Times New Roman" w:cs="Times New Roman"/>
        </w:rPr>
        <w:t xml:space="preserve"> </w:t>
      </w:r>
    </w:p>
    <w:p w14:paraId="7B6F9E2C" w14:textId="77777777" w:rsidR="003E3D6E" w:rsidRDefault="002E1203">
      <w:pPr>
        <w:numPr>
          <w:ilvl w:val="0"/>
          <w:numId w:val="3"/>
        </w:numPr>
        <w:spacing w:after="0" w:line="383" w:lineRule="auto"/>
        <w:ind w:right="8" w:firstLine="480"/>
      </w:pPr>
      <w:r>
        <w:t>招募说明书：指《广发中债</w:t>
      </w:r>
      <w:r>
        <w:t xml:space="preserve"> </w:t>
      </w:r>
      <w:r>
        <w:rPr>
          <w:rFonts w:ascii="Times New Roman" w:eastAsia="Times New Roman" w:hAnsi="Times New Roman" w:cs="Times New Roman"/>
        </w:rPr>
        <w:t xml:space="preserve">1-5 </w:t>
      </w:r>
      <w:r>
        <w:t>年国开行债券指数证券投资基金招募说明书》及其更新</w:t>
      </w:r>
      <w:r>
        <w:rPr>
          <w:rFonts w:ascii="Times New Roman" w:eastAsia="Times New Roman" w:hAnsi="Times New Roman" w:cs="Times New Roman"/>
        </w:rPr>
        <w:t xml:space="preserve"> </w:t>
      </w:r>
    </w:p>
    <w:p w14:paraId="0413EE75" w14:textId="77777777" w:rsidR="003E3D6E" w:rsidRDefault="002E1203">
      <w:pPr>
        <w:numPr>
          <w:ilvl w:val="0"/>
          <w:numId w:val="3"/>
        </w:numPr>
        <w:spacing w:after="0" w:line="383" w:lineRule="auto"/>
        <w:ind w:right="8" w:firstLine="480"/>
      </w:pPr>
      <w:r>
        <w:t>基金份额发售公告：指《广发中债</w:t>
      </w:r>
      <w:r>
        <w:t xml:space="preserve"> </w:t>
      </w:r>
      <w:r>
        <w:rPr>
          <w:rFonts w:ascii="Times New Roman" w:eastAsia="Times New Roman" w:hAnsi="Times New Roman" w:cs="Times New Roman"/>
        </w:rPr>
        <w:t xml:space="preserve">1-5 </w:t>
      </w:r>
      <w:r>
        <w:t>年国开行债券指数证券投资基金基金份额发售公告》</w:t>
      </w:r>
      <w:r>
        <w:rPr>
          <w:rFonts w:ascii="Times New Roman" w:eastAsia="Times New Roman" w:hAnsi="Times New Roman" w:cs="Times New Roman"/>
        </w:rPr>
        <w:t xml:space="preserve"> </w:t>
      </w:r>
    </w:p>
    <w:p w14:paraId="0BAFA459" w14:textId="77777777" w:rsidR="003E3D6E" w:rsidRDefault="002E1203">
      <w:pPr>
        <w:numPr>
          <w:ilvl w:val="0"/>
          <w:numId w:val="3"/>
        </w:numPr>
        <w:spacing w:after="0" w:line="383" w:lineRule="auto"/>
        <w:ind w:right="8" w:firstLine="480"/>
      </w:pPr>
      <w:r>
        <w:t>基金产品资料概要：指《广发中债</w:t>
      </w:r>
      <w:r>
        <w:t xml:space="preserve"> </w:t>
      </w:r>
      <w:r>
        <w:rPr>
          <w:rFonts w:ascii="Times New Roman" w:eastAsia="Times New Roman" w:hAnsi="Times New Roman" w:cs="Times New Roman"/>
        </w:rPr>
        <w:t xml:space="preserve">1-5 </w:t>
      </w:r>
      <w:r>
        <w:t>年国开行债券指数证券投资基金基金产品资料概要》及其更新</w:t>
      </w:r>
      <w:r>
        <w:rPr>
          <w:rFonts w:ascii="Times New Roman" w:eastAsia="Times New Roman" w:hAnsi="Times New Roman" w:cs="Times New Roman"/>
        </w:rPr>
        <w:t xml:space="preserve"> </w:t>
      </w:r>
    </w:p>
    <w:p w14:paraId="6C409364" w14:textId="77777777" w:rsidR="003E3D6E" w:rsidRDefault="002E1203">
      <w:pPr>
        <w:numPr>
          <w:ilvl w:val="0"/>
          <w:numId w:val="3"/>
        </w:numPr>
        <w:spacing w:after="0" w:line="380" w:lineRule="auto"/>
        <w:ind w:right="8"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46351DA" w14:textId="77777777" w:rsidR="003E3D6E" w:rsidRDefault="002E1203">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147C8AC" w14:textId="77777777" w:rsidR="003E3D6E" w:rsidRDefault="002E1203">
      <w:pPr>
        <w:numPr>
          <w:ilvl w:val="0"/>
          <w:numId w:val="3"/>
        </w:numPr>
        <w:spacing w:after="7" w:line="372"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69EA5C54" w14:textId="77777777" w:rsidR="003E3D6E" w:rsidRDefault="002E1203">
      <w:pPr>
        <w:numPr>
          <w:ilvl w:val="0"/>
          <w:numId w:val="3"/>
        </w:numPr>
        <w:ind w:right="8" w:firstLine="480"/>
      </w:pPr>
      <w:r>
        <w:t>《信息披露办法》：指</w:t>
      </w:r>
      <w:r>
        <w:t>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5EE4E771" w14:textId="77777777" w:rsidR="003E3D6E" w:rsidRDefault="002E1203">
      <w:pPr>
        <w:spacing w:after="7" w:line="372" w:lineRule="auto"/>
        <w:ind w:left="-15" w:firstLine="0"/>
        <w:jc w:val="both"/>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E8FCD98" w14:textId="77777777" w:rsidR="003E3D6E" w:rsidRDefault="002E1203">
      <w:pPr>
        <w:numPr>
          <w:ilvl w:val="0"/>
          <w:numId w:val="3"/>
        </w:numPr>
        <w:spacing w:after="0" w:line="382" w:lineRule="auto"/>
        <w:ind w:right="8"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3DCEF724" w14:textId="77777777" w:rsidR="003E3D6E" w:rsidRDefault="002E1203">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7EBFF63" w14:textId="77777777" w:rsidR="003E3D6E" w:rsidRDefault="002E1203">
      <w:pPr>
        <w:numPr>
          <w:ilvl w:val="0"/>
          <w:numId w:val="3"/>
        </w:numPr>
        <w:spacing w:after="0" w:line="381" w:lineRule="auto"/>
        <w:ind w:right="8"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43B1549A" w14:textId="77777777" w:rsidR="003E3D6E" w:rsidRDefault="002E1203">
      <w:pPr>
        <w:numPr>
          <w:ilvl w:val="0"/>
          <w:numId w:val="3"/>
        </w:numPr>
        <w:ind w:right="8" w:firstLine="480"/>
      </w:pPr>
      <w:r>
        <w:t>中国证监会：指中国证券监督管理委员会</w:t>
      </w:r>
      <w:r>
        <w:rPr>
          <w:rFonts w:ascii="Times New Roman" w:eastAsia="Times New Roman" w:hAnsi="Times New Roman" w:cs="Times New Roman"/>
        </w:rPr>
        <w:t xml:space="preserve"> </w:t>
      </w:r>
    </w:p>
    <w:p w14:paraId="05077768" w14:textId="77777777" w:rsidR="003E3D6E" w:rsidRDefault="002E1203">
      <w:pPr>
        <w:pStyle w:val="2"/>
        <w:spacing w:after="152"/>
        <w:ind w:left="247" w:right="316"/>
        <w:jc w:val="center"/>
      </w:pPr>
      <w:r>
        <w:t>17</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0A7C93FF" w14:textId="77777777" w:rsidR="003E3D6E" w:rsidRDefault="002E1203">
      <w:pPr>
        <w:numPr>
          <w:ilvl w:val="0"/>
          <w:numId w:val="4"/>
        </w:numPr>
        <w:spacing w:after="2" w:line="37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8464E7D" w14:textId="77777777" w:rsidR="003E3D6E" w:rsidRDefault="002E1203">
      <w:pPr>
        <w:numPr>
          <w:ilvl w:val="0"/>
          <w:numId w:val="4"/>
        </w:numPr>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6C3DFBBB" w14:textId="77777777" w:rsidR="003E3D6E" w:rsidRDefault="002E1203">
      <w:pPr>
        <w:numPr>
          <w:ilvl w:val="0"/>
          <w:numId w:val="4"/>
        </w:numPr>
        <w:spacing w:after="7" w:line="372"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0EF2B79" w14:textId="77777777" w:rsidR="003E3D6E" w:rsidRDefault="002E1203">
      <w:pPr>
        <w:numPr>
          <w:ilvl w:val="0"/>
          <w:numId w:val="4"/>
        </w:numPr>
        <w:spacing w:after="11" w:line="366" w:lineRule="auto"/>
        <w:ind w:right="8"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12638239" w14:textId="77777777" w:rsidR="003E3D6E" w:rsidRDefault="002E1203">
      <w:pPr>
        <w:numPr>
          <w:ilvl w:val="0"/>
          <w:numId w:val="4"/>
        </w:numPr>
        <w:spacing w:after="0" w:line="379" w:lineRule="auto"/>
        <w:ind w:right="8" w:firstLine="480"/>
      </w:pPr>
      <w:r>
        <w:t>投资人、投资者：指个人投资者、机构投资者、合格境</w:t>
      </w:r>
      <w:r>
        <w:t>外投资者以及法律法规或中国证监会允许购买证券投资基金的其他投资人的合称</w:t>
      </w:r>
      <w:r>
        <w:rPr>
          <w:rFonts w:ascii="Times New Roman" w:eastAsia="Times New Roman" w:hAnsi="Times New Roman" w:cs="Times New Roman"/>
        </w:rPr>
        <w:t xml:space="preserve"> </w:t>
      </w:r>
    </w:p>
    <w:p w14:paraId="0E878034" w14:textId="77777777" w:rsidR="003E3D6E" w:rsidRDefault="002E1203">
      <w:pPr>
        <w:numPr>
          <w:ilvl w:val="0"/>
          <w:numId w:val="4"/>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7F4E06E8" w14:textId="77777777" w:rsidR="003E3D6E" w:rsidRDefault="002E1203">
      <w:pPr>
        <w:numPr>
          <w:ilvl w:val="0"/>
          <w:numId w:val="4"/>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6F6BDF13" w14:textId="77777777" w:rsidR="003E3D6E" w:rsidRDefault="002E1203">
      <w:pPr>
        <w:numPr>
          <w:ilvl w:val="0"/>
          <w:numId w:val="4"/>
        </w:numPr>
        <w:spacing w:after="11" w:line="366"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859D238" w14:textId="77777777" w:rsidR="003E3D6E" w:rsidRDefault="002E1203">
      <w:pPr>
        <w:numPr>
          <w:ilvl w:val="0"/>
          <w:numId w:val="4"/>
        </w:numPr>
        <w:spacing w:after="7" w:line="369" w:lineRule="auto"/>
        <w:ind w:right="8" w:firstLine="480"/>
      </w:pPr>
      <w:r>
        <w:t>登记业务：指基金登记、存管、过户、清算和结算业务，具体内容包括投资人</w:t>
      </w:r>
      <w:r>
        <w:t>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8E25AA0" w14:textId="77777777" w:rsidR="003E3D6E" w:rsidRDefault="002E1203">
      <w:pPr>
        <w:numPr>
          <w:ilvl w:val="0"/>
          <w:numId w:val="4"/>
        </w:numPr>
        <w:spacing w:after="0" w:line="379" w:lineRule="auto"/>
        <w:ind w:right="8"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2EBB9361" w14:textId="77777777" w:rsidR="003E3D6E" w:rsidRDefault="002E1203">
      <w:pPr>
        <w:numPr>
          <w:ilvl w:val="0"/>
          <w:numId w:val="4"/>
        </w:numPr>
        <w:spacing w:after="0"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D11AF40" w14:textId="77777777" w:rsidR="003E3D6E" w:rsidRDefault="002E1203">
      <w:pPr>
        <w:numPr>
          <w:ilvl w:val="0"/>
          <w:numId w:val="4"/>
        </w:numPr>
        <w:spacing w:after="6" w:line="369" w:lineRule="auto"/>
        <w:ind w:right="8"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5A7D213C" w14:textId="77777777" w:rsidR="003E3D6E" w:rsidRDefault="002E1203">
      <w:pPr>
        <w:numPr>
          <w:ilvl w:val="0"/>
          <w:numId w:val="4"/>
        </w:numPr>
        <w:ind w:right="8" w:firstLine="480"/>
      </w:pPr>
      <w:r>
        <w:t>基金合同生效日：指基金募集达到法律法规规定及基金合同规定的条件，</w:t>
      </w:r>
    </w:p>
    <w:p w14:paraId="0D70E5B9" w14:textId="77777777" w:rsidR="003E3D6E" w:rsidRDefault="002E1203">
      <w:pPr>
        <w:spacing w:after="11" w:line="365" w:lineRule="auto"/>
        <w:ind w:right="8"/>
      </w:pPr>
      <w:r>
        <w:t>基金管理人向中国证监会办理基金备案手续完毕，并获得中国证监会书面确认的日期</w:t>
      </w:r>
      <w:r>
        <w:rPr>
          <w:rFonts w:ascii="Times New Roman" w:eastAsia="Times New Roman" w:hAnsi="Times New Roman" w:cs="Times New Roman"/>
        </w:rPr>
        <w:t xml:space="preserve"> </w:t>
      </w:r>
    </w:p>
    <w:p w14:paraId="3F29A567" w14:textId="77777777" w:rsidR="003E3D6E" w:rsidRDefault="002E1203">
      <w:pPr>
        <w:numPr>
          <w:ilvl w:val="0"/>
          <w:numId w:val="4"/>
        </w:numPr>
        <w:spacing w:after="0" w:line="379" w:lineRule="auto"/>
        <w:ind w:right="8"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3BBB26ED" w14:textId="77777777" w:rsidR="003E3D6E" w:rsidRDefault="002E1203">
      <w:pPr>
        <w:numPr>
          <w:ilvl w:val="0"/>
          <w:numId w:val="4"/>
        </w:numPr>
        <w:spacing w:after="4" w:line="381" w:lineRule="auto"/>
        <w:ind w:right="8"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5D12904" w14:textId="77777777" w:rsidR="003E3D6E" w:rsidRDefault="002E1203">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141F4CE8" w14:textId="77777777" w:rsidR="003E3D6E" w:rsidRDefault="002E1203">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0FD61A94" w14:textId="77777777" w:rsidR="003E3D6E" w:rsidRDefault="002E1203">
      <w:pPr>
        <w:spacing w:after="3" w:line="383" w:lineRule="auto"/>
        <w:ind w:left="0" w:right="8"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3C65F62" w14:textId="77777777" w:rsidR="003E3D6E" w:rsidRDefault="002E1203">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0C45EE3F" w14:textId="77777777" w:rsidR="003E3D6E" w:rsidRDefault="002E1203">
      <w:pPr>
        <w:numPr>
          <w:ilvl w:val="0"/>
          <w:numId w:val="5"/>
        </w:numPr>
        <w:ind w:right="8" w:firstLine="480"/>
      </w:pPr>
      <w:r>
        <w:t>开放日：指为投资人办理基金份额申购、赎回或其他业务的工作日</w:t>
      </w:r>
      <w:r>
        <w:rPr>
          <w:rFonts w:ascii="Times New Roman" w:eastAsia="Times New Roman" w:hAnsi="Times New Roman" w:cs="Times New Roman"/>
        </w:rPr>
        <w:t xml:space="preserve"> </w:t>
      </w:r>
    </w:p>
    <w:p w14:paraId="71D1B0D7" w14:textId="77777777" w:rsidR="003E3D6E" w:rsidRDefault="002E1203">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147A0CAA" w14:textId="77777777" w:rsidR="003E3D6E" w:rsidRDefault="002E1203">
      <w:pPr>
        <w:numPr>
          <w:ilvl w:val="0"/>
          <w:numId w:val="5"/>
        </w:numPr>
        <w:spacing w:after="0" w:line="369" w:lineRule="auto"/>
        <w:ind w:right="8"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40</w:t>
      </w: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2944803E" w14:textId="77777777" w:rsidR="003E3D6E" w:rsidRDefault="002E1203">
      <w:pPr>
        <w:numPr>
          <w:ilvl w:val="0"/>
          <w:numId w:val="6"/>
        </w:numPr>
        <w:spacing w:after="0" w:line="379" w:lineRule="auto"/>
        <w:ind w:right="8" w:firstLine="480"/>
      </w:pPr>
      <w:r>
        <w:t>申购：指基金合</w:t>
      </w:r>
      <w:r>
        <w:t>同生效后，投资人根据基金合同和招募说明书的规定申请购买基金份额的行为</w:t>
      </w:r>
      <w:r>
        <w:rPr>
          <w:rFonts w:ascii="Times New Roman" w:eastAsia="Times New Roman" w:hAnsi="Times New Roman" w:cs="Times New Roman"/>
        </w:rPr>
        <w:t xml:space="preserve"> </w:t>
      </w:r>
    </w:p>
    <w:p w14:paraId="43F8A3FD" w14:textId="77777777" w:rsidR="003E3D6E" w:rsidRDefault="002E1203">
      <w:pPr>
        <w:numPr>
          <w:ilvl w:val="0"/>
          <w:numId w:val="6"/>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4B7F61B" w14:textId="77777777" w:rsidR="003E3D6E" w:rsidRDefault="002E1203">
      <w:pPr>
        <w:numPr>
          <w:ilvl w:val="0"/>
          <w:numId w:val="6"/>
        </w:numPr>
        <w:spacing w:after="7" w:line="369" w:lineRule="auto"/>
        <w:ind w:right="8"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0693171" w14:textId="77777777" w:rsidR="003E3D6E" w:rsidRDefault="002E1203">
      <w:pPr>
        <w:numPr>
          <w:ilvl w:val="0"/>
          <w:numId w:val="6"/>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2E9A8867" w14:textId="77777777" w:rsidR="003E3D6E" w:rsidRDefault="002E1203">
      <w:pPr>
        <w:numPr>
          <w:ilvl w:val="0"/>
          <w:numId w:val="6"/>
        </w:numPr>
        <w:spacing w:after="7" w:line="369" w:lineRule="auto"/>
        <w:ind w:right="8" w:firstLine="480"/>
      </w:pPr>
      <w:r>
        <w:t>定期定额投资计划：指投资人通过有关销售机构提出申请，约定每期申购日、扣款金</w:t>
      </w:r>
      <w:r>
        <w:t>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796FB4C7" w14:textId="77777777" w:rsidR="003E3D6E" w:rsidRDefault="002E1203">
      <w:pPr>
        <w:numPr>
          <w:ilvl w:val="0"/>
          <w:numId w:val="6"/>
        </w:numPr>
        <w:spacing w:after="21"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D771C92" w14:textId="77777777" w:rsidR="003E3D6E" w:rsidRDefault="002E1203">
      <w:pPr>
        <w:numPr>
          <w:ilvl w:val="0"/>
          <w:numId w:val="6"/>
        </w:numPr>
        <w:ind w:right="8" w:firstLine="480"/>
      </w:pPr>
      <w:r>
        <w:t>元：指人民币元</w:t>
      </w:r>
      <w:r>
        <w:rPr>
          <w:rFonts w:ascii="Times New Roman" w:eastAsia="Times New Roman" w:hAnsi="Times New Roman" w:cs="Times New Roman"/>
        </w:rPr>
        <w:t xml:space="preserve"> </w:t>
      </w:r>
    </w:p>
    <w:p w14:paraId="6D8FE4A1" w14:textId="77777777" w:rsidR="003E3D6E" w:rsidRDefault="002E1203">
      <w:pPr>
        <w:numPr>
          <w:ilvl w:val="0"/>
          <w:numId w:val="6"/>
        </w:numPr>
        <w:spacing w:after="0" w:line="379" w:lineRule="auto"/>
        <w:ind w:right="8"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442DB4A" w14:textId="77777777" w:rsidR="003E3D6E" w:rsidRDefault="002E1203">
      <w:pPr>
        <w:numPr>
          <w:ilvl w:val="0"/>
          <w:numId w:val="6"/>
        </w:numPr>
        <w:spacing w:after="2" w:line="379" w:lineRule="auto"/>
        <w:ind w:right="8"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53E387D0" w14:textId="77777777" w:rsidR="003E3D6E" w:rsidRDefault="002E1203">
      <w:pPr>
        <w:numPr>
          <w:ilvl w:val="0"/>
          <w:numId w:val="6"/>
        </w:numPr>
        <w:ind w:right="8" w:firstLine="480"/>
      </w:pPr>
      <w:r>
        <w:t>基金资产净值：指基金资产总值减去基金负债后的价值</w:t>
      </w:r>
      <w:r>
        <w:rPr>
          <w:rFonts w:ascii="Times New Roman" w:eastAsia="Times New Roman" w:hAnsi="Times New Roman" w:cs="Times New Roman"/>
        </w:rPr>
        <w:t xml:space="preserve"> </w:t>
      </w:r>
    </w:p>
    <w:p w14:paraId="5ADE1FE9" w14:textId="77777777" w:rsidR="003E3D6E" w:rsidRDefault="002E1203">
      <w:pPr>
        <w:numPr>
          <w:ilvl w:val="0"/>
          <w:numId w:val="6"/>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167B1652" w14:textId="77777777" w:rsidR="003E3D6E" w:rsidRDefault="002E1203">
      <w:pPr>
        <w:numPr>
          <w:ilvl w:val="0"/>
          <w:numId w:val="6"/>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B14181E" w14:textId="77777777" w:rsidR="003E3D6E" w:rsidRDefault="002E1203">
      <w:pPr>
        <w:numPr>
          <w:ilvl w:val="0"/>
          <w:numId w:val="6"/>
        </w:numPr>
        <w:spacing w:after="7" w:line="372"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w:t>
      </w:r>
      <w:r>
        <w:t>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CEDDF96" w14:textId="77777777" w:rsidR="003E3D6E" w:rsidRDefault="002E1203">
      <w:pPr>
        <w:numPr>
          <w:ilvl w:val="0"/>
          <w:numId w:val="6"/>
        </w:numPr>
        <w:spacing w:after="7" w:line="372" w:lineRule="auto"/>
        <w:ind w:right="8" w:firstLine="480"/>
      </w:pPr>
      <w:r>
        <w:t>规定媒介：中国证监会规定的用以进行信息披露的全国性报刊及规定互联网网站（包括基金管理人网站、基金托管人网站、中国证监会基金电子披露网站）等媒介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6CA7492B" w14:textId="77777777" w:rsidR="003E3D6E" w:rsidRDefault="002E1203">
      <w:pPr>
        <w:numPr>
          <w:ilvl w:val="0"/>
          <w:numId w:val="6"/>
        </w:numPr>
        <w:spacing w:after="0" w:line="379" w:lineRule="auto"/>
        <w:ind w:right="8" w:firstLine="480"/>
      </w:pPr>
      <w:r>
        <w:t>销售服务费：指从基金财产中计提的，用于本基金市场推广、销售以及基金份额持有人服务的费用</w:t>
      </w:r>
      <w:r>
        <w:rPr>
          <w:rFonts w:ascii="Times New Roman" w:eastAsia="Times New Roman" w:hAnsi="Times New Roman" w:cs="Times New Roman"/>
        </w:rPr>
        <w:t xml:space="preserve"> </w:t>
      </w:r>
    </w:p>
    <w:p w14:paraId="68AEE1FE" w14:textId="77777777" w:rsidR="003E3D6E" w:rsidRDefault="002E1203">
      <w:pPr>
        <w:numPr>
          <w:ilvl w:val="0"/>
          <w:numId w:val="6"/>
        </w:numPr>
        <w:spacing w:after="6" w:line="369" w:lineRule="auto"/>
        <w:ind w:right="8"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820B25B" w14:textId="77777777" w:rsidR="003E3D6E" w:rsidRDefault="002E1203">
      <w:pPr>
        <w:numPr>
          <w:ilvl w:val="0"/>
          <w:numId w:val="6"/>
        </w:numPr>
        <w:spacing w:after="11" w:line="366"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w:t>
      </w:r>
      <w:r>
        <w:t>对待</w:t>
      </w:r>
      <w:r>
        <w:rPr>
          <w:rFonts w:ascii="Times New Roman" w:eastAsia="Times New Roman" w:hAnsi="Times New Roman" w:cs="Times New Roman"/>
        </w:rPr>
        <w:t xml:space="preserve"> </w:t>
      </w:r>
    </w:p>
    <w:p w14:paraId="396701CF" w14:textId="77777777" w:rsidR="003E3D6E" w:rsidRDefault="002E1203">
      <w:pPr>
        <w:numPr>
          <w:ilvl w:val="0"/>
          <w:numId w:val="6"/>
        </w:numPr>
        <w:ind w:right="8" w:firstLine="480"/>
      </w:pPr>
      <w:r>
        <w:t>侧袋机制：指将基金投资组合中的特定资产从原有账户分离至一个专门</w:t>
      </w:r>
    </w:p>
    <w:p w14:paraId="3FBD373E" w14:textId="77777777" w:rsidR="003E3D6E" w:rsidRDefault="002E1203">
      <w:pPr>
        <w:spacing w:after="15" w:line="362" w:lineRule="auto"/>
        <w:ind w:right="8"/>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58FD2595" w14:textId="77777777" w:rsidR="003E3D6E" w:rsidRDefault="002E1203">
      <w:pPr>
        <w:numPr>
          <w:ilvl w:val="0"/>
          <w:numId w:val="6"/>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029799BA" w14:textId="77777777" w:rsidR="003E3D6E" w:rsidRDefault="002E1203">
      <w:pPr>
        <w:numPr>
          <w:ilvl w:val="0"/>
          <w:numId w:val="6"/>
        </w:numPr>
        <w:spacing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0CF12AD2" w14:textId="77777777" w:rsidR="003E3D6E" w:rsidRDefault="002E1203">
      <w:pPr>
        <w:pStyle w:val="1"/>
        <w:ind w:left="371" w:right="605"/>
      </w:pPr>
      <w:bookmarkStart w:id="2" w:name="_Toc60693"/>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B048140" w14:textId="77777777" w:rsidR="003E3D6E" w:rsidRDefault="002E1203">
      <w:pPr>
        <w:spacing w:after="177"/>
        <w:ind w:left="540" w:firstLine="0"/>
      </w:pPr>
      <w:r>
        <w:rPr>
          <w:rFonts w:ascii="Times New Roman" w:eastAsia="Times New Roman" w:hAnsi="Times New Roman" w:cs="Times New Roman"/>
        </w:rPr>
        <w:t xml:space="preserve"> </w:t>
      </w:r>
    </w:p>
    <w:p w14:paraId="16DF3F3F" w14:textId="77777777" w:rsidR="003E3D6E" w:rsidRDefault="002E1203">
      <w:pPr>
        <w:numPr>
          <w:ilvl w:val="0"/>
          <w:numId w:val="7"/>
        </w:numPr>
        <w:ind w:right="8" w:hanging="480"/>
      </w:pPr>
      <w:r>
        <w:t>基金名称</w:t>
      </w:r>
      <w:r>
        <w:rPr>
          <w:rFonts w:ascii="Times New Roman" w:eastAsia="Times New Roman" w:hAnsi="Times New Roman" w:cs="Times New Roman"/>
        </w:rPr>
        <w:t xml:space="preserve"> </w:t>
      </w:r>
    </w:p>
    <w:p w14:paraId="0D8A17AA" w14:textId="77777777" w:rsidR="003E3D6E" w:rsidRDefault="002E1203">
      <w:pPr>
        <w:ind w:left="477" w:right="8"/>
      </w:pPr>
      <w:r>
        <w:t>广发中债</w:t>
      </w:r>
      <w:r>
        <w:t xml:space="preserve"> </w:t>
      </w:r>
      <w:r>
        <w:rPr>
          <w:rFonts w:ascii="Times New Roman" w:eastAsia="Times New Roman" w:hAnsi="Times New Roman" w:cs="Times New Roman"/>
        </w:rPr>
        <w:t xml:space="preserve">1-5 </w:t>
      </w:r>
      <w:r>
        <w:t>年国开行债券指数证券投资基金</w:t>
      </w:r>
      <w:r>
        <w:rPr>
          <w:rFonts w:ascii="Times New Roman" w:eastAsia="Times New Roman" w:hAnsi="Times New Roman" w:cs="Times New Roman"/>
        </w:rPr>
        <w:t xml:space="preserve"> </w:t>
      </w:r>
    </w:p>
    <w:p w14:paraId="05BA8055" w14:textId="77777777" w:rsidR="003E3D6E" w:rsidRDefault="002E1203">
      <w:pPr>
        <w:spacing w:after="177"/>
        <w:ind w:left="480" w:firstLine="0"/>
      </w:pPr>
      <w:r>
        <w:rPr>
          <w:rFonts w:ascii="Times New Roman" w:eastAsia="Times New Roman" w:hAnsi="Times New Roman" w:cs="Times New Roman"/>
        </w:rPr>
        <w:t xml:space="preserve"> </w:t>
      </w:r>
    </w:p>
    <w:p w14:paraId="5ED9F51C" w14:textId="77777777" w:rsidR="003E3D6E" w:rsidRDefault="002E1203">
      <w:pPr>
        <w:numPr>
          <w:ilvl w:val="0"/>
          <w:numId w:val="7"/>
        </w:numPr>
        <w:spacing w:after="0" w:line="379" w:lineRule="auto"/>
        <w:ind w:right="8" w:hanging="480"/>
      </w:pPr>
      <w:r>
        <w:t>基金的类别债券型证券投资基金</w:t>
      </w:r>
      <w:r>
        <w:rPr>
          <w:rFonts w:ascii="Times New Roman" w:eastAsia="Times New Roman" w:hAnsi="Times New Roman" w:cs="Times New Roman"/>
        </w:rPr>
        <w:t xml:space="preserve"> </w:t>
      </w:r>
    </w:p>
    <w:p w14:paraId="6A9D2C84" w14:textId="77777777" w:rsidR="003E3D6E" w:rsidRDefault="002E1203">
      <w:pPr>
        <w:spacing w:after="178"/>
        <w:ind w:left="540" w:firstLine="0"/>
      </w:pPr>
      <w:r>
        <w:rPr>
          <w:rFonts w:ascii="Times New Roman" w:eastAsia="Times New Roman" w:hAnsi="Times New Roman" w:cs="Times New Roman"/>
        </w:rPr>
        <w:t xml:space="preserve"> </w:t>
      </w:r>
    </w:p>
    <w:p w14:paraId="2AC1B758" w14:textId="77777777" w:rsidR="003E3D6E" w:rsidRDefault="002E1203">
      <w:pPr>
        <w:numPr>
          <w:ilvl w:val="0"/>
          <w:numId w:val="7"/>
        </w:numPr>
        <w:ind w:right="8" w:hanging="480"/>
      </w:pPr>
      <w:r>
        <w:t>基金的运作方式</w:t>
      </w:r>
      <w:r>
        <w:rPr>
          <w:rFonts w:ascii="Times New Roman" w:eastAsia="Times New Roman" w:hAnsi="Times New Roman" w:cs="Times New Roman"/>
        </w:rPr>
        <w:t xml:space="preserve"> </w:t>
      </w:r>
    </w:p>
    <w:p w14:paraId="64A37A51" w14:textId="77777777" w:rsidR="003E3D6E" w:rsidRDefault="002E1203">
      <w:pPr>
        <w:ind w:left="477" w:right="8"/>
      </w:pPr>
      <w:r>
        <w:t>契约型开放式</w:t>
      </w:r>
      <w:r>
        <w:rPr>
          <w:rFonts w:ascii="Times New Roman" w:eastAsia="Times New Roman" w:hAnsi="Times New Roman" w:cs="Times New Roman"/>
        </w:rPr>
        <w:t xml:space="preserve"> </w:t>
      </w:r>
    </w:p>
    <w:p w14:paraId="6E985CF9" w14:textId="77777777" w:rsidR="003E3D6E" w:rsidRDefault="002E1203">
      <w:pPr>
        <w:spacing w:after="177"/>
        <w:ind w:left="540" w:firstLine="0"/>
      </w:pPr>
      <w:r>
        <w:rPr>
          <w:rFonts w:ascii="Times New Roman" w:eastAsia="Times New Roman" w:hAnsi="Times New Roman" w:cs="Times New Roman"/>
        </w:rPr>
        <w:t xml:space="preserve"> </w:t>
      </w:r>
    </w:p>
    <w:p w14:paraId="6633BDB5" w14:textId="77777777" w:rsidR="003E3D6E" w:rsidRDefault="002E1203">
      <w:pPr>
        <w:numPr>
          <w:ilvl w:val="0"/>
          <w:numId w:val="7"/>
        </w:numPr>
        <w:ind w:right="8" w:hanging="480"/>
      </w:pPr>
      <w:r>
        <w:t>标的指数</w:t>
      </w:r>
      <w:r>
        <w:rPr>
          <w:rFonts w:ascii="Times New Roman" w:eastAsia="Times New Roman" w:hAnsi="Times New Roman" w:cs="Times New Roman"/>
        </w:rPr>
        <w:t xml:space="preserve"> </w:t>
      </w:r>
    </w:p>
    <w:p w14:paraId="6A01AF54" w14:textId="77777777" w:rsidR="003E3D6E" w:rsidRDefault="002E1203">
      <w:pPr>
        <w:ind w:left="477" w:right="8"/>
      </w:pPr>
      <w:r>
        <w:t>中债</w:t>
      </w:r>
      <w:r>
        <w:rPr>
          <w:rFonts w:ascii="Times New Roman" w:eastAsia="Times New Roman" w:hAnsi="Times New Roman" w:cs="Times New Roman"/>
        </w:rPr>
        <w:t xml:space="preserve">-1-5 </w:t>
      </w:r>
      <w:r>
        <w:t>年国开行债券指数</w:t>
      </w:r>
      <w:r>
        <w:rPr>
          <w:rFonts w:ascii="Times New Roman" w:eastAsia="Times New Roman" w:hAnsi="Times New Roman" w:cs="Times New Roman"/>
        </w:rPr>
        <w:t xml:space="preserve"> </w:t>
      </w:r>
    </w:p>
    <w:p w14:paraId="5DB01CE7" w14:textId="77777777" w:rsidR="003E3D6E" w:rsidRDefault="002E1203">
      <w:pPr>
        <w:spacing w:after="11" w:line="365" w:lineRule="auto"/>
        <w:ind w:left="0" w:right="8"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4851BFA1" w14:textId="77777777" w:rsidR="003E3D6E" w:rsidRDefault="002E1203">
      <w:pPr>
        <w:spacing w:after="12" w:line="363" w:lineRule="auto"/>
        <w:ind w:left="0" w:right="8" w:firstLine="480"/>
      </w:pPr>
      <w:r>
        <w:t>自指数编制机构停止标的指数的编制及发布至解决方案确定期间，基金管理人应按照指数编制机构提供的最近一个交易日的指</w:t>
      </w:r>
      <w:r>
        <w:t>数信息遵循基金份额持有人利益优先原则维持基金投资运作。</w:t>
      </w:r>
      <w:r>
        <w:rPr>
          <w:rFonts w:ascii="Times New Roman" w:eastAsia="Times New Roman" w:hAnsi="Times New Roman" w:cs="Times New Roman"/>
        </w:rPr>
        <w:t xml:space="preserve"> </w:t>
      </w:r>
    </w:p>
    <w:p w14:paraId="03316B0B" w14:textId="77777777" w:rsidR="003E3D6E" w:rsidRDefault="002E1203">
      <w:pPr>
        <w:spacing w:after="177"/>
        <w:ind w:left="425" w:firstLine="0"/>
      </w:pPr>
      <w:r>
        <w:rPr>
          <w:rFonts w:ascii="Times New Roman" w:eastAsia="Times New Roman" w:hAnsi="Times New Roman" w:cs="Times New Roman"/>
        </w:rPr>
        <w:t xml:space="preserve"> </w:t>
      </w:r>
    </w:p>
    <w:p w14:paraId="19E43986" w14:textId="77777777" w:rsidR="003E3D6E" w:rsidRDefault="002E1203">
      <w:pPr>
        <w:numPr>
          <w:ilvl w:val="0"/>
          <w:numId w:val="7"/>
        </w:numPr>
        <w:ind w:right="8" w:hanging="480"/>
      </w:pPr>
      <w:r>
        <w:t>基金的投资目标</w:t>
      </w:r>
      <w:r>
        <w:rPr>
          <w:rFonts w:ascii="Times New Roman" w:eastAsia="Times New Roman" w:hAnsi="Times New Roman" w:cs="Times New Roman"/>
        </w:rPr>
        <w:t xml:space="preserve"> </w:t>
      </w:r>
    </w:p>
    <w:p w14:paraId="637F89D2" w14:textId="77777777" w:rsidR="003E3D6E" w:rsidRDefault="002E1203">
      <w:pPr>
        <w:spacing w:after="7" w:line="366" w:lineRule="auto"/>
        <w:ind w:left="0" w:right="8" w:firstLine="425"/>
      </w:pPr>
      <w:r>
        <w:t>本基金通过指数化投资，争取在扣除各项费用之前获得与标的指数相似的总回报，追求跟踪偏离度及跟踪误差的最小化。</w:t>
      </w:r>
      <w:r>
        <w:rPr>
          <w:rFonts w:ascii="Times New Roman" w:eastAsia="Times New Roman" w:hAnsi="Times New Roman" w:cs="Times New Roman"/>
        </w:rPr>
        <w:t xml:space="preserve"> </w:t>
      </w:r>
    </w:p>
    <w:p w14:paraId="2ED71A5A" w14:textId="77777777" w:rsidR="003E3D6E" w:rsidRDefault="002E1203">
      <w:pPr>
        <w:spacing w:after="178"/>
        <w:ind w:left="425" w:firstLine="0"/>
      </w:pPr>
      <w:r>
        <w:rPr>
          <w:rFonts w:ascii="Times New Roman" w:eastAsia="Times New Roman" w:hAnsi="Times New Roman" w:cs="Times New Roman"/>
        </w:rPr>
        <w:t xml:space="preserve"> </w:t>
      </w:r>
    </w:p>
    <w:p w14:paraId="0D1AB91A" w14:textId="77777777" w:rsidR="003E3D6E" w:rsidRDefault="002E1203">
      <w:pPr>
        <w:numPr>
          <w:ilvl w:val="0"/>
          <w:numId w:val="7"/>
        </w:numPr>
        <w:ind w:right="8" w:hanging="480"/>
      </w:pPr>
      <w:r>
        <w:t>基金的最低募集份额总额</w:t>
      </w:r>
      <w:r>
        <w:rPr>
          <w:rFonts w:ascii="Times New Roman" w:eastAsia="Times New Roman" w:hAnsi="Times New Roman" w:cs="Times New Roman"/>
        </w:rPr>
        <w:t xml:space="preserve"> </w:t>
      </w:r>
    </w:p>
    <w:p w14:paraId="553BDC15" w14:textId="77777777" w:rsidR="003E3D6E" w:rsidRDefault="002E1203">
      <w:pPr>
        <w:ind w:left="477" w:right="8"/>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476EFF6" w14:textId="77777777" w:rsidR="003E3D6E" w:rsidRDefault="002E1203">
      <w:pPr>
        <w:spacing w:after="178"/>
        <w:ind w:left="480" w:firstLine="0"/>
      </w:pPr>
      <w:r>
        <w:rPr>
          <w:rFonts w:ascii="Times New Roman" w:eastAsia="Times New Roman" w:hAnsi="Times New Roman" w:cs="Times New Roman"/>
        </w:rPr>
        <w:t xml:space="preserve"> </w:t>
      </w:r>
    </w:p>
    <w:p w14:paraId="11E0A482" w14:textId="77777777" w:rsidR="003E3D6E" w:rsidRDefault="002E1203">
      <w:pPr>
        <w:numPr>
          <w:ilvl w:val="0"/>
          <w:numId w:val="7"/>
        </w:numPr>
        <w:ind w:right="8" w:hanging="480"/>
      </w:pPr>
      <w:r>
        <w:t>基金份额面值和认购费用</w:t>
      </w:r>
      <w:r>
        <w:rPr>
          <w:rFonts w:ascii="Times New Roman" w:eastAsia="Times New Roman" w:hAnsi="Times New Roman" w:cs="Times New Roman"/>
        </w:rPr>
        <w:t xml:space="preserve"> </w:t>
      </w:r>
    </w:p>
    <w:p w14:paraId="7213D7AE" w14:textId="77777777" w:rsidR="003E3D6E" w:rsidRDefault="002E1203">
      <w:pPr>
        <w:spacing w:after="0" w:line="383" w:lineRule="auto"/>
        <w:ind w:left="477" w:right="8"/>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7E4620D9" w14:textId="77777777" w:rsidR="003E3D6E" w:rsidRDefault="002E1203">
      <w:pPr>
        <w:spacing w:after="177"/>
        <w:ind w:left="480" w:firstLine="0"/>
      </w:pPr>
      <w:r>
        <w:rPr>
          <w:rFonts w:ascii="Times New Roman" w:eastAsia="Times New Roman" w:hAnsi="Times New Roman" w:cs="Times New Roman"/>
        </w:rPr>
        <w:t xml:space="preserve"> </w:t>
      </w:r>
    </w:p>
    <w:p w14:paraId="636721BC" w14:textId="77777777" w:rsidR="003E3D6E" w:rsidRDefault="002E1203">
      <w:pPr>
        <w:numPr>
          <w:ilvl w:val="0"/>
          <w:numId w:val="7"/>
        </w:numPr>
        <w:ind w:right="8" w:hanging="480"/>
      </w:pPr>
      <w:r>
        <w:t>基金存续期限</w:t>
      </w:r>
      <w:r>
        <w:rPr>
          <w:rFonts w:ascii="Times New Roman" w:eastAsia="Times New Roman" w:hAnsi="Times New Roman" w:cs="Times New Roman"/>
        </w:rPr>
        <w:t xml:space="preserve"> </w:t>
      </w:r>
    </w:p>
    <w:p w14:paraId="068621B6" w14:textId="77777777" w:rsidR="003E3D6E" w:rsidRDefault="002E1203">
      <w:pPr>
        <w:ind w:left="477" w:right="8"/>
      </w:pPr>
      <w:r>
        <w:t>不定期</w:t>
      </w:r>
      <w:r>
        <w:rPr>
          <w:rFonts w:ascii="Times New Roman" w:eastAsia="Times New Roman" w:hAnsi="Times New Roman" w:cs="Times New Roman"/>
        </w:rPr>
        <w:t xml:space="preserve"> </w:t>
      </w:r>
    </w:p>
    <w:p w14:paraId="62C7F29F" w14:textId="77777777" w:rsidR="003E3D6E" w:rsidRDefault="002E1203">
      <w:pPr>
        <w:spacing w:after="177"/>
        <w:ind w:left="480" w:firstLine="0"/>
      </w:pPr>
      <w:r>
        <w:rPr>
          <w:rFonts w:ascii="Times New Roman" w:eastAsia="Times New Roman" w:hAnsi="Times New Roman" w:cs="Times New Roman"/>
        </w:rPr>
        <w:t xml:space="preserve"> </w:t>
      </w:r>
    </w:p>
    <w:p w14:paraId="2BB39DBF" w14:textId="77777777" w:rsidR="003E3D6E" w:rsidRDefault="002E1203">
      <w:pPr>
        <w:numPr>
          <w:ilvl w:val="0"/>
          <w:numId w:val="7"/>
        </w:numPr>
        <w:ind w:right="8" w:hanging="480"/>
      </w:pPr>
      <w:r>
        <w:t>基金份额的分类</w:t>
      </w:r>
      <w:r>
        <w:rPr>
          <w:rFonts w:ascii="Times New Roman" w:eastAsia="Times New Roman" w:hAnsi="Times New Roman" w:cs="Times New Roman"/>
        </w:rPr>
        <w:t xml:space="preserve"> </w:t>
      </w:r>
    </w:p>
    <w:p w14:paraId="24B77604" w14:textId="77777777" w:rsidR="003E3D6E" w:rsidRDefault="002E1203">
      <w:pPr>
        <w:spacing w:after="3" w:line="378" w:lineRule="auto"/>
        <w:ind w:left="0" w:right="8" w:firstLine="480"/>
      </w:pPr>
      <w:r>
        <w:t>本基金根据认购</w:t>
      </w:r>
      <w:r>
        <w:rPr>
          <w:rFonts w:ascii="Times New Roman" w:eastAsia="Times New Roman" w:hAnsi="Times New Roman" w:cs="Times New Roman"/>
        </w:rPr>
        <w:t>/</w:t>
      </w:r>
      <w:r>
        <w:t>申购费用收取方式的不同，将基金份额分为不同的类别。在投资者认购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2D3731D3" w14:textId="77777777" w:rsidR="003E3D6E" w:rsidRDefault="002E1203">
      <w:pPr>
        <w:spacing w:after="0" w:line="384" w:lineRule="auto"/>
        <w:ind w:left="0"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7F323C" w14:textId="77777777" w:rsidR="003E3D6E" w:rsidRDefault="002E1203">
      <w:pPr>
        <w:spacing w:after="0" w:line="379" w:lineRule="auto"/>
        <w:ind w:left="0" w:right="87"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w:t>
      </w:r>
      <w:r>
        <w:t>时可自行选择基金份额类别。</w:t>
      </w:r>
      <w:r>
        <w:rPr>
          <w:rFonts w:ascii="Times New Roman" w:eastAsia="Times New Roman" w:hAnsi="Times New Roman" w:cs="Times New Roman"/>
        </w:rPr>
        <w:t xml:space="preserve"> </w:t>
      </w:r>
    </w:p>
    <w:p w14:paraId="5FB705AE" w14:textId="77777777" w:rsidR="003E3D6E" w:rsidRDefault="002E1203">
      <w:pPr>
        <w:spacing w:after="0" w:line="361" w:lineRule="auto"/>
        <w:ind w:left="0" w:right="8"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r>
        <w:rPr>
          <w:rFonts w:ascii="Times New Roman" w:eastAsia="Times New Roman" w:hAnsi="Times New Roman" w:cs="Times New Roman"/>
        </w:rPr>
        <w:t xml:space="preserve"> </w:t>
      </w:r>
    </w:p>
    <w:p w14:paraId="0B61D4E8" w14:textId="77777777" w:rsidR="003E3D6E" w:rsidRDefault="002E1203">
      <w:pPr>
        <w:spacing w:after="144"/>
        <w:ind w:left="482" w:firstLine="0"/>
      </w:pPr>
      <w:r>
        <w:rPr>
          <w:rFonts w:ascii="Times New Roman" w:eastAsia="Times New Roman" w:hAnsi="Times New Roman" w:cs="Times New Roman"/>
          <w:sz w:val="21"/>
        </w:rPr>
        <w:t xml:space="preserve"> </w:t>
      </w:r>
    </w:p>
    <w:p w14:paraId="433182F3" w14:textId="77777777" w:rsidR="003E3D6E" w:rsidRDefault="002E1203">
      <w:pPr>
        <w:ind w:left="477" w:right="8"/>
      </w:pPr>
      <w:r>
        <w:t>十、未来条件许可情况下的基金模式转换</w:t>
      </w:r>
      <w:r>
        <w:rPr>
          <w:rFonts w:ascii="Times New Roman" w:eastAsia="Times New Roman" w:hAnsi="Times New Roman" w:cs="Times New Roman"/>
        </w:rPr>
        <w:t xml:space="preserve"> </w:t>
      </w:r>
    </w:p>
    <w:p w14:paraId="5D7986BB" w14:textId="77777777" w:rsidR="003E3D6E" w:rsidRDefault="002E1203">
      <w:pPr>
        <w:spacing w:after="0" w:line="376" w:lineRule="auto"/>
        <w:ind w:left="0" w:right="8" w:firstLine="480"/>
      </w:pPr>
      <w:r>
        <w:t>若将来本基金管理人推出同一标的指数的交易型开放式指数基金（</w:t>
      </w:r>
      <w:r>
        <w:rPr>
          <w:rFonts w:ascii="Times New Roman" w:eastAsia="Times New Roman" w:hAnsi="Times New Roman" w:cs="Times New Roman"/>
        </w:rPr>
        <w:t>ETF</w:t>
      </w:r>
      <w:r>
        <w:t>），则基金管理人在履</w:t>
      </w:r>
      <w:r>
        <w:t>行适当程序后使本基金采取</w:t>
      </w:r>
      <w:r>
        <w:t xml:space="preserve"> </w:t>
      </w:r>
      <w:r>
        <w:rPr>
          <w:rFonts w:ascii="Times New Roman" w:eastAsia="Times New Roman" w:hAnsi="Times New Roman" w:cs="Times New Roman"/>
        </w:rPr>
        <w:t xml:space="preserve">ETF </w:t>
      </w:r>
      <w:r>
        <w:t>联接基金模式并相应修改《基金合同》，届时无须召开基金份额持有人大会但须报中国证监会备案，并根据《信</w:t>
      </w:r>
    </w:p>
    <w:p w14:paraId="1A32A7B3" w14:textId="77777777" w:rsidR="003E3D6E" w:rsidRDefault="002E1203">
      <w:pPr>
        <w:spacing w:after="60"/>
        <w:ind w:right="8"/>
      </w:pPr>
      <w:r>
        <w:t>息披露办法》的相关规定进行公告。</w:t>
      </w:r>
      <w:r>
        <w:rPr>
          <w:rFonts w:ascii="Times New Roman" w:eastAsia="Times New Roman" w:hAnsi="Times New Roman" w:cs="Times New Roman"/>
        </w:rPr>
        <w:t xml:space="preserve"> </w:t>
      </w:r>
    </w:p>
    <w:p w14:paraId="245849DB" w14:textId="77777777" w:rsidR="003E3D6E" w:rsidRDefault="002E1203">
      <w:pPr>
        <w:spacing w:after="0"/>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p>
    <w:p w14:paraId="6A162981" w14:textId="77777777" w:rsidR="003E3D6E" w:rsidRDefault="002E1203">
      <w:pPr>
        <w:pStyle w:val="1"/>
        <w:ind w:left="371" w:right="0"/>
      </w:pPr>
      <w:bookmarkStart w:id="3" w:name="_Toc60694"/>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F43169F" w14:textId="77777777" w:rsidR="003E3D6E" w:rsidRDefault="002E1203">
      <w:pPr>
        <w:spacing w:after="223"/>
        <w:ind w:left="420" w:firstLine="0"/>
      </w:pPr>
      <w:r>
        <w:rPr>
          <w:rFonts w:ascii="Times New Roman" w:eastAsia="Times New Roman" w:hAnsi="Times New Roman" w:cs="Times New Roman"/>
          <w:sz w:val="21"/>
        </w:rPr>
        <w:t xml:space="preserve"> </w:t>
      </w:r>
    </w:p>
    <w:p w14:paraId="7BC7CD04" w14:textId="77777777" w:rsidR="003E3D6E" w:rsidRDefault="002E1203">
      <w:pPr>
        <w:ind w:left="477" w:right="8"/>
      </w:pPr>
      <w:r>
        <w:t>一、基金份额的发售时间、发售方式、发售对象</w:t>
      </w:r>
      <w:r>
        <w:rPr>
          <w:rFonts w:ascii="Times New Roman" w:eastAsia="Times New Roman" w:hAnsi="Times New Roman" w:cs="Times New Roman"/>
        </w:rPr>
        <w:t xml:space="preserve"> </w:t>
      </w:r>
    </w:p>
    <w:p w14:paraId="3B110B03" w14:textId="77777777" w:rsidR="003E3D6E" w:rsidRDefault="002E1203">
      <w:pPr>
        <w:numPr>
          <w:ilvl w:val="0"/>
          <w:numId w:val="8"/>
        </w:numPr>
        <w:ind w:right="8" w:hanging="360"/>
      </w:pPr>
      <w:r>
        <w:t>发售时间</w:t>
      </w:r>
      <w:r>
        <w:rPr>
          <w:rFonts w:ascii="Times New Roman" w:eastAsia="Times New Roman" w:hAnsi="Times New Roman" w:cs="Times New Roman"/>
        </w:rPr>
        <w:t xml:space="preserve"> </w:t>
      </w:r>
    </w:p>
    <w:p w14:paraId="17E055F9" w14:textId="77777777" w:rsidR="003E3D6E" w:rsidRDefault="002E1203">
      <w:pPr>
        <w:spacing w:after="0" w:line="379" w:lineRule="auto"/>
        <w:ind w:left="0" w:right="8"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44EE9CE" w14:textId="77777777" w:rsidR="003E3D6E" w:rsidRDefault="002E1203">
      <w:pPr>
        <w:numPr>
          <w:ilvl w:val="0"/>
          <w:numId w:val="8"/>
        </w:numPr>
        <w:ind w:right="8" w:hanging="360"/>
      </w:pPr>
      <w:r>
        <w:t>发售方式</w:t>
      </w:r>
      <w:r>
        <w:rPr>
          <w:rFonts w:ascii="Times New Roman" w:eastAsia="Times New Roman" w:hAnsi="Times New Roman" w:cs="Times New Roman"/>
        </w:rPr>
        <w:t xml:space="preserve"> </w:t>
      </w:r>
    </w:p>
    <w:p w14:paraId="326C4E17" w14:textId="77777777" w:rsidR="003E3D6E" w:rsidRDefault="002E1203">
      <w:pPr>
        <w:spacing w:after="10" w:line="366" w:lineRule="auto"/>
        <w:ind w:left="0" w:right="8"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7FFCA26A" w14:textId="77777777" w:rsidR="003E3D6E" w:rsidRDefault="002E1203">
      <w:pPr>
        <w:spacing w:after="10" w:line="365" w:lineRule="auto"/>
        <w:ind w:left="0" w:right="8" w:firstLine="480"/>
      </w:pPr>
      <w:r>
        <w:t>本基金认购采取全额缴款认购的方式，基金投资者在募集期内可多次认购，认购一旦被登记机构确认，就不再接受撤销申请。</w:t>
      </w:r>
      <w:r>
        <w:rPr>
          <w:rFonts w:ascii="Times New Roman" w:eastAsia="Times New Roman" w:hAnsi="Times New Roman" w:cs="Times New Roman"/>
        </w:rPr>
        <w:t xml:space="preserve"> </w:t>
      </w:r>
    </w:p>
    <w:p w14:paraId="19EFC973" w14:textId="77777777" w:rsidR="003E3D6E" w:rsidRDefault="002E1203">
      <w:pPr>
        <w:spacing w:after="21" w:line="365" w:lineRule="auto"/>
        <w:ind w:left="0" w:right="8"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1F100DE2" w14:textId="77777777" w:rsidR="003E3D6E" w:rsidRDefault="002E1203">
      <w:pPr>
        <w:numPr>
          <w:ilvl w:val="0"/>
          <w:numId w:val="8"/>
        </w:numPr>
        <w:ind w:right="8" w:hanging="360"/>
      </w:pPr>
      <w:r>
        <w:t>发售对象</w:t>
      </w:r>
      <w:r>
        <w:rPr>
          <w:rFonts w:ascii="Times New Roman" w:eastAsia="Times New Roman" w:hAnsi="Times New Roman" w:cs="Times New Roman"/>
        </w:rPr>
        <w:t xml:space="preserve"> </w:t>
      </w:r>
    </w:p>
    <w:p w14:paraId="45F1470E" w14:textId="77777777" w:rsidR="003E3D6E" w:rsidRDefault="002E1203">
      <w:pPr>
        <w:ind w:left="477" w:right="8"/>
      </w:pPr>
      <w:r>
        <w:t>符合法律法规规定的可投资于证券投资基金的个人投资者、机构投资者和合</w:t>
      </w:r>
    </w:p>
    <w:p w14:paraId="543FC784" w14:textId="77777777" w:rsidR="003E3D6E" w:rsidRDefault="002E1203">
      <w:pPr>
        <w:ind w:right="8"/>
      </w:pPr>
      <w:r>
        <w:t>格境外投资者以及法律法规或中国证监会允许购买证券投资基金的其他投资人。</w:t>
      </w:r>
      <w:r>
        <w:rPr>
          <w:rFonts w:ascii="Times New Roman" w:eastAsia="Times New Roman" w:hAnsi="Times New Roman" w:cs="Times New Roman"/>
        </w:rPr>
        <w:t xml:space="preserve"> </w:t>
      </w:r>
    </w:p>
    <w:p w14:paraId="2DD5EE38" w14:textId="77777777" w:rsidR="003E3D6E" w:rsidRDefault="002E1203">
      <w:pPr>
        <w:ind w:left="477" w:right="8"/>
      </w:pPr>
      <w:r>
        <w:t>二、基金份额的认购</w:t>
      </w:r>
      <w:r>
        <w:rPr>
          <w:rFonts w:ascii="Times New Roman" w:eastAsia="Times New Roman" w:hAnsi="Times New Roman" w:cs="Times New Roman"/>
        </w:rPr>
        <w:t xml:space="preserve"> </w:t>
      </w:r>
    </w:p>
    <w:p w14:paraId="032096F7" w14:textId="77777777" w:rsidR="003E3D6E" w:rsidRDefault="002E1203">
      <w:pPr>
        <w:numPr>
          <w:ilvl w:val="0"/>
          <w:numId w:val="9"/>
        </w:numPr>
        <w:ind w:right="8" w:hanging="360"/>
      </w:pPr>
      <w:r>
        <w:t>认购费用</w:t>
      </w:r>
      <w:r>
        <w:rPr>
          <w:rFonts w:ascii="Times New Roman" w:eastAsia="Times New Roman" w:hAnsi="Times New Roman" w:cs="Times New Roman"/>
        </w:rPr>
        <w:t xml:space="preserve"> </w:t>
      </w:r>
    </w:p>
    <w:p w14:paraId="144C3330" w14:textId="77777777" w:rsidR="003E3D6E" w:rsidRDefault="002E1203">
      <w:pPr>
        <w:spacing w:after="1" w:line="385" w:lineRule="auto"/>
        <w:ind w:left="0" w:right="8" w:firstLine="480"/>
      </w:pPr>
      <w:r>
        <w:t>本基金</w:t>
      </w:r>
      <w:r>
        <w:t xml:space="preserve"> </w:t>
      </w:r>
      <w:r>
        <w:rPr>
          <w:rFonts w:ascii="Times New Roman" w:eastAsia="Times New Roman" w:hAnsi="Times New Roman" w:cs="Times New Roman"/>
        </w:rPr>
        <w:t xml:space="preserve">A </w:t>
      </w:r>
      <w:r>
        <w:t>类份额的认购费率由基金管理人决定，并在招募说明书中列示，基金认购费用不列入基金财产。本基金</w:t>
      </w:r>
      <w:r>
        <w:t xml:space="preserve"> </w:t>
      </w:r>
      <w:r>
        <w:rPr>
          <w:rFonts w:ascii="Times New Roman" w:eastAsia="Times New Roman" w:hAnsi="Times New Roman" w:cs="Times New Roman"/>
        </w:rPr>
        <w:t xml:space="preserve">C </w:t>
      </w:r>
      <w:r>
        <w:t>类份额不收取认购费用。</w:t>
      </w:r>
      <w:r>
        <w:rPr>
          <w:rFonts w:ascii="Times New Roman" w:eastAsia="Times New Roman" w:hAnsi="Times New Roman" w:cs="Times New Roman"/>
        </w:rPr>
        <w:t xml:space="preserve"> </w:t>
      </w:r>
    </w:p>
    <w:p w14:paraId="4A54676B" w14:textId="77777777" w:rsidR="003E3D6E" w:rsidRDefault="002E1203">
      <w:pPr>
        <w:numPr>
          <w:ilvl w:val="0"/>
          <w:numId w:val="9"/>
        </w:numPr>
        <w:ind w:right="8" w:hanging="360"/>
      </w:pPr>
      <w:r>
        <w:t>募集期利息的处理方式</w:t>
      </w:r>
      <w:r>
        <w:rPr>
          <w:rFonts w:ascii="Times New Roman" w:eastAsia="Times New Roman" w:hAnsi="Times New Roman" w:cs="Times New Roman"/>
        </w:rPr>
        <w:t xml:space="preserve"> </w:t>
      </w:r>
    </w:p>
    <w:p w14:paraId="23106072" w14:textId="77777777" w:rsidR="003E3D6E" w:rsidRDefault="002E1203">
      <w:pPr>
        <w:spacing w:after="20" w:line="365" w:lineRule="auto"/>
        <w:ind w:left="0" w:right="8"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650B075" w14:textId="77777777" w:rsidR="003E3D6E" w:rsidRDefault="002E1203">
      <w:pPr>
        <w:numPr>
          <w:ilvl w:val="0"/>
          <w:numId w:val="9"/>
        </w:numPr>
        <w:ind w:right="8" w:hanging="360"/>
      </w:pPr>
      <w:r>
        <w:t>基金认购份额的计算</w:t>
      </w:r>
      <w:r>
        <w:rPr>
          <w:rFonts w:ascii="Times New Roman" w:eastAsia="Times New Roman" w:hAnsi="Times New Roman" w:cs="Times New Roman"/>
        </w:rPr>
        <w:t xml:space="preserve"> </w:t>
      </w:r>
    </w:p>
    <w:p w14:paraId="208E5771" w14:textId="77777777" w:rsidR="003E3D6E" w:rsidRDefault="002E1203">
      <w:pPr>
        <w:ind w:left="477" w:right="8"/>
      </w:pPr>
      <w:r>
        <w:t>基金认购份额具体的计算方法在招募说明书中列示。</w:t>
      </w:r>
      <w:r>
        <w:rPr>
          <w:rFonts w:ascii="Times New Roman" w:eastAsia="Times New Roman" w:hAnsi="Times New Roman" w:cs="Times New Roman"/>
        </w:rPr>
        <w:t xml:space="preserve"> </w:t>
      </w:r>
    </w:p>
    <w:p w14:paraId="0FBD42DA" w14:textId="77777777" w:rsidR="003E3D6E" w:rsidRDefault="002E1203">
      <w:pPr>
        <w:numPr>
          <w:ilvl w:val="0"/>
          <w:numId w:val="9"/>
        </w:numPr>
        <w:ind w:right="8" w:hanging="360"/>
      </w:pPr>
      <w:r>
        <w:t>认购份额余额的处理方式</w:t>
      </w:r>
      <w:r>
        <w:rPr>
          <w:rFonts w:ascii="Times New Roman" w:eastAsia="Times New Roman" w:hAnsi="Times New Roman" w:cs="Times New Roman"/>
        </w:rPr>
        <w:t xml:space="preserve"> </w:t>
      </w:r>
    </w:p>
    <w:p w14:paraId="6ABA4C88" w14:textId="77777777" w:rsidR="003E3D6E" w:rsidRDefault="002E1203">
      <w:pPr>
        <w:spacing w:after="0" w:line="384" w:lineRule="auto"/>
        <w:ind w:left="0" w:right="8"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816E51C" w14:textId="77777777" w:rsidR="003E3D6E" w:rsidRDefault="002E1203">
      <w:pPr>
        <w:ind w:left="477" w:right="8"/>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716025A1" w14:textId="77777777" w:rsidR="003E3D6E" w:rsidRDefault="002E1203">
      <w:pPr>
        <w:numPr>
          <w:ilvl w:val="0"/>
          <w:numId w:val="10"/>
        </w:numPr>
        <w:spacing w:after="0" w:line="379" w:lineRule="auto"/>
        <w:ind w:right="8"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1090961D" w14:textId="77777777" w:rsidR="003E3D6E" w:rsidRDefault="002E1203">
      <w:pPr>
        <w:numPr>
          <w:ilvl w:val="0"/>
          <w:numId w:val="10"/>
        </w:numPr>
        <w:spacing w:after="0" w:line="379" w:lineRule="auto"/>
        <w:ind w:right="8" w:firstLine="480"/>
      </w:pPr>
      <w:r>
        <w:t>基金管</w:t>
      </w:r>
      <w:r>
        <w:t>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15DB9D7F" w14:textId="77777777" w:rsidR="003E3D6E" w:rsidRDefault="002E1203">
      <w:pPr>
        <w:numPr>
          <w:ilvl w:val="0"/>
          <w:numId w:val="10"/>
        </w:numPr>
        <w:spacing w:after="0" w:line="379" w:lineRule="auto"/>
        <w:ind w:right="8" w:firstLine="480"/>
      </w:pPr>
      <w:r>
        <w:t>基金投资者在基金募集期内可以多次认购基金份额，认购费按每笔认购申请单独计算。认购一经受理不得撤销。</w:t>
      </w:r>
      <w:r>
        <w:rPr>
          <w:rFonts w:ascii="Times New Roman" w:eastAsia="Times New Roman" w:hAnsi="Times New Roman" w:cs="Times New Roman"/>
        </w:rPr>
        <w:t xml:space="preserve"> </w:t>
      </w:r>
    </w:p>
    <w:p w14:paraId="2535C524" w14:textId="77777777" w:rsidR="003E3D6E" w:rsidRDefault="002E1203">
      <w:pPr>
        <w:numPr>
          <w:ilvl w:val="0"/>
          <w:numId w:val="10"/>
        </w:numPr>
        <w:spacing w:after="0" w:line="377" w:lineRule="auto"/>
        <w:ind w:right="8" w:firstLine="480"/>
      </w:pPr>
      <w:r>
        <w:t>募集期限届满，如本基金单个投资人累计认购的基金份额数达到或超过基金总份额的</w:t>
      </w:r>
      <w:r>
        <w:t xml:space="preserve"> </w:t>
      </w:r>
      <w:r>
        <w:rPr>
          <w:rFonts w:ascii="Times New Roman" w:eastAsia="Times New Roman" w:hAnsi="Times New Roman" w:cs="Times New Roman"/>
        </w:rPr>
        <w:t>20%</w:t>
      </w:r>
      <w:r>
        <w:t>，基金管理人可采取比例确认等方式对该投资人的认购申请进行限制。基金管理人接受某笔或某些认购申请有可能导致投资者变相规避前述</w:t>
      </w:r>
    </w:p>
    <w:p w14:paraId="1AD8ABCE" w14:textId="77777777" w:rsidR="003E3D6E" w:rsidRDefault="002E1203">
      <w:pPr>
        <w:spacing w:line="379" w:lineRule="auto"/>
        <w:ind w:right="8"/>
      </w:pPr>
      <w:r>
        <w:rPr>
          <w:rFonts w:ascii="Times New Roman" w:eastAsia="Times New Roman" w:hAnsi="Times New Roman" w:cs="Times New Roman"/>
        </w:rPr>
        <w:t>20%</w:t>
      </w:r>
      <w:r>
        <w:t>比例要求的，基金管理人有权拒绝该笔全部或部分认购申请。投资人认购的基金份额数以基金合同生效后登</w:t>
      </w:r>
      <w:r>
        <w:t>记机构的确认为准。</w:t>
      </w:r>
      <w:r>
        <w:rPr>
          <w:rFonts w:ascii="Times New Roman" w:eastAsia="Times New Roman" w:hAnsi="Times New Roman" w:cs="Times New Roman"/>
        </w:rPr>
        <w:t xml:space="preserve"> </w:t>
      </w:r>
      <w:r>
        <w:br w:type="page"/>
      </w:r>
    </w:p>
    <w:p w14:paraId="0543BA62" w14:textId="77777777" w:rsidR="003E3D6E" w:rsidRDefault="002E1203">
      <w:pPr>
        <w:pStyle w:val="1"/>
        <w:ind w:left="371" w:right="602"/>
      </w:pPr>
      <w:bookmarkStart w:id="4" w:name="_Toc60695"/>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1251EC17" w14:textId="77777777" w:rsidR="003E3D6E" w:rsidRDefault="002E1203">
      <w:pPr>
        <w:spacing w:after="177"/>
        <w:ind w:left="540" w:firstLine="0"/>
      </w:pPr>
      <w:r>
        <w:rPr>
          <w:rFonts w:ascii="Times New Roman" w:eastAsia="Times New Roman" w:hAnsi="Times New Roman" w:cs="Times New Roman"/>
        </w:rPr>
        <w:t xml:space="preserve"> </w:t>
      </w:r>
    </w:p>
    <w:p w14:paraId="6BDAE174" w14:textId="77777777" w:rsidR="003E3D6E" w:rsidRDefault="002E1203">
      <w:pPr>
        <w:numPr>
          <w:ilvl w:val="0"/>
          <w:numId w:val="11"/>
        </w:numPr>
        <w:ind w:right="8" w:hanging="480"/>
      </w:pPr>
      <w:r>
        <w:t>基金备案的条件</w:t>
      </w:r>
      <w:r>
        <w:rPr>
          <w:rFonts w:ascii="Times New Roman" w:eastAsia="Times New Roman" w:hAnsi="Times New Roman" w:cs="Times New Roman"/>
        </w:rPr>
        <w:t xml:space="preserve"> </w:t>
      </w:r>
    </w:p>
    <w:p w14:paraId="47081AB3" w14:textId="77777777" w:rsidR="003E3D6E" w:rsidRDefault="002E1203">
      <w:pPr>
        <w:ind w:left="477" w:right="8"/>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1CF50CBC" w14:textId="77777777" w:rsidR="003E3D6E" w:rsidRDefault="002E1203">
      <w:pPr>
        <w:spacing w:after="7" w:line="372" w:lineRule="auto"/>
        <w:ind w:left="-15" w:right="122"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7FF65B9D" w14:textId="77777777" w:rsidR="003E3D6E" w:rsidRDefault="002E1203">
      <w:pPr>
        <w:spacing w:after="131"/>
        <w:ind w:left="477" w:right="8"/>
      </w:pPr>
      <w:r>
        <w:t>基金募集达到基金备案条件的，自基金管理人办理完毕基金备案手续并取</w:t>
      </w:r>
    </w:p>
    <w:p w14:paraId="292595A4" w14:textId="77777777" w:rsidR="003E3D6E" w:rsidRDefault="002E1203">
      <w:pPr>
        <w:spacing w:after="23" w:line="362" w:lineRule="auto"/>
        <w:ind w:right="8"/>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1EA74F2" w14:textId="77777777" w:rsidR="003E3D6E" w:rsidRDefault="002E1203">
      <w:pPr>
        <w:numPr>
          <w:ilvl w:val="0"/>
          <w:numId w:val="11"/>
        </w:numPr>
        <w:ind w:right="8" w:hanging="480"/>
      </w:pPr>
      <w:r>
        <w:t>基金合同不能生效时募集资金的处理方式</w:t>
      </w:r>
      <w:r>
        <w:rPr>
          <w:rFonts w:ascii="Times New Roman" w:eastAsia="Times New Roman" w:hAnsi="Times New Roman" w:cs="Times New Roman"/>
        </w:rPr>
        <w:t xml:space="preserve"> </w:t>
      </w:r>
    </w:p>
    <w:p w14:paraId="3A951C84" w14:textId="77777777" w:rsidR="003E3D6E" w:rsidRDefault="002E1203">
      <w:pPr>
        <w:ind w:left="477" w:right="8"/>
      </w:pPr>
      <w:r>
        <w:t>如果募集期限届满，未满足基金备案条件，基金管理人应当承担下列责任：</w:t>
      </w:r>
      <w:r>
        <w:rPr>
          <w:rFonts w:ascii="Times New Roman" w:eastAsia="Times New Roman" w:hAnsi="Times New Roman" w:cs="Times New Roman"/>
        </w:rPr>
        <w:t xml:space="preserve"> </w:t>
      </w:r>
    </w:p>
    <w:p w14:paraId="0573BB10" w14:textId="77777777" w:rsidR="003E3D6E" w:rsidRDefault="002E1203">
      <w:pPr>
        <w:numPr>
          <w:ilvl w:val="0"/>
          <w:numId w:val="12"/>
        </w:numPr>
        <w:ind w:right="8" w:firstLine="475"/>
      </w:pPr>
      <w:r>
        <w:t>以其固有财产承担因募集行为而产生的债务和费用；</w:t>
      </w:r>
      <w:r>
        <w:rPr>
          <w:rFonts w:ascii="Times New Roman" w:eastAsia="Times New Roman" w:hAnsi="Times New Roman" w:cs="Times New Roman"/>
        </w:rPr>
        <w:t xml:space="preserve"> </w:t>
      </w:r>
    </w:p>
    <w:p w14:paraId="43DC16C0" w14:textId="77777777" w:rsidR="003E3D6E" w:rsidRDefault="002E1203">
      <w:pPr>
        <w:numPr>
          <w:ilvl w:val="0"/>
          <w:numId w:val="12"/>
        </w:numPr>
        <w:spacing w:after="0" w:line="384" w:lineRule="auto"/>
        <w:ind w:right="8"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项，并加计银行同期的活期存款利息。</w:t>
      </w:r>
      <w:r>
        <w:rPr>
          <w:rFonts w:ascii="Times New Roman" w:eastAsia="Times New Roman" w:hAnsi="Times New Roman" w:cs="Times New Roman"/>
        </w:rPr>
        <w:t xml:space="preserve"> </w:t>
      </w:r>
    </w:p>
    <w:p w14:paraId="6D619798" w14:textId="77777777" w:rsidR="003E3D6E" w:rsidRDefault="002E1203">
      <w:pPr>
        <w:numPr>
          <w:ilvl w:val="0"/>
          <w:numId w:val="12"/>
        </w:numPr>
        <w:spacing w:after="7" w:line="372" w:lineRule="auto"/>
        <w:ind w:right="8"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40185DF" w14:textId="77777777" w:rsidR="003E3D6E" w:rsidRDefault="002E1203">
      <w:pPr>
        <w:numPr>
          <w:ilvl w:val="0"/>
          <w:numId w:val="13"/>
        </w:numPr>
        <w:ind w:right="8" w:hanging="480"/>
      </w:pPr>
      <w:r>
        <w:t>基金存续期内的基金份额持有人数量和资产规模</w:t>
      </w:r>
      <w:r>
        <w:rPr>
          <w:rFonts w:ascii="Times New Roman" w:eastAsia="Times New Roman" w:hAnsi="Times New Roman" w:cs="Times New Roman"/>
        </w:rPr>
        <w:t xml:space="preserve"> </w:t>
      </w:r>
    </w:p>
    <w:p w14:paraId="5979AC54" w14:textId="77777777" w:rsidR="003E3D6E" w:rsidRDefault="002E1203">
      <w:pPr>
        <w:spacing w:after="7" w:line="372"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2BD4F712" w14:textId="77777777" w:rsidR="003E3D6E" w:rsidRDefault="002E1203">
      <w:pPr>
        <w:ind w:left="477" w:right="8"/>
      </w:pPr>
      <w:r>
        <w:t>法律法规或中国证监会另有规定时，从其规定。</w:t>
      </w:r>
      <w:r>
        <w:rPr>
          <w:rFonts w:ascii="Times New Roman" w:eastAsia="Times New Roman" w:hAnsi="Times New Roman" w:cs="Times New Roman"/>
        </w:rPr>
        <w:t xml:space="preserve"> </w:t>
      </w:r>
    </w:p>
    <w:p w14:paraId="24173E3D" w14:textId="77777777" w:rsidR="003E3D6E" w:rsidRDefault="002E1203">
      <w:pPr>
        <w:numPr>
          <w:ilvl w:val="0"/>
          <w:numId w:val="13"/>
        </w:numPr>
        <w:spacing w:after="8" w:line="366" w:lineRule="auto"/>
        <w:ind w:right="8" w:hanging="480"/>
      </w:pPr>
      <w:r>
        <w:t>基金存续期内政策性金融债发行人发生改制的处理方式如果本基金投资的政策性银行发生改制，且可能对基金投资运作、持有人利益产生较大影响的，在履行适当程序后本基金可进行转型或清盘。</w:t>
      </w:r>
      <w:r>
        <w:rPr>
          <w:rFonts w:ascii="Times New Roman" w:eastAsia="Times New Roman" w:hAnsi="Times New Roman" w:cs="Times New Roman"/>
        </w:rPr>
        <w:t xml:space="preserve"> </w:t>
      </w:r>
    </w:p>
    <w:p w14:paraId="2ABB75B1" w14:textId="77777777" w:rsidR="003E3D6E" w:rsidRDefault="002E1203">
      <w:pPr>
        <w:spacing w:after="158"/>
        <w:ind w:left="480" w:firstLine="0"/>
      </w:pPr>
      <w:r>
        <w:rPr>
          <w:rFonts w:ascii="Times New Roman" w:eastAsia="Times New Roman" w:hAnsi="Times New Roman" w:cs="Times New Roman"/>
        </w:rPr>
        <w:t xml:space="preserve"> </w:t>
      </w:r>
    </w:p>
    <w:p w14:paraId="749EBE5F" w14:textId="77777777" w:rsidR="003E3D6E" w:rsidRDefault="002E1203">
      <w:pPr>
        <w:spacing w:after="0"/>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14:paraId="08FA2FC3" w14:textId="77777777" w:rsidR="003E3D6E" w:rsidRDefault="002E1203">
      <w:pPr>
        <w:pStyle w:val="1"/>
        <w:spacing w:after="116"/>
        <w:ind w:left="2206" w:right="0"/>
        <w:jc w:val="left"/>
      </w:pPr>
      <w:bookmarkStart w:id="5" w:name="_Toc60696"/>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106F907" w14:textId="77777777" w:rsidR="003E3D6E" w:rsidRDefault="002E1203">
      <w:pPr>
        <w:spacing w:after="177"/>
        <w:ind w:left="540" w:firstLine="0"/>
      </w:pPr>
      <w:r>
        <w:rPr>
          <w:rFonts w:ascii="Times New Roman" w:eastAsia="Times New Roman" w:hAnsi="Times New Roman" w:cs="Times New Roman"/>
        </w:rPr>
        <w:t xml:space="preserve"> </w:t>
      </w:r>
    </w:p>
    <w:p w14:paraId="038C22F7" w14:textId="77777777" w:rsidR="003E3D6E" w:rsidRDefault="002E1203">
      <w:pPr>
        <w:numPr>
          <w:ilvl w:val="0"/>
          <w:numId w:val="14"/>
        </w:numPr>
        <w:ind w:right="8" w:hanging="480"/>
      </w:pPr>
      <w:r>
        <w:t>申购和赎回场所</w:t>
      </w:r>
      <w:r>
        <w:rPr>
          <w:rFonts w:ascii="Times New Roman" w:eastAsia="Times New Roman" w:hAnsi="Times New Roman" w:cs="Times New Roman"/>
        </w:rPr>
        <w:t xml:space="preserve"> </w:t>
      </w:r>
    </w:p>
    <w:p w14:paraId="322611A8" w14:textId="77777777" w:rsidR="003E3D6E" w:rsidRDefault="002E1203">
      <w:pPr>
        <w:spacing w:after="19" w:line="360" w:lineRule="auto"/>
        <w:ind w:left="0" w:right="8" w:firstLine="480"/>
      </w:pPr>
      <w:r>
        <w:t>本基金的申购与赎回将通过销售机构进行。具体的销售机构在基金管理人网站公示。基金投资</w:t>
      </w:r>
      <w:r>
        <w:t>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9803AA5" w14:textId="77777777" w:rsidR="003E3D6E" w:rsidRDefault="002E1203">
      <w:pPr>
        <w:numPr>
          <w:ilvl w:val="0"/>
          <w:numId w:val="14"/>
        </w:numPr>
        <w:ind w:right="8" w:hanging="480"/>
      </w:pPr>
      <w:r>
        <w:t>申购和赎回的开放日及时间</w:t>
      </w:r>
      <w:r>
        <w:rPr>
          <w:rFonts w:ascii="Times New Roman" w:eastAsia="Times New Roman" w:hAnsi="Times New Roman" w:cs="Times New Roman"/>
        </w:rPr>
        <w:t xml:space="preserve"> </w:t>
      </w:r>
    </w:p>
    <w:p w14:paraId="4756B9F9" w14:textId="77777777" w:rsidR="003E3D6E" w:rsidRDefault="002E1203">
      <w:pPr>
        <w:numPr>
          <w:ilvl w:val="0"/>
          <w:numId w:val="15"/>
        </w:numPr>
        <w:ind w:right="8" w:hanging="360"/>
      </w:pPr>
      <w:r>
        <w:t>开放日及开放时间</w:t>
      </w:r>
      <w:r>
        <w:rPr>
          <w:rFonts w:ascii="Times New Roman" w:eastAsia="Times New Roman" w:hAnsi="Times New Roman" w:cs="Times New Roman"/>
        </w:rPr>
        <w:t xml:space="preserve"> </w:t>
      </w:r>
    </w:p>
    <w:p w14:paraId="65296896" w14:textId="77777777" w:rsidR="003E3D6E" w:rsidRDefault="002E1203">
      <w:pPr>
        <w:spacing w:after="14" w:line="363" w:lineRule="auto"/>
        <w:ind w:left="0" w:right="8"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09E2840" w14:textId="77777777" w:rsidR="003E3D6E" w:rsidRDefault="002E1203">
      <w:pPr>
        <w:spacing w:after="23" w:line="363" w:lineRule="auto"/>
        <w:ind w:left="0"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E7AC5FD" w14:textId="77777777" w:rsidR="003E3D6E" w:rsidRDefault="002E1203">
      <w:pPr>
        <w:numPr>
          <w:ilvl w:val="0"/>
          <w:numId w:val="15"/>
        </w:numPr>
        <w:ind w:right="8" w:hanging="360"/>
      </w:pPr>
      <w:r>
        <w:t>申购、赎回开始日及业务办理时间</w:t>
      </w:r>
      <w:r>
        <w:rPr>
          <w:rFonts w:ascii="Times New Roman" w:eastAsia="Times New Roman" w:hAnsi="Times New Roman" w:cs="Times New Roman"/>
        </w:rPr>
        <w:t xml:space="preserve"> </w:t>
      </w:r>
    </w:p>
    <w:p w14:paraId="570A513A" w14:textId="77777777" w:rsidR="003E3D6E" w:rsidRDefault="002E1203">
      <w:pPr>
        <w:spacing w:after="0" w:line="384" w:lineRule="auto"/>
        <w:ind w:left="0"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w:t>
      </w:r>
      <w:r>
        <w:t>购开始公告中规定。</w:t>
      </w:r>
      <w:r>
        <w:rPr>
          <w:rFonts w:ascii="Times New Roman" w:eastAsia="Times New Roman" w:hAnsi="Times New Roman" w:cs="Times New Roman"/>
        </w:rPr>
        <w:t xml:space="preserve"> </w:t>
      </w:r>
    </w:p>
    <w:p w14:paraId="41DB0CF7" w14:textId="77777777" w:rsidR="003E3D6E" w:rsidRDefault="002E1203">
      <w:pPr>
        <w:spacing w:after="0" w:line="384" w:lineRule="auto"/>
        <w:ind w:left="0" w:right="8"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B8D32FB" w14:textId="77777777" w:rsidR="003E3D6E" w:rsidRDefault="002E1203">
      <w:pPr>
        <w:spacing w:after="10" w:line="365" w:lineRule="auto"/>
        <w:ind w:left="0"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42E97317" w14:textId="77777777" w:rsidR="003E3D6E" w:rsidRDefault="002E1203">
      <w:pPr>
        <w:spacing w:after="131"/>
        <w:ind w:left="477" w:right="8"/>
      </w:pPr>
      <w:r>
        <w:t>基金管理人不得在基金合同约定之外的日期或者时间办理基金份额的申购、</w:t>
      </w:r>
    </w:p>
    <w:p w14:paraId="10F12422" w14:textId="77777777" w:rsidR="003E3D6E" w:rsidRDefault="002E1203">
      <w:pPr>
        <w:spacing w:after="19" w:line="360" w:lineRule="auto"/>
        <w:ind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0E03D99D" w14:textId="77777777" w:rsidR="003E3D6E" w:rsidRDefault="002E1203">
      <w:pPr>
        <w:ind w:left="477" w:right="8"/>
      </w:pPr>
      <w:r>
        <w:t>三、申购与赎回的原则</w:t>
      </w:r>
      <w:r>
        <w:rPr>
          <w:rFonts w:ascii="Times New Roman" w:eastAsia="Times New Roman" w:hAnsi="Times New Roman" w:cs="Times New Roman"/>
        </w:rPr>
        <w:t xml:space="preserve"> </w:t>
      </w:r>
    </w:p>
    <w:p w14:paraId="44C0046C" w14:textId="77777777" w:rsidR="003E3D6E" w:rsidRDefault="002E1203">
      <w:pPr>
        <w:numPr>
          <w:ilvl w:val="0"/>
          <w:numId w:val="16"/>
        </w:numPr>
        <w:spacing w:after="2" w:line="379" w:lineRule="auto"/>
        <w:ind w:right="8"/>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原则，即申购、赎回价格以申请当日的基金份额净值为基准进行计算；</w:t>
      </w:r>
      <w:r>
        <w:rPr>
          <w:rFonts w:ascii="Times New Roman" w:eastAsia="Times New Roman" w:hAnsi="Times New Roman" w:cs="Times New Roman"/>
        </w:rPr>
        <w:t xml:space="preserve"> </w:t>
      </w:r>
    </w:p>
    <w:p w14:paraId="15767968" w14:textId="77777777" w:rsidR="003E3D6E" w:rsidRDefault="002E1203">
      <w:pPr>
        <w:numPr>
          <w:ilvl w:val="0"/>
          <w:numId w:val="16"/>
        </w:numPr>
        <w:ind w:right="8"/>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3</w:t>
      </w:r>
      <w:r>
        <w:t>、当日的申购与赎回申请可以在基金管理人规定的时间以内撤销；</w:t>
      </w:r>
      <w:r>
        <w:rPr>
          <w:rFonts w:ascii="Times New Roman" w:eastAsia="Times New Roman" w:hAnsi="Times New Roman" w:cs="Times New Roman"/>
        </w:rPr>
        <w:t xml:space="preserve"> </w:t>
      </w:r>
    </w:p>
    <w:p w14:paraId="7D1C39E8" w14:textId="77777777" w:rsidR="003E3D6E" w:rsidRDefault="002E1203">
      <w:pPr>
        <w:numPr>
          <w:ilvl w:val="0"/>
          <w:numId w:val="17"/>
        </w:numPr>
        <w:spacing w:after="0" w:line="379" w:lineRule="auto"/>
        <w:ind w:right="8"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3EE68326" w14:textId="77777777" w:rsidR="003E3D6E" w:rsidRDefault="002E1203">
      <w:pPr>
        <w:numPr>
          <w:ilvl w:val="0"/>
          <w:numId w:val="17"/>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C422B0A" w14:textId="77777777" w:rsidR="003E3D6E" w:rsidRDefault="002E1203">
      <w:pPr>
        <w:spacing w:after="131"/>
        <w:ind w:left="477" w:right="8"/>
      </w:pPr>
      <w:r>
        <w:t>基金管理人可在法律法规允许的情况下，对上述原则进行调整。基金管理人</w:t>
      </w:r>
    </w:p>
    <w:p w14:paraId="0179D722" w14:textId="77777777" w:rsidR="003E3D6E" w:rsidRDefault="002E1203">
      <w:pPr>
        <w:ind w:right="8"/>
      </w:pPr>
      <w:r>
        <w:t>必须在新规则开始实施前依照《信息披露办法》的有关规定在规定媒介上公告。</w:t>
      </w:r>
      <w:r>
        <w:rPr>
          <w:rFonts w:ascii="Times New Roman" w:eastAsia="Times New Roman" w:hAnsi="Times New Roman" w:cs="Times New Roman"/>
          <w:sz w:val="21"/>
        </w:rPr>
        <w:t xml:space="preserve"> </w:t>
      </w:r>
    </w:p>
    <w:p w14:paraId="3A3EE52E" w14:textId="77777777" w:rsidR="003E3D6E" w:rsidRDefault="002E1203">
      <w:pPr>
        <w:ind w:left="477" w:right="8"/>
      </w:pPr>
      <w:r>
        <w:t>四、申购与赎回的程序</w:t>
      </w:r>
      <w:r>
        <w:rPr>
          <w:rFonts w:ascii="Times New Roman" w:eastAsia="Times New Roman" w:hAnsi="Times New Roman" w:cs="Times New Roman"/>
        </w:rPr>
        <w:t xml:space="preserve"> </w:t>
      </w:r>
    </w:p>
    <w:p w14:paraId="19EAE789" w14:textId="77777777" w:rsidR="003E3D6E" w:rsidRDefault="002E1203">
      <w:pPr>
        <w:numPr>
          <w:ilvl w:val="0"/>
          <w:numId w:val="18"/>
        </w:numPr>
        <w:ind w:right="8" w:hanging="360"/>
      </w:pPr>
      <w:r>
        <w:t>申购和赎回的申请方式</w:t>
      </w:r>
      <w:r>
        <w:rPr>
          <w:rFonts w:ascii="Times New Roman" w:eastAsia="Times New Roman" w:hAnsi="Times New Roman" w:cs="Times New Roman"/>
        </w:rPr>
        <w:t xml:space="preserve"> </w:t>
      </w:r>
    </w:p>
    <w:p w14:paraId="63C13F32" w14:textId="77777777" w:rsidR="003E3D6E" w:rsidRDefault="002E1203">
      <w:pPr>
        <w:spacing w:after="19" w:line="365" w:lineRule="auto"/>
        <w:ind w:left="0"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7A2457F" w14:textId="77777777" w:rsidR="003E3D6E" w:rsidRDefault="002E1203">
      <w:pPr>
        <w:numPr>
          <w:ilvl w:val="0"/>
          <w:numId w:val="18"/>
        </w:numPr>
        <w:ind w:right="8" w:hanging="360"/>
      </w:pPr>
      <w:r>
        <w:t>申购和赎回的款项支付</w:t>
      </w:r>
      <w:r>
        <w:rPr>
          <w:rFonts w:ascii="Times New Roman" w:eastAsia="Times New Roman" w:hAnsi="Times New Roman" w:cs="Times New Roman"/>
        </w:rPr>
        <w:t xml:space="preserve"> </w:t>
      </w:r>
    </w:p>
    <w:p w14:paraId="7750D4ED" w14:textId="77777777" w:rsidR="003E3D6E" w:rsidRDefault="002E1203">
      <w:pPr>
        <w:spacing w:after="10" w:line="365" w:lineRule="auto"/>
        <w:ind w:left="0" w:right="8" w:firstLine="480"/>
      </w:pPr>
      <w:r>
        <w:t>投资人申购基金份额时，必须全额交付申购款项，投资人交付申购款项，申购成立；基金份额登记机构确认基金份额时</w:t>
      </w:r>
      <w:r>
        <w:t>，申购生效。</w:t>
      </w:r>
      <w:r>
        <w:rPr>
          <w:rFonts w:ascii="Times New Roman" w:eastAsia="Times New Roman" w:hAnsi="Times New Roman" w:cs="Times New Roman"/>
        </w:rPr>
        <w:t xml:space="preserve"> </w:t>
      </w:r>
    </w:p>
    <w:p w14:paraId="73058659" w14:textId="77777777" w:rsidR="003E3D6E" w:rsidRDefault="002E1203">
      <w:pPr>
        <w:ind w:left="477" w:right="8"/>
      </w:pPr>
      <w:r>
        <w:t>基金份额持有人递交赎回申请，赎回成立；基金份额登记机构确认赎回时，</w:t>
      </w:r>
    </w:p>
    <w:p w14:paraId="36000715" w14:textId="77777777" w:rsidR="003E3D6E" w:rsidRDefault="002E1203">
      <w:pPr>
        <w:ind w:right="8"/>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3A1C891F" w14:textId="77777777" w:rsidR="003E3D6E" w:rsidRDefault="002E1203">
      <w:pPr>
        <w:ind w:right="8"/>
      </w:pPr>
      <w:r>
        <w:t>赎回款项。在发生巨额赎回时，款项的支付办法参照本基金合同有关条款处理。</w:t>
      </w:r>
      <w:r>
        <w:rPr>
          <w:rFonts w:ascii="Times New Roman" w:eastAsia="Times New Roman" w:hAnsi="Times New Roman" w:cs="Times New Roman"/>
        </w:rPr>
        <w:t xml:space="preserve"> </w:t>
      </w:r>
    </w:p>
    <w:p w14:paraId="73C53197" w14:textId="77777777" w:rsidR="003E3D6E" w:rsidRDefault="002E1203">
      <w:pPr>
        <w:numPr>
          <w:ilvl w:val="0"/>
          <w:numId w:val="18"/>
        </w:numPr>
        <w:ind w:right="8" w:hanging="360"/>
      </w:pPr>
      <w:r>
        <w:t>申购和赎回申请的确认</w:t>
      </w:r>
      <w:r>
        <w:rPr>
          <w:rFonts w:ascii="Times New Roman" w:eastAsia="Times New Roman" w:hAnsi="Times New Roman" w:cs="Times New Roman"/>
        </w:rPr>
        <w:t xml:space="preserve"> </w:t>
      </w:r>
    </w:p>
    <w:p w14:paraId="6F0C6B0F" w14:textId="77777777" w:rsidR="003E3D6E" w:rsidRDefault="002E1203">
      <w:pPr>
        <w:spacing w:after="10" w:line="366" w:lineRule="auto"/>
        <w:ind w:left="0"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成功，则申购款项退还给投资人。</w:t>
      </w:r>
      <w:r>
        <w:rPr>
          <w:rFonts w:ascii="Times New Roman" w:eastAsia="Times New Roman" w:hAnsi="Times New Roman" w:cs="Times New Roman"/>
        </w:rPr>
        <w:t xml:space="preserve"> </w:t>
      </w:r>
    </w:p>
    <w:p w14:paraId="4A740C5E" w14:textId="77777777" w:rsidR="003E3D6E" w:rsidRDefault="002E1203">
      <w:pPr>
        <w:spacing w:line="360" w:lineRule="auto"/>
        <w:ind w:left="0" w:right="8" w:firstLine="480"/>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610B5DF8" w14:textId="77777777" w:rsidR="003E3D6E" w:rsidRDefault="002E1203">
      <w:pPr>
        <w:ind w:left="477" w:right="8"/>
      </w:pPr>
      <w:r>
        <w:t>五、申购和赎回的数量限制</w:t>
      </w:r>
      <w:r>
        <w:rPr>
          <w:rFonts w:ascii="Times New Roman" w:eastAsia="Times New Roman" w:hAnsi="Times New Roman" w:cs="Times New Roman"/>
        </w:rPr>
        <w:t xml:space="preserve"> </w:t>
      </w:r>
    </w:p>
    <w:p w14:paraId="0C20DB8C" w14:textId="77777777" w:rsidR="003E3D6E" w:rsidRDefault="002E1203">
      <w:pPr>
        <w:numPr>
          <w:ilvl w:val="0"/>
          <w:numId w:val="19"/>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3934547" w14:textId="77777777" w:rsidR="003E3D6E" w:rsidRDefault="002E1203">
      <w:pPr>
        <w:numPr>
          <w:ilvl w:val="0"/>
          <w:numId w:val="19"/>
        </w:numPr>
        <w:spacing w:after="0" w:line="379" w:lineRule="auto"/>
        <w:ind w:right="8"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23D59035" w14:textId="77777777" w:rsidR="003E3D6E" w:rsidRDefault="002E1203">
      <w:pPr>
        <w:numPr>
          <w:ilvl w:val="0"/>
          <w:numId w:val="19"/>
        </w:numPr>
        <w:spacing w:after="0" w:line="379" w:lineRule="auto"/>
        <w:ind w:right="8" w:firstLine="480"/>
      </w:pPr>
      <w:r>
        <w:t>基金管理人可以规定单个投资人累计持有的基金份额上限、单日申购金额上限以及单日净申购比例上限，具体规定请参见招募说明书或相关公</w:t>
      </w:r>
      <w:r>
        <w:t>告。</w:t>
      </w:r>
      <w:r>
        <w:rPr>
          <w:rFonts w:ascii="Times New Roman" w:eastAsia="Times New Roman" w:hAnsi="Times New Roman" w:cs="Times New Roman"/>
        </w:rPr>
        <w:t xml:space="preserve"> </w:t>
      </w:r>
    </w:p>
    <w:p w14:paraId="530A0BCF" w14:textId="77777777" w:rsidR="003E3D6E" w:rsidRDefault="002E1203">
      <w:pPr>
        <w:numPr>
          <w:ilvl w:val="0"/>
          <w:numId w:val="19"/>
        </w:numPr>
        <w:ind w:right="8" w:firstLine="480"/>
      </w:pPr>
      <w:r>
        <w:t>当接受申购申请对存量基金份额持有人利益构成潜在重大不利影响时，</w:t>
      </w:r>
    </w:p>
    <w:p w14:paraId="4373D3C6" w14:textId="77777777" w:rsidR="003E3D6E" w:rsidRDefault="002E1203">
      <w:pPr>
        <w:spacing w:after="16" w:line="362" w:lineRule="auto"/>
        <w:ind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招募说明书或基金管理人相关公告。</w:t>
      </w:r>
      <w:r>
        <w:rPr>
          <w:rFonts w:ascii="Times New Roman" w:eastAsia="Times New Roman" w:hAnsi="Times New Roman" w:cs="Times New Roman"/>
        </w:rPr>
        <w:t xml:space="preserve"> </w:t>
      </w:r>
    </w:p>
    <w:p w14:paraId="4D902906" w14:textId="77777777" w:rsidR="003E3D6E" w:rsidRDefault="002E1203">
      <w:pPr>
        <w:numPr>
          <w:ilvl w:val="0"/>
          <w:numId w:val="19"/>
        </w:numPr>
        <w:spacing w:after="0" w:line="373" w:lineRule="auto"/>
        <w:ind w:right="8" w:firstLine="480"/>
      </w:pPr>
      <w:r>
        <w:t>基金管理人可在法律法规允许的情况下，调整上述规定申购金额和赎回份额的数量限制、总规模限额以及相关比例上限。基金管理人必须在调整前依照</w:t>
      </w:r>
    </w:p>
    <w:p w14:paraId="2E8299B5" w14:textId="77777777" w:rsidR="003E3D6E" w:rsidRDefault="002E1203">
      <w:pPr>
        <w:ind w:right="8"/>
      </w:pPr>
      <w:r>
        <w:t>《信息披露办法》的有关规定在规定媒介上公告。</w:t>
      </w:r>
      <w:r>
        <w:rPr>
          <w:rFonts w:ascii="Times New Roman" w:eastAsia="Times New Roman" w:hAnsi="Times New Roman" w:cs="Times New Roman"/>
        </w:rPr>
        <w:t xml:space="preserve"> </w:t>
      </w:r>
    </w:p>
    <w:p w14:paraId="634F7604" w14:textId="77777777" w:rsidR="003E3D6E" w:rsidRDefault="002E1203">
      <w:pPr>
        <w:ind w:left="477" w:right="8"/>
      </w:pPr>
      <w:r>
        <w:t>六、申购和赎回的价格、费用及其用途</w:t>
      </w:r>
      <w:r>
        <w:rPr>
          <w:rFonts w:ascii="Times New Roman" w:eastAsia="Times New Roman" w:hAnsi="Times New Roman" w:cs="Times New Roman"/>
        </w:rPr>
        <w:t xml:space="preserve"> </w:t>
      </w:r>
    </w:p>
    <w:p w14:paraId="7A6F594E" w14:textId="77777777" w:rsidR="003E3D6E" w:rsidRDefault="002E1203">
      <w:pPr>
        <w:numPr>
          <w:ilvl w:val="0"/>
          <w:numId w:val="20"/>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CC20E15" w14:textId="77777777" w:rsidR="003E3D6E" w:rsidRDefault="002E1203">
      <w:pPr>
        <w:spacing w:after="0" w:line="379" w:lineRule="auto"/>
        <w:ind w:left="0"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5BA30223" w14:textId="77777777" w:rsidR="003E3D6E" w:rsidRDefault="002E1203">
      <w:pPr>
        <w:spacing w:after="0" w:line="381" w:lineRule="auto"/>
        <w:ind w:left="0"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1795CFA2" w14:textId="77777777" w:rsidR="003E3D6E" w:rsidRDefault="002E1203">
      <w:pPr>
        <w:numPr>
          <w:ilvl w:val="0"/>
          <w:numId w:val="20"/>
        </w:numPr>
        <w:spacing w:line="364" w:lineRule="auto"/>
        <w:ind w:right="8"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94B484D" w14:textId="77777777" w:rsidR="003E3D6E" w:rsidRDefault="002E1203">
      <w:pPr>
        <w:numPr>
          <w:ilvl w:val="0"/>
          <w:numId w:val="20"/>
        </w:numPr>
        <w:spacing w:after="14" w:line="369" w:lineRule="auto"/>
        <w:ind w:right="8" w:firstLine="480"/>
      </w:pPr>
      <w:r>
        <w:t>赎回金额的计算及处理方式：本基金赎回金额的计算详见《招募说明书》。本基金的赎回费率由基金管理人决定，并在招募说明书中列示。赎回金额为按实际确认的有效赎回份额</w:t>
      </w:r>
      <w:r>
        <w:t>乘以当日该类基金份额净值并扣除相应的费用，赎回金额单位为元。上述计算结果均按四舍五入方法，保留到小数点后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82192A2" w14:textId="77777777" w:rsidR="003E3D6E" w:rsidRDefault="002E1203">
      <w:pPr>
        <w:numPr>
          <w:ilvl w:val="0"/>
          <w:numId w:val="20"/>
        </w:numPr>
        <w:ind w:right="8" w:firstLine="480"/>
      </w:pPr>
      <w:r>
        <w:t>申购费用由投资人承担，不列入基金财产。</w:t>
      </w:r>
      <w:r>
        <w:rPr>
          <w:rFonts w:ascii="Times New Roman" w:eastAsia="Times New Roman" w:hAnsi="Times New Roman" w:cs="Times New Roman"/>
        </w:rPr>
        <w:t xml:space="preserve"> </w:t>
      </w:r>
    </w:p>
    <w:p w14:paraId="0B031078" w14:textId="77777777" w:rsidR="003E3D6E" w:rsidRDefault="002E1203">
      <w:pPr>
        <w:numPr>
          <w:ilvl w:val="0"/>
          <w:numId w:val="20"/>
        </w:numPr>
        <w:spacing w:after="7" w:line="370" w:lineRule="auto"/>
        <w:ind w:right="8"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0F9B873D" w14:textId="77777777" w:rsidR="003E3D6E" w:rsidRDefault="002E1203">
      <w:pPr>
        <w:numPr>
          <w:ilvl w:val="0"/>
          <w:numId w:val="20"/>
        </w:numPr>
        <w:spacing w:after="12" w:line="364" w:lineRule="auto"/>
        <w:ind w:right="8" w:firstLine="480"/>
      </w:pPr>
      <w:r>
        <w:t>本基金</w:t>
      </w:r>
      <w:r>
        <w:t xml:space="preserve"> </w:t>
      </w:r>
      <w:r>
        <w:rPr>
          <w:rFonts w:ascii="Times New Roman" w:eastAsia="Times New Roman" w:hAnsi="Times New Roman" w:cs="Times New Roman"/>
        </w:rPr>
        <w:t xml:space="preserve">A </w:t>
      </w:r>
      <w:r>
        <w:t>类份额</w:t>
      </w:r>
      <w:r>
        <w:t>收取申购费用，</w:t>
      </w:r>
      <w:r>
        <w:rPr>
          <w:rFonts w:ascii="Times New Roman" w:eastAsia="Times New Roman" w:hAnsi="Times New Roman" w:cs="Times New Roman"/>
        </w:rPr>
        <w:t xml:space="preserve">C </w:t>
      </w:r>
      <w:r>
        <w:t>类份额不收取申购费用，但从该类别基金资产中计提销售服务费。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C9FF91D" w14:textId="77777777" w:rsidR="003E3D6E" w:rsidRDefault="002E1203">
      <w:pPr>
        <w:numPr>
          <w:ilvl w:val="0"/>
          <w:numId w:val="20"/>
        </w:numPr>
        <w:spacing w:after="12" w:line="365" w:lineRule="auto"/>
        <w:ind w:right="8" w:firstLine="480"/>
      </w:pPr>
      <w:r>
        <w:t>基金管理人可以在不违反法律法规规定及基金合同约定，且对基金份额持有人利益无实质性不利影响的前提下，根据市场情况制定基金促销计划，针对基金投资者定期和不</w:t>
      </w:r>
      <w:r>
        <w:t>定期地开展基金促销活动。在基金促销活动期间，按相关监管部门要求履行必要手续后，基金管理人可以适当调低基金销售服务费率、基金申购费率和基金赎回费率。</w:t>
      </w:r>
      <w:r>
        <w:rPr>
          <w:rFonts w:ascii="Times New Roman" w:eastAsia="Times New Roman" w:hAnsi="Times New Roman" w:cs="Times New Roman"/>
        </w:rPr>
        <w:t xml:space="preserve"> </w:t>
      </w:r>
    </w:p>
    <w:p w14:paraId="0024B218" w14:textId="77777777" w:rsidR="003E3D6E" w:rsidRDefault="002E1203">
      <w:pPr>
        <w:numPr>
          <w:ilvl w:val="0"/>
          <w:numId w:val="20"/>
        </w:numPr>
        <w:spacing w:after="12" w:line="370"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AD0ED0E" w14:textId="77777777" w:rsidR="003E3D6E" w:rsidRDefault="002E1203">
      <w:pPr>
        <w:ind w:left="477" w:right="8"/>
      </w:pPr>
      <w:r>
        <w:t>七、拒绝或暂停申购的情形</w:t>
      </w:r>
      <w:r>
        <w:rPr>
          <w:rFonts w:ascii="Times New Roman" w:eastAsia="Times New Roman" w:hAnsi="Times New Roman" w:cs="Times New Roman"/>
        </w:rPr>
        <w:t xml:space="preserve"> </w:t>
      </w:r>
    </w:p>
    <w:p w14:paraId="5C22FD9D" w14:textId="77777777" w:rsidR="003E3D6E" w:rsidRDefault="002E1203">
      <w:pPr>
        <w:spacing w:line="365" w:lineRule="auto"/>
        <w:ind w:left="0" w:right="8" w:firstLine="480"/>
      </w:pPr>
      <w:r>
        <w:t>发生下列情况时，基金管理人可拒绝或暂停接受投资人的某一类或多类份额申购申请：</w:t>
      </w:r>
      <w:r>
        <w:rPr>
          <w:rFonts w:ascii="Times New Roman" w:eastAsia="Times New Roman" w:hAnsi="Times New Roman" w:cs="Times New Roman"/>
        </w:rPr>
        <w:t xml:space="preserve"> </w:t>
      </w:r>
    </w:p>
    <w:p w14:paraId="45685BDB" w14:textId="77777777" w:rsidR="003E3D6E" w:rsidRDefault="002E1203">
      <w:pPr>
        <w:numPr>
          <w:ilvl w:val="0"/>
          <w:numId w:val="21"/>
        </w:numPr>
        <w:ind w:right="8" w:firstLine="480"/>
      </w:pPr>
      <w:r>
        <w:t>因不可抗力导致基金无法正常运作。</w:t>
      </w:r>
      <w:r>
        <w:rPr>
          <w:rFonts w:ascii="Times New Roman" w:eastAsia="Times New Roman" w:hAnsi="Times New Roman" w:cs="Times New Roman"/>
        </w:rPr>
        <w:t xml:space="preserve"> </w:t>
      </w:r>
    </w:p>
    <w:p w14:paraId="4F98C902" w14:textId="77777777" w:rsidR="003E3D6E" w:rsidRDefault="002E1203">
      <w:pPr>
        <w:numPr>
          <w:ilvl w:val="0"/>
          <w:numId w:val="21"/>
        </w:numPr>
        <w:spacing w:after="0" w:line="379" w:lineRule="auto"/>
        <w:ind w:right="8"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3643382" w14:textId="77777777" w:rsidR="003E3D6E" w:rsidRDefault="002E1203">
      <w:pPr>
        <w:numPr>
          <w:ilvl w:val="0"/>
          <w:numId w:val="21"/>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2618DDA4" w14:textId="77777777" w:rsidR="003E3D6E" w:rsidRDefault="002E1203">
      <w:pPr>
        <w:numPr>
          <w:ilvl w:val="0"/>
          <w:numId w:val="21"/>
        </w:numPr>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22FBA722" w14:textId="77777777" w:rsidR="003E3D6E" w:rsidRDefault="002E1203">
      <w:pPr>
        <w:numPr>
          <w:ilvl w:val="0"/>
          <w:numId w:val="21"/>
        </w:numPr>
        <w:spacing w:after="0" w:line="379" w:lineRule="auto"/>
        <w:ind w:right="8"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2B4792ED" w14:textId="77777777" w:rsidR="003E3D6E" w:rsidRDefault="002E1203">
      <w:pPr>
        <w:numPr>
          <w:ilvl w:val="0"/>
          <w:numId w:val="21"/>
        </w:numPr>
        <w:spacing w:after="3" w:line="372"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w:t>
      </w:r>
      <w:r>
        <w:t>人应当暂停接受基金申购申请。</w:t>
      </w:r>
      <w:r>
        <w:rPr>
          <w:rFonts w:ascii="Times New Roman" w:eastAsia="Times New Roman" w:hAnsi="Times New Roman" w:cs="Times New Roman"/>
        </w:rPr>
        <w:t xml:space="preserve"> </w:t>
      </w:r>
    </w:p>
    <w:p w14:paraId="73DC6430" w14:textId="77777777" w:rsidR="003E3D6E" w:rsidRDefault="002E1203">
      <w:pPr>
        <w:numPr>
          <w:ilvl w:val="0"/>
          <w:numId w:val="21"/>
        </w:numPr>
        <w:spacing w:after="0" w:line="379"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8FC7A53" w14:textId="77777777" w:rsidR="003E3D6E" w:rsidRDefault="002E1203">
      <w:pPr>
        <w:numPr>
          <w:ilvl w:val="0"/>
          <w:numId w:val="21"/>
        </w:numPr>
        <w:spacing w:after="0" w:line="383" w:lineRule="auto"/>
        <w:ind w:right="8"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20%</w:t>
      </w:r>
      <w:r>
        <w:t>，或者变相规避</w:t>
      </w:r>
      <w:r>
        <w:t xml:space="preserve"> </w:t>
      </w:r>
      <w:r>
        <w:rPr>
          <w:rFonts w:ascii="Times New Roman" w:eastAsia="Times New Roman" w:hAnsi="Times New Roman" w:cs="Times New Roman"/>
        </w:rPr>
        <w:t>20%</w:t>
      </w:r>
      <w:r>
        <w:t>集中度的情形。</w:t>
      </w:r>
      <w:r>
        <w:rPr>
          <w:rFonts w:ascii="Times New Roman" w:eastAsia="Times New Roman" w:hAnsi="Times New Roman" w:cs="Times New Roman"/>
        </w:rPr>
        <w:t xml:space="preserve"> </w:t>
      </w:r>
    </w:p>
    <w:p w14:paraId="38EDA9C7" w14:textId="77777777" w:rsidR="003E3D6E" w:rsidRDefault="002E1203">
      <w:pPr>
        <w:numPr>
          <w:ilvl w:val="0"/>
          <w:numId w:val="21"/>
        </w:numPr>
        <w:ind w:right="8" w:firstLine="480"/>
      </w:pPr>
      <w:r>
        <w:t>法律法规规定或中国证监会认定的其他情形。</w:t>
      </w:r>
      <w:r>
        <w:rPr>
          <w:rFonts w:ascii="Times New Roman" w:eastAsia="Times New Roman" w:hAnsi="Times New Roman" w:cs="Times New Roman"/>
        </w:rPr>
        <w:t xml:space="preserve"> </w:t>
      </w:r>
    </w:p>
    <w:p w14:paraId="10971927" w14:textId="77777777" w:rsidR="003E3D6E" w:rsidRDefault="002E1203">
      <w:pPr>
        <w:spacing w:after="12" w:line="366" w:lineRule="auto"/>
        <w:ind w:left="0"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项暂停申购情形且基金管理人决定拒绝或暂停接受投资人的申购申请时，基金管理人应当根据有关规定在规定媒介上刊登暂停申购公告。如果投资人的申购</w:t>
      </w:r>
      <w:r>
        <w:t>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FACA930" w14:textId="77777777" w:rsidR="003E3D6E" w:rsidRDefault="002E1203">
      <w:pPr>
        <w:ind w:left="477" w:right="8"/>
      </w:pPr>
      <w:r>
        <w:t>八、暂停赎回或延缓支付赎回款项的情形</w:t>
      </w:r>
      <w:r>
        <w:rPr>
          <w:rFonts w:ascii="Times New Roman" w:eastAsia="Times New Roman" w:hAnsi="Times New Roman" w:cs="Times New Roman"/>
        </w:rPr>
        <w:t xml:space="preserve"> </w:t>
      </w:r>
    </w:p>
    <w:p w14:paraId="6DE35CDE" w14:textId="77777777" w:rsidR="003E3D6E" w:rsidRDefault="002E1203">
      <w:pPr>
        <w:spacing w:after="19" w:line="365" w:lineRule="auto"/>
        <w:ind w:left="0" w:right="8" w:firstLine="480"/>
      </w:pPr>
      <w:r>
        <w:t>发生下列情形时，基金管理人可暂停接受投资人的某一类或多类份额赎回申请或延缓支付赎回款项：</w:t>
      </w:r>
      <w:r>
        <w:rPr>
          <w:rFonts w:ascii="Times New Roman" w:eastAsia="Times New Roman" w:hAnsi="Times New Roman" w:cs="Times New Roman"/>
        </w:rPr>
        <w:t xml:space="preserve"> </w:t>
      </w:r>
    </w:p>
    <w:p w14:paraId="466EA6F6" w14:textId="77777777" w:rsidR="003E3D6E" w:rsidRDefault="002E1203">
      <w:pPr>
        <w:numPr>
          <w:ilvl w:val="0"/>
          <w:numId w:val="22"/>
        </w:numPr>
        <w:ind w:right="8" w:firstLine="480"/>
      </w:pPr>
      <w:r>
        <w:t>因不可抗力导致基金管理人不能支付赎回款项。</w:t>
      </w:r>
      <w:r>
        <w:rPr>
          <w:rFonts w:ascii="Times New Roman" w:eastAsia="Times New Roman" w:hAnsi="Times New Roman" w:cs="Times New Roman"/>
        </w:rPr>
        <w:t xml:space="preserve"> </w:t>
      </w:r>
    </w:p>
    <w:p w14:paraId="1E07FE04" w14:textId="77777777" w:rsidR="003E3D6E" w:rsidRDefault="002E1203">
      <w:pPr>
        <w:numPr>
          <w:ilvl w:val="0"/>
          <w:numId w:val="22"/>
        </w:numPr>
        <w:spacing w:after="0" w:line="380"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33A8A058" w14:textId="77777777" w:rsidR="003E3D6E" w:rsidRDefault="002E1203">
      <w:pPr>
        <w:numPr>
          <w:ilvl w:val="0"/>
          <w:numId w:val="22"/>
        </w:numPr>
        <w:spacing w:after="0" w:line="379" w:lineRule="auto"/>
        <w:ind w:right="8"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671C0EFB" w14:textId="77777777" w:rsidR="003E3D6E" w:rsidRDefault="002E1203">
      <w:pPr>
        <w:numPr>
          <w:ilvl w:val="0"/>
          <w:numId w:val="22"/>
        </w:numPr>
        <w:spacing w:after="0" w:line="379" w:lineRule="auto"/>
        <w:ind w:right="8" w:firstLine="480"/>
      </w:pPr>
      <w:r>
        <w:t>连续两个或两个以上开放日发生巨额赎回。</w:t>
      </w:r>
      <w:r>
        <w:rPr>
          <w:rFonts w:ascii="Times New Roman" w:eastAsia="Times New Roman" w:hAnsi="Times New Roman" w:cs="Times New Roman"/>
          <w:sz w:val="21"/>
        </w:rPr>
        <w:t xml:space="preserve"> </w:t>
      </w:r>
      <w:r>
        <w:rPr>
          <w:rFonts w:ascii="Times New Roman" w:eastAsia="Times New Roman" w:hAnsi="Times New Roman" w:cs="Times New Roman"/>
        </w:rPr>
        <w:t>5</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A77AA2C" w14:textId="77777777" w:rsidR="003E3D6E" w:rsidRDefault="002E1203">
      <w:pPr>
        <w:numPr>
          <w:ilvl w:val="0"/>
          <w:numId w:val="23"/>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1BC81E8C" w14:textId="77777777" w:rsidR="003E3D6E" w:rsidRDefault="002E1203">
      <w:pPr>
        <w:numPr>
          <w:ilvl w:val="0"/>
          <w:numId w:val="23"/>
        </w:numPr>
        <w:ind w:right="8" w:firstLine="480"/>
      </w:pPr>
      <w:r>
        <w:t>法律法规规定或中国证监会认定的其他情形。</w:t>
      </w:r>
      <w:r>
        <w:rPr>
          <w:rFonts w:ascii="Times New Roman" w:eastAsia="Times New Roman" w:hAnsi="Times New Roman" w:cs="Times New Roman"/>
        </w:rPr>
        <w:t xml:space="preserve"> </w:t>
      </w:r>
    </w:p>
    <w:p w14:paraId="67489C0D" w14:textId="77777777" w:rsidR="003E3D6E" w:rsidRDefault="002E1203">
      <w:pPr>
        <w:spacing w:after="131"/>
        <w:ind w:left="477" w:right="8"/>
      </w:pPr>
      <w:r>
        <w:t>发生上述情形之一且基金管理人决定暂停赎回或</w:t>
      </w:r>
      <w:r>
        <w:t>延缓支付赎回款项时，基金</w:t>
      </w:r>
    </w:p>
    <w:p w14:paraId="67978B97" w14:textId="77777777" w:rsidR="003E3D6E" w:rsidRDefault="002E1203">
      <w:pPr>
        <w:spacing w:after="12" w:line="365" w:lineRule="auto"/>
        <w:ind w:right="8"/>
      </w:pPr>
      <w:r>
        <w:t>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3BD31D23" w14:textId="77777777" w:rsidR="003E3D6E" w:rsidRDefault="002E1203">
      <w:pPr>
        <w:ind w:left="477" w:right="8"/>
      </w:pPr>
      <w:r>
        <w:t>九、巨额赎回的情形及处理方式</w:t>
      </w:r>
      <w:r>
        <w:rPr>
          <w:rFonts w:ascii="Times New Roman" w:eastAsia="Times New Roman" w:hAnsi="Times New Roman" w:cs="Times New Roman"/>
        </w:rPr>
        <w:t xml:space="preserve"> </w:t>
      </w:r>
    </w:p>
    <w:p w14:paraId="2D11962B" w14:textId="77777777" w:rsidR="003E3D6E" w:rsidRDefault="002E1203">
      <w:pPr>
        <w:numPr>
          <w:ilvl w:val="0"/>
          <w:numId w:val="24"/>
        </w:numPr>
        <w:ind w:right="8" w:hanging="360"/>
      </w:pPr>
      <w:r>
        <w:t>巨额赎回的认定</w:t>
      </w:r>
      <w:r>
        <w:rPr>
          <w:rFonts w:ascii="Times New Roman" w:eastAsia="Times New Roman" w:hAnsi="Times New Roman" w:cs="Times New Roman"/>
        </w:rPr>
        <w:t xml:space="preserve"> </w:t>
      </w:r>
    </w:p>
    <w:p w14:paraId="16BAA9EB" w14:textId="77777777" w:rsidR="003E3D6E" w:rsidRDefault="002E1203">
      <w:pPr>
        <w:spacing w:after="0" w:line="373" w:lineRule="auto"/>
        <w:ind w:left="0"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w:t>
      </w:r>
      <w:r>
        <w:t>额</w:t>
      </w:r>
    </w:p>
    <w:p w14:paraId="12155BFD" w14:textId="77777777" w:rsidR="003E3D6E" w:rsidRDefault="002E1203">
      <w:pPr>
        <w:ind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5876B48D" w14:textId="77777777" w:rsidR="003E3D6E" w:rsidRDefault="002E1203">
      <w:pPr>
        <w:numPr>
          <w:ilvl w:val="0"/>
          <w:numId w:val="24"/>
        </w:numPr>
        <w:ind w:right="8" w:hanging="360"/>
      </w:pPr>
      <w:r>
        <w:t>巨额赎回的处理方式</w:t>
      </w:r>
      <w:r>
        <w:rPr>
          <w:rFonts w:ascii="Times New Roman" w:eastAsia="Times New Roman" w:hAnsi="Times New Roman" w:cs="Times New Roman"/>
        </w:rPr>
        <w:t xml:space="preserve"> </w:t>
      </w:r>
    </w:p>
    <w:p w14:paraId="5CF9758A" w14:textId="77777777" w:rsidR="003E3D6E" w:rsidRDefault="002E1203">
      <w:pPr>
        <w:spacing w:after="11" w:line="365" w:lineRule="auto"/>
        <w:ind w:left="0" w:right="8"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691F13AF" w14:textId="77777777" w:rsidR="003E3D6E" w:rsidRDefault="002E1203">
      <w:pPr>
        <w:numPr>
          <w:ilvl w:val="0"/>
          <w:numId w:val="25"/>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84317A2" w14:textId="77777777" w:rsidR="003E3D6E" w:rsidRDefault="002E1203">
      <w:pPr>
        <w:numPr>
          <w:ilvl w:val="0"/>
          <w:numId w:val="25"/>
        </w:numPr>
        <w:spacing w:after="16" w:line="365"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0EE93BD" w14:textId="77777777" w:rsidR="003E3D6E" w:rsidRDefault="002E1203">
      <w:pPr>
        <w:numPr>
          <w:ilvl w:val="0"/>
          <w:numId w:val="25"/>
        </w:numPr>
        <w:spacing w:after="3" w:line="373" w:lineRule="auto"/>
        <w:ind w:right="8" w:firstLine="480"/>
      </w:pPr>
      <w:r>
        <w:t>当发生巨额赎回时且单个基金份额持有人的赎回申请超过上一开放日基金总份额</w:t>
      </w:r>
      <w:r>
        <w:t xml:space="preserve"> </w:t>
      </w:r>
      <w:r>
        <w:rPr>
          <w:rFonts w:ascii="Times New Roman" w:eastAsia="Times New Roman" w:hAnsi="Times New Roman" w:cs="Times New Roman"/>
        </w:rPr>
        <w:t>20%</w:t>
      </w:r>
      <w:r>
        <w:t>的，基金管理人有权对该单个基金份额持有人超出该比例的赎回申请实施延期办理；对该单个基金份额持有人剩余赎回申请，基金管理人可以根据前款</w:t>
      </w:r>
      <w:r>
        <w:t>“</w:t>
      </w:r>
      <w:r>
        <w:t>（</w:t>
      </w:r>
      <w:r>
        <w:rPr>
          <w:rFonts w:ascii="Times New Roman" w:eastAsia="Times New Roman" w:hAnsi="Times New Roman" w:cs="Times New Roman"/>
        </w:rPr>
        <w:t>1</w:t>
      </w:r>
      <w:r>
        <w:t>）全额赎回</w:t>
      </w:r>
      <w:r>
        <w:t>”</w:t>
      </w:r>
      <w:r>
        <w:t>或</w:t>
      </w:r>
      <w:r>
        <w:t>“</w:t>
      </w:r>
      <w:r>
        <w:t>（</w:t>
      </w:r>
      <w:r>
        <w:rPr>
          <w:rFonts w:ascii="Times New Roman" w:eastAsia="Times New Roman" w:hAnsi="Times New Roman" w:cs="Times New Roman"/>
        </w:rPr>
        <w:t>2</w:t>
      </w:r>
      <w:r>
        <w:t>）部分延期赎回</w:t>
      </w:r>
      <w:r>
        <w:t>”</w:t>
      </w:r>
      <w:r>
        <w:t>约定的方式与其他账户的赎回申请一并办理。</w:t>
      </w:r>
      <w:r>
        <w:rPr>
          <w:rFonts w:ascii="Times New Roman" w:eastAsia="Times New Roman" w:hAnsi="Times New Roman" w:cs="Times New Roman"/>
        </w:rPr>
        <w:t xml:space="preserve"> </w:t>
      </w:r>
    </w:p>
    <w:p w14:paraId="0BA6BD76" w14:textId="77777777" w:rsidR="003E3D6E" w:rsidRDefault="002E1203">
      <w:pPr>
        <w:numPr>
          <w:ilvl w:val="0"/>
          <w:numId w:val="25"/>
        </w:numPr>
        <w:spacing w:after="17" w:line="372" w:lineRule="auto"/>
        <w:ind w:right="8"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16BF1ED4" w14:textId="77777777" w:rsidR="003E3D6E" w:rsidRDefault="002E1203">
      <w:pPr>
        <w:ind w:left="477"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3D0E5F04" w14:textId="77777777" w:rsidR="003E3D6E" w:rsidRDefault="002E1203">
      <w:pPr>
        <w:spacing w:after="15" w:line="373" w:lineRule="auto"/>
        <w:ind w:left="0"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6B5FF88A" w14:textId="77777777" w:rsidR="003E3D6E" w:rsidRDefault="002E1203">
      <w:pPr>
        <w:ind w:left="477" w:right="8"/>
      </w:pPr>
      <w:r>
        <w:t>十、暂停申购或赎回的公告和重新开放申购或赎回的公告</w:t>
      </w:r>
      <w:r>
        <w:rPr>
          <w:rFonts w:ascii="Times New Roman" w:eastAsia="Times New Roman" w:hAnsi="Times New Roman" w:cs="Times New Roman"/>
        </w:rPr>
        <w:t xml:space="preserve"> </w:t>
      </w:r>
    </w:p>
    <w:p w14:paraId="5BCEA909" w14:textId="77777777" w:rsidR="003E3D6E" w:rsidRDefault="002E1203">
      <w:pPr>
        <w:numPr>
          <w:ilvl w:val="0"/>
          <w:numId w:val="26"/>
        </w:numPr>
        <w:spacing w:after="0" w:line="379" w:lineRule="auto"/>
        <w:ind w:right="124" w:firstLine="480"/>
      </w:pPr>
      <w:r>
        <w:t>发生上述暂停申购或赎回情况的，基金管理人应当在</w:t>
      </w:r>
      <w:r>
        <w:t>规定期限内在规定媒介上刊登暂停公告。</w:t>
      </w:r>
      <w:r>
        <w:rPr>
          <w:rFonts w:ascii="Times New Roman" w:eastAsia="Times New Roman" w:hAnsi="Times New Roman" w:cs="Times New Roman"/>
        </w:rPr>
        <w:t xml:space="preserve"> </w:t>
      </w:r>
    </w:p>
    <w:p w14:paraId="2237B57C" w14:textId="77777777" w:rsidR="003E3D6E" w:rsidRDefault="002E1203">
      <w:pPr>
        <w:numPr>
          <w:ilvl w:val="0"/>
          <w:numId w:val="26"/>
        </w:numPr>
        <w:spacing w:after="5" w:line="369" w:lineRule="auto"/>
        <w:ind w:right="124"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4E3A0926" w14:textId="77777777" w:rsidR="003E3D6E" w:rsidRDefault="002E1203">
      <w:pPr>
        <w:spacing w:after="131"/>
        <w:ind w:left="477" w:right="8"/>
      </w:pPr>
      <w:r>
        <w:t>基金管理人可以根据相关法律法规以及本基金合同的规定决定开办本基金</w:t>
      </w:r>
    </w:p>
    <w:p w14:paraId="237DCC00" w14:textId="77777777" w:rsidR="003E3D6E" w:rsidRDefault="002E1203">
      <w:pPr>
        <w:spacing w:after="21" w:line="363" w:lineRule="auto"/>
        <w:ind w:right="8"/>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2C07E3A2" w14:textId="77777777" w:rsidR="003E3D6E" w:rsidRDefault="002E1203">
      <w:pPr>
        <w:numPr>
          <w:ilvl w:val="0"/>
          <w:numId w:val="27"/>
        </w:numPr>
        <w:spacing w:after="23" w:line="362" w:lineRule="auto"/>
        <w:ind w:right="8" w:hanging="720"/>
      </w:pPr>
      <w:r>
        <w:t>基金份额的转让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5B48A34" w14:textId="77777777" w:rsidR="003E3D6E" w:rsidRDefault="002E1203">
      <w:pPr>
        <w:numPr>
          <w:ilvl w:val="0"/>
          <w:numId w:val="27"/>
        </w:numPr>
        <w:ind w:right="8" w:hanging="720"/>
      </w:pPr>
      <w:r>
        <w:t>基金的非交易过户</w:t>
      </w:r>
      <w:r>
        <w:rPr>
          <w:rFonts w:ascii="Times New Roman" w:eastAsia="Times New Roman" w:hAnsi="Times New Roman" w:cs="Times New Roman"/>
        </w:rPr>
        <w:t xml:space="preserve"> </w:t>
      </w:r>
    </w:p>
    <w:p w14:paraId="3A26CA41" w14:textId="77777777" w:rsidR="003E3D6E" w:rsidRDefault="002E1203">
      <w:pPr>
        <w:spacing w:after="7" w:line="372" w:lineRule="auto"/>
        <w:ind w:left="-15" w:right="229" w:firstLine="470"/>
        <w:jc w:val="both"/>
      </w:pPr>
      <w:r>
        <w:t>基金的非交易过户是指基金</w:t>
      </w:r>
      <w:r>
        <w:t>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7D29DF86" w14:textId="77777777" w:rsidR="003E3D6E" w:rsidRDefault="002E1203">
      <w:pPr>
        <w:spacing w:after="131"/>
        <w:ind w:left="477" w:right="8"/>
      </w:pPr>
      <w:r>
        <w:t>继承是指基金份额持有人死亡，其持有的基金份额由其合法的继承人继承；</w:t>
      </w:r>
    </w:p>
    <w:p w14:paraId="4A71158F" w14:textId="77777777" w:rsidR="003E3D6E" w:rsidRDefault="002E1203">
      <w:pPr>
        <w:spacing w:after="23" w:line="361" w:lineRule="auto"/>
        <w:ind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w:t>
      </w:r>
      <w:r>
        <w:t>交易过户申请按基金登记机构的规定办理，并按基金登记机构规定的标准收费。</w:t>
      </w:r>
      <w:r>
        <w:rPr>
          <w:rFonts w:ascii="Times New Roman" w:eastAsia="Times New Roman" w:hAnsi="Times New Roman" w:cs="Times New Roman"/>
        </w:rPr>
        <w:t xml:space="preserve"> </w:t>
      </w:r>
    </w:p>
    <w:p w14:paraId="6F54EEC8" w14:textId="77777777" w:rsidR="003E3D6E" w:rsidRDefault="002E1203">
      <w:pPr>
        <w:numPr>
          <w:ilvl w:val="0"/>
          <w:numId w:val="27"/>
        </w:numPr>
        <w:ind w:right="8" w:hanging="720"/>
      </w:pPr>
      <w:r>
        <w:t>基金的转托管</w:t>
      </w:r>
      <w:r>
        <w:rPr>
          <w:rFonts w:ascii="Times New Roman" w:eastAsia="Times New Roman" w:hAnsi="Times New Roman" w:cs="Times New Roman"/>
        </w:rPr>
        <w:t xml:space="preserve"> </w:t>
      </w:r>
    </w:p>
    <w:p w14:paraId="285954B6" w14:textId="77777777" w:rsidR="003E3D6E" w:rsidRDefault="002E1203">
      <w:pPr>
        <w:spacing w:after="17" w:line="366" w:lineRule="auto"/>
        <w:ind w:left="0"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06138CE2" w14:textId="77777777" w:rsidR="003E3D6E" w:rsidRDefault="002E1203">
      <w:pPr>
        <w:numPr>
          <w:ilvl w:val="0"/>
          <w:numId w:val="27"/>
        </w:numPr>
        <w:ind w:right="8" w:hanging="720"/>
      </w:pPr>
      <w:r>
        <w:t>定期定额投资计划</w:t>
      </w:r>
      <w:r>
        <w:rPr>
          <w:rFonts w:ascii="Times New Roman" w:eastAsia="Times New Roman" w:hAnsi="Times New Roman" w:cs="Times New Roman"/>
        </w:rPr>
        <w:t xml:space="preserve"> </w:t>
      </w:r>
    </w:p>
    <w:p w14:paraId="37106782" w14:textId="77777777" w:rsidR="003E3D6E" w:rsidRDefault="002E1203">
      <w:pPr>
        <w:spacing w:after="23" w:line="362" w:lineRule="auto"/>
        <w:ind w:left="0" w:right="8"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0B5FC2EB" w14:textId="77777777" w:rsidR="003E3D6E" w:rsidRDefault="002E1203">
      <w:pPr>
        <w:numPr>
          <w:ilvl w:val="0"/>
          <w:numId w:val="27"/>
        </w:numPr>
        <w:ind w:right="8" w:hanging="720"/>
      </w:pPr>
      <w:r>
        <w:t>基金的冻结、解冻与质押</w:t>
      </w:r>
      <w:r>
        <w:rPr>
          <w:rFonts w:ascii="Times New Roman" w:eastAsia="Times New Roman" w:hAnsi="Times New Roman" w:cs="Times New Roman"/>
        </w:rPr>
        <w:t xml:space="preserve"> </w:t>
      </w:r>
    </w:p>
    <w:p w14:paraId="73C558EE" w14:textId="77777777" w:rsidR="003E3D6E" w:rsidRDefault="002E1203">
      <w:pPr>
        <w:spacing w:after="131"/>
        <w:ind w:left="477" w:right="8"/>
      </w:pPr>
      <w:r>
        <w:t>基金登记机构只受理国家有权机关依法要求的基金份额的冻结与解冻，以及</w:t>
      </w:r>
    </w:p>
    <w:p w14:paraId="74F19F10" w14:textId="77777777" w:rsidR="003E3D6E" w:rsidRDefault="002E1203">
      <w:pPr>
        <w:spacing w:after="14" w:line="363" w:lineRule="auto"/>
        <w:ind w:right="8"/>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74702BB6" w14:textId="77777777" w:rsidR="003E3D6E" w:rsidRDefault="002E1203">
      <w:pPr>
        <w:ind w:left="477" w:right="8"/>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0E49CB8C" w14:textId="77777777" w:rsidR="003E3D6E" w:rsidRDefault="002E1203">
      <w:pPr>
        <w:numPr>
          <w:ilvl w:val="0"/>
          <w:numId w:val="27"/>
        </w:numPr>
        <w:ind w:right="8" w:hanging="720"/>
      </w:pPr>
      <w:r>
        <w:t>实施侧袋机制期间本基金的申购与赎回</w:t>
      </w:r>
      <w:r>
        <w:rPr>
          <w:rFonts w:ascii="Times New Roman" w:eastAsia="Times New Roman" w:hAnsi="Times New Roman" w:cs="Times New Roman"/>
        </w:rPr>
        <w:t xml:space="preserve"> </w:t>
      </w:r>
    </w:p>
    <w:p w14:paraId="40127906" w14:textId="77777777" w:rsidR="003E3D6E" w:rsidRDefault="002E1203">
      <w:pPr>
        <w:spacing w:after="7" w:line="365" w:lineRule="auto"/>
        <w:ind w:left="0" w:right="8"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1FB9B9BE" w14:textId="77777777" w:rsidR="003E3D6E" w:rsidRDefault="002E1203">
      <w:pPr>
        <w:spacing w:after="0"/>
        <w:ind w:left="480" w:firstLine="0"/>
      </w:pPr>
      <w:r>
        <w:rPr>
          <w:rFonts w:ascii="Times New Roman" w:eastAsia="Times New Roman" w:hAnsi="Times New Roman" w:cs="Times New Roman"/>
        </w:rPr>
        <w:t xml:space="preserve"> </w:t>
      </w:r>
      <w:r>
        <w:br w:type="page"/>
      </w:r>
    </w:p>
    <w:p w14:paraId="33176A58" w14:textId="77777777" w:rsidR="003E3D6E" w:rsidRDefault="002E1203">
      <w:pPr>
        <w:pStyle w:val="1"/>
        <w:ind w:left="371" w:right="604"/>
      </w:pPr>
      <w:bookmarkStart w:id="6" w:name="_Toc60697"/>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4576DEA" w14:textId="77777777" w:rsidR="003E3D6E" w:rsidRDefault="002E1203">
      <w:pPr>
        <w:spacing w:after="177"/>
        <w:ind w:left="480" w:firstLine="0"/>
      </w:pPr>
      <w:r>
        <w:rPr>
          <w:rFonts w:ascii="Times New Roman" w:eastAsia="Times New Roman" w:hAnsi="Times New Roman" w:cs="Times New Roman"/>
        </w:rPr>
        <w:t xml:space="preserve"> </w:t>
      </w:r>
    </w:p>
    <w:p w14:paraId="49206979" w14:textId="77777777" w:rsidR="003E3D6E" w:rsidRDefault="002E1203">
      <w:pPr>
        <w:ind w:left="477" w:right="8"/>
      </w:pPr>
      <w:r>
        <w:t>一、基金管理人</w:t>
      </w:r>
      <w:r>
        <w:rPr>
          <w:rFonts w:ascii="Times New Roman" w:eastAsia="Times New Roman" w:hAnsi="Times New Roman" w:cs="Times New Roman"/>
        </w:rPr>
        <w:t xml:space="preserve"> </w:t>
      </w:r>
    </w:p>
    <w:p w14:paraId="7B7B1B06" w14:textId="77777777" w:rsidR="003E3D6E" w:rsidRDefault="002E1203">
      <w:pPr>
        <w:ind w:left="477"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3CC8ADBD" w14:textId="77777777" w:rsidR="003E3D6E" w:rsidRDefault="002E1203">
      <w:pPr>
        <w:ind w:left="477" w:right="8"/>
      </w:pPr>
      <w:r>
        <w:t>名称：广发基金管理有限公司</w:t>
      </w:r>
      <w:r>
        <w:rPr>
          <w:rFonts w:ascii="Times New Roman" w:eastAsia="Times New Roman" w:hAnsi="Times New Roman" w:cs="Times New Roman"/>
        </w:rPr>
        <w:t xml:space="preserve"> </w:t>
      </w:r>
    </w:p>
    <w:p w14:paraId="79BE0F89" w14:textId="77777777" w:rsidR="003E3D6E" w:rsidRDefault="002E1203">
      <w:pPr>
        <w:spacing w:after="7" w:line="382" w:lineRule="auto"/>
        <w:ind w:left="477"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0B66FFD9" w14:textId="77777777" w:rsidR="003E3D6E" w:rsidRDefault="002E1203">
      <w:pPr>
        <w:ind w:left="477"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0971CBBA" w14:textId="77777777" w:rsidR="003E3D6E" w:rsidRDefault="002E1203">
      <w:pPr>
        <w:ind w:left="477" w:right="8"/>
      </w:pPr>
      <w:r>
        <w:t>批准设立机关及批准设立文号：中国证券监督管理委员会证监基金字</w:t>
      </w:r>
    </w:p>
    <w:p w14:paraId="6DA15245" w14:textId="77777777" w:rsidR="003E3D6E" w:rsidRDefault="002E1203">
      <w:pPr>
        <w:pStyle w:val="2"/>
      </w:pPr>
      <w:r>
        <w:t xml:space="preserve">[2003]91 </w:t>
      </w:r>
      <w:r>
        <w:rPr>
          <w:rFonts w:ascii="宋体" w:eastAsia="宋体" w:hAnsi="宋体" w:cs="宋体"/>
        </w:rPr>
        <w:t>号</w:t>
      </w:r>
      <w:r>
        <w:t xml:space="preserve"> </w:t>
      </w:r>
    </w:p>
    <w:p w14:paraId="60DE07A4" w14:textId="77777777" w:rsidR="003E3D6E" w:rsidRDefault="002E1203">
      <w:pPr>
        <w:ind w:left="477" w:right="8"/>
      </w:pPr>
      <w:r>
        <w:t>组织形式：有限责任公司</w:t>
      </w:r>
      <w:r>
        <w:rPr>
          <w:rFonts w:ascii="Times New Roman" w:eastAsia="Times New Roman" w:hAnsi="Times New Roman" w:cs="Times New Roman"/>
        </w:rPr>
        <w:t xml:space="preserve"> </w:t>
      </w:r>
    </w:p>
    <w:p w14:paraId="40D8120B" w14:textId="77777777" w:rsidR="003E3D6E" w:rsidRDefault="002E1203">
      <w:pPr>
        <w:spacing w:after="19" w:line="380" w:lineRule="auto"/>
        <w:ind w:left="477"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3C390650" w14:textId="77777777" w:rsidR="003E3D6E" w:rsidRDefault="002E1203">
      <w:pPr>
        <w:pStyle w:val="2"/>
        <w:ind w:left="475"/>
      </w:pPr>
      <w:r>
        <w:rPr>
          <w:rFonts w:ascii="宋体" w:eastAsia="宋体" w:hAnsi="宋体" w:cs="宋体"/>
        </w:rPr>
        <w:t>联系电话：</w:t>
      </w:r>
      <w:r>
        <w:t xml:space="preserve">020-83936666 </w:t>
      </w:r>
    </w:p>
    <w:p w14:paraId="72B40E7D" w14:textId="77777777" w:rsidR="003E3D6E" w:rsidRDefault="002E1203">
      <w:pPr>
        <w:ind w:left="477"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09CD30A" w14:textId="77777777" w:rsidR="003E3D6E" w:rsidRDefault="002E1203">
      <w:pPr>
        <w:spacing w:after="2"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B58E367" w14:textId="77777777" w:rsidR="003E3D6E" w:rsidRDefault="002E1203">
      <w:pPr>
        <w:numPr>
          <w:ilvl w:val="0"/>
          <w:numId w:val="28"/>
        </w:numPr>
        <w:ind w:right="8" w:firstLine="480"/>
      </w:pPr>
      <w:r>
        <w:t>依法募集资金；</w:t>
      </w:r>
      <w:r>
        <w:rPr>
          <w:rFonts w:ascii="Times New Roman" w:eastAsia="Times New Roman" w:hAnsi="Times New Roman" w:cs="Times New Roman"/>
        </w:rPr>
        <w:t xml:space="preserve"> </w:t>
      </w:r>
    </w:p>
    <w:p w14:paraId="3C18A5CF" w14:textId="77777777" w:rsidR="003E3D6E" w:rsidRDefault="002E1203">
      <w:pPr>
        <w:numPr>
          <w:ilvl w:val="0"/>
          <w:numId w:val="28"/>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189DCECE" w14:textId="77777777" w:rsidR="003E3D6E" w:rsidRDefault="002E1203">
      <w:pPr>
        <w:numPr>
          <w:ilvl w:val="0"/>
          <w:numId w:val="28"/>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9137379" w14:textId="77777777" w:rsidR="003E3D6E" w:rsidRDefault="002E1203">
      <w:pPr>
        <w:numPr>
          <w:ilvl w:val="0"/>
          <w:numId w:val="28"/>
        </w:numPr>
        <w:ind w:right="8" w:firstLine="480"/>
      </w:pPr>
      <w:r>
        <w:t>销售基金份额；</w:t>
      </w:r>
      <w:r>
        <w:rPr>
          <w:rFonts w:ascii="Times New Roman" w:eastAsia="Times New Roman" w:hAnsi="Times New Roman" w:cs="Times New Roman"/>
        </w:rPr>
        <w:t xml:space="preserve"> </w:t>
      </w:r>
    </w:p>
    <w:p w14:paraId="7A41E376" w14:textId="77777777" w:rsidR="003E3D6E" w:rsidRDefault="002E1203">
      <w:pPr>
        <w:numPr>
          <w:ilvl w:val="0"/>
          <w:numId w:val="28"/>
        </w:numPr>
        <w:ind w:right="8" w:firstLine="480"/>
      </w:pPr>
      <w:r>
        <w:t>按照规定召集基金份额持有人大会；</w:t>
      </w:r>
      <w:r>
        <w:rPr>
          <w:rFonts w:ascii="Times New Roman" w:eastAsia="Times New Roman" w:hAnsi="Times New Roman" w:cs="Times New Roman"/>
        </w:rPr>
        <w:t xml:space="preserve"> </w:t>
      </w:r>
    </w:p>
    <w:p w14:paraId="4CC02578" w14:textId="77777777" w:rsidR="003E3D6E" w:rsidRDefault="002E1203">
      <w:pPr>
        <w:numPr>
          <w:ilvl w:val="0"/>
          <w:numId w:val="28"/>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26A5353" w14:textId="77777777" w:rsidR="003E3D6E" w:rsidRDefault="002E1203">
      <w:pPr>
        <w:numPr>
          <w:ilvl w:val="0"/>
          <w:numId w:val="28"/>
        </w:numPr>
        <w:spacing w:after="197"/>
        <w:ind w:right="8" w:firstLine="480"/>
      </w:pPr>
      <w:r>
        <w:t>在基金托管人更换时，提名新的基金托管人；</w:t>
      </w:r>
      <w:r>
        <w:rPr>
          <w:rFonts w:ascii="Times New Roman" w:eastAsia="Times New Roman" w:hAnsi="Times New Roman" w:cs="Times New Roman"/>
        </w:rPr>
        <w:t xml:space="preserve"> </w:t>
      </w:r>
    </w:p>
    <w:p w14:paraId="440B4BC1" w14:textId="77777777" w:rsidR="003E3D6E" w:rsidRDefault="002E1203">
      <w:pPr>
        <w:numPr>
          <w:ilvl w:val="0"/>
          <w:numId w:val="28"/>
        </w:numPr>
        <w:ind w:right="8" w:firstLine="480"/>
      </w:pPr>
      <w:r>
        <w:t>选择、更换基金销售机构，对基金销售机构的相关行为进行监督和处</w:t>
      </w:r>
    </w:p>
    <w:p w14:paraId="0065F23A" w14:textId="77777777" w:rsidR="003E3D6E" w:rsidRDefault="002E1203">
      <w:pPr>
        <w:spacing w:after="117"/>
        <w:ind w:right="8"/>
      </w:pPr>
      <w:r>
        <w:t>理；</w:t>
      </w:r>
      <w:r>
        <w:rPr>
          <w:rFonts w:ascii="Times New Roman" w:eastAsia="Times New Roman" w:hAnsi="Times New Roman" w:cs="Times New Roman"/>
        </w:rPr>
        <w:t xml:space="preserve">  </w:t>
      </w:r>
    </w:p>
    <w:p w14:paraId="620A4DA5" w14:textId="77777777" w:rsidR="003E3D6E" w:rsidRDefault="002E1203">
      <w:pPr>
        <w:numPr>
          <w:ilvl w:val="0"/>
          <w:numId w:val="28"/>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051A416" w14:textId="77777777" w:rsidR="003E3D6E" w:rsidRDefault="002E1203">
      <w:pPr>
        <w:numPr>
          <w:ilvl w:val="0"/>
          <w:numId w:val="28"/>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710AC7F" w14:textId="77777777" w:rsidR="003E3D6E" w:rsidRDefault="002E1203">
      <w:pPr>
        <w:numPr>
          <w:ilvl w:val="0"/>
          <w:numId w:val="28"/>
        </w:numPr>
        <w:spacing w:after="123"/>
        <w:ind w:right="8" w:firstLine="480"/>
      </w:pPr>
      <w:r>
        <w:t>在《基金合同》约定的范围内，拒绝或暂停受理申购与赎回申请；</w:t>
      </w:r>
      <w:r>
        <w:rPr>
          <w:rFonts w:ascii="Times New Roman" w:eastAsia="Times New Roman" w:hAnsi="Times New Roman" w:cs="Times New Roman"/>
        </w:rPr>
        <w:t xml:space="preserve">  </w:t>
      </w:r>
    </w:p>
    <w:p w14:paraId="75B64911" w14:textId="77777777" w:rsidR="003E3D6E" w:rsidRDefault="002E1203">
      <w:pPr>
        <w:numPr>
          <w:ilvl w:val="0"/>
          <w:numId w:val="28"/>
        </w:numPr>
        <w:spacing w:after="8"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D1E1592" w14:textId="77777777" w:rsidR="003E3D6E" w:rsidRDefault="002E1203">
      <w:pPr>
        <w:numPr>
          <w:ilvl w:val="0"/>
          <w:numId w:val="28"/>
        </w:numPr>
        <w:spacing w:after="123"/>
        <w:ind w:right="8" w:firstLine="480"/>
      </w:pPr>
      <w:r>
        <w:t>在法律法规允许的前提下，为基金的利益依法为基金进行融资；</w:t>
      </w:r>
      <w:r>
        <w:rPr>
          <w:rFonts w:ascii="Times New Roman" w:eastAsia="Times New Roman" w:hAnsi="Times New Roman" w:cs="Times New Roman"/>
        </w:rPr>
        <w:t xml:space="preserve">  </w:t>
      </w:r>
    </w:p>
    <w:p w14:paraId="362E80BE" w14:textId="77777777" w:rsidR="003E3D6E" w:rsidRDefault="002E1203">
      <w:pPr>
        <w:numPr>
          <w:ilvl w:val="0"/>
          <w:numId w:val="28"/>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310DD8DC" w14:textId="77777777" w:rsidR="003E3D6E" w:rsidRDefault="002E1203">
      <w:pPr>
        <w:numPr>
          <w:ilvl w:val="0"/>
          <w:numId w:val="28"/>
        </w:numPr>
        <w:spacing w:after="0" w:line="358"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B452F9C" w14:textId="77777777" w:rsidR="003E3D6E" w:rsidRDefault="002E1203">
      <w:pPr>
        <w:numPr>
          <w:ilvl w:val="0"/>
          <w:numId w:val="28"/>
        </w:numPr>
        <w:spacing w:after="4"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28405CA6" w14:textId="77777777" w:rsidR="003E3D6E" w:rsidRDefault="002E1203">
      <w:pPr>
        <w:numPr>
          <w:ilvl w:val="0"/>
          <w:numId w:val="28"/>
        </w:numPr>
        <w:spacing w:after="120"/>
        <w:ind w:right="8" w:firstLine="480"/>
      </w:pPr>
      <w:r>
        <w:t>法律法规及中</w:t>
      </w:r>
      <w:r>
        <w:t>国证监会规定的和《基金合同》约定的其他权利。</w:t>
      </w:r>
      <w:r>
        <w:rPr>
          <w:rFonts w:ascii="Times New Roman" w:eastAsia="Times New Roman" w:hAnsi="Times New Roman" w:cs="Times New Roman"/>
        </w:rPr>
        <w:t xml:space="preserve"> </w:t>
      </w:r>
    </w:p>
    <w:p w14:paraId="482F1236" w14:textId="77777777" w:rsidR="003E3D6E" w:rsidRDefault="002E1203">
      <w:pPr>
        <w:spacing w:after="3" w:line="357" w:lineRule="auto"/>
        <w:ind w:left="0"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0DA8D83" w14:textId="77777777" w:rsidR="003E3D6E" w:rsidRDefault="002E1203">
      <w:pPr>
        <w:numPr>
          <w:ilvl w:val="0"/>
          <w:numId w:val="29"/>
        </w:numPr>
        <w:spacing w:after="129"/>
        <w:ind w:right="8" w:firstLine="480"/>
      </w:pPr>
      <w:r>
        <w:t>依法募集资金，办理基金份额的发售和登记事宜；</w:t>
      </w:r>
      <w:r>
        <w:rPr>
          <w:rFonts w:ascii="Times New Roman" w:eastAsia="Times New Roman" w:hAnsi="Times New Roman" w:cs="Times New Roman"/>
        </w:rPr>
        <w:t xml:space="preserve"> </w:t>
      </w:r>
    </w:p>
    <w:p w14:paraId="6B73CA02" w14:textId="77777777" w:rsidR="003E3D6E" w:rsidRDefault="002E1203">
      <w:pPr>
        <w:numPr>
          <w:ilvl w:val="0"/>
          <w:numId w:val="29"/>
        </w:numPr>
        <w:spacing w:after="126"/>
        <w:ind w:right="8" w:firstLine="480"/>
      </w:pPr>
      <w:r>
        <w:t>办理基金备案手续；</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4198C63" w14:textId="77777777" w:rsidR="003E3D6E" w:rsidRDefault="002E1203">
      <w:pPr>
        <w:numPr>
          <w:ilvl w:val="0"/>
          <w:numId w:val="29"/>
        </w:numPr>
        <w:spacing w:after="0" w:line="35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732B8DE6" w14:textId="77777777" w:rsidR="003E3D6E" w:rsidRDefault="002E1203">
      <w:pPr>
        <w:numPr>
          <w:ilvl w:val="0"/>
          <w:numId w:val="29"/>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8EFABE2" w14:textId="77777777" w:rsidR="003E3D6E" w:rsidRDefault="002E1203">
      <w:pPr>
        <w:numPr>
          <w:ilvl w:val="0"/>
          <w:numId w:val="29"/>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4DA1FCB4" w14:textId="77777777" w:rsidR="003E3D6E" w:rsidRDefault="002E1203">
      <w:pPr>
        <w:spacing w:after="75"/>
        <w:ind w:right="8"/>
      </w:pPr>
      <w:r>
        <w:t>管理，分别记账，进行证券投资；</w:t>
      </w:r>
      <w:r>
        <w:rPr>
          <w:rFonts w:ascii="Times New Roman" w:eastAsia="Times New Roman" w:hAnsi="Times New Roman" w:cs="Times New Roman"/>
        </w:rPr>
        <w:t xml:space="preserve"> </w:t>
      </w:r>
    </w:p>
    <w:p w14:paraId="5A686C0B" w14:textId="77777777" w:rsidR="003E3D6E" w:rsidRDefault="002E1203">
      <w:pPr>
        <w:numPr>
          <w:ilvl w:val="0"/>
          <w:numId w:val="29"/>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305B5FD" w14:textId="77777777" w:rsidR="003E3D6E" w:rsidRDefault="002E1203">
      <w:pPr>
        <w:numPr>
          <w:ilvl w:val="0"/>
          <w:numId w:val="29"/>
        </w:numPr>
        <w:ind w:right="8" w:firstLine="480"/>
      </w:pPr>
      <w:r>
        <w:t>依法接受基金托管人的监督；</w:t>
      </w:r>
      <w:r>
        <w:rPr>
          <w:rFonts w:ascii="Times New Roman" w:eastAsia="Times New Roman" w:hAnsi="Times New Roman" w:cs="Times New Roman"/>
        </w:rPr>
        <w:t xml:space="preserve"> </w:t>
      </w:r>
    </w:p>
    <w:p w14:paraId="3D239C80" w14:textId="77777777" w:rsidR="003E3D6E" w:rsidRDefault="002E1203">
      <w:pPr>
        <w:numPr>
          <w:ilvl w:val="0"/>
          <w:numId w:val="29"/>
        </w:numPr>
        <w:spacing w:line="373"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A37C26E" w14:textId="77777777" w:rsidR="003E3D6E" w:rsidRDefault="002E1203">
      <w:pPr>
        <w:numPr>
          <w:ilvl w:val="0"/>
          <w:numId w:val="29"/>
        </w:numPr>
        <w:ind w:right="8" w:firstLine="480"/>
      </w:pPr>
      <w:r>
        <w:t>进行基金会计核算并编制基金</w:t>
      </w:r>
      <w:r>
        <w:t>财务会计报告；</w:t>
      </w:r>
      <w:r>
        <w:rPr>
          <w:rFonts w:ascii="Times New Roman" w:eastAsia="Times New Roman" w:hAnsi="Times New Roman" w:cs="Times New Roman"/>
        </w:rPr>
        <w:t xml:space="preserve"> </w:t>
      </w:r>
    </w:p>
    <w:p w14:paraId="682AA6F6" w14:textId="77777777" w:rsidR="003E3D6E" w:rsidRDefault="002E1203">
      <w:pPr>
        <w:numPr>
          <w:ilvl w:val="0"/>
          <w:numId w:val="29"/>
        </w:numPr>
        <w:ind w:right="8" w:firstLine="480"/>
      </w:pPr>
      <w:r>
        <w:t>编制季度、中期和年度基金报告；</w:t>
      </w:r>
      <w:r>
        <w:rPr>
          <w:rFonts w:ascii="Times New Roman" w:eastAsia="Times New Roman" w:hAnsi="Times New Roman" w:cs="Times New Roman"/>
        </w:rPr>
        <w:t xml:space="preserve"> </w:t>
      </w:r>
    </w:p>
    <w:p w14:paraId="475423A1" w14:textId="77777777" w:rsidR="003E3D6E" w:rsidRDefault="002E1203">
      <w:pPr>
        <w:numPr>
          <w:ilvl w:val="0"/>
          <w:numId w:val="29"/>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01E79F6C" w14:textId="77777777" w:rsidR="003E3D6E" w:rsidRDefault="002E1203">
      <w:pPr>
        <w:numPr>
          <w:ilvl w:val="0"/>
          <w:numId w:val="29"/>
        </w:numPr>
        <w:spacing w:after="7" w:line="372"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2DDBB419" w14:textId="77777777" w:rsidR="003E3D6E" w:rsidRDefault="002E1203">
      <w:pPr>
        <w:numPr>
          <w:ilvl w:val="0"/>
          <w:numId w:val="29"/>
        </w:numPr>
        <w:spacing w:after="1"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098EFF6" w14:textId="77777777" w:rsidR="003E3D6E" w:rsidRDefault="002E1203">
      <w:pPr>
        <w:numPr>
          <w:ilvl w:val="0"/>
          <w:numId w:val="29"/>
        </w:numPr>
        <w:ind w:right="8" w:firstLine="480"/>
      </w:pPr>
      <w:r>
        <w:t>按规定受理申购与赎回申请，及时、足额支付赎回款项；</w:t>
      </w:r>
      <w:r>
        <w:rPr>
          <w:rFonts w:ascii="Times New Roman" w:eastAsia="Times New Roman" w:hAnsi="Times New Roman" w:cs="Times New Roman"/>
        </w:rPr>
        <w:t xml:space="preserve"> </w:t>
      </w:r>
    </w:p>
    <w:p w14:paraId="663A88C8" w14:textId="77777777" w:rsidR="003E3D6E" w:rsidRDefault="002E1203">
      <w:pPr>
        <w:numPr>
          <w:ilvl w:val="0"/>
          <w:numId w:val="29"/>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E9E4761" w14:textId="77777777" w:rsidR="003E3D6E" w:rsidRDefault="002E1203">
      <w:pPr>
        <w:numPr>
          <w:ilvl w:val="0"/>
          <w:numId w:val="29"/>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9255590" w14:textId="77777777" w:rsidR="003E3D6E" w:rsidRDefault="002E1203">
      <w:pPr>
        <w:numPr>
          <w:ilvl w:val="0"/>
          <w:numId w:val="29"/>
        </w:numPr>
        <w:spacing w:after="6"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85062EF" w14:textId="77777777" w:rsidR="003E3D6E" w:rsidRDefault="002E1203">
      <w:pPr>
        <w:numPr>
          <w:ilvl w:val="0"/>
          <w:numId w:val="29"/>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7EF03AB2" w14:textId="77777777" w:rsidR="003E3D6E" w:rsidRDefault="002E1203">
      <w:pPr>
        <w:numPr>
          <w:ilvl w:val="0"/>
          <w:numId w:val="29"/>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108B0A1" w14:textId="77777777" w:rsidR="003E3D6E" w:rsidRDefault="002E1203">
      <w:pPr>
        <w:numPr>
          <w:ilvl w:val="0"/>
          <w:numId w:val="29"/>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56CF4F8" w14:textId="77777777" w:rsidR="003E3D6E" w:rsidRDefault="002E1203">
      <w:pPr>
        <w:numPr>
          <w:ilvl w:val="0"/>
          <w:numId w:val="29"/>
        </w:numPr>
        <w:spacing w:after="6" w:line="370"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FFE97D2" w14:textId="77777777" w:rsidR="003E3D6E" w:rsidRDefault="002E1203">
      <w:pPr>
        <w:numPr>
          <w:ilvl w:val="0"/>
          <w:numId w:val="29"/>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4513494D" w14:textId="77777777" w:rsidR="003E3D6E" w:rsidRDefault="002E1203">
      <w:pPr>
        <w:numPr>
          <w:ilvl w:val="0"/>
          <w:numId w:val="30"/>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FEFEC09" w14:textId="77777777" w:rsidR="003E3D6E" w:rsidRDefault="002E1203">
      <w:pPr>
        <w:numPr>
          <w:ilvl w:val="0"/>
          <w:numId w:val="30"/>
        </w:numPr>
        <w:ind w:right="8" w:firstLine="480"/>
      </w:pPr>
      <w:r>
        <w:t>执行生效的基金份额持有人大会的决议；</w:t>
      </w:r>
      <w:r>
        <w:rPr>
          <w:rFonts w:ascii="Times New Roman" w:eastAsia="Times New Roman" w:hAnsi="Times New Roman" w:cs="Times New Roman"/>
        </w:rPr>
        <w:t xml:space="preserve"> </w:t>
      </w:r>
    </w:p>
    <w:p w14:paraId="023EDFAD" w14:textId="77777777" w:rsidR="003E3D6E" w:rsidRDefault="002E1203">
      <w:pPr>
        <w:numPr>
          <w:ilvl w:val="0"/>
          <w:numId w:val="30"/>
        </w:numPr>
        <w:ind w:right="8" w:firstLine="480"/>
      </w:pPr>
      <w:r>
        <w:t>建立并保存基金份额持有人名册；</w:t>
      </w:r>
      <w:r>
        <w:rPr>
          <w:rFonts w:ascii="Times New Roman" w:eastAsia="Times New Roman" w:hAnsi="Times New Roman" w:cs="Times New Roman"/>
        </w:rPr>
        <w:t xml:space="preserve"> </w:t>
      </w:r>
    </w:p>
    <w:p w14:paraId="4117B17C" w14:textId="77777777" w:rsidR="003E3D6E" w:rsidRDefault="002E1203">
      <w:pPr>
        <w:numPr>
          <w:ilvl w:val="0"/>
          <w:numId w:val="30"/>
        </w:numPr>
        <w:ind w:right="8" w:firstLine="480"/>
      </w:pPr>
      <w:r>
        <w:t>法律法规及中国证监会规定的和《基金合同》约定的其他义务。</w:t>
      </w:r>
      <w:r>
        <w:rPr>
          <w:rFonts w:ascii="Times New Roman" w:eastAsia="Times New Roman" w:hAnsi="Times New Roman" w:cs="Times New Roman"/>
        </w:rPr>
        <w:t xml:space="preserve"> </w:t>
      </w:r>
    </w:p>
    <w:p w14:paraId="4500C062" w14:textId="77777777" w:rsidR="003E3D6E" w:rsidRDefault="002E1203">
      <w:pPr>
        <w:ind w:left="477" w:right="8"/>
      </w:pPr>
      <w:r>
        <w:t>二、基金托管人</w:t>
      </w:r>
      <w:r>
        <w:rPr>
          <w:rFonts w:ascii="Times New Roman" w:eastAsia="Times New Roman" w:hAnsi="Times New Roman" w:cs="Times New Roman"/>
        </w:rPr>
        <w:t xml:space="preserve"> </w:t>
      </w:r>
    </w:p>
    <w:p w14:paraId="48E15461" w14:textId="77777777" w:rsidR="003E3D6E" w:rsidRDefault="002E1203">
      <w:pPr>
        <w:numPr>
          <w:ilvl w:val="0"/>
          <w:numId w:val="31"/>
        </w:numPr>
        <w:ind w:right="8" w:hanging="780"/>
      </w:pPr>
      <w:r>
        <w:t>基金托管人简况</w:t>
      </w:r>
      <w:r>
        <w:rPr>
          <w:rFonts w:ascii="Times New Roman" w:eastAsia="Times New Roman" w:hAnsi="Times New Roman" w:cs="Times New Roman"/>
        </w:rPr>
        <w:t xml:space="preserve"> </w:t>
      </w:r>
    </w:p>
    <w:p w14:paraId="076EF2D8" w14:textId="77777777" w:rsidR="003E3D6E" w:rsidRDefault="002E1203">
      <w:pPr>
        <w:spacing w:after="6" w:line="382" w:lineRule="auto"/>
        <w:ind w:left="477" w:right="2247"/>
      </w:pPr>
      <w:r>
        <w:t>名称：中国邮政储蓄银行股份有限公司住所：北京市西城区金融大街</w:t>
      </w:r>
      <w:r>
        <w:t xml:space="preserve"> </w:t>
      </w:r>
      <w:r>
        <w:rPr>
          <w:rFonts w:ascii="Times New Roman" w:eastAsia="Times New Roman" w:hAnsi="Times New Roman" w:cs="Times New Roman"/>
        </w:rPr>
        <w:t xml:space="preserve">3 </w:t>
      </w:r>
      <w:r>
        <w:t>号法定代表人：郑国雨</w:t>
      </w:r>
      <w:r>
        <w:rPr>
          <w:rFonts w:ascii="Times New Roman" w:eastAsia="Times New Roman" w:hAnsi="Times New Roman" w:cs="Times New Roman"/>
        </w:rPr>
        <w:t xml:space="preserve">  </w:t>
      </w:r>
    </w:p>
    <w:p w14:paraId="466707A2" w14:textId="77777777" w:rsidR="003E3D6E" w:rsidRDefault="002E1203">
      <w:pPr>
        <w:ind w:left="477" w:right="8"/>
      </w:pPr>
      <w:r>
        <w:t>成立时间：</w:t>
      </w:r>
      <w:r>
        <w:rPr>
          <w:rFonts w:ascii="Times New Roman" w:eastAsia="Times New Roman" w:hAnsi="Times New Roman" w:cs="Times New Roman"/>
        </w:rPr>
        <w:t xml:space="preserve">2007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6 </w:t>
      </w:r>
      <w:r>
        <w:t>日</w:t>
      </w:r>
      <w:r>
        <w:rPr>
          <w:rFonts w:ascii="Times New Roman" w:eastAsia="Times New Roman" w:hAnsi="Times New Roman" w:cs="Times New Roman"/>
        </w:rPr>
        <w:t xml:space="preserve"> </w:t>
      </w:r>
    </w:p>
    <w:p w14:paraId="799CB068" w14:textId="77777777" w:rsidR="003E3D6E" w:rsidRDefault="002E1203">
      <w:pPr>
        <w:spacing w:after="5" w:line="382" w:lineRule="auto"/>
        <w:ind w:left="477" w:right="8"/>
      </w:pPr>
      <w:r>
        <w:t>批准设立机关和批准设立文号：中国银监会银监复</w:t>
      </w:r>
      <w:r>
        <w:rPr>
          <w:rFonts w:ascii="Times New Roman" w:eastAsia="Times New Roman" w:hAnsi="Times New Roman" w:cs="Times New Roman"/>
        </w:rPr>
        <w:t xml:space="preserve">[2006]484 </w:t>
      </w:r>
      <w:r>
        <w:t>号组织形式：股份有限公司</w:t>
      </w:r>
      <w:r>
        <w:rPr>
          <w:rFonts w:ascii="Times New Roman" w:eastAsia="Times New Roman" w:hAnsi="Times New Roman" w:cs="Times New Roman"/>
        </w:rPr>
        <w:t xml:space="preserve"> </w:t>
      </w:r>
    </w:p>
    <w:p w14:paraId="0B288ED4" w14:textId="77777777" w:rsidR="003E3D6E" w:rsidRDefault="002E1203">
      <w:pPr>
        <w:ind w:left="477" w:right="8"/>
      </w:pPr>
      <w:r>
        <w:t>注册资本：</w:t>
      </w:r>
      <w:r>
        <w:rPr>
          <w:rFonts w:ascii="Times New Roman" w:eastAsia="Times New Roman" w:hAnsi="Times New Roman" w:cs="Times New Roman"/>
        </w:rPr>
        <w:t xml:space="preserve">991.61 </w:t>
      </w:r>
      <w:r>
        <w:t>亿元人民币</w:t>
      </w:r>
      <w:r>
        <w:rPr>
          <w:rFonts w:ascii="Times New Roman" w:eastAsia="Times New Roman" w:hAnsi="Times New Roman" w:cs="Times New Roman"/>
        </w:rPr>
        <w:t xml:space="preserve"> </w:t>
      </w:r>
    </w:p>
    <w:p w14:paraId="2DFC1709" w14:textId="77777777" w:rsidR="003E3D6E" w:rsidRDefault="002E1203">
      <w:pPr>
        <w:ind w:left="477" w:right="8"/>
      </w:pPr>
      <w:r>
        <w:t>存续期间：持续经营</w:t>
      </w:r>
      <w:r>
        <w:rPr>
          <w:rFonts w:ascii="Times New Roman" w:eastAsia="Times New Roman" w:hAnsi="Times New Roman" w:cs="Times New Roman"/>
        </w:rPr>
        <w:t xml:space="preserve"> </w:t>
      </w:r>
    </w:p>
    <w:p w14:paraId="3B0C7AB4" w14:textId="77777777" w:rsidR="003E3D6E" w:rsidRDefault="002E1203">
      <w:pPr>
        <w:ind w:left="477" w:right="8"/>
      </w:pPr>
      <w:r>
        <w:t>基金托管资格批文及文号：证监许可</w:t>
      </w:r>
      <w:r>
        <w:rPr>
          <w:rFonts w:ascii="Times New Roman" w:eastAsia="Times New Roman" w:hAnsi="Times New Roman" w:cs="Times New Roman"/>
        </w:rPr>
        <w:t xml:space="preserve">[2009]673 </w:t>
      </w:r>
      <w:r>
        <w:t>号</w:t>
      </w:r>
      <w:r>
        <w:rPr>
          <w:rFonts w:ascii="Times New Roman" w:eastAsia="Times New Roman" w:hAnsi="Times New Roman" w:cs="Times New Roman"/>
        </w:rPr>
        <w:t xml:space="preserve"> </w:t>
      </w:r>
    </w:p>
    <w:p w14:paraId="68CC1B56" w14:textId="77777777" w:rsidR="003E3D6E" w:rsidRDefault="002E1203">
      <w:pPr>
        <w:numPr>
          <w:ilvl w:val="0"/>
          <w:numId w:val="31"/>
        </w:numPr>
        <w:ind w:right="8" w:hanging="780"/>
      </w:pPr>
      <w:r>
        <w:t>基金托管人的权利与义务</w:t>
      </w:r>
      <w:r>
        <w:rPr>
          <w:rFonts w:ascii="Times New Roman" w:eastAsia="Times New Roman" w:hAnsi="Times New Roman" w:cs="Times New Roman"/>
        </w:rPr>
        <w:t xml:space="preserve"> </w:t>
      </w:r>
    </w:p>
    <w:p w14:paraId="7941AB2C" w14:textId="77777777" w:rsidR="003E3D6E" w:rsidRDefault="002E1203">
      <w:pPr>
        <w:spacing w:after="0" w:line="379" w:lineRule="auto"/>
        <w:ind w:left="0"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750BDA1" w14:textId="77777777" w:rsidR="003E3D6E" w:rsidRDefault="002E1203">
      <w:pPr>
        <w:numPr>
          <w:ilvl w:val="0"/>
          <w:numId w:val="32"/>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1F87B311" w14:textId="77777777" w:rsidR="003E3D6E" w:rsidRDefault="002E1203">
      <w:pPr>
        <w:numPr>
          <w:ilvl w:val="0"/>
          <w:numId w:val="32"/>
        </w:numPr>
        <w:spacing w:after="0" w:line="380" w:lineRule="auto"/>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33ED4408" w14:textId="77777777" w:rsidR="003E3D6E" w:rsidRDefault="002E1203">
      <w:pPr>
        <w:numPr>
          <w:ilvl w:val="0"/>
          <w:numId w:val="32"/>
        </w:numPr>
        <w:spacing w:after="1"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3057AADE" w14:textId="77777777" w:rsidR="003E3D6E" w:rsidRDefault="002E1203">
      <w:pPr>
        <w:numPr>
          <w:ilvl w:val="0"/>
          <w:numId w:val="33"/>
        </w:numPr>
        <w:ind w:right="8" w:hanging="600"/>
      </w:pPr>
      <w:r>
        <w:t>提议召开或召集基金份额持有人大会；</w:t>
      </w:r>
      <w:r>
        <w:rPr>
          <w:rFonts w:ascii="Times New Roman" w:eastAsia="Times New Roman" w:hAnsi="Times New Roman" w:cs="Times New Roman"/>
        </w:rPr>
        <w:t xml:space="preserve"> </w:t>
      </w:r>
    </w:p>
    <w:p w14:paraId="2E42D6D3" w14:textId="77777777" w:rsidR="003E3D6E" w:rsidRDefault="002E1203">
      <w:pPr>
        <w:numPr>
          <w:ilvl w:val="0"/>
          <w:numId w:val="33"/>
        </w:numPr>
        <w:ind w:right="8" w:hanging="600"/>
      </w:pPr>
      <w:r>
        <w:t>在基金管理人更换时，提名新的基金管理人；</w:t>
      </w:r>
      <w:r>
        <w:rPr>
          <w:rFonts w:ascii="Times New Roman" w:eastAsia="Times New Roman" w:hAnsi="Times New Roman" w:cs="Times New Roman"/>
        </w:rPr>
        <w:t xml:space="preserve"> </w:t>
      </w:r>
    </w:p>
    <w:p w14:paraId="55381DC4" w14:textId="77777777" w:rsidR="003E3D6E" w:rsidRDefault="002E1203">
      <w:pPr>
        <w:numPr>
          <w:ilvl w:val="0"/>
          <w:numId w:val="33"/>
        </w:numPr>
        <w:ind w:right="8" w:hanging="600"/>
      </w:pPr>
      <w:r>
        <w:t>法律法规及中国证监会规定的和《基金合同》约定的其他权利。</w:t>
      </w:r>
      <w:r>
        <w:rPr>
          <w:rFonts w:ascii="Times New Roman" w:eastAsia="Times New Roman" w:hAnsi="Times New Roman" w:cs="Times New Roman"/>
        </w:rPr>
        <w:t xml:space="preserve"> </w:t>
      </w:r>
    </w:p>
    <w:p w14:paraId="64DABC1F" w14:textId="77777777" w:rsidR="003E3D6E" w:rsidRDefault="002E1203">
      <w:pPr>
        <w:spacing w:after="0"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66FDBE3" w14:textId="77777777" w:rsidR="003E3D6E" w:rsidRDefault="002E1203">
      <w:pPr>
        <w:numPr>
          <w:ilvl w:val="0"/>
          <w:numId w:val="34"/>
        </w:numPr>
        <w:ind w:right="8" w:firstLine="480"/>
      </w:pPr>
      <w:r>
        <w:t>以诚实信用、勤勉尽责的原则持有并安全保管基金财产；</w:t>
      </w:r>
      <w:r>
        <w:rPr>
          <w:rFonts w:ascii="Times New Roman" w:eastAsia="Times New Roman" w:hAnsi="Times New Roman" w:cs="Times New Roman"/>
        </w:rPr>
        <w:t xml:space="preserve"> </w:t>
      </w:r>
    </w:p>
    <w:p w14:paraId="7C535925" w14:textId="77777777" w:rsidR="003E3D6E" w:rsidRDefault="002E1203">
      <w:pPr>
        <w:numPr>
          <w:ilvl w:val="0"/>
          <w:numId w:val="34"/>
        </w:numPr>
        <w:spacing w:after="0" w:line="380"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48FDDCC" w14:textId="77777777" w:rsidR="003E3D6E" w:rsidRDefault="002E1203">
      <w:pPr>
        <w:numPr>
          <w:ilvl w:val="0"/>
          <w:numId w:val="34"/>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 xml:space="preserve"> </w:t>
      </w:r>
    </w:p>
    <w:p w14:paraId="3E3CB09A" w14:textId="77777777" w:rsidR="003E3D6E" w:rsidRDefault="002E1203">
      <w:pPr>
        <w:numPr>
          <w:ilvl w:val="0"/>
          <w:numId w:val="34"/>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94FE773" w14:textId="77777777" w:rsidR="003E3D6E" w:rsidRDefault="002E1203">
      <w:pPr>
        <w:numPr>
          <w:ilvl w:val="0"/>
          <w:numId w:val="34"/>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496F0902" w14:textId="77777777" w:rsidR="003E3D6E" w:rsidRDefault="002E1203">
      <w:pPr>
        <w:numPr>
          <w:ilvl w:val="0"/>
          <w:numId w:val="34"/>
        </w:numPr>
        <w:spacing w:after="0" w:line="379"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3B97096" w14:textId="77777777" w:rsidR="003E3D6E" w:rsidRDefault="002E1203">
      <w:pPr>
        <w:numPr>
          <w:ilvl w:val="0"/>
          <w:numId w:val="34"/>
        </w:numPr>
        <w:spacing w:after="6" w:line="369" w:lineRule="auto"/>
        <w:ind w:right="8" w:firstLine="480"/>
      </w:pPr>
      <w:r>
        <w:t>保守基金商业秘密，除《基金法》、《基金合同》及其他有关规定另有规定外，在基金信息公开披露前予以保密，不得向他人泄露，因审计、法律等向外部专业顾问提供的情况除外；</w:t>
      </w:r>
      <w:r>
        <w:rPr>
          <w:rFonts w:ascii="Times New Roman" w:eastAsia="Times New Roman" w:hAnsi="Times New Roman" w:cs="Times New Roman"/>
        </w:rPr>
        <w:t xml:space="preserve"> </w:t>
      </w:r>
    </w:p>
    <w:p w14:paraId="3C2102AF" w14:textId="77777777" w:rsidR="003E3D6E" w:rsidRDefault="002E1203">
      <w:pPr>
        <w:numPr>
          <w:ilvl w:val="0"/>
          <w:numId w:val="34"/>
        </w:numPr>
        <w:spacing w:after="1" w:line="379" w:lineRule="auto"/>
        <w:ind w:right="8"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5970C565" w14:textId="77777777" w:rsidR="003E3D6E" w:rsidRDefault="002E1203">
      <w:pPr>
        <w:numPr>
          <w:ilvl w:val="0"/>
          <w:numId w:val="34"/>
        </w:numPr>
        <w:ind w:right="8" w:firstLine="480"/>
      </w:pPr>
      <w:r>
        <w:t>办理与基金托管业务活动有关的信息披露事项；</w:t>
      </w:r>
      <w:r>
        <w:rPr>
          <w:rFonts w:ascii="Times New Roman" w:eastAsia="Times New Roman" w:hAnsi="Times New Roman" w:cs="Times New Roman"/>
        </w:rPr>
        <w:t xml:space="preserve"> </w:t>
      </w:r>
    </w:p>
    <w:p w14:paraId="56519B04" w14:textId="77777777" w:rsidR="003E3D6E" w:rsidRDefault="002E1203">
      <w:pPr>
        <w:numPr>
          <w:ilvl w:val="0"/>
          <w:numId w:val="34"/>
        </w:numPr>
        <w:spacing w:line="366" w:lineRule="auto"/>
        <w:ind w:right="8"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3B4D4CD" w14:textId="77777777" w:rsidR="003E3D6E" w:rsidRDefault="002E1203">
      <w:pPr>
        <w:numPr>
          <w:ilvl w:val="0"/>
          <w:numId w:val="34"/>
        </w:numPr>
        <w:spacing w:after="0" w:line="383" w:lineRule="auto"/>
        <w:ind w:right="8" w:firstLine="480"/>
      </w:pPr>
      <w:r>
        <w:t>保</w:t>
      </w:r>
      <w:r>
        <w:t>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1B5488FA" w14:textId="77777777" w:rsidR="003E3D6E" w:rsidRDefault="002E1203">
      <w:pPr>
        <w:numPr>
          <w:ilvl w:val="0"/>
          <w:numId w:val="34"/>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1517A3C2" w14:textId="77777777" w:rsidR="003E3D6E" w:rsidRDefault="002E1203">
      <w:pPr>
        <w:numPr>
          <w:ilvl w:val="0"/>
          <w:numId w:val="34"/>
        </w:numPr>
        <w:ind w:right="8" w:firstLine="480"/>
      </w:pPr>
      <w:r>
        <w:t>按规定制作相关账册并与基金管理人核对；</w:t>
      </w:r>
      <w:r>
        <w:rPr>
          <w:rFonts w:ascii="Times New Roman" w:eastAsia="Times New Roman" w:hAnsi="Times New Roman" w:cs="Times New Roman"/>
        </w:rPr>
        <w:t xml:space="preserve"> </w:t>
      </w:r>
    </w:p>
    <w:p w14:paraId="46F20126" w14:textId="77777777" w:rsidR="003E3D6E" w:rsidRDefault="002E1203">
      <w:pPr>
        <w:numPr>
          <w:ilvl w:val="0"/>
          <w:numId w:val="3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D22E712" w14:textId="77777777" w:rsidR="003E3D6E" w:rsidRDefault="002E1203">
      <w:pPr>
        <w:numPr>
          <w:ilvl w:val="0"/>
          <w:numId w:val="34"/>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F077654" w14:textId="77777777" w:rsidR="003E3D6E" w:rsidRDefault="002E1203">
      <w:pPr>
        <w:numPr>
          <w:ilvl w:val="0"/>
          <w:numId w:val="3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6C5357B8" w14:textId="77777777" w:rsidR="003E3D6E" w:rsidRDefault="002E1203">
      <w:pPr>
        <w:numPr>
          <w:ilvl w:val="0"/>
          <w:numId w:val="34"/>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54591A90" w14:textId="77777777" w:rsidR="003E3D6E" w:rsidRDefault="002E1203">
      <w:pPr>
        <w:numPr>
          <w:ilvl w:val="0"/>
          <w:numId w:val="3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95CF5BA" w14:textId="77777777" w:rsidR="003E3D6E" w:rsidRDefault="002E1203">
      <w:pPr>
        <w:numPr>
          <w:ilvl w:val="0"/>
          <w:numId w:val="3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E4BE497" w14:textId="77777777" w:rsidR="003E3D6E" w:rsidRDefault="002E1203">
      <w:pPr>
        <w:numPr>
          <w:ilvl w:val="0"/>
          <w:numId w:val="34"/>
        </w:numPr>
        <w:spacing w:after="14"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08D7728" w14:textId="77777777" w:rsidR="003E3D6E" w:rsidRDefault="002E1203">
      <w:pPr>
        <w:numPr>
          <w:ilvl w:val="0"/>
          <w:numId w:val="34"/>
        </w:numPr>
        <w:ind w:right="8" w:firstLine="480"/>
      </w:pPr>
      <w:r>
        <w:t>执行生效的基金份额持有人大会的决议；</w:t>
      </w:r>
      <w:r>
        <w:rPr>
          <w:rFonts w:ascii="Times New Roman" w:eastAsia="Times New Roman" w:hAnsi="Times New Roman" w:cs="Times New Roman"/>
        </w:rPr>
        <w:t xml:space="preserve"> </w:t>
      </w:r>
    </w:p>
    <w:p w14:paraId="0E210E94" w14:textId="77777777" w:rsidR="003E3D6E" w:rsidRDefault="002E1203">
      <w:pPr>
        <w:numPr>
          <w:ilvl w:val="0"/>
          <w:numId w:val="34"/>
        </w:numPr>
        <w:ind w:right="8" w:firstLine="480"/>
      </w:pPr>
      <w:r>
        <w:t>法律法规及中国证监会规定的和《基金合同》约定的其他义务。</w:t>
      </w:r>
      <w:r>
        <w:rPr>
          <w:rFonts w:ascii="Times New Roman" w:eastAsia="Times New Roman" w:hAnsi="Times New Roman" w:cs="Times New Roman"/>
        </w:rPr>
        <w:t xml:space="preserve"> </w:t>
      </w:r>
    </w:p>
    <w:p w14:paraId="2538FD76" w14:textId="77777777" w:rsidR="003E3D6E" w:rsidRDefault="002E1203">
      <w:pPr>
        <w:ind w:left="477" w:right="8"/>
      </w:pPr>
      <w:r>
        <w:t>三、基金份额持有人</w:t>
      </w:r>
      <w:r>
        <w:rPr>
          <w:rFonts w:ascii="Times New Roman" w:eastAsia="Times New Roman" w:hAnsi="Times New Roman" w:cs="Times New Roman"/>
        </w:rPr>
        <w:t xml:space="preserve"> </w:t>
      </w:r>
    </w:p>
    <w:p w14:paraId="16606C77" w14:textId="77777777" w:rsidR="003E3D6E" w:rsidRDefault="002E1203">
      <w:pPr>
        <w:spacing w:after="131"/>
        <w:ind w:left="477" w:right="8"/>
      </w:pPr>
      <w:r>
        <w:t>基金投资者持有本基金基金份额的行为即视为对《基金合同》的承认和接受，</w:t>
      </w:r>
    </w:p>
    <w:p w14:paraId="0C2DC77B" w14:textId="77777777" w:rsidR="003E3D6E" w:rsidRDefault="002E1203">
      <w:pPr>
        <w:spacing w:after="17" w:line="363" w:lineRule="auto"/>
        <w:ind w:right="8"/>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34A80A4" w14:textId="77777777" w:rsidR="003E3D6E" w:rsidRDefault="002E1203">
      <w:pPr>
        <w:spacing w:after="3" w:line="372" w:lineRule="auto"/>
        <w:ind w:left="0"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C35EDF0" w14:textId="77777777" w:rsidR="003E3D6E" w:rsidRDefault="002E1203">
      <w:pPr>
        <w:ind w:left="477" w:right="8"/>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BF612A3" w14:textId="77777777" w:rsidR="003E3D6E" w:rsidRDefault="002E1203">
      <w:pPr>
        <w:numPr>
          <w:ilvl w:val="0"/>
          <w:numId w:val="35"/>
        </w:numPr>
        <w:ind w:right="8" w:firstLine="480"/>
      </w:pPr>
      <w:r>
        <w:t>分享基金财产收益；</w:t>
      </w:r>
      <w:r>
        <w:rPr>
          <w:rFonts w:ascii="Times New Roman" w:eastAsia="Times New Roman" w:hAnsi="Times New Roman" w:cs="Times New Roman"/>
        </w:rPr>
        <w:t xml:space="preserve"> </w:t>
      </w:r>
    </w:p>
    <w:p w14:paraId="5A35DA32" w14:textId="77777777" w:rsidR="003E3D6E" w:rsidRDefault="002E1203">
      <w:pPr>
        <w:numPr>
          <w:ilvl w:val="0"/>
          <w:numId w:val="35"/>
        </w:numPr>
        <w:ind w:right="8" w:firstLine="480"/>
      </w:pPr>
      <w:r>
        <w:t>参与分配清算后的剩余基金财产；</w:t>
      </w:r>
      <w:r>
        <w:rPr>
          <w:rFonts w:ascii="Times New Roman" w:eastAsia="Times New Roman" w:hAnsi="Times New Roman" w:cs="Times New Roman"/>
        </w:rPr>
        <w:t xml:space="preserve"> </w:t>
      </w:r>
    </w:p>
    <w:p w14:paraId="5F00880E" w14:textId="77777777" w:rsidR="003E3D6E" w:rsidRDefault="002E1203">
      <w:pPr>
        <w:numPr>
          <w:ilvl w:val="0"/>
          <w:numId w:val="35"/>
        </w:numPr>
        <w:ind w:right="8" w:firstLine="480"/>
      </w:pPr>
      <w:r>
        <w:t>依法转让或者申请赎回其持有的基金份额；</w:t>
      </w:r>
      <w:r>
        <w:rPr>
          <w:rFonts w:ascii="Times New Roman" w:eastAsia="Times New Roman" w:hAnsi="Times New Roman" w:cs="Times New Roman"/>
        </w:rPr>
        <w:t xml:space="preserve"> </w:t>
      </w:r>
    </w:p>
    <w:p w14:paraId="32705D66" w14:textId="77777777" w:rsidR="003E3D6E" w:rsidRDefault="002E1203">
      <w:pPr>
        <w:numPr>
          <w:ilvl w:val="0"/>
          <w:numId w:val="35"/>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1BBBE381" w14:textId="77777777" w:rsidR="003E3D6E" w:rsidRDefault="002E1203">
      <w:pPr>
        <w:numPr>
          <w:ilvl w:val="0"/>
          <w:numId w:val="35"/>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213905A" w14:textId="77777777" w:rsidR="003E3D6E" w:rsidRDefault="002E1203">
      <w:pPr>
        <w:numPr>
          <w:ilvl w:val="0"/>
          <w:numId w:val="35"/>
        </w:numPr>
        <w:ind w:right="8" w:firstLine="480"/>
      </w:pPr>
      <w:r>
        <w:t>查阅或者复制公开披露的基金信息资料；</w:t>
      </w:r>
      <w:r>
        <w:rPr>
          <w:rFonts w:ascii="Times New Roman" w:eastAsia="Times New Roman" w:hAnsi="Times New Roman" w:cs="Times New Roman"/>
        </w:rPr>
        <w:t xml:space="preserve"> </w:t>
      </w:r>
    </w:p>
    <w:p w14:paraId="139580EC" w14:textId="77777777" w:rsidR="003E3D6E" w:rsidRDefault="002E1203">
      <w:pPr>
        <w:numPr>
          <w:ilvl w:val="0"/>
          <w:numId w:val="35"/>
        </w:numPr>
        <w:ind w:right="8" w:firstLine="480"/>
      </w:pPr>
      <w:r>
        <w:t>监督基金管理人的投资运作；</w:t>
      </w:r>
      <w:r>
        <w:rPr>
          <w:rFonts w:ascii="Times New Roman" w:eastAsia="Times New Roman" w:hAnsi="Times New Roman" w:cs="Times New Roman"/>
        </w:rPr>
        <w:t xml:space="preserve"> </w:t>
      </w:r>
    </w:p>
    <w:p w14:paraId="697FA85C" w14:textId="77777777" w:rsidR="003E3D6E" w:rsidRDefault="002E1203">
      <w:pPr>
        <w:numPr>
          <w:ilvl w:val="0"/>
          <w:numId w:val="35"/>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16ACE53" w14:textId="77777777" w:rsidR="003E3D6E" w:rsidRDefault="002E1203">
      <w:pPr>
        <w:numPr>
          <w:ilvl w:val="0"/>
          <w:numId w:val="35"/>
        </w:numPr>
        <w:ind w:right="8" w:firstLine="480"/>
      </w:pPr>
      <w:r>
        <w:t>法律法规及中国证监会规定的和《基金合同》约定的其他权利。</w:t>
      </w:r>
      <w:r>
        <w:rPr>
          <w:rFonts w:ascii="Times New Roman" w:eastAsia="Times New Roman" w:hAnsi="Times New Roman" w:cs="Times New Roman"/>
        </w:rPr>
        <w:t xml:space="preserve"> </w:t>
      </w:r>
    </w:p>
    <w:p w14:paraId="597A3E7C" w14:textId="77777777" w:rsidR="003E3D6E" w:rsidRDefault="002E1203">
      <w:pPr>
        <w:spacing w:after="0" w:line="379"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1BC104F" w14:textId="77777777" w:rsidR="003E3D6E" w:rsidRDefault="002E1203">
      <w:pPr>
        <w:numPr>
          <w:ilvl w:val="0"/>
          <w:numId w:val="36"/>
        </w:numPr>
        <w:ind w:right="8" w:firstLine="480"/>
      </w:pPr>
      <w:r>
        <w:t>认真阅读并遵守《基金合同》、《招募说明书》等信息披露文件；</w:t>
      </w:r>
      <w:r>
        <w:rPr>
          <w:rFonts w:ascii="Times New Roman" w:eastAsia="Times New Roman" w:hAnsi="Times New Roman" w:cs="Times New Roman"/>
        </w:rPr>
        <w:t xml:space="preserve"> </w:t>
      </w:r>
    </w:p>
    <w:p w14:paraId="66CA8ACD" w14:textId="77777777" w:rsidR="003E3D6E" w:rsidRDefault="002E1203">
      <w:pPr>
        <w:numPr>
          <w:ilvl w:val="0"/>
          <w:numId w:val="36"/>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33BCE17" w14:textId="77777777" w:rsidR="003E3D6E" w:rsidRDefault="002E1203">
      <w:pPr>
        <w:numPr>
          <w:ilvl w:val="0"/>
          <w:numId w:val="36"/>
        </w:numPr>
        <w:ind w:right="8" w:firstLine="480"/>
      </w:pPr>
      <w:r>
        <w:t>关注基金信息披露，及时行使权利和履行义务；</w:t>
      </w:r>
      <w:r>
        <w:rPr>
          <w:rFonts w:ascii="Times New Roman" w:eastAsia="Times New Roman" w:hAnsi="Times New Roman" w:cs="Times New Roman"/>
        </w:rPr>
        <w:t xml:space="preserve"> </w:t>
      </w:r>
    </w:p>
    <w:p w14:paraId="285E063F" w14:textId="77777777" w:rsidR="003E3D6E" w:rsidRDefault="002E1203">
      <w:pPr>
        <w:numPr>
          <w:ilvl w:val="0"/>
          <w:numId w:val="36"/>
        </w:numPr>
        <w:ind w:right="8" w:firstLine="480"/>
      </w:pPr>
      <w:r>
        <w:t>交纳基金认购、申购款项及法律法规和《基金合同》所规定的费用；</w:t>
      </w:r>
      <w:r>
        <w:rPr>
          <w:rFonts w:ascii="Times New Roman" w:eastAsia="Times New Roman" w:hAnsi="Times New Roman" w:cs="Times New Roman"/>
        </w:rPr>
        <w:t xml:space="preserve"> </w:t>
      </w:r>
    </w:p>
    <w:p w14:paraId="3A227A14" w14:textId="77777777" w:rsidR="003E3D6E" w:rsidRDefault="002E1203">
      <w:pPr>
        <w:numPr>
          <w:ilvl w:val="0"/>
          <w:numId w:val="36"/>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57B21DEB" w14:textId="77777777" w:rsidR="003E3D6E" w:rsidRDefault="002E1203">
      <w:pPr>
        <w:numPr>
          <w:ilvl w:val="0"/>
          <w:numId w:val="36"/>
        </w:numPr>
        <w:ind w:right="8" w:firstLine="480"/>
      </w:pPr>
      <w:r>
        <w:t>不从事任何有损</w:t>
      </w:r>
      <w:r>
        <w:t>基金及其他《基金合同》当事人合法权益的活动；</w:t>
      </w:r>
      <w:r>
        <w:rPr>
          <w:rFonts w:ascii="Times New Roman" w:eastAsia="Times New Roman" w:hAnsi="Times New Roman" w:cs="Times New Roman"/>
        </w:rPr>
        <w:t xml:space="preserve"> </w:t>
      </w:r>
    </w:p>
    <w:p w14:paraId="6732933D" w14:textId="77777777" w:rsidR="003E3D6E" w:rsidRDefault="002E1203">
      <w:pPr>
        <w:numPr>
          <w:ilvl w:val="0"/>
          <w:numId w:val="36"/>
        </w:numPr>
        <w:ind w:right="8" w:firstLine="480"/>
      </w:pPr>
      <w:r>
        <w:t>执行生效的基金份额持有人大会的决议；</w:t>
      </w:r>
      <w:r>
        <w:rPr>
          <w:rFonts w:ascii="Times New Roman" w:eastAsia="Times New Roman" w:hAnsi="Times New Roman" w:cs="Times New Roman"/>
        </w:rPr>
        <w:t xml:space="preserve"> </w:t>
      </w:r>
    </w:p>
    <w:p w14:paraId="1A478752" w14:textId="77777777" w:rsidR="003E3D6E" w:rsidRDefault="002E1203">
      <w:pPr>
        <w:numPr>
          <w:ilvl w:val="0"/>
          <w:numId w:val="36"/>
        </w:numPr>
        <w:ind w:right="8" w:firstLine="480"/>
      </w:pPr>
      <w:r>
        <w:t>返还在基金交易过程中因任何原因获得的不当得利；</w:t>
      </w:r>
      <w:r>
        <w:rPr>
          <w:rFonts w:ascii="Times New Roman" w:eastAsia="Times New Roman" w:hAnsi="Times New Roman" w:cs="Times New Roman"/>
        </w:rPr>
        <w:t xml:space="preserve"> </w:t>
      </w:r>
    </w:p>
    <w:p w14:paraId="451F0771" w14:textId="77777777" w:rsidR="003E3D6E" w:rsidRDefault="002E1203">
      <w:pPr>
        <w:numPr>
          <w:ilvl w:val="0"/>
          <w:numId w:val="36"/>
        </w:numPr>
        <w:ind w:right="8" w:firstLine="480"/>
      </w:pPr>
      <w:r>
        <w:t>法律法规及中国证监会规定的和《基金合同》约定的其他义务。</w:t>
      </w:r>
      <w:r>
        <w:rPr>
          <w:rFonts w:ascii="Times New Roman" w:eastAsia="Times New Roman" w:hAnsi="Times New Roman" w:cs="Times New Roman"/>
        </w:rPr>
        <w:t xml:space="preserve"> </w:t>
      </w:r>
    </w:p>
    <w:p w14:paraId="526D4BCC" w14:textId="77777777" w:rsidR="003E3D6E" w:rsidRDefault="002E1203">
      <w:pPr>
        <w:pStyle w:val="1"/>
        <w:ind w:left="371" w:right="603"/>
      </w:pPr>
      <w:bookmarkStart w:id="7" w:name="_Toc60698"/>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601B178" w14:textId="77777777" w:rsidR="003E3D6E" w:rsidRDefault="002E1203">
      <w:pPr>
        <w:spacing w:after="170"/>
        <w:ind w:left="418" w:firstLine="0"/>
      </w:pPr>
      <w:r>
        <w:rPr>
          <w:rFonts w:ascii="Times New Roman" w:eastAsia="Times New Roman" w:hAnsi="Times New Roman" w:cs="Times New Roman"/>
        </w:rPr>
        <w:t xml:space="preserve"> </w:t>
      </w:r>
    </w:p>
    <w:p w14:paraId="4A0212B3" w14:textId="77777777" w:rsidR="003E3D6E" w:rsidRDefault="002E1203">
      <w:pPr>
        <w:spacing w:after="21"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C942927" w14:textId="77777777" w:rsidR="003E3D6E" w:rsidRDefault="002E1203">
      <w:pPr>
        <w:ind w:left="477" w:right="8"/>
      </w:pPr>
      <w:r>
        <w:t>本基金份额持有人大会暂不设立日常机构。</w:t>
      </w:r>
      <w:r>
        <w:rPr>
          <w:rFonts w:ascii="Times New Roman" w:eastAsia="Times New Roman" w:hAnsi="Times New Roman" w:cs="Times New Roman"/>
        </w:rPr>
        <w:t xml:space="preserve"> </w:t>
      </w:r>
    </w:p>
    <w:p w14:paraId="6AFBABFC" w14:textId="77777777" w:rsidR="003E3D6E" w:rsidRDefault="002E1203">
      <w:pPr>
        <w:ind w:left="477" w:right="8"/>
      </w:pPr>
      <w:r>
        <w:t>一、召开事由</w:t>
      </w:r>
      <w:r>
        <w:rPr>
          <w:rFonts w:ascii="Times New Roman" w:eastAsia="Times New Roman" w:hAnsi="Times New Roman" w:cs="Times New Roman"/>
        </w:rPr>
        <w:t xml:space="preserve"> </w:t>
      </w:r>
    </w:p>
    <w:p w14:paraId="5401D530" w14:textId="77777777" w:rsidR="003E3D6E" w:rsidRDefault="002E1203">
      <w:pPr>
        <w:spacing w:after="49" w:line="380" w:lineRule="auto"/>
        <w:ind w:left="0" w:right="8"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55C68FA" w14:textId="77777777" w:rsidR="003E3D6E" w:rsidRDefault="002E1203">
      <w:pPr>
        <w:numPr>
          <w:ilvl w:val="0"/>
          <w:numId w:val="37"/>
        </w:numPr>
        <w:spacing w:after="128"/>
        <w:ind w:right="1487" w:hanging="600"/>
      </w:pPr>
      <w:r>
        <w:t>终止《基金合同》；</w:t>
      </w:r>
      <w:r>
        <w:rPr>
          <w:rFonts w:ascii="Times New Roman" w:eastAsia="Times New Roman" w:hAnsi="Times New Roman" w:cs="Times New Roman"/>
        </w:rPr>
        <w:t xml:space="preserve"> </w:t>
      </w:r>
    </w:p>
    <w:p w14:paraId="25343728" w14:textId="77777777" w:rsidR="003E3D6E" w:rsidRDefault="002E1203">
      <w:pPr>
        <w:numPr>
          <w:ilvl w:val="0"/>
          <w:numId w:val="37"/>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F34C86E" w14:textId="77777777" w:rsidR="003E3D6E" w:rsidRDefault="002E1203">
      <w:pPr>
        <w:numPr>
          <w:ilvl w:val="0"/>
          <w:numId w:val="38"/>
        </w:numPr>
        <w:spacing w:after="120"/>
        <w:ind w:right="8" w:firstLine="480"/>
      </w:pPr>
      <w:r>
        <w:t>转换基金运作方式；</w:t>
      </w:r>
      <w:r>
        <w:rPr>
          <w:rFonts w:ascii="Times New Roman" w:eastAsia="Times New Roman" w:hAnsi="Times New Roman" w:cs="Times New Roman"/>
        </w:rPr>
        <w:t xml:space="preserve"> </w:t>
      </w:r>
    </w:p>
    <w:p w14:paraId="06FA0812" w14:textId="77777777" w:rsidR="003E3D6E" w:rsidRDefault="002E1203">
      <w:pPr>
        <w:numPr>
          <w:ilvl w:val="0"/>
          <w:numId w:val="38"/>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114416D" w14:textId="77777777" w:rsidR="003E3D6E" w:rsidRDefault="002E1203">
      <w:pPr>
        <w:numPr>
          <w:ilvl w:val="0"/>
          <w:numId w:val="38"/>
        </w:numPr>
        <w:spacing w:after="128"/>
        <w:ind w:right="8" w:firstLine="480"/>
      </w:pPr>
      <w:r>
        <w:t>变更基金类别；</w:t>
      </w:r>
      <w:r>
        <w:rPr>
          <w:rFonts w:ascii="Times New Roman" w:eastAsia="Times New Roman" w:hAnsi="Times New Roman" w:cs="Times New Roman"/>
        </w:rPr>
        <w:t xml:space="preserve"> </w:t>
      </w:r>
    </w:p>
    <w:p w14:paraId="411ED6DA" w14:textId="77777777" w:rsidR="003E3D6E" w:rsidRDefault="002E1203">
      <w:pPr>
        <w:numPr>
          <w:ilvl w:val="0"/>
          <w:numId w:val="38"/>
        </w:numPr>
        <w:spacing w:after="123"/>
        <w:ind w:right="8" w:firstLine="480"/>
      </w:pPr>
      <w:r>
        <w:t>本基金与其他基金的合并；</w:t>
      </w:r>
      <w:r>
        <w:rPr>
          <w:rFonts w:ascii="Times New Roman" w:eastAsia="Times New Roman" w:hAnsi="Times New Roman" w:cs="Times New Roman"/>
        </w:rPr>
        <w:t xml:space="preserve"> </w:t>
      </w:r>
    </w:p>
    <w:p w14:paraId="57254462" w14:textId="77777777" w:rsidR="003E3D6E" w:rsidRDefault="002E1203">
      <w:pPr>
        <w:numPr>
          <w:ilvl w:val="0"/>
          <w:numId w:val="38"/>
        </w:numPr>
        <w:spacing w:after="1" w:line="357"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4BBD3F9D" w14:textId="77777777" w:rsidR="003E3D6E" w:rsidRDefault="002E1203">
      <w:pPr>
        <w:numPr>
          <w:ilvl w:val="0"/>
          <w:numId w:val="38"/>
        </w:numPr>
        <w:spacing w:after="131"/>
        <w:ind w:right="8" w:firstLine="480"/>
      </w:pPr>
      <w:r>
        <w:t>变更基金份额持有人大会程序；</w:t>
      </w:r>
      <w:r>
        <w:rPr>
          <w:rFonts w:ascii="Times New Roman" w:eastAsia="Times New Roman" w:hAnsi="Times New Roman" w:cs="Times New Roman"/>
        </w:rPr>
        <w:t xml:space="preserve"> </w:t>
      </w:r>
    </w:p>
    <w:p w14:paraId="363E45F9" w14:textId="77777777" w:rsidR="003E3D6E" w:rsidRDefault="002E1203">
      <w:pPr>
        <w:numPr>
          <w:ilvl w:val="0"/>
          <w:numId w:val="38"/>
        </w:numPr>
        <w:spacing w:after="125"/>
        <w:ind w:right="8" w:firstLine="480"/>
      </w:pPr>
      <w:r>
        <w:t>基金管理人或基金托管人要求召开基金份额持有人大会；</w:t>
      </w:r>
      <w:r>
        <w:rPr>
          <w:rFonts w:ascii="Times New Roman" w:eastAsia="Times New Roman" w:hAnsi="Times New Roman" w:cs="Times New Roman"/>
        </w:rPr>
        <w:t xml:space="preserve"> </w:t>
      </w:r>
    </w:p>
    <w:p w14:paraId="0E0F366E" w14:textId="77777777" w:rsidR="003E3D6E" w:rsidRDefault="002E1203">
      <w:pPr>
        <w:numPr>
          <w:ilvl w:val="0"/>
          <w:numId w:val="38"/>
        </w:numPr>
        <w:spacing w:after="11"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8A7CCAF" w14:textId="77777777" w:rsidR="003E3D6E" w:rsidRDefault="002E1203">
      <w:pPr>
        <w:numPr>
          <w:ilvl w:val="0"/>
          <w:numId w:val="38"/>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586454A7" w14:textId="77777777" w:rsidR="003E3D6E" w:rsidRDefault="002E1203">
      <w:pPr>
        <w:numPr>
          <w:ilvl w:val="0"/>
          <w:numId w:val="38"/>
        </w:numPr>
        <w:spacing w:after="129"/>
        <w:ind w:right="8" w:firstLine="480"/>
      </w:pPr>
      <w:r>
        <w:t>法律法规、《基金合同》或中国证监会规定的其他应当召开基金份额</w:t>
      </w:r>
    </w:p>
    <w:p w14:paraId="1C1066E8" w14:textId="77777777" w:rsidR="003E3D6E" w:rsidRDefault="002E1203">
      <w:pPr>
        <w:spacing w:after="72"/>
        <w:ind w:right="8"/>
      </w:pPr>
      <w:r>
        <w:t>持有人大会的事项。</w:t>
      </w:r>
      <w:r>
        <w:rPr>
          <w:rFonts w:ascii="Times New Roman" w:eastAsia="Times New Roman" w:hAnsi="Times New Roman" w:cs="Times New Roman"/>
        </w:rPr>
        <w:t xml:space="preserve"> </w:t>
      </w:r>
    </w:p>
    <w:p w14:paraId="3C489CC3" w14:textId="77777777" w:rsidR="003E3D6E" w:rsidRDefault="002E1203">
      <w:pPr>
        <w:ind w:left="477" w:right="8"/>
      </w:pPr>
      <w:r>
        <w:rPr>
          <w:rFonts w:ascii="Times New Roman" w:eastAsia="Times New Roman" w:hAnsi="Times New Roman" w:cs="Times New Roman"/>
        </w:rPr>
        <w:t>2</w:t>
      </w:r>
      <w:r>
        <w:t>、在法律法规规定和《基金合同》约定的范围内且对基金份额持有人利益</w:t>
      </w:r>
    </w:p>
    <w:p w14:paraId="48B2AD72" w14:textId="77777777" w:rsidR="003E3D6E" w:rsidRDefault="002E1203">
      <w:pPr>
        <w:spacing w:line="365" w:lineRule="auto"/>
        <w:ind w:right="8"/>
      </w:pPr>
      <w:r>
        <w:t>无实质性不利影响的前提下，以下情况可由基金管理人和基金托管人协商后修改，不需召开基</w:t>
      </w:r>
      <w:r>
        <w:t>金份额持有人大会：</w:t>
      </w:r>
      <w:r>
        <w:rPr>
          <w:rFonts w:ascii="Times New Roman" w:eastAsia="Times New Roman" w:hAnsi="Times New Roman" w:cs="Times New Roman"/>
        </w:rPr>
        <w:t xml:space="preserve"> </w:t>
      </w:r>
    </w:p>
    <w:p w14:paraId="09B4C8A2" w14:textId="77777777" w:rsidR="003E3D6E" w:rsidRDefault="002E1203">
      <w:pPr>
        <w:numPr>
          <w:ilvl w:val="0"/>
          <w:numId w:val="39"/>
        </w:numPr>
        <w:ind w:right="8" w:firstLine="480"/>
      </w:pPr>
      <w:r>
        <w:t>法律法规要求增加的基金费用的收取；</w:t>
      </w:r>
      <w:r>
        <w:rPr>
          <w:rFonts w:ascii="Times New Roman" w:eastAsia="Times New Roman" w:hAnsi="Times New Roman" w:cs="Times New Roman"/>
        </w:rPr>
        <w:t xml:space="preserve"> </w:t>
      </w:r>
    </w:p>
    <w:p w14:paraId="778196A3" w14:textId="77777777" w:rsidR="003E3D6E" w:rsidRDefault="002E1203">
      <w:pPr>
        <w:numPr>
          <w:ilvl w:val="0"/>
          <w:numId w:val="39"/>
        </w:numPr>
        <w:spacing w:after="1" w:line="379" w:lineRule="auto"/>
        <w:ind w:right="8"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17CD65D" w14:textId="77777777" w:rsidR="003E3D6E" w:rsidRDefault="002E1203">
      <w:pPr>
        <w:numPr>
          <w:ilvl w:val="0"/>
          <w:numId w:val="39"/>
        </w:numPr>
        <w:ind w:right="8" w:firstLine="480"/>
      </w:pPr>
      <w:r>
        <w:t>因相应的法律法规发生变动而应当对《基金合同》进行修改；</w:t>
      </w:r>
      <w:r>
        <w:rPr>
          <w:rFonts w:ascii="Times New Roman" w:eastAsia="Times New Roman" w:hAnsi="Times New Roman" w:cs="Times New Roman"/>
        </w:rPr>
        <w:t xml:space="preserve"> </w:t>
      </w:r>
    </w:p>
    <w:p w14:paraId="6D387E08" w14:textId="77777777" w:rsidR="003E3D6E" w:rsidRDefault="002E1203">
      <w:pPr>
        <w:numPr>
          <w:ilvl w:val="0"/>
          <w:numId w:val="39"/>
        </w:numPr>
        <w:spacing w:after="0" w:line="378" w:lineRule="auto"/>
        <w:ind w:right="8" w:firstLine="480"/>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2B47E75A" w14:textId="77777777" w:rsidR="003E3D6E" w:rsidRDefault="002E1203">
      <w:pPr>
        <w:numPr>
          <w:ilvl w:val="0"/>
          <w:numId w:val="39"/>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08337A6" w14:textId="77777777" w:rsidR="003E3D6E" w:rsidRDefault="002E1203">
      <w:pPr>
        <w:numPr>
          <w:ilvl w:val="0"/>
          <w:numId w:val="39"/>
        </w:numPr>
        <w:ind w:right="8" w:firstLine="480"/>
      </w:pPr>
      <w:r>
        <w:t>《基金合同》明确约定无需召开基金份额持有人大会的情况；</w:t>
      </w:r>
      <w:r>
        <w:rPr>
          <w:rFonts w:ascii="Times New Roman" w:eastAsia="Times New Roman" w:hAnsi="Times New Roman" w:cs="Times New Roman"/>
        </w:rPr>
        <w:t xml:space="preserve"> </w:t>
      </w:r>
    </w:p>
    <w:p w14:paraId="44FA8783" w14:textId="77777777" w:rsidR="003E3D6E" w:rsidRDefault="002E1203">
      <w:pPr>
        <w:numPr>
          <w:ilvl w:val="0"/>
          <w:numId w:val="39"/>
        </w:numPr>
        <w:spacing w:after="7" w:line="372"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A2D8CDF" w14:textId="77777777" w:rsidR="003E3D6E" w:rsidRDefault="002E1203">
      <w:pPr>
        <w:numPr>
          <w:ilvl w:val="0"/>
          <w:numId w:val="39"/>
        </w:numPr>
        <w:spacing w:after="0" w:line="379" w:lineRule="auto"/>
        <w:ind w:right="8" w:firstLine="480"/>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20823BFA" w14:textId="77777777" w:rsidR="003E3D6E" w:rsidRDefault="002E1203">
      <w:pPr>
        <w:numPr>
          <w:ilvl w:val="0"/>
          <w:numId w:val="39"/>
        </w:numPr>
        <w:spacing w:after="0" w:line="379" w:lineRule="auto"/>
        <w:ind w:right="8"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3F43AE0D" w14:textId="77777777" w:rsidR="003E3D6E" w:rsidRDefault="002E1203">
      <w:pPr>
        <w:ind w:left="477" w:right="8"/>
      </w:pPr>
      <w:r>
        <w:t>二、会议召集人及召集方式</w:t>
      </w:r>
      <w:r>
        <w:rPr>
          <w:rFonts w:ascii="Times New Roman" w:eastAsia="Times New Roman" w:hAnsi="Times New Roman" w:cs="Times New Roman"/>
        </w:rPr>
        <w:t xml:space="preserve"> </w:t>
      </w:r>
    </w:p>
    <w:p w14:paraId="22790676" w14:textId="77777777" w:rsidR="003E3D6E" w:rsidRDefault="002E1203">
      <w:pPr>
        <w:numPr>
          <w:ilvl w:val="0"/>
          <w:numId w:val="40"/>
        </w:numPr>
        <w:spacing w:after="0" w:line="379" w:lineRule="auto"/>
        <w:ind w:right="11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17F99943" w14:textId="77777777" w:rsidR="003E3D6E" w:rsidRDefault="002E1203">
      <w:pPr>
        <w:numPr>
          <w:ilvl w:val="0"/>
          <w:numId w:val="40"/>
        </w:numPr>
        <w:ind w:right="118" w:firstLine="470"/>
      </w:pPr>
      <w:r>
        <w:t>基金管理人未按规定召集或不能召开时，由基金托管人召集。</w:t>
      </w:r>
      <w:r>
        <w:rPr>
          <w:rFonts w:ascii="Times New Roman" w:eastAsia="Times New Roman" w:hAnsi="Times New Roman" w:cs="Times New Roman"/>
        </w:rPr>
        <w:t xml:space="preserve"> </w:t>
      </w:r>
    </w:p>
    <w:p w14:paraId="5D796240" w14:textId="77777777" w:rsidR="003E3D6E" w:rsidRDefault="002E1203">
      <w:pPr>
        <w:numPr>
          <w:ilvl w:val="0"/>
          <w:numId w:val="40"/>
        </w:numPr>
        <w:spacing w:after="7" w:line="372" w:lineRule="auto"/>
        <w:ind w:right="118" w:firstLine="470"/>
      </w:pPr>
      <w:r>
        <w:t>基金托管人认为有必要召</w:t>
      </w:r>
      <w:r>
        <w:t>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4BB12F6" w14:textId="77777777" w:rsidR="003E3D6E" w:rsidRDefault="002E1203">
      <w:pPr>
        <w:numPr>
          <w:ilvl w:val="0"/>
          <w:numId w:val="40"/>
        </w:numPr>
        <w:spacing w:after="133" w:line="372"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w:t>
      </w:r>
      <w:r>
        <w:t>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7D31572" w14:textId="77777777" w:rsidR="003E3D6E" w:rsidRDefault="002E1203">
      <w:pPr>
        <w:spacing w:after="7"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7EAAB74" w14:textId="77777777" w:rsidR="003E3D6E" w:rsidRDefault="002E1203">
      <w:pPr>
        <w:numPr>
          <w:ilvl w:val="0"/>
          <w:numId w:val="42"/>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t>。</w:t>
      </w:r>
      <w:r>
        <w:rPr>
          <w:rFonts w:ascii="Times New Roman" w:eastAsia="Times New Roman" w:hAnsi="Times New Roman" w:cs="Times New Roman"/>
        </w:rPr>
        <w:t xml:space="preserve"> </w:t>
      </w:r>
    </w:p>
    <w:p w14:paraId="70C05056" w14:textId="77777777" w:rsidR="003E3D6E" w:rsidRDefault="002E1203">
      <w:pPr>
        <w:numPr>
          <w:ilvl w:val="0"/>
          <w:numId w:val="42"/>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1CD6F339" w14:textId="77777777" w:rsidR="003E3D6E" w:rsidRDefault="002E1203">
      <w:pPr>
        <w:ind w:left="477" w:right="8"/>
      </w:pPr>
      <w:r>
        <w:t>三、召开基金份额持有人大会的通知时间、通知内容、通知方式</w:t>
      </w:r>
      <w:r>
        <w:rPr>
          <w:rFonts w:ascii="Times New Roman" w:eastAsia="Times New Roman" w:hAnsi="Times New Roman" w:cs="Times New Roman"/>
        </w:rPr>
        <w:t xml:space="preserve"> </w:t>
      </w:r>
    </w:p>
    <w:p w14:paraId="7D3D8E78" w14:textId="77777777" w:rsidR="003E3D6E" w:rsidRDefault="002E1203">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D8F9DB6" w14:textId="77777777" w:rsidR="003E3D6E" w:rsidRDefault="002E1203">
      <w:pPr>
        <w:numPr>
          <w:ilvl w:val="0"/>
          <w:numId w:val="45"/>
        </w:numPr>
        <w:ind w:right="8" w:firstLine="480"/>
      </w:pPr>
      <w:r>
        <w:t>会议召开的时间、地点和会议形式；</w:t>
      </w:r>
      <w:r>
        <w:rPr>
          <w:rFonts w:ascii="Times New Roman" w:eastAsia="Times New Roman" w:hAnsi="Times New Roman" w:cs="Times New Roman"/>
        </w:rPr>
        <w:t xml:space="preserve"> </w:t>
      </w:r>
    </w:p>
    <w:p w14:paraId="49A21C5E" w14:textId="77777777" w:rsidR="003E3D6E" w:rsidRDefault="002E1203">
      <w:pPr>
        <w:numPr>
          <w:ilvl w:val="0"/>
          <w:numId w:val="45"/>
        </w:numPr>
        <w:ind w:right="8" w:firstLine="480"/>
      </w:pPr>
      <w:r>
        <w:t>会议拟审议的事项、议事程序和表决方式；</w:t>
      </w:r>
      <w:r>
        <w:rPr>
          <w:rFonts w:ascii="Times New Roman" w:eastAsia="Times New Roman" w:hAnsi="Times New Roman" w:cs="Times New Roman"/>
        </w:rPr>
        <w:t xml:space="preserve"> </w:t>
      </w:r>
    </w:p>
    <w:p w14:paraId="6B272666" w14:textId="77777777" w:rsidR="003E3D6E" w:rsidRDefault="002E1203">
      <w:pPr>
        <w:numPr>
          <w:ilvl w:val="0"/>
          <w:numId w:val="45"/>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57F9189B" w14:textId="77777777" w:rsidR="003E3D6E" w:rsidRDefault="002E1203">
      <w:pPr>
        <w:numPr>
          <w:ilvl w:val="0"/>
          <w:numId w:val="45"/>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A31CE66" w14:textId="77777777" w:rsidR="003E3D6E" w:rsidRDefault="002E1203">
      <w:pPr>
        <w:numPr>
          <w:ilvl w:val="0"/>
          <w:numId w:val="45"/>
        </w:numPr>
        <w:ind w:right="8" w:firstLine="480"/>
      </w:pPr>
      <w:r>
        <w:t>会务常设联系人姓名及联系电话；</w:t>
      </w:r>
      <w:r>
        <w:rPr>
          <w:rFonts w:ascii="Times New Roman" w:eastAsia="Times New Roman" w:hAnsi="Times New Roman" w:cs="Times New Roman"/>
        </w:rPr>
        <w:t xml:space="preserve"> </w:t>
      </w:r>
    </w:p>
    <w:p w14:paraId="33C7DB99" w14:textId="77777777" w:rsidR="003E3D6E" w:rsidRDefault="002E1203">
      <w:pPr>
        <w:numPr>
          <w:ilvl w:val="0"/>
          <w:numId w:val="45"/>
        </w:numPr>
        <w:ind w:right="8" w:firstLine="480"/>
      </w:pPr>
      <w:r>
        <w:t>出席会议者必须准备的文件和必须履行的手续；</w:t>
      </w:r>
      <w:r>
        <w:rPr>
          <w:rFonts w:ascii="Times New Roman" w:eastAsia="Times New Roman" w:hAnsi="Times New Roman" w:cs="Times New Roman"/>
        </w:rPr>
        <w:t xml:space="preserve"> </w:t>
      </w:r>
    </w:p>
    <w:p w14:paraId="15404D6F" w14:textId="77777777" w:rsidR="003E3D6E" w:rsidRDefault="002E1203">
      <w:pPr>
        <w:numPr>
          <w:ilvl w:val="0"/>
          <w:numId w:val="45"/>
        </w:numPr>
        <w:ind w:right="8" w:firstLine="480"/>
      </w:pPr>
      <w:r>
        <w:t>召集人需要通知的其他事项。</w:t>
      </w:r>
      <w:r>
        <w:rPr>
          <w:rFonts w:ascii="Times New Roman" w:eastAsia="Times New Roman" w:hAnsi="Times New Roman" w:cs="Times New Roman"/>
        </w:rPr>
        <w:t xml:space="preserve"> </w:t>
      </w:r>
    </w:p>
    <w:p w14:paraId="5EE74E6C" w14:textId="77777777" w:rsidR="003E3D6E" w:rsidRDefault="002E1203">
      <w:pPr>
        <w:numPr>
          <w:ilvl w:val="0"/>
          <w:numId w:val="46"/>
        </w:numPr>
        <w:spacing w:after="6" w:line="370" w:lineRule="auto"/>
        <w:ind w:right="118" w:firstLine="475"/>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6AB880CA" w14:textId="77777777" w:rsidR="003E3D6E" w:rsidRDefault="002E1203">
      <w:pPr>
        <w:numPr>
          <w:ilvl w:val="0"/>
          <w:numId w:val="46"/>
        </w:numPr>
        <w:spacing w:after="7" w:line="372" w:lineRule="auto"/>
        <w:ind w:right="118" w:firstLine="475"/>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4331B361" w14:textId="77777777" w:rsidR="003E3D6E" w:rsidRDefault="002E1203">
      <w:pPr>
        <w:ind w:left="477" w:right="8"/>
      </w:pPr>
      <w:r>
        <w:t>四、基金份额持有人出席会议的方式</w:t>
      </w:r>
      <w:r>
        <w:rPr>
          <w:rFonts w:ascii="Times New Roman" w:eastAsia="Times New Roman" w:hAnsi="Times New Roman" w:cs="Times New Roman"/>
        </w:rPr>
        <w:t xml:space="preserve"> </w:t>
      </w:r>
    </w:p>
    <w:p w14:paraId="64BB5C97" w14:textId="77777777" w:rsidR="003E3D6E" w:rsidRDefault="002E1203">
      <w:pPr>
        <w:spacing w:after="11" w:line="365" w:lineRule="auto"/>
        <w:ind w:left="0"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02DBEA38" w14:textId="77777777" w:rsidR="003E3D6E" w:rsidRDefault="002E1203">
      <w:pPr>
        <w:spacing w:after="10" w:line="366" w:lineRule="auto"/>
        <w:ind w:left="0"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9B52642" w14:textId="77777777" w:rsidR="003E3D6E" w:rsidRDefault="002E1203">
      <w:pPr>
        <w:numPr>
          <w:ilvl w:val="0"/>
          <w:numId w:val="49"/>
        </w:numPr>
        <w:spacing w:after="7" w:line="372"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589897F" w14:textId="77777777" w:rsidR="003E3D6E" w:rsidRDefault="002E1203">
      <w:pPr>
        <w:numPr>
          <w:ilvl w:val="0"/>
          <w:numId w:val="49"/>
        </w:numPr>
        <w:spacing w:after="6" w:line="369" w:lineRule="auto"/>
        <w:ind w:right="118" w:firstLine="475"/>
      </w:pPr>
      <w:r>
        <w:t>经核对，汇总到会者出示的在权益登记日持有</w:t>
      </w:r>
      <w:r>
        <w:t>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486C9D9C" w14:textId="77777777" w:rsidR="003E3D6E" w:rsidRDefault="002E1203">
      <w:pPr>
        <w:spacing w:after="13" w:line="369" w:lineRule="auto"/>
        <w:ind w:left="0" w:right="8" w:firstLine="480"/>
      </w:pPr>
      <w:r>
        <w:rPr>
          <w:rFonts w:ascii="Times New Roman" w:eastAsia="Times New Roman" w:hAnsi="Times New Roman" w:cs="Times New Roman"/>
        </w:rPr>
        <w:t>2</w:t>
      </w:r>
      <w:r>
        <w:t>、通讯开会。通讯开会系指基金份额持有人将其对表决事项的投票以书面形式或基金合同约</w:t>
      </w:r>
      <w:r>
        <w:t>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9E746A9" w14:textId="77777777" w:rsidR="003E3D6E" w:rsidRDefault="002E1203">
      <w:pPr>
        <w:ind w:left="477" w:right="8"/>
      </w:pPr>
      <w:r>
        <w:t>在同时符合以下条件时，通讯开会的方式视为有效：</w:t>
      </w:r>
      <w:r>
        <w:rPr>
          <w:rFonts w:ascii="Times New Roman" w:eastAsia="Times New Roman" w:hAnsi="Times New Roman" w:cs="Times New Roman"/>
        </w:rPr>
        <w:t xml:space="preserve"> </w:t>
      </w:r>
    </w:p>
    <w:p w14:paraId="088E84D5" w14:textId="77777777" w:rsidR="003E3D6E" w:rsidRDefault="002E1203">
      <w:pPr>
        <w:numPr>
          <w:ilvl w:val="0"/>
          <w:numId w:val="44"/>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E8AA523" w14:textId="77777777" w:rsidR="003E3D6E" w:rsidRDefault="002E1203">
      <w:pPr>
        <w:numPr>
          <w:ilvl w:val="0"/>
          <w:numId w:val="44"/>
        </w:numPr>
        <w:spacing w:after="16" w:line="362" w:lineRule="auto"/>
        <w:ind w:right="8" w:firstLine="480"/>
      </w:pPr>
      <w:r>
        <w:t>召集人按基金合同约定通知基金托管人（如果基金托管人为召集人，</w:t>
      </w:r>
      <w:r>
        <w:t>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7EE0DAE" w14:textId="77777777" w:rsidR="003E3D6E" w:rsidRDefault="002E1203">
      <w:pPr>
        <w:numPr>
          <w:ilvl w:val="0"/>
          <w:numId w:val="44"/>
        </w:numPr>
        <w:spacing w:after="11" w:line="365" w:lineRule="auto"/>
        <w:ind w:right="8"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w:t>
      </w:r>
      <w:r>
        <w:t>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528F7725" w14:textId="77777777" w:rsidR="003E3D6E" w:rsidRDefault="002E1203">
      <w:pPr>
        <w:numPr>
          <w:ilvl w:val="0"/>
          <w:numId w:val="44"/>
        </w:numPr>
        <w:spacing w:after="10"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w:t>
      </w:r>
      <w:r>
        <w:t>机构记录相符。</w:t>
      </w:r>
      <w:r>
        <w:rPr>
          <w:rFonts w:ascii="Times New Roman" w:eastAsia="Times New Roman" w:hAnsi="Times New Roman" w:cs="Times New Roman"/>
        </w:rPr>
        <w:t xml:space="preserve"> </w:t>
      </w:r>
    </w:p>
    <w:p w14:paraId="64DAA35A" w14:textId="77777777" w:rsidR="003E3D6E" w:rsidRDefault="002E1203">
      <w:pPr>
        <w:numPr>
          <w:ilvl w:val="0"/>
          <w:numId w:val="51"/>
        </w:numPr>
        <w:spacing w:after="6" w:line="370" w:lineRule="auto"/>
        <w:ind w:right="126"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2B99687" w14:textId="77777777" w:rsidR="003E3D6E" w:rsidRDefault="002E1203">
      <w:pPr>
        <w:numPr>
          <w:ilvl w:val="0"/>
          <w:numId w:val="51"/>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14D082ED" w14:textId="77777777" w:rsidR="003E3D6E" w:rsidRDefault="002E1203">
      <w:pPr>
        <w:numPr>
          <w:ilvl w:val="0"/>
          <w:numId w:val="50"/>
        </w:numPr>
        <w:ind w:right="8" w:hanging="360"/>
      </w:pPr>
      <w:r>
        <w:t>议事内容及提案权</w:t>
      </w:r>
      <w:r>
        <w:rPr>
          <w:rFonts w:ascii="Times New Roman" w:eastAsia="Times New Roman" w:hAnsi="Times New Roman" w:cs="Times New Roman"/>
        </w:rPr>
        <w:t xml:space="preserve"> </w:t>
      </w:r>
    </w:p>
    <w:p w14:paraId="1E3B7552" w14:textId="77777777" w:rsidR="003E3D6E" w:rsidRDefault="002E1203">
      <w:pPr>
        <w:spacing w:after="15" w:line="362" w:lineRule="auto"/>
        <w:ind w:left="0"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A109F9B" w14:textId="77777777" w:rsidR="003E3D6E" w:rsidRDefault="002E1203">
      <w:pPr>
        <w:ind w:left="477" w:right="8"/>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1AC7EED4" w14:textId="77777777" w:rsidR="003E3D6E" w:rsidRDefault="002E1203">
      <w:pPr>
        <w:ind w:left="477" w:right="8"/>
      </w:pPr>
      <w:r>
        <w:t>基金份额持有人大会不得对未事先公告的议事内容进行表决。</w:t>
      </w:r>
      <w:r>
        <w:rPr>
          <w:rFonts w:ascii="Times New Roman" w:eastAsia="Times New Roman" w:hAnsi="Times New Roman" w:cs="Times New Roman"/>
        </w:rPr>
        <w:t xml:space="preserve"> </w:t>
      </w:r>
    </w:p>
    <w:p w14:paraId="0321F59D" w14:textId="77777777" w:rsidR="003E3D6E" w:rsidRDefault="002E1203">
      <w:pPr>
        <w:numPr>
          <w:ilvl w:val="0"/>
          <w:numId w:val="50"/>
        </w:numPr>
        <w:ind w:right="8" w:hanging="360"/>
      </w:pPr>
      <w:r>
        <w:t>议事程序</w:t>
      </w:r>
      <w:r>
        <w:rPr>
          <w:rFonts w:ascii="Times New Roman" w:eastAsia="Times New Roman" w:hAnsi="Times New Roman" w:cs="Times New Roman"/>
        </w:rPr>
        <w:t xml:space="preserve"> </w:t>
      </w:r>
    </w:p>
    <w:p w14:paraId="48D83D29" w14:textId="77777777" w:rsidR="003E3D6E" w:rsidRDefault="002E1203">
      <w:pPr>
        <w:numPr>
          <w:ilvl w:val="0"/>
          <w:numId w:val="47"/>
        </w:numPr>
        <w:ind w:right="8" w:hanging="600"/>
      </w:pPr>
      <w:r>
        <w:t>现场开会</w:t>
      </w:r>
      <w:r>
        <w:rPr>
          <w:rFonts w:ascii="Times New Roman" w:eastAsia="Times New Roman" w:hAnsi="Times New Roman" w:cs="Times New Roman"/>
        </w:rPr>
        <w:t xml:space="preserve"> </w:t>
      </w:r>
    </w:p>
    <w:p w14:paraId="2AAF1F6C" w14:textId="77777777" w:rsidR="003E3D6E" w:rsidRDefault="002E1203">
      <w:pPr>
        <w:spacing w:after="131"/>
        <w:ind w:left="477" w:right="8"/>
      </w:pPr>
      <w:r>
        <w:t>在现场开会的方式下，首先由大会主持人按照下列第七条规定程序确定和公</w:t>
      </w:r>
    </w:p>
    <w:p w14:paraId="1B552E54" w14:textId="77777777" w:rsidR="003E3D6E" w:rsidRDefault="002E1203">
      <w:pPr>
        <w:spacing w:after="12" w:line="364" w:lineRule="auto"/>
        <w:ind w:right="8"/>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DDF19EB" w14:textId="77777777" w:rsidR="003E3D6E" w:rsidRDefault="002E1203">
      <w:pPr>
        <w:spacing w:after="24" w:line="363" w:lineRule="auto"/>
        <w:ind w:left="0"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2F21832" w14:textId="77777777" w:rsidR="003E3D6E" w:rsidRDefault="002E1203">
      <w:pPr>
        <w:numPr>
          <w:ilvl w:val="0"/>
          <w:numId w:val="47"/>
        </w:numPr>
        <w:ind w:right="8" w:hanging="600"/>
      </w:pPr>
      <w:r>
        <w:t>通讯开会</w:t>
      </w:r>
      <w:r>
        <w:rPr>
          <w:rFonts w:ascii="Times New Roman" w:eastAsia="Times New Roman" w:hAnsi="Times New Roman" w:cs="Times New Roman"/>
        </w:rPr>
        <w:t xml:space="preserve"> </w:t>
      </w:r>
    </w:p>
    <w:p w14:paraId="7C972F78" w14:textId="77777777" w:rsidR="003E3D6E" w:rsidRDefault="002E1203">
      <w:pPr>
        <w:spacing w:after="7"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F0511B8" w14:textId="77777777" w:rsidR="003E3D6E" w:rsidRDefault="002E1203">
      <w:pPr>
        <w:numPr>
          <w:ilvl w:val="0"/>
          <w:numId w:val="41"/>
        </w:numPr>
        <w:ind w:right="8" w:firstLine="480"/>
      </w:pPr>
      <w:r>
        <w:t>表决</w:t>
      </w:r>
      <w:r>
        <w:rPr>
          <w:rFonts w:ascii="Times New Roman" w:eastAsia="Times New Roman" w:hAnsi="Times New Roman" w:cs="Times New Roman"/>
        </w:rPr>
        <w:t xml:space="preserve"> </w:t>
      </w:r>
    </w:p>
    <w:p w14:paraId="108594E4" w14:textId="77777777" w:rsidR="003E3D6E" w:rsidRDefault="002E1203">
      <w:pPr>
        <w:ind w:left="477" w:right="8"/>
      </w:pPr>
      <w:r>
        <w:t>基金份额持有人所持每份基金份额有一票表决权。</w:t>
      </w:r>
      <w:r>
        <w:rPr>
          <w:rFonts w:ascii="Times New Roman" w:eastAsia="Times New Roman" w:hAnsi="Times New Roman" w:cs="Times New Roman"/>
        </w:rPr>
        <w:t xml:space="preserve"> </w:t>
      </w:r>
    </w:p>
    <w:p w14:paraId="6FADA885" w14:textId="77777777" w:rsidR="003E3D6E" w:rsidRDefault="002E1203">
      <w:pPr>
        <w:ind w:left="477" w:right="8"/>
      </w:pPr>
      <w:r>
        <w:t>基金份额持有人大会决议分为一般决议和特别决议：</w:t>
      </w:r>
      <w:r>
        <w:rPr>
          <w:rFonts w:ascii="Times New Roman" w:eastAsia="Times New Roman" w:hAnsi="Times New Roman" w:cs="Times New Roman"/>
        </w:rPr>
        <w:t xml:space="preserve"> </w:t>
      </w:r>
    </w:p>
    <w:p w14:paraId="7426F145" w14:textId="77777777" w:rsidR="003E3D6E" w:rsidRDefault="002E1203">
      <w:pPr>
        <w:numPr>
          <w:ilvl w:val="0"/>
          <w:numId w:val="43"/>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502E71E" w14:textId="77777777" w:rsidR="003E3D6E" w:rsidRDefault="002E1203">
      <w:pPr>
        <w:numPr>
          <w:ilvl w:val="0"/>
          <w:numId w:val="43"/>
        </w:numPr>
        <w:ind w:right="8" w:firstLine="480"/>
      </w:pPr>
      <w:r>
        <w:t>特别决议，特别决议应当经参加大会的基金份额持有人或其代理人所持</w:t>
      </w:r>
    </w:p>
    <w:p w14:paraId="2B6937E6" w14:textId="77777777" w:rsidR="003E3D6E" w:rsidRDefault="002E1203">
      <w:pPr>
        <w:spacing w:line="363" w:lineRule="auto"/>
        <w:ind w:right="8"/>
      </w:pPr>
      <w:r>
        <w:t>表决权的三分之二以上（含三分之二）通过方可做出。除基金合同另有约定</w:t>
      </w:r>
      <w:r>
        <w:t>外，转换基金运作方式、更换基金管理人或者基金托管人、终止《基金合同》、本基金与其他基金合并以特别决议通过方为有效。基金份额持有人大会采取记名方式进行投票表决。</w:t>
      </w:r>
      <w:r>
        <w:rPr>
          <w:rFonts w:ascii="Times New Roman" w:eastAsia="Times New Roman" w:hAnsi="Times New Roman" w:cs="Times New Roman"/>
        </w:rPr>
        <w:t xml:space="preserve"> </w:t>
      </w:r>
    </w:p>
    <w:p w14:paraId="7E924FC3" w14:textId="77777777" w:rsidR="003E3D6E" w:rsidRDefault="002E1203">
      <w:pPr>
        <w:spacing w:after="15" w:line="361" w:lineRule="auto"/>
        <w:ind w:left="0"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E0AEA8B" w14:textId="77777777" w:rsidR="003E3D6E" w:rsidRDefault="002E1203">
      <w:pPr>
        <w:spacing w:after="17" w:line="365" w:lineRule="auto"/>
        <w:ind w:left="0" w:right="8" w:firstLine="480"/>
      </w:pPr>
      <w:r>
        <w:t>基金份额持有人大会的各项提案或同一项提案内并列的各项议题应当分开</w:t>
      </w:r>
      <w:r>
        <w:t>审议、逐项表决。</w:t>
      </w:r>
      <w:r>
        <w:rPr>
          <w:rFonts w:ascii="Times New Roman" w:eastAsia="Times New Roman" w:hAnsi="Times New Roman" w:cs="Times New Roman"/>
        </w:rPr>
        <w:t xml:space="preserve"> </w:t>
      </w:r>
    </w:p>
    <w:p w14:paraId="13D4B655" w14:textId="77777777" w:rsidR="003E3D6E" w:rsidRDefault="002E1203">
      <w:pPr>
        <w:numPr>
          <w:ilvl w:val="0"/>
          <w:numId w:val="41"/>
        </w:numPr>
        <w:ind w:right="8" w:firstLine="480"/>
      </w:pPr>
      <w:r>
        <w:t>计票</w:t>
      </w:r>
      <w:r>
        <w:rPr>
          <w:rFonts w:ascii="Times New Roman" w:eastAsia="Times New Roman" w:hAnsi="Times New Roman" w:cs="Times New Roman"/>
        </w:rPr>
        <w:t xml:space="preserve"> </w:t>
      </w:r>
    </w:p>
    <w:p w14:paraId="62639A91" w14:textId="77777777" w:rsidR="003E3D6E" w:rsidRDefault="002E1203">
      <w:pPr>
        <w:ind w:left="477"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22D95A7" w14:textId="77777777" w:rsidR="003E3D6E" w:rsidRDefault="002E1203">
      <w:pPr>
        <w:numPr>
          <w:ilvl w:val="0"/>
          <w:numId w:val="48"/>
        </w:numPr>
        <w:spacing w:after="15" w:line="363"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9D2ED80" w14:textId="77777777" w:rsidR="003E3D6E" w:rsidRDefault="002E1203">
      <w:pPr>
        <w:numPr>
          <w:ilvl w:val="0"/>
          <w:numId w:val="48"/>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BEE2C6E" w14:textId="77777777" w:rsidR="003E3D6E" w:rsidRDefault="002E1203">
      <w:pPr>
        <w:numPr>
          <w:ilvl w:val="0"/>
          <w:numId w:val="48"/>
        </w:numPr>
        <w:spacing w:after="7" w:line="372"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B2B4523" w14:textId="77777777" w:rsidR="003E3D6E" w:rsidRDefault="002E1203">
      <w:pPr>
        <w:numPr>
          <w:ilvl w:val="0"/>
          <w:numId w:val="48"/>
        </w:numPr>
        <w:spacing w:after="4"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6082D01" w14:textId="77777777" w:rsidR="003E3D6E" w:rsidRDefault="002E1203">
      <w:pPr>
        <w:ind w:left="477"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2B33850" w14:textId="77777777" w:rsidR="003E3D6E" w:rsidRDefault="002E1203">
      <w:pPr>
        <w:spacing w:line="360" w:lineRule="auto"/>
        <w:ind w:left="0" w:right="8" w:firstLine="480"/>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0840A56" w14:textId="77777777" w:rsidR="003E3D6E" w:rsidRDefault="002E1203">
      <w:pPr>
        <w:numPr>
          <w:ilvl w:val="0"/>
          <w:numId w:val="41"/>
        </w:numPr>
        <w:ind w:right="8" w:firstLine="480"/>
      </w:pPr>
      <w:r>
        <w:t>生效与公告</w:t>
      </w:r>
      <w:r>
        <w:rPr>
          <w:rFonts w:ascii="Times New Roman" w:eastAsia="Times New Roman" w:hAnsi="Times New Roman" w:cs="Times New Roman"/>
        </w:rPr>
        <w:t xml:space="preserve"> </w:t>
      </w:r>
    </w:p>
    <w:p w14:paraId="548D64B4" w14:textId="77777777" w:rsidR="003E3D6E" w:rsidRDefault="002E1203">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F5D279B" w14:textId="77777777" w:rsidR="003E3D6E" w:rsidRDefault="002E1203">
      <w:pPr>
        <w:ind w:left="477" w:right="8"/>
      </w:pPr>
      <w:r>
        <w:t>基金份额持有人大会的决议自表决通过之日起生效。</w:t>
      </w:r>
      <w:r>
        <w:rPr>
          <w:rFonts w:ascii="Times New Roman" w:eastAsia="Times New Roman" w:hAnsi="Times New Roman" w:cs="Times New Roman"/>
        </w:rPr>
        <w:t xml:space="preserve"> </w:t>
      </w:r>
    </w:p>
    <w:p w14:paraId="43C53375" w14:textId="77777777" w:rsidR="003E3D6E" w:rsidRDefault="002E1203">
      <w:pPr>
        <w:spacing w:after="2"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7F53FAA6" w14:textId="77777777" w:rsidR="003E3D6E" w:rsidRDefault="002E1203">
      <w:pPr>
        <w:spacing w:after="21" w:line="363" w:lineRule="auto"/>
        <w:ind w:left="0" w:right="8" w:firstLine="480"/>
      </w:pPr>
      <w:r>
        <w:t>基金管理人、基金托管人和基金份额持有人应当</w:t>
      </w:r>
      <w:r>
        <w:t>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3C3A8C4" w14:textId="77777777" w:rsidR="003E3D6E" w:rsidRDefault="002E1203">
      <w:pPr>
        <w:numPr>
          <w:ilvl w:val="0"/>
          <w:numId w:val="41"/>
        </w:numPr>
        <w:ind w:right="8" w:firstLine="480"/>
      </w:pPr>
      <w:r>
        <w:t>实施侧袋机制期间基金份额持有人大会的特殊约定</w:t>
      </w:r>
      <w:r>
        <w:rPr>
          <w:rFonts w:ascii="Times New Roman" w:eastAsia="Times New Roman" w:hAnsi="Times New Roman" w:cs="Times New Roman"/>
        </w:rPr>
        <w:t xml:space="preserve"> </w:t>
      </w:r>
    </w:p>
    <w:p w14:paraId="142E47CA" w14:textId="77777777" w:rsidR="003E3D6E" w:rsidRDefault="002E1203">
      <w:pPr>
        <w:spacing w:after="16" w:line="362" w:lineRule="auto"/>
        <w:ind w:left="0"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E84C907" w14:textId="77777777" w:rsidR="003E3D6E" w:rsidRDefault="002E1203">
      <w:pPr>
        <w:numPr>
          <w:ilvl w:val="0"/>
          <w:numId w:val="52"/>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20F7AB" w14:textId="77777777" w:rsidR="003E3D6E" w:rsidRDefault="002E1203">
      <w:pPr>
        <w:numPr>
          <w:ilvl w:val="0"/>
          <w:numId w:val="52"/>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26CA4B11" w14:textId="77777777" w:rsidR="003E3D6E" w:rsidRDefault="002E1203">
      <w:pPr>
        <w:numPr>
          <w:ilvl w:val="0"/>
          <w:numId w:val="52"/>
        </w:numPr>
        <w:spacing w:after="7" w:line="372" w:lineRule="auto"/>
        <w:ind w:right="8"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9AE8CE3" w14:textId="77777777" w:rsidR="003E3D6E" w:rsidRDefault="002E1203">
      <w:pPr>
        <w:numPr>
          <w:ilvl w:val="0"/>
          <w:numId w:val="52"/>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785FC5C4" w14:textId="77777777" w:rsidR="003E3D6E" w:rsidRDefault="002E1203">
      <w:pPr>
        <w:numPr>
          <w:ilvl w:val="0"/>
          <w:numId w:val="52"/>
        </w:numPr>
        <w:spacing w:after="0" w:line="383"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0D32E039" w14:textId="77777777" w:rsidR="003E3D6E" w:rsidRDefault="002E1203">
      <w:pPr>
        <w:numPr>
          <w:ilvl w:val="0"/>
          <w:numId w:val="52"/>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3D0B376" w14:textId="77777777" w:rsidR="003E3D6E" w:rsidRDefault="002E1203">
      <w:pPr>
        <w:numPr>
          <w:ilvl w:val="0"/>
          <w:numId w:val="52"/>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8819E05" w14:textId="77777777" w:rsidR="003E3D6E" w:rsidRDefault="002E1203">
      <w:pPr>
        <w:ind w:left="477" w:right="8"/>
      </w:pPr>
      <w:r>
        <w:t>同一主侧袋账户内的每份基金份额具有平等的表决权。</w:t>
      </w:r>
      <w:r>
        <w:rPr>
          <w:rFonts w:ascii="Times New Roman" w:eastAsia="Times New Roman" w:hAnsi="Times New Roman" w:cs="Times New Roman"/>
        </w:rPr>
        <w:t xml:space="preserve"> </w:t>
      </w:r>
    </w:p>
    <w:p w14:paraId="0F97EBE1" w14:textId="77777777" w:rsidR="003E3D6E" w:rsidRDefault="002E1203">
      <w:pPr>
        <w:numPr>
          <w:ilvl w:val="0"/>
          <w:numId w:val="41"/>
        </w:numPr>
        <w:spacing w:after="13" w:line="361" w:lineRule="auto"/>
        <w:ind w:right="8"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w:t>
      </w:r>
      <w:r>
        <w:t>直接对本部分内容进行修改和调整，无需召开基金份额持有人大会审议。</w:t>
      </w:r>
      <w:r>
        <w:rPr>
          <w:rFonts w:ascii="Times New Roman" w:eastAsia="Times New Roman" w:hAnsi="Times New Roman" w:cs="Times New Roman"/>
        </w:rPr>
        <w:t xml:space="preserve"> </w:t>
      </w:r>
    </w:p>
    <w:p w14:paraId="5240C3D8" w14:textId="77777777" w:rsidR="003E3D6E" w:rsidRDefault="002E1203">
      <w:pPr>
        <w:spacing w:after="81"/>
        <w:ind w:left="480" w:firstLine="0"/>
      </w:pPr>
      <w:r>
        <w:rPr>
          <w:rFonts w:ascii="Times New Roman" w:eastAsia="Times New Roman" w:hAnsi="Times New Roman" w:cs="Times New Roman"/>
        </w:rPr>
        <w:t xml:space="preserve"> </w:t>
      </w:r>
    </w:p>
    <w:p w14:paraId="19A61CA6" w14:textId="77777777" w:rsidR="003E3D6E" w:rsidRDefault="002E1203">
      <w:pPr>
        <w:spacing w:after="0"/>
        <w:ind w:left="482" w:firstLine="0"/>
      </w:pPr>
      <w:r>
        <w:rPr>
          <w:rFonts w:ascii="Times New Roman" w:eastAsia="Times New Roman" w:hAnsi="Times New Roman" w:cs="Times New Roman"/>
          <w:sz w:val="21"/>
        </w:rPr>
        <w:t xml:space="preserve"> </w:t>
      </w:r>
      <w:r>
        <w:br w:type="page"/>
      </w:r>
    </w:p>
    <w:p w14:paraId="14A5C45B" w14:textId="77777777" w:rsidR="003E3D6E" w:rsidRDefault="002E1203">
      <w:pPr>
        <w:pStyle w:val="1"/>
        <w:spacing w:after="232"/>
        <w:ind w:left="533" w:right="0"/>
        <w:jc w:val="left"/>
      </w:pPr>
      <w:bookmarkStart w:id="8" w:name="_Toc60699"/>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366A8571" w14:textId="77777777" w:rsidR="003E3D6E" w:rsidRDefault="002E1203">
      <w:pPr>
        <w:spacing w:after="182"/>
        <w:ind w:left="0" w:firstLine="0"/>
      </w:pPr>
      <w:r>
        <w:rPr>
          <w:rFonts w:ascii="Times New Roman" w:eastAsia="Times New Roman" w:hAnsi="Times New Roman" w:cs="Times New Roman"/>
        </w:rPr>
        <w:t xml:space="preserve"> </w:t>
      </w:r>
    </w:p>
    <w:p w14:paraId="2F8E043D" w14:textId="77777777" w:rsidR="003E3D6E" w:rsidRDefault="002E1203">
      <w:pPr>
        <w:ind w:left="477" w:right="8"/>
      </w:pPr>
      <w:r>
        <w:t>一、基金管理人和基金托管人职责终止的情形</w:t>
      </w:r>
      <w:r>
        <w:rPr>
          <w:rFonts w:ascii="Times New Roman" w:eastAsia="Times New Roman" w:hAnsi="Times New Roman" w:cs="Times New Roman"/>
        </w:rPr>
        <w:t xml:space="preserve"> </w:t>
      </w:r>
    </w:p>
    <w:p w14:paraId="764556DF" w14:textId="77777777" w:rsidR="003E3D6E" w:rsidRDefault="002E1203">
      <w:pPr>
        <w:ind w:left="477"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D22AA7D" w14:textId="77777777" w:rsidR="003E3D6E" w:rsidRDefault="002E1203">
      <w:pPr>
        <w:ind w:left="477" w:right="8"/>
      </w:pPr>
      <w:r>
        <w:t>有下列情形之一的，基金管理人职责终止：</w:t>
      </w:r>
      <w:r>
        <w:rPr>
          <w:rFonts w:ascii="Times New Roman" w:eastAsia="Times New Roman" w:hAnsi="Times New Roman" w:cs="Times New Roman"/>
        </w:rPr>
        <w:t xml:space="preserve"> </w:t>
      </w:r>
    </w:p>
    <w:p w14:paraId="15F35275" w14:textId="77777777" w:rsidR="003E3D6E" w:rsidRDefault="002E1203">
      <w:pPr>
        <w:numPr>
          <w:ilvl w:val="0"/>
          <w:numId w:val="53"/>
        </w:numPr>
        <w:ind w:right="8" w:hanging="360"/>
      </w:pPr>
      <w:r>
        <w:t>被依法取消基金管理资格；</w:t>
      </w:r>
      <w:r>
        <w:rPr>
          <w:rFonts w:ascii="Times New Roman" w:eastAsia="Times New Roman" w:hAnsi="Times New Roman" w:cs="Times New Roman"/>
        </w:rPr>
        <w:t xml:space="preserve"> </w:t>
      </w:r>
    </w:p>
    <w:p w14:paraId="32AF0C33" w14:textId="77777777" w:rsidR="003E3D6E" w:rsidRDefault="002E1203">
      <w:pPr>
        <w:numPr>
          <w:ilvl w:val="0"/>
          <w:numId w:val="53"/>
        </w:numPr>
        <w:ind w:right="8" w:hanging="360"/>
      </w:pPr>
      <w:r>
        <w:t>被基金份额持有人大会解任；</w:t>
      </w:r>
      <w:r>
        <w:rPr>
          <w:rFonts w:ascii="Times New Roman" w:eastAsia="Times New Roman" w:hAnsi="Times New Roman" w:cs="Times New Roman"/>
        </w:rPr>
        <w:t xml:space="preserve"> </w:t>
      </w:r>
    </w:p>
    <w:p w14:paraId="0073D520" w14:textId="77777777" w:rsidR="003E3D6E" w:rsidRDefault="002E1203">
      <w:pPr>
        <w:numPr>
          <w:ilvl w:val="0"/>
          <w:numId w:val="53"/>
        </w:numPr>
        <w:ind w:right="8" w:hanging="360"/>
      </w:pPr>
      <w:r>
        <w:t>依法解散、被依法撤销或被依法宣告破产；</w:t>
      </w:r>
      <w:r>
        <w:rPr>
          <w:rFonts w:ascii="Times New Roman" w:eastAsia="Times New Roman" w:hAnsi="Times New Roman" w:cs="Times New Roman"/>
        </w:rPr>
        <w:t xml:space="preserve"> </w:t>
      </w:r>
    </w:p>
    <w:p w14:paraId="76C3E2DF" w14:textId="77777777" w:rsidR="003E3D6E" w:rsidRDefault="002E1203">
      <w:pPr>
        <w:numPr>
          <w:ilvl w:val="0"/>
          <w:numId w:val="53"/>
        </w:numPr>
        <w:ind w:right="8" w:hanging="360"/>
      </w:pPr>
      <w:r>
        <w:t>法律法规及中国证监会规定的和《基金合同》约定的其他情形。</w:t>
      </w:r>
      <w:r>
        <w:rPr>
          <w:rFonts w:ascii="Times New Roman" w:eastAsia="Times New Roman" w:hAnsi="Times New Roman" w:cs="Times New Roman"/>
        </w:rPr>
        <w:t xml:space="preserve"> </w:t>
      </w:r>
    </w:p>
    <w:p w14:paraId="53E37255" w14:textId="77777777" w:rsidR="003E3D6E" w:rsidRDefault="002E1203">
      <w:pPr>
        <w:ind w:left="477"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57A60CDB" w14:textId="77777777" w:rsidR="003E3D6E" w:rsidRDefault="002E1203">
      <w:pPr>
        <w:ind w:left="477" w:right="8"/>
      </w:pPr>
      <w:r>
        <w:t>有下列情形之一的，基金托管人职责终止：</w:t>
      </w:r>
      <w:r>
        <w:rPr>
          <w:rFonts w:ascii="Times New Roman" w:eastAsia="Times New Roman" w:hAnsi="Times New Roman" w:cs="Times New Roman"/>
        </w:rPr>
        <w:t xml:space="preserve"> </w:t>
      </w:r>
    </w:p>
    <w:p w14:paraId="18480F91" w14:textId="77777777" w:rsidR="003E3D6E" w:rsidRDefault="002E1203">
      <w:pPr>
        <w:numPr>
          <w:ilvl w:val="0"/>
          <w:numId w:val="54"/>
        </w:numPr>
        <w:ind w:right="8" w:hanging="360"/>
      </w:pPr>
      <w:r>
        <w:t>被依法取消基金托管资格；</w:t>
      </w:r>
      <w:r>
        <w:rPr>
          <w:rFonts w:ascii="Times New Roman" w:eastAsia="Times New Roman" w:hAnsi="Times New Roman" w:cs="Times New Roman"/>
        </w:rPr>
        <w:t xml:space="preserve"> </w:t>
      </w:r>
    </w:p>
    <w:p w14:paraId="1F89F7A2" w14:textId="77777777" w:rsidR="003E3D6E" w:rsidRDefault="002E1203">
      <w:pPr>
        <w:numPr>
          <w:ilvl w:val="0"/>
          <w:numId w:val="54"/>
        </w:numPr>
        <w:ind w:right="8" w:hanging="360"/>
      </w:pPr>
      <w:r>
        <w:t>被基金份额持有人大会解任；</w:t>
      </w:r>
      <w:r>
        <w:rPr>
          <w:rFonts w:ascii="Times New Roman" w:eastAsia="Times New Roman" w:hAnsi="Times New Roman" w:cs="Times New Roman"/>
        </w:rPr>
        <w:t xml:space="preserve"> </w:t>
      </w:r>
    </w:p>
    <w:p w14:paraId="0AEDC00C" w14:textId="77777777" w:rsidR="003E3D6E" w:rsidRDefault="002E1203">
      <w:pPr>
        <w:numPr>
          <w:ilvl w:val="0"/>
          <w:numId w:val="54"/>
        </w:numPr>
        <w:ind w:right="8" w:hanging="360"/>
      </w:pPr>
      <w:r>
        <w:t>依法解散、被依法撤销或被依法宣告破产；</w:t>
      </w:r>
      <w:r>
        <w:rPr>
          <w:rFonts w:ascii="Times New Roman" w:eastAsia="Times New Roman" w:hAnsi="Times New Roman" w:cs="Times New Roman"/>
        </w:rPr>
        <w:t xml:space="preserve"> </w:t>
      </w:r>
    </w:p>
    <w:p w14:paraId="5DED36B1" w14:textId="77777777" w:rsidR="003E3D6E" w:rsidRDefault="002E1203">
      <w:pPr>
        <w:numPr>
          <w:ilvl w:val="0"/>
          <w:numId w:val="54"/>
        </w:numPr>
        <w:ind w:right="8" w:hanging="360"/>
      </w:pPr>
      <w:r>
        <w:t>法律法规及中国证监会规定的和《基金合同》约定的其他情形。</w:t>
      </w:r>
      <w:r>
        <w:rPr>
          <w:rFonts w:ascii="Times New Roman" w:eastAsia="Times New Roman" w:hAnsi="Times New Roman" w:cs="Times New Roman"/>
        </w:rPr>
        <w:t xml:space="preserve"> </w:t>
      </w:r>
    </w:p>
    <w:p w14:paraId="70581630" w14:textId="77777777" w:rsidR="003E3D6E" w:rsidRDefault="002E1203">
      <w:pPr>
        <w:ind w:left="477" w:right="8"/>
      </w:pPr>
      <w:r>
        <w:t>二、基金管理人和基金托管人的更换程序</w:t>
      </w:r>
      <w:r>
        <w:rPr>
          <w:rFonts w:ascii="Times New Roman" w:eastAsia="Times New Roman" w:hAnsi="Times New Roman" w:cs="Times New Roman"/>
        </w:rPr>
        <w:t xml:space="preserve"> </w:t>
      </w:r>
    </w:p>
    <w:p w14:paraId="7E58333C" w14:textId="77777777" w:rsidR="003E3D6E" w:rsidRDefault="002E1203">
      <w:pPr>
        <w:ind w:left="477"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18B2721F" w14:textId="77777777" w:rsidR="003E3D6E" w:rsidRDefault="002E1203">
      <w:pPr>
        <w:numPr>
          <w:ilvl w:val="0"/>
          <w:numId w:val="55"/>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0D0C357" w14:textId="77777777" w:rsidR="003E3D6E" w:rsidRDefault="002E1203">
      <w:pPr>
        <w:ind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3E29D4C" w14:textId="77777777" w:rsidR="003E3D6E" w:rsidRDefault="002E1203">
      <w:pPr>
        <w:numPr>
          <w:ilvl w:val="0"/>
          <w:numId w:val="55"/>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7B94B65" w14:textId="77777777" w:rsidR="003E3D6E" w:rsidRDefault="002E1203">
      <w:pPr>
        <w:numPr>
          <w:ilvl w:val="0"/>
          <w:numId w:val="55"/>
        </w:numPr>
        <w:spacing w:after="1"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A8E32EA" w14:textId="77777777" w:rsidR="003E3D6E" w:rsidRDefault="002E1203">
      <w:pPr>
        <w:numPr>
          <w:ilvl w:val="0"/>
          <w:numId w:val="55"/>
        </w:numPr>
        <w:ind w:right="8" w:firstLine="480"/>
      </w:pPr>
      <w:r>
        <w:t>备案：基金份额持有人大会选任基金管理人的决议须报中国证监会备案；</w:t>
      </w:r>
      <w:r>
        <w:rPr>
          <w:rFonts w:ascii="Times New Roman" w:eastAsia="Times New Roman" w:hAnsi="Times New Roman" w:cs="Times New Roman"/>
        </w:rPr>
        <w:t xml:space="preserve"> </w:t>
      </w:r>
    </w:p>
    <w:p w14:paraId="7C4410F2" w14:textId="77777777" w:rsidR="003E3D6E" w:rsidRDefault="002E1203">
      <w:pPr>
        <w:numPr>
          <w:ilvl w:val="0"/>
          <w:numId w:val="55"/>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A4B213A" w14:textId="77777777" w:rsidR="003E3D6E" w:rsidRDefault="002E1203">
      <w:pPr>
        <w:numPr>
          <w:ilvl w:val="0"/>
          <w:numId w:val="55"/>
        </w:numPr>
        <w:spacing w:after="7" w:line="372" w:lineRule="auto"/>
        <w:ind w:right="8" w:firstLine="480"/>
      </w:pPr>
      <w:r>
        <w:t>交接：基金管理人职责终止的，基金管理人应妥善保管基金管理业务资料，及时向临时基金管理人或新任基金管理人办理基</w:t>
      </w:r>
      <w:r>
        <w:t>金管理业务的移交手续，临时基金管理人或新任基金管理人应及时接收。新任基金管理人或临时基金管理人应与基金托管人核对基金资产总值和基金资产净值；</w:t>
      </w:r>
      <w:r>
        <w:rPr>
          <w:rFonts w:ascii="Times New Roman" w:eastAsia="Times New Roman" w:hAnsi="Times New Roman" w:cs="Times New Roman"/>
        </w:rPr>
        <w:t xml:space="preserve"> </w:t>
      </w:r>
    </w:p>
    <w:p w14:paraId="0F469E17" w14:textId="77777777" w:rsidR="003E3D6E" w:rsidRDefault="002E1203">
      <w:pPr>
        <w:numPr>
          <w:ilvl w:val="0"/>
          <w:numId w:val="55"/>
        </w:numPr>
        <w:spacing w:after="6" w:line="369" w:lineRule="auto"/>
        <w:ind w:right="8"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32BA10A" w14:textId="77777777" w:rsidR="003E3D6E" w:rsidRDefault="002E1203">
      <w:pPr>
        <w:numPr>
          <w:ilvl w:val="0"/>
          <w:numId w:val="55"/>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5BCDB773" w14:textId="77777777" w:rsidR="003E3D6E" w:rsidRDefault="002E1203">
      <w:pPr>
        <w:ind w:left="477"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E03A72B" w14:textId="77777777" w:rsidR="003E3D6E" w:rsidRDefault="002E1203">
      <w:pPr>
        <w:numPr>
          <w:ilvl w:val="0"/>
          <w:numId w:val="56"/>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D310824" w14:textId="77777777" w:rsidR="003E3D6E" w:rsidRDefault="002E1203">
      <w:pPr>
        <w:ind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D124019" w14:textId="77777777" w:rsidR="003E3D6E" w:rsidRDefault="002E1203">
      <w:pPr>
        <w:numPr>
          <w:ilvl w:val="0"/>
          <w:numId w:val="56"/>
        </w:numPr>
        <w:spacing w:after="3" w:line="372" w:lineRule="auto"/>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1031ABAB" w14:textId="77777777" w:rsidR="003E3D6E" w:rsidRDefault="002E1203">
      <w:pPr>
        <w:numPr>
          <w:ilvl w:val="0"/>
          <w:numId w:val="56"/>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C937585" w14:textId="77777777" w:rsidR="003E3D6E" w:rsidRDefault="002E1203">
      <w:pPr>
        <w:numPr>
          <w:ilvl w:val="0"/>
          <w:numId w:val="56"/>
        </w:numPr>
        <w:ind w:right="8" w:firstLine="480"/>
      </w:pPr>
      <w:r>
        <w:t>备案：基金份额持有人大会更换基金托管人的决议须报中国证监会备案；</w:t>
      </w:r>
      <w:r>
        <w:rPr>
          <w:rFonts w:ascii="Times New Roman" w:eastAsia="Times New Roman" w:hAnsi="Times New Roman" w:cs="Times New Roman"/>
        </w:rPr>
        <w:t xml:space="preserve"> </w:t>
      </w:r>
    </w:p>
    <w:p w14:paraId="20104436" w14:textId="77777777" w:rsidR="003E3D6E" w:rsidRDefault="002E1203">
      <w:pPr>
        <w:numPr>
          <w:ilvl w:val="0"/>
          <w:numId w:val="56"/>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B159DBD" w14:textId="77777777" w:rsidR="003E3D6E" w:rsidRDefault="002E1203">
      <w:pPr>
        <w:numPr>
          <w:ilvl w:val="0"/>
          <w:numId w:val="56"/>
        </w:numPr>
        <w:spacing w:after="10" w:line="366" w:lineRule="auto"/>
        <w:ind w:right="8"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与基金管理人核对基金资产总值和基金资产净值；</w:t>
      </w:r>
      <w:r>
        <w:rPr>
          <w:rFonts w:ascii="Times New Roman" w:eastAsia="Times New Roman" w:hAnsi="Times New Roman" w:cs="Times New Roman"/>
        </w:rPr>
        <w:t xml:space="preserve"> </w:t>
      </w:r>
    </w:p>
    <w:p w14:paraId="7751387E" w14:textId="77777777" w:rsidR="003E3D6E" w:rsidRDefault="002E1203">
      <w:pPr>
        <w:numPr>
          <w:ilvl w:val="0"/>
          <w:numId w:val="56"/>
        </w:numPr>
        <w:spacing w:after="13" w:line="369"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1F13C01" w14:textId="77777777" w:rsidR="003E3D6E" w:rsidRDefault="002E1203">
      <w:pPr>
        <w:ind w:left="477" w:right="8"/>
      </w:pPr>
      <w:r>
        <w:t>（三）基</w:t>
      </w:r>
      <w:r>
        <w:t>金管理人与基金托管人同时更换的条件和程序</w:t>
      </w:r>
      <w:r>
        <w:rPr>
          <w:rFonts w:ascii="Times New Roman" w:eastAsia="Times New Roman" w:hAnsi="Times New Roman" w:cs="Times New Roman"/>
        </w:rPr>
        <w:t xml:space="preserve"> </w:t>
      </w:r>
    </w:p>
    <w:p w14:paraId="1E979A27" w14:textId="77777777" w:rsidR="003E3D6E" w:rsidRDefault="002E1203">
      <w:pPr>
        <w:numPr>
          <w:ilvl w:val="0"/>
          <w:numId w:val="57"/>
        </w:numPr>
        <w:spacing w:after="7" w:line="372" w:lineRule="auto"/>
        <w:ind w:right="8"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39018EF5" w14:textId="77777777" w:rsidR="003E3D6E" w:rsidRDefault="002E1203">
      <w:pPr>
        <w:numPr>
          <w:ilvl w:val="0"/>
          <w:numId w:val="57"/>
        </w:numPr>
        <w:ind w:right="8" w:firstLine="475"/>
      </w:pPr>
      <w:r>
        <w:t>基金管理人和基金托管人的更换分别按上述程序进行；</w:t>
      </w:r>
      <w:r>
        <w:rPr>
          <w:rFonts w:ascii="Times New Roman" w:eastAsia="Times New Roman" w:hAnsi="Times New Roman" w:cs="Times New Roman"/>
        </w:rPr>
        <w:t xml:space="preserve"> </w:t>
      </w:r>
    </w:p>
    <w:p w14:paraId="0BD60DBF" w14:textId="77777777" w:rsidR="003E3D6E" w:rsidRDefault="002E1203">
      <w:pPr>
        <w:numPr>
          <w:ilvl w:val="0"/>
          <w:numId w:val="57"/>
        </w:numPr>
        <w:spacing w:after="0" w:line="380" w:lineRule="auto"/>
        <w:ind w:right="8"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DDA0977" w14:textId="77777777" w:rsidR="003E3D6E" w:rsidRDefault="002E1203">
      <w:pPr>
        <w:spacing w:after="13" w:line="362" w:lineRule="auto"/>
        <w:ind w:left="0"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0A9F319" w14:textId="77777777" w:rsidR="003E3D6E" w:rsidRDefault="002E1203">
      <w:pPr>
        <w:spacing w:after="0"/>
        <w:ind w:left="480" w:firstLine="0"/>
      </w:pPr>
      <w:r>
        <w:rPr>
          <w:rFonts w:ascii="Times New Roman" w:eastAsia="Times New Roman" w:hAnsi="Times New Roman" w:cs="Times New Roman"/>
        </w:rPr>
        <w:t xml:space="preserve"> </w:t>
      </w:r>
      <w:r>
        <w:br w:type="page"/>
      </w:r>
    </w:p>
    <w:p w14:paraId="32DFC9E5" w14:textId="77777777" w:rsidR="003E3D6E" w:rsidRDefault="002E1203">
      <w:pPr>
        <w:pStyle w:val="1"/>
        <w:ind w:left="371" w:right="602"/>
      </w:pPr>
      <w:bookmarkStart w:id="9" w:name="_Toc60700"/>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E51186D" w14:textId="77777777" w:rsidR="003E3D6E" w:rsidRDefault="002E1203">
      <w:pPr>
        <w:spacing w:after="175"/>
        <w:ind w:left="0" w:firstLine="0"/>
      </w:pPr>
      <w:r>
        <w:rPr>
          <w:rFonts w:ascii="Times New Roman" w:eastAsia="Times New Roman" w:hAnsi="Times New Roman" w:cs="Times New Roman"/>
        </w:rPr>
        <w:t xml:space="preserve"> </w:t>
      </w:r>
    </w:p>
    <w:p w14:paraId="1822FD52" w14:textId="77777777" w:rsidR="003E3D6E" w:rsidRDefault="002E1203">
      <w:pPr>
        <w:spacing w:after="10" w:line="365" w:lineRule="auto"/>
        <w:ind w:left="0"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15CDF99" w14:textId="77777777" w:rsidR="003E3D6E" w:rsidRDefault="002E1203">
      <w:pPr>
        <w:spacing w:line="363" w:lineRule="auto"/>
        <w:ind w:left="0" w:right="8"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32FABBE3" w14:textId="77777777" w:rsidR="003E3D6E" w:rsidRDefault="002E1203">
      <w:pPr>
        <w:pStyle w:val="1"/>
        <w:ind w:left="371" w:right="603"/>
      </w:pPr>
      <w:bookmarkStart w:id="10" w:name="_Toc60701"/>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806BBFF" w14:textId="77777777" w:rsidR="003E3D6E" w:rsidRDefault="002E1203">
      <w:pPr>
        <w:spacing w:after="182"/>
        <w:ind w:left="0" w:firstLine="0"/>
      </w:pPr>
      <w:r>
        <w:rPr>
          <w:rFonts w:ascii="Times New Roman" w:eastAsia="Times New Roman" w:hAnsi="Times New Roman" w:cs="Times New Roman"/>
        </w:rPr>
        <w:t xml:space="preserve"> </w:t>
      </w:r>
    </w:p>
    <w:p w14:paraId="1566F8E3" w14:textId="77777777" w:rsidR="003E3D6E" w:rsidRDefault="002E1203">
      <w:pPr>
        <w:numPr>
          <w:ilvl w:val="0"/>
          <w:numId w:val="58"/>
        </w:numPr>
        <w:ind w:right="8" w:hanging="480"/>
      </w:pPr>
      <w:r>
        <w:t>基金的份额登记业务</w:t>
      </w:r>
      <w:r>
        <w:rPr>
          <w:rFonts w:ascii="Times New Roman" w:eastAsia="Times New Roman" w:hAnsi="Times New Roman" w:cs="Times New Roman"/>
        </w:rPr>
        <w:t xml:space="preserve"> </w:t>
      </w:r>
    </w:p>
    <w:p w14:paraId="2A66C860" w14:textId="77777777" w:rsidR="003E3D6E" w:rsidRDefault="002E1203">
      <w:pPr>
        <w:spacing w:after="8" w:line="360" w:lineRule="auto"/>
        <w:ind w:left="0" w:right="8" w:firstLine="480"/>
      </w:pPr>
      <w:r>
        <w:t>本基金的登记业务指本基金登记、存管、过户、清算和结算业务，具体内容包括投资人基金账户的建立和管理、基金份额登记、基金销售业务的确认、清算</w:t>
      </w:r>
    </w:p>
    <w:p w14:paraId="4421CF49" w14:textId="77777777" w:rsidR="003E3D6E" w:rsidRDefault="002E1203">
      <w:pPr>
        <w:ind w:right="8"/>
      </w:pPr>
      <w:r>
        <w:t>和结算、代理发放红利、建立并保管基金份额持有人名册和办理非交易过户等。</w:t>
      </w:r>
      <w:r>
        <w:rPr>
          <w:rFonts w:ascii="Times New Roman" w:eastAsia="Times New Roman" w:hAnsi="Times New Roman" w:cs="Times New Roman"/>
        </w:rPr>
        <w:t xml:space="preserve"> </w:t>
      </w:r>
    </w:p>
    <w:p w14:paraId="6019F723" w14:textId="77777777" w:rsidR="003E3D6E" w:rsidRDefault="002E1203">
      <w:pPr>
        <w:numPr>
          <w:ilvl w:val="0"/>
          <w:numId w:val="58"/>
        </w:numPr>
        <w:ind w:right="8" w:hanging="480"/>
      </w:pPr>
      <w:r>
        <w:t>基金登记业务办理机构</w:t>
      </w:r>
      <w:r>
        <w:rPr>
          <w:rFonts w:ascii="Times New Roman" w:eastAsia="Times New Roman" w:hAnsi="Times New Roman" w:cs="Times New Roman"/>
        </w:rPr>
        <w:t xml:space="preserve"> </w:t>
      </w:r>
    </w:p>
    <w:p w14:paraId="5F2AEED4" w14:textId="77777777" w:rsidR="003E3D6E" w:rsidRDefault="002E1203">
      <w:pPr>
        <w:spacing w:after="23" w:line="361" w:lineRule="auto"/>
        <w:ind w:left="0" w:right="8"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D191130" w14:textId="77777777" w:rsidR="003E3D6E" w:rsidRDefault="002E1203">
      <w:pPr>
        <w:numPr>
          <w:ilvl w:val="0"/>
          <w:numId w:val="58"/>
        </w:numPr>
        <w:ind w:right="8" w:hanging="480"/>
      </w:pPr>
      <w:r>
        <w:t>基金登记机构的权利</w:t>
      </w:r>
      <w:r>
        <w:rPr>
          <w:rFonts w:ascii="Times New Roman" w:eastAsia="Times New Roman" w:hAnsi="Times New Roman" w:cs="Times New Roman"/>
        </w:rPr>
        <w:t xml:space="preserve"> </w:t>
      </w:r>
    </w:p>
    <w:p w14:paraId="15B50D92" w14:textId="77777777" w:rsidR="003E3D6E" w:rsidRDefault="002E1203">
      <w:pPr>
        <w:ind w:left="477" w:right="8"/>
      </w:pPr>
      <w:r>
        <w:t>基金登记机构享有以下权利：</w:t>
      </w:r>
      <w:r>
        <w:rPr>
          <w:rFonts w:ascii="Times New Roman" w:eastAsia="Times New Roman" w:hAnsi="Times New Roman" w:cs="Times New Roman"/>
        </w:rPr>
        <w:t xml:space="preserve"> </w:t>
      </w:r>
    </w:p>
    <w:p w14:paraId="5DD6572E" w14:textId="77777777" w:rsidR="003E3D6E" w:rsidRDefault="002E1203">
      <w:pPr>
        <w:numPr>
          <w:ilvl w:val="0"/>
          <w:numId w:val="59"/>
        </w:numPr>
        <w:ind w:right="8" w:firstLine="480"/>
      </w:pPr>
      <w:r>
        <w:t>取得登记费；</w:t>
      </w:r>
      <w:r>
        <w:rPr>
          <w:rFonts w:ascii="Times New Roman" w:eastAsia="Times New Roman" w:hAnsi="Times New Roman" w:cs="Times New Roman"/>
        </w:rPr>
        <w:t xml:space="preserve"> </w:t>
      </w:r>
    </w:p>
    <w:p w14:paraId="02DB61F2" w14:textId="77777777" w:rsidR="003E3D6E" w:rsidRDefault="002E1203">
      <w:pPr>
        <w:numPr>
          <w:ilvl w:val="0"/>
          <w:numId w:val="59"/>
        </w:numPr>
        <w:ind w:right="8" w:firstLine="480"/>
      </w:pPr>
      <w:r>
        <w:t>建立和管理投资者基金账户；</w:t>
      </w:r>
      <w:r>
        <w:rPr>
          <w:rFonts w:ascii="Times New Roman" w:eastAsia="Times New Roman" w:hAnsi="Times New Roman" w:cs="Times New Roman"/>
        </w:rPr>
        <w:t xml:space="preserve"> </w:t>
      </w:r>
    </w:p>
    <w:p w14:paraId="35493969" w14:textId="77777777" w:rsidR="003E3D6E" w:rsidRDefault="002E1203">
      <w:pPr>
        <w:numPr>
          <w:ilvl w:val="0"/>
          <w:numId w:val="59"/>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552C4956" w14:textId="77777777" w:rsidR="003E3D6E" w:rsidRDefault="002E1203">
      <w:pPr>
        <w:numPr>
          <w:ilvl w:val="0"/>
          <w:numId w:val="59"/>
        </w:numPr>
        <w:spacing w:after="1" w:line="379" w:lineRule="auto"/>
        <w:ind w:right="8"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F065112" w14:textId="77777777" w:rsidR="003E3D6E" w:rsidRDefault="002E1203">
      <w:pPr>
        <w:numPr>
          <w:ilvl w:val="0"/>
          <w:numId w:val="59"/>
        </w:numPr>
        <w:ind w:right="8" w:firstLine="480"/>
      </w:pPr>
      <w:r>
        <w:t>法律法规及中国证监会规定的和《基金合同》约定的其他权利。</w:t>
      </w:r>
      <w:r>
        <w:rPr>
          <w:rFonts w:ascii="Times New Roman" w:eastAsia="Times New Roman" w:hAnsi="Times New Roman" w:cs="Times New Roman"/>
        </w:rPr>
        <w:t xml:space="preserve"> </w:t>
      </w:r>
    </w:p>
    <w:p w14:paraId="5060D76F" w14:textId="77777777" w:rsidR="003E3D6E" w:rsidRDefault="002E1203">
      <w:pPr>
        <w:ind w:left="477" w:right="8"/>
      </w:pPr>
      <w:r>
        <w:t>四、基金登记机构的义务</w:t>
      </w:r>
      <w:r>
        <w:rPr>
          <w:rFonts w:ascii="Times New Roman" w:eastAsia="Times New Roman" w:hAnsi="Times New Roman" w:cs="Times New Roman"/>
        </w:rPr>
        <w:t xml:space="preserve"> </w:t>
      </w:r>
    </w:p>
    <w:p w14:paraId="2E35AA7F" w14:textId="77777777" w:rsidR="003E3D6E" w:rsidRDefault="002E1203">
      <w:pPr>
        <w:ind w:left="477" w:right="8"/>
      </w:pPr>
      <w:r>
        <w:t>基金登记机构承担以下义务：</w:t>
      </w:r>
      <w:r>
        <w:rPr>
          <w:rFonts w:ascii="Times New Roman" w:eastAsia="Times New Roman" w:hAnsi="Times New Roman" w:cs="Times New Roman"/>
        </w:rPr>
        <w:t xml:space="preserve"> </w:t>
      </w:r>
    </w:p>
    <w:p w14:paraId="5BDA9690" w14:textId="77777777" w:rsidR="003E3D6E" w:rsidRDefault="002E1203">
      <w:pPr>
        <w:numPr>
          <w:ilvl w:val="0"/>
          <w:numId w:val="60"/>
        </w:numPr>
        <w:ind w:right="8" w:firstLine="480"/>
      </w:pPr>
      <w:r>
        <w:t>配备足够的专业人员办理本基金份额的登记业务；</w:t>
      </w:r>
      <w:r>
        <w:rPr>
          <w:rFonts w:ascii="Times New Roman" w:eastAsia="Times New Roman" w:hAnsi="Times New Roman" w:cs="Times New Roman"/>
        </w:rPr>
        <w:t xml:space="preserve"> </w:t>
      </w:r>
    </w:p>
    <w:p w14:paraId="6BCEF6A4" w14:textId="77777777" w:rsidR="003E3D6E" w:rsidRDefault="002E1203">
      <w:pPr>
        <w:numPr>
          <w:ilvl w:val="0"/>
          <w:numId w:val="60"/>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7DD8D3BB" w14:textId="77777777" w:rsidR="003E3D6E" w:rsidRDefault="002E1203">
      <w:pPr>
        <w:numPr>
          <w:ilvl w:val="0"/>
          <w:numId w:val="60"/>
        </w:numPr>
        <w:spacing w:after="7" w:line="372" w:lineRule="auto"/>
        <w:ind w:right="8" w:firstLine="480"/>
      </w:pPr>
      <w:r>
        <w:t>妥善保存登记数据，并将基金份额持有人名称、身份信息及基金份额明细等数据备份至中国证监会认定的机构。其保存期限自基</w:t>
      </w:r>
      <w:r>
        <w:t>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023FAB57" w14:textId="77777777" w:rsidR="003E3D6E" w:rsidRDefault="002E1203">
      <w:pPr>
        <w:numPr>
          <w:ilvl w:val="0"/>
          <w:numId w:val="60"/>
        </w:numPr>
        <w:spacing w:after="11" w:line="366" w:lineRule="auto"/>
        <w:ind w:right="8"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F9CEC90" w14:textId="77777777" w:rsidR="003E3D6E" w:rsidRDefault="002E1203">
      <w:pPr>
        <w:numPr>
          <w:ilvl w:val="0"/>
          <w:numId w:val="60"/>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22C46DB" w14:textId="77777777" w:rsidR="003E3D6E" w:rsidRDefault="002E1203">
      <w:pPr>
        <w:numPr>
          <w:ilvl w:val="0"/>
          <w:numId w:val="60"/>
        </w:numPr>
        <w:spacing w:after="0"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7A6F150" w14:textId="77777777" w:rsidR="003E3D6E" w:rsidRDefault="002E1203">
      <w:pPr>
        <w:numPr>
          <w:ilvl w:val="0"/>
          <w:numId w:val="60"/>
        </w:numPr>
        <w:spacing w:after="0"/>
        <w:ind w:right="8" w:firstLine="480"/>
      </w:pPr>
      <w:r>
        <w:t>法律法规及中国证监会规定的和《基金合同》约定的其他义务。</w:t>
      </w:r>
      <w:r>
        <w:rPr>
          <w:rFonts w:ascii="Times New Roman" w:eastAsia="Times New Roman" w:hAnsi="Times New Roman" w:cs="Times New Roman"/>
        </w:rPr>
        <w:t xml:space="preserve"> </w:t>
      </w:r>
      <w:r>
        <w:br w:type="page"/>
      </w:r>
    </w:p>
    <w:p w14:paraId="7A8454EA" w14:textId="77777777" w:rsidR="003E3D6E" w:rsidRDefault="002E1203">
      <w:pPr>
        <w:pStyle w:val="1"/>
        <w:ind w:left="371" w:right="604"/>
      </w:pPr>
      <w:bookmarkStart w:id="11" w:name="_Toc60702"/>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1BA8075" w14:textId="77777777" w:rsidR="003E3D6E" w:rsidRDefault="002E1203">
      <w:pPr>
        <w:spacing w:after="177"/>
        <w:ind w:left="480" w:firstLine="0"/>
      </w:pPr>
      <w:r>
        <w:rPr>
          <w:rFonts w:ascii="Times New Roman" w:eastAsia="Times New Roman" w:hAnsi="Times New Roman" w:cs="Times New Roman"/>
        </w:rPr>
        <w:t xml:space="preserve"> </w:t>
      </w:r>
    </w:p>
    <w:p w14:paraId="2ADECE44" w14:textId="77777777" w:rsidR="003E3D6E" w:rsidRDefault="002E1203">
      <w:pPr>
        <w:numPr>
          <w:ilvl w:val="0"/>
          <w:numId w:val="61"/>
        </w:numPr>
        <w:ind w:right="8" w:hanging="480"/>
      </w:pPr>
      <w:r>
        <w:t>投资目标</w:t>
      </w:r>
      <w:r>
        <w:rPr>
          <w:rFonts w:ascii="Times New Roman" w:eastAsia="Times New Roman" w:hAnsi="Times New Roman" w:cs="Times New Roman"/>
        </w:rPr>
        <w:t xml:space="preserve"> </w:t>
      </w:r>
    </w:p>
    <w:p w14:paraId="409BBE4D" w14:textId="77777777" w:rsidR="003E3D6E" w:rsidRDefault="002E1203">
      <w:pPr>
        <w:spacing w:after="18" w:line="365" w:lineRule="auto"/>
        <w:ind w:left="0" w:right="8" w:firstLine="480"/>
      </w:pPr>
      <w:r>
        <w:t>本基金通过指数化投资，争取在扣除各项费用之前获得与标的指数相似的总回报，追求跟踪偏离度及跟踪误差的最小化。</w:t>
      </w:r>
      <w:r>
        <w:rPr>
          <w:rFonts w:ascii="Times New Roman" w:eastAsia="Times New Roman" w:hAnsi="Times New Roman" w:cs="Times New Roman"/>
        </w:rPr>
        <w:t xml:space="preserve"> </w:t>
      </w:r>
    </w:p>
    <w:p w14:paraId="31E06145" w14:textId="77777777" w:rsidR="003E3D6E" w:rsidRDefault="002E1203">
      <w:pPr>
        <w:numPr>
          <w:ilvl w:val="0"/>
          <w:numId w:val="61"/>
        </w:numPr>
        <w:ind w:right="8" w:hanging="480"/>
      </w:pPr>
      <w:r>
        <w:t>投资范围</w:t>
      </w:r>
      <w:r>
        <w:rPr>
          <w:rFonts w:ascii="Times New Roman" w:eastAsia="Times New Roman" w:hAnsi="Times New Roman" w:cs="Times New Roman"/>
        </w:rPr>
        <w:t xml:space="preserve"> </w:t>
      </w:r>
    </w:p>
    <w:p w14:paraId="080070FB" w14:textId="77777777" w:rsidR="003E3D6E" w:rsidRDefault="002E1203">
      <w:pPr>
        <w:spacing w:after="131"/>
        <w:ind w:left="477" w:right="8"/>
      </w:pPr>
      <w:r>
        <w:t>本基金主要投资于标的指数成份券及备选成份券，为更好实现投资目标，还</w:t>
      </w:r>
    </w:p>
    <w:p w14:paraId="13FB09A7" w14:textId="77777777" w:rsidR="003E3D6E" w:rsidRDefault="002E1203">
      <w:pPr>
        <w:spacing w:after="17" w:line="366" w:lineRule="auto"/>
        <w:ind w:right="8"/>
      </w:pPr>
      <w:r>
        <w:t>可以投资于具有良好流动性的金融工具，包括国内依法发行上市的政策性金融债、债券回购以及银行存款。</w:t>
      </w:r>
      <w:r>
        <w:rPr>
          <w:rFonts w:ascii="Times New Roman" w:eastAsia="Times New Roman" w:hAnsi="Times New Roman" w:cs="Times New Roman"/>
        </w:rPr>
        <w:t xml:space="preserve"> </w:t>
      </w:r>
    </w:p>
    <w:p w14:paraId="20AE158D" w14:textId="77777777" w:rsidR="003E3D6E" w:rsidRDefault="002E1203">
      <w:pPr>
        <w:ind w:left="477" w:right="8"/>
      </w:pPr>
      <w:r>
        <w:t>本基金不投资于除政策性金融债以外的债券资产。</w:t>
      </w:r>
      <w:r>
        <w:rPr>
          <w:rFonts w:ascii="Times New Roman" w:eastAsia="Times New Roman" w:hAnsi="Times New Roman" w:cs="Times New Roman"/>
        </w:rPr>
        <w:t xml:space="preserve"> </w:t>
      </w:r>
    </w:p>
    <w:p w14:paraId="517D7972" w14:textId="77777777" w:rsidR="003E3D6E" w:rsidRDefault="002E1203">
      <w:pPr>
        <w:spacing w:after="11" w:line="360" w:lineRule="auto"/>
        <w:ind w:left="0" w:right="8"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55A8DF3B" w14:textId="77777777" w:rsidR="003E3D6E" w:rsidRDefault="002E1203">
      <w:pPr>
        <w:ind w:left="477" w:right="8"/>
      </w:pPr>
      <w:r>
        <w:t>基金的投资组合比例为：本基金投资于债券资产的比例不低于基金资产的</w:t>
      </w:r>
    </w:p>
    <w:p w14:paraId="4A88CBF3" w14:textId="77777777" w:rsidR="003E3D6E" w:rsidRDefault="002E1203">
      <w:pPr>
        <w:spacing w:after="7" w:line="372" w:lineRule="auto"/>
        <w:ind w:left="-15" w:right="229" w:firstLine="0"/>
        <w:jc w:val="both"/>
      </w:pPr>
      <w:r>
        <w:rPr>
          <w:rFonts w:ascii="Times New Roman" w:eastAsia="Times New Roman" w:hAnsi="Times New Roman" w:cs="Times New Roman"/>
        </w:rPr>
        <w:t>80%</w:t>
      </w:r>
      <w:r>
        <w:t>，其中投资于待偿期为</w:t>
      </w:r>
      <w:r>
        <w:t xml:space="preserve"> </w:t>
      </w:r>
      <w:r>
        <w:rPr>
          <w:rFonts w:ascii="Times New Roman" w:eastAsia="Times New Roman" w:hAnsi="Times New Roman" w:cs="Times New Roman"/>
        </w:rPr>
        <w:t xml:space="preserve">1-5 </w:t>
      </w:r>
      <w:r>
        <w:t>年（包括</w:t>
      </w:r>
      <w:r>
        <w:t xml:space="preserve"> </w:t>
      </w:r>
      <w:r>
        <w:rPr>
          <w:rFonts w:ascii="Times New Roman" w:eastAsia="Times New Roman" w:hAnsi="Times New Roman" w:cs="Times New Roman"/>
        </w:rPr>
        <w:t xml:space="preserve">1 </w:t>
      </w:r>
      <w:r>
        <w:t>年和</w:t>
      </w:r>
      <w:r>
        <w:t xml:space="preserve"> </w:t>
      </w:r>
      <w:r>
        <w:rPr>
          <w:rFonts w:ascii="Times New Roman" w:eastAsia="Times New Roman" w:hAnsi="Times New Roman" w:cs="Times New Roman"/>
        </w:rPr>
        <w:t xml:space="preserve">5 </w:t>
      </w:r>
      <w:r>
        <w:t>年）的标的指数成份券和备选成份券的比例不低于本基金非现金基金资产的</w:t>
      </w:r>
      <w:r>
        <w:t xml:space="preserve"> </w:t>
      </w:r>
      <w:r>
        <w:rPr>
          <w:rFonts w:ascii="Times New Roman" w:eastAsia="Times New Roman" w:hAnsi="Times New Roman" w:cs="Times New Roman"/>
        </w:rPr>
        <w:t>80%</w:t>
      </w: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7D050A3B" w14:textId="77777777" w:rsidR="003E3D6E" w:rsidRDefault="002E1203">
      <w:pPr>
        <w:numPr>
          <w:ilvl w:val="0"/>
          <w:numId w:val="62"/>
        </w:numPr>
        <w:ind w:right="8" w:hanging="480"/>
      </w:pPr>
      <w:r>
        <w:t>投资标的指数</w:t>
      </w:r>
      <w:r>
        <w:rPr>
          <w:rFonts w:ascii="Times New Roman" w:eastAsia="Times New Roman" w:hAnsi="Times New Roman" w:cs="Times New Roman"/>
        </w:rPr>
        <w:t xml:space="preserve"> </w:t>
      </w:r>
    </w:p>
    <w:p w14:paraId="45667B49" w14:textId="77777777" w:rsidR="003E3D6E" w:rsidRDefault="002E1203">
      <w:pPr>
        <w:ind w:left="477" w:right="8"/>
      </w:pPr>
      <w:r>
        <w:t>中债</w:t>
      </w:r>
      <w:r>
        <w:rPr>
          <w:rFonts w:ascii="Times New Roman" w:eastAsia="Times New Roman" w:hAnsi="Times New Roman" w:cs="Times New Roman"/>
        </w:rPr>
        <w:t xml:space="preserve">-1-5 </w:t>
      </w:r>
      <w:r>
        <w:t>年国开行债券指数</w:t>
      </w:r>
      <w:r>
        <w:rPr>
          <w:rFonts w:ascii="Times New Roman" w:eastAsia="Times New Roman" w:hAnsi="Times New Roman" w:cs="Times New Roman"/>
        </w:rPr>
        <w:t xml:space="preserve"> </w:t>
      </w:r>
    </w:p>
    <w:p w14:paraId="0794711F" w14:textId="77777777" w:rsidR="003E3D6E" w:rsidRDefault="002E1203">
      <w:pPr>
        <w:spacing w:after="12" w:line="365" w:lineRule="auto"/>
        <w:ind w:left="0" w:right="8" w:firstLine="480"/>
      </w:pPr>
      <w:r>
        <w:t>未来若出现标的指数不符合要求（因成份券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64C45E51" w14:textId="77777777" w:rsidR="003E3D6E" w:rsidRDefault="002E1203">
      <w:pPr>
        <w:spacing w:after="21" w:line="363" w:lineRule="auto"/>
        <w:ind w:left="0" w:right="8" w:firstLine="480"/>
      </w:pPr>
      <w:r>
        <w:t>自指数编制机构停止标的指数的编制及发布至解决方案确定期间，基金管理人应按照指数编制机构提供的最近一个交易日的</w:t>
      </w:r>
      <w:r>
        <w:t>指数信息遵循基金份额持有人利益优先原则维持基金投资运作。</w:t>
      </w:r>
      <w:r>
        <w:rPr>
          <w:rFonts w:ascii="Times New Roman" w:eastAsia="Times New Roman" w:hAnsi="Times New Roman" w:cs="Times New Roman"/>
        </w:rPr>
        <w:t xml:space="preserve"> </w:t>
      </w:r>
    </w:p>
    <w:p w14:paraId="5C634222" w14:textId="77777777" w:rsidR="003E3D6E" w:rsidRDefault="002E1203">
      <w:pPr>
        <w:numPr>
          <w:ilvl w:val="0"/>
          <w:numId w:val="62"/>
        </w:numPr>
        <w:spacing w:after="17" w:line="363" w:lineRule="auto"/>
        <w:ind w:right="8" w:hanging="480"/>
      </w:pPr>
      <w:r>
        <w:t>投资策略本基金为指数基金，主要采用抽样复制和动态最优化的方法，投资于标的指数中具有代表性和流动性的成份券和备选成份券，或选择非成份券作为替代，构造与标的指数风险收益特征相似的资产组合，以实现对标的指数的有效跟踪。</w:t>
      </w:r>
      <w:r>
        <w:rPr>
          <w:rFonts w:ascii="Times New Roman" w:eastAsia="Times New Roman" w:hAnsi="Times New Roman" w:cs="Times New Roman"/>
        </w:rPr>
        <w:t xml:space="preserve"> </w:t>
      </w:r>
    </w:p>
    <w:p w14:paraId="66ED0417" w14:textId="77777777" w:rsidR="003E3D6E" w:rsidRDefault="002E1203">
      <w:pPr>
        <w:ind w:left="477" w:right="8"/>
      </w:pPr>
      <w:r>
        <w:t>在正常市场情况下，本基金力争追求日均跟踪偏离度的绝对值不超过</w:t>
      </w:r>
      <w:r>
        <w:t xml:space="preserve"> </w:t>
      </w:r>
      <w:r>
        <w:rPr>
          <w:rFonts w:ascii="Times New Roman" w:eastAsia="Times New Roman" w:hAnsi="Times New Roman" w:cs="Times New Roman"/>
        </w:rPr>
        <w:t>0.5%</w:t>
      </w:r>
      <w:r>
        <w:t>，</w:t>
      </w:r>
    </w:p>
    <w:p w14:paraId="2DC2DC38" w14:textId="77777777" w:rsidR="003E3D6E" w:rsidRDefault="002E1203">
      <w:pPr>
        <w:spacing w:after="9" w:line="372" w:lineRule="auto"/>
        <w:ind w:right="8"/>
      </w:pPr>
      <w:r>
        <w:t>将年化跟踪误差控制在</w:t>
      </w:r>
      <w:r>
        <w:t xml:space="preserve"> </w:t>
      </w:r>
      <w:r>
        <w:rPr>
          <w:rFonts w:ascii="Times New Roman" w:eastAsia="Times New Roman" w:hAnsi="Times New Roman" w:cs="Times New Roman"/>
        </w:rPr>
        <w:t>4%</w:t>
      </w:r>
      <w:r>
        <w:t>以内。如因标的指数编制规则调整等其他原因，导致基金跟踪偏离度和跟踪误差超过了上述范围，基金管理人应采取合理措施，避免跟踪误差进一步扩大。</w:t>
      </w:r>
      <w:r>
        <w:rPr>
          <w:rFonts w:ascii="Times New Roman" w:eastAsia="Times New Roman" w:hAnsi="Times New Roman" w:cs="Times New Roman"/>
        </w:rPr>
        <w:t xml:space="preserve"> </w:t>
      </w:r>
    </w:p>
    <w:p w14:paraId="27871F78" w14:textId="77777777" w:rsidR="003E3D6E" w:rsidRDefault="002E1203">
      <w:pPr>
        <w:numPr>
          <w:ilvl w:val="0"/>
          <w:numId w:val="62"/>
        </w:numPr>
        <w:ind w:right="8" w:hanging="480"/>
      </w:pPr>
      <w:r>
        <w:t>投资限制</w:t>
      </w:r>
      <w:r>
        <w:rPr>
          <w:rFonts w:ascii="Times New Roman" w:eastAsia="Times New Roman" w:hAnsi="Times New Roman" w:cs="Times New Roman"/>
        </w:rPr>
        <w:t xml:space="preserve"> </w:t>
      </w:r>
    </w:p>
    <w:p w14:paraId="05CF113E" w14:textId="77777777" w:rsidR="003E3D6E" w:rsidRDefault="002E1203">
      <w:pPr>
        <w:ind w:left="477"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3D53869" w14:textId="77777777" w:rsidR="003E3D6E" w:rsidRDefault="002E1203">
      <w:pPr>
        <w:ind w:left="477" w:right="8"/>
      </w:pPr>
      <w:r>
        <w:t>基金的投资组合应遵循以下限制：</w:t>
      </w:r>
      <w:r>
        <w:rPr>
          <w:rFonts w:ascii="Times New Roman" w:eastAsia="Times New Roman" w:hAnsi="Times New Roman" w:cs="Times New Roman"/>
        </w:rPr>
        <w:t xml:space="preserve"> </w:t>
      </w:r>
    </w:p>
    <w:p w14:paraId="55E1F986" w14:textId="77777777" w:rsidR="003E3D6E" w:rsidRDefault="002E1203">
      <w:pPr>
        <w:numPr>
          <w:ilvl w:val="0"/>
          <w:numId w:val="63"/>
        </w:numPr>
        <w:spacing w:after="7" w:line="372" w:lineRule="auto"/>
        <w:ind w:right="8" w:firstLine="480"/>
      </w:pPr>
      <w:r>
        <w:t>本基金投资于债券资产的比例不低于基金资产的</w:t>
      </w:r>
      <w:r>
        <w:t xml:space="preserve"> </w:t>
      </w:r>
      <w:r>
        <w:rPr>
          <w:rFonts w:ascii="Times New Roman" w:eastAsia="Times New Roman" w:hAnsi="Times New Roman" w:cs="Times New Roman"/>
        </w:rPr>
        <w:t>80%</w:t>
      </w:r>
      <w:r>
        <w:t>，其中投资于待偿期为</w:t>
      </w:r>
      <w:r>
        <w:t xml:space="preserve"> </w:t>
      </w:r>
      <w:r>
        <w:rPr>
          <w:rFonts w:ascii="Times New Roman" w:eastAsia="Times New Roman" w:hAnsi="Times New Roman" w:cs="Times New Roman"/>
        </w:rPr>
        <w:t xml:space="preserve">1-5 </w:t>
      </w:r>
      <w:r>
        <w:t>年（包括</w:t>
      </w:r>
      <w:r>
        <w:t xml:space="preserve"> </w:t>
      </w:r>
      <w:r>
        <w:rPr>
          <w:rFonts w:ascii="Times New Roman" w:eastAsia="Times New Roman" w:hAnsi="Times New Roman" w:cs="Times New Roman"/>
        </w:rPr>
        <w:t xml:space="preserve">1 </w:t>
      </w:r>
      <w:r>
        <w:t>年和</w:t>
      </w:r>
      <w:r>
        <w:t xml:space="preserve"> </w:t>
      </w:r>
      <w:r>
        <w:rPr>
          <w:rFonts w:ascii="Times New Roman" w:eastAsia="Times New Roman" w:hAnsi="Times New Roman" w:cs="Times New Roman"/>
        </w:rPr>
        <w:t xml:space="preserve">5 </w:t>
      </w:r>
      <w:r>
        <w:t>年）的标的指数成份券和备选成份券的比例不低于本基金非现金基金资产的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92E5A60" w14:textId="77777777" w:rsidR="003E3D6E" w:rsidRDefault="002E1203">
      <w:pPr>
        <w:numPr>
          <w:ilvl w:val="0"/>
          <w:numId w:val="63"/>
        </w:numPr>
        <w:spacing w:after="0" w:line="381" w:lineRule="auto"/>
        <w:ind w:right="8" w:firstLine="48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624E06C4" w14:textId="77777777" w:rsidR="003E3D6E" w:rsidRDefault="002E1203">
      <w:pPr>
        <w:numPr>
          <w:ilvl w:val="0"/>
          <w:numId w:val="63"/>
        </w:numPr>
        <w:spacing w:after="6" w:line="382"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66666AA3" w14:textId="77777777" w:rsidR="003E3D6E" w:rsidRDefault="002E1203">
      <w:pPr>
        <w:numPr>
          <w:ilvl w:val="0"/>
          <w:numId w:val="63"/>
        </w:numPr>
        <w:ind w:right="8"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0215DC77" w14:textId="77777777" w:rsidR="003E3D6E" w:rsidRDefault="002E1203">
      <w:pPr>
        <w:numPr>
          <w:ilvl w:val="0"/>
          <w:numId w:val="63"/>
        </w:numPr>
        <w:spacing w:after="0" w:line="379" w:lineRule="auto"/>
        <w:ind w:right="8"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1BB76E44" w14:textId="77777777" w:rsidR="003E3D6E" w:rsidRDefault="002E1203">
      <w:pPr>
        <w:numPr>
          <w:ilvl w:val="0"/>
          <w:numId w:val="63"/>
        </w:numPr>
        <w:spacing w:after="7" w:line="372" w:lineRule="auto"/>
        <w:ind w:right="8" w:firstLine="480"/>
      </w:pPr>
      <w:r>
        <w:t>本基金与私募类证券资管产品及中国证监会认定的其他主体为交易对手开展逆回购交易的，可接受质押品的资质要求应当与基金合同约定的投资范围保</w:t>
      </w:r>
      <w:r>
        <w:t>持一致；</w:t>
      </w:r>
      <w:r>
        <w:rPr>
          <w:rFonts w:ascii="Times New Roman" w:eastAsia="Times New Roman" w:hAnsi="Times New Roman" w:cs="Times New Roman"/>
        </w:rPr>
        <w:t xml:space="preserve"> </w:t>
      </w:r>
    </w:p>
    <w:p w14:paraId="670DE08C" w14:textId="77777777" w:rsidR="003E3D6E" w:rsidRDefault="002E1203">
      <w:pPr>
        <w:numPr>
          <w:ilvl w:val="0"/>
          <w:numId w:val="63"/>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1A6C5465" w14:textId="77777777" w:rsidR="003E3D6E" w:rsidRDefault="002E1203">
      <w:pPr>
        <w:spacing w:line="373" w:lineRule="auto"/>
        <w:ind w:left="0"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5</w:t>
      </w:r>
      <w:r>
        <w:t>）、（</w:t>
      </w:r>
      <w:r>
        <w:rPr>
          <w:rFonts w:ascii="Times New Roman" w:eastAsia="Times New Roman" w:hAnsi="Times New Roman" w:cs="Times New Roman"/>
        </w:rPr>
        <w:t>6</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48EE71FE" w14:textId="77777777" w:rsidR="003E3D6E" w:rsidRDefault="002E1203">
      <w:pPr>
        <w:spacing w:after="7"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E980C2A" w14:textId="77777777" w:rsidR="003E3D6E" w:rsidRDefault="002E1203">
      <w:pPr>
        <w:ind w:left="477"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A17A0DE" w14:textId="77777777" w:rsidR="003E3D6E" w:rsidRDefault="002E1203">
      <w:pPr>
        <w:ind w:left="477" w:right="8"/>
      </w:pPr>
      <w:r>
        <w:t>为维护基金份额持有人的合法权益，基金财产不得用于下列投资或者活动：</w:t>
      </w:r>
      <w:r>
        <w:rPr>
          <w:rFonts w:ascii="Times New Roman" w:eastAsia="Times New Roman" w:hAnsi="Times New Roman" w:cs="Times New Roman"/>
        </w:rPr>
        <w:t xml:space="preserve"> </w:t>
      </w:r>
    </w:p>
    <w:p w14:paraId="678336FE" w14:textId="77777777" w:rsidR="003E3D6E" w:rsidRDefault="002E1203">
      <w:pPr>
        <w:numPr>
          <w:ilvl w:val="0"/>
          <w:numId w:val="64"/>
        </w:numPr>
        <w:ind w:right="8" w:hanging="600"/>
      </w:pPr>
      <w:r>
        <w:t>承销证券；</w:t>
      </w:r>
      <w:r>
        <w:rPr>
          <w:rFonts w:ascii="Times New Roman" w:eastAsia="Times New Roman" w:hAnsi="Times New Roman" w:cs="Times New Roman"/>
        </w:rPr>
        <w:t xml:space="preserve"> </w:t>
      </w:r>
    </w:p>
    <w:p w14:paraId="2FE1A004" w14:textId="77777777" w:rsidR="003E3D6E" w:rsidRDefault="002E1203">
      <w:pPr>
        <w:numPr>
          <w:ilvl w:val="0"/>
          <w:numId w:val="64"/>
        </w:numPr>
        <w:ind w:right="8" w:hanging="600"/>
      </w:pPr>
      <w:r>
        <w:t>违反规定向他人贷款或者提供担保；</w:t>
      </w:r>
      <w:r>
        <w:rPr>
          <w:rFonts w:ascii="Times New Roman" w:eastAsia="Times New Roman" w:hAnsi="Times New Roman" w:cs="Times New Roman"/>
        </w:rPr>
        <w:t xml:space="preserve"> </w:t>
      </w:r>
    </w:p>
    <w:p w14:paraId="7DC488F3" w14:textId="77777777" w:rsidR="003E3D6E" w:rsidRDefault="002E1203">
      <w:pPr>
        <w:numPr>
          <w:ilvl w:val="0"/>
          <w:numId w:val="64"/>
        </w:numPr>
        <w:ind w:right="8" w:hanging="600"/>
      </w:pPr>
      <w:r>
        <w:t>从事承担无限责任的投资；</w:t>
      </w:r>
      <w:r>
        <w:rPr>
          <w:rFonts w:ascii="Times New Roman" w:eastAsia="Times New Roman" w:hAnsi="Times New Roman" w:cs="Times New Roman"/>
        </w:rPr>
        <w:t xml:space="preserve"> </w:t>
      </w:r>
    </w:p>
    <w:p w14:paraId="77C6C7C3" w14:textId="77777777" w:rsidR="003E3D6E" w:rsidRDefault="002E1203">
      <w:pPr>
        <w:numPr>
          <w:ilvl w:val="0"/>
          <w:numId w:val="64"/>
        </w:numPr>
        <w:ind w:right="8" w:hanging="600"/>
      </w:pPr>
      <w:r>
        <w:t>买卖其他基金份额，但是中国证监会另有规定的除外；</w:t>
      </w:r>
      <w:r>
        <w:rPr>
          <w:rFonts w:ascii="Times New Roman" w:eastAsia="Times New Roman" w:hAnsi="Times New Roman" w:cs="Times New Roman"/>
        </w:rPr>
        <w:t xml:space="preserve"> </w:t>
      </w:r>
    </w:p>
    <w:p w14:paraId="1FEA7CDA" w14:textId="77777777" w:rsidR="003E3D6E" w:rsidRDefault="002E1203">
      <w:pPr>
        <w:numPr>
          <w:ilvl w:val="0"/>
          <w:numId w:val="64"/>
        </w:numPr>
        <w:ind w:right="8" w:hanging="600"/>
      </w:pPr>
      <w:r>
        <w:t>向其基金管理人、基金托管人出资；</w:t>
      </w:r>
      <w:r>
        <w:rPr>
          <w:rFonts w:ascii="Times New Roman" w:eastAsia="Times New Roman" w:hAnsi="Times New Roman" w:cs="Times New Roman"/>
        </w:rPr>
        <w:t xml:space="preserve"> </w:t>
      </w:r>
    </w:p>
    <w:p w14:paraId="01C4782A" w14:textId="77777777" w:rsidR="003E3D6E" w:rsidRDefault="002E1203">
      <w:pPr>
        <w:numPr>
          <w:ilvl w:val="0"/>
          <w:numId w:val="64"/>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694282E0" w14:textId="77777777" w:rsidR="003E3D6E" w:rsidRDefault="002E1203">
      <w:pPr>
        <w:numPr>
          <w:ilvl w:val="0"/>
          <w:numId w:val="64"/>
        </w:numPr>
        <w:ind w:right="8" w:hanging="600"/>
      </w:pPr>
      <w:r>
        <w:t>法律、行政法规和中国证监会规定禁止的其他活动。</w:t>
      </w:r>
      <w:r>
        <w:rPr>
          <w:rFonts w:ascii="Times New Roman" w:eastAsia="Times New Roman" w:hAnsi="Times New Roman" w:cs="Times New Roman"/>
        </w:rPr>
        <w:t xml:space="preserve"> </w:t>
      </w:r>
    </w:p>
    <w:p w14:paraId="37A3BE3E" w14:textId="77777777" w:rsidR="003E3D6E" w:rsidRDefault="002E1203">
      <w:pPr>
        <w:spacing w:after="17" w:line="361" w:lineRule="auto"/>
        <w:ind w:left="0"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w:t>
      </w:r>
      <w:r>
        <w:t>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FC62C76" w14:textId="77777777" w:rsidR="003E3D6E" w:rsidRDefault="002E1203">
      <w:pPr>
        <w:spacing w:after="20" w:line="364" w:lineRule="auto"/>
        <w:ind w:left="0" w:right="8" w:firstLine="480"/>
      </w:pPr>
      <w:r>
        <w:rPr>
          <w:rFonts w:ascii="Times New Roman" w:eastAsia="Times New Roman" w:hAnsi="Times New Roman" w:cs="Times New Roman"/>
        </w:rPr>
        <w:t>3</w:t>
      </w:r>
      <w:r>
        <w:t>、法律法规或监管部门取消上述组合限制、禁止行为规定或从事关联交易的条件和要求，履行适当程序后，本基金可不受相关限制。法律法规或监管部门对上述组合限制、禁止行为规定或从事关联交易的条件和要求进行变更的，履行适当程序后，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10A47FD7" w14:textId="77777777" w:rsidR="003E3D6E" w:rsidRDefault="002E1203">
      <w:pPr>
        <w:numPr>
          <w:ilvl w:val="0"/>
          <w:numId w:val="65"/>
        </w:numPr>
        <w:ind w:right="8" w:hanging="480"/>
      </w:pPr>
      <w:r>
        <w:t>业绩比较基准</w:t>
      </w:r>
      <w:r>
        <w:rPr>
          <w:rFonts w:ascii="Times New Roman" w:eastAsia="Times New Roman" w:hAnsi="Times New Roman" w:cs="Times New Roman"/>
        </w:rPr>
        <w:t xml:space="preserve"> </w:t>
      </w:r>
    </w:p>
    <w:p w14:paraId="11C90DD6" w14:textId="77777777" w:rsidR="003E3D6E" w:rsidRDefault="002E1203">
      <w:pPr>
        <w:ind w:left="477" w:right="8"/>
      </w:pPr>
      <w:r>
        <w:t>本基金的业绩比较基准为</w:t>
      </w:r>
      <w:r>
        <w:t>“</w:t>
      </w:r>
      <w:r>
        <w:t>中债</w:t>
      </w:r>
      <w:r>
        <w:rPr>
          <w:rFonts w:ascii="Times New Roman" w:eastAsia="Times New Roman" w:hAnsi="Times New Roman" w:cs="Times New Roman"/>
        </w:rPr>
        <w:t>-1</w:t>
      </w:r>
      <w:r>
        <w:rPr>
          <w:rFonts w:ascii="Times New Roman" w:eastAsia="Times New Roman" w:hAnsi="Times New Roman" w:cs="Times New Roman"/>
        </w:rPr>
        <w:t xml:space="preserve">-5 </w:t>
      </w:r>
      <w:r>
        <w:t>年国开行债券指数收益率</w:t>
      </w:r>
      <w:r>
        <w:t>×</w:t>
      </w:r>
      <w:r>
        <w:rPr>
          <w:rFonts w:ascii="Times New Roman" w:eastAsia="Times New Roman" w:hAnsi="Times New Roman" w:cs="Times New Roman"/>
        </w:rPr>
        <w:t>95%+</w:t>
      </w:r>
      <w:r>
        <w:t>银行</w:t>
      </w:r>
    </w:p>
    <w:p w14:paraId="69247D18" w14:textId="77777777" w:rsidR="003E3D6E" w:rsidRDefault="002E1203">
      <w:pPr>
        <w:ind w:right="8"/>
      </w:pPr>
      <w:r>
        <w:t>活期存款利率（税后）</w:t>
      </w:r>
      <w:r>
        <w:t>×</w:t>
      </w:r>
      <w:r>
        <w:rPr>
          <w:rFonts w:ascii="Times New Roman" w:eastAsia="Times New Roman" w:hAnsi="Times New Roman" w:cs="Times New Roman"/>
        </w:rPr>
        <w:t>5%</w:t>
      </w:r>
      <w:r>
        <w:t>”</w:t>
      </w:r>
      <w:r>
        <w:t>。</w:t>
      </w:r>
      <w:r>
        <w:rPr>
          <w:rFonts w:ascii="Times New Roman" w:eastAsia="Times New Roman" w:hAnsi="Times New Roman" w:cs="Times New Roman"/>
        </w:rPr>
        <w:t xml:space="preserve"> </w:t>
      </w:r>
    </w:p>
    <w:p w14:paraId="37DFDDF5" w14:textId="77777777" w:rsidR="003E3D6E" w:rsidRDefault="002E1203">
      <w:pPr>
        <w:numPr>
          <w:ilvl w:val="0"/>
          <w:numId w:val="65"/>
        </w:numPr>
        <w:ind w:right="8" w:hanging="480"/>
      </w:pPr>
      <w:r>
        <w:t>风险收益特征</w:t>
      </w:r>
      <w:r>
        <w:rPr>
          <w:rFonts w:ascii="Times New Roman" w:eastAsia="Times New Roman" w:hAnsi="Times New Roman" w:cs="Times New Roman"/>
        </w:rPr>
        <w:t xml:space="preserve"> </w:t>
      </w:r>
    </w:p>
    <w:p w14:paraId="2252CA7C" w14:textId="77777777" w:rsidR="003E3D6E" w:rsidRDefault="002E1203">
      <w:pPr>
        <w:spacing w:after="17" w:line="366" w:lineRule="auto"/>
        <w:ind w:left="0" w:right="8" w:firstLine="480"/>
      </w:pPr>
      <w:r>
        <w:t>本基金为债券型指数基金，其预期风险和预期收益低于股票型基金、混合型基金，高于货币市场基金。</w:t>
      </w:r>
      <w:r>
        <w:rPr>
          <w:rFonts w:ascii="Times New Roman" w:eastAsia="Times New Roman" w:hAnsi="Times New Roman" w:cs="Times New Roman"/>
        </w:rPr>
        <w:t xml:space="preserve">  </w:t>
      </w:r>
    </w:p>
    <w:p w14:paraId="5D2EBFA7" w14:textId="77777777" w:rsidR="003E3D6E" w:rsidRDefault="002E1203">
      <w:pPr>
        <w:numPr>
          <w:ilvl w:val="0"/>
          <w:numId w:val="65"/>
        </w:numPr>
        <w:ind w:right="8" w:hanging="480"/>
      </w:pPr>
      <w:r>
        <w:t>未来条件许可情况下的基金模式转换</w:t>
      </w:r>
      <w:r>
        <w:rPr>
          <w:rFonts w:ascii="Times New Roman" w:eastAsia="Times New Roman" w:hAnsi="Times New Roman" w:cs="Times New Roman"/>
        </w:rPr>
        <w:t xml:space="preserve"> </w:t>
      </w:r>
    </w:p>
    <w:p w14:paraId="657B43E1" w14:textId="77777777" w:rsidR="003E3D6E" w:rsidRDefault="002E1203">
      <w:pPr>
        <w:spacing w:after="9" w:line="373" w:lineRule="auto"/>
        <w:ind w:left="0" w:right="8" w:firstLine="480"/>
      </w:pPr>
      <w:r>
        <w:t>若将来本基金管理人推出同一标的指数的交易型开放式指数基金（</w:t>
      </w:r>
      <w:r>
        <w:rPr>
          <w:rFonts w:ascii="Times New Roman" w:eastAsia="Times New Roman" w:hAnsi="Times New Roman" w:cs="Times New Roman"/>
        </w:rPr>
        <w:t>ETF</w:t>
      </w:r>
      <w:r>
        <w:t>），则基金管理人在履行适当程序后使本基金采取</w:t>
      </w:r>
      <w:r>
        <w:t xml:space="preserve"> </w:t>
      </w:r>
      <w:r>
        <w:rPr>
          <w:rFonts w:ascii="Times New Roman" w:eastAsia="Times New Roman" w:hAnsi="Times New Roman" w:cs="Times New Roman"/>
        </w:rPr>
        <w:t xml:space="preserve">ETF </w:t>
      </w:r>
      <w:r>
        <w:t>联接基金模式并相应修改《基金合同》，届时无须召开基金份额持有人大会，但须报中国证监会备案并根据《信息披露办法》的相关规定进行公告。</w:t>
      </w:r>
      <w:r>
        <w:rPr>
          <w:rFonts w:ascii="Times New Roman" w:eastAsia="Times New Roman" w:hAnsi="Times New Roman" w:cs="Times New Roman"/>
        </w:rPr>
        <w:t xml:space="preserve"> </w:t>
      </w:r>
    </w:p>
    <w:p w14:paraId="44E80340" w14:textId="77777777" w:rsidR="003E3D6E" w:rsidRDefault="002E1203">
      <w:pPr>
        <w:numPr>
          <w:ilvl w:val="0"/>
          <w:numId w:val="65"/>
        </w:numPr>
        <w:ind w:right="8" w:hanging="480"/>
      </w:pPr>
      <w:r>
        <w:t>基金管理人代表基金行使股东或债权人权利的处理原则及方法</w:t>
      </w:r>
      <w:r>
        <w:rPr>
          <w:rFonts w:ascii="Times New Roman" w:eastAsia="Times New Roman" w:hAnsi="Times New Roman" w:cs="Times New Roman"/>
        </w:rPr>
        <w:t xml:space="preserve"> </w:t>
      </w:r>
    </w:p>
    <w:p w14:paraId="13D19967" w14:textId="77777777" w:rsidR="003E3D6E" w:rsidRDefault="002E1203">
      <w:pPr>
        <w:numPr>
          <w:ilvl w:val="0"/>
          <w:numId w:val="66"/>
        </w:numPr>
        <w:spacing w:after="1" w:line="380" w:lineRule="auto"/>
        <w:ind w:right="8"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AF6AE27" w14:textId="77777777" w:rsidR="003E3D6E" w:rsidRDefault="002E1203">
      <w:pPr>
        <w:numPr>
          <w:ilvl w:val="0"/>
          <w:numId w:val="66"/>
        </w:numPr>
        <w:ind w:right="8" w:firstLine="480"/>
      </w:pPr>
      <w:r>
        <w:t>不谋求对上市公司的控股；</w:t>
      </w:r>
      <w:r>
        <w:rPr>
          <w:rFonts w:ascii="Times New Roman" w:eastAsia="Times New Roman" w:hAnsi="Times New Roman" w:cs="Times New Roman"/>
        </w:rPr>
        <w:t xml:space="preserve">  </w:t>
      </w:r>
    </w:p>
    <w:p w14:paraId="1483EEAE" w14:textId="77777777" w:rsidR="003E3D6E" w:rsidRDefault="002E1203">
      <w:pPr>
        <w:numPr>
          <w:ilvl w:val="0"/>
          <w:numId w:val="66"/>
        </w:numPr>
        <w:ind w:right="8" w:firstLine="480"/>
      </w:pPr>
      <w:r>
        <w:t>有利于基金财产的安全与增值；</w:t>
      </w:r>
      <w:r>
        <w:rPr>
          <w:rFonts w:ascii="Times New Roman" w:eastAsia="Times New Roman" w:hAnsi="Times New Roman" w:cs="Times New Roman"/>
        </w:rPr>
        <w:t xml:space="preserve">  </w:t>
      </w:r>
    </w:p>
    <w:p w14:paraId="24683AE4" w14:textId="77777777" w:rsidR="003E3D6E" w:rsidRDefault="002E1203">
      <w:pPr>
        <w:numPr>
          <w:ilvl w:val="0"/>
          <w:numId w:val="66"/>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DA800B6" w14:textId="77777777" w:rsidR="003E3D6E" w:rsidRDefault="002E1203">
      <w:pPr>
        <w:ind w:left="477" w:right="8"/>
      </w:pPr>
      <w:r>
        <w:t>十、侧袋机制的实施和投资运作安排</w:t>
      </w:r>
      <w:r>
        <w:rPr>
          <w:rFonts w:ascii="Times New Roman" w:eastAsia="Times New Roman" w:hAnsi="Times New Roman" w:cs="Times New Roman"/>
        </w:rPr>
        <w:t xml:space="preserve"> </w:t>
      </w:r>
    </w:p>
    <w:p w14:paraId="413035B0" w14:textId="77777777" w:rsidR="003E3D6E" w:rsidRDefault="002E1203">
      <w:pPr>
        <w:spacing w:after="14" w:line="363" w:lineRule="auto"/>
        <w:ind w:left="0"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w:t>
      </w:r>
      <w:r>
        <w:t>约定启用侧袋机制。</w:t>
      </w:r>
      <w:r>
        <w:rPr>
          <w:rFonts w:ascii="Times New Roman" w:eastAsia="Times New Roman" w:hAnsi="Times New Roman" w:cs="Times New Roman"/>
        </w:rPr>
        <w:t xml:space="preserve"> </w:t>
      </w:r>
    </w:p>
    <w:p w14:paraId="7188662B" w14:textId="77777777" w:rsidR="003E3D6E" w:rsidRDefault="002E1203">
      <w:pPr>
        <w:spacing w:after="10" w:line="365" w:lineRule="auto"/>
        <w:ind w:left="0"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8C47988" w14:textId="77777777" w:rsidR="003E3D6E" w:rsidRDefault="002E1203">
      <w:pPr>
        <w:spacing w:after="8" w:line="365" w:lineRule="auto"/>
        <w:ind w:left="0" w:right="8"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4771E43" w14:textId="77777777" w:rsidR="003E3D6E" w:rsidRDefault="002E1203">
      <w:pPr>
        <w:spacing w:after="0"/>
        <w:ind w:left="480" w:firstLine="0"/>
      </w:pPr>
      <w:r>
        <w:rPr>
          <w:rFonts w:ascii="Times New Roman" w:eastAsia="Times New Roman" w:hAnsi="Times New Roman" w:cs="Times New Roman"/>
        </w:rPr>
        <w:t xml:space="preserve"> </w:t>
      </w:r>
    </w:p>
    <w:p w14:paraId="28D0D199" w14:textId="77777777" w:rsidR="003E3D6E" w:rsidRDefault="002E1203">
      <w:pPr>
        <w:pStyle w:val="1"/>
        <w:ind w:left="371" w:right="604"/>
      </w:pPr>
      <w:bookmarkStart w:id="12" w:name="_Toc60703"/>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E05AB94" w14:textId="77777777" w:rsidR="003E3D6E" w:rsidRDefault="002E1203">
      <w:pPr>
        <w:spacing w:after="177"/>
        <w:ind w:left="480" w:firstLine="0"/>
      </w:pPr>
      <w:r>
        <w:rPr>
          <w:rFonts w:ascii="Times New Roman" w:eastAsia="Times New Roman" w:hAnsi="Times New Roman" w:cs="Times New Roman"/>
        </w:rPr>
        <w:t xml:space="preserve"> </w:t>
      </w:r>
    </w:p>
    <w:p w14:paraId="6A94342A" w14:textId="77777777" w:rsidR="003E3D6E" w:rsidRDefault="002E1203">
      <w:pPr>
        <w:numPr>
          <w:ilvl w:val="0"/>
          <w:numId w:val="67"/>
        </w:numPr>
        <w:ind w:right="8" w:hanging="480"/>
      </w:pPr>
      <w:r>
        <w:t>基金资产总值</w:t>
      </w:r>
      <w:r>
        <w:rPr>
          <w:rFonts w:ascii="Times New Roman" w:eastAsia="Times New Roman" w:hAnsi="Times New Roman" w:cs="Times New Roman"/>
        </w:rPr>
        <w:t xml:space="preserve"> </w:t>
      </w:r>
    </w:p>
    <w:p w14:paraId="52A22292" w14:textId="77777777" w:rsidR="003E3D6E" w:rsidRDefault="002E1203">
      <w:pPr>
        <w:spacing w:after="18" w:line="365" w:lineRule="auto"/>
        <w:ind w:left="0"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11529C9" w14:textId="77777777" w:rsidR="003E3D6E" w:rsidRDefault="002E1203">
      <w:pPr>
        <w:numPr>
          <w:ilvl w:val="0"/>
          <w:numId w:val="67"/>
        </w:numPr>
        <w:ind w:right="8" w:hanging="480"/>
      </w:pPr>
      <w:r>
        <w:t>基金资产净值</w:t>
      </w:r>
      <w:r>
        <w:rPr>
          <w:rFonts w:ascii="Times New Roman" w:eastAsia="Times New Roman" w:hAnsi="Times New Roman" w:cs="Times New Roman"/>
        </w:rPr>
        <w:t xml:space="preserve"> </w:t>
      </w:r>
    </w:p>
    <w:p w14:paraId="13F0C955" w14:textId="77777777" w:rsidR="003E3D6E" w:rsidRDefault="002E1203">
      <w:pPr>
        <w:ind w:left="477" w:right="8"/>
      </w:pPr>
      <w:r>
        <w:t>基金资产净值是指基金资产总值减去基金负债后的价值。</w:t>
      </w:r>
      <w:r>
        <w:rPr>
          <w:rFonts w:ascii="Times New Roman" w:eastAsia="Times New Roman" w:hAnsi="Times New Roman" w:cs="Times New Roman"/>
        </w:rPr>
        <w:t xml:space="preserve"> </w:t>
      </w:r>
    </w:p>
    <w:p w14:paraId="17687608" w14:textId="77777777" w:rsidR="003E3D6E" w:rsidRDefault="002E1203">
      <w:pPr>
        <w:numPr>
          <w:ilvl w:val="0"/>
          <w:numId w:val="67"/>
        </w:numPr>
        <w:ind w:right="8" w:hanging="480"/>
      </w:pPr>
      <w:r>
        <w:t>基金财产的账户</w:t>
      </w:r>
      <w:r>
        <w:rPr>
          <w:rFonts w:ascii="Times New Roman" w:eastAsia="Times New Roman" w:hAnsi="Times New Roman" w:cs="Times New Roman"/>
        </w:rPr>
        <w:t xml:space="preserve"> </w:t>
      </w:r>
    </w:p>
    <w:p w14:paraId="1D84D492" w14:textId="77777777" w:rsidR="003E3D6E" w:rsidRDefault="002E1203">
      <w:pPr>
        <w:spacing w:after="0" w:line="360" w:lineRule="auto"/>
        <w:ind w:left="0" w:right="8" w:firstLine="480"/>
      </w:pPr>
      <w:r>
        <w:t>基金托管人根据相关法律法规、规范性文件为本基金开立资金账户、证券账户以及投资所需的其他专用账户。开立的基金专用账户与基金管理人、基金托管</w:t>
      </w:r>
    </w:p>
    <w:p w14:paraId="0BDB9958" w14:textId="77777777" w:rsidR="003E3D6E" w:rsidRDefault="002E1203">
      <w:pPr>
        <w:ind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2967035" w14:textId="77777777" w:rsidR="003E3D6E" w:rsidRDefault="002E1203">
      <w:pPr>
        <w:numPr>
          <w:ilvl w:val="0"/>
          <w:numId w:val="67"/>
        </w:numPr>
        <w:ind w:right="8" w:hanging="480"/>
      </w:pPr>
      <w:r>
        <w:t>基金财产的保管和处分</w:t>
      </w:r>
      <w:r>
        <w:rPr>
          <w:rFonts w:ascii="Times New Roman" w:eastAsia="Times New Roman" w:hAnsi="Times New Roman" w:cs="Times New Roman"/>
        </w:rPr>
        <w:t xml:space="preserve"> </w:t>
      </w:r>
    </w:p>
    <w:p w14:paraId="605B4D4F" w14:textId="77777777" w:rsidR="003E3D6E" w:rsidRDefault="002E1203">
      <w:pPr>
        <w:spacing w:after="15" w:line="361" w:lineRule="auto"/>
        <w:ind w:left="0" w:right="8" w:firstLine="480"/>
      </w:pPr>
      <w:r>
        <w:t>本基金财产独立于基金管理人、基金托管人和基金销售机构的财产，并由基金托管人保</w:t>
      </w:r>
      <w:r>
        <w:t>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9B1C86A" w14:textId="77777777" w:rsidR="003E3D6E" w:rsidRDefault="002E1203">
      <w:pPr>
        <w:spacing w:after="13" w:line="361" w:lineRule="auto"/>
        <w:ind w:left="0"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24624687" w14:textId="77777777" w:rsidR="003E3D6E" w:rsidRDefault="002E1203">
      <w:pPr>
        <w:spacing w:after="0"/>
        <w:ind w:left="480" w:firstLine="0"/>
      </w:pPr>
      <w:r>
        <w:rPr>
          <w:rFonts w:ascii="Times New Roman" w:eastAsia="Times New Roman" w:hAnsi="Times New Roman" w:cs="Times New Roman"/>
        </w:rPr>
        <w:t xml:space="preserve"> </w:t>
      </w:r>
    </w:p>
    <w:p w14:paraId="69386F79" w14:textId="77777777" w:rsidR="003E3D6E" w:rsidRDefault="002E1203">
      <w:pPr>
        <w:pStyle w:val="1"/>
        <w:ind w:left="371" w:right="605"/>
      </w:pPr>
      <w:bookmarkStart w:id="13" w:name="_Toc60704"/>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35196B45" w14:textId="77777777" w:rsidR="003E3D6E" w:rsidRDefault="002E1203">
      <w:pPr>
        <w:spacing w:after="177"/>
        <w:ind w:left="480" w:firstLine="0"/>
      </w:pPr>
      <w:r>
        <w:rPr>
          <w:rFonts w:ascii="Times New Roman" w:eastAsia="Times New Roman" w:hAnsi="Times New Roman" w:cs="Times New Roman"/>
        </w:rPr>
        <w:t xml:space="preserve"> </w:t>
      </w:r>
    </w:p>
    <w:p w14:paraId="2B3508A4" w14:textId="77777777" w:rsidR="003E3D6E" w:rsidRDefault="002E1203">
      <w:pPr>
        <w:numPr>
          <w:ilvl w:val="0"/>
          <w:numId w:val="68"/>
        </w:numPr>
        <w:ind w:right="8" w:hanging="480"/>
      </w:pPr>
      <w:r>
        <w:t>估值日</w:t>
      </w:r>
      <w:r>
        <w:rPr>
          <w:rFonts w:ascii="Times New Roman" w:eastAsia="Times New Roman" w:hAnsi="Times New Roman" w:cs="Times New Roman"/>
        </w:rPr>
        <w:t xml:space="preserve"> </w:t>
      </w:r>
    </w:p>
    <w:p w14:paraId="2C993580" w14:textId="77777777" w:rsidR="003E3D6E" w:rsidRDefault="002E1203">
      <w:pPr>
        <w:spacing w:after="18" w:line="365" w:lineRule="auto"/>
        <w:ind w:left="0"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CA632A4" w14:textId="77777777" w:rsidR="003E3D6E" w:rsidRDefault="002E1203">
      <w:pPr>
        <w:numPr>
          <w:ilvl w:val="0"/>
          <w:numId w:val="68"/>
        </w:numPr>
        <w:ind w:right="8" w:hanging="480"/>
      </w:pPr>
      <w:r>
        <w:t>估值对象</w:t>
      </w:r>
      <w:r>
        <w:rPr>
          <w:rFonts w:ascii="Times New Roman" w:eastAsia="Times New Roman" w:hAnsi="Times New Roman" w:cs="Times New Roman"/>
        </w:rPr>
        <w:t xml:space="preserve"> </w:t>
      </w:r>
    </w:p>
    <w:p w14:paraId="5EF16776" w14:textId="77777777" w:rsidR="003E3D6E" w:rsidRDefault="002E1203">
      <w:pPr>
        <w:ind w:left="477" w:right="8"/>
      </w:pPr>
      <w:r>
        <w:t>基金所拥有的债券和银行存款本息、应收款项、其它投资等资产及负债。</w:t>
      </w:r>
      <w:r>
        <w:rPr>
          <w:rFonts w:ascii="Times New Roman" w:eastAsia="Times New Roman" w:hAnsi="Times New Roman" w:cs="Times New Roman"/>
        </w:rPr>
        <w:t xml:space="preserve"> </w:t>
      </w:r>
    </w:p>
    <w:p w14:paraId="6E1B084F" w14:textId="77777777" w:rsidR="003E3D6E" w:rsidRDefault="002E1203">
      <w:pPr>
        <w:numPr>
          <w:ilvl w:val="0"/>
          <w:numId w:val="68"/>
        </w:numPr>
        <w:ind w:right="8" w:hanging="480"/>
      </w:pPr>
      <w:r>
        <w:t>估值原则</w:t>
      </w:r>
      <w:r>
        <w:rPr>
          <w:rFonts w:ascii="Times New Roman" w:eastAsia="Times New Roman" w:hAnsi="Times New Roman" w:cs="Times New Roman"/>
        </w:rPr>
        <w:t xml:space="preserve"> </w:t>
      </w:r>
    </w:p>
    <w:p w14:paraId="1E1AB4DD" w14:textId="77777777" w:rsidR="003E3D6E" w:rsidRDefault="002E1203">
      <w:pPr>
        <w:spacing w:after="10" w:line="365" w:lineRule="auto"/>
        <w:ind w:left="0"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01994700" w14:textId="77777777" w:rsidR="003E3D6E" w:rsidRDefault="002E1203">
      <w:pPr>
        <w:numPr>
          <w:ilvl w:val="0"/>
          <w:numId w:val="69"/>
        </w:numPr>
        <w:spacing w:after="15"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0456DC4" w14:textId="77777777" w:rsidR="003E3D6E" w:rsidRDefault="002E1203">
      <w:pPr>
        <w:spacing w:after="15" w:line="361" w:lineRule="auto"/>
        <w:ind w:left="0" w:right="8" w:firstLine="480"/>
      </w:pPr>
      <w:r>
        <w:t>与上述投资品种形同，但具有不同特征的，应以相同资产或负债的公允价值为基础，并在估值技术中考虑不同特征因素的影响。特征是指对资产出售或使用的限制等，如果该限制是针对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290DCD6" w14:textId="77777777" w:rsidR="003E3D6E" w:rsidRDefault="002E1203">
      <w:pPr>
        <w:numPr>
          <w:ilvl w:val="0"/>
          <w:numId w:val="69"/>
        </w:numPr>
        <w:spacing w:after="16"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A74BAA8" w14:textId="77777777" w:rsidR="003E3D6E" w:rsidRDefault="002E1203">
      <w:pPr>
        <w:numPr>
          <w:ilvl w:val="0"/>
          <w:numId w:val="69"/>
        </w:numPr>
        <w:ind w:right="8" w:firstLine="480"/>
      </w:pPr>
      <w:r>
        <w:t>如经济环境发生重大变化或证券发行人发生影响证券价格的重大事件，</w:t>
      </w:r>
    </w:p>
    <w:p w14:paraId="6B29B2B8" w14:textId="77777777" w:rsidR="003E3D6E" w:rsidRDefault="002E1203">
      <w:pPr>
        <w:spacing w:after="0" w:line="383" w:lineRule="auto"/>
        <w:ind w:right="8"/>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39BA2811" w14:textId="77777777" w:rsidR="003E3D6E" w:rsidRDefault="002E1203">
      <w:pPr>
        <w:ind w:left="477" w:right="8"/>
      </w:pPr>
      <w:r>
        <w:t>四、估值方法</w:t>
      </w:r>
      <w:r>
        <w:rPr>
          <w:rFonts w:ascii="Times New Roman" w:eastAsia="Times New Roman" w:hAnsi="Times New Roman" w:cs="Times New Roman"/>
        </w:rPr>
        <w:t xml:space="preserve"> </w:t>
      </w:r>
    </w:p>
    <w:p w14:paraId="359FEB51" w14:textId="77777777" w:rsidR="003E3D6E" w:rsidRDefault="002E1203">
      <w:pPr>
        <w:ind w:left="477" w:right="8"/>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531365C8" w14:textId="77777777" w:rsidR="003E3D6E" w:rsidRDefault="002E1203">
      <w:pPr>
        <w:numPr>
          <w:ilvl w:val="0"/>
          <w:numId w:val="70"/>
        </w:numPr>
        <w:spacing w:after="0" w:line="379" w:lineRule="auto"/>
        <w:ind w:right="118" w:firstLine="475"/>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A347DF4" w14:textId="77777777" w:rsidR="003E3D6E" w:rsidRDefault="002E1203">
      <w:pPr>
        <w:numPr>
          <w:ilvl w:val="0"/>
          <w:numId w:val="70"/>
        </w:numPr>
        <w:spacing w:after="7" w:line="372" w:lineRule="auto"/>
        <w:ind w:right="118" w:firstLine="475"/>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AD0BA61" w14:textId="77777777" w:rsidR="003E3D6E" w:rsidRDefault="002E1203">
      <w:pPr>
        <w:pStyle w:val="2"/>
        <w:spacing w:after="152"/>
        <w:ind w:left="247"/>
        <w:jc w:val="center"/>
      </w:pPr>
      <w:r>
        <w:rPr>
          <w:rFonts w:ascii="宋体" w:eastAsia="宋体" w:hAnsi="宋体" w:cs="宋体"/>
        </w:rPr>
        <w:t>（</w:t>
      </w:r>
      <w:r>
        <w:t>3</w:t>
      </w:r>
      <w:r>
        <w:rPr>
          <w:rFonts w:ascii="宋体" w:eastAsia="宋体" w:hAnsi="宋体" w:cs="宋体"/>
        </w:rPr>
        <w:t>）交易所上市不存在活跃市场的有价证券，采用估值技术确定公允价值；</w:t>
      </w:r>
      <w:r>
        <w:t xml:space="preserve"> </w:t>
      </w:r>
    </w:p>
    <w:p w14:paraId="748AF2AD" w14:textId="77777777" w:rsidR="003E3D6E" w:rsidRDefault="002E1203">
      <w:pPr>
        <w:spacing w:after="19" w:line="365" w:lineRule="auto"/>
        <w:ind w:left="0" w:right="8" w:firstLine="480"/>
      </w:pPr>
      <w:r>
        <w:t>（</w:t>
      </w:r>
      <w:r>
        <w:rPr>
          <w:rFonts w:ascii="Times New Roman" w:eastAsia="Times New Roman" w:hAnsi="Times New Roman" w:cs="Times New Roman"/>
        </w:rPr>
        <w:t>4</w:t>
      </w: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118CD614" w14:textId="77777777" w:rsidR="003E3D6E" w:rsidRDefault="002E1203">
      <w:pPr>
        <w:ind w:left="477" w:right="8"/>
      </w:pPr>
      <w:r>
        <w:rPr>
          <w:rFonts w:ascii="Times New Roman" w:eastAsia="Times New Roman" w:hAnsi="Times New Roman" w:cs="Times New Roman"/>
        </w:rPr>
        <w:t>2</w:t>
      </w:r>
      <w:r>
        <w:t>、全国银行</w:t>
      </w:r>
      <w:r>
        <w:t>间市场交易的固定收益品种的估值</w:t>
      </w:r>
      <w:r>
        <w:rPr>
          <w:rFonts w:ascii="Times New Roman" w:eastAsia="Times New Roman" w:hAnsi="Times New Roman" w:cs="Times New Roman"/>
        </w:rPr>
        <w:t xml:space="preserve"> </w:t>
      </w:r>
    </w:p>
    <w:p w14:paraId="62FD8139" w14:textId="77777777" w:rsidR="003E3D6E" w:rsidRDefault="002E1203">
      <w:pPr>
        <w:numPr>
          <w:ilvl w:val="0"/>
          <w:numId w:val="71"/>
        </w:numPr>
        <w:spacing w:after="6"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32535E3F" w14:textId="77777777" w:rsidR="003E3D6E" w:rsidRDefault="002E1203">
      <w:pPr>
        <w:numPr>
          <w:ilvl w:val="0"/>
          <w:numId w:val="71"/>
        </w:numPr>
        <w:spacing w:after="5" w:line="370"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43535800" w14:textId="77777777" w:rsidR="003E3D6E" w:rsidRDefault="002E1203">
      <w:pPr>
        <w:numPr>
          <w:ilvl w:val="0"/>
          <w:numId w:val="72"/>
        </w:numPr>
        <w:spacing w:after="0" w:line="379" w:lineRule="auto"/>
        <w:ind w:right="8" w:firstLine="480"/>
      </w:pPr>
      <w:r>
        <w:t>同一债券同时在两个或两个以上市场交易的，按债券所处的市场分别估值。</w:t>
      </w:r>
      <w:r>
        <w:rPr>
          <w:rFonts w:ascii="Times New Roman" w:eastAsia="Times New Roman" w:hAnsi="Times New Roman" w:cs="Times New Roman"/>
        </w:rPr>
        <w:t xml:space="preserve"> </w:t>
      </w:r>
    </w:p>
    <w:p w14:paraId="6F63CBEB" w14:textId="77777777" w:rsidR="003E3D6E" w:rsidRDefault="002E1203">
      <w:pPr>
        <w:numPr>
          <w:ilvl w:val="0"/>
          <w:numId w:val="72"/>
        </w:numPr>
        <w:spacing w:after="0" w:line="379" w:lineRule="auto"/>
        <w:ind w:right="8" w:firstLine="480"/>
      </w:pPr>
      <w:r>
        <w:t>当本基金发生大额申购或赎回情形时，基金管理人可以采用摆</w:t>
      </w:r>
      <w:r>
        <w:t>动定价机制，以确保基金估值的公平性。</w:t>
      </w:r>
      <w:r>
        <w:rPr>
          <w:rFonts w:ascii="Times New Roman" w:eastAsia="Times New Roman" w:hAnsi="Times New Roman" w:cs="Times New Roman"/>
        </w:rPr>
        <w:t xml:space="preserve"> </w:t>
      </w:r>
    </w:p>
    <w:p w14:paraId="6292E0FE" w14:textId="77777777" w:rsidR="003E3D6E" w:rsidRDefault="002E1203">
      <w:pPr>
        <w:numPr>
          <w:ilvl w:val="0"/>
          <w:numId w:val="72"/>
        </w:numPr>
        <w:spacing w:after="0" w:line="379" w:lineRule="auto"/>
        <w:ind w:right="8"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7CE5C65" w14:textId="77777777" w:rsidR="003E3D6E" w:rsidRDefault="002E1203">
      <w:pPr>
        <w:numPr>
          <w:ilvl w:val="0"/>
          <w:numId w:val="72"/>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2BB6CA8" w14:textId="77777777" w:rsidR="003E3D6E" w:rsidRDefault="002E1203">
      <w:pPr>
        <w:spacing w:line="360" w:lineRule="auto"/>
        <w:ind w:left="0"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B4413F6" w14:textId="77777777" w:rsidR="003E3D6E" w:rsidRDefault="002E1203">
      <w:pPr>
        <w:spacing w:after="23" w:line="362" w:lineRule="auto"/>
        <w:ind w:left="0" w:right="8"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DBEC7A5" w14:textId="77777777" w:rsidR="003E3D6E" w:rsidRDefault="002E1203">
      <w:pPr>
        <w:ind w:left="477" w:right="8"/>
      </w:pPr>
      <w:r>
        <w:t>五、估值程序</w:t>
      </w:r>
      <w:r>
        <w:rPr>
          <w:rFonts w:ascii="Times New Roman" w:eastAsia="Times New Roman" w:hAnsi="Times New Roman" w:cs="Times New Roman"/>
        </w:rPr>
        <w:t xml:space="preserve"> </w:t>
      </w:r>
    </w:p>
    <w:p w14:paraId="0AFDD87D" w14:textId="77777777" w:rsidR="003E3D6E" w:rsidRDefault="002E1203">
      <w:pPr>
        <w:numPr>
          <w:ilvl w:val="0"/>
          <w:numId w:val="73"/>
        </w:numPr>
        <w:spacing w:after="0" w:line="371" w:lineRule="auto"/>
        <w:ind w:right="8" w:firstLine="480"/>
      </w:pPr>
      <w:r>
        <w:t>各类基金份额的基金份额净值是按照每个估值日各类基金份额的基金资产</w:t>
      </w:r>
      <w:r>
        <w:t>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t xml:space="preserve"> </w:t>
      </w:r>
    </w:p>
    <w:p w14:paraId="4766FB31" w14:textId="77777777" w:rsidR="003E3D6E" w:rsidRDefault="002E1203">
      <w:pPr>
        <w:ind w:left="477" w:right="8"/>
      </w:pPr>
      <w:r>
        <w:t>每个估值日计算基金资产净值及各类基金份额净值，并按规定披露。</w:t>
      </w:r>
      <w:r>
        <w:rPr>
          <w:rFonts w:ascii="Times New Roman" w:eastAsia="Times New Roman" w:hAnsi="Times New Roman" w:cs="Times New Roman"/>
        </w:rPr>
        <w:t xml:space="preserve"> </w:t>
      </w:r>
    </w:p>
    <w:p w14:paraId="54BF6117" w14:textId="77777777" w:rsidR="003E3D6E" w:rsidRDefault="002E1203">
      <w:pPr>
        <w:numPr>
          <w:ilvl w:val="0"/>
          <w:numId w:val="73"/>
        </w:numPr>
        <w:ind w:right="8" w:firstLine="480"/>
      </w:pPr>
      <w:r>
        <w:t>基金管理人应每个估值日对基金资产估值，但基金管理人根据法律法规</w:t>
      </w:r>
    </w:p>
    <w:p w14:paraId="4CFC8479" w14:textId="77777777" w:rsidR="003E3D6E" w:rsidRDefault="002E1203">
      <w:pPr>
        <w:spacing w:after="7" w:line="368" w:lineRule="auto"/>
        <w:ind w:right="8"/>
      </w:pPr>
      <w:r>
        <w:t>或本基金合同的规定暂停估值时除外。基金管理人每个估值日对基金资产估值后，将各类基金份额净值结果发送基金托管人，经基金托管人复核无误后，由基金管理人按照规定对外公布。六、估值错误的处理</w:t>
      </w:r>
      <w:r>
        <w:rPr>
          <w:rFonts w:ascii="Times New Roman" w:eastAsia="Times New Roman" w:hAnsi="Times New Roman" w:cs="Times New Roman"/>
        </w:rPr>
        <w:t xml:space="preserve"> </w:t>
      </w:r>
    </w:p>
    <w:p w14:paraId="0E72FCFD" w14:textId="77777777" w:rsidR="003E3D6E" w:rsidRDefault="002E1203">
      <w:pPr>
        <w:spacing w:after="9" w:line="373" w:lineRule="auto"/>
        <w:ind w:left="0" w:right="8" w:firstLine="480"/>
      </w:pPr>
      <w:r>
        <w:t>基金管理人和基金托</w:t>
      </w:r>
      <w:r>
        <w:t>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发生估值错误时，视为该类基金份额净值错误。</w:t>
      </w:r>
      <w:r>
        <w:rPr>
          <w:rFonts w:ascii="Times New Roman" w:eastAsia="Times New Roman" w:hAnsi="Times New Roman" w:cs="Times New Roman"/>
        </w:rPr>
        <w:t xml:space="preserve"> </w:t>
      </w:r>
    </w:p>
    <w:p w14:paraId="6C602004" w14:textId="77777777" w:rsidR="003E3D6E" w:rsidRDefault="002E1203">
      <w:pPr>
        <w:ind w:left="477" w:right="8"/>
      </w:pPr>
      <w:r>
        <w:t>本基金合同的当事人应按照以下约定处理：</w:t>
      </w:r>
      <w:r>
        <w:rPr>
          <w:rFonts w:ascii="Times New Roman" w:eastAsia="Times New Roman" w:hAnsi="Times New Roman" w:cs="Times New Roman"/>
        </w:rPr>
        <w:t xml:space="preserve"> </w:t>
      </w:r>
    </w:p>
    <w:p w14:paraId="3EB93CCE" w14:textId="77777777" w:rsidR="003E3D6E" w:rsidRDefault="002E1203">
      <w:pPr>
        <w:numPr>
          <w:ilvl w:val="0"/>
          <w:numId w:val="74"/>
        </w:numPr>
        <w:ind w:right="8" w:hanging="360"/>
      </w:pPr>
      <w:r>
        <w:t>估值错误类型</w:t>
      </w:r>
      <w:r>
        <w:rPr>
          <w:rFonts w:ascii="Times New Roman" w:eastAsia="Times New Roman" w:hAnsi="Times New Roman" w:cs="Times New Roman"/>
        </w:rPr>
        <w:t xml:space="preserve"> </w:t>
      </w:r>
    </w:p>
    <w:p w14:paraId="635E6E58" w14:textId="77777777" w:rsidR="003E3D6E" w:rsidRDefault="002E1203">
      <w:pPr>
        <w:spacing w:after="26" w:line="360" w:lineRule="auto"/>
        <w:ind w:left="0"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38BC190F" w14:textId="77777777" w:rsidR="003E3D6E" w:rsidRDefault="002E1203">
      <w:pPr>
        <w:ind w:right="8"/>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231A2E4A" w14:textId="77777777" w:rsidR="003E3D6E" w:rsidRDefault="002E1203">
      <w:pPr>
        <w:spacing w:after="20" w:line="365" w:lineRule="auto"/>
        <w:ind w:left="0"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3E6E9E8E" w14:textId="77777777" w:rsidR="003E3D6E" w:rsidRDefault="002E1203">
      <w:pPr>
        <w:numPr>
          <w:ilvl w:val="0"/>
          <w:numId w:val="74"/>
        </w:numPr>
        <w:ind w:right="8" w:hanging="360"/>
      </w:pPr>
      <w:r>
        <w:t>估值错误处理原则</w:t>
      </w:r>
      <w:r>
        <w:rPr>
          <w:rFonts w:ascii="Times New Roman" w:eastAsia="Times New Roman" w:hAnsi="Times New Roman" w:cs="Times New Roman"/>
        </w:rPr>
        <w:t xml:space="preserve"> </w:t>
      </w:r>
    </w:p>
    <w:p w14:paraId="34C586FA" w14:textId="77777777" w:rsidR="003E3D6E" w:rsidRDefault="002E1203">
      <w:pPr>
        <w:numPr>
          <w:ilvl w:val="0"/>
          <w:numId w:val="75"/>
        </w:numPr>
        <w:spacing w:after="16" w:line="361" w:lineRule="auto"/>
        <w:ind w:right="8" w:firstLine="480"/>
      </w:pPr>
      <w:r>
        <w:t>估值错误已发生，但尚未给当事人造成损失时，估值错误责任方应及</w:t>
      </w: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8D7F30C" w14:textId="77777777" w:rsidR="003E3D6E" w:rsidRDefault="002E1203">
      <w:pPr>
        <w:numPr>
          <w:ilvl w:val="0"/>
          <w:numId w:val="75"/>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F93DF1D" w14:textId="77777777" w:rsidR="003E3D6E" w:rsidRDefault="002E1203">
      <w:pPr>
        <w:numPr>
          <w:ilvl w:val="0"/>
          <w:numId w:val="75"/>
        </w:numPr>
        <w:spacing w:after="19" w:line="365" w:lineRule="auto"/>
        <w:ind w:right="8"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6E32783" w14:textId="77777777" w:rsidR="003E3D6E" w:rsidRDefault="002E1203">
      <w:pPr>
        <w:numPr>
          <w:ilvl w:val="0"/>
          <w:numId w:val="75"/>
        </w:numPr>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636FAD78" w14:textId="77777777" w:rsidR="003E3D6E" w:rsidRDefault="002E1203">
      <w:pPr>
        <w:ind w:left="477"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E5ECF7A" w14:textId="77777777" w:rsidR="003E3D6E" w:rsidRDefault="002E1203">
      <w:pPr>
        <w:ind w:right="387"/>
        <w:jc w:val="right"/>
      </w:pPr>
      <w:r>
        <w:t>估值错误被发现后，有关的当事人应当及时进行处理，处理的程序如下：</w:t>
      </w:r>
      <w:r>
        <w:rPr>
          <w:rFonts w:ascii="Times New Roman" w:eastAsia="Times New Roman" w:hAnsi="Times New Roman" w:cs="Times New Roman"/>
        </w:rPr>
        <w:t xml:space="preserve"> </w:t>
      </w:r>
    </w:p>
    <w:p w14:paraId="264A50F7" w14:textId="77777777" w:rsidR="003E3D6E" w:rsidRDefault="002E1203">
      <w:pPr>
        <w:numPr>
          <w:ilvl w:val="0"/>
          <w:numId w:val="76"/>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C10DED0" w14:textId="77777777" w:rsidR="003E3D6E" w:rsidRDefault="002E1203">
      <w:pPr>
        <w:numPr>
          <w:ilvl w:val="0"/>
          <w:numId w:val="76"/>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E40852F" w14:textId="77777777" w:rsidR="003E3D6E" w:rsidRDefault="002E1203">
      <w:pPr>
        <w:numPr>
          <w:ilvl w:val="0"/>
          <w:numId w:val="76"/>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C42620D" w14:textId="77777777" w:rsidR="003E3D6E" w:rsidRDefault="002E1203">
      <w:pPr>
        <w:numPr>
          <w:ilvl w:val="0"/>
          <w:numId w:val="76"/>
        </w:numPr>
        <w:spacing w:after="0" w:line="380"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69B83781" w14:textId="77777777" w:rsidR="003E3D6E" w:rsidRDefault="002E1203">
      <w:pPr>
        <w:ind w:left="477"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B364533" w14:textId="77777777" w:rsidR="003E3D6E" w:rsidRDefault="002E1203">
      <w:pPr>
        <w:spacing w:line="379" w:lineRule="auto"/>
        <w:ind w:left="0" w:right="8" w:firstLine="480"/>
      </w:pPr>
      <w:r>
        <w:t>（</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2</w:t>
      </w:r>
      <w:r>
        <w:t>）任一类基金份额净值计算错误偏差达到该类基金份额净值的</w:t>
      </w:r>
      <w:r>
        <w:t xml:space="preserve"> </w:t>
      </w:r>
      <w:r>
        <w:rPr>
          <w:rFonts w:ascii="Times New Roman" w:eastAsia="Times New Roman" w:hAnsi="Times New Roman" w:cs="Times New Roman"/>
        </w:rPr>
        <w:t>0.25%</w:t>
      </w:r>
      <w:r>
        <w:t>时，</w:t>
      </w:r>
    </w:p>
    <w:p w14:paraId="4C09A099" w14:textId="77777777" w:rsidR="003E3D6E" w:rsidRDefault="002E1203">
      <w:pPr>
        <w:spacing w:after="21" w:line="368" w:lineRule="auto"/>
        <w:ind w:right="8"/>
      </w:pPr>
      <w:r>
        <w:t>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862FD14" w14:textId="77777777" w:rsidR="003E3D6E" w:rsidRDefault="002E1203">
      <w:pPr>
        <w:ind w:left="477" w:right="8"/>
      </w:pPr>
      <w:r>
        <w:t>（</w:t>
      </w:r>
      <w:r>
        <w:rPr>
          <w:rFonts w:ascii="Times New Roman" w:eastAsia="Times New Roman" w:hAnsi="Times New Roman" w:cs="Times New Roman"/>
        </w:rPr>
        <w:t>3</w:t>
      </w:r>
      <w:r>
        <w:t>）前述内容如法</w:t>
      </w:r>
      <w:r>
        <w:t>律法规或监管机关另有规定的，从其规定处理。</w:t>
      </w:r>
      <w:r>
        <w:rPr>
          <w:rFonts w:ascii="Times New Roman" w:eastAsia="Times New Roman" w:hAnsi="Times New Roman" w:cs="Times New Roman"/>
        </w:rPr>
        <w:t xml:space="preserve"> </w:t>
      </w:r>
    </w:p>
    <w:p w14:paraId="7893A687" w14:textId="77777777" w:rsidR="003E3D6E" w:rsidRDefault="002E1203">
      <w:pPr>
        <w:ind w:left="477" w:right="8"/>
      </w:pPr>
      <w:r>
        <w:t>七、暂停估值的情形</w:t>
      </w:r>
      <w:r>
        <w:rPr>
          <w:rFonts w:ascii="Times New Roman" w:eastAsia="Times New Roman" w:hAnsi="Times New Roman" w:cs="Times New Roman"/>
        </w:rPr>
        <w:t xml:space="preserve"> </w:t>
      </w:r>
    </w:p>
    <w:p w14:paraId="53688712" w14:textId="77777777" w:rsidR="003E3D6E" w:rsidRDefault="002E1203">
      <w:pPr>
        <w:numPr>
          <w:ilvl w:val="0"/>
          <w:numId w:val="77"/>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6C12AB75" w14:textId="77777777" w:rsidR="003E3D6E" w:rsidRDefault="002E1203">
      <w:pPr>
        <w:numPr>
          <w:ilvl w:val="0"/>
          <w:numId w:val="77"/>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23489341" w14:textId="77777777" w:rsidR="003E3D6E" w:rsidRDefault="002E1203">
      <w:pPr>
        <w:numPr>
          <w:ilvl w:val="0"/>
          <w:numId w:val="77"/>
        </w:numPr>
        <w:spacing w:after="0" w:line="383" w:lineRule="auto"/>
        <w:ind w:right="8"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3245DFE2" w14:textId="77777777" w:rsidR="003E3D6E" w:rsidRDefault="002E1203">
      <w:pPr>
        <w:numPr>
          <w:ilvl w:val="0"/>
          <w:numId w:val="77"/>
        </w:numPr>
        <w:ind w:right="8" w:firstLine="480"/>
      </w:pPr>
      <w:r>
        <w:t>中国证监会和基金合同认定的其它情形。</w:t>
      </w:r>
      <w:r>
        <w:rPr>
          <w:rFonts w:ascii="Times New Roman" w:eastAsia="Times New Roman" w:hAnsi="Times New Roman" w:cs="Times New Roman"/>
        </w:rPr>
        <w:t xml:space="preserve"> </w:t>
      </w:r>
    </w:p>
    <w:p w14:paraId="3DAAAE94" w14:textId="77777777" w:rsidR="003E3D6E" w:rsidRDefault="002E1203">
      <w:pPr>
        <w:numPr>
          <w:ilvl w:val="0"/>
          <w:numId w:val="78"/>
        </w:numPr>
        <w:ind w:right="8" w:hanging="480"/>
      </w:pPr>
      <w:r>
        <w:t>基金净值的确认</w:t>
      </w:r>
      <w:r>
        <w:rPr>
          <w:rFonts w:ascii="Times New Roman" w:eastAsia="Times New Roman" w:hAnsi="Times New Roman" w:cs="Times New Roman"/>
        </w:rPr>
        <w:t xml:space="preserve"> </w:t>
      </w:r>
    </w:p>
    <w:p w14:paraId="57F8368F" w14:textId="77777777" w:rsidR="003E3D6E" w:rsidRDefault="002E1203">
      <w:pPr>
        <w:spacing w:after="8" w:line="360" w:lineRule="auto"/>
        <w:ind w:left="0" w:right="8"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w:t>
      </w:r>
    </w:p>
    <w:p w14:paraId="68520123" w14:textId="77777777" w:rsidR="003E3D6E" w:rsidRDefault="002E1203">
      <w:pPr>
        <w:ind w:right="8"/>
      </w:pPr>
      <w:r>
        <w:t>计算结果复核确认后发送给基金管理人，由基金管理人对基金净值信息予以公布。</w:t>
      </w:r>
      <w:r>
        <w:rPr>
          <w:rFonts w:ascii="Times New Roman" w:eastAsia="Times New Roman" w:hAnsi="Times New Roman" w:cs="Times New Roman"/>
        </w:rPr>
        <w:t xml:space="preserve"> </w:t>
      </w:r>
    </w:p>
    <w:p w14:paraId="2D0278DA" w14:textId="77777777" w:rsidR="003E3D6E" w:rsidRDefault="002E1203">
      <w:pPr>
        <w:numPr>
          <w:ilvl w:val="0"/>
          <w:numId w:val="78"/>
        </w:numPr>
        <w:ind w:right="8" w:hanging="480"/>
      </w:pPr>
      <w:r>
        <w:t>特殊情形的处理</w:t>
      </w:r>
      <w:r>
        <w:rPr>
          <w:rFonts w:ascii="Times New Roman" w:eastAsia="Times New Roman" w:hAnsi="Times New Roman" w:cs="Times New Roman"/>
        </w:rPr>
        <w:t xml:space="preserve">  </w:t>
      </w:r>
    </w:p>
    <w:p w14:paraId="52E31491" w14:textId="77777777" w:rsidR="003E3D6E" w:rsidRDefault="002E1203">
      <w:pPr>
        <w:numPr>
          <w:ilvl w:val="0"/>
          <w:numId w:val="79"/>
        </w:numPr>
        <w:spacing w:after="0" w:line="385" w:lineRule="auto"/>
        <w:ind w:right="8" w:firstLine="480"/>
      </w:pPr>
      <w:r>
        <w:t>基金管理人按估值方法的第</w:t>
      </w:r>
      <w:r>
        <w:t xml:space="preserve"> </w:t>
      </w:r>
      <w:r>
        <w:rPr>
          <w:rFonts w:ascii="Times New Roman" w:eastAsia="Times New Roman" w:hAnsi="Times New Roman" w:cs="Times New Roman"/>
        </w:rPr>
        <w:t xml:space="preserve">5 </w:t>
      </w:r>
      <w:r>
        <w:t>项进行估值时，所造成的误差不作为基金资产估值错误处理；</w:t>
      </w:r>
      <w:r>
        <w:rPr>
          <w:rFonts w:ascii="Times New Roman" w:eastAsia="Times New Roman" w:hAnsi="Times New Roman" w:cs="Times New Roman"/>
        </w:rPr>
        <w:t xml:space="preserve">  </w:t>
      </w:r>
    </w:p>
    <w:p w14:paraId="6C98E28E" w14:textId="77777777" w:rsidR="003E3D6E" w:rsidRDefault="002E1203">
      <w:pPr>
        <w:numPr>
          <w:ilvl w:val="0"/>
          <w:numId w:val="79"/>
        </w:numPr>
        <w:spacing w:after="19" w:line="365" w:lineRule="auto"/>
        <w:ind w:right="8" w:firstLine="480"/>
      </w:pPr>
      <w:r>
        <w:t>由于证券交易所及其登记结算公司发送的数据错误，或由于其他不可抗力原因，基金管理人和基金托管人虽然已经采取必要、适当、合理</w:t>
      </w:r>
      <w:r>
        <w:t>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4038404C" w14:textId="77777777" w:rsidR="003E3D6E" w:rsidRDefault="002E1203">
      <w:pPr>
        <w:ind w:left="477" w:right="8"/>
      </w:pPr>
      <w:r>
        <w:t>十、实施侧袋机制期间的基金资产估值</w:t>
      </w:r>
      <w:r>
        <w:rPr>
          <w:rFonts w:ascii="Times New Roman" w:eastAsia="Times New Roman" w:hAnsi="Times New Roman" w:cs="Times New Roman"/>
        </w:rPr>
        <w:t xml:space="preserve"> </w:t>
      </w:r>
    </w:p>
    <w:p w14:paraId="49076DDD" w14:textId="77777777" w:rsidR="003E3D6E" w:rsidRDefault="002E1203">
      <w:pPr>
        <w:spacing w:after="7" w:line="366" w:lineRule="auto"/>
        <w:ind w:left="0" w:right="8"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3D0E9159" w14:textId="77777777" w:rsidR="003E3D6E" w:rsidRDefault="002E1203">
      <w:pPr>
        <w:spacing w:after="0"/>
        <w:ind w:left="480" w:firstLine="0"/>
      </w:pPr>
      <w:r>
        <w:rPr>
          <w:rFonts w:ascii="Times New Roman" w:eastAsia="Times New Roman" w:hAnsi="Times New Roman" w:cs="Times New Roman"/>
        </w:rPr>
        <w:t xml:space="preserve"> </w:t>
      </w:r>
    </w:p>
    <w:p w14:paraId="72EAE9E8" w14:textId="77777777" w:rsidR="003E3D6E" w:rsidRDefault="002E1203">
      <w:pPr>
        <w:pStyle w:val="1"/>
        <w:ind w:left="371" w:right="603"/>
      </w:pPr>
      <w:bookmarkStart w:id="14" w:name="_Toc60705"/>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91C5CAC" w14:textId="77777777" w:rsidR="003E3D6E" w:rsidRDefault="002E1203">
      <w:pPr>
        <w:spacing w:after="177"/>
        <w:ind w:left="480" w:firstLine="0"/>
      </w:pPr>
      <w:r>
        <w:rPr>
          <w:rFonts w:ascii="Times New Roman" w:eastAsia="Times New Roman" w:hAnsi="Times New Roman" w:cs="Times New Roman"/>
        </w:rPr>
        <w:t xml:space="preserve"> </w:t>
      </w:r>
    </w:p>
    <w:p w14:paraId="101C01D6" w14:textId="77777777" w:rsidR="003E3D6E" w:rsidRDefault="002E1203">
      <w:pPr>
        <w:ind w:left="477" w:right="8"/>
      </w:pPr>
      <w:r>
        <w:t>一、基金费用的种类</w:t>
      </w:r>
      <w:r>
        <w:rPr>
          <w:rFonts w:ascii="Times New Roman" w:eastAsia="Times New Roman" w:hAnsi="Times New Roman" w:cs="Times New Roman"/>
        </w:rPr>
        <w:t xml:space="preserve"> </w:t>
      </w:r>
    </w:p>
    <w:p w14:paraId="1D7F2FEF" w14:textId="77777777" w:rsidR="003E3D6E" w:rsidRDefault="002E1203">
      <w:pPr>
        <w:numPr>
          <w:ilvl w:val="0"/>
          <w:numId w:val="80"/>
        </w:numPr>
        <w:ind w:right="8" w:hanging="360"/>
      </w:pPr>
      <w:r>
        <w:t>基金管理人的管理费；</w:t>
      </w:r>
      <w:r>
        <w:rPr>
          <w:rFonts w:ascii="Times New Roman" w:eastAsia="Times New Roman" w:hAnsi="Times New Roman" w:cs="Times New Roman"/>
        </w:rPr>
        <w:t xml:space="preserve"> </w:t>
      </w:r>
    </w:p>
    <w:p w14:paraId="335E985A" w14:textId="77777777" w:rsidR="003E3D6E" w:rsidRDefault="002E1203">
      <w:pPr>
        <w:numPr>
          <w:ilvl w:val="0"/>
          <w:numId w:val="80"/>
        </w:numPr>
        <w:ind w:right="8" w:hanging="360"/>
      </w:pPr>
      <w:r>
        <w:t>基金托管人的托管费；</w:t>
      </w:r>
      <w:r>
        <w:rPr>
          <w:rFonts w:ascii="Times New Roman" w:eastAsia="Times New Roman" w:hAnsi="Times New Roman" w:cs="Times New Roman"/>
        </w:rPr>
        <w:t xml:space="preserve"> </w:t>
      </w:r>
    </w:p>
    <w:p w14:paraId="4F0774D5" w14:textId="77777777" w:rsidR="003E3D6E" w:rsidRDefault="002E1203">
      <w:pPr>
        <w:numPr>
          <w:ilvl w:val="0"/>
          <w:numId w:val="80"/>
        </w:numPr>
        <w:ind w:right="8"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C19FBCC" w14:textId="77777777" w:rsidR="003E3D6E" w:rsidRDefault="002E1203">
      <w:pPr>
        <w:numPr>
          <w:ilvl w:val="0"/>
          <w:numId w:val="80"/>
        </w:numPr>
        <w:ind w:right="8" w:hanging="360"/>
      </w:pPr>
      <w:r>
        <w:t>《基金合同》生效后与基金相关的信息披露费用；</w:t>
      </w:r>
      <w:r>
        <w:rPr>
          <w:rFonts w:ascii="Times New Roman" w:eastAsia="Times New Roman" w:hAnsi="Times New Roman" w:cs="Times New Roman"/>
        </w:rPr>
        <w:t xml:space="preserve"> </w:t>
      </w:r>
    </w:p>
    <w:p w14:paraId="3BDDBAF2" w14:textId="77777777" w:rsidR="003E3D6E" w:rsidRDefault="002E1203">
      <w:pPr>
        <w:numPr>
          <w:ilvl w:val="0"/>
          <w:numId w:val="80"/>
        </w:numPr>
        <w:ind w:right="8" w:hanging="360"/>
      </w:pPr>
      <w:r>
        <w:t>《基金合同》生效后与基金相关的会计师费、律师费和诉讼费；</w:t>
      </w:r>
      <w:r>
        <w:rPr>
          <w:rFonts w:ascii="Times New Roman" w:eastAsia="Times New Roman" w:hAnsi="Times New Roman" w:cs="Times New Roman"/>
        </w:rPr>
        <w:t xml:space="preserve"> </w:t>
      </w:r>
    </w:p>
    <w:p w14:paraId="445996E1" w14:textId="77777777" w:rsidR="003E3D6E" w:rsidRDefault="002E1203">
      <w:pPr>
        <w:numPr>
          <w:ilvl w:val="0"/>
          <w:numId w:val="80"/>
        </w:numPr>
        <w:ind w:right="8" w:hanging="360"/>
      </w:pPr>
      <w:r>
        <w:t>基金份额持有人大会费用；</w:t>
      </w:r>
      <w:r>
        <w:rPr>
          <w:rFonts w:ascii="Times New Roman" w:eastAsia="Times New Roman" w:hAnsi="Times New Roman" w:cs="Times New Roman"/>
        </w:rPr>
        <w:t xml:space="preserve"> </w:t>
      </w:r>
    </w:p>
    <w:p w14:paraId="3BFDFBB9" w14:textId="77777777" w:rsidR="003E3D6E" w:rsidRDefault="002E1203">
      <w:pPr>
        <w:numPr>
          <w:ilvl w:val="0"/>
          <w:numId w:val="80"/>
        </w:numPr>
        <w:spacing w:after="0" w:line="380"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19AEB4B6" w14:textId="77777777" w:rsidR="003E3D6E" w:rsidRDefault="002E1203">
      <w:pPr>
        <w:numPr>
          <w:ilvl w:val="0"/>
          <w:numId w:val="81"/>
        </w:numPr>
        <w:ind w:right="8" w:firstLine="480"/>
      </w:pPr>
      <w:r>
        <w:t>基金相关账户的开户费用和维护费用；</w:t>
      </w:r>
      <w:r>
        <w:rPr>
          <w:rFonts w:ascii="Times New Roman" w:eastAsia="Times New Roman" w:hAnsi="Times New Roman" w:cs="Times New Roman"/>
        </w:rPr>
        <w:t xml:space="preserve"> </w:t>
      </w:r>
    </w:p>
    <w:p w14:paraId="5E576F0D" w14:textId="77777777" w:rsidR="003E3D6E" w:rsidRDefault="002E1203">
      <w:pPr>
        <w:numPr>
          <w:ilvl w:val="0"/>
          <w:numId w:val="81"/>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5B4C23C2" w14:textId="77777777" w:rsidR="003E3D6E" w:rsidRDefault="002E1203">
      <w:pPr>
        <w:ind w:left="477" w:right="8"/>
      </w:pPr>
      <w:r>
        <w:t>本基金终止清算时所发生费用，按实际支出额从基金财产总值中扣除。</w:t>
      </w:r>
      <w:r>
        <w:rPr>
          <w:rFonts w:ascii="Times New Roman" w:eastAsia="Times New Roman" w:hAnsi="Times New Roman" w:cs="Times New Roman"/>
        </w:rPr>
        <w:t xml:space="preserve"> </w:t>
      </w:r>
    </w:p>
    <w:p w14:paraId="1304A1BF" w14:textId="77777777" w:rsidR="003E3D6E" w:rsidRDefault="002E1203">
      <w:pPr>
        <w:ind w:left="477" w:right="8"/>
      </w:pPr>
      <w:r>
        <w:t>二、基金费用计提方法、计提标准和支付方式</w:t>
      </w:r>
      <w:r>
        <w:rPr>
          <w:rFonts w:ascii="Times New Roman" w:eastAsia="Times New Roman" w:hAnsi="Times New Roman" w:cs="Times New Roman"/>
        </w:rPr>
        <w:t xml:space="preserve"> </w:t>
      </w:r>
    </w:p>
    <w:p w14:paraId="33BDCED1" w14:textId="77777777" w:rsidR="003E3D6E" w:rsidRDefault="002E1203">
      <w:pPr>
        <w:ind w:left="477"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3B3E4C5" w14:textId="77777777" w:rsidR="003E3D6E" w:rsidRDefault="002E1203">
      <w:pPr>
        <w:spacing w:after="14" w:line="383" w:lineRule="auto"/>
        <w:ind w:left="0" w:right="8" w:firstLine="480"/>
      </w:pPr>
      <w:r>
        <w:t>本基金的管理费按前一日基金资产净值</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775C1FEC" w14:textId="77777777" w:rsidR="003E3D6E" w:rsidRDefault="002E1203">
      <w:pPr>
        <w:pStyle w:val="2"/>
        <w:ind w:left="475"/>
      </w:pPr>
      <w:r>
        <w:t>H</w:t>
      </w:r>
      <w:r>
        <w:rPr>
          <w:rFonts w:ascii="宋体" w:eastAsia="宋体" w:hAnsi="宋体" w:cs="宋体"/>
        </w:rPr>
        <w:t>＝</w:t>
      </w:r>
      <w:r>
        <w:t>E×0.15%÷</w:t>
      </w:r>
      <w:r>
        <w:rPr>
          <w:rFonts w:ascii="宋体" w:eastAsia="宋体" w:hAnsi="宋体" w:cs="宋体"/>
        </w:rPr>
        <w:t>当年天数</w:t>
      </w:r>
      <w:r>
        <w:t xml:space="preserve"> </w:t>
      </w:r>
    </w:p>
    <w:p w14:paraId="24419014" w14:textId="77777777" w:rsidR="003E3D6E" w:rsidRDefault="002E1203">
      <w:pPr>
        <w:ind w:left="477"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241261D" w14:textId="77777777" w:rsidR="003E3D6E" w:rsidRDefault="002E1203">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85FC7A8" w14:textId="77777777" w:rsidR="003E3D6E" w:rsidRDefault="002E1203">
      <w:pPr>
        <w:spacing w:after="16" w:line="368" w:lineRule="auto"/>
        <w:ind w:left="0" w:right="8" w:firstLine="480"/>
      </w:pPr>
      <w:r>
        <w:t>基金管理费每日计提，按月支付。由基金托管人根据与基金管理人核对一致的财务数据，自动在次月初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2D7B3673" w14:textId="77777777" w:rsidR="003E3D6E" w:rsidRDefault="002E1203">
      <w:pPr>
        <w:ind w:left="477"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AE4B004" w14:textId="77777777" w:rsidR="003E3D6E" w:rsidRDefault="002E1203">
      <w:pPr>
        <w:spacing w:line="383" w:lineRule="auto"/>
        <w:ind w:left="0"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62418C47" w14:textId="77777777" w:rsidR="003E3D6E" w:rsidRDefault="002E1203">
      <w:pPr>
        <w:pStyle w:val="2"/>
        <w:ind w:left="475"/>
      </w:pPr>
      <w:r>
        <w:t>H</w:t>
      </w:r>
      <w:r>
        <w:rPr>
          <w:rFonts w:ascii="宋体" w:eastAsia="宋体" w:hAnsi="宋体" w:cs="宋体"/>
        </w:rPr>
        <w:t>＝</w:t>
      </w:r>
      <w:r>
        <w:t>E×0.05%÷</w:t>
      </w:r>
      <w:r>
        <w:rPr>
          <w:rFonts w:ascii="宋体" w:eastAsia="宋体" w:hAnsi="宋体" w:cs="宋体"/>
        </w:rPr>
        <w:t>当年天数</w:t>
      </w:r>
      <w:r>
        <w:t xml:space="preserve"> </w:t>
      </w:r>
    </w:p>
    <w:p w14:paraId="07AF5F55" w14:textId="77777777" w:rsidR="003E3D6E" w:rsidRDefault="002E1203">
      <w:pPr>
        <w:ind w:left="477"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DE8E3B1" w14:textId="77777777" w:rsidR="003E3D6E" w:rsidRDefault="002E1203">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A73F6C3" w14:textId="77777777" w:rsidR="003E3D6E" w:rsidRDefault="002E1203">
      <w:pPr>
        <w:spacing w:after="17" w:line="368" w:lineRule="auto"/>
        <w:ind w:left="0" w:right="8" w:firstLine="480"/>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6DCE5B3F" w14:textId="77777777" w:rsidR="003E3D6E" w:rsidRDefault="002E1203">
      <w:pPr>
        <w:ind w:left="477"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08F79DF" w14:textId="77777777" w:rsidR="003E3D6E" w:rsidRDefault="002E1203">
      <w:pPr>
        <w:spacing w:after="7" w:line="388" w:lineRule="auto"/>
        <w:ind w:left="0"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w:t>
      </w:r>
      <w:r>
        <w:t>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3B432EC3" w14:textId="77777777" w:rsidR="003E3D6E" w:rsidRDefault="002E1203">
      <w:pPr>
        <w:ind w:left="477"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1B65C503" w14:textId="77777777" w:rsidR="003E3D6E" w:rsidRDefault="002E1203">
      <w:pPr>
        <w:ind w:left="477"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A43B339" w14:textId="77777777" w:rsidR="003E3D6E" w:rsidRDefault="002E1203">
      <w:pPr>
        <w:ind w:left="477"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23F4EDA" w14:textId="77777777" w:rsidR="003E3D6E" w:rsidRDefault="002E1203">
      <w:pPr>
        <w:spacing w:after="8" w:line="368" w:lineRule="auto"/>
        <w:ind w:left="0" w:right="8"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51C0BD10" w14:textId="77777777" w:rsidR="003E3D6E" w:rsidRDefault="002E1203">
      <w:pPr>
        <w:spacing w:after="18" w:line="365" w:lineRule="auto"/>
        <w:ind w:left="0" w:right="8" w:firstLine="480"/>
      </w:pPr>
      <w:r>
        <w:t>销售服务费主要用于支付销售机构佣金、以及基金管理人的基金行销广告费、促销活动费</w:t>
      </w:r>
      <w:r>
        <w:t>、基金份额持有人服务费等。</w:t>
      </w:r>
      <w:r>
        <w:rPr>
          <w:rFonts w:ascii="Times New Roman" w:eastAsia="Times New Roman" w:hAnsi="Times New Roman" w:cs="Times New Roman"/>
        </w:rPr>
        <w:t xml:space="preserve"> </w:t>
      </w:r>
    </w:p>
    <w:p w14:paraId="6A21EDAC" w14:textId="77777777" w:rsidR="003E3D6E" w:rsidRDefault="002E1203">
      <w:pPr>
        <w:ind w:left="477" w:right="8"/>
      </w:pPr>
      <w:r>
        <w:t>销售服务费使用范围不包括基金募集期间的上述费用。</w:t>
      </w:r>
      <w:r>
        <w:rPr>
          <w:rFonts w:ascii="Times New Roman" w:eastAsia="Times New Roman" w:hAnsi="Times New Roman" w:cs="Times New Roman"/>
        </w:rPr>
        <w:t xml:space="preserve"> </w:t>
      </w:r>
    </w:p>
    <w:p w14:paraId="32A7CEAE" w14:textId="77777777" w:rsidR="003E3D6E" w:rsidRDefault="002E1203">
      <w:pPr>
        <w:spacing w:after="0" w:line="384" w:lineRule="auto"/>
        <w:ind w:left="0"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AB0B1F7" w14:textId="77777777" w:rsidR="003E3D6E" w:rsidRDefault="002E1203">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17A838E2" w14:textId="77777777" w:rsidR="003E3D6E" w:rsidRDefault="002E1203">
      <w:pPr>
        <w:numPr>
          <w:ilvl w:val="0"/>
          <w:numId w:val="82"/>
        </w:numPr>
        <w:spacing w:after="0" w:line="380"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B9AFC03" w14:textId="77777777" w:rsidR="003E3D6E" w:rsidRDefault="002E1203">
      <w:pPr>
        <w:numPr>
          <w:ilvl w:val="0"/>
          <w:numId w:val="82"/>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73C2C49F" w14:textId="77777777" w:rsidR="003E3D6E" w:rsidRDefault="002E1203">
      <w:pPr>
        <w:numPr>
          <w:ilvl w:val="0"/>
          <w:numId w:val="82"/>
        </w:numPr>
        <w:ind w:right="8" w:firstLine="480"/>
      </w:pPr>
      <w:r>
        <w:t>《基金合同》生效前的相关费用；</w:t>
      </w:r>
      <w:r>
        <w:rPr>
          <w:rFonts w:ascii="Times New Roman" w:eastAsia="Times New Roman" w:hAnsi="Times New Roman" w:cs="Times New Roman"/>
        </w:rPr>
        <w:t xml:space="preserve"> </w:t>
      </w:r>
    </w:p>
    <w:p w14:paraId="11FDF72F" w14:textId="77777777" w:rsidR="003E3D6E" w:rsidRDefault="002E1203">
      <w:pPr>
        <w:numPr>
          <w:ilvl w:val="0"/>
          <w:numId w:val="82"/>
        </w:numPr>
        <w:ind w:right="8"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57007D72" w14:textId="77777777" w:rsidR="003E3D6E" w:rsidRDefault="002E1203">
      <w:pPr>
        <w:numPr>
          <w:ilvl w:val="0"/>
          <w:numId w:val="82"/>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48D9612B" w14:textId="77777777" w:rsidR="003E3D6E" w:rsidRDefault="002E1203">
      <w:pPr>
        <w:numPr>
          <w:ilvl w:val="0"/>
          <w:numId w:val="83"/>
        </w:numPr>
        <w:ind w:right="8" w:hanging="480"/>
      </w:pPr>
      <w:r>
        <w:t>实施侧袋机制期间的基金费用</w:t>
      </w:r>
      <w:r>
        <w:rPr>
          <w:rFonts w:ascii="Times New Roman" w:eastAsia="Times New Roman" w:hAnsi="Times New Roman" w:cs="Times New Roman"/>
        </w:rPr>
        <w:t xml:space="preserve"> </w:t>
      </w:r>
    </w:p>
    <w:p w14:paraId="567197E5" w14:textId="77777777" w:rsidR="003E3D6E" w:rsidRDefault="002E1203">
      <w:pPr>
        <w:spacing w:after="21" w:line="363" w:lineRule="auto"/>
        <w:ind w:left="0"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5EDD0DE5" w14:textId="77777777" w:rsidR="003E3D6E" w:rsidRDefault="002E1203">
      <w:pPr>
        <w:numPr>
          <w:ilvl w:val="0"/>
          <w:numId w:val="83"/>
        </w:numPr>
        <w:ind w:right="8" w:hanging="480"/>
      </w:pPr>
      <w:r>
        <w:t>基金税收</w:t>
      </w:r>
      <w:r>
        <w:rPr>
          <w:rFonts w:ascii="Times New Roman" w:eastAsia="Times New Roman" w:hAnsi="Times New Roman" w:cs="Times New Roman"/>
        </w:rPr>
        <w:t xml:space="preserve"> </w:t>
      </w:r>
    </w:p>
    <w:p w14:paraId="616B04FF" w14:textId="77777777" w:rsidR="003E3D6E" w:rsidRDefault="002E1203">
      <w:pPr>
        <w:spacing w:line="363" w:lineRule="auto"/>
        <w:ind w:left="0"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61AB9FAC" w14:textId="77777777" w:rsidR="003E3D6E" w:rsidRDefault="002E1203">
      <w:pPr>
        <w:pStyle w:val="1"/>
        <w:spacing w:after="29"/>
        <w:ind w:left="371" w:right="603"/>
      </w:pPr>
      <w:bookmarkStart w:id="15" w:name="_Toc60706"/>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0197F0D" w14:textId="77777777" w:rsidR="003E3D6E" w:rsidRDefault="002E1203">
      <w:pPr>
        <w:spacing w:after="144"/>
        <w:ind w:left="0" w:firstLine="0"/>
      </w:pPr>
      <w:r>
        <w:rPr>
          <w:rFonts w:ascii="Times New Roman" w:eastAsia="Times New Roman" w:hAnsi="Times New Roman" w:cs="Times New Roman"/>
          <w:sz w:val="21"/>
        </w:rPr>
        <w:t xml:space="preserve"> </w:t>
      </w:r>
    </w:p>
    <w:p w14:paraId="3D2BC8F9" w14:textId="77777777" w:rsidR="003E3D6E" w:rsidRDefault="002E1203">
      <w:pPr>
        <w:numPr>
          <w:ilvl w:val="0"/>
          <w:numId w:val="84"/>
        </w:numPr>
        <w:ind w:right="8" w:hanging="480"/>
      </w:pPr>
      <w:r>
        <w:t>基金利润的构成</w:t>
      </w:r>
      <w:r>
        <w:rPr>
          <w:rFonts w:ascii="Times New Roman" w:eastAsia="Times New Roman" w:hAnsi="Times New Roman" w:cs="Times New Roman"/>
        </w:rPr>
        <w:t xml:space="preserve"> </w:t>
      </w:r>
    </w:p>
    <w:p w14:paraId="53C9DB96" w14:textId="77777777" w:rsidR="003E3D6E" w:rsidRDefault="002E1203">
      <w:pPr>
        <w:ind w:left="477" w:right="8"/>
      </w:pPr>
      <w:r>
        <w:t>基金利润指基金利息收入、投资收益、公允价值变动收益和其他收入扣除相</w:t>
      </w:r>
    </w:p>
    <w:p w14:paraId="01F9EF40" w14:textId="77777777" w:rsidR="003E3D6E" w:rsidRDefault="002E1203">
      <w:pPr>
        <w:ind w:right="8"/>
      </w:pPr>
      <w:r>
        <w:t>关费用后的余额，基金已实现收益指基金利润减去公允价值变动收益后的余额。</w:t>
      </w:r>
      <w:r>
        <w:rPr>
          <w:rFonts w:ascii="Times New Roman" w:eastAsia="Times New Roman" w:hAnsi="Times New Roman" w:cs="Times New Roman"/>
        </w:rPr>
        <w:t xml:space="preserve"> </w:t>
      </w:r>
    </w:p>
    <w:p w14:paraId="6C5C10FC" w14:textId="77777777" w:rsidR="003E3D6E" w:rsidRDefault="002E1203">
      <w:pPr>
        <w:numPr>
          <w:ilvl w:val="0"/>
          <w:numId w:val="84"/>
        </w:numPr>
        <w:ind w:right="8" w:hanging="480"/>
      </w:pPr>
      <w:r>
        <w:t>基金可供分配利润</w:t>
      </w:r>
      <w:r>
        <w:rPr>
          <w:rFonts w:ascii="Times New Roman" w:eastAsia="Times New Roman" w:hAnsi="Times New Roman" w:cs="Times New Roman"/>
        </w:rPr>
        <w:t xml:space="preserve"> </w:t>
      </w:r>
    </w:p>
    <w:p w14:paraId="2304903B" w14:textId="77777777" w:rsidR="003E3D6E" w:rsidRDefault="002E1203">
      <w:pPr>
        <w:spacing w:after="18" w:line="365" w:lineRule="auto"/>
        <w:ind w:left="0"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11DFB95" w14:textId="77777777" w:rsidR="003E3D6E" w:rsidRDefault="002E1203">
      <w:pPr>
        <w:numPr>
          <w:ilvl w:val="0"/>
          <w:numId w:val="84"/>
        </w:numPr>
        <w:ind w:right="8" w:hanging="480"/>
      </w:pPr>
      <w:r>
        <w:t>基金收益分配原则</w:t>
      </w:r>
      <w:r>
        <w:rPr>
          <w:rFonts w:ascii="Times New Roman" w:eastAsia="Times New Roman" w:hAnsi="Times New Roman" w:cs="Times New Roman"/>
        </w:rPr>
        <w:t xml:space="preserve"> </w:t>
      </w:r>
    </w:p>
    <w:p w14:paraId="764935ED" w14:textId="77777777" w:rsidR="003E3D6E" w:rsidRDefault="002E1203">
      <w:pPr>
        <w:numPr>
          <w:ilvl w:val="0"/>
          <w:numId w:val="85"/>
        </w:numPr>
        <w:ind w:right="8" w:firstLine="540"/>
      </w:pPr>
      <w:r>
        <w:t>在符合有关基金分红条件的前提下，本基金收益每季度最少分配</w:t>
      </w:r>
      <w:r>
        <w:t xml:space="preserve"> </w:t>
      </w:r>
      <w:r>
        <w:rPr>
          <w:rFonts w:ascii="Times New Roman" w:eastAsia="Times New Roman" w:hAnsi="Times New Roman" w:cs="Times New Roman"/>
        </w:rPr>
        <w:t xml:space="preserve">1 </w:t>
      </w:r>
      <w:r>
        <w:t>次，</w:t>
      </w:r>
    </w:p>
    <w:p w14:paraId="71A6CB25" w14:textId="77777777" w:rsidR="003E3D6E" w:rsidRDefault="002E1203">
      <w:pPr>
        <w:spacing w:after="7" w:line="372" w:lineRule="auto"/>
        <w:ind w:left="-15" w:right="229" w:firstLine="0"/>
        <w:jc w:val="both"/>
      </w:pPr>
      <w:r>
        <w:t>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6CC2E2C" w14:textId="77777777" w:rsidR="003E3D6E" w:rsidRDefault="002E1203">
      <w:pPr>
        <w:numPr>
          <w:ilvl w:val="0"/>
          <w:numId w:val="85"/>
        </w:numPr>
        <w:ind w:right="8" w:firstLine="540"/>
      </w:pPr>
      <w:r>
        <w:t>本基金收益分配方式分两种：现金分红与红利再投资，投资者可选择现</w:t>
      </w:r>
    </w:p>
    <w:p w14:paraId="02141ED6" w14:textId="77777777" w:rsidR="003E3D6E" w:rsidRDefault="002E1203">
      <w:pPr>
        <w:spacing w:after="11" w:line="365" w:lineRule="auto"/>
        <w:ind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58EFAAD8" w14:textId="77777777" w:rsidR="003E3D6E" w:rsidRDefault="002E1203">
      <w:pPr>
        <w:numPr>
          <w:ilvl w:val="0"/>
          <w:numId w:val="85"/>
        </w:numPr>
        <w:spacing w:after="0" w:line="380" w:lineRule="auto"/>
        <w:ind w:right="8"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D79F5A9" w14:textId="77777777" w:rsidR="003E3D6E" w:rsidRDefault="002E1203">
      <w:pPr>
        <w:numPr>
          <w:ilvl w:val="0"/>
          <w:numId w:val="85"/>
        </w:numPr>
        <w:spacing w:after="11"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AD25964" w14:textId="77777777" w:rsidR="003E3D6E" w:rsidRDefault="002E1203">
      <w:pPr>
        <w:numPr>
          <w:ilvl w:val="0"/>
          <w:numId w:val="85"/>
        </w:numPr>
        <w:ind w:right="8" w:firstLine="540"/>
      </w:pPr>
      <w:r>
        <w:t>法律法规或监管机关另有规定的，从其规定。</w:t>
      </w:r>
      <w:r>
        <w:rPr>
          <w:rFonts w:ascii="Times New Roman" w:eastAsia="Times New Roman" w:hAnsi="Times New Roman" w:cs="Times New Roman"/>
        </w:rPr>
        <w:t xml:space="preserve"> </w:t>
      </w:r>
    </w:p>
    <w:p w14:paraId="02BC3B0E" w14:textId="77777777" w:rsidR="003E3D6E" w:rsidRDefault="002E1203">
      <w:pPr>
        <w:spacing w:after="22" w:line="363" w:lineRule="auto"/>
        <w:ind w:left="0" w:right="8"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0A3246E1" w14:textId="77777777" w:rsidR="003E3D6E" w:rsidRDefault="002E1203">
      <w:pPr>
        <w:numPr>
          <w:ilvl w:val="0"/>
          <w:numId w:val="86"/>
        </w:numPr>
        <w:ind w:right="8" w:hanging="480"/>
      </w:pPr>
      <w:r>
        <w:t>收益分配方案</w:t>
      </w:r>
      <w:r>
        <w:rPr>
          <w:rFonts w:ascii="Times New Roman" w:eastAsia="Times New Roman" w:hAnsi="Times New Roman" w:cs="Times New Roman"/>
        </w:rPr>
        <w:t xml:space="preserve"> </w:t>
      </w:r>
    </w:p>
    <w:p w14:paraId="45D5E175" w14:textId="77777777" w:rsidR="003E3D6E" w:rsidRDefault="002E1203">
      <w:pPr>
        <w:spacing w:after="18" w:line="365" w:lineRule="auto"/>
        <w:ind w:left="0" w:right="8"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9372D6C" w14:textId="77777777" w:rsidR="003E3D6E" w:rsidRDefault="002E1203">
      <w:pPr>
        <w:numPr>
          <w:ilvl w:val="0"/>
          <w:numId w:val="86"/>
        </w:numPr>
        <w:spacing w:after="20" w:line="363" w:lineRule="auto"/>
        <w:ind w:right="8" w:hanging="480"/>
      </w:pPr>
      <w:r>
        <w:t>收益分配方案的确定、公告与实施本基金收益分配方案由基金管理人拟定，并由基金托管人复核，依照《信息披露办法》的有关规定在规定媒介公告。法律法规或监管机关另有规定的，从其规定。</w:t>
      </w:r>
      <w:r>
        <w:rPr>
          <w:rFonts w:ascii="Times New Roman" w:eastAsia="Times New Roman" w:hAnsi="Times New Roman" w:cs="Times New Roman"/>
        </w:rPr>
        <w:t xml:space="preserve"> </w:t>
      </w:r>
    </w:p>
    <w:p w14:paraId="14D65051" w14:textId="77777777" w:rsidR="003E3D6E" w:rsidRDefault="002E1203">
      <w:pPr>
        <w:numPr>
          <w:ilvl w:val="0"/>
          <w:numId w:val="86"/>
        </w:numPr>
        <w:ind w:right="8" w:hanging="480"/>
      </w:pPr>
      <w:r>
        <w:t>基金收益分配中发生的费用</w:t>
      </w:r>
      <w:r>
        <w:rPr>
          <w:rFonts w:ascii="Times New Roman" w:eastAsia="Times New Roman" w:hAnsi="Times New Roman" w:cs="Times New Roman"/>
        </w:rPr>
        <w:t xml:space="preserve"> </w:t>
      </w:r>
    </w:p>
    <w:p w14:paraId="7CD40339" w14:textId="77777777" w:rsidR="003E3D6E" w:rsidRDefault="002E1203">
      <w:pPr>
        <w:spacing w:after="23" w:line="362" w:lineRule="auto"/>
        <w:ind w:left="0" w:right="8"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6C8C8CB4" w14:textId="77777777" w:rsidR="003E3D6E" w:rsidRDefault="002E1203">
      <w:pPr>
        <w:numPr>
          <w:ilvl w:val="0"/>
          <w:numId w:val="86"/>
        </w:numPr>
        <w:ind w:right="8" w:hanging="480"/>
      </w:pPr>
      <w:r>
        <w:t>实施侧袋机制期间的收益分配</w:t>
      </w:r>
      <w:r>
        <w:rPr>
          <w:rFonts w:ascii="Times New Roman" w:eastAsia="Times New Roman" w:hAnsi="Times New Roman" w:cs="Times New Roman"/>
        </w:rPr>
        <w:t xml:space="preserve"> </w:t>
      </w:r>
    </w:p>
    <w:p w14:paraId="66FEBDEA" w14:textId="77777777" w:rsidR="003E3D6E" w:rsidRDefault="002E1203">
      <w:pPr>
        <w:spacing w:after="7" w:line="365" w:lineRule="auto"/>
        <w:ind w:left="0"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55C8A2D5" w14:textId="77777777" w:rsidR="003E3D6E" w:rsidRDefault="002E1203">
      <w:pPr>
        <w:spacing w:after="168"/>
        <w:ind w:left="540" w:firstLine="0"/>
      </w:pPr>
      <w:r>
        <w:rPr>
          <w:rFonts w:ascii="Times New Roman" w:eastAsia="Times New Roman" w:hAnsi="Times New Roman" w:cs="Times New Roman"/>
        </w:rPr>
        <w:t xml:space="preserve"> </w:t>
      </w:r>
    </w:p>
    <w:p w14:paraId="0D1BA3A4" w14:textId="77777777" w:rsidR="003E3D6E" w:rsidRDefault="002E1203">
      <w:pPr>
        <w:spacing w:after="0"/>
        <w:ind w:left="540" w:firstLine="0"/>
      </w:pPr>
      <w:r>
        <w:rPr>
          <w:rFonts w:ascii="Times New Roman" w:eastAsia="Times New Roman" w:hAnsi="Times New Roman" w:cs="Times New Roman"/>
        </w:rPr>
        <w:t xml:space="preserve"> </w:t>
      </w:r>
      <w:r>
        <w:br w:type="page"/>
      </w:r>
    </w:p>
    <w:p w14:paraId="78619162" w14:textId="77777777" w:rsidR="003E3D6E" w:rsidRDefault="002E1203">
      <w:pPr>
        <w:pStyle w:val="1"/>
        <w:ind w:left="371" w:right="603"/>
      </w:pPr>
      <w:bookmarkStart w:id="16" w:name="_Toc60707"/>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52134F64" w14:textId="77777777" w:rsidR="003E3D6E" w:rsidRDefault="002E1203">
      <w:pPr>
        <w:spacing w:after="177"/>
        <w:ind w:left="480" w:firstLine="0"/>
      </w:pPr>
      <w:r>
        <w:rPr>
          <w:rFonts w:ascii="Times New Roman" w:eastAsia="Times New Roman" w:hAnsi="Times New Roman" w:cs="Times New Roman"/>
        </w:rPr>
        <w:t xml:space="preserve"> </w:t>
      </w:r>
    </w:p>
    <w:p w14:paraId="49D993A8" w14:textId="77777777" w:rsidR="003E3D6E" w:rsidRDefault="002E1203">
      <w:pPr>
        <w:ind w:left="477" w:right="8"/>
      </w:pPr>
      <w:r>
        <w:t>一、基金会计政策</w:t>
      </w:r>
      <w:r>
        <w:rPr>
          <w:rFonts w:ascii="Times New Roman" w:eastAsia="Times New Roman" w:hAnsi="Times New Roman" w:cs="Times New Roman"/>
        </w:rPr>
        <w:t xml:space="preserve"> </w:t>
      </w:r>
    </w:p>
    <w:p w14:paraId="3B027630" w14:textId="77777777" w:rsidR="003E3D6E" w:rsidRDefault="002E1203">
      <w:pPr>
        <w:numPr>
          <w:ilvl w:val="0"/>
          <w:numId w:val="87"/>
        </w:numPr>
        <w:ind w:right="8" w:firstLine="480"/>
      </w:pPr>
      <w:r>
        <w:t>基金管理人为本基金的基金会计责任方；</w:t>
      </w:r>
      <w:r>
        <w:rPr>
          <w:rFonts w:ascii="Times New Roman" w:eastAsia="Times New Roman" w:hAnsi="Times New Roman" w:cs="Times New Roman"/>
        </w:rPr>
        <w:t xml:space="preserve"> </w:t>
      </w:r>
    </w:p>
    <w:p w14:paraId="687CE754" w14:textId="77777777" w:rsidR="003E3D6E" w:rsidRDefault="002E1203">
      <w:pPr>
        <w:numPr>
          <w:ilvl w:val="0"/>
          <w:numId w:val="87"/>
        </w:numPr>
        <w:spacing w:after="7" w:line="372"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AC35DD4" w14:textId="77777777" w:rsidR="003E3D6E" w:rsidRDefault="002E1203">
      <w:pPr>
        <w:numPr>
          <w:ilvl w:val="0"/>
          <w:numId w:val="87"/>
        </w:numPr>
        <w:ind w:right="8" w:firstLine="480"/>
      </w:pPr>
      <w:r>
        <w:t>基金核算以人民币为记账本位币，以人民币元为记账单位；</w:t>
      </w:r>
      <w:r>
        <w:rPr>
          <w:rFonts w:ascii="Times New Roman" w:eastAsia="Times New Roman" w:hAnsi="Times New Roman" w:cs="Times New Roman"/>
        </w:rPr>
        <w:t xml:space="preserve"> </w:t>
      </w:r>
    </w:p>
    <w:p w14:paraId="53F35F76" w14:textId="77777777" w:rsidR="003E3D6E" w:rsidRDefault="002E1203">
      <w:pPr>
        <w:numPr>
          <w:ilvl w:val="0"/>
          <w:numId w:val="87"/>
        </w:numPr>
        <w:ind w:right="8" w:firstLine="480"/>
      </w:pPr>
      <w:r>
        <w:t>会计制度执行国家有关会计制度；</w:t>
      </w:r>
      <w:r>
        <w:rPr>
          <w:rFonts w:ascii="Times New Roman" w:eastAsia="Times New Roman" w:hAnsi="Times New Roman" w:cs="Times New Roman"/>
        </w:rPr>
        <w:t xml:space="preserve"> </w:t>
      </w:r>
    </w:p>
    <w:p w14:paraId="3AA21CB7" w14:textId="77777777" w:rsidR="003E3D6E" w:rsidRDefault="002E1203">
      <w:pPr>
        <w:numPr>
          <w:ilvl w:val="0"/>
          <w:numId w:val="87"/>
        </w:numPr>
        <w:ind w:right="8" w:firstLine="480"/>
      </w:pPr>
      <w:r>
        <w:t>本基金独立建账、独立核算；</w:t>
      </w:r>
      <w:r>
        <w:rPr>
          <w:rFonts w:ascii="Times New Roman" w:eastAsia="Times New Roman" w:hAnsi="Times New Roman" w:cs="Times New Roman"/>
        </w:rPr>
        <w:t xml:space="preserve"> </w:t>
      </w:r>
    </w:p>
    <w:p w14:paraId="78347311" w14:textId="77777777" w:rsidR="003E3D6E" w:rsidRDefault="002E1203">
      <w:pPr>
        <w:numPr>
          <w:ilvl w:val="0"/>
          <w:numId w:val="87"/>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F2F442C" w14:textId="77777777" w:rsidR="003E3D6E" w:rsidRDefault="002E1203">
      <w:pPr>
        <w:numPr>
          <w:ilvl w:val="0"/>
          <w:numId w:val="87"/>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356FC2A" w14:textId="77777777" w:rsidR="003E3D6E" w:rsidRDefault="002E1203">
      <w:pPr>
        <w:ind w:left="477" w:right="8"/>
      </w:pPr>
      <w:r>
        <w:t>二、基金的年度审计</w:t>
      </w:r>
      <w:r>
        <w:rPr>
          <w:rFonts w:ascii="Times New Roman" w:eastAsia="Times New Roman" w:hAnsi="Times New Roman" w:cs="Times New Roman"/>
        </w:rPr>
        <w:t xml:space="preserve"> </w:t>
      </w:r>
    </w:p>
    <w:p w14:paraId="5B14A93A" w14:textId="77777777" w:rsidR="003E3D6E" w:rsidRDefault="002E1203">
      <w:pPr>
        <w:numPr>
          <w:ilvl w:val="0"/>
          <w:numId w:val="88"/>
        </w:numPr>
        <w:spacing w:after="1" w:line="379" w:lineRule="auto"/>
        <w:ind w:right="8" w:firstLine="480"/>
      </w:pPr>
      <w:r>
        <w:t>基金管理人聘请与基金管理人、基金托管人相互独立，符合《证券法》规定的会计师事务所及其注册会计师对本基金的年度财务报表进行审计。</w:t>
      </w:r>
      <w:r>
        <w:rPr>
          <w:rFonts w:ascii="Times New Roman" w:eastAsia="Times New Roman" w:hAnsi="Times New Roman" w:cs="Times New Roman"/>
        </w:rPr>
        <w:t xml:space="preserve"> </w:t>
      </w:r>
    </w:p>
    <w:p w14:paraId="42AD0B55" w14:textId="77777777" w:rsidR="003E3D6E" w:rsidRDefault="002E1203">
      <w:pPr>
        <w:numPr>
          <w:ilvl w:val="0"/>
          <w:numId w:val="88"/>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03989FFD" w14:textId="77777777" w:rsidR="003E3D6E" w:rsidRDefault="002E1203">
      <w:pPr>
        <w:numPr>
          <w:ilvl w:val="0"/>
          <w:numId w:val="88"/>
        </w:numPr>
        <w:spacing w:after="0" w:line="379" w:lineRule="auto"/>
        <w:ind w:right="8" w:firstLine="480"/>
      </w:pPr>
      <w:r>
        <w:t>基金管理人认为有充足理由更换会计师事务所，须通报基金托管人。更换会计师事务所需按照《信息披露办法》的有关规定在规定媒介公告。</w:t>
      </w:r>
      <w:r>
        <w:rPr>
          <w:rFonts w:ascii="Times New Roman" w:eastAsia="Times New Roman" w:hAnsi="Times New Roman" w:cs="Times New Roman"/>
        </w:rPr>
        <w:t xml:space="preserve"> </w:t>
      </w:r>
    </w:p>
    <w:p w14:paraId="113E53CD" w14:textId="77777777" w:rsidR="003E3D6E" w:rsidRDefault="002E1203">
      <w:pPr>
        <w:spacing w:after="168"/>
        <w:ind w:left="480" w:firstLine="0"/>
      </w:pPr>
      <w:r>
        <w:rPr>
          <w:rFonts w:ascii="Times New Roman" w:eastAsia="Times New Roman" w:hAnsi="Times New Roman" w:cs="Times New Roman"/>
        </w:rPr>
        <w:t xml:space="preserve"> </w:t>
      </w:r>
    </w:p>
    <w:p w14:paraId="1F219D5E" w14:textId="77777777" w:rsidR="003E3D6E" w:rsidRDefault="002E1203">
      <w:pPr>
        <w:spacing w:after="168"/>
        <w:ind w:left="480" w:firstLine="0"/>
      </w:pPr>
      <w:r>
        <w:rPr>
          <w:rFonts w:ascii="Times New Roman" w:eastAsia="Times New Roman" w:hAnsi="Times New Roman" w:cs="Times New Roman"/>
        </w:rPr>
        <w:t xml:space="preserve"> </w:t>
      </w:r>
    </w:p>
    <w:p w14:paraId="679ED3F9" w14:textId="77777777" w:rsidR="003E3D6E" w:rsidRDefault="002E1203">
      <w:pPr>
        <w:spacing w:after="0"/>
        <w:ind w:left="480" w:firstLine="0"/>
      </w:pPr>
      <w:r>
        <w:rPr>
          <w:rFonts w:ascii="Times New Roman" w:eastAsia="Times New Roman" w:hAnsi="Times New Roman" w:cs="Times New Roman"/>
        </w:rPr>
        <w:t xml:space="preserve"> </w:t>
      </w:r>
    </w:p>
    <w:p w14:paraId="5336D378" w14:textId="77777777" w:rsidR="003E3D6E" w:rsidRDefault="002E1203">
      <w:pPr>
        <w:pStyle w:val="1"/>
        <w:ind w:left="371" w:right="603"/>
      </w:pPr>
      <w:bookmarkStart w:id="17" w:name="_Toc60708"/>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95B7E87" w14:textId="77777777" w:rsidR="003E3D6E" w:rsidRDefault="002E1203">
      <w:pPr>
        <w:spacing w:after="170"/>
        <w:ind w:left="480" w:firstLine="0"/>
      </w:pPr>
      <w:r>
        <w:rPr>
          <w:rFonts w:ascii="Times New Roman" w:eastAsia="Times New Roman" w:hAnsi="Times New Roman" w:cs="Times New Roman"/>
        </w:rPr>
        <w:t xml:space="preserve"> </w:t>
      </w:r>
    </w:p>
    <w:p w14:paraId="4611FC60" w14:textId="77777777" w:rsidR="003E3D6E" w:rsidRDefault="002E1203">
      <w:pPr>
        <w:numPr>
          <w:ilvl w:val="0"/>
          <w:numId w:val="89"/>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B0BC81D" w14:textId="77777777" w:rsidR="003E3D6E" w:rsidRDefault="002E1203">
      <w:pPr>
        <w:numPr>
          <w:ilvl w:val="0"/>
          <w:numId w:val="89"/>
        </w:numPr>
        <w:ind w:right="8" w:firstLine="480"/>
      </w:pPr>
      <w:r>
        <w:t>信息披露义务人</w:t>
      </w:r>
      <w:r>
        <w:rPr>
          <w:rFonts w:ascii="Times New Roman" w:eastAsia="Times New Roman" w:hAnsi="Times New Roman" w:cs="Times New Roman"/>
        </w:rPr>
        <w:t xml:space="preserve"> </w:t>
      </w:r>
    </w:p>
    <w:p w14:paraId="4E08E730" w14:textId="77777777" w:rsidR="003E3D6E" w:rsidRDefault="002E1203">
      <w:pPr>
        <w:spacing w:after="7"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699F06F" w14:textId="77777777" w:rsidR="003E3D6E" w:rsidRDefault="002E1203">
      <w:pPr>
        <w:spacing w:after="131"/>
        <w:ind w:left="477" w:right="8"/>
      </w:pPr>
      <w:r>
        <w:t>本基金信息披露义务人以保护基金份额持有人利益为根本出发点，按照法律</w:t>
      </w:r>
    </w:p>
    <w:p w14:paraId="1AA99D8E" w14:textId="77777777" w:rsidR="003E3D6E" w:rsidRDefault="002E1203">
      <w:pPr>
        <w:spacing w:after="10" w:line="365" w:lineRule="auto"/>
        <w:ind w:right="8"/>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780E1225" w14:textId="77777777" w:rsidR="003E3D6E" w:rsidRDefault="002E1203">
      <w:pPr>
        <w:spacing w:after="24" w:line="361" w:lineRule="auto"/>
        <w:ind w:left="0" w:right="8" w:firstLine="480"/>
      </w:pPr>
      <w:r>
        <w:t>本基金信息披露义务人应当在中国证监会规定时间内，将应予披露的基金信息通过中国证监会规定的全国性报刊（以下简称</w:t>
      </w:r>
      <w:r>
        <w:t>“</w:t>
      </w:r>
      <w:r>
        <w:t>规定报刊</w:t>
      </w:r>
      <w:r>
        <w:t>”</w:t>
      </w:r>
      <w:r>
        <w:t>）及规定的互联网网站（以下简称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EDB132C" w14:textId="77777777" w:rsidR="003E3D6E" w:rsidRDefault="002E1203">
      <w:pPr>
        <w:ind w:left="477" w:right="8"/>
      </w:pPr>
      <w:r>
        <w:t>三、本基金信息披露义务人承诺公开披露的基金信息，不得有下列行为：</w:t>
      </w:r>
      <w:r>
        <w:rPr>
          <w:rFonts w:ascii="Times New Roman" w:eastAsia="Times New Roman" w:hAnsi="Times New Roman" w:cs="Times New Roman"/>
        </w:rPr>
        <w:t xml:space="preserve"> </w:t>
      </w:r>
    </w:p>
    <w:p w14:paraId="457B5108" w14:textId="77777777" w:rsidR="003E3D6E" w:rsidRDefault="002E1203">
      <w:pPr>
        <w:numPr>
          <w:ilvl w:val="0"/>
          <w:numId w:val="90"/>
        </w:numPr>
        <w:ind w:right="8" w:firstLine="480"/>
      </w:pPr>
      <w:r>
        <w:t>虚假记载、误导性陈述或者重大遗漏；</w:t>
      </w:r>
      <w:r>
        <w:rPr>
          <w:rFonts w:ascii="Times New Roman" w:eastAsia="Times New Roman" w:hAnsi="Times New Roman" w:cs="Times New Roman"/>
        </w:rPr>
        <w:t xml:space="preserve"> </w:t>
      </w:r>
    </w:p>
    <w:p w14:paraId="26E075C7" w14:textId="77777777" w:rsidR="003E3D6E" w:rsidRDefault="002E1203">
      <w:pPr>
        <w:numPr>
          <w:ilvl w:val="0"/>
          <w:numId w:val="90"/>
        </w:numPr>
        <w:ind w:right="8" w:firstLine="480"/>
      </w:pPr>
      <w:r>
        <w:t>对证券投资业绩进行预测；</w:t>
      </w:r>
      <w:r>
        <w:rPr>
          <w:rFonts w:ascii="Times New Roman" w:eastAsia="Times New Roman" w:hAnsi="Times New Roman" w:cs="Times New Roman"/>
        </w:rPr>
        <w:t xml:space="preserve"> </w:t>
      </w:r>
    </w:p>
    <w:p w14:paraId="0C130CEB" w14:textId="77777777" w:rsidR="003E3D6E" w:rsidRDefault="002E1203">
      <w:pPr>
        <w:numPr>
          <w:ilvl w:val="0"/>
          <w:numId w:val="90"/>
        </w:numPr>
        <w:ind w:right="8" w:firstLine="480"/>
      </w:pPr>
      <w:r>
        <w:t>违规承诺收益或者承担损失；</w:t>
      </w:r>
      <w:r>
        <w:rPr>
          <w:rFonts w:ascii="Times New Roman" w:eastAsia="Times New Roman" w:hAnsi="Times New Roman" w:cs="Times New Roman"/>
        </w:rPr>
        <w:t xml:space="preserve"> </w:t>
      </w:r>
    </w:p>
    <w:p w14:paraId="51E33AA2" w14:textId="77777777" w:rsidR="003E3D6E" w:rsidRDefault="002E1203">
      <w:pPr>
        <w:numPr>
          <w:ilvl w:val="0"/>
          <w:numId w:val="90"/>
        </w:numPr>
        <w:ind w:right="8" w:firstLine="480"/>
      </w:pPr>
      <w:r>
        <w:t>诋毁其他基金管理人、基金托管人或者基金销售机构；</w:t>
      </w:r>
      <w:r>
        <w:rPr>
          <w:rFonts w:ascii="Times New Roman" w:eastAsia="Times New Roman" w:hAnsi="Times New Roman" w:cs="Times New Roman"/>
        </w:rPr>
        <w:t xml:space="preserve"> </w:t>
      </w:r>
    </w:p>
    <w:p w14:paraId="154D3996" w14:textId="77777777" w:rsidR="003E3D6E" w:rsidRDefault="002E1203">
      <w:pPr>
        <w:numPr>
          <w:ilvl w:val="0"/>
          <w:numId w:val="90"/>
        </w:numPr>
        <w:spacing w:after="1"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4EA6F613" w14:textId="77777777" w:rsidR="003E3D6E" w:rsidRDefault="002E1203">
      <w:pPr>
        <w:numPr>
          <w:ilvl w:val="0"/>
          <w:numId w:val="90"/>
        </w:numPr>
        <w:ind w:right="8" w:firstLine="480"/>
      </w:pPr>
      <w:r>
        <w:t>中国证监会禁止的其他行为。</w:t>
      </w:r>
      <w:r>
        <w:rPr>
          <w:rFonts w:ascii="Times New Roman" w:eastAsia="Times New Roman" w:hAnsi="Times New Roman" w:cs="Times New Roman"/>
        </w:rPr>
        <w:t xml:space="preserve"> </w:t>
      </w:r>
    </w:p>
    <w:p w14:paraId="763B14C9" w14:textId="77777777" w:rsidR="003E3D6E" w:rsidRDefault="002E1203">
      <w:pPr>
        <w:numPr>
          <w:ilvl w:val="0"/>
          <w:numId w:val="91"/>
        </w:numPr>
        <w:spacing w:after="7" w:line="372"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39953B6" w14:textId="77777777" w:rsidR="003E3D6E" w:rsidRDefault="002E1203">
      <w:pPr>
        <w:numPr>
          <w:ilvl w:val="0"/>
          <w:numId w:val="91"/>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3C2D4E26" w14:textId="77777777" w:rsidR="003E3D6E" w:rsidRDefault="002E1203">
      <w:pPr>
        <w:ind w:right="387"/>
        <w:jc w:val="right"/>
      </w:pPr>
      <w:r>
        <w:t>（一）基金招募说明书、《基金合同》、基金托管协议、基金产品资料概要</w:t>
      </w:r>
      <w:r>
        <w:rPr>
          <w:rFonts w:ascii="Times New Roman" w:eastAsia="Times New Roman" w:hAnsi="Times New Roman" w:cs="Times New Roman"/>
        </w:rPr>
        <w:t xml:space="preserve"> </w:t>
      </w:r>
    </w:p>
    <w:p w14:paraId="311BEA43" w14:textId="77777777" w:rsidR="003E3D6E" w:rsidRDefault="002E1203">
      <w:pPr>
        <w:numPr>
          <w:ilvl w:val="0"/>
          <w:numId w:val="92"/>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6F6D9BE" w14:textId="77777777" w:rsidR="003E3D6E" w:rsidRDefault="002E1203">
      <w:pPr>
        <w:numPr>
          <w:ilvl w:val="0"/>
          <w:numId w:val="92"/>
        </w:numPr>
        <w:spacing w:after="13" w:line="364" w:lineRule="auto"/>
        <w:ind w:right="8" w:firstLine="480"/>
      </w:pPr>
      <w:r>
        <w:t>基金招募说明书应当</w:t>
      </w:r>
      <w:r>
        <w:t>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170C19DB" w14:textId="77777777" w:rsidR="003E3D6E" w:rsidRDefault="002E1203">
      <w:pPr>
        <w:numPr>
          <w:ilvl w:val="0"/>
          <w:numId w:val="92"/>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6489324" w14:textId="77777777" w:rsidR="003E3D6E" w:rsidRDefault="002E1203">
      <w:pPr>
        <w:numPr>
          <w:ilvl w:val="0"/>
          <w:numId w:val="92"/>
        </w:numPr>
        <w:spacing w:after="12" w:line="364" w:lineRule="auto"/>
        <w:ind w:right="8" w:firstLine="480"/>
      </w:pPr>
      <w:r>
        <w:t>基金产品资料概要是基金招</w:t>
      </w:r>
      <w:r>
        <w:t>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941A8D6" w14:textId="77777777" w:rsidR="003E3D6E" w:rsidRDefault="002E1203">
      <w:pPr>
        <w:spacing w:after="23" w:line="361" w:lineRule="auto"/>
        <w:ind w:left="0"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6F71501" w14:textId="77777777" w:rsidR="003E3D6E" w:rsidRDefault="002E1203">
      <w:pPr>
        <w:numPr>
          <w:ilvl w:val="0"/>
          <w:numId w:val="93"/>
        </w:numPr>
        <w:spacing w:after="17" w:line="366" w:lineRule="auto"/>
        <w:ind w:right="8" w:hanging="720"/>
      </w:pPr>
      <w:r>
        <w:t>基金份额发售公告基金管理人应当就基金份额发售的具体事宜编制基金份额发售公告，并在披露招募说明书的当日登载于规定媒介上。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1FED7320" w14:textId="77777777" w:rsidR="003E3D6E" w:rsidRDefault="002E1203">
      <w:pPr>
        <w:numPr>
          <w:ilvl w:val="0"/>
          <w:numId w:val="93"/>
        </w:numPr>
        <w:ind w:right="8" w:hanging="720"/>
      </w:pPr>
      <w:r>
        <w:t>《基金合同》生效公告</w:t>
      </w:r>
      <w:r>
        <w:rPr>
          <w:rFonts w:ascii="Times New Roman" w:eastAsia="Times New Roman" w:hAnsi="Times New Roman" w:cs="Times New Roman"/>
        </w:rPr>
        <w:t xml:space="preserve"> </w:t>
      </w:r>
    </w:p>
    <w:p w14:paraId="73664918" w14:textId="77777777" w:rsidR="003E3D6E" w:rsidRDefault="002E1203">
      <w:pPr>
        <w:spacing w:after="18" w:line="365" w:lineRule="auto"/>
        <w:ind w:left="0" w:right="8" w:firstLine="480"/>
      </w:pPr>
      <w:r>
        <w:t>基</w:t>
      </w:r>
      <w:r>
        <w:t>金管理人应当在收到中国证监会确认文件的次日在规定报刊和规定网站上登载《基金合同》生效公告。</w:t>
      </w:r>
      <w:r>
        <w:rPr>
          <w:rFonts w:ascii="Times New Roman" w:eastAsia="Times New Roman" w:hAnsi="Times New Roman" w:cs="Times New Roman"/>
        </w:rPr>
        <w:t xml:space="preserve"> </w:t>
      </w:r>
    </w:p>
    <w:p w14:paraId="360F1FF2" w14:textId="77777777" w:rsidR="003E3D6E" w:rsidRDefault="002E1203">
      <w:pPr>
        <w:numPr>
          <w:ilvl w:val="0"/>
          <w:numId w:val="93"/>
        </w:numPr>
        <w:ind w:right="8" w:hanging="720"/>
      </w:pPr>
      <w:r>
        <w:t>基金净值信息</w:t>
      </w:r>
      <w:r>
        <w:rPr>
          <w:rFonts w:ascii="Times New Roman" w:eastAsia="Times New Roman" w:hAnsi="Times New Roman" w:cs="Times New Roman"/>
        </w:rPr>
        <w:t xml:space="preserve"> </w:t>
      </w:r>
    </w:p>
    <w:p w14:paraId="7D495510" w14:textId="77777777" w:rsidR="003E3D6E" w:rsidRDefault="002E1203">
      <w:pPr>
        <w:spacing w:after="10" w:line="365" w:lineRule="auto"/>
        <w:ind w:left="0"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015131F7" w14:textId="77777777" w:rsidR="003E3D6E" w:rsidRDefault="002E1203">
      <w:pPr>
        <w:spacing w:after="14" w:line="363" w:lineRule="auto"/>
        <w:ind w:left="0"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2F67A9E" w14:textId="77777777" w:rsidR="003E3D6E" w:rsidRDefault="002E1203">
      <w:pPr>
        <w:spacing w:after="18" w:line="365" w:lineRule="auto"/>
        <w:ind w:left="0" w:right="8" w:firstLine="480"/>
      </w:pPr>
      <w:r>
        <w:t>基金管理人应当不晚于半年度和年度最后一日的次日，在规定网站披露半年度和年度最后一日的各类基</w:t>
      </w:r>
      <w:r>
        <w:t>金份额净值和各类基金份额累计净值。</w:t>
      </w:r>
      <w:r>
        <w:rPr>
          <w:rFonts w:ascii="Times New Roman" w:eastAsia="Times New Roman" w:hAnsi="Times New Roman" w:cs="Times New Roman"/>
        </w:rPr>
        <w:t xml:space="preserve"> </w:t>
      </w:r>
    </w:p>
    <w:p w14:paraId="64CAC77B" w14:textId="77777777" w:rsidR="003E3D6E" w:rsidRDefault="002E1203">
      <w:pPr>
        <w:numPr>
          <w:ilvl w:val="0"/>
          <w:numId w:val="93"/>
        </w:numPr>
        <w:ind w:right="8" w:hanging="720"/>
      </w:pPr>
      <w:r>
        <w:t>基金份额申购、赎回价格</w:t>
      </w:r>
      <w:r>
        <w:rPr>
          <w:rFonts w:ascii="Times New Roman" w:eastAsia="Times New Roman" w:hAnsi="Times New Roman" w:cs="Times New Roman"/>
        </w:rPr>
        <w:t xml:space="preserve"> </w:t>
      </w:r>
    </w:p>
    <w:p w14:paraId="525394FC" w14:textId="77777777" w:rsidR="003E3D6E" w:rsidRDefault="002E1203">
      <w:pPr>
        <w:spacing w:after="22" w:line="363" w:lineRule="auto"/>
        <w:ind w:left="0" w:right="8"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B875ADD" w14:textId="77777777" w:rsidR="003E3D6E" w:rsidRDefault="002E1203">
      <w:pPr>
        <w:numPr>
          <w:ilvl w:val="0"/>
          <w:numId w:val="93"/>
        </w:numPr>
        <w:spacing w:after="9" w:line="366" w:lineRule="auto"/>
        <w:ind w:right="8"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42B5CFE3" w14:textId="77777777" w:rsidR="003E3D6E" w:rsidRDefault="002E1203">
      <w:pPr>
        <w:spacing w:after="12" w:line="365" w:lineRule="auto"/>
        <w:ind w:left="0" w:right="8"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53F51E31" w14:textId="77777777" w:rsidR="003E3D6E" w:rsidRDefault="002E1203">
      <w:pPr>
        <w:spacing w:after="0" w:line="384" w:lineRule="auto"/>
        <w:ind w:left="0"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7D9418C3" w14:textId="77777777" w:rsidR="003E3D6E" w:rsidRDefault="002E1203">
      <w:pPr>
        <w:spacing w:after="0" w:line="384" w:lineRule="auto"/>
        <w:ind w:left="0"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586DE50" w14:textId="77777777" w:rsidR="003E3D6E" w:rsidRDefault="002E1203">
      <w:pPr>
        <w:spacing w:after="22" w:line="378" w:lineRule="auto"/>
        <w:ind w:left="0" w:right="8"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20B6514" w14:textId="77777777" w:rsidR="003E3D6E" w:rsidRDefault="002E1203">
      <w:pPr>
        <w:tabs>
          <w:tab w:val="center" w:pos="1320"/>
          <w:tab w:val="center" w:pos="2626"/>
        </w:tabs>
        <w:ind w:left="0" w:firstLine="0"/>
      </w:pPr>
      <w:r>
        <w:rPr>
          <w:rFonts w:ascii="Calibri" w:eastAsia="Calibri" w:hAnsi="Calibri" w:cs="Calibri"/>
          <w:sz w:val="22"/>
        </w:rPr>
        <w:tab/>
      </w:r>
      <w:r>
        <w:t>（七）临时报告</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A3164B7" w14:textId="77777777" w:rsidR="003E3D6E" w:rsidRDefault="002E1203">
      <w:pPr>
        <w:spacing w:after="0" w:line="384" w:lineRule="auto"/>
        <w:ind w:left="0"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3F1A004" w14:textId="77777777" w:rsidR="003E3D6E" w:rsidRDefault="002E1203">
      <w:pPr>
        <w:spacing w:after="19" w:line="365" w:lineRule="auto"/>
        <w:ind w:left="0"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579483A2" w14:textId="77777777" w:rsidR="003E3D6E" w:rsidRDefault="002E1203">
      <w:pPr>
        <w:numPr>
          <w:ilvl w:val="0"/>
          <w:numId w:val="94"/>
        </w:numPr>
        <w:ind w:right="8" w:firstLine="480"/>
      </w:pPr>
      <w:r>
        <w:t>基金份额持有人大会的召开及决定的事项；</w:t>
      </w:r>
      <w:r>
        <w:rPr>
          <w:rFonts w:ascii="Times New Roman" w:eastAsia="Times New Roman" w:hAnsi="Times New Roman" w:cs="Times New Roman"/>
        </w:rPr>
        <w:t xml:space="preserve"> </w:t>
      </w:r>
    </w:p>
    <w:p w14:paraId="778AB0F2" w14:textId="77777777" w:rsidR="003E3D6E" w:rsidRDefault="002E1203">
      <w:pPr>
        <w:numPr>
          <w:ilvl w:val="0"/>
          <w:numId w:val="94"/>
        </w:numPr>
        <w:ind w:right="8" w:firstLine="480"/>
      </w:pPr>
      <w:r>
        <w:t>基金合同终止、基金清算；</w:t>
      </w:r>
      <w:r>
        <w:rPr>
          <w:rFonts w:ascii="Times New Roman" w:eastAsia="Times New Roman" w:hAnsi="Times New Roman" w:cs="Times New Roman"/>
        </w:rPr>
        <w:t xml:space="preserve"> </w:t>
      </w:r>
    </w:p>
    <w:p w14:paraId="1EB31E9D" w14:textId="77777777" w:rsidR="003E3D6E" w:rsidRDefault="002E1203">
      <w:pPr>
        <w:numPr>
          <w:ilvl w:val="0"/>
          <w:numId w:val="94"/>
        </w:numPr>
        <w:ind w:right="8" w:firstLine="480"/>
      </w:pPr>
      <w:r>
        <w:t>转换基金运作方式、基金合并；</w:t>
      </w:r>
      <w:r>
        <w:rPr>
          <w:rFonts w:ascii="Times New Roman" w:eastAsia="Times New Roman" w:hAnsi="Times New Roman" w:cs="Times New Roman"/>
        </w:rPr>
        <w:t xml:space="preserve"> </w:t>
      </w:r>
    </w:p>
    <w:p w14:paraId="58AA39B0" w14:textId="77777777" w:rsidR="003E3D6E" w:rsidRDefault="002E1203">
      <w:pPr>
        <w:numPr>
          <w:ilvl w:val="0"/>
          <w:numId w:val="94"/>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1573E7D0" w14:textId="77777777" w:rsidR="003E3D6E" w:rsidRDefault="002E1203">
      <w:pPr>
        <w:numPr>
          <w:ilvl w:val="0"/>
          <w:numId w:val="94"/>
        </w:numPr>
        <w:ind w:right="8" w:firstLine="480"/>
      </w:pPr>
      <w:r>
        <w:t>基金管理人委托基金服务机构代为办理基金的份额登记、核算、估值等</w:t>
      </w:r>
    </w:p>
    <w:p w14:paraId="1A90C5FF" w14:textId="77777777" w:rsidR="003E3D6E" w:rsidRDefault="002E1203">
      <w:pPr>
        <w:ind w:right="8"/>
      </w:pPr>
      <w:r>
        <w:t>事项，基金托管人委托基金服务机构代为办理基金的核算、估值、复核等事项；</w:t>
      </w:r>
      <w:r>
        <w:rPr>
          <w:rFonts w:ascii="Times New Roman" w:eastAsia="Times New Roman" w:hAnsi="Times New Roman" w:cs="Times New Roman"/>
        </w:rPr>
        <w:t xml:space="preserve"> </w:t>
      </w:r>
    </w:p>
    <w:p w14:paraId="3F087A4A" w14:textId="77777777" w:rsidR="003E3D6E" w:rsidRDefault="002E1203">
      <w:pPr>
        <w:numPr>
          <w:ilvl w:val="0"/>
          <w:numId w:val="94"/>
        </w:numPr>
        <w:ind w:right="8" w:firstLine="480"/>
      </w:pPr>
      <w:r>
        <w:t>基金管理人、基金托管人的法定名称、住所发生变更；</w:t>
      </w:r>
      <w:r>
        <w:rPr>
          <w:rFonts w:ascii="Times New Roman" w:eastAsia="Times New Roman" w:hAnsi="Times New Roman" w:cs="Times New Roman"/>
        </w:rPr>
        <w:t xml:space="preserve"> </w:t>
      </w:r>
    </w:p>
    <w:p w14:paraId="43483AA1" w14:textId="77777777" w:rsidR="003E3D6E" w:rsidRDefault="002E1203">
      <w:pPr>
        <w:numPr>
          <w:ilvl w:val="0"/>
          <w:numId w:val="94"/>
        </w:numPr>
        <w:spacing w:after="0" w:line="379" w:lineRule="auto"/>
        <w:ind w:right="8" w:firstLine="480"/>
      </w:pPr>
      <w:r>
        <w:t>基金管理公司变更持有百分之五以上股权的股东、变更公司的实际控制人；</w:t>
      </w:r>
      <w:r>
        <w:rPr>
          <w:rFonts w:ascii="Times New Roman" w:eastAsia="Times New Roman" w:hAnsi="Times New Roman" w:cs="Times New Roman"/>
        </w:rPr>
        <w:t xml:space="preserve"> </w:t>
      </w:r>
    </w:p>
    <w:p w14:paraId="44FE12D9" w14:textId="77777777" w:rsidR="003E3D6E" w:rsidRDefault="002E1203">
      <w:pPr>
        <w:numPr>
          <w:ilvl w:val="0"/>
          <w:numId w:val="94"/>
        </w:numPr>
        <w:ind w:right="8" w:firstLine="480"/>
      </w:pPr>
      <w:r>
        <w:t>基金募集期延长或提前结束募集；</w:t>
      </w:r>
      <w:r>
        <w:rPr>
          <w:rFonts w:ascii="Times New Roman" w:eastAsia="Times New Roman" w:hAnsi="Times New Roman" w:cs="Times New Roman"/>
        </w:rPr>
        <w:t xml:space="preserve"> </w:t>
      </w:r>
    </w:p>
    <w:p w14:paraId="6225D8EF" w14:textId="77777777" w:rsidR="003E3D6E" w:rsidRDefault="002E1203">
      <w:pPr>
        <w:numPr>
          <w:ilvl w:val="0"/>
          <w:numId w:val="94"/>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1003B50" w14:textId="77777777" w:rsidR="003E3D6E" w:rsidRDefault="002E1203">
      <w:pPr>
        <w:numPr>
          <w:ilvl w:val="0"/>
          <w:numId w:val="94"/>
        </w:numPr>
        <w:spacing w:after="7" w:line="372"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0F05AE1" w14:textId="77777777" w:rsidR="003E3D6E" w:rsidRDefault="002E1203">
      <w:pPr>
        <w:numPr>
          <w:ilvl w:val="0"/>
          <w:numId w:val="94"/>
        </w:numPr>
        <w:ind w:right="8" w:firstLine="480"/>
      </w:pPr>
      <w:r>
        <w:t>涉及基金财产、基金管理业务、基金托管业务的诉讼或仲裁；</w:t>
      </w:r>
      <w:r>
        <w:rPr>
          <w:rFonts w:ascii="Times New Roman" w:eastAsia="Times New Roman" w:hAnsi="Times New Roman" w:cs="Times New Roman"/>
        </w:rPr>
        <w:t xml:space="preserve"> </w:t>
      </w:r>
    </w:p>
    <w:p w14:paraId="7FDB5C60" w14:textId="77777777" w:rsidR="003E3D6E" w:rsidRDefault="002E1203">
      <w:pPr>
        <w:numPr>
          <w:ilvl w:val="0"/>
          <w:numId w:val="94"/>
        </w:numPr>
        <w:spacing w:line="369" w:lineRule="auto"/>
        <w:ind w:right="8" w:firstLine="480"/>
      </w:pPr>
      <w:r>
        <w:t>基金管理人或其高级管理人员、基金经理因基金管理业务相关行为受到重大行政处罚、刑事处罚，基金托管人或其专门基金托管部门</w:t>
      </w:r>
      <w:r>
        <w:t>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1D73CBA2" w14:textId="77777777" w:rsidR="003E3D6E" w:rsidRDefault="002E1203">
      <w:pPr>
        <w:spacing w:after="21" w:line="365" w:lineRule="auto"/>
        <w:ind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E57C9F5" w14:textId="77777777" w:rsidR="003E3D6E" w:rsidRDefault="002E1203">
      <w:pPr>
        <w:numPr>
          <w:ilvl w:val="0"/>
          <w:numId w:val="95"/>
        </w:numPr>
        <w:ind w:right="8" w:firstLine="480"/>
      </w:pPr>
      <w:r>
        <w:t>基金收益分配事项；</w:t>
      </w:r>
      <w:r>
        <w:rPr>
          <w:rFonts w:ascii="Times New Roman" w:eastAsia="Times New Roman" w:hAnsi="Times New Roman" w:cs="Times New Roman"/>
        </w:rPr>
        <w:t xml:space="preserve"> </w:t>
      </w:r>
    </w:p>
    <w:p w14:paraId="08EBC07B" w14:textId="77777777" w:rsidR="003E3D6E" w:rsidRDefault="002E1203">
      <w:pPr>
        <w:numPr>
          <w:ilvl w:val="0"/>
          <w:numId w:val="95"/>
        </w:numPr>
        <w:spacing w:after="1" w:line="379" w:lineRule="auto"/>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5743E78E" w14:textId="77777777" w:rsidR="003E3D6E" w:rsidRDefault="002E1203">
      <w:pPr>
        <w:numPr>
          <w:ilvl w:val="0"/>
          <w:numId w:val="95"/>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63170741" w14:textId="77777777" w:rsidR="003E3D6E" w:rsidRDefault="002E1203">
      <w:pPr>
        <w:numPr>
          <w:ilvl w:val="0"/>
          <w:numId w:val="95"/>
        </w:numPr>
        <w:ind w:right="8" w:firstLine="480"/>
      </w:pPr>
      <w:r>
        <w:t>本基金开始办理申购、赎回；</w:t>
      </w:r>
      <w:r>
        <w:rPr>
          <w:rFonts w:ascii="Times New Roman" w:eastAsia="Times New Roman" w:hAnsi="Times New Roman" w:cs="Times New Roman"/>
        </w:rPr>
        <w:t xml:space="preserve"> </w:t>
      </w:r>
    </w:p>
    <w:p w14:paraId="057E2C32" w14:textId="77777777" w:rsidR="003E3D6E" w:rsidRDefault="002E1203">
      <w:pPr>
        <w:numPr>
          <w:ilvl w:val="0"/>
          <w:numId w:val="95"/>
        </w:numPr>
        <w:ind w:right="8" w:firstLine="480"/>
      </w:pPr>
      <w:r>
        <w:t>本基金发生巨额赎回并延期办理；</w:t>
      </w:r>
      <w:r>
        <w:rPr>
          <w:rFonts w:ascii="Times New Roman" w:eastAsia="Times New Roman" w:hAnsi="Times New Roman" w:cs="Times New Roman"/>
        </w:rPr>
        <w:t xml:space="preserve"> </w:t>
      </w:r>
    </w:p>
    <w:p w14:paraId="54723D00" w14:textId="77777777" w:rsidR="003E3D6E" w:rsidRDefault="002E1203">
      <w:pPr>
        <w:numPr>
          <w:ilvl w:val="0"/>
          <w:numId w:val="95"/>
        </w:numPr>
        <w:ind w:right="8" w:firstLine="480"/>
      </w:pPr>
      <w:r>
        <w:t>本基金连续发生</w:t>
      </w:r>
      <w:r>
        <w:t>巨额赎回并暂停接受赎回申请或延缓支付赎回款项；</w:t>
      </w:r>
      <w:r>
        <w:rPr>
          <w:rFonts w:ascii="Times New Roman" w:eastAsia="Times New Roman" w:hAnsi="Times New Roman" w:cs="Times New Roman"/>
        </w:rPr>
        <w:t xml:space="preserve"> </w:t>
      </w:r>
    </w:p>
    <w:p w14:paraId="3D9B03BD" w14:textId="77777777" w:rsidR="003E3D6E" w:rsidRDefault="002E1203">
      <w:pPr>
        <w:numPr>
          <w:ilvl w:val="0"/>
          <w:numId w:val="95"/>
        </w:numPr>
        <w:ind w:right="8" w:firstLine="480"/>
      </w:pPr>
      <w:r>
        <w:t>本基金暂停接受申购、赎回申请或重新接受申购、赎回申请；</w:t>
      </w:r>
      <w:r>
        <w:rPr>
          <w:rFonts w:ascii="Times New Roman" w:eastAsia="Times New Roman" w:hAnsi="Times New Roman" w:cs="Times New Roman"/>
        </w:rPr>
        <w:t xml:space="preserve"> </w:t>
      </w:r>
    </w:p>
    <w:p w14:paraId="7EEB4239" w14:textId="77777777" w:rsidR="003E3D6E" w:rsidRDefault="002E1203">
      <w:pPr>
        <w:numPr>
          <w:ilvl w:val="0"/>
          <w:numId w:val="95"/>
        </w:numPr>
        <w:spacing w:after="2" w:line="379" w:lineRule="auto"/>
        <w:ind w:right="8"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2258795F" w14:textId="77777777" w:rsidR="003E3D6E" w:rsidRDefault="002E1203">
      <w:pPr>
        <w:numPr>
          <w:ilvl w:val="0"/>
          <w:numId w:val="95"/>
        </w:numPr>
        <w:ind w:right="8" w:firstLine="480"/>
      </w:pPr>
      <w:r>
        <w:t>基金管理人采用摆动定价机制进行估值；</w:t>
      </w:r>
      <w:r>
        <w:rPr>
          <w:rFonts w:ascii="Times New Roman" w:eastAsia="Times New Roman" w:hAnsi="Times New Roman" w:cs="Times New Roman"/>
        </w:rPr>
        <w:t xml:space="preserve"> </w:t>
      </w:r>
    </w:p>
    <w:p w14:paraId="3735044F" w14:textId="77777777" w:rsidR="003E3D6E" w:rsidRDefault="002E1203">
      <w:pPr>
        <w:numPr>
          <w:ilvl w:val="0"/>
          <w:numId w:val="95"/>
        </w:numPr>
        <w:ind w:right="8" w:firstLine="480"/>
      </w:pPr>
      <w:r>
        <w:t>调整基金份额类别的设置；</w:t>
      </w:r>
      <w:r>
        <w:rPr>
          <w:rFonts w:ascii="Times New Roman" w:eastAsia="Times New Roman" w:hAnsi="Times New Roman" w:cs="Times New Roman"/>
        </w:rPr>
        <w:t xml:space="preserve"> </w:t>
      </w:r>
    </w:p>
    <w:p w14:paraId="07F31987" w14:textId="77777777" w:rsidR="003E3D6E" w:rsidRDefault="002E1203">
      <w:pPr>
        <w:numPr>
          <w:ilvl w:val="0"/>
          <w:numId w:val="95"/>
        </w:numPr>
        <w:ind w:right="8" w:firstLine="480"/>
      </w:pPr>
      <w:r>
        <w:t>基金推出新业务或服务；</w:t>
      </w:r>
      <w:r>
        <w:rPr>
          <w:rFonts w:ascii="Times New Roman" w:eastAsia="Times New Roman" w:hAnsi="Times New Roman" w:cs="Times New Roman"/>
        </w:rPr>
        <w:t xml:space="preserve"> </w:t>
      </w:r>
    </w:p>
    <w:p w14:paraId="142706D2" w14:textId="77777777" w:rsidR="003E3D6E" w:rsidRDefault="002E1203">
      <w:pPr>
        <w:numPr>
          <w:ilvl w:val="0"/>
          <w:numId w:val="95"/>
        </w:numPr>
        <w:spacing w:after="0" w:line="383"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383D514C" w14:textId="77777777" w:rsidR="003E3D6E" w:rsidRDefault="002E1203">
      <w:pPr>
        <w:numPr>
          <w:ilvl w:val="0"/>
          <w:numId w:val="95"/>
        </w:numPr>
        <w:spacing w:after="0" w:line="379" w:lineRule="auto"/>
        <w:ind w:right="8"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364B47E" w14:textId="77777777" w:rsidR="003E3D6E" w:rsidRDefault="002E1203">
      <w:pPr>
        <w:numPr>
          <w:ilvl w:val="0"/>
          <w:numId w:val="96"/>
        </w:numPr>
        <w:ind w:right="8" w:hanging="960"/>
      </w:pPr>
      <w:r>
        <w:t>澄清公告</w:t>
      </w:r>
      <w:r>
        <w:rPr>
          <w:rFonts w:ascii="Times New Roman" w:eastAsia="Times New Roman" w:hAnsi="Times New Roman" w:cs="Times New Roman"/>
        </w:rPr>
        <w:t xml:space="preserve"> </w:t>
      </w:r>
    </w:p>
    <w:p w14:paraId="696CFE1E" w14:textId="77777777" w:rsidR="003E3D6E" w:rsidRDefault="002E1203">
      <w:pPr>
        <w:spacing w:after="23" w:line="362" w:lineRule="auto"/>
        <w:ind w:left="0" w:right="8"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55DB585" w14:textId="77777777" w:rsidR="003E3D6E" w:rsidRDefault="002E1203">
      <w:pPr>
        <w:numPr>
          <w:ilvl w:val="0"/>
          <w:numId w:val="96"/>
        </w:numPr>
        <w:ind w:right="8" w:hanging="960"/>
      </w:pPr>
      <w:r>
        <w:t>基金份额持有人大会决议</w:t>
      </w:r>
      <w:r>
        <w:rPr>
          <w:rFonts w:ascii="Times New Roman" w:eastAsia="Times New Roman" w:hAnsi="Times New Roman" w:cs="Times New Roman"/>
        </w:rPr>
        <w:t xml:space="preserve"> </w:t>
      </w:r>
    </w:p>
    <w:p w14:paraId="47096304" w14:textId="77777777" w:rsidR="003E3D6E" w:rsidRDefault="002E1203">
      <w:pPr>
        <w:ind w:left="477" w:right="8"/>
      </w:pPr>
      <w:r>
        <w:t>基金份额持有人大会决定的事项，应当依法报中国证监会备案，并予以公告。</w:t>
      </w:r>
      <w:r>
        <w:rPr>
          <w:rFonts w:ascii="Times New Roman" w:eastAsia="Times New Roman" w:hAnsi="Times New Roman" w:cs="Times New Roman"/>
        </w:rPr>
        <w:t xml:space="preserve"> </w:t>
      </w:r>
    </w:p>
    <w:p w14:paraId="4E287708" w14:textId="77777777" w:rsidR="003E3D6E" w:rsidRDefault="002E1203">
      <w:pPr>
        <w:numPr>
          <w:ilvl w:val="0"/>
          <w:numId w:val="96"/>
        </w:numPr>
        <w:ind w:right="8" w:hanging="960"/>
      </w:pPr>
      <w:r>
        <w:t>清算报告</w:t>
      </w:r>
      <w:r>
        <w:rPr>
          <w:rFonts w:ascii="Times New Roman" w:eastAsia="Times New Roman" w:hAnsi="Times New Roman" w:cs="Times New Roman"/>
        </w:rPr>
        <w:t xml:space="preserve"> </w:t>
      </w:r>
    </w:p>
    <w:p w14:paraId="016B3AF0" w14:textId="77777777" w:rsidR="003E3D6E" w:rsidRDefault="002E1203">
      <w:pPr>
        <w:spacing w:after="17" w:line="366" w:lineRule="auto"/>
        <w:ind w:left="477" w:right="8"/>
      </w:pPr>
      <w:r>
        <w:t>基金合同终止的，基金管理人应当依法组织</w:t>
      </w:r>
      <w:r>
        <w:t>基金财产清算小组对基金财产进行清算并作出清算报告。基金财产清算小组应当将清算报告登载在规定网站上，并将清算报告提示性公告登载在规定报刊上。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9C0B22D" w14:textId="77777777" w:rsidR="003E3D6E" w:rsidRDefault="002E1203">
      <w:pPr>
        <w:numPr>
          <w:ilvl w:val="0"/>
          <w:numId w:val="96"/>
        </w:numPr>
        <w:ind w:right="8" w:hanging="960"/>
      </w:pPr>
      <w:r>
        <w:t>实施侧袋机制期间的信息披露</w:t>
      </w:r>
      <w:r>
        <w:rPr>
          <w:rFonts w:ascii="Times New Roman" w:eastAsia="Times New Roman" w:hAnsi="Times New Roman" w:cs="Times New Roman"/>
        </w:rPr>
        <w:t xml:space="preserve"> </w:t>
      </w:r>
    </w:p>
    <w:p w14:paraId="40802989" w14:textId="77777777" w:rsidR="003E3D6E" w:rsidRDefault="002E1203">
      <w:pPr>
        <w:spacing w:after="18" w:line="365" w:lineRule="auto"/>
        <w:ind w:left="0"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FC6532A" w14:textId="77777777" w:rsidR="003E3D6E" w:rsidRDefault="002E1203">
      <w:pPr>
        <w:numPr>
          <w:ilvl w:val="0"/>
          <w:numId w:val="96"/>
        </w:numPr>
        <w:ind w:right="8" w:hanging="960"/>
      </w:pPr>
      <w:r>
        <w:t>中国证监会规定的其他信息。</w:t>
      </w:r>
      <w:r>
        <w:rPr>
          <w:rFonts w:ascii="Times New Roman" w:eastAsia="Times New Roman" w:hAnsi="Times New Roman" w:cs="Times New Roman"/>
        </w:rPr>
        <w:t xml:space="preserve"> </w:t>
      </w:r>
    </w:p>
    <w:p w14:paraId="46711AB8" w14:textId="77777777" w:rsidR="003E3D6E" w:rsidRDefault="002E1203">
      <w:pPr>
        <w:ind w:left="477" w:right="8"/>
      </w:pPr>
      <w:r>
        <w:t>六、信息披露事务管理</w:t>
      </w:r>
      <w:r>
        <w:rPr>
          <w:rFonts w:ascii="Times New Roman" w:eastAsia="Times New Roman" w:hAnsi="Times New Roman" w:cs="Times New Roman"/>
        </w:rPr>
        <w:t xml:space="preserve"> </w:t>
      </w:r>
    </w:p>
    <w:p w14:paraId="7C1AE1FA" w14:textId="77777777" w:rsidR="003E3D6E" w:rsidRDefault="002E1203">
      <w:pPr>
        <w:spacing w:after="11" w:line="365" w:lineRule="auto"/>
        <w:ind w:left="0" w:right="8"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2E5C2B8F" w14:textId="77777777" w:rsidR="003E3D6E" w:rsidRDefault="002E1203">
      <w:pPr>
        <w:spacing w:after="10" w:line="365" w:lineRule="auto"/>
        <w:ind w:left="0"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20FFCA9E" w14:textId="77777777" w:rsidR="003E3D6E" w:rsidRDefault="002E1203">
      <w:pPr>
        <w:spacing w:after="15" w:line="362" w:lineRule="auto"/>
        <w:ind w:left="0" w:right="8"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100CD5AF" w14:textId="77777777" w:rsidR="003E3D6E" w:rsidRDefault="002E1203">
      <w:pPr>
        <w:spacing w:after="14" w:line="363" w:lineRule="auto"/>
        <w:ind w:left="0" w:right="8" w:firstLine="480"/>
      </w:pPr>
      <w:r>
        <w:t>基金管理人、基金托管人应当在</w:t>
      </w:r>
      <w:r>
        <w:t>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76E5C96" w14:textId="77777777" w:rsidR="003E3D6E" w:rsidRDefault="002E1203">
      <w:pPr>
        <w:spacing w:after="14" w:line="363" w:lineRule="auto"/>
        <w:ind w:left="0" w:right="8"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FE2C14E" w14:textId="77777777" w:rsidR="003E3D6E" w:rsidRDefault="002E1203">
      <w:pPr>
        <w:spacing w:after="16" w:line="361" w:lineRule="auto"/>
        <w:ind w:left="0" w:right="8" w:firstLine="480"/>
      </w:pPr>
      <w:r>
        <w:t>基金管理人、基金托管人除按法律法规要求披露信息外，也可着眼于为投资者决策提供有用信息的角度，在保证公平对待投资者、不误导投资者、不影响基金正常投资操作的前提下，自主提升信</w:t>
      </w:r>
      <w:r>
        <w:t>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91EACDE" w14:textId="77777777" w:rsidR="003E3D6E" w:rsidRDefault="002E1203">
      <w:pPr>
        <w:spacing w:after="7"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8DAB131" w14:textId="77777777" w:rsidR="003E3D6E" w:rsidRDefault="002E1203">
      <w:pPr>
        <w:ind w:left="477" w:right="8"/>
      </w:pPr>
      <w:r>
        <w:t>七、信息披露文件的存放与查阅</w:t>
      </w:r>
      <w:r>
        <w:rPr>
          <w:rFonts w:ascii="Times New Roman" w:eastAsia="Times New Roman" w:hAnsi="Times New Roman" w:cs="Times New Roman"/>
        </w:rPr>
        <w:t xml:space="preserve"> </w:t>
      </w:r>
    </w:p>
    <w:p w14:paraId="68CC780B" w14:textId="77777777" w:rsidR="003E3D6E" w:rsidRDefault="002E1203">
      <w:pPr>
        <w:spacing w:line="365" w:lineRule="auto"/>
        <w:ind w:left="0"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072636A2" w14:textId="77777777" w:rsidR="003E3D6E" w:rsidRDefault="002E1203">
      <w:pPr>
        <w:pStyle w:val="1"/>
        <w:spacing w:after="594"/>
        <w:ind w:left="533" w:right="0"/>
        <w:jc w:val="left"/>
      </w:pPr>
      <w:bookmarkStart w:id="18" w:name="_Toc60709"/>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00AA942" w14:textId="77777777" w:rsidR="003E3D6E" w:rsidRDefault="002E1203">
      <w:pPr>
        <w:ind w:left="477" w:right="8"/>
      </w:pPr>
      <w:r>
        <w:t>一、《基金合同》的变更</w:t>
      </w:r>
      <w:r>
        <w:rPr>
          <w:rFonts w:ascii="Times New Roman" w:eastAsia="Times New Roman" w:hAnsi="Times New Roman" w:cs="Times New Roman"/>
        </w:rPr>
        <w:t xml:space="preserve"> </w:t>
      </w:r>
    </w:p>
    <w:p w14:paraId="140C42F6" w14:textId="77777777" w:rsidR="003E3D6E" w:rsidRDefault="002E1203">
      <w:pPr>
        <w:numPr>
          <w:ilvl w:val="0"/>
          <w:numId w:val="97"/>
        </w:numPr>
        <w:spacing w:after="10" w:line="366" w:lineRule="auto"/>
        <w:ind w:right="8"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571A61E" w14:textId="77777777" w:rsidR="003E3D6E" w:rsidRDefault="002E1203">
      <w:pPr>
        <w:numPr>
          <w:ilvl w:val="0"/>
          <w:numId w:val="97"/>
        </w:numPr>
        <w:spacing w:after="0" w:line="380" w:lineRule="auto"/>
        <w:ind w:right="8" w:firstLine="480"/>
      </w:pPr>
      <w:r>
        <w:t>关于《基金合同》变更的基金份额持有人大会决议自生效后方可执行，自决议生效后两日内在规定媒介公告。</w:t>
      </w:r>
      <w:r>
        <w:rPr>
          <w:rFonts w:ascii="Times New Roman" w:eastAsia="Times New Roman" w:hAnsi="Times New Roman" w:cs="Times New Roman"/>
        </w:rPr>
        <w:t xml:space="preserve"> </w:t>
      </w:r>
    </w:p>
    <w:p w14:paraId="63FEA310" w14:textId="77777777" w:rsidR="003E3D6E" w:rsidRDefault="002E1203">
      <w:pPr>
        <w:ind w:left="477" w:right="8"/>
      </w:pPr>
      <w:r>
        <w:t>二、《基金合同》的终止事由</w:t>
      </w:r>
      <w:r>
        <w:rPr>
          <w:rFonts w:ascii="Times New Roman" w:eastAsia="Times New Roman" w:hAnsi="Times New Roman" w:cs="Times New Roman"/>
        </w:rPr>
        <w:t xml:space="preserve"> </w:t>
      </w:r>
    </w:p>
    <w:p w14:paraId="3AC298AB" w14:textId="77777777" w:rsidR="003E3D6E" w:rsidRDefault="002E1203">
      <w:pPr>
        <w:ind w:left="477" w:right="8"/>
      </w:pPr>
      <w:r>
        <w:t>有下列情形之一的，经履行相关程序后，《基金合同》应当终止：</w:t>
      </w:r>
      <w:r>
        <w:rPr>
          <w:rFonts w:ascii="Times New Roman" w:eastAsia="Times New Roman" w:hAnsi="Times New Roman" w:cs="Times New Roman"/>
        </w:rPr>
        <w:t xml:space="preserve"> </w:t>
      </w:r>
    </w:p>
    <w:p w14:paraId="5667BBA0" w14:textId="77777777" w:rsidR="003E3D6E" w:rsidRDefault="002E1203">
      <w:pPr>
        <w:numPr>
          <w:ilvl w:val="0"/>
          <w:numId w:val="98"/>
        </w:numPr>
        <w:ind w:right="8" w:firstLine="480"/>
      </w:pPr>
      <w:r>
        <w:t>基金份额持有人大会决定终止的；</w:t>
      </w:r>
      <w:r>
        <w:rPr>
          <w:rFonts w:ascii="Times New Roman" w:eastAsia="Times New Roman" w:hAnsi="Times New Roman" w:cs="Times New Roman"/>
        </w:rPr>
        <w:t xml:space="preserve"> </w:t>
      </w:r>
    </w:p>
    <w:p w14:paraId="6495CB5B" w14:textId="77777777" w:rsidR="003E3D6E" w:rsidRDefault="002E1203">
      <w:pPr>
        <w:numPr>
          <w:ilvl w:val="0"/>
          <w:numId w:val="98"/>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1A740EB" w14:textId="77777777" w:rsidR="003E3D6E" w:rsidRDefault="002E1203">
      <w:pPr>
        <w:numPr>
          <w:ilvl w:val="0"/>
          <w:numId w:val="98"/>
        </w:numPr>
        <w:spacing w:after="0" w:line="388" w:lineRule="auto"/>
        <w:ind w:right="8" w:firstLine="480"/>
      </w:pPr>
      <w:r>
        <w:t>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8724F8F" w14:textId="77777777" w:rsidR="003E3D6E" w:rsidRDefault="002E1203">
      <w:pPr>
        <w:numPr>
          <w:ilvl w:val="0"/>
          <w:numId w:val="98"/>
        </w:numPr>
        <w:spacing w:after="18" w:line="366" w:lineRule="auto"/>
        <w:ind w:right="8"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04631923" w14:textId="77777777" w:rsidR="003E3D6E" w:rsidRDefault="002E1203">
      <w:pPr>
        <w:numPr>
          <w:ilvl w:val="0"/>
          <w:numId w:val="98"/>
        </w:numPr>
        <w:ind w:right="8" w:firstLine="480"/>
      </w:pPr>
      <w:r>
        <w:t>《基金合同》约定的其他情形；</w:t>
      </w:r>
      <w:r>
        <w:rPr>
          <w:rFonts w:ascii="Times New Roman" w:eastAsia="Times New Roman" w:hAnsi="Times New Roman" w:cs="Times New Roman"/>
        </w:rPr>
        <w:t xml:space="preserve"> </w:t>
      </w:r>
    </w:p>
    <w:p w14:paraId="68C814AD" w14:textId="77777777" w:rsidR="003E3D6E" w:rsidRDefault="002E1203">
      <w:pPr>
        <w:numPr>
          <w:ilvl w:val="0"/>
          <w:numId w:val="98"/>
        </w:numPr>
        <w:ind w:right="8" w:firstLine="480"/>
      </w:pPr>
      <w:r>
        <w:t>相关法律法规和中国证监会规定的其他情况。</w:t>
      </w:r>
      <w:r>
        <w:rPr>
          <w:rFonts w:ascii="Times New Roman" w:eastAsia="Times New Roman" w:hAnsi="Times New Roman" w:cs="Times New Roman"/>
        </w:rPr>
        <w:t xml:space="preserve"> </w:t>
      </w:r>
    </w:p>
    <w:p w14:paraId="5ECE1D31" w14:textId="77777777" w:rsidR="003E3D6E" w:rsidRDefault="002E1203">
      <w:pPr>
        <w:ind w:left="477" w:right="8"/>
      </w:pPr>
      <w:r>
        <w:t>三、基金财产的清算</w:t>
      </w:r>
      <w:r>
        <w:rPr>
          <w:rFonts w:ascii="Times New Roman" w:eastAsia="Times New Roman" w:hAnsi="Times New Roman" w:cs="Times New Roman"/>
        </w:rPr>
        <w:t xml:space="preserve"> </w:t>
      </w:r>
    </w:p>
    <w:p w14:paraId="2442D3AB" w14:textId="77777777" w:rsidR="003E3D6E" w:rsidRDefault="002E1203">
      <w:pPr>
        <w:numPr>
          <w:ilvl w:val="0"/>
          <w:numId w:val="99"/>
        </w:numPr>
        <w:spacing w:after="7" w:line="372" w:lineRule="auto"/>
        <w:ind w:right="118"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2BF0C0E" w14:textId="77777777" w:rsidR="003E3D6E" w:rsidRDefault="002E1203">
      <w:pPr>
        <w:numPr>
          <w:ilvl w:val="0"/>
          <w:numId w:val="99"/>
        </w:numPr>
        <w:spacing w:after="0" w:line="373" w:lineRule="auto"/>
        <w:ind w:right="118" w:firstLine="475"/>
      </w:pPr>
      <w:r>
        <w:t>基金财产清算小组组成：基金财产清算小组成员由基金管理人、基金托管人、符合《证券法》规定的注册会计师、律师以及中国证监会指定的人员组成。</w:t>
      </w:r>
    </w:p>
    <w:p w14:paraId="663E531E" w14:textId="77777777" w:rsidR="003E3D6E" w:rsidRDefault="002E1203">
      <w:pPr>
        <w:spacing w:after="1" w:line="380" w:lineRule="auto"/>
        <w:ind w:right="8"/>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007A488" w14:textId="77777777" w:rsidR="003E3D6E" w:rsidRDefault="002E1203">
      <w:pPr>
        <w:ind w:left="477" w:right="8"/>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403FA7D5" w14:textId="77777777" w:rsidR="003E3D6E" w:rsidRDefault="002E1203">
      <w:pPr>
        <w:numPr>
          <w:ilvl w:val="0"/>
          <w:numId w:val="100"/>
        </w:numPr>
        <w:ind w:right="8" w:firstLine="480"/>
      </w:pPr>
      <w:r>
        <w:t>《基金合同》终止情形出现时，由基金财产清算小组统一接管基金；</w:t>
      </w:r>
      <w:r>
        <w:rPr>
          <w:rFonts w:ascii="Times New Roman" w:eastAsia="Times New Roman" w:hAnsi="Times New Roman" w:cs="Times New Roman"/>
        </w:rPr>
        <w:t xml:space="preserve"> </w:t>
      </w:r>
    </w:p>
    <w:p w14:paraId="65167995" w14:textId="77777777" w:rsidR="003E3D6E" w:rsidRDefault="002E1203">
      <w:pPr>
        <w:numPr>
          <w:ilvl w:val="0"/>
          <w:numId w:val="100"/>
        </w:numPr>
        <w:ind w:right="8" w:firstLine="480"/>
      </w:pPr>
      <w:r>
        <w:t>对基金财产和债权债务进行清理和确认；</w:t>
      </w:r>
      <w:r>
        <w:rPr>
          <w:rFonts w:ascii="Times New Roman" w:eastAsia="Times New Roman" w:hAnsi="Times New Roman" w:cs="Times New Roman"/>
        </w:rPr>
        <w:t xml:space="preserve"> </w:t>
      </w:r>
    </w:p>
    <w:p w14:paraId="2A43437D" w14:textId="77777777" w:rsidR="003E3D6E" w:rsidRDefault="002E1203">
      <w:pPr>
        <w:numPr>
          <w:ilvl w:val="0"/>
          <w:numId w:val="100"/>
        </w:numPr>
        <w:ind w:right="8" w:firstLine="480"/>
      </w:pPr>
      <w:r>
        <w:t>对基金财产进行估值和变现；</w:t>
      </w:r>
      <w:r>
        <w:rPr>
          <w:rFonts w:ascii="Times New Roman" w:eastAsia="Times New Roman" w:hAnsi="Times New Roman" w:cs="Times New Roman"/>
        </w:rPr>
        <w:t xml:space="preserve"> </w:t>
      </w:r>
    </w:p>
    <w:p w14:paraId="7180DDA3" w14:textId="77777777" w:rsidR="003E3D6E" w:rsidRDefault="002E1203">
      <w:pPr>
        <w:numPr>
          <w:ilvl w:val="0"/>
          <w:numId w:val="100"/>
        </w:numPr>
        <w:ind w:right="8" w:firstLine="480"/>
      </w:pPr>
      <w:r>
        <w:t>制作清算报告；</w:t>
      </w:r>
      <w:r>
        <w:rPr>
          <w:rFonts w:ascii="Times New Roman" w:eastAsia="Times New Roman" w:hAnsi="Times New Roman" w:cs="Times New Roman"/>
        </w:rPr>
        <w:t xml:space="preserve"> </w:t>
      </w:r>
    </w:p>
    <w:p w14:paraId="77C39E23" w14:textId="77777777" w:rsidR="003E3D6E" w:rsidRDefault="002E1203">
      <w:pPr>
        <w:numPr>
          <w:ilvl w:val="0"/>
          <w:numId w:val="100"/>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696A285" w14:textId="77777777" w:rsidR="003E3D6E" w:rsidRDefault="002E1203">
      <w:pPr>
        <w:numPr>
          <w:ilvl w:val="0"/>
          <w:numId w:val="100"/>
        </w:numPr>
        <w:ind w:right="8" w:firstLine="480"/>
      </w:pPr>
      <w:r>
        <w:t>将清算报告报中国证监会备案并公告；</w:t>
      </w:r>
      <w:r>
        <w:rPr>
          <w:rFonts w:ascii="Times New Roman" w:eastAsia="Times New Roman" w:hAnsi="Times New Roman" w:cs="Times New Roman"/>
        </w:rPr>
        <w:t xml:space="preserve"> </w:t>
      </w:r>
    </w:p>
    <w:p w14:paraId="7BE5A141" w14:textId="77777777" w:rsidR="003E3D6E" w:rsidRDefault="002E1203">
      <w:pPr>
        <w:numPr>
          <w:ilvl w:val="0"/>
          <w:numId w:val="100"/>
        </w:numPr>
        <w:ind w:right="8" w:firstLine="480"/>
      </w:pPr>
      <w:r>
        <w:t>对基金剩余财产进行分配。</w:t>
      </w:r>
      <w:r>
        <w:rPr>
          <w:rFonts w:ascii="Times New Roman" w:eastAsia="Times New Roman" w:hAnsi="Times New Roman" w:cs="Times New Roman"/>
        </w:rPr>
        <w:t xml:space="preserve"> </w:t>
      </w:r>
    </w:p>
    <w:p w14:paraId="33682BC2" w14:textId="77777777" w:rsidR="003E3D6E" w:rsidRDefault="002E1203">
      <w:pPr>
        <w:spacing w:after="0" w:line="384" w:lineRule="auto"/>
        <w:ind w:left="0"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w:t>
      </w:r>
      <w:r>
        <w:t>券的流动性受到限制而不能及时变现的，清算期限相应顺延。</w:t>
      </w:r>
      <w:r>
        <w:rPr>
          <w:rFonts w:ascii="Times New Roman" w:eastAsia="Times New Roman" w:hAnsi="Times New Roman" w:cs="Times New Roman"/>
        </w:rPr>
        <w:t xml:space="preserve"> </w:t>
      </w:r>
    </w:p>
    <w:p w14:paraId="3E636FBE" w14:textId="77777777" w:rsidR="003E3D6E" w:rsidRDefault="002E1203">
      <w:pPr>
        <w:numPr>
          <w:ilvl w:val="0"/>
          <w:numId w:val="101"/>
        </w:numPr>
        <w:ind w:right="8" w:hanging="480"/>
      </w:pPr>
      <w:r>
        <w:t>清算费用</w:t>
      </w:r>
      <w:r>
        <w:rPr>
          <w:rFonts w:ascii="Times New Roman" w:eastAsia="Times New Roman" w:hAnsi="Times New Roman" w:cs="Times New Roman"/>
        </w:rPr>
        <w:t xml:space="preserve"> </w:t>
      </w:r>
    </w:p>
    <w:p w14:paraId="07C2A3B1" w14:textId="77777777" w:rsidR="003E3D6E" w:rsidRDefault="002E1203">
      <w:pPr>
        <w:spacing w:after="18" w:line="365" w:lineRule="auto"/>
        <w:ind w:left="0"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10E84B5" w14:textId="77777777" w:rsidR="003E3D6E" w:rsidRDefault="002E1203">
      <w:pPr>
        <w:numPr>
          <w:ilvl w:val="0"/>
          <w:numId w:val="101"/>
        </w:numPr>
        <w:ind w:right="8" w:hanging="480"/>
      </w:pPr>
      <w:r>
        <w:t>基金财产清算剩余资产的分配</w:t>
      </w:r>
      <w:r>
        <w:rPr>
          <w:rFonts w:ascii="Times New Roman" w:eastAsia="Times New Roman" w:hAnsi="Times New Roman" w:cs="Times New Roman"/>
        </w:rPr>
        <w:t xml:space="preserve"> </w:t>
      </w:r>
    </w:p>
    <w:p w14:paraId="3505F191" w14:textId="77777777" w:rsidR="003E3D6E" w:rsidRDefault="002E1203">
      <w:pPr>
        <w:spacing w:after="21" w:line="363" w:lineRule="auto"/>
        <w:ind w:left="0" w:right="8" w:firstLine="480"/>
      </w:pPr>
      <w:r>
        <w:t>依据基金财产清算的分配方案，将基金财产清算后的全部剩余资产扣除基金财产清算费用、交纳所欠税款并清偿基金债务后，按基金份额持有人持有的各类基金份额比例进行分配。</w:t>
      </w:r>
      <w:r>
        <w:rPr>
          <w:rFonts w:ascii="Times New Roman" w:eastAsia="Times New Roman" w:hAnsi="Times New Roman" w:cs="Times New Roman"/>
        </w:rPr>
        <w:t xml:space="preserve"> </w:t>
      </w:r>
    </w:p>
    <w:p w14:paraId="40110B09" w14:textId="77777777" w:rsidR="003E3D6E" w:rsidRDefault="002E1203">
      <w:pPr>
        <w:numPr>
          <w:ilvl w:val="0"/>
          <w:numId w:val="101"/>
        </w:numPr>
        <w:ind w:right="8" w:hanging="480"/>
      </w:pPr>
      <w:r>
        <w:t>基金财产清算的公告</w:t>
      </w:r>
      <w:r>
        <w:rPr>
          <w:rFonts w:ascii="Times New Roman" w:eastAsia="Times New Roman" w:hAnsi="Times New Roman" w:cs="Times New Roman"/>
        </w:rPr>
        <w:t xml:space="preserve"> </w:t>
      </w:r>
    </w:p>
    <w:p w14:paraId="68E13D6C" w14:textId="77777777" w:rsidR="003E3D6E" w:rsidRDefault="002E1203">
      <w:pPr>
        <w:spacing w:after="15" w:line="368" w:lineRule="auto"/>
        <w:ind w:left="0"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23FE3A51" w14:textId="77777777" w:rsidR="003E3D6E" w:rsidRDefault="002E1203">
      <w:pPr>
        <w:numPr>
          <w:ilvl w:val="0"/>
          <w:numId w:val="101"/>
        </w:numPr>
        <w:ind w:right="8" w:hanging="480"/>
      </w:pPr>
      <w:r>
        <w:t>基金财产清算账册及文件的保存</w:t>
      </w:r>
      <w:r>
        <w:rPr>
          <w:rFonts w:ascii="Times New Roman" w:eastAsia="Times New Roman" w:hAnsi="Times New Roman" w:cs="Times New Roman"/>
        </w:rPr>
        <w:t xml:space="preserve"> </w:t>
      </w:r>
    </w:p>
    <w:p w14:paraId="6B100659" w14:textId="77777777" w:rsidR="003E3D6E" w:rsidRDefault="002E1203">
      <w:pPr>
        <w:ind w:left="477"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D064C3" w14:textId="77777777" w:rsidR="003E3D6E" w:rsidRDefault="002E1203">
      <w:pPr>
        <w:spacing w:after="0"/>
        <w:ind w:left="480" w:firstLine="0"/>
      </w:pPr>
      <w:r>
        <w:rPr>
          <w:rFonts w:ascii="Times New Roman" w:eastAsia="Times New Roman" w:hAnsi="Times New Roman" w:cs="Times New Roman"/>
        </w:rPr>
        <w:t xml:space="preserve"> </w:t>
      </w:r>
    </w:p>
    <w:p w14:paraId="35B6845A" w14:textId="77777777" w:rsidR="003E3D6E" w:rsidRDefault="002E1203">
      <w:pPr>
        <w:pStyle w:val="1"/>
        <w:spacing w:after="585"/>
        <w:ind w:left="371" w:right="601"/>
      </w:pPr>
      <w:bookmarkStart w:id="19" w:name="_Toc60710"/>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36003FAC" w14:textId="77777777" w:rsidR="003E3D6E" w:rsidRDefault="002E1203">
      <w:pPr>
        <w:spacing w:after="17" w:line="361" w:lineRule="auto"/>
        <w:ind w:left="0"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经济损失。但是发生下列情况，当事人可以免责：</w:t>
      </w:r>
      <w:r>
        <w:rPr>
          <w:rFonts w:ascii="Times New Roman" w:eastAsia="Times New Roman" w:hAnsi="Times New Roman" w:cs="Times New Roman"/>
        </w:rPr>
        <w:t xml:space="preserve"> </w:t>
      </w:r>
    </w:p>
    <w:p w14:paraId="42976E32" w14:textId="77777777" w:rsidR="003E3D6E" w:rsidRDefault="002E1203">
      <w:pPr>
        <w:numPr>
          <w:ilvl w:val="0"/>
          <w:numId w:val="102"/>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466B3D4B" w14:textId="77777777" w:rsidR="003E3D6E" w:rsidRDefault="002E1203">
      <w:pPr>
        <w:numPr>
          <w:ilvl w:val="0"/>
          <w:numId w:val="102"/>
        </w:numPr>
        <w:spacing w:after="3" w:line="379" w:lineRule="auto"/>
        <w:ind w:right="8" w:firstLine="480"/>
      </w:pPr>
      <w:r>
        <w:t>基金管理人由于按照《基金合同》规定的投资原则行使或不行使其投资权而造</w:t>
      </w:r>
      <w:r>
        <w:t>成的损失；</w:t>
      </w:r>
      <w:r>
        <w:rPr>
          <w:rFonts w:ascii="Times New Roman" w:eastAsia="Times New Roman" w:hAnsi="Times New Roman" w:cs="Times New Roman"/>
        </w:rPr>
        <w:t xml:space="preserve"> </w:t>
      </w:r>
    </w:p>
    <w:p w14:paraId="1B1B4AE1" w14:textId="77777777" w:rsidR="003E3D6E" w:rsidRDefault="002E1203">
      <w:pPr>
        <w:numPr>
          <w:ilvl w:val="0"/>
          <w:numId w:val="102"/>
        </w:numPr>
        <w:ind w:right="8" w:firstLine="480"/>
      </w:pPr>
      <w:r>
        <w:t>不可抗力。</w:t>
      </w:r>
      <w:r>
        <w:rPr>
          <w:rFonts w:ascii="Times New Roman" w:eastAsia="Times New Roman" w:hAnsi="Times New Roman" w:cs="Times New Roman"/>
        </w:rPr>
        <w:t xml:space="preserve"> </w:t>
      </w:r>
    </w:p>
    <w:p w14:paraId="01144B0C" w14:textId="77777777" w:rsidR="003E3D6E" w:rsidRDefault="002E1203">
      <w:pPr>
        <w:numPr>
          <w:ilvl w:val="0"/>
          <w:numId w:val="103"/>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28FAC68" w14:textId="77777777" w:rsidR="003E3D6E" w:rsidRDefault="002E1203">
      <w:pPr>
        <w:numPr>
          <w:ilvl w:val="0"/>
          <w:numId w:val="103"/>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5CD5C93A" w14:textId="77777777" w:rsidR="003E3D6E" w:rsidRDefault="002E1203">
      <w:pPr>
        <w:spacing w:after="168"/>
        <w:ind w:left="480" w:firstLine="0"/>
      </w:pPr>
      <w:r>
        <w:rPr>
          <w:rFonts w:ascii="Times New Roman" w:eastAsia="Times New Roman" w:hAnsi="Times New Roman" w:cs="Times New Roman"/>
        </w:rPr>
        <w:t xml:space="preserve"> </w:t>
      </w:r>
    </w:p>
    <w:p w14:paraId="1095AB4C" w14:textId="77777777" w:rsidR="003E3D6E" w:rsidRDefault="002E1203">
      <w:pPr>
        <w:spacing w:after="168"/>
        <w:ind w:left="480" w:firstLine="0"/>
      </w:pPr>
      <w:r>
        <w:rPr>
          <w:rFonts w:ascii="Times New Roman" w:eastAsia="Times New Roman" w:hAnsi="Times New Roman" w:cs="Times New Roman"/>
        </w:rPr>
        <w:t xml:space="preserve"> </w:t>
      </w:r>
    </w:p>
    <w:p w14:paraId="58D93915" w14:textId="77777777" w:rsidR="003E3D6E" w:rsidRDefault="002E1203">
      <w:pPr>
        <w:spacing w:after="168"/>
        <w:ind w:left="480" w:firstLine="0"/>
      </w:pPr>
      <w:r>
        <w:rPr>
          <w:rFonts w:ascii="Times New Roman" w:eastAsia="Times New Roman" w:hAnsi="Times New Roman" w:cs="Times New Roman"/>
        </w:rPr>
        <w:t xml:space="preserve"> </w:t>
      </w:r>
    </w:p>
    <w:p w14:paraId="206FB67E" w14:textId="77777777" w:rsidR="003E3D6E" w:rsidRDefault="002E1203">
      <w:pPr>
        <w:spacing w:after="168"/>
        <w:ind w:left="480" w:firstLine="0"/>
      </w:pPr>
      <w:r>
        <w:rPr>
          <w:rFonts w:ascii="Times New Roman" w:eastAsia="Times New Roman" w:hAnsi="Times New Roman" w:cs="Times New Roman"/>
        </w:rPr>
        <w:t xml:space="preserve"> </w:t>
      </w:r>
    </w:p>
    <w:p w14:paraId="78B8CDC5" w14:textId="77777777" w:rsidR="003E3D6E" w:rsidRDefault="002E1203">
      <w:pPr>
        <w:spacing w:after="168"/>
        <w:ind w:left="480" w:firstLine="0"/>
      </w:pPr>
      <w:r>
        <w:rPr>
          <w:rFonts w:ascii="Times New Roman" w:eastAsia="Times New Roman" w:hAnsi="Times New Roman" w:cs="Times New Roman"/>
        </w:rPr>
        <w:t xml:space="preserve"> </w:t>
      </w:r>
    </w:p>
    <w:p w14:paraId="64BB0223" w14:textId="77777777" w:rsidR="003E3D6E" w:rsidRDefault="002E1203">
      <w:pPr>
        <w:spacing w:after="0"/>
        <w:ind w:left="480" w:firstLine="0"/>
      </w:pPr>
      <w:r>
        <w:rPr>
          <w:rFonts w:ascii="Times New Roman" w:eastAsia="Times New Roman" w:hAnsi="Times New Roman" w:cs="Times New Roman"/>
        </w:rPr>
        <w:t xml:space="preserve"> </w:t>
      </w:r>
    </w:p>
    <w:p w14:paraId="754DF76A" w14:textId="77777777" w:rsidR="003E3D6E" w:rsidRDefault="002E1203">
      <w:pPr>
        <w:pStyle w:val="1"/>
        <w:spacing w:after="586"/>
        <w:ind w:left="371" w:right="604"/>
      </w:pPr>
      <w:bookmarkStart w:id="20" w:name="_Toc60711"/>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B19A3A1" w14:textId="77777777" w:rsidR="003E3D6E" w:rsidRDefault="002E1203">
      <w:pPr>
        <w:spacing w:after="15" w:line="362" w:lineRule="auto"/>
        <w:ind w:left="0"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1A736B9" w14:textId="77777777" w:rsidR="003E3D6E" w:rsidRDefault="002E1203">
      <w:pPr>
        <w:spacing w:after="18" w:line="365" w:lineRule="auto"/>
        <w:ind w:left="0"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6EB2BDF" w14:textId="77777777" w:rsidR="003E3D6E" w:rsidRDefault="002E1203">
      <w:pPr>
        <w:ind w:left="477" w:right="8"/>
      </w:pPr>
      <w:r>
        <w:t>《基金合同》受中国法律管辖。</w:t>
      </w:r>
      <w:r>
        <w:rPr>
          <w:rFonts w:ascii="Times New Roman" w:eastAsia="Times New Roman" w:hAnsi="Times New Roman" w:cs="Times New Roman"/>
        </w:rPr>
        <w:t xml:space="preserve"> </w:t>
      </w:r>
    </w:p>
    <w:p w14:paraId="36FF13F5" w14:textId="77777777" w:rsidR="003E3D6E" w:rsidRDefault="002E1203">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2AD60E9" w14:textId="77777777" w:rsidR="003E3D6E" w:rsidRDefault="002E1203">
      <w:pPr>
        <w:pStyle w:val="1"/>
        <w:spacing w:after="586"/>
        <w:ind w:left="371" w:right="603"/>
      </w:pPr>
      <w:bookmarkStart w:id="21" w:name="_Toc60712"/>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06BD2B8" w14:textId="77777777" w:rsidR="003E3D6E" w:rsidRDefault="002E1203">
      <w:pPr>
        <w:spacing w:after="11" w:line="365" w:lineRule="auto"/>
        <w:ind w:left="0" w:right="8" w:firstLine="480"/>
      </w:pPr>
      <w:r>
        <w:t>《基金合同》是约定基金合同当事人之间、基金与基金当事人之间权利义务关系的法律文件。</w:t>
      </w:r>
      <w:r>
        <w:rPr>
          <w:rFonts w:ascii="Times New Roman" w:eastAsia="Times New Roman" w:hAnsi="Times New Roman" w:cs="Times New Roman"/>
        </w:rPr>
        <w:t xml:space="preserve"> </w:t>
      </w:r>
    </w:p>
    <w:p w14:paraId="437F8AED" w14:textId="77777777" w:rsidR="003E3D6E" w:rsidRDefault="002E1203">
      <w:pPr>
        <w:numPr>
          <w:ilvl w:val="0"/>
          <w:numId w:val="104"/>
        </w:numPr>
        <w:spacing w:after="6" w:line="369" w:lineRule="auto"/>
        <w:ind w:right="8" w:firstLine="480"/>
      </w:pPr>
      <w:r>
        <w:t>《基金合同》经基金管理人、基金托管人双方盖章以及双方法定代表人或授权代表签字或盖章并在募集结束后经基金管理人向中国证监会办理基金备案手续，并经中国证监会书面确认后生效。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F0174C7" w14:textId="77777777" w:rsidR="003E3D6E" w:rsidRDefault="002E1203">
      <w:pPr>
        <w:numPr>
          <w:ilvl w:val="0"/>
          <w:numId w:val="104"/>
        </w:numPr>
        <w:spacing w:after="0" w:line="380"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45E9AA98" w14:textId="77777777" w:rsidR="003E3D6E" w:rsidRDefault="002E1203">
      <w:pPr>
        <w:numPr>
          <w:ilvl w:val="0"/>
          <w:numId w:val="104"/>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0425AD1" w14:textId="77777777" w:rsidR="003E3D6E" w:rsidRDefault="002E1203">
      <w:pPr>
        <w:numPr>
          <w:ilvl w:val="0"/>
          <w:numId w:val="104"/>
        </w:numPr>
        <w:spacing w:after="0" w:line="379" w:lineRule="auto"/>
        <w:ind w:right="8"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7CA2D658" w14:textId="77777777" w:rsidR="003E3D6E" w:rsidRDefault="002E1203">
      <w:pPr>
        <w:numPr>
          <w:ilvl w:val="0"/>
          <w:numId w:val="104"/>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0E05E6AE" w14:textId="77777777" w:rsidR="003E3D6E" w:rsidRDefault="002E1203">
      <w:pPr>
        <w:pStyle w:val="1"/>
        <w:ind w:left="371" w:right="604"/>
      </w:pPr>
      <w:bookmarkStart w:id="22" w:name="_Toc60713"/>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136F6CAB" w14:textId="77777777" w:rsidR="003E3D6E" w:rsidRDefault="002E1203">
      <w:pPr>
        <w:spacing w:after="131"/>
        <w:ind w:left="480" w:firstLine="0"/>
      </w:pPr>
      <w:r>
        <w:t xml:space="preserve"> </w:t>
      </w:r>
    </w:p>
    <w:p w14:paraId="34A88C3A" w14:textId="77777777" w:rsidR="003E3D6E" w:rsidRDefault="002E1203">
      <w:pPr>
        <w:spacing w:after="131"/>
        <w:ind w:left="477" w:right="8"/>
      </w:pPr>
      <w:r>
        <w:t>《基金合同》如有未尽事宜，由《基金合同》当事人各方按有关法律法规协</w:t>
      </w:r>
    </w:p>
    <w:p w14:paraId="41185813" w14:textId="77777777" w:rsidR="003E3D6E" w:rsidRDefault="002E1203">
      <w:pPr>
        <w:spacing w:after="131"/>
        <w:ind w:right="8"/>
      </w:pPr>
      <w:r>
        <w:t>商解决。</w:t>
      </w:r>
      <w:r>
        <w:t xml:space="preserve"> </w:t>
      </w:r>
    </w:p>
    <w:p w14:paraId="5DF7A3EC" w14:textId="77777777" w:rsidR="003E3D6E" w:rsidRDefault="002E1203">
      <w:pPr>
        <w:spacing w:after="0"/>
        <w:ind w:left="0" w:firstLine="0"/>
      </w:pPr>
      <w:r>
        <w:t xml:space="preserve"> </w:t>
      </w:r>
      <w:r>
        <w:tab/>
        <w:t xml:space="preserve"> </w:t>
      </w:r>
      <w:r>
        <w:br w:type="page"/>
      </w:r>
    </w:p>
    <w:p w14:paraId="00587878" w14:textId="77777777" w:rsidR="003E3D6E" w:rsidRDefault="002E1203">
      <w:pPr>
        <w:pStyle w:val="1"/>
        <w:spacing w:after="29"/>
        <w:ind w:left="371" w:right="605"/>
      </w:pPr>
      <w:bookmarkStart w:id="23" w:name="_Toc60714"/>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D123E00" w14:textId="77777777" w:rsidR="003E3D6E" w:rsidRDefault="002E1203">
      <w:pPr>
        <w:spacing w:after="144"/>
        <w:ind w:left="0" w:firstLine="0"/>
      </w:pPr>
      <w:r>
        <w:rPr>
          <w:rFonts w:ascii="Times New Roman" w:eastAsia="Times New Roman" w:hAnsi="Times New Roman" w:cs="Times New Roman"/>
          <w:sz w:val="21"/>
        </w:rPr>
        <w:t xml:space="preserve"> </w:t>
      </w:r>
    </w:p>
    <w:p w14:paraId="1FE17EDD" w14:textId="77777777" w:rsidR="003E3D6E" w:rsidRDefault="002E1203">
      <w:pPr>
        <w:ind w:left="477" w:right="8"/>
      </w:pPr>
      <w:r>
        <w:t>一、基金合同当事人及权利义务</w:t>
      </w:r>
      <w:r>
        <w:rPr>
          <w:rFonts w:ascii="Times New Roman" w:eastAsia="Times New Roman" w:hAnsi="Times New Roman" w:cs="Times New Roman"/>
          <w:b/>
        </w:rPr>
        <w:t xml:space="preserve"> </w:t>
      </w:r>
    </w:p>
    <w:p w14:paraId="28CCA5A0" w14:textId="77777777" w:rsidR="003E3D6E" w:rsidRDefault="002E1203">
      <w:pPr>
        <w:ind w:left="477" w:right="8"/>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DFAAD96" w14:textId="77777777" w:rsidR="003E3D6E" w:rsidRDefault="002E1203">
      <w:pPr>
        <w:spacing w:after="2" w:line="379" w:lineRule="auto"/>
        <w:ind w:left="0"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4E231C1" w14:textId="77777777" w:rsidR="003E3D6E" w:rsidRDefault="002E1203">
      <w:pPr>
        <w:numPr>
          <w:ilvl w:val="0"/>
          <w:numId w:val="105"/>
        </w:numPr>
        <w:ind w:right="8" w:firstLine="480"/>
      </w:pPr>
      <w:r>
        <w:t>依法募集资金；</w:t>
      </w:r>
      <w:r>
        <w:rPr>
          <w:rFonts w:ascii="Times New Roman" w:eastAsia="Times New Roman" w:hAnsi="Times New Roman" w:cs="Times New Roman"/>
        </w:rPr>
        <w:t xml:space="preserve"> </w:t>
      </w:r>
    </w:p>
    <w:p w14:paraId="149B7FEC" w14:textId="77777777" w:rsidR="003E3D6E" w:rsidRDefault="002E1203">
      <w:pPr>
        <w:numPr>
          <w:ilvl w:val="0"/>
          <w:numId w:val="105"/>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874D2A" w14:textId="77777777" w:rsidR="003E3D6E" w:rsidRDefault="002E1203">
      <w:pPr>
        <w:numPr>
          <w:ilvl w:val="0"/>
          <w:numId w:val="105"/>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DA80239" w14:textId="77777777" w:rsidR="003E3D6E" w:rsidRDefault="002E1203">
      <w:pPr>
        <w:numPr>
          <w:ilvl w:val="0"/>
          <w:numId w:val="105"/>
        </w:numPr>
        <w:ind w:right="8" w:firstLine="480"/>
      </w:pPr>
      <w:r>
        <w:t>销售基金份额；</w:t>
      </w:r>
      <w:r>
        <w:rPr>
          <w:rFonts w:ascii="Times New Roman" w:eastAsia="Times New Roman" w:hAnsi="Times New Roman" w:cs="Times New Roman"/>
        </w:rPr>
        <w:t xml:space="preserve"> </w:t>
      </w:r>
    </w:p>
    <w:p w14:paraId="116A26DE" w14:textId="77777777" w:rsidR="003E3D6E" w:rsidRDefault="002E1203">
      <w:pPr>
        <w:numPr>
          <w:ilvl w:val="0"/>
          <w:numId w:val="105"/>
        </w:numPr>
        <w:ind w:right="8" w:firstLine="480"/>
      </w:pPr>
      <w:r>
        <w:t>按照规定召集基金份额持有人大会；</w:t>
      </w:r>
      <w:r>
        <w:rPr>
          <w:rFonts w:ascii="Times New Roman" w:eastAsia="Times New Roman" w:hAnsi="Times New Roman" w:cs="Times New Roman"/>
        </w:rPr>
        <w:t xml:space="preserve"> </w:t>
      </w:r>
    </w:p>
    <w:p w14:paraId="3061C42D" w14:textId="77777777" w:rsidR="003E3D6E" w:rsidRDefault="002E1203">
      <w:pPr>
        <w:numPr>
          <w:ilvl w:val="0"/>
          <w:numId w:val="105"/>
        </w:numPr>
        <w:spacing w:after="14" w:line="369" w:lineRule="auto"/>
        <w:ind w:right="8" w:firstLine="480"/>
      </w:pPr>
      <w:r>
        <w:t>依据《基金合同》及有关法律规定监督基金托管人，如认为基金托管人违反了《基金合同》及国家有关法律规定，应呈报中国证监会和其他监管部门，并</w:t>
      </w:r>
      <w:r>
        <w:t>采取必要措施保护基金投资者的利益；</w:t>
      </w:r>
      <w:r>
        <w:rPr>
          <w:rFonts w:ascii="Times New Roman" w:eastAsia="Times New Roman" w:hAnsi="Times New Roman" w:cs="Times New Roman"/>
        </w:rPr>
        <w:t xml:space="preserve"> </w:t>
      </w:r>
    </w:p>
    <w:p w14:paraId="31AFCEA9" w14:textId="77777777" w:rsidR="003E3D6E" w:rsidRDefault="002E1203">
      <w:pPr>
        <w:numPr>
          <w:ilvl w:val="0"/>
          <w:numId w:val="105"/>
        </w:numPr>
        <w:spacing w:after="197"/>
        <w:ind w:right="8" w:firstLine="480"/>
      </w:pPr>
      <w:r>
        <w:t>在基金托管人更换时，提名新的基金托管人；</w:t>
      </w:r>
      <w:r>
        <w:rPr>
          <w:rFonts w:ascii="Times New Roman" w:eastAsia="Times New Roman" w:hAnsi="Times New Roman" w:cs="Times New Roman"/>
        </w:rPr>
        <w:t xml:space="preserve"> </w:t>
      </w:r>
    </w:p>
    <w:p w14:paraId="4097FAD8" w14:textId="77777777" w:rsidR="003E3D6E" w:rsidRDefault="002E1203">
      <w:pPr>
        <w:numPr>
          <w:ilvl w:val="0"/>
          <w:numId w:val="105"/>
        </w:numPr>
        <w:spacing w:after="0" w:line="360" w:lineRule="auto"/>
        <w:ind w:right="8" w:firstLine="480"/>
      </w:pPr>
      <w:r>
        <w:t>选择、更换基金销售机构，对基金销售机构的相关行为进行监督和处理；</w:t>
      </w:r>
      <w:r>
        <w:rPr>
          <w:rFonts w:ascii="Times New Roman" w:eastAsia="Times New Roman" w:hAnsi="Times New Roman" w:cs="Times New Roman"/>
        </w:rPr>
        <w:t xml:space="preserve">  </w:t>
      </w:r>
    </w:p>
    <w:p w14:paraId="217EF4F5" w14:textId="77777777" w:rsidR="003E3D6E" w:rsidRDefault="002E1203">
      <w:pPr>
        <w:numPr>
          <w:ilvl w:val="0"/>
          <w:numId w:val="105"/>
        </w:numPr>
        <w:spacing w:after="0" w:line="358"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1E880F3B" w14:textId="77777777" w:rsidR="003E3D6E" w:rsidRDefault="002E1203">
      <w:pPr>
        <w:numPr>
          <w:ilvl w:val="0"/>
          <w:numId w:val="105"/>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BD150F" w14:textId="77777777" w:rsidR="003E3D6E" w:rsidRDefault="002E1203">
      <w:pPr>
        <w:numPr>
          <w:ilvl w:val="0"/>
          <w:numId w:val="105"/>
        </w:numPr>
        <w:spacing w:after="120"/>
        <w:ind w:right="8" w:firstLine="480"/>
      </w:pPr>
      <w:r>
        <w:t>在《基金合同》约定的范围内，拒绝或暂停受理申购与赎回申请；</w:t>
      </w:r>
      <w:r>
        <w:rPr>
          <w:rFonts w:ascii="Times New Roman" w:eastAsia="Times New Roman" w:hAnsi="Times New Roman" w:cs="Times New Roman"/>
        </w:rPr>
        <w:t xml:space="preserve">  </w:t>
      </w:r>
    </w:p>
    <w:p w14:paraId="44DDDD5B" w14:textId="77777777" w:rsidR="003E3D6E" w:rsidRDefault="002E1203">
      <w:pPr>
        <w:numPr>
          <w:ilvl w:val="0"/>
          <w:numId w:val="105"/>
        </w:numPr>
        <w:spacing w:after="11" w:line="357"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E81BE09" w14:textId="77777777" w:rsidR="003E3D6E" w:rsidRDefault="002E1203">
      <w:pPr>
        <w:numPr>
          <w:ilvl w:val="0"/>
          <w:numId w:val="105"/>
        </w:numPr>
        <w:spacing w:after="120"/>
        <w:ind w:right="8" w:firstLine="480"/>
      </w:pPr>
      <w:r>
        <w:t>在法律法规允许的前提下，为基金的利益依法为基金进行融资；</w:t>
      </w:r>
      <w:r>
        <w:rPr>
          <w:rFonts w:ascii="Times New Roman" w:eastAsia="Times New Roman" w:hAnsi="Times New Roman" w:cs="Times New Roman"/>
        </w:rPr>
        <w:t xml:space="preserve">  </w:t>
      </w:r>
    </w:p>
    <w:p w14:paraId="226407CF" w14:textId="77777777" w:rsidR="003E3D6E" w:rsidRDefault="002E1203">
      <w:pPr>
        <w:numPr>
          <w:ilvl w:val="0"/>
          <w:numId w:val="105"/>
        </w:numPr>
        <w:spacing w:after="0" w:line="357"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28C4DF0" w14:textId="77777777" w:rsidR="003E3D6E" w:rsidRDefault="002E1203">
      <w:pPr>
        <w:numPr>
          <w:ilvl w:val="0"/>
          <w:numId w:val="105"/>
        </w:numPr>
        <w:spacing w:after="7" w:line="372"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r>
        <w:t>（</w:t>
      </w:r>
      <w:r>
        <w:rPr>
          <w:rFonts w:ascii="Times New Roman" w:eastAsia="Times New Roman" w:hAnsi="Times New Roman" w:cs="Times New Roman"/>
        </w:rPr>
        <w:t>16</w:t>
      </w: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B96E3CE" w14:textId="77777777" w:rsidR="003E3D6E" w:rsidRDefault="002E1203">
      <w:pPr>
        <w:spacing w:after="120"/>
        <w:ind w:left="477" w:right="8"/>
      </w:pPr>
      <w:r>
        <w:t>（</w:t>
      </w:r>
      <w:r>
        <w:rPr>
          <w:rFonts w:ascii="Times New Roman" w:eastAsia="Times New Roman" w:hAnsi="Times New Roman" w:cs="Times New Roman"/>
        </w:rPr>
        <w:t>17</w:t>
      </w:r>
      <w:r>
        <w:t>）法律法规及中国证监会规定的和《基金合同》约定的其他权利。</w:t>
      </w:r>
      <w:r>
        <w:rPr>
          <w:rFonts w:ascii="Times New Roman" w:eastAsia="Times New Roman" w:hAnsi="Times New Roman" w:cs="Times New Roman"/>
        </w:rPr>
        <w:t xml:space="preserve"> </w:t>
      </w:r>
    </w:p>
    <w:p w14:paraId="36AE13CD" w14:textId="77777777" w:rsidR="003E3D6E" w:rsidRDefault="002E1203">
      <w:pPr>
        <w:spacing w:after="3" w:line="357" w:lineRule="auto"/>
        <w:ind w:left="0"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F3A81A1" w14:textId="77777777" w:rsidR="003E3D6E" w:rsidRDefault="002E1203">
      <w:pPr>
        <w:numPr>
          <w:ilvl w:val="0"/>
          <w:numId w:val="106"/>
        </w:numPr>
        <w:spacing w:after="128"/>
        <w:ind w:right="8" w:firstLine="480"/>
      </w:pPr>
      <w:r>
        <w:t>依法募集资金，办理基金份额的发售和登记事宜；</w:t>
      </w:r>
      <w:r>
        <w:rPr>
          <w:rFonts w:ascii="Times New Roman" w:eastAsia="Times New Roman" w:hAnsi="Times New Roman" w:cs="Times New Roman"/>
        </w:rPr>
        <w:t xml:space="preserve"> </w:t>
      </w:r>
    </w:p>
    <w:p w14:paraId="128BD562" w14:textId="77777777" w:rsidR="003E3D6E" w:rsidRDefault="002E1203">
      <w:pPr>
        <w:numPr>
          <w:ilvl w:val="0"/>
          <w:numId w:val="106"/>
        </w:numPr>
        <w:spacing w:after="126"/>
        <w:ind w:right="8" w:firstLine="480"/>
      </w:pPr>
      <w:r>
        <w:t>办理基金备案手续；</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985C68D" w14:textId="77777777" w:rsidR="003E3D6E" w:rsidRDefault="002E1203">
      <w:pPr>
        <w:numPr>
          <w:ilvl w:val="0"/>
          <w:numId w:val="106"/>
        </w:numPr>
        <w:spacing w:after="0" w:line="35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3C1EE0AC" w14:textId="77777777" w:rsidR="003E3D6E" w:rsidRDefault="002E1203">
      <w:pPr>
        <w:numPr>
          <w:ilvl w:val="0"/>
          <w:numId w:val="106"/>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79DEAF9" w14:textId="77777777" w:rsidR="003E3D6E" w:rsidRDefault="002E1203">
      <w:pPr>
        <w:numPr>
          <w:ilvl w:val="0"/>
          <w:numId w:val="106"/>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504C06AE" w14:textId="77777777" w:rsidR="003E3D6E" w:rsidRDefault="002E1203">
      <w:pPr>
        <w:spacing w:after="75"/>
        <w:ind w:right="8"/>
      </w:pPr>
      <w:r>
        <w:t>管理，分别记账，进行证券投资；</w:t>
      </w:r>
      <w:r>
        <w:rPr>
          <w:rFonts w:ascii="Times New Roman" w:eastAsia="Times New Roman" w:hAnsi="Times New Roman" w:cs="Times New Roman"/>
        </w:rPr>
        <w:t xml:space="preserve"> </w:t>
      </w:r>
    </w:p>
    <w:p w14:paraId="0FA93235" w14:textId="77777777" w:rsidR="003E3D6E" w:rsidRDefault="002E1203">
      <w:pPr>
        <w:numPr>
          <w:ilvl w:val="0"/>
          <w:numId w:val="106"/>
        </w:numPr>
        <w:spacing w:after="1"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8F7CB6E" w14:textId="77777777" w:rsidR="003E3D6E" w:rsidRDefault="002E1203">
      <w:pPr>
        <w:numPr>
          <w:ilvl w:val="0"/>
          <w:numId w:val="106"/>
        </w:numPr>
        <w:ind w:right="8" w:firstLine="480"/>
      </w:pPr>
      <w:r>
        <w:t>依法接受基金托管人的监督；</w:t>
      </w:r>
      <w:r>
        <w:rPr>
          <w:rFonts w:ascii="Times New Roman" w:eastAsia="Times New Roman" w:hAnsi="Times New Roman" w:cs="Times New Roman"/>
        </w:rPr>
        <w:t xml:space="preserve"> </w:t>
      </w:r>
    </w:p>
    <w:p w14:paraId="0544334D" w14:textId="77777777" w:rsidR="003E3D6E" w:rsidRDefault="002E1203">
      <w:pPr>
        <w:numPr>
          <w:ilvl w:val="0"/>
          <w:numId w:val="106"/>
        </w:numPr>
        <w:spacing w:after="13" w:line="370"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470B983" w14:textId="77777777" w:rsidR="003E3D6E" w:rsidRDefault="002E1203">
      <w:pPr>
        <w:numPr>
          <w:ilvl w:val="0"/>
          <w:numId w:val="106"/>
        </w:numPr>
        <w:ind w:right="8" w:firstLine="480"/>
      </w:pPr>
      <w:r>
        <w:t>进行基金会计核算并编制基金财务会计报告；</w:t>
      </w:r>
      <w:r>
        <w:rPr>
          <w:rFonts w:ascii="Times New Roman" w:eastAsia="Times New Roman" w:hAnsi="Times New Roman" w:cs="Times New Roman"/>
        </w:rPr>
        <w:t xml:space="preserve"> </w:t>
      </w:r>
    </w:p>
    <w:p w14:paraId="13899455" w14:textId="77777777" w:rsidR="003E3D6E" w:rsidRDefault="002E1203">
      <w:pPr>
        <w:numPr>
          <w:ilvl w:val="0"/>
          <w:numId w:val="106"/>
        </w:numPr>
        <w:ind w:right="8" w:firstLine="480"/>
      </w:pPr>
      <w:r>
        <w:t>编制季度、中期和年度基金报告；</w:t>
      </w:r>
      <w:r>
        <w:rPr>
          <w:rFonts w:ascii="Times New Roman" w:eastAsia="Times New Roman" w:hAnsi="Times New Roman" w:cs="Times New Roman"/>
        </w:rPr>
        <w:t xml:space="preserve"> </w:t>
      </w:r>
    </w:p>
    <w:p w14:paraId="200C4E22" w14:textId="77777777" w:rsidR="003E3D6E" w:rsidRDefault="002E1203">
      <w:pPr>
        <w:numPr>
          <w:ilvl w:val="0"/>
          <w:numId w:val="106"/>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131E2C3F" w14:textId="77777777" w:rsidR="003E3D6E" w:rsidRDefault="002E1203">
      <w:pPr>
        <w:numPr>
          <w:ilvl w:val="0"/>
          <w:numId w:val="106"/>
        </w:numPr>
        <w:spacing w:after="7" w:line="372"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79421B7" w14:textId="77777777" w:rsidR="003E3D6E" w:rsidRDefault="002E1203">
      <w:pPr>
        <w:numPr>
          <w:ilvl w:val="0"/>
          <w:numId w:val="106"/>
        </w:numPr>
        <w:spacing w:after="1"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8DE1F21" w14:textId="77777777" w:rsidR="003E3D6E" w:rsidRDefault="002E1203">
      <w:pPr>
        <w:numPr>
          <w:ilvl w:val="0"/>
          <w:numId w:val="106"/>
        </w:numPr>
        <w:spacing w:after="0" w:line="379" w:lineRule="auto"/>
        <w:ind w:right="8"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w:t>
      </w:r>
      <w:r>
        <w:t>基金托管人、基金份额持有人依法召集基金份额持有人大会；</w:t>
      </w:r>
      <w:r>
        <w:rPr>
          <w:rFonts w:ascii="Times New Roman" w:eastAsia="Times New Roman" w:hAnsi="Times New Roman" w:cs="Times New Roman"/>
        </w:rPr>
        <w:t xml:space="preserve"> </w:t>
      </w:r>
    </w:p>
    <w:p w14:paraId="5C5D10ED" w14:textId="77777777" w:rsidR="003E3D6E" w:rsidRDefault="002E1203">
      <w:pPr>
        <w:numPr>
          <w:ilvl w:val="0"/>
          <w:numId w:val="107"/>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95F2910" w14:textId="77777777" w:rsidR="003E3D6E" w:rsidRDefault="002E1203">
      <w:pPr>
        <w:numPr>
          <w:ilvl w:val="0"/>
          <w:numId w:val="107"/>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2B74A44" w14:textId="77777777" w:rsidR="003E3D6E" w:rsidRDefault="002E1203">
      <w:pPr>
        <w:numPr>
          <w:ilvl w:val="0"/>
          <w:numId w:val="107"/>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5CA8EB7E" w14:textId="77777777" w:rsidR="003E3D6E" w:rsidRDefault="002E1203">
      <w:pPr>
        <w:numPr>
          <w:ilvl w:val="0"/>
          <w:numId w:val="107"/>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575F23FA" w14:textId="77777777" w:rsidR="003E3D6E" w:rsidRDefault="002E1203">
      <w:pPr>
        <w:numPr>
          <w:ilvl w:val="0"/>
          <w:numId w:val="107"/>
        </w:numPr>
        <w:spacing w:after="0" w:line="379" w:lineRule="auto"/>
        <w:ind w:right="8" w:firstLine="480"/>
      </w:pPr>
      <w:r>
        <w:t>因违反《基金合同》导</w:t>
      </w:r>
      <w:r>
        <w:t>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7F41A8A" w14:textId="77777777" w:rsidR="003E3D6E" w:rsidRDefault="002E1203">
      <w:pPr>
        <w:numPr>
          <w:ilvl w:val="0"/>
          <w:numId w:val="107"/>
        </w:numPr>
        <w:spacing w:after="6" w:line="369"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AAB0F79" w14:textId="77777777" w:rsidR="003E3D6E" w:rsidRDefault="002E1203">
      <w:pPr>
        <w:numPr>
          <w:ilvl w:val="0"/>
          <w:numId w:val="107"/>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F7D922A" w14:textId="77777777" w:rsidR="003E3D6E" w:rsidRDefault="002E1203">
      <w:pPr>
        <w:numPr>
          <w:ilvl w:val="0"/>
          <w:numId w:val="107"/>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F5D1CBD" w14:textId="77777777" w:rsidR="003E3D6E" w:rsidRDefault="002E1203">
      <w:pPr>
        <w:numPr>
          <w:ilvl w:val="0"/>
          <w:numId w:val="107"/>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42246370" w14:textId="77777777" w:rsidR="003E3D6E" w:rsidRDefault="002E1203">
      <w:pPr>
        <w:numPr>
          <w:ilvl w:val="0"/>
          <w:numId w:val="107"/>
        </w:numPr>
        <w:ind w:right="8" w:firstLine="480"/>
      </w:pPr>
      <w:r>
        <w:t>执行生效的基金份额持有人大会的决议；</w:t>
      </w:r>
      <w:r>
        <w:rPr>
          <w:rFonts w:ascii="Times New Roman" w:eastAsia="Times New Roman" w:hAnsi="Times New Roman" w:cs="Times New Roman"/>
        </w:rPr>
        <w:t xml:space="preserve"> </w:t>
      </w:r>
    </w:p>
    <w:p w14:paraId="0907A54B" w14:textId="77777777" w:rsidR="003E3D6E" w:rsidRDefault="002E1203">
      <w:pPr>
        <w:numPr>
          <w:ilvl w:val="0"/>
          <w:numId w:val="107"/>
        </w:numPr>
        <w:ind w:right="8" w:firstLine="480"/>
      </w:pPr>
      <w:r>
        <w:t>建立并保存基金份额持有人名册；</w:t>
      </w:r>
      <w:r>
        <w:rPr>
          <w:rFonts w:ascii="Times New Roman" w:eastAsia="Times New Roman" w:hAnsi="Times New Roman" w:cs="Times New Roman"/>
        </w:rPr>
        <w:t xml:space="preserve"> </w:t>
      </w:r>
    </w:p>
    <w:p w14:paraId="055CED6A" w14:textId="77777777" w:rsidR="003E3D6E" w:rsidRDefault="002E1203">
      <w:pPr>
        <w:numPr>
          <w:ilvl w:val="0"/>
          <w:numId w:val="107"/>
        </w:numPr>
        <w:spacing w:after="152"/>
        <w:ind w:right="8" w:firstLine="480"/>
      </w:pPr>
      <w:r>
        <w:t>法律法规及中国证监会规定的和《基金合同》约定的其他义务。</w:t>
      </w:r>
      <w:r>
        <w:rPr>
          <w:rFonts w:ascii="Times New Roman" w:eastAsia="Times New Roman" w:hAnsi="Times New Roman" w:cs="Times New Roman"/>
        </w:rPr>
        <w:t xml:space="preserve"> </w:t>
      </w:r>
    </w:p>
    <w:p w14:paraId="590CB3B4" w14:textId="77777777" w:rsidR="003E3D6E" w:rsidRDefault="002E1203">
      <w:pPr>
        <w:ind w:left="477"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756E312" w14:textId="77777777" w:rsidR="003E3D6E" w:rsidRDefault="002E1203">
      <w:pPr>
        <w:spacing w:after="7" w:line="372" w:lineRule="auto"/>
        <w:ind w:left="-15" w:right="229"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3B520BD8" w14:textId="77777777" w:rsidR="003E3D6E" w:rsidRDefault="002E1203">
      <w:pPr>
        <w:numPr>
          <w:ilvl w:val="0"/>
          <w:numId w:val="108"/>
        </w:numPr>
        <w:spacing w:after="0" w:line="379" w:lineRule="auto"/>
        <w:ind w:right="8" w:firstLine="480"/>
      </w:pPr>
      <w:r>
        <w:t>依《基</w:t>
      </w:r>
      <w:r>
        <w:t>金合同》约定获得基金托管费以及法律法规规定或监管部门批准的其他费用；</w:t>
      </w:r>
      <w:r>
        <w:rPr>
          <w:rFonts w:ascii="Times New Roman" w:eastAsia="Times New Roman" w:hAnsi="Times New Roman" w:cs="Times New Roman"/>
        </w:rPr>
        <w:t xml:space="preserve"> </w:t>
      </w:r>
    </w:p>
    <w:p w14:paraId="559D434C" w14:textId="77777777" w:rsidR="003E3D6E" w:rsidRDefault="002E1203">
      <w:pPr>
        <w:numPr>
          <w:ilvl w:val="0"/>
          <w:numId w:val="108"/>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D2B8EAF" w14:textId="77777777" w:rsidR="003E3D6E" w:rsidRDefault="002E1203">
      <w:pPr>
        <w:numPr>
          <w:ilvl w:val="0"/>
          <w:numId w:val="108"/>
        </w:numPr>
        <w:spacing w:after="2" w:line="379" w:lineRule="auto"/>
        <w:ind w:right="8"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5B0D7B68" w14:textId="77777777" w:rsidR="003E3D6E" w:rsidRDefault="002E1203">
      <w:pPr>
        <w:numPr>
          <w:ilvl w:val="0"/>
          <w:numId w:val="108"/>
        </w:numPr>
        <w:ind w:right="8" w:firstLine="480"/>
      </w:pPr>
      <w:r>
        <w:t>提议召开或召集基金份额持有人大会；</w:t>
      </w:r>
      <w:r>
        <w:rPr>
          <w:rFonts w:ascii="Times New Roman" w:eastAsia="Times New Roman" w:hAnsi="Times New Roman" w:cs="Times New Roman"/>
        </w:rPr>
        <w:t xml:space="preserve"> </w:t>
      </w:r>
    </w:p>
    <w:p w14:paraId="2F442896" w14:textId="77777777" w:rsidR="003E3D6E" w:rsidRDefault="002E1203">
      <w:pPr>
        <w:numPr>
          <w:ilvl w:val="0"/>
          <w:numId w:val="108"/>
        </w:numPr>
        <w:ind w:right="8" w:firstLine="480"/>
      </w:pPr>
      <w:r>
        <w:t>在基金管理人更换时，提名新的基金管理人；</w:t>
      </w:r>
      <w:r>
        <w:rPr>
          <w:rFonts w:ascii="Times New Roman" w:eastAsia="Times New Roman" w:hAnsi="Times New Roman" w:cs="Times New Roman"/>
        </w:rPr>
        <w:t xml:space="preserve"> </w:t>
      </w:r>
    </w:p>
    <w:p w14:paraId="64D5DA3B" w14:textId="77777777" w:rsidR="003E3D6E" w:rsidRDefault="002E1203">
      <w:pPr>
        <w:numPr>
          <w:ilvl w:val="0"/>
          <w:numId w:val="108"/>
        </w:numPr>
        <w:ind w:right="8" w:firstLine="480"/>
      </w:pPr>
      <w:r>
        <w:t>法律法规及中国证监会规定的和《基金合同》约定的其他权利。</w:t>
      </w:r>
      <w:r>
        <w:rPr>
          <w:rFonts w:ascii="Times New Roman" w:eastAsia="Times New Roman" w:hAnsi="Times New Roman" w:cs="Times New Roman"/>
        </w:rPr>
        <w:t xml:space="preserve"> </w:t>
      </w:r>
    </w:p>
    <w:p w14:paraId="7B21FE2B" w14:textId="77777777" w:rsidR="003E3D6E" w:rsidRDefault="002E1203">
      <w:pPr>
        <w:spacing w:after="0" w:line="379" w:lineRule="auto"/>
        <w:ind w:left="0"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220B7AC" w14:textId="77777777" w:rsidR="003E3D6E" w:rsidRDefault="002E1203">
      <w:pPr>
        <w:numPr>
          <w:ilvl w:val="0"/>
          <w:numId w:val="109"/>
        </w:numPr>
        <w:ind w:right="8" w:firstLine="480"/>
      </w:pPr>
      <w:r>
        <w:t>以诚实信用、勤勉尽责的原则持有并安全保管基金财产；</w:t>
      </w:r>
      <w:r>
        <w:rPr>
          <w:rFonts w:ascii="Times New Roman" w:eastAsia="Times New Roman" w:hAnsi="Times New Roman" w:cs="Times New Roman"/>
        </w:rPr>
        <w:t xml:space="preserve"> </w:t>
      </w:r>
    </w:p>
    <w:p w14:paraId="1C332BA9" w14:textId="77777777" w:rsidR="003E3D6E" w:rsidRDefault="002E1203">
      <w:pPr>
        <w:numPr>
          <w:ilvl w:val="0"/>
          <w:numId w:val="109"/>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21EB4A1" w14:textId="77777777" w:rsidR="003E3D6E" w:rsidRDefault="002E1203">
      <w:pPr>
        <w:numPr>
          <w:ilvl w:val="0"/>
          <w:numId w:val="109"/>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1F047435" w14:textId="77777777" w:rsidR="003E3D6E" w:rsidRDefault="002E1203">
      <w:pPr>
        <w:numPr>
          <w:ilvl w:val="0"/>
          <w:numId w:val="109"/>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8EAE881" w14:textId="77777777" w:rsidR="003E3D6E" w:rsidRDefault="002E1203">
      <w:pPr>
        <w:numPr>
          <w:ilvl w:val="0"/>
          <w:numId w:val="109"/>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36E648C6" w14:textId="77777777" w:rsidR="003E3D6E" w:rsidRDefault="002E1203">
      <w:pPr>
        <w:numPr>
          <w:ilvl w:val="0"/>
          <w:numId w:val="109"/>
        </w:numPr>
        <w:spacing w:after="0" w:line="380" w:lineRule="auto"/>
        <w:ind w:right="8"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B829857" w14:textId="77777777" w:rsidR="003E3D6E" w:rsidRDefault="002E1203">
      <w:pPr>
        <w:numPr>
          <w:ilvl w:val="0"/>
          <w:numId w:val="109"/>
        </w:numPr>
        <w:spacing w:after="0" w:line="369" w:lineRule="auto"/>
        <w:ind w:right="8" w:firstLine="480"/>
      </w:pPr>
      <w:r>
        <w:t>保守基金商业秘密，除《基金法》、《基金合同》及其他有关规定另有规定外，在基金信息公开披露前予以保密，不得向他人泄露，因</w:t>
      </w:r>
      <w:r>
        <w:t>审计、法律等向外部专业顾问提供的情况除外；（</w:t>
      </w:r>
      <w:r>
        <w:rPr>
          <w:rFonts w:ascii="Times New Roman" w:eastAsia="Times New Roman" w:hAnsi="Times New Roman" w:cs="Times New Roman"/>
        </w:rPr>
        <w:t>8</w:t>
      </w:r>
      <w:r>
        <w:t>）复核、审查基金管理人计算的基金资产净值、各类基金份额净值、基金份额申购、赎回价格；</w:t>
      </w:r>
      <w:r>
        <w:rPr>
          <w:rFonts w:ascii="Times New Roman" w:eastAsia="Times New Roman" w:hAnsi="Times New Roman" w:cs="Times New Roman"/>
        </w:rPr>
        <w:t xml:space="preserve"> </w:t>
      </w:r>
    </w:p>
    <w:p w14:paraId="1C1B153A" w14:textId="77777777" w:rsidR="003E3D6E" w:rsidRDefault="002E1203">
      <w:pPr>
        <w:numPr>
          <w:ilvl w:val="0"/>
          <w:numId w:val="110"/>
        </w:numPr>
        <w:ind w:right="8" w:firstLine="480"/>
      </w:pPr>
      <w:r>
        <w:t>办理与基金托管业务活动有关的信息披露事项；</w:t>
      </w:r>
      <w:r>
        <w:rPr>
          <w:rFonts w:ascii="Times New Roman" w:eastAsia="Times New Roman" w:hAnsi="Times New Roman" w:cs="Times New Roman"/>
        </w:rPr>
        <w:t xml:space="preserve"> </w:t>
      </w:r>
    </w:p>
    <w:p w14:paraId="560A20D2" w14:textId="77777777" w:rsidR="003E3D6E" w:rsidRDefault="002E1203">
      <w:pPr>
        <w:numPr>
          <w:ilvl w:val="0"/>
          <w:numId w:val="110"/>
        </w:numPr>
        <w:spacing w:after="12" w:line="366" w:lineRule="auto"/>
        <w:ind w:right="8"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D99EE75" w14:textId="77777777" w:rsidR="003E3D6E" w:rsidRDefault="002E1203">
      <w:pPr>
        <w:numPr>
          <w:ilvl w:val="0"/>
          <w:numId w:val="110"/>
        </w:numPr>
        <w:spacing w:after="0" w:line="383" w:lineRule="auto"/>
        <w:ind w:right="8" w:firstLine="480"/>
      </w:pPr>
      <w:r>
        <w:t>保存基金托管业务活动的记录、账册、报表和其他相关资料</w:t>
      </w:r>
      <w:r>
        <w:t xml:space="preserve"> </w:t>
      </w:r>
      <w:r>
        <w:rPr>
          <w:rFonts w:ascii="Times New Roman" w:eastAsia="Times New Roman" w:hAnsi="Times New Roman" w:cs="Times New Roman"/>
          <w:sz w:val="32"/>
          <w:vertAlign w:val="subscript"/>
        </w:rPr>
        <w:t xml:space="preserve">15 </w:t>
      </w:r>
      <w:r>
        <w:t>年以上；</w:t>
      </w:r>
      <w:r>
        <w:rPr>
          <w:rFonts w:ascii="Times New Roman" w:eastAsia="Times New Roman" w:hAnsi="Times New Roman" w:cs="Times New Roman"/>
        </w:rPr>
        <w:t xml:space="preserve"> </w:t>
      </w:r>
    </w:p>
    <w:p w14:paraId="755DD3FF" w14:textId="77777777" w:rsidR="003E3D6E" w:rsidRDefault="002E1203">
      <w:pPr>
        <w:numPr>
          <w:ilvl w:val="0"/>
          <w:numId w:val="110"/>
        </w:numPr>
        <w:ind w:right="8" w:firstLine="480"/>
      </w:pPr>
      <w:r>
        <w:t>从基金管理人或其委托的登记机构处接收并保存基金份额持有人名册；</w:t>
      </w:r>
      <w:r>
        <w:rPr>
          <w:rFonts w:ascii="Times New Roman" w:eastAsia="Times New Roman" w:hAnsi="Times New Roman" w:cs="Times New Roman"/>
        </w:rPr>
        <w:t xml:space="preserve"> </w:t>
      </w:r>
    </w:p>
    <w:p w14:paraId="2B9AC125" w14:textId="77777777" w:rsidR="003E3D6E" w:rsidRDefault="002E1203">
      <w:pPr>
        <w:numPr>
          <w:ilvl w:val="0"/>
          <w:numId w:val="110"/>
        </w:numPr>
        <w:ind w:right="8" w:firstLine="480"/>
      </w:pPr>
      <w:r>
        <w:t>按规定制作相关账册并与基金管理人核对；</w:t>
      </w:r>
      <w:r>
        <w:rPr>
          <w:rFonts w:ascii="Times New Roman" w:eastAsia="Times New Roman" w:hAnsi="Times New Roman" w:cs="Times New Roman"/>
        </w:rPr>
        <w:t xml:space="preserve"> </w:t>
      </w:r>
    </w:p>
    <w:p w14:paraId="6AF0644F" w14:textId="77777777" w:rsidR="003E3D6E" w:rsidRDefault="002E1203">
      <w:pPr>
        <w:numPr>
          <w:ilvl w:val="0"/>
          <w:numId w:val="110"/>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345098F" w14:textId="77777777" w:rsidR="003E3D6E" w:rsidRDefault="002E1203">
      <w:pPr>
        <w:numPr>
          <w:ilvl w:val="0"/>
          <w:numId w:val="110"/>
        </w:numPr>
        <w:spacing w:after="2" w:line="379" w:lineRule="auto"/>
        <w:ind w:right="8" w:firstLine="480"/>
      </w:pPr>
      <w:r>
        <w:t>依据《基金法》、《基金合同》及其他有关规定，</w:t>
      </w:r>
      <w:r>
        <w:t>召集基金份额持有人大会或配合基金管理人、基金份额持有人依法召集基金份额持有人大会；</w:t>
      </w:r>
      <w:r>
        <w:rPr>
          <w:rFonts w:ascii="Times New Roman" w:eastAsia="Times New Roman" w:hAnsi="Times New Roman" w:cs="Times New Roman"/>
        </w:rPr>
        <w:t xml:space="preserve"> </w:t>
      </w:r>
    </w:p>
    <w:p w14:paraId="2A8C8B4B" w14:textId="77777777" w:rsidR="003E3D6E" w:rsidRDefault="002E1203">
      <w:pPr>
        <w:numPr>
          <w:ilvl w:val="0"/>
          <w:numId w:val="110"/>
        </w:numPr>
        <w:ind w:right="8" w:firstLine="480"/>
      </w:pPr>
      <w:r>
        <w:t>按照法律法规和《基金合同》的规定监督基金管理人的投资运作；</w:t>
      </w:r>
      <w:r>
        <w:rPr>
          <w:rFonts w:ascii="Times New Roman" w:eastAsia="Times New Roman" w:hAnsi="Times New Roman" w:cs="Times New Roman"/>
        </w:rPr>
        <w:t xml:space="preserve"> </w:t>
      </w:r>
    </w:p>
    <w:p w14:paraId="6CC875A4" w14:textId="77777777" w:rsidR="003E3D6E" w:rsidRDefault="002E1203">
      <w:pPr>
        <w:numPr>
          <w:ilvl w:val="0"/>
          <w:numId w:val="110"/>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6155F3A9" w14:textId="77777777" w:rsidR="003E3D6E" w:rsidRDefault="002E1203">
      <w:pPr>
        <w:numPr>
          <w:ilvl w:val="0"/>
          <w:numId w:val="110"/>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9718791" w14:textId="77777777" w:rsidR="003E3D6E" w:rsidRDefault="002E1203">
      <w:pPr>
        <w:numPr>
          <w:ilvl w:val="0"/>
          <w:numId w:val="110"/>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36A921A" w14:textId="77777777" w:rsidR="003E3D6E" w:rsidRDefault="002E1203">
      <w:pPr>
        <w:numPr>
          <w:ilvl w:val="0"/>
          <w:numId w:val="110"/>
        </w:numPr>
        <w:spacing w:after="15" w:line="369" w:lineRule="auto"/>
        <w:ind w:right="8" w:firstLine="480"/>
      </w:pPr>
      <w:r>
        <w:t>按规定监督基金管理人按法律法规和《基金合同》规定履行自己的义务，基金管理人因违反《基金合同》造成基金财产损失时</w:t>
      </w:r>
      <w:r>
        <w:t>，应为基金份额持有人利益向基金管理人追偿；</w:t>
      </w:r>
      <w:r>
        <w:rPr>
          <w:rFonts w:ascii="Times New Roman" w:eastAsia="Times New Roman" w:hAnsi="Times New Roman" w:cs="Times New Roman"/>
        </w:rPr>
        <w:t xml:space="preserve"> </w:t>
      </w:r>
    </w:p>
    <w:p w14:paraId="3A73D3C6" w14:textId="77777777" w:rsidR="003E3D6E" w:rsidRDefault="002E1203">
      <w:pPr>
        <w:numPr>
          <w:ilvl w:val="0"/>
          <w:numId w:val="110"/>
        </w:numPr>
        <w:ind w:right="8" w:firstLine="480"/>
      </w:pPr>
      <w:r>
        <w:t>执行生效的基金份额持有人大会的决议；</w:t>
      </w:r>
      <w:r>
        <w:rPr>
          <w:rFonts w:ascii="Times New Roman" w:eastAsia="Times New Roman" w:hAnsi="Times New Roman" w:cs="Times New Roman"/>
        </w:rPr>
        <w:t xml:space="preserve"> </w:t>
      </w:r>
    </w:p>
    <w:p w14:paraId="08903517" w14:textId="77777777" w:rsidR="003E3D6E" w:rsidRDefault="002E1203">
      <w:pPr>
        <w:numPr>
          <w:ilvl w:val="0"/>
          <w:numId w:val="110"/>
        </w:numPr>
        <w:ind w:right="8" w:firstLine="480"/>
      </w:pPr>
      <w:r>
        <w:t>法律法规及中国证监会规定的和《基金合同》约定的其他义务。</w:t>
      </w:r>
      <w:r>
        <w:rPr>
          <w:rFonts w:ascii="Times New Roman" w:eastAsia="Times New Roman" w:hAnsi="Times New Roman" w:cs="Times New Roman"/>
        </w:rPr>
        <w:t xml:space="preserve"> </w:t>
      </w:r>
    </w:p>
    <w:p w14:paraId="1F5164E3" w14:textId="77777777" w:rsidR="003E3D6E" w:rsidRDefault="002E1203">
      <w:pPr>
        <w:ind w:left="477" w:right="8"/>
      </w:pPr>
      <w:r>
        <w:t>（三）基金份额持有人</w:t>
      </w:r>
      <w:r>
        <w:rPr>
          <w:rFonts w:ascii="Times New Roman" w:eastAsia="Times New Roman" w:hAnsi="Times New Roman" w:cs="Times New Roman"/>
        </w:rPr>
        <w:t xml:space="preserve"> </w:t>
      </w:r>
    </w:p>
    <w:p w14:paraId="10980E6B" w14:textId="77777777" w:rsidR="003E3D6E" w:rsidRDefault="002E1203">
      <w:pPr>
        <w:spacing w:after="16" w:line="363" w:lineRule="auto"/>
        <w:ind w:left="477" w:right="8"/>
      </w:pPr>
      <w:r>
        <w:t>基金投资者持有本基金基金份额的行为即视为对《基金合同》的承认和接受，</w:t>
      </w: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46DC9F5" w14:textId="77777777" w:rsidR="003E3D6E" w:rsidRDefault="002E1203">
      <w:pPr>
        <w:spacing w:after="3" w:line="372" w:lineRule="auto"/>
        <w:ind w:left="0" w:right="8"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2E9807C" w14:textId="77777777" w:rsidR="003E3D6E" w:rsidRDefault="002E1203">
      <w:pPr>
        <w:spacing w:after="1" w:line="379" w:lineRule="auto"/>
        <w:ind w:left="0"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2F31601" w14:textId="77777777" w:rsidR="003E3D6E" w:rsidRDefault="002E1203">
      <w:pPr>
        <w:numPr>
          <w:ilvl w:val="0"/>
          <w:numId w:val="111"/>
        </w:numPr>
        <w:ind w:right="8" w:firstLine="480"/>
      </w:pPr>
      <w:r>
        <w:t>分享基金财产收益；</w:t>
      </w:r>
      <w:r>
        <w:rPr>
          <w:rFonts w:ascii="Times New Roman" w:eastAsia="Times New Roman" w:hAnsi="Times New Roman" w:cs="Times New Roman"/>
        </w:rPr>
        <w:t xml:space="preserve"> </w:t>
      </w:r>
    </w:p>
    <w:p w14:paraId="429FC8B4" w14:textId="77777777" w:rsidR="003E3D6E" w:rsidRDefault="002E1203">
      <w:pPr>
        <w:numPr>
          <w:ilvl w:val="0"/>
          <w:numId w:val="111"/>
        </w:numPr>
        <w:ind w:right="8" w:firstLine="480"/>
      </w:pPr>
      <w:r>
        <w:t>参与分配清算后的剩余基金财产；</w:t>
      </w:r>
      <w:r>
        <w:rPr>
          <w:rFonts w:ascii="Times New Roman" w:eastAsia="Times New Roman" w:hAnsi="Times New Roman" w:cs="Times New Roman"/>
        </w:rPr>
        <w:t xml:space="preserve"> </w:t>
      </w:r>
    </w:p>
    <w:p w14:paraId="06E37EE8" w14:textId="77777777" w:rsidR="003E3D6E" w:rsidRDefault="002E1203">
      <w:pPr>
        <w:numPr>
          <w:ilvl w:val="0"/>
          <w:numId w:val="111"/>
        </w:numPr>
        <w:ind w:right="8" w:firstLine="480"/>
      </w:pPr>
      <w:r>
        <w:t>依法转让或者申请赎回其持有的基金份额；</w:t>
      </w:r>
      <w:r>
        <w:rPr>
          <w:rFonts w:ascii="Times New Roman" w:eastAsia="Times New Roman" w:hAnsi="Times New Roman" w:cs="Times New Roman"/>
        </w:rPr>
        <w:t xml:space="preserve"> </w:t>
      </w:r>
    </w:p>
    <w:p w14:paraId="608848C5" w14:textId="77777777" w:rsidR="003E3D6E" w:rsidRDefault="002E1203">
      <w:pPr>
        <w:numPr>
          <w:ilvl w:val="0"/>
          <w:numId w:val="111"/>
        </w:numPr>
        <w:ind w:right="8" w:firstLine="480"/>
      </w:pPr>
      <w:r>
        <w:t>按照规定要求召开基金份额持有人大会或者召集基金份额持有人大会；</w:t>
      </w:r>
      <w:r>
        <w:rPr>
          <w:rFonts w:ascii="Times New Roman" w:eastAsia="Times New Roman" w:hAnsi="Times New Roman" w:cs="Times New Roman"/>
        </w:rPr>
        <w:t xml:space="preserve"> </w:t>
      </w:r>
    </w:p>
    <w:p w14:paraId="675C9A23" w14:textId="77777777" w:rsidR="003E3D6E" w:rsidRDefault="002E1203">
      <w:pPr>
        <w:numPr>
          <w:ilvl w:val="0"/>
          <w:numId w:val="111"/>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692121F" w14:textId="77777777" w:rsidR="003E3D6E" w:rsidRDefault="002E1203">
      <w:pPr>
        <w:numPr>
          <w:ilvl w:val="0"/>
          <w:numId w:val="111"/>
        </w:numPr>
        <w:ind w:right="8" w:firstLine="480"/>
      </w:pPr>
      <w:r>
        <w:t>查阅或者复制公开披露的基金信息资料；</w:t>
      </w:r>
      <w:r>
        <w:rPr>
          <w:rFonts w:ascii="Times New Roman" w:eastAsia="Times New Roman" w:hAnsi="Times New Roman" w:cs="Times New Roman"/>
        </w:rPr>
        <w:t xml:space="preserve"> </w:t>
      </w:r>
    </w:p>
    <w:p w14:paraId="0CCE0E33" w14:textId="77777777" w:rsidR="003E3D6E" w:rsidRDefault="002E1203">
      <w:pPr>
        <w:numPr>
          <w:ilvl w:val="0"/>
          <w:numId w:val="111"/>
        </w:numPr>
        <w:ind w:right="8" w:firstLine="480"/>
      </w:pPr>
      <w:r>
        <w:t>监督基金管理人的投资运作；</w:t>
      </w:r>
      <w:r>
        <w:rPr>
          <w:rFonts w:ascii="Times New Roman" w:eastAsia="Times New Roman" w:hAnsi="Times New Roman" w:cs="Times New Roman"/>
        </w:rPr>
        <w:t xml:space="preserve"> </w:t>
      </w:r>
    </w:p>
    <w:p w14:paraId="58037352" w14:textId="77777777" w:rsidR="003E3D6E" w:rsidRDefault="002E1203">
      <w:pPr>
        <w:numPr>
          <w:ilvl w:val="0"/>
          <w:numId w:val="111"/>
        </w:numPr>
        <w:spacing w:after="0"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76C04DB" w14:textId="77777777" w:rsidR="003E3D6E" w:rsidRDefault="002E1203">
      <w:pPr>
        <w:numPr>
          <w:ilvl w:val="0"/>
          <w:numId w:val="111"/>
        </w:numPr>
        <w:ind w:right="8" w:firstLine="480"/>
      </w:pPr>
      <w:r>
        <w:t>法律法规及中国证监会规定的和</w:t>
      </w:r>
      <w:r>
        <w:t>《基金合同》约定的其他权利。</w:t>
      </w:r>
      <w:r>
        <w:rPr>
          <w:rFonts w:ascii="Times New Roman" w:eastAsia="Times New Roman" w:hAnsi="Times New Roman" w:cs="Times New Roman"/>
        </w:rPr>
        <w:t xml:space="preserve"> </w:t>
      </w:r>
    </w:p>
    <w:p w14:paraId="260306E6" w14:textId="77777777" w:rsidR="003E3D6E" w:rsidRDefault="002E1203">
      <w:pPr>
        <w:spacing w:after="0" w:line="379" w:lineRule="auto"/>
        <w:ind w:left="0"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D2C6804" w14:textId="77777777" w:rsidR="003E3D6E" w:rsidRDefault="002E1203">
      <w:pPr>
        <w:numPr>
          <w:ilvl w:val="0"/>
          <w:numId w:val="112"/>
        </w:numPr>
        <w:ind w:right="8" w:firstLine="480"/>
      </w:pPr>
      <w:r>
        <w:t>认真阅读并遵守《基金合同》、《招募说明书》等信息披露文件；</w:t>
      </w:r>
      <w:r>
        <w:rPr>
          <w:rFonts w:ascii="Times New Roman" w:eastAsia="Times New Roman" w:hAnsi="Times New Roman" w:cs="Times New Roman"/>
        </w:rPr>
        <w:t xml:space="preserve"> </w:t>
      </w:r>
    </w:p>
    <w:p w14:paraId="0B9F3FB7" w14:textId="77777777" w:rsidR="003E3D6E" w:rsidRDefault="002E1203">
      <w:pPr>
        <w:numPr>
          <w:ilvl w:val="0"/>
          <w:numId w:val="112"/>
        </w:numPr>
        <w:spacing w:after="1" w:line="379" w:lineRule="auto"/>
        <w:ind w:right="8"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75C1649" w14:textId="77777777" w:rsidR="003E3D6E" w:rsidRDefault="002E1203">
      <w:pPr>
        <w:numPr>
          <w:ilvl w:val="0"/>
          <w:numId w:val="112"/>
        </w:numPr>
        <w:ind w:right="8" w:firstLine="480"/>
      </w:pPr>
      <w:r>
        <w:t>关注基金信息披露，及时行使权利和履行义务；</w:t>
      </w:r>
      <w:r>
        <w:rPr>
          <w:rFonts w:ascii="Times New Roman" w:eastAsia="Times New Roman" w:hAnsi="Times New Roman" w:cs="Times New Roman"/>
        </w:rPr>
        <w:t xml:space="preserve"> </w:t>
      </w:r>
    </w:p>
    <w:p w14:paraId="22CFE150" w14:textId="77777777" w:rsidR="003E3D6E" w:rsidRDefault="002E1203">
      <w:pPr>
        <w:numPr>
          <w:ilvl w:val="0"/>
          <w:numId w:val="112"/>
        </w:numPr>
        <w:ind w:right="8" w:firstLine="480"/>
      </w:pPr>
      <w:r>
        <w:t>交纳基金认购、申购款项及法律法规和《基金合同》所规定的费用；</w:t>
      </w:r>
      <w:r>
        <w:rPr>
          <w:rFonts w:ascii="Times New Roman" w:eastAsia="Times New Roman" w:hAnsi="Times New Roman" w:cs="Times New Roman"/>
        </w:rPr>
        <w:t xml:space="preserve"> </w:t>
      </w:r>
    </w:p>
    <w:p w14:paraId="1C037808" w14:textId="77777777" w:rsidR="003E3D6E" w:rsidRDefault="002E1203">
      <w:pPr>
        <w:numPr>
          <w:ilvl w:val="0"/>
          <w:numId w:val="112"/>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4C2086B3" w14:textId="77777777" w:rsidR="003E3D6E" w:rsidRDefault="002E1203">
      <w:pPr>
        <w:numPr>
          <w:ilvl w:val="0"/>
          <w:numId w:val="112"/>
        </w:numPr>
        <w:ind w:right="8"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r>
        <w:rPr>
          <w:rFonts w:ascii="Times New Roman" w:eastAsia="Times New Roman" w:hAnsi="Times New Roman" w:cs="Times New Roman"/>
        </w:rPr>
        <w:t xml:space="preserve"> </w:t>
      </w:r>
    </w:p>
    <w:p w14:paraId="16DC58EC" w14:textId="77777777" w:rsidR="003E3D6E" w:rsidRDefault="002E1203">
      <w:pPr>
        <w:numPr>
          <w:ilvl w:val="0"/>
          <w:numId w:val="113"/>
        </w:numPr>
        <w:ind w:right="8" w:hanging="600"/>
      </w:pPr>
      <w:r>
        <w:t>返还在基金交易过程中因任何原因获得的不当得利；</w:t>
      </w:r>
      <w:r>
        <w:rPr>
          <w:rFonts w:ascii="Times New Roman" w:eastAsia="Times New Roman" w:hAnsi="Times New Roman" w:cs="Times New Roman"/>
        </w:rPr>
        <w:t xml:space="preserve"> </w:t>
      </w:r>
    </w:p>
    <w:p w14:paraId="1E4C0BAF" w14:textId="77777777" w:rsidR="003E3D6E" w:rsidRDefault="002E1203">
      <w:pPr>
        <w:numPr>
          <w:ilvl w:val="0"/>
          <w:numId w:val="113"/>
        </w:numPr>
        <w:ind w:right="8" w:hanging="600"/>
      </w:pPr>
      <w:r>
        <w:t>法律法规及中国证监会规定的和《基金合同》约定的其他义务。</w:t>
      </w:r>
      <w:r>
        <w:rPr>
          <w:rFonts w:ascii="Times New Roman" w:eastAsia="Times New Roman" w:hAnsi="Times New Roman" w:cs="Times New Roman"/>
        </w:rPr>
        <w:t xml:space="preserve"> </w:t>
      </w:r>
    </w:p>
    <w:p w14:paraId="66690A05" w14:textId="77777777" w:rsidR="003E3D6E" w:rsidRDefault="002E1203">
      <w:pPr>
        <w:spacing w:after="178"/>
        <w:ind w:left="480" w:firstLine="0"/>
      </w:pPr>
      <w:r>
        <w:rPr>
          <w:rFonts w:ascii="Times New Roman" w:eastAsia="Times New Roman" w:hAnsi="Times New Roman" w:cs="Times New Roman"/>
        </w:rPr>
        <w:t xml:space="preserve"> </w:t>
      </w:r>
    </w:p>
    <w:p w14:paraId="66B24CAA" w14:textId="77777777" w:rsidR="003E3D6E" w:rsidRDefault="002E1203">
      <w:pPr>
        <w:ind w:left="477" w:right="8"/>
      </w:pPr>
      <w:r>
        <w:t>二、基金份额持有人大会召集、议事及表决的程序规则</w:t>
      </w:r>
      <w:r>
        <w:rPr>
          <w:rFonts w:ascii="Times New Roman" w:eastAsia="Times New Roman" w:hAnsi="Times New Roman" w:cs="Times New Roman"/>
          <w:b/>
        </w:rPr>
        <w:t xml:space="preserve"> </w:t>
      </w:r>
    </w:p>
    <w:p w14:paraId="6133F058" w14:textId="77777777" w:rsidR="003E3D6E" w:rsidRDefault="002E1203">
      <w:pPr>
        <w:spacing w:after="21" w:line="363" w:lineRule="auto"/>
        <w:ind w:left="0"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09850F6" w14:textId="77777777" w:rsidR="003E3D6E" w:rsidRDefault="002E1203">
      <w:pPr>
        <w:ind w:left="477" w:right="8"/>
      </w:pPr>
      <w:r>
        <w:t>本基金份</w:t>
      </w:r>
      <w:r>
        <w:t>额持有人大会暂不设立日常机构。</w:t>
      </w:r>
      <w:r>
        <w:rPr>
          <w:rFonts w:ascii="Times New Roman" w:eastAsia="Times New Roman" w:hAnsi="Times New Roman" w:cs="Times New Roman"/>
        </w:rPr>
        <w:t xml:space="preserve"> </w:t>
      </w:r>
    </w:p>
    <w:p w14:paraId="0E66C3EA" w14:textId="77777777" w:rsidR="003E3D6E" w:rsidRDefault="002E1203">
      <w:pPr>
        <w:ind w:left="477" w:right="8"/>
      </w:pPr>
      <w:r>
        <w:t>（一）召开事由</w:t>
      </w:r>
      <w:r>
        <w:rPr>
          <w:rFonts w:ascii="Times New Roman" w:eastAsia="Times New Roman" w:hAnsi="Times New Roman" w:cs="Times New Roman"/>
        </w:rPr>
        <w:t xml:space="preserve"> </w:t>
      </w:r>
    </w:p>
    <w:p w14:paraId="1776939E" w14:textId="77777777" w:rsidR="003E3D6E" w:rsidRDefault="002E1203">
      <w:pPr>
        <w:spacing w:after="50" w:line="379" w:lineRule="auto"/>
        <w:ind w:left="0" w:right="8"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3B09E34C" w14:textId="77777777" w:rsidR="003E3D6E" w:rsidRDefault="002E1203">
      <w:pPr>
        <w:numPr>
          <w:ilvl w:val="0"/>
          <w:numId w:val="114"/>
        </w:numPr>
        <w:spacing w:after="128"/>
        <w:ind w:right="1487" w:hanging="600"/>
      </w:pPr>
      <w:r>
        <w:t>终止《基金合同》；</w:t>
      </w:r>
      <w:r>
        <w:rPr>
          <w:rFonts w:ascii="Times New Roman" w:eastAsia="Times New Roman" w:hAnsi="Times New Roman" w:cs="Times New Roman"/>
        </w:rPr>
        <w:t xml:space="preserve"> </w:t>
      </w:r>
    </w:p>
    <w:p w14:paraId="0561BEB8" w14:textId="77777777" w:rsidR="003E3D6E" w:rsidRDefault="002E1203">
      <w:pPr>
        <w:numPr>
          <w:ilvl w:val="0"/>
          <w:numId w:val="114"/>
        </w:numPr>
        <w:spacing w:after="0" w:line="359" w:lineRule="auto"/>
        <w:ind w:right="1487"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1DE3FBC" w14:textId="77777777" w:rsidR="003E3D6E" w:rsidRDefault="002E1203">
      <w:pPr>
        <w:numPr>
          <w:ilvl w:val="0"/>
          <w:numId w:val="115"/>
        </w:numPr>
        <w:spacing w:after="120"/>
        <w:ind w:right="8" w:firstLine="480"/>
      </w:pPr>
      <w:r>
        <w:t>转换基金运作方式；</w:t>
      </w:r>
      <w:r>
        <w:rPr>
          <w:rFonts w:ascii="Times New Roman" w:eastAsia="Times New Roman" w:hAnsi="Times New Roman" w:cs="Times New Roman"/>
        </w:rPr>
        <w:t xml:space="preserve"> </w:t>
      </w:r>
    </w:p>
    <w:p w14:paraId="163FCD31" w14:textId="77777777" w:rsidR="003E3D6E" w:rsidRDefault="002E1203">
      <w:pPr>
        <w:numPr>
          <w:ilvl w:val="0"/>
          <w:numId w:val="115"/>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28AF85A1" w14:textId="77777777" w:rsidR="003E3D6E" w:rsidRDefault="002E1203">
      <w:pPr>
        <w:numPr>
          <w:ilvl w:val="0"/>
          <w:numId w:val="115"/>
        </w:numPr>
        <w:spacing w:after="128"/>
        <w:ind w:right="8" w:firstLine="480"/>
      </w:pPr>
      <w:r>
        <w:t>变更基金类别；</w:t>
      </w:r>
      <w:r>
        <w:rPr>
          <w:rFonts w:ascii="Times New Roman" w:eastAsia="Times New Roman" w:hAnsi="Times New Roman" w:cs="Times New Roman"/>
        </w:rPr>
        <w:t xml:space="preserve"> </w:t>
      </w:r>
    </w:p>
    <w:p w14:paraId="70A62722" w14:textId="77777777" w:rsidR="003E3D6E" w:rsidRDefault="002E1203">
      <w:pPr>
        <w:numPr>
          <w:ilvl w:val="0"/>
          <w:numId w:val="115"/>
        </w:numPr>
        <w:spacing w:after="122"/>
        <w:ind w:right="8" w:firstLine="480"/>
      </w:pPr>
      <w:r>
        <w:t>本基金与其他基金的合并；</w:t>
      </w:r>
      <w:r>
        <w:rPr>
          <w:rFonts w:ascii="Times New Roman" w:eastAsia="Times New Roman" w:hAnsi="Times New Roman" w:cs="Times New Roman"/>
        </w:rPr>
        <w:t xml:space="preserve"> </w:t>
      </w:r>
    </w:p>
    <w:p w14:paraId="313845A7" w14:textId="77777777" w:rsidR="003E3D6E" w:rsidRDefault="002E1203">
      <w:pPr>
        <w:numPr>
          <w:ilvl w:val="0"/>
          <w:numId w:val="115"/>
        </w:numPr>
        <w:spacing w:after="1" w:line="357" w:lineRule="auto"/>
        <w:ind w:right="8" w:firstLine="480"/>
      </w:pPr>
      <w:r>
        <w:t>变更基金投资目标、范围或策略（法律法规和中国证监会另有规定的除外）；</w:t>
      </w:r>
      <w:r>
        <w:rPr>
          <w:rFonts w:ascii="Times New Roman" w:eastAsia="Times New Roman" w:hAnsi="Times New Roman" w:cs="Times New Roman"/>
        </w:rPr>
        <w:t xml:space="preserve"> </w:t>
      </w:r>
    </w:p>
    <w:p w14:paraId="56D4ECB6" w14:textId="77777777" w:rsidR="003E3D6E" w:rsidRDefault="002E1203">
      <w:pPr>
        <w:numPr>
          <w:ilvl w:val="0"/>
          <w:numId w:val="115"/>
        </w:numPr>
        <w:spacing w:after="131"/>
        <w:ind w:right="8" w:firstLine="480"/>
      </w:pPr>
      <w:r>
        <w:t>变更基金份额持有人大会程序；</w:t>
      </w:r>
      <w:r>
        <w:rPr>
          <w:rFonts w:ascii="Times New Roman" w:eastAsia="Times New Roman" w:hAnsi="Times New Roman" w:cs="Times New Roman"/>
        </w:rPr>
        <w:t xml:space="preserve"> </w:t>
      </w:r>
    </w:p>
    <w:p w14:paraId="4189E22D" w14:textId="77777777" w:rsidR="003E3D6E" w:rsidRDefault="002E1203">
      <w:pPr>
        <w:numPr>
          <w:ilvl w:val="0"/>
          <w:numId w:val="115"/>
        </w:numPr>
        <w:spacing w:after="125"/>
        <w:ind w:right="8" w:firstLine="480"/>
      </w:pPr>
      <w:r>
        <w:t>基金管理人或基金托管人要求召开基金份额持有人大会；</w:t>
      </w:r>
      <w:r>
        <w:rPr>
          <w:rFonts w:ascii="Times New Roman" w:eastAsia="Times New Roman" w:hAnsi="Times New Roman" w:cs="Times New Roman"/>
        </w:rPr>
        <w:t xml:space="preserve"> </w:t>
      </w:r>
    </w:p>
    <w:p w14:paraId="61B6ACF1" w14:textId="77777777" w:rsidR="003E3D6E" w:rsidRDefault="002E1203">
      <w:pPr>
        <w:numPr>
          <w:ilvl w:val="0"/>
          <w:numId w:val="115"/>
        </w:numPr>
        <w:spacing w:after="10" w:line="350"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815762A" w14:textId="77777777" w:rsidR="003E3D6E" w:rsidRDefault="002E1203">
      <w:pPr>
        <w:numPr>
          <w:ilvl w:val="0"/>
          <w:numId w:val="115"/>
        </w:numPr>
        <w:spacing w:after="121"/>
        <w:ind w:right="8" w:firstLine="480"/>
      </w:pPr>
      <w:r>
        <w:t>对基金合同当事人权利和义务产生重大影响的其他事项；</w:t>
      </w:r>
      <w:r>
        <w:rPr>
          <w:rFonts w:ascii="Times New Roman" w:eastAsia="Times New Roman" w:hAnsi="Times New Roman" w:cs="Times New Roman"/>
        </w:rPr>
        <w:t xml:space="preserve"> </w:t>
      </w:r>
    </w:p>
    <w:p w14:paraId="2A62F037" w14:textId="77777777" w:rsidR="003E3D6E" w:rsidRDefault="002E1203">
      <w:pPr>
        <w:numPr>
          <w:ilvl w:val="0"/>
          <w:numId w:val="115"/>
        </w:numPr>
        <w:spacing w:after="129"/>
        <w:ind w:right="8" w:firstLine="480"/>
      </w:pPr>
      <w:r>
        <w:t>法律法规、《基金合同》或中国证监会规定的其他应当召开基金份额</w:t>
      </w:r>
    </w:p>
    <w:p w14:paraId="30A64858" w14:textId="77777777" w:rsidR="003E3D6E" w:rsidRDefault="002E1203">
      <w:pPr>
        <w:spacing w:after="72"/>
        <w:ind w:right="8"/>
      </w:pPr>
      <w:r>
        <w:t>持有人大会的事项。</w:t>
      </w:r>
      <w:r>
        <w:rPr>
          <w:rFonts w:ascii="Times New Roman" w:eastAsia="Times New Roman" w:hAnsi="Times New Roman" w:cs="Times New Roman"/>
        </w:rPr>
        <w:t xml:space="preserve"> </w:t>
      </w:r>
    </w:p>
    <w:p w14:paraId="7632340D" w14:textId="77777777" w:rsidR="003E3D6E" w:rsidRDefault="002E1203">
      <w:pPr>
        <w:spacing w:after="18" w:line="366" w:lineRule="auto"/>
        <w:ind w:left="477" w:right="8"/>
      </w:pPr>
      <w:r>
        <w:rPr>
          <w:rFonts w:ascii="Times New Roman" w:eastAsia="Times New Roman" w:hAnsi="Times New Roman" w:cs="Times New Roman"/>
        </w:rPr>
        <w:t>2</w:t>
      </w:r>
      <w:r>
        <w:t>、</w:t>
      </w:r>
      <w:r>
        <w:t>在法律法规规定和《基金合同》约定的范围内且对基金份额持有人利益无实质性不利影响的前提下，以下情况可由基金管理人和基金托管人协商后修改，不需召开基金份额持有人大会：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F03DFFD" w14:textId="77777777" w:rsidR="003E3D6E" w:rsidRDefault="002E1203">
      <w:pPr>
        <w:numPr>
          <w:ilvl w:val="0"/>
          <w:numId w:val="116"/>
        </w:numPr>
        <w:ind w:right="8" w:firstLine="480"/>
      </w:pPr>
      <w:r>
        <w:t>法律法规要求增加的基金费用的收取；</w:t>
      </w:r>
      <w:r>
        <w:rPr>
          <w:rFonts w:ascii="Times New Roman" w:eastAsia="Times New Roman" w:hAnsi="Times New Roman" w:cs="Times New Roman"/>
        </w:rPr>
        <w:t xml:space="preserve"> </w:t>
      </w:r>
    </w:p>
    <w:p w14:paraId="52B4E41F" w14:textId="77777777" w:rsidR="003E3D6E" w:rsidRDefault="002E1203">
      <w:pPr>
        <w:numPr>
          <w:ilvl w:val="0"/>
          <w:numId w:val="116"/>
        </w:numPr>
        <w:spacing w:after="1" w:line="379" w:lineRule="auto"/>
        <w:ind w:right="8"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00A052CE" w14:textId="77777777" w:rsidR="003E3D6E" w:rsidRDefault="002E1203">
      <w:pPr>
        <w:numPr>
          <w:ilvl w:val="0"/>
          <w:numId w:val="116"/>
        </w:numPr>
        <w:ind w:right="8" w:firstLine="480"/>
      </w:pPr>
      <w:r>
        <w:t>因相应的法律法规发生变动而应当对《基金合同》进行修改；</w:t>
      </w:r>
      <w:r>
        <w:rPr>
          <w:rFonts w:ascii="Times New Roman" w:eastAsia="Times New Roman" w:hAnsi="Times New Roman" w:cs="Times New Roman"/>
        </w:rPr>
        <w:t xml:space="preserve"> </w:t>
      </w:r>
    </w:p>
    <w:p w14:paraId="21955EA3" w14:textId="77777777" w:rsidR="003E3D6E" w:rsidRDefault="002E1203">
      <w:pPr>
        <w:numPr>
          <w:ilvl w:val="0"/>
          <w:numId w:val="116"/>
        </w:numPr>
        <w:spacing w:after="0" w:line="378" w:lineRule="auto"/>
        <w:ind w:right="8" w:firstLine="480"/>
      </w:pPr>
      <w:r>
        <w:t>本基金变更为同一标的指数的交易型开放式指数基金（</w:t>
      </w:r>
      <w:r>
        <w:rPr>
          <w:rFonts w:ascii="Times New Roman" w:eastAsia="Times New Roman" w:hAnsi="Times New Roman" w:cs="Times New Roman"/>
        </w:rPr>
        <w:t>ETF</w:t>
      </w:r>
      <w:r>
        <w:t>）的联接基金并相应变更基金类别、修改投资目标、范围和策略；</w:t>
      </w:r>
      <w:r>
        <w:rPr>
          <w:rFonts w:ascii="Times New Roman" w:eastAsia="Times New Roman" w:hAnsi="Times New Roman" w:cs="Times New Roman"/>
        </w:rPr>
        <w:t xml:space="preserve"> </w:t>
      </w:r>
    </w:p>
    <w:p w14:paraId="7A5C56B9" w14:textId="77777777" w:rsidR="003E3D6E" w:rsidRDefault="002E1203">
      <w:pPr>
        <w:numPr>
          <w:ilvl w:val="0"/>
          <w:numId w:val="116"/>
        </w:numPr>
        <w:spacing w:after="0" w:line="380" w:lineRule="auto"/>
        <w:ind w:right="8" w:firstLine="480"/>
      </w:pPr>
      <w:r>
        <w:t>对《基金合同》的修改对基金</w:t>
      </w:r>
      <w:r>
        <w:t>份额持有人利益无实质性不利影响或修改不涉及《基金合同》当事人权利义务关系发生变化；</w:t>
      </w:r>
      <w:r>
        <w:rPr>
          <w:rFonts w:ascii="Times New Roman" w:eastAsia="Times New Roman" w:hAnsi="Times New Roman" w:cs="Times New Roman"/>
        </w:rPr>
        <w:t xml:space="preserve"> </w:t>
      </w:r>
    </w:p>
    <w:p w14:paraId="4377F5CC" w14:textId="77777777" w:rsidR="003E3D6E" w:rsidRDefault="002E1203">
      <w:pPr>
        <w:numPr>
          <w:ilvl w:val="0"/>
          <w:numId w:val="116"/>
        </w:numPr>
        <w:ind w:right="8" w:firstLine="480"/>
      </w:pPr>
      <w:r>
        <w:t>《基金合同》明确约定无需召开基金份额持有人大会的情况；</w:t>
      </w:r>
      <w:r>
        <w:rPr>
          <w:rFonts w:ascii="Times New Roman" w:eastAsia="Times New Roman" w:hAnsi="Times New Roman" w:cs="Times New Roman"/>
        </w:rPr>
        <w:t xml:space="preserve"> </w:t>
      </w:r>
    </w:p>
    <w:p w14:paraId="6C1D7BA2" w14:textId="77777777" w:rsidR="003E3D6E" w:rsidRDefault="002E1203">
      <w:pPr>
        <w:numPr>
          <w:ilvl w:val="0"/>
          <w:numId w:val="116"/>
        </w:numPr>
        <w:spacing w:after="5" w:line="369"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21CDE9A" w14:textId="77777777" w:rsidR="003E3D6E" w:rsidRDefault="002E1203">
      <w:pPr>
        <w:numPr>
          <w:ilvl w:val="0"/>
          <w:numId w:val="116"/>
        </w:numPr>
        <w:spacing w:after="0" w:line="379" w:lineRule="auto"/>
        <w:ind w:right="8" w:firstLine="480"/>
      </w:pPr>
      <w:r>
        <w:t>在对基金份额持有人利益无实质性不利影响的前提下，基金推出新业务或服务，或调整基金份额类别设置；</w:t>
      </w:r>
      <w:r>
        <w:rPr>
          <w:rFonts w:ascii="Times New Roman" w:eastAsia="Times New Roman" w:hAnsi="Times New Roman" w:cs="Times New Roman"/>
        </w:rPr>
        <w:t xml:space="preserve"> </w:t>
      </w:r>
    </w:p>
    <w:p w14:paraId="68949162" w14:textId="77777777" w:rsidR="003E3D6E" w:rsidRDefault="002E1203">
      <w:pPr>
        <w:numPr>
          <w:ilvl w:val="0"/>
          <w:numId w:val="116"/>
        </w:numPr>
        <w:spacing w:after="0" w:line="379" w:lineRule="auto"/>
        <w:ind w:right="8"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69A5BD5" w14:textId="77777777" w:rsidR="003E3D6E" w:rsidRDefault="002E1203">
      <w:pPr>
        <w:ind w:left="477" w:right="8"/>
      </w:pPr>
      <w:r>
        <w:t>（二）会议召集人及召集方式</w:t>
      </w:r>
      <w:r>
        <w:rPr>
          <w:rFonts w:ascii="Times New Roman" w:eastAsia="Times New Roman" w:hAnsi="Times New Roman" w:cs="Times New Roman"/>
        </w:rPr>
        <w:t xml:space="preserve"> </w:t>
      </w:r>
    </w:p>
    <w:p w14:paraId="0AC1BE31" w14:textId="77777777" w:rsidR="003E3D6E" w:rsidRDefault="002E1203">
      <w:pPr>
        <w:numPr>
          <w:ilvl w:val="0"/>
          <w:numId w:val="117"/>
        </w:numPr>
        <w:spacing w:after="0" w:line="379" w:lineRule="auto"/>
        <w:ind w:right="8"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45AA200A" w14:textId="77777777" w:rsidR="003E3D6E" w:rsidRDefault="002E1203">
      <w:pPr>
        <w:numPr>
          <w:ilvl w:val="0"/>
          <w:numId w:val="117"/>
        </w:numPr>
        <w:ind w:right="8" w:firstLine="470"/>
      </w:pPr>
      <w:r>
        <w:t>基金管理人未按规定召集或不能召开时，由基金托管人召集。</w:t>
      </w:r>
      <w:r>
        <w:rPr>
          <w:rFonts w:ascii="Times New Roman" w:eastAsia="Times New Roman" w:hAnsi="Times New Roman" w:cs="Times New Roman"/>
        </w:rPr>
        <w:t xml:space="preserve"> </w:t>
      </w:r>
    </w:p>
    <w:p w14:paraId="2A9BE8FD" w14:textId="77777777" w:rsidR="003E3D6E" w:rsidRDefault="002E1203">
      <w:pPr>
        <w:numPr>
          <w:ilvl w:val="0"/>
          <w:numId w:val="117"/>
        </w:numPr>
        <w:spacing w:after="7" w:line="372" w:lineRule="auto"/>
        <w:ind w:right="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w:t>
      </w:r>
      <w:r>
        <w:t>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A460515" w14:textId="77777777" w:rsidR="003E3D6E" w:rsidRDefault="002E1203">
      <w:pPr>
        <w:numPr>
          <w:ilvl w:val="0"/>
          <w:numId w:val="117"/>
        </w:numPr>
        <w:spacing w:after="0" w:line="370" w:lineRule="auto"/>
        <w:ind w:right="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2B3DC1EF" w14:textId="77777777" w:rsidR="003E3D6E" w:rsidRDefault="002E1203">
      <w:pPr>
        <w:spacing w:after="7"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B45B65A" w14:textId="77777777" w:rsidR="003E3D6E" w:rsidRDefault="002E1203">
      <w:pPr>
        <w:numPr>
          <w:ilvl w:val="0"/>
          <w:numId w:val="122"/>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w:t>
      </w:r>
      <w:r>
        <w:t>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C71944E" w14:textId="77777777" w:rsidR="003E3D6E" w:rsidRDefault="002E1203">
      <w:pPr>
        <w:numPr>
          <w:ilvl w:val="0"/>
          <w:numId w:val="122"/>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6C5346AE" w14:textId="77777777" w:rsidR="003E3D6E" w:rsidRDefault="002E1203">
      <w:pPr>
        <w:numPr>
          <w:ilvl w:val="0"/>
          <w:numId w:val="118"/>
        </w:numPr>
        <w:ind w:right="8" w:hanging="720"/>
      </w:pPr>
      <w:r>
        <w:t>召开基金份额持有人大会的通知时间、通知内容、通知方式</w:t>
      </w:r>
      <w:r>
        <w:rPr>
          <w:rFonts w:ascii="Times New Roman" w:eastAsia="Times New Roman" w:hAnsi="Times New Roman" w:cs="Times New Roman"/>
        </w:rPr>
        <w:t xml:space="preserve"> </w:t>
      </w:r>
    </w:p>
    <w:p w14:paraId="51CB72F4" w14:textId="77777777" w:rsidR="003E3D6E" w:rsidRDefault="002E1203">
      <w:pPr>
        <w:spacing w:after="0" w:line="384" w:lineRule="auto"/>
        <w:ind w:left="0"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0505CA4B" w14:textId="77777777" w:rsidR="003E3D6E" w:rsidRDefault="002E1203">
      <w:pPr>
        <w:numPr>
          <w:ilvl w:val="0"/>
          <w:numId w:val="120"/>
        </w:numPr>
        <w:ind w:right="8" w:firstLine="480"/>
      </w:pPr>
      <w:r>
        <w:t>会议召开的时间、地点和会议形式；</w:t>
      </w:r>
      <w:r>
        <w:rPr>
          <w:rFonts w:ascii="Times New Roman" w:eastAsia="Times New Roman" w:hAnsi="Times New Roman" w:cs="Times New Roman"/>
        </w:rPr>
        <w:t xml:space="preserve"> </w:t>
      </w:r>
    </w:p>
    <w:p w14:paraId="4A2E55F2" w14:textId="77777777" w:rsidR="003E3D6E" w:rsidRDefault="002E1203">
      <w:pPr>
        <w:numPr>
          <w:ilvl w:val="0"/>
          <w:numId w:val="120"/>
        </w:numPr>
        <w:ind w:right="8" w:firstLine="480"/>
      </w:pPr>
      <w:r>
        <w:t>会议拟审议的事项、议事程序和表决方式；</w:t>
      </w:r>
      <w:r>
        <w:rPr>
          <w:rFonts w:ascii="Times New Roman" w:eastAsia="Times New Roman" w:hAnsi="Times New Roman" w:cs="Times New Roman"/>
        </w:rPr>
        <w:t xml:space="preserve"> </w:t>
      </w:r>
    </w:p>
    <w:p w14:paraId="6EA3EF51" w14:textId="77777777" w:rsidR="003E3D6E" w:rsidRDefault="002E1203">
      <w:pPr>
        <w:numPr>
          <w:ilvl w:val="0"/>
          <w:numId w:val="120"/>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220DE6E" w14:textId="77777777" w:rsidR="003E3D6E" w:rsidRDefault="002E1203">
      <w:pPr>
        <w:numPr>
          <w:ilvl w:val="0"/>
          <w:numId w:val="120"/>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201D9EE" w14:textId="77777777" w:rsidR="003E3D6E" w:rsidRDefault="002E1203">
      <w:pPr>
        <w:numPr>
          <w:ilvl w:val="0"/>
          <w:numId w:val="120"/>
        </w:numPr>
        <w:ind w:right="8" w:firstLine="480"/>
      </w:pPr>
      <w:r>
        <w:t>会务常设联系人姓名及联系电话；</w:t>
      </w:r>
      <w:r>
        <w:rPr>
          <w:rFonts w:ascii="Times New Roman" w:eastAsia="Times New Roman" w:hAnsi="Times New Roman" w:cs="Times New Roman"/>
        </w:rPr>
        <w:t xml:space="preserve"> </w:t>
      </w:r>
    </w:p>
    <w:p w14:paraId="7C127399" w14:textId="77777777" w:rsidR="003E3D6E" w:rsidRDefault="002E1203">
      <w:pPr>
        <w:numPr>
          <w:ilvl w:val="0"/>
          <w:numId w:val="120"/>
        </w:numPr>
        <w:ind w:right="8" w:firstLine="480"/>
      </w:pPr>
      <w:r>
        <w:t>出席会议者必须准备的文件和必须履行的手续；</w:t>
      </w:r>
      <w:r>
        <w:rPr>
          <w:rFonts w:ascii="Times New Roman" w:eastAsia="Times New Roman" w:hAnsi="Times New Roman" w:cs="Times New Roman"/>
        </w:rPr>
        <w:t xml:space="preserve"> </w:t>
      </w:r>
    </w:p>
    <w:p w14:paraId="6AE9A340" w14:textId="77777777" w:rsidR="003E3D6E" w:rsidRDefault="002E1203">
      <w:pPr>
        <w:numPr>
          <w:ilvl w:val="0"/>
          <w:numId w:val="120"/>
        </w:numPr>
        <w:ind w:right="8" w:firstLine="480"/>
      </w:pPr>
      <w:r>
        <w:t>召集人需要通知的其他事项。</w:t>
      </w:r>
      <w:r>
        <w:rPr>
          <w:rFonts w:ascii="Times New Roman" w:eastAsia="Times New Roman" w:hAnsi="Times New Roman" w:cs="Times New Roman"/>
        </w:rPr>
        <w:t xml:space="preserve"> </w:t>
      </w:r>
    </w:p>
    <w:p w14:paraId="2028B308" w14:textId="77777777" w:rsidR="003E3D6E" w:rsidRDefault="002E1203">
      <w:pPr>
        <w:spacing w:after="20" w:line="369" w:lineRule="auto"/>
        <w:ind w:left="0" w:right="8" w:firstLine="480"/>
      </w:pPr>
      <w:r>
        <w:rPr>
          <w:rFonts w:ascii="Times New Roman" w:eastAsia="Times New Roman" w:hAnsi="Times New Roman" w:cs="Times New Roman"/>
        </w:rPr>
        <w:t>2</w:t>
      </w: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3</w:t>
      </w:r>
      <w:r>
        <w:t>、如召集人为基金管理人，还应另行书面通知基金托管人到</w:t>
      </w:r>
      <w:r>
        <w:t>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468F938" w14:textId="77777777" w:rsidR="003E3D6E" w:rsidRDefault="002E1203">
      <w:pPr>
        <w:numPr>
          <w:ilvl w:val="0"/>
          <w:numId w:val="118"/>
        </w:numPr>
        <w:ind w:right="8" w:hanging="720"/>
      </w:pPr>
      <w:r>
        <w:t>基金份额持有人出席会议的方式</w:t>
      </w:r>
      <w:r>
        <w:rPr>
          <w:rFonts w:ascii="Times New Roman" w:eastAsia="Times New Roman" w:hAnsi="Times New Roman" w:cs="Times New Roman"/>
        </w:rPr>
        <w:t xml:space="preserve"> </w:t>
      </w:r>
    </w:p>
    <w:p w14:paraId="5A2DC5D7" w14:textId="77777777" w:rsidR="003E3D6E" w:rsidRDefault="002E1203">
      <w:pPr>
        <w:spacing w:after="12" w:line="365" w:lineRule="auto"/>
        <w:ind w:left="0" w:right="8"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290BA38C" w14:textId="77777777" w:rsidR="003E3D6E" w:rsidRDefault="002E1203">
      <w:pPr>
        <w:spacing w:after="10" w:line="366" w:lineRule="auto"/>
        <w:ind w:left="0" w:right="8" w:firstLine="480"/>
      </w:pPr>
      <w:r>
        <w:rPr>
          <w:rFonts w:ascii="Times New Roman" w:eastAsia="Times New Roman" w:hAnsi="Times New Roman" w:cs="Times New Roman"/>
        </w:rPr>
        <w:t>1</w:t>
      </w:r>
      <w:r>
        <w:t>、现场开会。由基金份额持有人本人出席或以</w:t>
      </w:r>
      <w:r>
        <w:t>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E8DEE8D" w14:textId="77777777" w:rsidR="003E3D6E" w:rsidRDefault="002E1203">
      <w:pPr>
        <w:numPr>
          <w:ilvl w:val="0"/>
          <w:numId w:val="119"/>
        </w:numPr>
        <w:spacing w:after="7" w:line="372"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6057601" w14:textId="77777777" w:rsidR="003E3D6E" w:rsidRDefault="002E1203">
      <w:pPr>
        <w:numPr>
          <w:ilvl w:val="0"/>
          <w:numId w:val="119"/>
        </w:numPr>
        <w:spacing w:after="6" w:line="369" w:lineRule="auto"/>
        <w:ind w:right="11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w:t>
      </w:r>
      <w:r>
        <w:t>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A8CFBF2" w14:textId="77777777" w:rsidR="003E3D6E" w:rsidRDefault="002E1203">
      <w:pPr>
        <w:spacing w:after="12" w:line="370" w:lineRule="auto"/>
        <w:ind w:left="0" w:right="8"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DAA6F39" w14:textId="77777777" w:rsidR="003E3D6E" w:rsidRDefault="002E1203">
      <w:pPr>
        <w:ind w:left="477" w:right="8"/>
      </w:pPr>
      <w:r>
        <w:t>在同时符合以下条件时，通讯开会的方式视为有效：</w:t>
      </w:r>
      <w:r>
        <w:rPr>
          <w:rFonts w:ascii="Times New Roman" w:eastAsia="Times New Roman" w:hAnsi="Times New Roman" w:cs="Times New Roman"/>
        </w:rPr>
        <w:t xml:space="preserve"> </w:t>
      </w:r>
    </w:p>
    <w:p w14:paraId="5E799E5E" w14:textId="77777777" w:rsidR="003E3D6E" w:rsidRDefault="002E1203">
      <w:pPr>
        <w:numPr>
          <w:ilvl w:val="0"/>
          <w:numId w:val="121"/>
        </w:numPr>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ABD72FB" w14:textId="77777777" w:rsidR="003E3D6E" w:rsidRDefault="002E1203">
      <w:pPr>
        <w:numPr>
          <w:ilvl w:val="0"/>
          <w:numId w:val="121"/>
        </w:numPr>
        <w:spacing w:after="12" w:line="365" w:lineRule="auto"/>
        <w:ind w:right="8" w:firstLine="480"/>
      </w:pPr>
      <w:r>
        <w:t>召集人按基金</w:t>
      </w:r>
      <w:r>
        <w:t>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0F10A88" w14:textId="77777777" w:rsidR="003E3D6E" w:rsidRDefault="002E1203">
      <w:pPr>
        <w:numPr>
          <w:ilvl w:val="0"/>
          <w:numId w:val="121"/>
        </w:numPr>
        <w:spacing w:after="11" w:line="365" w:lineRule="auto"/>
        <w:ind w:right="8"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4A2DED48" w14:textId="77777777" w:rsidR="003E3D6E" w:rsidRDefault="002E1203">
      <w:pPr>
        <w:numPr>
          <w:ilvl w:val="0"/>
          <w:numId w:val="121"/>
        </w:numPr>
        <w:spacing w:after="10"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5EF4AFE2" w14:textId="77777777" w:rsidR="003E3D6E" w:rsidRDefault="002E1203">
      <w:pPr>
        <w:numPr>
          <w:ilvl w:val="0"/>
          <w:numId w:val="125"/>
        </w:numPr>
        <w:spacing w:after="6" w:line="369" w:lineRule="auto"/>
        <w:ind w:right="8"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C0C4AF0" w14:textId="77777777" w:rsidR="003E3D6E" w:rsidRDefault="002E1203">
      <w:pPr>
        <w:numPr>
          <w:ilvl w:val="0"/>
          <w:numId w:val="125"/>
        </w:numPr>
        <w:spacing w:after="12" w:line="369" w:lineRule="auto"/>
        <w:ind w:right="8" w:firstLine="480"/>
      </w:pPr>
      <w:r>
        <w:t>基金份额持有人授权他人代为出席会议并表决的，在法律</w:t>
      </w:r>
      <w:r>
        <w:t>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EA3D139" w14:textId="77777777" w:rsidR="003E3D6E" w:rsidRDefault="002E1203">
      <w:pPr>
        <w:numPr>
          <w:ilvl w:val="0"/>
          <w:numId w:val="118"/>
        </w:numPr>
        <w:ind w:right="8" w:hanging="720"/>
      </w:pPr>
      <w:r>
        <w:t>议事内容与程序</w:t>
      </w:r>
      <w:r>
        <w:rPr>
          <w:rFonts w:ascii="Times New Roman" w:eastAsia="Times New Roman" w:hAnsi="Times New Roman" w:cs="Times New Roman"/>
        </w:rPr>
        <w:t xml:space="preserve"> </w:t>
      </w:r>
    </w:p>
    <w:p w14:paraId="5D9E513F" w14:textId="77777777" w:rsidR="003E3D6E" w:rsidRDefault="002E1203">
      <w:pPr>
        <w:numPr>
          <w:ilvl w:val="0"/>
          <w:numId w:val="126"/>
        </w:numPr>
        <w:ind w:right="8" w:hanging="360"/>
      </w:pPr>
      <w:r>
        <w:t>议事内容及提案权</w:t>
      </w:r>
      <w:r>
        <w:rPr>
          <w:rFonts w:ascii="Times New Roman" w:eastAsia="Times New Roman" w:hAnsi="Times New Roman" w:cs="Times New Roman"/>
        </w:rPr>
        <w:t xml:space="preserve"> </w:t>
      </w:r>
    </w:p>
    <w:p w14:paraId="1D9FBA0D" w14:textId="77777777" w:rsidR="003E3D6E" w:rsidRDefault="002E1203">
      <w:pPr>
        <w:spacing w:line="360" w:lineRule="auto"/>
        <w:ind w:left="0"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3B1483C" w14:textId="77777777" w:rsidR="003E3D6E" w:rsidRDefault="002E1203">
      <w:pPr>
        <w:spacing w:after="18" w:line="365" w:lineRule="auto"/>
        <w:ind w:left="0"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32CF287" w14:textId="77777777" w:rsidR="003E3D6E" w:rsidRDefault="002E1203">
      <w:pPr>
        <w:ind w:left="477" w:right="8"/>
      </w:pPr>
      <w:r>
        <w:t>基金份额持有人大会不得对未事先公告的议事内容进行表决。</w:t>
      </w:r>
      <w:r>
        <w:rPr>
          <w:rFonts w:ascii="Times New Roman" w:eastAsia="Times New Roman" w:hAnsi="Times New Roman" w:cs="Times New Roman"/>
        </w:rPr>
        <w:t xml:space="preserve"> </w:t>
      </w:r>
    </w:p>
    <w:p w14:paraId="3E60D885" w14:textId="77777777" w:rsidR="003E3D6E" w:rsidRDefault="002E1203">
      <w:pPr>
        <w:numPr>
          <w:ilvl w:val="0"/>
          <w:numId w:val="126"/>
        </w:numPr>
        <w:ind w:right="8" w:hanging="360"/>
      </w:pPr>
      <w:r>
        <w:t>议事程序</w:t>
      </w:r>
      <w:r>
        <w:rPr>
          <w:rFonts w:ascii="Times New Roman" w:eastAsia="Times New Roman" w:hAnsi="Times New Roman" w:cs="Times New Roman"/>
        </w:rPr>
        <w:t xml:space="preserve"> </w:t>
      </w:r>
    </w:p>
    <w:p w14:paraId="245F37FE" w14:textId="77777777" w:rsidR="003E3D6E" w:rsidRDefault="002E1203">
      <w:pPr>
        <w:numPr>
          <w:ilvl w:val="0"/>
          <w:numId w:val="123"/>
        </w:numPr>
        <w:ind w:right="8" w:hanging="600"/>
      </w:pPr>
      <w:r>
        <w:t>现场开会</w:t>
      </w:r>
      <w:r>
        <w:rPr>
          <w:rFonts w:ascii="Times New Roman" w:eastAsia="Times New Roman" w:hAnsi="Times New Roman" w:cs="Times New Roman"/>
        </w:rPr>
        <w:t xml:space="preserve"> </w:t>
      </w:r>
    </w:p>
    <w:p w14:paraId="73F3BE4C" w14:textId="77777777" w:rsidR="003E3D6E" w:rsidRDefault="002E1203">
      <w:pPr>
        <w:spacing w:after="131"/>
        <w:ind w:left="477" w:right="8"/>
      </w:pPr>
      <w:r>
        <w:t>在现场开会的方式下，首先由大会主持人按照下列第七条规定程序确定和公</w:t>
      </w:r>
    </w:p>
    <w:p w14:paraId="68D85E32" w14:textId="77777777" w:rsidR="003E3D6E" w:rsidRDefault="002E1203">
      <w:pPr>
        <w:spacing w:after="12" w:line="364" w:lineRule="auto"/>
        <w:ind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4FA29647" w14:textId="77777777" w:rsidR="003E3D6E" w:rsidRDefault="002E1203">
      <w:pPr>
        <w:spacing w:after="25" w:line="363" w:lineRule="auto"/>
        <w:ind w:left="0" w:right="8"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B6C1423" w14:textId="77777777" w:rsidR="003E3D6E" w:rsidRDefault="002E1203">
      <w:pPr>
        <w:numPr>
          <w:ilvl w:val="0"/>
          <w:numId w:val="123"/>
        </w:numPr>
        <w:ind w:right="8" w:hanging="600"/>
      </w:pPr>
      <w:r>
        <w:t>通讯开会</w:t>
      </w:r>
      <w:r>
        <w:rPr>
          <w:rFonts w:ascii="Times New Roman" w:eastAsia="Times New Roman" w:hAnsi="Times New Roman" w:cs="Times New Roman"/>
        </w:rPr>
        <w:t xml:space="preserve"> </w:t>
      </w:r>
    </w:p>
    <w:p w14:paraId="6C4D3D3B" w14:textId="77777777" w:rsidR="003E3D6E" w:rsidRDefault="002E1203">
      <w:pPr>
        <w:spacing w:after="7"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A32FB50" w14:textId="77777777" w:rsidR="003E3D6E" w:rsidRDefault="002E1203">
      <w:pPr>
        <w:numPr>
          <w:ilvl w:val="0"/>
          <w:numId w:val="118"/>
        </w:numPr>
        <w:ind w:right="8" w:hanging="720"/>
      </w:pPr>
      <w:r>
        <w:t>表决</w:t>
      </w:r>
      <w:r>
        <w:rPr>
          <w:rFonts w:ascii="Times New Roman" w:eastAsia="Times New Roman" w:hAnsi="Times New Roman" w:cs="Times New Roman"/>
        </w:rPr>
        <w:t xml:space="preserve"> </w:t>
      </w:r>
    </w:p>
    <w:p w14:paraId="40E02812" w14:textId="77777777" w:rsidR="003E3D6E" w:rsidRDefault="002E1203">
      <w:pPr>
        <w:ind w:left="477" w:right="8"/>
      </w:pPr>
      <w:r>
        <w:t>基金份额持有人所持每份基金份额有一票表决权。</w:t>
      </w:r>
      <w:r>
        <w:rPr>
          <w:rFonts w:ascii="Times New Roman" w:eastAsia="Times New Roman" w:hAnsi="Times New Roman" w:cs="Times New Roman"/>
        </w:rPr>
        <w:t xml:space="preserve"> </w:t>
      </w:r>
    </w:p>
    <w:p w14:paraId="726E059D" w14:textId="77777777" w:rsidR="003E3D6E" w:rsidRDefault="002E1203">
      <w:pPr>
        <w:ind w:left="477" w:right="8"/>
      </w:pPr>
      <w:r>
        <w:t>基金份额持有人大会决议分为一般决议和特别决议：</w:t>
      </w:r>
      <w:r>
        <w:rPr>
          <w:rFonts w:ascii="Times New Roman" w:eastAsia="Times New Roman" w:hAnsi="Times New Roman" w:cs="Times New Roman"/>
        </w:rPr>
        <w:t xml:space="preserve"> </w:t>
      </w:r>
    </w:p>
    <w:p w14:paraId="01DA5864" w14:textId="77777777" w:rsidR="003E3D6E" w:rsidRDefault="002E1203">
      <w:pPr>
        <w:numPr>
          <w:ilvl w:val="0"/>
          <w:numId w:val="124"/>
        </w:numPr>
        <w:spacing w:after="0" w:line="379" w:lineRule="auto"/>
        <w:ind w:right="8"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307DADA6" w14:textId="77777777" w:rsidR="003E3D6E" w:rsidRDefault="002E1203">
      <w:pPr>
        <w:numPr>
          <w:ilvl w:val="0"/>
          <w:numId w:val="124"/>
        </w:numPr>
        <w:ind w:right="8" w:firstLine="480"/>
      </w:pPr>
      <w:r>
        <w:t>特别决议，特别决议应当经参加大会的基金份额持有人或其代理人所持</w:t>
      </w:r>
    </w:p>
    <w:p w14:paraId="607B916C" w14:textId="77777777" w:rsidR="003E3D6E" w:rsidRDefault="002E1203">
      <w:pPr>
        <w:spacing w:after="7" w:line="372" w:lineRule="auto"/>
        <w:ind w:left="-15" w:firstLine="0"/>
        <w:jc w:val="both"/>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F86BE16" w14:textId="77777777" w:rsidR="003E3D6E" w:rsidRDefault="002E1203">
      <w:pPr>
        <w:ind w:left="477" w:right="8"/>
      </w:pPr>
      <w:r>
        <w:t>基金份额持有人大会采取记名方式进行投票表决。</w:t>
      </w:r>
      <w:r>
        <w:rPr>
          <w:rFonts w:ascii="Times New Roman" w:eastAsia="Times New Roman" w:hAnsi="Times New Roman" w:cs="Times New Roman"/>
        </w:rPr>
        <w:t xml:space="preserve"> </w:t>
      </w:r>
    </w:p>
    <w:p w14:paraId="6F375ABC" w14:textId="77777777" w:rsidR="003E3D6E" w:rsidRDefault="002E1203">
      <w:pPr>
        <w:spacing w:after="15" w:line="361" w:lineRule="auto"/>
        <w:ind w:left="0" w:right="8"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9A0CB2B" w14:textId="77777777" w:rsidR="003E3D6E" w:rsidRDefault="002E1203">
      <w:pPr>
        <w:spacing w:after="17" w:line="366" w:lineRule="auto"/>
        <w:ind w:left="0"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89F079C" w14:textId="77777777" w:rsidR="003E3D6E" w:rsidRDefault="002E1203">
      <w:pPr>
        <w:ind w:left="477" w:right="8"/>
      </w:pPr>
      <w:r>
        <w:t>（七）计票</w:t>
      </w:r>
      <w:r>
        <w:rPr>
          <w:rFonts w:ascii="Times New Roman" w:eastAsia="Times New Roman" w:hAnsi="Times New Roman" w:cs="Times New Roman"/>
        </w:rPr>
        <w:t xml:space="preserve"> </w:t>
      </w:r>
    </w:p>
    <w:p w14:paraId="37F3E774" w14:textId="77777777" w:rsidR="003E3D6E" w:rsidRDefault="002E1203">
      <w:pPr>
        <w:ind w:left="477"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30329AE" w14:textId="77777777" w:rsidR="003E3D6E" w:rsidRDefault="002E1203">
      <w:pPr>
        <w:numPr>
          <w:ilvl w:val="0"/>
          <w:numId w:val="127"/>
        </w:numPr>
        <w:spacing w:after="14" w:line="363" w:lineRule="auto"/>
        <w:ind w:right="8" w:firstLine="480"/>
      </w:pPr>
      <w:r>
        <w:t>如大会由基金管理人或基金托管人召集，基金份额持有人大会的主持人应当在会议开始后宣布在出席会议的基金份额持有人和代理人中选举两名基金份额</w:t>
      </w:r>
      <w:r>
        <w:t>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B62B833" w14:textId="77777777" w:rsidR="003E3D6E" w:rsidRDefault="002E1203">
      <w:pPr>
        <w:numPr>
          <w:ilvl w:val="0"/>
          <w:numId w:val="127"/>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5415B04" w14:textId="77777777" w:rsidR="003E3D6E" w:rsidRDefault="002E1203">
      <w:pPr>
        <w:numPr>
          <w:ilvl w:val="0"/>
          <w:numId w:val="127"/>
        </w:numPr>
        <w:spacing w:after="7" w:line="372"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74D5DCD" w14:textId="77777777" w:rsidR="003E3D6E" w:rsidRDefault="002E1203">
      <w:pPr>
        <w:numPr>
          <w:ilvl w:val="0"/>
          <w:numId w:val="127"/>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E1467E6" w14:textId="77777777" w:rsidR="003E3D6E" w:rsidRDefault="002E1203">
      <w:pPr>
        <w:ind w:left="477"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FE2C801" w14:textId="77777777" w:rsidR="003E3D6E" w:rsidRDefault="002E1203">
      <w:pPr>
        <w:spacing w:after="21" w:line="363" w:lineRule="auto"/>
        <w:ind w:left="477" w:right="8"/>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3A1FCC52" w14:textId="77777777" w:rsidR="003E3D6E" w:rsidRDefault="002E1203">
      <w:pPr>
        <w:numPr>
          <w:ilvl w:val="0"/>
          <w:numId w:val="128"/>
        </w:numPr>
        <w:ind w:right="8" w:hanging="720"/>
      </w:pPr>
      <w:r>
        <w:t>生效与公告</w:t>
      </w:r>
      <w:r>
        <w:rPr>
          <w:rFonts w:ascii="Times New Roman" w:eastAsia="Times New Roman" w:hAnsi="Times New Roman" w:cs="Times New Roman"/>
        </w:rPr>
        <w:t xml:space="preserve"> </w:t>
      </w:r>
    </w:p>
    <w:p w14:paraId="70EE264D" w14:textId="77777777" w:rsidR="003E3D6E" w:rsidRDefault="002E1203">
      <w:pPr>
        <w:spacing w:after="0" w:line="384" w:lineRule="auto"/>
        <w:ind w:left="0"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B4040DE" w14:textId="77777777" w:rsidR="003E3D6E" w:rsidRDefault="002E1203">
      <w:pPr>
        <w:ind w:left="477" w:right="8"/>
      </w:pPr>
      <w:r>
        <w:t>基金份额持有人大会的决议自表决通过之日起生效。</w:t>
      </w:r>
      <w:r>
        <w:rPr>
          <w:rFonts w:ascii="Times New Roman" w:eastAsia="Times New Roman" w:hAnsi="Times New Roman" w:cs="Times New Roman"/>
        </w:rPr>
        <w:t xml:space="preserve"> </w:t>
      </w:r>
    </w:p>
    <w:p w14:paraId="6B05903D" w14:textId="77777777" w:rsidR="003E3D6E" w:rsidRDefault="002E1203">
      <w:pPr>
        <w:spacing w:after="2" w:line="372" w:lineRule="auto"/>
        <w:ind w:left="0" w:right="8"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F7B5D49" w14:textId="77777777" w:rsidR="003E3D6E" w:rsidRDefault="002E1203">
      <w:pPr>
        <w:spacing w:after="22" w:line="363" w:lineRule="auto"/>
        <w:ind w:left="0" w:right="8" w:firstLine="480"/>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4AB68D5D" w14:textId="77777777" w:rsidR="003E3D6E" w:rsidRDefault="002E1203">
      <w:pPr>
        <w:numPr>
          <w:ilvl w:val="0"/>
          <w:numId w:val="128"/>
        </w:numPr>
        <w:ind w:right="8" w:hanging="720"/>
      </w:pPr>
      <w:r>
        <w:t>实施侧袋机制期间基金份额持有人大会的特殊约定</w:t>
      </w:r>
      <w:r>
        <w:rPr>
          <w:rFonts w:ascii="Times New Roman" w:eastAsia="Times New Roman" w:hAnsi="Times New Roman" w:cs="Times New Roman"/>
        </w:rPr>
        <w:t xml:space="preserve"> </w:t>
      </w:r>
    </w:p>
    <w:p w14:paraId="585A0C70" w14:textId="77777777" w:rsidR="003E3D6E" w:rsidRDefault="002E1203">
      <w:pPr>
        <w:spacing w:after="16" w:line="362" w:lineRule="auto"/>
        <w:ind w:left="0"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119C14DC" w14:textId="77777777" w:rsidR="003E3D6E" w:rsidRDefault="002E1203">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D8EC2D" w14:textId="77777777" w:rsidR="003E3D6E" w:rsidRDefault="002E1203">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BE9534A" w14:textId="77777777" w:rsidR="003E3D6E" w:rsidRDefault="002E1203">
      <w:pPr>
        <w:numPr>
          <w:ilvl w:val="0"/>
          <w:numId w:val="129"/>
        </w:numPr>
        <w:spacing w:after="7" w:line="372" w:lineRule="auto"/>
        <w:ind w:right="8" w:firstLine="480"/>
      </w:pPr>
      <w:r>
        <w:t>通讯开会的直接出具书面意见或授权他人代表出具书面意</w:t>
      </w:r>
      <w:r>
        <w:t>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12D08AA" w14:textId="77777777" w:rsidR="003E3D6E" w:rsidRDefault="002E1203">
      <w:pPr>
        <w:numPr>
          <w:ilvl w:val="0"/>
          <w:numId w:val="129"/>
        </w:numPr>
        <w:spacing w:line="371"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7B21FE0" w14:textId="77777777" w:rsidR="003E3D6E" w:rsidRDefault="002E1203">
      <w:pPr>
        <w:numPr>
          <w:ilvl w:val="0"/>
          <w:numId w:val="129"/>
        </w:numPr>
        <w:spacing w:after="7" w:line="372"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w:t>
      </w:r>
      <w:r>
        <w:t>有人作为该次基金份额持有人大会的主持人；</w:t>
      </w:r>
      <w:r>
        <w:rPr>
          <w:rFonts w:ascii="Times New Roman" w:eastAsia="Times New Roman" w:hAnsi="Times New Roman" w:cs="Times New Roman"/>
        </w:rPr>
        <w:t xml:space="preserve"> </w:t>
      </w:r>
    </w:p>
    <w:p w14:paraId="477D9E1B" w14:textId="77777777" w:rsidR="003E3D6E" w:rsidRDefault="002E1203">
      <w:pPr>
        <w:numPr>
          <w:ilvl w:val="0"/>
          <w:numId w:val="129"/>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39274CEC" w14:textId="77777777" w:rsidR="003E3D6E" w:rsidRDefault="002E1203">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3BECEC7" w14:textId="77777777" w:rsidR="003E3D6E" w:rsidRDefault="002E1203">
      <w:pPr>
        <w:ind w:left="477" w:right="8"/>
      </w:pPr>
      <w:r>
        <w:t>同一主侧袋账户内的每份基金份额具有平等的表决权。</w:t>
      </w:r>
      <w:r>
        <w:rPr>
          <w:rFonts w:ascii="Times New Roman" w:eastAsia="Times New Roman" w:hAnsi="Times New Roman" w:cs="Times New Roman"/>
        </w:rPr>
        <w:t xml:space="preserve"> </w:t>
      </w:r>
    </w:p>
    <w:p w14:paraId="3A0F885A" w14:textId="77777777" w:rsidR="003E3D6E" w:rsidRDefault="002E1203">
      <w:pPr>
        <w:spacing w:after="13" w:line="361" w:lineRule="auto"/>
        <w:ind w:left="0" w:right="8"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w:t>
      </w:r>
      <w:r>
        <w:t>后，可直接对本部分内容进行修改和调整，无需召开基金份额持有人大会审议。</w:t>
      </w:r>
      <w:r>
        <w:rPr>
          <w:rFonts w:ascii="Times New Roman" w:eastAsia="Times New Roman" w:hAnsi="Times New Roman" w:cs="Times New Roman"/>
        </w:rPr>
        <w:t xml:space="preserve"> </w:t>
      </w:r>
    </w:p>
    <w:p w14:paraId="00EEB94B" w14:textId="77777777" w:rsidR="003E3D6E" w:rsidRDefault="002E1203">
      <w:pPr>
        <w:spacing w:after="178"/>
        <w:ind w:left="480" w:firstLine="0"/>
      </w:pPr>
      <w:r>
        <w:rPr>
          <w:rFonts w:ascii="Times New Roman" w:eastAsia="Times New Roman" w:hAnsi="Times New Roman" w:cs="Times New Roman"/>
        </w:rPr>
        <w:t xml:space="preserve"> </w:t>
      </w:r>
    </w:p>
    <w:p w14:paraId="6147287E" w14:textId="77777777" w:rsidR="003E3D6E" w:rsidRDefault="002E1203">
      <w:pPr>
        <w:ind w:left="477" w:right="8"/>
      </w:pPr>
      <w:r>
        <w:t>三、基金收益分配原则、执行方式</w:t>
      </w:r>
      <w:r>
        <w:rPr>
          <w:rFonts w:ascii="Times New Roman" w:eastAsia="Times New Roman" w:hAnsi="Times New Roman" w:cs="Times New Roman"/>
          <w:b/>
        </w:rPr>
        <w:t xml:space="preserve"> </w:t>
      </w:r>
    </w:p>
    <w:p w14:paraId="01E95719" w14:textId="77777777" w:rsidR="003E3D6E" w:rsidRDefault="002E1203">
      <w:pPr>
        <w:numPr>
          <w:ilvl w:val="0"/>
          <w:numId w:val="130"/>
        </w:numPr>
        <w:ind w:right="8" w:hanging="720"/>
      </w:pPr>
      <w:r>
        <w:t>基金利润的构成</w:t>
      </w:r>
      <w:r>
        <w:rPr>
          <w:rFonts w:ascii="Times New Roman" w:eastAsia="Times New Roman" w:hAnsi="Times New Roman" w:cs="Times New Roman"/>
        </w:rPr>
        <w:t xml:space="preserve"> </w:t>
      </w:r>
    </w:p>
    <w:p w14:paraId="6FBF198B" w14:textId="77777777" w:rsidR="003E3D6E" w:rsidRDefault="002E1203">
      <w:pPr>
        <w:ind w:left="477" w:right="8"/>
      </w:pPr>
      <w:r>
        <w:t>基金利润指基金利息收入、投资收益、公允价值变动收益和其他收入扣除相</w:t>
      </w:r>
    </w:p>
    <w:p w14:paraId="1143E3EF" w14:textId="77777777" w:rsidR="003E3D6E" w:rsidRDefault="002E1203">
      <w:pPr>
        <w:ind w:right="8"/>
      </w:pPr>
      <w:r>
        <w:t>关费用后的余额，基金已实现收益指基金利润减去公允价值变动收益后的余额。</w:t>
      </w:r>
      <w:r>
        <w:rPr>
          <w:rFonts w:ascii="Times New Roman" w:eastAsia="Times New Roman" w:hAnsi="Times New Roman" w:cs="Times New Roman"/>
        </w:rPr>
        <w:t xml:space="preserve"> </w:t>
      </w:r>
    </w:p>
    <w:p w14:paraId="748C0ABB" w14:textId="77777777" w:rsidR="003E3D6E" w:rsidRDefault="002E1203">
      <w:pPr>
        <w:numPr>
          <w:ilvl w:val="0"/>
          <w:numId w:val="130"/>
        </w:numPr>
        <w:ind w:right="8" w:hanging="720"/>
      </w:pPr>
      <w:r>
        <w:t>基金可供分配利润</w:t>
      </w:r>
      <w:r>
        <w:rPr>
          <w:rFonts w:ascii="Times New Roman" w:eastAsia="Times New Roman" w:hAnsi="Times New Roman" w:cs="Times New Roman"/>
        </w:rPr>
        <w:t xml:space="preserve"> </w:t>
      </w:r>
    </w:p>
    <w:p w14:paraId="3B84B001" w14:textId="77777777" w:rsidR="003E3D6E" w:rsidRDefault="002E1203">
      <w:pPr>
        <w:spacing w:after="18" w:line="365" w:lineRule="auto"/>
        <w:ind w:left="0" w:right="8"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C60EACE" w14:textId="77777777" w:rsidR="003E3D6E" w:rsidRDefault="002E1203">
      <w:pPr>
        <w:numPr>
          <w:ilvl w:val="0"/>
          <w:numId w:val="130"/>
        </w:numPr>
        <w:ind w:right="8" w:hanging="720"/>
      </w:pPr>
      <w:r>
        <w:t>基金收益分配原则</w:t>
      </w:r>
      <w:r>
        <w:rPr>
          <w:rFonts w:ascii="Times New Roman" w:eastAsia="Times New Roman" w:hAnsi="Times New Roman" w:cs="Times New Roman"/>
        </w:rPr>
        <w:t xml:space="preserve"> </w:t>
      </w:r>
    </w:p>
    <w:p w14:paraId="5D1CD5DF" w14:textId="77777777" w:rsidR="003E3D6E" w:rsidRDefault="002E1203">
      <w:pPr>
        <w:numPr>
          <w:ilvl w:val="0"/>
          <w:numId w:val="131"/>
        </w:numPr>
        <w:spacing w:after="7" w:line="372" w:lineRule="auto"/>
        <w:ind w:right="8" w:firstLine="480"/>
      </w:pPr>
      <w:r>
        <w:t>在符合有关基金分红条件的前提下，本基金收益每季度最少分配</w:t>
      </w:r>
      <w:r>
        <w:t xml:space="preserve"> </w:t>
      </w:r>
      <w:r>
        <w:rPr>
          <w:rFonts w:ascii="Times New Roman" w:eastAsia="Times New Roman" w:hAnsi="Times New Roman" w:cs="Times New Roman"/>
        </w:rPr>
        <w:t xml:space="preserve">1 </w:t>
      </w:r>
      <w:r>
        <w:t>次，每年收益分配次数最多为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645C1BA" w14:textId="77777777" w:rsidR="003E3D6E" w:rsidRDefault="002E1203">
      <w:pPr>
        <w:numPr>
          <w:ilvl w:val="0"/>
          <w:numId w:val="131"/>
        </w:numPr>
        <w:ind w:right="8" w:firstLine="480"/>
      </w:pPr>
      <w:r>
        <w:t>本基金收益分配方式分两种：现金分红与红利再投资，投资者可选择现</w:t>
      </w:r>
    </w:p>
    <w:p w14:paraId="2D25BDC2" w14:textId="77777777" w:rsidR="003E3D6E" w:rsidRDefault="002E1203">
      <w:pPr>
        <w:ind w:right="8"/>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1BED965E" w14:textId="77777777" w:rsidR="003E3D6E" w:rsidRDefault="002E1203">
      <w:pPr>
        <w:numPr>
          <w:ilvl w:val="0"/>
          <w:numId w:val="131"/>
        </w:numPr>
        <w:spacing w:after="0" w:line="379" w:lineRule="auto"/>
        <w:ind w:right="8" w:firstLine="480"/>
      </w:pPr>
      <w:r>
        <w:t>基金收益分配后各类基金份额净值不能低于面值；即基金收益分配基准日的各类基金份额净值减去每单位该类</w:t>
      </w:r>
      <w:r>
        <w:t>基金份额收益分配金额后不能低于面值；</w:t>
      </w:r>
      <w:r>
        <w:rPr>
          <w:rFonts w:ascii="Times New Roman" w:eastAsia="Times New Roman" w:hAnsi="Times New Roman" w:cs="Times New Roman"/>
        </w:rPr>
        <w:t xml:space="preserve"> </w:t>
      </w:r>
    </w:p>
    <w:p w14:paraId="04AE544A" w14:textId="77777777" w:rsidR="003E3D6E" w:rsidRDefault="002E1203">
      <w:pPr>
        <w:numPr>
          <w:ilvl w:val="0"/>
          <w:numId w:val="131"/>
        </w:numPr>
        <w:spacing w:after="11" w:line="372" w:lineRule="auto"/>
        <w:ind w:right="8"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EE460F1" w14:textId="77777777" w:rsidR="003E3D6E" w:rsidRDefault="002E1203">
      <w:pPr>
        <w:numPr>
          <w:ilvl w:val="0"/>
          <w:numId w:val="131"/>
        </w:numPr>
        <w:ind w:right="8" w:firstLine="480"/>
      </w:pPr>
      <w:r>
        <w:t>法律法规或监管机关另有规定的，从其规定。</w:t>
      </w:r>
      <w:r>
        <w:rPr>
          <w:rFonts w:ascii="Times New Roman" w:eastAsia="Times New Roman" w:hAnsi="Times New Roman" w:cs="Times New Roman"/>
        </w:rPr>
        <w:t xml:space="preserve"> </w:t>
      </w:r>
    </w:p>
    <w:p w14:paraId="0A67D106" w14:textId="77777777" w:rsidR="003E3D6E" w:rsidRDefault="002E1203">
      <w:pPr>
        <w:spacing w:after="21" w:line="363" w:lineRule="auto"/>
        <w:ind w:left="0" w:right="8" w:firstLine="48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4BCA93FE" w14:textId="77777777" w:rsidR="003E3D6E" w:rsidRDefault="002E1203">
      <w:pPr>
        <w:numPr>
          <w:ilvl w:val="0"/>
          <w:numId w:val="132"/>
        </w:numPr>
        <w:ind w:right="8" w:hanging="720"/>
      </w:pPr>
      <w:r>
        <w:t>收益分配方案</w:t>
      </w:r>
      <w:r>
        <w:rPr>
          <w:rFonts w:ascii="Times New Roman" w:eastAsia="Times New Roman" w:hAnsi="Times New Roman" w:cs="Times New Roman"/>
        </w:rPr>
        <w:t xml:space="preserve"> </w:t>
      </w:r>
    </w:p>
    <w:p w14:paraId="359C55AF" w14:textId="77777777" w:rsidR="003E3D6E" w:rsidRDefault="002E1203">
      <w:pPr>
        <w:spacing w:after="18" w:line="365" w:lineRule="auto"/>
        <w:ind w:left="0" w:right="8"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98FEF51" w14:textId="77777777" w:rsidR="003E3D6E" w:rsidRDefault="002E1203">
      <w:pPr>
        <w:numPr>
          <w:ilvl w:val="0"/>
          <w:numId w:val="132"/>
        </w:numPr>
        <w:ind w:right="8" w:hanging="720"/>
      </w:pPr>
      <w:r>
        <w:t>收益分配方案的确定、公告与实施</w:t>
      </w:r>
      <w:r>
        <w:rPr>
          <w:rFonts w:ascii="Times New Roman" w:eastAsia="Times New Roman" w:hAnsi="Times New Roman" w:cs="Times New Roman"/>
        </w:rPr>
        <w:t xml:space="preserve"> </w:t>
      </w:r>
    </w:p>
    <w:p w14:paraId="31DCE0FA" w14:textId="77777777" w:rsidR="003E3D6E" w:rsidRDefault="002E1203">
      <w:pPr>
        <w:spacing w:after="7" w:line="372" w:lineRule="auto"/>
        <w:ind w:left="-15" w:right="229" w:firstLine="470"/>
        <w:jc w:val="both"/>
      </w:pPr>
      <w:r>
        <w:t>本基金收益分配方案由基金管理人拟定，并由基金托管人复核，依照《信息披露办法》的有关规定在规定媒介公告。法律法规或监管机关另有规定的，从其规定。</w:t>
      </w:r>
      <w:r>
        <w:rPr>
          <w:rFonts w:ascii="Times New Roman" w:eastAsia="Times New Roman" w:hAnsi="Times New Roman" w:cs="Times New Roman"/>
        </w:rPr>
        <w:t xml:space="preserve"> </w:t>
      </w:r>
    </w:p>
    <w:p w14:paraId="01AF958A" w14:textId="77777777" w:rsidR="003E3D6E" w:rsidRDefault="002E1203">
      <w:pPr>
        <w:numPr>
          <w:ilvl w:val="0"/>
          <w:numId w:val="132"/>
        </w:numPr>
        <w:ind w:right="8" w:hanging="720"/>
      </w:pPr>
      <w:r>
        <w:t>基金收益分配中发生的费用</w:t>
      </w:r>
      <w:r>
        <w:rPr>
          <w:rFonts w:ascii="Times New Roman" w:eastAsia="Times New Roman" w:hAnsi="Times New Roman" w:cs="Times New Roman"/>
        </w:rPr>
        <w:t xml:space="preserve"> </w:t>
      </w:r>
    </w:p>
    <w:p w14:paraId="480883E2" w14:textId="77777777" w:rsidR="003E3D6E" w:rsidRDefault="002E1203">
      <w:pPr>
        <w:spacing w:after="17" w:line="366" w:lineRule="auto"/>
        <w:ind w:left="0" w:right="241"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w:t>
      </w:r>
      <w:r>
        <w:t>基金份额。红利再投资的计算方法，依照《业务规则》执行。（七）实施侧袋机制期间的收益分配</w:t>
      </w:r>
      <w:r>
        <w:rPr>
          <w:rFonts w:ascii="Times New Roman" w:eastAsia="Times New Roman" w:hAnsi="Times New Roman" w:cs="Times New Roman"/>
        </w:rPr>
        <w:t xml:space="preserve"> </w:t>
      </w:r>
    </w:p>
    <w:p w14:paraId="09B84A27" w14:textId="77777777" w:rsidR="003E3D6E" w:rsidRDefault="002E1203">
      <w:pPr>
        <w:ind w:left="477" w:right="8"/>
      </w:pPr>
      <w:r>
        <w:t>本基金实施侧袋机制的，侧袋账户不进行收益分配，详见招募说明书的规定。</w:t>
      </w:r>
      <w:r>
        <w:rPr>
          <w:rFonts w:ascii="Times New Roman" w:eastAsia="Times New Roman" w:hAnsi="Times New Roman" w:cs="Times New Roman"/>
        </w:rPr>
        <w:t xml:space="preserve"> </w:t>
      </w:r>
    </w:p>
    <w:p w14:paraId="7E016480" w14:textId="77777777" w:rsidR="003E3D6E" w:rsidRDefault="002E1203">
      <w:pPr>
        <w:spacing w:after="178"/>
        <w:ind w:left="480" w:firstLine="0"/>
      </w:pPr>
      <w:r>
        <w:rPr>
          <w:rFonts w:ascii="Times New Roman" w:eastAsia="Times New Roman" w:hAnsi="Times New Roman" w:cs="Times New Roman"/>
        </w:rPr>
        <w:t xml:space="preserve"> </w:t>
      </w:r>
    </w:p>
    <w:p w14:paraId="16797465" w14:textId="77777777" w:rsidR="003E3D6E" w:rsidRDefault="002E1203">
      <w:pPr>
        <w:ind w:left="477" w:right="8"/>
      </w:pPr>
      <w:r>
        <w:t>四、与基金财产管理、运作有关费用的提取、支付方式与比例</w:t>
      </w:r>
      <w:r>
        <w:rPr>
          <w:rFonts w:ascii="Times New Roman" w:eastAsia="Times New Roman" w:hAnsi="Times New Roman" w:cs="Times New Roman"/>
          <w:b/>
        </w:rPr>
        <w:t xml:space="preserve"> </w:t>
      </w:r>
    </w:p>
    <w:p w14:paraId="4C72FDC3" w14:textId="77777777" w:rsidR="003E3D6E" w:rsidRDefault="002E1203">
      <w:pPr>
        <w:ind w:left="477" w:right="8"/>
      </w:pPr>
      <w:r>
        <w:t>（一）基金费用的种类</w:t>
      </w:r>
      <w:r>
        <w:rPr>
          <w:rFonts w:ascii="Times New Roman" w:eastAsia="Times New Roman" w:hAnsi="Times New Roman" w:cs="Times New Roman"/>
        </w:rPr>
        <w:t xml:space="preserve"> </w:t>
      </w:r>
    </w:p>
    <w:p w14:paraId="727E0F15" w14:textId="77777777" w:rsidR="003E3D6E" w:rsidRDefault="002E1203">
      <w:pPr>
        <w:spacing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3</w:t>
      </w: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69159263" w14:textId="77777777" w:rsidR="003E3D6E" w:rsidRDefault="002E1203">
      <w:pPr>
        <w:numPr>
          <w:ilvl w:val="0"/>
          <w:numId w:val="133"/>
        </w:numPr>
        <w:ind w:right="8" w:hanging="360"/>
      </w:pPr>
      <w:r>
        <w:t>《基金合同》生效后与基金相关的信息披露费用；</w:t>
      </w:r>
      <w:r>
        <w:rPr>
          <w:rFonts w:ascii="Times New Roman" w:eastAsia="Times New Roman" w:hAnsi="Times New Roman" w:cs="Times New Roman"/>
        </w:rPr>
        <w:t xml:space="preserve"> </w:t>
      </w:r>
    </w:p>
    <w:p w14:paraId="7B9DC03F" w14:textId="77777777" w:rsidR="003E3D6E" w:rsidRDefault="002E1203">
      <w:pPr>
        <w:numPr>
          <w:ilvl w:val="0"/>
          <w:numId w:val="133"/>
        </w:numPr>
        <w:ind w:right="8" w:hanging="360"/>
      </w:pPr>
      <w:r>
        <w:t>《基金合同》生效后与基金相关的会计师费、律师费和诉讼费；</w:t>
      </w:r>
      <w:r>
        <w:rPr>
          <w:rFonts w:ascii="Times New Roman" w:eastAsia="Times New Roman" w:hAnsi="Times New Roman" w:cs="Times New Roman"/>
        </w:rPr>
        <w:t xml:space="preserve"> </w:t>
      </w:r>
    </w:p>
    <w:p w14:paraId="6DE51A62" w14:textId="77777777" w:rsidR="003E3D6E" w:rsidRDefault="002E1203">
      <w:pPr>
        <w:numPr>
          <w:ilvl w:val="0"/>
          <w:numId w:val="133"/>
        </w:numPr>
        <w:ind w:right="8" w:hanging="360"/>
      </w:pPr>
      <w:r>
        <w:t>基金份额持有人大会费用；</w:t>
      </w:r>
      <w:r>
        <w:rPr>
          <w:rFonts w:ascii="Times New Roman" w:eastAsia="Times New Roman" w:hAnsi="Times New Roman" w:cs="Times New Roman"/>
        </w:rPr>
        <w:t xml:space="preserve"> </w:t>
      </w:r>
    </w:p>
    <w:p w14:paraId="09321837" w14:textId="77777777" w:rsidR="003E3D6E" w:rsidRDefault="002E1203">
      <w:pPr>
        <w:numPr>
          <w:ilvl w:val="0"/>
          <w:numId w:val="133"/>
        </w:numPr>
        <w:spacing w:after="0" w:line="380"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61D7BE22" w14:textId="77777777" w:rsidR="003E3D6E" w:rsidRDefault="002E1203">
      <w:pPr>
        <w:numPr>
          <w:ilvl w:val="0"/>
          <w:numId w:val="134"/>
        </w:numPr>
        <w:ind w:right="8" w:firstLine="480"/>
      </w:pPr>
      <w:r>
        <w:t>基金相关账户的开户费用和维护费用；</w:t>
      </w:r>
      <w:r>
        <w:rPr>
          <w:rFonts w:ascii="Times New Roman" w:eastAsia="Times New Roman" w:hAnsi="Times New Roman" w:cs="Times New Roman"/>
        </w:rPr>
        <w:t xml:space="preserve"> </w:t>
      </w:r>
    </w:p>
    <w:p w14:paraId="2CA61B7C" w14:textId="77777777" w:rsidR="003E3D6E" w:rsidRDefault="002E1203">
      <w:pPr>
        <w:numPr>
          <w:ilvl w:val="0"/>
          <w:numId w:val="134"/>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7B79248F" w14:textId="77777777" w:rsidR="003E3D6E" w:rsidRDefault="002E1203">
      <w:pPr>
        <w:ind w:left="477" w:right="8"/>
      </w:pPr>
      <w:r>
        <w:t>本基金终止清算时所发生费用，按实际支出额从基金财产总值中扣除。</w:t>
      </w:r>
      <w:r>
        <w:rPr>
          <w:rFonts w:ascii="Times New Roman" w:eastAsia="Times New Roman" w:hAnsi="Times New Roman" w:cs="Times New Roman"/>
        </w:rPr>
        <w:t xml:space="preserve"> </w:t>
      </w:r>
    </w:p>
    <w:p w14:paraId="717C6AD9" w14:textId="77777777" w:rsidR="003E3D6E" w:rsidRDefault="002E1203">
      <w:pPr>
        <w:ind w:left="477" w:right="8"/>
      </w:pPr>
      <w:r>
        <w:t>（二）基金费用计提方法、计提标准和支付方式</w:t>
      </w:r>
      <w:r>
        <w:rPr>
          <w:rFonts w:ascii="Times New Roman" w:eastAsia="Times New Roman" w:hAnsi="Times New Roman" w:cs="Times New Roman"/>
        </w:rPr>
        <w:t xml:space="preserve"> </w:t>
      </w:r>
    </w:p>
    <w:p w14:paraId="4D1BEC0F" w14:textId="77777777" w:rsidR="003E3D6E" w:rsidRDefault="002E1203">
      <w:pPr>
        <w:ind w:left="477"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33BE493" w14:textId="77777777" w:rsidR="003E3D6E" w:rsidRDefault="002E1203">
      <w:pPr>
        <w:spacing w:after="8" w:line="383" w:lineRule="auto"/>
        <w:ind w:left="0" w:right="8" w:firstLine="480"/>
      </w:pPr>
      <w:r>
        <w:t>本基金的管理费按前一日基金资产净值的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6BBCAF2B" w14:textId="77777777" w:rsidR="003E3D6E" w:rsidRDefault="002E1203">
      <w:pPr>
        <w:ind w:left="477"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409907AC" w14:textId="77777777" w:rsidR="003E3D6E" w:rsidRDefault="002E1203">
      <w:pPr>
        <w:ind w:left="477"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9C81F7C" w14:textId="77777777" w:rsidR="003E3D6E" w:rsidRDefault="002E1203">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D6CB543" w14:textId="77777777" w:rsidR="003E3D6E" w:rsidRDefault="002E1203">
      <w:pPr>
        <w:spacing w:after="16" w:line="368" w:lineRule="auto"/>
        <w:ind w:left="0" w:right="8" w:firstLine="480"/>
      </w:pPr>
      <w:r>
        <w:t>基金管理费每日计提，按月支付。由</w:t>
      </w:r>
      <w:r>
        <w:t>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6E727D51" w14:textId="77777777" w:rsidR="003E3D6E" w:rsidRDefault="002E1203">
      <w:pPr>
        <w:ind w:left="477"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93E6C2F" w14:textId="77777777" w:rsidR="003E3D6E" w:rsidRDefault="002E1203">
      <w:pPr>
        <w:spacing w:after="8" w:line="383" w:lineRule="auto"/>
        <w:ind w:left="0" w:right="8"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2AC9264F" w14:textId="77777777" w:rsidR="003E3D6E" w:rsidRDefault="002E1203">
      <w:pPr>
        <w:ind w:left="477"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0.05%</w:t>
      </w:r>
      <w:r>
        <w:t>÷</w:t>
      </w:r>
      <w:r>
        <w:t>当年天数</w:t>
      </w:r>
      <w:r>
        <w:rPr>
          <w:rFonts w:ascii="Times New Roman" w:eastAsia="Times New Roman" w:hAnsi="Times New Roman" w:cs="Times New Roman"/>
        </w:rPr>
        <w:t xml:space="preserve"> </w:t>
      </w:r>
    </w:p>
    <w:p w14:paraId="01CF795F" w14:textId="77777777" w:rsidR="003E3D6E" w:rsidRDefault="002E1203">
      <w:pPr>
        <w:ind w:left="477"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F6FEEBB" w14:textId="77777777" w:rsidR="003E3D6E" w:rsidRDefault="002E1203">
      <w:pPr>
        <w:ind w:left="477"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4263EC5" w14:textId="77777777" w:rsidR="003E3D6E" w:rsidRDefault="002E1203">
      <w:pPr>
        <w:spacing w:after="7" w:line="372" w:lineRule="auto"/>
        <w:ind w:left="-15" w:right="229" w:firstLine="470"/>
        <w:jc w:val="both"/>
      </w:pPr>
      <w:r>
        <w:t>基金托管费每日计提，按月支付。由基金托管人根据与基金管理人核对一致的财务数据，自动在次月初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5A42FD4E" w14:textId="77777777" w:rsidR="003E3D6E" w:rsidRDefault="002E1203">
      <w:pPr>
        <w:ind w:left="477"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56FC8F32" w14:textId="77777777" w:rsidR="003E3D6E" w:rsidRDefault="002E1203">
      <w:pPr>
        <w:spacing w:after="8" w:line="387" w:lineRule="auto"/>
        <w:ind w:left="0" w:right="8"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320E66A7" w14:textId="77777777" w:rsidR="003E3D6E" w:rsidRDefault="002E1203">
      <w:pPr>
        <w:ind w:left="477"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6D84E750" w14:textId="77777777" w:rsidR="003E3D6E" w:rsidRDefault="002E1203">
      <w:pPr>
        <w:ind w:left="477"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EAACF51" w14:textId="77777777" w:rsidR="003E3D6E" w:rsidRDefault="002E1203">
      <w:pPr>
        <w:ind w:left="477"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9E01598" w14:textId="77777777" w:rsidR="003E3D6E" w:rsidRDefault="002E1203">
      <w:pPr>
        <w:spacing w:after="7" w:line="368" w:lineRule="auto"/>
        <w:ind w:left="0" w:right="8"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个工作日内按照指定的账户路径进行支付。若遇法定节假日、休息日等，支付日期顺延。费用自动扣划后，基金管理人应进行核对，如发现数据不符，应及时联系基金托管人协商解决。</w:t>
      </w:r>
      <w:r>
        <w:rPr>
          <w:rFonts w:ascii="Times New Roman" w:eastAsia="Times New Roman" w:hAnsi="Times New Roman" w:cs="Times New Roman"/>
        </w:rPr>
        <w:t xml:space="preserve"> </w:t>
      </w:r>
    </w:p>
    <w:p w14:paraId="44A9206A" w14:textId="77777777" w:rsidR="003E3D6E" w:rsidRDefault="002E1203">
      <w:pPr>
        <w:spacing w:after="18" w:line="365" w:lineRule="auto"/>
        <w:ind w:left="0"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274D6531" w14:textId="77777777" w:rsidR="003E3D6E" w:rsidRDefault="002E1203">
      <w:pPr>
        <w:ind w:left="477" w:right="8"/>
      </w:pPr>
      <w:r>
        <w:t>销售服务费使用范围不包括基金募集期间的上述费用。</w:t>
      </w:r>
      <w:r>
        <w:rPr>
          <w:rFonts w:ascii="Times New Roman" w:eastAsia="Times New Roman" w:hAnsi="Times New Roman" w:cs="Times New Roman"/>
        </w:rPr>
        <w:t xml:space="preserve"> </w:t>
      </w:r>
    </w:p>
    <w:p w14:paraId="5F2FC4BE" w14:textId="77777777" w:rsidR="003E3D6E" w:rsidRDefault="002E1203">
      <w:pPr>
        <w:spacing w:after="0" w:line="384" w:lineRule="auto"/>
        <w:ind w:left="0"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69B92DA" w14:textId="77777777" w:rsidR="003E3D6E" w:rsidRDefault="002E1203">
      <w:pPr>
        <w:spacing w:after="0" w:line="379" w:lineRule="auto"/>
        <w:ind w:left="477" w:right="2007"/>
      </w:pPr>
      <w:r>
        <w:t>（三）不列入基金费用的项目下列费用不列入基金费用：</w:t>
      </w:r>
      <w:r>
        <w:rPr>
          <w:rFonts w:ascii="Times New Roman" w:eastAsia="Times New Roman" w:hAnsi="Times New Roman" w:cs="Times New Roman"/>
        </w:rPr>
        <w:t xml:space="preserve"> </w:t>
      </w:r>
    </w:p>
    <w:p w14:paraId="595D8943" w14:textId="77777777" w:rsidR="003E3D6E" w:rsidRDefault="002E1203">
      <w:pPr>
        <w:numPr>
          <w:ilvl w:val="0"/>
          <w:numId w:val="135"/>
        </w:numPr>
        <w:spacing w:after="0"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467C7E6" w14:textId="77777777" w:rsidR="003E3D6E" w:rsidRDefault="002E1203">
      <w:pPr>
        <w:numPr>
          <w:ilvl w:val="0"/>
          <w:numId w:val="135"/>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4C6CA65C" w14:textId="77777777" w:rsidR="003E3D6E" w:rsidRDefault="002E1203">
      <w:pPr>
        <w:numPr>
          <w:ilvl w:val="0"/>
          <w:numId w:val="135"/>
        </w:numPr>
        <w:ind w:right="8" w:firstLine="480"/>
      </w:pPr>
      <w:r>
        <w:t>《基金合同》生效前的相关费用；</w:t>
      </w:r>
      <w:r>
        <w:rPr>
          <w:rFonts w:ascii="Times New Roman" w:eastAsia="Times New Roman" w:hAnsi="Times New Roman" w:cs="Times New Roman"/>
        </w:rPr>
        <w:t xml:space="preserve"> </w:t>
      </w:r>
    </w:p>
    <w:p w14:paraId="7F36EF29" w14:textId="77777777" w:rsidR="003E3D6E" w:rsidRDefault="002E1203">
      <w:pPr>
        <w:numPr>
          <w:ilvl w:val="0"/>
          <w:numId w:val="135"/>
        </w:numPr>
        <w:spacing w:after="0" w:line="379" w:lineRule="auto"/>
        <w:ind w:right="8" w:firstLine="480"/>
      </w:pPr>
      <w:r>
        <w:t>标的指数许可使用费。标的指数许可使用费由基金管理人承担，不得从基金财产中列支；</w:t>
      </w:r>
      <w:r>
        <w:rPr>
          <w:rFonts w:ascii="Times New Roman" w:eastAsia="Times New Roman" w:hAnsi="Times New Roman" w:cs="Times New Roman"/>
        </w:rPr>
        <w:t xml:space="preserve"> </w:t>
      </w:r>
    </w:p>
    <w:p w14:paraId="7981ECA1" w14:textId="77777777" w:rsidR="003E3D6E" w:rsidRDefault="002E1203">
      <w:pPr>
        <w:numPr>
          <w:ilvl w:val="0"/>
          <w:numId w:val="135"/>
        </w:numPr>
        <w:spacing w:after="0"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085FDCB2" w14:textId="77777777" w:rsidR="003E3D6E" w:rsidRDefault="002E1203">
      <w:pPr>
        <w:numPr>
          <w:ilvl w:val="0"/>
          <w:numId w:val="136"/>
        </w:numPr>
        <w:ind w:right="8" w:hanging="720"/>
      </w:pPr>
      <w:r>
        <w:t>实施侧袋机制期间的基金费用</w:t>
      </w:r>
      <w:r>
        <w:rPr>
          <w:rFonts w:ascii="Times New Roman" w:eastAsia="Times New Roman" w:hAnsi="Times New Roman" w:cs="Times New Roman"/>
        </w:rPr>
        <w:t xml:space="preserve"> </w:t>
      </w:r>
    </w:p>
    <w:p w14:paraId="60A2440C" w14:textId="77777777" w:rsidR="003E3D6E" w:rsidRDefault="002E1203">
      <w:pPr>
        <w:spacing w:after="17" w:line="366" w:lineRule="auto"/>
        <w:ind w:left="477" w:right="8"/>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C1960B7" w14:textId="77777777" w:rsidR="003E3D6E" w:rsidRDefault="002E1203">
      <w:pPr>
        <w:numPr>
          <w:ilvl w:val="0"/>
          <w:numId w:val="136"/>
        </w:numPr>
        <w:ind w:right="8" w:hanging="720"/>
      </w:pPr>
      <w:r>
        <w:t>基金税收</w:t>
      </w:r>
      <w:r>
        <w:rPr>
          <w:rFonts w:ascii="Times New Roman" w:eastAsia="Times New Roman" w:hAnsi="Times New Roman" w:cs="Times New Roman"/>
        </w:rPr>
        <w:t xml:space="preserve"> </w:t>
      </w:r>
    </w:p>
    <w:p w14:paraId="04A03CF4" w14:textId="77777777" w:rsidR="003E3D6E" w:rsidRDefault="002E1203">
      <w:pPr>
        <w:spacing w:after="12" w:line="363" w:lineRule="auto"/>
        <w:ind w:left="0" w:right="8" w:firstLine="480"/>
      </w:pPr>
      <w:r>
        <w:t>本基金运作过程中涉及的各纳税主体，其纳税义务按国家税收法律、法规执行。基金财产投资的相关税收，由基金份额持有人承担，基金管理人</w:t>
      </w:r>
      <w:r>
        <w:t>或者其他扣缴义务人按照国家有关税收征收的规定代扣代缴。</w:t>
      </w:r>
      <w:r>
        <w:rPr>
          <w:rFonts w:ascii="Times New Roman" w:eastAsia="Times New Roman" w:hAnsi="Times New Roman" w:cs="Times New Roman"/>
        </w:rPr>
        <w:t xml:space="preserve"> </w:t>
      </w:r>
    </w:p>
    <w:p w14:paraId="124F0268" w14:textId="77777777" w:rsidR="003E3D6E" w:rsidRDefault="002E1203">
      <w:pPr>
        <w:spacing w:after="178"/>
        <w:ind w:left="480" w:firstLine="0"/>
      </w:pPr>
      <w:r>
        <w:rPr>
          <w:rFonts w:ascii="Times New Roman" w:eastAsia="Times New Roman" w:hAnsi="Times New Roman" w:cs="Times New Roman"/>
        </w:rPr>
        <w:t xml:space="preserve"> </w:t>
      </w:r>
    </w:p>
    <w:p w14:paraId="7C1C183C" w14:textId="77777777" w:rsidR="003E3D6E" w:rsidRDefault="002E1203">
      <w:pPr>
        <w:ind w:left="477" w:right="8"/>
      </w:pPr>
      <w:r>
        <w:t>五、基金资产的投资方向和投资限制</w:t>
      </w:r>
      <w:r>
        <w:rPr>
          <w:rFonts w:ascii="Times New Roman" w:eastAsia="Times New Roman" w:hAnsi="Times New Roman" w:cs="Times New Roman"/>
          <w:b/>
        </w:rPr>
        <w:t xml:space="preserve"> </w:t>
      </w:r>
    </w:p>
    <w:p w14:paraId="5CDAA870" w14:textId="77777777" w:rsidR="003E3D6E" w:rsidRDefault="002E1203">
      <w:pPr>
        <w:ind w:left="477" w:right="8"/>
      </w:pPr>
      <w:r>
        <w:t>（一）投资范围</w:t>
      </w:r>
      <w:r>
        <w:rPr>
          <w:rFonts w:ascii="Times New Roman" w:eastAsia="Times New Roman" w:hAnsi="Times New Roman" w:cs="Times New Roman"/>
        </w:rPr>
        <w:t xml:space="preserve"> </w:t>
      </w:r>
    </w:p>
    <w:p w14:paraId="4B7CA73B" w14:textId="77777777" w:rsidR="003E3D6E" w:rsidRDefault="002E1203">
      <w:pPr>
        <w:spacing w:after="131"/>
        <w:ind w:left="477" w:right="8"/>
      </w:pPr>
      <w:r>
        <w:t>本基金主要投资于标的指数成份券及备选成份券，为更好实现投资目标，还</w:t>
      </w:r>
    </w:p>
    <w:p w14:paraId="08285469" w14:textId="77777777" w:rsidR="003E3D6E" w:rsidRDefault="002E1203">
      <w:pPr>
        <w:spacing w:after="18" w:line="365" w:lineRule="auto"/>
        <w:ind w:right="8"/>
      </w:pPr>
      <w:r>
        <w:t>可以投资于具有良好流动性的金融工具，包括国内依法发行上市的政策性金融债、债券回购以及银行存款。</w:t>
      </w:r>
      <w:r>
        <w:rPr>
          <w:rFonts w:ascii="Times New Roman" w:eastAsia="Times New Roman" w:hAnsi="Times New Roman" w:cs="Times New Roman"/>
        </w:rPr>
        <w:t xml:space="preserve"> </w:t>
      </w:r>
    </w:p>
    <w:p w14:paraId="0E3AE8AF" w14:textId="77777777" w:rsidR="003E3D6E" w:rsidRDefault="002E1203">
      <w:pPr>
        <w:ind w:left="477" w:right="8"/>
      </w:pPr>
      <w:r>
        <w:t>本基金不投资于除政策性金融债以外的债券资产。</w:t>
      </w:r>
      <w:r>
        <w:rPr>
          <w:rFonts w:ascii="Times New Roman" w:eastAsia="Times New Roman" w:hAnsi="Times New Roman" w:cs="Times New Roman"/>
        </w:rPr>
        <w:t xml:space="preserve"> </w:t>
      </w:r>
    </w:p>
    <w:p w14:paraId="04FD3F52" w14:textId="77777777" w:rsidR="003E3D6E" w:rsidRDefault="002E1203">
      <w:pPr>
        <w:spacing w:after="10" w:line="365" w:lineRule="auto"/>
        <w:ind w:left="0" w:right="8"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272D3AE" w14:textId="77777777" w:rsidR="003E3D6E" w:rsidRDefault="002E1203">
      <w:pPr>
        <w:ind w:left="477" w:right="8"/>
      </w:pPr>
      <w:r>
        <w:t>基金的投资组合比例为：本基金投资于债券资产的比例不低于基金资产的</w:t>
      </w:r>
    </w:p>
    <w:p w14:paraId="0A2F781B" w14:textId="77777777" w:rsidR="003E3D6E" w:rsidRDefault="002E1203">
      <w:pPr>
        <w:spacing w:after="7" w:line="372" w:lineRule="auto"/>
        <w:ind w:left="-15" w:right="229" w:firstLine="0"/>
        <w:jc w:val="both"/>
      </w:pPr>
      <w:r>
        <w:rPr>
          <w:rFonts w:ascii="Times New Roman" w:eastAsia="Times New Roman" w:hAnsi="Times New Roman" w:cs="Times New Roman"/>
        </w:rPr>
        <w:t>80%</w:t>
      </w:r>
      <w:r>
        <w:t>，其中投资于待偿期为</w:t>
      </w:r>
      <w:r>
        <w:t xml:space="preserve"> </w:t>
      </w:r>
      <w:r>
        <w:rPr>
          <w:rFonts w:ascii="Times New Roman" w:eastAsia="Times New Roman" w:hAnsi="Times New Roman" w:cs="Times New Roman"/>
        </w:rPr>
        <w:t xml:space="preserve">1-5 </w:t>
      </w:r>
      <w:r>
        <w:t>年（包括</w:t>
      </w:r>
      <w:r>
        <w:t xml:space="preserve"> </w:t>
      </w:r>
      <w:r>
        <w:rPr>
          <w:rFonts w:ascii="Times New Roman" w:eastAsia="Times New Roman" w:hAnsi="Times New Roman" w:cs="Times New Roman"/>
        </w:rPr>
        <w:t xml:space="preserve">1 </w:t>
      </w:r>
      <w:r>
        <w:t>年和</w:t>
      </w:r>
      <w:r>
        <w:t xml:space="preserve"> </w:t>
      </w:r>
      <w:r>
        <w:rPr>
          <w:rFonts w:ascii="Times New Roman" w:eastAsia="Times New Roman" w:hAnsi="Times New Roman" w:cs="Times New Roman"/>
        </w:rPr>
        <w:t xml:space="preserve">5 </w:t>
      </w:r>
      <w:r>
        <w:t>年）的标的指数成份券和备选成份券的比例不低于本基金非现金基金资产的</w:t>
      </w:r>
      <w:r>
        <w:t xml:space="preserve"> </w:t>
      </w:r>
      <w:r>
        <w:rPr>
          <w:rFonts w:ascii="Times New Roman" w:eastAsia="Times New Roman" w:hAnsi="Times New Roman" w:cs="Times New Roman"/>
        </w:rPr>
        <w:t>80%</w:t>
      </w: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5A1F58A2" w14:textId="77777777" w:rsidR="003E3D6E" w:rsidRDefault="002E1203">
      <w:pPr>
        <w:ind w:left="477" w:right="8"/>
      </w:pPr>
      <w:r>
        <w:t>（二）投资限制</w:t>
      </w:r>
      <w:r>
        <w:rPr>
          <w:rFonts w:ascii="Times New Roman" w:eastAsia="Times New Roman" w:hAnsi="Times New Roman" w:cs="Times New Roman"/>
        </w:rPr>
        <w:t xml:space="preserve"> </w:t>
      </w:r>
    </w:p>
    <w:p w14:paraId="7F9831DB" w14:textId="77777777" w:rsidR="003E3D6E" w:rsidRDefault="002E1203">
      <w:pPr>
        <w:ind w:left="477"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CBD8883" w14:textId="77777777" w:rsidR="003E3D6E" w:rsidRDefault="002E1203">
      <w:pPr>
        <w:ind w:left="477" w:right="8"/>
      </w:pPr>
      <w:r>
        <w:t>基金的投资组合应遵循以下限制：</w:t>
      </w:r>
      <w:r>
        <w:rPr>
          <w:rFonts w:ascii="Times New Roman" w:eastAsia="Times New Roman" w:hAnsi="Times New Roman" w:cs="Times New Roman"/>
        </w:rPr>
        <w:t xml:space="preserve"> </w:t>
      </w:r>
    </w:p>
    <w:p w14:paraId="5E2AB712" w14:textId="77777777" w:rsidR="003E3D6E" w:rsidRDefault="002E1203">
      <w:pPr>
        <w:numPr>
          <w:ilvl w:val="0"/>
          <w:numId w:val="137"/>
        </w:numPr>
        <w:spacing w:after="7" w:line="372" w:lineRule="auto"/>
        <w:ind w:right="8" w:firstLine="470"/>
      </w:pPr>
      <w:r>
        <w:t>本基金投资于债券资产的比例不低于基金资产的</w:t>
      </w:r>
      <w:r>
        <w:t xml:space="preserve"> </w:t>
      </w:r>
      <w:r>
        <w:rPr>
          <w:rFonts w:ascii="Times New Roman" w:eastAsia="Times New Roman" w:hAnsi="Times New Roman" w:cs="Times New Roman"/>
        </w:rPr>
        <w:t>80%</w:t>
      </w:r>
      <w:r>
        <w:t>，其中投资于待偿期为</w:t>
      </w:r>
      <w:r>
        <w:t xml:space="preserve"> </w:t>
      </w:r>
      <w:r>
        <w:rPr>
          <w:rFonts w:ascii="Times New Roman" w:eastAsia="Times New Roman" w:hAnsi="Times New Roman" w:cs="Times New Roman"/>
        </w:rPr>
        <w:t xml:space="preserve">1-5 </w:t>
      </w:r>
      <w:r>
        <w:t>年（包括</w:t>
      </w:r>
      <w:r>
        <w:t xml:space="preserve"> </w:t>
      </w:r>
      <w:r>
        <w:rPr>
          <w:rFonts w:ascii="Times New Roman" w:eastAsia="Times New Roman" w:hAnsi="Times New Roman" w:cs="Times New Roman"/>
        </w:rPr>
        <w:t xml:space="preserve">1 </w:t>
      </w:r>
      <w:r>
        <w:t>年和</w:t>
      </w:r>
      <w:r>
        <w:t xml:space="preserve"> </w:t>
      </w:r>
      <w:r>
        <w:rPr>
          <w:rFonts w:ascii="Times New Roman" w:eastAsia="Times New Roman" w:hAnsi="Times New Roman" w:cs="Times New Roman"/>
        </w:rPr>
        <w:t xml:space="preserve">5 </w:t>
      </w:r>
      <w:r>
        <w:t>年）的标的指数成份券和备选成份券的比例不低于本基金非现金基金资产的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7BE1132" w14:textId="77777777" w:rsidR="003E3D6E" w:rsidRDefault="002E1203">
      <w:pPr>
        <w:numPr>
          <w:ilvl w:val="0"/>
          <w:numId w:val="137"/>
        </w:numPr>
        <w:spacing w:after="0" w:line="381" w:lineRule="auto"/>
        <w:ind w:right="8" w:firstLine="470"/>
      </w:pPr>
      <w:r>
        <w:t>本基金持有现金或者到期日在一年以内的政府债券不低于基金资产净值的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41A674F8" w14:textId="77777777" w:rsidR="003E3D6E" w:rsidRDefault="002E1203">
      <w:pPr>
        <w:numPr>
          <w:ilvl w:val="0"/>
          <w:numId w:val="137"/>
        </w:numPr>
        <w:ind w:right="8" w:firstLine="47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，回购期限不得超过</w:t>
      </w:r>
      <w:r>
        <w:t xml:space="preserve"> </w:t>
      </w:r>
      <w:r>
        <w:rPr>
          <w:rFonts w:ascii="Times New Roman" w:eastAsia="Times New Roman" w:hAnsi="Times New Roman" w:cs="Times New Roman"/>
        </w:rPr>
        <w:t xml:space="preserve">1 </w:t>
      </w:r>
      <w:r>
        <w:t>年，到期后不得展期；</w:t>
      </w:r>
      <w:r>
        <w:rPr>
          <w:rFonts w:ascii="Times New Roman" w:eastAsia="Times New Roman" w:hAnsi="Times New Roman" w:cs="Times New Roman"/>
        </w:rPr>
        <w:t xml:space="preserve">  </w:t>
      </w:r>
    </w:p>
    <w:p w14:paraId="29E224B6" w14:textId="77777777" w:rsidR="003E3D6E" w:rsidRDefault="002E1203">
      <w:pPr>
        <w:numPr>
          <w:ilvl w:val="0"/>
          <w:numId w:val="137"/>
        </w:numPr>
        <w:ind w:right="8" w:firstLine="47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3A7330E" w14:textId="77777777" w:rsidR="003E3D6E" w:rsidRDefault="002E1203">
      <w:pPr>
        <w:numPr>
          <w:ilvl w:val="0"/>
          <w:numId w:val="137"/>
        </w:numPr>
        <w:spacing w:after="0" w:line="379" w:lineRule="auto"/>
        <w:ind w:right="8" w:firstLine="47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05E913B" w14:textId="77777777" w:rsidR="003E3D6E" w:rsidRDefault="002E1203">
      <w:pPr>
        <w:numPr>
          <w:ilvl w:val="0"/>
          <w:numId w:val="137"/>
        </w:numPr>
        <w:spacing w:after="7" w:line="372" w:lineRule="auto"/>
        <w:ind w:right="8"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6F6428C" w14:textId="77777777" w:rsidR="003E3D6E" w:rsidRDefault="002E1203">
      <w:pPr>
        <w:numPr>
          <w:ilvl w:val="0"/>
          <w:numId w:val="137"/>
        </w:numPr>
        <w:ind w:right="8" w:firstLine="470"/>
      </w:pPr>
      <w:r>
        <w:t>法律法规及中国证监会规定的和《基金合同》约定的其他投资限制。</w:t>
      </w:r>
      <w:r>
        <w:rPr>
          <w:rFonts w:ascii="Times New Roman" w:eastAsia="Times New Roman" w:hAnsi="Times New Roman" w:cs="Times New Roman"/>
        </w:rPr>
        <w:t xml:space="preserve">  </w:t>
      </w:r>
    </w:p>
    <w:p w14:paraId="1063E4F5" w14:textId="77777777" w:rsidR="003E3D6E" w:rsidRDefault="002E1203">
      <w:pPr>
        <w:spacing w:after="0" w:line="373" w:lineRule="auto"/>
        <w:ind w:left="0"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5</w:t>
      </w:r>
      <w:r>
        <w:t>）、（</w:t>
      </w:r>
      <w:r>
        <w:rPr>
          <w:rFonts w:ascii="Times New Roman" w:eastAsia="Times New Roman" w:hAnsi="Times New Roman" w:cs="Times New Roman"/>
        </w:rPr>
        <w:t>6</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6353344A" w14:textId="77777777" w:rsidR="003E3D6E" w:rsidRDefault="002E1203">
      <w:pPr>
        <w:spacing w:after="7"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A09D7F3" w14:textId="77777777" w:rsidR="003E3D6E" w:rsidRDefault="002E1203">
      <w:pPr>
        <w:ind w:left="477"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6AE2952" w14:textId="77777777" w:rsidR="003E3D6E" w:rsidRDefault="002E1203">
      <w:pPr>
        <w:ind w:left="477" w:right="8"/>
      </w:pPr>
      <w:r>
        <w:t>为维护基金份额持有人的合法权益，基金财产不得用于下列投资或者活动：</w:t>
      </w:r>
      <w:r>
        <w:rPr>
          <w:rFonts w:ascii="Times New Roman" w:eastAsia="Times New Roman" w:hAnsi="Times New Roman" w:cs="Times New Roman"/>
        </w:rPr>
        <w:t xml:space="preserve"> </w:t>
      </w:r>
    </w:p>
    <w:p w14:paraId="5273F06D" w14:textId="77777777" w:rsidR="003E3D6E" w:rsidRDefault="002E1203">
      <w:pPr>
        <w:numPr>
          <w:ilvl w:val="0"/>
          <w:numId w:val="138"/>
        </w:numPr>
        <w:ind w:right="8" w:hanging="600"/>
      </w:pPr>
      <w:r>
        <w:t>承</w:t>
      </w:r>
      <w:r>
        <w:t>销证券；</w:t>
      </w:r>
      <w:r>
        <w:rPr>
          <w:rFonts w:ascii="Times New Roman" w:eastAsia="Times New Roman" w:hAnsi="Times New Roman" w:cs="Times New Roman"/>
        </w:rPr>
        <w:t xml:space="preserve"> </w:t>
      </w:r>
    </w:p>
    <w:p w14:paraId="44DB63EF" w14:textId="77777777" w:rsidR="003E3D6E" w:rsidRDefault="002E1203">
      <w:pPr>
        <w:numPr>
          <w:ilvl w:val="0"/>
          <w:numId w:val="138"/>
        </w:numPr>
        <w:ind w:right="8" w:hanging="600"/>
      </w:pPr>
      <w:r>
        <w:t>违反规定向他人贷款或者提供担保；</w:t>
      </w:r>
      <w:r>
        <w:rPr>
          <w:rFonts w:ascii="Times New Roman" w:eastAsia="Times New Roman" w:hAnsi="Times New Roman" w:cs="Times New Roman"/>
        </w:rPr>
        <w:t xml:space="preserve"> </w:t>
      </w:r>
    </w:p>
    <w:p w14:paraId="2F95959A" w14:textId="77777777" w:rsidR="003E3D6E" w:rsidRDefault="002E1203">
      <w:pPr>
        <w:numPr>
          <w:ilvl w:val="0"/>
          <w:numId w:val="138"/>
        </w:numPr>
        <w:ind w:right="8" w:hanging="600"/>
      </w:pPr>
      <w:r>
        <w:t>从事承担无限责任的投资；</w:t>
      </w:r>
      <w:r>
        <w:rPr>
          <w:rFonts w:ascii="Times New Roman" w:eastAsia="Times New Roman" w:hAnsi="Times New Roman" w:cs="Times New Roman"/>
        </w:rPr>
        <w:t xml:space="preserve"> </w:t>
      </w:r>
    </w:p>
    <w:p w14:paraId="1898FD41" w14:textId="77777777" w:rsidR="003E3D6E" w:rsidRDefault="002E1203">
      <w:pPr>
        <w:numPr>
          <w:ilvl w:val="0"/>
          <w:numId w:val="138"/>
        </w:numPr>
        <w:ind w:right="8" w:hanging="600"/>
      </w:pPr>
      <w:r>
        <w:t>买卖其他基金份额，但是中国证监会另有规定的除外；</w:t>
      </w:r>
      <w:r>
        <w:rPr>
          <w:rFonts w:ascii="Times New Roman" w:eastAsia="Times New Roman" w:hAnsi="Times New Roman" w:cs="Times New Roman"/>
        </w:rPr>
        <w:t xml:space="preserve"> </w:t>
      </w:r>
    </w:p>
    <w:p w14:paraId="403864F4" w14:textId="77777777" w:rsidR="003E3D6E" w:rsidRDefault="002E1203">
      <w:pPr>
        <w:numPr>
          <w:ilvl w:val="0"/>
          <w:numId w:val="138"/>
        </w:numPr>
        <w:ind w:right="8" w:hanging="600"/>
      </w:pPr>
      <w:r>
        <w:t>向其基金管理人、基金托管人出资；</w:t>
      </w:r>
      <w:r>
        <w:rPr>
          <w:rFonts w:ascii="Times New Roman" w:eastAsia="Times New Roman" w:hAnsi="Times New Roman" w:cs="Times New Roman"/>
        </w:rPr>
        <w:t xml:space="preserve"> </w:t>
      </w:r>
    </w:p>
    <w:p w14:paraId="4E85C346" w14:textId="77777777" w:rsidR="003E3D6E" w:rsidRDefault="002E1203">
      <w:pPr>
        <w:numPr>
          <w:ilvl w:val="0"/>
          <w:numId w:val="138"/>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7CA13E13" w14:textId="77777777" w:rsidR="003E3D6E" w:rsidRDefault="002E1203">
      <w:pPr>
        <w:numPr>
          <w:ilvl w:val="0"/>
          <w:numId w:val="138"/>
        </w:numPr>
        <w:ind w:right="8" w:hanging="600"/>
      </w:pPr>
      <w:r>
        <w:t>法律、行政法规和中国证监会规定禁止的其他活动。</w:t>
      </w:r>
      <w:r>
        <w:rPr>
          <w:rFonts w:ascii="Times New Roman" w:eastAsia="Times New Roman" w:hAnsi="Times New Roman" w:cs="Times New Roman"/>
        </w:rPr>
        <w:t xml:space="preserve"> </w:t>
      </w:r>
    </w:p>
    <w:p w14:paraId="50D76373" w14:textId="77777777" w:rsidR="003E3D6E" w:rsidRDefault="002E1203">
      <w:pPr>
        <w:spacing w:after="16" w:line="360" w:lineRule="auto"/>
        <w:ind w:left="0" w:right="8"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20F190D" w14:textId="77777777" w:rsidR="003E3D6E" w:rsidRDefault="002E1203">
      <w:pPr>
        <w:spacing w:after="10" w:line="364" w:lineRule="auto"/>
        <w:ind w:left="0" w:right="8" w:firstLine="480"/>
      </w:pPr>
      <w:r>
        <w:rPr>
          <w:rFonts w:ascii="Times New Roman" w:eastAsia="Times New Roman" w:hAnsi="Times New Roman" w:cs="Times New Roman"/>
        </w:rPr>
        <w:t>3</w:t>
      </w:r>
      <w:r>
        <w:t>、法律法规或监管部门</w:t>
      </w:r>
      <w:r>
        <w:t>取消上述组合限制、禁止行为规定或从事关联交易的条件和要求，履行适当程序后，本基金可不受相关限制。法律法规或监管部门对上述组合限制、禁止行为规定或从事关联交易的条件和要求进行变更的，履行适当程序后，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4841059A" w14:textId="77777777" w:rsidR="003E3D6E" w:rsidRDefault="002E1203">
      <w:pPr>
        <w:spacing w:after="178"/>
        <w:ind w:left="480" w:firstLine="0"/>
      </w:pPr>
      <w:r>
        <w:rPr>
          <w:rFonts w:ascii="Times New Roman" w:eastAsia="Times New Roman" w:hAnsi="Times New Roman" w:cs="Times New Roman"/>
        </w:rPr>
        <w:t xml:space="preserve"> </w:t>
      </w:r>
    </w:p>
    <w:p w14:paraId="0180C4C8" w14:textId="77777777" w:rsidR="003E3D6E" w:rsidRDefault="002E1203">
      <w:pPr>
        <w:numPr>
          <w:ilvl w:val="0"/>
          <w:numId w:val="139"/>
        </w:numPr>
        <w:ind w:right="8" w:hanging="482"/>
      </w:pPr>
      <w:r>
        <w:t>基金净值信息的公告方式</w:t>
      </w:r>
      <w:r>
        <w:rPr>
          <w:rFonts w:ascii="Times New Roman" w:eastAsia="Times New Roman" w:hAnsi="Times New Roman" w:cs="Times New Roman"/>
          <w:b/>
        </w:rPr>
        <w:t xml:space="preserve"> </w:t>
      </w:r>
    </w:p>
    <w:p w14:paraId="4409EC58" w14:textId="77777777" w:rsidR="003E3D6E" w:rsidRDefault="002E1203">
      <w:pPr>
        <w:spacing w:after="10" w:line="365" w:lineRule="auto"/>
        <w:ind w:left="0" w:right="8" w:firstLine="480"/>
      </w:pPr>
      <w:r>
        <w:t>《基金合同》生效后，在开始办理基金份额申购或者赎回前，基金管理人应当至少每周在规定网站披露一次各类基金份额净值和各类基金份额累计净值。</w:t>
      </w:r>
      <w:r>
        <w:rPr>
          <w:rFonts w:ascii="Times New Roman" w:eastAsia="Times New Roman" w:hAnsi="Times New Roman" w:cs="Times New Roman"/>
        </w:rPr>
        <w:t xml:space="preserve"> </w:t>
      </w:r>
    </w:p>
    <w:p w14:paraId="4BBCD4F2" w14:textId="77777777" w:rsidR="003E3D6E" w:rsidRDefault="002E1203">
      <w:pPr>
        <w:spacing w:after="14" w:line="363" w:lineRule="auto"/>
        <w:ind w:left="0" w:right="8" w:firstLine="480"/>
      </w:pPr>
      <w:r>
        <w:t>在开始办理基金份额申购或者赎回后，基金管理人应当在不晚于每个开放日的次日，通过其规定网站、基金销售机构网站或者营业网点披露开放日的各类基金份额净值和各类基金份额累计净值。</w:t>
      </w:r>
      <w:r>
        <w:rPr>
          <w:rFonts w:ascii="Times New Roman" w:eastAsia="Times New Roman" w:hAnsi="Times New Roman" w:cs="Times New Roman"/>
        </w:rPr>
        <w:t xml:space="preserve"> </w:t>
      </w:r>
    </w:p>
    <w:p w14:paraId="26421937" w14:textId="77777777" w:rsidR="003E3D6E" w:rsidRDefault="002E1203">
      <w:pPr>
        <w:spacing w:after="8" w:line="365" w:lineRule="auto"/>
        <w:ind w:left="0" w:right="8" w:firstLine="480"/>
      </w:pPr>
      <w:r>
        <w:t>基金管理人应当不晚于半年度和年度最后一日的次日，在规定网站披露半年度和年度最后一日的各类基金份额净值和各类基金份额累计净值。</w:t>
      </w:r>
      <w:r>
        <w:rPr>
          <w:rFonts w:ascii="Times New Roman" w:eastAsia="Times New Roman" w:hAnsi="Times New Roman" w:cs="Times New Roman"/>
        </w:rPr>
        <w:t xml:space="preserve"> </w:t>
      </w:r>
    </w:p>
    <w:p w14:paraId="50CE0987" w14:textId="77777777" w:rsidR="003E3D6E" w:rsidRDefault="002E1203">
      <w:pPr>
        <w:spacing w:after="178"/>
        <w:ind w:left="480" w:firstLine="0"/>
      </w:pPr>
      <w:r>
        <w:rPr>
          <w:rFonts w:ascii="Times New Roman" w:eastAsia="Times New Roman" w:hAnsi="Times New Roman" w:cs="Times New Roman"/>
        </w:rPr>
        <w:t xml:space="preserve"> </w:t>
      </w:r>
    </w:p>
    <w:p w14:paraId="0B5062E0" w14:textId="77777777" w:rsidR="003E3D6E" w:rsidRDefault="002E1203">
      <w:pPr>
        <w:numPr>
          <w:ilvl w:val="0"/>
          <w:numId w:val="139"/>
        </w:numPr>
        <w:ind w:right="8" w:hanging="482"/>
      </w:pPr>
      <w:r>
        <w:t>基金合同的变更、终止与基金财产的清算</w:t>
      </w:r>
      <w:r>
        <w:rPr>
          <w:rFonts w:ascii="Times New Roman" w:eastAsia="Times New Roman" w:hAnsi="Times New Roman" w:cs="Times New Roman"/>
          <w:b/>
        </w:rPr>
        <w:t xml:space="preserve"> </w:t>
      </w:r>
    </w:p>
    <w:p w14:paraId="25EDF542" w14:textId="77777777" w:rsidR="003E3D6E" w:rsidRDefault="002E1203">
      <w:pPr>
        <w:ind w:left="477" w:right="8"/>
      </w:pPr>
      <w:r>
        <w:t>（一）《基金合同》的变更</w:t>
      </w:r>
      <w:r>
        <w:rPr>
          <w:rFonts w:ascii="Times New Roman" w:eastAsia="Times New Roman" w:hAnsi="Times New Roman" w:cs="Times New Roman"/>
        </w:rPr>
        <w:t xml:space="preserve"> </w:t>
      </w:r>
    </w:p>
    <w:p w14:paraId="34E69C33" w14:textId="77777777" w:rsidR="003E3D6E" w:rsidRDefault="002E1203">
      <w:pPr>
        <w:numPr>
          <w:ilvl w:val="0"/>
          <w:numId w:val="140"/>
        </w:numPr>
        <w:spacing w:after="10" w:line="366" w:lineRule="auto"/>
        <w:ind w:right="8"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E032559" w14:textId="77777777" w:rsidR="003E3D6E" w:rsidRDefault="002E1203">
      <w:pPr>
        <w:numPr>
          <w:ilvl w:val="0"/>
          <w:numId w:val="140"/>
        </w:numPr>
        <w:spacing w:after="0" w:line="379" w:lineRule="auto"/>
        <w:ind w:right="8" w:firstLine="480"/>
      </w:pPr>
      <w:r>
        <w:t>关于《基金合同》变更的基金份额持有人大会决议自生效后方可执行，自决议生效后两日内在规定媒介公告。</w:t>
      </w:r>
      <w:r>
        <w:rPr>
          <w:rFonts w:ascii="Times New Roman" w:eastAsia="Times New Roman" w:hAnsi="Times New Roman" w:cs="Times New Roman"/>
        </w:rPr>
        <w:t xml:space="preserve"> </w:t>
      </w:r>
    </w:p>
    <w:p w14:paraId="29BC927D" w14:textId="77777777" w:rsidR="003E3D6E" w:rsidRDefault="002E1203">
      <w:pPr>
        <w:ind w:left="477" w:right="8"/>
      </w:pPr>
      <w:r>
        <w:t>（二）《基金合同》的终止事由有下列情形之一的，经履行相关程序后，《基金合同》应当终止：</w:t>
      </w:r>
      <w:r>
        <w:rPr>
          <w:rFonts w:ascii="Times New Roman" w:eastAsia="Times New Roman" w:hAnsi="Times New Roman" w:cs="Times New Roman"/>
        </w:rPr>
        <w:t xml:space="preserve"> </w:t>
      </w:r>
    </w:p>
    <w:p w14:paraId="424C8001" w14:textId="77777777" w:rsidR="003E3D6E" w:rsidRDefault="002E1203">
      <w:pPr>
        <w:numPr>
          <w:ilvl w:val="0"/>
          <w:numId w:val="141"/>
        </w:numPr>
        <w:ind w:right="8" w:firstLine="480"/>
      </w:pPr>
      <w:r>
        <w:t>基金份额持有人大会决定终止的；</w:t>
      </w:r>
      <w:r>
        <w:rPr>
          <w:rFonts w:ascii="Times New Roman" w:eastAsia="Times New Roman" w:hAnsi="Times New Roman" w:cs="Times New Roman"/>
        </w:rPr>
        <w:t xml:space="preserve"> </w:t>
      </w:r>
    </w:p>
    <w:p w14:paraId="0BD781DB" w14:textId="77777777" w:rsidR="003E3D6E" w:rsidRDefault="002E1203">
      <w:pPr>
        <w:numPr>
          <w:ilvl w:val="0"/>
          <w:numId w:val="141"/>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59D59B7" w14:textId="77777777" w:rsidR="003E3D6E" w:rsidRDefault="002E1203">
      <w:pPr>
        <w:numPr>
          <w:ilvl w:val="0"/>
          <w:numId w:val="141"/>
        </w:numPr>
        <w:spacing w:after="0" w:line="388" w:lineRule="auto"/>
        <w:ind w:right="8" w:firstLine="480"/>
      </w:pPr>
      <w:r>
        <w:t>连续</w:t>
      </w:r>
      <w:r>
        <w:t xml:space="preserve"> </w:t>
      </w:r>
      <w:r>
        <w:rPr>
          <w:rFonts w:ascii="Times New Roman" w:eastAsia="Times New Roman" w:hAnsi="Times New Roman" w:cs="Times New Roman"/>
        </w:rPr>
        <w:t xml:space="preserve">50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087B34B" w14:textId="77777777" w:rsidR="003E3D6E" w:rsidRDefault="002E1203">
      <w:pPr>
        <w:numPr>
          <w:ilvl w:val="0"/>
          <w:numId w:val="141"/>
        </w:numPr>
        <w:spacing w:after="18" w:line="366" w:lineRule="auto"/>
        <w:ind w:right="8" w:firstLine="480"/>
      </w:pPr>
      <w:r>
        <w:t>出现标的指数不符合要求（因成份券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0F64113" w14:textId="77777777" w:rsidR="003E3D6E" w:rsidRDefault="002E1203">
      <w:pPr>
        <w:numPr>
          <w:ilvl w:val="0"/>
          <w:numId w:val="141"/>
        </w:numPr>
        <w:ind w:right="8" w:firstLine="480"/>
      </w:pPr>
      <w:r>
        <w:t>《基金合同》约定的其他情形；</w:t>
      </w:r>
      <w:r>
        <w:rPr>
          <w:rFonts w:ascii="Times New Roman" w:eastAsia="Times New Roman" w:hAnsi="Times New Roman" w:cs="Times New Roman"/>
        </w:rPr>
        <w:t xml:space="preserve"> </w:t>
      </w:r>
    </w:p>
    <w:p w14:paraId="122B6746" w14:textId="77777777" w:rsidR="003E3D6E" w:rsidRDefault="002E1203">
      <w:pPr>
        <w:numPr>
          <w:ilvl w:val="0"/>
          <w:numId w:val="141"/>
        </w:numPr>
        <w:ind w:right="8" w:firstLine="480"/>
      </w:pPr>
      <w:r>
        <w:t>相关法律法规和中国证监会规定的其他情况。</w:t>
      </w:r>
      <w:r>
        <w:rPr>
          <w:rFonts w:ascii="Times New Roman" w:eastAsia="Times New Roman" w:hAnsi="Times New Roman" w:cs="Times New Roman"/>
        </w:rPr>
        <w:t xml:space="preserve"> </w:t>
      </w:r>
    </w:p>
    <w:p w14:paraId="26259517" w14:textId="77777777" w:rsidR="003E3D6E" w:rsidRDefault="002E1203">
      <w:pPr>
        <w:ind w:left="477" w:right="8"/>
      </w:pPr>
      <w:r>
        <w:t>（三）基金财产的清算</w:t>
      </w:r>
      <w:r>
        <w:rPr>
          <w:rFonts w:ascii="Times New Roman" w:eastAsia="Times New Roman" w:hAnsi="Times New Roman" w:cs="Times New Roman"/>
        </w:rPr>
        <w:t xml:space="preserve"> </w:t>
      </w:r>
    </w:p>
    <w:p w14:paraId="0AD550BA" w14:textId="77777777" w:rsidR="003E3D6E" w:rsidRDefault="002E1203">
      <w:pPr>
        <w:numPr>
          <w:ilvl w:val="0"/>
          <w:numId w:val="142"/>
        </w:numPr>
        <w:spacing w:after="7" w:line="372"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48699FB" w14:textId="77777777" w:rsidR="003E3D6E" w:rsidRDefault="002E1203">
      <w:pPr>
        <w:numPr>
          <w:ilvl w:val="0"/>
          <w:numId w:val="142"/>
        </w:numPr>
        <w:spacing w:after="6" w:line="370" w:lineRule="auto"/>
        <w:ind w:right="8"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ACE04AE" w14:textId="77777777" w:rsidR="003E3D6E" w:rsidRDefault="002E1203">
      <w:pPr>
        <w:numPr>
          <w:ilvl w:val="0"/>
          <w:numId w:val="142"/>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C966087" w14:textId="77777777" w:rsidR="003E3D6E" w:rsidRDefault="002E1203">
      <w:pPr>
        <w:numPr>
          <w:ilvl w:val="0"/>
          <w:numId w:val="142"/>
        </w:numPr>
        <w:ind w:right="8" w:firstLine="480"/>
      </w:pPr>
      <w:r>
        <w:t>基金财产清算程序：</w:t>
      </w:r>
      <w:r>
        <w:rPr>
          <w:rFonts w:ascii="Times New Roman" w:eastAsia="Times New Roman" w:hAnsi="Times New Roman" w:cs="Times New Roman"/>
        </w:rPr>
        <w:t xml:space="preserve"> </w:t>
      </w:r>
    </w:p>
    <w:p w14:paraId="7001E24C" w14:textId="77777777" w:rsidR="003E3D6E" w:rsidRDefault="002E1203">
      <w:pPr>
        <w:numPr>
          <w:ilvl w:val="0"/>
          <w:numId w:val="143"/>
        </w:numPr>
        <w:ind w:right="8" w:firstLine="480"/>
      </w:pPr>
      <w:r>
        <w:t>《基</w:t>
      </w:r>
      <w:r>
        <w:t>金合同》终止情形出现时，由基金财产清算小组统一接管基金；</w:t>
      </w:r>
      <w:r>
        <w:rPr>
          <w:rFonts w:ascii="Times New Roman" w:eastAsia="Times New Roman" w:hAnsi="Times New Roman" w:cs="Times New Roman"/>
        </w:rPr>
        <w:t xml:space="preserve"> </w:t>
      </w:r>
    </w:p>
    <w:p w14:paraId="135373D9" w14:textId="77777777" w:rsidR="003E3D6E" w:rsidRDefault="002E1203">
      <w:pPr>
        <w:numPr>
          <w:ilvl w:val="0"/>
          <w:numId w:val="143"/>
        </w:numPr>
        <w:ind w:right="8" w:firstLine="480"/>
      </w:pPr>
      <w:r>
        <w:t>对基金财产和债权债务进行清理和确认；</w:t>
      </w:r>
      <w:r>
        <w:rPr>
          <w:rFonts w:ascii="Times New Roman" w:eastAsia="Times New Roman" w:hAnsi="Times New Roman" w:cs="Times New Roman"/>
        </w:rPr>
        <w:t xml:space="preserve"> </w:t>
      </w:r>
    </w:p>
    <w:p w14:paraId="03901797" w14:textId="77777777" w:rsidR="003E3D6E" w:rsidRDefault="002E1203">
      <w:pPr>
        <w:numPr>
          <w:ilvl w:val="0"/>
          <w:numId w:val="143"/>
        </w:numPr>
        <w:ind w:right="8" w:firstLine="480"/>
      </w:pPr>
      <w:r>
        <w:t>对基金财产进行估值和变现；</w:t>
      </w:r>
      <w:r>
        <w:rPr>
          <w:rFonts w:ascii="Times New Roman" w:eastAsia="Times New Roman" w:hAnsi="Times New Roman" w:cs="Times New Roman"/>
        </w:rPr>
        <w:t xml:space="preserve"> </w:t>
      </w:r>
    </w:p>
    <w:p w14:paraId="49E5A178" w14:textId="77777777" w:rsidR="003E3D6E" w:rsidRDefault="002E1203">
      <w:pPr>
        <w:numPr>
          <w:ilvl w:val="0"/>
          <w:numId w:val="143"/>
        </w:numPr>
        <w:ind w:right="8" w:firstLine="480"/>
      </w:pPr>
      <w:r>
        <w:t>制作清算报告；</w:t>
      </w:r>
      <w:r>
        <w:rPr>
          <w:rFonts w:ascii="Times New Roman" w:eastAsia="Times New Roman" w:hAnsi="Times New Roman" w:cs="Times New Roman"/>
        </w:rPr>
        <w:t xml:space="preserve"> </w:t>
      </w:r>
    </w:p>
    <w:p w14:paraId="0970597B" w14:textId="77777777" w:rsidR="003E3D6E" w:rsidRDefault="002E1203">
      <w:pPr>
        <w:numPr>
          <w:ilvl w:val="0"/>
          <w:numId w:val="143"/>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62571D7" w14:textId="77777777" w:rsidR="003E3D6E" w:rsidRDefault="002E1203">
      <w:pPr>
        <w:numPr>
          <w:ilvl w:val="0"/>
          <w:numId w:val="143"/>
        </w:numPr>
        <w:ind w:right="8" w:firstLine="480"/>
      </w:pPr>
      <w:r>
        <w:t>将清算报告报中国证监会备案并公告；</w:t>
      </w:r>
      <w:r>
        <w:rPr>
          <w:rFonts w:ascii="Times New Roman" w:eastAsia="Times New Roman" w:hAnsi="Times New Roman" w:cs="Times New Roman"/>
        </w:rPr>
        <w:t xml:space="preserve"> </w:t>
      </w:r>
    </w:p>
    <w:p w14:paraId="558D1ABF" w14:textId="77777777" w:rsidR="003E3D6E" w:rsidRDefault="002E1203">
      <w:pPr>
        <w:numPr>
          <w:ilvl w:val="0"/>
          <w:numId w:val="143"/>
        </w:numPr>
        <w:ind w:right="8" w:firstLine="480"/>
      </w:pPr>
      <w:r>
        <w:t>对基金剩余财产进行分配。</w:t>
      </w:r>
      <w:r>
        <w:rPr>
          <w:rFonts w:ascii="Times New Roman" w:eastAsia="Times New Roman" w:hAnsi="Times New Roman" w:cs="Times New Roman"/>
        </w:rPr>
        <w:t xml:space="preserve"> </w:t>
      </w:r>
    </w:p>
    <w:p w14:paraId="214802D5" w14:textId="77777777" w:rsidR="003E3D6E" w:rsidRDefault="002E1203">
      <w:pPr>
        <w:spacing w:after="0" w:line="384" w:lineRule="auto"/>
        <w:ind w:left="0"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2A15901" w14:textId="77777777" w:rsidR="003E3D6E" w:rsidRDefault="002E1203">
      <w:pPr>
        <w:numPr>
          <w:ilvl w:val="0"/>
          <w:numId w:val="144"/>
        </w:numPr>
        <w:ind w:right="8" w:hanging="720"/>
      </w:pPr>
      <w:r>
        <w:t>清算费用</w:t>
      </w:r>
      <w:r>
        <w:rPr>
          <w:rFonts w:ascii="Times New Roman" w:eastAsia="Times New Roman" w:hAnsi="Times New Roman" w:cs="Times New Roman"/>
        </w:rPr>
        <w:t xml:space="preserve"> </w:t>
      </w:r>
    </w:p>
    <w:p w14:paraId="62E05AF8" w14:textId="77777777" w:rsidR="003E3D6E" w:rsidRDefault="002E1203">
      <w:pPr>
        <w:spacing w:after="18" w:line="365" w:lineRule="auto"/>
        <w:ind w:left="0"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40ED39A" w14:textId="77777777" w:rsidR="003E3D6E" w:rsidRDefault="002E1203">
      <w:pPr>
        <w:numPr>
          <w:ilvl w:val="0"/>
          <w:numId w:val="144"/>
        </w:numPr>
        <w:ind w:right="8" w:hanging="720"/>
      </w:pPr>
      <w:r>
        <w:t>基金财产清算剩余资产的分配</w:t>
      </w:r>
      <w:r>
        <w:rPr>
          <w:rFonts w:ascii="Times New Roman" w:eastAsia="Times New Roman" w:hAnsi="Times New Roman" w:cs="Times New Roman"/>
        </w:rPr>
        <w:t xml:space="preserve"> </w:t>
      </w:r>
    </w:p>
    <w:p w14:paraId="57D8B048" w14:textId="77777777" w:rsidR="003E3D6E" w:rsidRDefault="002E1203">
      <w:pPr>
        <w:spacing w:after="21" w:line="363" w:lineRule="auto"/>
        <w:ind w:left="0" w:right="8" w:firstLine="480"/>
      </w:pPr>
      <w:r>
        <w:t>依据基金财产清算的分配方案，将基金财产清算后的全部剩余资产扣除基金财产清算费用、交纳所欠税款并清偿基金债务后，按基金份额持有人持有的各类基金份额比例进行分配。</w:t>
      </w:r>
      <w:r>
        <w:rPr>
          <w:rFonts w:ascii="Times New Roman" w:eastAsia="Times New Roman" w:hAnsi="Times New Roman" w:cs="Times New Roman"/>
        </w:rPr>
        <w:t xml:space="preserve"> </w:t>
      </w:r>
    </w:p>
    <w:p w14:paraId="2EEFA53B" w14:textId="77777777" w:rsidR="003E3D6E" w:rsidRDefault="002E1203">
      <w:pPr>
        <w:numPr>
          <w:ilvl w:val="0"/>
          <w:numId w:val="144"/>
        </w:numPr>
        <w:ind w:right="8" w:hanging="720"/>
      </w:pPr>
      <w:r>
        <w:t>基金财产清算的公告</w:t>
      </w:r>
      <w:r>
        <w:rPr>
          <w:rFonts w:ascii="Times New Roman" w:eastAsia="Times New Roman" w:hAnsi="Times New Roman" w:cs="Times New Roman"/>
        </w:rPr>
        <w:t xml:space="preserve"> </w:t>
      </w:r>
    </w:p>
    <w:p w14:paraId="3AA29190" w14:textId="77777777" w:rsidR="003E3D6E" w:rsidRDefault="002E1203">
      <w:pPr>
        <w:spacing w:after="14" w:line="368" w:lineRule="auto"/>
        <w:ind w:left="0"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9B725F2" w14:textId="77777777" w:rsidR="003E3D6E" w:rsidRDefault="002E1203">
      <w:pPr>
        <w:numPr>
          <w:ilvl w:val="0"/>
          <w:numId w:val="144"/>
        </w:numPr>
        <w:ind w:right="8" w:hanging="720"/>
      </w:pPr>
      <w:r>
        <w:t>基金财产清算账册及文件的保存</w:t>
      </w:r>
      <w:r>
        <w:rPr>
          <w:rFonts w:ascii="Times New Roman" w:eastAsia="Times New Roman" w:hAnsi="Times New Roman" w:cs="Times New Roman"/>
        </w:rPr>
        <w:t xml:space="preserve"> </w:t>
      </w:r>
    </w:p>
    <w:p w14:paraId="52376637" w14:textId="77777777" w:rsidR="003E3D6E" w:rsidRDefault="002E1203">
      <w:pPr>
        <w:ind w:left="477"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325939C0" w14:textId="77777777" w:rsidR="003E3D6E" w:rsidRDefault="002E1203">
      <w:pPr>
        <w:spacing w:after="178"/>
        <w:ind w:left="480" w:firstLine="0"/>
      </w:pPr>
      <w:r>
        <w:rPr>
          <w:rFonts w:ascii="Times New Roman" w:eastAsia="Times New Roman" w:hAnsi="Times New Roman" w:cs="Times New Roman"/>
        </w:rPr>
        <w:t xml:space="preserve"> </w:t>
      </w:r>
    </w:p>
    <w:p w14:paraId="24095890" w14:textId="77777777" w:rsidR="003E3D6E" w:rsidRDefault="002E1203">
      <w:pPr>
        <w:numPr>
          <w:ilvl w:val="0"/>
          <w:numId w:val="145"/>
        </w:numPr>
        <w:ind w:right="8" w:hanging="482"/>
      </w:pPr>
      <w:r>
        <w:t>争议的处理和适用的法律</w:t>
      </w:r>
      <w:r>
        <w:rPr>
          <w:rFonts w:ascii="Times New Roman" w:eastAsia="Times New Roman" w:hAnsi="Times New Roman" w:cs="Times New Roman"/>
          <w:b/>
        </w:rPr>
        <w:t xml:space="preserve"> </w:t>
      </w:r>
    </w:p>
    <w:p w14:paraId="15974FAD" w14:textId="77777777" w:rsidR="003E3D6E" w:rsidRDefault="002E1203">
      <w:pPr>
        <w:spacing w:after="15" w:line="362" w:lineRule="auto"/>
        <w:ind w:left="0"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68D85EA3" w14:textId="77777777" w:rsidR="003E3D6E" w:rsidRDefault="002E1203">
      <w:pPr>
        <w:spacing w:after="18" w:line="365" w:lineRule="auto"/>
        <w:ind w:left="0" w:right="8"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B3754C" w14:textId="77777777" w:rsidR="003E3D6E" w:rsidRDefault="002E1203">
      <w:pPr>
        <w:ind w:left="477" w:right="8"/>
      </w:pPr>
      <w:r>
        <w:t>《基金合同》受中国法律管辖。</w:t>
      </w:r>
      <w:r>
        <w:rPr>
          <w:rFonts w:ascii="Times New Roman" w:eastAsia="Times New Roman" w:hAnsi="Times New Roman" w:cs="Times New Roman"/>
        </w:rPr>
        <w:t xml:space="preserve"> </w:t>
      </w:r>
    </w:p>
    <w:p w14:paraId="32A7B588" w14:textId="77777777" w:rsidR="003E3D6E" w:rsidRDefault="002E1203">
      <w:pPr>
        <w:spacing w:after="178"/>
        <w:ind w:left="480" w:firstLine="0"/>
      </w:pPr>
      <w:r>
        <w:rPr>
          <w:rFonts w:ascii="Times New Roman" w:eastAsia="Times New Roman" w:hAnsi="Times New Roman" w:cs="Times New Roman"/>
        </w:rPr>
        <w:t xml:space="preserve"> </w:t>
      </w:r>
    </w:p>
    <w:p w14:paraId="66EC02D6" w14:textId="77777777" w:rsidR="003E3D6E" w:rsidRDefault="002E1203">
      <w:pPr>
        <w:numPr>
          <w:ilvl w:val="0"/>
          <w:numId w:val="145"/>
        </w:numPr>
        <w:ind w:right="8" w:hanging="482"/>
      </w:pPr>
      <w:r>
        <w:t>基金合同存放地和投资者取得合同的方式</w:t>
      </w:r>
      <w:r>
        <w:rPr>
          <w:rFonts w:ascii="Times New Roman" w:eastAsia="Times New Roman" w:hAnsi="Times New Roman" w:cs="Times New Roman"/>
          <w:b/>
        </w:rPr>
        <w:t xml:space="preserve"> </w:t>
      </w:r>
    </w:p>
    <w:p w14:paraId="0735C32F" w14:textId="77777777" w:rsidR="003E3D6E" w:rsidRDefault="002E1203">
      <w:pPr>
        <w:spacing w:after="60"/>
        <w:ind w:left="477" w:right="8"/>
      </w:pPr>
      <w:r>
        <w:t>《基金合同》可印制成册，供投资者在基金管理人、基金托管人、销售机</w:t>
      </w:r>
      <w:r>
        <w:t>构的办公场所和营业场所查阅。</w:t>
      </w:r>
      <w:r>
        <w:rPr>
          <w:rFonts w:ascii="Times New Roman" w:eastAsia="Times New Roman" w:hAnsi="Times New Roman" w:cs="Times New Roman"/>
          <w:b/>
        </w:rPr>
        <w:t xml:space="preserve"> </w:t>
      </w:r>
    </w:p>
    <w:p w14:paraId="348D83B8" w14:textId="77777777" w:rsidR="003E3D6E" w:rsidRDefault="002E1203">
      <w:pPr>
        <w:spacing w:after="48"/>
        <w:ind w:left="0" w:firstLine="0"/>
      </w:pPr>
      <w:r>
        <w:rPr>
          <w:rFonts w:ascii="Times New Roman" w:eastAsia="Times New Roman" w:hAnsi="Times New Roman" w:cs="Times New Roman"/>
          <w:sz w:val="21"/>
        </w:rPr>
        <w:t xml:space="preserve"> </w:t>
      </w:r>
    </w:p>
    <w:p w14:paraId="3402F2AD" w14:textId="77777777" w:rsidR="003E3D6E" w:rsidRDefault="002E1203">
      <w:pPr>
        <w:spacing w:after="48"/>
        <w:ind w:left="0" w:firstLine="0"/>
      </w:pPr>
      <w:r>
        <w:rPr>
          <w:rFonts w:ascii="Times New Roman" w:eastAsia="Times New Roman" w:hAnsi="Times New Roman" w:cs="Times New Roman"/>
          <w:sz w:val="21"/>
        </w:rPr>
        <w:t xml:space="preserve"> </w:t>
      </w:r>
    </w:p>
    <w:p w14:paraId="70249F9A" w14:textId="77777777" w:rsidR="003E3D6E" w:rsidRDefault="002E1203">
      <w:pPr>
        <w:spacing w:after="48"/>
        <w:ind w:left="0" w:firstLine="0"/>
      </w:pPr>
      <w:r>
        <w:rPr>
          <w:rFonts w:ascii="Times New Roman" w:eastAsia="Times New Roman" w:hAnsi="Times New Roman" w:cs="Times New Roman"/>
          <w:sz w:val="21"/>
        </w:rPr>
        <w:t xml:space="preserve"> </w:t>
      </w:r>
    </w:p>
    <w:p w14:paraId="480BBF18" w14:textId="77777777" w:rsidR="003E3D6E" w:rsidRDefault="002E1203">
      <w:pPr>
        <w:spacing w:after="0" w:line="348" w:lineRule="auto"/>
        <w:ind w:left="0" w:right="8487" w:firstLine="0"/>
        <w:jc w:val="both"/>
      </w:pPr>
      <w:r>
        <w:rPr>
          <w:rFonts w:ascii="Times New Roman" w:eastAsia="Times New Roman" w:hAnsi="Times New Roman" w:cs="Times New Roman"/>
          <w:sz w:val="21"/>
        </w:rPr>
        <w:t xml:space="preserve"> </w:t>
      </w:r>
      <w:r>
        <w:rPr>
          <w:rFonts w:ascii="Times New Roman" w:eastAsia="Times New Roman" w:hAnsi="Times New Roman" w:cs="Times New Roman"/>
          <w:b/>
        </w:rPr>
        <w:t xml:space="preserve"> </w:t>
      </w:r>
    </w:p>
    <w:p w14:paraId="05AEE825" w14:textId="77777777" w:rsidR="003E3D6E" w:rsidRDefault="003E3D6E">
      <w:pPr>
        <w:sectPr w:rsidR="003E3D6E">
          <w:headerReference w:type="even" r:id="rId7"/>
          <w:headerReference w:type="default" r:id="rId8"/>
          <w:footerReference w:type="even" r:id="rId9"/>
          <w:footerReference w:type="default" r:id="rId10"/>
          <w:headerReference w:type="first" r:id="rId11"/>
          <w:footerReference w:type="first" r:id="rId12"/>
          <w:pgSz w:w="11906" w:h="16838"/>
          <w:pgMar w:top="857" w:right="1559" w:bottom="996" w:left="1800" w:header="874" w:footer="720" w:gutter="0"/>
          <w:pgNumType w:start="0"/>
          <w:cols w:space="720"/>
          <w:titlePg/>
        </w:sectPr>
      </w:pPr>
    </w:p>
    <w:p w14:paraId="220C808D" w14:textId="77777777" w:rsidR="003E3D6E" w:rsidRDefault="002E1203">
      <w:pPr>
        <w:spacing w:after="0" w:line="379" w:lineRule="auto"/>
        <w:ind w:left="0" w:right="8" w:firstLine="480"/>
      </w:pPr>
      <w:r>
        <w:t>（本页无正文，为《广发中债</w:t>
      </w:r>
      <w:r>
        <w:rPr>
          <w:rFonts w:ascii="Times New Roman" w:eastAsia="Times New Roman" w:hAnsi="Times New Roman" w:cs="Times New Roman"/>
        </w:rPr>
        <w:t>1-5</w:t>
      </w:r>
      <w:r>
        <w:t>年国开行债券指数证券投资基金基金合同》签署页）</w:t>
      </w:r>
      <w:r>
        <w:rPr>
          <w:rFonts w:ascii="Times New Roman" w:eastAsia="Times New Roman" w:hAnsi="Times New Roman" w:cs="Times New Roman"/>
        </w:rPr>
        <w:t xml:space="preserve"> </w:t>
      </w:r>
    </w:p>
    <w:p w14:paraId="54AC6209" w14:textId="77777777" w:rsidR="003E3D6E" w:rsidRDefault="002E1203">
      <w:pPr>
        <w:spacing w:after="10" w:line="404" w:lineRule="auto"/>
        <w:ind w:left="480" w:right="7821" w:firstLine="0"/>
      </w:pPr>
      <w:r>
        <w:rPr>
          <w:rFonts w:ascii="Times New Roman" w:eastAsia="Times New Roman" w:hAnsi="Times New Roman" w:cs="Times New Roman"/>
        </w:rPr>
        <w:t xml:space="preserve">  </w:t>
      </w:r>
    </w:p>
    <w:p w14:paraId="7439D1AD" w14:textId="77777777" w:rsidR="003E3D6E" w:rsidRDefault="002E1203">
      <w:pPr>
        <w:ind w:left="477" w:right="8"/>
      </w:pPr>
      <w:r>
        <w:t>基金管理人：广发基金管理有限公司（章）</w:t>
      </w:r>
      <w:r>
        <w:rPr>
          <w:rFonts w:ascii="Times New Roman" w:eastAsia="Times New Roman" w:hAnsi="Times New Roman" w:cs="Times New Roman"/>
          <w:b/>
        </w:rPr>
        <w:t xml:space="preserve"> </w:t>
      </w:r>
    </w:p>
    <w:p w14:paraId="692DD4F4" w14:textId="77777777" w:rsidR="003E3D6E" w:rsidRDefault="002E1203">
      <w:pPr>
        <w:spacing w:after="168"/>
        <w:ind w:left="482" w:firstLine="0"/>
      </w:pPr>
      <w:r>
        <w:rPr>
          <w:rFonts w:ascii="Times New Roman" w:eastAsia="Times New Roman" w:hAnsi="Times New Roman" w:cs="Times New Roman"/>
          <w:b/>
        </w:rPr>
        <w:t xml:space="preserve"> </w:t>
      </w:r>
    </w:p>
    <w:p w14:paraId="1E4F7F44" w14:textId="77777777" w:rsidR="003E3D6E" w:rsidRDefault="002E1203">
      <w:pPr>
        <w:spacing w:after="168"/>
        <w:ind w:left="482" w:firstLine="0"/>
      </w:pPr>
      <w:r>
        <w:rPr>
          <w:rFonts w:ascii="Times New Roman" w:eastAsia="Times New Roman" w:hAnsi="Times New Roman" w:cs="Times New Roman"/>
          <w:b/>
        </w:rPr>
        <w:t xml:space="preserve"> </w:t>
      </w:r>
    </w:p>
    <w:p w14:paraId="6AD21962" w14:textId="77777777" w:rsidR="003E3D6E" w:rsidRDefault="002E1203">
      <w:pPr>
        <w:spacing w:after="6" w:line="404" w:lineRule="auto"/>
        <w:ind w:left="482" w:right="7818" w:firstLine="0"/>
      </w:pPr>
      <w:r>
        <w:rPr>
          <w:rFonts w:ascii="Times New Roman" w:eastAsia="Times New Roman" w:hAnsi="Times New Roman" w:cs="Times New Roman"/>
          <w:b/>
        </w:rPr>
        <w:t xml:space="preserve">  </w:t>
      </w:r>
    </w:p>
    <w:p w14:paraId="1924C1F6" w14:textId="77777777" w:rsidR="003E3D6E" w:rsidRDefault="002E1203">
      <w:pPr>
        <w:ind w:left="477" w:right="8"/>
      </w:pPr>
      <w:r>
        <w:t>法定代表人或授权代表：</w:t>
      </w:r>
      <w:r>
        <w:rPr>
          <w:rFonts w:ascii="Times New Roman" w:eastAsia="Times New Roman" w:hAnsi="Times New Roman" w:cs="Times New Roman"/>
          <w:b/>
        </w:rPr>
        <w:t xml:space="preserve"> </w:t>
      </w:r>
    </w:p>
    <w:p w14:paraId="3231A980" w14:textId="77777777" w:rsidR="003E3D6E" w:rsidRDefault="002E1203">
      <w:pPr>
        <w:spacing w:after="168"/>
        <w:ind w:left="482" w:firstLine="0"/>
      </w:pPr>
      <w:r>
        <w:rPr>
          <w:rFonts w:ascii="Times New Roman" w:eastAsia="Times New Roman" w:hAnsi="Times New Roman" w:cs="Times New Roman"/>
          <w:b/>
        </w:rPr>
        <w:t xml:space="preserve"> </w:t>
      </w:r>
    </w:p>
    <w:p w14:paraId="364050A4" w14:textId="77777777" w:rsidR="003E3D6E" w:rsidRDefault="002E1203">
      <w:pPr>
        <w:spacing w:after="168"/>
        <w:ind w:left="482" w:firstLine="0"/>
      </w:pPr>
      <w:r>
        <w:rPr>
          <w:rFonts w:ascii="Times New Roman" w:eastAsia="Times New Roman" w:hAnsi="Times New Roman" w:cs="Times New Roman"/>
          <w:b/>
        </w:rPr>
        <w:t xml:space="preserve"> </w:t>
      </w:r>
    </w:p>
    <w:p w14:paraId="5C6285CF" w14:textId="77777777" w:rsidR="003E3D6E" w:rsidRDefault="002E1203">
      <w:pPr>
        <w:spacing w:after="5" w:line="404" w:lineRule="auto"/>
        <w:ind w:left="482" w:right="7818" w:firstLine="0"/>
      </w:pPr>
      <w:r>
        <w:rPr>
          <w:rFonts w:ascii="Times New Roman" w:eastAsia="Times New Roman" w:hAnsi="Times New Roman" w:cs="Times New Roman"/>
          <w:b/>
        </w:rPr>
        <w:t xml:space="preserve">  </w:t>
      </w:r>
    </w:p>
    <w:p w14:paraId="4AB4350F" w14:textId="77777777" w:rsidR="003E3D6E" w:rsidRDefault="002E1203">
      <w:pPr>
        <w:ind w:left="477" w:right="8"/>
      </w:pPr>
      <w:r>
        <w:t>基金托管人：中国邮政储蓄银行股份有限公司（章）</w:t>
      </w:r>
      <w:r>
        <w:rPr>
          <w:rFonts w:ascii="Times New Roman" w:eastAsia="Times New Roman" w:hAnsi="Times New Roman" w:cs="Times New Roman"/>
          <w:b/>
        </w:rPr>
        <w:t xml:space="preserve"> </w:t>
      </w:r>
    </w:p>
    <w:p w14:paraId="7E6458A3" w14:textId="77777777" w:rsidR="003E3D6E" w:rsidRDefault="002E1203">
      <w:pPr>
        <w:spacing w:after="168"/>
        <w:ind w:left="482" w:firstLine="0"/>
      </w:pPr>
      <w:r>
        <w:rPr>
          <w:rFonts w:ascii="Times New Roman" w:eastAsia="Times New Roman" w:hAnsi="Times New Roman" w:cs="Times New Roman"/>
          <w:b/>
        </w:rPr>
        <w:t xml:space="preserve"> </w:t>
      </w:r>
    </w:p>
    <w:p w14:paraId="6AA95D66" w14:textId="77777777" w:rsidR="003E3D6E" w:rsidRDefault="002E1203">
      <w:pPr>
        <w:spacing w:after="168"/>
        <w:ind w:left="482" w:firstLine="0"/>
      </w:pPr>
      <w:r>
        <w:rPr>
          <w:rFonts w:ascii="Times New Roman" w:eastAsia="Times New Roman" w:hAnsi="Times New Roman" w:cs="Times New Roman"/>
          <w:b/>
        </w:rPr>
        <w:t xml:space="preserve"> </w:t>
      </w:r>
    </w:p>
    <w:p w14:paraId="7E70F961" w14:textId="77777777" w:rsidR="003E3D6E" w:rsidRDefault="002E1203">
      <w:pPr>
        <w:spacing w:after="5" w:line="404" w:lineRule="auto"/>
        <w:ind w:left="482" w:right="7818" w:firstLine="0"/>
      </w:pPr>
      <w:r>
        <w:rPr>
          <w:rFonts w:ascii="Times New Roman" w:eastAsia="Times New Roman" w:hAnsi="Times New Roman" w:cs="Times New Roman"/>
          <w:b/>
        </w:rPr>
        <w:t xml:space="preserve">  </w:t>
      </w:r>
    </w:p>
    <w:p w14:paraId="4F1BEA96" w14:textId="77777777" w:rsidR="003E3D6E" w:rsidRDefault="002E1203">
      <w:pPr>
        <w:ind w:left="477" w:right="8"/>
      </w:pPr>
      <w:r>
        <w:t>法定代表人或授权代表：</w:t>
      </w:r>
      <w:r>
        <w:rPr>
          <w:rFonts w:ascii="Times New Roman" w:eastAsia="Times New Roman" w:hAnsi="Times New Roman" w:cs="Times New Roman"/>
          <w:b/>
        </w:rPr>
        <w:t xml:space="preserve"> </w:t>
      </w:r>
    </w:p>
    <w:p w14:paraId="7D034924" w14:textId="77777777" w:rsidR="003E3D6E" w:rsidRDefault="002E1203">
      <w:pPr>
        <w:spacing w:after="168"/>
        <w:ind w:left="482" w:firstLine="0"/>
      </w:pPr>
      <w:r>
        <w:rPr>
          <w:rFonts w:ascii="Times New Roman" w:eastAsia="Times New Roman" w:hAnsi="Times New Roman" w:cs="Times New Roman"/>
          <w:b/>
        </w:rPr>
        <w:t xml:space="preserve"> </w:t>
      </w:r>
    </w:p>
    <w:p w14:paraId="0219E351" w14:textId="77777777" w:rsidR="003E3D6E" w:rsidRDefault="002E1203">
      <w:pPr>
        <w:spacing w:after="168"/>
        <w:ind w:left="482" w:firstLine="0"/>
      </w:pPr>
      <w:r>
        <w:rPr>
          <w:rFonts w:ascii="Times New Roman" w:eastAsia="Times New Roman" w:hAnsi="Times New Roman" w:cs="Times New Roman"/>
          <w:b/>
        </w:rPr>
        <w:t xml:space="preserve"> </w:t>
      </w:r>
    </w:p>
    <w:p w14:paraId="36324A02" w14:textId="77777777" w:rsidR="003E3D6E" w:rsidRDefault="002E1203">
      <w:pPr>
        <w:spacing w:after="5" w:line="404" w:lineRule="auto"/>
        <w:ind w:left="482" w:right="7818" w:firstLine="0"/>
      </w:pPr>
      <w:r>
        <w:rPr>
          <w:rFonts w:ascii="Times New Roman" w:eastAsia="Times New Roman" w:hAnsi="Times New Roman" w:cs="Times New Roman"/>
          <w:b/>
        </w:rPr>
        <w:t xml:space="preserve">  </w:t>
      </w:r>
    </w:p>
    <w:p w14:paraId="424DEF51" w14:textId="77777777" w:rsidR="003E3D6E" w:rsidRDefault="002E1203">
      <w:pPr>
        <w:spacing w:after="177"/>
        <w:ind w:left="477" w:right="8"/>
      </w:pPr>
      <w:r>
        <w:t>签订地点：中国北京</w:t>
      </w:r>
      <w:r>
        <w:rPr>
          <w:rFonts w:ascii="Times New Roman" w:eastAsia="Times New Roman" w:hAnsi="Times New Roman" w:cs="Times New Roman"/>
          <w:b/>
        </w:rPr>
        <w:t xml:space="preserve"> </w:t>
      </w:r>
    </w:p>
    <w:p w14:paraId="42E2D6EF" w14:textId="77777777" w:rsidR="003E3D6E" w:rsidRDefault="002E1203">
      <w:pPr>
        <w:spacing w:after="128"/>
        <w:ind w:left="477" w:right="8"/>
      </w:pPr>
      <w:r>
        <w:t>签署日期：</w:t>
      </w:r>
      <w:r>
        <w:rPr>
          <w:rFonts w:ascii="Times New Roman" w:eastAsia="Times New Roman" w:hAnsi="Times New Roman" w:cs="Times New Roman"/>
          <w:b/>
        </w:rPr>
        <w:t xml:space="preserve">     </w:t>
      </w:r>
      <w:r>
        <w:t>年</w:t>
      </w:r>
      <w:r>
        <w:rPr>
          <w:rFonts w:ascii="Times New Roman" w:eastAsia="Times New Roman" w:hAnsi="Times New Roman" w:cs="Times New Roman"/>
          <w:b/>
        </w:rPr>
        <w:t xml:space="preserve">     </w:t>
      </w:r>
      <w:r>
        <w:t>月</w:t>
      </w:r>
      <w:r>
        <w:rPr>
          <w:rFonts w:ascii="Times New Roman" w:eastAsia="Times New Roman" w:hAnsi="Times New Roman" w:cs="Times New Roman"/>
          <w:b/>
        </w:rPr>
        <w:t xml:space="preserve">      </w:t>
      </w:r>
      <w:r>
        <w:t>日</w:t>
      </w:r>
      <w:r>
        <w:rPr>
          <w:rFonts w:ascii="Times New Roman" w:eastAsia="Times New Roman" w:hAnsi="Times New Roman" w:cs="Times New Roman"/>
          <w:b/>
        </w:rPr>
        <w:t xml:space="preserve"> </w:t>
      </w:r>
    </w:p>
    <w:p w14:paraId="135C66DE" w14:textId="77777777" w:rsidR="003E3D6E" w:rsidRDefault="002E1203">
      <w:pPr>
        <w:spacing w:after="0" w:line="459" w:lineRule="auto"/>
        <w:ind w:left="8308" w:firstLine="0"/>
        <w:jc w:val="both"/>
      </w:pPr>
      <w:r>
        <w:rPr>
          <w:rFonts w:ascii="Times New Roman" w:eastAsia="Times New Roman" w:hAnsi="Times New Roman" w:cs="Times New Roman"/>
          <w:sz w:val="21"/>
        </w:rPr>
        <w:t xml:space="preserve">   </w:t>
      </w:r>
    </w:p>
    <w:p w14:paraId="5AE31688" w14:textId="77777777" w:rsidR="003E3D6E" w:rsidRDefault="002E1203">
      <w:pPr>
        <w:spacing w:after="216"/>
        <w:ind w:left="0" w:firstLine="0"/>
        <w:jc w:val="right"/>
      </w:pPr>
      <w:r>
        <w:rPr>
          <w:rFonts w:ascii="Times New Roman" w:eastAsia="Times New Roman" w:hAnsi="Times New Roman" w:cs="Times New Roman"/>
          <w:sz w:val="21"/>
        </w:rPr>
        <w:t xml:space="preserve"> </w:t>
      </w:r>
    </w:p>
    <w:p w14:paraId="54E44EF9" w14:textId="77777777" w:rsidR="003E3D6E" w:rsidRDefault="002E1203">
      <w:pPr>
        <w:spacing w:after="0"/>
        <w:ind w:left="0" w:right="11" w:firstLine="0"/>
        <w:jc w:val="center"/>
      </w:pPr>
      <w:r>
        <w:rPr>
          <w:rFonts w:ascii="Times New Roman" w:eastAsia="Times New Roman" w:hAnsi="Times New Roman" w:cs="Times New Roman"/>
          <w:sz w:val="18"/>
        </w:rPr>
        <w:t xml:space="preserve"> </w:t>
      </w:r>
    </w:p>
    <w:sectPr w:rsidR="003E3D6E">
      <w:headerReference w:type="even" r:id="rId13"/>
      <w:headerReference w:type="default" r:id="rId14"/>
      <w:footerReference w:type="even" r:id="rId15"/>
      <w:footerReference w:type="default" r:id="rId16"/>
      <w:headerReference w:type="first" r:id="rId17"/>
      <w:footerReference w:type="first" r:id="rId18"/>
      <w:pgSz w:w="11906" w:h="16838"/>
      <w:pgMar w:top="1440" w:right="1745" w:bottom="1440" w:left="1800" w:header="87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590332" w14:textId="77777777" w:rsidR="00000000" w:rsidRDefault="002E1203">
      <w:pPr>
        <w:spacing w:after="0" w:line="240" w:lineRule="auto"/>
      </w:pPr>
      <w:r>
        <w:separator/>
      </w:r>
    </w:p>
  </w:endnote>
  <w:endnote w:type="continuationSeparator" w:id="0">
    <w:p w14:paraId="7C953458" w14:textId="77777777" w:rsidR="00000000" w:rsidRDefault="002E1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4E55A" w14:textId="77777777" w:rsidR="003E3D6E" w:rsidRDefault="002E1203">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FCA45" w14:textId="77777777" w:rsidR="003E3D6E" w:rsidRDefault="002E1203">
    <w:pPr>
      <w:tabs>
        <w:tab w:val="center" w:pos="2054"/>
        <w:tab w:val="center" w:pos="4154"/>
      </w:tabs>
      <w:spacing w:after="0"/>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C9862" w14:textId="77777777" w:rsidR="003E3D6E" w:rsidRDefault="003E3D6E">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FB940" w14:textId="77777777" w:rsidR="003E3D6E" w:rsidRDefault="003E3D6E">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853E4" w14:textId="77777777" w:rsidR="003E3D6E" w:rsidRDefault="003E3D6E">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A5547" w14:textId="77777777" w:rsidR="003E3D6E" w:rsidRDefault="003E3D6E">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B6920E" w14:textId="77777777" w:rsidR="00000000" w:rsidRDefault="002E1203">
      <w:pPr>
        <w:spacing w:after="0" w:line="240" w:lineRule="auto"/>
      </w:pPr>
      <w:r>
        <w:separator/>
      </w:r>
    </w:p>
  </w:footnote>
  <w:footnote w:type="continuationSeparator" w:id="0">
    <w:p w14:paraId="2ABB6CA2" w14:textId="77777777" w:rsidR="00000000" w:rsidRDefault="002E12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4BC59" w14:textId="77777777" w:rsidR="003E3D6E" w:rsidRDefault="002E1203">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5D7B77C" wp14:editId="4FA70130">
              <wp:simplePos x="0" y="0"/>
              <wp:positionH relativeFrom="page">
                <wp:posOffset>1125017</wp:posOffset>
              </wp:positionH>
              <wp:positionV relativeFrom="page">
                <wp:posOffset>816864</wp:posOffset>
              </wp:positionV>
              <wp:extent cx="5312029" cy="65532"/>
              <wp:effectExtent l="0" t="0" r="0" b="0"/>
              <wp:wrapSquare wrapText="bothSides"/>
              <wp:docPr id="59255" name="Group 5925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75" name="Shape 625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76" name="Shape 625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55" style="width:418.27pt;height:5.15997pt;position:absolute;mso-position-horizontal-relative:page;mso-position-horizontal:absolute;margin-left:88.584pt;mso-position-vertical-relative:page;margin-top:64.32pt;" coordsize="53120,655">
              <v:shape id="Shape 62577" style="position:absolute;width:53120;height:182;left:0;top:472;" coordsize="5312029,18288" path="m0,0l5312029,0l5312029,18288l0,18288l0,0">
                <v:stroke weight="0pt" endcap="flat" joinstyle="miter" miterlimit="10" on="false" color="#000000" opacity="0"/>
                <v:fill on="true" color="#000000"/>
              </v:shape>
              <v:shape id="Shape 625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D369D" w14:textId="77777777" w:rsidR="003E3D6E" w:rsidRDefault="002E1203">
    <w:pPr>
      <w:spacing w:after="0"/>
      <w:ind w:left="0" w:right="23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4E572EA" wp14:editId="01766B1B">
              <wp:simplePos x="0" y="0"/>
              <wp:positionH relativeFrom="page">
                <wp:posOffset>1125017</wp:posOffset>
              </wp:positionH>
              <wp:positionV relativeFrom="page">
                <wp:posOffset>816864</wp:posOffset>
              </wp:positionV>
              <wp:extent cx="5312029" cy="65532"/>
              <wp:effectExtent l="0" t="0" r="0" b="0"/>
              <wp:wrapSquare wrapText="bothSides"/>
              <wp:docPr id="59236" name="Group 5923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71" name="Shape 6257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72" name="Shape 6257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36" style="width:418.27pt;height:5.15997pt;position:absolute;mso-position-horizontal-relative:page;mso-position-horizontal:absolute;margin-left:88.584pt;mso-position-vertical-relative:page;margin-top:64.32pt;" coordsize="53120,655">
              <v:shape id="Shape 62573" style="position:absolute;width:53120;height:182;left:0;top:472;" coordsize="5312029,18288" path="m0,0l5312029,0l5312029,18288l0,18288l0,0">
                <v:stroke weight="0pt" endcap="flat" joinstyle="miter" miterlimit="10" on="false" color="#000000" opacity="0"/>
                <v:fill on="true" color="#000000"/>
              </v:shape>
              <v:shape id="Shape 625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70882" w14:textId="77777777" w:rsidR="003E3D6E" w:rsidRDefault="002E1203">
    <w:pPr>
      <w:spacing w:after="0"/>
      <w:ind w:left="-1800" w:right="21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F79418" wp14:editId="52F939C8">
              <wp:simplePos x="0" y="0"/>
              <wp:positionH relativeFrom="page">
                <wp:posOffset>1125017</wp:posOffset>
              </wp:positionH>
              <wp:positionV relativeFrom="page">
                <wp:posOffset>800100</wp:posOffset>
              </wp:positionV>
              <wp:extent cx="5312029" cy="65532"/>
              <wp:effectExtent l="0" t="0" r="0" b="0"/>
              <wp:wrapSquare wrapText="bothSides"/>
              <wp:docPr id="59225" name="Group 592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67" name="Shape 6256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68" name="Shape 6256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25" style="width:418.27pt;height:5.15997pt;position:absolute;mso-position-horizontal-relative:page;mso-position-horizontal:absolute;margin-left:88.584pt;mso-position-vertical-relative:page;margin-top:63pt;" coordsize="53120,655">
              <v:shape id="Shape 62569" style="position:absolute;width:53120;height:182;left:0;top:472;" coordsize="5312029,18288" path="m0,0l5312029,0l5312029,18288l0,18288l0,0">
                <v:stroke weight="0pt" endcap="flat" joinstyle="miter" miterlimit="10" on="false" color="#000000" opacity="0"/>
                <v:fill on="true" color="#000000"/>
              </v:shape>
              <v:shape id="Shape 625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0B747" w14:textId="77777777" w:rsidR="003E3D6E" w:rsidRDefault="002E1203">
    <w:pPr>
      <w:spacing w:after="0"/>
      <w:ind w:left="0" w:right="5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E2A8386" wp14:editId="00048BAB">
              <wp:simplePos x="0" y="0"/>
              <wp:positionH relativeFrom="page">
                <wp:posOffset>1125017</wp:posOffset>
              </wp:positionH>
              <wp:positionV relativeFrom="page">
                <wp:posOffset>816864</wp:posOffset>
              </wp:positionV>
              <wp:extent cx="5312029" cy="65532"/>
              <wp:effectExtent l="0" t="0" r="0" b="0"/>
              <wp:wrapSquare wrapText="bothSides"/>
              <wp:docPr id="59296" name="Group 5929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87" name="Shape 625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88" name="Shape 625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96" style="width:418.27pt;height:5.15997pt;position:absolute;mso-position-horizontal-relative:page;mso-position-horizontal:absolute;margin-left:88.584pt;mso-position-vertical-relative:page;margin-top:64.32pt;" coordsize="53120,655">
              <v:shape id="Shape 62589" style="position:absolute;width:53120;height:182;left:0;top:472;" coordsize="5312029,18288" path="m0,0l5312029,0l5312029,18288l0,18288l0,0">
                <v:stroke weight="0pt" endcap="flat" joinstyle="miter" miterlimit="10" on="false" color="#000000" opacity="0"/>
                <v:fill on="true" color="#000000"/>
              </v:shape>
              <v:shape id="Shape 625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2E094" w14:textId="77777777" w:rsidR="003E3D6E" w:rsidRDefault="002E1203">
    <w:pPr>
      <w:spacing w:after="0"/>
      <w:ind w:left="0" w:right="5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96EC662" wp14:editId="39BD7E56">
              <wp:simplePos x="0" y="0"/>
              <wp:positionH relativeFrom="page">
                <wp:posOffset>1125017</wp:posOffset>
              </wp:positionH>
              <wp:positionV relativeFrom="page">
                <wp:posOffset>816864</wp:posOffset>
              </wp:positionV>
              <wp:extent cx="5312029" cy="65532"/>
              <wp:effectExtent l="0" t="0" r="0" b="0"/>
              <wp:wrapSquare wrapText="bothSides"/>
              <wp:docPr id="59285" name="Group 592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83" name="Shape 6258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84" name="Shape 625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85" style="width:418.27pt;height:5.15997pt;position:absolute;mso-position-horizontal-relative:page;mso-position-horizontal:absolute;margin-left:88.584pt;mso-position-vertical-relative:page;margin-top:64.32pt;" coordsize="53120,655">
              <v:shape id="Shape 62585" style="position:absolute;width:53120;height:182;left:0;top:472;" coordsize="5312029,18288" path="m0,0l5312029,0l5312029,18288l0,18288l0,0">
                <v:stroke weight="0pt" endcap="flat" joinstyle="miter" miterlimit="10" on="false" color="#000000" opacity="0"/>
                <v:fill on="true" color="#000000"/>
              </v:shape>
              <v:shape id="Shape 625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67172" w14:textId="77777777" w:rsidR="003E3D6E" w:rsidRDefault="002E1203">
    <w:pPr>
      <w:spacing w:after="0"/>
      <w:ind w:left="0" w:right="5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5A47DB0" wp14:editId="0276979E">
              <wp:simplePos x="0" y="0"/>
              <wp:positionH relativeFrom="page">
                <wp:posOffset>1125017</wp:posOffset>
              </wp:positionH>
              <wp:positionV relativeFrom="page">
                <wp:posOffset>816864</wp:posOffset>
              </wp:positionV>
              <wp:extent cx="5312029" cy="65532"/>
              <wp:effectExtent l="0" t="0" r="0" b="0"/>
              <wp:wrapSquare wrapText="bothSides"/>
              <wp:docPr id="59274" name="Group 5927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2579" name="Shape 625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580" name="Shape 625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274" style="width:418.27pt;height:5.15997pt;position:absolute;mso-position-horizontal-relative:page;mso-position-horizontal:absolute;margin-left:88.584pt;mso-position-vertical-relative:page;margin-top:64.32pt;" coordsize="53120,655">
              <v:shape id="Shape 62581" style="position:absolute;width:53120;height:182;left:0;top:472;" coordsize="5312029,18288" path="m0,0l5312029,0l5312029,18288l0,18288l0,0">
                <v:stroke weight="0pt" endcap="flat" joinstyle="miter" miterlimit="10" on="false" color="#000000" opacity="0"/>
                <v:fill on="true" color="#000000"/>
              </v:shape>
              <v:shape id="Shape 625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4D27"/>
    <w:multiLevelType w:val="hybridMultilevel"/>
    <w:tmpl w:val="4522911E"/>
    <w:lvl w:ilvl="0" w:tplc="D66A2A5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3EBA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2294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3EEC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9040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8AF2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3CBD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E8B1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1450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665441"/>
    <w:multiLevelType w:val="hybridMultilevel"/>
    <w:tmpl w:val="0C9075EA"/>
    <w:lvl w:ilvl="0" w:tplc="30D6CD3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DAEF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663F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5489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F81B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1442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10D5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AE6B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4C91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E120F3"/>
    <w:multiLevelType w:val="hybridMultilevel"/>
    <w:tmpl w:val="77928AF4"/>
    <w:lvl w:ilvl="0" w:tplc="4CACAFB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6EA0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1C62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50FF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A2F2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1A64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9EED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4EED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440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5E2AE1"/>
    <w:multiLevelType w:val="hybridMultilevel"/>
    <w:tmpl w:val="635EA080"/>
    <w:lvl w:ilvl="0" w:tplc="F40AE9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CE66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2EF6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227D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5CFE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F42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847A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0EEC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E4A1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8927FC"/>
    <w:multiLevelType w:val="hybridMultilevel"/>
    <w:tmpl w:val="643A9C54"/>
    <w:lvl w:ilvl="0" w:tplc="EDE4FFF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C6F4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FE42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D00A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BCFF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BC2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4E1A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1054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3A8A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BA022E"/>
    <w:multiLevelType w:val="hybridMultilevel"/>
    <w:tmpl w:val="914A3444"/>
    <w:lvl w:ilvl="0" w:tplc="5EB8382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8496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5AEF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1AD8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683A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34F5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6E63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D00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B059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C6461D"/>
    <w:multiLevelType w:val="hybridMultilevel"/>
    <w:tmpl w:val="2586D3D8"/>
    <w:lvl w:ilvl="0" w:tplc="93221B4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DE23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04A3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6C0E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C854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945E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90C8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9ABD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DEBE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0B1341"/>
    <w:multiLevelType w:val="hybridMultilevel"/>
    <w:tmpl w:val="C7742F2C"/>
    <w:lvl w:ilvl="0" w:tplc="FF12244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440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E0BC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C0E0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ECB6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78DD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C403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EE5F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7CA0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4D5ADB"/>
    <w:multiLevelType w:val="hybridMultilevel"/>
    <w:tmpl w:val="8BB89C6E"/>
    <w:lvl w:ilvl="0" w:tplc="A3FA1D98">
      <w:start w:val="4"/>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8CF0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AEDF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1EC3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9C21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38CC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8806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3A76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F4D7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4750EE"/>
    <w:multiLevelType w:val="hybridMultilevel"/>
    <w:tmpl w:val="EDE285AC"/>
    <w:lvl w:ilvl="0" w:tplc="A816E2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2423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126C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243B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8AED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5623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A09D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94BA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9CB8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A43E95"/>
    <w:multiLevelType w:val="hybridMultilevel"/>
    <w:tmpl w:val="2794C8D4"/>
    <w:lvl w:ilvl="0" w:tplc="F27C21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D465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D2ED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7064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B4E6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7812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50AB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B2CA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AB2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2D026B"/>
    <w:multiLevelType w:val="hybridMultilevel"/>
    <w:tmpl w:val="D688BAAC"/>
    <w:lvl w:ilvl="0" w:tplc="0D2237D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289C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8A6A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54F8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8C43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B21D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A8FB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5AFE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42C6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841EEA"/>
    <w:multiLevelType w:val="hybridMultilevel"/>
    <w:tmpl w:val="39B42F50"/>
    <w:lvl w:ilvl="0" w:tplc="6CE050F2">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68C9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7823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A895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72A5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92E5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EC31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DA04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6A6D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5C6FA1"/>
    <w:multiLevelType w:val="hybridMultilevel"/>
    <w:tmpl w:val="ABF213E0"/>
    <w:lvl w:ilvl="0" w:tplc="E40AF5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32CCC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DAA2D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16375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DC245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1E34A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9C0CE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F4A8E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C039A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8529A8"/>
    <w:multiLevelType w:val="hybridMultilevel"/>
    <w:tmpl w:val="B7523AF6"/>
    <w:lvl w:ilvl="0" w:tplc="3AD41FE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5E61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0412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BEAE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B2EF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862E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26DA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C4A0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8042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BC81C9D"/>
    <w:multiLevelType w:val="hybridMultilevel"/>
    <w:tmpl w:val="DA7C5A1E"/>
    <w:lvl w:ilvl="0" w:tplc="C592F61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708E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688C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DC21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7E48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BE5B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A47E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F6EA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7CA1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2A36C4"/>
    <w:multiLevelType w:val="hybridMultilevel"/>
    <w:tmpl w:val="6D5A7D10"/>
    <w:lvl w:ilvl="0" w:tplc="579E9B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6E3D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06FE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463F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E23D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DAE5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24FC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3400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00AF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837C03"/>
    <w:multiLevelType w:val="hybridMultilevel"/>
    <w:tmpl w:val="AD8C72F2"/>
    <w:lvl w:ilvl="0" w:tplc="08A4F3F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C64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BAC1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64DB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2F4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CAAA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E2EE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D0CC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50B9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BE4B09"/>
    <w:multiLevelType w:val="hybridMultilevel"/>
    <w:tmpl w:val="A3046AC2"/>
    <w:lvl w:ilvl="0" w:tplc="F04EA80E">
      <w:start w:val="8"/>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C028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D409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7626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DACA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CA7F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2421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5096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82D7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114411"/>
    <w:multiLevelType w:val="hybridMultilevel"/>
    <w:tmpl w:val="046E3728"/>
    <w:lvl w:ilvl="0" w:tplc="8B3ACBC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ECE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36C3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4877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0C30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FA01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644D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F4E5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D839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F67167D"/>
    <w:multiLevelType w:val="hybridMultilevel"/>
    <w:tmpl w:val="BBCE856E"/>
    <w:lvl w:ilvl="0" w:tplc="5700FF4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A61A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2E3C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6800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D87D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9A18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869F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9676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8AE3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F9F7DC6"/>
    <w:multiLevelType w:val="hybridMultilevel"/>
    <w:tmpl w:val="DE922D8A"/>
    <w:lvl w:ilvl="0" w:tplc="91F84B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7486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04AC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8A1F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BAB3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6030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A441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D8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28F6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FBE20B9"/>
    <w:multiLevelType w:val="hybridMultilevel"/>
    <w:tmpl w:val="0D62B3A8"/>
    <w:lvl w:ilvl="0" w:tplc="EA34884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5A39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1093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5C60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B0E1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B658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1A54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206A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8EFC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0F37284"/>
    <w:multiLevelType w:val="hybridMultilevel"/>
    <w:tmpl w:val="F23A4392"/>
    <w:lvl w:ilvl="0" w:tplc="CC2C703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A8F64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C4158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A8A68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180B4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085B1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0E054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9A365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12A4E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15D62DB"/>
    <w:multiLevelType w:val="hybridMultilevel"/>
    <w:tmpl w:val="8C622A7A"/>
    <w:lvl w:ilvl="0" w:tplc="0206018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10B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34BD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BEC8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8095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0A11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DC75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04AA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1CE7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1AB045F"/>
    <w:multiLevelType w:val="hybridMultilevel"/>
    <w:tmpl w:val="9D44B40A"/>
    <w:lvl w:ilvl="0" w:tplc="624461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1C35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4289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9496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FA8D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2CD3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EEE3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847A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481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202194B"/>
    <w:multiLevelType w:val="hybridMultilevel"/>
    <w:tmpl w:val="10F28AF4"/>
    <w:lvl w:ilvl="0" w:tplc="412A46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0201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D206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62FE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4E7E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66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2667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D49F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6C6B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2627EBD"/>
    <w:multiLevelType w:val="hybridMultilevel"/>
    <w:tmpl w:val="F0D6DEE6"/>
    <w:lvl w:ilvl="0" w:tplc="B22E1BB2">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20552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8418BC">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3430E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72E79C">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6AFF2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CC0AD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183940">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1C330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27F40FD"/>
    <w:multiLevelType w:val="hybridMultilevel"/>
    <w:tmpl w:val="C4CEAFF6"/>
    <w:lvl w:ilvl="0" w:tplc="DD967052">
      <w:start w:val="6"/>
      <w:numFmt w:val="japaneseCounting"/>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0E41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E21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A657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C8D5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58B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4C1F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34DA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047E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2934CDF"/>
    <w:multiLevelType w:val="hybridMultilevel"/>
    <w:tmpl w:val="A8CC3E86"/>
    <w:lvl w:ilvl="0" w:tplc="2D4627A2">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6A9F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8EB8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4B2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6E0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7C9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8A2F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20E8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3E06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2E63555"/>
    <w:multiLevelType w:val="hybridMultilevel"/>
    <w:tmpl w:val="95B4B57A"/>
    <w:lvl w:ilvl="0" w:tplc="9F006BF6">
      <w:start w:val="8"/>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1CD3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6680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A6BF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382B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DE3C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02AF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42DE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44E6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3015176"/>
    <w:multiLevelType w:val="hybridMultilevel"/>
    <w:tmpl w:val="C986A944"/>
    <w:lvl w:ilvl="0" w:tplc="0A9EC0E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4E1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0C5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325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9E1A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E408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F25C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E277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7821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6310B4E"/>
    <w:multiLevelType w:val="hybridMultilevel"/>
    <w:tmpl w:val="AC20B8F6"/>
    <w:lvl w:ilvl="0" w:tplc="60DC75A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821F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1671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E49E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A0B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444A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EC18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089E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D22F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66C6EC4"/>
    <w:multiLevelType w:val="hybridMultilevel"/>
    <w:tmpl w:val="440CE402"/>
    <w:lvl w:ilvl="0" w:tplc="BB2054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DE74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EC10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CEBA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425E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1EFF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864F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5A14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36F9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696305E"/>
    <w:multiLevelType w:val="hybridMultilevel"/>
    <w:tmpl w:val="9A703E7E"/>
    <w:lvl w:ilvl="0" w:tplc="D74C407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5653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165B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96DA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928C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6E6C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F64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D06D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E24A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6C37666"/>
    <w:multiLevelType w:val="hybridMultilevel"/>
    <w:tmpl w:val="105CDD8C"/>
    <w:lvl w:ilvl="0" w:tplc="F9E428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34D5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041B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6A77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4E7B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4044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E00D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D452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28E8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6D8110B"/>
    <w:multiLevelType w:val="hybridMultilevel"/>
    <w:tmpl w:val="20F229C8"/>
    <w:lvl w:ilvl="0" w:tplc="4D3685F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980A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D6FD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5082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20BD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8ED0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6A0F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DED1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D83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6DF10CB"/>
    <w:multiLevelType w:val="hybridMultilevel"/>
    <w:tmpl w:val="D9F64FBA"/>
    <w:lvl w:ilvl="0" w:tplc="014292B4">
      <w:start w:val="5"/>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144F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B00E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0221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B6F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F4D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7A86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16AB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FEA8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7D32ACC"/>
    <w:multiLevelType w:val="hybridMultilevel"/>
    <w:tmpl w:val="41F6CE86"/>
    <w:lvl w:ilvl="0" w:tplc="915ABA0C">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56AF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0CAA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7C7C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D845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36D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BEC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0067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620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7EE3001"/>
    <w:multiLevelType w:val="hybridMultilevel"/>
    <w:tmpl w:val="A5AA0F16"/>
    <w:lvl w:ilvl="0" w:tplc="414A46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8408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541E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22A0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F437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F257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06F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B26A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968DC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8193711"/>
    <w:multiLevelType w:val="hybridMultilevel"/>
    <w:tmpl w:val="692659BE"/>
    <w:lvl w:ilvl="0" w:tplc="518E341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5EF7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883B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08A7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7AF7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C2B3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AA76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E0F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185F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A8106BD"/>
    <w:multiLevelType w:val="hybridMultilevel"/>
    <w:tmpl w:val="760E533E"/>
    <w:lvl w:ilvl="0" w:tplc="C0BA5A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0E7F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3485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E4AC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BC50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AB3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DC43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426A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742B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DB1524C"/>
    <w:multiLevelType w:val="hybridMultilevel"/>
    <w:tmpl w:val="C5500A5E"/>
    <w:lvl w:ilvl="0" w:tplc="20DC15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441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7E1C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9EB5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A48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34F2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2E3D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4E33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6068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E2A56DD"/>
    <w:multiLevelType w:val="hybridMultilevel"/>
    <w:tmpl w:val="675CB7E4"/>
    <w:lvl w:ilvl="0" w:tplc="2E26D6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6ECD7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86567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2CB9D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8A602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B4FEC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EC154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44626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663AD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EDE59EE"/>
    <w:multiLevelType w:val="hybridMultilevel"/>
    <w:tmpl w:val="960A8A16"/>
    <w:lvl w:ilvl="0" w:tplc="F19A6282">
      <w:start w:val="6"/>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E2F4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BCFE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5A6E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D2C9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326D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10DC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06BE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6E9D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F1E69C1"/>
    <w:multiLevelType w:val="hybridMultilevel"/>
    <w:tmpl w:val="9CA62352"/>
    <w:lvl w:ilvl="0" w:tplc="486E268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F6E1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B43A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20C4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08BE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060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32CF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FC37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E235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FA53BB5"/>
    <w:multiLevelType w:val="hybridMultilevel"/>
    <w:tmpl w:val="803E2D66"/>
    <w:lvl w:ilvl="0" w:tplc="F47CF8F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2CCF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A2CD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A2F7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EE4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2CE0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F00F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8895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C2D8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1417F53"/>
    <w:multiLevelType w:val="hybridMultilevel"/>
    <w:tmpl w:val="C0C2548C"/>
    <w:lvl w:ilvl="0" w:tplc="013EF6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8E78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DE37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D41A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3A87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A6E8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0E39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90FA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B69D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334489"/>
    <w:multiLevelType w:val="hybridMultilevel"/>
    <w:tmpl w:val="1D383CF0"/>
    <w:lvl w:ilvl="0" w:tplc="45F2C1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D20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482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6EE1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5EC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A13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82D4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96B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E4FD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2DD25B9"/>
    <w:multiLevelType w:val="hybridMultilevel"/>
    <w:tmpl w:val="D7D80E92"/>
    <w:lvl w:ilvl="0" w:tplc="460209C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CE09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20D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640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AA0B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E473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566E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8609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B82D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3041890"/>
    <w:multiLevelType w:val="hybridMultilevel"/>
    <w:tmpl w:val="FF82BB2C"/>
    <w:lvl w:ilvl="0" w:tplc="2B223AEE">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EA33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083A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5C6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4242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24A4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FA4F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5C61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E007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3B04113"/>
    <w:multiLevelType w:val="hybridMultilevel"/>
    <w:tmpl w:val="8626E784"/>
    <w:lvl w:ilvl="0" w:tplc="6818F7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7C75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9CC0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10E3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640C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F8EB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72A0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7A05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7440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3F811DE"/>
    <w:multiLevelType w:val="hybridMultilevel"/>
    <w:tmpl w:val="331C211A"/>
    <w:lvl w:ilvl="0" w:tplc="2B105B6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804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3683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168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A4B8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021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74F9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9AEC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87A6C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479620B"/>
    <w:multiLevelType w:val="hybridMultilevel"/>
    <w:tmpl w:val="2C68E578"/>
    <w:lvl w:ilvl="0" w:tplc="DD5E1C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9258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7CA6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52F9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1C75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4668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FC97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8E9E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2EFA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4B562D8"/>
    <w:multiLevelType w:val="hybridMultilevel"/>
    <w:tmpl w:val="9E7459F6"/>
    <w:lvl w:ilvl="0" w:tplc="8BD860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56D9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FC2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6061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1874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F426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5C54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7CB9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9E87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61E00D4"/>
    <w:multiLevelType w:val="hybridMultilevel"/>
    <w:tmpl w:val="C464C874"/>
    <w:lvl w:ilvl="0" w:tplc="B290DF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4A74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FC89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0A84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4276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92F7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F205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70F7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D688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7076687"/>
    <w:multiLevelType w:val="hybridMultilevel"/>
    <w:tmpl w:val="27C8A344"/>
    <w:lvl w:ilvl="0" w:tplc="15223F20">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3AA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10D6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80CE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40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4E1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4A6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02AD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B4E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8865278"/>
    <w:multiLevelType w:val="hybridMultilevel"/>
    <w:tmpl w:val="30965DAC"/>
    <w:lvl w:ilvl="0" w:tplc="0F32740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1A63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BC78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C8C0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BA90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2AC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5689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6437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E00A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A6A6245"/>
    <w:multiLevelType w:val="hybridMultilevel"/>
    <w:tmpl w:val="786EAA4C"/>
    <w:lvl w:ilvl="0" w:tplc="A030D5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4257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F2AD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C492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E21F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AC8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02D7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143E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400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A90083F"/>
    <w:multiLevelType w:val="hybridMultilevel"/>
    <w:tmpl w:val="185A9270"/>
    <w:lvl w:ilvl="0" w:tplc="4F6094D4">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2AE5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2E19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8AFC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A8D1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6473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16DB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5000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E632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B7029DF"/>
    <w:multiLevelType w:val="hybridMultilevel"/>
    <w:tmpl w:val="3A264DA6"/>
    <w:lvl w:ilvl="0" w:tplc="6A62BDCE">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900C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CA53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EE8D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F0EB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B849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50ED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AA0E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760C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C7A03C4"/>
    <w:multiLevelType w:val="hybridMultilevel"/>
    <w:tmpl w:val="41DCEC54"/>
    <w:lvl w:ilvl="0" w:tplc="E43EA2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1A3A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8ADA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2E36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D29B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4884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A060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F8BD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2422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D4D141B"/>
    <w:multiLevelType w:val="hybridMultilevel"/>
    <w:tmpl w:val="0AA4AE7A"/>
    <w:lvl w:ilvl="0" w:tplc="1B723068">
      <w:start w:val="12"/>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8657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84AF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3869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EF3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2E21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CE9A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2250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247C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E35586C"/>
    <w:multiLevelType w:val="hybridMultilevel"/>
    <w:tmpl w:val="FDC03F18"/>
    <w:lvl w:ilvl="0" w:tplc="E52C545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883E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E67B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2C7F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C2CF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1070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40F2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ACB2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DA89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E9C5051"/>
    <w:multiLevelType w:val="hybridMultilevel"/>
    <w:tmpl w:val="DF02D30A"/>
    <w:lvl w:ilvl="0" w:tplc="D65C2FE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02F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DC10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1AF1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74E4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ECA1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826C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AAE7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B232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F7D1B2F"/>
    <w:multiLevelType w:val="hybridMultilevel"/>
    <w:tmpl w:val="02AC02D8"/>
    <w:lvl w:ilvl="0" w:tplc="83328D8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F82E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2E2E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F813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7C94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BA4B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CEB9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8827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98F6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0C94546"/>
    <w:multiLevelType w:val="hybridMultilevel"/>
    <w:tmpl w:val="BCF8FA92"/>
    <w:lvl w:ilvl="0" w:tplc="6186DBC2">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149E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F49A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AE3A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023D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1EB6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D69D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6E27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C864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3421A6D"/>
    <w:multiLevelType w:val="hybridMultilevel"/>
    <w:tmpl w:val="F140B870"/>
    <w:lvl w:ilvl="0" w:tplc="43DA5E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320F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1249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C0A8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6B6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4649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640C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3444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8E9B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4A67BFA"/>
    <w:multiLevelType w:val="hybridMultilevel"/>
    <w:tmpl w:val="D3B20876"/>
    <w:lvl w:ilvl="0" w:tplc="159C5F1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FC00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089E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BA4D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B01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08C0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1C51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8E9B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A0C5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5054453"/>
    <w:multiLevelType w:val="hybridMultilevel"/>
    <w:tmpl w:val="C5A61104"/>
    <w:lvl w:ilvl="0" w:tplc="4A180646">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4806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3EFA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CAAD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CC46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BA7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E0F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B45C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8689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5680FDE"/>
    <w:multiLevelType w:val="hybridMultilevel"/>
    <w:tmpl w:val="B9C07BCC"/>
    <w:lvl w:ilvl="0" w:tplc="DD8CF3C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F8A4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2296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A8E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522B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5E92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4090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C687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C2B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5CC0300"/>
    <w:multiLevelType w:val="hybridMultilevel"/>
    <w:tmpl w:val="9DA65994"/>
    <w:lvl w:ilvl="0" w:tplc="D57479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70AC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EEA7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82DE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5EA7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8A98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86B1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4A02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E817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6435CB4"/>
    <w:multiLevelType w:val="hybridMultilevel"/>
    <w:tmpl w:val="55CCD962"/>
    <w:lvl w:ilvl="0" w:tplc="15B2936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E8D6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76BE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348C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4CDF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F669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FED4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5028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D475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66C00B0"/>
    <w:multiLevelType w:val="hybridMultilevel"/>
    <w:tmpl w:val="10362F5C"/>
    <w:lvl w:ilvl="0" w:tplc="34F29E2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A478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16F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76B4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B467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900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A83E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A20B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9628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7AE3B8C"/>
    <w:multiLevelType w:val="hybridMultilevel"/>
    <w:tmpl w:val="75E2F8C2"/>
    <w:lvl w:ilvl="0" w:tplc="D60869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F894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6E1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8ACB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1808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161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2C21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465B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50AE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83763A4"/>
    <w:multiLevelType w:val="hybridMultilevel"/>
    <w:tmpl w:val="98F6B486"/>
    <w:lvl w:ilvl="0" w:tplc="2B74653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0083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886F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E8A8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4C0A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FAB0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1EF4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F202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A8FB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9830E86"/>
    <w:multiLevelType w:val="hybridMultilevel"/>
    <w:tmpl w:val="D22EEC06"/>
    <w:lvl w:ilvl="0" w:tplc="3724F08A">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6439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46F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3A14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4EEA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60F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206E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A860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A81D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A545648"/>
    <w:multiLevelType w:val="hybridMultilevel"/>
    <w:tmpl w:val="C1A8E774"/>
    <w:lvl w:ilvl="0" w:tplc="D6AAB6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3881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9E6E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1CCE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CEEF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7032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085F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5408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5A6C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B8D5C7F"/>
    <w:multiLevelType w:val="hybridMultilevel"/>
    <w:tmpl w:val="5F0A70D0"/>
    <w:lvl w:ilvl="0" w:tplc="747AE1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C6AB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C61F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7ECF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0AC2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8CD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9A5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EA6C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963B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BF720EE"/>
    <w:multiLevelType w:val="hybridMultilevel"/>
    <w:tmpl w:val="F7005DFE"/>
    <w:lvl w:ilvl="0" w:tplc="7200E1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7249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2A9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8276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4402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B2FD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F0D8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40B3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F026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E771169"/>
    <w:multiLevelType w:val="hybridMultilevel"/>
    <w:tmpl w:val="2AC64E5E"/>
    <w:lvl w:ilvl="0" w:tplc="E9980910">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D09D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4412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4C4C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8026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F819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C4FA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5080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3644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FBF52D1"/>
    <w:multiLevelType w:val="hybridMultilevel"/>
    <w:tmpl w:val="AAC24F28"/>
    <w:lvl w:ilvl="0" w:tplc="3FBEDC7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20C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34A6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8431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7CB8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98B2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802E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28E1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5094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00F2F18"/>
    <w:multiLevelType w:val="hybridMultilevel"/>
    <w:tmpl w:val="F078A9CE"/>
    <w:lvl w:ilvl="0" w:tplc="E0801A74">
      <w:start w:val="8"/>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F2B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5C18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0255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6C3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A28F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D40F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6647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0213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0820C72"/>
    <w:multiLevelType w:val="hybridMultilevel"/>
    <w:tmpl w:val="2D824F34"/>
    <w:lvl w:ilvl="0" w:tplc="03EA764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3006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64F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B8CB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D0A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1A70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CAC4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E60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B426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18C501B"/>
    <w:multiLevelType w:val="hybridMultilevel"/>
    <w:tmpl w:val="D52444DA"/>
    <w:lvl w:ilvl="0" w:tplc="C5664F3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AAA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102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C06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BE7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685A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BA0C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DC2E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9CAA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18C5484"/>
    <w:multiLevelType w:val="hybridMultilevel"/>
    <w:tmpl w:val="1B6EC4D6"/>
    <w:lvl w:ilvl="0" w:tplc="BD04F62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F06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76FB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8227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0659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40D0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8834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7C96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12E3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36D6103"/>
    <w:multiLevelType w:val="hybridMultilevel"/>
    <w:tmpl w:val="FFB200CE"/>
    <w:lvl w:ilvl="0" w:tplc="5750EE5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BA24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CC7D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542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5870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E2C5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BE22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D4FA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3EA9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2410E9"/>
    <w:multiLevelType w:val="hybridMultilevel"/>
    <w:tmpl w:val="CBB80E10"/>
    <w:lvl w:ilvl="0" w:tplc="E5DCB7D4">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0E9E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2CC8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007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9270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AC2F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2855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E21B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FA39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78A2AE4"/>
    <w:multiLevelType w:val="hybridMultilevel"/>
    <w:tmpl w:val="68248C84"/>
    <w:lvl w:ilvl="0" w:tplc="136EE26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9A09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B0EB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B4EA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7C24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3CE2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3A1B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E80E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3078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7C46B25"/>
    <w:multiLevelType w:val="hybridMultilevel"/>
    <w:tmpl w:val="940ABCDE"/>
    <w:lvl w:ilvl="0" w:tplc="1A8E02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38D7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AA8C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98DE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46AC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669D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7229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87E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8091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83F596D"/>
    <w:multiLevelType w:val="hybridMultilevel"/>
    <w:tmpl w:val="FBE8BF2A"/>
    <w:lvl w:ilvl="0" w:tplc="60C85DE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9033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3ED4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DE03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AC92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0C90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4048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7887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EC1A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8D275FD"/>
    <w:multiLevelType w:val="hybridMultilevel"/>
    <w:tmpl w:val="5CB284A0"/>
    <w:lvl w:ilvl="0" w:tplc="6DF81B20">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1ACA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9645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1C0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F4EC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E29D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A25C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42A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FAE5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A056860"/>
    <w:multiLevelType w:val="hybridMultilevel"/>
    <w:tmpl w:val="F8A0973E"/>
    <w:lvl w:ilvl="0" w:tplc="C922AE34">
      <w:start w:val="6"/>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8209B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A25B5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10F49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00570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DA0DD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E2ED48">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6E4076">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8A3E8A">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A41589D"/>
    <w:multiLevelType w:val="hybridMultilevel"/>
    <w:tmpl w:val="AAEA418A"/>
    <w:lvl w:ilvl="0" w:tplc="AC9ED450">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D22A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F81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1C7F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0644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D44D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42AB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7617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3060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A723483"/>
    <w:multiLevelType w:val="hybridMultilevel"/>
    <w:tmpl w:val="9ADA425C"/>
    <w:lvl w:ilvl="0" w:tplc="12B2A054">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AE6B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B28C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3C5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06A6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D80D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1AD4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0C3E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062B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B0C6153"/>
    <w:multiLevelType w:val="hybridMultilevel"/>
    <w:tmpl w:val="FC481092"/>
    <w:lvl w:ilvl="0" w:tplc="1E3A005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A243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1E0E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76A4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86D2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B8EC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680B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F6EF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B800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BC049F0"/>
    <w:multiLevelType w:val="hybridMultilevel"/>
    <w:tmpl w:val="61D24354"/>
    <w:lvl w:ilvl="0" w:tplc="71BEF9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0A5B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86B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EE96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3099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1ABC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E613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447F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0C71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C157FFA"/>
    <w:multiLevelType w:val="hybridMultilevel"/>
    <w:tmpl w:val="BCC2D028"/>
    <w:lvl w:ilvl="0" w:tplc="18C24F9A">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2E69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E2A5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861A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3CB0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FC9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B8BB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C601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260C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CC26C85"/>
    <w:multiLevelType w:val="hybridMultilevel"/>
    <w:tmpl w:val="069E5378"/>
    <w:lvl w:ilvl="0" w:tplc="B0A8B92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2418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F6AE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D6D5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9668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1451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2685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8463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E6A2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CE64CF8"/>
    <w:multiLevelType w:val="hybridMultilevel"/>
    <w:tmpl w:val="3B5486AC"/>
    <w:lvl w:ilvl="0" w:tplc="F3C4424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2F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5CC2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EEE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F8F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8E68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34D5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98D1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CAA2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DA329F7"/>
    <w:multiLevelType w:val="hybridMultilevel"/>
    <w:tmpl w:val="3B56B2C2"/>
    <w:lvl w:ilvl="0" w:tplc="5B1E03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3C78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6019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9E88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3E6D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3EF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303F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CCAA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F227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1C819AC"/>
    <w:multiLevelType w:val="hybridMultilevel"/>
    <w:tmpl w:val="3AC4BCB4"/>
    <w:lvl w:ilvl="0" w:tplc="C6E6083C">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6066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06B7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545E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9242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90E5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94C8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9A3E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D0E6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1DA5EBB"/>
    <w:multiLevelType w:val="hybridMultilevel"/>
    <w:tmpl w:val="FAC6317C"/>
    <w:lvl w:ilvl="0" w:tplc="D01091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EC81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4474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169B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2A4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8E16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205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D26C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1409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28A5079"/>
    <w:multiLevelType w:val="hybridMultilevel"/>
    <w:tmpl w:val="F8AA43EA"/>
    <w:lvl w:ilvl="0" w:tplc="EBE2E8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0019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8C52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0D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2C23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5C41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6EA0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AEA4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AE5B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3FC2AC6"/>
    <w:multiLevelType w:val="hybridMultilevel"/>
    <w:tmpl w:val="3914288A"/>
    <w:lvl w:ilvl="0" w:tplc="9E8854A0">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BC50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DA4F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D0FF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D870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5C86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3A48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D435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EC5B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4C128B7"/>
    <w:multiLevelType w:val="hybridMultilevel"/>
    <w:tmpl w:val="6B4CC4E8"/>
    <w:lvl w:ilvl="0" w:tplc="A2540FE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8CF5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0C9A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B221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AEFF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3E07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BC5B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1834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A203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5462F44"/>
    <w:multiLevelType w:val="hybridMultilevel"/>
    <w:tmpl w:val="FA981CBC"/>
    <w:lvl w:ilvl="0" w:tplc="D66EB1AA">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583F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BA24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004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6AD1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9C79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2AFB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D4EE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6EB5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59A3592"/>
    <w:multiLevelType w:val="hybridMultilevel"/>
    <w:tmpl w:val="E304CF24"/>
    <w:lvl w:ilvl="0" w:tplc="3A4823F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0C58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A42C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323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5018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7CBC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E42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D84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72E1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4E23C3"/>
    <w:multiLevelType w:val="hybridMultilevel"/>
    <w:tmpl w:val="5DFA9E38"/>
    <w:lvl w:ilvl="0" w:tplc="62EA217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66B7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647E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E086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1647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E452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0087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50B1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8A1B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8CB2EE5"/>
    <w:multiLevelType w:val="hybridMultilevel"/>
    <w:tmpl w:val="66044186"/>
    <w:lvl w:ilvl="0" w:tplc="3F647006">
      <w:start w:val="14"/>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D8FE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4C93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D870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DE27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8ED3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4EF3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681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260B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B37808"/>
    <w:multiLevelType w:val="hybridMultilevel"/>
    <w:tmpl w:val="41E8C6A2"/>
    <w:lvl w:ilvl="0" w:tplc="EEB67E8A">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22F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7A08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C634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7469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60CA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68D5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1694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784E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A1230E0"/>
    <w:multiLevelType w:val="hybridMultilevel"/>
    <w:tmpl w:val="5E1EFDD8"/>
    <w:lvl w:ilvl="0" w:tplc="DA1CEE0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2AC0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4E4E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6CCC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EA08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48F5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B658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FAD1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B2BB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7D1D4A"/>
    <w:multiLevelType w:val="hybridMultilevel"/>
    <w:tmpl w:val="8C8E8DA6"/>
    <w:lvl w:ilvl="0" w:tplc="B17C699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7A61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30B1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50C1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94E7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3A22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1EE5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32D0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6E70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CB009EE"/>
    <w:multiLevelType w:val="hybridMultilevel"/>
    <w:tmpl w:val="649897E0"/>
    <w:lvl w:ilvl="0" w:tplc="F036DF8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98B3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CC81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86C6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8E2A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3C01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6AD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240E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A3E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DF847D2"/>
    <w:multiLevelType w:val="hybridMultilevel"/>
    <w:tmpl w:val="0032C938"/>
    <w:lvl w:ilvl="0" w:tplc="FCA4D4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5C24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B6CF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46B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AC06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8801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FE9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2E9F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5A60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0C6594E"/>
    <w:multiLevelType w:val="hybridMultilevel"/>
    <w:tmpl w:val="8D7C6EBE"/>
    <w:lvl w:ilvl="0" w:tplc="E1E0D2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56D4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66AC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3846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10A8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BEBA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6A5D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3A80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68E2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10701F9"/>
    <w:multiLevelType w:val="hybridMultilevel"/>
    <w:tmpl w:val="AF8AAE1C"/>
    <w:lvl w:ilvl="0" w:tplc="1464957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5A65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6AC6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D4AF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505D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6EB0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7E00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A54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2A48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A07ACF"/>
    <w:multiLevelType w:val="hybridMultilevel"/>
    <w:tmpl w:val="58982ADE"/>
    <w:lvl w:ilvl="0" w:tplc="CF6CF5FE">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40FC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F008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72A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409C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7AF1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6443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AED7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8A7D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2675647"/>
    <w:multiLevelType w:val="hybridMultilevel"/>
    <w:tmpl w:val="58705BAC"/>
    <w:lvl w:ilvl="0" w:tplc="5FC200A6">
      <w:start w:val="9"/>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04D8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38E7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E8CB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AED3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F63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A6FF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3A60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283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52A49EB"/>
    <w:multiLevelType w:val="hybridMultilevel"/>
    <w:tmpl w:val="DD2C9986"/>
    <w:lvl w:ilvl="0" w:tplc="1B562FB6">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608C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18F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588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A420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6A68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5024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D46A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6A7C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6B57648"/>
    <w:multiLevelType w:val="hybridMultilevel"/>
    <w:tmpl w:val="15907D12"/>
    <w:lvl w:ilvl="0" w:tplc="8F4CD79C">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B0B6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1696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D4B3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E66B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4269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3080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EAFC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0EDF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7045450"/>
    <w:multiLevelType w:val="hybridMultilevel"/>
    <w:tmpl w:val="74FA286A"/>
    <w:lvl w:ilvl="0" w:tplc="F18AF72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1E50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84F0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CE95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DE60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86BB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3C7B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E2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903A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8F0CFA"/>
    <w:multiLevelType w:val="hybridMultilevel"/>
    <w:tmpl w:val="052CB22A"/>
    <w:lvl w:ilvl="0" w:tplc="9358FE66">
      <w:start w:val="2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F442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9898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C4A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400C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547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161D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C01C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26C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A1A333B"/>
    <w:multiLevelType w:val="hybridMultilevel"/>
    <w:tmpl w:val="48B8373C"/>
    <w:lvl w:ilvl="0" w:tplc="729072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54C4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B887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9072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541F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0251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56BB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8C5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7CB2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AA62CC5"/>
    <w:multiLevelType w:val="hybridMultilevel"/>
    <w:tmpl w:val="9956ED3A"/>
    <w:lvl w:ilvl="0" w:tplc="8E76D15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080F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B217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72FE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444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E029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BA72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3AB2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82B5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6F301B"/>
    <w:multiLevelType w:val="hybridMultilevel"/>
    <w:tmpl w:val="5A9C7D28"/>
    <w:lvl w:ilvl="0" w:tplc="0660F3B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0CA6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B0F2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C627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7C7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1C2E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2E7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BE59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2E6C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7C2CAC"/>
    <w:multiLevelType w:val="hybridMultilevel"/>
    <w:tmpl w:val="EB6AFBBA"/>
    <w:lvl w:ilvl="0" w:tplc="C5AE4FA6">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6CE37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D8B0B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96337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22BB4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00494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5C31C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C2860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E8A0E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D2277B7"/>
    <w:multiLevelType w:val="hybridMultilevel"/>
    <w:tmpl w:val="DC2AC8D4"/>
    <w:lvl w:ilvl="0" w:tplc="EABE0194">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DAB3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3282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AE14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7C3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7A78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C81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5661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C46E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D957A1"/>
    <w:multiLevelType w:val="hybridMultilevel"/>
    <w:tmpl w:val="1D12AA82"/>
    <w:lvl w:ilvl="0" w:tplc="CEAA05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D884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5018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C80F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F668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A458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8A40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2C1C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88B2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1515BB"/>
    <w:multiLevelType w:val="hybridMultilevel"/>
    <w:tmpl w:val="DD7673B4"/>
    <w:lvl w:ilvl="0" w:tplc="57BEAF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50B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50F8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6CA4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C0F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28A0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8C58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6E90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9870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3202E5"/>
    <w:multiLevelType w:val="hybridMultilevel"/>
    <w:tmpl w:val="84D8C5D2"/>
    <w:lvl w:ilvl="0" w:tplc="84CC061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9465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2212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1AF5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EA83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EE28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30B5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B87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12A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06803F5"/>
    <w:multiLevelType w:val="hybridMultilevel"/>
    <w:tmpl w:val="07326976"/>
    <w:lvl w:ilvl="0" w:tplc="58A2B7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C83D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2049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6C1F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2C6C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6A70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43E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765A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846F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54241F"/>
    <w:multiLevelType w:val="hybridMultilevel"/>
    <w:tmpl w:val="C7F0DCDA"/>
    <w:lvl w:ilvl="0" w:tplc="31E6B15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00F4C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0EA97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40428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7CE2B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76CEE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8893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38C60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46EA5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38916AC"/>
    <w:multiLevelType w:val="hybridMultilevel"/>
    <w:tmpl w:val="F34E9B7C"/>
    <w:lvl w:ilvl="0" w:tplc="7108BC1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E8CC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AAC8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5EC7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B28D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4295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FA97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8E6B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8EDD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3B666B1"/>
    <w:multiLevelType w:val="hybridMultilevel"/>
    <w:tmpl w:val="B6288B5C"/>
    <w:lvl w:ilvl="0" w:tplc="CEB22A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F207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D0E0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6AF4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1873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5228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E2D3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C081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285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4024131"/>
    <w:multiLevelType w:val="hybridMultilevel"/>
    <w:tmpl w:val="6E948FE2"/>
    <w:lvl w:ilvl="0" w:tplc="40AA0F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BE3D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0864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2AE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867D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868E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AC6B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CC52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B6B9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AC4DC0"/>
    <w:multiLevelType w:val="hybridMultilevel"/>
    <w:tmpl w:val="2A0A08E0"/>
    <w:lvl w:ilvl="0" w:tplc="CD42DE92">
      <w:start w:val="36"/>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CD0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D0F3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145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F6EA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DA8F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F259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587B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4618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687754D"/>
    <w:multiLevelType w:val="hybridMultilevel"/>
    <w:tmpl w:val="9F948C16"/>
    <w:lvl w:ilvl="0" w:tplc="D0B8A8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A015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22ED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C2EE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A66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68F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8202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8E6A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7450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D92E1E"/>
    <w:multiLevelType w:val="hybridMultilevel"/>
    <w:tmpl w:val="D72A24E4"/>
    <w:lvl w:ilvl="0" w:tplc="8FD41F26">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8E93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94F6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64B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98E3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0AB4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A0D7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5ED5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E2A8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73A342A"/>
    <w:multiLevelType w:val="hybridMultilevel"/>
    <w:tmpl w:val="D812B860"/>
    <w:lvl w:ilvl="0" w:tplc="DC0AE6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749A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CAAD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8015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88C6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CAB9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6AC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FE41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3E94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5B220C"/>
    <w:multiLevelType w:val="hybridMultilevel"/>
    <w:tmpl w:val="A37694A8"/>
    <w:lvl w:ilvl="0" w:tplc="5C06CB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AA98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089C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A8DC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5872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9A9F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3EFD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5820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B6DB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A1C4572"/>
    <w:multiLevelType w:val="hybridMultilevel"/>
    <w:tmpl w:val="CA4663AE"/>
    <w:lvl w:ilvl="0" w:tplc="920EBA7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D47A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84BC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0ED3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5AE5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9AB1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DEDF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68C6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F4DE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BA1FE4"/>
    <w:multiLevelType w:val="hybridMultilevel"/>
    <w:tmpl w:val="38160008"/>
    <w:lvl w:ilvl="0" w:tplc="6B0882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28EE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8A3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862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4EFA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080D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9A79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F6E4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D0EA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DB1442"/>
    <w:multiLevelType w:val="hybridMultilevel"/>
    <w:tmpl w:val="A8C04C5A"/>
    <w:lvl w:ilvl="0" w:tplc="68A03ED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666C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324F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5008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1669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72EF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B834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9074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2A8A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F496660"/>
    <w:multiLevelType w:val="hybridMultilevel"/>
    <w:tmpl w:val="8ED2AD50"/>
    <w:lvl w:ilvl="0" w:tplc="6F92D45A">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8ABD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8CC6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9A37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1CDF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42B2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289A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ECBB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CAC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61"/>
  </w:num>
  <w:num w:numId="2">
    <w:abstractNumId w:val="31"/>
  </w:num>
  <w:num w:numId="3">
    <w:abstractNumId w:val="25"/>
  </w:num>
  <w:num w:numId="4">
    <w:abstractNumId w:val="69"/>
  </w:num>
  <w:num w:numId="5">
    <w:abstractNumId w:val="136"/>
  </w:num>
  <w:num w:numId="6">
    <w:abstractNumId w:val="117"/>
  </w:num>
  <w:num w:numId="7">
    <w:abstractNumId w:val="105"/>
  </w:num>
  <w:num w:numId="8">
    <w:abstractNumId w:val="11"/>
  </w:num>
  <w:num w:numId="9">
    <w:abstractNumId w:val="49"/>
  </w:num>
  <w:num w:numId="10">
    <w:abstractNumId w:val="142"/>
  </w:num>
  <w:num w:numId="11">
    <w:abstractNumId w:val="130"/>
  </w:num>
  <w:num w:numId="12">
    <w:abstractNumId w:val="79"/>
  </w:num>
  <w:num w:numId="13">
    <w:abstractNumId w:val="138"/>
  </w:num>
  <w:num w:numId="14">
    <w:abstractNumId w:val="45"/>
  </w:num>
  <w:num w:numId="15">
    <w:abstractNumId w:val="46"/>
  </w:num>
  <w:num w:numId="16">
    <w:abstractNumId w:val="106"/>
  </w:num>
  <w:num w:numId="17">
    <w:abstractNumId w:val="68"/>
  </w:num>
  <w:num w:numId="18">
    <w:abstractNumId w:val="90"/>
  </w:num>
  <w:num w:numId="19">
    <w:abstractNumId w:val="134"/>
  </w:num>
  <w:num w:numId="20">
    <w:abstractNumId w:val="100"/>
  </w:num>
  <w:num w:numId="21">
    <w:abstractNumId w:val="35"/>
  </w:num>
  <w:num w:numId="22">
    <w:abstractNumId w:val="6"/>
  </w:num>
  <w:num w:numId="23">
    <w:abstractNumId w:val="44"/>
  </w:num>
  <w:num w:numId="24">
    <w:abstractNumId w:val="17"/>
  </w:num>
  <w:num w:numId="25">
    <w:abstractNumId w:val="54"/>
  </w:num>
  <w:num w:numId="26">
    <w:abstractNumId w:val="140"/>
  </w:num>
  <w:num w:numId="27">
    <w:abstractNumId w:val="62"/>
  </w:num>
  <w:num w:numId="28">
    <w:abstractNumId w:val="65"/>
  </w:num>
  <w:num w:numId="29">
    <w:abstractNumId w:val="103"/>
  </w:num>
  <w:num w:numId="30">
    <w:abstractNumId w:val="122"/>
  </w:num>
  <w:num w:numId="31">
    <w:abstractNumId w:val="94"/>
  </w:num>
  <w:num w:numId="32">
    <w:abstractNumId w:val="128"/>
  </w:num>
  <w:num w:numId="33">
    <w:abstractNumId w:val="37"/>
  </w:num>
  <w:num w:numId="34">
    <w:abstractNumId w:val="58"/>
  </w:num>
  <w:num w:numId="35">
    <w:abstractNumId w:val="36"/>
  </w:num>
  <w:num w:numId="36">
    <w:abstractNumId w:val="64"/>
  </w:num>
  <w:num w:numId="37">
    <w:abstractNumId w:val="107"/>
  </w:num>
  <w:num w:numId="38">
    <w:abstractNumId w:val="144"/>
  </w:num>
  <w:num w:numId="39">
    <w:abstractNumId w:val="102"/>
  </w:num>
  <w:num w:numId="40">
    <w:abstractNumId w:val="47"/>
  </w:num>
  <w:num w:numId="41">
    <w:abstractNumId w:val="28"/>
  </w:num>
  <w:num w:numId="42">
    <w:abstractNumId w:val="125"/>
  </w:num>
  <w:num w:numId="43">
    <w:abstractNumId w:val="110"/>
  </w:num>
  <w:num w:numId="44">
    <w:abstractNumId w:val="13"/>
  </w:num>
  <w:num w:numId="45">
    <w:abstractNumId w:val="133"/>
  </w:num>
  <w:num w:numId="46">
    <w:abstractNumId w:val="112"/>
  </w:num>
  <w:num w:numId="47">
    <w:abstractNumId w:val="119"/>
  </w:num>
  <w:num w:numId="48">
    <w:abstractNumId w:val="39"/>
  </w:num>
  <w:num w:numId="49">
    <w:abstractNumId w:val="74"/>
  </w:num>
  <w:num w:numId="50">
    <w:abstractNumId w:val="15"/>
  </w:num>
  <w:num w:numId="51">
    <w:abstractNumId w:val="14"/>
  </w:num>
  <w:num w:numId="52">
    <w:abstractNumId w:val="114"/>
  </w:num>
  <w:num w:numId="53">
    <w:abstractNumId w:val="0"/>
  </w:num>
  <w:num w:numId="54">
    <w:abstractNumId w:val="111"/>
  </w:num>
  <w:num w:numId="55">
    <w:abstractNumId w:val="42"/>
  </w:num>
  <w:num w:numId="56">
    <w:abstractNumId w:val="33"/>
  </w:num>
  <w:num w:numId="57">
    <w:abstractNumId w:val="67"/>
  </w:num>
  <w:num w:numId="58">
    <w:abstractNumId w:val="32"/>
  </w:num>
  <w:num w:numId="59">
    <w:abstractNumId w:val="108"/>
  </w:num>
  <w:num w:numId="60">
    <w:abstractNumId w:val="26"/>
  </w:num>
  <w:num w:numId="61">
    <w:abstractNumId w:val="86"/>
  </w:num>
  <w:num w:numId="62">
    <w:abstractNumId w:val="60"/>
  </w:num>
  <w:num w:numId="63">
    <w:abstractNumId w:val="10"/>
  </w:num>
  <w:num w:numId="64">
    <w:abstractNumId w:val="5"/>
  </w:num>
  <w:num w:numId="65">
    <w:abstractNumId w:val="76"/>
  </w:num>
  <w:num w:numId="66">
    <w:abstractNumId w:val="88"/>
  </w:num>
  <w:num w:numId="67">
    <w:abstractNumId w:val="83"/>
  </w:num>
  <w:num w:numId="68">
    <w:abstractNumId w:val="19"/>
  </w:num>
  <w:num w:numId="69">
    <w:abstractNumId w:val="84"/>
  </w:num>
  <w:num w:numId="70">
    <w:abstractNumId w:val="21"/>
  </w:num>
  <w:num w:numId="71">
    <w:abstractNumId w:val="9"/>
  </w:num>
  <w:num w:numId="72">
    <w:abstractNumId w:val="113"/>
  </w:num>
  <w:num w:numId="73">
    <w:abstractNumId w:val="116"/>
  </w:num>
  <w:num w:numId="74">
    <w:abstractNumId w:val="81"/>
  </w:num>
  <w:num w:numId="75">
    <w:abstractNumId w:val="123"/>
  </w:num>
  <w:num w:numId="76">
    <w:abstractNumId w:val="24"/>
  </w:num>
  <w:num w:numId="77">
    <w:abstractNumId w:val="98"/>
  </w:num>
  <w:num w:numId="78">
    <w:abstractNumId w:val="120"/>
  </w:num>
  <w:num w:numId="79">
    <w:abstractNumId w:val="139"/>
  </w:num>
  <w:num w:numId="80">
    <w:abstractNumId w:val="63"/>
  </w:num>
  <w:num w:numId="81">
    <w:abstractNumId w:val="93"/>
  </w:num>
  <w:num w:numId="82">
    <w:abstractNumId w:val="121"/>
  </w:num>
  <w:num w:numId="83">
    <w:abstractNumId w:val="80"/>
  </w:num>
  <w:num w:numId="84">
    <w:abstractNumId w:val="132"/>
  </w:num>
  <w:num w:numId="85">
    <w:abstractNumId w:val="23"/>
  </w:num>
  <w:num w:numId="86">
    <w:abstractNumId w:val="126"/>
  </w:num>
  <w:num w:numId="87">
    <w:abstractNumId w:val="75"/>
  </w:num>
  <w:num w:numId="88">
    <w:abstractNumId w:val="3"/>
  </w:num>
  <w:num w:numId="89">
    <w:abstractNumId w:val="101"/>
  </w:num>
  <w:num w:numId="90">
    <w:abstractNumId w:val="20"/>
  </w:num>
  <w:num w:numId="91">
    <w:abstractNumId w:val="56"/>
  </w:num>
  <w:num w:numId="92">
    <w:abstractNumId w:val="77"/>
  </w:num>
  <w:num w:numId="93">
    <w:abstractNumId w:val="87"/>
  </w:num>
  <w:num w:numId="94">
    <w:abstractNumId w:val="143"/>
  </w:num>
  <w:num w:numId="95">
    <w:abstractNumId w:val="109"/>
  </w:num>
  <w:num w:numId="96">
    <w:abstractNumId w:val="82"/>
  </w:num>
  <w:num w:numId="97">
    <w:abstractNumId w:val="55"/>
  </w:num>
  <w:num w:numId="98">
    <w:abstractNumId w:val="73"/>
  </w:num>
  <w:num w:numId="99">
    <w:abstractNumId w:val="131"/>
  </w:num>
  <w:num w:numId="100">
    <w:abstractNumId w:val="1"/>
  </w:num>
  <w:num w:numId="101">
    <w:abstractNumId w:val="70"/>
  </w:num>
  <w:num w:numId="102">
    <w:abstractNumId w:val="41"/>
  </w:num>
  <w:num w:numId="103">
    <w:abstractNumId w:val="52"/>
  </w:num>
  <w:num w:numId="104">
    <w:abstractNumId w:val="137"/>
  </w:num>
  <w:num w:numId="105">
    <w:abstractNumId w:val="96"/>
  </w:num>
  <w:num w:numId="106">
    <w:abstractNumId w:val="129"/>
  </w:num>
  <w:num w:numId="107">
    <w:abstractNumId w:val="104"/>
  </w:num>
  <w:num w:numId="108">
    <w:abstractNumId w:val="127"/>
  </w:num>
  <w:num w:numId="109">
    <w:abstractNumId w:val="135"/>
  </w:num>
  <w:num w:numId="110">
    <w:abstractNumId w:val="91"/>
  </w:num>
  <w:num w:numId="111">
    <w:abstractNumId w:val="99"/>
  </w:num>
  <w:num w:numId="112">
    <w:abstractNumId w:val="141"/>
  </w:num>
  <w:num w:numId="113">
    <w:abstractNumId w:val="18"/>
  </w:num>
  <w:num w:numId="114">
    <w:abstractNumId w:val="34"/>
  </w:num>
  <w:num w:numId="115">
    <w:abstractNumId w:val="4"/>
  </w:num>
  <w:num w:numId="116">
    <w:abstractNumId w:val="95"/>
  </w:num>
  <w:num w:numId="117">
    <w:abstractNumId w:val="50"/>
  </w:num>
  <w:num w:numId="118">
    <w:abstractNumId w:val="97"/>
  </w:num>
  <w:num w:numId="119">
    <w:abstractNumId w:val="48"/>
  </w:num>
  <w:num w:numId="120">
    <w:abstractNumId w:val="124"/>
  </w:num>
  <w:num w:numId="121">
    <w:abstractNumId w:val="43"/>
  </w:num>
  <w:num w:numId="122">
    <w:abstractNumId w:val="7"/>
  </w:num>
  <w:num w:numId="123">
    <w:abstractNumId w:val="12"/>
  </w:num>
  <w:num w:numId="124">
    <w:abstractNumId w:val="57"/>
  </w:num>
  <w:num w:numId="125">
    <w:abstractNumId w:val="72"/>
  </w:num>
  <w:num w:numId="126">
    <w:abstractNumId w:val="22"/>
  </w:num>
  <w:num w:numId="127">
    <w:abstractNumId w:val="53"/>
  </w:num>
  <w:num w:numId="128">
    <w:abstractNumId w:val="30"/>
  </w:num>
  <w:num w:numId="129">
    <w:abstractNumId w:val="16"/>
  </w:num>
  <w:num w:numId="130">
    <w:abstractNumId w:val="59"/>
  </w:num>
  <w:num w:numId="131">
    <w:abstractNumId w:val="51"/>
  </w:num>
  <w:num w:numId="132">
    <w:abstractNumId w:val="66"/>
  </w:num>
  <w:num w:numId="133">
    <w:abstractNumId w:val="8"/>
  </w:num>
  <w:num w:numId="134">
    <w:abstractNumId w:val="118"/>
  </w:num>
  <w:num w:numId="135">
    <w:abstractNumId w:val="89"/>
  </w:num>
  <w:num w:numId="136">
    <w:abstractNumId w:val="29"/>
  </w:num>
  <w:num w:numId="137">
    <w:abstractNumId w:val="78"/>
  </w:num>
  <w:num w:numId="138">
    <w:abstractNumId w:val="85"/>
  </w:num>
  <w:num w:numId="139">
    <w:abstractNumId w:val="92"/>
  </w:num>
  <w:num w:numId="140">
    <w:abstractNumId w:val="115"/>
  </w:num>
  <w:num w:numId="141">
    <w:abstractNumId w:val="2"/>
  </w:num>
  <w:num w:numId="142">
    <w:abstractNumId w:val="71"/>
  </w:num>
  <w:num w:numId="143">
    <w:abstractNumId w:val="40"/>
  </w:num>
  <w:num w:numId="144">
    <w:abstractNumId w:val="38"/>
  </w:num>
  <w:num w:numId="145">
    <w:abstractNumId w:val="27"/>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D6E"/>
    <w:rsid w:val="002E1203"/>
    <w:rsid w:val="003E3D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A4A46B"/>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6"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9769</Words>
  <Characters>55689</Characters>
  <Application>Microsoft Office Word</Application>
  <DocSecurity>4</DocSecurity>
  <Lines>464</Lines>
  <Paragraphs>130</Paragraphs>
  <ScaleCrop>false</ScaleCrop>
  <Company/>
  <LinksUpToDate>false</LinksUpToDate>
  <CharactersWithSpaces>65328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2026-10-11T02:09:00Z</dcterms:created>
  <dcterms:modified xsi:type="dcterms:W3CDTF">2026-10-11T02:09:00Z</dcterms:modified>
</cp:coreProperties>
</file>