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4F70A" w14:textId="77777777" w:rsidR="008A5D94" w:rsidRDefault="00380D9E">
      <w:pPr>
        <w:spacing w:after="355"/>
        <w:ind w:left="4153" w:firstLine="0"/>
      </w:pPr>
      <w:r>
        <w:rPr>
          <w:rFonts w:ascii="Times New Roman" w:eastAsia="Times New Roman" w:hAnsi="Times New Roman" w:cs="Times New Roman"/>
        </w:rPr>
        <w:t xml:space="preserve"> </w:t>
      </w:r>
    </w:p>
    <w:p w14:paraId="4A15EFFB" w14:textId="77777777" w:rsidR="008A5D94" w:rsidRDefault="00380D9E">
      <w:pPr>
        <w:spacing w:after="137"/>
        <w:ind w:left="4153" w:firstLine="0"/>
      </w:pPr>
      <w:r>
        <w:rPr>
          <w:rFonts w:ascii="Times New Roman" w:eastAsia="Times New Roman" w:hAnsi="Times New Roman" w:cs="Times New Roman"/>
          <w:b/>
          <w:sz w:val="52"/>
        </w:rPr>
        <w:t xml:space="preserve"> </w:t>
      </w:r>
    </w:p>
    <w:p w14:paraId="46A4569C" w14:textId="77777777" w:rsidR="008A5D94" w:rsidRDefault="00380D9E">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299B8420" w14:textId="77777777" w:rsidR="008A5D94" w:rsidRDefault="00380D9E">
      <w:pPr>
        <w:spacing w:after="319"/>
        <w:ind w:left="0" w:firstLine="0"/>
      </w:pPr>
      <w:r>
        <w:rPr>
          <w:rFonts w:ascii="Times New Roman" w:eastAsia="Times New Roman" w:hAnsi="Times New Roman" w:cs="Times New Roman"/>
          <w:b/>
          <w:sz w:val="21"/>
        </w:rPr>
        <w:t xml:space="preserve"> </w:t>
      </w:r>
    </w:p>
    <w:p w14:paraId="4E289737" w14:textId="77777777" w:rsidR="008A5D94" w:rsidRDefault="00380D9E">
      <w:pPr>
        <w:spacing w:after="0"/>
        <w:ind w:left="4153" w:firstLine="0"/>
      </w:pPr>
      <w:r>
        <w:rPr>
          <w:rFonts w:ascii="Times New Roman" w:eastAsia="Times New Roman" w:hAnsi="Times New Roman" w:cs="Times New Roman"/>
          <w:b/>
          <w:sz w:val="52"/>
        </w:rPr>
        <w:t xml:space="preserve"> </w:t>
      </w:r>
    </w:p>
    <w:p w14:paraId="063DFFC9" w14:textId="77777777" w:rsidR="008A5D94" w:rsidRDefault="00380D9E">
      <w:pPr>
        <w:spacing w:after="29"/>
        <w:ind w:left="4153" w:firstLine="0"/>
      </w:pPr>
      <w:r>
        <w:rPr>
          <w:rFonts w:ascii="Times New Roman" w:eastAsia="Times New Roman" w:hAnsi="Times New Roman" w:cs="Times New Roman"/>
          <w:b/>
          <w:sz w:val="48"/>
        </w:rPr>
        <w:t xml:space="preserve"> </w:t>
      </w:r>
    </w:p>
    <w:p w14:paraId="138A7D97" w14:textId="77777777" w:rsidR="008A5D94" w:rsidRDefault="00380D9E">
      <w:pPr>
        <w:spacing w:after="3" w:line="262" w:lineRule="auto"/>
        <w:ind w:left="443" w:firstLine="0"/>
      </w:pPr>
      <w:r>
        <w:rPr>
          <w:sz w:val="48"/>
        </w:rPr>
        <w:t>广发中债</w:t>
      </w:r>
      <w:r>
        <w:rPr>
          <w:sz w:val="48"/>
        </w:rPr>
        <w:t xml:space="preserve"> </w:t>
      </w:r>
      <w:r>
        <w:rPr>
          <w:rFonts w:ascii="Times New Roman" w:eastAsia="Times New Roman" w:hAnsi="Times New Roman" w:cs="Times New Roman"/>
          <w:b/>
          <w:sz w:val="48"/>
        </w:rPr>
        <w:t xml:space="preserve">7-10 </w:t>
      </w:r>
      <w:r>
        <w:rPr>
          <w:sz w:val="48"/>
        </w:rPr>
        <w:t>年期国开行债券指数</w:t>
      </w:r>
      <w:r>
        <w:rPr>
          <w:rFonts w:ascii="Times New Roman" w:eastAsia="Times New Roman" w:hAnsi="Times New Roman" w:cs="Times New Roman"/>
          <w:b/>
          <w:sz w:val="48"/>
        </w:rPr>
        <w:t xml:space="preserve"> </w:t>
      </w:r>
    </w:p>
    <w:p w14:paraId="4300CCD7" w14:textId="77777777" w:rsidR="008A5D94" w:rsidRDefault="00380D9E">
      <w:pPr>
        <w:spacing w:after="3" w:line="262" w:lineRule="auto"/>
        <w:ind w:left="3200" w:hanging="492"/>
      </w:pPr>
      <w:r>
        <w:rPr>
          <w:sz w:val="48"/>
        </w:rPr>
        <w:t>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52"/>
        </w:rPr>
        <w:t xml:space="preserve"> </w:t>
      </w:r>
    </w:p>
    <w:p w14:paraId="10BF3CC9" w14:textId="77777777" w:rsidR="008A5D94" w:rsidRDefault="00380D9E">
      <w:pPr>
        <w:spacing w:after="0"/>
        <w:ind w:left="4153" w:firstLine="0"/>
      </w:pPr>
      <w:r>
        <w:rPr>
          <w:rFonts w:ascii="Times New Roman" w:eastAsia="Times New Roman" w:hAnsi="Times New Roman" w:cs="Times New Roman"/>
          <w:b/>
          <w:sz w:val="52"/>
        </w:rPr>
        <w:t xml:space="preserve"> </w:t>
      </w:r>
    </w:p>
    <w:p w14:paraId="138B94FB" w14:textId="77777777" w:rsidR="008A5D94" w:rsidRDefault="00380D9E">
      <w:pPr>
        <w:spacing w:after="0"/>
        <w:ind w:left="4153" w:firstLine="0"/>
      </w:pPr>
      <w:r>
        <w:rPr>
          <w:rFonts w:ascii="Times New Roman" w:eastAsia="Times New Roman" w:hAnsi="Times New Roman" w:cs="Times New Roman"/>
          <w:b/>
          <w:sz w:val="52"/>
        </w:rPr>
        <w:t xml:space="preserve"> </w:t>
      </w:r>
    </w:p>
    <w:p w14:paraId="6CDF303B" w14:textId="77777777" w:rsidR="008A5D94" w:rsidRDefault="00380D9E">
      <w:pPr>
        <w:spacing w:after="0"/>
        <w:ind w:left="4153" w:firstLine="0"/>
      </w:pPr>
      <w:r>
        <w:rPr>
          <w:rFonts w:ascii="Times New Roman" w:eastAsia="Times New Roman" w:hAnsi="Times New Roman" w:cs="Times New Roman"/>
          <w:b/>
          <w:sz w:val="52"/>
        </w:rPr>
        <w:t xml:space="preserve"> </w:t>
      </w:r>
    </w:p>
    <w:p w14:paraId="494A3979" w14:textId="77777777" w:rsidR="008A5D94" w:rsidRDefault="00380D9E">
      <w:pPr>
        <w:spacing w:after="0"/>
        <w:ind w:left="4153" w:firstLine="0"/>
      </w:pPr>
      <w:r>
        <w:rPr>
          <w:rFonts w:ascii="Times New Roman" w:eastAsia="Times New Roman" w:hAnsi="Times New Roman" w:cs="Times New Roman"/>
          <w:b/>
          <w:sz w:val="52"/>
        </w:rPr>
        <w:t xml:space="preserve"> </w:t>
      </w:r>
    </w:p>
    <w:p w14:paraId="3F8BC27B" w14:textId="77777777" w:rsidR="008A5D94" w:rsidRDefault="00380D9E">
      <w:pPr>
        <w:spacing w:after="267"/>
        <w:ind w:left="0" w:firstLine="0"/>
      </w:pPr>
      <w:r>
        <w:rPr>
          <w:rFonts w:ascii="Times New Roman" w:eastAsia="Times New Roman" w:hAnsi="Times New Roman" w:cs="Times New Roman"/>
          <w:b/>
          <w:sz w:val="21"/>
        </w:rPr>
        <w:t xml:space="preserve"> </w:t>
      </w:r>
    </w:p>
    <w:p w14:paraId="6FB0B542" w14:textId="77777777" w:rsidR="008A5D94" w:rsidRDefault="00380D9E">
      <w:pPr>
        <w:ind w:left="1260" w:firstLine="0"/>
      </w:pPr>
      <w:r>
        <w:rPr>
          <w:sz w:val="36"/>
        </w:rPr>
        <w:t>基金管理人：广发基金管理有限公司</w:t>
      </w:r>
      <w:r>
        <w:rPr>
          <w:rFonts w:ascii="Times New Roman" w:eastAsia="Times New Roman" w:hAnsi="Times New Roman" w:cs="Times New Roman"/>
          <w:b/>
          <w:sz w:val="36"/>
        </w:rPr>
        <w:t xml:space="preserve">     </w:t>
      </w:r>
    </w:p>
    <w:p w14:paraId="6926973D" w14:textId="77777777" w:rsidR="008A5D94" w:rsidRDefault="00380D9E">
      <w:pPr>
        <w:spacing w:after="121"/>
        <w:ind w:left="0" w:right="5" w:firstLine="0"/>
        <w:jc w:val="center"/>
      </w:pPr>
      <w:r>
        <w:rPr>
          <w:sz w:val="36"/>
        </w:rPr>
        <w:t>基金托管人：宁波银行股份有限公司</w:t>
      </w:r>
      <w:r>
        <w:rPr>
          <w:rFonts w:ascii="Times New Roman" w:eastAsia="Times New Roman" w:hAnsi="Times New Roman" w:cs="Times New Roman"/>
          <w:b/>
          <w:sz w:val="36"/>
        </w:rPr>
        <w:t xml:space="preserve">         </w:t>
      </w:r>
    </w:p>
    <w:p w14:paraId="0884FF84" w14:textId="77777777" w:rsidR="008A5D94" w:rsidRDefault="00380D9E">
      <w:pPr>
        <w:spacing w:after="210"/>
        <w:ind w:left="4153" w:firstLine="0"/>
      </w:pPr>
      <w:r>
        <w:rPr>
          <w:rFonts w:ascii="Times New Roman" w:eastAsia="Times New Roman" w:hAnsi="Times New Roman" w:cs="Times New Roman"/>
          <w:sz w:val="32"/>
        </w:rPr>
        <w:t xml:space="preserve"> </w:t>
      </w:r>
    </w:p>
    <w:p w14:paraId="714B2432" w14:textId="77777777" w:rsidR="008A5D94" w:rsidRDefault="00380D9E">
      <w:pPr>
        <w:spacing w:after="3048"/>
        <w:ind w:left="4153" w:firstLine="0"/>
      </w:pPr>
      <w:r>
        <w:rPr>
          <w:rFonts w:ascii="Times New Roman" w:eastAsia="Times New Roman" w:hAnsi="Times New Roman" w:cs="Times New Roman"/>
          <w:sz w:val="28"/>
        </w:rPr>
        <w:t xml:space="preserve"> </w:t>
      </w:r>
    </w:p>
    <w:p w14:paraId="6AB889AC" w14:textId="77777777" w:rsidR="008A5D94" w:rsidRDefault="00380D9E">
      <w:pPr>
        <w:spacing w:after="0"/>
        <w:ind w:left="0" w:firstLine="0"/>
      </w:pPr>
      <w:r>
        <w:rPr>
          <w:rFonts w:ascii="Times New Roman" w:eastAsia="Times New Roman" w:hAnsi="Times New Roman" w:cs="Times New Roman"/>
          <w:sz w:val="18"/>
        </w:rPr>
        <w:t xml:space="preserve"> </w:t>
      </w:r>
    </w:p>
    <w:p w14:paraId="448680E6" w14:textId="77777777" w:rsidR="008A5D94" w:rsidRDefault="00380D9E">
      <w:pPr>
        <w:spacing w:after="0"/>
        <w:ind w:left="0" w:firstLine="0"/>
      </w:pPr>
      <w:r>
        <w:rPr>
          <w:rFonts w:ascii="Times New Roman" w:eastAsia="Times New Roman" w:hAnsi="Times New Roman" w:cs="Times New Roman"/>
          <w:sz w:val="18"/>
        </w:rPr>
        <w:t xml:space="preserve"> </w:t>
      </w:r>
    </w:p>
    <w:p w14:paraId="770BC33B" w14:textId="77777777" w:rsidR="008A5D94" w:rsidRDefault="00380D9E">
      <w:pPr>
        <w:spacing w:after="0"/>
        <w:ind w:left="0" w:firstLine="0"/>
      </w:pPr>
      <w:r>
        <w:rPr>
          <w:rFonts w:ascii="Times New Roman" w:eastAsia="Times New Roman" w:hAnsi="Times New Roman" w:cs="Times New Roman"/>
          <w:sz w:val="18"/>
        </w:rPr>
        <w:t xml:space="preserve"> </w:t>
      </w:r>
    </w:p>
    <w:p w14:paraId="194D99CF" w14:textId="77777777" w:rsidR="008A5D94" w:rsidRDefault="00380D9E">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772203669"/>
        <w:docPartObj>
          <w:docPartGallery w:val="Table of Contents"/>
        </w:docPartObj>
      </w:sdtPr>
      <w:sdtEndPr/>
      <w:sdtContent>
        <w:p w14:paraId="511258EA" w14:textId="77777777" w:rsidR="008A5D94" w:rsidRDefault="00380D9E">
          <w:pPr>
            <w:pStyle w:val="TOC1"/>
            <w:tabs>
              <w:tab w:val="right" w:leader="dot" w:pos="8308"/>
            </w:tabs>
          </w:pPr>
          <w:r>
            <w:fldChar w:fldCharType="begin"/>
          </w:r>
          <w:r>
            <w:instrText xml:space="preserve"> TOC \o "1-1" \h \z \u </w:instrText>
          </w:r>
          <w:r>
            <w:fldChar w:fldCharType="separate"/>
          </w:r>
          <w:hyperlink w:anchor="_Toc62565">
            <w:r>
              <w:t>第一部分</w:t>
            </w:r>
            <w:r>
              <w:rPr>
                <w:rFonts w:ascii="Times New Roman" w:eastAsia="Times New Roman" w:hAnsi="Times New Roman" w:cs="Times New Roman"/>
              </w:rPr>
              <w:t xml:space="preserve">  </w:t>
            </w:r>
            <w:r>
              <w:t>前言</w:t>
            </w:r>
            <w:r>
              <w:tab/>
            </w:r>
            <w:r>
              <w:fldChar w:fldCharType="begin"/>
            </w:r>
            <w:r>
              <w:instrText>PAGEREF _Toc62565 \h</w:instrText>
            </w:r>
            <w:r>
              <w:fldChar w:fldCharType="separate"/>
            </w:r>
            <w:r>
              <w:t xml:space="preserve">1 </w:t>
            </w:r>
            <w:r>
              <w:fldChar w:fldCharType="end"/>
            </w:r>
          </w:hyperlink>
        </w:p>
        <w:p w14:paraId="47E9E41F" w14:textId="77777777" w:rsidR="008A5D94" w:rsidRDefault="00380D9E">
          <w:pPr>
            <w:pStyle w:val="TOC1"/>
            <w:tabs>
              <w:tab w:val="right" w:leader="dot" w:pos="8308"/>
            </w:tabs>
          </w:pPr>
          <w:hyperlink w:anchor="_Toc62566">
            <w:r>
              <w:t>第二部分</w:t>
            </w:r>
            <w:r>
              <w:rPr>
                <w:rFonts w:ascii="Times New Roman" w:eastAsia="Times New Roman" w:hAnsi="Times New Roman" w:cs="Times New Roman"/>
              </w:rPr>
              <w:t xml:space="preserve">  </w:t>
            </w:r>
            <w:r>
              <w:t>释义</w:t>
            </w:r>
            <w:r>
              <w:tab/>
            </w:r>
            <w:r>
              <w:fldChar w:fldCharType="begin"/>
            </w:r>
            <w:r>
              <w:instrText>PAGEREF _Toc62566 \h</w:instrText>
            </w:r>
            <w:r>
              <w:fldChar w:fldCharType="separate"/>
            </w:r>
            <w:r>
              <w:t xml:space="preserve">3 </w:t>
            </w:r>
            <w:r>
              <w:fldChar w:fldCharType="end"/>
            </w:r>
          </w:hyperlink>
        </w:p>
        <w:p w14:paraId="72E14E4D" w14:textId="77777777" w:rsidR="008A5D94" w:rsidRDefault="00380D9E">
          <w:pPr>
            <w:pStyle w:val="TOC1"/>
            <w:tabs>
              <w:tab w:val="right" w:leader="dot" w:pos="8308"/>
            </w:tabs>
          </w:pPr>
          <w:hyperlink w:anchor="_Toc62567">
            <w:r>
              <w:t>第三部分</w:t>
            </w:r>
            <w:r>
              <w:rPr>
                <w:rFonts w:ascii="Times New Roman" w:eastAsia="Times New Roman" w:hAnsi="Times New Roman" w:cs="Times New Roman"/>
              </w:rPr>
              <w:t xml:space="preserve">  </w:t>
            </w:r>
            <w:r>
              <w:t>基金的基本情况</w:t>
            </w:r>
            <w:r>
              <w:tab/>
            </w:r>
            <w:r>
              <w:fldChar w:fldCharType="begin"/>
            </w:r>
            <w:r>
              <w:instrText>PAGEREF _Toc62567 \h</w:instrText>
            </w:r>
            <w:r>
              <w:fldChar w:fldCharType="separate"/>
            </w:r>
            <w:r>
              <w:t>8</w:t>
            </w:r>
            <w:r>
              <w:t xml:space="preserve"> </w:t>
            </w:r>
            <w:r>
              <w:fldChar w:fldCharType="end"/>
            </w:r>
          </w:hyperlink>
        </w:p>
        <w:p w14:paraId="4885E665" w14:textId="77777777" w:rsidR="008A5D94" w:rsidRDefault="00380D9E">
          <w:pPr>
            <w:pStyle w:val="TOC1"/>
            <w:tabs>
              <w:tab w:val="right" w:leader="dot" w:pos="8308"/>
            </w:tabs>
          </w:pPr>
          <w:hyperlink w:anchor="_Toc62568">
            <w:r>
              <w:t>第四部分</w:t>
            </w:r>
            <w:r>
              <w:rPr>
                <w:rFonts w:ascii="Times New Roman" w:eastAsia="Times New Roman" w:hAnsi="Times New Roman" w:cs="Times New Roman"/>
              </w:rPr>
              <w:t xml:space="preserve">  </w:t>
            </w:r>
            <w:r>
              <w:t>基金份额的发售</w:t>
            </w:r>
            <w:r>
              <w:tab/>
            </w:r>
            <w:r>
              <w:fldChar w:fldCharType="begin"/>
            </w:r>
            <w:r>
              <w:instrText>PAGEREF _Toc62568 \h</w:instrText>
            </w:r>
            <w:r>
              <w:fldChar w:fldCharType="separate"/>
            </w:r>
            <w:r>
              <w:t xml:space="preserve">11 </w:t>
            </w:r>
            <w:r>
              <w:fldChar w:fldCharType="end"/>
            </w:r>
          </w:hyperlink>
        </w:p>
        <w:p w14:paraId="53E4856F" w14:textId="77777777" w:rsidR="008A5D94" w:rsidRDefault="00380D9E">
          <w:pPr>
            <w:pStyle w:val="TOC1"/>
            <w:tabs>
              <w:tab w:val="right" w:leader="dot" w:pos="8308"/>
            </w:tabs>
          </w:pPr>
          <w:hyperlink w:anchor="_Toc62569">
            <w:r>
              <w:t>第五部分</w:t>
            </w:r>
            <w:r>
              <w:rPr>
                <w:rFonts w:ascii="Times New Roman" w:eastAsia="Times New Roman" w:hAnsi="Times New Roman" w:cs="Times New Roman"/>
              </w:rPr>
              <w:t xml:space="preserve">  </w:t>
            </w:r>
            <w:r>
              <w:t>基金备案</w:t>
            </w:r>
            <w:r>
              <w:tab/>
            </w:r>
            <w:r>
              <w:fldChar w:fldCharType="begin"/>
            </w:r>
            <w:r>
              <w:instrText>PAGEREF _Toc62</w:instrText>
            </w:r>
            <w:r>
              <w:instrText>569 \h</w:instrText>
            </w:r>
            <w:r>
              <w:fldChar w:fldCharType="separate"/>
            </w:r>
            <w:r>
              <w:t xml:space="preserve">13 </w:t>
            </w:r>
            <w:r>
              <w:fldChar w:fldCharType="end"/>
            </w:r>
          </w:hyperlink>
        </w:p>
        <w:p w14:paraId="00DFDDE0" w14:textId="77777777" w:rsidR="008A5D94" w:rsidRDefault="00380D9E">
          <w:pPr>
            <w:pStyle w:val="TOC1"/>
            <w:tabs>
              <w:tab w:val="right" w:leader="dot" w:pos="8308"/>
            </w:tabs>
          </w:pPr>
          <w:hyperlink w:anchor="_Toc62570">
            <w:r>
              <w:t>第六部分</w:t>
            </w:r>
            <w:r>
              <w:rPr>
                <w:rFonts w:ascii="Times New Roman" w:eastAsia="Times New Roman" w:hAnsi="Times New Roman" w:cs="Times New Roman"/>
              </w:rPr>
              <w:t xml:space="preserve">  </w:t>
            </w:r>
            <w:r>
              <w:t>基金份额的申购与赎回</w:t>
            </w:r>
            <w:r>
              <w:tab/>
            </w:r>
            <w:r>
              <w:fldChar w:fldCharType="begin"/>
            </w:r>
            <w:r>
              <w:instrText>PAGEREF _Toc62570 \h</w:instrText>
            </w:r>
            <w:r>
              <w:fldChar w:fldCharType="separate"/>
            </w:r>
            <w:r>
              <w:t xml:space="preserve">14 </w:t>
            </w:r>
            <w:r>
              <w:fldChar w:fldCharType="end"/>
            </w:r>
          </w:hyperlink>
        </w:p>
        <w:p w14:paraId="274F9918" w14:textId="77777777" w:rsidR="008A5D94" w:rsidRDefault="00380D9E">
          <w:pPr>
            <w:pStyle w:val="TOC1"/>
            <w:tabs>
              <w:tab w:val="right" w:leader="dot" w:pos="8308"/>
            </w:tabs>
          </w:pPr>
          <w:hyperlink w:anchor="_Toc62571">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_Toc62571 \h</w:instrText>
            </w:r>
            <w:r>
              <w:fldChar w:fldCharType="separate"/>
            </w:r>
            <w:r>
              <w:t xml:space="preserve">22 </w:t>
            </w:r>
            <w:r>
              <w:fldChar w:fldCharType="end"/>
            </w:r>
          </w:hyperlink>
        </w:p>
        <w:p w14:paraId="33B0E278" w14:textId="77777777" w:rsidR="008A5D94" w:rsidRDefault="00380D9E">
          <w:pPr>
            <w:pStyle w:val="TOC1"/>
            <w:tabs>
              <w:tab w:val="right" w:leader="dot" w:pos="8308"/>
            </w:tabs>
          </w:pPr>
          <w:hyperlink w:anchor="_Toc62572">
            <w:r>
              <w:t>第八部分</w:t>
            </w:r>
            <w:r>
              <w:rPr>
                <w:rFonts w:ascii="Times New Roman" w:eastAsia="Times New Roman" w:hAnsi="Times New Roman" w:cs="Times New Roman"/>
              </w:rPr>
              <w:t xml:space="preserve">  </w:t>
            </w:r>
            <w:r>
              <w:t>基金份额持有人大会</w:t>
            </w:r>
            <w:r>
              <w:tab/>
            </w:r>
            <w:r>
              <w:fldChar w:fldCharType="begin"/>
            </w:r>
            <w:r>
              <w:instrText>PAGEREF _Toc62572 \h</w:instrText>
            </w:r>
            <w:r>
              <w:fldChar w:fldCharType="separate"/>
            </w:r>
            <w:r>
              <w:t xml:space="preserve">29 </w:t>
            </w:r>
            <w:r>
              <w:fldChar w:fldCharType="end"/>
            </w:r>
          </w:hyperlink>
        </w:p>
        <w:p w14:paraId="23ECF624" w14:textId="77777777" w:rsidR="008A5D94" w:rsidRDefault="00380D9E">
          <w:pPr>
            <w:pStyle w:val="TOC1"/>
            <w:tabs>
              <w:tab w:val="right" w:leader="dot" w:pos="8308"/>
            </w:tabs>
          </w:pPr>
          <w:hyperlink w:anchor="_Toc62573">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_Toc62573 \h</w:instrText>
            </w:r>
            <w:r>
              <w:fldChar w:fldCharType="separate"/>
            </w:r>
            <w:r>
              <w:t xml:space="preserve">38 </w:t>
            </w:r>
            <w:r>
              <w:fldChar w:fldCharType="end"/>
            </w:r>
          </w:hyperlink>
        </w:p>
        <w:p w14:paraId="54AB8B6C" w14:textId="77777777" w:rsidR="008A5D94" w:rsidRDefault="00380D9E">
          <w:pPr>
            <w:pStyle w:val="TOC1"/>
            <w:tabs>
              <w:tab w:val="right" w:leader="dot" w:pos="8308"/>
            </w:tabs>
          </w:pPr>
          <w:hyperlink w:anchor="_Toc62574">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_Toc62574 \h</w:instrText>
            </w:r>
            <w:r>
              <w:fldChar w:fldCharType="separate"/>
            </w:r>
            <w:r>
              <w:t xml:space="preserve">41 </w:t>
            </w:r>
            <w:r>
              <w:fldChar w:fldCharType="end"/>
            </w:r>
          </w:hyperlink>
        </w:p>
        <w:p w14:paraId="5410833D" w14:textId="77777777" w:rsidR="008A5D94" w:rsidRDefault="00380D9E">
          <w:pPr>
            <w:pStyle w:val="TOC1"/>
            <w:tabs>
              <w:tab w:val="right" w:leader="dot" w:pos="8308"/>
            </w:tabs>
          </w:pPr>
          <w:hyperlink w:anchor="_Toc62575">
            <w:r>
              <w:t>第十一部分</w:t>
            </w:r>
            <w:r>
              <w:rPr>
                <w:rFonts w:ascii="Times New Roman" w:eastAsia="Times New Roman" w:hAnsi="Times New Roman" w:cs="Times New Roman"/>
              </w:rPr>
              <w:t xml:space="preserve">  </w:t>
            </w:r>
            <w:r>
              <w:t>基金份额的登记</w:t>
            </w:r>
            <w:r>
              <w:tab/>
            </w:r>
            <w:r>
              <w:fldChar w:fldCharType="begin"/>
            </w:r>
            <w:r>
              <w:instrText>PAGEREF _Toc62575 \h</w:instrText>
            </w:r>
            <w:r>
              <w:fldChar w:fldCharType="separate"/>
            </w:r>
            <w:r>
              <w:t xml:space="preserve">42 </w:t>
            </w:r>
            <w:r>
              <w:fldChar w:fldCharType="end"/>
            </w:r>
          </w:hyperlink>
        </w:p>
        <w:p w14:paraId="1887AAF5" w14:textId="77777777" w:rsidR="008A5D94" w:rsidRDefault="00380D9E">
          <w:pPr>
            <w:pStyle w:val="TOC1"/>
            <w:tabs>
              <w:tab w:val="right" w:leader="dot" w:pos="8308"/>
            </w:tabs>
          </w:pPr>
          <w:hyperlink w:anchor="_Toc62576">
            <w:r>
              <w:t>第十二部分</w:t>
            </w:r>
            <w:r>
              <w:rPr>
                <w:rFonts w:ascii="Times New Roman" w:eastAsia="Times New Roman" w:hAnsi="Times New Roman" w:cs="Times New Roman"/>
              </w:rPr>
              <w:t xml:space="preserve">  </w:t>
            </w:r>
            <w:r>
              <w:t>基金的投资</w:t>
            </w:r>
            <w:r>
              <w:tab/>
            </w:r>
            <w:r>
              <w:fldChar w:fldCharType="begin"/>
            </w:r>
            <w:r>
              <w:instrText>PAGEREF _Toc62576 \h</w:instrText>
            </w:r>
            <w:r>
              <w:fldChar w:fldCharType="separate"/>
            </w:r>
            <w:r>
              <w:t xml:space="preserve">44 </w:t>
            </w:r>
            <w:r>
              <w:fldChar w:fldCharType="end"/>
            </w:r>
          </w:hyperlink>
        </w:p>
        <w:p w14:paraId="27B62CC8" w14:textId="77777777" w:rsidR="008A5D94" w:rsidRDefault="00380D9E">
          <w:pPr>
            <w:pStyle w:val="TOC1"/>
            <w:tabs>
              <w:tab w:val="right" w:leader="dot" w:pos="8308"/>
            </w:tabs>
          </w:pPr>
          <w:hyperlink w:anchor="_Toc62577">
            <w:r>
              <w:t>第十三部分</w:t>
            </w:r>
            <w:r>
              <w:rPr>
                <w:rFonts w:ascii="Times New Roman" w:eastAsia="Times New Roman" w:hAnsi="Times New Roman" w:cs="Times New Roman"/>
              </w:rPr>
              <w:t xml:space="preserve">  </w:t>
            </w:r>
            <w:r>
              <w:t>基金的财产</w:t>
            </w:r>
            <w:r>
              <w:tab/>
            </w:r>
            <w:r>
              <w:fldChar w:fldCharType="begin"/>
            </w:r>
            <w:r>
              <w:instrText>PAGEREF _Toc62577 \h</w:instrText>
            </w:r>
            <w:r>
              <w:fldChar w:fldCharType="separate"/>
            </w:r>
            <w:r>
              <w:t xml:space="preserve">48 </w:t>
            </w:r>
            <w:r>
              <w:fldChar w:fldCharType="end"/>
            </w:r>
          </w:hyperlink>
        </w:p>
        <w:p w14:paraId="12E0BBD7" w14:textId="77777777" w:rsidR="008A5D94" w:rsidRDefault="00380D9E">
          <w:pPr>
            <w:pStyle w:val="TOC1"/>
            <w:tabs>
              <w:tab w:val="right" w:leader="dot" w:pos="8308"/>
            </w:tabs>
          </w:pPr>
          <w:hyperlink w:anchor="_Toc62578">
            <w:r>
              <w:t>第十四部分</w:t>
            </w:r>
            <w:r>
              <w:rPr>
                <w:rFonts w:ascii="Times New Roman" w:eastAsia="Times New Roman" w:hAnsi="Times New Roman" w:cs="Times New Roman"/>
              </w:rPr>
              <w:t xml:space="preserve">  </w:t>
            </w:r>
            <w:r>
              <w:t>基金资产估值</w:t>
            </w:r>
            <w:r>
              <w:tab/>
            </w:r>
            <w:r>
              <w:fldChar w:fldCharType="begin"/>
            </w:r>
            <w:r>
              <w:instrText>PAGEREF _Toc62578 \h</w:instrText>
            </w:r>
            <w:r>
              <w:fldChar w:fldCharType="separate"/>
            </w:r>
            <w:r>
              <w:t xml:space="preserve">49 </w:t>
            </w:r>
            <w:r>
              <w:fldChar w:fldCharType="end"/>
            </w:r>
          </w:hyperlink>
        </w:p>
        <w:p w14:paraId="5292F003" w14:textId="77777777" w:rsidR="008A5D94" w:rsidRDefault="00380D9E">
          <w:pPr>
            <w:pStyle w:val="TOC1"/>
            <w:tabs>
              <w:tab w:val="right" w:leader="dot" w:pos="8308"/>
            </w:tabs>
          </w:pPr>
          <w:hyperlink w:anchor="_Toc62579">
            <w:r>
              <w:t>第十五部分</w:t>
            </w:r>
            <w:r>
              <w:rPr>
                <w:rFonts w:ascii="Times New Roman" w:eastAsia="Times New Roman" w:hAnsi="Times New Roman" w:cs="Times New Roman"/>
              </w:rPr>
              <w:t xml:space="preserve">  </w:t>
            </w:r>
            <w:r>
              <w:t>基金费用与税收</w:t>
            </w:r>
            <w:r>
              <w:tab/>
            </w:r>
            <w:r>
              <w:fldChar w:fldCharType="begin"/>
            </w:r>
            <w:r>
              <w:instrText>PAGEREF _Toc62579 \h</w:instrText>
            </w:r>
            <w:r>
              <w:fldChar w:fldCharType="separate"/>
            </w:r>
            <w:r>
              <w:t xml:space="preserve">54 </w:t>
            </w:r>
            <w:r>
              <w:fldChar w:fldCharType="end"/>
            </w:r>
          </w:hyperlink>
        </w:p>
        <w:p w14:paraId="6A0E72D0" w14:textId="77777777" w:rsidR="008A5D94" w:rsidRDefault="00380D9E">
          <w:pPr>
            <w:pStyle w:val="TOC1"/>
            <w:tabs>
              <w:tab w:val="right" w:leader="dot" w:pos="8308"/>
            </w:tabs>
          </w:pPr>
          <w:hyperlink w:anchor="_Toc62580">
            <w:r>
              <w:t>第十六部分</w:t>
            </w:r>
            <w:r>
              <w:rPr>
                <w:rFonts w:ascii="Times New Roman" w:eastAsia="Times New Roman" w:hAnsi="Times New Roman" w:cs="Times New Roman"/>
              </w:rPr>
              <w:t xml:space="preserve">  </w:t>
            </w:r>
            <w:r>
              <w:t>基金的收益与分配</w:t>
            </w:r>
            <w:r>
              <w:tab/>
            </w:r>
            <w:r>
              <w:fldChar w:fldCharType="begin"/>
            </w:r>
            <w:r>
              <w:instrText>PAGEREF _Toc6</w:instrText>
            </w:r>
            <w:r>
              <w:instrText>2580 \h</w:instrText>
            </w:r>
            <w:r>
              <w:fldChar w:fldCharType="separate"/>
            </w:r>
            <w:r>
              <w:t xml:space="preserve">57 </w:t>
            </w:r>
            <w:r>
              <w:fldChar w:fldCharType="end"/>
            </w:r>
          </w:hyperlink>
        </w:p>
        <w:p w14:paraId="47577997" w14:textId="77777777" w:rsidR="008A5D94" w:rsidRDefault="00380D9E">
          <w:pPr>
            <w:pStyle w:val="TOC1"/>
            <w:tabs>
              <w:tab w:val="right" w:leader="dot" w:pos="8308"/>
            </w:tabs>
          </w:pPr>
          <w:hyperlink w:anchor="_Toc62581">
            <w:r>
              <w:t>第十七部分</w:t>
            </w:r>
            <w:r>
              <w:rPr>
                <w:rFonts w:ascii="Times New Roman" w:eastAsia="Times New Roman" w:hAnsi="Times New Roman" w:cs="Times New Roman"/>
              </w:rPr>
              <w:t xml:space="preserve">  </w:t>
            </w:r>
            <w:r>
              <w:t>基金的会计与审计</w:t>
            </w:r>
            <w:r>
              <w:tab/>
            </w:r>
            <w:r>
              <w:fldChar w:fldCharType="begin"/>
            </w:r>
            <w:r>
              <w:instrText>PAGEREF _Toc62581 \h</w:instrText>
            </w:r>
            <w:r>
              <w:fldChar w:fldCharType="separate"/>
            </w:r>
            <w:r>
              <w:t xml:space="preserve">59 </w:t>
            </w:r>
            <w:r>
              <w:fldChar w:fldCharType="end"/>
            </w:r>
          </w:hyperlink>
        </w:p>
        <w:p w14:paraId="01E08281" w14:textId="77777777" w:rsidR="008A5D94" w:rsidRDefault="00380D9E">
          <w:pPr>
            <w:pStyle w:val="TOC1"/>
            <w:tabs>
              <w:tab w:val="right" w:leader="dot" w:pos="8308"/>
            </w:tabs>
          </w:pPr>
          <w:hyperlink w:anchor="_Toc62582">
            <w:r>
              <w:t>第十八部分</w:t>
            </w:r>
            <w:r>
              <w:rPr>
                <w:rFonts w:ascii="Times New Roman" w:eastAsia="Times New Roman" w:hAnsi="Times New Roman" w:cs="Times New Roman"/>
              </w:rPr>
              <w:t xml:space="preserve">  </w:t>
            </w:r>
            <w:r>
              <w:t>基金的信息披</w:t>
            </w:r>
            <w:r>
              <w:t>露</w:t>
            </w:r>
            <w:r>
              <w:tab/>
            </w:r>
            <w:r>
              <w:fldChar w:fldCharType="begin"/>
            </w:r>
            <w:r>
              <w:instrText>PAGEREF _Toc62582 \h</w:instrText>
            </w:r>
            <w:r>
              <w:fldChar w:fldCharType="separate"/>
            </w:r>
            <w:r>
              <w:t xml:space="preserve">60 </w:t>
            </w:r>
            <w:r>
              <w:fldChar w:fldCharType="end"/>
            </w:r>
          </w:hyperlink>
        </w:p>
        <w:p w14:paraId="1CFB50E1" w14:textId="77777777" w:rsidR="008A5D94" w:rsidRDefault="00380D9E">
          <w:pPr>
            <w:pStyle w:val="TOC1"/>
            <w:tabs>
              <w:tab w:val="right" w:leader="dot" w:pos="8308"/>
            </w:tabs>
          </w:pPr>
          <w:hyperlink w:anchor="_Toc62583">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_Toc62583 \h</w:instrText>
            </w:r>
            <w:r>
              <w:fldChar w:fldCharType="separate"/>
            </w:r>
            <w:r>
              <w:t xml:space="preserve">67 </w:t>
            </w:r>
            <w:r>
              <w:fldChar w:fldCharType="end"/>
            </w:r>
          </w:hyperlink>
        </w:p>
        <w:p w14:paraId="705A7C30" w14:textId="77777777" w:rsidR="008A5D94" w:rsidRDefault="00380D9E">
          <w:pPr>
            <w:pStyle w:val="TOC1"/>
            <w:tabs>
              <w:tab w:val="right" w:leader="dot" w:pos="8308"/>
            </w:tabs>
          </w:pPr>
          <w:hyperlink w:anchor="_Toc62584">
            <w:r>
              <w:t>第二十部分</w:t>
            </w:r>
            <w:r>
              <w:rPr>
                <w:rFonts w:ascii="Times New Roman" w:eastAsia="Times New Roman" w:hAnsi="Times New Roman" w:cs="Times New Roman"/>
              </w:rPr>
              <w:t xml:space="preserve">  </w:t>
            </w:r>
            <w:r>
              <w:t>违约责任</w:t>
            </w:r>
            <w:r>
              <w:tab/>
            </w:r>
            <w:r>
              <w:fldChar w:fldCharType="begin"/>
            </w:r>
            <w:r>
              <w:instrText>PAGEREF _Toc62584 \h</w:instrText>
            </w:r>
            <w:r>
              <w:fldChar w:fldCharType="separate"/>
            </w:r>
            <w:r>
              <w:t xml:space="preserve">69 </w:t>
            </w:r>
            <w:r>
              <w:fldChar w:fldCharType="end"/>
            </w:r>
          </w:hyperlink>
        </w:p>
        <w:p w14:paraId="5A5B33F9" w14:textId="77777777" w:rsidR="008A5D94" w:rsidRDefault="00380D9E">
          <w:pPr>
            <w:pStyle w:val="TOC1"/>
            <w:tabs>
              <w:tab w:val="right" w:leader="dot" w:pos="8308"/>
            </w:tabs>
          </w:pPr>
          <w:hyperlink w:anchor="_Toc62585">
            <w:r>
              <w:t>第二十一部分</w:t>
            </w:r>
            <w:r>
              <w:rPr>
                <w:rFonts w:ascii="Times New Roman" w:eastAsia="Times New Roman" w:hAnsi="Times New Roman" w:cs="Times New Roman"/>
              </w:rPr>
              <w:t xml:space="preserve">  </w:t>
            </w:r>
            <w:r>
              <w:t>争议的处理和适用的法律</w:t>
            </w:r>
            <w:r>
              <w:tab/>
            </w:r>
            <w:r>
              <w:fldChar w:fldCharType="begin"/>
            </w:r>
            <w:r>
              <w:instrText>PAGEREF _Toc62585 \h</w:instrText>
            </w:r>
            <w:r>
              <w:fldChar w:fldCharType="separate"/>
            </w:r>
            <w:r>
              <w:t xml:space="preserve">70 </w:t>
            </w:r>
            <w:r>
              <w:fldChar w:fldCharType="end"/>
            </w:r>
          </w:hyperlink>
        </w:p>
        <w:p w14:paraId="77E5BF14" w14:textId="77777777" w:rsidR="008A5D94" w:rsidRDefault="00380D9E">
          <w:pPr>
            <w:pStyle w:val="TOC1"/>
            <w:tabs>
              <w:tab w:val="right" w:leader="dot" w:pos="8308"/>
            </w:tabs>
          </w:pPr>
          <w:hyperlink w:anchor="_Toc62586">
            <w:r>
              <w:t>第二十二部分</w:t>
            </w:r>
            <w:r>
              <w:rPr>
                <w:rFonts w:ascii="Times New Roman" w:eastAsia="Times New Roman" w:hAnsi="Times New Roman" w:cs="Times New Roman"/>
              </w:rPr>
              <w:t xml:space="preserve">  </w:t>
            </w:r>
            <w:r>
              <w:t>基金合同的效力</w:t>
            </w:r>
            <w:r>
              <w:tab/>
            </w:r>
            <w:r>
              <w:fldChar w:fldCharType="begin"/>
            </w:r>
            <w:r>
              <w:instrText>PAGEREF _Toc62586 \h</w:instrText>
            </w:r>
            <w:r>
              <w:fldChar w:fldCharType="separate"/>
            </w:r>
            <w:r>
              <w:t xml:space="preserve">71 </w:t>
            </w:r>
            <w:r>
              <w:fldChar w:fldCharType="end"/>
            </w:r>
          </w:hyperlink>
        </w:p>
        <w:p w14:paraId="43E06A7C" w14:textId="77777777" w:rsidR="008A5D94" w:rsidRDefault="00380D9E">
          <w:pPr>
            <w:pStyle w:val="TOC1"/>
            <w:tabs>
              <w:tab w:val="right" w:leader="dot" w:pos="8308"/>
            </w:tabs>
          </w:pPr>
          <w:hyperlink w:anchor="_Toc62587">
            <w:r>
              <w:t>第二十三部分</w:t>
            </w:r>
            <w:r>
              <w:rPr>
                <w:rFonts w:ascii="Times New Roman" w:eastAsia="Times New Roman" w:hAnsi="Times New Roman" w:cs="Times New Roman"/>
              </w:rPr>
              <w:t xml:space="preserve">  </w:t>
            </w:r>
            <w:r>
              <w:t>其他事项</w:t>
            </w:r>
            <w:r>
              <w:tab/>
            </w:r>
            <w:r>
              <w:fldChar w:fldCharType="begin"/>
            </w:r>
            <w:r>
              <w:instrText>PAGEREF _Toc62</w:instrText>
            </w:r>
            <w:r>
              <w:instrText>587 \h</w:instrText>
            </w:r>
            <w:r>
              <w:fldChar w:fldCharType="separate"/>
            </w:r>
            <w:r>
              <w:t xml:space="preserve">72 </w:t>
            </w:r>
            <w:r>
              <w:fldChar w:fldCharType="end"/>
            </w:r>
          </w:hyperlink>
        </w:p>
        <w:p w14:paraId="1361F995" w14:textId="77777777" w:rsidR="008A5D94" w:rsidRDefault="00380D9E">
          <w:pPr>
            <w:pStyle w:val="TOC1"/>
            <w:tabs>
              <w:tab w:val="right" w:leader="dot" w:pos="8308"/>
            </w:tabs>
          </w:pPr>
          <w:hyperlink w:anchor="_Toc62588">
            <w:r>
              <w:t>第二十四部分</w:t>
            </w:r>
            <w:r>
              <w:rPr>
                <w:rFonts w:ascii="Times New Roman" w:eastAsia="Times New Roman" w:hAnsi="Times New Roman" w:cs="Times New Roman"/>
              </w:rPr>
              <w:t xml:space="preserve">  </w:t>
            </w:r>
            <w:r>
              <w:t>基金合同内容摘要</w:t>
            </w:r>
            <w:r>
              <w:tab/>
            </w:r>
            <w:r>
              <w:fldChar w:fldCharType="begin"/>
            </w:r>
            <w:r>
              <w:instrText>PAGEREF _Toc62588 \h</w:instrText>
            </w:r>
            <w:r>
              <w:fldChar w:fldCharType="separate"/>
            </w:r>
            <w:r>
              <w:t xml:space="preserve">73 </w:t>
            </w:r>
            <w:r>
              <w:fldChar w:fldCharType="end"/>
            </w:r>
          </w:hyperlink>
        </w:p>
        <w:p w14:paraId="30B07723" w14:textId="77777777" w:rsidR="008A5D94" w:rsidRDefault="00380D9E">
          <w:r>
            <w:fldChar w:fldCharType="end"/>
          </w:r>
        </w:p>
      </w:sdtContent>
    </w:sdt>
    <w:p w14:paraId="7CD7416B" w14:textId="77777777" w:rsidR="008A5D94" w:rsidRDefault="008A5D94">
      <w:pPr>
        <w:sectPr w:rsidR="008A5D94">
          <w:headerReference w:type="even" r:id="rId7"/>
          <w:headerReference w:type="default" r:id="rId8"/>
          <w:footerReference w:type="even" r:id="rId9"/>
          <w:footerReference w:type="default" r:id="rId10"/>
          <w:headerReference w:type="first" r:id="rId11"/>
          <w:footerReference w:type="first" r:id="rId12"/>
          <w:pgSz w:w="11906" w:h="16838"/>
          <w:pgMar w:top="1545" w:right="1798" w:bottom="996" w:left="1800" w:header="720" w:footer="720" w:gutter="0"/>
          <w:cols w:space="720"/>
        </w:sectPr>
      </w:pPr>
    </w:p>
    <w:p w14:paraId="68F59F8D" w14:textId="77777777" w:rsidR="008A5D94" w:rsidRDefault="00380D9E">
      <w:pPr>
        <w:pStyle w:val="1"/>
        <w:spacing w:after="35"/>
        <w:ind w:left="491" w:right="604"/>
      </w:pPr>
      <w:bookmarkStart w:id="0" w:name="_Toc6256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1F6E3D4" w14:textId="77777777" w:rsidR="008A5D94" w:rsidRDefault="00380D9E">
      <w:pPr>
        <w:spacing w:after="144"/>
        <w:ind w:left="0" w:firstLine="0"/>
      </w:pPr>
      <w:r>
        <w:rPr>
          <w:rFonts w:ascii="Times New Roman" w:eastAsia="Times New Roman" w:hAnsi="Times New Roman" w:cs="Times New Roman"/>
          <w:sz w:val="21"/>
        </w:rPr>
        <w:t xml:space="preserve"> </w:t>
      </w:r>
    </w:p>
    <w:p w14:paraId="678EFC4D" w14:textId="77777777" w:rsidR="008A5D94" w:rsidRDefault="00380D9E">
      <w:pPr>
        <w:ind w:left="490"/>
      </w:pPr>
      <w:r>
        <w:t>一、订立本基金合同的目的、依据和原则</w:t>
      </w:r>
      <w:r>
        <w:rPr>
          <w:rFonts w:ascii="Times New Roman" w:eastAsia="Times New Roman" w:hAnsi="Times New Roman" w:cs="Times New Roman"/>
        </w:rPr>
        <w:t xml:space="preserve"> </w:t>
      </w:r>
    </w:p>
    <w:p w14:paraId="73721054" w14:textId="77777777" w:rsidR="008A5D94" w:rsidRDefault="00380D9E">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9E9581B" w14:textId="77777777" w:rsidR="008A5D94" w:rsidRDefault="00380D9E">
      <w:pPr>
        <w:numPr>
          <w:ilvl w:val="0"/>
          <w:numId w:val="1"/>
        </w:numPr>
        <w:spacing w:after="10" w:line="372" w:lineRule="auto"/>
        <w:ind w:firstLine="480"/>
      </w:pPr>
      <w:r>
        <w:t>订立本基金合同的依据是《中华人民共和国民法典》</w:t>
      </w:r>
      <w:r>
        <w:rPr>
          <w:rFonts w:ascii="Times New Roman" w:eastAsia="Times New Roman" w:hAnsi="Times New Roman" w:cs="Times New Roman"/>
        </w:rPr>
        <w:t>(</w:t>
      </w:r>
      <w:r>
        <w:t>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、《公开募集开放式证券投资基金流动性风险管理规定》（以下简称</w:t>
      </w:r>
      <w:r>
        <w:t>“</w:t>
      </w:r>
      <w:r>
        <w:t>《流动性风险管理规定》</w:t>
      </w:r>
      <w: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rPr>
          <w:rFonts w:ascii="Times New Roman" w:eastAsia="Times New Roman" w:hAnsi="Times New Roman" w:cs="Times New Roman"/>
          <w:sz w:val="21"/>
        </w:rPr>
        <w:t xml:space="preserve"> </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07E5EBBD" w14:textId="77777777" w:rsidR="008A5D94" w:rsidRDefault="00380D9E">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1A9162BE" w14:textId="77777777" w:rsidR="008A5D94" w:rsidRDefault="00380D9E">
      <w:pPr>
        <w:numPr>
          <w:ilvl w:val="0"/>
          <w:numId w:val="2"/>
        </w:numPr>
        <w:spacing w:after="15" w:line="362" w:lineRule="auto"/>
        <w:ind w:firstLine="480"/>
      </w:pPr>
      <w:r>
        <w:t>基金合同是规定基金合同当事人之间权利义务关系的基本法律文件，其他与基金相关的涉及基金合同当事</w:t>
      </w:r>
      <w:r>
        <w:t>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685C586" w14:textId="77777777" w:rsidR="008A5D94" w:rsidRDefault="00380D9E">
      <w:pPr>
        <w:spacing w:after="19"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4F78FDA" w14:textId="77777777" w:rsidR="008A5D94" w:rsidRDefault="00380D9E">
      <w:pPr>
        <w:numPr>
          <w:ilvl w:val="0"/>
          <w:numId w:val="2"/>
        </w:numPr>
        <w:spacing w:after="0" w:line="384" w:lineRule="auto"/>
        <w:ind w:firstLine="480"/>
      </w:pPr>
      <w:r>
        <w:t>广发中债</w:t>
      </w:r>
      <w:r>
        <w:t xml:space="preserve"> </w:t>
      </w:r>
      <w:r>
        <w:rPr>
          <w:rFonts w:ascii="Times New Roman" w:eastAsia="Times New Roman" w:hAnsi="Times New Roman" w:cs="Times New Roman"/>
        </w:rPr>
        <w:t xml:space="preserve">7-10 </w:t>
      </w:r>
      <w:r>
        <w:t>年期国开行债券指数证券投资基金由基金管理人依照《基金法》、基金合同及其他有关规定募集，并经中国证券监督管理委员会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p>
    <w:p w14:paraId="085686CD" w14:textId="77777777" w:rsidR="008A5D94" w:rsidRDefault="00380D9E">
      <w:pPr>
        <w:ind w:left="-5"/>
      </w:pP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A7E0976" w14:textId="77777777" w:rsidR="008A5D94" w:rsidRDefault="00380D9E">
      <w:pPr>
        <w:spacing w:after="10" w:line="365" w:lineRule="auto"/>
        <w:ind w:left="-15" w:firstLine="480"/>
      </w:pPr>
      <w:r>
        <w:t>中国证监会对本基金募集的注册，并不表明其对本基金的投资价值、市场前景和收益做出实质性判断或保证，也不表明投资于本基金没有风险。</w:t>
      </w:r>
      <w:r>
        <w:rPr>
          <w:rFonts w:ascii="Times New Roman" w:eastAsia="Times New Roman" w:hAnsi="Times New Roman" w:cs="Times New Roman"/>
        </w:rPr>
        <w:t xml:space="preserve"> </w:t>
      </w:r>
    </w:p>
    <w:p w14:paraId="503DED66" w14:textId="77777777" w:rsidR="008A5D94" w:rsidRDefault="00380D9E">
      <w:pPr>
        <w:spacing w:after="10" w:line="365" w:lineRule="auto"/>
        <w:ind w:left="-15" w:firstLine="480"/>
      </w:pPr>
      <w:r>
        <w:lastRenderedPageBreak/>
        <w:t>基金管理人依照恪尽职守、诚实信用、谨慎勤勉的原则管理和运用基金财产，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2C953DE" w14:textId="77777777" w:rsidR="008A5D94" w:rsidRDefault="00380D9E">
      <w:pPr>
        <w:numPr>
          <w:ilvl w:val="0"/>
          <w:numId w:val="2"/>
        </w:numPr>
        <w:spacing w:after="10" w:line="372" w:lineRule="auto"/>
        <w:ind w:firstLine="480"/>
      </w:pPr>
      <w:r>
        <w:t>基金管理人、基金托管人在本基金合同之外披露涉及本基金的信息，其内容涉及界定基金合同当事人之间权利义务关系的，如与基金合同有冲突</w:t>
      </w:r>
      <w:r>
        <w:t>，以基金合同为准。</w:t>
      </w:r>
      <w:r>
        <w:rPr>
          <w:rFonts w:ascii="Times New Roman" w:eastAsia="Times New Roman" w:hAnsi="Times New Roman" w:cs="Times New Roman"/>
        </w:rPr>
        <w:t xml:space="preserve"> </w:t>
      </w:r>
    </w:p>
    <w:p w14:paraId="30A3687B" w14:textId="77777777" w:rsidR="008A5D94" w:rsidRDefault="00380D9E">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7EC01D7" w14:textId="77777777" w:rsidR="008A5D94" w:rsidRDefault="00380D9E">
      <w:pPr>
        <w:numPr>
          <w:ilvl w:val="0"/>
          <w:numId w:val="2"/>
        </w:numPr>
        <w:spacing w:after="10" w:line="372" w:lineRule="auto"/>
        <w:ind w:firstLine="480"/>
      </w:pPr>
      <w:r>
        <w:t>本基金为指数基金，投资者投资于本基金面临跟踪误差控制未达约定目标、指数编制机构停止服务、成份券停牌或违约等潜在风险，详见本基金招募说明书。</w:t>
      </w:r>
      <w:r>
        <w:rPr>
          <w:rFonts w:ascii="Times New Roman" w:eastAsia="Times New Roman" w:hAnsi="Times New Roman" w:cs="Times New Roman"/>
        </w:rPr>
        <w:t xml:space="preserve">  </w:t>
      </w:r>
    </w:p>
    <w:p w14:paraId="040F4FB4" w14:textId="77777777" w:rsidR="008A5D94" w:rsidRDefault="00380D9E">
      <w:pPr>
        <w:spacing w:after="0"/>
        <w:ind w:left="480" w:firstLine="0"/>
      </w:pPr>
      <w:r>
        <w:rPr>
          <w:rFonts w:ascii="Times New Roman" w:eastAsia="Times New Roman" w:hAnsi="Times New Roman" w:cs="Times New Roman"/>
        </w:rPr>
        <w:t xml:space="preserve"> </w:t>
      </w:r>
      <w:r>
        <w:br w:type="page"/>
      </w:r>
    </w:p>
    <w:p w14:paraId="5A716183" w14:textId="77777777" w:rsidR="008A5D94" w:rsidRDefault="00380D9E">
      <w:pPr>
        <w:pStyle w:val="1"/>
        <w:ind w:left="491" w:right="604"/>
      </w:pPr>
      <w:bookmarkStart w:id="1" w:name="_Toc6256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AB6D67A" w14:textId="77777777" w:rsidR="008A5D94" w:rsidRDefault="00380D9E">
      <w:pPr>
        <w:spacing w:after="223"/>
        <w:ind w:left="420" w:firstLine="0"/>
      </w:pPr>
      <w:r>
        <w:rPr>
          <w:rFonts w:ascii="Times New Roman" w:eastAsia="Times New Roman" w:hAnsi="Times New Roman" w:cs="Times New Roman"/>
          <w:sz w:val="21"/>
        </w:rPr>
        <w:t xml:space="preserve"> </w:t>
      </w:r>
    </w:p>
    <w:p w14:paraId="634ED1C5" w14:textId="77777777" w:rsidR="008A5D94" w:rsidRDefault="00380D9E">
      <w:pPr>
        <w:ind w:left="490"/>
      </w:pPr>
      <w:r>
        <w:t>在本基金合同中，除非文意另有所指，下列词语或简称具有如下含义：</w:t>
      </w:r>
      <w:r>
        <w:rPr>
          <w:rFonts w:ascii="Times New Roman" w:eastAsia="Times New Roman" w:hAnsi="Times New Roman" w:cs="Times New Roman"/>
        </w:rPr>
        <w:t xml:space="preserve"> </w:t>
      </w:r>
    </w:p>
    <w:p w14:paraId="61D26F65" w14:textId="77777777" w:rsidR="008A5D94" w:rsidRDefault="00380D9E">
      <w:pPr>
        <w:numPr>
          <w:ilvl w:val="0"/>
          <w:numId w:val="3"/>
        </w:numPr>
        <w:ind w:firstLine="480"/>
      </w:pPr>
      <w:r>
        <w:t>基金或本基金：指广发中债</w:t>
      </w:r>
      <w:r>
        <w:t xml:space="preserve"> </w:t>
      </w:r>
      <w:r>
        <w:rPr>
          <w:rFonts w:ascii="Times New Roman" w:eastAsia="Times New Roman" w:hAnsi="Times New Roman" w:cs="Times New Roman"/>
        </w:rPr>
        <w:t xml:space="preserve">7-10 </w:t>
      </w:r>
      <w:r>
        <w:t>年期国开行债券指数证券投资基金</w:t>
      </w:r>
      <w:r>
        <w:rPr>
          <w:rFonts w:ascii="Times New Roman" w:eastAsia="Times New Roman" w:hAnsi="Times New Roman" w:cs="Times New Roman"/>
        </w:rPr>
        <w:t xml:space="preserve"> </w:t>
      </w:r>
    </w:p>
    <w:p w14:paraId="6108670E" w14:textId="77777777" w:rsidR="008A5D94" w:rsidRDefault="00380D9E">
      <w:pPr>
        <w:numPr>
          <w:ilvl w:val="0"/>
          <w:numId w:val="3"/>
        </w:numPr>
        <w:ind w:firstLine="480"/>
      </w:pPr>
      <w:r>
        <w:t>基金管理人：指广发基金管理有限公司</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1A667D79" w14:textId="77777777" w:rsidR="008A5D94" w:rsidRDefault="00380D9E">
      <w:pPr>
        <w:numPr>
          <w:ilvl w:val="0"/>
          <w:numId w:val="3"/>
        </w:numPr>
        <w:ind w:firstLine="480"/>
      </w:pPr>
      <w:r>
        <w:t>基金托管人：指宁波银行股份有限公司</w:t>
      </w:r>
      <w:r>
        <w:rPr>
          <w:rFonts w:ascii="Times New Roman" w:eastAsia="Times New Roman" w:hAnsi="Times New Roman" w:cs="Times New Roman"/>
        </w:rPr>
        <w:t xml:space="preserve">        </w:t>
      </w:r>
    </w:p>
    <w:p w14:paraId="68E84852" w14:textId="77777777" w:rsidR="008A5D94" w:rsidRDefault="00380D9E">
      <w:pPr>
        <w:numPr>
          <w:ilvl w:val="0"/>
          <w:numId w:val="3"/>
        </w:numPr>
        <w:spacing w:after="0" w:line="383" w:lineRule="auto"/>
        <w:ind w:firstLine="480"/>
      </w:pPr>
      <w:r>
        <w:t>基金合同或本基金合同：指《广发中债</w:t>
      </w:r>
      <w:r>
        <w:t xml:space="preserve"> </w:t>
      </w:r>
      <w:r>
        <w:rPr>
          <w:rFonts w:ascii="Times New Roman" w:eastAsia="Times New Roman" w:hAnsi="Times New Roman" w:cs="Times New Roman"/>
        </w:rPr>
        <w:t xml:space="preserve">7-10 </w:t>
      </w:r>
      <w:r>
        <w:t>年期国开行债券指数证券投资基金基金合同》及对本基金合同的任何有效修订和补充</w:t>
      </w:r>
      <w:r>
        <w:rPr>
          <w:rFonts w:ascii="Times New Roman" w:eastAsia="Times New Roman" w:hAnsi="Times New Roman" w:cs="Times New Roman"/>
        </w:rPr>
        <w:t xml:space="preserve"> </w:t>
      </w:r>
    </w:p>
    <w:p w14:paraId="322B68ED" w14:textId="77777777" w:rsidR="008A5D94" w:rsidRDefault="00380D9E">
      <w:pPr>
        <w:numPr>
          <w:ilvl w:val="0"/>
          <w:numId w:val="3"/>
        </w:numPr>
        <w:spacing w:after="10" w:line="372" w:lineRule="auto"/>
        <w:ind w:firstLine="480"/>
      </w:pPr>
      <w:r>
        <w:t>托管协议：指基金管理人与基金托管人就本基金签订之《广发中债</w:t>
      </w:r>
      <w:r>
        <w:t xml:space="preserve"> </w:t>
      </w:r>
      <w:r>
        <w:rPr>
          <w:rFonts w:ascii="Times New Roman" w:eastAsia="Times New Roman" w:hAnsi="Times New Roman" w:cs="Times New Roman"/>
        </w:rPr>
        <w:t xml:space="preserve">7-10 </w:t>
      </w:r>
      <w:r>
        <w:t>年期国开行债券指数证券投资基金托管协议》及对该托管协议的任何有效修订和补充</w:t>
      </w:r>
      <w:r>
        <w:rPr>
          <w:rFonts w:ascii="Times New Roman" w:eastAsia="Times New Roman" w:hAnsi="Times New Roman" w:cs="Times New Roman"/>
        </w:rPr>
        <w:t xml:space="preserve"> </w:t>
      </w:r>
    </w:p>
    <w:p w14:paraId="46651E98" w14:textId="77777777" w:rsidR="008A5D94" w:rsidRDefault="00380D9E">
      <w:pPr>
        <w:numPr>
          <w:ilvl w:val="0"/>
          <w:numId w:val="3"/>
        </w:numPr>
        <w:spacing w:after="0" w:line="383" w:lineRule="auto"/>
        <w:ind w:firstLine="480"/>
      </w:pPr>
      <w:r>
        <w:t>招募说明书：指《广发中债</w:t>
      </w:r>
      <w:r>
        <w:t xml:space="preserve"> </w:t>
      </w:r>
      <w:r>
        <w:rPr>
          <w:rFonts w:ascii="Times New Roman" w:eastAsia="Times New Roman" w:hAnsi="Times New Roman" w:cs="Times New Roman"/>
        </w:rPr>
        <w:t xml:space="preserve">7-10 </w:t>
      </w:r>
      <w:r>
        <w:t>年期国开行债券指数证券投资基金招募说明书》及其更新</w:t>
      </w:r>
      <w:r>
        <w:rPr>
          <w:rFonts w:ascii="Times New Roman" w:eastAsia="Times New Roman" w:hAnsi="Times New Roman" w:cs="Times New Roman"/>
        </w:rPr>
        <w:t xml:space="preserve"> </w:t>
      </w:r>
    </w:p>
    <w:p w14:paraId="30538689" w14:textId="77777777" w:rsidR="008A5D94" w:rsidRDefault="00380D9E">
      <w:pPr>
        <w:numPr>
          <w:ilvl w:val="0"/>
          <w:numId w:val="3"/>
        </w:numPr>
        <w:spacing w:after="0" w:line="383" w:lineRule="auto"/>
        <w:ind w:firstLine="480"/>
      </w:pPr>
      <w:r>
        <w:t>基金份额发售公告：指《广发中债</w:t>
      </w:r>
      <w:r>
        <w:t xml:space="preserve"> </w:t>
      </w:r>
      <w:r>
        <w:rPr>
          <w:rFonts w:ascii="Times New Roman" w:eastAsia="Times New Roman" w:hAnsi="Times New Roman" w:cs="Times New Roman"/>
        </w:rPr>
        <w:t xml:space="preserve">7-10 </w:t>
      </w:r>
      <w:r>
        <w:t>年期国开行债券指数证券投资基金基金份额发售公告》</w:t>
      </w:r>
      <w:r>
        <w:rPr>
          <w:rFonts w:ascii="Times New Roman" w:eastAsia="Times New Roman" w:hAnsi="Times New Roman" w:cs="Times New Roman"/>
        </w:rPr>
        <w:t xml:space="preserve"> </w:t>
      </w:r>
    </w:p>
    <w:p w14:paraId="0F5CFD08" w14:textId="77777777" w:rsidR="008A5D94" w:rsidRDefault="00380D9E">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D63C56A" w14:textId="77777777" w:rsidR="008A5D94" w:rsidRDefault="00380D9E">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w:t>
      </w:r>
      <w:r>
        <w:t>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77996578" w14:textId="77777777" w:rsidR="008A5D94" w:rsidRDefault="00380D9E">
      <w:pPr>
        <w:numPr>
          <w:ilvl w:val="0"/>
          <w:numId w:val="3"/>
        </w:numPr>
        <w:spacing w:after="10"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52D6B76F" w14:textId="77777777" w:rsidR="008A5D94" w:rsidRDefault="00380D9E">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12480D7F" w14:textId="77777777" w:rsidR="008A5D94" w:rsidRDefault="00380D9E">
      <w:pPr>
        <w:spacing w:line="377" w:lineRule="auto"/>
        <w:ind w:left="-5"/>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13A7163" w14:textId="77777777" w:rsidR="008A5D94" w:rsidRDefault="00380D9E">
      <w:pPr>
        <w:numPr>
          <w:ilvl w:val="0"/>
          <w:numId w:val="3"/>
        </w:numPr>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w:t>
      </w:r>
    </w:p>
    <w:p w14:paraId="6A1CE244" w14:textId="77777777" w:rsidR="008A5D94" w:rsidRDefault="00380D9E">
      <w:pPr>
        <w:ind w:left="-5"/>
      </w:pPr>
      <w:r>
        <w:t>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w:t>
      </w:r>
    </w:p>
    <w:p w14:paraId="71213BEB" w14:textId="77777777" w:rsidR="008A5D94" w:rsidRDefault="00380D9E">
      <w:pPr>
        <w:ind w:left="-5"/>
      </w:pPr>
      <w:r>
        <w:t>《公开募集证券投资基金运作管理办法》及颁布机关对其不时做出的修订</w:t>
      </w:r>
      <w:r>
        <w:rPr>
          <w:rFonts w:ascii="Times New Roman" w:eastAsia="Times New Roman" w:hAnsi="Times New Roman" w:cs="Times New Roman"/>
        </w:rPr>
        <w:t xml:space="preserve"> </w:t>
      </w:r>
    </w:p>
    <w:p w14:paraId="230491D2" w14:textId="77777777" w:rsidR="008A5D94" w:rsidRDefault="00380D9E">
      <w:pPr>
        <w:numPr>
          <w:ilvl w:val="0"/>
          <w:numId w:val="3"/>
        </w:numPr>
        <w:spacing w:after="10" w:line="372" w:lineRule="auto"/>
        <w:ind w:firstLine="480"/>
      </w:pPr>
      <w:r>
        <w:t>《流动性风险管理规定》：指中国证监会</w:t>
      </w:r>
      <w:r>
        <w:t xml:space="preserve"> 2017 </w:t>
      </w:r>
      <w:r>
        <w:t>年</w:t>
      </w:r>
      <w:r>
        <w:t xml:space="preserve"> 8</w:t>
      </w:r>
      <w:r>
        <w:t>月</w:t>
      </w:r>
      <w:r>
        <w:t xml:space="preserve"> 31</w:t>
      </w:r>
      <w:r>
        <w:t>日颁布、同年</w:t>
      </w:r>
      <w:r>
        <w:t xml:space="preserve"> 10 </w:t>
      </w:r>
      <w:r>
        <w:t>月</w:t>
      </w:r>
      <w:r>
        <w:t xml:space="preserve"> 1 </w:t>
      </w:r>
      <w:r>
        <w:t>日实施的《公开募集开放式证券投资基金流动性风险管理规</w:t>
      </w:r>
      <w:r>
        <w:t>定》及颁布机关对其不时做出的修订</w:t>
      </w:r>
      <w:r>
        <w:t xml:space="preserve"> </w:t>
      </w:r>
    </w:p>
    <w:p w14:paraId="015AEB0D" w14:textId="77777777" w:rsidR="008A5D94" w:rsidRDefault="00380D9E">
      <w:pPr>
        <w:numPr>
          <w:ilvl w:val="0"/>
          <w:numId w:val="3"/>
        </w:numPr>
        <w:spacing w:after="10" w:line="372" w:lineRule="auto"/>
        <w:ind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17F80952" w14:textId="77777777" w:rsidR="008A5D94" w:rsidRDefault="00380D9E">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218A6017" w14:textId="77777777" w:rsidR="008A5D94" w:rsidRDefault="00380D9E">
      <w:pPr>
        <w:numPr>
          <w:ilvl w:val="0"/>
          <w:numId w:val="3"/>
        </w:numPr>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54951467" w14:textId="77777777" w:rsidR="008A5D94" w:rsidRDefault="00380D9E">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63CA4E5" w14:textId="77777777" w:rsidR="008A5D94" w:rsidRDefault="00380D9E">
      <w:pPr>
        <w:numPr>
          <w:ilvl w:val="0"/>
          <w:numId w:val="3"/>
        </w:numPr>
        <w:ind w:firstLine="480"/>
      </w:pPr>
      <w:r>
        <w:t>个人投资者：指依据有关法律法规规定可投资于证券投资基金的自然人</w:t>
      </w:r>
      <w:r>
        <w:rPr>
          <w:rFonts w:ascii="Times New Roman" w:eastAsia="Times New Roman" w:hAnsi="Times New Roman" w:cs="Times New Roman"/>
        </w:rPr>
        <w:t xml:space="preserve"> </w:t>
      </w:r>
    </w:p>
    <w:p w14:paraId="0F8ED5E3" w14:textId="77777777" w:rsidR="008A5D94" w:rsidRDefault="00380D9E">
      <w:pPr>
        <w:numPr>
          <w:ilvl w:val="0"/>
          <w:numId w:val="3"/>
        </w:numPr>
        <w:spacing w:after="10"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5B02021" w14:textId="77777777" w:rsidR="008A5D94" w:rsidRDefault="00380D9E">
      <w:pPr>
        <w:numPr>
          <w:ilvl w:val="0"/>
          <w:numId w:val="3"/>
        </w:numPr>
        <w:spacing w:after="16" w:line="366" w:lineRule="auto"/>
        <w:ind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00CD9AD0" w14:textId="77777777" w:rsidR="008A5D94" w:rsidRDefault="00380D9E">
      <w:pPr>
        <w:numPr>
          <w:ilvl w:val="0"/>
          <w:numId w:val="3"/>
        </w:numPr>
        <w:spacing w:after="0" w:line="379" w:lineRule="auto"/>
        <w:ind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6AB8C4BF" w14:textId="77777777" w:rsidR="008A5D94" w:rsidRDefault="00380D9E">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4D60D384" w14:textId="77777777" w:rsidR="008A5D94" w:rsidRDefault="00380D9E">
      <w:pPr>
        <w:numPr>
          <w:ilvl w:val="0"/>
          <w:numId w:val="3"/>
        </w:numPr>
        <w:spacing w:after="0" w:line="379" w:lineRule="auto"/>
        <w:ind w:firstLine="480"/>
      </w:pPr>
      <w:r>
        <w:t>基金销售业务：指基金管理人或销售机构宣传推介基金，发售基金份额，办理基金份额的申购、赎回、转换、非交易过户、转托管</w:t>
      </w:r>
      <w:r>
        <w:t>及定期定额投资等业务</w:t>
      </w:r>
      <w:r>
        <w:rPr>
          <w:rFonts w:ascii="Times New Roman" w:eastAsia="Times New Roman" w:hAnsi="Times New Roman" w:cs="Times New Roman"/>
        </w:rPr>
        <w:t xml:space="preserve"> </w:t>
      </w:r>
    </w:p>
    <w:p w14:paraId="169F4520" w14:textId="77777777" w:rsidR="008A5D94" w:rsidRDefault="00380D9E">
      <w:pPr>
        <w:numPr>
          <w:ilvl w:val="0"/>
          <w:numId w:val="3"/>
        </w:numPr>
        <w:spacing w:after="17" w:line="366" w:lineRule="auto"/>
        <w:ind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772B8BC0" w14:textId="77777777" w:rsidR="008A5D94" w:rsidRDefault="00380D9E">
      <w:pPr>
        <w:numPr>
          <w:ilvl w:val="0"/>
          <w:numId w:val="3"/>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C9D4E9E" w14:textId="77777777" w:rsidR="008A5D94" w:rsidRDefault="00380D9E">
      <w:pPr>
        <w:numPr>
          <w:ilvl w:val="0"/>
          <w:numId w:val="3"/>
        </w:numPr>
        <w:spacing w:after="0" w:line="379" w:lineRule="auto"/>
        <w:ind w:firstLine="480"/>
      </w:pPr>
      <w:r>
        <w:t>登记机构：指办理登记业务的机构。基金的登记机构为广发基金管理有限公司或接受广发基金管理有限公司委托代为办理登记业务的</w:t>
      </w:r>
      <w:r>
        <w:t>机构</w:t>
      </w:r>
      <w:r>
        <w:rPr>
          <w:rFonts w:ascii="Times New Roman" w:eastAsia="Times New Roman" w:hAnsi="Times New Roman" w:cs="Times New Roman"/>
        </w:rPr>
        <w:t xml:space="preserve"> </w:t>
      </w:r>
    </w:p>
    <w:p w14:paraId="19DDE5A2" w14:textId="77777777" w:rsidR="008A5D94" w:rsidRDefault="00380D9E">
      <w:pPr>
        <w:numPr>
          <w:ilvl w:val="0"/>
          <w:numId w:val="3"/>
        </w:numPr>
        <w:spacing w:after="1"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0BF3058" w14:textId="77777777" w:rsidR="008A5D94" w:rsidRDefault="00380D9E">
      <w:pPr>
        <w:numPr>
          <w:ilvl w:val="0"/>
          <w:numId w:val="3"/>
        </w:numPr>
        <w:spacing w:after="0" w:line="379" w:lineRule="auto"/>
        <w:ind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71AE9E85" w14:textId="77777777" w:rsidR="008A5D94" w:rsidRDefault="00380D9E">
      <w:pPr>
        <w:numPr>
          <w:ilvl w:val="0"/>
          <w:numId w:val="3"/>
        </w:numPr>
        <w:ind w:firstLine="480"/>
      </w:pPr>
      <w:r>
        <w:t>基金合同生效日：指基金募集达到法律法规规定及基金合同规定的条件，</w:t>
      </w:r>
    </w:p>
    <w:p w14:paraId="53044C93" w14:textId="77777777" w:rsidR="008A5D94" w:rsidRDefault="00380D9E">
      <w:pPr>
        <w:spacing w:after="17" w:line="365" w:lineRule="auto"/>
        <w:ind w:left="-5"/>
      </w:pPr>
      <w:r>
        <w:t>基金管理人向中国证监会办理基金备案手续完毕，并获得中国证监会书面确认的日期</w:t>
      </w:r>
      <w:r>
        <w:rPr>
          <w:rFonts w:ascii="Times New Roman" w:eastAsia="Times New Roman" w:hAnsi="Times New Roman" w:cs="Times New Roman"/>
        </w:rPr>
        <w:t xml:space="preserve"> </w:t>
      </w:r>
    </w:p>
    <w:p w14:paraId="66FA91C5" w14:textId="77777777" w:rsidR="008A5D94" w:rsidRDefault="00380D9E">
      <w:pPr>
        <w:numPr>
          <w:ilvl w:val="0"/>
          <w:numId w:val="3"/>
        </w:numPr>
        <w:spacing w:after="0" w:line="379" w:lineRule="auto"/>
        <w:ind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35B721C3" w14:textId="77777777" w:rsidR="008A5D94" w:rsidRDefault="00380D9E">
      <w:pPr>
        <w:numPr>
          <w:ilvl w:val="0"/>
          <w:numId w:val="3"/>
        </w:numPr>
        <w:spacing w:after="5" w:line="379" w:lineRule="auto"/>
        <w:ind w:firstLine="480"/>
      </w:pPr>
      <w:r>
        <w:t>基金募集期：指自基金份额发售之日起</w:t>
      </w:r>
      <w:r>
        <w:t>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D96FE98" w14:textId="77777777" w:rsidR="008A5D94" w:rsidRDefault="00380D9E">
      <w:pPr>
        <w:numPr>
          <w:ilvl w:val="0"/>
          <w:numId w:val="3"/>
        </w:numPr>
        <w:ind w:firstLine="480"/>
      </w:pPr>
      <w:r>
        <w:t>存续期：指基金合同生效至终止之间的不定期期限</w:t>
      </w:r>
      <w:r>
        <w:rPr>
          <w:rFonts w:ascii="Times New Roman" w:eastAsia="Times New Roman" w:hAnsi="Times New Roman" w:cs="Times New Roman"/>
        </w:rPr>
        <w:t xml:space="preserve"> </w:t>
      </w:r>
    </w:p>
    <w:p w14:paraId="34B1F55F" w14:textId="77777777" w:rsidR="008A5D94" w:rsidRDefault="00380D9E">
      <w:pPr>
        <w:numPr>
          <w:ilvl w:val="0"/>
          <w:numId w:val="3"/>
        </w:numPr>
        <w:ind w:firstLine="480"/>
      </w:pPr>
      <w:r>
        <w:t>工作日：指上海证券交易所、深圳证券交易所的正常交易日</w:t>
      </w:r>
      <w:r>
        <w:rPr>
          <w:rFonts w:ascii="Times New Roman" w:eastAsia="Times New Roman" w:hAnsi="Times New Roman" w:cs="Times New Roman"/>
        </w:rPr>
        <w:t xml:space="preserve"> </w:t>
      </w:r>
    </w:p>
    <w:p w14:paraId="2A1F036C" w14:textId="77777777" w:rsidR="008A5D94" w:rsidRDefault="00380D9E">
      <w:pPr>
        <w:spacing w:after="0" w:line="383" w:lineRule="auto"/>
        <w:ind w:left="-15"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2D30BC6" w14:textId="77777777" w:rsidR="008A5D94" w:rsidRDefault="00380D9E">
      <w:pPr>
        <w:numPr>
          <w:ilvl w:val="0"/>
          <w:numId w:val="4"/>
        </w:numPr>
        <w:ind w:hanging="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5774D9E" w14:textId="77777777" w:rsidR="008A5D94" w:rsidRDefault="00380D9E">
      <w:pPr>
        <w:numPr>
          <w:ilvl w:val="0"/>
          <w:numId w:val="4"/>
        </w:numPr>
        <w:ind w:hanging="480"/>
      </w:pPr>
      <w:r>
        <w:t>开放日：指为投资人办理基金份额申购、赎回或其他业务的工作日</w:t>
      </w:r>
      <w:r>
        <w:rPr>
          <w:rFonts w:ascii="Times New Roman" w:eastAsia="Times New Roman" w:hAnsi="Times New Roman" w:cs="Times New Roman"/>
        </w:rPr>
        <w:t xml:space="preserve"> </w:t>
      </w:r>
    </w:p>
    <w:p w14:paraId="7CE9AA6C" w14:textId="77777777" w:rsidR="008A5D94" w:rsidRDefault="00380D9E">
      <w:pPr>
        <w:numPr>
          <w:ilvl w:val="0"/>
          <w:numId w:val="4"/>
        </w:numPr>
        <w:ind w:hanging="480"/>
      </w:pPr>
      <w:r>
        <w:t>开放时间：指开放日基金接受申购、赎回或其他交易的时间段</w:t>
      </w:r>
      <w:r>
        <w:rPr>
          <w:rFonts w:ascii="Times New Roman" w:eastAsia="Times New Roman" w:hAnsi="Times New Roman" w:cs="Times New Roman"/>
        </w:rPr>
        <w:t xml:space="preserve"> </w:t>
      </w:r>
    </w:p>
    <w:p w14:paraId="2B3BE41A" w14:textId="77777777" w:rsidR="008A5D94" w:rsidRDefault="00380D9E">
      <w:pPr>
        <w:numPr>
          <w:ilvl w:val="0"/>
          <w:numId w:val="4"/>
        </w:numPr>
        <w:spacing w:after="12" w:line="369" w:lineRule="auto"/>
        <w:ind w:hanging="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33AA7E75" w14:textId="77777777" w:rsidR="008A5D94" w:rsidRDefault="00380D9E">
      <w:pPr>
        <w:numPr>
          <w:ilvl w:val="0"/>
          <w:numId w:val="4"/>
        </w:numPr>
        <w:spacing w:after="0" w:line="379" w:lineRule="auto"/>
        <w:ind w:hanging="480"/>
      </w:pPr>
      <w:r>
        <w:t>认购：指在基金募集期内，投资人申请购买基金份额的行为</w:t>
      </w:r>
      <w:r>
        <w:rPr>
          <w:rFonts w:ascii="Times New Roman" w:eastAsia="Times New Roman" w:hAnsi="Times New Roman" w:cs="Times New Roman"/>
        </w:rPr>
        <w:t xml:space="preserve"> 40</w:t>
      </w: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EC20D25" w14:textId="77777777" w:rsidR="008A5D94" w:rsidRDefault="00380D9E">
      <w:pPr>
        <w:numPr>
          <w:ilvl w:val="0"/>
          <w:numId w:val="5"/>
        </w:numPr>
        <w:spacing w:after="0" w:line="379" w:lineRule="auto"/>
        <w:ind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657F1895" w14:textId="77777777" w:rsidR="008A5D94" w:rsidRDefault="00380D9E">
      <w:pPr>
        <w:numPr>
          <w:ilvl w:val="0"/>
          <w:numId w:val="5"/>
        </w:numPr>
        <w:spacing w:after="13" w:line="369" w:lineRule="auto"/>
        <w:ind w:firstLine="480"/>
      </w:pPr>
      <w:r>
        <w:t>基金转换：指基金份额持有人按照本基金合同和基金管理人届时有效公告规定的条件，申请将其持有基金管理人管理的、某一基金的基金</w:t>
      </w:r>
      <w:r>
        <w:t>份额转换为基金管理人管理的其他基金基金份额的行为</w:t>
      </w:r>
      <w:r>
        <w:rPr>
          <w:rFonts w:ascii="Times New Roman" w:eastAsia="Times New Roman" w:hAnsi="Times New Roman" w:cs="Times New Roman"/>
        </w:rPr>
        <w:t xml:space="preserve"> </w:t>
      </w:r>
    </w:p>
    <w:p w14:paraId="57DF0BA8" w14:textId="77777777" w:rsidR="008A5D94" w:rsidRDefault="00380D9E">
      <w:pPr>
        <w:numPr>
          <w:ilvl w:val="0"/>
          <w:numId w:val="5"/>
        </w:numPr>
        <w:spacing w:after="1"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2CF0BB7" w14:textId="77777777" w:rsidR="008A5D94" w:rsidRDefault="00380D9E">
      <w:pPr>
        <w:numPr>
          <w:ilvl w:val="0"/>
          <w:numId w:val="5"/>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7C014398" w14:textId="77777777" w:rsidR="008A5D94" w:rsidRDefault="00380D9E">
      <w:pPr>
        <w:numPr>
          <w:ilvl w:val="0"/>
          <w:numId w:val="5"/>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78B0F6F" w14:textId="77777777" w:rsidR="008A5D94" w:rsidRDefault="00380D9E">
      <w:pPr>
        <w:numPr>
          <w:ilvl w:val="0"/>
          <w:numId w:val="5"/>
        </w:numPr>
        <w:ind w:firstLine="480"/>
      </w:pPr>
      <w:r>
        <w:t>元：指人民币元</w:t>
      </w:r>
      <w:r>
        <w:rPr>
          <w:rFonts w:ascii="Times New Roman" w:eastAsia="Times New Roman" w:hAnsi="Times New Roman" w:cs="Times New Roman"/>
        </w:rPr>
        <w:t xml:space="preserve"> </w:t>
      </w:r>
    </w:p>
    <w:p w14:paraId="0CDC00DA" w14:textId="77777777" w:rsidR="008A5D94" w:rsidRDefault="00380D9E">
      <w:pPr>
        <w:numPr>
          <w:ilvl w:val="0"/>
          <w:numId w:val="5"/>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F195168" w14:textId="77777777" w:rsidR="008A5D94" w:rsidRDefault="00380D9E">
      <w:pPr>
        <w:numPr>
          <w:ilvl w:val="0"/>
          <w:numId w:val="5"/>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3954F50C" w14:textId="77777777" w:rsidR="008A5D94" w:rsidRDefault="00380D9E">
      <w:pPr>
        <w:numPr>
          <w:ilvl w:val="0"/>
          <w:numId w:val="5"/>
        </w:numPr>
        <w:ind w:firstLine="480"/>
      </w:pPr>
      <w:r>
        <w:t>基金资产净值：指基金资产总值减去基金负债后的价值</w:t>
      </w:r>
      <w:r>
        <w:rPr>
          <w:rFonts w:ascii="Times New Roman" w:eastAsia="Times New Roman" w:hAnsi="Times New Roman" w:cs="Times New Roman"/>
        </w:rPr>
        <w:t xml:space="preserve"> </w:t>
      </w:r>
    </w:p>
    <w:p w14:paraId="0B49A75A" w14:textId="77777777" w:rsidR="008A5D94" w:rsidRDefault="00380D9E">
      <w:pPr>
        <w:numPr>
          <w:ilvl w:val="0"/>
          <w:numId w:val="5"/>
        </w:numPr>
        <w:spacing w:after="0" w:line="379" w:lineRule="auto"/>
        <w:ind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23A5E0F1" w14:textId="77777777" w:rsidR="008A5D94" w:rsidRDefault="00380D9E">
      <w:pPr>
        <w:numPr>
          <w:ilvl w:val="0"/>
          <w:numId w:val="5"/>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DB34EB3" w14:textId="77777777" w:rsidR="008A5D94" w:rsidRDefault="00380D9E">
      <w:pPr>
        <w:numPr>
          <w:ilvl w:val="0"/>
          <w:numId w:val="5"/>
        </w:numPr>
        <w:spacing w:after="10"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D </w:t>
      </w:r>
      <w:r>
        <w:t>类和</w:t>
      </w:r>
      <w:r>
        <w:t xml:space="preserve"> </w:t>
      </w:r>
      <w:r>
        <w:rPr>
          <w:rFonts w:ascii="Times New Roman" w:eastAsia="Times New Roman" w:hAnsi="Times New Roman" w:cs="Times New Roman"/>
        </w:rPr>
        <w:t xml:space="preserve">E </w:t>
      </w:r>
      <w:r>
        <w:t>类四种不同的类别。在投资者申购</w:t>
      </w:r>
      <w:r>
        <w:t xml:space="preserve"> </w:t>
      </w:r>
      <w:r>
        <w:rPr>
          <w:rFonts w:ascii="Times New Roman" w:eastAsia="Times New Roman" w:hAnsi="Times New Roman" w:cs="Times New Roman"/>
        </w:rPr>
        <w:t xml:space="preserve">A </w:t>
      </w:r>
      <w:r>
        <w:t>类与</w:t>
      </w:r>
      <w:r>
        <w:t xml:space="preserve"> </w:t>
      </w:r>
      <w:r>
        <w:rPr>
          <w:rFonts w:ascii="Times New Roman" w:eastAsia="Times New Roman" w:hAnsi="Times New Roman" w:cs="Times New Roman"/>
        </w:rPr>
        <w:t xml:space="preserve">D </w:t>
      </w:r>
      <w:r>
        <w:t>类基金份额时收取申购费用，而不计提销售服务费；在投资者申购</w:t>
      </w:r>
      <w:r>
        <w:t xml:space="preserve"> </w:t>
      </w:r>
      <w:r>
        <w:rPr>
          <w:rFonts w:ascii="Times New Roman" w:eastAsia="Times New Roman" w:hAnsi="Times New Roman" w:cs="Times New Roman"/>
        </w:rPr>
        <w:t xml:space="preserve">C </w:t>
      </w:r>
      <w:r>
        <w:t>类与</w:t>
      </w:r>
      <w:r>
        <w:t xml:space="preserve"> </w:t>
      </w:r>
      <w:r>
        <w:rPr>
          <w:rFonts w:ascii="Times New Roman" w:eastAsia="Times New Roman" w:hAnsi="Times New Roman" w:cs="Times New Roman"/>
        </w:rPr>
        <w:t xml:space="preserve">E </w:t>
      </w:r>
      <w:r>
        <w:t>类基金份额时不收取申购费用，而是从该类别基金资产中计提销售服务费</w:t>
      </w:r>
      <w:r>
        <w:rPr>
          <w:rFonts w:ascii="Times New Roman" w:eastAsia="Times New Roman" w:hAnsi="Times New Roman" w:cs="Times New Roman"/>
        </w:rPr>
        <w:t xml:space="preserve"> 53</w:t>
      </w: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w:t>
      </w:r>
      <w:r>
        <w:t>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2DEF800" w14:textId="77777777" w:rsidR="008A5D94" w:rsidRDefault="00380D9E">
      <w:pPr>
        <w:numPr>
          <w:ilvl w:val="0"/>
          <w:numId w:val="6"/>
        </w:numPr>
        <w:spacing w:after="13" w:line="369" w:lineRule="auto"/>
        <w:ind w:firstLine="480"/>
      </w:pPr>
      <w:r>
        <w:t>规定媒介：指符合中国证监会规定条件的用以进行信息披露的全国性报刊及规定互联网网站（包括基金管理人网站、基金托管人网站、中国证监会基金电子披露网站）等媒介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4EDD0312" w14:textId="77777777" w:rsidR="008A5D94" w:rsidRDefault="00380D9E">
      <w:pPr>
        <w:numPr>
          <w:ilvl w:val="0"/>
          <w:numId w:val="6"/>
        </w:numPr>
        <w:spacing w:after="153"/>
        <w:ind w:firstLine="480"/>
      </w:pPr>
      <w:r>
        <w:t>侧袋机制：指将基金投资组合中的特定资产从原有账户分离至一个专门</w:t>
      </w:r>
    </w:p>
    <w:p w14:paraId="0FCBB909" w14:textId="77777777" w:rsidR="008A5D94" w:rsidRDefault="00380D9E">
      <w:pPr>
        <w:spacing w:after="21" w:line="362" w:lineRule="auto"/>
        <w:ind w:lef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15864C8A" w14:textId="77777777" w:rsidR="008A5D94" w:rsidRDefault="00380D9E">
      <w:pPr>
        <w:numPr>
          <w:ilvl w:val="0"/>
          <w:numId w:val="6"/>
        </w:numPr>
        <w:spacing w:after="16" w:line="366" w:lineRule="auto"/>
        <w:ind w:firstLine="480"/>
      </w:pPr>
      <w:r>
        <w:t>特定资产</w:t>
      </w:r>
      <w:r>
        <w:t>：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5C32FB6F" w14:textId="77777777" w:rsidR="008A5D94" w:rsidRDefault="00380D9E">
      <w:pPr>
        <w:numPr>
          <w:ilvl w:val="0"/>
          <w:numId w:val="6"/>
        </w:numPr>
        <w:spacing w:after="0" w:line="378" w:lineRule="auto"/>
        <w:ind w:firstLine="480"/>
      </w:pPr>
      <w:r>
        <w:t>不可抗力：指基金合同当事人不能预见、不能避免且不能克服的客观事件</w:t>
      </w:r>
      <w:r>
        <w:rPr>
          <w:rFonts w:ascii="Times New Roman" w:eastAsia="Times New Roman" w:hAnsi="Times New Roman" w:cs="Times New Roman"/>
        </w:rPr>
        <w:t xml:space="preserve"> </w:t>
      </w:r>
    </w:p>
    <w:p w14:paraId="2AE4BF19" w14:textId="77777777" w:rsidR="008A5D94" w:rsidRDefault="00380D9E">
      <w:pPr>
        <w:numPr>
          <w:ilvl w:val="0"/>
          <w:numId w:val="6"/>
        </w:numPr>
        <w:spacing w:line="383" w:lineRule="auto"/>
        <w:ind w:firstLine="480"/>
      </w:pPr>
      <w:r>
        <w:t>基金产品资料概要：指《广发中债</w:t>
      </w:r>
      <w:r>
        <w:t xml:space="preserve"> </w:t>
      </w:r>
      <w:r>
        <w:rPr>
          <w:rFonts w:ascii="Times New Roman" w:eastAsia="Times New Roman" w:hAnsi="Times New Roman" w:cs="Times New Roman"/>
        </w:rPr>
        <w:t xml:space="preserve">7-10 </w:t>
      </w:r>
      <w:r>
        <w:t>年期国开行债券指数证券投资基金基金产品资料概要》及其更新</w:t>
      </w:r>
      <w:r>
        <w:rPr>
          <w:rFonts w:ascii="Times New Roman" w:eastAsia="Times New Roman" w:hAnsi="Times New Roman" w:cs="Times New Roman"/>
        </w:rPr>
        <w:t xml:space="preserve"> </w:t>
      </w:r>
    </w:p>
    <w:p w14:paraId="2483D988" w14:textId="77777777" w:rsidR="008A5D94" w:rsidRDefault="00380D9E">
      <w:pPr>
        <w:pStyle w:val="1"/>
        <w:ind w:left="491" w:right="605"/>
      </w:pPr>
      <w:bookmarkStart w:id="2" w:name="_Toc6256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13CF9C4" w14:textId="77777777" w:rsidR="008A5D94" w:rsidRDefault="00380D9E">
      <w:pPr>
        <w:spacing w:after="177"/>
        <w:ind w:left="540" w:firstLine="0"/>
      </w:pPr>
      <w:r>
        <w:rPr>
          <w:rFonts w:ascii="Times New Roman" w:eastAsia="Times New Roman" w:hAnsi="Times New Roman" w:cs="Times New Roman"/>
        </w:rPr>
        <w:t xml:space="preserve"> </w:t>
      </w:r>
    </w:p>
    <w:p w14:paraId="4B46B95B" w14:textId="77777777" w:rsidR="008A5D94" w:rsidRDefault="00380D9E">
      <w:pPr>
        <w:numPr>
          <w:ilvl w:val="0"/>
          <w:numId w:val="7"/>
        </w:numPr>
        <w:ind w:hanging="480"/>
      </w:pPr>
      <w:r>
        <w:t>基金名称</w:t>
      </w:r>
      <w:r>
        <w:rPr>
          <w:rFonts w:ascii="Times New Roman" w:eastAsia="Times New Roman" w:hAnsi="Times New Roman" w:cs="Times New Roman"/>
        </w:rPr>
        <w:t xml:space="preserve"> </w:t>
      </w:r>
    </w:p>
    <w:p w14:paraId="7341BA49" w14:textId="77777777" w:rsidR="008A5D94" w:rsidRDefault="00380D9E">
      <w:pPr>
        <w:ind w:left="490"/>
      </w:pPr>
      <w:r>
        <w:t>广发中债</w:t>
      </w:r>
      <w:r>
        <w:t xml:space="preserve"> </w:t>
      </w:r>
      <w:r>
        <w:rPr>
          <w:rFonts w:ascii="Times New Roman" w:eastAsia="Times New Roman" w:hAnsi="Times New Roman" w:cs="Times New Roman"/>
        </w:rPr>
        <w:t xml:space="preserve">7-10 </w:t>
      </w:r>
      <w:r>
        <w:t>年期国开行债券指数证券投资基金</w:t>
      </w:r>
      <w:r>
        <w:rPr>
          <w:rFonts w:ascii="Times New Roman" w:eastAsia="Times New Roman" w:hAnsi="Times New Roman" w:cs="Times New Roman"/>
        </w:rPr>
        <w:t xml:space="preserve"> </w:t>
      </w:r>
    </w:p>
    <w:p w14:paraId="3B9487BE" w14:textId="77777777" w:rsidR="008A5D94" w:rsidRDefault="00380D9E">
      <w:pPr>
        <w:spacing w:after="177"/>
        <w:ind w:left="480" w:firstLine="0"/>
      </w:pPr>
      <w:r>
        <w:rPr>
          <w:rFonts w:ascii="Times New Roman" w:eastAsia="Times New Roman" w:hAnsi="Times New Roman" w:cs="Times New Roman"/>
        </w:rPr>
        <w:t xml:space="preserve"> </w:t>
      </w:r>
    </w:p>
    <w:p w14:paraId="4C285C5D" w14:textId="77777777" w:rsidR="008A5D94" w:rsidRDefault="00380D9E">
      <w:pPr>
        <w:numPr>
          <w:ilvl w:val="0"/>
          <w:numId w:val="7"/>
        </w:numPr>
        <w:spacing w:after="0" w:line="379" w:lineRule="auto"/>
        <w:ind w:hanging="480"/>
      </w:pPr>
      <w:r>
        <w:t>基金的类别</w:t>
      </w:r>
      <w:r>
        <w:t>债券型证券投资基金</w:t>
      </w:r>
      <w:r>
        <w:rPr>
          <w:rFonts w:ascii="Times New Roman" w:eastAsia="Times New Roman" w:hAnsi="Times New Roman" w:cs="Times New Roman"/>
        </w:rPr>
        <w:t xml:space="preserve"> </w:t>
      </w:r>
    </w:p>
    <w:p w14:paraId="436C3B8B" w14:textId="77777777" w:rsidR="008A5D94" w:rsidRDefault="00380D9E">
      <w:pPr>
        <w:spacing w:after="178"/>
        <w:ind w:left="540" w:firstLine="0"/>
      </w:pPr>
      <w:r>
        <w:rPr>
          <w:rFonts w:ascii="Times New Roman" w:eastAsia="Times New Roman" w:hAnsi="Times New Roman" w:cs="Times New Roman"/>
        </w:rPr>
        <w:t xml:space="preserve"> </w:t>
      </w:r>
    </w:p>
    <w:p w14:paraId="2A352295" w14:textId="77777777" w:rsidR="008A5D94" w:rsidRDefault="00380D9E">
      <w:pPr>
        <w:numPr>
          <w:ilvl w:val="0"/>
          <w:numId w:val="7"/>
        </w:numPr>
        <w:ind w:hanging="480"/>
      </w:pPr>
      <w:r>
        <w:t>基金的运作方式</w:t>
      </w:r>
      <w:r>
        <w:rPr>
          <w:rFonts w:ascii="Times New Roman" w:eastAsia="Times New Roman" w:hAnsi="Times New Roman" w:cs="Times New Roman"/>
        </w:rPr>
        <w:t xml:space="preserve"> </w:t>
      </w:r>
    </w:p>
    <w:p w14:paraId="537C74DC" w14:textId="77777777" w:rsidR="008A5D94" w:rsidRDefault="00380D9E">
      <w:pPr>
        <w:ind w:left="550"/>
      </w:pPr>
      <w:r>
        <w:t>契约型开放式</w:t>
      </w:r>
      <w:r>
        <w:rPr>
          <w:rFonts w:ascii="Times New Roman" w:eastAsia="Times New Roman" w:hAnsi="Times New Roman" w:cs="Times New Roman"/>
        </w:rPr>
        <w:t xml:space="preserve"> </w:t>
      </w:r>
    </w:p>
    <w:p w14:paraId="689C07BE" w14:textId="77777777" w:rsidR="008A5D94" w:rsidRDefault="00380D9E">
      <w:pPr>
        <w:spacing w:after="177"/>
        <w:ind w:left="540" w:firstLine="0"/>
      </w:pPr>
      <w:r>
        <w:rPr>
          <w:rFonts w:ascii="Times New Roman" w:eastAsia="Times New Roman" w:hAnsi="Times New Roman" w:cs="Times New Roman"/>
        </w:rPr>
        <w:t xml:space="preserve"> </w:t>
      </w:r>
    </w:p>
    <w:p w14:paraId="44E1EC79" w14:textId="77777777" w:rsidR="008A5D94" w:rsidRDefault="00380D9E">
      <w:pPr>
        <w:numPr>
          <w:ilvl w:val="0"/>
          <w:numId w:val="7"/>
        </w:numPr>
        <w:ind w:hanging="480"/>
      </w:pPr>
      <w:r>
        <w:t>标的指数</w:t>
      </w:r>
      <w:r>
        <w:rPr>
          <w:rFonts w:ascii="Times New Roman" w:eastAsia="Times New Roman" w:hAnsi="Times New Roman" w:cs="Times New Roman"/>
        </w:rPr>
        <w:t xml:space="preserve"> </w:t>
      </w:r>
    </w:p>
    <w:p w14:paraId="2A39BFBD" w14:textId="77777777" w:rsidR="008A5D94" w:rsidRDefault="00380D9E">
      <w:pPr>
        <w:ind w:left="490"/>
      </w:pPr>
      <w:r>
        <w:t>中债</w:t>
      </w:r>
      <w:r>
        <w:rPr>
          <w:rFonts w:ascii="Times New Roman" w:eastAsia="Times New Roman" w:hAnsi="Times New Roman" w:cs="Times New Roman"/>
        </w:rPr>
        <w:t xml:space="preserve">-7-10 </w:t>
      </w:r>
      <w:r>
        <w:t>年期国开行债券指数</w:t>
      </w:r>
      <w:r>
        <w:rPr>
          <w:rFonts w:ascii="Times New Roman" w:eastAsia="Times New Roman" w:hAnsi="Times New Roman" w:cs="Times New Roman"/>
        </w:rPr>
        <w:t xml:space="preserve"> </w:t>
      </w:r>
    </w:p>
    <w:p w14:paraId="047D9114" w14:textId="77777777" w:rsidR="008A5D94" w:rsidRDefault="00380D9E">
      <w:pPr>
        <w:spacing w:after="10" w:line="366" w:lineRule="auto"/>
        <w:ind w:left="-15" w:firstLine="480"/>
      </w:pPr>
      <w:r>
        <w:t>未来若出现标的指数不符合要求（因成份券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60335074" w14:textId="77777777" w:rsidR="008A5D94" w:rsidRDefault="00380D9E">
      <w:pPr>
        <w:spacing w:after="11" w:line="362" w:lineRule="auto"/>
        <w:ind w:left="-15" w:firstLine="480"/>
      </w:pPr>
      <w:r>
        <w:t>自指数编制机构停止标的指数的编制及发布至解决方案确定期间，基金管理人应按照指数编制机构提供的最近一个交易日的</w:t>
      </w:r>
      <w:r>
        <w:t>指数信息遵循基金份额持有人利益优先原则维持基金投资运作。</w:t>
      </w:r>
      <w:r>
        <w:rPr>
          <w:rFonts w:ascii="Times New Roman" w:eastAsia="Times New Roman" w:hAnsi="Times New Roman" w:cs="Times New Roman"/>
        </w:rPr>
        <w:t xml:space="preserve">  </w:t>
      </w:r>
    </w:p>
    <w:p w14:paraId="2BA26814" w14:textId="77777777" w:rsidR="008A5D94" w:rsidRDefault="00380D9E">
      <w:pPr>
        <w:spacing w:after="177"/>
        <w:ind w:left="425" w:firstLine="0"/>
      </w:pPr>
      <w:r>
        <w:rPr>
          <w:rFonts w:ascii="Times New Roman" w:eastAsia="Times New Roman" w:hAnsi="Times New Roman" w:cs="Times New Roman"/>
        </w:rPr>
        <w:t xml:space="preserve"> </w:t>
      </w:r>
    </w:p>
    <w:p w14:paraId="107F9D5D" w14:textId="77777777" w:rsidR="008A5D94" w:rsidRDefault="00380D9E">
      <w:pPr>
        <w:numPr>
          <w:ilvl w:val="0"/>
          <w:numId w:val="7"/>
        </w:numPr>
        <w:ind w:hanging="480"/>
      </w:pPr>
      <w:r>
        <w:t>基金的投资目标</w:t>
      </w:r>
      <w:r>
        <w:rPr>
          <w:rFonts w:ascii="Times New Roman" w:eastAsia="Times New Roman" w:hAnsi="Times New Roman" w:cs="Times New Roman"/>
        </w:rPr>
        <w:t xml:space="preserve"> </w:t>
      </w:r>
    </w:p>
    <w:p w14:paraId="0AC4A0F3" w14:textId="77777777" w:rsidR="008A5D94" w:rsidRDefault="00380D9E">
      <w:pPr>
        <w:spacing w:after="7" w:line="366" w:lineRule="auto"/>
        <w:ind w:left="-15" w:firstLine="425"/>
      </w:pPr>
      <w:r>
        <w:t>本基金通过指数化投资，争取在扣除各项费用之前获得与标的指数相似的总回报，追求跟踪偏离度及跟踪误差的最小化。</w:t>
      </w:r>
      <w:r>
        <w:rPr>
          <w:rFonts w:ascii="Times New Roman" w:eastAsia="Times New Roman" w:hAnsi="Times New Roman" w:cs="Times New Roman"/>
        </w:rPr>
        <w:t xml:space="preserve"> </w:t>
      </w:r>
    </w:p>
    <w:p w14:paraId="345F4B8A" w14:textId="77777777" w:rsidR="008A5D94" w:rsidRDefault="00380D9E">
      <w:pPr>
        <w:spacing w:after="178"/>
        <w:ind w:left="425" w:firstLine="0"/>
      </w:pPr>
      <w:r>
        <w:rPr>
          <w:rFonts w:ascii="Times New Roman" w:eastAsia="Times New Roman" w:hAnsi="Times New Roman" w:cs="Times New Roman"/>
        </w:rPr>
        <w:t xml:space="preserve"> </w:t>
      </w:r>
    </w:p>
    <w:p w14:paraId="46E1CEFD" w14:textId="77777777" w:rsidR="008A5D94" w:rsidRDefault="00380D9E">
      <w:pPr>
        <w:numPr>
          <w:ilvl w:val="0"/>
          <w:numId w:val="7"/>
        </w:numPr>
        <w:ind w:hanging="480"/>
      </w:pPr>
      <w:r>
        <w:t>基金的最低募集份额总额</w:t>
      </w:r>
      <w:r>
        <w:rPr>
          <w:rFonts w:ascii="Times New Roman" w:eastAsia="Times New Roman" w:hAnsi="Times New Roman" w:cs="Times New Roman"/>
        </w:rPr>
        <w:t xml:space="preserve"> </w:t>
      </w:r>
    </w:p>
    <w:p w14:paraId="5FCEA24A" w14:textId="77777777" w:rsidR="008A5D94" w:rsidRDefault="00380D9E">
      <w:pPr>
        <w:ind w:left="49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1534DDAE" w14:textId="77777777" w:rsidR="008A5D94" w:rsidRDefault="00380D9E">
      <w:pPr>
        <w:spacing w:after="178"/>
        <w:ind w:left="480" w:firstLine="0"/>
      </w:pPr>
      <w:r>
        <w:rPr>
          <w:rFonts w:ascii="Times New Roman" w:eastAsia="Times New Roman" w:hAnsi="Times New Roman" w:cs="Times New Roman"/>
        </w:rPr>
        <w:t xml:space="preserve"> </w:t>
      </w:r>
    </w:p>
    <w:p w14:paraId="28292C29" w14:textId="77777777" w:rsidR="008A5D94" w:rsidRDefault="00380D9E">
      <w:pPr>
        <w:numPr>
          <w:ilvl w:val="0"/>
          <w:numId w:val="7"/>
        </w:numPr>
        <w:ind w:hanging="480"/>
      </w:pPr>
      <w:r>
        <w:t>基金份额面值和认购费用</w:t>
      </w:r>
      <w:r>
        <w:rPr>
          <w:rFonts w:ascii="Times New Roman" w:eastAsia="Times New Roman" w:hAnsi="Times New Roman" w:cs="Times New Roman"/>
        </w:rPr>
        <w:t xml:space="preserve"> </w:t>
      </w:r>
    </w:p>
    <w:p w14:paraId="4E8FF377" w14:textId="77777777" w:rsidR="008A5D94" w:rsidRDefault="00380D9E">
      <w:pPr>
        <w:ind w:left="49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37BFC84" w14:textId="77777777" w:rsidR="008A5D94" w:rsidRDefault="00380D9E">
      <w:pPr>
        <w:ind w:left="490"/>
      </w:pPr>
      <w:r>
        <w:t>本基金认购费具体费率按招募说明书的规定执行。</w:t>
      </w:r>
      <w:r>
        <w:rPr>
          <w:rFonts w:ascii="Times New Roman" w:eastAsia="Times New Roman" w:hAnsi="Times New Roman" w:cs="Times New Roman"/>
        </w:rPr>
        <w:t xml:space="preserve"> </w:t>
      </w:r>
    </w:p>
    <w:p w14:paraId="46931717" w14:textId="77777777" w:rsidR="008A5D94" w:rsidRDefault="00380D9E">
      <w:pPr>
        <w:spacing w:after="177"/>
        <w:ind w:left="480" w:firstLine="0"/>
      </w:pPr>
      <w:r>
        <w:rPr>
          <w:rFonts w:ascii="Times New Roman" w:eastAsia="Times New Roman" w:hAnsi="Times New Roman" w:cs="Times New Roman"/>
        </w:rPr>
        <w:t xml:space="preserve"> </w:t>
      </w:r>
    </w:p>
    <w:p w14:paraId="13E99D9B" w14:textId="77777777" w:rsidR="008A5D94" w:rsidRDefault="00380D9E">
      <w:pPr>
        <w:numPr>
          <w:ilvl w:val="0"/>
          <w:numId w:val="7"/>
        </w:numPr>
        <w:ind w:hanging="480"/>
      </w:pPr>
      <w:r>
        <w:t>基金存续期限</w:t>
      </w:r>
      <w:r>
        <w:rPr>
          <w:rFonts w:ascii="Times New Roman" w:eastAsia="Times New Roman" w:hAnsi="Times New Roman" w:cs="Times New Roman"/>
        </w:rPr>
        <w:t xml:space="preserve"> </w:t>
      </w:r>
    </w:p>
    <w:p w14:paraId="04500B65" w14:textId="77777777" w:rsidR="008A5D94" w:rsidRDefault="00380D9E">
      <w:pPr>
        <w:ind w:left="490"/>
      </w:pPr>
      <w:r>
        <w:t>不定期</w:t>
      </w:r>
      <w:r>
        <w:rPr>
          <w:rFonts w:ascii="Times New Roman" w:eastAsia="Times New Roman" w:hAnsi="Times New Roman" w:cs="Times New Roman"/>
        </w:rPr>
        <w:t xml:space="preserve"> </w:t>
      </w:r>
    </w:p>
    <w:p w14:paraId="0DD1CB21" w14:textId="77777777" w:rsidR="008A5D94" w:rsidRDefault="00380D9E">
      <w:pPr>
        <w:spacing w:after="177"/>
        <w:ind w:left="480" w:firstLine="0"/>
      </w:pPr>
      <w:r>
        <w:rPr>
          <w:rFonts w:ascii="Times New Roman" w:eastAsia="Times New Roman" w:hAnsi="Times New Roman" w:cs="Times New Roman"/>
        </w:rPr>
        <w:t xml:space="preserve"> </w:t>
      </w:r>
    </w:p>
    <w:p w14:paraId="446A759F" w14:textId="77777777" w:rsidR="008A5D94" w:rsidRDefault="00380D9E">
      <w:pPr>
        <w:numPr>
          <w:ilvl w:val="0"/>
          <w:numId w:val="7"/>
        </w:numPr>
        <w:ind w:hanging="480"/>
      </w:pPr>
      <w:r>
        <w:t>基金份额的分类</w:t>
      </w:r>
      <w:r>
        <w:rPr>
          <w:rFonts w:ascii="Times New Roman" w:eastAsia="Times New Roman" w:hAnsi="Times New Roman" w:cs="Times New Roman"/>
        </w:rPr>
        <w:t xml:space="preserve"> </w:t>
      </w:r>
    </w:p>
    <w:p w14:paraId="432F3D49" w14:textId="77777777" w:rsidR="008A5D94" w:rsidRDefault="00380D9E">
      <w:pPr>
        <w:spacing w:after="10" w:line="372" w:lineRule="auto"/>
        <w:ind w:left="-15" w:right="109" w:firstLine="470"/>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D </w:t>
      </w:r>
      <w:r>
        <w:t>类和</w:t>
      </w:r>
      <w:r>
        <w:t xml:space="preserve"> </w:t>
      </w:r>
      <w:r>
        <w:rPr>
          <w:rFonts w:ascii="Times New Roman" w:eastAsia="Times New Roman" w:hAnsi="Times New Roman" w:cs="Times New Roman"/>
        </w:rPr>
        <w:t xml:space="preserve">E </w:t>
      </w:r>
      <w:r>
        <w:t>类四种不同的类别。在投资者申购</w:t>
      </w:r>
      <w:r>
        <w:t xml:space="preserve"> </w:t>
      </w:r>
      <w:r>
        <w:rPr>
          <w:rFonts w:ascii="Times New Roman" w:eastAsia="Times New Roman" w:hAnsi="Times New Roman" w:cs="Times New Roman"/>
        </w:rPr>
        <w:t xml:space="preserve">A </w:t>
      </w:r>
      <w:r>
        <w:t>类与</w:t>
      </w:r>
      <w:r>
        <w:t xml:space="preserve"> </w:t>
      </w:r>
      <w:r>
        <w:rPr>
          <w:rFonts w:ascii="Times New Roman" w:eastAsia="Times New Roman" w:hAnsi="Times New Roman" w:cs="Times New Roman"/>
        </w:rPr>
        <w:t xml:space="preserve">D </w:t>
      </w:r>
      <w:r>
        <w:t>类基金份额时收取申购费用，而不计提销售服务费；在投资者申购</w:t>
      </w:r>
      <w:r>
        <w:t xml:space="preserve"> </w:t>
      </w:r>
      <w:r>
        <w:rPr>
          <w:rFonts w:ascii="Times New Roman" w:eastAsia="Times New Roman" w:hAnsi="Times New Roman" w:cs="Times New Roman"/>
        </w:rPr>
        <w:t xml:space="preserve">C </w:t>
      </w:r>
      <w:r>
        <w:t>类与</w:t>
      </w:r>
      <w:r>
        <w:t xml:space="preserve"> </w:t>
      </w:r>
      <w:r>
        <w:rPr>
          <w:rFonts w:ascii="Times New Roman" w:eastAsia="Times New Roman" w:hAnsi="Times New Roman" w:cs="Times New Roman"/>
        </w:rPr>
        <w:t xml:space="preserve">E </w:t>
      </w:r>
      <w:r>
        <w:t>类基金份额时不收取申购费用，而是从该类别基金资产中计提销售服务费。</w:t>
      </w:r>
      <w:r>
        <w:rPr>
          <w:rFonts w:ascii="Times New Roman" w:eastAsia="Times New Roman" w:hAnsi="Times New Roman" w:cs="Times New Roman"/>
        </w:rPr>
        <w:t xml:space="preserve"> </w:t>
      </w:r>
    </w:p>
    <w:p w14:paraId="064F0246" w14:textId="77777777" w:rsidR="008A5D94" w:rsidRDefault="00380D9E">
      <w:pPr>
        <w:spacing w:after="0" w:line="383" w:lineRule="auto"/>
        <w:ind w:left="-1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D </w:t>
      </w:r>
      <w:r>
        <w:t>类和</w:t>
      </w:r>
      <w:r>
        <w:t xml:space="preserve"> </w:t>
      </w:r>
      <w:r>
        <w:rPr>
          <w:rFonts w:ascii="Times New Roman" w:eastAsia="Times New Roman" w:hAnsi="Times New Roman" w:cs="Times New Roman"/>
        </w:rPr>
        <w:t xml:space="preserve">E </w:t>
      </w:r>
      <w:r>
        <w:t>类基金份额分别设置代码。由于基金费用的不同，本基金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D </w:t>
      </w:r>
      <w:r>
        <w:t>类基金份额和</w:t>
      </w:r>
      <w:r>
        <w:t xml:space="preserve"> </w:t>
      </w:r>
      <w:r>
        <w:rPr>
          <w:rFonts w:ascii="Times New Roman" w:eastAsia="Times New Roman" w:hAnsi="Times New Roman" w:cs="Times New Roman"/>
        </w:rPr>
        <w:t xml:space="preserve">E </w:t>
      </w:r>
      <w:r>
        <w:t>类基金份额将分别计算基金份额净值。计算公式为</w:t>
      </w:r>
      <w:r>
        <w:rPr>
          <w:rFonts w:ascii="Times New Roman" w:eastAsia="Times New Roman" w:hAnsi="Times New Roman" w:cs="Times New Roman"/>
        </w:rPr>
        <w:t xml:space="preserve">: </w:t>
      </w:r>
    </w:p>
    <w:p w14:paraId="2016E85C" w14:textId="77777777" w:rsidR="008A5D94" w:rsidRDefault="00380D9E">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29DCDC5A" w14:textId="77777777" w:rsidR="008A5D94" w:rsidRDefault="00380D9E">
      <w:pPr>
        <w:ind w:left="490"/>
      </w:pPr>
      <w:r>
        <w:t>投资者在申购基金份额时可自行选择基金份额类别。</w:t>
      </w:r>
      <w:r>
        <w:rPr>
          <w:rFonts w:ascii="Times New Roman" w:eastAsia="Times New Roman" w:hAnsi="Times New Roman" w:cs="Times New Roman"/>
        </w:rPr>
        <w:t xml:space="preserve"> </w:t>
      </w:r>
    </w:p>
    <w:p w14:paraId="18FE34C0" w14:textId="77777777" w:rsidR="008A5D94" w:rsidRDefault="00380D9E">
      <w:pPr>
        <w:spacing w:after="14" w:line="361" w:lineRule="auto"/>
        <w:ind w:left="-15"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6B3A6B3C" w14:textId="77777777" w:rsidR="008A5D94" w:rsidRDefault="00380D9E">
      <w:pPr>
        <w:spacing w:after="177"/>
        <w:ind w:left="480" w:firstLine="0"/>
      </w:pPr>
      <w:r>
        <w:rPr>
          <w:rFonts w:ascii="Times New Roman" w:eastAsia="Times New Roman" w:hAnsi="Times New Roman" w:cs="Times New Roman"/>
        </w:rPr>
        <w:t xml:space="preserve"> </w:t>
      </w:r>
    </w:p>
    <w:p w14:paraId="3B30D38F" w14:textId="77777777" w:rsidR="008A5D94" w:rsidRDefault="00380D9E">
      <w:pPr>
        <w:ind w:left="490"/>
      </w:pPr>
      <w:r>
        <w:t>十、其他</w:t>
      </w:r>
      <w:r>
        <w:rPr>
          <w:rFonts w:ascii="Times New Roman" w:eastAsia="Times New Roman" w:hAnsi="Times New Roman" w:cs="Times New Roman"/>
        </w:rPr>
        <w:t xml:space="preserve"> </w:t>
      </w:r>
    </w:p>
    <w:p w14:paraId="5B30EB0A" w14:textId="77777777" w:rsidR="008A5D94" w:rsidRDefault="00380D9E">
      <w:pPr>
        <w:spacing w:after="10" w:line="372" w:lineRule="auto"/>
        <w:ind w:left="-15" w:right="109" w:firstLine="470"/>
        <w:jc w:val="both"/>
      </w:pPr>
      <w:r>
        <w:t>基金管理人可根据基金实际运作情况，在对基金份额持有人利益无实质不利影响的情况下，经与基金托管人协商一致，增加新的基金份额类别，或取消</w:t>
      </w:r>
      <w:r>
        <w:t>某基金份额类别，或对基金份额分类办法及规则进行调整并公告，不需召开基金份额持有人大会审议。</w:t>
      </w:r>
      <w:r>
        <w:rPr>
          <w:rFonts w:ascii="Times New Roman" w:eastAsia="Times New Roman" w:hAnsi="Times New Roman" w:cs="Times New Roman"/>
        </w:rPr>
        <w:t xml:space="preserve"> </w:t>
      </w:r>
    </w:p>
    <w:p w14:paraId="7EB5D384" w14:textId="77777777" w:rsidR="008A5D94" w:rsidRDefault="00380D9E">
      <w:pPr>
        <w:spacing w:after="168"/>
        <w:ind w:left="480" w:firstLine="0"/>
      </w:pPr>
      <w:r>
        <w:rPr>
          <w:rFonts w:ascii="Times New Roman" w:eastAsia="Times New Roman" w:hAnsi="Times New Roman" w:cs="Times New Roman"/>
        </w:rPr>
        <w:t xml:space="preserve"> </w:t>
      </w:r>
    </w:p>
    <w:p w14:paraId="20807CF2" w14:textId="77777777" w:rsidR="008A5D94" w:rsidRDefault="00380D9E">
      <w:pPr>
        <w:spacing w:after="0"/>
        <w:ind w:left="480" w:firstLine="0"/>
      </w:pPr>
      <w:r>
        <w:rPr>
          <w:rFonts w:ascii="Times New Roman" w:eastAsia="Times New Roman" w:hAnsi="Times New Roman" w:cs="Times New Roman"/>
        </w:rPr>
        <w:t xml:space="preserve"> </w:t>
      </w:r>
      <w:r>
        <w:br w:type="page"/>
      </w:r>
    </w:p>
    <w:p w14:paraId="7C460B7B" w14:textId="77777777" w:rsidR="008A5D94" w:rsidRDefault="00380D9E">
      <w:pPr>
        <w:spacing w:after="323"/>
        <w:ind w:left="420" w:firstLine="0"/>
      </w:pPr>
      <w:r>
        <w:rPr>
          <w:rFonts w:ascii="Times New Roman" w:eastAsia="Times New Roman" w:hAnsi="Times New Roman" w:cs="Times New Roman"/>
          <w:sz w:val="21"/>
        </w:rPr>
        <w:t xml:space="preserve"> </w:t>
      </w:r>
    </w:p>
    <w:p w14:paraId="26335709" w14:textId="77777777" w:rsidR="008A5D94" w:rsidRDefault="00380D9E">
      <w:pPr>
        <w:pStyle w:val="1"/>
        <w:ind w:left="491" w:right="0"/>
      </w:pPr>
      <w:bookmarkStart w:id="3" w:name="_Toc6256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A9EB6BC" w14:textId="77777777" w:rsidR="008A5D94" w:rsidRDefault="00380D9E">
      <w:pPr>
        <w:spacing w:after="223"/>
        <w:ind w:left="420" w:firstLine="0"/>
      </w:pPr>
      <w:r>
        <w:rPr>
          <w:rFonts w:ascii="Times New Roman" w:eastAsia="Times New Roman" w:hAnsi="Times New Roman" w:cs="Times New Roman"/>
          <w:sz w:val="21"/>
        </w:rPr>
        <w:t xml:space="preserve"> </w:t>
      </w:r>
    </w:p>
    <w:p w14:paraId="55D50231" w14:textId="77777777" w:rsidR="008A5D94" w:rsidRDefault="00380D9E">
      <w:pPr>
        <w:ind w:left="490"/>
      </w:pPr>
      <w:r>
        <w:t>一、基金份额的发售时间、发售方式、发售对象</w:t>
      </w:r>
      <w:r>
        <w:rPr>
          <w:rFonts w:ascii="Times New Roman" w:eastAsia="Times New Roman" w:hAnsi="Times New Roman" w:cs="Times New Roman"/>
        </w:rPr>
        <w:t xml:space="preserve"> </w:t>
      </w:r>
    </w:p>
    <w:p w14:paraId="67C1FEF8" w14:textId="77777777" w:rsidR="008A5D94" w:rsidRDefault="00380D9E">
      <w:pPr>
        <w:numPr>
          <w:ilvl w:val="0"/>
          <w:numId w:val="8"/>
        </w:numPr>
        <w:ind w:hanging="360"/>
      </w:pPr>
      <w:r>
        <w:t>发售时间</w:t>
      </w:r>
      <w:r>
        <w:rPr>
          <w:rFonts w:ascii="Times New Roman" w:eastAsia="Times New Roman" w:hAnsi="Times New Roman" w:cs="Times New Roman"/>
        </w:rPr>
        <w:t xml:space="preserve"> </w:t>
      </w:r>
    </w:p>
    <w:p w14:paraId="185F62E3" w14:textId="77777777" w:rsidR="008A5D94" w:rsidRDefault="00380D9E">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E615C6F" w14:textId="77777777" w:rsidR="008A5D94" w:rsidRDefault="00380D9E">
      <w:pPr>
        <w:numPr>
          <w:ilvl w:val="0"/>
          <w:numId w:val="8"/>
        </w:numPr>
        <w:ind w:hanging="360"/>
      </w:pPr>
      <w:r>
        <w:t>发售方式</w:t>
      </w:r>
      <w:r>
        <w:rPr>
          <w:rFonts w:ascii="Times New Roman" w:eastAsia="Times New Roman" w:hAnsi="Times New Roman" w:cs="Times New Roman"/>
        </w:rPr>
        <w:t xml:space="preserve"> </w:t>
      </w:r>
    </w:p>
    <w:p w14:paraId="1823CA1F" w14:textId="77777777" w:rsidR="008A5D94" w:rsidRDefault="00380D9E">
      <w:pPr>
        <w:spacing w:after="10" w:line="365" w:lineRule="auto"/>
        <w:ind w:left="-15"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300DB8CA" w14:textId="77777777" w:rsidR="008A5D94" w:rsidRDefault="00380D9E">
      <w:pPr>
        <w:spacing w:after="10" w:line="365" w:lineRule="auto"/>
        <w:ind w:left="-15" w:firstLine="480"/>
      </w:pPr>
      <w:r>
        <w:t>本基金认购采取全额缴款认购的方式，基金投资者在募集期内可多次认购，认购一旦被登记机构确认，就不再接受撤销申请。</w:t>
      </w:r>
      <w:r>
        <w:rPr>
          <w:rFonts w:ascii="Times New Roman" w:eastAsia="Times New Roman" w:hAnsi="Times New Roman" w:cs="Times New Roman"/>
        </w:rPr>
        <w:t xml:space="preserve"> </w:t>
      </w:r>
    </w:p>
    <w:p w14:paraId="1976F9B2" w14:textId="77777777" w:rsidR="008A5D94" w:rsidRDefault="00380D9E">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0455F31D" w14:textId="77777777" w:rsidR="008A5D94" w:rsidRDefault="00380D9E">
      <w:pPr>
        <w:numPr>
          <w:ilvl w:val="0"/>
          <w:numId w:val="8"/>
        </w:numPr>
        <w:ind w:hanging="360"/>
      </w:pPr>
      <w:r>
        <w:t>发售对象</w:t>
      </w:r>
      <w:r>
        <w:rPr>
          <w:rFonts w:ascii="Times New Roman" w:eastAsia="Times New Roman" w:hAnsi="Times New Roman" w:cs="Times New Roman"/>
        </w:rPr>
        <w:t xml:space="preserve"> </w:t>
      </w:r>
    </w:p>
    <w:p w14:paraId="705C6404" w14:textId="77777777" w:rsidR="008A5D94" w:rsidRDefault="00380D9E">
      <w:pPr>
        <w:ind w:left="490"/>
      </w:pPr>
      <w:r>
        <w:t>符合法律法规规定的可投资于证券投资基金的个人投资者、机构投资者和合</w:t>
      </w:r>
    </w:p>
    <w:p w14:paraId="2375EE68" w14:textId="77777777" w:rsidR="008A5D94" w:rsidRDefault="00380D9E">
      <w:pPr>
        <w:ind w:left="-5"/>
      </w:pPr>
      <w:r>
        <w:t>格境外投资者以及法律法规或中国证监会允许购买证券投资基金的其他</w:t>
      </w:r>
      <w:r>
        <w:t>投资人。</w:t>
      </w:r>
      <w:r>
        <w:rPr>
          <w:rFonts w:ascii="Times New Roman" w:eastAsia="Times New Roman" w:hAnsi="Times New Roman" w:cs="Times New Roman"/>
        </w:rPr>
        <w:t xml:space="preserve"> </w:t>
      </w:r>
    </w:p>
    <w:p w14:paraId="7E47D67B" w14:textId="77777777" w:rsidR="008A5D94" w:rsidRDefault="00380D9E">
      <w:pPr>
        <w:ind w:left="490"/>
      </w:pPr>
      <w:r>
        <w:t>二、基金份额的认购</w:t>
      </w:r>
      <w:r>
        <w:rPr>
          <w:rFonts w:ascii="Times New Roman" w:eastAsia="Times New Roman" w:hAnsi="Times New Roman" w:cs="Times New Roman"/>
        </w:rPr>
        <w:t xml:space="preserve"> </w:t>
      </w:r>
    </w:p>
    <w:p w14:paraId="24FC308F" w14:textId="77777777" w:rsidR="008A5D94" w:rsidRDefault="00380D9E">
      <w:pPr>
        <w:numPr>
          <w:ilvl w:val="0"/>
          <w:numId w:val="9"/>
        </w:numPr>
        <w:ind w:hanging="360"/>
      </w:pPr>
      <w:r>
        <w:t>认购费用</w:t>
      </w:r>
      <w:r>
        <w:rPr>
          <w:rFonts w:ascii="Times New Roman" w:eastAsia="Times New Roman" w:hAnsi="Times New Roman" w:cs="Times New Roman"/>
        </w:rPr>
        <w:t xml:space="preserve"> </w:t>
      </w:r>
    </w:p>
    <w:p w14:paraId="79DFABCC" w14:textId="77777777" w:rsidR="008A5D94" w:rsidRDefault="00380D9E">
      <w:pPr>
        <w:spacing w:after="0" w:line="384" w:lineRule="auto"/>
        <w:ind w:left="-15" w:firstLine="480"/>
      </w:pPr>
      <w:r>
        <w:t>本基金</w:t>
      </w:r>
      <w:r>
        <w:t xml:space="preserve"> </w:t>
      </w:r>
      <w:r>
        <w:rPr>
          <w:rFonts w:ascii="Times New Roman" w:eastAsia="Times New Roman" w:hAnsi="Times New Roman" w:cs="Times New Roman"/>
        </w:rPr>
        <w:t xml:space="preserve">A </w:t>
      </w:r>
      <w:r>
        <w:t>类份额的认购费率由基金管理人决定，并在招募说明书中列示，基金认购费用不列入基金财产。本基金</w:t>
      </w:r>
      <w:r>
        <w:t xml:space="preserve"> </w:t>
      </w:r>
      <w:r>
        <w:rPr>
          <w:rFonts w:ascii="Times New Roman" w:eastAsia="Times New Roman" w:hAnsi="Times New Roman" w:cs="Times New Roman"/>
        </w:rPr>
        <w:t xml:space="preserve">C </w:t>
      </w:r>
      <w:r>
        <w:t>类与</w:t>
      </w:r>
      <w:r>
        <w:t xml:space="preserve"> </w:t>
      </w:r>
      <w:r>
        <w:rPr>
          <w:rFonts w:ascii="Times New Roman" w:eastAsia="Times New Roman" w:hAnsi="Times New Roman" w:cs="Times New Roman"/>
        </w:rPr>
        <w:t xml:space="preserve">E </w:t>
      </w:r>
      <w:r>
        <w:t>类份额不收取认购费用。</w:t>
      </w:r>
      <w:r>
        <w:rPr>
          <w:rFonts w:ascii="Times New Roman" w:eastAsia="Times New Roman" w:hAnsi="Times New Roman" w:cs="Times New Roman"/>
        </w:rPr>
        <w:t xml:space="preserve"> </w:t>
      </w:r>
    </w:p>
    <w:p w14:paraId="14CEA6C0" w14:textId="77777777" w:rsidR="008A5D94" w:rsidRDefault="00380D9E">
      <w:pPr>
        <w:numPr>
          <w:ilvl w:val="0"/>
          <w:numId w:val="9"/>
        </w:numPr>
        <w:ind w:hanging="360"/>
      </w:pPr>
      <w:r>
        <w:t>募集期利息的处理方式</w:t>
      </w:r>
      <w:r>
        <w:rPr>
          <w:rFonts w:ascii="Times New Roman" w:eastAsia="Times New Roman" w:hAnsi="Times New Roman" w:cs="Times New Roman"/>
        </w:rPr>
        <w:t xml:space="preserve"> </w:t>
      </w:r>
    </w:p>
    <w:p w14:paraId="56DFCE1E" w14:textId="77777777" w:rsidR="008A5D94" w:rsidRDefault="00380D9E">
      <w:pPr>
        <w:spacing w:after="17" w:line="365"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62F341D8" w14:textId="77777777" w:rsidR="008A5D94" w:rsidRDefault="00380D9E">
      <w:pPr>
        <w:numPr>
          <w:ilvl w:val="0"/>
          <w:numId w:val="9"/>
        </w:numPr>
        <w:ind w:hanging="360"/>
      </w:pPr>
      <w:r>
        <w:t>基金认购份额的计算</w:t>
      </w:r>
      <w:r>
        <w:rPr>
          <w:rFonts w:ascii="Times New Roman" w:eastAsia="Times New Roman" w:hAnsi="Times New Roman" w:cs="Times New Roman"/>
        </w:rPr>
        <w:t xml:space="preserve"> </w:t>
      </w:r>
    </w:p>
    <w:p w14:paraId="2931D95B" w14:textId="77777777" w:rsidR="008A5D94" w:rsidRDefault="00380D9E">
      <w:pPr>
        <w:ind w:left="490"/>
      </w:pPr>
      <w:r>
        <w:t>基金认购份额具体的计算方法在招募说明书中列示。</w:t>
      </w:r>
      <w:r>
        <w:rPr>
          <w:rFonts w:ascii="Times New Roman" w:eastAsia="Times New Roman" w:hAnsi="Times New Roman" w:cs="Times New Roman"/>
        </w:rPr>
        <w:t xml:space="preserve"> </w:t>
      </w:r>
    </w:p>
    <w:p w14:paraId="786C4262" w14:textId="77777777" w:rsidR="008A5D94" w:rsidRDefault="00380D9E">
      <w:pPr>
        <w:numPr>
          <w:ilvl w:val="0"/>
          <w:numId w:val="9"/>
        </w:numPr>
        <w:ind w:hanging="360"/>
      </w:pPr>
      <w:r>
        <w:t>认购份额余额的处理方式</w:t>
      </w:r>
      <w:r>
        <w:rPr>
          <w:rFonts w:ascii="Times New Roman" w:eastAsia="Times New Roman" w:hAnsi="Times New Roman" w:cs="Times New Roman"/>
        </w:rPr>
        <w:t xml:space="preserve"> </w:t>
      </w:r>
    </w:p>
    <w:p w14:paraId="6C3BB0FF" w14:textId="77777777" w:rsidR="008A5D94" w:rsidRDefault="00380D9E">
      <w:pPr>
        <w:spacing w:line="384" w:lineRule="auto"/>
        <w:ind w:left="-15"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4902092B" w14:textId="77777777" w:rsidR="008A5D94" w:rsidRDefault="00380D9E">
      <w:pPr>
        <w:ind w:left="490"/>
      </w:pPr>
      <w:r>
        <w:t>三、基金份额认购金额的限制</w:t>
      </w:r>
      <w:r>
        <w:rPr>
          <w:rFonts w:ascii="Times New Roman" w:eastAsia="Times New Roman" w:hAnsi="Times New Roman" w:cs="Times New Roman"/>
        </w:rPr>
        <w:t xml:space="preserve"> </w:t>
      </w:r>
    </w:p>
    <w:p w14:paraId="6E268B10" w14:textId="77777777" w:rsidR="008A5D94" w:rsidRDefault="00380D9E">
      <w:pPr>
        <w:numPr>
          <w:ilvl w:val="0"/>
          <w:numId w:val="10"/>
        </w:numPr>
        <w:ind w:firstLine="480"/>
      </w:pPr>
      <w:r>
        <w:t>投资人认购时，需按销售机构规定的方式全额缴款。</w:t>
      </w:r>
      <w:r>
        <w:rPr>
          <w:rFonts w:ascii="Times New Roman" w:eastAsia="Times New Roman" w:hAnsi="Times New Roman" w:cs="Times New Roman"/>
        </w:rPr>
        <w:t xml:space="preserve"> </w:t>
      </w:r>
    </w:p>
    <w:p w14:paraId="57B1D9D9" w14:textId="77777777" w:rsidR="008A5D94" w:rsidRDefault="00380D9E">
      <w:pPr>
        <w:numPr>
          <w:ilvl w:val="0"/>
          <w:numId w:val="10"/>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CFF4F8B" w14:textId="77777777" w:rsidR="008A5D94" w:rsidRDefault="00380D9E">
      <w:pPr>
        <w:numPr>
          <w:ilvl w:val="0"/>
          <w:numId w:val="10"/>
        </w:numPr>
        <w:spacing w:after="153"/>
        <w:ind w:firstLine="480"/>
      </w:pPr>
      <w:r>
        <w:t>基金管理人可以对募集期间的单个投资人的累计认购金额进行限制，具</w:t>
      </w:r>
    </w:p>
    <w:p w14:paraId="499B6F0C" w14:textId="77777777" w:rsidR="008A5D94" w:rsidRDefault="00380D9E">
      <w:pPr>
        <w:ind w:left="-5"/>
      </w:pPr>
      <w:r>
        <w:t>体限制和处理方法请参看招募说明书或相关公告。</w:t>
      </w:r>
      <w:r>
        <w:rPr>
          <w:rFonts w:ascii="Times New Roman" w:eastAsia="Times New Roman" w:hAnsi="Times New Roman" w:cs="Times New Roman"/>
        </w:rPr>
        <w:t xml:space="preserve"> </w:t>
      </w:r>
      <w:r>
        <w:br w:type="page"/>
      </w:r>
    </w:p>
    <w:p w14:paraId="6AFFFA3F" w14:textId="77777777" w:rsidR="008A5D94" w:rsidRDefault="00380D9E">
      <w:pPr>
        <w:pStyle w:val="1"/>
        <w:ind w:left="491" w:right="602"/>
      </w:pPr>
      <w:bookmarkStart w:id="4" w:name="_Toc6256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9302963" w14:textId="77777777" w:rsidR="008A5D94" w:rsidRDefault="00380D9E">
      <w:pPr>
        <w:spacing w:after="177"/>
        <w:ind w:left="540" w:firstLine="0"/>
      </w:pPr>
      <w:r>
        <w:rPr>
          <w:rFonts w:ascii="Times New Roman" w:eastAsia="Times New Roman" w:hAnsi="Times New Roman" w:cs="Times New Roman"/>
        </w:rPr>
        <w:t xml:space="preserve"> </w:t>
      </w:r>
    </w:p>
    <w:p w14:paraId="47B0A763" w14:textId="77777777" w:rsidR="008A5D94" w:rsidRDefault="00380D9E">
      <w:pPr>
        <w:numPr>
          <w:ilvl w:val="0"/>
          <w:numId w:val="11"/>
        </w:numPr>
        <w:ind w:hanging="480"/>
      </w:pPr>
      <w:r>
        <w:t>基金备案的条件</w:t>
      </w:r>
      <w:r>
        <w:rPr>
          <w:rFonts w:ascii="Times New Roman" w:eastAsia="Times New Roman" w:hAnsi="Times New Roman" w:cs="Times New Roman"/>
        </w:rPr>
        <w:t xml:space="preserve"> </w:t>
      </w:r>
    </w:p>
    <w:p w14:paraId="5F125482" w14:textId="77777777" w:rsidR="008A5D94" w:rsidRDefault="00380D9E">
      <w:pPr>
        <w:ind w:left="490"/>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5D40ED5F" w14:textId="77777777" w:rsidR="008A5D94" w:rsidRDefault="00380D9E">
      <w:pPr>
        <w:spacing w:after="10" w:line="372" w:lineRule="auto"/>
        <w:ind w:left="-15" w:right="109" w:firstLine="0"/>
        <w:jc w:val="both"/>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EDF2FCD" w14:textId="77777777" w:rsidR="008A5D94" w:rsidRDefault="00380D9E">
      <w:pPr>
        <w:spacing w:after="0" w:line="360" w:lineRule="auto"/>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7339A097" w14:textId="77777777" w:rsidR="008A5D94" w:rsidRDefault="00380D9E">
      <w:pPr>
        <w:spacing w:after="18" w:line="365" w:lineRule="auto"/>
        <w:ind w:left="-5"/>
      </w:pPr>
      <w:r>
        <w:t>基金管理人应将基金募集期间募集的资金存入专门账户，在基金募集行为结</w:t>
      </w:r>
      <w:r>
        <w:t>束前，任何人不得动用。</w:t>
      </w:r>
      <w:r>
        <w:rPr>
          <w:rFonts w:ascii="Times New Roman" w:eastAsia="Times New Roman" w:hAnsi="Times New Roman" w:cs="Times New Roman"/>
        </w:rPr>
        <w:t xml:space="preserve"> </w:t>
      </w:r>
    </w:p>
    <w:p w14:paraId="04D2A7E3" w14:textId="77777777" w:rsidR="008A5D94" w:rsidRDefault="00380D9E">
      <w:pPr>
        <w:numPr>
          <w:ilvl w:val="0"/>
          <w:numId w:val="11"/>
        </w:numPr>
        <w:ind w:hanging="480"/>
      </w:pPr>
      <w:r>
        <w:t>基金合同不能生效时募集资金的处理方式</w:t>
      </w:r>
      <w:r>
        <w:rPr>
          <w:rFonts w:ascii="Times New Roman" w:eastAsia="Times New Roman" w:hAnsi="Times New Roman" w:cs="Times New Roman"/>
        </w:rPr>
        <w:t xml:space="preserve"> </w:t>
      </w:r>
    </w:p>
    <w:p w14:paraId="207F59A7" w14:textId="77777777" w:rsidR="008A5D94" w:rsidRDefault="00380D9E">
      <w:pPr>
        <w:ind w:left="490"/>
      </w:pPr>
      <w:r>
        <w:t>如果募集期限届满，未满足募集生效条件，基金管理人应当承担下列责任：</w:t>
      </w:r>
      <w:r>
        <w:rPr>
          <w:rFonts w:ascii="Times New Roman" w:eastAsia="Times New Roman" w:hAnsi="Times New Roman" w:cs="Times New Roman"/>
        </w:rPr>
        <w:t xml:space="preserve"> </w:t>
      </w:r>
    </w:p>
    <w:p w14:paraId="509F1942" w14:textId="77777777" w:rsidR="008A5D94" w:rsidRDefault="00380D9E">
      <w:pPr>
        <w:numPr>
          <w:ilvl w:val="0"/>
          <w:numId w:val="12"/>
        </w:numPr>
        <w:ind w:firstLine="475"/>
      </w:pPr>
      <w:r>
        <w:t>以其固有财产承担因募集行为而产生的债务和费用；</w:t>
      </w:r>
      <w:r>
        <w:rPr>
          <w:rFonts w:ascii="Times New Roman" w:eastAsia="Times New Roman" w:hAnsi="Times New Roman" w:cs="Times New Roman"/>
        </w:rPr>
        <w:t xml:space="preserve"> </w:t>
      </w:r>
    </w:p>
    <w:p w14:paraId="0298DEA9" w14:textId="77777777" w:rsidR="008A5D94" w:rsidRDefault="00380D9E">
      <w:pPr>
        <w:numPr>
          <w:ilvl w:val="0"/>
          <w:numId w:val="12"/>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日内返还投资者已缴纳的款项，并加计银行同期的活期存款利息。</w:t>
      </w:r>
      <w:r>
        <w:rPr>
          <w:rFonts w:ascii="Times New Roman" w:eastAsia="Times New Roman" w:hAnsi="Times New Roman" w:cs="Times New Roman"/>
        </w:rPr>
        <w:t xml:space="preserve"> </w:t>
      </w:r>
    </w:p>
    <w:p w14:paraId="3DA2992A" w14:textId="77777777" w:rsidR="008A5D94" w:rsidRDefault="00380D9E">
      <w:pPr>
        <w:numPr>
          <w:ilvl w:val="0"/>
          <w:numId w:val="12"/>
        </w:numPr>
        <w:spacing w:after="10"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1DABAB3" w14:textId="77777777" w:rsidR="008A5D94" w:rsidRDefault="00380D9E">
      <w:pPr>
        <w:ind w:left="490"/>
      </w:pPr>
      <w:r>
        <w:t>三、基金存续期内的基金份额持有人数量和资产规模</w:t>
      </w:r>
      <w:r>
        <w:rPr>
          <w:rFonts w:ascii="Times New Roman" w:eastAsia="Times New Roman" w:hAnsi="Times New Roman" w:cs="Times New Roman"/>
        </w:rPr>
        <w:t xml:space="preserve"> </w:t>
      </w:r>
    </w:p>
    <w:p w14:paraId="5F3938B8" w14:textId="77777777" w:rsidR="008A5D94" w:rsidRDefault="00380D9E">
      <w:pPr>
        <w:spacing w:after="16" w:line="361" w:lineRule="auto"/>
        <w:ind w:left="-15" w:firstLine="480"/>
      </w:pPr>
      <w:r>
        <w:t>《基金合同》生效后，连续二十个工作日出现基金份额持有人数量不满二百人或者基金资产净值低于五千万元情形的，基金管理人应当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3141E6ED" w14:textId="77777777" w:rsidR="008A5D94" w:rsidRDefault="00380D9E">
      <w:pPr>
        <w:ind w:left="490"/>
      </w:pPr>
      <w:r>
        <w:t>法律法规或基金合</w:t>
      </w:r>
      <w:r>
        <w:t>同另有规定时，从其规定。</w:t>
      </w:r>
    </w:p>
    <w:p w14:paraId="4844E425" w14:textId="77777777" w:rsidR="008A5D94" w:rsidRDefault="00380D9E">
      <w:pPr>
        <w:spacing w:after="323"/>
        <w:ind w:left="0" w:firstLine="0"/>
      </w:pPr>
      <w:r>
        <w:rPr>
          <w:rFonts w:ascii="Times New Roman" w:eastAsia="Times New Roman" w:hAnsi="Times New Roman" w:cs="Times New Roman"/>
          <w:sz w:val="21"/>
        </w:rPr>
        <w:t xml:space="preserve"> </w:t>
      </w:r>
    </w:p>
    <w:p w14:paraId="15F13550" w14:textId="77777777" w:rsidR="008A5D94" w:rsidRDefault="00380D9E">
      <w:pPr>
        <w:pStyle w:val="1"/>
        <w:spacing w:after="123"/>
        <w:ind w:left="2206" w:right="0"/>
        <w:jc w:val="left"/>
      </w:pPr>
      <w:bookmarkStart w:id="5" w:name="_Toc6257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6196F7AE" w14:textId="77777777" w:rsidR="008A5D94" w:rsidRDefault="00380D9E">
      <w:pPr>
        <w:spacing w:after="177"/>
        <w:ind w:left="540" w:firstLine="0"/>
      </w:pPr>
      <w:r>
        <w:rPr>
          <w:rFonts w:ascii="Times New Roman" w:eastAsia="Times New Roman" w:hAnsi="Times New Roman" w:cs="Times New Roman"/>
        </w:rPr>
        <w:t xml:space="preserve"> </w:t>
      </w:r>
    </w:p>
    <w:p w14:paraId="77A8C232" w14:textId="77777777" w:rsidR="008A5D94" w:rsidRDefault="00380D9E">
      <w:pPr>
        <w:numPr>
          <w:ilvl w:val="0"/>
          <w:numId w:val="13"/>
        </w:numPr>
        <w:ind w:hanging="480"/>
      </w:pPr>
      <w:r>
        <w:t>申购和赎回场所</w:t>
      </w:r>
      <w:r>
        <w:rPr>
          <w:rFonts w:ascii="Times New Roman" w:eastAsia="Times New Roman" w:hAnsi="Times New Roman" w:cs="Times New Roman"/>
        </w:rPr>
        <w:t xml:space="preserve"> </w:t>
      </w:r>
    </w:p>
    <w:p w14:paraId="202EFF43" w14:textId="77777777" w:rsidR="008A5D94" w:rsidRDefault="00380D9E">
      <w:pPr>
        <w:spacing w:after="19" w:line="360" w:lineRule="auto"/>
        <w:ind w:left="-15" w:firstLine="480"/>
      </w:pPr>
      <w:r>
        <w:t>本基金的申购与赎回将通过销售机构进行。基金管理人可根据情况变更或增减销售机构，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460373FF" w14:textId="77777777" w:rsidR="008A5D94" w:rsidRDefault="00380D9E">
      <w:pPr>
        <w:numPr>
          <w:ilvl w:val="0"/>
          <w:numId w:val="13"/>
        </w:numPr>
        <w:ind w:hanging="480"/>
      </w:pPr>
      <w:r>
        <w:t>申购和赎回的开放日及时间</w:t>
      </w:r>
      <w:r>
        <w:rPr>
          <w:rFonts w:ascii="Times New Roman" w:eastAsia="Times New Roman" w:hAnsi="Times New Roman" w:cs="Times New Roman"/>
        </w:rPr>
        <w:t xml:space="preserve"> </w:t>
      </w:r>
    </w:p>
    <w:p w14:paraId="0D85E27E" w14:textId="77777777" w:rsidR="008A5D94" w:rsidRDefault="00380D9E">
      <w:pPr>
        <w:numPr>
          <w:ilvl w:val="0"/>
          <w:numId w:val="14"/>
        </w:numPr>
        <w:ind w:hanging="360"/>
      </w:pPr>
      <w:r>
        <w:t>开放日及开放时间</w:t>
      </w:r>
      <w:r>
        <w:rPr>
          <w:rFonts w:ascii="Times New Roman" w:eastAsia="Times New Roman" w:hAnsi="Times New Roman" w:cs="Times New Roman"/>
        </w:rPr>
        <w:t xml:space="preserve"> </w:t>
      </w:r>
    </w:p>
    <w:p w14:paraId="644EC1FB" w14:textId="77777777" w:rsidR="008A5D94" w:rsidRDefault="00380D9E">
      <w:pPr>
        <w:spacing w:after="14" w:line="363" w:lineRule="auto"/>
        <w:ind w:left="-15"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3C749B97" w14:textId="77777777" w:rsidR="008A5D94" w:rsidRDefault="00380D9E">
      <w:pPr>
        <w:spacing w:after="21" w:line="363"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6081CECA" w14:textId="77777777" w:rsidR="008A5D94" w:rsidRDefault="00380D9E">
      <w:pPr>
        <w:numPr>
          <w:ilvl w:val="0"/>
          <w:numId w:val="14"/>
        </w:numPr>
        <w:ind w:hanging="360"/>
      </w:pPr>
      <w:r>
        <w:t>申购、赎回开始日及业务办理时间</w:t>
      </w:r>
      <w:r>
        <w:rPr>
          <w:rFonts w:ascii="Times New Roman" w:eastAsia="Times New Roman" w:hAnsi="Times New Roman" w:cs="Times New Roman"/>
        </w:rPr>
        <w:t xml:space="preserve"> </w:t>
      </w:r>
    </w:p>
    <w:p w14:paraId="6EE6FA8A" w14:textId="77777777" w:rsidR="008A5D94" w:rsidRDefault="00380D9E">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E267433" w14:textId="77777777" w:rsidR="008A5D94" w:rsidRDefault="00380D9E">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44489F1" w14:textId="77777777" w:rsidR="008A5D94" w:rsidRDefault="00380D9E">
      <w:pPr>
        <w:spacing w:after="10" w:line="365" w:lineRule="auto"/>
        <w:ind w:left="-15" w:firstLine="480"/>
      </w:pPr>
      <w:r>
        <w:t>在确定申购开始与赎回开始时间后，基金管理人应在申购、赎回开放日前依照《信息</w:t>
      </w:r>
      <w:r>
        <w:t>披露办法》的有关规定在规定媒介上公告申购与赎回的开始时间。</w:t>
      </w:r>
      <w:r>
        <w:rPr>
          <w:rFonts w:ascii="Times New Roman" w:eastAsia="Times New Roman" w:hAnsi="Times New Roman" w:cs="Times New Roman"/>
        </w:rPr>
        <w:t xml:space="preserve"> </w:t>
      </w:r>
    </w:p>
    <w:p w14:paraId="246CABFC" w14:textId="77777777" w:rsidR="008A5D94" w:rsidRDefault="00380D9E">
      <w:pPr>
        <w:spacing w:after="19" w:line="360" w:lineRule="auto"/>
        <w:ind w:left="-15"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780E9652" w14:textId="77777777" w:rsidR="008A5D94" w:rsidRDefault="00380D9E">
      <w:pPr>
        <w:ind w:left="490"/>
      </w:pPr>
      <w:r>
        <w:t>三、申购与赎回的原则</w:t>
      </w:r>
      <w:r>
        <w:rPr>
          <w:rFonts w:ascii="Times New Roman" w:eastAsia="Times New Roman" w:hAnsi="Times New Roman" w:cs="Times New Roman"/>
        </w:rPr>
        <w:t xml:space="preserve"> </w:t>
      </w:r>
    </w:p>
    <w:p w14:paraId="62A9B555" w14:textId="77777777" w:rsidR="008A5D94" w:rsidRDefault="00380D9E">
      <w:pPr>
        <w:spacing w:after="162" w:line="372" w:lineRule="auto"/>
        <w:ind w:left="-15" w:right="109"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239E6D4D" w14:textId="77777777" w:rsidR="008A5D94" w:rsidRDefault="00380D9E">
      <w:pPr>
        <w:numPr>
          <w:ilvl w:val="0"/>
          <w:numId w:val="15"/>
        </w:numPr>
        <w:ind w:firstLine="480"/>
      </w:pPr>
      <w:r>
        <w:t>当日的申购与赎回申请可以在基金管理人规定的时间以</w:t>
      </w:r>
      <w:r>
        <w:t>内撤销；</w:t>
      </w:r>
      <w:r>
        <w:rPr>
          <w:rFonts w:ascii="Times New Roman" w:eastAsia="Times New Roman" w:hAnsi="Times New Roman" w:cs="Times New Roman"/>
        </w:rPr>
        <w:t xml:space="preserve"> </w:t>
      </w:r>
    </w:p>
    <w:p w14:paraId="0FD3DA46" w14:textId="77777777" w:rsidR="008A5D94" w:rsidRDefault="00380D9E">
      <w:pPr>
        <w:numPr>
          <w:ilvl w:val="0"/>
          <w:numId w:val="15"/>
        </w:numPr>
        <w:spacing w:after="0" w:line="379" w:lineRule="auto"/>
        <w:ind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4D6964DA" w14:textId="77777777" w:rsidR="008A5D94" w:rsidRDefault="00380D9E">
      <w:pPr>
        <w:spacing w:after="131"/>
        <w:ind w:left="490"/>
      </w:pPr>
      <w:r>
        <w:t>基金管理人可在法律法规允许的情况下，对上述原则进行调整。基金管理人</w:t>
      </w:r>
    </w:p>
    <w:p w14:paraId="5F4EEC97" w14:textId="77777777" w:rsidR="008A5D94" w:rsidRDefault="00380D9E">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71D73E2F" w14:textId="77777777" w:rsidR="008A5D94" w:rsidRDefault="00380D9E">
      <w:pPr>
        <w:ind w:left="490"/>
      </w:pPr>
      <w:r>
        <w:t>四、申购与赎回的程序</w:t>
      </w:r>
      <w:r>
        <w:rPr>
          <w:rFonts w:ascii="Times New Roman" w:eastAsia="Times New Roman" w:hAnsi="Times New Roman" w:cs="Times New Roman"/>
        </w:rPr>
        <w:t xml:space="preserve"> </w:t>
      </w:r>
    </w:p>
    <w:p w14:paraId="69798F67" w14:textId="77777777" w:rsidR="008A5D94" w:rsidRDefault="00380D9E">
      <w:pPr>
        <w:numPr>
          <w:ilvl w:val="0"/>
          <w:numId w:val="16"/>
        </w:numPr>
        <w:ind w:hanging="360"/>
      </w:pPr>
      <w:r>
        <w:t>申购和赎回的申请方式</w:t>
      </w:r>
      <w:r>
        <w:rPr>
          <w:rFonts w:ascii="Times New Roman" w:eastAsia="Times New Roman" w:hAnsi="Times New Roman" w:cs="Times New Roman"/>
        </w:rPr>
        <w:t xml:space="preserve"> </w:t>
      </w:r>
    </w:p>
    <w:p w14:paraId="777F45D8" w14:textId="77777777" w:rsidR="008A5D94" w:rsidRDefault="00380D9E">
      <w:pPr>
        <w:spacing w:after="17" w:line="366"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68A77118" w14:textId="77777777" w:rsidR="008A5D94" w:rsidRDefault="00380D9E">
      <w:pPr>
        <w:numPr>
          <w:ilvl w:val="0"/>
          <w:numId w:val="16"/>
        </w:numPr>
        <w:ind w:hanging="360"/>
      </w:pPr>
      <w:r>
        <w:t>申购和赎回的款项支付</w:t>
      </w:r>
      <w:r>
        <w:rPr>
          <w:rFonts w:ascii="Times New Roman" w:eastAsia="Times New Roman" w:hAnsi="Times New Roman" w:cs="Times New Roman"/>
        </w:rPr>
        <w:t xml:space="preserve"> </w:t>
      </w:r>
    </w:p>
    <w:p w14:paraId="7AAA88D8" w14:textId="77777777" w:rsidR="008A5D94" w:rsidRDefault="00380D9E">
      <w:pPr>
        <w:spacing w:after="10" w:line="365" w:lineRule="auto"/>
        <w:ind w:left="-15"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7B50D295" w14:textId="77777777" w:rsidR="008A5D94" w:rsidRDefault="00380D9E">
      <w:pPr>
        <w:spacing w:after="6" w:line="374" w:lineRule="auto"/>
        <w:ind w:left="-15"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66AB91BE" w14:textId="77777777" w:rsidR="008A5D94" w:rsidRDefault="00380D9E">
      <w:pPr>
        <w:numPr>
          <w:ilvl w:val="0"/>
          <w:numId w:val="16"/>
        </w:numPr>
        <w:ind w:hanging="360"/>
      </w:pPr>
      <w:r>
        <w:t>申购和赎回申请的确认</w:t>
      </w:r>
      <w:r>
        <w:rPr>
          <w:rFonts w:ascii="Times New Roman" w:eastAsia="Times New Roman" w:hAnsi="Times New Roman" w:cs="Times New Roman"/>
        </w:rPr>
        <w:t xml:space="preserve"> </w:t>
      </w:r>
    </w:p>
    <w:p w14:paraId="5F030A5A" w14:textId="77777777" w:rsidR="008A5D94" w:rsidRDefault="00380D9E">
      <w:pPr>
        <w:spacing w:after="15" w:line="368"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t>。</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成功，则申购款项退还给投资人。五、申购和赎回的数量限制</w:t>
      </w:r>
      <w:r>
        <w:rPr>
          <w:rFonts w:ascii="Times New Roman" w:eastAsia="Times New Roman" w:hAnsi="Times New Roman" w:cs="Times New Roman"/>
        </w:rPr>
        <w:t xml:space="preserve"> </w:t>
      </w:r>
    </w:p>
    <w:p w14:paraId="12B100DB" w14:textId="77777777" w:rsidR="008A5D94" w:rsidRDefault="00380D9E">
      <w:pPr>
        <w:ind w:left="490"/>
      </w:pPr>
      <w:r>
        <w:rPr>
          <w:rFonts w:ascii="Times New Roman" w:eastAsia="Times New Roman" w:hAnsi="Times New Roman" w:cs="Times New Roman"/>
        </w:rPr>
        <w:t>1</w:t>
      </w:r>
      <w:r>
        <w:t>、基金管理人可以规定投资人首次申购</w:t>
      </w:r>
      <w:r>
        <w:t>和每次申购的最低金额以及每次赎</w:t>
      </w:r>
    </w:p>
    <w:p w14:paraId="2B7A8316" w14:textId="77777777" w:rsidR="008A5D94" w:rsidRDefault="00380D9E">
      <w:pPr>
        <w:spacing w:after="0" w:line="379" w:lineRule="auto"/>
        <w:ind w:left="-5"/>
      </w:pPr>
      <w:r>
        <w:t>回的最低份额，具体规定请参见招募说明书或相关公告。</w:t>
      </w:r>
      <w:r>
        <w:rPr>
          <w:rFonts w:ascii="Times New Roman" w:eastAsia="Times New Roman" w:hAnsi="Times New Roman" w:cs="Times New Roman"/>
        </w:rPr>
        <w:t xml:space="preserve"> 2</w:t>
      </w: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603BF4F" w14:textId="77777777" w:rsidR="008A5D94" w:rsidRDefault="00380D9E">
      <w:pPr>
        <w:numPr>
          <w:ilvl w:val="0"/>
          <w:numId w:val="17"/>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28CEE4C9" w14:textId="77777777" w:rsidR="008A5D94" w:rsidRDefault="00380D9E">
      <w:pPr>
        <w:numPr>
          <w:ilvl w:val="0"/>
          <w:numId w:val="17"/>
        </w:numPr>
        <w:ind w:firstLine="480"/>
      </w:pPr>
      <w:r>
        <w:t>当接受申购申请对存量基金份额持有人利益构成潜在重大不利影响时，</w:t>
      </w:r>
    </w:p>
    <w:p w14:paraId="242BB782" w14:textId="77777777" w:rsidR="008A5D94" w:rsidRDefault="00380D9E">
      <w:pPr>
        <w:spacing w:after="23" w:line="362" w:lineRule="auto"/>
        <w:ind w:left="-5"/>
      </w:pPr>
      <w:r>
        <w:t>基金管理人应当采取设定单一投资者申购金额上限或基金单日净申购比例上限、拒绝大额申购、暂停基金申购等措施，切实保护存量基金份额持有人的合法权益，基金管理人基于投资运作与风</w:t>
      </w:r>
      <w:r>
        <w:t>险控制的需要，可采取上述措施对基金规模予以控制。具体规定请参见招募说明书或相关公告。</w:t>
      </w:r>
      <w:r>
        <w:rPr>
          <w:rFonts w:ascii="Times New Roman" w:eastAsia="Times New Roman" w:hAnsi="Times New Roman" w:cs="Times New Roman"/>
        </w:rPr>
        <w:t xml:space="preserve"> </w:t>
      </w:r>
    </w:p>
    <w:p w14:paraId="3C2BAA74" w14:textId="77777777" w:rsidR="008A5D94" w:rsidRDefault="00380D9E">
      <w:pPr>
        <w:numPr>
          <w:ilvl w:val="0"/>
          <w:numId w:val="17"/>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236EEC4" w14:textId="77777777" w:rsidR="008A5D94" w:rsidRDefault="00380D9E">
      <w:pPr>
        <w:ind w:left="490"/>
      </w:pPr>
      <w:r>
        <w:t>六、申购和赎回的价格、费用及其用途</w:t>
      </w:r>
      <w:r>
        <w:rPr>
          <w:rFonts w:ascii="Times New Roman" w:eastAsia="Times New Roman" w:hAnsi="Times New Roman" w:cs="Times New Roman"/>
        </w:rPr>
        <w:t xml:space="preserve"> </w:t>
      </w:r>
    </w:p>
    <w:p w14:paraId="4072D21C" w14:textId="77777777" w:rsidR="008A5D94" w:rsidRDefault="00380D9E">
      <w:pPr>
        <w:numPr>
          <w:ilvl w:val="0"/>
          <w:numId w:val="18"/>
        </w:numPr>
        <w:spacing w:after="10" w:line="372" w:lineRule="auto"/>
        <w:ind w:firstLine="47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0FF34E39" w14:textId="77777777" w:rsidR="008A5D94" w:rsidRDefault="00380D9E">
      <w:pPr>
        <w:numPr>
          <w:ilvl w:val="0"/>
          <w:numId w:val="18"/>
        </w:numPr>
        <w:ind w:firstLine="470"/>
      </w:pPr>
      <w:r>
        <w:t>申购份额的计算及余额的处理方式：本基金申购份额的计算详见《招募</w:t>
      </w:r>
    </w:p>
    <w:p w14:paraId="040C9037" w14:textId="77777777" w:rsidR="008A5D94" w:rsidRDefault="00380D9E">
      <w:pPr>
        <w:spacing w:after="4" w:line="376" w:lineRule="auto"/>
        <w:ind w:left="-5"/>
      </w:pPr>
      <w:r>
        <w:t>说明书》。本基金</w:t>
      </w:r>
      <w:r>
        <w:t xml:space="preserve"> </w:t>
      </w:r>
      <w:r>
        <w:rPr>
          <w:rFonts w:ascii="Times New Roman" w:eastAsia="Times New Roman" w:hAnsi="Times New Roman" w:cs="Times New Roman"/>
        </w:rPr>
        <w:t xml:space="preserve">A </w:t>
      </w:r>
      <w:r>
        <w:t>类基金份额及</w:t>
      </w:r>
      <w:r>
        <w:t xml:space="preserve"> </w:t>
      </w:r>
      <w:r>
        <w:rPr>
          <w:rFonts w:ascii="Times New Roman" w:eastAsia="Times New Roman" w:hAnsi="Times New Roman" w:cs="Times New Roman"/>
        </w:rPr>
        <w:t xml:space="preserve">D </w:t>
      </w:r>
      <w:r>
        <w:t>类基金份额的申购费率由基金管理人决定，并在招募说明书中列示。申购的有效份额为净申购金额除以当日的该类基金份额净值，有效份额单位为份，上述计算结果均按四舍五入方法，保留到小数点后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1054799" w14:textId="77777777" w:rsidR="008A5D94" w:rsidRDefault="00380D9E">
      <w:pPr>
        <w:numPr>
          <w:ilvl w:val="0"/>
          <w:numId w:val="18"/>
        </w:numPr>
        <w:ind w:firstLine="470"/>
      </w:pPr>
      <w:r>
        <w:t>赎回金额的计算及处理方式：本基金赎回金额的计算详见《招募说明书》，</w:t>
      </w:r>
    </w:p>
    <w:p w14:paraId="7298AC91" w14:textId="77777777" w:rsidR="008A5D94" w:rsidRDefault="00380D9E">
      <w:pPr>
        <w:spacing w:after="28" w:line="362" w:lineRule="auto"/>
        <w:ind w:left="-5"/>
      </w:pPr>
      <w:r>
        <w:t>赎回金额单位为元。本基金的赎回费率由基金管理人</w:t>
      </w:r>
      <w:r>
        <w:t>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6213DC5" w14:textId="77777777" w:rsidR="008A5D94" w:rsidRDefault="00380D9E">
      <w:pPr>
        <w:numPr>
          <w:ilvl w:val="0"/>
          <w:numId w:val="18"/>
        </w:numPr>
        <w:ind w:firstLine="470"/>
      </w:pPr>
      <w:r>
        <w:t>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D </w:t>
      </w:r>
      <w:r>
        <w:t>类基金份额的申购费用由该类基金份额的投资</w:t>
      </w:r>
    </w:p>
    <w:p w14:paraId="244B9B97" w14:textId="77777777" w:rsidR="008A5D94" w:rsidRDefault="00380D9E">
      <w:pPr>
        <w:spacing w:after="10" w:line="372" w:lineRule="auto"/>
        <w:ind w:left="-15" w:firstLine="0"/>
        <w:jc w:val="both"/>
      </w:pPr>
      <w:r>
        <w:t>人承担，不列入基金财产。本基金</w:t>
      </w:r>
      <w:r>
        <w:t xml:space="preserve"> </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E </w:t>
      </w:r>
      <w:r>
        <w:t>类基金份额不收取申购费。</w:t>
      </w:r>
      <w:r>
        <w:rPr>
          <w:rFonts w:ascii="Times New Roman" w:eastAsia="Times New Roman" w:hAnsi="Times New Roman" w:cs="Times New Roman"/>
        </w:rPr>
        <w:t xml:space="preserve"> 5</w:t>
      </w:r>
      <w:r>
        <w:t>、</w:t>
      </w:r>
      <w:r>
        <w:t>赎回费用由赎回基金份额的基金份额持有人承担，在基金份额持有人赎回基金份额时收取。赎回费用归入基金财产的比例应根据相关规定执行，并在招募说明书中列示。对于持续持有期少于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039CAE5A" w14:textId="77777777" w:rsidR="008A5D94" w:rsidRDefault="00380D9E">
      <w:pPr>
        <w:numPr>
          <w:ilvl w:val="0"/>
          <w:numId w:val="19"/>
        </w:numPr>
        <w:spacing w:after="19" w:line="364" w:lineRule="auto"/>
        <w:ind w:firstLine="480"/>
      </w:pPr>
      <w:r>
        <w:t>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D </w:t>
      </w:r>
      <w:r>
        <w:t>类基金份额收取申购费用，</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E </w:t>
      </w:r>
      <w:r>
        <w:t>类基金份额不收取申购费用，但从该类别基金资产中计提销售服务费。本基金的申购费率、申购份额具体的计算方法、赎回费率、赎回金额具体的计算方法和收费方式由基金管理人根据基金合同的规定确定，并在招</w:t>
      </w:r>
      <w:r>
        <w:t>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CD9528B" w14:textId="77777777" w:rsidR="008A5D94" w:rsidRDefault="00380D9E">
      <w:pPr>
        <w:numPr>
          <w:ilvl w:val="0"/>
          <w:numId w:val="19"/>
        </w:numPr>
        <w:ind w:firstLine="480"/>
      </w:pPr>
      <w:r>
        <w:t>基金管理人可以在不违反法律法规规定及基金合同约定的情形下根据市</w:t>
      </w:r>
    </w:p>
    <w:p w14:paraId="2840598B" w14:textId="77777777" w:rsidR="008A5D94" w:rsidRDefault="00380D9E">
      <w:pPr>
        <w:spacing w:after="22" w:line="363" w:lineRule="auto"/>
        <w:ind w:left="-5"/>
      </w:pPr>
      <w:r>
        <w:t>场情况制定基金促销计划。针对基金投资者定期和不定期地开展基金促销活动。在基金促销活动期间，按相关监管部门要求履行必要手续后，基金管理人可以适当调低基金销售服务费率、基金申购费率和基金赎回费率。</w:t>
      </w:r>
      <w:r>
        <w:rPr>
          <w:rFonts w:ascii="Times New Roman" w:eastAsia="Times New Roman" w:hAnsi="Times New Roman" w:cs="Times New Roman"/>
        </w:rPr>
        <w:t xml:space="preserve"> </w:t>
      </w:r>
    </w:p>
    <w:p w14:paraId="47B7E211" w14:textId="77777777" w:rsidR="008A5D94" w:rsidRDefault="00380D9E">
      <w:pPr>
        <w:ind w:left="490"/>
      </w:pPr>
      <w:r>
        <w:t>七、拒绝或暂停申购的情形</w:t>
      </w:r>
      <w:r>
        <w:rPr>
          <w:rFonts w:ascii="Times New Roman" w:eastAsia="Times New Roman" w:hAnsi="Times New Roman" w:cs="Times New Roman"/>
        </w:rPr>
        <w:t xml:space="preserve"> </w:t>
      </w:r>
    </w:p>
    <w:p w14:paraId="74688555" w14:textId="77777777" w:rsidR="008A5D94" w:rsidRDefault="00380D9E">
      <w:pPr>
        <w:ind w:left="490"/>
      </w:pPr>
      <w:r>
        <w:t>发生下列情况时，基金管理人可拒绝或暂停接受投资人的申购申请：</w:t>
      </w:r>
      <w:r>
        <w:rPr>
          <w:rFonts w:ascii="Times New Roman" w:eastAsia="Times New Roman" w:hAnsi="Times New Roman" w:cs="Times New Roman"/>
        </w:rPr>
        <w:t xml:space="preserve"> </w:t>
      </w:r>
    </w:p>
    <w:p w14:paraId="68D001F1" w14:textId="77777777" w:rsidR="008A5D94" w:rsidRDefault="00380D9E">
      <w:pPr>
        <w:numPr>
          <w:ilvl w:val="0"/>
          <w:numId w:val="20"/>
        </w:numPr>
        <w:ind w:firstLine="480"/>
      </w:pPr>
      <w:r>
        <w:t>因不可抗力导致基金无法正常运作。</w:t>
      </w:r>
      <w:r>
        <w:rPr>
          <w:rFonts w:ascii="Times New Roman" w:eastAsia="Times New Roman" w:hAnsi="Times New Roman" w:cs="Times New Roman"/>
        </w:rPr>
        <w:t xml:space="preserve"> </w:t>
      </w:r>
    </w:p>
    <w:p w14:paraId="0EE76254" w14:textId="77777777" w:rsidR="008A5D94" w:rsidRDefault="00380D9E">
      <w:pPr>
        <w:numPr>
          <w:ilvl w:val="0"/>
          <w:numId w:val="20"/>
        </w:numPr>
        <w:spacing w:after="0" w:line="379" w:lineRule="auto"/>
        <w:ind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5DB3F9F2" w14:textId="77777777" w:rsidR="008A5D94" w:rsidRDefault="00380D9E">
      <w:pPr>
        <w:numPr>
          <w:ilvl w:val="0"/>
          <w:numId w:val="20"/>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C88930D" w14:textId="77777777" w:rsidR="008A5D94" w:rsidRDefault="00380D9E">
      <w:pPr>
        <w:numPr>
          <w:ilvl w:val="0"/>
          <w:numId w:val="20"/>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7E7E4744" w14:textId="77777777" w:rsidR="008A5D94" w:rsidRDefault="00380D9E">
      <w:pPr>
        <w:numPr>
          <w:ilvl w:val="0"/>
          <w:numId w:val="20"/>
        </w:numPr>
        <w:spacing w:after="0" w:line="379" w:lineRule="auto"/>
        <w:ind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D80EAF9" w14:textId="77777777" w:rsidR="008A5D94" w:rsidRDefault="00380D9E">
      <w:pPr>
        <w:numPr>
          <w:ilvl w:val="0"/>
          <w:numId w:val="20"/>
        </w:numPr>
        <w:spacing w:after="0" w:line="380"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5C32241" w14:textId="77777777" w:rsidR="008A5D94" w:rsidRDefault="00380D9E">
      <w:pPr>
        <w:numPr>
          <w:ilvl w:val="0"/>
          <w:numId w:val="20"/>
        </w:numPr>
        <w:spacing w:after="4" w:line="378" w:lineRule="auto"/>
        <w:ind w:firstLine="480"/>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0A06029D" w14:textId="77777777" w:rsidR="008A5D94" w:rsidRDefault="00380D9E">
      <w:pPr>
        <w:numPr>
          <w:ilvl w:val="0"/>
          <w:numId w:val="20"/>
        </w:numPr>
        <w:spacing w:after="17" w:line="366"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w:t>
      </w:r>
      <w:r>
        <w:t>，基金管理人应当暂停接受基金申购申请。</w:t>
      </w:r>
      <w:r>
        <w:rPr>
          <w:rFonts w:ascii="Times New Roman" w:eastAsia="Times New Roman" w:hAnsi="Times New Roman" w:cs="Times New Roman"/>
        </w:rPr>
        <w:t xml:space="preserve"> </w:t>
      </w:r>
    </w:p>
    <w:p w14:paraId="239F0333" w14:textId="77777777" w:rsidR="008A5D94" w:rsidRDefault="00380D9E">
      <w:pPr>
        <w:numPr>
          <w:ilvl w:val="0"/>
          <w:numId w:val="20"/>
        </w:numPr>
        <w:ind w:firstLine="480"/>
      </w:pPr>
      <w:r>
        <w:t>法律法规规定或中国证监会认定的其他情形。</w:t>
      </w:r>
      <w:r>
        <w:rPr>
          <w:rFonts w:ascii="Times New Roman" w:eastAsia="Times New Roman" w:hAnsi="Times New Roman" w:cs="Times New Roman"/>
        </w:rPr>
        <w:t xml:space="preserve"> </w:t>
      </w:r>
    </w:p>
    <w:p w14:paraId="264A7DEA" w14:textId="77777777" w:rsidR="008A5D94" w:rsidRDefault="00380D9E">
      <w:pPr>
        <w:spacing w:after="12" w:line="365"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2CD514D" w14:textId="77777777" w:rsidR="008A5D94" w:rsidRDefault="00380D9E">
      <w:pPr>
        <w:ind w:left="490"/>
      </w:pPr>
      <w:r>
        <w:t>八、暂停赎回或延缓支付赎回款项的情形</w:t>
      </w:r>
      <w:r>
        <w:rPr>
          <w:rFonts w:ascii="Times New Roman" w:eastAsia="Times New Roman" w:hAnsi="Times New Roman" w:cs="Times New Roman"/>
        </w:rPr>
        <w:t xml:space="preserve"> </w:t>
      </w:r>
    </w:p>
    <w:p w14:paraId="69B4C1E6" w14:textId="77777777" w:rsidR="008A5D94" w:rsidRDefault="00380D9E">
      <w:pPr>
        <w:spacing w:after="16" w:line="366"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567F86F8" w14:textId="77777777" w:rsidR="008A5D94" w:rsidRDefault="00380D9E">
      <w:pPr>
        <w:numPr>
          <w:ilvl w:val="0"/>
          <w:numId w:val="21"/>
        </w:numPr>
        <w:ind w:firstLine="480"/>
      </w:pPr>
      <w:r>
        <w:t>因不可抗力导致基金管理</w:t>
      </w:r>
      <w:r>
        <w:t>人不能支付赎回款项。</w:t>
      </w:r>
      <w:r>
        <w:rPr>
          <w:rFonts w:ascii="Times New Roman" w:eastAsia="Times New Roman" w:hAnsi="Times New Roman" w:cs="Times New Roman"/>
        </w:rPr>
        <w:t xml:space="preserve"> </w:t>
      </w:r>
    </w:p>
    <w:p w14:paraId="7569BFF1" w14:textId="77777777" w:rsidR="008A5D94" w:rsidRDefault="00380D9E">
      <w:pPr>
        <w:numPr>
          <w:ilvl w:val="0"/>
          <w:numId w:val="21"/>
        </w:numPr>
        <w:spacing w:after="0" w:line="379" w:lineRule="auto"/>
        <w:ind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74F5774F" w14:textId="77777777" w:rsidR="008A5D94" w:rsidRDefault="00380D9E">
      <w:pPr>
        <w:numPr>
          <w:ilvl w:val="0"/>
          <w:numId w:val="21"/>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7EF0E29" w14:textId="77777777" w:rsidR="008A5D94" w:rsidRDefault="00380D9E">
      <w:pPr>
        <w:numPr>
          <w:ilvl w:val="0"/>
          <w:numId w:val="21"/>
        </w:numPr>
        <w:ind w:firstLine="480"/>
      </w:pPr>
      <w:r>
        <w:t>连续两个或两个以上开放日发生巨额赎回。</w:t>
      </w:r>
      <w:r>
        <w:rPr>
          <w:rFonts w:ascii="Times New Roman" w:eastAsia="Times New Roman" w:hAnsi="Times New Roman" w:cs="Times New Roman"/>
        </w:rPr>
        <w:t xml:space="preserve"> </w:t>
      </w:r>
    </w:p>
    <w:p w14:paraId="78FEE321" w14:textId="77777777" w:rsidR="008A5D94" w:rsidRDefault="00380D9E">
      <w:pPr>
        <w:numPr>
          <w:ilvl w:val="0"/>
          <w:numId w:val="21"/>
        </w:numPr>
        <w:spacing w:after="10" w:line="372"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655C5795" w14:textId="77777777" w:rsidR="008A5D94" w:rsidRDefault="00380D9E">
      <w:pPr>
        <w:numPr>
          <w:ilvl w:val="0"/>
          <w:numId w:val="21"/>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2298CCDE" w14:textId="77777777" w:rsidR="008A5D94" w:rsidRDefault="00380D9E">
      <w:pPr>
        <w:numPr>
          <w:ilvl w:val="0"/>
          <w:numId w:val="21"/>
        </w:numPr>
        <w:ind w:firstLine="480"/>
      </w:pPr>
      <w:r>
        <w:t>法律法规规定或中国证监会认定的其他情形。</w:t>
      </w:r>
      <w:r>
        <w:rPr>
          <w:rFonts w:ascii="Times New Roman" w:eastAsia="Times New Roman" w:hAnsi="Times New Roman" w:cs="Times New Roman"/>
        </w:rPr>
        <w:t xml:space="preserve"> </w:t>
      </w:r>
    </w:p>
    <w:p w14:paraId="5AF81D0A" w14:textId="77777777" w:rsidR="008A5D94" w:rsidRDefault="00380D9E">
      <w:pPr>
        <w:spacing w:line="363" w:lineRule="auto"/>
        <w:ind w:left="-15" w:firstLine="480"/>
      </w:pPr>
      <w:r>
        <w:t>发生上述情形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w:t>
      </w:r>
      <w:r>
        <w:t>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7B7EF1E7" w14:textId="77777777" w:rsidR="008A5D94" w:rsidRDefault="00380D9E">
      <w:pPr>
        <w:ind w:left="490"/>
      </w:pPr>
      <w:r>
        <w:t>九、巨额赎回的情形及处理方式</w:t>
      </w:r>
      <w:r>
        <w:rPr>
          <w:rFonts w:ascii="Times New Roman" w:eastAsia="Times New Roman" w:hAnsi="Times New Roman" w:cs="Times New Roman"/>
        </w:rPr>
        <w:t xml:space="preserve"> </w:t>
      </w:r>
    </w:p>
    <w:p w14:paraId="501332FD" w14:textId="77777777" w:rsidR="008A5D94" w:rsidRDefault="00380D9E">
      <w:pPr>
        <w:numPr>
          <w:ilvl w:val="0"/>
          <w:numId w:val="22"/>
        </w:numPr>
        <w:ind w:hanging="360"/>
      </w:pPr>
      <w:r>
        <w:t>巨额赎回的认定</w:t>
      </w:r>
      <w:r>
        <w:rPr>
          <w:rFonts w:ascii="Times New Roman" w:eastAsia="Times New Roman" w:hAnsi="Times New Roman" w:cs="Times New Roman"/>
        </w:rPr>
        <w:t xml:space="preserve"> </w:t>
      </w:r>
    </w:p>
    <w:p w14:paraId="0B97E85C" w14:textId="77777777" w:rsidR="008A5D94" w:rsidRDefault="00380D9E">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5DB9B9BB" w14:textId="77777777" w:rsidR="008A5D94" w:rsidRDefault="00380D9E">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917307F" w14:textId="77777777" w:rsidR="008A5D94" w:rsidRDefault="00380D9E">
      <w:pPr>
        <w:numPr>
          <w:ilvl w:val="0"/>
          <w:numId w:val="22"/>
        </w:numPr>
        <w:ind w:hanging="360"/>
      </w:pPr>
      <w:r>
        <w:t>巨额赎回的处理方式</w:t>
      </w:r>
      <w:r>
        <w:rPr>
          <w:rFonts w:ascii="Times New Roman" w:eastAsia="Times New Roman" w:hAnsi="Times New Roman" w:cs="Times New Roman"/>
        </w:rPr>
        <w:t xml:space="preserve"> </w:t>
      </w:r>
    </w:p>
    <w:p w14:paraId="49AC51C0" w14:textId="77777777" w:rsidR="008A5D94" w:rsidRDefault="00380D9E">
      <w:pPr>
        <w:spacing w:after="18" w:line="365" w:lineRule="auto"/>
        <w:ind w:left="-1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72C915E1" w14:textId="77777777" w:rsidR="008A5D94" w:rsidRDefault="00380D9E">
      <w:pPr>
        <w:numPr>
          <w:ilvl w:val="0"/>
          <w:numId w:val="23"/>
        </w:numPr>
        <w:spacing w:after="0" w:line="380"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27593E7E" w14:textId="77777777" w:rsidR="008A5D94" w:rsidRDefault="00380D9E">
      <w:pPr>
        <w:numPr>
          <w:ilvl w:val="0"/>
          <w:numId w:val="23"/>
        </w:numPr>
        <w:spacing w:after="13"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w:t>
      </w:r>
      <w:r>
        <w:t xml:space="preserve"> </w:t>
      </w:r>
      <w:r>
        <w:rPr>
          <w:rFonts w:ascii="Times New Roman" w:eastAsia="Times New Roman" w:hAnsi="Times New Roman" w:cs="Times New Roman"/>
        </w:rPr>
        <w:t>10%</w:t>
      </w:r>
      <w:r>
        <w:t>的前提下，可对其余赎回申请延期办理。对于当日的赎回申请，应当按单个账户赎回申</w:t>
      </w:r>
      <w:r>
        <w:t>请量占赎回申请总量的比例，确定该单个账户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5BF3507" w14:textId="77777777" w:rsidR="008A5D94" w:rsidRDefault="00380D9E">
      <w:pPr>
        <w:numPr>
          <w:ilvl w:val="0"/>
          <w:numId w:val="23"/>
        </w:numPr>
        <w:spacing w:after="7" w:line="360" w:lineRule="auto"/>
        <w:ind w:firstLine="480"/>
      </w:pPr>
      <w:r>
        <w:t>若本基金发生巨额赎回且单个基金份额持有人的赎回申请超过上一</w:t>
      </w:r>
      <w:r>
        <w:t>开放日基金总份额</w:t>
      </w:r>
      <w:r>
        <w:t>20%</w:t>
      </w:r>
      <w:r>
        <w:t>的，基金管理人有权对该单个基金份额持有人超过该比例以上的赎回申请实施延期办理（基金份额持有人可在提交赎回申请时选择将当日未获</w:t>
      </w:r>
      <w:r>
        <w:t xml:space="preserve"> </w:t>
      </w:r>
      <w:r>
        <w:t>办理部分予以撤销），对该单个基金份额持有人剩余赎回申请与其他账户赎回申请按前述条款处理。</w:t>
      </w:r>
      <w:r>
        <w:t xml:space="preserve"> </w:t>
      </w:r>
    </w:p>
    <w:p w14:paraId="33620B6F" w14:textId="77777777" w:rsidR="008A5D94" w:rsidRDefault="00380D9E">
      <w:pPr>
        <w:numPr>
          <w:ilvl w:val="0"/>
          <w:numId w:val="23"/>
        </w:numPr>
        <w:spacing w:after="147" w:line="372" w:lineRule="auto"/>
        <w:ind w:firstLine="480"/>
      </w:pPr>
      <w:r>
        <w:t>暂停赎回：连续</w:t>
      </w:r>
      <w:r>
        <w:t xml:space="preserve"> </w:t>
      </w:r>
      <w:r>
        <w:rPr>
          <w:rFonts w:ascii="Times New Roman" w:eastAsia="Times New Roman" w:hAnsi="Times New Roman" w:cs="Times New Roman"/>
        </w:rPr>
        <w:t xml:space="preserve">2 </w:t>
      </w:r>
      <w:r>
        <w:t>个工作日以上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3</w:t>
      </w:r>
      <w:r>
        <w:t>、巨额赎回的公告</w:t>
      </w:r>
      <w:r>
        <w:rPr>
          <w:rFonts w:ascii="Times New Roman" w:eastAsia="Times New Roman" w:hAnsi="Times New Roman" w:cs="Times New Roman"/>
        </w:rPr>
        <w:t xml:space="preserve"> </w:t>
      </w:r>
    </w:p>
    <w:p w14:paraId="535D7C83" w14:textId="77777777" w:rsidR="008A5D94" w:rsidRDefault="00380D9E">
      <w:pPr>
        <w:spacing w:after="12" w:line="375" w:lineRule="auto"/>
        <w:ind w:left="-15"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447E899A" w14:textId="77777777" w:rsidR="008A5D94" w:rsidRDefault="00380D9E">
      <w:pPr>
        <w:ind w:left="490"/>
      </w:pPr>
      <w:r>
        <w:t>十、暂停申购或赎回的公告和重新开放申购或赎回的公告</w:t>
      </w:r>
      <w:r>
        <w:rPr>
          <w:rFonts w:ascii="Times New Roman" w:eastAsia="Times New Roman" w:hAnsi="Times New Roman" w:cs="Times New Roman"/>
        </w:rPr>
        <w:t xml:space="preserve"> </w:t>
      </w:r>
    </w:p>
    <w:p w14:paraId="4571B4E2" w14:textId="77777777" w:rsidR="008A5D94" w:rsidRDefault="00380D9E">
      <w:pPr>
        <w:numPr>
          <w:ilvl w:val="0"/>
          <w:numId w:val="24"/>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36351712" w14:textId="77777777" w:rsidR="008A5D94" w:rsidRDefault="00380D9E">
      <w:pPr>
        <w:numPr>
          <w:ilvl w:val="0"/>
          <w:numId w:val="24"/>
        </w:numPr>
        <w:spacing w:after="1" w:line="384" w:lineRule="auto"/>
        <w:ind w:firstLine="480"/>
      </w:pPr>
      <w:r>
        <w:t>如发</w:t>
      </w:r>
      <w:r>
        <w:t>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2DC2E6A1" w14:textId="77777777" w:rsidR="008A5D94" w:rsidRDefault="00380D9E">
      <w:pPr>
        <w:numPr>
          <w:ilvl w:val="0"/>
          <w:numId w:val="24"/>
        </w:numPr>
        <w:spacing w:after="17" w:line="366" w:lineRule="auto"/>
        <w:ind w:firstLine="480"/>
      </w:pPr>
      <w:r>
        <w:t>如果发生暂停的时间超过一天但少于两周，暂停结束基金重新开放申购或赎回时，基金管理人应依照《信息披露办法》的有关规定在规定媒介上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29168735" w14:textId="77777777" w:rsidR="008A5D94" w:rsidRDefault="00380D9E">
      <w:pPr>
        <w:numPr>
          <w:ilvl w:val="0"/>
          <w:numId w:val="24"/>
        </w:numPr>
        <w:spacing w:after="17" w:line="366" w:lineRule="auto"/>
        <w:ind w:firstLine="480"/>
      </w:pPr>
      <w:r>
        <w:t>如果发生暂停的时间超过两周，暂停期间，基金管理人应每两周至少重复刊登暂停公告一次。暂停结束基金重新开放申购或赎回时，基金管理人应依照《信息披露办法》的有关规定在规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604DB220" w14:textId="77777777" w:rsidR="008A5D94" w:rsidRDefault="00380D9E">
      <w:pPr>
        <w:numPr>
          <w:ilvl w:val="0"/>
          <w:numId w:val="25"/>
        </w:numPr>
        <w:ind w:hanging="720"/>
      </w:pPr>
      <w:r>
        <w:t>基金转换</w:t>
      </w:r>
      <w:r>
        <w:rPr>
          <w:rFonts w:ascii="Times New Roman" w:eastAsia="Times New Roman" w:hAnsi="Times New Roman" w:cs="Times New Roman"/>
        </w:rPr>
        <w:t xml:space="preserve"> </w:t>
      </w:r>
    </w:p>
    <w:p w14:paraId="1FB76678" w14:textId="77777777" w:rsidR="008A5D94" w:rsidRDefault="00380D9E">
      <w:pPr>
        <w:spacing w:after="23" w:line="362" w:lineRule="auto"/>
        <w:ind w:left="-1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w:t>
      </w:r>
      <w:r>
        <w:t>构。</w:t>
      </w:r>
      <w:r>
        <w:rPr>
          <w:rFonts w:ascii="Times New Roman" w:eastAsia="Times New Roman" w:hAnsi="Times New Roman" w:cs="Times New Roman"/>
        </w:rPr>
        <w:t xml:space="preserve"> </w:t>
      </w:r>
    </w:p>
    <w:p w14:paraId="59E2D233" w14:textId="77777777" w:rsidR="008A5D94" w:rsidRDefault="00380D9E">
      <w:pPr>
        <w:numPr>
          <w:ilvl w:val="0"/>
          <w:numId w:val="25"/>
        </w:numPr>
        <w:ind w:hanging="720"/>
      </w:pPr>
      <w:r>
        <w:t>基金份额的转让</w:t>
      </w:r>
      <w:r>
        <w:rPr>
          <w:rFonts w:ascii="Times New Roman" w:eastAsia="Times New Roman" w:hAnsi="Times New Roman" w:cs="Times New Roman"/>
        </w:rPr>
        <w:t xml:space="preserve"> </w:t>
      </w:r>
    </w:p>
    <w:p w14:paraId="6DA6C8BD" w14:textId="77777777" w:rsidR="008A5D94" w:rsidRDefault="00380D9E">
      <w:pPr>
        <w:spacing w:after="23" w:line="362" w:lineRule="auto"/>
        <w:ind w:left="-1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26FEF2D" w14:textId="77777777" w:rsidR="008A5D94" w:rsidRDefault="00380D9E">
      <w:pPr>
        <w:numPr>
          <w:ilvl w:val="0"/>
          <w:numId w:val="25"/>
        </w:numPr>
        <w:ind w:hanging="720"/>
      </w:pPr>
      <w:r>
        <w:t>基金的非交易过户</w:t>
      </w:r>
      <w:r>
        <w:rPr>
          <w:rFonts w:ascii="Times New Roman" w:eastAsia="Times New Roman" w:hAnsi="Times New Roman" w:cs="Times New Roman"/>
        </w:rPr>
        <w:t xml:space="preserve"> </w:t>
      </w:r>
    </w:p>
    <w:p w14:paraId="0B375636" w14:textId="77777777" w:rsidR="008A5D94" w:rsidRDefault="00380D9E">
      <w:pPr>
        <w:spacing w:after="13" w:line="362" w:lineRule="auto"/>
        <w:ind w:left="490"/>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w:t>
      </w:r>
      <w:r>
        <w:t>金基金份额的投资人。</w:t>
      </w:r>
      <w:r>
        <w:rPr>
          <w:rFonts w:ascii="Times New Roman" w:eastAsia="Times New Roman" w:hAnsi="Times New Roman" w:cs="Times New Roman"/>
        </w:rPr>
        <w:t xml:space="preserve"> </w:t>
      </w:r>
    </w:p>
    <w:p w14:paraId="64F30652" w14:textId="77777777" w:rsidR="008A5D94" w:rsidRDefault="00380D9E">
      <w:pPr>
        <w:spacing w:after="131"/>
        <w:ind w:left="490"/>
      </w:pPr>
      <w:r>
        <w:t>继承是指基金份额持有人死亡，其持有的基金份额由其合法的继承人继承；</w:t>
      </w:r>
    </w:p>
    <w:p w14:paraId="5A46542D" w14:textId="77777777" w:rsidR="008A5D94" w:rsidRDefault="00380D9E">
      <w:pPr>
        <w:spacing w:after="24"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7181AC3" w14:textId="77777777" w:rsidR="008A5D94" w:rsidRDefault="00380D9E">
      <w:pPr>
        <w:numPr>
          <w:ilvl w:val="0"/>
          <w:numId w:val="25"/>
        </w:numPr>
        <w:ind w:hanging="720"/>
      </w:pPr>
      <w:r>
        <w:t>基金的转托管</w:t>
      </w:r>
      <w:r>
        <w:rPr>
          <w:rFonts w:ascii="Times New Roman" w:eastAsia="Times New Roman" w:hAnsi="Times New Roman" w:cs="Times New Roman"/>
        </w:rPr>
        <w:t xml:space="preserve"> </w:t>
      </w:r>
    </w:p>
    <w:p w14:paraId="52C79191" w14:textId="77777777" w:rsidR="008A5D94" w:rsidRDefault="00380D9E">
      <w:pPr>
        <w:spacing w:after="18" w:line="365" w:lineRule="auto"/>
        <w:ind w:lef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4D2842A3" w14:textId="77777777" w:rsidR="008A5D94" w:rsidRDefault="00380D9E">
      <w:pPr>
        <w:numPr>
          <w:ilvl w:val="0"/>
          <w:numId w:val="25"/>
        </w:numPr>
        <w:ind w:hanging="720"/>
      </w:pPr>
      <w:r>
        <w:t>定期定额投资计划</w:t>
      </w:r>
      <w:r>
        <w:rPr>
          <w:rFonts w:ascii="Times New Roman" w:eastAsia="Times New Roman" w:hAnsi="Times New Roman" w:cs="Times New Roman"/>
        </w:rPr>
        <w:t xml:space="preserve"> </w:t>
      </w:r>
    </w:p>
    <w:p w14:paraId="1C9154B0" w14:textId="77777777" w:rsidR="008A5D94" w:rsidRDefault="00380D9E">
      <w:pPr>
        <w:spacing w:after="23" w:line="362" w:lineRule="auto"/>
        <w:ind w:left="-15" w:firstLine="480"/>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E6AA5E1" w14:textId="77777777" w:rsidR="008A5D94" w:rsidRDefault="00380D9E">
      <w:pPr>
        <w:numPr>
          <w:ilvl w:val="0"/>
          <w:numId w:val="25"/>
        </w:numPr>
        <w:ind w:hanging="720"/>
      </w:pPr>
      <w:r>
        <w:t>基金的冻结、解冻与质押</w:t>
      </w:r>
      <w:r>
        <w:rPr>
          <w:rFonts w:ascii="Times New Roman" w:eastAsia="Times New Roman" w:hAnsi="Times New Roman" w:cs="Times New Roman"/>
        </w:rPr>
        <w:t xml:space="preserve"> </w:t>
      </w:r>
    </w:p>
    <w:p w14:paraId="2C6A5639" w14:textId="77777777" w:rsidR="008A5D94" w:rsidRDefault="00380D9E">
      <w:pPr>
        <w:spacing w:after="10" w:line="365" w:lineRule="auto"/>
        <w:ind w:left="-15"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067A8601" w14:textId="77777777" w:rsidR="008A5D94" w:rsidRDefault="00380D9E">
      <w:pPr>
        <w:spacing w:after="18" w:line="365" w:lineRule="auto"/>
        <w:ind w:left="-15"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257377CE" w14:textId="77777777" w:rsidR="008A5D94" w:rsidRDefault="00380D9E">
      <w:pPr>
        <w:numPr>
          <w:ilvl w:val="0"/>
          <w:numId w:val="25"/>
        </w:numPr>
        <w:ind w:hanging="720"/>
      </w:pPr>
      <w:r>
        <w:t>实施侧袋机制期间本基金的申购与赎回</w:t>
      </w:r>
      <w:r>
        <w:rPr>
          <w:rFonts w:ascii="Times New Roman" w:eastAsia="Times New Roman" w:hAnsi="Times New Roman" w:cs="Times New Roman"/>
        </w:rPr>
        <w:t xml:space="preserve"> </w:t>
      </w:r>
    </w:p>
    <w:p w14:paraId="59C7F074" w14:textId="77777777" w:rsidR="008A5D94" w:rsidRDefault="00380D9E">
      <w:pPr>
        <w:spacing w:line="365" w:lineRule="auto"/>
        <w:ind w:left="-15" w:firstLine="480"/>
      </w:pPr>
      <w:r>
        <w:t>本基金实施侧袋机制的，本</w:t>
      </w:r>
      <w:r>
        <w:t>基金的申购和赎回安排详见招募说明书或相关公告。</w:t>
      </w:r>
      <w:r>
        <w:rPr>
          <w:rFonts w:ascii="Times New Roman" w:eastAsia="Times New Roman" w:hAnsi="Times New Roman" w:cs="Times New Roman"/>
        </w:rPr>
        <w:t xml:space="preserve"> </w:t>
      </w:r>
    </w:p>
    <w:p w14:paraId="66606B14" w14:textId="77777777" w:rsidR="008A5D94" w:rsidRDefault="00380D9E">
      <w:pPr>
        <w:pStyle w:val="1"/>
        <w:ind w:left="491" w:right="604"/>
      </w:pPr>
      <w:bookmarkStart w:id="6" w:name="_Toc6257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BF8CF69" w14:textId="77777777" w:rsidR="008A5D94" w:rsidRDefault="00380D9E">
      <w:pPr>
        <w:spacing w:after="177"/>
        <w:ind w:left="480" w:firstLine="0"/>
      </w:pPr>
      <w:r>
        <w:rPr>
          <w:rFonts w:ascii="Times New Roman" w:eastAsia="Times New Roman" w:hAnsi="Times New Roman" w:cs="Times New Roman"/>
        </w:rPr>
        <w:t xml:space="preserve"> </w:t>
      </w:r>
    </w:p>
    <w:p w14:paraId="3339AD43" w14:textId="77777777" w:rsidR="008A5D94" w:rsidRDefault="00380D9E">
      <w:pPr>
        <w:ind w:left="490"/>
      </w:pPr>
      <w:r>
        <w:t>一、基金管理人</w:t>
      </w:r>
      <w:r>
        <w:rPr>
          <w:rFonts w:ascii="Times New Roman" w:eastAsia="Times New Roman" w:hAnsi="Times New Roman" w:cs="Times New Roman"/>
        </w:rPr>
        <w:t xml:space="preserve"> </w:t>
      </w:r>
    </w:p>
    <w:p w14:paraId="46B8AD12" w14:textId="77777777" w:rsidR="008A5D94" w:rsidRDefault="00380D9E">
      <w:pPr>
        <w:ind w:left="49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5D45B30" w14:textId="77777777" w:rsidR="008A5D94" w:rsidRDefault="00380D9E">
      <w:pPr>
        <w:ind w:left="490"/>
      </w:pPr>
      <w:r>
        <w:t>名称：广发基金管理有限公司</w:t>
      </w:r>
      <w:r>
        <w:rPr>
          <w:rFonts w:ascii="Times New Roman" w:eastAsia="Times New Roman" w:hAnsi="Times New Roman" w:cs="Times New Roman"/>
        </w:rPr>
        <w:t xml:space="preserve"> </w:t>
      </w:r>
    </w:p>
    <w:p w14:paraId="2EBB1D80" w14:textId="77777777" w:rsidR="008A5D94" w:rsidRDefault="00380D9E">
      <w:pPr>
        <w:spacing w:after="0" w:line="382" w:lineRule="auto"/>
        <w:ind w:left="49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5B6781E7" w14:textId="77777777" w:rsidR="008A5D94" w:rsidRDefault="00380D9E">
      <w:pPr>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CEF62EC" w14:textId="77777777" w:rsidR="008A5D94" w:rsidRDefault="00380D9E">
      <w:pPr>
        <w:ind w:left="490"/>
      </w:pPr>
      <w:r>
        <w:t>批准设立机关及批准设立文号：中国证券监督管理委员会证监基金字</w:t>
      </w:r>
    </w:p>
    <w:p w14:paraId="76B2AFB4" w14:textId="77777777" w:rsidR="008A5D94" w:rsidRDefault="00380D9E">
      <w:pPr>
        <w:pStyle w:val="2"/>
        <w:ind w:right="3848"/>
      </w:pPr>
      <w:r>
        <w:t xml:space="preserve">[2003]91 </w:t>
      </w:r>
      <w:r>
        <w:rPr>
          <w:rFonts w:ascii="宋体" w:eastAsia="宋体" w:hAnsi="宋体" w:cs="宋体"/>
        </w:rPr>
        <w:t>号</w:t>
      </w:r>
      <w:r>
        <w:t xml:space="preserve"> </w:t>
      </w:r>
    </w:p>
    <w:p w14:paraId="400B8088" w14:textId="77777777" w:rsidR="008A5D94" w:rsidRDefault="00380D9E">
      <w:pPr>
        <w:ind w:left="490"/>
      </w:pPr>
      <w:r>
        <w:t>组织形式：有限责任公司</w:t>
      </w:r>
      <w:r>
        <w:rPr>
          <w:rFonts w:ascii="Times New Roman" w:eastAsia="Times New Roman" w:hAnsi="Times New Roman" w:cs="Times New Roman"/>
        </w:rPr>
        <w:t xml:space="preserve"> </w:t>
      </w:r>
    </w:p>
    <w:p w14:paraId="144EA9DD" w14:textId="77777777" w:rsidR="008A5D94" w:rsidRDefault="00380D9E">
      <w:pPr>
        <w:spacing w:after="0" w:line="380" w:lineRule="auto"/>
        <w:ind w:left="490" w:right="2367"/>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28D74F90" w14:textId="77777777" w:rsidR="008A5D94" w:rsidRDefault="00380D9E">
      <w:pPr>
        <w:pStyle w:val="2"/>
        <w:ind w:left="475" w:right="3848"/>
      </w:pPr>
      <w:r>
        <w:rPr>
          <w:rFonts w:ascii="宋体" w:eastAsia="宋体" w:hAnsi="宋体" w:cs="宋体"/>
        </w:rPr>
        <w:t>联系电话：</w:t>
      </w:r>
      <w:r>
        <w:t>020-</w:t>
      </w:r>
      <w:r>
        <w:t xml:space="preserve">83936666 </w:t>
      </w:r>
    </w:p>
    <w:p w14:paraId="67141DB4" w14:textId="77777777" w:rsidR="008A5D94" w:rsidRDefault="00380D9E">
      <w:pPr>
        <w:ind w:left="49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9C46CCB" w14:textId="77777777" w:rsidR="008A5D94" w:rsidRDefault="00380D9E">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F8E5886" w14:textId="77777777" w:rsidR="008A5D94" w:rsidRDefault="00380D9E">
      <w:pPr>
        <w:numPr>
          <w:ilvl w:val="0"/>
          <w:numId w:val="26"/>
        </w:numPr>
        <w:ind w:firstLine="480"/>
      </w:pPr>
      <w:r>
        <w:t>依法募集资金；</w:t>
      </w:r>
      <w:r>
        <w:rPr>
          <w:rFonts w:ascii="Times New Roman" w:eastAsia="Times New Roman" w:hAnsi="Times New Roman" w:cs="Times New Roman"/>
        </w:rPr>
        <w:t xml:space="preserve"> </w:t>
      </w:r>
    </w:p>
    <w:p w14:paraId="22E6F009" w14:textId="77777777" w:rsidR="008A5D94" w:rsidRDefault="00380D9E">
      <w:pPr>
        <w:numPr>
          <w:ilvl w:val="0"/>
          <w:numId w:val="26"/>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10935D91" w14:textId="77777777" w:rsidR="008A5D94" w:rsidRDefault="00380D9E">
      <w:pPr>
        <w:numPr>
          <w:ilvl w:val="0"/>
          <w:numId w:val="26"/>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079446B" w14:textId="77777777" w:rsidR="008A5D94" w:rsidRDefault="00380D9E">
      <w:pPr>
        <w:numPr>
          <w:ilvl w:val="0"/>
          <w:numId w:val="26"/>
        </w:numPr>
        <w:ind w:firstLine="480"/>
      </w:pPr>
      <w:r>
        <w:t>销售基金份额；</w:t>
      </w:r>
      <w:r>
        <w:rPr>
          <w:rFonts w:ascii="Times New Roman" w:eastAsia="Times New Roman" w:hAnsi="Times New Roman" w:cs="Times New Roman"/>
        </w:rPr>
        <w:t xml:space="preserve"> </w:t>
      </w:r>
    </w:p>
    <w:p w14:paraId="47426DF3" w14:textId="77777777" w:rsidR="008A5D94" w:rsidRDefault="00380D9E">
      <w:pPr>
        <w:numPr>
          <w:ilvl w:val="0"/>
          <w:numId w:val="26"/>
        </w:numPr>
        <w:ind w:firstLine="480"/>
      </w:pPr>
      <w:r>
        <w:t>召集基金份额持有人大会；</w:t>
      </w:r>
      <w:r>
        <w:rPr>
          <w:rFonts w:ascii="Times New Roman" w:eastAsia="Times New Roman" w:hAnsi="Times New Roman" w:cs="Times New Roman"/>
        </w:rPr>
        <w:t xml:space="preserve"> </w:t>
      </w:r>
    </w:p>
    <w:p w14:paraId="5A80DC24" w14:textId="77777777" w:rsidR="008A5D94" w:rsidRDefault="00380D9E">
      <w:pPr>
        <w:numPr>
          <w:ilvl w:val="0"/>
          <w:numId w:val="26"/>
        </w:numPr>
        <w:ind w:firstLine="480"/>
      </w:pPr>
      <w:r>
        <w:t>依据《基金合同》及有关法律规定监督基金托管人，如认为基金托管</w:t>
      </w:r>
    </w:p>
    <w:p w14:paraId="1C8A46B8" w14:textId="77777777" w:rsidR="008A5D94" w:rsidRDefault="00380D9E">
      <w:pPr>
        <w:spacing w:after="18" w:line="365" w:lineRule="auto"/>
        <w:ind w:left="-5"/>
      </w:pPr>
      <w:r>
        <w:t>人违反了《基金合同》及国家有关法律规定，应呈报中国证监会和其他监管部门，并采取必要措施保护基</w:t>
      </w:r>
      <w:r>
        <w:t>金投资者的利益；</w:t>
      </w:r>
      <w:r>
        <w:rPr>
          <w:rFonts w:ascii="Times New Roman" w:eastAsia="Times New Roman" w:hAnsi="Times New Roman" w:cs="Times New Roman"/>
        </w:rPr>
        <w:t xml:space="preserve"> </w:t>
      </w:r>
    </w:p>
    <w:p w14:paraId="7FC7BB0F" w14:textId="77777777" w:rsidR="008A5D94" w:rsidRDefault="00380D9E">
      <w:pPr>
        <w:numPr>
          <w:ilvl w:val="0"/>
          <w:numId w:val="26"/>
        </w:numPr>
        <w:spacing w:after="204"/>
        <w:ind w:firstLine="480"/>
      </w:pPr>
      <w:r>
        <w:t>在基金托管人更换时，提名新的基金托管人；</w:t>
      </w:r>
      <w:r>
        <w:rPr>
          <w:rFonts w:ascii="Times New Roman" w:eastAsia="Times New Roman" w:hAnsi="Times New Roman" w:cs="Times New Roman"/>
        </w:rPr>
        <w:t xml:space="preserve"> </w:t>
      </w:r>
    </w:p>
    <w:p w14:paraId="2C6033D3" w14:textId="77777777" w:rsidR="008A5D94" w:rsidRDefault="00380D9E">
      <w:pPr>
        <w:numPr>
          <w:ilvl w:val="0"/>
          <w:numId w:val="26"/>
        </w:numPr>
        <w:ind w:firstLine="480"/>
      </w:pPr>
      <w:r>
        <w:t>选择、更换基金销售机构，对基金销售机构的相关行为进行监督和处</w:t>
      </w:r>
    </w:p>
    <w:p w14:paraId="01B0E56C" w14:textId="77777777" w:rsidR="008A5D94" w:rsidRDefault="00380D9E">
      <w:pPr>
        <w:spacing w:after="124"/>
        <w:ind w:left="-5"/>
      </w:pPr>
      <w:r>
        <w:t>理；</w:t>
      </w:r>
      <w:r>
        <w:rPr>
          <w:rFonts w:ascii="Times New Roman" w:eastAsia="Times New Roman" w:hAnsi="Times New Roman" w:cs="Times New Roman"/>
        </w:rPr>
        <w:t xml:space="preserve">  </w:t>
      </w:r>
    </w:p>
    <w:p w14:paraId="7A5E0373" w14:textId="77777777" w:rsidR="008A5D94" w:rsidRDefault="00380D9E">
      <w:pPr>
        <w:numPr>
          <w:ilvl w:val="0"/>
          <w:numId w:val="26"/>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3B73ADC" w14:textId="77777777" w:rsidR="008A5D94" w:rsidRDefault="00380D9E">
      <w:pPr>
        <w:numPr>
          <w:ilvl w:val="0"/>
          <w:numId w:val="26"/>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759B981" w14:textId="77777777" w:rsidR="008A5D94" w:rsidRDefault="00380D9E">
      <w:pPr>
        <w:numPr>
          <w:ilvl w:val="0"/>
          <w:numId w:val="26"/>
        </w:numPr>
        <w:spacing w:after="129"/>
        <w:ind w:firstLine="480"/>
      </w:pPr>
      <w:r>
        <w:t>在《基金合同》约定的范围内，拒绝或暂停受理申购与赎回申请；</w:t>
      </w:r>
      <w:r>
        <w:rPr>
          <w:rFonts w:ascii="Times New Roman" w:eastAsia="Times New Roman" w:hAnsi="Times New Roman" w:cs="Times New Roman"/>
        </w:rPr>
        <w:t xml:space="preserve">  </w:t>
      </w:r>
    </w:p>
    <w:p w14:paraId="382E4A74" w14:textId="77777777" w:rsidR="008A5D94" w:rsidRDefault="00380D9E">
      <w:pPr>
        <w:numPr>
          <w:ilvl w:val="0"/>
          <w:numId w:val="26"/>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2EB0DA5" w14:textId="77777777" w:rsidR="008A5D94" w:rsidRDefault="00380D9E">
      <w:pPr>
        <w:numPr>
          <w:ilvl w:val="0"/>
          <w:numId w:val="26"/>
        </w:numPr>
        <w:spacing w:after="129"/>
        <w:ind w:firstLine="480"/>
      </w:pPr>
      <w:r>
        <w:t>在法律法规允许的前提下，为基金的利益依法为基金进行融资；</w:t>
      </w:r>
      <w:r>
        <w:rPr>
          <w:rFonts w:ascii="Times New Roman" w:eastAsia="Times New Roman" w:hAnsi="Times New Roman" w:cs="Times New Roman"/>
        </w:rPr>
        <w:t xml:space="preserve">  </w:t>
      </w:r>
    </w:p>
    <w:p w14:paraId="6E77540C" w14:textId="77777777" w:rsidR="008A5D94" w:rsidRDefault="00380D9E">
      <w:pPr>
        <w:numPr>
          <w:ilvl w:val="0"/>
          <w:numId w:val="26"/>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2E039C8" w14:textId="77777777" w:rsidR="008A5D94" w:rsidRDefault="00380D9E">
      <w:pPr>
        <w:numPr>
          <w:ilvl w:val="0"/>
          <w:numId w:val="26"/>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F159D60" w14:textId="77777777" w:rsidR="008A5D94" w:rsidRDefault="00380D9E">
      <w:pPr>
        <w:numPr>
          <w:ilvl w:val="0"/>
          <w:numId w:val="26"/>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B433F1F" w14:textId="77777777" w:rsidR="008A5D94" w:rsidRDefault="00380D9E">
      <w:pPr>
        <w:numPr>
          <w:ilvl w:val="0"/>
          <w:numId w:val="26"/>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7DD95A88" w14:textId="77777777" w:rsidR="008A5D94" w:rsidRDefault="00380D9E">
      <w:pPr>
        <w:spacing w:after="2" w:line="357" w:lineRule="auto"/>
        <w:ind w:left="-15"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1672FE2F" w14:textId="77777777" w:rsidR="008A5D94" w:rsidRDefault="00380D9E">
      <w:pPr>
        <w:numPr>
          <w:ilvl w:val="0"/>
          <w:numId w:val="27"/>
        </w:numPr>
        <w:spacing w:after="0"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48DFE68" w14:textId="77777777" w:rsidR="008A5D94" w:rsidRDefault="00380D9E">
      <w:pPr>
        <w:numPr>
          <w:ilvl w:val="0"/>
          <w:numId w:val="27"/>
        </w:numPr>
        <w:ind w:firstLine="480"/>
      </w:pPr>
      <w:r>
        <w:t>办理基金备案手续；</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665B17F" w14:textId="77777777" w:rsidR="008A5D94" w:rsidRDefault="00380D9E">
      <w:pPr>
        <w:numPr>
          <w:ilvl w:val="0"/>
          <w:numId w:val="27"/>
        </w:numPr>
        <w:spacing w:after="0" w:line="357" w:lineRule="auto"/>
        <w:ind w:firstLine="480"/>
      </w:pPr>
      <w:r>
        <w:t>自《基金合同》生效之日起</w:t>
      </w:r>
      <w:r>
        <w:rPr>
          <w:rFonts w:ascii="Times New Roman" w:eastAsia="Times New Roman" w:hAnsi="Times New Roman" w:cs="Times New Roman"/>
        </w:rPr>
        <w:t>,</w:t>
      </w:r>
      <w:r>
        <w:t>以诚实信用、谨慎勤勉的原则管理和运用基金财产；</w:t>
      </w:r>
      <w:r>
        <w:rPr>
          <w:rFonts w:ascii="Times New Roman" w:eastAsia="Times New Roman" w:hAnsi="Times New Roman" w:cs="Times New Roman"/>
        </w:rPr>
        <w:t xml:space="preserve"> </w:t>
      </w:r>
    </w:p>
    <w:p w14:paraId="66574D8B" w14:textId="77777777" w:rsidR="008A5D94" w:rsidRDefault="00380D9E">
      <w:pPr>
        <w:numPr>
          <w:ilvl w:val="0"/>
          <w:numId w:val="27"/>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E46C9BA" w14:textId="77777777" w:rsidR="008A5D94" w:rsidRDefault="00380D9E">
      <w:pPr>
        <w:numPr>
          <w:ilvl w:val="0"/>
          <w:numId w:val="27"/>
        </w:numPr>
        <w:spacing w:after="3" w:line="357" w:lineRule="auto"/>
        <w:ind w:firstLine="480"/>
      </w:pPr>
      <w:r>
        <w:t>建立健全内部风险控制、监察与稽核、财务管理及人事管理等制度，保证所管理的基金财产和基金管理人的财产相互独立</w:t>
      </w:r>
      <w:r>
        <w:rPr>
          <w:rFonts w:ascii="Times New Roman" w:eastAsia="Times New Roman" w:hAnsi="Times New Roman" w:cs="Times New Roman"/>
        </w:rPr>
        <w:t>,</w:t>
      </w:r>
      <w:r>
        <w:t>对所管理的不同基金分别</w:t>
      </w:r>
    </w:p>
    <w:p w14:paraId="3CB5C48E" w14:textId="77777777" w:rsidR="008A5D94" w:rsidRDefault="00380D9E">
      <w:pPr>
        <w:spacing w:after="79"/>
        <w:ind w:left="-5"/>
      </w:pPr>
      <w:r>
        <w:t>管理，分别记账，进行证券投资；</w:t>
      </w:r>
      <w:r>
        <w:rPr>
          <w:rFonts w:ascii="Times New Roman" w:eastAsia="Times New Roman" w:hAnsi="Times New Roman" w:cs="Times New Roman"/>
        </w:rPr>
        <w:t xml:space="preserve"> </w:t>
      </w:r>
    </w:p>
    <w:p w14:paraId="24424937" w14:textId="77777777" w:rsidR="008A5D94" w:rsidRDefault="00380D9E">
      <w:pPr>
        <w:numPr>
          <w:ilvl w:val="0"/>
          <w:numId w:val="27"/>
        </w:numPr>
        <w:spacing w:after="0" w:line="379" w:lineRule="auto"/>
        <w:ind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1DFF7D5A" w14:textId="77777777" w:rsidR="008A5D94" w:rsidRDefault="00380D9E">
      <w:pPr>
        <w:numPr>
          <w:ilvl w:val="0"/>
          <w:numId w:val="27"/>
        </w:numPr>
        <w:ind w:firstLine="480"/>
      </w:pPr>
      <w:r>
        <w:t>依法接受基金托管人的监督；</w:t>
      </w:r>
      <w:r>
        <w:rPr>
          <w:rFonts w:ascii="Times New Roman" w:eastAsia="Times New Roman" w:hAnsi="Times New Roman" w:cs="Times New Roman"/>
        </w:rPr>
        <w:t xml:space="preserve"> </w:t>
      </w:r>
    </w:p>
    <w:p w14:paraId="6D78AC46" w14:textId="77777777" w:rsidR="008A5D94" w:rsidRDefault="00380D9E">
      <w:pPr>
        <w:numPr>
          <w:ilvl w:val="0"/>
          <w:numId w:val="27"/>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975FDAE" w14:textId="77777777" w:rsidR="008A5D94" w:rsidRDefault="00380D9E">
      <w:pPr>
        <w:numPr>
          <w:ilvl w:val="0"/>
          <w:numId w:val="27"/>
        </w:numPr>
        <w:ind w:firstLine="480"/>
      </w:pPr>
      <w:r>
        <w:t>进行基金会计核算并编制基金</w:t>
      </w:r>
      <w:r>
        <w:t>财务会计报告；</w:t>
      </w:r>
      <w:r>
        <w:rPr>
          <w:rFonts w:ascii="Times New Roman" w:eastAsia="Times New Roman" w:hAnsi="Times New Roman" w:cs="Times New Roman"/>
        </w:rPr>
        <w:t xml:space="preserve"> </w:t>
      </w:r>
    </w:p>
    <w:p w14:paraId="4E91C69D" w14:textId="77777777" w:rsidR="008A5D94" w:rsidRDefault="00380D9E">
      <w:pPr>
        <w:numPr>
          <w:ilvl w:val="0"/>
          <w:numId w:val="27"/>
        </w:numPr>
        <w:ind w:firstLine="480"/>
      </w:pPr>
      <w:r>
        <w:t>编制季度、中期和年度报告；</w:t>
      </w:r>
      <w:r>
        <w:rPr>
          <w:rFonts w:ascii="Times New Roman" w:eastAsia="Times New Roman" w:hAnsi="Times New Roman" w:cs="Times New Roman"/>
        </w:rPr>
        <w:t xml:space="preserve"> </w:t>
      </w:r>
    </w:p>
    <w:p w14:paraId="497D5D09" w14:textId="77777777" w:rsidR="008A5D94" w:rsidRDefault="00380D9E">
      <w:pPr>
        <w:numPr>
          <w:ilvl w:val="0"/>
          <w:numId w:val="27"/>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6967009A" w14:textId="77777777" w:rsidR="008A5D94" w:rsidRDefault="00380D9E">
      <w:pPr>
        <w:numPr>
          <w:ilvl w:val="0"/>
          <w:numId w:val="27"/>
        </w:numPr>
        <w:ind w:firstLine="480"/>
      </w:pPr>
      <w:r>
        <w:t>保守基金商业秘密，不泄露基金投资计划、投资意向等。除《基金法》、</w:t>
      </w:r>
    </w:p>
    <w:p w14:paraId="2F8F0816" w14:textId="77777777" w:rsidR="008A5D94" w:rsidRDefault="00380D9E">
      <w:pPr>
        <w:spacing w:after="18"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1D35FC4D" w14:textId="77777777" w:rsidR="008A5D94" w:rsidRDefault="00380D9E">
      <w:pPr>
        <w:numPr>
          <w:ilvl w:val="0"/>
          <w:numId w:val="27"/>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B1CD450" w14:textId="77777777" w:rsidR="008A5D94" w:rsidRDefault="00380D9E">
      <w:pPr>
        <w:numPr>
          <w:ilvl w:val="0"/>
          <w:numId w:val="27"/>
        </w:numPr>
        <w:ind w:firstLine="480"/>
      </w:pPr>
      <w:r>
        <w:t>按规定受理申购与赎回申请，及时、足额支付赎回款项；</w:t>
      </w:r>
      <w:r>
        <w:rPr>
          <w:rFonts w:ascii="Times New Roman" w:eastAsia="Times New Roman" w:hAnsi="Times New Roman" w:cs="Times New Roman"/>
        </w:rPr>
        <w:t xml:space="preserve"> </w:t>
      </w:r>
    </w:p>
    <w:p w14:paraId="5C09DFB2" w14:textId="77777777" w:rsidR="008A5D94" w:rsidRDefault="00380D9E">
      <w:pPr>
        <w:numPr>
          <w:ilvl w:val="0"/>
          <w:numId w:val="27"/>
        </w:numPr>
        <w:spacing w:after="0" w:line="379" w:lineRule="auto"/>
        <w:ind w:firstLine="480"/>
      </w:pPr>
      <w:r>
        <w:t>依据《基金法》、《基金合同》及其他有关规定召集基金份额持有人大会或配合基金托管人、基金份额持有人依法召</w:t>
      </w:r>
      <w:r>
        <w:t>集基金份额持有人大会；</w:t>
      </w:r>
      <w:r>
        <w:rPr>
          <w:rFonts w:ascii="Times New Roman" w:eastAsia="Times New Roman" w:hAnsi="Times New Roman" w:cs="Times New Roman"/>
        </w:rPr>
        <w:t xml:space="preserve"> </w:t>
      </w:r>
    </w:p>
    <w:p w14:paraId="01D79951" w14:textId="77777777" w:rsidR="008A5D94" w:rsidRDefault="00380D9E">
      <w:pPr>
        <w:numPr>
          <w:ilvl w:val="0"/>
          <w:numId w:val="27"/>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721703F" w14:textId="77777777" w:rsidR="008A5D94" w:rsidRDefault="00380D9E">
      <w:pPr>
        <w:numPr>
          <w:ilvl w:val="0"/>
          <w:numId w:val="27"/>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8DC0717" w14:textId="77777777" w:rsidR="008A5D94" w:rsidRDefault="00380D9E">
      <w:pPr>
        <w:numPr>
          <w:ilvl w:val="0"/>
          <w:numId w:val="27"/>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5C08E4E8" w14:textId="77777777" w:rsidR="008A5D94" w:rsidRDefault="00380D9E">
      <w:pPr>
        <w:numPr>
          <w:ilvl w:val="0"/>
          <w:numId w:val="27"/>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C42732B" w14:textId="77777777" w:rsidR="008A5D94" w:rsidRDefault="00380D9E">
      <w:pPr>
        <w:numPr>
          <w:ilvl w:val="0"/>
          <w:numId w:val="27"/>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C491F1F" w14:textId="77777777" w:rsidR="008A5D94" w:rsidRDefault="00380D9E">
      <w:pPr>
        <w:numPr>
          <w:ilvl w:val="0"/>
          <w:numId w:val="27"/>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C3BD4AF" w14:textId="77777777" w:rsidR="008A5D94" w:rsidRDefault="00380D9E">
      <w:pPr>
        <w:numPr>
          <w:ilvl w:val="0"/>
          <w:numId w:val="27"/>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E5B111F" w14:textId="77777777" w:rsidR="008A5D94" w:rsidRDefault="00380D9E">
      <w:pPr>
        <w:numPr>
          <w:ilvl w:val="0"/>
          <w:numId w:val="27"/>
        </w:numPr>
        <w:spacing w:after="0" w:line="379" w:lineRule="auto"/>
        <w:ind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46AC9A0B" w14:textId="77777777" w:rsidR="008A5D94" w:rsidRDefault="00380D9E">
      <w:pPr>
        <w:numPr>
          <w:ilvl w:val="0"/>
          <w:numId w:val="27"/>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69E7248" w14:textId="77777777" w:rsidR="008A5D94" w:rsidRDefault="00380D9E">
      <w:pPr>
        <w:numPr>
          <w:ilvl w:val="0"/>
          <w:numId w:val="27"/>
        </w:numPr>
        <w:ind w:firstLine="480"/>
      </w:pPr>
      <w:r>
        <w:t>执行生效的基金份额持有人大会的决议；</w:t>
      </w:r>
      <w:r>
        <w:rPr>
          <w:rFonts w:ascii="Times New Roman" w:eastAsia="Times New Roman" w:hAnsi="Times New Roman" w:cs="Times New Roman"/>
        </w:rPr>
        <w:t xml:space="preserve"> </w:t>
      </w:r>
    </w:p>
    <w:p w14:paraId="67932FA3" w14:textId="77777777" w:rsidR="008A5D94" w:rsidRDefault="00380D9E">
      <w:pPr>
        <w:numPr>
          <w:ilvl w:val="0"/>
          <w:numId w:val="27"/>
        </w:numPr>
        <w:ind w:firstLine="480"/>
      </w:pPr>
      <w:r>
        <w:t>建立并保存基金份额持有人名册；</w:t>
      </w:r>
      <w:r>
        <w:rPr>
          <w:rFonts w:ascii="Times New Roman" w:eastAsia="Times New Roman" w:hAnsi="Times New Roman" w:cs="Times New Roman"/>
        </w:rPr>
        <w:t xml:space="preserve"> </w:t>
      </w:r>
    </w:p>
    <w:p w14:paraId="1497673F" w14:textId="77777777" w:rsidR="008A5D94" w:rsidRDefault="00380D9E">
      <w:pPr>
        <w:numPr>
          <w:ilvl w:val="0"/>
          <w:numId w:val="27"/>
        </w:numPr>
        <w:ind w:firstLine="480"/>
      </w:pPr>
      <w:r>
        <w:t>法律法规及中国证监会规定的和《基金合同》约定的其他义务。</w:t>
      </w:r>
      <w:r>
        <w:rPr>
          <w:rFonts w:ascii="Times New Roman" w:eastAsia="Times New Roman" w:hAnsi="Times New Roman" w:cs="Times New Roman"/>
        </w:rPr>
        <w:t xml:space="preserve"> </w:t>
      </w:r>
    </w:p>
    <w:p w14:paraId="0F608600" w14:textId="77777777" w:rsidR="008A5D94" w:rsidRDefault="00380D9E">
      <w:pPr>
        <w:ind w:left="490"/>
      </w:pPr>
      <w:r>
        <w:t>二、基金托管人</w:t>
      </w:r>
      <w:r>
        <w:rPr>
          <w:rFonts w:ascii="Times New Roman" w:eastAsia="Times New Roman" w:hAnsi="Times New Roman" w:cs="Times New Roman"/>
        </w:rPr>
        <w:t xml:space="preserve"> </w:t>
      </w:r>
    </w:p>
    <w:p w14:paraId="050164A0" w14:textId="77777777" w:rsidR="008A5D94" w:rsidRDefault="00380D9E">
      <w:pPr>
        <w:ind w:left="490"/>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217E1190" w14:textId="77777777" w:rsidR="008A5D94" w:rsidRDefault="00380D9E">
      <w:pPr>
        <w:spacing w:after="5" w:line="378" w:lineRule="auto"/>
        <w:ind w:left="490" w:right="2127"/>
      </w:pPr>
      <w:r>
        <w:t>名称：宁波银行股份有限公司住所：浙江宁波市宁东路</w:t>
      </w:r>
      <w:r>
        <w:t xml:space="preserve"> </w:t>
      </w:r>
      <w:r>
        <w:rPr>
          <w:rFonts w:ascii="Times New Roman" w:eastAsia="Times New Roman" w:hAnsi="Times New Roman" w:cs="Times New Roman"/>
        </w:rPr>
        <w:t xml:space="preserve">345 </w:t>
      </w:r>
      <w:r>
        <w:t>号</w:t>
      </w:r>
      <w:r>
        <w:rPr>
          <w:rFonts w:ascii="Times New Roman" w:eastAsia="Times New Roman" w:hAnsi="Times New Roman" w:cs="Times New Roman"/>
        </w:rPr>
        <w:t xml:space="preserve"> </w:t>
      </w:r>
    </w:p>
    <w:p w14:paraId="7C748711" w14:textId="77777777" w:rsidR="008A5D94" w:rsidRDefault="00380D9E">
      <w:pPr>
        <w:ind w:left="490"/>
      </w:pPr>
      <w:r>
        <w:t>法定代表人：陆华裕</w:t>
      </w:r>
      <w:r>
        <w:rPr>
          <w:rFonts w:ascii="Times New Roman" w:eastAsia="Times New Roman" w:hAnsi="Times New Roman" w:cs="Times New Roman"/>
        </w:rPr>
        <w:t xml:space="preserve"> </w:t>
      </w:r>
    </w:p>
    <w:p w14:paraId="1D6E9B80" w14:textId="77777777" w:rsidR="008A5D94" w:rsidRDefault="00380D9E">
      <w:pPr>
        <w:pStyle w:val="2"/>
        <w:spacing w:after="13" w:line="368" w:lineRule="auto"/>
        <w:ind w:left="475" w:right="3848"/>
      </w:pPr>
      <w:r>
        <w:rPr>
          <w:rFonts w:ascii="宋体" w:eastAsia="宋体" w:hAnsi="宋体" w:cs="宋体"/>
        </w:rPr>
        <w:t>电话：</w:t>
      </w:r>
      <w:r>
        <w:t xml:space="preserve">0574-89103140  </w:t>
      </w:r>
      <w:r>
        <w:rPr>
          <w:rFonts w:ascii="宋体" w:eastAsia="宋体" w:hAnsi="宋体" w:cs="宋体"/>
        </w:rPr>
        <w:t>传真：</w:t>
      </w:r>
      <w:r>
        <w:t>0574-</w:t>
      </w:r>
      <w:r>
        <w:t xml:space="preserve">89103213  </w:t>
      </w:r>
      <w:r>
        <w:rPr>
          <w:rFonts w:ascii="宋体" w:eastAsia="宋体" w:hAnsi="宋体" w:cs="宋体"/>
        </w:rPr>
        <w:t>联系人：胡银杰</w:t>
      </w:r>
      <w:r>
        <w:t xml:space="preserve"> </w:t>
      </w:r>
    </w:p>
    <w:p w14:paraId="37504EF3" w14:textId="77777777" w:rsidR="008A5D94" w:rsidRDefault="00380D9E">
      <w:pPr>
        <w:spacing w:after="0" w:line="380" w:lineRule="auto"/>
        <w:ind w:left="490" w:right="2187"/>
      </w:pPr>
      <w:r>
        <w:t>成立时间：</w:t>
      </w:r>
      <w:r>
        <w:rPr>
          <w:rFonts w:ascii="Times New Roman" w:eastAsia="Times New Roman" w:hAnsi="Times New Roman" w:cs="Times New Roman"/>
        </w:rPr>
        <w:t xml:space="preserve">1997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10 </w:t>
      </w:r>
      <w:r>
        <w:t>日组织形式：股份有限公司</w:t>
      </w:r>
      <w:r>
        <w:rPr>
          <w:rFonts w:ascii="Times New Roman" w:eastAsia="Times New Roman" w:hAnsi="Times New Roman" w:cs="Times New Roman"/>
        </w:rPr>
        <w:t xml:space="preserve"> </w:t>
      </w:r>
    </w:p>
    <w:p w14:paraId="1EF184C4" w14:textId="77777777" w:rsidR="008A5D94" w:rsidRDefault="00380D9E">
      <w:pPr>
        <w:spacing w:after="3" w:line="378" w:lineRule="auto"/>
        <w:ind w:left="490"/>
      </w:pPr>
      <w:r>
        <w:t>注册资本：人民币陆拾陆亿零叁佰伍拾玖万零柒佰玖拾贰元整批准设立机关和设立文号：中国银监会，银监复</w:t>
      </w:r>
      <w:r>
        <w:rPr>
          <w:rFonts w:ascii="Times New Roman" w:eastAsia="Times New Roman" w:hAnsi="Times New Roman" w:cs="Times New Roman"/>
        </w:rPr>
        <w:t xml:space="preserve">[2007]64 </w:t>
      </w:r>
      <w:r>
        <w:t>号</w:t>
      </w:r>
      <w:r>
        <w:rPr>
          <w:rFonts w:ascii="Times New Roman" w:eastAsia="Times New Roman" w:hAnsi="Times New Roman" w:cs="Times New Roman"/>
        </w:rPr>
        <w:t xml:space="preserve"> </w:t>
      </w:r>
    </w:p>
    <w:p w14:paraId="327F076E" w14:textId="77777777" w:rsidR="008A5D94" w:rsidRDefault="00380D9E">
      <w:pPr>
        <w:spacing w:after="0" w:line="381" w:lineRule="auto"/>
        <w:ind w:left="490" w:right="706"/>
      </w:pPr>
      <w:r>
        <w:t>基金托管业务批准文号：证监许可</w:t>
      </w:r>
      <w:r>
        <w:rPr>
          <w:rFonts w:ascii="Times New Roman" w:eastAsia="Times New Roman" w:hAnsi="Times New Roman" w:cs="Times New Roman"/>
        </w:rPr>
        <w:t xml:space="preserve">[2012]1432 </w:t>
      </w:r>
      <w:r>
        <w:t>号存续期间：永续经营</w:t>
      </w:r>
      <w:r>
        <w:rPr>
          <w:rFonts w:ascii="Times New Roman" w:eastAsia="Times New Roman" w:hAnsi="Times New Roman" w:cs="Times New Roman"/>
        </w:rPr>
        <w:t xml:space="preserve"> </w:t>
      </w:r>
    </w:p>
    <w:p w14:paraId="4E4CD197" w14:textId="77777777" w:rsidR="008A5D94" w:rsidRDefault="00380D9E">
      <w:pPr>
        <w:ind w:left="49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4116465" w14:textId="77777777" w:rsidR="008A5D94" w:rsidRDefault="00380D9E">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A456F06" w14:textId="77777777" w:rsidR="008A5D94" w:rsidRDefault="00380D9E">
      <w:pPr>
        <w:numPr>
          <w:ilvl w:val="0"/>
          <w:numId w:val="28"/>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34C12E98" w14:textId="77777777" w:rsidR="008A5D94" w:rsidRDefault="00380D9E">
      <w:pPr>
        <w:numPr>
          <w:ilvl w:val="0"/>
          <w:numId w:val="28"/>
        </w:numPr>
        <w:ind w:firstLine="480"/>
      </w:pPr>
      <w:r>
        <w:t>依《基金合同》约定</w:t>
      </w:r>
      <w:r>
        <w:t>获得基金托管费以及法律法规规定或监管部门批准的其他费用；</w:t>
      </w:r>
      <w:r>
        <w:rPr>
          <w:rFonts w:ascii="Times New Roman" w:eastAsia="Times New Roman" w:hAnsi="Times New Roman" w:cs="Times New Roman"/>
        </w:rPr>
        <w:t xml:space="preserve"> </w:t>
      </w:r>
    </w:p>
    <w:p w14:paraId="722548E5" w14:textId="77777777" w:rsidR="008A5D94" w:rsidRDefault="00380D9E">
      <w:pPr>
        <w:numPr>
          <w:ilvl w:val="0"/>
          <w:numId w:val="28"/>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B6A6491" w14:textId="77777777" w:rsidR="008A5D94" w:rsidRDefault="00380D9E">
      <w:pPr>
        <w:numPr>
          <w:ilvl w:val="0"/>
          <w:numId w:val="28"/>
        </w:numPr>
        <w:spacing w:after="0" w:line="379" w:lineRule="auto"/>
        <w:ind w:firstLine="480"/>
      </w:pPr>
      <w:r>
        <w:t>根据相关市场规则，为基金开设证券账户、为基金办理证券交易资金清算。</w:t>
      </w:r>
      <w:r>
        <w:rPr>
          <w:rFonts w:ascii="Times New Roman" w:eastAsia="Times New Roman" w:hAnsi="Times New Roman" w:cs="Times New Roman"/>
        </w:rPr>
        <w:t xml:space="preserve"> </w:t>
      </w:r>
    </w:p>
    <w:p w14:paraId="5BA0CD64" w14:textId="77777777" w:rsidR="008A5D94" w:rsidRDefault="00380D9E">
      <w:pPr>
        <w:numPr>
          <w:ilvl w:val="0"/>
          <w:numId w:val="28"/>
        </w:numPr>
        <w:ind w:firstLine="480"/>
      </w:pPr>
      <w:r>
        <w:t>提议召开或召集基金份额持有人大会；</w:t>
      </w:r>
      <w:r>
        <w:rPr>
          <w:rFonts w:ascii="Times New Roman" w:eastAsia="Times New Roman" w:hAnsi="Times New Roman" w:cs="Times New Roman"/>
        </w:rPr>
        <w:t xml:space="preserve"> </w:t>
      </w:r>
    </w:p>
    <w:p w14:paraId="42F45071" w14:textId="77777777" w:rsidR="008A5D94" w:rsidRDefault="00380D9E">
      <w:pPr>
        <w:numPr>
          <w:ilvl w:val="0"/>
          <w:numId w:val="28"/>
        </w:numPr>
        <w:ind w:firstLine="480"/>
      </w:pPr>
      <w:r>
        <w:t>在基金管理人更换时，提名新的基金管理人；</w:t>
      </w:r>
      <w:r>
        <w:rPr>
          <w:rFonts w:ascii="Times New Roman" w:eastAsia="Times New Roman" w:hAnsi="Times New Roman" w:cs="Times New Roman"/>
        </w:rPr>
        <w:t xml:space="preserve"> </w:t>
      </w:r>
    </w:p>
    <w:p w14:paraId="31BED418" w14:textId="77777777" w:rsidR="008A5D94" w:rsidRDefault="00380D9E">
      <w:pPr>
        <w:numPr>
          <w:ilvl w:val="0"/>
          <w:numId w:val="28"/>
        </w:numPr>
        <w:ind w:firstLine="480"/>
      </w:pPr>
      <w:r>
        <w:t>法律法规及中国证监会规定的和《基金合同》约定的其他权利。</w:t>
      </w:r>
      <w:r>
        <w:rPr>
          <w:rFonts w:ascii="Times New Roman" w:eastAsia="Times New Roman" w:hAnsi="Times New Roman" w:cs="Times New Roman"/>
        </w:rPr>
        <w:t xml:space="preserve"> </w:t>
      </w:r>
    </w:p>
    <w:p w14:paraId="00DB7CC8" w14:textId="77777777" w:rsidR="008A5D94" w:rsidRDefault="00380D9E">
      <w:pPr>
        <w:spacing w:after="0" w:line="379" w:lineRule="auto"/>
        <w:ind w:left="-15" w:firstLine="480"/>
      </w:pPr>
      <w:r>
        <w:rPr>
          <w:rFonts w:ascii="Times New Roman" w:eastAsia="Times New Roman" w:hAnsi="Times New Roman" w:cs="Times New Roman"/>
        </w:rPr>
        <w:t>2</w:t>
      </w:r>
      <w:r>
        <w:t>、根据《基金法》、《运作办法》及其他有关规定</w:t>
      </w:r>
      <w:r>
        <w:t>，基金托管人的义务包括但不限于：</w:t>
      </w:r>
      <w:r>
        <w:rPr>
          <w:rFonts w:ascii="Times New Roman" w:eastAsia="Times New Roman" w:hAnsi="Times New Roman" w:cs="Times New Roman"/>
        </w:rPr>
        <w:t xml:space="preserve"> </w:t>
      </w:r>
    </w:p>
    <w:p w14:paraId="7F4EB2E2" w14:textId="77777777" w:rsidR="008A5D94" w:rsidRDefault="00380D9E">
      <w:pPr>
        <w:numPr>
          <w:ilvl w:val="0"/>
          <w:numId w:val="29"/>
        </w:numPr>
        <w:ind w:firstLine="480"/>
      </w:pPr>
      <w:r>
        <w:t>以诚实信用、勤勉尽责的原则持有并安全保管基金财产；</w:t>
      </w:r>
      <w:r>
        <w:rPr>
          <w:rFonts w:ascii="Times New Roman" w:eastAsia="Times New Roman" w:hAnsi="Times New Roman" w:cs="Times New Roman"/>
        </w:rPr>
        <w:t xml:space="preserve"> </w:t>
      </w:r>
    </w:p>
    <w:p w14:paraId="09318B15" w14:textId="77777777" w:rsidR="008A5D94" w:rsidRDefault="00380D9E">
      <w:pPr>
        <w:numPr>
          <w:ilvl w:val="0"/>
          <w:numId w:val="29"/>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CB150C3" w14:textId="77777777" w:rsidR="008A5D94" w:rsidRDefault="00380D9E">
      <w:pPr>
        <w:numPr>
          <w:ilvl w:val="0"/>
          <w:numId w:val="29"/>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9742227" w14:textId="77777777" w:rsidR="008A5D94" w:rsidRDefault="00380D9E">
      <w:pPr>
        <w:numPr>
          <w:ilvl w:val="0"/>
          <w:numId w:val="29"/>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74F1FCB" w14:textId="77777777" w:rsidR="008A5D94" w:rsidRDefault="00380D9E">
      <w:pPr>
        <w:numPr>
          <w:ilvl w:val="0"/>
          <w:numId w:val="29"/>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01835843" w14:textId="77777777" w:rsidR="008A5D94" w:rsidRDefault="00380D9E">
      <w:pPr>
        <w:numPr>
          <w:ilvl w:val="0"/>
          <w:numId w:val="29"/>
        </w:numPr>
        <w:spacing w:after="0" w:line="379" w:lineRule="auto"/>
        <w:ind w:firstLine="480"/>
      </w:pPr>
      <w:r>
        <w:t>按规定开设基金财产的资金账户和证券账户</w:t>
      </w:r>
      <w:r>
        <w:rPr>
          <w:rFonts w:ascii="Times New Roman" w:eastAsia="Times New Roman" w:hAnsi="Times New Roman" w:cs="Times New Roman"/>
        </w:rPr>
        <w:t>,</w:t>
      </w:r>
      <w:r>
        <w:t>按照《基金合同</w:t>
      </w:r>
      <w:r>
        <w:t>》的约定，根据基金管理人的投资指令，及时办理清算、交割事宜；</w:t>
      </w:r>
      <w:r>
        <w:rPr>
          <w:rFonts w:ascii="Times New Roman" w:eastAsia="Times New Roman" w:hAnsi="Times New Roman" w:cs="Times New Roman"/>
        </w:rPr>
        <w:t xml:space="preserve"> </w:t>
      </w:r>
    </w:p>
    <w:p w14:paraId="26DDA795" w14:textId="77777777" w:rsidR="008A5D94" w:rsidRDefault="00380D9E">
      <w:pPr>
        <w:numPr>
          <w:ilvl w:val="0"/>
          <w:numId w:val="29"/>
        </w:numPr>
        <w:spacing w:after="1"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072BD2C" w14:textId="77777777" w:rsidR="008A5D94" w:rsidRDefault="00380D9E">
      <w:pPr>
        <w:numPr>
          <w:ilvl w:val="0"/>
          <w:numId w:val="29"/>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6CD00F3F" w14:textId="77777777" w:rsidR="008A5D94" w:rsidRDefault="00380D9E">
      <w:pPr>
        <w:numPr>
          <w:ilvl w:val="0"/>
          <w:numId w:val="29"/>
        </w:numPr>
        <w:ind w:firstLine="480"/>
      </w:pPr>
      <w:r>
        <w:t>办理与基金托管业务活动有关的信息披露事项；</w:t>
      </w:r>
      <w:r>
        <w:rPr>
          <w:rFonts w:ascii="Times New Roman" w:eastAsia="Times New Roman" w:hAnsi="Times New Roman" w:cs="Times New Roman"/>
        </w:rPr>
        <w:t xml:space="preserve"> </w:t>
      </w:r>
    </w:p>
    <w:p w14:paraId="04E5C64F" w14:textId="77777777" w:rsidR="008A5D94" w:rsidRDefault="00380D9E">
      <w:pPr>
        <w:numPr>
          <w:ilvl w:val="0"/>
          <w:numId w:val="29"/>
        </w:numPr>
        <w:spacing w:after="21" w:line="363" w:lineRule="auto"/>
        <w:ind w:firstLine="480"/>
      </w:pPr>
      <w:r>
        <w:t>对基金财务会计报告、季度、中期和年度报告出具意见，说明基金管</w:t>
      </w:r>
      <w:r>
        <w:t>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DF57B78" w14:textId="77777777" w:rsidR="008A5D94" w:rsidRDefault="00380D9E">
      <w:pPr>
        <w:numPr>
          <w:ilvl w:val="0"/>
          <w:numId w:val="29"/>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4D8EA254" w14:textId="77777777" w:rsidR="008A5D94" w:rsidRDefault="00380D9E">
      <w:pPr>
        <w:numPr>
          <w:ilvl w:val="0"/>
          <w:numId w:val="29"/>
        </w:numPr>
        <w:ind w:firstLine="480"/>
      </w:pPr>
      <w:r>
        <w:t>建立并保存基金份额持有人名册；</w:t>
      </w:r>
      <w:r>
        <w:rPr>
          <w:rFonts w:ascii="Times New Roman" w:eastAsia="Times New Roman" w:hAnsi="Times New Roman" w:cs="Times New Roman"/>
        </w:rPr>
        <w:t xml:space="preserve"> </w:t>
      </w:r>
    </w:p>
    <w:p w14:paraId="73F6548B" w14:textId="77777777" w:rsidR="008A5D94" w:rsidRDefault="00380D9E">
      <w:pPr>
        <w:numPr>
          <w:ilvl w:val="0"/>
          <w:numId w:val="29"/>
        </w:numPr>
        <w:ind w:firstLine="480"/>
      </w:pPr>
      <w:r>
        <w:t>按规定制作相关账册并与基金管理人核对；</w:t>
      </w:r>
      <w:r>
        <w:rPr>
          <w:rFonts w:ascii="Times New Roman" w:eastAsia="Times New Roman" w:hAnsi="Times New Roman" w:cs="Times New Roman"/>
        </w:rPr>
        <w:t xml:space="preserve"> </w:t>
      </w:r>
    </w:p>
    <w:p w14:paraId="4C164524" w14:textId="77777777" w:rsidR="008A5D94" w:rsidRDefault="00380D9E">
      <w:pPr>
        <w:numPr>
          <w:ilvl w:val="0"/>
          <w:numId w:val="29"/>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D675E9B" w14:textId="77777777" w:rsidR="008A5D94" w:rsidRDefault="00380D9E">
      <w:pPr>
        <w:numPr>
          <w:ilvl w:val="0"/>
          <w:numId w:val="29"/>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1A522B2" w14:textId="77777777" w:rsidR="008A5D94" w:rsidRDefault="00380D9E">
      <w:pPr>
        <w:numPr>
          <w:ilvl w:val="0"/>
          <w:numId w:val="29"/>
        </w:numPr>
        <w:ind w:firstLine="480"/>
      </w:pPr>
      <w:r>
        <w:t>按照法律法</w:t>
      </w:r>
      <w:r>
        <w:t>规和《基金合同》的规定监督基金管理人的投资运作；</w:t>
      </w:r>
      <w:r>
        <w:rPr>
          <w:rFonts w:ascii="Times New Roman" w:eastAsia="Times New Roman" w:hAnsi="Times New Roman" w:cs="Times New Roman"/>
        </w:rPr>
        <w:t xml:space="preserve"> </w:t>
      </w:r>
    </w:p>
    <w:p w14:paraId="4730DDF5" w14:textId="77777777" w:rsidR="008A5D94" w:rsidRDefault="00380D9E">
      <w:pPr>
        <w:numPr>
          <w:ilvl w:val="0"/>
          <w:numId w:val="29"/>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38BFCAEF" w14:textId="77777777" w:rsidR="008A5D94" w:rsidRDefault="00380D9E">
      <w:pPr>
        <w:numPr>
          <w:ilvl w:val="0"/>
          <w:numId w:val="29"/>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0D8FEE1" w14:textId="77777777" w:rsidR="008A5D94" w:rsidRDefault="00380D9E">
      <w:pPr>
        <w:numPr>
          <w:ilvl w:val="0"/>
          <w:numId w:val="29"/>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FB6BF3B" w14:textId="77777777" w:rsidR="008A5D94" w:rsidRDefault="00380D9E">
      <w:pPr>
        <w:numPr>
          <w:ilvl w:val="0"/>
          <w:numId w:val="29"/>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0D2E477" w14:textId="77777777" w:rsidR="008A5D94" w:rsidRDefault="00380D9E">
      <w:pPr>
        <w:numPr>
          <w:ilvl w:val="0"/>
          <w:numId w:val="29"/>
        </w:numPr>
        <w:ind w:firstLine="480"/>
      </w:pPr>
      <w:r>
        <w:t>执行生效的基金份额持有人大会的决议；</w:t>
      </w:r>
      <w:r>
        <w:rPr>
          <w:rFonts w:ascii="Times New Roman" w:eastAsia="Times New Roman" w:hAnsi="Times New Roman" w:cs="Times New Roman"/>
        </w:rPr>
        <w:t xml:space="preserve"> </w:t>
      </w:r>
    </w:p>
    <w:p w14:paraId="6593A59C" w14:textId="77777777" w:rsidR="008A5D94" w:rsidRDefault="00380D9E">
      <w:pPr>
        <w:numPr>
          <w:ilvl w:val="0"/>
          <w:numId w:val="29"/>
        </w:numPr>
        <w:ind w:firstLine="480"/>
      </w:pPr>
      <w:r>
        <w:t>法律法规及中国证监会规定的和《基金合同》约定的其他义务。</w:t>
      </w:r>
      <w:r>
        <w:rPr>
          <w:rFonts w:ascii="Times New Roman" w:eastAsia="Times New Roman" w:hAnsi="Times New Roman" w:cs="Times New Roman"/>
        </w:rPr>
        <w:t xml:space="preserve"> </w:t>
      </w:r>
    </w:p>
    <w:p w14:paraId="6C453F97" w14:textId="77777777" w:rsidR="008A5D94" w:rsidRDefault="00380D9E">
      <w:pPr>
        <w:ind w:left="490"/>
      </w:pPr>
      <w:r>
        <w:t>三、基金份额持有人</w:t>
      </w:r>
      <w:r>
        <w:rPr>
          <w:rFonts w:ascii="Times New Roman" w:eastAsia="Times New Roman" w:hAnsi="Times New Roman" w:cs="Times New Roman"/>
        </w:rPr>
        <w:t xml:space="preserve"> </w:t>
      </w:r>
    </w:p>
    <w:p w14:paraId="37A56F9A" w14:textId="77777777" w:rsidR="008A5D94" w:rsidRDefault="00380D9E">
      <w:pPr>
        <w:spacing w:after="131"/>
        <w:ind w:left="490"/>
      </w:pPr>
      <w:r>
        <w:t>基金投资者持有本基金基金份额的行为即视为对《基金合同》的承认和接受，</w:t>
      </w:r>
    </w:p>
    <w:p w14:paraId="60B74893" w14:textId="77777777" w:rsidR="008A5D94" w:rsidRDefault="00380D9E">
      <w:pPr>
        <w:spacing w:after="14" w:line="363" w:lineRule="auto"/>
        <w:ind w:left="-5"/>
      </w:pPr>
      <w:r>
        <w:t>基金投资者自依据《基金合同》取得的基金份额，即成为本基金份额持有人和《基金合同》的当事人，直至其不再持有本基金的基金份额。基金份额持有人作为《基金合同》当事人并不以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7268233D" w14:textId="77777777" w:rsidR="008A5D94" w:rsidRDefault="00380D9E">
      <w:pPr>
        <w:spacing w:after="17" w:line="366" w:lineRule="auto"/>
        <w:ind w:left="490"/>
      </w:pPr>
      <w:r>
        <w:t>同一类别每份基金份额具有同等的合法权益。本基金不同类别基金份额由于基金份额净值的不同，基金收益分配的金额以及参与清算后的剩余基金财产分配的数量将可能有所不同。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01CD452" w14:textId="77777777" w:rsidR="008A5D94" w:rsidRDefault="00380D9E">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D0A1CB1" w14:textId="77777777" w:rsidR="008A5D94" w:rsidRDefault="00380D9E">
      <w:pPr>
        <w:numPr>
          <w:ilvl w:val="0"/>
          <w:numId w:val="30"/>
        </w:numPr>
        <w:ind w:firstLine="480"/>
      </w:pPr>
      <w:r>
        <w:t>分享基金财产收益；</w:t>
      </w:r>
      <w:r>
        <w:rPr>
          <w:rFonts w:ascii="Times New Roman" w:eastAsia="Times New Roman" w:hAnsi="Times New Roman" w:cs="Times New Roman"/>
        </w:rPr>
        <w:t xml:space="preserve"> </w:t>
      </w:r>
    </w:p>
    <w:p w14:paraId="57FB700A" w14:textId="77777777" w:rsidR="008A5D94" w:rsidRDefault="00380D9E">
      <w:pPr>
        <w:numPr>
          <w:ilvl w:val="0"/>
          <w:numId w:val="30"/>
        </w:numPr>
        <w:ind w:firstLine="480"/>
      </w:pPr>
      <w:r>
        <w:t>参与分配清算后的剩余基金财产；</w:t>
      </w:r>
      <w:r>
        <w:rPr>
          <w:rFonts w:ascii="Times New Roman" w:eastAsia="Times New Roman" w:hAnsi="Times New Roman" w:cs="Times New Roman"/>
        </w:rPr>
        <w:t xml:space="preserve"> </w:t>
      </w:r>
    </w:p>
    <w:p w14:paraId="6406233F" w14:textId="77777777" w:rsidR="008A5D94" w:rsidRDefault="00380D9E">
      <w:pPr>
        <w:numPr>
          <w:ilvl w:val="0"/>
          <w:numId w:val="30"/>
        </w:numPr>
        <w:ind w:firstLine="480"/>
      </w:pPr>
      <w:r>
        <w:t>依法申请赎回其持有的基金份额；</w:t>
      </w:r>
      <w:r>
        <w:rPr>
          <w:rFonts w:ascii="Times New Roman" w:eastAsia="Times New Roman" w:hAnsi="Times New Roman" w:cs="Times New Roman"/>
        </w:rPr>
        <w:t xml:space="preserve"> </w:t>
      </w:r>
    </w:p>
    <w:p w14:paraId="5A830C24" w14:textId="77777777" w:rsidR="008A5D94" w:rsidRDefault="00380D9E">
      <w:pPr>
        <w:numPr>
          <w:ilvl w:val="0"/>
          <w:numId w:val="30"/>
        </w:numPr>
        <w:ind w:firstLine="480"/>
      </w:pPr>
      <w:r>
        <w:t>按照规定要求召开基金份额持有人大会；</w:t>
      </w:r>
      <w:r>
        <w:rPr>
          <w:rFonts w:ascii="Times New Roman" w:eastAsia="Times New Roman" w:hAnsi="Times New Roman" w:cs="Times New Roman"/>
        </w:rPr>
        <w:t xml:space="preserve"> </w:t>
      </w:r>
    </w:p>
    <w:p w14:paraId="70759C43" w14:textId="77777777" w:rsidR="008A5D94" w:rsidRDefault="00380D9E">
      <w:pPr>
        <w:numPr>
          <w:ilvl w:val="0"/>
          <w:numId w:val="30"/>
        </w:numPr>
        <w:spacing w:after="0" w:line="380"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AF8B8B6" w14:textId="77777777" w:rsidR="008A5D94" w:rsidRDefault="00380D9E">
      <w:pPr>
        <w:numPr>
          <w:ilvl w:val="0"/>
          <w:numId w:val="30"/>
        </w:numPr>
        <w:ind w:firstLine="480"/>
      </w:pPr>
      <w:r>
        <w:t>查阅</w:t>
      </w:r>
      <w:r>
        <w:t>或者复制公开披露的基金信息资料；</w:t>
      </w:r>
      <w:r>
        <w:rPr>
          <w:rFonts w:ascii="Times New Roman" w:eastAsia="Times New Roman" w:hAnsi="Times New Roman" w:cs="Times New Roman"/>
        </w:rPr>
        <w:t xml:space="preserve"> </w:t>
      </w:r>
    </w:p>
    <w:p w14:paraId="62D3206A" w14:textId="77777777" w:rsidR="008A5D94" w:rsidRDefault="00380D9E">
      <w:pPr>
        <w:numPr>
          <w:ilvl w:val="0"/>
          <w:numId w:val="30"/>
        </w:numPr>
        <w:ind w:firstLine="480"/>
      </w:pPr>
      <w:r>
        <w:t>监督基金管理人的投资运作；</w:t>
      </w:r>
      <w:r>
        <w:rPr>
          <w:rFonts w:ascii="Times New Roman" w:eastAsia="Times New Roman" w:hAnsi="Times New Roman" w:cs="Times New Roman"/>
        </w:rPr>
        <w:t xml:space="preserve"> </w:t>
      </w:r>
    </w:p>
    <w:p w14:paraId="588F7DEA" w14:textId="77777777" w:rsidR="008A5D94" w:rsidRDefault="00380D9E">
      <w:pPr>
        <w:numPr>
          <w:ilvl w:val="0"/>
          <w:numId w:val="30"/>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3DE5A12" w14:textId="77777777" w:rsidR="008A5D94" w:rsidRDefault="00380D9E">
      <w:pPr>
        <w:numPr>
          <w:ilvl w:val="0"/>
          <w:numId w:val="30"/>
        </w:numPr>
        <w:ind w:firstLine="480"/>
      </w:pPr>
      <w:r>
        <w:t>法律法规及中国证监会规定的和《基金合同》约定的其他权利。</w:t>
      </w:r>
      <w:r>
        <w:rPr>
          <w:rFonts w:ascii="Times New Roman" w:eastAsia="Times New Roman" w:hAnsi="Times New Roman" w:cs="Times New Roman"/>
        </w:rPr>
        <w:t xml:space="preserve"> </w:t>
      </w:r>
    </w:p>
    <w:p w14:paraId="543212C5" w14:textId="77777777" w:rsidR="008A5D94" w:rsidRDefault="00380D9E">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006EC2E" w14:textId="77777777" w:rsidR="008A5D94" w:rsidRDefault="00380D9E">
      <w:pPr>
        <w:numPr>
          <w:ilvl w:val="0"/>
          <w:numId w:val="31"/>
        </w:numPr>
        <w:ind w:firstLine="480"/>
      </w:pPr>
      <w:r>
        <w:t>认真阅读并遵守《基金合同》；</w:t>
      </w:r>
      <w:r>
        <w:rPr>
          <w:rFonts w:ascii="Times New Roman" w:eastAsia="Times New Roman" w:hAnsi="Times New Roman" w:cs="Times New Roman"/>
        </w:rPr>
        <w:t xml:space="preserve"> </w:t>
      </w:r>
    </w:p>
    <w:p w14:paraId="449F67AB" w14:textId="77777777" w:rsidR="008A5D94" w:rsidRDefault="00380D9E">
      <w:pPr>
        <w:numPr>
          <w:ilvl w:val="0"/>
          <w:numId w:val="31"/>
        </w:numPr>
        <w:ind w:firstLine="480"/>
      </w:pPr>
      <w:r>
        <w:t>了解所投资基金产品，了解自身风险承受能力，自行承担投资风险；</w:t>
      </w:r>
      <w:r>
        <w:rPr>
          <w:rFonts w:ascii="Times New Roman" w:eastAsia="Times New Roman" w:hAnsi="Times New Roman" w:cs="Times New Roman"/>
        </w:rPr>
        <w:t xml:space="preserve"> </w:t>
      </w:r>
    </w:p>
    <w:p w14:paraId="3258E57C" w14:textId="77777777" w:rsidR="008A5D94" w:rsidRDefault="00380D9E">
      <w:pPr>
        <w:numPr>
          <w:ilvl w:val="0"/>
          <w:numId w:val="31"/>
        </w:numPr>
        <w:ind w:firstLine="480"/>
      </w:pPr>
      <w:r>
        <w:t>关注基金信息披露，及时行使权利和履行义务；</w:t>
      </w:r>
      <w:r>
        <w:rPr>
          <w:rFonts w:ascii="Times New Roman" w:eastAsia="Times New Roman" w:hAnsi="Times New Roman" w:cs="Times New Roman"/>
        </w:rPr>
        <w:t xml:space="preserve"> </w:t>
      </w:r>
    </w:p>
    <w:p w14:paraId="1768A223" w14:textId="77777777" w:rsidR="008A5D94" w:rsidRDefault="00380D9E">
      <w:pPr>
        <w:numPr>
          <w:ilvl w:val="0"/>
          <w:numId w:val="31"/>
        </w:numPr>
        <w:spacing w:after="0" w:line="379" w:lineRule="auto"/>
        <w:ind w:firstLine="480"/>
      </w:pPr>
      <w:r>
        <w:t>缴纳基金认购、申购、赎回款项及法律法规和《基金合同》所规定的费用；</w:t>
      </w:r>
      <w:r>
        <w:rPr>
          <w:rFonts w:ascii="Times New Roman" w:eastAsia="Times New Roman" w:hAnsi="Times New Roman" w:cs="Times New Roman"/>
        </w:rPr>
        <w:t xml:space="preserve"> </w:t>
      </w:r>
    </w:p>
    <w:p w14:paraId="2420D542" w14:textId="77777777" w:rsidR="008A5D94" w:rsidRDefault="00380D9E">
      <w:pPr>
        <w:numPr>
          <w:ilvl w:val="0"/>
          <w:numId w:val="31"/>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1AA215D4" w14:textId="77777777" w:rsidR="008A5D94" w:rsidRDefault="00380D9E">
      <w:pPr>
        <w:numPr>
          <w:ilvl w:val="0"/>
          <w:numId w:val="31"/>
        </w:numPr>
        <w:ind w:firstLine="480"/>
      </w:pPr>
      <w:r>
        <w:t>不从事任何有损基金及其他《基金合同》当事人合法权益的活动；</w:t>
      </w:r>
      <w:r>
        <w:rPr>
          <w:rFonts w:ascii="Times New Roman" w:eastAsia="Times New Roman" w:hAnsi="Times New Roman" w:cs="Times New Roman"/>
        </w:rPr>
        <w:t xml:space="preserve"> </w:t>
      </w:r>
    </w:p>
    <w:p w14:paraId="572C191E" w14:textId="77777777" w:rsidR="008A5D94" w:rsidRDefault="00380D9E">
      <w:pPr>
        <w:numPr>
          <w:ilvl w:val="0"/>
          <w:numId w:val="31"/>
        </w:numPr>
        <w:ind w:firstLine="480"/>
      </w:pPr>
      <w:r>
        <w:t>执行生效的基金份额持有人大会的决议；</w:t>
      </w:r>
      <w:r>
        <w:rPr>
          <w:rFonts w:ascii="Times New Roman" w:eastAsia="Times New Roman" w:hAnsi="Times New Roman" w:cs="Times New Roman"/>
        </w:rPr>
        <w:t xml:space="preserve"> </w:t>
      </w:r>
    </w:p>
    <w:p w14:paraId="51CC6917" w14:textId="77777777" w:rsidR="008A5D94" w:rsidRDefault="00380D9E">
      <w:pPr>
        <w:numPr>
          <w:ilvl w:val="0"/>
          <w:numId w:val="31"/>
        </w:numPr>
        <w:ind w:firstLine="480"/>
      </w:pPr>
      <w:r>
        <w:t>返还在基金交易过程中因任何原因获得的不当得利；</w:t>
      </w:r>
      <w:r>
        <w:rPr>
          <w:rFonts w:ascii="Times New Roman" w:eastAsia="Times New Roman" w:hAnsi="Times New Roman" w:cs="Times New Roman"/>
        </w:rPr>
        <w:t xml:space="preserve"> </w:t>
      </w:r>
    </w:p>
    <w:p w14:paraId="29E8855A" w14:textId="77777777" w:rsidR="008A5D94" w:rsidRDefault="00380D9E">
      <w:pPr>
        <w:numPr>
          <w:ilvl w:val="0"/>
          <w:numId w:val="31"/>
        </w:numPr>
        <w:ind w:firstLine="480"/>
      </w:pPr>
      <w:r>
        <w:t>法律法规及中国证监会规定的和《基金合同》约定的其他义务。</w:t>
      </w:r>
      <w:r>
        <w:rPr>
          <w:rFonts w:ascii="Times New Roman" w:eastAsia="Times New Roman" w:hAnsi="Times New Roman" w:cs="Times New Roman"/>
        </w:rPr>
        <w:t xml:space="preserve"> </w:t>
      </w:r>
    </w:p>
    <w:p w14:paraId="58509A0C" w14:textId="77777777" w:rsidR="008A5D94" w:rsidRDefault="00380D9E">
      <w:pPr>
        <w:pStyle w:val="1"/>
        <w:ind w:left="491" w:right="603"/>
      </w:pPr>
      <w:bookmarkStart w:id="7" w:name="_Toc6257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7329BB9" w14:textId="77777777" w:rsidR="008A5D94" w:rsidRDefault="00380D9E">
      <w:pPr>
        <w:spacing w:after="170"/>
        <w:ind w:left="418" w:firstLine="0"/>
      </w:pPr>
      <w:r>
        <w:rPr>
          <w:rFonts w:ascii="Times New Roman" w:eastAsia="Times New Roman" w:hAnsi="Times New Roman" w:cs="Times New Roman"/>
        </w:rPr>
        <w:t xml:space="preserve"> </w:t>
      </w:r>
    </w:p>
    <w:p w14:paraId="5B8CC81F" w14:textId="77777777" w:rsidR="008A5D94" w:rsidRDefault="00380D9E">
      <w:pPr>
        <w:spacing w:after="14" w:line="363" w:lineRule="auto"/>
        <w:ind w:left="-15" w:firstLine="480"/>
      </w:pPr>
      <w:r>
        <w:t>基金份额持有人大会由基金份额持有人组成，基金份额持有人的合法授权代表有权代表基金份额持有人出席会议并表决。基金份额持有</w:t>
      </w:r>
      <w:r>
        <w:t>人持有的每一基金份额拥有平等的投票权。</w:t>
      </w:r>
      <w:r>
        <w:rPr>
          <w:rFonts w:ascii="Times New Roman" w:eastAsia="Times New Roman" w:hAnsi="Times New Roman" w:cs="Times New Roman"/>
        </w:rPr>
        <w:t xml:space="preserve"> </w:t>
      </w:r>
    </w:p>
    <w:p w14:paraId="42E624C7" w14:textId="77777777" w:rsidR="008A5D94" w:rsidRDefault="00380D9E">
      <w:pPr>
        <w:spacing w:after="22" w:line="363" w:lineRule="auto"/>
        <w:ind w:left="-15" w:firstLine="480"/>
      </w:pPr>
      <w:r>
        <w:t>本基金份额持有人大会暂不设立日常机构。在本基金存续期内，基金份额持有人大会可以设立日常机构，日常机构的设立与运作应当根据相关法律法规和中国证监会的规定进行。</w:t>
      </w:r>
      <w:r>
        <w:rPr>
          <w:rFonts w:ascii="Times New Roman" w:eastAsia="Times New Roman" w:hAnsi="Times New Roman" w:cs="Times New Roman"/>
        </w:rPr>
        <w:t xml:space="preserve"> </w:t>
      </w:r>
    </w:p>
    <w:p w14:paraId="121DC621" w14:textId="77777777" w:rsidR="008A5D94" w:rsidRDefault="00380D9E">
      <w:pPr>
        <w:ind w:left="490"/>
      </w:pPr>
      <w:r>
        <w:t>一、召开事由</w:t>
      </w:r>
      <w:r>
        <w:rPr>
          <w:rFonts w:ascii="Times New Roman" w:eastAsia="Times New Roman" w:hAnsi="Times New Roman" w:cs="Times New Roman"/>
        </w:rPr>
        <w:t xml:space="preserve"> </w:t>
      </w:r>
    </w:p>
    <w:p w14:paraId="1B469FAE" w14:textId="77777777" w:rsidR="008A5D94" w:rsidRDefault="00380D9E">
      <w:pPr>
        <w:spacing w:after="48" w:line="379" w:lineRule="auto"/>
        <w:ind w:left="-15"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F6898D2" w14:textId="77777777" w:rsidR="008A5D94" w:rsidRDefault="00380D9E">
      <w:pPr>
        <w:numPr>
          <w:ilvl w:val="0"/>
          <w:numId w:val="32"/>
        </w:numPr>
        <w:spacing w:after="126"/>
        <w:ind w:firstLine="480"/>
      </w:pPr>
      <w:r>
        <w:t>终止《基金合同》；</w:t>
      </w:r>
      <w:r>
        <w:rPr>
          <w:rFonts w:ascii="Times New Roman" w:eastAsia="Times New Roman" w:hAnsi="Times New Roman" w:cs="Times New Roman"/>
        </w:rPr>
        <w:t xml:space="preserve"> </w:t>
      </w:r>
    </w:p>
    <w:p w14:paraId="6ABB9C7C" w14:textId="77777777" w:rsidR="008A5D94" w:rsidRDefault="00380D9E">
      <w:pPr>
        <w:numPr>
          <w:ilvl w:val="0"/>
          <w:numId w:val="32"/>
        </w:numPr>
        <w:spacing w:after="128"/>
        <w:ind w:firstLine="480"/>
      </w:pPr>
      <w:r>
        <w:t>更换基金管理人；</w:t>
      </w:r>
      <w:r>
        <w:rPr>
          <w:rFonts w:ascii="Times New Roman" w:eastAsia="Times New Roman" w:hAnsi="Times New Roman" w:cs="Times New Roman"/>
        </w:rPr>
        <w:t xml:space="preserve"> </w:t>
      </w:r>
    </w:p>
    <w:p w14:paraId="3A6F25FA" w14:textId="77777777" w:rsidR="008A5D94" w:rsidRDefault="00380D9E">
      <w:pPr>
        <w:numPr>
          <w:ilvl w:val="0"/>
          <w:numId w:val="32"/>
        </w:numPr>
        <w:spacing w:after="126"/>
        <w:ind w:firstLine="480"/>
      </w:pPr>
      <w:r>
        <w:t>更换基金托管人；</w:t>
      </w:r>
      <w:r>
        <w:rPr>
          <w:rFonts w:ascii="Times New Roman" w:eastAsia="Times New Roman" w:hAnsi="Times New Roman" w:cs="Times New Roman"/>
        </w:rPr>
        <w:t xml:space="preserve"> </w:t>
      </w:r>
    </w:p>
    <w:p w14:paraId="5510B4FF" w14:textId="77777777" w:rsidR="008A5D94" w:rsidRDefault="00380D9E">
      <w:pPr>
        <w:numPr>
          <w:ilvl w:val="0"/>
          <w:numId w:val="32"/>
        </w:numPr>
        <w:spacing w:after="126"/>
        <w:ind w:firstLine="480"/>
      </w:pPr>
      <w:r>
        <w:t>转换基金运作方式；</w:t>
      </w:r>
      <w:r>
        <w:rPr>
          <w:rFonts w:ascii="Times New Roman" w:eastAsia="Times New Roman" w:hAnsi="Times New Roman" w:cs="Times New Roman"/>
        </w:rPr>
        <w:t xml:space="preserve"> </w:t>
      </w:r>
    </w:p>
    <w:p w14:paraId="7CFC77EB" w14:textId="77777777" w:rsidR="008A5D94" w:rsidRDefault="00380D9E">
      <w:pPr>
        <w:numPr>
          <w:ilvl w:val="0"/>
          <w:numId w:val="32"/>
        </w:numPr>
        <w:spacing w:after="0" w:line="35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7C91780A" w14:textId="77777777" w:rsidR="008A5D94" w:rsidRDefault="00380D9E">
      <w:pPr>
        <w:numPr>
          <w:ilvl w:val="0"/>
          <w:numId w:val="32"/>
        </w:numPr>
        <w:spacing w:after="126"/>
        <w:ind w:firstLine="480"/>
      </w:pPr>
      <w:r>
        <w:t>变更基金类别；</w:t>
      </w:r>
      <w:r>
        <w:rPr>
          <w:rFonts w:ascii="Times New Roman" w:eastAsia="Times New Roman" w:hAnsi="Times New Roman" w:cs="Times New Roman"/>
        </w:rPr>
        <w:t xml:space="preserve"> </w:t>
      </w:r>
    </w:p>
    <w:p w14:paraId="73B719A1" w14:textId="77777777" w:rsidR="008A5D94" w:rsidRDefault="00380D9E">
      <w:pPr>
        <w:numPr>
          <w:ilvl w:val="0"/>
          <w:numId w:val="32"/>
        </w:numPr>
        <w:spacing w:after="129"/>
        <w:ind w:firstLine="480"/>
      </w:pPr>
      <w:r>
        <w:t>本基金与其他基金的合并；</w:t>
      </w:r>
      <w:r>
        <w:rPr>
          <w:rFonts w:ascii="Times New Roman" w:eastAsia="Times New Roman" w:hAnsi="Times New Roman" w:cs="Times New Roman"/>
        </w:rPr>
        <w:t xml:space="preserve"> </w:t>
      </w:r>
    </w:p>
    <w:p w14:paraId="525F3B62" w14:textId="77777777" w:rsidR="008A5D94" w:rsidRDefault="00380D9E">
      <w:pPr>
        <w:numPr>
          <w:ilvl w:val="0"/>
          <w:numId w:val="32"/>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2A760F38" w14:textId="77777777" w:rsidR="008A5D94" w:rsidRDefault="00380D9E">
      <w:pPr>
        <w:numPr>
          <w:ilvl w:val="0"/>
          <w:numId w:val="32"/>
        </w:numPr>
        <w:spacing w:after="129"/>
        <w:ind w:firstLine="480"/>
      </w:pPr>
      <w:r>
        <w:t>变更基金份额持有人大会程序；</w:t>
      </w:r>
      <w:r>
        <w:rPr>
          <w:rFonts w:ascii="Times New Roman" w:eastAsia="Times New Roman" w:hAnsi="Times New Roman" w:cs="Times New Roman"/>
        </w:rPr>
        <w:t xml:space="preserve"> </w:t>
      </w:r>
    </w:p>
    <w:p w14:paraId="0E32B169" w14:textId="77777777" w:rsidR="008A5D94" w:rsidRDefault="00380D9E">
      <w:pPr>
        <w:numPr>
          <w:ilvl w:val="0"/>
          <w:numId w:val="32"/>
        </w:numPr>
        <w:spacing w:after="126"/>
        <w:ind w:firstLine="480"/>
      </w:pPr>
      <w:r>
        <w:t>基金管理人或基金托管人要求召开基金份额持有人大会；</w:t>
      </w:r>
      <w:r>
        <w:rPr>
          <w:rFonts w:ascii="Times New Roman" w:eastAsia="Times New Roman" w:hAnsi="Times New Roman" w:cs="Times New Roman"/>
        </w:rPr>
        <w:t xml:space="preserve"> </w:t>
      </w:r>
    </w:p>
    <w:p w14:paraId="49CCC95C" w14:textId="77777777" w:rsidR="008A5D94" w:rsidRDefault="00380D9E">
      <w:pPr>
        <w:numPr>
          <w:ilvl w:val="0"/>
          <w:numId w:val="32"/>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0559B73" w14:textId="77777777" w:rsidR="008A5D94" w:rsidRDefault="00380D9E">
      <w:pPr>
        <w:numPr>
          <w:ilvl w:val="0"/>
          <w:numId w:val="32"/>
        </w:numPr>
        <w:spacing w:after="127"/>
        <w:ind w:firstLine="480"/>
      </w:pPr>
      <w:r>
        <w:t>对基金合同当事人权利和</w:t>
      </w:r>
      <w:r>
        <w:t>义务产生重大影响的其他事项；</w:t>
      </w:r>
      <w:r>
        <w:rPr>
          <w:rFonts w:ascii="Times New Roman" w:eastAsia="Times New Roman" w:hAnsi="Times New Roman" w:cs="Times New Roman"/>
        </w:rPr>
        <w:t xml:space="preserve"> </w:t>
      </w:r>
    </w:p>
    <w:p w14:paraId="7F395A1F" w14:textId="77777777" w:rsidR="008A5D94" w:rsidRDefault="00380D9E">
      <w:pPr>
        <w:numPr>
          <w:ilvl w:val="0"/>
          <w:numId w:val="32"/>
        </w:numPr>
        <w:spacing w:after="129"/>
        <w:ind w:firstLine="480"/>
      </w:pPr>
      <w:r>
        <w:t>法律法规、《基金合同》或中国证监会规定的其他应当召开基金份额</w:t>
      </w:r>
    </w:p>
    <w:p w14:paraId="5643652D" w14:textId="77777777" w:rsidR="008A5D94" w:rsidRDefault="00380D9E">
      <w:pPr>
        <w:spacing w:after="79"/>
        <w:ind w:left="-5"/>
      </w:pPr>
      <w:r>
        <w:t>持有人大会的事项。</w:t>
      </w:r>
      <w:r>
        <w:rPr>
          <w:rFonts w:ascii="Times New Roman" w:eastAsia="Times New Roman" w:hAnsi="Times New Roman" w:cs="Times New Roman"/>
        </w:rPr>
        <w:t xml:space="preserve"> </w:t>
      </w:r>
    </w:p>
    <w:p w14:paraId="728D4A62" w14:textId="77777777" w:rsidR="008A5D94" w:rsidRDefault="00380D9E">
      <w:pPr>
        <w:spacing w:after="17" w:line="366" w:lineRule="auto"/>
        <w:ind w:left="49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16B860B" w14:textId="77777777" w:rsidR="008A5D94" w:rsidRDefault="00380D9E">
      <w:pPr>
        <w:numPr>
          <w:ilvl w:val="0"/>
          <w:numId w:val="33"/>
        </w:numPr>
        <w:ind w:firstLine="480"/>
      </w:pPr>
      <w:r>
        <w:t>法律法规要求增加的基金费用的收取；</w:t>
      </w:r>
      <w:r>
        <w:rPr>
          <w:rFonts w:ascii="Times New Roman" w:eastAsia="Times New Roman" w:hAnsi="Times New Roman" w:cs="Times New Roman"/>
        </w:rPr>
        <w:t xml:space="preserve"> </w:t>
      </w:r>
    </w:p>
    <w:p w14:paraId="050211F7" w14:textId="77777777" w:rsidR="008A5D94" w:rsidRDefault="00380D9E">
      <w:pPr>
        <w:numPr>
          <w:ilvl w:val="0"/>
          <w:numId w:val="33"/>
        </w:numPr>
        <w:spacing w:after="0"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3B77EC86" w14:textId="77777777" w:rsidR="008A5D94" w:rsidRDefault="00380D9E">
      <w:pPr>
        <w:numPr>
          <w:ilvl w:val="0"/>
          <w:numId w:val="33"/>
        </w:numPr>
        <w:ind w:firstLine="480"/>
      </w:pPr>
      <w:r>
        <w:t>因相应的法律法规发生变动而应当对《基金合同》进行修改；</w:t>
      </w:r>
      <w:r>
        <w:rPr>
          <w:rFonts w:ascii="Times New Roman" w:eastAsia="Times New Roman" w:hAnsi="Times New Roman" w:cs="Times New Roman"/>
        </w:rPr>
        <w:t xml:space="preserve"> </w:t>
      </w:r>
    </w:p>
    <w:p w14:paraId="02B9A893" w14:textId="77777777" w:rsidR="008A5D94" w:rsidRDefault="00380D9E">
      <w:pPr>
        <w:numPr>
          <w:ilvl w:val="0"/>
          <w:numId w:val="33"/>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784C55A" w14:textId="77777777" w:rsidR="008A5D94" w:rsidRDefault="00380D9E">
      <w:pPr>
        <w:numPr>
          <w:ilvl w:val="0"/>
          <w:numId w:val="33"/>
        </w:numPr>
        <w:ind w:firstLine="480"/>
      </w:pPr>
      <w:r>
        <w:t>《基金合同》明确约定无需召开基金份额持有人大会的情况；</w:t>
      </w:r>
      <w:r>
        <w:rPr>
          <w:rFonts w:ascii="Times New Roman" w:eastAsia="Times New Roman" w:hAnsi="Times New Roman" w:cs="Times New Roman"/>
        </w:rPr>
        <w:t xml:space="preserve"> </w:t>
      </w:r>
    </w:p>
    <w:p w14:paraId="2B93DF25" w14:textId="77777777" w:rsidR="008A5D94" w:rsidRDefault="00380D9E">
      <w:pPr>
        <w:numPr>
          <w:ilvl w:val="0"/>
          <w:numId w:val="33"/>
        </w:numPr>
        <w:spacing w:after="10"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2E469ED" w14:textId="77777777" w:rsidR="008A5D94" w:rsidRDefault="00380D9E">
      <w:pPr>
        <w:numPr>
          <w:ilvl w:val="0"/>
          <w:numId w:val="33"/>
        </w:numPr>
        <w:ind w:firstLine="480"/>
      </w:pPr>
      <w:r>
        <w:t>基金推出新业务或服务；</w:t>
      </w:r>
      <w:r>
        <w:rPr>
          <w:rFonts w:ascii="Times New Roman" w:eastAsia="Times New Roman" w:hAnsi="Times New Roman" w:cs="Times New Roman"/>
        </w:rPr>
        <w:t xml:space="preserve"> </w:t>
      </w:r>
    </w:p>
    <w:p w14:paraId="6FC0A0FB" w14:textId="77777777" w:rsidR="008A5D94" w:rsidRDefault="00380D9E">
      <w:pPr>
        <w:numPr>
          <w:ilvl w:val="0"/>
          <w:numId w:val="33"/>
        </w:numPr>
        <w:spacing w:after="0" w:line="379" w:lineRule="auto"/>
        <w:ind w:firstLine="480"/>
      </w:pPr>
      <w:r>
        <w:t>按</w:t>
      </w:r>
      <w:r>
        <w:t>照法律法规和《基金合同》规定不需召开基金份额持有人大会的以外的其他情形。</w:t>
      </w:r>
      <w:r>
        <w:rPr>
          <w:rFonts w:ascii="Times New Roman" w:eastAsia="Times New Roman" w:hAnsi="Times New Roman" w:cs="Times New Roman"/>
        </w:rPr>
        <w:t xml:space="preserve"> </w:t>
      </w:r>
    </w:p>
    <w:p w14:paraId="4BECAF00" w14:textId="77777777" w:rsidR="008A5D94" w:rsidRDefault="00380D9E">
      <w:pPr>
        <w:ind w:left="490"/>
      </w:pPr>
      <w:r>
        <w:t>二、会议召集人及召集方式</w:t>
      </w:r>
      <w:r>
        <w:rPr>
          <w:rFonts w:ascii="Times New Roman" w:eastAsia="Times New Roman" w:hAnsi="Times New Roman" w:cs="Times New Roman"/>
        </w:rPr>
        <w:t xml:space="preserve"> </w:t>
      </w:r>
    </w:p>
    <w:p w14:paraId="5202698B" w14:textId="77777777" w:rsidR="008A5D94" w:rsidRDefault="00380D9E">
      <w:pPr>
        <w:numPr>
          <w:ilvl w:val="0"/>
          <w:numId w:val="34"/>
        </w:numPr>
        <w:spacing w:after="0" w:line="379" w:lineRule="auto"/>
        <w:ind w:right="109"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197CB78" w14:textId="77777777" w:rsidR="008A5D94" w:rsidRDefault="00380D9E">
      <w:pPr>
        <w:numPr>
          <w:ilvl w:val="0"/>
          <w:numId w:val="34"/>
        </w:numPr>
        <w:ind w:right="109" w:firstLine="470"/>
        <w:jc w:val="both"/>
      </w:pPr>
      <w:r>
        <w:t>基金管理人未按规定召集或不能召集时，由基金托管人召集。</w:t>
      </w:r>
      <w:r>
        <w:rPr>
          <w:rFonts w:ascii="Times New Roman" w:eastAsia="Times New Roman" w:hAnsi="Times New Roman" w:cs="Times New Roman"/>
        </w:rPr>
        <w:t xml:space="preserve"> </w:t>
      </w:r>
    </w:p>
    <w:p w14:paraId="7765897D" w14:textId="77777777" w:rsidR="008A5D94" w:rsidRDefault="00380D9E">
      <w:pPr>
        <w:numPr>
          <w:ilvl w:val="0"/>
          <w:numId w:val="34"/>
        </w:numPr>
        <w:spacing w:after="10" w:line="372" w:lineRule="auto"/>
        <w:ind w:right="109"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w:t>
      </w:r>
      <w:r>
        <w:t>的，应当由基金托管人自行召集。</w:t>
      </w:r>
      <w:r>
        <w:rPr>
          <w:rFonts w:ascii="Times New Roman" w:eastAsia="Times New Roman" w:hAnsi="Times New Roman" w:cs="Times New Roman"/>
        </w:rPr>
        <w:t xml:space="preserve"> </w:t>
      </w:r>
    </w:p>
    <w:p w14:paraId="0D588AE2" w14:textId="77777777" w:rsidR="008A5D94" w:rsidRDefault="00380D9E">
      <w:pPr>
        <w:numPr>
          <w:ilvl w:val="0"/>
          <w:numId w:val="34"/>
        </w:numPr>
        <w:spacing w:after="10" w:line="372" w:lineRule="auto"/>
        <w:ind w:right="10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w:t>
      </w:r>
      <w:r>
        <w:t>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18D4A6FE" w14:textId="77777777" w:rsidR="008A5D94" w:rsidRDefault="00380D9E">
      <w:pPr>
        <w:numPr>
          <w:ilvl w:val="0"/>
          <w:numId w:val="34"/>
        </w:numPr>
        <w:spacing w:after="10" w:line="372" w:lineRule="auto"/>
        <w:ind w:right="10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1171C2A" w14:textId="77777777" w:rsidR="008A5D94" w:rsidRDefault="00380D9E">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EA05272" w14:textId="77777777" w:rsidR="008A5D94" w:rsidRDefault="00380D9E">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4787BB6D" w14:textId="77777777" w:rsidR="008A5D94" w:rsidRDefault="00380D9E">
      <w:pPr>
        <w:numPr>
          <w:ilvl w:val="0"/>
          <w:numId w:val="35"/>
        </w:numPr>
        <w:ind w:hanging="480"/>
      </w:pPr>
      <w:r>
        <w:t>召开基金份额持有人大会的通知时间、通知内容、通知方式</w:t>
      </w:r>
      <w:r>
        <w:rPr>
          <w:rFonts w:ascii="Times New Roman" w:eastAsia="Times New Roman" w:hAnsi="Times New Roman" w:cs="Times New Roman"/>
        </w:rPr>
        <w:t xml:space="preserve"> </w:t>
      </w:r>
    </w:p>
    <w:p w14:paraId="3D2E2089" w14:textId="77777777" w:rsidR="008A5D94" w:rsidRDefault="00380D9E">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DA2FCBD" w14:textId="77777777" w:rsidR="008A5D94" w:rsidRDefault="00380D9E">
      <w:pPr>
        <w:numPr>
          <w:ilvl w:val="0"/>
          <w:numId w:val="39"/>
        </w:numPr>
        <w:ind w:firstLine="480"/>
      </w:pPr>
      <w:r>
        <w:t>会议召开的时间、地点和会议形式；</w:t>
      </w:r>
      <w:r>
        <w:rPr>
          <w:rFonts w:ascii="Times New Roman" w:eastAsia="Times New Roman" w:hAnsi="Times New Roman" w:cs="Times New Roman"/>
        </w:rPr>
        <w:t xml:space="preserve"> </w:t>
      </w:r>
    </w:p>
    <w:p w14:paraId="60C6B7C0" w14:textId="77777777" w:rsidR="008A5D94" w:rsidRDefault="00380D9E">
      <w:pPr>
        <w:numPr>
          <w:ilvl w:val="0"/>
          <w:numId w:val="39"/>
        </w:numPr>
        <w:ind w:firstLine="480"/>
      </w:pPr>
      <w:r>
        <w:t>会议拟审议的事项、议事程序和表决方式；</w:t>
      </w:r>
      <w:r>
        <w:rPr>
          <w:rFonts w:ascii="Times New Roman" w:eastAsia="Times New Roman" w:hAnsi="Times New Roman" w:cs="Times New Roman"/>
        </w:rPr>
        <w:t xml:space="preserve"> </w:t>
      </w:r>
    </w:p>
    <w:p w14:paraId="42841977" w14:textId="77777777" w:rsidR="008A5D94" w:rsidRDefault="00380D9E">
      <w:pPr>
        <w:numPr>
          <w:ilvl w:val="0"/>
          <w:numId w:val="39"/>
        </w:numPr>
        <w:ind w:firstLine="480"/>
      </w:pPr>
      <w:r>
        <w:t>有权出席基金份额持有人大会的基金份额持有人的权益登记日；</w:t>
      </w:r>
      <w:r>
        <w:rPr>
          <w:rFonts w:ascii="Times New Roman" w:eastAsia="Times New Roman" w:hAnsi="Times New Roman" w:cs="Times New Roman"/>
        </w:rPr>
        <w:t xml:space="preserve"> </w:t>
      </w:r>
    </w:p>
    <w:p w14:paraId="60D1C677" w14:textId="77777777" w:rsidR="008A5D94" w:rsidRDefault="00380D9E">
      <w:pPr>
        <w:numPr>
          <w:ilvl w:val="0"/>
          <w:numId w:val="39"/>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AB7B412" w14:textId="77777777" w:rsidR="008A5D94" w:rsidRDefault="00380D9E">
      <w:pPr>
        <w:numPr>
          <w:ilvl w:val="0"/>
          <w:numId w:val="39"/>
        </w:numPr>
        <w:ind w:firstLine="480"/>
      </w:pPr>
      <w:r>
        <w:t>会务常设联系人姓名及联系电话；</w:t>
      </w:r>
      <w:r>
        <w:rPr>
          <w:rFonts w:ascii="Times New Roman" w:eastAsia="Times New Roman" w:hAnsi="Times New Roman" w:cs="Times New Roman"/>
        </w:rPr>
        <w:t xml:space="preserve"> </w:t>
      </w:r>
    </w:p>
    <w:p w14:paraId="24840583" w14:textId="77777777" w:rsidR="008A5D94" w:rsidRDefault="00380D9E">
      <w:pPr>
        <w:numPr>
          <w:ilvl w:val="0"/>
          <w:numId w:val="39"/>
        </w:numPr>
        <w:ind w:firstLine="480"/>
      </w:pPr>
      <w:r>
        <w:t>出席会议者必须准备的文件和必须履行的手续；</w:t>
      </w:r>
      <w:r>
        <w:rPr>
          <w:rFonts w:ascii="Times New Roman" w:eastAsia="Times New Roman" w:hAnsi="Times New Roman" w:cs="Times New Roman"/>
        </w:rPr>
        <w:t xml:space="preserve"> </w:t>
      </w:r>
    </w:p>
    <w:p w14:paraId="77D42670" w14:textId="77777777" w:rsidR="008A5D94" w:rsidRDefault="00380D9E">
      <w:pPr>
        <w:numPr>
          <w:ilvl w:val="0"/>
          <w:numId w:val="39"/>
        </w:numPr>
        <w:ind w:firstLine="480"/>
      </w:pPr>
      <w:r>
        <w:t>召集人需要通知的其他事项。</w:t>
      </w:r>
      <w:r>
        <w:rPr>
          <w:rFonts w:ascii="Times New Roman" w:eastAsia="Times New Roman" w:hAnsi="Times New Roman" w:cs="Times New Roman"/>
        </w:rPr>
        <w:t xml:space="preserve"> </w:t>
      </w:r>
    </w:p>
    <w:p w14:paraId="20D38B34" w14:textId="77777777" w:rsidR="008A5D94" w:rsidRDefault="00380D9E">
      <w:pPr>
        <w:numPr>
          <w:ilvl w:val="0"/>
          <w:numId w:val="37"/>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E900EBF" w14:textId="77777777" w:rsidR="008A5D94" w:rsidRDefault="00380D9E">
      <w:pPr>
        <w:numPr>
          <w:ilvl w:val="0"/>
          <w:numId w:val="37"/>
        </w:numPr>
        <w:spacing w:after="17"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2792B2D2" w14:textId="77777777" w:rsidR="008A5D94" w:rsidRDefault="00380D9E">
      <w:pPr>
        <w:numPr>
          <w:ilvl w:val="0"/>
          <w:numId w:val="35"/>
        </w:numPr>
        <w:ind w:hanging="480"/>
      </w:pPr>
      <w:r>
        <w:t>基金份额持有人出席会议的方式</w:t>
      </w:r>
      <w:r>
        <w:rPr>
          <w:rFonts w:ascii="Times New Roman" w:eastAsia="Times New Roman" w:hAnsi="Times New Roman" w:cs="Times New Roman"/>
        </w:rPr>
        <w:t xml:space="preserve"> </w:t>
      </w:r>
    </w:p>
    <w:p w14:paraId="41E2D876" w14:textId="77777777" w:rsidR="008A5D94" w:rsidRDefault="00380D9E">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6970D38" w14:textId="77777777" w:rsidR="008A5D94" w:rsidRDefault="00380D9E">
      <w:pPr>
        <w:spacing w:after="18"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BE2FBD4" w14:textId="77777777" w:rsidR="008A5D94" w:rsidRDefault="00380D9E">
      <w:pPr>
        <w:numPr>
          <w:ilvl w:val="0"/>
          <w:numId w:val="38"/>
        </w:numPr>
        <w:spacing w:after="10"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DE3CFBB" w14:textId="77777777" w:rsidR="008A5D94" w:rsidRDefault="00380D9E">
      <w:pPr>
        <w:numPr>
          <w:ilvl w:val="0"/>
          <w:numId w:val="38"/>
        </w:numPr>
        <w:spacing w:after="5" w:line="378" w:lineRule="auto"/>
        <w:ind w:right="55"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7A4F900" w14:textId="77777777" w:rsidR="008A5D94" w:rsidRDefault="00380D9E">
      <w:pPr>
        <w:spacing w:after="10" w:line="372" w:lineRule="auto"/>
        <w:ind w:left="-15" w:right="10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2EF13417" w14:textId="77777777" w:rsidR="008A5D94" w:rsidRDefault="00380D9E">
      <w:pPr>
        <w:ind w:left="490"/>
      </w:pPr>
      <w:r>
        <w:t>在同时符合以下条件时，通讯开会的方式视为有效：</w:t>
      </w:r>
      <w:r>
        <w:rPr>
          <w:rFonts w:ascii="Times New Roman" w:eastAsia="Times New Roman" w:hAnsi="Times New Roman" w:cs="Times New Roman"/>
        </w:rPr>
        <w:t xml:space="preserve"> </w:t>
      </w:r>
    </w:p>
    <w:p w14:paraId="76682DF2" w14:textId="77777777" w:rsidR="008A5D94" w:rsidRDefault="00380D9E">
      <w:pPr>
        <w:numPr>
          <w:ilvl w:val="0"/>
          <w:numId w:val="36"/>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5B783B8" w14:textId="77777777" w:rsidR="008A5D94" w:rsidRDefault="00380D9E">
      <w:pPr>
        <w:numPr>
          <w:ilvl w:val="0"/>
          <w:numId w:val="36"/>
        </w:numPr>
        <w:spacing w:after="19" w:line="365" w:lineRule="auto"/>
        <w:ind w:firstLine="480"/>
      </w:pPr>
      <w:r>
        <w:t>召集人按基金合同约定通知基金托管人（如果基金托管人为召集人，则为基金管理人）到指定地点对书面表决意见的计票进行监督。会议召集人在基金托</w:t>
      </w:r>
      <w:r>
        <w:t>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C44E56A" w14:textId="77777777" w:rsidR="008A5D94" w:rsidRDefault="00380D9E">
      <w:pPr>
        <w:numPr>
          <w:ilvl w:val="0"/>
          <w:numId w:val="36"/>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A21D67F" w14:textId="77777777" w:rsidR="008A5D94" w:rsidRDefault="00380D9E">
      <w:pPr>
        <w:numPr>
          <w:ilvl w:val="0"/>
          <w:numId w:val="36"/>
        </w:numPr>
        <w:spacing w:after="7" w:line="360"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w:t>
      </w:r>
      <w:r>
        <w:t>理投票授权委托证明符</w:t>
      </w:r>
    </w:p>
    <w:p w14:paraId="3F2E8873" w14:textId="77777777" w:rsidR="008A5D94" w:rsidRDefault="00380D9E">
      <w:pPr>
        <w:ind w:left="-5"/>
      </w:pPr>
      <w:r>
        <w:t>合法律法规、《基金合同》和会议通知的规定，并与基金登记注册机构记录相符；</w:t>
      </w:r>
      <w:r>
        <w:rPr>
          <w:rFonts w:ascii="Times New Roman" w:eastAsia="Times New Roman" w:hAnsi="Times New Roman" w:cs="Times New Roman"/>
        </w:rPr>
        <w:t xml:space="preserve"> </w:t>
      </w:r>
    </w:p>
    <w:p w14:paraId="77357419" w14:textId="77777777" w:rsidR="008A5D94" w:rsidRDefault="00380D9E">
      <w:pPr>
        <w:numPr>
          <w:ilvl w:val="0"/>
          <w:numId w:val="36"/>
        </w:numPr>
        <w:ind w:firstLine="480"/>
      </w:pPr>
      <w:r>
        <w:t>会议通知公布前报中国证监会备案。</w:t>
      </w:r>
      <w:r>
        <w:rPr>
          <w:rFonts w:ascii="Times New Roman" w:eastAsia="Times New Roman" w:hAnsi="Times New Roman" w:cs="Times New Roman"/>
        </w:rPr>
        <w:t xml:space="preserve"> </w:t>
      </w:r>
    </w:p>
    <w:p w14:paraId="58B3D87E" w14:textId="77777777" w:rsidR="008A5D94" w:rsidRDefault="00380D9E">
      <w:pPr>
        <w:spacing w:after="10"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6854BE5" w14:textId="77777777" w:rsidR="008A5D94" w:rsidRDefault="00380D9E">
      <w:pPr>
        <w:numPr>
          <w:ilvl w:val="0"/>
          <w:numId w:val="43"/>
        </w:numPr>
        <w:spacing w:after="13" w:line="369"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2BD35CE" w14:textId="77777777" w:rsidR="008A5D94" w:rsidRDefault="00380D9E">
      <w:pPr>
        <w:numPr>
          <w:ilvl w:val="0"/>
          <w:numId w:val="43"/>
        </w:numPr>
        <w:spacing w:after="0" w:line="379" w:lineRule="auto"/>
        <w:ind w:firstLine="480"/>
      </w:pPr>
      <w:r>
        <w:t>基金份额持有人授权他人代为出席会议并表决的，授权方式可以采用书面、网络、电话、短信或其他方式，具体方式在会</w:t>
      </w:r>
      <w:r>
        <w:t>议通知中列明。</w:t>
      </w:r>
      <w:r>
        <w:rPr>
          <w:rFonts w:ascii="Times New Roman" w:eastAsia="Times New Roman" w:hAnsi="Times New Roman" w:cs="Times New Roman"/>
        </w:rPr>
        <w:t xml:space="preserve"> </w:t>
      </w:r>
    </w:p>
    <w:p w14:paraId="6FC600B7" w14:textId="77777777" w:rsidR="008A5D94" w:rsidRDefault="00380D9E">
      <w:pPr>
        <w:numPr>
          <w:ilvl w:val="0"/>
          <w:numId w:val="35"/>
        </w:numPr>
        <w:ind w:hanging="480"/>
      </w:pPr>
      <w:r>
        <w:t>议事内容与程序</w:t>
      </w:r>
      <w:r>
        <w:rPr>
          <w:rFonts w:ascii="Times New Roman" w:eastAsia="Times New Roman" w:hAnsi="Times New Roman" w:cs="Times New Roman"/>
        </w:rPr>
        <w:t xml:space="preserve"> </w:t>
      </w:r>
    </w:p>
    <w:p w14:paraId="1A16675E" w14:textId="77777777" w:rsidR="008A5D94" w:rsidRDefault="00380D9E">
      <w:pPr>
        <w:numPr>
          <w:ilvl w:val="0"/>
          <w:numId w:val="42"/>
        </w:numPr>
        <w:ind w:hanging="360"/>
      </w:pPr>
      <w:r>
        <w:t>议事内容及提案权</w:t>
      </w:r>
      <w:r>
        <w:rPr>
          <w:rFonts w:ascii="Times New Roman" w:eastAsia="Times New Roman" w:hAnsi="Times New Roman" w:cs="Times New Roman"/>
        </w:rPr>
        <w:t xml:space="preserve"> </w:t>
      </w:r>
    </w:p>
    <w:p w14:paraId="6888306D" w14:textId="77777777" w:rsidR="008A5D94" w:rsidRDefault="00380D9E">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BB6B70A" w14:textId="77777777" w:rsidR="008A5D94" w:rsidRDefault="00380D9E">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B98D49F" w14:textId="77777777" w:rsidR="008A5D94" w:rsidRDefault="00380D9E">
      <w:pPr>
        <w:ind w:left="490"/>
      </w:pPr>
      <w:r>
        <w:t>基金份额持有人大会不得对未事先公告的议事内容进行表决。</w:t>
      </w:r>
      <w:r>
        <w:rPr>
          <w:rFonts w:ascii="Times New Roman" w:eastAsia="Times New Roman" w:hAnsi="Times New Roman" w:cs="Times New Roman"/>
        </w:rPr>
        <w:t xml:space="preserve"> </w:t>
      </w:r>
    </w:p>
    <w:p w14:paraId="7121B75E" w14:textId="77777777" w:rsidR="008A5D94" w:rsidRDefault="00380D9E">
      <w:pPr>
        <w:numPr>
          <w:ilvl w:val="0"/>
          <w:numId w:val="42"/>
        </w:numPr>
        <w:ind w:hanging="360"/>
      </w:pPr>
      <w:r>
        <w:t>议事程序</w:t>
      </w:r>
      <w:r>
        <w:rPr>
          <w:rFonts w:ascii="Times New Roman" w:eastAsia="Times New Roman" w:hAnsi="Times New Roman" w:cs="Times New Roman"/>
        </w:rPr>
        <w:t xml:space="preserve"> </w:t>
      </w:r>
    </w:p>
    <w:p w14:paraId="358488A9" w14:textId="77777777" w:rsidR="008A5D94" w:rsidRDefault="00380D9E">
      <w:pPr>
        <w:numPr>
          <w:ilvl w:val="0"/>
          <w:numId w:val="41"/>
        </w:numPr>
        <w:ind w:hanging="600"/>
      </w:pPr>
      <w:r>
        <w:t>现场开会</w:t>
      </w:r>
      <w:r>
        <w:rPr>
          <w:rFonts w:ascii="Times New Roman" w:eastAsia="Times New Roman" w:hAnsi="Times New Roman" w:cs="Times New Roman"/>
        </w:rPr>
        <w:t xml:space="preserve"> </w:t>
      </w:r>
    </w:p>
    <w:p w14:paraId="387B8A72" w14:textId="77777777" w:rsidR="008A5D94" w:rsidRDefault="00380D9E">
      <w:pPr>
        <w:spacing w:after="131"/>
        <w:ind w:left="490"/>
      </w:pPr>
      <w:r>
        <w:t>在现场开会的方式下，首先由大会主持人按照下列第七条规定程序确定和公</w:t>
      </w:r>
    </w:p>
    <w:p w14:paraId="767B0317" w14:textId="77777777" w:rsidR="008A5D94" w:rsidRDefault="00380D9E">
      <w:pPr>
        <w:spacing w:after="6" w:line="360"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683274BA" w14:textId="77777777" w:rsidR="008A5D94" w:rsidRDefault="00380D9E">
      <w:pPr>
        <w:spacing w:after="21" w:line="363"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2B4E8A5" w14:textId="77777777" w:rsidR="008A5D94" w:rsidRDefault="00380D9E">
      <w:pPr>
        <w:numPr>
          <w:ilvl w:val="0"/>
          <w:numId w:val="41"/>
        </w:numPr>
        <w:ind w:hanging="600"/>
      </w:pPr>
      <w:r>
        <w:t>通讯开会</w:t>
      </w:r>
      <w:r>
        <w:rPr>
          <w:rFonts w:ascii="Times New Roman" w:eastAsia="Times New Roman" w:hAnsi="Times New Roman" w:cs="Times New Roman"/>
        </w:rPr>
        <w:t xml:space="preserve"> </w:t>
      </w:r>
    </w:p>
    <w:p w14:paraId="214E036B" w14:textId="77777777" w:rsidR="008A5D94" w:rsidRDefault="00380D9E">
      <w:pPr>
        <w:spacing w:after="10" w:line="372" w:lineRule="auto"/>
        <w:ind w:left="-15" w:right="10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8E5F4EA" w14:textId="77777777" w:rsidR="008A5D94" w:rsidRDefault="00380D9E">
      <w:pPr>
        <w:numPr>
          <w:ilvl w:val="0"/>
          <w:numId w:val="35"/>
        </w:numPr>
        <w:ind w:hanging="480"/>
      </w:pPr>
      <w:r>
        <w:t>表决</w:t>
      </w:r>
      <w:r>
        <w:rPr>
          <w:rFonts w:ascii="Times New Roman" w:eastAsia="Times New Roman" w:hAnsi="Times New Roman" w:cs="Times New Roman"/>
        </w:rPr>
        <w:t xml:space="preserve"> </w:t>
      </w:r>
    </w:p>
    <w:p w14:paraId="38F19511" w14:textId="77777777" w:rsidR="008A5D94" w:rsidRDefault="00380D9E">
      <w:pPr>
        <w:ind w:left="490"/>
      </w:pPr>
      <w:r>
        <w:t>基金份额持有人所持每份基金份额有一票表决权。</w:t>
      </w:r>
      <w:r>
        <w:rPr>
          <w:rFonts w:ascii="Times New Roman" w:eastAsia="Times New Roman" w:hAnsi="Times New Roman" w:cs="Times New Roman"/>
        </w:rPr>
        <w:t xml:space="preserve"> </w:t>
      </w:r>
    </w:p>
    <w:p w14:paraId="26F081C6" w14:textId="77777777" w:rsidR="008A5D94" w:rsidRDefault="00380D9E">
      <w:pPr>
        <w:ind w:left="490"/>
      </w:pPr>
      <w:r>
        <w:t>基金份额持有人大会决议分为一般决议和特别决议：</w:t>
      </w:r>
      <w:r>
        <w:rPr>
          <w:rFonts w:ascii="Times New Roman" w:eastAsia="Times New Roman" w:hAnsi="Times New Roman" w:cs="Times New Roman"/>
        </w:rPr>
        <w:t xml:space="preserve"> </w:t>
      </w:r>
    </w:p>
    <w:p w14:paraId="73AF3F2D" w14:textId="77777777" w:rsidR="008A5D94" w:rsidRDefault="00380D9E">
      <w:pPr>
        <w:numPr>
          <w:ilvl w:val="0"/>
          <w:numId w:val="40"/>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5178EAC" w14:textId="77777777" w:rsidR="008A5D94" w:rsidRDefault="00380D9E">
      <w:pPr>
        <w:numPr>
          <w:ilvl w:val="0"/>
          <w:numId w:val="40"/>
        </w:numPr>
        <w:ind w:firstLine="480"/>
      </w:pPr>
      <w:r>
        <w:t>特别决议，特别决议应当经参加大会的基金份额持有人或其代理人所持</w:t>
      </w:r>
    </w:p>
    <w:p w14:paraId="13C91090" w14:textId="77777777" w:rsidR="008A5D94" w:rsidRDefault="00380D9E">
      <w:pPr>
        <w:spacing w:after="22" w:line="363" w:lineRule="auto"/>
        <w:ind w:left="-5"/>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38D2102" w14:textId="77777777" w:rsidR="008A5D94" w:rsidRDefault="00380D9E">
      <w:pPr>
        <w:ind w:left="490"/>
      </w:pPr>
      <w:r>
        <w:t>基金份额持有人大会采取记名</w:t>
      </w:r>
      <w:r>
        <w:t>方式进行投票表决。</w:t>
      </w:r>
      <w:r>
        <w:rPr>
          <w:rFonts w:ascii="Times New Roman" w:eastAsia="Times New Roman" w:hAnsi="Times New Roman" w:cs="Times New Roman"/>
        </w:rPr>
        <w:t xml:space="preserve"> </w:t>
      </w:r>
    </w:p>
    <w:p w14:paraId="78380225" w14:textId="77777777" w:rsidR="008A5D94" w:rsidRDefault="00380D9E">
      <w:pPr>
        <w:spacing w:after="15" w:line="361" w:lineRule="auto"/>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7B73D08" w14:textId="77777777" w:rsidR="008A5D94" w:rsidRDefault="00380D9E">
      <w:pPr>
        <w:spacing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BAD0B7C" w14:textId="77777777" w:rsidR="008A5D94" w:rsidRDefault="00380D9E">
      <w:pPr>
        <w:ind w:left="490"/>
      </w:pPr>
      <w:r>
        <w:t>七、计票</w:t>
      </w:r>
      <w:r>
        <w:rPr>
          <w:rFonts w:ascii="Times New Roman" w:eastAsia="Times New Roman" w:hAnsi="Times New Roman" w:cs="Times New Roman"/>
        </w:rPr>
        <w:t xml:space="preserve"> </w:t>
      </w:r>
    </w:p>
    <w:p w14:paraId="689E7AFF" w14:textId="77777777" w:rsidR="008A5D94" w:rsidRDefault="00380D9E">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2E178A8" w14:textId="77777777" w:rsidR="008A5D94" w:rsidRDefault="00380D9E">
      <w:pPr>
        <w:numPr>
          <w:ilvl w:val="0"/>
          <w:numId w:val="44"/>
        </w:numPr>
        <w:spacing w:after="22" w:line="363" w:lineRule="auto"/>
        <w:ind w:firstLine="480"/>
      </w:pPr>
      <w:r>
        <w:t>如大会由基金管理人或基金托管人召集，基金份额持有人大会的主持人应当在会议开始后宣布在出席会议</w:t>
      </w:r>
      <w:r>
        <w:t>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EDE8DB6" w14:textId="77777777" w:rsidR="008A5D94" w:rsidRDefault="00380D9E">
      <w:pPr>
        <w:numPr>
          <w:ilvl w:val="0"/>
          <w:numId w:val="44"/>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AEF604C" w14:textId="77777777" w:rsidR="008A5D94" w:rsidRDefault="00380D9E">
      <w:pPr>
        <w:numPr>
          <w:ilvl w:val="0"/>
          <w:numId w:val="44"/>
        </w:numPr>
        <w:spacing w:after="10"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C4E3400" w14:textId="77777777" w:rsidR="008A5D94" w:rsidRDefault="00380D9E">
      <w:pPr>
        <w:numPr>
          <w:ilvl w:val="0"/>
          <w:numId w:val="44"/>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F2DCF85" w14:textId="77777777" w:rsidR="008A5D94" w:rsidRDefault="00380D9E">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B7F1442" w14:textId="77777777" w:rsidR="008A5D94" w:rsidRDefault="00380D9E">
      <w:pPr>
        <w:spacing w:after="23" w:line="362" w:lineRule="auto"/>
        <w:ind w:left="-15" w:firstLine="480"/>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538F407" w14:textId="77777777" w:rsidR="008A5D94" w:rsidRDefault="00380D9E">
      <w:pPr>
        <w:numPr>
          <w:ilvl w:val="0"/>
          <w:numId w:val="45"/>
        </w:numPr>
        <w:ind w:hanging="480"/>
      </w:pPr>
      <w:r>
        <w:t>生效与公告</w:t>
      </w:r>
      <w:r>
        <w:rPr>
          <w:rFonts w:ascii="Times New Roman" w:eastAsia="Times New Roman" w:hAnsi="Times New Roman" w:cs="Times New Roman"/>
        </w:rPr>
        <w:t xml:space="preserve"> </w:t>
      </w:r>
    </w:p>
    <w:p w14:paraId="54F69865" w14:textId="77777777" w:rsidR="008A5D94" w:rsidRDefault="00380D9E">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3412B18" w14:textId="77777777" w:rsidR="008A5D94" w:rsidRDefault="00380D9E">
      <w:pPr>
        <w:ind w:left="490"/>
      </w:pPr>
      <w:r>
        <w:t>基金份额持有人大会的决议自表决通过之日起生效。</w:t>
      </w:r>
      <w:r>
        <w:rPr>
          <w:rFonts w:ascii="Times New Roman" w:eastAsia="Times New Roman" w:hAnsi="Times New Roman" w:cs="Times New Roman"/>
        </w:rPr>
        <w:t xml:space="preserve"> </w:t>
      </w:r>
    </w:p>
    <w:p w14:paraId="461EE760" w14:textId="77777777" w:rsidR="008A5D94" w:rsidRDefault="00380D9E">
      <w:pPr>
        <w:spacing w:after="21"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A9F156F" w14:textId="77777777" w:rsidR="008A5D94" w:rsidRDefault="00380D9E">
      <w:pPr>
        <w:numPr>
          <w:ilvl w:val="0"/>
          <w:numId w:val="45"/>
        </w:numPr>
        <w:ind w:hanging="480"/>
      </w:pPr>
      <w:r>
        <w:t>实施侧袋机制期间基金份额持有人大会的特殊约定</w:t>
      </w:r>
      <w:r>
        <w:rPr>
          <w:rFonts w:ascii="Times New Roman" w:eastAsia="Times New Roman" w:hAnsi="Times New Roman" w:cs="Times New Roman"/>
        </w:rPr>
        <w:t xml:space="preserve"> </w:t>
      </w:r>
    </w:p>
    <w:p w14:paraId="340608B5" w14:textId="77777777" w:rsidR="008A5D94" w:rsidRDefault="00380D9E">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w:t>
      </w:r>
      <w:r>
        <w:t>不涉及侧袋账户的，则仅指主袋份额持有人持有或代表的基金份额或表决权符合该等比例：</w:t>
      </w:r>
      <w:r>
        <w:rPr>
          <w:rFonts w:ascii="Times New Roman" w:eastAsia="Times New Roman" w:hAnsi="Times New Roman" w:cs="Times New Roman"/>
        </w:rPr>
        <w:t xml:space="preserve"> </w:t>
      </w:r>
    </w:p>
    <w:p w14:paraId="6688E93C" w14:textId="77777777" w:rsidR="008A5D94" w:rsidRDefault="00380D9E">
      <w:pPr>
        <w:numPr>
          <w:ilvl w:val="0"/>
          <w:numId w:val="46"/>
        </w:numPr>
        <w:spacing w:after="3" w:line="378"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D6888B3" w14:textId="77777777" w:rsidR="008A5D94" w:rsidRDefault="00380D9E">
      <w:pPr>
        <w:numPr>
          <w:ilvl w:val="0"/>
          <w:numId w:val="46"/>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E511611" w14:textId="77777777" w:rsidR="008A5D94" w:rsidRDefault="00380D9E">
      <w:pPr>
        <w:numPr>
          <w:ilvl w:val="0"/>
          <w:numId w:val="46"/>
        </w:numPr>
        <w:spacing w:after="10"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7C85841" w14:textId="77777777" w:rsidR="008A5D94" w:rsidRDefault="00380D9E">
      <w:pPr>
        <w:numPr>
          <w:ilvl w:val="0"/>
          <w:numId w:val="46"/>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BEE736E" w14:textId="77777777" w:rsidR="008A5D94" w:rsidRDefault="00380D9E">
      <w:pPr>
        <w:numPr>
          <w:ilvl w:val="0"/>
          <w:numId w:val="46"/>
        </w:numPr>
        <w:spacing w:after="10"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5CF172F" w14:textId="77777777" w:rsidR="008A5D94" w:rsidRDefault="00380D9E">
      <w:pPr>
        <w:numPr>
          <w:ilvl w:val="0"/>
          <w:numId w:val="46"/>
        </w:numPr>
        <w:spacing w:after="1" w:line="379" w:lineRule="auto"/>
        <w:ind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44B91FD8" w14:textId="77777777" w:rsidR="008A5D94" w:rsidRDefault="00380D9E">
      <w:pPr>
        <w:numPr>
          <w:ilvl w:val="0"/>
          <w:numId w:val="46"/>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D077D09" w14:textId="77777777" w:rsidR="008A5D94" w:rsidRDefault="00380D9E">
      <w:pPr>
        <w:ind w:left="490"/>
      </w:pPr>
      <w:r>
        <w:t>同一主侧袋账户内的每份基金份额具有平等的表决权。</w:t>
      </w:r>
      <w:r>
        <w:rPr>
          <w:rFonts w:ascii="Times New Roman" w:eastAsia="Times New Roman" w:hAnsi="Times New Roman" w:cs="Times New Roman"/>
        </w:rPr>
        <w:t xml:space="preserve"> </w:t>
      </w:r>
    </w:p>
    <w:p w14:paraId="73547465" w14:textId="77777777" w:rsidR="008A5D94" w:rsidRDefault="00380D9E">
      <w:pPr>
        <w:spacing w:after="13" w:line="362" w:lineRule="auto"/>
        <w:ind w:left="49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w:t>
      </w:r>
      <w:r>
        <w:t>额持有人大会审议。</w:t>
      </w:r>
      <w:r>
        <w:rPr>
          <w:rFonts w:ascii="Times New Roman" w:eastAsia="Times New Roman" w:hAnsi="Times New Roman" w:cs="Times New Roman"/>
        </w:rPr>
        <w:t xml:space="preserve"> </w:t>
      </w:r>
    </w:p>
    <w:p w14:paraId="0A023464" w14:textId="77777777" w:rsidR="008A5D94" w:rsidRDefault="00380D9E">
      <w:pPr>
        <w:spacing w:after="163"/>
        <w:ind w:left="480" w:firstLine="0"/>
      </w:pPr>
      <w:r>
        <w:rPr>
          <w:rFonts w:ascii="Times New Roman" w:eastAsia="Times New Roman" w:hAnsi="Times New Roman" w:cs="Times New Roman"/>
        </w:rPr>
        <w:t xml:space="preserve"> </w:t>
      </w:r>
    </w:p>
    <w:p w14:paraId="11A090CF" w14:textId="77777777" w:rsidR="008A5D94" w:rsidRDefault="00380D9E">
      <w:pPr>
        <w:spacing w:after="0"/>
        <w:ind w:left="422" w:firstLine="0"/>
      </w:pPr>
      <w:r>
        <w:rPr>
          <w:rFonts w:ascii="Times New Roman" w:eastAsia="Times New Roman" w:hAnsi="Times New Roman" w:cs="Times New Roman"/>
          <w:b/>
          <w:sz w:val="21"/>
        </w:rPr>
        <w:t xml:space="preserve"> </w:t>
      </w:r>
      <w:r>
        <w:br w:type="page"/>
      </w:r>
    </w:p>
    <w:p w14:paraId="57E01CAE" w14:textId="77777777" w:rsidR="008A5D94" w:rsidRDefault="00380D9E">
      <w:pPr>
        <w:pStyle w:val="1"/>
        <w:spacing w:after="239"/>
        <w:ind w:left="533" w:right="0"/>
        <w:jc w:val="left"/>
      </w:pPr>
      <w:bookmarkStart w:id="8" w:name="_Toc62573"/>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BB923FD" w14:textId="77777777" w:rsidR="008A5D94" w:rsidRDefault="00380D9E">
      <w:pPr>
        <w:spacing w:after="182"/>
        <w:ind w:left="0" w:firstLine="0"/>
      </w:pPr>
      <w:r>
        <w:rPr>
          <w:rFonts w:ascii="Times New Roman" w:eastAsia="Times New Roman" w:hAnsi="Times New Roman" w:cs="Times New Roman"/>
        </w:rPr>
        <w:t xml:space="preserve"> </w:t>
      </w:r>
    </w:p>
    <w:p w14:paraId="18A68684" w14:textId="77777777" w:rsidR="008A5D94" w:rsidRDefault="00380D9E">
      <w:pPr>
        <w:ind w:left="490"/>
      </w:pPr>
      <w:r>
        <w:t>一、基金管理人和基金托管人职责终止的情形</w:t>
      </w:r>
      <w:r>
        <w:rPr>
          <w:rFonts w:ascii="Times New Roman" w:eastAsia="Times New Roman" w:hAnsi="Times New Roman" w:cs="Times New Roman"/>
        </w:rPr>
        <w:t xml:space="preserve"> </w:t>
      </w:r>
    </w:p>
    <w:p w14:paraId="4783351E" w14:textId="77777777" w:rsidR="008A5D94" w:rsidRDefault="00380D9E">
      <w:pPr>
        <w:ind w:left="49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F999E76" w14:textId="77777777" w:rsidR="008A5D94" w:rsidRDefault="00380D9E">
      <w:pPr>
        <w:ind w:left="490"/>
      </w:pPr>
      <w:r>
        <w:t>有下列情形之一的，基金管理人职责终止：</w:t>
      </w:r>
      <w:r>
        <w:rPr>
          <w:rFonts w:ascii="Times New Roman" w:eastAsia="Times New Roman" w:hAnsi="Times New Roman" w:cs="Times New Roman"/>
        </w:rPr>
        <w:t xml:space="preserve"> </w:t>
      </w:r>
    </w:p>
    <w:p w14:paraId="1360D130" w14:textId="77777777" w:rsidR="008A5D94" w:rsidRDefault="00380D9E">
      <w:pPr>
        <w:numPr>
          <w:ilvl w:val="0"/>
          <w:numId w:val="47"/>
        </w:numPr>
        <w:ind w:hanging="360"/>
      </w:pPr>
      <w:r>
        <w:t>被依法取消基金管理资格；</w:t>
      </w:r>
      <w:r>
        <w:rPr>
          <w:rFonts w:ascii="Times New Roman" w:eastAsia="Times New Roman" w:hAnsi="Times New Roman" w:cs="Times New Roman"/>
        </w:rPr>
        <w:t xml:space="preserve"> </w:t>
      </w:r>
    </w:p>
    <w:p w14:paraId="0445DA62" w14:textId="77777777" w:rsidR="008A5D94" w:rsidRDefault="00380D9E">
      <w:pPr>
        <w:numPr>
          <w:ilvl w:val="0"/>
          <w:numId w:val="47"/>
        </w:numPr>
        <w:ind w:hanging="360"/>
      </w:pPr>
      <w:r>
        <w:t>被基金份额持有人大会解任；</w:t>
      </w:r>
      <w:r>
        <w:rPr>
          <w:rFonts w:ascii="Times New Roman" w:eastAsia="Times New Roman" w:hAnsi="Times New Roman" w:cs="Times New Roman"/>
        </w:rPr>
        <w:t xml:space="preserve"> </w:t>
      </w:r>
    </w:p>
    <w:p w14:paraId="06D7A112" w14:textId="77777777" w:rsidR="008A5D94" w:rsidRDefault="00380D9E">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194ADD3F" w14:textId="77777777" w:rsidR="008A5D94" w:rsidRDefault="00380D9E">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68168C15" w14:textId="77777777" w:rsidR="008A5D94" w:rsidRDefault="00380D9E">
      <w:pPr>
        <w:ind w:left="49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408E56F" w14:textId="77777777" w:rsidR="008A5D94" w:rsidRDefault="00380D9E">
      <w:pPr>
        <w:ind w:left="490"/>
      </w:pPr>
      <w:r>
        <w:t>有下列情形之一的，基金托管人职责终止：</w:t>
      </w:r>
      <w:r>
        <w:rPr>
          <w:rFonts w:ascii="Times New Roman" w:eastAsia="Times New Roman" w:hAnsi="Times New Roman" w:cs="Times New Roman"/>
        </w:rPr>
        <w:t xml:space="preserve"> </w:t>
      </w:r>
    </w:p>
    <w:p w14:paraId="2456AB11" w14:textId="77777777" w:rsidR="008A5D94" w:rsidRDefault="00380D9E">
      <w:pPr>
        <w:numPr>
          <w:ilvl w:val="0"/>
          <w:numId w:val="48"/>
        </w:numPr>
        <w:ind w:hanging="360"/>
      </w:pPr>
      <w:r>
        <w:t>被依法取消基金托管资格；</w:t>
      </w:r>
      <w:r>
        <w:rPr>
          <w:rFonts w:ascii="Times New Roman" w:eastAsia="Times New Roman" w:hAnsi="Times New Roman" w:cs="Times New Roman"/>
        </w:rPr>
        <w:t xml:space="preserve"> </w:t>
      </w:r>
    </w:p>
    <w:p w14:paraId="2BED798D" w14:textId="77777777" w:rsidR="008A5D94" w:rsidRDefault="00380D9E">
      <w:pPr>
        <w:numPr>
          <w:ilvl w:val="0"/>
          <w:numId w:val="48"/>
        </w:numPr>
        <w:ind w:hanging="360"/>
      </w:pPr>
      <w:r>
        <w:t>被基金份额持有人大会解任；</w:t>
      </w:r>
      <w:r>
        <w:rPr>
          <w:rFonts w:ascii="Times New Roman" w:eastAsia="Times New Roman" w:hAnsi="Times New Roman" w:cs="Times New Roman"/>
        </w:rPr>
        <w:t xml:space="preserve"> </w:t>
      </w:r>
    </w:p>
    <w:p w14:paraId="505CEFE9" w14:textId="77777777" w:rsidR="008A5D94" w:rsidRDefault="00380D9E">
      <w:pPr>
        <w:numPr>
          <w:ilvl w:val="0"/>
          <w:numId w:val="48"/>
        </w:numPr>
        <w:ind w:hanging="360"/>
      </w:pPr>
      <w:r>
        <w:t>依法解散、被依法撤销或被依法宣告破产；</w:t>
      </w:r>
      <w:r>
        <w:rPr>
          <w:rFonts w:ascii="Times New Roman" w:eastAsia="Times New Roman" w:hAnsi="Times New Roman" w:cs="Times New Roman"/>
        </w:rPr>
        <w:t xml:space="preserve"> </w:t>
      </w:r>
    </w:p>
    <w:p w14:paraId="186CA7BF" w14:textId="77777777" w:rsidR="008A5D94" w:rsidRDefault="00380D9E">
      <w:pPr>
        <w:numPr>
          <w:ilvl w:val="0"/>
          <w:numId w:val="48"/>
        </w:numPr>
        <w:ind w:hanging="360"/>
      </w:pPr>
      <w:r>
        <w:t>法律法规及中国证监会规定的和《基金合同》约定的其他情形。</w:t>
      </w:r>
      <w:r>
        <w:rPr>
          <w:rFonts w:ascii="Times New Roman" w:eastAsia="Times New Roman" w:hAnsi="Times New Roman" w:cs="Times New Roman"/>
        </w:rPr>
        <w:t xml:space="preserve"> </w:t>
      </w:r>
    </w:p>
    <w:p w14:paraId="1B6C05A8" w14:textId="77777777" w:rsidR="008A5D94" w:rsidRDefault="00380D9E">
      <w:pPr>
        <w:ind w:left="490"/>
      </w:pPr>
      <w:r>
        <w:t>二、基金管理人和基金托管人的更换程序</w:t>
      </w:r>
      <w:r>
        <w:rPr>
          <w:rFonts w:ascii="Times New Roman" w:eastAsia="Times New Roman" w:hAnsi="Times New Roman" w:cs="Times New Roman"/>
        </w:rPr>
        <w:t xml:space="preserve"> </w:t>
      </w:r>
    </w:p>
    <w:p w14:paraId="1A21CB82" w14:textId="77777777" w:rsidR="008A5D94" w:rsidRDefault="00380D9E">
      <w:pPr>
        <w:ind w:left="49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D890D06" w14:textId="77777777" w:rsidR="008A5D94" w:rsidRDefault="00380D9E">
      <w:pPr>
        <w:numPr>
          <w:ilvl w:val="0"/>
          <w:numId w:val="49"/>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DC56E01" w14:textId="77777777" w:rsidR="008A5D94" w:rsidRDefault="00380D9E">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A19F981" w14:textId="77777777" w:rsidR="008A5D94" w:rsidRDefault="00380D9E">
      <w:pPr>
        <w:numPr>
          <w:ilvl w:val="0"/>
          <w:numId w:val="49"/>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18574E0" w14:textId="77777777" w:rsidR="008A5D94" w:rsidRDefault="00380D9E">
      <w:pPr>
        <w:numPr>
          <w:ilvl w:val="0"/>
          <w:numId w:val="49"/>
        </w:numPr>
        <w:spacing w:after="0" w:line="379" w:lineRule="auto"/>
        <w:ind w:firstLine="480"/>
      </w:pPr>
      <w:r>
        <w:t>临时基金管理人：新任基金</w:t>
      </w:r>
      <w:r>
        <w:t>管理人产生之前，由中国证监会指定临时基金管理人；</w:t>
      </w:r>
      <w:r>
        <w:rPr>
          <w:rFonts w:ascii="Times New Roman" w:eastAsia="Times New Roman" w:hAnsi="Times New Roman" w:cs="Times New Roman"/>
        </w:rPr>
        <w:t xml:space="preserve"> </w:t>
      </w:r>
    </w:p>
    <w:p w14:paraId="17E172E5" w14:textId="77777777" w:rsidR="008A5D94" w:rsidRDefault="00380D9E">
      <w:pPr>
        <w:numPr>
          <w:ilvl w:val="0"/>
          <w:numId w:val="49"/>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F01738A" w14:textId="77777777" w:rsidR="008A5D94" w:rsidRDefault="00380D9E">
      <w:pPr>
        <w:numPr>
          <w:ilvl w:val="0"/>
          <w:numId w:val="49"/>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5BA3F63" w14:textId="77777777" w:rsidR="008A5D94" w:rsidRDefault="00380D9E">
      <w:pPr>
        <w:numPr>
          <w:ilvl w:val="0"/>
          <w:numId w:val="49"/>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w:t>
      </w:r>
      <w:r>
        <w:t>值；</w:t>
      </w:r>
      <w:r>
        <w:rPr>
          <w:rFonts w:ascii="Times New Roman" w:eastAsia="Times New Roman" w:hAnsi="Times New Roman" w:cs="Times New Roman"/>
        </w:rPr>
        <w:t xml:space="preserve"> </w:t>
      </w:r>
    </w:p>
    <w:p w14:paraId="451E9307" w14:textId="77777777" w:rsidR="008A5D94" w:rsidRDefault="00380D9E">
      <w:pPr>
        <w:numPr>
          <w:ilvl w:val="0"/>
          <w:numId w:val="49"/>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0FB5A1F" w14:textId="77777777" w:rsidR="008A5D94" w:rsidRDefault="00380D9E">
      <w:pPr>
        <w:numPr>
          <w:ilvl w:val="0"/>
          <w:numId w:val="49"/>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5BD244B" w14:textId="77777777" w:rsidR="008A5D94" w:rsidRDefault="00380D9E">
      <w:pPr>
        <w:ind w:left="49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425FA3B" w14:textId="77777777" w:rsidR="008A5D94" w:rsidRDefault="00380D9E">
      <w:pPr>
        <w:numPr>
          <w:ilvl w:val="0"/>
          <w:numId w:val="50"/>
        </w:numPr>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FFD90FB" w14:textId="77777777" w:rsidR="008A5D94" w:rsidRDefault="00380D9E">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DAFEE6F" w14:textId="77777777" w:rsidR="008A5D94" w:rsidRDefault="00380D9E">
      <w:pPr>
        <w:numPr>
          <w:ilvl w:val="0"/>
          <w:numId w:val="50"/>
        </w:numPr>
        <w:spacing w:after="0" w:line="381"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215AFEE7" w14:textId="77777777" w:rsidR="008A5D94" w:rsidRDefault="00380D9E">
      <w:pPr>
        <w:numPr>
          <w:ilvl w:val="0"/>
          <w:numId w:val="50"/>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AF1B0F2" w14:textId="77777777" w:rsidR="008A5D94" w:rsidRDefault="00380D9E">
      <w:pPr>
        <w:numPr>
          <w:ilvl w:val="0"/>
          <w:numId w:val="50"/>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51E0343" w14:textId="77777777" w:rsidR="008A5D94" w:rsidRDefault="00380D9E">
      <w:pPr>
        <w:numPr>
          <w:ilvl w:val="0"/>
          <w:numId w:val="50"/>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B7008E4" w14:textId="77777777" w:rsidR="008A5D94" w:rsidRDefault="00380D9E">
      <w:pPr>
        <w:numPr>
          <w:ilvl w:val="0"/>
          <w:numId w:val="50"/>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411EDB8" w14:textId="77777777" w:rsidR="008A5D94" w:rsidRDefault="00380D9E">
      <w:pPr>
        <w:numPr>
          <w:ilvl w:val="0"/>
          <w:numId w:val="50"/>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ED96BFB" w14:textId="77777777" w:rsidR="008A5D94" w:rsidRDefault="00380D9E">
      <w:pPr>
        <w:ind w:left="490"/>
      </w:pPr>
      <w:r>
        <w:t>（三）基金管理人与基金托管人同时更换的条件和程序</w:t>
      </w:r>
      <w:r>
        <w:rPr>
          <w:rFonts w:ascii="Times New Roman" w:eastAsia="Times New Roman" w:hAnsi="Times New Roman" w:cs="Times New Roman"/>
        </w:rPr>
        <w:t xml:space="preserve"> </w:t>
      </w:r>
    </w:p>
    <w:p w14:paraId="5610689B" w14:textId="77777777" w:rsidR="008A5D94" w:rsidRDefault="00380D9E">
      <w:pPr>
        <w:numPr>
          <w:ilvl w:val="0"/>
          <w:numId w:val="51"/>
        </w:numPr>
        <w:spacing w:line="378" w:lineRule="auto"/>
        <w:ind w:firstLine="480"/>
      </w:pPr>
      <w:r>
        <w:t>提名：如果基金管理人和基金托管人同时更换，由单独或合计持有基金总份额</w:t>
      </w:r>
      <w:r>
        <w:t xml:space="preserve"> </w:t>
      </w:r>
      <w:r>
        <w:rPr>
          <w:rFonts w:ascii="Times New Roman" w:eastAsia="Times New Roman" w:hAnsi="Times New Roman" w:cs="Times New Roman"/>
        </w:rPr>
        <w:t>1</w:t>
      </w:r>
      <w:r>
        <w:rPr>
          <w:rFonts w:ascii="Times New Roman" w:eastAsia="Times New Roman" w:hAnsi="Times New Roman" w:cs="Times New Roman"/>
        </w:rPr>
        <w:t>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E89D5C7" w14:textId="77777777" w:rsidR="008A5D94" w:rsidRDefault="00380D9E">
      <w:pPr>
        <w:numPr>
          <w:ilvl w:val="0"/>
          <w:numId w:val="51"/>
        </w:numPr>
        <w:ind w:firstLine="480"/>
      </w:pPr>
      <w:r>
        <w:t>基金管理人和基金托管人的更换分别按上述程序进行；</w:t>
      </w:r>
      <w:r>
        <w:rPr>
          <w:rFonts w:ascii="Times New Roman" w:eastAsia="Times New Roman" w:hAnsi="Times New Roman" w:cs="Times New Roman"/>
        </w:rPr>
        <w:t xml:space="preserve"> </w:t>
      </w:r>
    </w:p>
    <w:p w14:paraId="18DB1A79" w14:textId="77777777" w:rsidR="008A5D94" w:rsidRDefault="00380D9E">
      <w:pPr>
        <w:numPr>
          <w:ilvl w:val="0"/>
          <w:numId w:val="51"/>
        </w:numPr>
        <w:spacing w:after="0" w:line="379" w:lineRule="auto"/>
        <w:ind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8934C01" w14:textId="77777777" w:rsidR="008A5D94" w:rsidRDefault="00380D9E">
      <w:pPr>
        <w:spacing w:after="13"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5D7971C" w14:textId="77777777" w:rsidR="008A5D94" w:rsidRDefault="00380D9E">
      <w:pPr>
        <w:spacing w:after="0"/>
        <w:ind w:left="480" w:firstLine="0"/>
      </w:pPr>
      <w:r>
        <w:rPr>
          <w:rFonts w:ascii="Times New Roman" w:eastAsia="Times New Roman" w:hAnsi="Times New Roman" w:cs="Times New Roman"/>
        </w:rPr>
        <w:t xml:space="preserve"> </w:t>
      </w:r>
      <w:r>
        <w:br w:type="page"/>
      </w:r>
    </w:p>
    <w:p w14:paraId="2ACCD15C" w14:textId="77777777" w:rsidR="008A5D94" w:rsidRDefault="00380D9E">
      <w:pPr>
        <w:pStyle w:val="1"/>
        <w:ind w:left="491" w:right="602"/>
      </w:pPr>
      <w:bookmarkStart w:id="9" w:name="_Toc62574"/>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E887524" w14:textId="77777777" w:rsidR="008A5D94" w:rsidRDefault="00380D9E">
      <w:pPr>
        <w:spacing w:after="175"/>
        <w:ind w:left="0" w:firstLine="0"/>
      </w:pPr>
      <w:r>
        <w:rPr>
          <w:rFonts w:ascii="Times New Roman" w:eastAsia="Times New Roman" w:hAnsi="Times New Roman" w:cs="Times New Roman"/>
        </w:rPr>
        <w:t xml:space="preserve"> </w:t>
      </w:r>
    </w:p>
    <w:p w14:paraId="24029AD4" w14:textId="77777777" w:rsidR="008A5D94" w:rsidRDefault="00380D9E">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2FA8C10" w14:textId="77777777" w:rsidR="008A5D94" w:rsidRDefault="00380D9E">
      <w:pPr>
        <w:spacing w:line="363" w:lineRule="auto"/>
        <w:ind w:left="-15" w:firstLine="480"/>
      </w:pPr>
      <w:r>
        <w:t>订立托管协议的目的是明确基金托管人与基金管理人之间在基金财产的保管、投资运作、净值计算、收益分配、信息披露及相互监督等相关事宜中的</w:t>
      </w:r>
      <w:r>
        <w:t>权利义务及职责，确保基金财产的安全，保护基金份额持有人的合法权益。</w:t>
      </w:r>
      <w:r>
        <w:rPr>
          <w:rFonts w:ascii="Times New Roman" w:eastAsia="Times New Roman" w:hAnsi="Times New Roman" w:cs="Times New Roman"/>
        </w:rPr>
        <w:t xml:space="preserve"> </w:t>
      </w:r>
      <w:r>
        <w:br w:type="page"/>
      </w:r>
    </w:p>
    <w:p w14:paraId="30DBFB82" w14:textId="77777777" w:rsidR="008A5D94" w:rsidRDefault="00380D9E">
      <w:pPr>
        <w:pStyle w:val="1"/>
        <w:ind w:left="491" w:right="603"/>
      </w:pPr>
      <w:bookmarkStart w:id="10" w:name="_Toc6257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24C7ED3" w14:textId="77777777" w:rsidR="008A5D94" w:rsidRDefault="00380D9E">
      <w:pPr>
        <w:spacing w:after="182"/>
        <w:ind w:left="0" w:firstLine="0"/>
      </w:pPr>
      <w:r>
        <w:rPr>
          <w:rFonts w:ascii="Times New Roman" w:eastAsia="Times New Roman" w:hAnsi="Times New Roman" w:cs="Times New Roman"/>
        </w:rPr>
        <w:t xml:space="preserve"> </w:t>
      </w:r>
    </w:p>
    <w:p w14:paraId="4BAA1AE6" w14:textId="77777777" w:rsidR="008A5D94" w:rsidRDefault="00380D9E">
      <w:pPr>
        <w:numPr>
          <w:ilvl w:val="0"/>
          <w:numId w:val="52"/>
        </w:numPr>
        <w:ind w:hanging="480"/>
      </w:pPr>
      <w:r>
        <w:t>基金的份额登记业务</w:t>
      </w:r>
      <w:r>
        <w:rPr>
          <w:rFonts w:ascii="Times New Roman" w:eastAsia="Times New Roman" w:hAnsi="Times New Roman" w:cs="Times New Roman"/>
        </w:rPr>
        <w:t xml:space="preserve"> </w:t>
      </w:r>
    </w:p>
    <w:p w14:paraId="57D6D6E0" w14:textId="77777777" w:rsidR="008A5D94" w:rsidRDefault="00380D9E">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67FE40BD" w14:textId="77777777" w:rsidR="008A5D94" w:rsidRDefault="00380D9E">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20068C0C" w14:textId="77777777" w:rsidR="008A5D94" w:rsidRDefault="00380D9E">
      <w:pPr>
        <w:numPr>
          <w:ilvl w:val="0"/>
          <w:numId w:val="52"/>
        </w:numPr>
        <w:ind w:hanging="480"/>
      </w:pPr>
      <w:r>
        <w:t>基金登记业务办理机构</w:t>
      </w:r>
      <w:r>
        <w:rPr>
          <w:rFonts w:ascii="Times New Roman" w:eastAsia="Times New Roman" w:hAnsi="Times New Roman" w:cs="Times New Roman"/>
        </w:rPr>
        <w:t xml:space="preserve"> </w:t>
      </w:r>
    </w:p>
    <w:p w14:paraId="363765BA" w14:textId="77777777" w:rsidR="008A5D94" w:rsidRDefault="00380D9E">
      <w:pPr>
        <w:spacing w:after="23" w:line="361" w:lineRule="auto"/>
        <w:ind w:left="-15"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6466159" w14:textId="77777777" w:rsidR="008A5D94" w:rsidRDefault="00380D9E">
      <w:pPr>
        <w:numPr>
          <w:ilvl w:val="0"/>
          <w:numId w:val="52"/>
        </w:numPr>
        <w:ind w:hanging="480"/>
      </w:pPr>
      <w:r>
        <w:t>基金登记机构的权利</w:t>
      </w:r>
      <w:r>
        <w:rPr>
          <w:rFonts w:ascii="Times New Roman" w:eastAsia="Times New Roman" w:hAnsi="Times New Roman" w:cs="Times New Roman"/>
        </w:rPr>
        <w:t xml:space="preserve"> </w:t>
      </w:r>
    </w:p>
    <w:p w14:paraId="55113F77" w14:textId="77777777" w:rsidR="008A5D94" w:rsidRDefault="00380D9E">
      <w:pPr>
        <w:ind w:left="490"/>
      </w:pPr>
      <w:r>
        <w:t>基金登记机构享有以下权利：</w:t>
      </w:r>
      <w:r>
        <w:rPr>
          <w:rFonts w:ascii="Times New Roman" w:eastAsia="Times New Roman" w:hAnsi="Times New Roman" w:cs="Times New Roman"/>
        </w:rPr>
        <w:t xml:space="preserve"> </w:t>
      </w:r>
    </w:p>
    <w:p w14:paraId="11BC918C" w14:textId="77777777" w:rsidR="008A5D94" w:rsidRDefault="00380D9E">
      <w:pPr>
        <w:numPr>
          <w:ilvl w:val="0"/>
          <w:numId w:val="53"/>
        </w:numPr>
        <w:ind w:firstLine="480"/>
      </w:pPr>
      <w:r>
        <w:t>取得登记费；</w:t>
      </w:r>
      <w:r>
        <w:rPr>
          <w:rFonts w:ascii="Times New Roman" w:eastAsia="Times New Roman" w:hAnsi="Times New Roman" w:cs="Times New Roman"/>
        </w:rPr>
        <w:t xml:space="preserve"> </w:t>
      </w:r>
    </w:p>
    <w:p w14:paraId="0A286F1F" w14:textId="77777777" w:rsidR="008A5D94" w:rsidRDefault="00380D9E">
      <w:pPr>
        <w:numPr>
          <w:ilvl w:val="0"/>
          <w:numId w:val="53"/>
        </w:numPr>
        <w:ind w:firstLine="480"/>
      </w:pPr>
      <w:r>
        <w:t>建立和管理投资者基金账户；</w:t>
      </w:r>
      <w:r>
        <w:rPr>
          <w:rFonts w:ascii="Times New Roman" w:eastAsia="Times New Roman" w:hAnsi="Times New Roman" w:cs="Times New Roman"/>
        </w:rPr>
        <w:t xml:space="preserve"> </w:t>
      </w:r>
    </w:p>
    <w:p w14:paraId="4C3BA1C6" w14:textId="77777777" w:rsidR="008A5D94" w:rsidRDefault="00380D9E">
      <w:pPr>
        <w:numPr>
          <w:ilvl w:val="0"/>
          <w:numId w:val="53"/>
        </w:numPr>
        <w:ind w:firstLine="480"/>
      </w:pPr>
      <w:r>
        <w:t>保管基金份额持有人开户资料、交易资料、基金份额持有人名册等；</w:t>
      </w:r>
      <w:r>
        <w:rPr>
          <w:rFonts w:ascii="Times New Roman" w:eastAsia="Times New Roman" w:hAnsi="Times New Roman" w:cs="Times New Roman"/>
        </w:rPr>
        <w:t xml:space="preserve"> </w:t>
      </w:r>
    </w:p>
    <w:p w14:paraId="26B9F489" w14:textId="77777777" w:rsidR="008A5D94" w:rsidRDefault="00380D9E">
      <w:pPr>
        <w:numPr>
          <w:ilvl w:val="0"/>
          <w:numId w:val="53"/>
        </w:numPr>
        <w:spacing w:after="0" w:line="379" w:lineRule="auto"/>
        <w:ind w:firstLine="480"/>
      </w:pPr>
      <w:r>
        <w:t>在法律法规允许的范围内，对登记业</w:t>
      </w:r>
      <w:r>
        <w:t>务的办理时间进行调整，并依照有关规定于开始实施前在规定媒介上公告；</w:t>
      </w:r>
      <w:r>
        <w:rPr>
          <w:rFonts w:ascii="Times New Roman" w:eastAsia="Times New Roman" w:hAnsi="Times New Roman" w:cs="Times New Roman"/>
        </w:rPr>
        <w:t xml:space="preserve"> </w:t>
      </w:r>
    </w:p>
    <w:p w14:paraId="46E6E9CF" w14:textId="77777777" w:rsidR="008A5D94" w:rsidRDefault="00380D9E">
      <w:pPr>
        <w:numPr>
          <w:ilvl w:val="0"/>
          <w:numId w:val="53"/>
        </w:numPr>
        <w:ind w:firstLine="480"/>
      </w:pPr>
      <w:r>
        <w:t>法律法规及中国证监会规定的和《基金合同》约定的其他权利。</w:t>
      </w:r>
      <w:r>
        <w:rPr>
          <w:rFonts w:ascii="Times New Roman" w:eastAsia="Times New Roman" w:hAnsi="Times New Roman" w:cs="Times New Roman"/>
        </w:rPr>
        <w:t xml:space="preserve"> </w:t>
      </w:r>
    </w:p>
    <w:p w14:paraId="23A49353" w14:textId="77777777" w:rsidR="008A5D94" w:rsidRDefault="00380D9E">
      <w:pPr>
        <w:ind w:left="490"/>
      </w:pPr>
      <w:r>
        <w:t>四、基金登记机构的义务</w:t>
      </w:r>
      <w:r>
        <w:rPr>
          <w:rFonts w:ascii="Times New Roman" w:eastAsia="Times New Roman" w:hAnsi="Times New Roman" w:cs="Times New Roman"/>
        </w:rPr>
        <w:t xml:space="preserve"> </w:t>
      </w:r>
    </w:p>
    <w:p w14:paraId="7BB4AAEB" w14:textId="77777777" w:rsidR="008A5D94" w:rsidRDefault="00380D9E">
      <w:pPr>
        <w:ind w:left="490"/>
      </w:pPr>
      <w:r>
        <w:t>基金登记机构承担以下义务：</w:t>
      </w:r>
      <w:r>
        <w:rPr>
          <w:rFonts w:ascii="Times New Roman" w:eastAsia="Times New Roman" w:hAnsi="Times New Roman" w:cs="Times New Roman"/>
        </w:rPr>
        <w:t xml:space="preserve"> </w:t>
      </w:r>
    </w:p>
    <w:p w14:paraId="5D0DFC6B" w14:textId="77777777" w:rsidR="008A5D94" w:rsidRDefault="00380D9E">
      <w:pPr>
        <w:numPr>
          <w:ilvl w:val="0"/>
          <w:numId w:val="54"/>
        </w:numPr>
        <w:ind w:firstLine="480"/>
      </w:pPr>
      <w:r>
        <w:t>配备足够的专业人员办理本基金份额的登记业务；</w:t>
      </w:r>
      <w:r>
        <w:rPr>
          <w:rFonts w:ascii="Times New Roman" w:eastAsia="Times New Roman" w:hAnsi="Times New Roman" w:cs="Times New Roman"/>
        </w:rPr>
        <w:t xml:space="preserve"> </w:t>
      </w:r>
    </w:p>
    <w:p w14:paraId="7C99893B" w14:textId="77777777" w:rsidR="008A5D94" w:rsidRDefault="00380D9E">
      <w:pPr>
        <w:numPr>
          <w:ilvl w:val="0"/>
          <w:numId w:val="54"/>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2932A002" w14:textId="77777777" w:rsidR="008A5D94" w:rsidRDefault="00380D9E">
      <w:pPr>
        <w:numPr>
          <w:ilvl w:val="0"/>
          <w:numId w:val="54"/>
        </w:numPr>
        <w:spacing w:after="10" w:line="372" w:lineRule="auto"/>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16314512" w14:textId="77777777" w:rsidR="008A5D94" w:rsidRDefault="00380D9E">
      <w:pPr>
        <w:numPr>
          <w:ilvl w:val="0"/>
          <w:numId w:val="54"/>
        </w:numPr>
        <w:spacing w:after="17" w:line="366" w:lineRule="auto"/>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B337CEE" w14:textId="77777777" w:rsidR="008A5D94" w:rsidRDefault="00380D9E">
      <w:pPr>
        <w:numPr>
          <w:ilvl w:val="0"/>
          <w:numId w:val="54"/>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014CBBEA" w14:textId="77777777" w:rsidR="008A5D94" w:rsidRDefault="00380D9E">
      <w:pPr>
        <w:numPr>
          <w:ilvl w:val="0"/>
          <w:numId w:val="54"/>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77D1A073" w14:textId="77777777" w:rsidR="008A5D94" w:rsidRDefault="00380D9E">
      <w:pPr>
        <w:numPr>
          <w:ilvl w:val="0"/>
          <w:numId w:val="54"/>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40054E92" w14:textId="77777777" w:rsidR="008A5D94" w:rsidRDefault="00380D9E">
      <w:pPr>
        <w:pStyle w:val="1"/>
        <w:ind w:left="491" w:right="604"/>
      </w:pPr>
      <w:bookmarkStart w:id="11" w:name="_Toc6257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6A4008C" w14:textId="77777777" w:rsidR="008A5D94" w:rsidRDefault="00380D9E">
      <w:pPr>
        <w:spacing w:after="177"/>
        <w:ind w:left="480" w:firstLine="0"/>
      </w:pPr>
      <w:r>
        <w:rPr>
          <w:rFonts w:ascii="Times New Roman" w:eastAsia="Times New Roman" w:hAnsi="Times New Roman" w:cs="Times New Roman"/>
        </w:rPr>
        <w:t xml:space="preserve"> </w:t>
      </w:r>
    </w:p>
    <w:p w14:paraId="7CB5B59A" w14:textId="77777777" w:rsidR="008A5D94" w:rsidRDefault="00380D9E">
      <w:pPr>
        <w:numPr>
          <w:ilvl w:val="0"/>
          <w:numId w:val="55"/>
        </w:numPr>
        <w:ind w:hanging="480"/>
      </w:pPr>
      <w:r>
        <w:t>投资目标</w:t>
      </w:r>
      <w:r>
        <w:rPr>
          <w:rFonts w:ascii="Times New Roman" w:eastAsia="Times New Roman" w:hAnsi="Times New Roman" w:cs="Times New Roman"/>
        </w:rPr>
        <w:t xml:space="preserve"> </w:t>
      </w:r>
    </w:p>
    <w:p w14:paraId="6204BE5E" w14:textId="77777777" w:rsidR="008A5D94" w:rsidRDefault="00380D9E">
      <w:pPr>
        <w:spacing w:after="17" w:line="365" w:lineRule="auto"/>
        <w:ind w:left="-15" w:firstLine="480"/>
      </w:pPr>
      <w:r>
        <w:t>本基金通过指数化投资，争取在扣除各项费用之前获得与标的指数相似的总回报，追求跟踪偏离度及跟踪误差的最小化。</w:t>
      </w:r>
      <w:r>
        <w:rPr>
          <w:rFonts w:ascii="Times New Roman" w:eastAsia="Times New Roman" w:hAnsi="Times New Roman" w:cs="Times New Roman"/>
        </w:rPr>
        <w:t xml:space="preserve">     </w:t>
      </w:r>
    </w:p>
    <w:p w14:paraId="6B080BDD" w14:textId="77777777" w:rsidR="008A5D94" w:rsidRDefault="00380D9E">
      <w:pPr>
        <w:numPr>
          <w:ilvl w:val="0"/>
          <w:numId w:val="55"/>
        </w:numPr>
        <w:ind w:hanging="480"/>
      </w:pPr>
      <w:r>
        <w:t>投资范围</w:t>
      </w:r>
      <w:r>
        <w:rPr>
          <w:rFonts w:ascii="Times New Roman" w:eastAsia="Times New Roman" w:hAnsi="Times New Roman" w:cs="Times New Roman"/>
        </w:rPr>
        <w:t xml:space="preserve"> </w:t>
      </w:r>
    </w:p>
    <w:p w14:paraId="2EBC16D2" w14:textId="77777777" w:rsidR="008A5D94" w:rsidRDefault="00380D9E">
      <w:pPr>
        <w:spacing w:after="131"/>
        <w:ind w:left="490"/>
      </w:pPr>
      <w:r>
        <w:t>本基金主要投资于标的指数成份国家开发银行债券，为更好实现投资目标，</w:t>
      </w:r>
    </w:p>
    <w:p w14:paraId="00C441BF" w14:textId="77777777" w:rsidR="008A5D94" w:rsidRDefault="00380D9E">
      <w:pPr>
        <w:spacing w:after="14" w:line="362" w:lineRule="auto"/>
        <w:ind w:left="-5"/>
      </w:pPr>
      <w:r>
        <w:t>还可以投资于具有良好流动性的金融工具，包括国内依法发行上市的国债、政策性金融债、债券回购、银行存款、同业存单等固定收益类资产、国债期</w:t>
      </w:r>
      <w:r>
        <w:t>货以及法律法规或中国证监会允许基金投资的其他金融工具，但须符合中国证监会相关规定。</w:t>
      </w:r>
      <w:r>
        <w:rPr>
          <w:rFonts w:ascii="Times New Roman" w:eastAsia="Times New Roman" w:hAnsi="Times New Roman" w:cs="Times New Roman"/>
        </w:rPr>
        <w:t xml:space="preserve"> </w:t>
      </w:r>
    </w:p>
    <w:p w14:paraId="041AEC7F" w14:textId="77777777" w:rsidR="008A5D94" w:rsidRDefault="00380D9E">
      <w:pPr>
        <w:spacing w:after="11" w:line="360" w:lineRule="auto"/>
        <w:ind w:left="-15"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17EF68C8" w14:textId="77777777" w:rsidR="008A5D94" w:rsidRDefault="00380D9E">
      <w:pPr>
        <w:ind w:left="490"/>
      </w:pPr>
      <w:r>
        <w:t>基金的投资组合比例为：本基金投资于债券资产的比例不低于基金资产的</w:t>
      </w:r>
    </w:p>
    <w:p w14:paraId="569378CF" w14:textId="77777777" w:rsidR="008A5D94" w:rsidRDefault="00380D9E">
      <w:pPr>
        <w:spacing w:after="0" w:line="380" w:lineRule="auto"/>
        <w:ind w:left="-5"/>
      </w:pPr>
      <w:r>
        <w:rPr>
          <w:rFonts w:ascii="Times New Roman" w:eastAsia="Times New Roman" w:hAnsi="Times New Roman" w:cs="Times New Roman"/>
        </w:rPr>
        <w:t>80%</w:t>
      </w:r>
      <w:r>
        <w:t>；其中标的指数成份券和备选成份券的比例不低于本基金非现金基金资产的</w:t>
      </w:r>
      <w:r>
        <w:t xml:space="preserve"> </w:t>
      </w:r>
      <w:r>
        <w:rPr>
          <w:rFonts w:ascii="Times New Roman" w:eastAsia="Times New Roman" w:hAnsi="Times New Roman" w:cs="Times New Roman"/>
        </w:rPr>
        <w:t>80%</w:t>
      </w:r>
      <w:r>
        <w:t>；扣除国债期货合约需缴纳的交易保证金后现金或者到期日在一年以内的政府债券不低于基金资产净值的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728E87F3" w14:textId="77777777" w:rsidR="008A5D94" w:rsidRDefault="00380D9E">
      <w:pPr>
        <w:numPr>
          <w:ilvl w:val="0"/>
          <w:numId w:val="56"/>
        </w:numPr>
        <w:ind w:hanging="480"/>
      </w:pPr>
      <w:r>
        <w:t>投资标的指数</w:t>
      </w:r>
      <w:r>
        <w:rPr>
          <w:rFonts w:ascii="Times New Roman" w:eastAsia="Times New Roman" w:hAnsi="Times New Roman" w:cs="Times New Roman"/>
        </w:rPr>
        <w:t xml:space="preserve"> </w:t>
      </w:r>
    </w:p>
    <w:p w14:paraId="61027720" w14:textId="77777777" w:rsidR="008A5D94" w:rsidRDefault="00380D9E">
      <w:pPr>
        <w:ind w:left="490"/>
      </w:pPr>
      <w:r>
        <w:t>中债</w:t>
      </w:r>
      <w:r>
        <w:rPr>
          <w:rFonts w:ascii="Times New Roman" w:eastAsia="Times New Roman" w:hAnsi="Times New Roman" w:cs="Times New Roman"/>
        </w:rPr>
        <w:t>-</w:t>
      </w:r>
      <w:r>
        <w:rPr>
          <w:rFonts w:ascii="Times New Roman" w:eastAsia="Times New Roman" w:hAnsi="Times New Roman" w:cs="Times New Roman"/>
        </w:rPr>
        <w:t xml:space="preserve">7-10 </w:t>
      </w:r>
      <w:r>
        <w:t>年期国开行债券指数</w:t>
      </w:r>
      <w:r>
        <w:rPr>
          <w:rFonts w:ascii="Times New Roman" w:eastAsia="Times New Roman" w:hAnsi="Times New Roman" w:cs="Times New Roman"/>
        </w:rPr>
        <w:t xml:space="preserve"> </w:t>
      </w:r>
    </w:p>
    <w:p w14:paraId="36A0FE96" w14:textId="77777777" w:rsidR="008A5D94" w:rsidRDefault="00380D9E">
      <w:pPr>
        <w:spacing w:after="10" w:line="366" w:lineRule="auto"/>
        <w:ind w:left="-15" w:firstLine="480"/>
      </w:pPr>
      <w:r>
        <w:t>未来若出现标的指数不符合要求（因成份券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595392E9" w14:textId="77777777" w:rsidR="008A5D94" w:rsidRDefault="00380D9E">
      <w:pPr>
        <w:spacing w:line="363" w:lineRule="auto"/>
        <w:ind w:left="-15" w:firstLine="480"/>
      </w:pPr>
      <w:r>
        <w:t>自指数编制机构停止标的指数的编制及发布至解决方案确定期间，基金管理人应按照指</w:t>
      </w:r>
      <w:r>
        <w:t>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7637ED5A" w14:textId="77777777" w:rsidR="008A5D94" w:rsidRDefault="00380D9E">
      <w:pPr>
        <w:numPr>
          <w:ilvl w:val="0"/>
          <w:numId w:val="56"/>
        </w:numPr>
        <w:ind w:hanging="480"/>
      </w:pPr>
      <w:r>
        <w:t>投资策略</w:t>
      </w:r>
      <w:r>
        <w:rPr>
          <w:rFonts w:ascii="Times New Roman" w:eastAsia="Times New Roman" w:hAnsi="Times New Roman" w:cs="Times New Roman"/>
        </w:rPr>
        <w:t xml:space="preserve"> </w:t>
      </w:r>
    </w:p>
    <w:p w14:paraId="5A99876F" w14:textId="77777777" w:rsidR="008A5D94" w:rsidRDefault="00380D9E">
      <w:pPr>
        <w:numPr>
          <w:ilvl w:val="0"/>
          <w:numId w:val="57"/>
        </w:numPr>
        <w:spacing w:after="10" w:line="372" w:lineRule="auto"/>
        <w:ind w:right="55" w:firstLine="475"/>
      </w:pPr>
      <w:r>
        <w:t>本基金为指数基金，主要采用抽样复制和动态最优化的方法，投资于标的指数中具有代表性和流动性的成份券和备选成份券，或选择非成份券作为替代，构造与标的指数风险收益特征相似的资产组合，以实现对标的指数的有效跟踪。</w:t>
      </w:r>
      <w:r>
        <w:rPr>
          <w:rFonts w:ascii="Times New Roman" w:eastAsia="Times New Roman" w:hAnsi="Times New Roman" w:cs="Times New Roman"/>
        </w:rPr>
        <w:t xml:space="preserve"> </w:t>
      </w:r>
    </w:p>
    <w:p w14:paraId="4EEDA356" w14:textId="77777777" w:rsidR="008A5D94" w:rsidRDefault="00380D9E">
      <w:pPr>
        <w:ind w:left="490"/>
      </w:pPr>
      <w:r>
        <w:t>在正常市场情况下，本基金力争追求日均跟踪偏离度的绝对值不超过</w:t>
      </w:r>
      <w:r>
        <w:t xml:space="preserve"> </w:t>
      </w:r>
      <w:r>
        <w:rPr>
          <w:rFonts w:ascii="Times New Roman" w:eastAsia="Times New Roman" w:hAnsi="Times New Roman" w:cs="Times New Roman"/>
        </w:rPr>
        <w:t>0.5%</w:t>
      </w:r>
      <w:r>
        <w:t>，</w:t>
      </w:r>
    </w:p>
    <w:p w14:paraId="0D9FF74E" w14:textId="77777777" w:rsidR="008A5D94" w:rsidRDefault="00380D9E">
      <w:pPr>
        <w:spacing w:after="10" w:line="372" w:lineRule="auto"/>
        <w:ind w:left="-5"/>
      </w:pPr>
      <w:r>
        <w:t>将年化跟踪误差控制在</w:t>
      </w:r>
      <w:r>
        <w:t xml:space="preserve"> </w:t>
      </w:r>
      <w:r>
        <w:rPr>
          <w:rFonts w:ascii="Times New Roman" w:eastAsia="Times New Roman" w:hAnsi="Times New Roman" w:cs="Times New Roman"/>
        </w:rPr>
        <w:t>2%</w:t>
      </w:r>
      <w:r>
        <w:t>以内。如因标的指数编制规则调整等其他原因，导致基金跟踪偏离度和跟踪误差超过了上述范围，基金管理人应采取合理措施，避免跟踪误差进一步扩大。</w:t>
      </w:r>
      <w:r>
        <w:rPr>
          <w:rFonts w:ascii="Times New Roman" w:eastAsia="Times New Roman" w:hAnsi="Times New Roman" w:cs="Times New Roman"/>
        </w:rPr>
        <w:t xml:space="preserve"> </w:t>
      </w:r>
    </w:p>
    <w:p w14:paraId="4CDF35BD" w14:textId="77777777" w:rsidR="008A5D94" w:rsidRDefault="00380D9E">
      <w:pPr>
        <w:numPr>
          <w:ilvl w:val="0"/>
          <w:numId w:val="57"/>
        </w:numPr>
        <w:spacing w:after="12" w:line="369" w:lineRule="auto"/>
        <w:ind w:right="55" w:firstLine="475"/>
      </w:pPr>
      <w:r>
        <w:t>本基金将根据风险管理的原则，主要选择流动性好、交易活跃的国债期货合约进行交易，以降低债券仓位调整的交易成本，提高投资效率，从而更好地跟踪标的指数，实现投资目标。</w:t>
      </w:r>
      <w:r>
        <w:rPr>
          <w:rFonts w:ascii="Times New Roman" w:eastAsia="Times New Roman" w:hAnsi="Times New Roman" w:cs="Times New Roman"/>
        </w:rPr>
        <w:t xml:space="preserve"> </w:t>
      </w:r>
    </w:p>
    <w:p w14:paraId="2A1D7BAA" w14:textId="77777777" w:rsidR="008A5D94" w:rsidRDefault="00380D9E">
      <w:pPr>
        <w:ind w:left="490"/>
      </w:pPr>
      <w:r>
        <w:t>五、投资限制</w:t>
      </w:r>
      <w:r>
        <w:rPr>
          <w:rFonts w:ascii="Times New Roman" w:eastAsia="Times New Roman" w:hAnsi="Times New Roman" w:cs="Times New Roman"/>
        </w:rPr>
        <w:t xml:space="preserve"> </w:t>
      </w:r>
    </w:p>
    <w:p w14:paraId="481DE0BB" w14:textId="77777777" w:rsidR="008A5D94" w:rsidRDefault="00380D9E">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D4333B6" w14:textId="77777777" w:rsidR="008A5D94" w:rsidRDefault="00380D9E">
      <w:pPr>
        <w:ind w:left="490"/>
      </w:pPr>
      <w:r>
        <w:t>基金的投资组合应遵循以下限制：</w:t>
      </w:r>
      <w:r>
        <w:rPr>
          <w:rFonts w:ascii="Times New Roman" w:eastAsia="Times New Roman" w:hAnsi="Times New Roman" w:cs="Times New Roman"/>
        </w:rPr>
        <w:t xml:space="preserve"> </w:t>
      </w:r>
    </w:p>
    <w:p w14:paraId="5623956C" w14:textId="77777777" w:rsidR="008A5D94" w:rsidRDefault="00380D9E">
      <w:pPr>
        <w:numPr>
          <w:ilvl w:val="0"/>
          <w:numId w:val="58"/>
        </w:numPr>
        <w:spacing w:after="1" w:line="383" w:lineRule="auto"/>
        <w:ind w:firstLine="480"/>
      </w:pPr>
      <w:r>
        <w:t>本基金投资于债券资产的比例不低于基金资产的</w:t>
      </w:r>
      <w:r>
        <w:t xml:space="preserve"> </w:t>
      </w:r>
      <w:r>
        <w:rPr>
          <w:rFonts w:ascii="Times New Roman" w:eastAsia="Times New Roman" w:hAnsi="Times New Roman" w:cs="Times New Roman"/>
        </w:rPr>
        <w:t>80%</w:t>
      </w:r>
      <w:r>
        <w:t>，其中标的指数成份券和备选成份券的比例不低于本基金非现金基金资产的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E2834F0" w14:textId="77777777" w:rsidR="008A5D94" w:rsidRDefault="00380D9E">
      <w:pPr>
        <w:numPr>
          <w:ilvl w:val="0"/>
          <w:numId w:val="58"/>
        </w:numPr>
        <w:spacing w:after="0" w:line="381" w:lineRule="auto"/>
        <w:ind w:firstLine="480"/>
      </w:pPr>
      <w:r>
        <w:t>扣除国债期货</w:t>
      </w:r>
      <w:r>
        <w:t>合约需缴纳的交易保证金后现金或者到期日在一年以内的政府债券不低于基金资产净值的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783B9D2" w14:textId="77777777" w:rsidR="008A5D94" w:rsidRDefault="00380D9E">
      <w:pPr>
        <w:numPr>
          <w:ilvl w:val="0"/>
          <w:numId w:val="58"/>
        </w:numPr>
        <w:spacing w:after="5"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，回购期限不得超过</w:t>
      </w:r>
      <w:r>
        <w:t xml:space="preserve"> </w:t>
      </w:r>
      <w:r>
        <w:rPr>
          <w:rFonts w:ascii="Times New Roman" w:eastAsia="Times New Roman" w:hAnsi="Times New Roman" w:cs="Times New Roman"/>
        </w:rPr>
        <w:t xml:space="preserve">1 </w:t>
      </w:r>
      <w:r>
        <w:t>年，到期后不得展期；</w:t>
      </w:r>
      <w:r>
        <w:rPr>
          <w:rFonts w:ascii="Times New Roman" w:eastAsia="Times New Roman" w:hAnsi="Times New Roman" w:cs="Times New Roman"/>
        </w:rPr>
        <w:t xml:space="preserve">  </w:t>
      </w:r>
    </w:p>
    <w:p w14:paraId="737C96EF" w14:textId="77777777" w:rsidR="008A5D94" w:rsidRDefault="00380D9E">
      <w:pPr>
        <w:numPr>
          <w:ilvl w:val="0"/>
          <w:numId w:val="58"/>
        </w:numPr>
        <w:ind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DB75360" w14:textId="77777777" w:rsidR="008A5D94" w:rsidRDefault="00380D9E">
      <w:pPr>
        <w:numPr>
          <w:ilvl w:val="0"/>
          <w:numId w:val="58"/>
        </w:numPr>
        <w:ind w:firstLine="480"/>
      </w:pPr>
      <w:r>
        <w:t>本基金如投资于国债期货，还应遵循如下投资组合限制：</w:t>
      </w:r>
      <w:r>
        <w:rPr>
          <w:rFonts w:ascii="Times New Roman" w:eastAsia="Times New Roman" w:hAnsi="Times New Roman" w:cs="Times New Roman"/>
        </w:rPr>
        <w:t xml:space="preserve">  </w:t>
      </w:r>
    </w:p>
    <w:p w14:paraId="4D0649CA" w14:textId="77777777" w:rsidR="008A5D94" w:rsidRDefault="00380D9E">
      <w:pPr>
        <w:spacing w:after="13" w:line="364" w:lineRule="auto"/>
        <w:ind w:left="-15" w:firstLine="480"/>
      </w:pPr>
      <w:r>
        <w:t>①</w:t>
      </w:r>
      <w:r>
        <w:t>在任何交易日日终，本基金持有的买入国债期货合约价值，不得超过基金资产净值的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0549A1E7" w14:textId="77777777" w:rsidR="008A5D94" w:rsidRDefault="00380D9E">
      <w:pPr>
        <w:spacing w:after="15" w:line="364" w:lineRule="auto"/>
        <w:ind w:left="-15" w:firstLine="480"/>
      </w:pPr>
      <w:r>
        <w:t>②</w:t>
      </w:r>
      <w:r>
        <w:t>本基金在任何交易日日终，持有的卖出国债期货合约价值不得超过基金持有的债券总市值的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4D4D463" w14:textId="77777777" w:rsidR="008A5D94" w:rsidRDefault="00380D9E">
      <w:pPr>
        <w:ind w:left="490"/>
      </w:pPr>
      <w:r>
        <w:t>③</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3E4C005" w14:textId="77777777" w:rsidR="008A5D94" w:rsidRDefault="00380D9E">
      <w:pPr>
        <w:spacing w:after="131"/>
        <w:ind w:left="490"/>
      </w:pPr>
      <w:r>
        <w:t>④</w:t>
      </w:r>
      <w:r>
        <w:t>本基金所持有的债券（不含到期日在一年以内的政府债券）市值和买入、</w:t>
      </w:r>
    </w:p>
    <w:p w14:paraId="19A74295" w14:textId="77777777" w:rsidR="008A5D94" w:rsidRDefault="00380D9E">
      <w:pPr>
        <w:spacing w:after="17" w:line="365" w:lineRule="auto"/>
        <w:ind w:left="-5"/>
      </w:pPr>
      <w:r>
        <w:t>卖出国债期货合约价值，合计（轧差计算）应当符合《基金合同》关于债券投资比例的有关约定。</w:t>
      </w:r>
      <w:r>
        <w:rPr>
          <w:rFonts w:ascii="Times New Roman" w:eastAsia="Times New Roman" w:hAnsi="Times New Roman" w:cs="Times New Roman"/>
        </w:rPr>
        <w:t xml:space="preserve">  </w:t>
      </w:r>
    </w:p>
    <w:p w14:paraId="40B1FB89" w14:textId="77777777" w:rsidR="008A5D94" w:rsidRDefault="00380D9E">
      <w:pPr>
        <w:numPr>
          <w:ilvl w:val="0"/>
          <w:numId w:val="58"/>
        </w:numPr>
        <w:spacing w:after="6" w:line="374" w:lineRule="auto"/>
        <w:ind w:firstLine="480"/>
      </w:pPr>
      <w:r>
        <w:t>本基金主动投资于流动性受限资产的市值合计不得超过基金</w:t>
      </w:r>
      <w:r>
        <w:t>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070B9376" w14:textId="77777777" w:rsidR="008A5D94" w:rsidRDefault="00380D9E">
      <w:pPr>
        <w:numPr>
          <w:ilvl w:val="0"/>
          <w:numId w:val="58"/>
        </w:numPr>
        <w:spacing w:after="10"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224BD6D" w14:textId="77777777" w:rsidR="008A5D94" w:rsidRDefault="00380D9E">
      <w:pPr>
        <w:numPr>
          <w:ilvl w:val="0"/>
          <w:numId w:val="58"/>
        </w:numPr>
        <w:ind w:firstLine="480"/>
      </w:pPr>
      <w:r>
        <w:t>法律法规及中国证监会规定的和《基金合同》约定的其他投资限制。</w:t>
      </w:r>
      <w:r>
        <w:rPr>
          <w:rFonts w:ascii="Times New Roman" w:eastAsia="Times New Roman" w:hAnsi="Times New Roman" w:cs="Times New Roman"/>
        </w:rPr>
        <w:t xml:space="preserve">  </w:t>
      </w:r>
    </w:p>
    <w:p w14:paraId="3683FB34" w14:textId="77777777" w:rsidR="008A5D94" w:rsidRDefault="00380D9E">
      <w:pPr>
        <w:spacing w:after="6" w:line="374" w:lineRule="auto"/>
        <w:ind w:left="-15" w:firstLine="480"/>
      </w:pPr>
      <w:r>
        <w:t>除上述（</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7</w:t>
      </w:r>
      <w:r>
        <w:t>）项规定的情形外，因证券市场波动、证券发行人合并、基金规模变动等基金管理人之外的因素致使基金投资比例不符</w:t>
      </w:r>
      <w:r>
        <w:t>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0048D65B" w14:textId="77777777" w:rsidR="008A5D94" w:rsidRDefault="00380D9E">
      <w:pPr>
        <w:spacing w:after="10" w:line="372" w:lineRule="auto"/>
        <w:ind w:left="-15" w:right="10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5541A15" w14:textId="77777777" w:rsidR="008A5D94" w:rsidRDefault="00380D9E">
      <w:pPr>
        <w:spacing w:after="17" w:line="365" w:lineRule="auto"/>
        <w:ind w:left="-15" w:firstLine="480"/>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067953E0" w14:textId="77777777" w:rsidR="008A5D94" w:rsidRDefault="00380D9E">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7937BB8" w14:textId="77777777" w:rsidR="008A5D94" w:rsidRDefault="00380D9E">
      <w:pPr>
        <w:ind w:left="490"/>
      </w:pPr>
      <w:r>
        <w:t>为维护基金份额持有人的合法权益，基金财产不得用于下列投资或者活动：</w:t>
      </w:r>
      <w:r>
        <w:rPr>
          <w:rFonts w:ascii="Times New Roman" w:eastAsia="Times New Roman" w:hAnsi="Times New Roman" w:cs="Times New Roman"/>
        </w:rPr>
        <w:t xml:space="preserve"> </w:t>
      </w:r>
    </w:p>
    <w:p w14:paraId="6FFE3679" w14:textId="77777777" w:rsidR="008A5D94" w:rsidRDefault="00380D9E">
      <w:pPr>
        <w:numPr>
          <w:ilvl w:val="0"/>
          <w:numId w:val="59"/>
        </w:numPr>
        <w:ind w:hanging="600"/>
      </w:pPr>
      <w:r>
        <w:t>承销证券；</w:t>
      </w:r>
      <w:r>
        <w:rPr>
          <w:rFonts w:ascii="Times New Roman" w:eastAsia="Times New Roman" w:hAnsi="Times New Roman" w:cs="Times New Roman"/>
        </w:rPr>
        <w:t xml:space="preserve"> </w:t>
      </w:r>
    </w:p>
    <w:p w14:paraId="067CAA22" w14:textId="77777777" w:rsidR="008A5D94" w:rsidRDefault="00380D9E">
      <w:pPr>
        <w:numPr>
          <w:ilvl w:val="0"/>
          <w:numId w:val="59"/>
        </w:numPr>
        <w:ind w:hanging="600"/>
      </w:pPr>
      <w:r>
        <w:t>违反规定向他人贷款或者提供担保；</w:t>
      </w:r>
      <w:r>
        <w:rPr>
          <w:rFonts w:ascii="Times New Roman" w:eastAsia="Times New Roman" w:hAnsi="Times New Roman" w:cs="Times New Roman"/>
        </w:rPr>
        <w:t xml:space="preserve"> </w:t>
      </w:r>
    </w:p>
    <w:p w14:paraId="77979CA9" w14:textId="77777777" w:rsidR="008A5D94" w:rsidRDefault="00380D9E">
      <w:pPr>
        <w:numPr>
          <w:ilvl w:val="0"/>
          <w:numId w:val="59"/>
        </w:numPr>
        <w:ind w:hanging="600"/>
      </w:pPr>
      <w:r>
        <w:t>从事承担无限责任的投资；</w:t>
      </w:r>
      <w:r>
        <w:rPr>
          <w:rFonts w:ascii="Times New Roman" w:eastAsia="Times New Roman" w:hAnsi="Times New Roman" w:cs="Times New Roman"/>
        </w:rPr>
        <w:t xml:space="preserve"> </w:t>
      </w:r>
    </w:p>
    <w:p w14:paraId="0E61F616" w14:textId="77777777" w:rsidR="008A5D94" w:rsidRDefault="00380D9E">
      <w:pPr>
        <w:numPr>
          <w:ilvl w:val="0"/>
          <w:numId w:val="59"/>
        </w:numPr>
        <w:ind w:hanging="600"/>
      </w:pPr>
      <w:r>
        <w:t>买卖其他基金份额，但是国务院证券监督管理机构另有规定的除外；</w:t>
      </w:r>
      <w:r>
        <w:rPr>
          <w:rFonts w:ascii="Times New Roman" w:eastAsia="Times New Roman" w:hAnsi="Times New Roman" w:cs="Times New Roman"/>
        </w:rPr>
        <w:t xml:space="preserve"> </w:t>
      </w:r>
    </w:p>
    <w:p w14:paraId="5F2A52AD" w14:textId="77777777" w:rsidR="008A5D94" w:rsidRDefault="00380D9E">
      <w:pPr>
        <w:numPr>
          <w:ilvl w:val="0"/>
          <w:numId w:val="59"/>
        </w:numPr>
        <w:ind w:hanging="600"/>
      </w:pPr>
      <w:r>
        <w:t>向其基金管理人、基金托管人出资；（</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 xml:space="preserve"> </w:t>
      </w:r>
    </w:p>
    <w:p w14:paraId="75B2A8E3" w14:textId="77777777" w:rsidR="008A5D94" w:rsidRDefault="00380D9E">
      <w:pPr>
        <w:ind w:left="490"/>
      </w:pPr>
      <w:r>
        <w:t>（</w:t>
      </w:r>
      <w:r>
        <w:rPr>
          <w:rFonts w:ascii="Times New Roman" w:eastAsia="Times New Roman" w:hAnsi="Times New Roman" w:cs="Times New Roman"/>
        </w:rPr>
        <w:t>7</w:t>
      </w:r>
      <w:r>
        <w:t>）依照法律法规有关规定，由中国证监会规定禁止的其他活动。</w:t>
      </w:r>
      <w:r>
        <w:rPr>
          <w:rFonts w:ascii="Times New Roman" w:eastAsia="Times New Roman" w:hAnsi="Times New Roman" w:cs="Times New Roman"/>
        </w:rPr>
        <w:t xml:space="preserve"> </w:t>
      </w:r>
    </w:p>
    <w:p w14:paraId="6205F7D6" w14:textId="77777777" w:rsidR="008A5D94" w:rsidRDefault="00380D9E">
      <w:pPr>
        <w:spacing w:after="17"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w:t>
      </w:r>
      <w:r>
        <w:t>至少每半年对关联交易事项进行审查。</w:t>
      </w:r>
      <w:r>
        <w:rPr>
          <w:rFonts w:ascii="Times New Roman" w:eastAsia="Times New Roman" w:hAnsi="Times New Roman" w:cs="Times New Roman"/>
        </w:rPr>
        <w:t xml:space="preserve"> </w:t>
      </w:r>
    </w:p>
    <w:p w14:paraId="1A01B1D3" w14:textId="77777777" w:rsidR="008A5D94" w:rsidRDefault="00380D9E">
      <w:pPr>
        <w:spacing w:after="18" w:line="365" w:lineRule="auto"/>
        <w:ind w:left="-15"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4E0FA067" w14:textId="77777777" w:rsidR="008A5D94" w:rsidRDefault="00380D9E">
      <w:pPr>
        <w:numPr>
          <w:ilvl w:val="0"/>
          <w:numId w:val="60"/>
        </w:numPr>
        <w:ind w:hanging="480"/>
      </w:pPr>
      <w:r>
        <w:t>业绩比较基准</w:t>
      </w:r>
      <w:r>
        <w:rPr>
          <w:rFonts w:ascii="Times New Roman" w:eastAsia="Times New Roman" w:hAnsi="Times New Roman" w:cs="Times New Roman"/>
        </w:rPr>
        <w:t xml:space="preserve"> </w:t>
      </w:r>
    </w:p>
    <w:p w14:paraId="48896476" w14:textId="77777777" w:rsidR="008A5D94" w:rsidRDefault="00380D9E">
      <w:pPr>
        <w:spacing w:after="0" w:line="383" w:lineRule="auto"/>
        <w:ind w:left="-15" w:firstLine="480"/>
      </w:pPr>
      <w:r>
        <w:t>本基金的业绩比较基准为标的指数</w:t>
      </w:r>
      <w:r>
        <w:t>“</w:t>
      </w:r>
      <w:r>
        <w:t>中债</w:t>
      </w:r>
      <w:r>
        <w:rPr>
          <w:rFonts w:ascii="Times New Roman" w:eastAsia="Times New Roman" w:hAnsi="Times New Roman" w:cs="Times New Roman"/>
        </w:rPr>
        <w:t xml:space="preserve">-7-10 </w:t>
      </w:r>
      <w:r>
        <w:t>年期国开行债券指数</w:t>
      </w:r>
      <w:r>
        <w:t>”</w:t>
      </w:r>
      <w:r>
        <w:t>收益率。</w:t>
      </w:r>
      <w:r>
        <w:rPr>
          <w:rFonts w:ascii="Times New Roman" w:eastAsia="Times New Roman" w:hAnsi="Times New Roman" w:cs="Times New Roman"/>
        </w:rPr>
        <w:t xml:space="preserve"> </w:t>
      </w:r>
    </w:p>
    <w:p w14:paraId="59DFE2ED" w14:textId="77777777" w:rsidR="008A5D94" w:rsidRDefault="00380D9E">
      <w:pPr>
        <w:numPr>
          <w:ilvl w:val="0"/>
          <w:numId w:val="60"/>
        </w:numPr>
        <w:ind w:hanging="480"/>
      </w:pPr>
      <w:r>
        <w:t>风险收益特征</w:t>
      </w:r>
      <w:r>
        <w:rPr>
          <w:rFonts w:ascii="Times New Roman" w:eastAsia="Times New Roman" w:hAnsi="Times New Roman" w:cs="Times New Roman"/>
        </w:rPr>
        <w:t xml:space="preserve"> </w:t>
      </w:r>
    </w:p>
    <w:p w14:paraId="7D1172B0" w14:textId="77777777" w:rsidR="008A5D94" w:rsidRDefault="00380D9E">
      <w:pPr>
        <w:spacing w:after="18" w:line="365" w:lineRule="auto"/>
        <w:ind w:left="-15" w:firstLine="480"/>
      </w:pPr>
      <w:r>
        <w:t>本基金为债券型指数基金，其预期风险和预期收益低于股票基金、混合基金，高于货币市场基金。</w:t>
      </w:r>
      <w:r>
        <w:rPr>
          <w:rFonts w:ascii="Times New Roman" w:eastAsia="Times New Roman" w:hAnsi="Times New Roman" w:cs="Times New Roman"/>
        </w:rPr>
        <w:t xml:space="preserve"> </w:t>
      </w:r>
    </w:p>
    <w:p w14:paraId="2169CCEA" w14:textId="77777777" w:rsidR="008A5D94" w:rsidRDefault="00380D9E">
      <w:pPr>
        <w:numPr>
          <w:ilvl w:val="0"/>
          <w:numId w:val="60"/>
        </w:numPr>
        <w:ind w:hanging="480"/>
      </w:pPr>
      <w:r>
        <w:t>侧袋机制的实施和投资运作安排</w:t>
      </w:r>
      <w:r>
        <w:rPr>
          <w:rFonts w:ascii="Times New Roman" w:eastAsia="Times New Roman" w:hAnsi="Times New Roman" w:cs="Times New Roman"/>
        </w:rPr>
        <w:t xml:space="preserve"> </w:t>
      </w:r>
    </w:p>
    <w:p w14:paraId="72E6F3F6" w14:textId="77777777" w:rsidR="008A5D94" w:rsidRDefault="00380D9E">
      <w:pPr>
        <w:spacing w:after="14" w:line="363" w:lineRule="auto"/>
        <w:ind w:left="-15" w:firstLine="480"/>
      </w:pPr>
      <w:r>
        <w:t>当基金持有特定资产且存在或潜在大额赎回申请时，根据最大限度保护基金份额持有人利益的原则，基金管理人经与基金托管人协商一致，并咨询会计师事务所意见后</w:t>
      </w:r>
      <w:r>
        <w:t>，可以依照法律法规及基金合同的约定启用侧袋机制。</w:t>
      </w:r>
      <w:r>
        <w:rPr>
          <w:rFonts w:ascii="Times New Roman" w:eastAsia="Times New Roman" w:hAnsi="Times New Roman" w:cs="Times New Roman"/>
        </w:rPr>
        <w:t xml:space="preserve"> </w:t>
      </w:r>
    </w:p>
    <w:p w14:paraId="212A2519" w14:textId="77777777" w:rsidR="008A5D94" w:rsidRDefault="00380D9E">
      <w:pPr>
        <w:spacing w:after="10" w:line="365" w:lineRule="auto"/>
        <w:ind w:left="-15"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68DDE5F4" w14:textId="77777777" w:rsidR="008A5D94" w:rsidRDefault="00380D9E">
      <w:pPr>
        <w:spacing w:after="9" w:line="365" w:lineRule="auto"/>
        <w:ind w:left="-15"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23CBB27C" w14:textId="77777777" w:rsidR="008A5D94" w:rsidRDefault="00380D9E">
      <w:pPr>
        <w:spacing w:after="168"/>
        <w:ind w:left="0" w:firstLine="0"/>
      </w:pPr>
      <w:r>
        <w:rPr>
          <w:rFonts w:ascii="Times New Roman" w:eastAsia="Times New Roman" w:hAnsi="Times New Roman" w:cs="Times New Roman"/>
        </w:rPr>
        <w:t xml:space="preserve">                                                                </w:t>
      </w:r>
    </w:p>
    <w:p w14:paraId="588B07A7" w14:textId="77777777" w:rsidR="008A5D94" w:rsidRDefault="00380D9E">
      <w:pPr>
        <w:spacing w:after="91"/>
        <w:ind w:left="480" w:firstLine="0"/>
      </w:pPr>
      <w:r>
        <w:rPr>
          <w:rFonts w:ascii="Times New Roman" w:eastAsia="Times New Roman" w:hAnsi="Times New Roman" w:cs="Times New Roman"/>
        </w:rPr>
        <w:t xml:space="preserve"> </w:t>
      </w:r>
    </w:p>
    <w:p w14:paraId="68B16BE1" w14:textId="77777777" w:rsidR="008A5D94" w:rsidRDefault="00380D9E">
      <w:pPr>
        <w:spacing w:after="0"/>
        <w:ind w:left="0" w:firstLine="0"/>
      </w:pPr>
      <w:r>
        <w:rPr>
          <w:rFonts w:ascii="Times New Roman" w:eastAsia="Times New Roman" w:hAnsi="Times New Roman" w:cs="Times New Roman"/>
        </w:rPr>
        <w:t xml:space="preserve"> </w:t>
      </w:r>
    </w:p>
    <w:p w14:paraId="79848B40" w14:textId="77777777" w:rsidR="008A5D94" w:rsidRDefault="00380D9E">
      <w:pPr>
        <w:pStyle w:val="1"/>
        <w:ind w:left="491" w:right="604"/>
      </w:pPr>
      <w:bookmarkStart w:id="12" w:name="_Toc6257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CDF0165" w14:textId="77777777" w:rsidR="008A5D94" w:rsidRDefault="00380D9E">
      <w:pPr>
        <w:spacing w:after="177"/>
        <w:ind w:left="480" w:firstLine="0"/>
      </w:pPr>
      <w:r>
        <w:rPr>
          <w:rFonts w:ascii="Times New Roman" w:eastAsia="Times New Roman" w:hAnsi="Times New Roman" w:cs="Times New Roman"/>
        </w:rPr>
        <w:t xml:space="preserve"> </w:t>
      </w:r>
    </w:p>
    <w:p w14:paraId="4245764E" w14:textId="77777777" w:rsidR="008A5D94" w:rsidRDefault="00380D9E">
      <w:pPr>
        <w:numPr>
          <w:ilvl w:val="0"/>
          <w:numId w:val="61"/>
        </w:numPr>
        <w:ind w:hanging="480"/>
      </w:pPr>
      <w:r>
        <w:t>基金资产总值</w:t>
      </w:r>
      <w:r>
        <w:rPr>
          <w:rFonts w:ascii="Times New Roman" w:eastAsia="Times New Roman" w:hAnsi="Times New Roman" w:cs="Times New Roman"/>
        </w:rPr>
        <w:t xml:space="preserve"> </w:t>
      </w:r>
    </w:p>
    <w:p w14:paraId="7DD8567D" w14:textId="77777777" w:rsidR="008A5D94" w:rsidRDefault="00380D9E">
      <w:pPr>
        <w:spacing w:after="18" w:line="365" w:lineRule="auto"/>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F7AF68A" w14:textId="77777777" w:rsidR="008A5D94" w:rsidRDefault="00380D9E">
      <w:pPr>
        <w:numPr>
          <w:ilvl w:val="0"/>
          <w:numId w:val="61"/>
        </w:numPr>
        <w:ind w:hanging="480"/>
      </w:pPr>
      <w:r>
        <w:t>基金资产净值</w:t>
      </w:r>
      <w:r>
        <w:rPr>
          <w:rFonts w:ascii="Times New Roman" w:eastAsia="Times New Roman" w:hAnsi="Times New Roman" w:cs="Times New Roman"/>
        </w:rPr>
        <w:t xml:space="preserve"> </w:t>
      </w:r>
    </w:p>
    <w:p w14:paraId="5B50F328" w14:textId="77777777" w:rsidR="008A5D94" w:rsidRDefault="00380D9E">
      <w:pPr>
        <w:ind w:left="490"/>
      </w:pPr>
      <w:r>
        <w:t>基金资产净值是指基金资产总值减去基金负债后的价值。</w:t>
      </w:r>
      <w:r>
        <w:rPr>
          <w:rFonts w:ascii="Times New Roman" w:eastAsia="Times New Roman" w:hAnsi="Times New Roman" w:cs="Times New Roman"/>
        </w:rPr>
        <w:t xml:space="preserve"> </w:t>
      </w:r>
    </w:p>
    <w:p w14:paraId="4B8D3C71" w14:textId="77777777" w:rsidR="008A5D94" w:rsidRDefault="00380D9E">
      <w:pPr>
        <w:numPr>
          <w:ilvl w:val="0"/>
          <w:numId w:val="61"/>
        </w:numPr>
        <w:ind w:hanging="480"/>
      </w:pPr>
      <w:r>
        <w:t>基金财产的账户</w:t>
      </w:r>
      <w:r>
        <w:rPr>
          <w:rFonts w:ascii="Times New Roman" w:eastAsia="Times New Roman" w:hAnsi="Times New Roman" w:cs="Times New Roman"/>
        </w:rPr>
        <w:t xml:space="preserve"> </w:t>
      </w:r>
    </w:p>
    <w:p w14:paraId="04549F02" w14:textId="77777777" w:rsidR="008A5D94" w:rsidRDefault="00380D9E">
      <w:pPr>
        <w:spacing w:after="10" w:line="372" w:lineRule="auto"/>
        <w:ind w:left="-15" w:right="109" w:firstLine="470"/>
        <w:jc w:val="both"/>
      </w:pPr>
      <w:r>
        <w:t>基金托管人根据相关法律法规、规范性文件为本基金开立资金账户、证券账户以及投资所需的其他专用账户。开立的基金专用账户与基金管理人、</w:t>
      </w:r>
      <w:r>
        <w:t>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3D64CF0B" w14:textId="77777777" w:rsidR="008A5D94" w:rsidRDefault="00380D9E">
      <w:pPr>
        <w:numPr>
          <w:ilvl w:val="0"/>
          <w:numId w:val="61"/>
        </w:numPr>
        <w:ind w:hanging="480"/>
      </w:pPr>
      <w:r>
        <w:t>基金财产的保管和处分</w:t>
      </w:r>
      <w:r>
        <w:rPr>
          <w:rFonts w:ascii="Times New Roman" w:eastAsia="Times New Roman" w:hAnsi="Times New Roman" w:cs="Times New Roman"/>
        </w:rPr>
        <w:t xml:space="preserve"> </w:t>
      </w:r>
    </w:p>
    <w:p w14:paraId="5F679F21" w14:textId="77777777" w:rsidR="008A5D94" w:rsidRDefault="00380D9E">
      <w:pPr>
        <w:spacing w:after="10" w:line="372" w:lineRule="auto"/>
        <w:ind w:left="-15" w:right="109" w:firstLine="470"/>
        <w:jc w:val="both"/>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5508F6E" w14:textId="77777777" w:rsidR="008A5D94" w:rsidRDefault="00380D9E">
      <w:pPr>
        <w:spacing w:line="362"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1E9B2BA8" w14:textId="77777777" w:rsidR="008A5D94" w:rsidRDefault="00380D9E">
      <w:pPr>
        <w:pStyle w:val="1"/>
        <w:ind w:left="491" w:right="605"/>
      </w:pPr>
      <w:bookmarkStart w:id="13" w:name="_Toc62578"/>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1E68474" w14:textId="77777777" w:rsidR="008A5D94" w:rsidRDefault="00380D9E">
      <w:pPr>
        <w:spacing w:after="177"/>
        <w:ind w:left="480" w:firstLine="0"/>
      </w:pPr>
      <w:r>
        <w:rPr>
          <w:rFonts w:ascii="Times New Roman" w:eastAsia="Times New Roman" w:hAnsi="Times New Roman" w:cs="Times New Roman"/>
        </w:rPr>
        <w:t xml:space="preserve"> </w:t>
      </w:r>
    </w:p>
    <w:p w14:paraId="4374275D" w14:textId="77777777" w:rsidR="008A5D94" w:rsidRDefault="00380D9E">
      <w:pPr>
        <w:numPr>
          <w:ilvl w:val="0"/>
          <w:numId w:val="62"/>
        </w:numPr>
        <w:ind w:hanging="480"/>
      </w:pPr>
      <w:r>
        <w:t>估值日</w:t>
      </w:r>
      <w:r>
        <w:rPr>
          <w:rFonts w:ascii="Times New Roman" w:eastAsia="Times New Roman" w:hAnsi="Times New Roman" w:cs="Times New Roman"/>
        </w:rPr>
        <w:t xml:space="preserve"> </w:t>
      </w:r>
    </w:p>
    <w:p w14:paraId="5A16F0BA" w14:textId="77777777" w:rsidR="008A5D94" w:rsidRDefault="00380D9E">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D1DF686" w14:textId="77777777" w:rsidR="008A5D94" w:rsidRDefault="00380D9E">
      <w:pPr>
        <w:numPr>
          <w:ilvl w:val="0"/>
          <w:numId w:val="62"/>
        </w:numPr>
        <w:ind w:hanging="480"/>
      </w:pPr>
      <w:r>
        <w:t>估值对象</w:t>
      </w:r>
      <w:r>
        <w:rPr>
          <w:rFonts w:ascii="Times New Roman" w:eastAsia="Times New Roman" w:hAnsi="Times New Roman" w:cs="Times New Roman"/>
        </w:rPr>
        <w:t xml:space="preserve"> </w:t>
      </w:r>
    </w:p>
    <w:p w14:paraId="41873C2F" w14:textId="77777777" w:rsidR="008A5D94" w:rsidRDefault="00380D9E">
      <w:pPr>
        <w:spacing w:after="18" w:line="365" w:lineRule="auto"/>
        <w:ind w:left="-15" w:firstLine="480"/>
      </w:pPr>
      <w:r>
        <w:t>基金所拥有的债券、衍生工具和银行存款本息、应收款项、其它投资等资产及负债。</w:t>
      </w:r>
      <w:r>
        <w:rPr>
          <w:rFonts w:ascii="Times New Roman" w:eastAsia="Times New Roman" w:hAnsi="Times New Roman" w:cs="Times New Roman"/>
        </w:rPr>
        <w:t xml:space="preserve"> </w:t>
      </w:r>
    </w:p>
    <w:p w14:paraId="7C1CB82E" w14:textId="77777777" w:rsidR="008A5D94" w:rsidRDefault="00380D9E">
      <w:pPr>
        <w:numPr>
          <w:ilvl w:val="0"/>
          <w:numId w:val="62"/>
        </w:numPr>
        <w:ind w:hanging="480"/>
      </w:pPr>
      <w:r>
        <w:t>估值方法</w:t>
      </w:r>
      <w:r>
        <w:rPr>
          <w:rFonts w:ascii="Times New Roman" w:eastAsia="Times New Roman" w:hAnsi="Times New Roman" w:cs="Times New Roman"/>
        </w:rPr>
        <w:t xml:space="preserve"> </w:t>
      </w:r>
    </w:p>
    <w:p w14:paraId="74D2A622" w14:textId="77777777" w:rsidR="008A5D94" w:rsidRDefault="00380D9E">
      <w:pPr>
        <w:numPr>
          <w:ilvl w:val="0"/>
          <w:numId w:val="63"/>
        </w:numPr>
        <w:ind w:firstLine="480"/>
      </w:pPr>
      <w:r>
        <w:t>交易所市场交易的固定收益品种的估值</w:t>
      </w:r>
      <w:r>
        <w:rPr>
          <w:rFonts w:ascii="Times New Roman" w:eastAsia="Times New Roman" w:hAnsi="Times New Roman" w:cs="Times New Roman"/>
        </w:rPr>
        <w:t xml:space="preserve">  </w:t>
      </w:r>
    </w:p>
    <w:p w14:paraId="503C5612" w14:textId="77777777" w:rsidR="008A5D94" w:rsidRDefault="00380D9E">
      <w:pPr>
        <w:spacing w:after="23" w:line="361" w:lineRule="auto"/>
        <w:ind w:left="-15" w:firstLine="480"/>
      </w:pPr>
      <w:r>
        <w:t>对在交易所市场上市交易或挂牌转让的固定收益品种（另有规定的除外），采用估值技术确定公允价值。对在交易所上市交易或挂牌转让的不含权固定收益品种，选取第三方估值机构提供的相应品种当日的估值净价估值；对在</w:t>
      </w:r>
      <w:r>
        <w:t>交易所上市交易或挂牌转让的含权固定收益品种，选取第三方估值机构提供的相应品种当日的唯一估值净价或推荐估值净价估值。</w:t>
      </w:r>
      <w:r>
        <w:rPr>
          <w:rFonts w:ascii="Times New Roman" w:eastAsia="Times New Roman" w:hAnsi="Times New Roman" w:cs="Times New Roman"/>
        </w:rPr>
        <w:t xml:space="preserve"> </w:t>
      </w:r>
    </w:p>
    <w:p w14:paraId="35BEC3C9" w14:textId="77777777" w:rsidR="008A5D94" w:rsidRDefault="00380D9E">
      <w:pPr>
        <w:numPr>
          <w:ilvl w:val="0"/>
          <w:numId w:val="63"/>
        </w:numPr>
        <w:spacing w:after="0" w:line="379" w:lineRule="auto"/>
        <w:ind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7269C84A" w14:textId="77777777" w:rsidR="008A5D94" w:rsidRDefault="00380D9E">
      <w:pPr>
        <w:numPr>
          <w:ilvl w:val="0"/>
          <w:numId w:val="63"/>
        </w:numPr>
        <w:spacing w:after="0" w:line="379" w:lineRule="auto"/>
        <w:ind w:firstLine="480"/>
      </w:pPr>
      <w:r>
        <w:t>全国银行间债券市场交易的债券等固定收益品种，采用估值技术确定公允价值。</w:t>
      </w:r>
      <w:r>
        <w:rPr>
          <w:rFonts w:ascii="Times New Roman" w:eastAsia="Times New Roman" w:hAnsi="Times New Roman" w:cs="Times New Roman"/>
        </w:rPr>
        <w:t xml:space="preserve"> </w:t>
      </w:r>
    </w:p>
    <w:p w14:paraId="5F35A9A7" w14:textId="77777777" w:rsidR="008A5D94" w:rsidRDefault="00380D9E">
      <w:pPr>
        <w:numPr>
          <w:ilvl w:val="0"/>
          <w:numId w:val="63"/>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28BA65BA" w14:textId="77777777" w:rsidR="008A5D94" w:rsidRDefault="00380D9E">
      <w:pPr>
        <w:numPr>
          <w:ilvl w:val="0"/>
          <w:numId w:val="63"/>
        </w:numPr>
        <w:spacing w:after="13" w:line="369" w:lineRule="auto"/>
        <w:ind w:firstLine="480"/>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11DD664B" w14:textId="77777777" w:rsidR="008A5D94" w:rsidRDefault="00380D9E">
      <w:pPr>
        <w:numPr>
          <w:ilvl w:val="0"/>
          <w:numId w:val="63"/>
        </w:numPr>
        <w:spacing w:after="10"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75A9F6ED" w14:textId="77777777" w:rsidR="008A5D94" w:rsidRDefault="00380D9E">
      <w:pPr>
        <w:numPr>
          <w:ilvl w:val="0"/>
          <w:numId w:val="63"/>
        </w:numPr>
        <w:ind w:firstLine="480"/>
      </w:pPr>
      <w:r>
        <w:t>相关法律法规以及监管部门有强制规定的，从其规定。如有新增事项，</w:t>
      </w:r>
    </w:p>
    <w:p w14:paraId="1472DE55" w14:textId="77777777" w:rsidR="008A5D94" w:rsidRDefault="00380D9E">
      <w:pPr>
        <w:spacing w:after="14" w:line="363" w:lineRule="auto"/>
        <w:ind w:left="-5"/>
      </w:pPr>
      <w:r>
        <w:t>按国家最新规定估值。如基金管理人或基金托管人发现基金估值违反基金合同订明的估值方法、程序及相关法律法规的规定或者未能充分维护基金份额持有人利益时，应立</w:t>
      </w:r>
      <w:r>
        <w:t>即通知对方，共同查明原因，双方协商解决。</w:t>
      </w:r>
      <w:r>
        <w:rPr>
          <w:rFonts w:ascii="Times New Roman" w:eastAsia="Times New Roman" w:hAnsi="Times New Roman" w:cs="Times New Roman"/>
        </w:rPr>
        <w:t xml:space="preserve"> </w:t>
      </w:r>
    </w:p>
    <w:p w14:paraId="15C81CA7" w14:textId="77777777" w:rsidR="008A5D94" w:rsidRDefault="00380D9E">
      <w:pPr>
        <w:spacing w:after="23" w:line="362" w:lineRule="auto"/>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8FFE7DE" w14:textId="77777777" w:rsidR="008A5D94" w:rsidRDefault="00380D9E">
      <w:pPr>
        <w:ind w:left="490"/>
      </w:pPr>
      <w:r>
        <w:t>四、估值程序</w:t>
      </w:r>
      <w:r>
        <w:rPr>
          <w:rFonts w:ascii="Times New Roman" w:eastAsia="Times New Roman" w:hAnsi="Times New Roman" w:cs="Times New Roman"/>
        </w:rPr>
        <w:t xml:space="preserve"> </w:t>
      </w:r>
    </w:p>
    <w:p w14:paraId="4C6F0823" w14:textId="77777777" w:rsidR="008A5D94" w:rsidRDefault="00380D9E">
      <w:pPr>
        <w:numPr>
          <w:ilvl w:val="0"/>
          <w:numId w:val="64"/>
        </w:numPr>
        <w:spacing w:after="0" w:line="381" w:lineRule="auto"/>
        <w:ind w:firstLine="480"/>
      </w:pPr>
      <w:r>
        <w:t>各类基金份额的基金份额净值是按照每个估值日各类基金份额的基金资产净值除以当日该类基金份额的余额总数计算，精确到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5A981469" w14:textId="77777777" w:rsidR="008A5D94" w:rsidRDefault="00380D9E">
      <w:pPr>
        <w:ind w:left="490"/>
      </w:pPr>
      <w:r>
        <w:t>每个估</w:t>
      </w:r>
      <w:r>
        <w:t>值日计算基金资产净值及各类基金份额净值，并按规定披露。</w:t>
      </w:r>
      <w:r>
        <w:rPr>
          <w:rFonts w:ascii="Times New Roman" w:eastAsia="Times New Roman" w:hAnsi="Times New Roman" w:cs="Times New Roman"/>
        </w:rPr>
        <w:t xml:space="preserve"> </w:t>
      </w:r>
    </w:p>
    <w:p w14:paraId="1753D6FD" w14:textId="77777777" w:rsidR="008A5D94" w:rsidRDefault="00380D9E">
      <w:pPr>
        <w:numPr>
          <w:ilvl w:val="0"/>
          <w:numId w:val="64"/>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066B6F65" w14:textId="77777777" w:rsidR="008A5D94" w:rsidRDefault="00380D9E">
      <w:pPr>
        <w:ind w:left="490"/>
      </w:pPr>
      <w:r>
        <w:t>五、估值错误的处理</w:t>
      </w:r>
      <w:r>
        <w:rPr>
          <w:rFonts w:ascii="Times New Roman" w:eastAsia="Times New Roman" w:hAnsi="Times New Roman" w:cs="Times New Roman"/>
        </w:rPr>
        <w:t xml:space="preserve"> </w:t>
      </w:r>
    </w:p>
    <w:p w14:paraId="629D341B" w14:textId="77777777" w:rsidR="008A5D94" w:rsidRDefault="00380D9E">
      <w:pPr>
        <w:spacing w:after="6" w:line="374" w:lineRule="auto"/>
        <w:ind w:left="-1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43E4D569" w14:textId="77777777" w:rsidR="008A5D94" w:rsidRDefault="00380D9E">
      <w:pPr>
        <w:ind w:left="490"/>
      </w:pPr>
      <w:r>
        <w:t>本基金合同的当事人应按照以下约定处理：</w:t>
      </w:r>
      <w:r>
        <w:rPr>
          <w:rFonts w:ascii="Times New Roman" w:eastAsia="Times New Roman" w:hAnsi="Times New Roman" w:cs="Times New Roman"/>
        </w:rPr>
        <w:t xml:space="preserve"> </w:t>
      </w:r>
    </w:p>
    <w:p w14:paraId="3CDC02AC" w14:textId="77777777" w:rsidR="008A5D94" w:rsidRDefault="00380D9E">
      <w:pPr>
        <w:numPr>
          <w:ilvl w:val="0"/>
          <w:numId w:val="65"/>
        </w:numPr>
        <w:ind w:hanging="360"/>
      </w:pPr>
      <w:r>
        <w:t>估值错误类型</w:t>
      </w:r>
      <w:r>
        <w:rPr>
          <w:rFonts w:ascii="Times New Roman" w:eastAsia="Times New Roman" w:hAnsi="Times New Roman" w:cs="Times New Roman"/>
        </w:rPr>
        <w:t xml:space="preserve"> </w:t>
      </w:r>
    </w:p>
    <w:p w14:paraId="5F5F5F0B" w14:textId="77777777" w:rsidR="008A5D94" w:rsidRDefault="00380D9E">
      <w:pPr>
        <w:spacing w:after="26" w:line="360" w:lineRule="auto"/>
        <w:ind w:left="-1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68CE0BAD" w14:textId="77777777" w:rsidR="008A5D94" w:rsidRDefault="00380D9E">
      <w:pPr>
        <w:ind w:left="-5"/>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43A2CE27" w14:textId="77777777" w:rsidR="008A5D94" w:rsidRDefault="00380D9E">
      <w:pPr>
        <w:spacing w:after="17" w:line="365"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7CB93FF" w14:textId="77777777" w:rsidR="008A5D94" w:rsidRDefault="00380D9E">
      <w:pPr>
        <w:numPr>
          <w:ilvl w:val="0"/>
          <w:numId w:val="65"/>
        </w:numPr>
        <w:ind w:hanging="360"/>
      </w:pPr>
      <w:r>
        <w:t>估值错误处理原则（</w:t>
      </w:r>
      <w:r>
        <w:rPr>
          <w:rFonts w:ascii="Times New Roman" w:eastAsia="Times New Roman" w:hAnsi="Times New Roman" w:cs="Times New Roman"/>
        </w:rPr>
        <w:t>1</w:t>
      </w:r>
      <w:r>
        <w:t>）估值错误已发生，但尚未给当事人造成损失时，估值错误责任方应及</w:t>
      </w:r>
    </w:p>
    <w:p w14:paraId="37F971B5" w14:textId="77777777" w:rsidR="008A5D94" w:rsidRDefault="00380D9E">
      <w:pPr>
        <w:spacing w:after="23" w:line="361" w:lineRule="auto"/>
        <w:ind w:lef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w:t>
      </w:r>
      <w:r>
        <w:t>有关当事人进行确认，确保估值错误已得到更正。</w:t>
      </w:r>
      <w:r>
        <w:rPr>
          <w:rFonts w:ascii="Times New Roman" w:eastAsia="Times New Roman" w:hAnsi="Times New Roman" w:cs="Times New Roman"/>
        </w:rPr>
        <w:t xml:space="preserve"> </w:t>
      </w:r>
    </w:p>
    <w:p w14:paraId="778BFEF2" w14:textId="77777777" w:rsidR="008A5D94" w:rsidRDefault="00380D9E">
      <w:pPr>
        <w:numPr>
          <w:ilvl w:val="0"/>
          <w:numId w:val="66"/>
        </w:numPr>
        <w:spacing w:after="1"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0C09415" w14:textId="77777777" w:rsidR="008A5D94" w:rsidRDefault="00380D9E">
      <w:pPr>
        <w:numPr>
          <w:ilvl w:val="0"/>
          <w:numId w:val="66"/>
        </w:numPr>
        <w:spacing w:after="18" w:line="365"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w:t>
      </w:r>
      <w:r>
        <w:t>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6FDC160" w14:textId="77777777" w:rsidR="008A5D94" w:rsidRDefault="00380D9E">
      <w:pPr>
        <w:numPr>
          <w:ilvl w:val="0"/>
          <w:numId w:val="66"/>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4FF027E3" w14:textId="77777777" w:rsidR="008A5D94" w:rsidRDefault="00380D9E">
      <w:pPr>
        <w:ind w:left="49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B370927" w14:textId="77777777" w:rsidR="008A5D94" w:rsidRDefault="00380D9E">
      <w:pPr>
        <w:ind w:left="490"/>
      </w:pPr>
      <w:r>
        <w:t>估值错误被发现后，有关的当事人应当及时进行处理，处理的程序如下：</w:t>
      </w:r>
      <w:r>
        <w:rPr>
          <w:rFonts w:ascii="Times New Roman" w:eastAsia="Times New Roman" w:hAnsi="Times New Roman" w:cs="Times New Roman"/>
        </w:rPr>
        <w:t xml:space="preserve"> </w:t>
      </w:r>
    </w:p>
    <w:p w14:paraId="19670745" w14:textId="77777777" w:rsidR="008A5D94" w:rsidRDefault="00380D9E">
      <w:pPr>
        <w:numPr>
          <w:ilvl w:val="0"/>
          <w:numId w:val="67"/>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08E9D56" w14:textId="77777777" w:rsidR="008A5D94" w:rsidRDefault="00380D9E">
      <w:pPr>
        <w:numPr>
          <w:ilvl w:val="0"/>
          <w:numId w:val="67"/>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A36B9B8" w14:textId="77777777" w:rsidR="008A5D94" w:rsidRDefault="00380D9E">
      <w:pPr>
        <w:numPr>
          <w:ilvl w:val="0"/>
          <w:numId w:val="67"/>
        </w:numPr>
        <w:spacing w:after="0" w:line="379" w:lineRule="auto"/>
        <w:ind w:firstLine="480"/>
      </w:pPr>
      <w:r>
        <w:t>根据估值错误处理原则或当事人协商的方法由估值错误的责任方</w:t>
      </w:r>
      <w:r>
        <w:t>进行更正和赔偿损失；</w:t>
      </w:r>
      <w:r>
        <w:rPr>
          <w:rFonts w:ascii="Times New Roman" w:eastAsia="Times New Roman" w:hAnsi="Times New Roman" w:cs="Times New Roman"/>
        </w:rPr>
        <w:t xml:space="preserve"> </w:t>
      </w:r>
    </w:p>
    <w:p w14:paraId="407F9AA4" w14:textId="77777777" w:rsidR="008A5D94" w:rsidRDefault="00380D9E">
      <w:pPr>
        <w:numPr>
          <w:ilvl w:val="0"/>
          <w:numId w:val="67"/>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A5C5466" w14:textId="77777777" w:rsidR="008A5D94" w:rsidRDefault="00380D9E">
      <w:pPr>
        <w:ind w:left="49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31ED08E" w14:textId="77777777" w:rsidR="008A5D94" w:rsidRDefault="00380D9E">
      <w:pPr>
        <w:numPr>
          <w:ilvl w:val="0"/>
          <w:numId w:val="68"/>
        </w:numPr>
        <w:ind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033A909" w14:textId="77777777" w:rsidR="008A5D94" w:rsidRDefault="00380D9E">
      <w:pPr>
        <w:numPr>
          <w:ilvl w:val="0"/>
          <w:numId w:val="68"/>
        </w:numPr>
        <w:ind w:hanging="600"/>
      </w:pPr>
      <w:r>
        <w:t>任一类基金份额净值计算错误偏差达到该类基金份额净值的</w:t>
      </w:r>
      <w:r>
        <w:t xml:space="preserve"> </w:t>
      </w:r>
      <w:r>
        <w:rPr>
          <w:rFonts w:ascii="Times New Roman" w:eastAsia="Times New Roman" w:hAnsi="Times New Roman" w:cs="Times New Roman"/>
        </w:rPr>
        <w:t>0.25%</w:t>
      </w:r>
      <w:r>
        <w:t>时，</w:t>
      </w:r>
    </w:p>
    <w:p w14:paraId="28E882C1" w14:textId="77777777" w:rsidR="008A5D94" w:rsidRDefault="00380D9E">
      <w:pPr>
        <w:spacing w:after="24" w:line="365" w:lineRule="auto"/>
        <w:ind w:left="-5"/>
      </w:pPr>
      <w:r>
        <w:t>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AED00B3" w14:textId="77777777" w:rsidR="008A5D94" w:rsidRDefault="00380D9E">
      <w:pPr>
        <w:numPr>
          <w:ilvl w:val="0"/>
          <w:numId w:val="68"/>
        </w:numPr>
        <w:ind w:hanging="600"/>
      </w:pPr>
      <w:r>
        <w:t>前述内容如法律法规或监管机关另有规定的，从其规定处理。</w:t>
      </w:r>
      <w:r>
        <w:rPr>
          <w:rFonts w:ascii="Times New Roman" w:eastAsia="Times New Roman" w:hAnsi="Times New Roman" w:cs="Times New Roman"/>
        </w:rPr>
        <w:t xml:space="preserve"> </w:t>
      </w:r>
    </w:p>
    <w:p w14:paraId="7140C404" w14:textId="77777777" w:rsidR="008A5D94" w:rsidRDefault="00380D9E">
      <w:pPr>
        <w:ind w:left="490"/>
      </w:pPr>
      <w:r>
        <w:t>六、暂停估值的情形</w:t>
      </w:r>
      <w:r>
        <w:rPr>
          <w:rFonts w:ascii="Times New Roman" w:eastAsia="Times New Roman" w:hAnsi="Times New Roman" w:cs="Times New Roman"/>
        </w:rPr>
        <w:t xml:space="preserve"> </w:t>
      </w:r>
    </w:p>
    <w:p w14:paraId="5CACCA5B" w14:textId="77777777" w:rsidR="008A5D94" w:rsidRDefault="00380D9E">
      <w:pPr>
        <w:numPr>
          <w:ilvl w:val="0"/>
          <w:numId w:val="69"/>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6BDBFD77" w14:textId="77777777" w:rsidR="008A5D94" w:rsidRDefault="00380D9E">
      <w:pPr>
        <w:numPr>
          <w:ilvl w:val="0"/>
          <w:numId w:val="69"/>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7197BA75" w14:textId="77777777" w:rsidR="008A5D94" w:rsidRDefault="00380D9E">
      <w:pPr>
        <w:numPr>
          <w:ilvl w:val="0"/>
          <w:numId w:val="69"/>
        </w:numPr>
        <w:spacing w:after="12" w:line="370" w:lineRule="auto"/>
        <w:ind w:firstLine="480"/>
      </w:pPr>
      <w:r>
        <w:t>占基金相当比例的投资品种的估值出现重大转变，而基金管理人为保障投资人的利益，决定延迟估值时；出现基金管理人认为属于紧急事故的情况，导致基金管理人不能出售或评估基</w:t>
      </w:r>
      <w:r>
        <w:t>金资产时；</w:t>
      </w:r>
      <w:r>
        <w:rPr>
          <w:rFonts w:ascii="Times New Roman" w:eastAsia="Times New Roman" w:hAnsi="Times New Roman" w:cs="Times New Roman"/>
        </w:rPr>
        <w:t xml:space="preserve"> </w:t>
      </w:r>
    </w:p>
    <w:p w14:paraId="64D92100" w14:textId="77777777" w:rsidR="008A5D94" w:rsidRDefault="00380D9E">
      <w:pPr>
        <w:numPr>
          <w:ilvl w:val="0"/>
          <w:numId w:val="69"/>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78D3D8A2" w14:textId="77777777" w:rsidR="008A5D94" w:rsidRDefault="00380D9E">
      <w:pPr>
        <w:numPr>
          <w:ilvl w:val="0"/>
          <w:numId w:val="69"/>
        </w:numPr>
        <w:ind w:firstLine="480"/>
      </w:pPr>
      <w:r>
        <w:t>中国证监会和基金合同认定的其它情形。</w:t>
      </w:r>
      <w:r>
        <w:rPr>
          <w:rFonts w:ascii="Times New Roman" w:eastAsia="Times New Roman" w:hAnsi="Times New Roman" w:cs="Times New Roman"/>
        </w:rPr>
        <w:t xml:space="preserve"> </w:t>
      </w:r>
    </w:p>
    <w:p w14:paraId="722AC4AC" w14:textId="77777777" w:rsidR="008A5D94" w:rsidRDefault="00380D9E">
      <w:pPr>
        <w:numPr>
          <w:ilvl w:val="0"/>
          <w:numId w:val="70"/>
        </w:numPr>
        <w:ind w:hanging="480"/>
      </w:pPr>
      <w:r>
        <w:t>基金净值的确认</w:t>
      </w:r>
      <w:r>
        <w:rPr>
          <w:rFonts w:ascii="Times New Roman" w:eastAsia="Times New Roman" w:hAnsi="Times New Roman" w:cs="Times New Roman"/>
        </w:rPr>
        <w:t xml:space="preserve"> </w:t>
      </w:r>
    </w:p>
    <w:p w14:paraId="6DC7E435" w14:textId="77777777" w:rsidR="008A5D94" w:rsidRDefault="00380D9E">
      <w:pPr>
        <w:spacing w:after="21" w:line="361" w:lineRule="auto"/>
        <w:ind w:left="-15" w:firstLine="480"/>
      </w:pPr>
      <w: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288AAA7C" w14:textId="77777777" w:rsidR="008A5D94" w:rsidRDefault="00380D9E">
      <w:pPr>
        <w:numPr>
          <w:ilvl w:val="0"/>
          <w:numId w:val="70"/>
        </w:numPr>
        <w:ind w:hanging="480"/>
      </w:pPr>
      <w:r>
        <w:t>特殊情形的处理</w:t>
      </w:r>
      <w:r>
        <w:rPr>
          <w:rFonts w:ascii="Times New Roman" w:eastAsia="Times New Roman" w:hAnsi="Times New Roman" w:cs="Times New Roman"/>
        </w:rPr>
        <w:t xml:space="preserve">  </w:t>
      </w:r>
    </w:p>
    <w:p w14:paraId="6ABB19CE" w14:textId="77777777" w:rsidR="008A5D94" w:rsidRDefault="00380D9E">
      <w:pPr>
        <w:numPr>
          <w:ilvl w:val="0"/>
          <w:numId w:val="71"/>
        </w:numPr>
        <w:spacing w:after="0" w:line="384" w:lineRule="auto"/>
        <w:ind w:firstLine="480"/>
      </w:pP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26D9EDF9" w14:textId="77777777" w:rsidR="008A5D94" w:rsidRDefault="00380D9E">
      <w:pPr>
        <w:numPr>
          <w:ilvl w:val="0"/>
          <w:numId w:val="71"/>
        </w:numPr>
        <w:spacing w:after="19" w:line="365" w:lineRule="auto"/>
        <w:ind w:firstLine="480"/>
      </w:pPr>
      <w:r>
        <w:t>由于证券交易所及其登记结算公司发送的数据错误，或由于其他不可抗力原因，基金管理人和基金托管人虽然已经采取必要、适当、合理的</w:t>
      </w:r>
      <w:r>
        <w:t>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118B1FC9" w14:textId="77777777" w:rsidR="008A5D94" w:rsidRDefault="00380D9E">
      <w:pPr>
        <w:spacing w:line="366" w:lineRule="auto"/>
        <w:ind w:left="490"/>
      </w:pPr>
      <w:r>
        <w:t>九、实施侧袋机制期间的基金资产估值本基金实施侧袋机制的，应根据本部分的约定对主袋账户资产进行估值并披露主袋账户的基金资产净值和份额净值，暂停披露侧袋账户份额净值。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r>
        <w:br w:type="page"/>
      </w:r>
    </w:p>
    <w:p w14:paraId="214F0995" w14:textId="77777777" w:rsidR="008A5D94" w:rsidRDefault="00380D9E">
      <w:pPr>
        <w:pStyle w:val="1"/>
        <w:ind w:left="491" w:right="603"/>
      </w:pPr>
      <w:bookmarkStart w:id="14" w:name="_Toc6257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702F6F5E" w14:textId="77777777" w:rsidR="008A5D94" w:rsidRDefault="00380D9E">
      <w:pPr>
        <w:spacing w:after="177"/>
        <w:ind w:left="480" w:firstLine="0"/>
      </w:pPr>
      <w:r>
        <w:rPr>
          <w:rFonts w:ascii="Times New Roman" w:eastAsia="Times New Roman" w:hAnsi="Times New Roman" w:cs="Times New Roman"/>
        </w:rPr>
        <w:t xml:space="preserve"> </w:t>
      </w:r>
    </w:p>
    <w:p w14:paraId="66D06BF9" w14:textId="77777777" w:rsidR="008A5D94" w:rsidRDefault="00380D9E">
      <w:pPr>
        <w:ind w:left="490"/>
      </w:pPr>
      <w:r>
        <w:t>一、基金费用的种类</w:t>
      </w:r>
      <w:r>
        <w:rPr>
          <w:rFonts w:ascii="Times New Roman" w:eastAsia="Times New Roman" w:hAnsi="Times New Roman" w:cs="Times New Roman"/>
        </w:rPr>
        <w:t xml:space="preserve"> </w:t>
      </w:r>
    </w:p>
    <w:p w14:paraId="64CB0EFD" w14:textId="77777777" w:rsidR="008A5D94" w:rsidRDefault="00380D9E">
      <w:pPr>
        <w:numPr>
          <w:ilvl w:val="0"/>
          <w:numId w:val="72"/>
        </w:numPr>
        <w:ind w:firstLine="480"/>
      </w:pPr>
      <w:r>
        <w:t>基金管理人的管理费；</w:t>
      </w:r>
      <w:r>
        <w:rPr>
          <w:rFonts w:ascii="Times New Roman" w:eastAsia="Times New Roman" w:hAnsi="Times New Roman" w:cs="Times New Roman"/>
        </w:rPr>
        <w:t xml:space="preserve"> </w:t>
      </w:r>
    </w:p>
    <w:p w14:paraId="5D0AF073" w14:textId="77777777" w:rsidR="008A5D94" w:rsidRDefault="00380D9E">
      <w:pPr>
        <w:numPr>
          <w:ilvl w:val="0"/>
          <w:numId w:val="72"/>
        </w:numPr>
        <w:ind w:firstLine="480"/>
      </w:pPr>
      <w:r>
        <w:t>基金托管人的托管费；</w:t>
      </w:r>
      <w:r>
        <w:rPr>
          <w:rFonts w:ascii="Times New Roman" w:eastAsia="Times New Roman" w:hAnsi="Times New Roman" w:cs="Times New Roman"/>
        </w:rPr>
        <w:t xml:space="preserve"> </w:t>
      </w:r>
    </w:p>
    <w:p w14:paraId="07B7653D" w14:textId="77777777" w:rsidR="008A5D94" w:rsidRDefault="00380D9E">
      <w:pPr>
        <w:numPr>
          <w:ilvl w:val="0"/>
          <w:numId w:val="72"/>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21B3997F" w14:textId="77777777" w:rsidR="008A5D94" w:rsidRDefault="00380D9E">
      <w:pPr>
        <w:numPr>
          <w:ilvl w:val="0"/>
          <w:numId w:val="72"/>
        </w:numPr>
        <w:ind w:firstLine="480"/>
      </w:pPr>
      <w:r>
        <w:t>从</w:t>
      </w:r>
      <w:r>
        <w:t xml:space="preserve"> </w:t>
      </w:r>
      <w:r>
        <w:rPr>
          <w:rFonts w:ascii="Times New Roman" w:eastAsia="Times New Roman" w:hAnsi="Times New Roman" w:cs="Times New Roman"/>
        </w:rPr>
        <w:t xml:space="preserve">E </w:t>
      </w:r>
      <w:r>
        <w:t>类基金份额的基金财产中计提的销售服务费；</w:t>
      </w:r>
      <w:r>
        <w:rPr>
          <w:rFonts w:ascii="Times New Roman" w:eastAsia="Times New Roman" w:hAnsi="Times New Roman" w:cs="Times New Roman"/>
        </w:rPr>
        <w:t xml:space="preserve"> </w:t>
      </w:r>
    </w:p>
    <w:p w14:paraId="021469CB" w14:textId="77777777" w:rsidR="008A5D94" w:rsidRDefault="00380D9E">
      <w:pPr>
        <w:numPr>
          <w:ilvl w:val="0"/>
          <w:numId w:val="72"/>
        </w:numPr>
        <w:ind w:firstLine="480"/>
      </w:pPr>
      <w:r>
        <w:t>《基金合同》生效后与基金相关的信息披露费用；</w:t>
      </w:r>
      <w:r>
        <w:rPr>
          <w:rFonts w:ascii="Times New Roman" w:eastAsia="Times New Roman" w:hAnsi="Times New Roman" w:cs="Times New Roman"/>
        </w:rPr>
        <w:t xml:space="preserve"> </w:t>
      </w:r>
    </w:p>
    <w:p w14:paraId="642B3D40" w14:textId="77777777" w:rsidR="008A5D94" w:rsidRDefault="00380D9E">
      <w:pPr>
        <w:numPr>
          <w:ilvl w:val="0"/>
          <w:numId w:val="72"/>
        </w:numPr>
        <w:ind w:firstLine="480"/>
      </w:pPr>
      <w:r>
        <w:t>《基金合同》生效后与基金相关的会计师费、律师费和诉讼费；</w:t>
      </w:r>
      <w:r>
        <w:rPr>
          <w:rFonts w:ascii="Times New Roman" w:eastAsia="Times New Roman" w:hAnsi="Times New Roman" w:cs="Times New Roman"/>
        </w:rPr>
        <w:t xml:space="preserve"> </w:t>
      </w:r>
    </w:p>
    <w:p w14:paraId="69D9BC68" w14:textId="77777777" w:rsidR="008A5D94" w:rsidRDefault="00380D9E">
      <w:pPr>
        <w:numPr>
          <w:ilvl w:val="0"/>
          <w:numId w:val="72"/>
        </w:numPr>
        <w:ind w:firstLine="480"/>
      </w:pPr>
      <w:r>
        <w:t>基金份额持有人大会费用；</w:t>
      </w:r>
      <w:r>
        <w:rPr>
          <w:rFonts w:ascii="Times New Roman" w:eastAsia="Times New Roman" w:hAnsi="Times New Roman" w:cs="Times New Roman"/>
        </w:rPr>
        <w:t xml:space="preserve"> </w:t>
      </w:r>
    </w:p>
    <w:p w14:paraId="611DD1CC" w14:textId="77777777" w:rsidR="008A5D94" w:rsidRDefault="00380D9E">
      <w:pPr>
        <w:numPr>
          <w:ilvl w:val="0"/>
          <w:numId w:val="72"/>
        </w:numPr>
        <w:ind w:firstLine="480"/>
      </w:pPr>
      <w:r>
        <w:t>基金的证券交易费用；</w:t>
      </w:r>
      <w:r>
        <w:rPr>
          <w:rFonts w:ascii="Times New Roman" w:eastAsia="Times New Roman" w:hAnsi="Times New Roman" w:cs="Times New Roman"/>
        </w:rPr>
        <w:t xml:space="preserve"> </w:t>
      </w:r>
    </w:p>
    <w:p w14:paraId="50066E27" w14:textId="77777777" w:rsidR="008A5D94" w:rsidRDefault="00380D9E">
      <w:pPr>
        <w:numPr>
          <w:ilvl w:val="0"/>
          <w:numId w:val="72"/>
        </w:numPr>
        <w:ind w:firstLine="480"/>
      </w:pPr>
      <w:r>
        <w:t>基金的银行汇划费用；</w:t>
      </w:r>
      <w:r>
        <w:rPr>
          <w:rFonts w:ascii="Times New Roman" w:eastAsia="Times New Roman" w:hAnsi="Times New Roman" w:cs="Times New Roman"/>
        </w:rPr>
        <w:t xml:space="preserve"> </w:t>
      </w:r>
    </w:p>
    <w:p w14:paraId="21BCAF5A" w14:textId="77777777" w:rsidR="008A5D94" w:rsidRDefault="00380D9E">
      <w:pPr>
        <w:numPr>
          <w:ilvl w:val="0"/>
          <w:numId w:val="72"/>
        </w:numPr>
        <w:ind w:firstLine="480"/>
      </w:pPr>
      <w:r>
        <w:t>证券账户开户费用和银行账户维护费；</w:t>
      </w:r>
      <w:r>
        <w:rPr>
          <w:rFonts w:ascii="Times New Roman" w:eastAsia="Times New Roman" w:hAnsi="Times New Roman" w:cs="Times New Roman"/>
        </w:rPr>
        <w:t xml:space="preserve"> </w:t>
      </w:r>
    </w:p>
    <w:p w14:paraId="5E9FD9B9" w14:textId="77777777" w:rsidR="008A5D94" w:rsidRDefault="00380D9E">
      <w:pPr>
        <w:numPr>
          <w:ilvl w:val="0"/>
          <w:numId w:val="72"/>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357079BB" w14:textId="77777777" w:rsidR="008A5D94" w:rsidRDefault="00380D9E">
      <w:pPr>
        <w:ind w:left="490"/>
      </w:pPr>
      <w:r>
        <w:t>二、基金费用计提方法、计提标准和支付方式</w:t>
      </w:r>
      <w:r>
        <w:rPr>
          <w:rFonts w:ascii="Times New Roman" w:eastAsia="Times New Roman" w:hAnsi="Times New Roman" w:cs="Times New Roman"/>
        </w:rPr>
        <w:t xml:space="preserve"> </w:t>
      </w:r>
    </w:p>
    <w:p w14:paraId="36FAC783" w14:textId="77777777" w:rsidR="008A5D94" w:rsidRDefault="00380D9E">
      <w:pPr>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DC4B87E" w14:textId="77777777" w:rsidR="008A5D94" w:rsidRDefault="00380D9E">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0.15%</w:t>
      </w:r>
      <w:r>
        <w:t>年</w:t>
      </w:r>
      <w:r>
        <w:t>费率计提。管理费的计算方法如下：</w:t>
      </w:r>
      <w:r>
        <w:rPr>
          <w:rFonts w:ascii="Times New Roman" w:eastAsia="Times New Roman" w:hAnsi="Times New Roman" w:cs="Times New Roman"/>
        </w:rPr>
        <w:t xml:space="preserve"> </w:t>
      </w:r>
    </w:p>
    <w:p w14:paraId="0EE693B1" w14:textId="77777777" w:rsidR="008A5D94" w:rsidRDefault="00380D9E">
      <w:pPr>
        <w:pStyle w:val="2"/>
        <w:ind w:left="475" w:right="3848"/>
      </w:pPr>
      <w:r>
        <w:t>H</w:t>
      </w:r>
      <w:r>
        <w:rPr>
          <w:rFonts w:ascii="宋体" w:eastAsia="宋体" w:hAnsi="宋体" w:cs="宋体"/>
        </w:rPr>
        <w:t>＝</w:t>
      </w:r>
      <w:r>
        <w:t>E×0.15%÷</w:t>
      </w:r>
      <w:r>
        <w:rPr>
          <w:rFonts w:ascii="宋体" w:eastAsia="宋体" w:hAnsi="宋体" w:cs="宋体"/>
        </w:rPr>
        <w:t>当年天数</w:t>
      </w:r>
      <w:r>
        <w:t xml:space="preserve"> </w:t>
      </w:r>
    </w:p>
    <w:p w14:paraId="3EBC9F94" w14:textId="77777777" w:rsidR="008A5D94" w:rsidRDefault="00380D9E">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542C608" w14:textId="77777777" w:rsidR="008A5D94" w:rsidRDefault="00380D9E">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DB415DE" w14:textId="77777777" w:rsidR="008A5D94" w:rsidRDefault="00380D9E">
      <w:pPr>
        <w:spacing w:after="10" w:line="372" w:lineRule="auto"/>
        <w:ind w:left="-15" w:right="10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10B7D43F" w14:textId="77777777" w:rsidR="008A5D94" w:rsidRDefault="00380D9E">
      <w:pPr>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7562C41" w14:textId="77777777" w:rsidR="008A5D94" w:rsidRDefault="00380D9E">
      <w:pPr>
        <w:spacing w:line="383" w:lineRule="auto"/>
        <w:ind w:left="-15"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3FECC2BB" w14:textId="77777777" w:rsidR="008A5D94" w:rsidRDefault="00380D9E">
      <w:pPr>
        <w:pStyle w:val="2"/>
        <w:ind w:left="475" w:right="3848"/>
      </w:pPr>
      <w:r>
        <w:t>H</w:t>
      </w:r>
      <w:r>
        <w:rPr>
          <w:rFonts w:ascii="宋体" w:eastAsia="宋体" w:hAnsi="宋体" w:cs="宋体"/>
        </w:rPr>
        <w:t>＝</w:t>
      </w:r>
      <w:r>
        <w:t>E×0.05%÷</w:t>
      </w:r>
      <w:r>
        <w:rPr>
          <w:rFonts w:ascii="宋体" w:eastAsia="宋体" w:hAnsi="宋体" w:cs="宋体"/>
        </w:rPr>
        <w:t>当年天数</w:t>
      </w:r>
      <w:r>
        <w:t xml:space="preserve"> </w:t>
      </w:r>
    </w:p>
    <w:p w14:paraId="78F7695B" w14:textId="77777777" w:rsidR="008A5D94" w:rsidRDefault="00380D9E">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691B7B4" w14:textId="77777777" w:rsidR="008A5D94" w:rsidRDefault="00380D9E">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F4140BE" w14:textId="77777777" w:rsidR="008A5D94" w:rsidRDefault="00380D9E">
      <w:pPr>
        <w:spacing w:after="5" w:line="375" w:lineRule="auto"/>
        <w:ind w:left="-15"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655D9662" w14:textId="77777777" w:rsidR="008A5D94" w:rsidRDefault="00380D9E">
      <w:pPr>
        <w:ind w:left="490"/>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525F13E1" w14:textId="77777777" w:rsidR="008A5D94" w:rsidRDefault="00380D9E">
      <w:pPr>
        <w:spacing w:after="10" w:line="372" w:lineRule="auto"/>
        <w:ind w:left="-15" w:right="109" w:firstLine="470"/>
        <w:jc w:val="both"/>
      </w:pPr>
      <w:r>
        <w:t>本基金</w:t>
      </w:r>
      <w:r>
        <w:rPr>
          <w:rFonts w:ascii="Times New Roman" w:eastAsia="Times New Roman" w:hAnsi="Times New Roman" w:cs="Times New Roman"/>
        </w:rPr>
        <w:t xml:space="preserve"> A </w:t>
      </w:r>
      <w:r>
        <w:t>类基金份额与</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0.35%</w:t>
      </w:r>
      <w:r>
        <w:t>。</w:t>
      </w:r>
      <w:r>
        <w:rPr>
          <w:rFonts w:ascii="Times New Roman" w:eastAsia="Times New Roman" w:hAnsi="Times New Roman" w:cs="Times New Roman"/>
        </w:rPr>
        <w:t xml:space="preserve">E </w:t>
      </w:r>
      <w:r>
        <w:t>类基金份额的销售服务费年费率为</w:t>
      </w:r>
      <w:r>
        <w:t xml:space="preserve"> </w:t>
      </w:r>
      <w:r>
        <w:rPr>
          <w:rFonts w:ascii="Times New Roman" w:eastAsia="Times New Roman" w:hAnsi="Times New Roman" w:cs="Times New Roman"/>
        </w:rPr>
        <w:t>0.10%</w:t>
      </w:r>
      <w:r>
        <w:t>。计算方法如下：</w:t>
      </w:r>
      <w:r>
        <w:rPr>
          <w:rFonts w:ascii="Times New Roman" w:eastAsia="Times New Roman" w:hAnsi="Times New Roman" w:cs="Times New Roman"/>
        </w:rPr>
        <w:t xml:space="preserve">  </w:t>
      </w:r>
    </w:p>
    <w:p w14:paraId="248A7642" w14:textId="77777777" w:rsidR="008A5D94" w:rsidRDefault="00380D9E">
      <w:pPr>
        <w:spacing w:after="7" w:line="378" w:lineRule="auto"/>
        <w:ind w:left="490" w:right="2966"/>
      </w:pPr>
      <w:r>
        <w:rPr>
          <w:rFonts w:ascii="Times New Roman" w:eastAsia="Times New Roman" w:hAnsi="Times New Roman" w:cs="Times New Roman"/>
        </w:rPr>
        <w:t>H</w:t>
      </w:r>
      <w:r>
        <w:t>＝</w:t>
      </w:r>
      <w:r>
        <w:rPr>
          <w:rFonts w:ascii="Times New Roman" w:eastAsia="Times New Roman" w:hAnsi="Times New Roman" w:cs="Times New Roman"/>
        </w:rPr>
        <w:t>F</w:t>
      </w:r>
      <w:r>
        <w:t>×</w:t>
      </w:r>
      <w:r>
        <w:t>该类份额年销售服务费率</w:t>
      </w:r>
      <w:r>
        <w:t>÷</w:t>
      </w:r>
      <w:r>
        <w:t>当年天数</w:t>
      </w:r>
      <w:r>
        <w:rPr>
          <w:rFonts w:ascii="Times New Roman" w:eastAsia="Times New Roman" w:hAnsi="Times New Roman" w:cs="Times New Roman"/>
        </w:rPr>
        <w:t xml:space="preserve">  H </w:t>
      </w:r>
      <w:r>
        <w:t>为该类基</w:t>
      </w:r>
      <w:r>
        <w:t>金份额每日应计提的销售服务费</w:t>
      </w:r>
      <w:r>
        <w:rPr>
          <w:rFonts w:ascii="Times New Roman" w:eastAsia="Times New Roman" w:hAnsi="Times New Roman" w:cs="Times New Roman"/>
        </w:rPr>
        <w:t xml:space="preserve">  </w:t>
      </w:r>
    </w:p>
    <w:p w14:paraId="6EE77B72" w14:textId="77777777" w:rsidR="008A5D94" w:rsidRDefault="00380D9E">
      <w:pPr>
        <w:ind w:left="490"/>
      </w:pPr>
      <w:r>
        <w:rPr>
          <w:rFonts w:ascii="Times New Roman" w:eastAsia="Times New Roman" w:hAnsi="Times New Roman" w:cs="Times New Roman"/>
        </w:rPr>
        <w:t xml:space="preserve">F </w:t>
      </w:r>
      <w:r>
        <w:t>为该类基金份额前一日基金资产净值</w:t>
      </w:r>
      <w:r>
        <w:rPr>
          <w:rFonts w:ascii="Times New Roman" w:eastAsia="Times New Roman" w:hAnsi="Times New Roman" w:cs="Times New Roman"/>
        </w:rPr>
        <w:t xml:space="preserve"> </w:t>
      </w:r>
    </w:p>
    <w:p w14:paraId="4177AA77" w14:textId="77777777" w:rsidR="008A5D94" w:rsidRDefault="00380D9E">
      <w:pPr>
        <w:spacing w:after="5" w:line="370" w:lineRule="auto"/>
        <w:ind w:left="-15" w:firstLine="480"/>
      </w:pPr>
      <w:r>
        <w:t>基金销售服务费每日计提，按月支付。由基金管理人向基金托管人发送基金销售服务费划付指令，经基金托管人复核后于次月前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26D3805B" w14:textId="77777777" w:rsidR="008A5D94" w:rsidRDefault="00380D9E">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AEFF6D5" w14:textId="77777777" w:rsidR="008A5D94" w:rsidRDefault="00380D9E">
      <w:pPr>
        <w:ind w:left="490"/>
      </w:pPr>
      <w:r>
        <w:t>销售服务费使用范围不包括基金募集期间的上述费用。</w:t>
      </w:r>
      <w:r>
        <w:rPr>
          <w:rFonts w:ascii="Times New Roman" w:eastAsia="Times New Roman" w:hAnsi="Times New Roman" w:cs="Times New Roman"/>
        </w:rPr>
        <w:t xml:space="preserve"> </w:t>
      </w:r>
    </w:p>
    <w:p w14:paraId="02DCFFB5" w14:textId="77777777" w:rsidR="008A5D94" w:rsidRDefault="00380D9E">
      <w:pPr>
        <w:spacing w:after="0" w:line="384" w:lineRule="auto"/>
        <w:ind w:left="-15" w:firstLine="480"/>
      </w:pPr>
      <w:r>
        <w:t>上述</w:t>
      </w:r>
      <w:r>
        <w:t>“</w:t>
      </w:r>
      <w:r>
        <w:t>一、基金费用的种类</w:t>
      </w:r>
      <w:r>
        <w:t>”</w:t>
      </w:r>
      <w:r>
        <w:t>中第</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34A6A50" w14:textId="77777777" w:rsidR="008A5D94" w:rsidRDefault="00380D9E">
      <w:pPr>
        <w:spacing w:after="0" w:line="379" w:lineRule="auto"/>
        <w:ind w:left="490" w:right="2127"/>
      </w:pPr>
      <w:r>
        <w:t>三、不列入基金费用的项目下列费用不列入基金费用：</w:t>
      </w:r>
      <w:r>
        <w:rPr>
          <w:rFonts w:ascii="Times New Roman" w:eastAsia="Times New Roman" w:hAnsi="Times New Roman" w:cs="Times New Roman"/>
        </w:rPr>
        <w:t xml:space="preserve"> </w:t>
      </w:r>
    </w:p>
    <w:p w14:paraId="08DD7BAD" w14:textId="77777777" w:rsidR="008A5D94" w:rsidRDefault="00380D9E">
      <w:pPr>
        <w:numPr>
          <w:ilvl w:val="0"/>
          <w:numId w:val="73"/>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3DE4296" w14:textId="77777777" w:rsidR="008A5D94" w:rsidRDefault="00380D9E">
      <w:pPr>
        <w:numPr>
          <w:ilvl w:val="0"/>
          <w:numId w:val="73"/>
        </w:numPr>
        <w:ind w:firstLine="480"/>
      </w:pPr>
      <w:r>
        <w:t>基金管理人和基金托管人处理与基金运作无关的事项发生的费用；</w:t>
      </w:r>
      <w:r>
        <w:rPr>
          <w:rFonts w:ascii="Times New Roman" w:eastAsia="Times New Roman" w:hAnsi="Times New Roman" w:cs="Times New Roman"/>
        </w:rPr>
        <w:t xml:space="preserve"> </w:t>
      </w:r>
    </w:p>
    <w:p w14:paraId="70AD4ACF" w14:textId="77777777" w:rsidR="008A5D94" w:rsidRDefault="00380D9E">
      <w:pPr>
        <w:numPr>
          <w:ilvl w:val="0"/>
          <w:numId w:val="73"/>
        </w:numPr>
        <w:ind w:firstLine="480"/>
      </w:pPr>
      <w:r>
        <w:t>《基金合同》生效前的相关费用；</w:t>
      </w:r>
      <w:r>
        <w:rPr>
          <w:rFonts w:ascii="Times New Roman" w:eastAsia="Times New Roman" w:hAnsi="Times New Roman" w:cs="Times New Roman"/>
        </w:rPr>
        <w:t xml:space="preserve"> </w:t>
      </w:r>
    </w:p>
    <w:p w14:paraId="431BCAA1" w14:textId="77777777" w:rsidR="008A5D94" w:rsidRDefault="00380D9E">
      <w:pPr>
        <w:numPr>
          <w:ilvl w:val="0"/>
          <w:numId w:val="73"/>
        </w:numPr>
        <w:ind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1C395DD4" w14:textId="77777777" w:rsidR="008A5D94" w:rsidRDefault="00380D9E">
      <w:pPr>
        <w:numPr>
          <w:ilvl w:val="0"/>
          <w:numId w:val="73"/>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5FD15199" w14:textId="77777777" w:rsidR="008A5D94" w:rsidRDefault="00380D9E">
      <w:pPr>
        <w:numPr>
          <w:ilvl w:val="0"/>
          <w:numId w:val="74"/>
        </w:numPr>
        <w:ind w:hanging="480"/>
      </w:pPr>
      <w:r>
        <w:t>实施侧袋机制期间的基金费用</w:t>
      </w:r>
      <w:r>
        <w:rPr>
          <w:rFonts w:ascii="Times New Roman" w:eastAsia="Times New Roman" w:hAnsi="Times New Roman" w:cs="Times New Roman"/>
        </w:rPr>
        <w:t xml:space="preserve"> </w:t>
      </w:r>
    </w:p>
    <w:p w14:paraId="7C3454A3" w14:textId="77777777" w:rsidR="008A5D94" w:rsidRDefault="00380D9E">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7E9FED4B" w14:textId="77777777" w:rsidR="008A5D94" w:rsidRDefault="00380D9E">
      <w:pPr>
        <w:numPr>
          <w:ilvl w:val="0"/>
          <w:numId w:val="74"/>
        </w:numPr>
        <w:ind w:hanging="480"/>
      </w:pPr>
      <w:r>
        <w:t>基金税收</w:t>
      </w:r>
      <w:r>
        <w:rPr>
          <w:rFonts w:ascii="Times New Roman" w:eastAsia="Times New Roman" w:hAnsi="Times New Roman" w:cs="Times New Roman"/>
        </w:rPr>
        <w:t xml:space="preserve"> </w:t>
      </w:r>
    </w:p>
    <w:p w14:paraId="585F4EA8" w14:textId="77777777" w:rsidR="008A5D94" w:rsidRDefault="00380D9E">
      <w:pPr>
        <w:spacing w:line="365" w:lineRule="auto"/>
        <w:ind w:left="-15"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5B5958F9" w14:textId="77777777" w:rsidR="008A5D94" w:rsidRDefault="00380D9E">
      <w:pPr>
        <w:pStyle w:val="1"/>
        <w:spacing w:after="37"/>
        <w:ind w:left="491" w:right="603"/>
      </w:pPr>
      <w:bookmarkStart w:id="15" w:name="_Toc62580"/>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DB72F69" w14:textId="77777777" w:rsidR="008A5D94" w:rsidRDefault="00380D9E">
      <w:pPr>
        <w:spacing w:after="144"/>
        <w:ind w:left="0" w:firstLine="0"/>
      </w:pPr>
      <w:r>
        <w:rPr>
          <w:rFonts w:ascii="Times New Roman" w:eastAsia="Times New Roman" w:hAnsi="Times New Roman" w:cs="Times New Roman"/>
          <w:sz w:val="21"/>
        </w:rPr>
        <w:t xml:space="preserve"> </w:t>
      </w:r>
    </w:p>
    <w:p w14:paraId="47A298A6" w14:textId="77777777" w:rsidR="008A5D94" w:rsidRDefault="00380D9E">
      <w:pPr>
        <w:numPr>
          <w:ilvl w:val="0"/>
          <w:numId w:val="75"/>
        </w:numPr>
        <w:ind w:hanging="480"/>
      </w:pPr>
      <w:r>
        <w:t>基金利润的构成</w:t>
      </w:r>
      <w:r>
        <w:rPr>
          <w:rFonts w:ascii="Times New Roman" w:eastAsia="Times New Roman" w:hAnsi="Times New Roman" w:cs="Times New Roman"/>
        </w:rPr>
        <w:t xml:space="preserve"> </w:t>
      </w:r>
    </w:p>
    <w:p w14:paraId="43C6F969" w14:textId="77777777" w:rsidR="008A5D94" w:rsidRDefault="00380D9E">
      <w:pPr>
        <w:spacing w:after="10" w:line="372" w:lineRule="auto"/>
        <w:ind w:left="-15" w:right="109"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435B1A92" w14:textId="77777777" w:rsidR="008A5D94" w:rsidRDefault="00380D9E">
      <w:pPr>
        <w:numPr>
          <w:ilvl w:val="0"/>
          <w:numId w:val="75"/>
        </w:numPr>
        <w:ind w:hanging="480"/>
      </w:pPr>
      <w:r>
        <w:t>基金可供分配利润</w:t>
      </w:r>
      <w:r>
        <w:rPr>
          <w:rFonts w:ascii="Times New Roman" w:eastAsia="Times New Roman" w:hAnsi="Times New Roman" w:cs="Times New Roman"/>
        </w:rPr>
        <w:t xml:space="preserve"> </w:t>
      </w:r>
    </w:p>
    <w:p w14:paraId="19171C52" w14:textId="77777777" w:rsidR="008A5D94" w:rsidRDefault="00380D9E">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6A641FE" w14:textId="77777777" w:rsidR="008A5D94" w:rsidRDefault="00380D9E">
      <w:pPr>
        <w:numPr>
          <w:ilvl w:val="0"/>
          <w:numId w:val="75"/>
        </w:numPr>
        <w:ind w:hanging="480"/>
      </w:pPr>
      <w:r>
        <w:t>基金收益分配原则</w:t>
      </w:r>
      <w:r>
        <w:rPr>
          <w:rFonts w:ascii="Times New Roman" w:eastAsia="Times New Roman" w:hAnsi="Times New Roman" w:cs="Times New Roman"/>
        </w:rPr>
        <w:t xml:space="preserve"> </w:t>
      </w:r>
    </w:p>
    <w:p w14:paraId="533E7CB2" w14:textId="77777777" w:rsidR="008A5D94" w:rsidRDefault="00380D9E">
      <w:pPr>
        <w:numPr>
          <w:ilvl w:val="0"/>
          <w:numId w:val="76"/>
        </w:numPr>
        <w:spacing w:after="15" w:line="371" w:lineRule="auto"/>
        <w:ind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F42A730" w14:textId="77777777" w:rsidR="008A5D94" w:rsidRDefault="00380D9E">
      <w:pPr>
        <w:numPr>
          <w:ilvl w:val="0"/>
          <w:numId w:val="76"/>
        </w:numPr>
        <w:spacing w:after="13" w:line="369" w:lineRule="auto"/>
        <w:ind w:firstLine="540"/>
      </w:pPr>
      <w:r>
        <w:t>本基金收益分配方式分两种：现金分</w:t>
      </w:r>
      <w:r>
        <w:t>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B148CD7" w14:textId="77777777" w:rsidR="008A5D94" w:rsidRDefault="00380D9E">
      <w:pPr>
        <w:numPr>
          <w:ilvl w:val="0"/>
          <w:numId w:val="76"/>
        </w:numPr>
        <w:spacing w:after="0" w:line="379"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3E6BFAFC" w14:textId="77777777" w:rsidR="008A5D94" w:rsidRDefault="00380D9E">
      <w:pPr>
        <w:numPr>
          <w:ilvl w:val="0"/>
          <w:numId w:val="76"/>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D </w:t>
      </w:r>
      <w:r>
        <w:t>类基金份额不收取销售服务费，而</w:t>
      </w:r>
      <w:r>
        <w:t xml:space="preserve"> </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E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F885815" w14:textId="77777777" w:rsidR="008A5D94" w:rsidRDefault="00380D9E">
      <w:pPr>
        <w:numPr>
          <w:ilvl w:val="0"/>
          <w:numId w:val="76"/>
        </w:numPr>
        <w:ind w:firstLine="540"/>
      </w:pPr>
      <w:r>
        <w:t>法律法规或监管机关另有规定的，</w:t>
      </w:r>
      <w:r>
        <w:t>从其规定。</w:t>
      </w:r>
      <w:r>
        <w:rPr>
          <w:rFonts w:ascii="Times New Roman" w:eastAsia="Times New Roman" w:hAnsi="Times New Roman" w:cs="Times New Roman"/>
        </w:rPr>
        <w:t xml:space="preserve"> </w:t>
      </w:r>
    </w:p>
    <w:p w14:paraId="3CA802DC" w14:textId="77777777" w:rsidR="008A5D94" w:rsidRDefault="00380D9E">
      <w:pPr>
        <w:numPr>
          <w:ilvl w:val="0"/>
          <w:numId w:val="77"/>
        </w:numPr>
        <w:ind w:hanging="480"/>
      </w:pPr>
      <w:r>
        <w:t>收益分配方案</w:t>
      </w:r>
      <w:r>
        <w:rPr>
          <w:rFonts w:ascii="Times New Roman" w:eastAsia="Times New Roman" w:hAnsi="Times New Roman" w:cs="Times New Roman"/>
        </w:rPr>
        <w:t xml:space="preserve"> </w:t>
      </w:r>
    </w:p>
    <w:p w14:paraId="1482749C" w14:textId="77777777" w:rsidR="008A5D94" w:rsidRDefault="00380D9E">
      <w:pPr>
        <w:spacing w:after="18" w:line="365" w:lineRule="auto"/>
        <w:ind w:left="-15"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6BC05179" w14:textId="77777777" w:rsidR="008A5D94" w:rsidRDefault="00380D9E">
      <w:pPr>
        <w:numPr>
          <w:ilvl w:val="0"/>
          <w:numId w:val="77"/>
        </w:numPr>
        <w:ind w:hanging="480"/>
      </w:pPr>
      <w:r>
        <w:t>收益分配方案的确定、公告与实施</w:t>
      </w:r>
      <w:r>
        <w:rPr>
          <w:rFonts w:ascii="Times New Roman" w:eastAsia="Times New Roman" w:hAnsi="Times New Roman" w:cs="Times New Roman"/>
        </w:rPr>
        <w:t xml:space="preserve"> </w:t>
      </w:r>
    </w:p>
    <w:p w14:paraId="4C026FC4" w14:textId="77777777" w:rsidR="008A5D94" w:rsidRDefault="00380D9E">
      <w:pPr>
        <w:spacing w:after="10" w:line="365" w:lineRule="auto"/>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4867FC2" w14:textId="77777777" w:rsidR="008A5D94" w:rsidRDefault="00380D9E">
      <w:pPr>
        <w:ind w:left="55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个工作日。法律法规或监管机关另有规定的，从其规定。</w:t>
      </w:r>
      <w:r>
        <w:rPr>
          <w:rFonts w:ascii="Times New Roman" w:eastAsia="Times New Roman" w:hAnsi="Times New Roman" w:cs="Times New Roman"/>
        </w:rPr>
        <w:t xml:space="preserve"> </w:t>
      </w:r>
    </w:p>
    <w:p w14:paraId="06DFE8E2" w14:textId="77777777" w:rsidR="008A5D94" w:rsidRDefault="00380D9E">
      <w:pPr>
        <w:numPr>
          <w:ilvl w:val="0"/>
          <w:numId w:val="77"/>
        </w:numPr>
        <w:ind w:hanging="480"/>
      </w:pPr>
      <w:r>
        <w:t>基金收益分配中发生的费用</w:t>
      </w:r>
      <w:r>
        <w:rPr>
          <w:rFonts w:ascii="Times New Roman" w:eastAsia="Times New Roman" w:hAnsi="Times New Roman" w:cs="Times New Roman"/>
        </w:rPr>
        <w:t xml:space="preserve"> </w:t>
      </w:r>
    </w:p>
    <w:p w14:paraId="56F5CA71" w14:textId="77777777" w:rsidR="008A5D94" w:rsidRDefault="00380D9E">
      <w:pPr>
        <w:spacing w:after="23"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E642E90" w14:textId="77777777" w:rsidR="008A5D94" w:rsidRDefault="00380D9E">
      <w:pPr>
        <w:numPr>
          <w:ilvl w:val="0"/>
          <w:numId w:val="77"/>
        </w:numPr>
        <w:ind w:hanging="480"/>
      </w:pPr>
      <w:r>
        <w:t>实施侧袋机制期间的收益分配</w:t>
      </w:r>
      <w:r>
        <w:rPr>
          <w:rFonts w:ascii="Times New Roman" w:eastAsia="Times New Roman" w:hAnsi="Times New Roman" w:cs="Times New Roman"/>
        </w:rPr>
        <w:t xml:space="preserve"> </w:t>
      </w:r>
    </w:p>
    <w:p w14:paraId="545B1829" w14:textId="77777777" w:rsidR="008A5D94" w:rsidRDefault="00380D9E">
      <w:pPr>
        <w:spacing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45BAD288" w14:textId="77777777" w:rsidR="008A5D94" w:rsidRDefault="00380D9E">
      <w:pPr>
        <w:pStyle w:val="1"/>
        <w:ind w:left="491" w:right="603"/>
      </w:pPr>
      <w:bookmarkStart w:id="16" w:name="_Toc6258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B2B8BFE" w14:textId="77777777" w:rsidR="008A5D94" w:rsidRDefault="00380D9E">
      <w:pPr>
        <w:spacing w:after="177"/>
        <w:ind w:left="480" w:firstLine="0"/>
      </w:pPr>
      <w:r>
        <w:rPr>
          <w:rFonts w:ascii="Times New Roman" w:eastAsia="Times New Roman" w:hAnsi="Times New Roman" w:cs="Times New Roman"/>
        </w:rPr>
        <w:t xml:space="preserve"> </w:t>
      </w:r>
    </w:p>
    <w:p w14:paraId="40A647EB" w14:textId="77777777" w:rsidR="008A5D94" w:rsidRDefault="00380D9E">
      <w:pPr>
        <w:ind w:left="490"/>
      </w:pPr>
      <w:r>
        <w:t>一、基金会计政策</w:t>
      </w:r>
      <w:r>
        <w:rPr>
          <w:rFonts w:ascii="Times New Roman" w:eastAsia="Times New Roman" w:hAnsi="Times New Roman" w:cs="Times New Roman"/>
        </w:rPr>
        <w:t xml:space="preserve"> </w:t>
      </w:r>
    </w:p>
    <w:p w14:paraId="4621E880" w14:textId="77777777" w:rsidR="008A5D94" w:rsidRDefault="00380D9E">
      <w:pPr>
        <w:numPr>
          <w:ilvl w:val="0"/>
          <w:numId w:val="78"/>
        </w:numPr>
        <w:ind w:firstLine="480"/>
      </w:pPr>
      <w:r>
        <w:t>基金管理人为本基金的基金会计责任方；</w:t>
      </w:r>
      <w:r>
        <w:rPr>
          <w:rFonts w:ascii="Times New Roman" w:eastAsia="Times New Roman" w:hAnsi="Times New Roman" w:cs="Times New Roman"/>
        </w:rPr>
        <w:t xml:space="preserve"> </w:t>
      </w:r>
    </w:p>
    <w:p w14:paraId="1DE14015" w14:textId="77777777" w:rsidR="008A5D94" w:rsidRDefault="00380D9E">
      <w:pPr>
        <w:numPr>
          <w:ilvl w:val="0"/>
          <w:numId w:val="78"/>
        </w:numPr>
        <w:spacing w:after="10"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5642757" w14:textId="77777777" w:rsidR="008A5D94" w:rsidRDefault="00380D9E">
      <w:pPr>
        <w:numPr>
          <w:ilvl w:val="0"/>
          <w:numId w:val="78"/>
        </w:numPr>
        <w:ind w:firstLine="480"/>
      </w:pPr>
      <w:r>
        <w:t>基金核算以人民币为记账本位币，以人民币元为记账单位；</w:t>
      </w:r>
      <w:r>
        <w:rPr>
          <w:rFonts w:ascii="Times New Roman" w:eastAsia="Times New Roman" w:hAnsi="Times New Roman" w:cs="Times New Roman"/>
        </w:rPr>
        <w:t xml:space="preserve"> </w:t>
      </w:r>
    </w:p>
    <w:p w14:paraId="4E4619E8" w14:textId="77777777" w:rsidR="008A5D94" w:rsidRDefault="00380D9E">
      <w:pPr>
        <w:numPr>
          <w:ilvl w:val="0"/>
          <w:numId w:val="78"/>
        </w:numPr>
        <w:ind w:firstLine="480"/>
      </w:pPr>
      <w:r>
        <w:t>会计制度执行国家有关会计制度；</w:t>
      </w:r>
      <w:r>
        <w:rPr>
          <w:rFonts w:ascii="Times New Roman" w:eastAsia="Times New Roman" w:hAnsi="Times New Roman" w:cs="Times New Roman"/>
        </w:rPr>
        <w:t xml:space="preserve"> </w:t>
      </w:r>
    </w:p>
    <w:p w14:paraId="725CC94C" w14:textId="77777777" w:rsidR="008A5D94" w:rsidRDefault="00380D9E">
      <w:pPr>
        <w:numPr>
          <w:ilvl w:val="0"/>
          <w:numId w:val="78"/>
        </w:numPr>
        <w:ind w:firstLine="480"/>
      </w:pPr>
      <w:r>
        <w:t>本基金独立建账、独立核算；</w:t>
      </w:r>
      <w:r>
        <w:rPr>
          <w:rFonts w:ascii="Times New Roman" w:eastAsia="Times New Roman" w:hAnsi="Times New Roman" w:cs="Times New Roman"/>
        </w:rPr>
        <w:t xml:space="preserve"> </w:t>
      </w:r>
    </w:p>
    <w:p w14:paraId="6CA357A7" w14:textId="77777777" w:rsidR="008A5D94" w:rsidRDefault="00380D9E">
      <w:pPr>
        <w:numPr>
          <w:ilvl w:val="0"/>
          <w:numId w:val="78"/>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1668300" w14:textId="77777777" w:rsidR="008A5D94" w:rsidRDefault="00380D9E">
      <w:pPr>
        <w:numPr>
          <w:ilvl w:val="0"/>
          <w:numId w:val="78"/>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4BC6F0A" w14:textId="77777777" w:rsidR="008A5D94" w:rsidRDefault="00380D9E">
      <w:pPr>
        <w:ind w:left="490"/>
      </w:pPr>
      <w:r>
        <w:t>二、基金的年度审计</w:t>
      </w:r>
      <w:r>
        <w:rPr>
          <w:rFonts w:ascii="Times New Roman" w:eastAsia="Times New Roman" w:hAnsi="Times New Roman" w:cs="Times New Roman"/>
        </w:rPr>
        <w:t xml:space="preserve"> </w:t>
      </w:r>
    </w:p>
    <w:p w14:paraId="2BFCBCE2" w14:textId="77777777" w:rsidR="008A5D94" w:rsidRDefault="00380D9E">
      <w:pPr>
        <w:numPr>
          <w:ilvl w:val="0"/>
          <w:numId w:val="79"/>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9E6F34F" w14:textId="77777777" w:rsidR="008A5D94" w:rsidRDefault="00380D9E">
      <w:pPr>
        <w:numPr>
          <w:ilvl w:val="0"/>
          <w:numId w:val="79"/>
        </w:numPr>
        <w:ind w:firstLine="480"/>
      </w:pPr>
      <w:r>
        <w:t>会计师事务所更换经办注册会计师，应事先征得基金管理人同意。</w:t>
      </w:r>
      <w:r>
        <w:rPr>
          <w:rFonts w:ascii="Times New Roman" w:eastAsia="Times New Roman" w:hAnsi="Times New Roman" w:cs="Times New Roman"/>
        </w:rPr>
        <w:t xml:space="preserve"> </w:t>
      </w:r>
    </w:p>
    <w:p w14:paraId="4C10E2EF" w14:textId="77777777" w:rsidR="008A5D94" w:rsidRDefault="00380D9E">
      <w:pPr>
        <w:numPr>
          <w:ilvl w:val="0"/>
          <w:numId w:val="79"/>
        </w:numPr>
        <w:ind w:firstLine="480"/>
      </w:pPr>
      <w:r>
        <w:t>基金管理人认为有充足理由更换会计师事务所，须通报基金托管人。更</w:t>
      </w:r>
    </w:p>
    <w:p w14:paraId="3EDEBE5F" w14:textId="77777777" w:rsidR="008A5D94" w:rsidRDefault="00380D9E">
      <w:pPr>
        <w:ind w:left="-5"/>
      </w:pPr>
      <w:r>
        <w:t>换会计师事务所需按照《信息披露办法》的有关规定在规定媒介公告。</w:t>
      </w:r>
      <w:r>
        <w:rPr>
          <w:rFonts w:ascii="Times New Roman" w:eastAsia="Times New Roman" w:hAnsi="Times New Roman" w:cs="Times New Roman"/>
        </w:rPr>
        <w:t xml:space="preserve"> </w:t>
      </w:r>
    </w:p>
    <w:p w14:paraId="023A0A4C" w14:textId="77777777" w:rsidR="008A5D94" w:rsidRDefault="00380D9E">
      <w:pPr>
        <w:pStyle w:val="1"/>
        <w:ind w:left="491" w:right="603"/>
      </w:pPr>
      <w:bookmarkStart w:id="17" w:name="_Toc62582"/>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7A9B98A" w14:textId="77777777" w:rsidR="008A5D94" w:rsidRDefault="00380D9E">
      <w:pPr>
        <w:spacing w:after="170"/>
        <w:ind w:left="480" w:firstLine="0"/>
      </w:pPr>
      <w:r>
        <w:rPr>
          <w:rFonts w:ascii="Times New Roman" w:eastAsia="Times New Roman" w:hAnsi="Times New Roman" w:cs="Times New Roman"/>
        </w:rPr>
        <w:t xml:space="preserve"> </w:t>
      </w:r>
    </w:p>
    <w:p w14:paraId="153F91E5" w14:textId="77777777" w:rsidR="008A5D94" w:rsidRDefault="00380D9E">
      <w:pPr>
        <w:numPr>
          <w:ilvl w:val="0"/>
          <w:numId w:val="80"/>
        </w:numPr>
        <w:spacing w:after="22" w:line="363" w:lineRule="auto"/>
        <w:ind w:firstLine="480"/>
      </w:pPr>
      <w:r>
        <w:t>本基金的信息披露应符合《基金法》、《运作办法》、《信息披露办法》、《基金合同》及其他有关规定。相关法律对信息披露的方式、登载媒介、报备方式等规定发生变化时</w:t>
      </w:r>
      <w:r>
        <w:t>，本基金从其最新规定。</w:t>
      </w:r>
      <w:r>
        <w:rPr>
          <w:rFonts w:ascii="Times New Roman" w:eastAsia="Times New Roman" w:hAnsi="Times New Roman" w:cs="Times New Roman"/>
        </w:rPr>
        <w:t xml:space="preserve"> </w:t>
      </w:r>
    </w:p>
    <w:p w14:paraId="42CCAF7C" w14:textId="77777777" w:rsidR="008A5D94" w:rsidRDefault="00380D9E">
      <w:pPr>
        <w:numPr>
          <w:ilvl w:val="0"/>
          <w:numId w:val="80"/>
        </w:numPr>
        <w:ind w:firstLine="480"/>
      </w:pPr>
      <w:r>
        <w:t>信息披露义务人</w:t>
      </w:r>
      <w:r>
        <w:rPr>
          <w:rFonts w:ascii="Times New Roman" w:eastAsia="Times New Roman" w:hAnsi="Times New Roman" w:cs="Times New Roman"/>
        </w:rPr>
        <w:t xml:space="preserve"> </w:t>
      </w:r>
    </w:p>
    <w:p w14:paraId="41750692" w14:textId="77777777" w:rsidR="008A5D94" w:rsidRDefault="00380D9E">
      <w:pPr>
        <w:spacing w:after="10" w:line="372" w:lineRule="auto"/>
        <w:ind w:left="-15" w:right="10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189DB04" w14:textId="77777777" w:rsidR="008A5D94" w:rsidRDefault="00380D9E">
      <w:pPr>
        <w:spacing w:after="131"/>
        <w:ind w:left="490"/>
      </w:pPr>
      <w:r>
        <w:t>本基金信息披露义务人以保护基金份额持有人利益为根本出发点，按照法律</w:t>
      </w:r>
    </w:p>
    <w:p w14:paraId="60A40955" w14:textId="77777777" w:rsidR="008A5D94" w:rsidRDefault="00380D9E">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006FCC4" w14:textId="77777777" w:rsidR="008A5D94" w:rsidRDefault="00380D9E">
      <w:pPr>
        <w:spacing w:after="8" w:line="360" w:lineRule="auto"/>
        <w:ind w:left="-15" w:firstLine="480"/>
      </w:pPr>
      <w:r>
        <w:t>本基金信息披露义务人应当在中国证监会规定时间内，将应予披露的基金信息通过符合中国证监会规定条件的全国性报刊（以下简称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w:t>
      </w:r>
    </w:p>
    <w:p w14:paraId="771B9A7B" w14:textId="77777777" w:rsidR="008A5D94" w:rsidRDefault="00380D9E">
      <w:pPr>
        <w:ind w:left="-5"/>
      </w:pPr>
      <w:r>
        <w:t>规定网站应当无偿向投资者提供基金信息披露服务。</w:t>
      </w:r>
      <w:r>
        <w:rPr>
          <w:rFonts w:ascii="Times New Roman" w:eastAsia="Times New Roman" w:hAnsi="Times New Roman" w:cs="Times New Roman"/>
        </w:rPr>
        <w:t xml:space="preserve"> </w:t>
      </w:r>
    </w:p>
    <w:p w14:paraId="7902521F" w14:textId="77777777" w:rsidR="008A5D94" w:rsidRDefault="00380D9E">
      <w:pPr>
        <w:ind w:left="490"/>
      </w:pPr>
      <w:r>
        <w:t>三、本基金信息披露义务人承诺公开披露的基金信息，不得有下列行为：</w:t>
      </w:r>
      <w:r>
        <w:rPr>
          <w:rFonts w:ascii="Times New Roman" w:eastAsia="Times New Roman" w:hAnsi="Times New Roman" w:cs="Times New Roman"/>
        </w:rPr>
        <w:t xml:space="preserve"> </w:t>
      </w:r>
    </w:p>
    <w:p w14:paraId="69156FC3" w14:textId="77777777" w:rsidR="008A5D94" w:rsidRDefault="00380D9E">
      <w:pPr>
        <w:numPr>
          <w:ilvl w:val="0"/>
          <w:numId w:val="81"/>
        </w:numPr>
        <w:ind w:firstLine="480"/>
      </w:pPr>
      <w:r>
        <w:t>虚假记载、误导性陈述或者重大遗漏；</w:t>
      </w:r>
      <w:r>
        <w:rPr>
          <w:rFonts w:ascii="Times New Roman" w:eastAsia="Times New Roman" w:hAnsi="Times New Roman" w:cs="Times New Roman"/>
        </w:rPr>
        <w:t xml:space="preserve"> </w:t>
      </w:r>
    </w:p>
    <w:p w14:paraId="766D7975" w14:textId="77777777" w:rsidR="008A5D94" w:rsidRDefault="00380D9E">
      <w:pPr>
        <w:numPr>
          <w:ilvl w:val="0"/>
          <w:numId w:val="81"/>
        </w:numPr>
        <w:ind w:firstLine="480"/>
      </w:pPr>
      <w:r>
        <w:t>对证券投资业绩进行预测；</w:t>
      </w:r>
      <w:r>
        <w:rPr>
          <w:rFonts w:ascii="Times New Roman" w:eastAsia="Times New Roman" w:hAnsi="Times New Roman" w:cs="Times New Roman"/>
        </w:rPr>
        <w:t xml:space="preserve"> </w:t>
      </w:r>
    </w:p>
    <w:p w14:paraId="60D973BD" w14:textId="77777777" w:rsidR="008A5D94" w:rsidRDefault="00380D9E">
      <w:pPr>
        <w:numPr>
          <w:ilvl w:val="0"/>
          <w:numId w:val="81"/>
        </w:numPr>
        <w:ind w:firstLine="480"/>
      </w:pPr>
      <w:r>
        <w:t>违规承诺收益或者承担损失；</w:t>
      </w:r>
      <w:r>
        <w:rPr>
          <w:rFonts w:ascii="Times New Roman" w:eastAsia="Times New Roman" w:hAnsi="Times New Roman" w:cs="Times New Roman"/>
        </w:rPr>
        <w:t xml:space="preserve"> </w:t>
      </w:r>
    </w:p>
    <w:p w14:paraId="113A0BC7" w14:textId="77777777" w:rsidR="008A5D94" w:rsidRDefault="00380D9E">
      <w:pPr>
        <w:numPr>
          <w:ilvl w:val="0"/>
          <w:numId w:val="81"/>
        </w:numPr>
        <w:ind w:firstLine="480"/>
      </w:pPr>
      <w:r>
        <w:t>诋毁其他基金管理人、基金托管人或者基金销售机构；</w:t>
      </w:r>
      <w:r>
        <w:rPr>
          <w:rFonts w:ascii="Times New Roman" w:eastAsia="Times New Roman" w:hAnsi="Times New Roman" w:cs="Times New Roman"/>
        </w:rPr>
        <w:t xml:space="preserve"> </w:t>
      </w:r>
    </w:p>
    <w:p w14:paraId="7AE29D44" w14:textId="77777777" w:rsidR="008A5D94" w:rsidRDefault="00380D9E">
      <w:pPr>
        <w:numPr>
          <w:ilvl w:val="0"/>
          <w:numId w:val="81"/>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62B840F2" w14:textId="77777777" w:rsidR="008A5D94" w:rsidRDefault="00380D9E">
      <w:pPr>
        <w:numPr>
          <w:ilvl w:val="0"/>
          <w:numId w:val="81"/>
        </w:numPr>
        <w:ind w:firstLine="480"/>
      </w:pPr>
      <w:r>
        <w:t>中国证监会禁止的其他行为。</w:t>
      </w:r>
      <w:r>
        <w:rPr>
          <w:rFonts w:ascii="Times New Roman" w:eastAsia="Times New Roman" w:hAnsi="Times New Roman" w:cs="Times New Roman"/>
        </w:rPr>
        <w:t xml:space="preserve"> </w:t>
      </w:r>
    </w:p>
    <w:p w14:paraId="51A07EDF" w14:textId="77777777" w:rsidR="008A5D94" w:rsidRDefault="00380D9E">
      <w:pPr>
        <w:numPr>
          <w:ilvl w:val="0"/>
          <w:numId w:val="82"/>
        </w:numPr>
        <w:spacing w:after="10" w:line="372" w:lineRule="auto"/>
        <w:ind w:right="123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w:t>
      </w:r>
      <w:r>
        <w:t>为人民币元。</w:t>
      </w:r>
      <w:r>
        <w:rPr>
          <w:rFonts w:ascii="Times New Roman" w:eastAsia="Times New Roman" w:hAnsi="Times New Roman" w:cs="Times New Roman"/>
        </w:rPr>
        <w:t xml:space="preserve"> </w:t>
      </w:r>
    </w:p>
    <w:p w14:paraId="15300DA0" w14:textId="77777777" w:rsidR="008A5D94" w:rsidRDefault="00380D9E">
      <w:pPr>
        <w:numPr>
          <w:ilvl w:val="0"/>
          <w:numId w:val="82"/>
        </w:numPr>
        <w:spacing w:after="0" w:line="379" w:lineRule="auto"/>
        <w:ind w:right="1238"/>
      </w:pPr>
      <w:r>
        <w:t>公开披露的基金信息公开披露的基金信息包括：</w:t>
      </w:r>
      <w:r>
        <w:rPr>
          <w:rFonts w:ascii="Times New Roman" w:eastAsia="Times New Roman" w:hAnsi="Times New Roman" w:cs="Times New Roman"/>
        </w:rPr>
        <w:t xml:space="preserve"> </w:t>
      </w:r>
    </w:p>
    <w:p w14:paraId="6F877A14" w14:textId="77777777" w:rsidR="008A5D94" w:rsidRDefault="00380D9E">
      <w:pPr>
        <w:spacing w:after="153"/>
        <w:ind w:right="268"/>
        <w:jc w:val="right"/>
      </w:pPr>
      <w:r>
        <w:t>（一）基金招募说明书、《基金合同》、基金托管协议、基金产品资料概要</w:t>
      </w:r>
      <w:r>
        <w:rPr>
          <w:rFonts w:ascii="Times New Roman" w:eastAsia="Times New Roman" w:hAnsi="Times New Roman" w:cs="Times New Roman"/>
        </w:rPr>
        <w:t xml:space="preserve"> </w:t>
      </w:r>
    </w:p>
    <w:p w14:paraId="3B6351FE" w14:textId="77777777" w:rsidR="008A5D94" w:rsidRDefault="00380D9E">
      <w:pPr>
        <w:numPr>
          <w:ilvl w:val="0"/>
          <w:numId w:val="83"/>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C4D5982" w14:textId="77777777" w:rsidR="008A5D94" w:rsidRDefault="00380D9E">
      <w:pPr>
        <w:numPr>
          <w:ilvl w:val="0"/>
          <w:numId w:val="83"/>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w:t>
      </w:r>
      <w:r>
        <w:t>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6E6FC111" w14:textId="77777777" w:rsidR="008A5D94" w:rsidRDefault="00380D9E">
      <w:pPr>
        <w:numPr>
          <w:ilvl w:val="0"/>
          <w:numId w:val="83"/>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04E984B" w14:textId="77777777" w:rsidR="008A5D94" w:rsidRDefault="00380D9E">
      <w:pPr>
        <w:numPr>
          <w:ilvl w:val="0"/>
          <w:numId w:val="83"/>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w:t>
      </w:r>
      <w:r>
        <w:t>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2355D78" w14:textId="77777777" w:rsidR="008A5D94" w:rsidRDefault="00380D9E">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44FB7D6" w14:textId="77777777" w:rsidR="008A5D94" w:rsidRDefault="00380D9E">
      <w:pPr>
        <w:numPr>
          <w:ilvl w:val="0"/>
          <w:numId w:val="84"/>
        </w:numPr>
        <w:spacing w:after="17" w:line="366" w:lineRule="auto"/>
        <w:ind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014C4E4F" w14:textId="77777777" w:rsidR="008A5D94" w:rsidRDefault="00380D9E">
      <w:pPr>
        <w:numPr>
          <w:ilvl w:val="0"/>
          <w:numId w:val="84"/>
        </w:numPr>
        <w:ind w:hanging="720"/>
      </w:pPr>
      <w:r>
        <w:t>《基金合同》生效公告</w:t>
      </w:r>
      <w:r>
        <w:rPr>
          <w:rFonts w:ascii="Times New Roman" w:eastAsia="Times New Roman" w:hAnsi="Times New Roman" w:cs="Times New Roman"/>
        </w:rPr>
        <w:t xml:space="preserve"> </w:t>
      </w:r>
    </w:p>
    <w:p w14:paraId="6764DDB3" w14:textId="77777777" w:rsidR="008A5D94" w:rsidRDefault="00380D9E">
      <w:pPr>
        <w:spacing w:after="18" w:line="365" w:lineRule="auto"/>
        <w:ind w:left="-15" w:firstLine="480"/>
      </w:pPr>
      <w:r>
        <w:t>基</w:t>
      </w:r>
      <w:r>
        <w:t>金管理人应当在收到中国证监会确认文件的次日在规定媒介上登载《基金合同》生效公告。</w:t>
      </w:r>
      <w:r>
        <w:rPr>
          <w:rFonts w:ascii="Times New Roman" w:eastAsia="Times New Roman" w:hAnsi="Times New Roman" w:cs="Times New Roman"/>
        </w:rPr>
        <w:t xml:space="preserve"> </w:t>
      </w:r>
    </w:p>
    <w:p w14:paraId="239A144A" w14:textId="77777777" w:rsidR="008A5D94" w:rsidRDefault="00380D9E">
      <w:pPr>
        <w:numPr>
          <w:ilvl w:val="0"/>
          <w:numId w:val="84"/>
        </w:numPr>
        <w:ind w:hanging="720"/>
      </w:pPr>
      <w:r>
        <w:t>基金净值信息</w:t>
      </w:r>
      <w:r>
        <w:rPr>
          <w:rFonts w:ascii="Times New Roman" w:eastAsia="Times New Roman" w:hAnsi="Times New Roman" w:cs="Times New Roman"/>
        </w:rPr>
        <w:t xml:space="preserve"> </w:t>
      </w:r>
    </w:p>
    <w:p w14:paraId="69092E47" w14:textId="77777777" w:rsidR="008A5D94" w:rsidRDefault="00380D9E">
      <w:pPr>
        <w:spacing w:after="10" w:line="365" w:lineRule="auto"/>
        <w:ind w:left="-15"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20413A01" w14:textId="77777777" w:rsidR="008A5D94" w:rsidRDefault="00380D9E">
      <w:pPr>
        <w:spacing w:after="14" w:line="363" w:lineRule="auto"/>
        <w:ind w:left="-15"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015AF489" w14:textId="77777777" w:rsidR="008A5D94" w:rsidRDefault="00380D9E">
      <w:pPr>
        <w:spacing w:after="18" w:line="365" w:lineRule="auto"/>
        <w:ind w:left="-15" w:firstLine="480"/>
      </w:pPr>
      <w:r>
        <w:t>基金管理人应当不晚于半年度和年度最后一日的次日，在规定网站披露半年度和年度最后一日的各类基金份额净值</w:t>
      </w:r>
      <w:r>
        <w:t>和各类基金份额累计净值。</w:t>
      </w:r>
      <w:r>
        <w:rPr>
          <w:rFonts w:ascii="Times New Roman" w:eastAsia="Times New Roman" w:hAnsi="Times New Roman" w:cs="Times New Roman"/>
        </w:rPr>
        <w:t xml:space="preserve"> </w:t>
      </w:r>
    </w:p>
    <w:p w14:paraId="1963D9C7" w14:textId="77777777" w:rsidR="008A5D94" w:rsidRDefault="00380D9E">
      <w:pPr>
        <w:numPr>
          <w:ilvl w:val="0"/>
          <w:numId w:val="84"/>
        </w:numPr>
        <w:ind w:hanging="720"/>
      </w:pPr>
      <w:r>
        <w:t>基金份额申购、赎回价格</w:t>
      </w:r>
      <w:r>
        <w:rPr>
          <w:rFonts w:ascii="Times New Roman" w:eastAsia="Times New Roman" w:hAnsi="Times New Roman" w:cs="Times New Roman"/>
        </w:rPr>
        <w:t xml:space="preserve"> </w:t>
      </w:r>
    </w:p>
    <w:p w14:paraId="26A66F01" w14:textId="77777777" w:rsidR="008A5D94" w:rsidRDefault="00380D9E">
      <w:pPr>
        <w:spacing w:after="22"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9FD31D2" w14:textId="77777777" w:rsidR="008A5D94" w:rsidRDefault="00380D9E">
      <w:pPr>
        <w:numPr>
          <w:ilvl w:val="0"/>
          <w:numId w:val="84"/>
        </w:numPr>
        <w:spacing w:after="9" w:line="366" w:lineRule="auto"/>
        <w:ind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616D2D2D" w14:textId="77777777" w:rsidR="008A5D94" w:rsidRDefault="00380D9E">
      <w:pPr>
        <w:spacing w:after="18" w:line="365" w:lineRule="auto"/>
        <w:ind w:left="-15" w:firstLine="480"/>
      </w:pPr>
      <w:r>
        <w:t>基金管</w:t>
      </w:r>
      <w:r>
        <w:t>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346AFE73" w14:textId="77777777" w:rsidR="008A5D94" w:rsidRDefault="00380D9E">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7B05939" w14:textId="77777777" w:rsidR="008A5D94" w:rsidRDefault="00380D9E">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35B9236" w14:textId="77777777" w:rsidR="008A5D94" w:rsidRDefault="00380D9E">
      <w:pPr>
        <w:spacing w:after="19" w:line="378" w:lineRule="auto"/>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3B04E56E" w14:textId="77777777" w:rsidR="008A5D94" w:rsidRDefault="00380D9E">
      <w:pPr>
        <w:ind w:left="490"/>
      </w:pPr>
      <w:r>
        <w:t>（七）临时报告</w:t>
      </w:r>
      <w:r>
        <w:rPr>
          <w:rFonts w:ascii="Times New Roman" w:eastAsia="Times New Roman" w:hAnsi="Times New Roman" w:cs="Times New Roman"/>
        </w:rPr>
        <w:t xml:space="preserve"> </w:t>
      </w:r>
    </w:p>
    <w:p w14:paraId="45E26F33" w14:textId="77777777" w:rsidR="008A5D94" w:rsidRDefault="00380D9E">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AD0C0E2" w14:textId="77777777" w:rsidR="008A5D94" w:rsidRDefault="00380D9E">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5847145" w14:textId="77777777" w:rsidR="008A5D94" w:rsidRDefault="00380D9E">
      <w:pPr>
        <w:numPr>
          <w:ilvl w:val="0"/>
          <w:numId w:val="85"/>
        </w:numPr>
        <w:ind w:firstLine="480"/>
      </w:pPr>
      <w:r>
        <w:t>基金份额持有人大会的召开及决定的事项；</w:t>
      </w:r>
      <w:r>
        <w:rPr>
          <w:rFonts w:ascii="Times New Roman" w:eastAsia="Times New Roman" w:hAnsi="Times New Roman" w:cs="Times New Roman"/>
        </w:rPr>
        <w:t xml:space="preserve"> </w:t>
      </w:r>
    </w:p>
    <w:p w14:paraId="54FA55BB" w14:textId="77777777" w:rsidR="008A5D94" w:rsidRDefault="00380D9E">
      <w:pPr>
        <w:numPr>
          <w:ilvl w:val="0"/>
          <w:numId w:val="85"/>
        </w:numPr>
        <w:ind w:firstLine="480"/>
      </w:pPr>
      <w:r>
        <w:t>基金合同终止、基金清算；</w:t>
      </w:r>
      <w:r>
        <w:rPr>
          <w:rFonts w:ascii="Times New Roman" w:eastAsia="Times New Roman" w:hAnsi="Times New Roman" w:cs="Times New Roman"/>
        </w:rPr>
        <w:t xml:space="preserve"> </w:t>
      </w:r>
    </w:p>
    <w:p w14:paraId="22B7D5D4" w14:textId="77777777" w:rsidR="008A5D94" w:rsidRDefault="00380D9E">
      <w:pPr>
        <w:numPr>
          <w:ilvl w:val="0"/>
          <w:numId w:val="85"/>
        </w:numPr>
        <w:ind w:firstLine="480"/>
      </w:pPr>
      <w:r>
        <w:t>转换基金运作方式、基金合并；</w:t>
      </w:r>
      <w:r>
        <w:rPr>
          <w:rFonts w:ascii="Times New Roman" w:eastAsia="Times New Roman" w:hAnsi="Times New Roman" w:cs="Times New Roman"/>
        </w:rPr>
        <w:t xml:space="preserve"> </w:t>
      </w:r>
    </w:p>
    <w:p w14:paraId="0192F944" w14:textId="77777777" w:rsidR="008A5D94" w:rsidRDefault="00380D9E">
      <w:pPr>
        <w:numPr>
          <w:ilvl w:val="0"/>
          <w:numId w:val="85"/>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7E71519C" w14:textId="77777777" w:rsidR="008A5D94" w:rsidRDefault="00380D9E">
      <w:pPr>
        <w:numPr>
          <w:ilvl w:val="0"/>
          <w:numId w:val="85"/>
        </w:numPr>
        <w:ind w:firstLine="480"/>
      </w:pPr>
      <w:r>
        <w:t>基金管理人委托基金服务机构代为办理基金的份额登记、核算、估值等</w:t>
      </w:r>
    </w:p>
    <w:p w14:paraId="5C54B872" w14:textId="77777777" w:rsidR="008A5D94" w:rsidRDefault="00380D9E">
      <w:pPr>
        <w:ind w:left="-5"/>
      </w:pPr>
      <w:r>
        <w:t>事项，基金托管人委托基金服务机构代为办理基金的核算、估值、复核等事项；</w:t>
      </w:r>
      <w:r>
        <w:rPr>
          <w:rFonts w:ascii="Times New Roman" w:eastAsia="Times New Roman" w:hAnsi="Times New Roman" w:cs="Times New Roman"/>
        </w:rPr>
        <w:t xml:space="preserve"> </w:t>
      </w:r>
    </w:p>
    <w:p w14:paraId="3934CCA6" w14:textId="77777777" w:rsidR="008A5D94" w:rsidRDefault="00380D9E">
      <w:pPr>
        <w:numPr>
          <w:ilvl w:val="0"/>
          <w:numId w:val="85"/>
        </w:numPr>
        <w:ind w:firstLine="480"/>
      </w:pPr>
      <w:r>
        <w:t>基金管理人、基金托管人的法定名称、住所发生变更；</w:t>
      </w:r>
      <w:r>
        <w:rPr>
          <w:rFonts w:ascii="Times New Roman" w:eastAsia="Times New Roman" w:hAnsi="Times New Roman" w:cs="Times New Roman"/>
        </w:rPr>
        <w:t xml:space="preserve"> </w:t>
      </w:r>
    </w:p>
    <w:p w14:paraId="399BD0F9" w14:textId="77777777" w:rsidR="008A5D94" w:rsidRDefault="00380D9E">
      <w:pPr>
        <w:numPr>
          <w:ilvl w:val="0"/>
          <w:numId w:val="85"/>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9ACC40A" w14:textId="77777777" w:rsidR="008A5D94" w:rsidRDefault="00380D9E">
      <w:pPr>
        <w:numPr>
          <w:ilvl w:val="0"/>
          <w:numId w:val="85"/>
        </w:numPr>
        <w:ind w:firstLine="480"/>
      </w:pPr>
      <w:r>
        <w:t>基金募集期延长或提前结束募集；</w:t>
      </w:r>
      <w:r>
        <w:rPr>
          <w:rFonts w:ascii="Times New Roman" w:eastAsia="Times New Roman" w:hAnsi="Times New Roman" w:cs="Times New Roman"/>
        </w:rPr>
        <w:t xml:space="preserve"> </w:t>
      </w:r>
    </w:p>
    <w:p w14:paraId="63E97678" w14:textId="77777777" w:rsidR="008A5D94" w:rsidRDefault="00380D9E">
      <w:pPr>
        <w:numPr>
          <w:ilvl w:val="0"/>
          <w:numId w:val="85"/>
        </w:numPr>
        <w:spacing w:after="0" w:line="379" w:lineRule="auto"/>
        <w:ind w:firstLine="480"/>
      </w:pPr>
      <w:r>
        <w:t>基金管理人的高级管理人员、基金经理和基金</w:t>
      </w:r>
      <w:r>
        <w:t>托管人专门基金托管部门负责人发生变动；</w:t>
      </w:r>
      <w:r>
        <w:rPr>
          <w:rFonts w:ascii="Times New Roman" w:eastAsia="Times New Roman" w:hAnsi="Times New Roman" w:cs="Times New Roman"/>
        </w:rPr>
        <w:t xml:space="preserve"> </w:t>
      </w:r>
    </w:p>
    <w:p w14:paraId="0E72B456" w14:textId="77777777" w:rsidR="008A5D94" w:rsidRDefault="00380D9E">
      <w:pPr>
        <w:numPr>
          <w:ilvl w:val="0"/>
          <w:numId w:val="85"/>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617CF971" w14:textId="77777777" w:rsidR="008A5D94" w:rsidRDefault="00380D9E">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27A58B8" w14:textId="77777777" w:rsidR="008A5D94" w:rsidRDefault="00380D9E">
      <w:pPr>
        <w:numPr>
          <w:ilvl w:val="0"/>
          <w:numId w:val="85"/>
        </w:numPr>
        <w:ind w:firstLine="480"/>
      </w:pPr>
      <w:r>
        <w:t>涉及基金财产、基金管理业务、基金托管业务的诉讼或仲裁；</w:t>
      </w:r>
      <w:r>
        <w:rPr>
          <w:rFonts w:ascii="Times New Roman" w:eastAsia="Times New Roman" w:hAnsi="Times New Roman" w:cs="Times New Roman"/>
        </w:rPr>
        <w:t xml:space="preserve"> </w:t>
      </w:r>
    </w:p>
    <w:p w14:paraId="7AAA3733" w14:textId="77777777" w:rsidR="008A5D94" w:rsidRDefault="00380D9E">
      <w:pPr>
        <w:numPr>
          <w:ilvl w:val="0"/>
          <w:numId w:val="85"/>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6F148DBF" w14:textId="77777777" w:rsidR="008A5D94" w:rsidRDefault="00380D9E">
      <w:pPr>
        <w:spacing w:after="17"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028EB9B9" w14:textId="77777777" w:rsidR="008A5D94" w:rsidRDefault="00380D9E">
      <w:pPr>
        <w:numPr>
          <w:ilvl w:val="0"/>
          <w:numId w:val="86"/>
        </w:numPr>
        <w:ind w:firstLine="480"/>
      </w:pPr>
      <w:r>
        <w:t>基金收益分配事项；</w:t>
      </w:r>
      <w:r>
        <w:rPr>
          <w:rFonts w:ascii="Times New Roman" w:eastAsia="Times New Roman" w:hAnsi="Times New Roman" w:cs="Times New Roman"/>
        </w:rPr>
        <w:t xml:space="preserve"> </w:t>
      </w:r>
    </w:p>
    <w:p w14:paraId="38779FE3" w14:textId="77777777" w:rsidR="008A5D94" w:rsidRDefault="00380D9E">
      <w:pPr>
        <w:numPr>
          <w:ilvl w:val="0"/>
          <w:numId w:val="86"/>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603D8B5A" w14:textId="77777777" w:rsidR="008A5D94" w:rsidRDefault="00380D9E">
      <w:pPr>
        <w:numPr>
          <w:ilvl w:val="0"/>
          <w:numId w:val="86"/>
        </w:numPr>
        <w:ind w:firstLine="480"/>
      </w:pPr>
      <w:r>
        <w:t>任一类基金份额净值计价错</w:t>
      </w:r>
      <w:r>
        <w:t>误达该类基金份额净值百分之零点五；</w:t>
      </w:r>
      <w:r>
        <w:rPr>
          <w:rFonts w:ascii="Times New Roman" w:eastAsia="Times New Roman" w:hAnsi="Times New Roman" w:cs="Times New Roman"/>
        </w:rPr>
        <w:t xml:space="preserve"> </w:t>
      </w:r>
    </w:p>
    <w:p w14:paraId="3417DBE7" w14:textId="77777777" w:rsidR="008A5D94" w:rsidRDefault="00380D9E">
      <w:pPr>
        <w:numPr>
          <w:ilvl w:val="0"/>
          <w:numId w:val="86"/>
        </w:numPr>
        <w:ind w:firstLine="480"/>
      </w:pPr>
      <w:r>
        <w:t>本基金开始办理申购、赎回；</w:t>
      </w:r>
      <w:r>
        <w:rPr>
          <w:rFonts w:ascii="Times New Roman" w:eastAsia="Times New Roman" w:hAnsi="Times New Roman" w:cs="Times New Roman"/>
        </w:rPr>
        <w:t xml:space="preserve"> </w:t>
      </w:r>
    </w:p>
    <w:p w14:paraId="125C0F74" w14:textId="77777777" w:rsidR="008A5D94" w:rsidRDefault="00380D9E">
      <w:pPr>
        <w:numPr>
          <w:ilvl w:val="0"/>
          <w:numId w:val="86"/>
        </w:numPr>
        <w:ind w:firstLine="480"/>
      </w:pPr>
      <w:r>
        <w:t>本基金发生巨额赎回并延期办理；</w:t>
      </w:r>
      <w:r>
        <w:rPr>
          <w:rFonts w:ascii="Times New Roman" w:eastAsia="Times New Roman" w:hAnsi="Times New Roman" w:cs="Times New Roman"/>
        </w:rPr>
        <w:t xml:space="preserve"> </w:t>
      </w:r>
    </w:p>
    <w:p w14:paraId="70C98325" w14:textId="77777777" w:rsidR="008A5D94" w:rsidRDefault="00380D9E">
      <w:pPr>
        <w:numPr>
          <w:ilvl w:val="0"/>
          <w:numId w:val="86"/>
        </w:numPr>
        <w:ind w:firstLine="480"/>
      </w:pPr>
      <w:r>
        <w:t>本基金连续发生巨额赎回并暂停接受赎回申请或延缓支付赎回款项；</w:t>
      </w:r>
      <w:r>
        <w:rPr>
          <w:rFonts w:ascii="Times New Roman" w:eastAsia="Times New Roman" w:hAnsi="Times New Roman" w:cs="Times New Roman"/>
        </w:rPr>
        <w:t xml:space="preserve"> </w:t>
      </w:r>
    </w:p>
    <w:p w14:paraId="7DB91082" w14:textId="77777777" w:rsidR="008A5D94" w:rsidRDefault="00380D9E">
      <w:pPr>
        <w:numPr>
          <w:ilvl w:val="0"/>
          <w:numId w:val="86"/>
        </w:numPr>
        <w:ind w:firstLine="480"/>
      </w:pPr>
      <w:r>
        <w:t>本基金暂停接受申购、赎回申请或重新接受申购、赎回申请；</w:t>
      </w:r>
      <w:r>
        <w:rPr>
          <w:rFonts w:ascii="Times New Roman" w:eastAsia="Times New Roman" w:hAnsi="Times New Roman" w:cs="Times New Roman"/>
        </w:rPr>
        <w:t xml:space="preserve"> </w:t>
      </w:r>
    </w:p>
    <w:p w14:paraId="3FBB44FC" w14:textId="77777777" w:rsidR="008A5D94" w:rsidRDefault="00380D9E">
      <w:pPr>
        <w:numPr>
          <w:ilvl w:val="0"/>
          <w:numId w:val="86"/>
        </w:numPr>
        <w:spacing w:after="0" w:line="379" w:lineRule="auto"/>
        <w:ind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0E5257D5" w14:textId="77777777" w:rsidR="008A5D94" w:rsidRDefault="00380D9E">
      <w:pPr>
        <w:numPr>
          <w:ilvl w:val="0"/>
          <w:numId w:val="86"/>
        </w:numPr>
        <w:ind w:firstLine="480"/>
      </w:pPr>
      <w:r>
        <w:t>基金份额取消分类或类别发生变化；</w:t>
      </w:r>
      <w:r>
        <w:rPr>
          <w:rFonts w:ascii="Times New Roman" w:eastAsia="Times New Roman" w:hAnsi="Times New Roman" w:cs="Times New Roman"/>
        </w:rPr>
        <w:t xml:space="preserve"> </w:t>
      </w:r>
    </w:p>
    <w:p w14:paraId="08004985" w14:textId="77777777" w:rsidR="008A5D94" w:rsidRDefault="00380D9E">
      <w:pPr>
        <w:numPr>
          <w:ilvl w:val="0"/>
          <w:numId w:val="86"/>
        </w:numPr>
        <w:ind w:firstLine="480"/>
      </w:pPr>
      <w:r>
        <w:t>基金推出新业务或服务；</w:t>
      </w:r>
      <w:r>
        <w:rPr>
          <w:rFonts w:ascii="Times New Roman" w:eastAsia="Times New Roman" w:hAnsi="Times New Roman" w:cs="Times New Roman"/>
        </w:rPr>
        <w:t xml:space="preserve"> </w:t>
      </w:r>
    </w:p>
    <w:p w14:paraId="0E111D34" w14:textId="77777777" w:rsidR="008A5D94" w:rsidRDefault="00380D9E">
      <w:pPr>
        <w:numPr>
          <w:ilvl w:val="0"/>
          <w:numId w:val="86"/>
        </w:numPr>
        <w:spacing w:after="1" w:line="379" w:lineRule="auto"/>
        <w:ind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419A1BF9" w14:textId="77777777" w:rsidR="008A5D94" w:rsidRDefault="00380D9E">
      <w:pPr>
        <w:numPr>
          <w:ilvl w:val="0"/>
          <w:numId w:val="87"/>
        </w:numPr>
        <w:ind w:hanging="960"/>
      </w:pPr>
      <w:r>
        <w:t>澄清公告</w:t>
      </w:r>
      <w:r>
        <w:rPr>
          <w:rFonts w:ascii="Times New Roman" w:eastAsia="Times New Roman" w:hAnsi="Times New Roman" w:cs="Times New Roman"/>
        </w:rPr>
        <w:t xml:space="preserve"> </w:t>
      </w:r>
    </w:p>
    <w:p w14:paraId="502FEF41" w14:textId="77777777" w:rsidR="008A5D94" w:rsidRDefault="00380D9E">
      <w:pPr>
        <w:spacing w:after="23" w:line="362"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59FA7B9C" w14:textId="77777777" w:rsidR="008A5D94" w:rsidRDefault="00380D9E">
      <w:pPr>
        <w:numPr>
          <w:ilvl w:val="0"/>
          <w:numId w:val="87"/>
        </w:numPr>
        <w:ind w:hanging="960"/>
      </w:pPr>
      <w:r>
        <w:t>基金份额持有人大会决议</w:t>
      </w:r>
      <w:r>
        <w:rPr>
          <w:rFonts w:ascii="Times New Roman" w:eastAsia="Times New Roman" w:hAnsi="Times New Roman" w:cs="Times New Roman"/>
        </w:rPr>
        <w:t xml:space="preserve"> </w:t>
      </w:r>
    </w:p>
    <w:p w14:paraId="7964F832" w14:textId="77777777" w:rsidR="008A5D94" w:rsidRDefault="00380D9E">
      <w:pPr>
        <w:spacing w:after="18" w:line="365" w:lineRule="auto"/>
        <w:ind w:left="-15"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31927EEA" w14:textId="77777777" w:rsidR="008A5D94" w:rsidRDefault="00380D9E">
      <w:pPr>
        <w:numPr>
          <w:ilvl w:val="0"/>
          <w:numId w:val="87"/>
        </w:numPr>
        <w:ind w:hanging="960"/>
      </w:pPr>
      <w:r>
        <w:t>清算报告</w:t>
      </w:r>
      <w:r>
        <w:rPr>
          <w:rFonts w:ascii="Times New Roman" w:eastAsia="Times New Roman" w:hAnsi="Times New Roman" w:cs="Times New Roman"/>
        </w:rPr>
        <w:t xml:space="preserve"> </w:t>
      </w:r>
    </w:p>
    <w:p w14:paraId="5C1BAE73" w14:textId="77777777" w:rsidR="008A5D94" w:rsidRDefault="00380D9E">
      <w:pPr>
        <w:spacing w:after="131"/>
        <w:ind w:left="490"/>
      </w:pPr>
      <w:r>
        <w:t>基金合同终止的，基金管理人应当依法组织基金财产清算小组对基金财产进</w:t>
      </w:r>
    </w:p>
    <w:p w14:paraId="2D004AA5" w14:textId="77777777" w:rsidR="008A5D94" w:rsidRDefault="00380D9E">
      <w:pPr>
        <w:spacing w:line="365" w:lineRule="auto"/>
        <w:ind w:left="-5"/>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F3C5FBF" w14:textId="77777777" w:rsidR="008A5D94" w:rsidRDefault="00380D9E">
      <w:pPr>
        <w:numPr>
          <w:ilvl w:val="0"/>
          <w:numId w:val="87"/>
        </w:numPr>
        <w:ind w:hanging="960"/>
      </w:pPr>
      <w:r>
        <w:t>投资国债期货相关公告</w:t>
      </w:r>
      <w:r>
        <w:rPr>
          <w:rFonts w:ascii="Times New Roman" w:eastAsia="Times New Roman" w:hAnsi="Times New Roman" w:cs="Times New Roman"/>
        </w:rPr>
        <w:t xml:space="preserve"> </w:t>
      </w:r>
    </w:p>
    <w:p w14:paraId="4A323159" w14:textId="77777777" w:rsidR="008A5D94" w:rsidRDefault="00380D9E">
      <w:pPr>
        <w:spacing w:after="23" w:line="362" w:lineRule="auto"/>
        <w:ind w:left="-15"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029C130E" w14:textId="77777777" w:rsidR="008A5D94" w:rsidRDefault="00380D9E">
      <w:pPr>
        <w:numPr>
          <w:ilvl w:val="0"/>
          <w:numId w:val="87"/>
        </w:numPr>
        <w:ind w:hanging="960"/>
      </w:pPr>
      <w:r>
        <w:t>实施侧袋机制期间的信息披露</w:t>
      </w:r>
      <w:r>
        <w:rPr>
          <w:rFonts w:ascii="Times New Roman" w:eastAsia="Times New Roman" w:hAnsi="Times New Roman" w:cs="Times New Roman"/>
        </w:rPr>
        <w:t xml:space="preserve"> </w:t>
      </w:r>
    </w:p>
    <w:p w14:paraId="3893ACE5" w14:textId="77777777" w:rsidR="008A5D94" w:rsidRDefault="00380D9E">
      <w:pPr>
        <w:spacing w:after="18" w:line="365" w:lineRule="auto"/>
        <w:ind w:left="-15" w:firstLine="480"/>
      </w:pPr>
      <w:r>
        <w:t>本基金实施侧袋机制的，相关信息披露义务人应</w:t>
      </w:r>
      <w:r>
        <w:t>当根据法律法规、基金合同和招募说明书的规定进行信息披露，详见招募说明书的规定。</w:t>
      </w:r>
      <w:r>
        <w:rPr>
          <w:rFonts w:ascii="Times New Roman" w:eastAsia="Times New Roman" w:hAnsi="Times New Roman" w:cs="Times New Roman"/>
        </w:rPr>
        <w:t xml:space="preserve"> </w:t>
      </w:r>
    </w:p>
    <w:p w14:paraId="145C9880" w14:textId="77777777" w:rsidR="008A5D94" w:rsidRDefault="00380D9E">
      <w:pPr>
        <w:numPr>
          <w:ilvl w:val="0"/>
          <w:numId w:val="87"/>
        </w:numPr>
        <w:ind w:hanging="960"/>
      </w:pPr>
      <w:r>
        <w:t>中国证监会规定的其他信息。</w:t>
      </w:r>
      <w:r>
        <w:rPr>
          <w:rFonts w:ascii="Times New Roman" w:eastAsia="Times New Roman" w:hAnsi="Times New Roman" w:cs="Times New Roman"/>
        </w:rPr>
        <w:t xml:space="preserve"> </w:t>
      </w:r>
    </w:p>
    <w:p w14:paraId="3F531FAC" w14:textId="77777777" w:rsidR="008A5D94" w:rsidRDefault="00380D9E">
      <w:pPr>
        <w:ind w:left="490"/>
      </w:pPr>
      <w:r>
        <w:t>六、信息披露事务管理</w:t>
      </w:r>
      <w:r>
        <w:rPr>
          <w:rFonts w:ascii="Times New Roman" w:eastAsia="Times New Roman" w:hAnsi="Times New Roman" w:cs="Times New Roman"/>
        </w:rPr>
        <w:t xml:space="preserve"> </w:t>
      </w:r>
    </w:p>
    <w:p w14:paraId="72F2D3A9" w14:textId="77777777" w:rsidR="008A5D94" w:rsidRDefault="00380D9E">
      <w:pPr>
        <w:spacing w:after="10" w:line="365" w:lineRule="auto"/>
        <w:ind w:left="-1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8AEF3DA" w14:textId="77777777" w:rsidR="008A5D94" w:rsidRDefault="00380D9E">
      <w:pPr>
        <w:spacing w:after="10" w:line="365" w:lineRule="auto"/>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ACDDCF9" w14:textId="77777777" w:rsidR="008A5D94" w:rsidRDefault="00380D9E">
      <w:pPr>
        <w:spacing w:after="131"/>
        <w:ind w:left="490"/>
      </w:pPr>
      <w:r>
        <w:t>基金托管人应当按照相关法律法规、中国证监会的规定和《基金合同》的约</w:t>
      </w:r>
    </w:p>
    <w:p w14:paraId="66A2E9B6" w14:textId="77777777" w:rsidR="008A5D94" w:rsidRDefault="00380D9E">
      <w:pPr>
        <w:spacing w:after="14" w:line="363" w:lineRule="auto"/>
        <w:ind w:left="-5"/>
      </w:pPr>
      <w:r>
        <w:t>定，对基金管理人编制的基金资产净值、基金份额净值、基金份额申购赎回价格、基金定期报告、更新的招募说明书</w:t>
      </w:r>
      <w:r>
        <w:t>、基金产品资料概要、基金清算报告等公开披露的相关基金信息进行复核、审查，并向基金管理人进行书面或电子确认。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12ECE03C" w14:textId="77777777" w:rsidR="008A5D94" w:rsidRDefault="00380D9E">
      <w:pPr>
        <w:spacing w:after="14" w:line="363"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24630D9A" w14:textId="77777777" w:rsidR="008A5D94" w:rsidRDefault="00380D9E">
      <w:pPr>
        <w:spacing w:after="14" w:line="363" w:lineRule="auto"/>
        <w:ind w:left="-1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70DA271" w14:textId="77777777" w:rsidR="008A5D94" w:rsidRDefault="00380D9E">
      <w:pPr>
        <w:spacing w:after="4" w:line="361" w:lineRule="auto"/>
        <w:ind w:left="-15" w:firstLine="480"/>
      </w:pPr>
      <w:r>
        <w:t>基金管理人、基金托管人除按法律法</w:t>
      </w:r>
      <w:r>
        <w:t>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11D8632" w14:textId="77777777" w:rsidR="008A5D94" w:rsidRDefault="00380D9E">
      <w:pPr>
        <w:numPr>
          <w:ilvl w:val="0"/>
          <w:numId w:val="88"/>
        </w:numPr>
        <w:ind w:hanging="480"/>
      </w:pPr>
      <w:r>
        <w:t>信息披露文件的存放与查阅</w:t>
      </w:r>
      <w:r>
        <w:rPr>
          <w:rFonts w:ascii="Times New Roman" w:eastAsia="Times New Roman" w:hAnsi="Times New Roman" w:cs="Times New Roman"/>
        </w:rPr>
        <w:t xml:space="preserve"> </w:t>
      </w:r>
    </w:p>
    <w:p w14:paraId="54B1E808" w14:textId="77777777" w:rsidR="008A5D94" w:rsidRDefault="00380D9E">
      <w:pPr>
        <w:spacing w:after="18" w:line="365" w:lineRule="auto"/>
        <w:ind w:left="-15"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481F59C4" w14:textId="77777777" w:rsidR="008A5D94" w:rsidRDefault="00380D9E">
      <w:pPr>
        <w:numPr>
          <w:ilvl w:val="0"/>
          <w:numId w:val="88"/>
        </w:numPr>
        <w:ind w:hanging="480"/>
      </w:pPr>
      <w:r>
        <w:t>暂停或延迟披露基金信息的情形</w:t>
      </w:r>
      <w:r>
        <w:rPr>
          <w:rFonts w:ascii="Times New Roman" w:eastAsia="Times New Roman" w:hAnsi="Times New Roman" w:cs="Times New Roman"/>
        </w:rPr>
        <w:t xml:space="preserve"> </w:t>
      </w:r>
    </w:p>
    <w:p w14:paraId="75C38C64" w14:textId="77777777" w:rsidR="008A5D94" w:rsidRDefault="00380D9E">
      <w:pPr>
        <w:ind w:left="490"/>
      </w:pPr>
      <w:r>
        <w:t>当出现下述情况时，基金管理人和基金托管人可暂停或延迟披露基金信息：</w:t>
      </w:r>
      <w:r>
        <w:rPr>
          <w:rFonts w:ascii="Times New Roman" w:eastAsia="Times New Roman" w:hAnsi="Times New Roman" w:cs="Times New Roman"/>
        </w:rPr>
        <w:t xml:space="preserve"> </w:t>
      </w:r>
    </w:p>
    <w:p w14:paraId="69EDD083" w14:textId="77777777" w:rsidR="008A5D94" w:rsidRDefault="00380D9E">
      <w:pPr>
        <w:numPr>
          <w:ilvl w:val="0"/>
          <w:numId w:val="89"/>
        </w:numPr>
        <w:ind w:firstLine="480"/>
      </w:pPr>
      <w:r>
        <w:t>不可抗力；</w:t>
      </w:r>
      <w:r>
        <w:rPr>
          <w:rFonts w:ascii="Times New Roman" w:eastAsia="Times New Roman" w:hAnsi="Times New Roman" w:cs="Times New Roman"/>
        </w:rPr>
        <w:t xml:space="preserve"> </w:t>
      </w:r>
    </w:p>
    <w:p w14:paraId="636518EA" w14:textId="77777777" w:rsidR="008A5D94" w:rsidRDefault="00380D9E">
      <w:pPr>
        <w:numPr>
          <w:ilvl w:val="0"/>
          <w:numId w:val="89"/>
        </w:numPr>
        <w:spacing w:after="0" w:line="379" w:lineRule="auto"/>
        <w:ind w:firstLine="480"/>
      </w:pPr>
      <w:r>
        <w:t>基金投资所涉及的证券交易市场遇法定节假日或因其他原因暂停营业时；</w:t>
      </w:r>
      <w:r>
        <w:rPr>
          <w:rFonts w:ascii="Times New Roman" w:eastAsia="Times New Roman" w:hAnsi="Times New Roman" w:cs="Times New Roman"/>
        </w:rPr>
        <w:t xml:space="preserve"> </w:t>
      </w:r>
    </w:p>
    <w:p w14:paraId="3879B55B" w14:textId="77777777" w:rsidR="008A5D94" w:rsidRDefault="00380D9E">
      <w:pPr>
        <w:numPr>
          <w:ilvl w:val="0"/>
          <w:numId w:val="89"/>
        </w:numPr>
        <w:spacing w:after="0" w:line="379" w:lineRule="auto"/>
        <w:ind w:firstLine="480"/>
      </w:pPr>
      <w:r>
        <w:t>出现基金管理人认为属于会导致基金管理人不能出售或评估基金资产的紧急事故的任何情况；</w:t>
      </w:r>
      <w:r>
        <w:rPr>
          <w:rFonts w:ascii="Times New Roman" w:eastAsia="Times New Roman" w:hAnsi="Times New Roman" w:cs="Times New Roman"/>
        </w:rPr>
        <w:t xml:space="preserve"> </w:t>
      </w:r>
    </w:p>
    <w:p w14:paraId="302F3090" w14:textId="77777777" w:rsidR="008A5D94" w:rsidRDefault="00380D9E">
      <w:pPr>
        <w:numPr>
          <w:ilvl w:val="0"/>
          <w:numId w:val="89"/>
        </w:numPr>
        <w:ind w:firstLine="480"/>
      </w:pPr>
      <w:r>
        <w:t>法律法规、《基金合同》或中国证监会规定的情况。</w:t>
      </w:r>
      <w:r>
        <w:rPr>
          <w:rFonts w:ascii="Times New Roman" w:eastAsia="Times New Roman" w:hAnsi="Times New Roman" w:cs="Times New Roman"/>
        </w:rPr>
        <w:t xml:space="preserve"> </w:t>
      </w:r>
    </w:p>
    <w:p w14:paraId="1D66C940" w14:textId="77777777" w:rsidR="008A5D94" w:rsidRDefault="00380D9E">
      <w:pPr>
        <w:spacing w:after="0"/>
        <w:ind w:left="480" w:firstLine="0"/>
      </w:pPr>
      <w:r>
        <w:rPr>
          <w:rFonts w:ascii="Times New Roman" w:eastAsia="Times New Roman" w:hAnsi="Times New Roman" w:cs="Times New Roman"/>
        </w:rPr>
        <w:t xml:space="preserve"> </w:t>
      </w:r>
      <w:r>
        <w:br w:type="page"/>
      </w:r>
    </w:p>
    <w:p w14:paraId="0B4353ED" w14:textId="77777777" w:rsidR="008A5D94" w:rsidRDefault="00380D9E">
      <w:pPr>
        <w:pStyle w:val="1"/>
        <w:spacing w:after="123"/>
        <w:ind w:left="533" w:right="0"/>
        <w:jc w:val="left"/>
      </w:pPr>
      <w:bookmarkStart w:id="18" w:name="_Toc6258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0F75D00" w14:textId="77777777" w:rsidR="008A5D94" w:rsidRDefault="00380D9E">
      <w:pPr>
        <w:spacing w:after="177"/>
        <w:ind w:left="480" w:firstLine="0"/>
      </w:pPr>
      <w:r>
        <w:rPr>
          <w:rFonts w:ascii="Times New Roman" w:eastAsia="Times New Roman" w:hAnsi="Times New Roman" w:cs="Times New Roman"/>
        </w:rPr>
        <w:t xml:space="preserve"> </w:t>
      </w:r>
    </w:p>
    <w:p w14:paraId="1CB7A1CB" w14:textId="77777777" w:rsidR="008A5D94" w:rsidRDefault="00380D9E">
      <w:pPr>
        <w:ind w:left="490"/>
      </w:pPr>
      <w:r>
        <w:t>一、《基金合同》的变更</w:t>
      </w:r>
      <w:r>
        <w:rPr>
          <w:rFonts w:ascii="Times New Roman" w:eastAsia="Times New Roman" w:hAnsi="Times New Roman" w:cs="Times New Roman"/>
        </w:rPr>
        <w:t xml:space="preserve"> </w:t>
      </w:r>
    </w:p>
    <w:p w14:paraId="4BC6A596" w14:textId="77777777" w:rsidR="008A5D94" w:rsidRDefault="00380D9E">
      <w:pPr>
        <w:numPr>
          <w:ilvl w:val="0"/>
          <w:numId w:val="90"/>
        </w:numPr>
        <w:spacing w:after="17" w:line="366" w:lineRule="auto"/>
        <w:ind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ECB5837" w14:textId="77777777" w:rsidR="008A5D94" w:rsidRDefault="00380D9E">
      <w:pPr>
        <w:numPr>
          <w:ilvl w:val="0"/>
          <w:numId w:val="90"/>
        </w:numPr>
        <w:spacing w:after="12" w:line="370" w:lineRule="auto"/>
        <w:ind w:firstLine="480"/>
      </w:pP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7A03FEF5" w14:textId="77777777" w:rsidR="008A5D94" w:rsidRDefault="00380D9E">
      <w:pPr>
        <w:ind w:left="490"/>
      </w:pPr>
      <w:r>
        <w:t>二、《基金合同》的终止事由</w:t>
      </w:r>
      <w:r>
        <w:rPr>
          <w:rFonts w:ascii="Times New Roman" w:eastAsia="Times New Roman" w:hAnsi="Times New Roman" w:cs="Times New Roman"/>
        </w:rPr>
        <w:t xml:space="preserve"> </w:t>
      </w:r>
    </w:p>
    <w:p w14:paraId="0658FA10" w14:textId="77777777" w:rsidR="008A5D94" w:rsidRDefault="00380D9E">
      <w:pPr>
        <w:ind w:left="490"/>
      </w:pPr>
      <w:r>
        <w:t>有下列情形之一的，《基金合同》应当终止：</w:t>
      </w:r>
      <w:r>
        <w:rPr>
          <w:rFonts w:ascii="Times New Roman" w:eastAsia="Times New Roman" w:hAnsi="Times New Roman" w:cs="Times New Roman"/>
        </w:rPr>
        <w:t xml:space="preserve"> </w:t>
      </w:r>
    </w:p>
    <w:p w14:paraId="1E7DF16F" w14:textId="77777777" w:rsidR="008A5D94" w:rsidRDefault="00380D9E">
      <w:pPr>
        <w:numPr>
          <w:ilvl w:val="0"/>
          <w:numId w:val="91"/>
        </w:numPr>
        <w:ind w:firstLine="480"/>
      </w:pPr>
      <w:r>
        <w:t>基金份额持有人大会决定终止的；</w:t>
      </w:r>
      <w:r>
        <w:rPr>
          <w:rFonts w:ascii="Times New Roman" w:eastAsia="Times New Roman" w:hAnsi="Times New Roman" w:cs="Times New Roman"/>
        </w:rPr>
        <w:t xml:space="preserve"> </w:t>
      </w:r>
    </w:p>
    <w:p w14:paraId="60A3FCF3" w14:textId="77777777" w:rsidR="008A5D94" w:rsidRDefault="00380D9E">
      <w:pPr>
        <w:numPr>
          <w:ilvl w:val="0"/>
          <w:numId w:val="91"/>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E2BD703" w14:textId="77777777" w:rsidR="008A5D94" w:rsidRDefault="00380D9E">
      <w:pPr>
        <w:numPr>
          <w:ilvl w:val="0"/>
          <w:numId w:val="91"/>
        </w:numPr>
        <w:spacing w:after="16" w:line="366" w:lineRule="auto"/>
        <w:ind w:firstLine="480"/>
      </w:pPr>
      <w:r>
        <w:t>出现标的指数不符合要求（因成份券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2E454AC" w14:textId="77777777" w:rsidR="008A5D94" w:rsidRDefault="00380D9E">
      <w:pPr>
        <w:numPr>
          <w:ilvl w:val="0"/>
          <w:numId w:val="91"/>
        </w:numPr>
        <w:ind w:firstLine="480"/>
      </w:pPr>
      <w:r>
        <w:t>《基金合同》约定的其他情形；</w:t>
      </w:r>
      <w:r>
        <w:rPr>
          <w:rFonts w:ascii="Times New Roman" w:eastAsia="Times New Roman" w:hAnsi="Times New Roman" w:cs="Times New Roman"/>
        </w:rPr>
        <w:t xml:space="preserve"> </w:t>
      </w:r>
    </w:p>
    <w:p w14:paraId="4C91285E" w14:textId="77777777" w:rsidR="008A5D94" w:rsidRDefault="00380D9E">
      <w:pPr>
        <w:numPr>
          <w:ilvl w:val="0"/>
          <w:numId w:val="91"/>
        </w:numPr>
        <w:ind w:firstLine="480"/>
      </w:pPr>
      <w:r>
        <w:t>相关法律法规和中国证监会规定的其他情况。</w:t>
      </w:r>
      <w:r>
        <w:rPr>
          <w:rFonts w:ascii="Times New Roman" w:eastAsia="Times New Roman" w:hAnsi="Times New Roman" w:cs="Times New Roman"/>
        </w:rPr>
        <w:t xml:space="preserve"> </w:t>
      </w:r>
    </w:p>
    <w:p w14:paraId="77C68ED6" w14:textId="77777777" w:rsidR="008A5D94" w:rsidRDefault="00380D9E">
      <w:pPr>
        <w:ind w:left="490"/>
      </w:pPr>
      <w:r>
        <w:t>三、基金财产的清算</w:t>
      </w:r>
      <w:r>
        <w:rPr>
          <w:rFonts w:ascii="Times New Roman" w:eastAsia="Times New Roman" w:hAnsi="Times New Roman" w:cs="Times New Roman"/>
        </w:rPr>
        <w:t xml:space="preserve"> </w:t>
      </w:r>
    </w:p>
    <w:p w14:paraId="1762AF24" w14:textId="77777777" w:rsidR="008A5D94" w:rsidRDefault="00380D9E">
      <w:pPr>
        <w:numPr>
          <w:ilvl w:val="0"/>
          <w:numId w:val="92"/>
        </w:numPr>
        <w:spacing w:after="10" w:line="372" w:lineRule="auto"/>
        <w:ind w:hanging="360"/>
      </w:pPr>
      <w:r>
        <w:t>基金财产</w:t>
      </w:r>
      <w:r>
        <w:t>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FE5B43F" w14:textId="77777777" w:rsidR="008A5D94" w:rsidRDefault="00380D9E">
      <w:pPr>
        <w:numPr>
          <w:ilvl w:val="0"/>
          <w:numId w:val="92"/>
        </w:numPr>
        <w:ind w:hanging="360"/>
      </w:pPr>
      <w:r>
        <w:t>基金财产清算小组组成：基金财产清算小组成员由基金管理人、基金托</w:t>
      </w:r>
    </w:p>
    <w:p w14:paraId="6A40A941" w14:textId="77777777" w:rsidR="008A5D94" w:rsidRDefault="00380D9E">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DAA10AF" w14:textId="77777777" w:rsidR="008A5D94" w:rsidRDefault="00380D9E">
      <w:pPr>
        <w:numPr>
          <w:ilvl w:val="0"/>
          <w:numId w:val="92"/>
        </w:numPr>
        <w:ind w:hanging="36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04EDCE6" w14:textId="77777777" w:rsidR="008A5D94" w:rsidRDefault="00380D9E">
      <w:pPr>
        <w:numPr>
          <w:ilvl w:val="0"/>
          <w:numId w:val="92"/>
        </w:numPr>
        <w:ind w:hanging="360"/>
      </w:pPr>
      <w:r>
        <w:t>基金财产清算程序：</w:t>
      </w:r>
      <w:r>
        <w:rPr>
          <w:rFonts w:ascii="Times New Roman" w:eastAsia="Times New Roman" w:hAnsi="Times New Roman" w:cs="Times New Roman"/>
        </w:rPr>
        <w:t xml:space="preserve"> </w:t>
      </w:r>
    </w:p>
    <w:p w14:paraId="3C7D166E" w14:textId="77777777" w:rsidR="008A5D94" w:rsidRDefault="00380D9E">
      <w:pPr>
        <w:numPr>
          <w:ilvl w:val="0"/>
          <w:numId w:val="93"/>
        </w:numPr>
        <w:ind w:firstLine="480"/>
      </w:pPr>
      <w:r>
        <w:t>《基金合同》终止情形出现时，由基金财</w:t>
      </w:r>
      <w:r>
        <w:t>产清算小组统一接管基金；</w:t>
      </w:r>
      <w:r>
        <w:rPr>
          <w:rFonts w:ascii="Times New Roman" w:eastAsia="Times New Roman" w:hAnsi="Times New Roman" w:cs="Times New Roman"/>
        </w:rPr>
        <w:t xml:space="preserve"> </w:t>
      </w:r>
    </w:p>
    <w:p w14:paraId="25D2609D" w14:textId="77777777" w:rsidR="008A5D94" w:rsidRDefault="00380D9E">
      <w:pPr>
        <w:numPr>
          <w:ilvl w:val="0"/>
          <w:numId w:val="93"/>
        </w:numPr>
        <w:ind w:firstLine="480"/>
      </w:pPr>
      <w:r>
        <w:t>对基金财产和债权债务进行清理和确认；</w:t>
      </w:r>
      <w:r>
        <w:rPr>
          <w:rFonts w:ascii="Times New Roman" w:eastAsia="Times New Roman" w:hAnsi="Times New Roman" w:cs="Times New Roman"/>
        </w:rPr>
        <w:t xml:space="preserve"> </w:t>
      </w:r>
    </w:p>
    <w:p w14:paraId="12D13B08" w14:textId="77777777" w:rsidR="008A5D94" w:rsidRDefault="00380D9E">
      <w:pPr>
        <w:numPr>
          <w:ilvl w:val="0"/>
          <w:numId w:val="93"/>
        </w:numPr>
        <w:ind w:firstLine="480"/>
      </w:pPr>
      <w:r>
        <w:t>对基金财产进行估值和变现；</w:t>
      </w:r>
      <w:r>
        <w:rPr>
          <w:rFonts w:ascii="Times New Roman" w:eastAsia="Times New Roman" w:hAnsi="Times New Roman" w:cs="Times New Roman"/>
        </w:rPr>
        <w:t xml:space="preserve"> </w:t>
      </w:r>
    </w:p>
    <w:p w14:paraId="7FD26D21" w14:textId="77777777" w:rsidR="008A5D94" w:rsidRDefault="00380D9E">
      <w:pPr>
        <w:numPr>
          <w:ilvl w:val="0"/>
          <w:numId w:val="93"/>
        </w:numPr>
        <w:ind w:firstLine="480"/>
      </w:pPr>
      <w:r>
        <w:t>制作清算报告；</w:t>
      </w:r>
      <w:r>
        <w:rPr>
          <w:rFonts w:ascii="Times New Roman" w:eastAsia="Times New Roman" w:hAnsi="Times New Roman" w:cs="Times New Roman"/>
        </w:rPr>
        <w:t xml:space="preserve"> </w:t>
      </w:r>
    </w:p>
    <w:p w14:paraId="46B19947" w14:textId="77777777" w:rsidR="008A5D94" w:rsidRDefault="00380D9E">
      <w:pPr>
        <w:numPr>
          <w:ilvl w:val="0"/>
          <w:numId w:val="93"/>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652103C" w14:textId="77777777" w:rsidR="008A5D94" w:rsidRDefault="00380D9E">
      <w:pPr>
        <w:numPr>
          <w:ilvl w:val="0"/>
          <w:numId w:val="93"/>
        </w:numPr>
        <w:ind w:firstLine="480"/>
      </w:pPr>
      <w:r>
        <w:t>将清算报告报中国证监会备案后公告；</w:t>
      </w:r>
      <w:r>
        <w:rPr>
          <w:rFonts w:ascii="Times New Roman" w:eastAsia="Times New Roman" w:hAnsi="Times New Roman" w:cs="Times New Roman"/>
        </w:rPr>
        <w:t xml:space="preserve"> </w:t>
      </w:r>
    </w:p>
    <w:p w14:paraId="3545A6AA" w14:textId="77777777" w:rsidR="008A5D94" w:rsidRDefault="00380D9E">
      <w:pPr>
        <w:numPr>
          <w:ilvl w:val="0"/>
          <w:numId w:val="93"/>
        </w:numPr>
        <w:ind w:firstLine="480"/>
      </w:pPr>
      <w:r>
        <w:t>对基金财产进行分配；</w:t>
      </w:r>
      <w:r>
        <w:rPr>
          <w:rFonts w:ascii="Times New Roman" w:eastAsia="Times New Roman" w:hAnsi="Times New Roman" w:cs="Times New Roman"/>
        </w:rPr>
        <w:t xml:space="preserve"> </w:t>
      </w:r>
    </w:p>
    <w:p w14:paraId="4C178B91" w14:textId="77777777" w:rsidR="008A5D94" w:rsidRDefault="00380D9E">
      <w:pPr>
        <w:spacing w:after="10" w:line="372" w:lineRule="auto"/>
        <w:ind w:left="-15" w:right="10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个月，但在基金所持证券流动性受限的客观因素影响情形下，基金财产清算小组可根据清算的具体情况适当延长清算期限，并提前公告。</w:t>
      </w:r>
      <w:r>
        <w:rPr>
          <w:rFonts w:ascii="Times New Roman" w:eastAsia="Times New Roman" w:hAnsi="Times New Roman" w:cs="Times New Roman"/>
        </w:rPr>
        <w:t xml:space="preserve"> </w:t>
      </w:r>
    </w:p>
    <w:p w14:paraId="3E522247" w14:textId="77777777" w:rsidR="008A5D94" w:rsidRDefault="00380D9E">
      <w:pPr>
        <w:numPr>
          <w:ilvl w:val="0"/>
          <w:numId w:val="94"/>
        </w:numPr>
        <w:ind w:hanging="480"/>
      </w:pPr>
      <w:r>
        <w:t>清算费用</w:t>
      </w:r>
      <w:r>
        <w:rPr>
          <w:rFonts w:ascii="Times New Roman" w:eastAsia="Times New Roman" w:hAnsi="Times New Roman" w:cs="Times New Roman"/>
        </w:rPr>
        <w:t xml:space="preserve"> </w:t>
      </w:r>
    </w:p>
    <w:p w14:paraId="6FF9C725" w14:textId="77777777" w:rsidR="008A5D94" w:rsidRDefault="00380D9E">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C59CFF9" w14:textId="77777777" w:rsidR="008A5D94" w:rsidRDefault="00380D9E">
      <w:pPr>
        <w:numPr>
          <w:ilvl w:val="0"/>
          <w:numId w:val="94"/>
        </w:numPr>
        <w:ind w:hanging="480"/>
      </w:pPr>
      <w:r>
        <w:t>基金财产清算剩余资产的分配</w:t>
      </w:r>
      <w:r>
        <w:rPr>
          <w:rFonts w:ascii="Times New Roman" w:eastAsia="Times New Roman" w:hAnsi="Times New Roman" w:cs="Times New Roman"/>
        </w:rPr>
        <w:t xml:space="preserve"> </w:t>
      </w:r>
    </w:p>
    <w:p w14:paraId="7C8C7545" w14:textId="77777777" w:rsidR="008A5D94" w:rsidRDefault="00380D9E">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37BD4E6" w14:textId="77777777" w:rsidR="008A5D94" w:rsidRDefault="00380D9E">
      <w:pPr>
        <w:numPr>
          <w:ilvl w:val="0"/>
          <w:numId w:val="94"/>
        </w:numPr>
        <w:ind w:hanging="480"/>
      </w:pPr>
      <w:r>
        <w:t>基金财产清算的公告</w:t>
      </w:r>
      <w:r>
        <w:rPr>
          <w:rFonts w:ascii="Times New Roman" w:eastAsia="Times New Roman" w:hAnsi="Times New Roman" w:cs="Times New Roman"/>
        </w:rPr>
        <w:t xml:space="preserve"> </w:t>
      </w:r>
    </w:p>
    <w:p w14:paraId="30A346B6" w14:textId="77777777" w:rsidR="008A5D94" w:rsidRDefault="00380D9E">
      <w:pPr>
        <w:spacing w:after="12" w:line="370" w:lineRule="auto"/>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2DC6EB7" w14:textId="77777777" w:rsidR="008A5D94" w:rsidRDefault="00380D9E">
      <w:pPr>
        <w:numPr>
          <w:ilvl w:val="0"/>
          <w:numId w:val="94"/>
        </w:numPr>
        <w:ind w:hanging="480"/>
      </w:pPr>
      <w:r>
        <w:t>基金财产清算账册及文件的保存</w:t>
      </w:r>
      <w:r>
        <w:rPr>
          <w:rFonts w:ascii="Times New Roman" w:eastAsia="Times New Roman" w:hAnsi="Times New Roman" w:cs="Times New Roman"/>
        </w:rPr>
        <w:t xml:space="preserve"> </w:t>
      </w:r>
    </w:p>
    <w:p w14:paraId="5D90179A" w14:textId="77777777" w:rsidR="008A5D94" w:rsidRDefault="00380D9E">
      <w:pPr>
        <w:ind w:left="49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BE666D4" w14:textId="77777777" w:rsidR="008A5D94" w:rsidRDefault="00380D9E">
      <w:pPr>
        <w:spacing w:after="0"/>
        <w:ind w:left="480" w:firstLine="0"/>
      </w:pPr>
      <w:r>
        <w:rPr>
          <w:rFonts w:ascii="Times New Roman" w:eastAsia="Times New Roman" w:hAnsi="Times New Roman" w:cs="Times New Roman"/>
        </w:rPr>
        <w:t xml:space="preserve"> </w:t>
      </w:r>
    </w:p>
    <w:p w14:paraId="5103DBD5" w14:textId="77777777" w:rsidR="008A5D94" w:rsidRDefault="00380D9E">
      <w:pPr>
        <w:pStyle w:val="1"/>
        <w:ind w:left="491" w:right="601"/>
      </w:pPr>
      <w:bookmarkStart w:id="19" w:name="_Toc62584"/>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C156E4C" w14:textId="77777777" w:rsidR="008A5D94" w:rsidRDefault="00380D9E">
      <w:pPr>
        <w:spacing w:after="170"/>
        <w:ind w:left="480" w:firstLine="0"/>
      </w:pPr>
      <w:r>
        <w:rPr>
          <w:rFonts w:ascii="Times New Roman" w:eastAsia="Times New Roman" w:hAnsi="Times New Roman" w:cs="Times New Roman"/>
        </w:rPr>
        <w:t xml:space="preserve"> </w:t>
      </w:r>
    </w:p>
    <w:p w14:paraId="7D350D02" w14:textId="77777777" w:rsidR="008A5D94" w:rsidRDefault="00380D9E">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分别对各自的行为依法承担赔偿责任，对损失的赔偿，仅限于直接损失。但是发生下列情况，当事人可以免责：</w:t>
      </w:r>
      <w:r>
        <w:rPr>
          <w:rFonts w:ascii="Times New Roman" w:eastAsia="Times New Roman" w:hAnsi="Times New Roman" w:cs="Times New Roman"/>
        </w:rPr>
        <w:t xml:space="preserve"> </w:t>
      </w:r>
    </w:p>
    <w:p w14:paraId="7740F6CA" w14:textId="77777777" w:rsidR="008A5D94" w:rsidRDefault="00380D9E">
      <w:pPr>
        <w:numPr>
          <w:ilvl w:val="0"/>
          <w:numId w:val="95"/>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1248A756" w14:textId="77777777" w:rsidR="008A5D94" w:rsidRDefault="00380D9E">
      <w:pPr>
        <w:numPr>
          <w:ilvl w:val="0"/>
          <w:numId w:val="95"/>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8483CC7" w14:textId="77777777" w:rsidR="008A5D94" w:rsidRDefault="00380D9E">
      <w:pPr>
        <w:numPr>
          <w:ilvl w:val="0"/>
          <w:numId w:val="95"/>
        </w:numPr>
        <w:ind w:firstLine="480"/>
      </w:pPr>
      <w:r>
        <w:t>不可抗力。</w:t>
      </w:r>
      <w:r>
        <w:rPr>
          <w:rFonts w:ascii="Times New Roman" w:eastAsia="Times New Roman" w:hAnsi="Times New Roman" w:cs="Times New Roman"/>
        </w:rPr>
        <w:t xml:space="preserve"> </w:t>
      </w:r>
    </w:p>
    <w:p w14:paraId="56504A0D" w14:textId="77777777" w:rsidR="008A5D94" w:rsidRDefault="00380D9E">
      <w:pPr>
        <w:numPr>
          <w:ilvl w:val="0"/>
          <w:numId w:val="96"/>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135B18F" w14:textId="77777777" w:rsidR="008A5D94" w:rsidRDefault="00380D9E">
      <w:pPr>
        <w:numPr>
          <w:ilvl w:val="0"/>
          <w:numId w:val="96"/>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w:t>
      </w:r>
      <w:r>
        <w:t>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63E996CF" w14:textId="77777777" w:rsidR="008A5D94" w:rsidRDefault="00380D9E">
      <w:pPr>
        <w:spacing w:after="168"/>
        <w:ind w:left="480" w:firstLine="0"/>
      </w:pPr>
      <w:r>
        <w:rPr>
          <w:rFonts w:ascii="Times New Roman" w:eastAsia="Times New Roman" w:hAnsi="Times New Roman" w:cs="Times New Roman"/>
        </w:rPr>
        <w:t xml:space="preserve"> </w:t>
      </w:r>
    </w:p>
    <w:p w14:paraId="134B7791" w14:textId="77777777" w:rsidR="008A5D94" w:rsidRDefault="00380D9E">
      <w:pPr>
        <w:spacing w:after="168"/>
        <w:ind w:left="480" w:firstLine="0"/>
      </w:pPr>
      <w:r>
        <w:rPr>
          <w:rFonts w:ascii="Times New Roman" w:eastAsia="Times New Roman" w:hAnsi="Times New Roman" w:cs="Times New Roman"/>
        </w:rPr>
        <w:t xml:space="preserve"> </w:t>
      </w:r>
    </w:p>
    <w:p w14:paraId="5136AC86" w14:textId="77777777" w:rsidR="008A5D94" w:rsidRDefault="00380D9E">
      <w:pPr>
        <w:spacing w:after="168"/>
        <w:ind w:left="480" w:firstLine="0"/>
      </w:pPr>
      <w:r>
        <w:rPr>
          <w:rFonts w:ascii="Times New Roman" w:eastAsia="Times New Roman" w:hAnsi="Times New Roman" w:cs="Times New Roman"/>
        </w:rPr>
        <w:t xml:space="preserve"> </w:t>
      </w:r>
    </w:p>
    <w:p w14:paraId="39856905" w14:textId="77777777" w:rsidR="008A5D94" w:rsidRDefault="00380D9E">
      <w:pPr>
        <w:spacing w:after="0"/>
        <w:ind w:left="480" w:firstLine="0"/>
      </w:pPr>
      <w:r>
        <w:rPr>
          <w:rFonts w:ascii="Times New Roman" w:eastAsia="Times New Roman" w:hAnsi="Times New Roman" w:cs="Times New Roman"/>
        </w:rPr>
        <w:t xml:space="preserve"> </w:t>
      </w:r>
    </w:p>
    <w:p w14:paraId="4E1AC493" w14:textId="77777777" w:rsidR="008A5D94" w:rsidRDefault="00380D9E">
      <w:pPr>
        <w:pStyle w:val="1"/>
        <w:ind w:left="491" w:right="604"/>
      </w:pPr>
      <w:bookmarkStart w:id="20" w:name="_Toc62585"/>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3F41A7C" w14:textId="77777777" w:rsidR="008A5D94" w:rsidRDefault="00380D9E">
      <w:pPr>
        <w:spacing w:after="170"/>
        <w:ind w:left="480" w:firstLine="0"/>
      </w:pPr>
      <w:r>
        <w:rPr>
          <w:rFonts w:ascii="Times New Roman" w:eastAsia="Times New Roman" w:hAnsi="Times New Roman" w:cs="Times New Roman"/>
        </w:rPr>
        <w:t xml:space="preserve"> </w:t>
      </w:r>
    </w:p>
    <w:p w14:paraId="76A8F424" w14:textId="77777777" w:rsidR="008A5D94" w:rsidRDefault="00380D9E">
      <w:pPr>
        <w:spacing w:after="15" w:line="362" w:lineRule="auto"/>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AAAF4E6" w14:textId="77777777" w:rsidR="008A5D94" w:rsidRDefault="00380D9E">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B820415" w14:textId="77777777" w:rsidR="008A5D94" w:rsidRDefault="00380D9E">
      <w:pPr>
        <w:ind w:left="490"/>
      </w:pPr>
      <w:r>
        <w:t>《基金合同》受中国法律管辖。</w:t>
      </w:r>
      <w:r>
        <w:rPr>
          <w:rFonts w:ascii="Times New Roman" w:eastAsia="Times New Roman" w:hAnsi="Times New Roman" w:cs="Times New Roman"/>
        </w:rPr>
        <w:t xml:space="preserve"> </w:t>
      </w:r>
      <w:r>
        <w:br w:type="page"/>
      </w:r>
    </w:p>
    <w:p w14:paraId="65E35C03" w14:textId="77777777" w:rsidR="008A5D94" w:rsidRDefault="00380D9E">
      <w:pPr>
        <w:spacing w:after="278"/>
        <w:ind w:left="480" w:firstLine="0"/>
      </w:pPr>
      <w:r>
        <w:rPr>
          <w:rFonts w:ascii="Times New Roman" w:eastAsia="Times New Roman" w:hAnsi="Times New Roman" w:cs="Times New Roman"/>
        </w:rPr>
        <w:t xml:space="preserve"> </w:t>
      </w:r>
    </w:p>
    <w:p w14:paraId="5E4DDCBE" w14:textId="77777777" w:rsidR="008A5D94" w:rsidRDefault="00380D9E">
      <w:pPr>
        <w:pStyle w:val="1"/>
        <w:ind w:left="491" w:right="603"/>
      </w:pPr>
      <w:bookmarkStart w:id="21" w:name="_Toc62586"/>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C1A5650" w14:textId="77777777" w:rsidR="008A5D94" w:rsidRDefault="00380D9E">
      <w:pPr>
        <w:spacing w:after="170"/>
        <w:ind w:left="480" w:firstLine="0"/>
      </w:pPr>
      <w:r>
        <w:rPr>
          <w:rFonts w:ascii="Times New Roman" w:eastAsia="Times New Roman" w:hAnsi="Times New Roman" w:cs="Times New Roman"/>
        </w:rPr>
        <w:t xml:space="preserve"> </w:t>
      </w:r>
    </w:p>
    <w:p w14:paraId="496E2D7A" w14:textId="77777777" w:rsidR="008A5D94" w:rsidRDefault="00380D9E">
      <w:pPr>
        <w:spacing w:after="18" w:line="365" w:lineRule="auto"/>
        <w:ind w:left="-15"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22D3893F" w14:textId="77777777" w:rsidR="008A5D94" w:rsidRDefault="00380D9E">
      <w:pPr>
        <w:numPr>
          <w:ilvl w:val="0"/>
          <w:numId w:val="97"/>
        </w:numPr>
        <w:spacing w:after="13" w:line="369" w:lineRule="auto"/>
        <w:ind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8450D41" w14:textId="77777777" w:rsidR="008A5D94" w:rsidRDefault="00380D9E">
      <w:pPr>
        <w:numPr>
          <w:ilvl w:val="0"/>
          <w:numId w:val="97"/>
        </w:numPr>
        <w:spacing w:after="0" w:line="379" w:lineRule="auto"/>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C1A4882" w14:textId="77777777" w:rsidR="008A5D94" w:rsidRDefault="00380D9E">
      <w:pPr>
        <w:numPr>
          <w:ilvl w:val="0"/>
          <w:numId w:val="97"/>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75C9186" w14:textId="77777777" w:rsidR="008A5D94" w:rsidRDefault="00380D9E">
      <w:pPr>
        <w:numPr>
          <w:ilvl w:val="0"/>
          <w:numId w:val="97"/>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547838A" w14:textId="77777777" w:rsidR="008A5D94" w:rsidRDefault="00380D9E">
      <w:pPr>
        <w:numPr>
          <w:ilvl w:val="0"/>
          <w:numId w:val="97"/>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38E3860" w14:textId="77777777" w:rsidR="008A5D94" w:rsidRDefault="00380D9E">
      <w:pPr>
        <w:pStyle w:val="1"/>
        <w:ind w:left="491" w:right="604"/>
      </w:pPr>
      <w:bookmarkStart w:id="22" w:name="_Toc6258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2157C49" w14:textId="77777777" w:rsidR="008A5D94" w:rsidRDefault="00380D9E">
      <w:pPr>
        <w:spacing w:after="131"/>
        <w:ind w:left="480" w:firstLine="0"/>
      </w:pPr>
      <w:r>
        <w:t xml:space="preserve"> </w:t>
      </w:r>
    </w:p>
    <w:p w14:paraId="3D4DEC50" w14:textId="77777777" w:rsidR="008A5D94" w:rsidRDefault="00380D9E">
      <w:pPr>
        <w:spacing w:after="131"/>
        <w:ind w:left="490"/>
      </w:pPr>
      <w:r>
        <w:t>《基金合同》如有未尽事宜，由《基金合同》当事人各方按有关法</w:t>
      </w:r>
      <w:r>
        <w:t>律法规协</w:t>
      </w:r>
    </w:p>
    <w:p w14:paraId="716F9333" w14:textId="77777777" w:rsidR="008A5D94" w:rsidRDefault="00380D9E">
      <w:pPr>
        <w:spacing w:after="0"/>
        <w:ind w:left="-5"/>
      </w:pPr>
      <w:r>
        <w:t>商解决。</w:t>
      </w:r>
      <w:r>
        <w:t xml:space="preserve"> </w:t>
      </w:r>
      <w:r>
        <w:br w:type="page"/>
      </w:r>
    </w:p>
    <w:p w14:paraId="606EF912" w14:textId="77777777" w:rsidR="008A5D94" w:rsidRDefault="00380D9E">
      <w:pPr>
        <w:spacing w:after="238"/>
        <w:ind w:left="480" w:firstLine="0"/>
      </w:pPr>
      <w:r>
        <w:t xml:space="preserve"> </w:t>
      </w:r>
    </w:p>
    <w:p w14:paraId="1C5616F6" w14:textId="77777777" w:rsidR="008A5D94" w:rsidRDefault="00380D9E">
      <w:pPr>
        <w:pStyle w:val="1"/>
        <w:spacing w:after="36"/>
        <w:ind w:left="491" w:right="605"/>
      </w:pPr>
      <w:bookmarkStart w:id="23" w:name="_Toc6258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DBB92AA" w14:textId="77777777" w:rsidR="008A5D94" w:rsidRDefault="00380D9E">
      <w:pPr>
        <w:spacing w:after="144"/>
        <w:ind w:left="0" w:firstLine="0"/>
      </w:pPr>
      <w:r>
        <w:rPr>
          <w:rFonts w:ascii="Times New Roman" w:eastAsia="Times New Roman" w:hAnsi="Times New Roman" w:cs="Times New Roman"/>
          <w:sz w:val="21"/>
        </w:rPr>
        <w:t xml:space="preserve"> </w:t>
      </w:r>
    </w:p>
    <w:p w14:paraId="0FF65F8C" w14:textId="77777777" w:rsidR="008A5D94" w:rsidRDefault="00380D9E">
      <w:pPr>
        <w:ind w:left="490"/>
      </w:pPr>
      <w:r>
        <w:t>一、</w:t>
      </w:r>
      <w:r>
        <w:t xml:space="preserve"> </w:t>
      </w:r>
      <w:r>
        <w:t>基金合同当事人的权利与义务</w:t>
      </w:r>
      <w:r>
        <w:rPr>
          <w:rFonts w:ascii="Times New Roman" w:eastAsia="Times New Roman" w:hAnsi="Times New Roman" w:cs="Times New Roman"/>
        </w:rPr>
        <w:t xml:space="preserve"> </w:t>
      </w:r>
    </w:p>
    <w:p w14:paraId="79BC44E3" w14:textId="77777777" w:rsidR="008A5D94" w:rsidRDefault="00380D9E">
      <w:pPr>
        <w:ind w:left="490"/>
      </w:pPr>
      <w:r>
        <w:t>（一）</w:t>
      </w:r>
      <w:r>
        <w:t xml:space="preserve"> </w:t>
      </w:r>
      <w:r>
        <w:t>基金管理人的权利与义务</w:t>
      </w:r>
      <w:r>
        <w:rPr>
          <w:rFonts w:ascii="Times New Roman" w:eastAsia="Times New Roman" w:hAnsi="Times New Roman" w:cs="Times New Roman"/>
        </w:rPr>
        <w:t xml:space="preserve"> </w:t>
      </w:r>
    </w:p>
    <w:p w14:paraId="46ABC029" w14:textId="77777777" w:rsidR="008A5D94" w:rsidRDefault="00380D9E">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5F7BCEF" w14:textId="77777777" w:rsidR="008A5D94" w:rsidRDefault="00380D9E">
      <w:pPr>
        <w:numPr>
          <w:ilvl w:val="0"/>
          <w:numId w:val="98"/>
        </w:numPr>
        <w:ind w:firstLine="480"/>
      </w:pPr>
      <w:r>
        <w:t>依法募集资金；</w:t>
      </w:r>
      <w:r>
        <w:rPr>
          <w:rFonts w:ascii="Times New Roman" w:eastAsia="Times New Roman" w:hAnsi="Times New Roman" w:cs="Times New Roman"/>
        </w:rPr>
        <w:t xml:space="preserve"> </w:t>
      </w:r>
    </w:p>
    <w:p w14:paraId="4C180712" w14:textId="77777777" w:rsidR="008A5D94" w:rsidRDefault="00380D9E">
      <w:pPr>
        <w:numPr>
          <w:ilvl w:val="0"/>
          <w:numId w:val="98"/>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50D42D1B" w14:textId="77777777" w:rsidR="008A5D94" w:rsidRDefault="00380D9E">
      <w:pPr>
        <w:numPr>
          <w:ilvl w:val="0"/>
          <w:numId w:val="98"/>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6D35067" w14:textId="77777777" w:rsidR="008A5D94" w:rsidRDefault="00380D9E">
      <w:pPr>
        <w:numPr>
          <w:ilvl w:val="0"/>
          <w:numId w:val="98"/>
        </w:numPr>
        <w:ind w:firstLine="480"/>
      </w:pPr>
      <w:r>
        <w:t>销售基金份额；</w:t>
      </w:r>
      <w:r>
        <w:rPr>
          <w:rFonts w:ascii="Times New Roman" w:eastAsia="Times New Roman" w:hAnsi="Times New Roman" w:cs="Times New Roman"/>
        </w:rPr>
        <w:t xml:space="preserve"> </w:t>
      </w:r>
    </w:p>
    <w:p w14:paraId="23C07954" w14:textId="77777777" w:rsidR="008A5D94" w:rsidRDefault="00380D9E">
      <w:pPr>
        <w:numPr>
          <w:ilvl w:val="0"/>
          <w:numId w:val="98"/>
        </w:numPr>
        <w:ind w:firstLine="480"/>
      </w:pPr>
      <w:r>
        <w:t>召集基金份额持有人大会；</w:t>
      </w:r>
      <w:r>
        <w:rPr>
          <w:rFonts w:ascii="Times New Roman" w:eastAsia="Times New Roman" w:hAnsi="Times New Roman" w:cs="Times New Roman"/>
        </w:rPr>
        <w:t xml:space="preserve"> </w:t>
      </w:r>
    </w:p>
    <w:p w14:paraId="29FB5360" w14:textId="77777777" w:rsidR="008A5D94" w:rsidRDefault="00380D9E">
      <w:pPr>
        <w:numPr>
          <w:ilvl w:val="0"/>
          <w:numId w:val="98"/>
        </w:numPr>
        <w:ind w:firstLine="480"/>
      </w:pPr>
      <w:r>
        <w:t>依据《基金合同》及有关法律规定监督基金托管人，如认为基金托管</w:t>
      </w:r>
    </w:p>
    <w:p w14:paraId="29BA44C5" w14:textId="77777777" w:rsidR="008A5D94" w:rsidRDefault="00380D9E">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9ED0A90" w14:textId="77777777" w:rsidR="008A5D94" w:rsidRDefault="00380D9E">
      <w:pPr>
        <w:numPr>
          <w:ilvl w:val="0"/>
          <w:numId w:val="98"/>
        </w:numPr>
        <w:spacing w:after="204"/>
        <w:ind w:firstLine="480"/>
      </w:pPr>
      <w:r>
        <w:t>在基金托管人更换时，提名新的基金托管人；</w:t>
      </w:r>
      <w:r>
        <w:rPr>
          <w:rFonts w:ascii="Times New Roman" w:eastAsia="Times New Roman" w:hAnsi="Times New Roman" w:cs="Times New Roman"/>
        </w:rPr>
        <w:t xml:space="preserve"> </w:t>
      </w:r>
    </w:p>
    <w:p w14:paraId="45BB1DB7" w14:textId="77777777" w:rsidR="008A5D94" w:rsidRDefault="00380D9E">
      <w:pPr>
        <w:numPr>
          <w:ilvl w:val="0"/>
          <w:numId w:val="98"/>
        </w:numPr>
        <w:spacing w:after="0" w:line="356"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366FC26F" w14:textId="77777777" w:rsidR="008A5D94" w:rsidRDefault="00380D9E">
      <w:pPr>
        <w:numPr>
          <w:ilvl w:val="0"/>
          <w:numId w:val="98"/>
        </w:numPr>
        <w:spacing w:after="0" w:line="357"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882E4B4" w14:textId="77777777" w:rsidR="008A5D94" w:rsidRDefault="00380D9E">
      <w:pPr>
        <w:numPr>
          <w:ilvl w:val="0"/>
          <w:numId w:val="98"/>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08CB910" w14:textId="77777777" w:rsidR="008A5D94" w:rsidRDefault="00380D9E">
      <w:pPr>
        <w:numPr>
          <w:ilvl w:val="0"/>
          <w:numId w:val="98"/>
        </w:numPr>
        <w:spacing w:after="127"/>
        <w:ind w:firstLine="480"/>
      </w:pPr>
      <w:r>
        <w:t>在《基金合同》约定的范围内，拒绝或暂停受理申购与赎回申请；</w:t>
      </w:r>
      <w:r>
        <w:rPr>
          <w:rFonts w:ascii="Times New Roman" w:eastAsia="Times New Roman" w:hAnsi="Times New Roman" w:cs="Times New Roman"/>
        </w:rPr>
        <w:t xml:space="preserve">  </w:t>
      </w:r>
    </w:p>
    <w:p w14:paraId="41A47567" w14:textId="77777777" w:rsidR="008A5D94" w:rsidRDefault="00380D9E">
      <w:pPr>
        <w:numPr>
          <w:ilvl w:val="0"/>
          <w:numId w:val="98"/>
        </w:numPr>
        <w:spacing w:after="8"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38BB0C" w14:textId="77777777" w:rsidR="008A5D94" w:rsidRDefault="00380D9E">
      <w:pPr>
        <w:numPr>
          <w:ilvl w:val="0"/>
          <w:numId w:val="98"/>
        </w:numPr>
        <w:spacing w:after="127"/>
        <w:ind w:firstLine="480"/>
      </w:pPr>
      <w:r>
        <w:t>在法律法规允许的前提下，为基金的利益依法为基金进行融资；</w:t>
      </w:r>
      <w:r>
        <w:rPr>
          <w:rFonts w:ascii="Times New Roman" w:eastAsia="Times New Roman" w:hAnsi="Times New Roman" w:cs="Times New Roman"/>
        </w:rPr>
        <w:t xml:space="preserve">  </w:t>
      </w:r>
    </w:p>
    <w:p w14:paraId="646C91E6" w14:textId="77777777" w:rsidR="008A5D94" w:rsidRDefault="00380D9E">
      <w:pPr>
        <w:numPr>
          <w:ilvl w:val="0"/>
          <w:numId w:val="98"/>
        </w:numPr>
        <w:spacing w:after="2"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4261CE4" w14:textId="77777777" w:rsidR="008A5D94" w:rsidRDefault="00380D9E">
      <w:pPr>
        <w:numPr>
          <w:ilvl w:val="0"/>
          <w:numId w:val="98"/>
        </w:numPr>
        <w:ind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52F25BB" w14:textId="77777777" w:rsidR="008A5D94" w:rsidRDefault="00380D9E">
      <w:pPr>
        <w:numPr>
          <w:ilvl w:val="0"/>
          <w:numId w:val="98"/>
        </w:numPr>
        <w:spacing w:after="0" w:line="35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CC734AC" w14:textId="77777777" w:rsidR="008A5D94" w:rsidRDefault="00380D9E">
      <w:pPr>
        <w:numPr>
          <w:ilvl w:val="0"/>
          <w:numId w:val="98"/>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313C9E1A" w14:textId="77777777" w:rsidR="008A5D94" w:rsidRDefault="00380D9E">
      <w:pPr>
        <w:spacing w:after="0" w:line="35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D8A0968" w14:textId="77777777" w:rsidR="008A5D94" w:rsidRDefault="00380D9E">
      <w:pPr>
        <w:numPr>
          <w:ilvl w:val="0"/>
          <w:numId w:val="99"/>
        </w:numPr>
        <w:spacing w:after="2"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397E34D" w14:textId="77777777" w:rsidR="008A5D94" w:rsidRDefault="00380D9E">
      <w:pPr>
        <w:numPr>
          <w:ilvl w:val="0"/>
          <w:numId w:val="99"/>
        </w:numPr>
        <w:spacing w:after="127"/>
        <w:ind w:firstLine="480"/>
      </w:pPr>
      <w:r>
        <w:t>办理基金备案手续；</w:t>
      </w:r>
      <w:r>
        <w:rPr>
          <w:rFonts w:ascii="Times New Roman" w:eastAsia="Times New Roman" w:hAnsi="Times New Roman" w:cs="Times New Roman"/>
        </w:rPr>
        <w:t xml:space="preserve"> </w:t>
      </w:r>
    </w:p>
    <w:p w14:paraId="64F7D903" w14:textId="77777777" w:rsidR="008A5D94" w:rsidRDefault="00380D9E">
      <w:pPr>
        <w:numPr>
          <w:ilvl w:val="0"/>
          <w:numId w:val="99"/>
        </w:numPr>
        <w:spacing w:after="2" w:line="357" w:lineRule="auto"/>
        <w:ind w:firstLine="480"/>
      </w:pPr>
      <w:r>
        <w:t>自《基金合同》生效之日起</w:t>
      </w:r>
      <w:r>
        <w:rPr>
          <w:rFonts w:ascii="Times New Roman" w:eastAsia="Times New Roman" w:hAnsi="Times New Roman" w:cs="Times New Roman"/>
        </w:rPr>
        <w:t>,</w:t>
      </w:r>
      <w:r>
        <w:t>以诚实信用、谨慎勤勉的原则管理和运用基金财产；</w:t>
      </w:r>
      <w:r>
        <w:rPr>
          <w:rFonts w:ascii="Times New Roman" w:eastAsia="Times New Roman" w:hAnsi="Times New Roman" w:cs="Times New Roman"/>
        </w:rPr>
        <w:t xml:space="preserve"> </w:t>
      </w:r>
    </w:p>
    <w:p w14:paraId="134D3257" w14:textId="77777777" w:rsidR="008A5D94" w:rsidRDefault="00380D9E">
      <w:pPr>
        <w:numPr>
          <w:ilvl w:val="0"/>
          <w:numId w:val="99"/>
        </w:numPr>
        <w:spacing w:after="0"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390FCD0" w14:textId="77777777" w:rsidR="008A5D94" w:rsidRDefault="00380D9E">
      <w:pPr>
        <w:numPr>
          <w:ilvl w:val="0"/>
          <w:numId w:val="99"/>
        </w:numPr>
        <w:spacing w:after="0" w:line="359" w:lineRule="auto"/>
        <w:ind w:firstLine="480"/>
      </w:pPr>
      <w:r>
        <w:t>建立健全内部风险控制、监察与稽核、财务管理及人事管理等制度，保证所管理的基金财产和基金管理人的财产相互独立</w:t>
      </w:r>
      <w:r>
        <w:rPr>
          <w:rFonts w:ascii="Times New Roman" w:eastAsia="Times New Roman" w:hAnsi="Times New Roman" w:cs="Times New Roman"/>
        </w:rPr>
        <w:t>,</w:t>
      </w:r>
      <w:r>
        <w:t>对所管理的不同基金分别</w:t>
      </w:r>
    </w:p>
    <w:p w14:paraId="3C3F7CCC" w14:textId="77777777" w:rsidR="008A5D94" w:rsidRDefault="00380D9E">
      <w:pPr>
        <w:spacing w:after="79"/>
        <w:ind w:left="-5"/>
      </w:pPr>
      <w:r>
        <w:t>管理，分别记账，进行证券投资；</w:t>
      </w:r>
      <w:r>
        <w:rPr>
          <w:rFonts w:ascii="Times New Roman" w:eastAsia="Times New Roman" w:hAnsi="Times New Roman" w:cs="Times New Roman"/>
        </w:rPr>
        <w:t xml:space="preserve"> </w:t>
      </w:r>
    </w:p>
    <w:p w14:paraId="6AA371A7" w14:textId="77777777" w:rsidR="008A5D94" w:rsidRDefault="00380D9E">
      <w:pPr>
        <w:numPr>
          <w:ilvl w:val="0"/>
          <w:numId w:val="99"/>
        </w:numPr>
        <w:spacing w:after="0" w:line="379" w:lineRule="auto"/>
        <w:ind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1B4C01D1" w14:textId="77777777" w:rsidR="008A5D94" w:rsidRDefault="00380D9E">
      <w:pPr>
        <w:numPr>
          <w:ilvl w:val="0"/>
          <w:numId w:val="99"/>
        </w:numPr>
        <w:ind w:firstLine="480"/>
      </w:pPr>
      <w:r>
        <w:t>依法接受基金托管人的监督；</w:t>
      </w:r>
      <w:r>
        <w:rPr>
          <w:rFonts w:ascii="Times New Roman" w:eastAsia="Times New Roman" w:hAnsi="Times New Roman" w:cs="Times New Roman"/>
        </w:rPr>
        <w:t xml:space="preserve"> </w:t>
      </w:r>
    </w:p>
    <w:p w14:paraId="4DEE62DA" w14:textId="77777777" w:rsidR="008A5D94" w:rsidRDefault="00380D9E">
      <w:pPr>
        <w:numPr>
          <w:ilvl w:val="0"/>
          <w:numId w:val="99"/>
        </w:numPr>
        <w:ind w:firstLine="480"/>
      </w:pPr>
      <w:r>
        <w:t>采取适当合理的措施使计算基金份额认购、申购、赎回和注销价格的</w:t>
      </w:r>
    </w:p>
    <w:p w14:paraId="4D531A50" w14:textId="77777777" w:rsidR="008A5D94" w:rsidRDefault="00380D9E">
      <w:pPr>
        <w:spacing w:after="18" w:line="365" w:lineRule="auto"/>
        <w:ind w:left="-5"/>
      </w:pPr>
      <w:r>
        <w:t>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08255618" w14:textId="77777777" w:rsidR="008A5D94" w:rsidRDefault="00380D9E">
      <w:pPr>
        <w:numPr>
          <w:ilvl w:val="0"/>
          <w:numId w:val="99"/>
        </w:numPr>
        <w:ind w:firstLine="480"/>
      </w:pPr>
      <w:r>
        <w:t>进行基金会计核算并编制基金财务会计报告；</w:t>
      </w:r>
      <w:r>
        <w:rPr>
          <w:rFonts w:ascii="Times New Roman" w:eastAsia="Times New Roman" w:hAnsi="Times New Roman" w:cs="Times New Roman"/>
        </w:rPr>
        <w:t xml:space="preserve"> </w:t>
      </w:r>
    </w:p>
    <w:p w14:paraId="1B6480D5" w14:textId="77777777" w:rsidR="008A5D94" w:rsidRDefault="00380D9E">
      <w:pPr>
        <w:numPr>
          <w:ilvl w:val="0"/>
          <w:numId w:val="99"/>
        </w:numPr>
        <w:ind w:firstLine="480"/>
      </w:pPr>
      <w:r>
        <w:t>编制季度、中期和年度报告；</w:t>
      </w:r>
      <w:r>
        <w:rPr>
          <w:rFonts w:ascii="Times New Roman" w:eastAsia="Times New Roman" w:hAnsi="Times New Roman" w:cs="Times New Roman"/>
        </w:rPr>
        <w:t xml:space="preserve"> </w:t>
      </w:r>
    </w:p>
    <w:p w14:paraId="79AF2200" w14:textId="77777777" w:rsidR="008A5D94" w:rsidRDefault="00380D9E">
      <w:pPr>
        <w:numPr>
          <w:ilvl w:val="0"/>
          <w:numId w:val="99"/>
        </w:numPr>
        <w:spacing w:after="1"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4EB843CC" w14:textId="77777777" w:rsidR="008A5D94" w:rsidRDefault="00380D9E">
      <w:pPr>
        <w:numPr>
          <w:ilvl w:val="0"/>
          <w:numId w:val="99"/>
        </w:numPr>
        <w:ind w:firstLine="480"/>
      </w:pPr>
      <w:r>
        <w:t>保守基金商业秘密，不泄露基金投资计划、投资意向等。除《基金法》、</w:t>
      </w:r>
    </w:p>
    <w:p w14:paraId="0E0DD53C" w14:textId="77777777" w:rsidR="008A5D94" w:rsidRDefault="00380D9E">
      <w:pPr>
        <w:spacing w:after="17"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43BA1665" w14:textId="77777777" w:rsidR="008A5D94" w:rsidRDefault="00380D9E">
      <w:pPr>
        <w:numPr>
          <w:ilvl w:val="0"/>
          <w:numId w:val="99"/>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4F9F1FD" w14:textId="77777777" w:rsidR="008A5D94" w:rsidRDefault="00380D9E">
      <w:pPr>
        <w:numPr>
          <w:ilvl w:val="0"/>
          <w:numId w:val="99"/>
        </w:numPr>
        <w:ind w:firstLine="480"/>
      </w:pPr>
      <w:r>
        <w:t>按规定受理申购与赎回申请，及时、足额支付赎回款项；</w:t>
      </w:r>
      <w:r>
        <w:rPr>
          <w:rFonts w:ascii="Times New Roman" w:eastAsia="Times New Roman" w:hAnsi="Times New Roman" w:cs="Times New Roman"/>
        </w:rPr>
        <w:t xml:space="preserve"> </w:t>
      </w:r>
    </w:p>
    <w:p w14:paraId="13C553D3" w14:textId="77777777" w:rsidR="008A5D94" w:rsidRDefault="00380D9E">
      <w:pPr>
        <w:numPr>
          <w:ilvl w:val="0"/>
          <w:numId w:val="99"/>
        </w:numPr>
        <w:spacing w:after="0" w:line="379" w:lineRule="auto"/>
        <w:ind w:firstLine="480"/>
      </w:pPr>
      <w:r>
        <w:t>依据《</w:t>
      </w:r>
      <w:r>
        <w:t>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42D821F" w14:textId="77777777" w:rsidR="008A5D94" w:rsidRDefault="00380D9E">
      <w:pPr>
        <w:numPr>
          <w:ilvl w:val="0"/>
          <w:numId w:val="99"/>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0E5A924" w14:textId="77777777" w:rsidR="008A5D94" w:rsidRDefault="00380D9E">
      <w:pPr>
        <w:numPr>
          <w:ilvl w:val="0"/>
          <w:numId w:val="99"/>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596A7A9" w14:textId="77777777" w:rsidR="008A5D94" w:rsidRDefault="00380D9E">
      <w:pPr>
        <w:numPr>
          <w:ilvl w:val="0"/>
          <w:numId w:val="99"/>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2FAAF994" w14:textId="77777777" w:rsidR="008A5D94" w:rsidRDefault="00380D9E">
      <w:pPr>
        <w:numPr>
          <w:ilvl w:val="0"/>
          <w:numId w:val="99"/>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D356DEB" w14:textId="77777777" w:rsidR="008A5D94" w:rsidRDefault="00380D9E">
      <w:pPr>
        <w:numPr>
          <w:ilvl w:val="0"/>
          <w:numId w:val="99"/>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5C6B155" w14:textId="77777777" w:rsidR="008A5D94" w:rsidRDefault="00380D9E">
      <w:pPr>
        <w:numPr>
          <w:ilvl w:val="0"/>
          <w:numId w:val="99"/>
        </w:numPr>
        <w:spacing w:after="12" w:line="369" w:lineRule="auto"/>
        <w:ind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28DBF02" w14:textId="77777777" w:rsidR="008A5D94" w:rsidRDefault="00380D9E">
      <w:pPr>
        <w:numPr>
          <w:ilvl w:val="0"/>
          <w:numId w:val="99"/>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2E55AE3" w14:textId="77777777" w:rsidR="008A5D94" w:rsidRDefault="00380D9E">
      <w:pPr>
        <w:numPr>
          <w:ilvl w:val="0"/>
          <w:numId w:val="99"/>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3DC81ED" w14:textId="77777777" w:rsidR="008A5D94" w:rsidRDefault="00380D9E">
      <w:pPr>
        <w:numPr>
          <w:ilvl w:val="0"/>
          <w:numId w:val="99"/>
        </w:numPr>
        <w:spacing w:after="19"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D7101D8" w14:textId="77777777" w:rsidR="008A5D94" w:rsidRDefault="00380D9E">
      <w:pPr>
        <w:numPr>
          <w:ilvl w:val="0"/>
          <w:numId w:val="99"/>
        </w:numPr>
        <w:ind w:firstLine="480"/>
      </w:pPr>
      <w:r>
        <w:t>执行生效的基金份额持有人大会的决议；</w:t>
      </w:r>
      <w:r>
        <w:rPr>
          <w:rFonts w:ascii="Times New Roman" w:eastAsia="Times New Roman" w:hAnsi="Times New Roman" w:cs="Times New Roman"/>
        </w:rPr>
        <w:t xml:space="preserve"> </w:t>
      </w:r>
    </w:p>
    <w:p w14:paraId="33607D68" w14:textId="77777777" w:rsidR="008A5D94" w:rsidRDefault="00380D9E">
      <w:pPr>
        <w:numPr>
          <w:ilvl w:val="0"/>
          <w:numId w:val="99"/>
        </w:numPr>
        <w:ind w:firstLine="480"/>
      </w:pPr>
      <w:r>
        <w:t>建立并保存基金份额持有人名册；</w:t>
      </w:r>
      <w:r>
        <w:rPr>
          <w:rFonts w:ascii="Times New Roman" w:eastAsia="Times New Roman" w:hAnsi="Times New Roman" w:cs="Times New Roman"/>
        </w:rPr>
        <w:t xml:space="preserve"> </w:t>
      </w:r>
    </w:p>
    <w:p w14:paraId="17B7D2A1" w14:textId="77777777" w:rsidR="008A5D94" w:rsidRDefault="00380D9E">
      <w:pPr>
        <w:numPr>
          <w:ilvl w:val="0"/>
          <w:numId w:val="99"/>
        </w:numPr>
        <w:ind w:firstLine="480"/>
      </w:pPr>
      <w:r>
        <w:t>法律法规及中国证监会规定的和《基金合同》约定的其他义务。</w:t>
      </w:r>
      <w:r>
        <w:rPr>
          <w:rFonts w:ascii="Times New Roman" w:eastAsia="Times New Roman" w:hAnsi="Times New Roman" w:cs="Times New Roman"/>
        </w:rPr>
        <w:t xml:space="preserve"> </w:t>
      </w:r>
    </w:p>
    <w:p w14:paraId="021827C9" w14:textId="77777777" w:rsidR="008A5D94" w:rsidRDefault="00380D9E">
      <w:pPr>
        <w:spacing w:after="0" w:line="379" w:lineRule="auto"/>
        <w:ind w:left="49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73BAED75" w14:textId="77777777" w:rsidR="008A5D94" w:rsidRDefault="00380D9E">
      <w:pPr>
        <w:numPr>
          <w:ilvl w:val="0"/>
          <w:numId w:val="100"/>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65349E7C" w14:textId="77777777" w:rsidR="008A5D94" w:rsidRDefault="00380D9E">
      <w:pPr>
        <w:numPr>
          <w:ilvl w:val="0"/>
          <w:numId w:val="100"/>
        </w:numPr>
        <w:spacing w:after="0" w:line="379" w:lineRule="auto"/>
        <w:ind w:firstLine="480"/>
      </w:pPr>
      <w:r>
        <w:t>依《基金合</w:t>
      </w:r>
      <w:r>
        <w:t>同》约定获得基金托管费以及法律法规规定或监管部门批准的其他费用；</w:t>
      </w:r>
      <w:r>
        <w:rPr>
          <w:rFonts w:ascii="Times New Roman" w:eastAsia="Times New Roman" w:hAnsi="Times New Roman" w:cs="Times New Roman"/>
        </w:rPr>
        <w:t xml:space="preserve"> </w:t>
      </w:r>
    </w:p>
    <w:p w14:paraId="2EB0EB11" w14:textId="77777777" w:rsidR="008A5D94" w:rsidRDefault="00380D9E">
      <w:pPr>
        <w:numPr>
          <w:ilvl w:val="0"/>
          <w:numId w:val="100"/>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436B3DB" w14:textId="77777777" w:rsidR="008A5D94" w:rsidRDefault="00380D9E">
      <w:pPr>
        <w:numPr>
          <w:ilvl w:val="0"/>
          <w:numId w:val="100"/>
        </w:numPr>
        <w:spacing w:after="0" w:line="379" w:lineRule="auto"/>
        <w:ind w:firstLine="480"/>
      </w:pPr>
      <w:r>
        <w:t>根据相关市场规则，为基金开设证券账户、为基金办理证券交易资金清算。</w:t>
      </w:r>
      <w:r>
        <w:rPr>
          <w:rFonts w:ascii="Times New Roman" w:eastAsia="Times New Roman" w:hAnsi="Times New Roman" w:cs="Times New Roman"/>
        </w:rPr>
        <w:t xml:space="preserve"> </w:t>
      </w:r>
    </w:p>
    <w:p w14:paraId="519EB9BD" w14:textId="77777777" w:rsidR="008A5D94" w:rsidRDefault="00380D9E">
      <w:pPr>
        <w:numPr>
          <w:ilvl w:val="0"/>
          <w:numId w:val="100"/>
        </w:numPr>
        <w:ind w:firstLine="480"/>
      </w:pPr>
      <w:r>
        <w:t>提议召开或召集基金份额持有人大会；</w:t>
      </w:r>
      <w:r>
        <w:rPr>
          <w:rFonts w:ascii="Times New Roman" w:eastAsia="Times New Roman" w:hAnsi="Times New Roman" w:cs="Times New Roman"/>
        </w:rPr>
        <w:t xml:space="preserve"> </w:t>
      </w:r>
    </w:p>
    <w:p w14:paraId="5148780D" w14:textId="77777777" w:rsidR="008A5D94" w:rsidRDefault="00380D9E">
      <w:pPr>
        <w:numPr>
          <w:ilvl w:val="0"/>
          <w:numId w:val="100"/>
        </w:numPr>
        <w:ind w:firstLine="480"/>
      </w:pPr>
      <w:r>
        <w:t>在基金管理人更换时，提名新的基金管理人；</w:t>
      </w:r>
      <w:r>
        <w:rPr>
          <w:rFonts w:ascii="Times New Roman" w:eastAsia="Times New Roman" w:hAnsi="Times New Roman" w:cs="Times New Roman"/>
        </w:rPr>
        <w:t xml:space="preserve"> </w:t>
      </w:r>
    </w:p>
    <w:p w14:paraId="6432763E" w14:textId="77777777" w:rsidR="008A5D94" w:rsidRDefault="00380D9E">
      <w:pPr>
        <w:numPr>
          <w:ilvl w:val="0"/>
          <w:numId w:val="100"/>
        </w:numPr>
        <w:ind w:firstLine="480"/>
      </w:pPr>
      <w:r>
        <w:t>法律法规及中国证监会规定的和《基金合同》约定的其他权利。</w:t>
      </w:r>
      <w:r>
        <w:rPr>
          <w:rFonts w:ascii="Times New Roman" w:eastAsia="Times New Roman" w:hAnsi="Times New Roman" w:cs="Times New Roman"/>
        </w:rPr>
        <w:t xml:space="preserve"> </w:t>
      </w:r>
    </w:p>
    <w:p w14:paraId="7EEF1B76" w14:textId="77777777" w:rsidR="008A5D94" w:rsidRDefault="00380D9E">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5FD7022" w14:textId="77777777" w:rsidR="008A5D94" w:rsidRDefault="00380D9E">
      <w:pPr>
        <w:numPr>
          <w:ilvl w:val="0"/>
          <w:numId w:val="101"/>
        </w:numPr>
        <w:ind w:firstLine="480"/>
      </w:pPr>
      <w:r>
        <w:t>以诚实信用、勤勉尽责的原则持有并安全保管基金财产；</w:t>
      </w:r>
      <w:r>
        <w:rPr>
          <w:rFonts w:ascii="Times New Roman" w:eastAsia="Times New Roman" w:hAnsi="Times New Roman" w:cs="Times New Roman"/>
        </w:rPr>
        <w:t xml:space="preserve"> </w:t>
      </w:r>
    </w:p>
    <w:p w14:paraId="56C3A257" w14:textId="77777777" w:rsidR="008A5D94" w:rsidRDefault="00380D9E">
      <w:pPr>
        <w:numPr>
          <w:ilvl w:val="0"/>
          <w:numId w:val="101"/>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A37C337" w14:textId="77777777" w:rsidR="008A5D94" w:rsidRDefault="00380D9E">
      <w:pPr>
        <w:numPr>
          <w:ilvl w:val="0"/>
          <w:numId w:val="101"/>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3848E621" w14:textId="77777777" w:rsidR="008A5D94" w:rsidRDefault="00380D9E">
      <w:pPr>
        <w:numPr>
          <w:ilvl w:val="0"/>
          <w:numId w:val="101"/>
        </w:numPr>
        <w:spacing w:after="1"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FB14EF6" w14:textId="77777777" w:rsidR="008A5D94" w:rsidRDefault="00380D9E">
      <w:pPr>
        <w:numPr>
          <w:ilvl w:val="0"/>
          <w:numId w:val="10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302F1E71" w14:textId="77777777" w:rsidR="008A5D94" w:rsidRDefault="00380D9E">
      <w:pPr>
        <w:numPr>
          <w:ilvl w:val="0"/>
          <w:numId w:val="101"/>
        </w:numPr>
        <w:spacing w:after="0" w:line="379" w:lineRule="auto"/>
        <w:ind w:firstLine="480"/>
      </w:pPr>
      <w:r>
        <w:t>按规定开设基金财产的资金账户和证券账户</w:t>
      </w:r>
      <w:r>
        <w:rPr>
          <w:rFonts w:ascii="Times New Roman" w:eastAsia="Times New Roman" w:hAnsi="Times New Roman" w:cs="Times New Roman"/>
        </w:rPr>
        <w:t>,</w:t>
      </w:r>
      <w:r>
        <w:t>按照《基金合同》的约定，根据基金管理人的投资指令，及时办理清算、交割事宜；</w:t>
      </w:r>
      <w:r>
        <w:rPr>
          <w:rFonts w:ascii="Times New Roman" w:eastAsia="Times New Roman" w:hAnsi="Times New Roman" w:cs="Times New Roman"/>
        </w:rPr>
        <w:t xml:space="preserve"> </w:t>
      </w:r>
    </w:p>
    <w:p w14:paraId="1AAF9E2F" w14:textId="77777777" w:rsidR="008A5D94" w:rsidRDefault="00380D9E">
      <w:pPr>
        <w:numPr>
          <w:ilvl w:val="0"/>
          <w:numId w:val="101"/>
        </w:numPr>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E542F57" w14:textId="77777777" w:rsidR="008A5D94" w:rsidRDefault="00380D9E">
      <w:pPr>
        <w:numPr>
          <w:ilvl w:val="0"/>
          <w:numId w:val="101"/>
        </w:numPr>
        <w:spacing w:after="0" w:line="379" w:lineRule="auto"/>
        <w:ind w:firstLine="480"/>
      </w:pPr>
      <w:r>
        <w:t>复核、审查基</w:t>
      </w:r>
      <w:r>
        <w:t>金管理人计算的基金资产净值、各类基金份额净值、基金份额申购、赎回价格；</w:t>
      </w:r>
      <w:r>
        <w:rPr>
          <w:rFonts w:ascii="Times New Roman" w:eastAsia="Times New Roman" w:hAnsi="Times New Roman" w:cs="Times New Roman"/>
        </w:rPr>
        <w:t xml:space="preserve"> </w:t>
      </w:r>
    </w:p>
    <w:p w14:paraId="5EA8F445" w14:textId="77777777" w:rsidR="008A5D94" w:rsidRDefault="00380D9E">
      <w:pPr>
        <w:numPr>
          <w:ilvl w:val="0"/>
          <w:numId w:val="101"/>
        </w:numPr>
        <w:ind w:firstLine="480"/>
      </w:pPr>
      <w:r>
        <w:t>办理与基金托管业务活动有关的信息披露事项；</w:t>
      </w:r>
      <w:r>
        <w:rPr>
          <w:rFonts w:ascii="Times New Roman" w:eastAsia="Times New Roman" w:hAnsi="Times New Roman" w:cs="Times New Roman"/>
        </w:rPr>
        <w:t xml:space="preserve"> </w:t>
      </w:r>
    </w:p>
    <w:p w14:paraId="12AFE8D7" w14:textId="77777777" w:rsidR="008A5D94" w:rsidRDefault="00380D9E">
      <w:pPr>
        <w:numPr>
          <w:ilvl w:val="0"/>
          <w:numId w:val="101"/>
        </w:numPr>
        <w:spacing w:after="10" w:line="372" w:lineRule="auto"/>
        <w:ind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184378E" w14:textId="77777777" w:rsidR="008A5D94" w:rsidRDefault="00380D9E">
      <w:pPr>
        <w:numPr>
          <w:ilvl w:val="0"/>
          <w:numId w:val="101"/>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85405F2" w14:textId="77777777" w:rsidR="008A5D94" w:rsidRDefault="00380D9E">
      <w:pPr>
        <w:numPr>
          <w:ilvl w:val="0"/>
          <w:numId w:val="101"/>
        </w:numPr>
        <w:ind w:firstLine="480"/>
      </w:pPr>
      <w:r>
        <w:t>建立并保存基金份额持有人名册；</w:t>
      </w:r>
      <w:r>
        <w:rPr>
          <w:rFonts w:ascii="Times New Roman" w:eastAsia="Times New Roman" w:hAnsi="Times New Roman" w:cs="Times New Roman"/>
        </w:rPr>
        <w:t xml:space="preserve"> </w:t>
      </w:r>
    </w:p>
    <w:p w14:paraId="5A74FA11" w14:textId="77777777" w:rsidR="008A5D94" w:rsidRDefault="00380D9E">
      <w:pPr>
        <w:numPr>
          <w:ilvl w:val="0"/>
          <w:numId w:val="101"/>
        </w:numPr>
        <w:ind w:firstLine="480"/>
      </w:pPr>
      <w:r>
        <w:t>按规定制作相关账册并与基金管理人核对；</w:t>
      </w:r>
      <w:r>
        <w:rPr>
          <w:rFonts w:ascii="Times New Roman" w:eastAsia="Times New Roman" w:hAnsi="Times New Roman" w:cs="Times New Roman"/>
        </w:rPr>
        <w:t xml:space="preserve"> </w:t>
      </w:r>
    </w:p>
    <w:p w14:paraId="54AA4BB8" w14:textId="77777777" w:rsidR="008A5D94" w:rsidRDefault="00380D9E">
      <w:pPr>
        <w:numPr>
          <w:ilvl w:val="0"/>
          <w:numId w:val="101"/>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427C11D" w14:textId="77777777" w:rsidR="008A5D94" w:rsidRDefault="00380D9E">
      <w:pPr>
        <w:numPr>
          <w:ilvl w:val="0"/>
          <w:numId w:val="101"/>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4284543" w14:textId="77777777" w:rsidR="008A5D94" w:rsidRDefault="00380D9E">
      <w:pPr>
        <w:numPr>
          <w:ilvl w:val="0"/>
          <w:numId w:val="101"/>
        </w:numPr>
        <w:ind w:firstLine="480"/>
      </w:pPr>
      <w:r>
        <w:t>按照法律法规和《基金合同》的规定监督基金管理人的投资运作；</w:t>
      </w:r>
      <w:r>
        <w:rPr>
          <w:rFonts w:ascii="Times New Roman" w:eastAsia="Times New Roman" w:hAnsi="Times New Roman" w:cs="Times New Roman"/>
        </w:rPr>
        <w:t xml:space="preserve"> </w:t>
      </w:r>
    </w:p>
    <w:p w14:paraId="37F5D902" w14:textId="77777777" w:rsidR="008A5D94" w:rsidRDefault="00380D9E">
      <w:pPr>
        <w:numPr>
          <w:ilvl w:val="0"/>
          <w:numId w:val="101"/>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6D92E802" w14:textId="77777777" w:rsidR="008A5D94" w:rsidRDefault="00380D9E">
      <w:pPr>
        <w:numPr>
          <w:ilvl w:val="0"/>
          <w:numId w:val="101"/>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7DB7D1A" w14:textId="77777777" w:rsidR="008A5D94" w:rsidRDefault="00380D9E">
      <w:pPr>
        <w:numPr>
          <w:ilvl w:val="0"/>
          <w:numId w:val="101"/>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A5B2955" w14:textId="77777777" w:rsidR="008A5D94" w:rsidRDefault="00380D9E">
      <w:pPr>
        <w:numPr>
          <w:ilvl w:val="0"/>
          <w:numId w:val="101"/>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64D8862" w14:textId="77777777" w:rsidR="008A5D94" w:rsidRDefault="00380D9E">
      <w:pPr>
        <w:numPr>
          <w:ilvl w:val="0"/>
          <w:numId w:val="101"/>
        </w:numPr>
        <w:ind w:firstLine="480"/>
      </w:pPr>
      <w:r>
        <w:t>执行生效的基金份额持有人大会的决议；</w:t>
      </w:r>
      <w:r>
        <w:rPr>
          <w:rFonts w:ascii="Times New Roman" w:eastAsia="Times New Roman" w:hAnsi="Times New Roman" w:cs="Times New Roman"/>
        </w:rPr>
        <w:t xml:space="preserve"> </w:t>
      </w:r>
    </w:p>
    <w:p w14:paraId="3775DDA9" w14:textId="77777777" w:rsidR="008A5D94" w:rsidRDefault="00380D9E">
      <w:pPr>
        <w:numPr>
          <w:ilvl w:val="0"/>
          <w:numId w:val="101"/>
        </w:numPr>
        <w:ind w:firstLine="480"/>
      </w:pPr>
      <w:r>
        <w:t>法律法规及中国证监会规定的和《基金合同》约定的其他义务。</w:t>
      </w:r>
      <w:r>
        <w:rPr>
          <w:rFonts w:ascii="Times New Roman" w:eastAsia="Times New Roman" w:hAnsi="Times New Roman" w:cs="Times New Roman"/>
        </w:rPr>
        <w:t xml:space="preserve"> </w:t>
      </w:r>
    </w:p>
    <w:p w14:paraId="3FC56FDD" w14:textId="77777777" w:rsidR="008A5D94" w:rsidRDefault="00380D9E">
      <w:pPr>
        <w:spacing w:after="131"/>
        <w:ind w:left="490"/>
      </w:pPr>
      <w:r>
        <w:t>（三）</w:t>
      </w:r>
      <w:r>
        <w:rPr>
          <w:rFonts w:ascii="Times New Roman" w:eastAsia="Times New Roman" w:hAnsi="Times New Roman" w:cs="Times New Roman"/>
        </w:rPr>
        <w:t xml:space="preserve"> </w:t>
      </w:r>
      <w:r>
        <w:t>基金份额持有人基金投资者持有本基金基金份额的行为即视为对《基金合</w:t>
      </w:r>
      <w:r>
        <w:t>同》的承认和接受，</w:t>
      </w:r>
    </w:p>
    <w:p w14:paraId="14615877" w14:textId="77777777" w:rsidR="008A5D94" w:rsidRDefault="00380D9E">
      <w:pPr>
        <w:spacing w:after="14" w:line="363" w:lineRule="auto"/>
        <w:ind w:left="-5"/>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58B8546" w14:textId="77777777" w:rsidR="008A5D94" w:rsidRDefault="00380D9E">
      <w:pPr>
        <w:spacing w:after="21" w:line="363" w:lineRule="auto"/>
        <w:ind w:left="-15" w:firstLine="480"/>
      </w:pPr>
      <w:r>
        <w:t>同一类别每份基金份额具有同等的合法权益。本基金不同类别基金份额由于基金份额净值的不同，基金收益分配的金额以及参与清算后的剩余基金财产分配的数量将可能有所不同。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484C98A" w14:textId="77777777" w:rsidR="008A5D94" w:rsidRDefault="00380D9E">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5347764" w14:textId="77777777" w:rsidR="008A5D94" w:rsidRDefault="00380D9E">
      <w:pPr>
        <w:numPr>
          <w:ilvl w:val="0"/>
          <w:numId w:val="102"/>
        </w:numPr>
        <w:ind w:firstLine="480"/>
      </w:pPr>
      <w:r>
        <w:t>分享基金财产收益；</w:t>
      </w:r>
      <w:r>
        <w:rPr>
          <w:rFonts w:ascii="Times New Roman" w:eastAsia="Times New Roman" w:hAnsi="Times New Roman" w:cs="Times New Roman"/>
        </w:rPr>
        <w:t xml:space="preserve"> </w:t>
      </w:r>
    </w:p>
    <w:p w14:paraId="78D5235F" w14:textId="77777777" w:rsidR="008A5D94" w:rsidRDefault="00380D9E">
      <w:pPr>
        <w:numPr>
          <w:ilvl w:val="0"/>
          <w:numId w:val="102"/>
        </w:numPr>
        <w:ind w:firstLine="480"/>
      </w:pPr>
      <w:r>
        <w:t>参与分配清算</w:t>
      </w:r>
      <w:r>
        <w:t>后的剩余基金财产；</w:t>
      </w:r>
      <w:r>
        <w:rPr>
          <w:rFonts w:ascii="Times New Roman" w:eastAsia="Times New Roman" w:hAnsi="Times New Roman" w:cs="Times New Roman"/>
        </w:rPr>
        <w:t xml:space="preserve"> </w:t>
      </w:r>
    </w:p>
    <w:p w14:paraId="23BAF105" w14:textId="77777777" w:rsidR="008A5D94" w:rsidRDefault="00380D9E">
      <w:pPr>
        <w:numPr>
          <w:ilvl w:val="0"/>
          <w:numId w:val="102"/>
        </w:numPr>
        <w:ind w:firstLine="480"/>
      </w:pPr>
      <w:r>
        <w:t>依法申请赎回其持有的基金份额；</w:t>
      </w:r>
      <w:r>
        <w:rPr>
          <w:rFonts w:ascii="Times New Roman" w:eastAsia="Times New Roman" w:hAnsi="Times New Roman" w:cs="Times New Roman"/>
        </w:rPr>
        <w:t xml:space="preserve"> </w:t>
      </w:r>
    </w:p>
    <w:p w14:paraId="55BD09E2" w14:textId="77777777" w:rsidR="008A5D94" w:rsidRDefault="00380D9E">
      <w:pPr>
        <w:numPr>
          <w:ilvl w:val="0"/>
          <w:numId w:val="102"/>
        </w:numPr>
        <w:ind w:firstLine="480"/>
      </w:pPr>
      <w:r>
        <w:t>按照规定要求召开基金份额持有人大会；</w:t>
      </w:r>
      <w:r>
        <w:rPr>
          <w:rFonts w:ascii="Times New Roman" w:eastAsia="Times New Roman" w:hAnsi="Times New Roman" w:cs="Times New Roman"/>
        </w:rPr>
        <w:t xml:space="preserve"> </w:t>
      </w:r>
    </w:p>
    <w:p w14:paraId="5030FE5D" w14:textId="77777777" w:rsidR="008A5D94" w:rsidRDefault="00380D9E">
      <w:pPr>
        <w:numPr>
          <w:ilvl w:val="0"/>
          <w:numId w:val="102"/>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29B18C5" w14:textId="77777777" w:rsidR="008A5D94" w:rsidRDefault="00380D9E">
      <w:pPr>
        <w:numPr>
          <w:ilvl w:val="0"/>
          <w:numId w:val="102"/>
        </w:numPr>
        <w:ind w:firstLine="480"/>
      </w:pPr>
      <w:r>
        <w:t>查阅或者复制公开披露的基金信息资料；</w:t>
      </w:r>
      <w:r>
        <w:rPr>
          <w:rFonts w:ascii="Times New Roman" w:eastAsia="Times New Roman" w:hAnsi="Times New Roman" w:cs="Times New Roman"/>
        </w:rPr>
        <w:t xml:space="preserve"> </w:t>
      </w:r>
    </w:p>
    <w:p w14:paraId="1311EF06" w14:textId="77777777" w:rsidR="008A5D94" w:rsidRDefault="00380D9E">
      <w:pPr>
        <w:numPr>
          <w:ilvl w:val="0"/>
          <w:numId w:val="102"/>
        </w:numPr>
        <w:ind w:firstLine="480"/>
      </w:pPr>
      <w:r>
        <w:t>监督基金管理人的投资运作；</w:t>
      </w:r>
      <w:r>
        <w:rPr>
          <w:rFonts w:ascii="Times New Roman" w:eastAsia="Times New Roman" w:hAnsi="Times New Roman" w:cs="Times New Roman"/>
        </w:rPr>
        <w:t xml:space="preserve"> </w:t>
      </w:r>
    </w:p>
    <w:p w14:paraId="320B682A" w14:textId="77777777" w:rsidR="008A5D94" w:rsidRDefault="00380D9E">
      <w:pPr>
        <w:numPr>
          <w:ilvl w:val="0"/>
          <w:numId w:val="102"/>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AA7D976" w14:textId="77777777" w:rsidR="008A5D94" w:rsidRDefault="00380D9E">
      <w:pPr>
        <w:numPr>
          <w:ilvl w:val="0"/>
          <w:numId w:val="102"/>
        </w:numPr>
        <w:ind w:firstLine="480"/>
      </w:pPr>
      <w:r>
        <w:t>法律法规及中国证监会规定的和《基金合同》约定的其他权利。</w:t>
      </w:r>
      <w:r>
        <w:rPr>
          <w:rFonts w:ascii="Times New Roman" w:eastAsia="Times New Roman" w:hAnsi="Times New Roman" w:cs="Times New Roman"/>
        </w:rPr>
        <w:t xml:space="preserve"> </w:t>
      </w:r>
    </w:p>
    <w:p w14:paraId="144E8BA4" w14:textId="77777777" w:rsidR="008A5D94" w:rsidRDefault="00380D9E">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44FCB27" w14:textId="77777777" w:rsidR="008A5D94" w:rsidRDefault="00380D9E">
      <w:pPr>
        <w:numPr>
          <w:ilvl w:val="0"/>
          <w:numId w:val="103"/>
        </w:numPr>
        <w:ind w:firstLine="475"/>
      </w:pPr>
      <w:r>
        <w:t>认真阅读并遵守《基金合同》；</w:t>
      </w:r>
      <w:r>
        <w:rPr>
          <w:rFonts w:ascii="Times New Roman" w:eastAsia="Times New Roman" w:hAnsi="Times New Roman" w:cs="Times New Roman"/>
        </w:rPr>
        <w:t xml:space="preserve"> </w:t>
      </w:r>
    </w:p>
    <w:p w14:paraId="24314FF7" w14:textId="77777777" w:rsidR="008A5D94" w:rsidRDefault="00380D9E">
      <w:pPr>
        <w:numPr>
          <w:ilvl w:val="0"/>
          <w:numId w:val="103"/>
        </w:numPr>
        <w:ind w:firstLine="475"/>
      </w:pPr>
      <w:r>
        <w:t>了解所投资基金产品，了解自身风险承受能力，自行承担投资风险；</w:t>
      </w:r>
      <w:r>
        <w:rPr>
          <w:rFonts w:ascii="Times New Roman" w:eastAsia="Times New Roman" w:hAnsi="Times New Roman" w:cs="Times New Roman"/>
        </w:rPr>
        <w:t xml:space="preserve"> </w:t>
      </w:r>
    </w:p>
    <w:p w14:paraId="12D5846F" w14:textId="77777777" w:rsidR="008A5D94" w:rsidRDefault="00380D9E">
      <w:pPr>
        <w:numPr>
          <w:ilvl w:val="0"/>
          <w:numId w:val="103"/>
        </w:numPr>
        <w:ind w:firstLine="475"/>
      </w:pPr>
      <w:r>
        <w:t>关注基金信息披露，及时行使权利和履行义务；</w:t>
      </w:r>
      <w:r>
        <w:rPr>
          <w:rFonts w:ascii="Times New Roman" w:eastAsia="Times New Roman" w:hAnsi="Times New Roman" w:cs="Times New Roman"/>
        </w:rPr>
        <w:t xml:space="preserve"> </w:t>
      </w:r>
    </w:p>
    <w:p w14:paraId="244657AA" w14:textId="77777777" w:rsidR="008A5D94" w:rsidRDefault="00380D9E">
      <w:pPr>
        <w:numPr>
          <w:ilvl w:val="0"/>
          <w:numId w:val="103"/>
        </w:numPr>
        <w:spacing w:after="0" w:line="379" w:lineRule="auto"/>
        <w:ind w:firstLine="475"/>
      </w:pPr>
      <w:r>
        <w:t>缴纳基金认购、申购、赎回款项及法律法规和《基金合同》所规定的费用；</w:t>
      </w:r>
      <w:r>
        <w:rPr>
          <w:rFonts w:ascii="Times New Roman" w:eastAsia="Times New Roman" w:hAnsi="Times New Roman" w:cs="Times New Roman"/>
        </w:rPr>
        <w:t xml:space="preserve"> </w:t>
      </w:r>
    </w:p>
    <w:p w14:paraId="399DD738" w14:textId="77777777" w:rsidR="008A5D94" w:rsidRDefault="00380D9E">
      <w:pPr>
        <w:numPr>
          <w:ilvl w:val="0"/>
          <w:numId w:val="103"/>
        </w:numPr>
        <w:spacing w:after="163" w:line="372" w:lineRule="auto"/>
        <w:ind w:firstLine="475"/>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77565D9A" w14:textId="77777777" w:rsidR="008A5D94" w:rsidRDefault="00380D9E">
      <w:pPr>
        <w:numPr>
          <w:ilvl w:val="0"/>
          <w:numId w:val="104"/>
        </w:numPr>
        <w:ind w:hanging="600"/>
      </w:pPr>
      <w:r>
        <w:t>执行生效的基金份额持有人大会的决议；</w:t>
      </w:r>
      <w:r>
        <w:rPr>
          <w:rFonts w:ascii="Times New Roman" w:eastAsia="Times New Roman" w:hAnsi="Times New Roman" w:cs="Times New Roman"/>
        </w:rPr>
        <w:t xml:space="preserve"> </w:t>
      </w:r>
    </w:p>
    <w:p w14:paraId="4751CA1E" w14:textId="77777777" w:rsidR="008A5D94" w:rsidRDefault="00380D9E">
      <w:pPr>
        <w:numPr>
          <w:ilvl w:val="0"/>
          <w:numId w:val="104"/>
        </w:numPr>
        <w:ind w:hanging="600"/>
      </w:pPr>
      <w:r>
        <w:t>返还在基金交易过程中因任何原因获得的不</w:t>
      </w:r>
      <w:r>
        <w:t>当得利；</w:t>
      </w:r>
      <w:r>
        <w:rPr>
          <w:rFonts w:ascii="Times New Roman" w:eastAsia="Times New Roman" w:hAnsi="Times New Roman" w:cs="Times New Roman"/>
        </w:rPr>
        <w:t xml:space="preserve"> </w:t>
      </w:r>
    </w:p>
    <w:p w14:paraId="27C3AD67" w14:textId="77777777" w:rsidR="008A5D94" w:rsidRDefault="00380D9E">
      <w:pPr>
        <w:numPr>
          <w:ilvl w:val="0"/>
          <w:numId w:val="104"/>
        </w:numPr>
        <w:ind w:hanging="600"/>
      </w:pPr>
      <w:r>
        <w:t>法律法规及中国证监会规定的和《基金合同》约定的其他义务。</w:t>
      </w:r>
      <w:r>
        <w:rPr>
          <w:rFonts w:ascii="Times New Roman" w:eastAsia="Times New Roman" w:hAnsi="Times New Roman" w:cs="Times New Roman"/>
        </w:rPr>
        <w:t xml:space="preserve"> </w:t>
      </w:r>
    </w:p>
    <w:p w14:paraId="18E00D5B" w14:textId="77777777" w:rsidR="008A5D94" w:rsidRDefault="00380D9E">
      <w:pPr>
        <w:spacing w:after="178"/>
        <w:ind w:left="480" w:firstLine="0"/>
      </w:pPr>
      <w:r>
        <w:rPr>
          <w:rFonts w:ascii="Times New Roman" w:eastAsia="Times New Roman" w:hAnsi="Times New Roman" w:cs="Times New Roman"/>
        </w:rPr>
        <w:t xml:space="preserve"> </w:t>
      </w:r>
    </w:p>
    <w:p w14:paraId="666D13BA" w14:textId="77777777" w:rsidR="008A5D94" w:rsidRDefault="00380D9E">
      <w:pPr>
        <w:ind w:left="435"/>
      </w:pPr>
      <w:r>
        <w:t>二、</w:t>
      </w:r>
      <w:r>
        <w:t xml:space="preserve"> </w:t>
      </w:r>
      <w:r>
        <w:t>基金份额持有人大会召集、议事及表决的程序规则</w:t>
      </w:r>
      <w:r>
        <w:rPr>
          <w:rFonts w:ascii="Times New Roman" w:eastAsia="Times New Roman" w:hAnsi="Times New Roman" w:cs="Times New Roman"/>
        </w:rPr>
        <w:t xml:space="preserve"> </w:t>
      </w:r>
    </w:p>
    <w:p w14:paraId="019AC534" w14:textId="77777777" w:rsidR="008A5D94" w:rsidRDefault="00380D9E">
      <w:pPr>
        <w:spacing w:after="15" w:line="363" w:lineRule="auto"/>
        <w:ind w:left="-15" w:firstLine="42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98C0E52" w14:textId="77777777" w:rsidR="008A5D94" w:rsidRDefault="00380D9E">
      <w:pPr>
        <w:spacing w:after="21" w:line="363" w:lineRule="auto"/>
        <w:ind w:left="-15" w:firstLine="425"/>
      </w:pPr>
      <w:r>
        <w:t>本基金份额持有人大会暂不设立日常机构。在本基金存续期内，基金份额持有人大会可以设立日常机构，日常机构的设立与运作应当根据相关法律法规和中国证监会的规定进行。</w:t>
      </w:r>
      <w:r>
        <w:rPr>
          <w:rFonts w:ascii="Times New Roman" w:eastAsia="Times New Roman" w:hAnsi="Times New Roman" w:cs="Times New Roman"/>
        </w:rPr>
        <w:t xml:space="preserve"> </w:t>
      </w:r>
    </w:p>
    <w:p w14:paraId="7D0E1CA1" w14:textId="77777777" w:rsidR="008A5D94" w:rsidRDefault="00380D9E">
      <w:pPr>
        <w:ind w:left="435"/>
      </w:pPr>
      <w:r>
        <w:t>（一）召开事由</w:t>
      </w:r>
      <w:r>
        <w:rPr>
          <w:rFonts w:ascii="Times New Roman" w:eastAsia="Times New Roman" w:hAnsi="Times New Roman" w:cs="Times New Roman"/>
        </w:rPr>
        <w:t xml:space="preserve"> </w:t>
      </w:r>
    </w:p>
    <w:p w14:paraId="216D44B7" w14:textId="77777777" w:rsidR="008A5D94" w:rsidRDefault="00380D9E">
      <w:pPr>
        <w:spacing w:after="0" w:line="379" w:lineRule="auto"/>
        <w:ind w:left="-15" w:firstLine="425"/>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7F1D1DB" w14:textId="77777777" w:rsidR="008A5D94" w:rsidRDefault="00380D9E">
      <w:pPr>
        <w:numPr>
          <w:ilvl w:val="0"/>
          <w:numId w:val="105"/>
        </w:numPr>
        <w:ind w:firstLine="425"/>
      </w:pPr>
      <w:r>
        <w:t>终止《基金合同》；</w:t>
      </w:r>
      <w:r>
        <w:rPr>
          <w:rFonts w:ascii="Times New Roman" w:eastAsia="Times New Roman" w:hAnsi="Times New Roman" w:cs="Times New Roman"/>
        </w:rPr>
        <w:t xml:space="preserve"> </w:t>
      </w:r>
    </w:p>
    <w:p w14:paraId="130CB34D" w14:textId="77777777" w:rsidR="008A5D94" w:rsidRDefault="00380D9E">
      <w:pPr>
        <w:numPr>
          <w:ilvl w:val="0"/>
          <w:numId w:val="105"/>
        </w:numPr>
        <w:ind w:firstLine="425"/>
      </w:pPr>
      <w:r>
        <w:t>更换基金管理人；</w:t>
      </w:r>
      <w:r>
        <w:rPr>
          <w:rFonts w:ascii="Times New Roman" w:eastAsia="Times New Roman" w:hAnsi="Times New Roman" w:cs="Times New Roman"/>
        </w:rPr>
        <w:t xml:space="preserve"> </w:t>
      </w:r>
    </w:p>
    <w:p w14:paraId="69474472" w14:textId="77777777" w:rsidR="008A5D94" w:rsidRDefault="00380D9E">
      <w:pPr>
        <w:numPr>
          <w:ilvl w:val="0"/>
          <w:numId w:val="105"/>
        </w:numPr>
        <w:ind w:firstLine="425"/>
      </w:pPr>
      <w:r>
        <w:t>更换基金托管人；</w:t>
      </w:r>
      <w:r>
        <w:rPr>
          <w:rFonts w:ascii="Times New Roman" w:eastAsia="Times New Roman" w:hAnsi="Times New Roman" w:cs="Times New Roman"/>
        </w:rPr>
        <w:t xml:space="preserve"> </w:t>
      </w:r>
    </w:p>
    <w:p w14:paraId="6E19C172" w14:textId="77777777" w:rsidR="008A5D94" w:rsidRDefault="00380D9E">
      <w:pPr>
        <w:numPr>
          <w:ilvl w:val="0"/>
          <w:numId w:val="105"/>
        </w:numPr>
        <w:ind w:firstLine="425"/>
      </w:pPr>
      <w:r>
        <w:t>转换基金运作方式；</w:t>
      </w:r>
      <w:r>
        <w:rPr>
          <w:rFonts w:ascii="Times New Roman" w:eastAsia="Times New Roman" w:hAnsi="Times New Roman" w:cs="Times New Roman"/>
        </w:rPr>
        <w:t xml:space="preserve"> </w:t>
      </w:r>
    </w:p>
    <w:p w14:paraId="6D1F322A" w14:textId="77777777" w:rsidR="008A5D94" w:rsidRDefault="00380D9E">
      <w:pPr>
        <w:numPr>
          <w:ilvl w:val="0"/>
          <w:numId w:val="105"/>
        </w:numPr>
        <w:spacing w:after="0" w:line="379" w:lineRule="auto"/>
        <w:ind w:firstLine="425"/>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60D469EB" w14:textId="77777777" w:rsidR="008A5D94" w:rsidRDefault="00380D9E">
      <w:pPr>
        <w:numPr>
          <w:ilvl w:val="0"/>
          <w:numId w:val="105"/>
        </w:numPr>
        <w:ind w:firstLine="425"/>
      </w:pPr>
      <w:r>
        <w:t>变更基金类别；</w:t>
      </w:r>
      <w:r>
        <w:rPr>
          <w:rFonts w:ascii="Times New Roman" w:eastAsia="Times New Roman" w:hAnsi="Times New Roman" w:cs="Times New Roman"/>
        </w:rPr>
        <w:t xml:space="preserve"> </w:t>
      </w:r>
    </w:p>
    <w:p w14:paraId="4FF05588" w14:textId="77777777" w:rsidR="008A5D94" w:rsidRDefault="00380D9E">
      <w:pPr>
        <w:numPr>
          <w:ilvl w:val="0"/>
          <w:numId w:val="105"/>
        </w:numPr>
        <w:ind w:firstLine="425"/>
      </w:pPr>
      <w:r>
        <w:t>本基金与其他基金的合并；</w:t>
      </w:r>
      <w:r>
        <w:rPr>
          <w:rFonts w:ascii="Times New Roman" w:eastAsia="Times New Roman" w:hAnsi="Times New Roman" w:cs="Times New Roman"/>
        </w:rPr>
        <w:t xml:space="preserve"> </w:t>
      </w:r>
    </w:p>
    <w:p w14:paraId="520E113B" w14:textId="77777777" w:rsidR="008A5D94" w:rsidRDefault="00380D9E">
      <w:pPr>
        <w:numPr>
          <w:ilvl w:val="0"/>
          <w:numId w:val="105"/>
        </w:numPr>
        <w:spacing w:after="0" w:line="379" w:lineRule="auto"/>
        <w:ind w:firstLine="425"/>
      </w:pPr>
      <w:r>
        <w:t>变更基金投资目标、范围或策略（法律法规和中国证监会另有规定的除外）；</w:t>
      </w:r>
      <w:r>
        <w:rPr>
          <w:rFonts w:ascii="Times New Roman" w:eastAsia="Times New Roman" w:hAnsi="Times New Roman" w:cs="Times New Roman"/>
        </w:rPr>
        <w:t xml:space="preserve"> </w:t>
      </w:r>
    </w:p>
    <w:p w14:paraId="00B7E193" w14:textId="77777777" w:rsidR="008A5D94" w:rsidRDefault="00380D9E">
      <w:pPr>
        <w:numPr>
          <w:ilvl w:val="0"/>
          <w:numId w:val="105"/>
        </w:numPr>
        <w:ind w:firstLine="425"/>
      </w:pPr>
      <w:r>
        <w:t>变更基金份额持有人大会程序；</w:t>
      </w:r>
      <w:r>
        <w:rPr>
          <w:rFonts w:ascii="Times New Roman" w:eastAsia="Times New Roman" w:hAnsi="Times New Roman" w:cs="Times New Roman"/>
        </w:rPr>
        <w:t xml:space="preserve"> </w:t>
      </w:r>
    </w:p>
    <w:p w14:paraId="29556F6A" w14:textId="77777777" w:rsidR="008A5D94" w:rsidRDefault="00380D9E">
      <w:pPr>
        <w:numPr>
          <w:ilvl w:val="0"/>
          <w:numId w:val="105"/>
        </w:numPr>
        <w:ind w:firstLine="425"/>
      </w:pPr>
      <w:r>
        <w:t>基金管理人或基金托管人要求召开基金份额持有人大会；</w:t>
      </w:r>
      <w:r>
        <w:rPr>
          <w:rFonts w:ascii="Times New Roman" w:eastAsia="Times New Roman" w:hAnsi="Times New Roman" w:cs="Times New Roman"/>
        </w:rPr>
        <w:t xml:space="preserve"> </w:t>
      </w:r>
    </w:p>
    <w:p w14:paraId="4D9FF306" w14:textId="77777777" w:rsidR="008A5D94" w:rsidRDefault="00380D9E">
      <w:pPr>
        <w:numPr>
          <w:ilvl w:val="0"/>
          <w:numId w:val="105"/>
        </w:numPr>
        <w:spacing w:after="161" w:line="372" w:lineRule="auto"/>
        <w:ind w:firstLine="425"/>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C3B1765" w14:textId="77777777" w:rsidR="008A5D94" w:rsidRDefault="00380D9E">
      <w:pPr>
        <w:numPr>
          <w:ilvl w:val="0"/>
          <w:numId w:val="105"/>
        </w:numPr>
        <w:ind w:firstLine="425"/>
      </w:pPr>
      <w:r>
        <w:t>对基金合同当事人权利和义务产生重大影响的其他事项；</w:t>
      </w:r>
      <w:r>
        <w:rPr>
          <w:rFonts w:ascii="Times New Roman" w:eastAsia="Times New Roman" w:hAnsi="Times New Roman" w:cs="Times New Roman"/>
        </w:rPr>
        <w:t xml:space="preserve"> </w:t>
      </w:r>
    </w:p>
    <w:p w14:paraId="51FD3031" w14:textId="77777777" w:rsidR="008A5D94" w:rsidRDefault="00380D9E">
      <w:pPr>
        <w:numPr>
          <w:ilvl w:val="0"/>
          <w:numId w:val="105"/>
        </w:numPr>
        <w:spacing w:after="0" w:line="379" w:lineRule="auto"/>
        <w:ind w:firstLine="425"/>
      </w:pPr>
      <w:r>
        <w:t>法律法规、《基金合同》或中国证监会规定的其他应当召开基金份额持有人大会的事项。</w:t>
      </w:r>
      <w:r>
        <w:rPr>
          <w:rFonts w:ascii="Times New Roman" w:eastAsia="Times New Roman" w:hAnsi="Times New Roman" w:cs="Times New Roman"/>
        </w:rPr>
        <w:t xml:space="preserve"> </w:t>
      </w:r>
    </w:p>
    <w:p w14:paraId="792EB1F9" w14:textId="77777777" w:rsidR="008A5D94" w:rsidRDefault="00380D9E">
      <w:pPr>
        <w:spacing w:after="12" w:line="369" w:lineRule="auto"/>
        <w:ind w:left="-15" w:firstLine="425"/>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F6E860F" w14:textId="77777777" w:rsidR="008A5D94" w:rsidRDefault="00380D9E">
      <w:pPr>
        <w:numPr>
          <w:ilvl w:val="0"/>
          <w:numId w:val="106"/>
        </w:numPr>
        <w:ind w:firstLine="425"/>
      </w:pPr>
      <w:r>
        <w:t>法律法规要求增加的基金费用的收取；</w:t>
      </w:r>
      <w:r>
        <w:rPr>
          <w:rFonts w:ascii="Times New Roman" w:eastAsia="Times New Roman" w:hAnsi="Times New Roman" w:cs="Times New Roman"/>
        </w:rPr>
        <w:t xml:space="preserve"> </w:t>
      </w:r>
    </w:p>
    <w:p w14:paraId="1E19B6CE" w14:textId="77777777" w:rsidR="008A5D94" w:rsidRDefault="00380D9E">
      <w:pPr>
        <w:numPr>
          <w:ilvl w:val="0"/>
          <w:numId w:val="106"/>
        </w:numPr>
        <w:spacing w:after="0" w:line="380" w:lineRule="auto"/>
        <w:ind w:firstLine="425"/>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5B86D001" w14:textId="77777777" w:rsidR="008A5D94" w:rsidRDefault="00380D9E">
      <w:pPr>
        <w:numPr>
          <w:ilvl w:val="0"/>
          <w:numId w:val="106"/>
        </w:numPr>
        <w:ind w:firstLine="425"/>
      </w:pPr>
      <w:r>
        <w:t>因相应的法律法规发生变动而应当对《基金合同》进行修改；</w:t>
      </w:r>
      <w:r>
        <w:rPr>
          <w:rFonts w:ascii="Times New Roman" w:eastAsia="Times New Roman" w:hAnsi="Times New Roman" w:cs="Times New Roman"/>
        </w:rPr>
        <w:t xml:space="preserve"> </w:t>
      </w:r>
    </w:p>
    <w:p w14:paraId="5DE6A807" w14:textId="77777777" w:rsidR="008A5D94" w:rsidRDefault="00380D9E">
      <w:pPr>
        <w:numPr>
          <w:ilvl w:val="0"/>
          <w:numId w:val="106"/>
        </w:numPr>
        <w:spacing w:after="0" w:line="379" w:lineRule="auto"/>
        <w:ind w:firstLine="42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4C9036F" w14:textId="77777777" w:rsidR="008A5D94" w:rsidRDefault="00380D9E">
      <w:pPr>
        <w:numPr>
          <w:ilvl w:val="0"/>
          <w:numId w:val="106"/>
        </w:numPr>
        <w:ind w:firstLine="425"/>
      </w:pPr>
      <w:r>
        <w:t>《基金合同》明确约定无需召开</w:t>
      </w:r>
      <w:r>
        <w:t>基金份额持有人大会的情况；</w:t>
      </w:r>
      <w:r>
        <w:rPr>
          <w:rFonts w:ascii="Times New Roman" w:eastAsia="Times New Roman" w:hAnsi="Times New Roman" w:cs="Times New Roman"/>
        </w:rPr>
        <w:t xml:space="preserve"> </w:t>
      </w:r>
    </w:p>
    <w:p w14:paraId="5E95B2EE" w14:textId="77777777" w:rsidR="008A5D94" w:rsidRDefault="00380D9E">
      <w:pPr>
        <w:numPr>
          <w:ilvl w:val="0"/>
          <w:numId w:val="106"/>
        </w:numPr>
        <w:spacing w:after="10" w:line="372" w:lineRule="auto"/>
        <w:ind w:firstLine="425"/>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FFE4D2C" w14:textId="77777777" w:rsidR="008A5D94" w:rsidRDefault="00380D9E">
      <w:pPr>
        <w:numPr>
          <w:ilvl w:val="0"/>
          <w:numId w:val="106"/>
        </w:numPr>
        <w:ind w:firstLine="425"/>
      </w:pPr>
      <w:r>
        <w:t>基金推出新业务或服务；</w:t>
      </w:r>
      <w:r>
        <w:rPr>
          <w:rFonts w:ascii="Times New Roman" w:eastAsia="Times New Roman" w:hAnsi="Times New Roman" w:cs="Times New Roman"/>
        </w:rPr>
        <w:t xml:space="preserve"> </w:t>
      </w:r>
    </w:p>
    <w:p w14:paraId="49E35C5D" w14:textId="77777777" w:rsidR="008A5D94" w:rsidRDefault="00380D9E">
      <w:pPr>
        <w:numPr>
          <w:ilvl w:val="0"/>
          <w:numId w:val="106"/>
        </w:numPr>
        <w:spacing w:after="0" w:line="379" w:lineRule="auto"/>
        <w:ind w:firstLine="425"/>
      </w:pPr>
      <w:r>
        <w:t>按照法律法规和《基金合同》规定不需召开基金份额持有人大会的以外的其他情形。</w:t>
      </w:r>
      <w:r>
        <w:rPr>
          <w:rFonts w:ascii="Times New Roman" w:eastAsia="Times New Roman" w:hAnsi="Times New Roman" w:cs="Times New Roman"/>
        </w:rPr>
        <w:t xml:space="preserve"> </w:t>
      </w:r>
    </w:p>
    <w:p w14:paraId="325B2B49" w14:textId="77777777" w:rsidR="008A5D94" w:rsidRDefault="00380D9E">
      <w:pPr>
        <w:ind w:left="435"/>
      </w:pPr>
      <w:r>
        <w:t>（二）会议召集人及召集方式</w:t>
      </w:r>
      <w:r>
        <w:rPr>
          <w:rFonts w:ascii="Times New Roman" w:eastAsia="Times New Roman" w:hAnsi="Times New Roman" w:cs="Times New Roman"/>
        </w:rPr>
        <w:t xml:space="preserve"> </w:t>
      </w:r>
    </w:p>
    <w:p w14:paraId="6E985EA4" w14:textId="77777777" w:rsidR="008A5D94" w:rsidRDefault="00380D9E">
      <w:pPr>
        <w:numPr>
          <w:ilvl w:val="0"/>
          <w:numId w:val="107"/>
        </w:numPr>
        <w:spacing w:after="0" w:line="379" w:lineRule="auto"/>
        <w:ind w:right="109" w:firstLine="425"/>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6673B296" w14:textId="77777777" w:rsidR="008A5D94" w:rsidRDefault="00380D9E">
      <w:pPr>
        <w:numPr>
          <w:ilvl w:val="0"/>
          <w:numId w:val="107"/>
        </w:numPr>
        <w:ind w:right="109" w:firstLine="425"/>
        <w:jc w:val="both"/>
      </w:pPr>
      <w:r>
        <w:t>基金管理人未按规定召集或不能召集时，由基金托管人召集。</w:t>
      </w:r>
      <w:r>
        <w:rPr>
          <w:rFonts w:ascii="Times New Roman" w:eastAsia="Times New Roman" w:hAnsi="Times New Roman" w:cs="Times New Roman"/>
        </w:rPr>
        <w:t xml:space="preserve"> </w:t>
      </w:r>
    </w:p>
    <w:p w14:paraId="7F970BD1" w14:textId="77777777" w:rsidR="008A5D94" w:rsidRDefault="00380D9E">
      <w:pPr>
        <w:numPr>
          <w:ilvl w:val="0"/>
          <w:numId w:val="107"/>
        </w:numPr>
        <w:spacing w:after="10" w:line="372" w:lineRule="auto"/>
        <w:ind w:right="109" w:firstLine="425"/>
        <w:jc w:val="both"/>
      </w:pPr>
      <w:r>
        <w:t>基金托管人认为有必要召开基金份额持有人大会的，应当向基金管理人</w:t>
      </w:r>
      <w:r>
        <w:t>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60AD3D45" w14:textId="77777777" w:rsidR="008A5D94" w:rsidRDefault="00380D9E">
      <w:pPr>
        <w:numPr>
          <w:ilvl w:val="0"/>
          <w:numId w:val="107"/>
        </w:numPr>
        <w:spacing w:after="10" w:line="372" w:lineRule="auto"/>
        <w:ind w:right="109" w:firstLine="425"/>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1147314" w14:textId="77777777" w:rsidR="008A5D94" w:rsidRDefault="00380D9E">
      <w:pPr>
        <w:numPr>
          <w:ilvl w:val="0"/>
          <w:numId w:val="107"/>
        </w:numPr>
        <w:spacing w:after="10" w:line="372" w:lineRule="auto"/>
        <w:ind w:right="109" w:firstLine="425"/>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88FBF80" w14:textId="77777777" w:rsidR="008A5D94" w:rsidRDefault="00380D9E">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DB26770" w14:textId="77777777" w:rsidR="008A5D94" w:rsidRDefault="00380D9E">
      <w:pPr>
        <w:spacing w:after="0" w:line="379" w:lineRule="auto"/>
        <w:ind w:left="-15" w:firstLine="425"/>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40374101" w14:textId="77777777" w:rsidR="008A5D94" w:rsidRDefault="00380D9E">
      <w:pPr>
        <w:numPr>
          <w:ilvl w:val="0"/>
          <w:numId w:val="108"/>
        </w:numPr>
        <w:ind w:hanging="720"/>
      </w:pPr>
      <w:r>
        <w:t>召开基金份额持有人大会的通知时间、通知内容、通知方式</w:t>
      </w:r>
      <w:r>
        <w:rPr>
          <w:rFonts w:ascii="Times New Roman" w:eastAsia="Times New Roman" w:hAnsi="Times New Roman" w:cs="Times New Roman"/>
        </w:rPr>
        <w:t xml:space="preserve"> </w:t>
      </w:r>
    </w:p>
    <w:p w14:paraId="22C58D05" w14:textId="77777777" w:rsidR="008A5D94" w:rsidRDefault="00380D9E">
      <w:pPr>
        <w:spacing w:after="0" w:line="384" w:lineRule="auto"/>
        <w:ind w:left="-15" w:firstLine="425"/>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FBFC180" w14:textId="77777777" w:rsidR="008A5D94" w:rsidRDefault="00380D9E">
      <w:pPr>
        <w:numPr>
          <w:ilvl w:val="0"/>
          <w:numId w:val="115"/>
        </w:numPr>
        <w:ind w:firstLine="425"/>
      </w:pPr>
      <w:r>
        <w:t>会议召开的时间、地点和会议形式；</w:t>
      </w:r>
      <w:r>
        <w:rPr>
          <w:rFonts w:ascii="Times New Roman" w:eastAsia="Times New Roman" w:hAnsi="Times New Roman" w:cs="Times New Roman"/>
        </w:rPr>
        <w:t xml:space="preserve"> </w:t>
      </w:r>
    </w:p>
    <w:p w14:paraId="4A6F0652" w14:textId="77777777" w:rsidR="008A5D94" w:rsidRDefault="00380D9E">
      <w:pPr>
        <w:numPr>
          <w:ilvl w:val="0"/>
          <w:numId w:val="115"/>
        </w:numPr>
        <w:ind w:firstLine="425"/>
      </w:pPr>
      <w:r>
        <w:t>会议拟审议的事项、议事程序和表决方式；</w:t>
      </w:r>
      <w:r>
        <w:rPr>
          <w:rFonts w:ascii="Times New Roman" w:eastAsia="Times New Roman" w:hAnsi="Times New Roman" w:cs="Times New Roman"/>
        </w:rPr>
        <w:t xml:space="preserve"> </w:t>
      </w:r>
    </w:p>
    <w:p w14:paraId="205241D2" w14:textId="77777777" w:rsidR="008A5D94" w:rsidRDefault="00380D9E">
      <w:pPr>
        <w:numPr>
          <w:ilvl w:val="0"/>
          <w:numId w:val="115"/>
        </w:numPr>
        <w:ind w:firstLine="425"/>
      </w:pPr>
      <w:r>
        <w:t>有权出席基金份额持有人大会的基金份额持有人的权益登记日；</w:t>
      </w:r>
      <w:r>
        <w:rPr>
          <w:rFonts w:ascii="Times New Roman" w:eastAsia="Times New Roman" w:hAnsi="Times New Roman" w:cs="Times New Roman"/>
        </w:rPr>
        <w:t xml:space="preserve"> </w:t>
      </w:r>
    </w:p>
    <w:p w14:paraId="0EB3DA74" w14:textId="77777777" w:rsidR="008A5D94" w:rsidRDefault="00380D9E">
      <w:pPr>
        <w:numPr>
          <w:ilvl w:val="0"/>
          <w:numId w:val="115"/>
        </w:numPr>
        <w:spacing w:after="0" w:line="379" w:lineRule="auto"/>
        <w:ind w:firstLine="425"/>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4D03A5B" w14:textId="77777777" w:rsidR="008A5D94" w:rsidRDefault="00380D9E">
      <w:pPr>
        <w:numPr>
          <w:ilvl w:val="0"/>
          <w:numId w:val="115"/>
        </w:numPr>
        <w:ind w:firstLine="425"/>
      </w:pPr>
      <w:r>
        <w:t>会务常设联系人姓名及联系电话；</w:t>
      </w:r>
      <w:r>
        <w:rPr>
          <w:rFonts w:ascii="Times New Roman" w:eastAsia="Times New Roman" w:hAnsi="Times New Roman" w:cs="Times New Roman"/>
        </w:rPr>
        <w:t xml:space="preserve"> </w:t>
      </w:r>
    </w:p>
    <w:p w14:paraId="635B80F6" w14:textId="77777777" w:rsidR="008A5D94" w:rsidRDefault="00380D9E">
      <w:pPr>
        <w:numPr>
          <w:ilvl w:val="0"/>
          <w:numId w:val="115"/>
        </w:numPr>
        <w:ind w:firstLine="425"/>
      </w:pPr>
      <w:r>
        <w:t>出席会议者必须准备的文件和必须履行的手续；</w:t>
      </w:r>
      <w:r>
        <w:rPr>
          <w:rFonts w:ascii="Times New Roman" w:eastAsia="Times New Roman" w:hAnsi="Times New Roman" w:cs="Times New Roman"/>
        </w:rPr>
        <w:t xml:space="preserve"> </w:t>
      </w:r>
    </w:p>
    <w:p w14:paraId="486F3748" w14:textId="77777777" w:rsidR="008A5D94" w:rsidRDefault="00380D9E">
      <w:pPr>
        <w:numPr>
          <w:ilvl w:val="0"/>
          <w:numId w:val="115"/>
        </w:numPr>
        <w:ind w:firstLine="425"/>
      </w:pPr>
      <w:r>
        <w:t>召集人需要通知的其他事项。</w:t>
      </w:r>
      <w:r>
        <w:rPr>
          <w:rFonts w:ascii="Times New Roman" w:eastAsia="Times New Roman" w:hAnsi="Times New Roman" w:cs="Times New Roman"/>
        </w:rPr>
        <w:t xml:space="preserve"> </w:t>
      </w:r>
    </w:p>
    <w:p w14:paraId="6DA89DCB" w14:textId="77777777" w:rsidR="008A5D94" w:rsidRDefault="00380D9E">
      <w:pPr>
        <w:numPr>
          <w:ilvl w:val="0"/>
          <w:numId w:val="112"/>
        </w:numPr>
        <w:spacing w:line="373" w:lineRule="auto"/>
        <w:ind w:firstLine="425"/>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8BA7060" w14:textId="77777777" w:rsidR="008A5D94" w:rsidRDefault="00380D9E">
      <w:pPr>
        <w:numPr>
          <w:ilvl w:val="0"/>
          <w:numId w:val="112"/>
        </w:numPr>
        <w:spacing w:after="20" w:line="364" w:lineRule="auto"/>
        <w:ind w:firstLine="425"/>
      </w:pPr>
      <w:r>
        <w:t>如召集人为基金管理人，还应另行书面通知基金托管人到指定地点对表决意见的计票进行监督；如召集人为基金托管人，则应另</w:t>
      </w:r>
      <w:r>
        <w:t>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37607FD" w14:textId="77777777" w:rsidR="008A5D94" w:rsidRDefault="00380D9E">
      <w:pPr>
        <w:numPr>
          <w:ilvl w:val="0"/>
          <w:numId w:val="108"/>
        </w:numPr>
        <w:ind w:hanging="720"/>
      </w:pPr>
      <w:r>
        <w:t>基金份额持有人出席会议的方式</w:t>
      </w:r>
      <w:r>
        <w:rPr>
          <w:rFonts w:ascii="Times New Roman" w:eastAsia="Times New Roman" w:hAnsi="Times New Roman" w:cs="Times New Roman"/>
        </w:rPr>
        <w:t xml:space="preserve"> </w:t>
      </w:r>
    </w:p>
    <w:p w14:paraId="021D4B28" w14:textId="77777777" w:rsidR="008A5D94" w:rsidRDefault="00380D9E">
      <w:pPr>
        <w:spacing w:after="17" w:line="366" w:lineRule="auto"/>
        <w:ind w:left="-15" w:firstLine="425"/>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8D8F3A1" w14:textId="77777777" w:rsidR="008A5D94" w:rsidRDefault="00380D9E">
      <w:pPr>
        <w:spacing w:after="17" w:line="366" w:lineRule="auto"/>
        <w:ind w:left="-15" w:firstLine="42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60746DF" w14:textId="77777777" w:rsidR="008A5D94" w:rsidRDefault="00380D9E">
      <w:pPr>
        <w:numPr>
          <w:ilvl w:val="0"/>
          <w:numId w:val="116"/>
        </w:numPr>
        <w:spacing w:after="10" w:line="372" w:lineRule="auto"/>
        <w:ind w:right="55" w:firstLine="425"/>
      </w:pPr>
      <w:r>
        <w:t>亲自出席会议者持有基金份额的凭证、受托出席会议者出具的委托人持有基金份额的凭证及委托人的代理投票授权委托证明符合法律法规、《基</w:t>
      </w:r>
      <w:r>
        <w:t>金合同》和会议通知的规定，并且持有基金份额的凭证与基金管理人持有的登记资料相符；</w:t>
      </w:r>
      <w:r>
        <w:rPr>
          <w:rFonts w:ascii="Times New Roman" w:eastAsia="Times New Roman" w:hAnsi="Times New Roman" w:cs="Times New Roman"/>
        </w:rPr>
        <w:t xml:space="preserve"> </w:t>
      </w:r>
    </w:p>
    <w:p w14:paraId="1036D2A0" w14:textId="77777777" w:rsidR="008A5D94" w:rsidRDefault="00380D9E">
      <w:pPr>
        <w:numPr>
          <w:ilvl w:val="0"/>
          <w:numId w:val="116"/>
        </w:numPr>
        <w:spacing w:after="5" w:line="378" w:lineRule="auto"/>
        <w:ind w:right="55" w:firstLine="42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23AF01C" w14:textId="77777777" w:rsidR="008A5D94" w:rsidRDefault="00380D9E">
      <w:pPr>
        <w:spacing w:after="10" w:line="372" w:lineRule="auto"/>
        <w:ind w:left="-15" w:right="109" w:firstLine="425"/>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4A1A2D8D" w14:textId="77777777" w:rsidR="008A5D94" w:rsidRDefault="00380D9E">
      <w:pPr>
        <w:ind w:left="435"/>
      </w:pPr>
      <w:r>
        <w:t>在同时符合以下条件时，通讯开会的方式视为有效：</w:t>
      </w:r>
      <w:r>
        <w:rPr>
          <w:rFonts w:ascii="Times New Roman" w:eastAsia="Times New Roman" w:hAnsi="Times New Roman" w:cs="Times New Roman"/>
        </w:rPr>
        <w:t xml:space="preserve"> </w:t>
      </w:r>
    </w:p>
    <w:p w14:paraId="695249B8" w14:textId="77777777" w:rsidR="008A5D94" w:rsidRDefault="00380D9E">
      <w:pPr>
        <w:numPr>
          <w:ilvl w:val="0"/>
          <w:numId w:val="109"/>
        </w:numPr>
        <w:spacing w:after="0" w:line="384" w:lineRule="auto"/>
        <w:ind w:firstLine="425"/>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4E30D56" w14:textId="77777777" w:rsidR="008A5D94" w:rsidRDefault="00380D9E">
      <w:pPr>
        <w:numPr>
          <w:ilvl w:val="0"/>
          <w:numId w:val="109"/>
        </w:numPr>
        <w:spacing w:after="17" w:line="366" w:lineRule="auto"/>
        <w:ind w:firstLine="425"/>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5834886" w14:textId="77777777" w:rsidR="008A5D94" w:rsidRDefault="00380D9E">
      <w:pPr>
        <w:numPr>
          <w:ilvl w:val="0"/>
          <w:numId w:val="109"/>
        </w:numPr>
        <w:spacing w:after="5" w:line="378" w:lineRule="auto"/>
        <w:ind w:firstLine="425"/>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88223EE" w14:textId="77777777" w:rsidR="008A5D94" w:rsidRDefault="00380D9E">
      <w:pPr>
        <w:numPr>
          <w:ilvl w:val="0"/>
          <w:numId w:val="109"/>
        </w:numPr>
        <w:spacing w:after="0" w:line="366" w:lineRule="auto"/>
        <w:ind w:firstLine="425"/>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33A946D7" w14:textId="77777777" w:rsidR="008A5D94" w:rsidRDefault="00380D9E">
      <w:pPr>
        <w:ind w:left="-5"/>
      </w:pPr>
      <w:r>
        <w:t>合法律法规、《基金合同》和会议通知的规定，并与基金登记注册机构记录相符；</w:t>
      </w:r>
      <w:r>
        <w:rPr>
          <w:rFonts w:ascii="Times New Roman" w:eastAsia="Times New Roman" w:hAnsi="Times New Roman" w:cs="Times New Roman"/>
        </w:rPr>
        <w:t xml:space="preserve"> </w:t>
      </w:r>
    </w:p>
    <w:p w14:paraId="000F76CF" w14:textId="77777777" w:rsidR="008A5D94" w:rsidRDefault="00380D9E">
      <w:pPr>
        <w:numPr>
          <w:ilvl w:val="0"/>
          <w:numId w:val="109"/>
        </w:numPr>
        <w:ind w:firstLine="425"/>
      </w:pPr>
      <w:r>
        <w:t>会议通知公布前报中国证监会备案。</w:t>
      </w:r>
      <w:r>
        <w:rPr>
          <w:rFonts w:ascii="Times New Roman" w:eastAsia="Times New Roman" w:hAnsi="Times New Roman" w:cs="Times New Roman"/>
        </w:rPr>
        <w:t xml:space="preserve"> </w:t>
      </w:r>
    </w:p>
    <w:p w14:paraId="6C4D885C" w14:textId="77777777" w:rsidR="008A5D94" w:rsidRDefault="00380D9E">
      <w:pPr>
        <w:spacing w:after="10" w:line="372" w:lineRule="auto"/>
        <w:ind w:left="-15" w:right="4" w:firstLine="425"/>
        <w:jc w:val="both"/>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75753538" w14:textId="77777777" w:rsidR="008A5D94" w:rsidRDefault="00380D9E">
      <w:pPr>
        <w:numPr>
          <w:ilvl w:val="0"/>
          <w:numId w:val="114"/>
        </w:numPr>
        <w:spacing w:after="13" w:line="369" w:lineRule="auto"/>
        <w:ind w:firstLine="425"/>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C87A04D" w14:textId="77777777" w:rsidR="008A5D94" w:rsidRDefault="00380D9E">
      <w:pPr>
        <w:numPr>
          <w:ilvl w:val="0"/>
          <w:numId w:val="114"/>
        </w:numPr>
        <w:spacing w:after="0" w:line="379" w:lineRule="auto"/>
        <w:ind w:firstLine="425"/>
      </w:pPr>
      <w:r>
        <w:t>基金份额持有人授权他人代为出席会议并表决的，授权方式可以采用书面、网络、电话、短信或其他方式，具体方式在会</w:t>
      </w:r>
      <w:r>
        <w:t>议通知中列明。</w:t>
      </w:r>
      <w:r>
        <w:rPr>
          <w:rFonts w:ascii="Times New Roman" w:eastAsia="Times New Roman" w:hAnsi="Times New Roman" w:cs="Times New Roman"/>
        </w:rPr>
        <w:t xml:space="preserve"> </w:t>
      </w:r>
    </w:p>
    <w:p w14:paraId="6A1D86A8" w14:textId="77777777" w:rsidR="008A5D94" w:rsidRDefault="00380D9E">
      <w:pPr>
        <w:numPr>
          <w:ilvl w:val="0"/>
          <w:numId w:val="108"/>
        </w:numPr>
        <w:ind w:hanging="720"/>
      </w:pPr>
      <w:r>
        <w:t>议事内容与程序</w:t>
      </w:r>
      <w:r>
        <w:rPr>
          <w:rFonts w:ascii="Times New Roman" w:eastAsia="Times New Roman" w:hAnsi="Times New Roman" w:cs="Times New Roman"/>
        </w:rPr>
        <w:t xml:space="preserve"> </w:t>
      </w:r>
    </w:p>
    <w:p w14:paraId="09C3CF53" w14:textId="77777777" w:rsidR="008A5D94" w:rsidRDefault="00380D9E">
      <w:pPr>
        <w:numPr>
          <w:ilvl w:val="0"/>
          <w:numId w:val="111"/>
        </w:numPr>
        <w:ind w:hanging="360"/>
      </w:pPr>
      <w:r>
        <w:t>议事内容及提案权</w:t>
      </w:r>
      <w:r>
        <w:rPr>
          <w:rFonts w:ascii="Times New Roman" w:eastAsia="Times New Roman" w:hAnsi="Times New Roman" w:cs="Times New Roman"/>
        </w:rPr>
        <w:t xml:space="preserve"> </w:t>
      </w:r>
    </w:p>
    <w:p w14:paraId="37F55308" w14:textId="77777777" w:rsidR="008A5D94" w:rsidRDefault="00380D9E">
      <w:pPr>
        <w:spacing w:after="16" w:line="362" w:lineRule="auto"/>
        <w:ind w:left="-15" w:firstLine="425"/>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97F365E" w14:textId="77777777" w:rsidR="008A5D94" w:rsidRDefault="00380D9E">
      <w:pPr>
        <w:spacing w:after="18" w:line="365" w:lineRule="auto"/>
        <w:ind w:left="-15" w:firstLine="42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0559389" w14:textId="77777777" w:rsidR="008A5D94" w:rsidRDefault="00380D9E">
      <w:pPr>
        <w:ind w:left="435"/>
      </w:pPr>
      <w:r>
        <w:t>基金份额持有人大会不得对未事先公告的议事内容进行表决。</w:t>
      </w:r>
      <w:r>
        <w:rPr>
          <w:rFonts w:ascii="Times New Roman" w:eastAsia="Times New Roman" w:hAnsi="Times New Roman" w:cs="Times New Roman"/>
        </w:rPr>
        <w:t xml:space="preserve"> </w:t>
      </w:r>
    </w:p>
    <w:p w14:paraId="6E09AB02" w14:textId="77777777" w:rsidR="008A5D94" w:rsidRDefault="00380D9E">
      <w:pPr>
        <w:numPr>
          <w:ilvl w:val="0"/>
          <w:numId w:val="111"/>
        </w:numPr>
        <w:ind w:hanging="360"/>
      </w:pPr>
      <w:r>
        <w:t>议事程序</w:t>
      </w:r>
      <w:r>
        <w:rPr>
          <w:rFonts w:ascii="Times New Roman" w:eastAsia="Times New Roman" w:hAnsi="Times New Roman" w:cs="Times New Roman"/>
        </w:rPr>
        <w:t xml:space="preserve"> </w:t>
      </w:r>
    </w:p>
    <w:p w14:paraId="03F26D6F" w14:textId="77777777" w:rsidR="008A5D94" w:rsidRDefault="00380D9E">
      <w:pPr>
        <w:numPr>
          <w:ilvl w:val="0"/>
          <w:numId w:val="110"/>
        </w:numPr>
        <w:ind w:hanging="600"/>
      </w:pPr>
      <w:r>
        <w:t>现场开会</w:t>
      </w:r>
      <w:r>
        <w:rPr>
          <w:rFonts w:ascii="Times New Roman" w:eastAsia="Times New Roman" w:hAnsi="Times New Roman" w:cs="Times New Roman"/>
        </w:rPr>
        <w:t xml:space="preserve"> </w:t>
      </w:r>
    </w:p>
    <w:p w14:paraId="065CE703" w14:textId="77777777" w:rsidR="008A5D94" w:rsidRDefault="00380D9E">
      <w:pPr>
        <w:spacing w:after="131"/>
        <w:ind w:left="435"/>
      </w:pPr>
      <w:r>
        <w:t>在现场开会的方式下，首先由大</w:t>
      </w:r>
      <w:r>
        <w:t>会主持人按照下列第七条规定程序确定和公</w:t>
      </w:r>
    </w:p>
    <w:p w14:paraId="35170D98" w14:textId="77777777" w:rsidR="008A5D94" w:rsidRDefault="00380D9E">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w:t>
      </w:r>
      <w:r>
        <w:t>决议的效力。</w:t>
      </w:r>
      <w:r>
        <w:rPr>
          <w:rFonts w:ascii="Times New Roman" w:eastAsia="Times New Roman" w:hAnsi="Times New Roman" w:cs="Times New Roman"/>
        </w:rPr>
        <w:t xml:space="preserve"> </w:t>
      </w:r>
    </w:p>
    <w:p w14:paraId="50716034" w14:textId="77777777" w:rsidR="008A5D94" w:rsidRDefault="00380D9E">
      <w:pPr>
        <w:spacing w:after="21" w:line="363" w:lineRule="auto"/>
        <w:ind w:left="-15" w:firstLine="425"/>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8847885" w14:textId="77777777" w:rsidR="008A5D94" w:rsidRDefault="00380D9E">
      <w:pPr>
        <w:numPr>
          <w:ilvl w:val="0"/>
          <w:numId w:val="110"/>
        </w:numPr>
        <w:ind w:hanging="600"/>
      </w:pPr>
      <w:r>
        <w:t>通讯开会</w:t>
      </w:r>
      <w:r>
        <w:rPr>
          <w:rFonts w:ascii="Times New Roman" w:eastAsia="Times New Roman" w:hAnsi="Times New Roman" w:cs="Times New Roman"/>
        </w:rPr>
        <w:t xml:space="preserve"> </w:t>
      </w:r>
    </w:p>
    <w:p w14:paraId="7D1040AF" w14:textId="77777777" w:rsidR="008A5D94" w:rsidRDefault="00380D9E">
      <w:pPr>
        <w:spacing w:after="10" w:line="372" w:lineRule="auto"/>
        <w:ind w:left="-15" w:right="109" w:firstLine="425"/>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38E6684" w14:textId="77777777" w:rsidR="008A5D94" w:rsidRDefault="00380D9E">
      <w:pPr>
        <w:numPr>
          <w:ilvl w:val="0"/>
          <w:numId w:val="108"/>
        </w:numPr>
        <w:ind w:hanging="720"/>
      </w:pPr>
      <w:r>
        <w:t>表决</w:t>
      </w:r>
      <w:r>
        <w:rPr>
          <w:rFonts w:ascii="Times New Roman" w:eastAsia="Times New Roman" w:hAnsi="Times New Roman" w:cs="Times New Roman"/>
        </w:rPr>
        <w:t xml:space="preserve"> </w:t>
      </w:r>
    </w:p>
    <w:p w14:paraId="38FFDA5A" w14:textId="77777777" w:rsidR="008A5D94" w:rsidRDefault="00380D9E">
      <w:pPr>
        <w:ind w:left="435"/>
      </w:pPr>
      <w:r>
        <w:t>基金份额持有人所持每份基金份额有一票表决权。</w:t>
      </w:r>
      <w:r>
        <w:rPr>
          <w:rFonts w:ascii="Times New Roman" w:eastAsia="Times New Roman" w:hAnsi="Times New Roman" w:cs="Times New Roman"/>
        </w:rPr>
        <w:t xml:space="preserve"> </w:t>
      </w:r>
    </w:p>
    <w:p w14:paraId="4A688709" w14:textId="77777777" w:rsidR="008A5D94" w:rsidRDefault="00380D9E">
      <w:pPr>
        <w:ind w:left="435"/>
      </w:pPr>
      <w:r>
        <w:t>基金份额持有人大会决议分为一般决议和特别决议：</w:t>
      </w:r>
      <w:r>
        <w:rPr>
          <w:rFonts w:ascii="Times New Roman" w:eastAsia="Times New Roman" w:hAnsi="Times New Roman" w:cs="Times New Roman"/>
        </w:rPr>
        <w:t xml:space="preserve"> </w:t>
      </w:r>
    </w:p>
    <w:p w14:paraId="27114408" w14:textId="77777777" w:rsidR="008A5D94" w:rsidRDefault="00380D9E">
      <w:pPr>
        <w:numPr>
          <w:ilvl w:val="0"/>
          <w:numId w:val="113"/>
        </w:numPr>
        <w:spacing w:after="0" w:line="381" w:lineRule="auto"/>
        <w:ind w:firstLine="425"/>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C6B9FA0" w14:textId="77777777" w:rsidR="008A5D94" w:rsidRDefault="00380D9E">
      <w:pPr>
        <w:numPr>
          <w:ilvl w:val="0"/>
          <w:numId w:val="113"/>
        </w:numPr>
        <w:ind w:firstLine="425"/>
      </w:pPr>
      <w:r>
        <w:t>特别决议，特别决议应当经参加大会的基金份额持有人或其代理人所持</w:t>
      </w:r>
    </w:p>
    <w:p w14:paraId="27D7AA39" w14:textId="77777777" w:rsidR="008A5D94" w:rsidRDefault="00380D9E">
      <w:pPr>
        <w:spacing w:after="21" w:line="363" w:lineRule="auto"/>
        <w:ind w:left="-5"/>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17AA122B" w14:textId="77777777" w:rsidR="008A5D94" w:rsidRDefault="00380D9E">
      <w:pPr>
        <w:ind w:left="435"/>
      </w:pPr>
      <w:r>
        <w:t>基金份额持有人大会采取记名</w:t>
      </w:r>
      <w:r>
        <w:t>方式进行投票表决。</w:t>
      </w:r>
      <w:r>
        <w:rPr>
          <w:rFonts w:ascii="Times New Roman" w:eastAsia="Times New Roman" w:hAnsi="Times New Roman" w:cs="Times New Roman"/>
        </w:rPr>
        <w:t xml:space="preserve"> </w:t>
      </w:r>
    </w:p>
    <w:p w14:paraId="7287BDB5" w14:textId="77777777" w:rsidR="008A5D94" w:rsidRDefault="00380D9E">
      <w:pPr>
        <w:spacing w:after="13" w:line="360" w:lineRule="auto"/>
        <w:ind w:left="-15" w:firstLine="425"/>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C85AA89" w14:textId="77777777" w:rsidR="008A5D94" w:rsidRDefault="00380D9E">
      <w:pPr>
        <w:spacing w:after="17" w:line="365" w:lineRule="auto"/>
        <w:ind w:left="-15" w:firstLine="425"/>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EEC2543" w14:textId="77777777" w:rsidR="008A5D94" w:rsidRDefault="00380D9E">
      <w:pPr>
        <w:ind w:left="435"/>
      </w:pPr>
      <w:r>
        <w:t>（七）计票</w:t>
      </w:r>
      <w:r>
        <w:rPr>
          <w:rFonts w:ascii="Times New Roman" w:eastAsia="Times New Roman" w:hAnsi="Times New Roman" w:cs="Times New Roman"/>
        </w:rPr>
        <w:t xml:space="preserve"> </w:t>
      </w:r>
    </w:p>
    <w:p w14:paraId="145E2680" w14:textId="77777777" w:rsidR="008A5D94" w:rsidRDefault="00380D9E">
      <w:pPr>
        <w:ind w:left="43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AF7C7F3" w14:textId="77777777" w:rsidR="008A5D94" w:rsidRDefault="00380D9E">
      <w:pPr>
        <w:numPr>
          <w:ilvl w:val="0"/>
          <w:numId w:val="117"/>
        </w:numPr>
        <w:spacing w:after="21" w:line="363" w:lineRule="auto"/>
        <w:ind w:firstLine="42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EBEB21C" w14:textId="77777777" w:rsidR="008A5D94" w:rsidRDefault="00380D9E">
      <w:pPr>
        <w:numPr>
          <w:ilvl w:val="0"/>
          <w:numId w:val="117"/>
        </w:numPr>
        <w:spacing w:after="0" w:line="379" w:lineRule="auto"/>
        <w:ind w:firstLine="425"/>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44C3A753" w14:textId="77777777" w:rsidR="008A5D94" w:rsidRDefault="00380D9E">
      <w:pPr>
        <w:numPr>
          <w:ilvl w:val="0"/>
          <w:numId w:val="117"/>
        </w:numPr>
        <w:spacing w:after="10" w:line="372" w:lineRule="auto"/>
        <w:ind w:firstLine="42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0F6FC1D" w14:textId="77777777" w:rsidR="008A5D94" w:rsidRDefault="00380D9E">
      <w:pPr>
        <w:numPr>
          <w:ilvl w:val="0"/>
          <w:numId w:val="117"/>
        </w:numPr>
        <w:spacing w:after="0" w:line="379" w:lineRule="auto"/>
        <w:ind w:firstLine="42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E3299A9" w14:textId="77777777" w:rsidR="008A5D94" w:rsidRDefault="00380D9E">
      <w:pPr>
        <w:ind w:left="43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63DB9EB" w14:textId="77777777" w:rsidR="008A5D94" w:rsidRDefault="00380D9E">
      <w:pPr>
        <w:spacing w:after="23" w:line="362" w:lineRule="auto"/>
        <w:ind w:left="-15" w:firstLine="425"/>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91237D2" w14:textId="77777777" w:rsidR="008A5D94" w:rsidRDefault="00380D9E">
      <w:pPr>
        <w:numPr>
          <w:ilvl w:val="0"/>
          <w:numId w:val="118"/>
        </w:numPr>
        <w:ind w:hanging="720"/>
      </w:pPr>
      <w:r>
        <w:t>生效与公告</w:t>
      </w:r>
      <w:r>
        <w:rPr>
          <w:rFonts w:ascii="Times New Roman" w:eastAsia="Times New Roman" w:hAnsi="Times New Roman" w:cs="Times New Roman"/>
        </w:rPr>
        <w:t xml:space="preserve"> </w:t>
      </w:r>
    </w:p>
    <w:p w14:paraId="4AF4701F" w14:textId="77777777" w:rsidR="008A5D94" w:rsidRDefault="00380D9E">
      <w:pPr>
        <w:ind w:left="43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E7E206B" w14:textId="77777777" w:rsidR="008A5D94" w:rsidRDefault="00380D9E">
      <w:pPr>
        <w:ind w:left="435"/>
      </w:pPr>
      <w:r>
        <w:t>基金份额持有人大会的决议自表决通过之日起生效。</w:t>
      </w:r>
      <w:r>
        <w:rPr>
          <w:rFonts w:ascii="Times New Roman" w:eastAsia="Times New Roman" w:hAnsi="Times New Roman" w:cs="Times New Roman"/>
        </w:rPr>
        <w:t xml:space="preserve"> </w:t>
      </w:r>
    </w:p>
    <w:p w14:paraId="67AE6377" w14:textId="77777777" w:rsidR="008A5D94" w:rsidRDefault="00380D9E">
      <w:pPr>
        <w:spacing w:after="2" w:line="372" w:lineRule="auto"/>
        <w:ind w:left="-15" w:firstLine="42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82AA7B8" w14:textId="77777777" w:rsidR="008A5D94" w:rsidRDefault="00380D9E">
      <w:pPr>
        <w:spacing w:after="22" w:line="363" w:lineRule="auto"/>
        <w:ind w:left="-15" w:firstLine="425"/>
      </w:pPr>
      <w:r>
        <w:t>基金管理人、基金托管人和基金份额持有人应当执行生效的基金份额持有人大会的决议。生效的基</w:t>
      </w:r>
      <w:r>
        <w:t>金份额持有人大会决议对全体基金份额持有人、基金管理人、基金托管人均有约束力。</w:t>
      </w:r>
      <w:r>
        <w:rPr>
          <w:rFonts w:ascii="Times New Roman" w:eastAsia="Times New Roman" w:hAnsi="Times New Roman" w:cs="Times New Roman"/>
        </w:rPr>
        <w:t xml:space="preserve"> </w:t>
      </w:r>
    </w:p>
    <w:p w14:paraId="07710F5F" w14:textId="77777777" w:rsidR="008A5D94" w:rsidRDefault="00380D9E">
      <w:pPr>
        <w:numPr>
          <w:ilvl w:val="0"/>
          <w:numId w:val="118"/>
        </w:numPr>
        <w:ind w:hanging="720"/>
      </w:pPr>
      <w:r>
        <w:t>实施侧袋机制期间基金份额持有人大会的特殊约定</w:t>
      </w:r>
      <w:r>
        <w:rPr>
          <w:rFonts w:ascii="Times New Roman" w:eastAsia="Times New Roman" w:hAnsi="Times New Roman" w:cs="Times New Roman"/>
        </w:rPr>
        <w:t xml:space="preserve"> </w:t>
      </w:r>
    </w:p>
    <w:p w14:paraId="1767549B" w14:textId="77777777" w:rsidR="008A5D94" w:rsidRDefault="00380D9E">
      <w:pPr>
        <w:spacing w:after="23" w:line="362" w:lineRule="auto"/>
        <w:ind w:left="-15" w:firstLine="425"/>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72256E69" w14:textId="77777777" w:rsidR="008A5D94" w:rsidRDefault="00380D9E">
      <w:pPr>
        <w:numPr>
          <w:ilvl w:val="0"/>
          <w:numId w:val="119"/>
        </w:numPr>
        <w:spacing w:after="4" w:line="377" w:lineRule="auto"/>
        <w:ind w:firstLine="425"/>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09A383" w14:textId="77777777" w:rsidR="008A5D94" w:rsidRDefault="00380D9E">
      <w:pPr>
        <w:numPr>
          <w:ilvl w:val="0"/>
          <w:numId w:val="119"/>
        </w:numPr>
        <w:spacing w:after="0" w:line="379" w:lineRule="auto"/>
        <w:ind w:firstLine="425"/>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9D2ABB0" w14:textId="77777777" w:rsidR="008A5D94" w:rsidRDefault="00380D9E">
      <w:pPr>
        <w:numPr>
          <w:ilvl w:val="0"/>
          <w:numId w:val="119"/>
        </w:numPr>
        <w:spacing w:after="10" w:line="372" w:lineRule="auto"/>
        <w:ind w:firstLine="425"/>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2114345" w14:textId="77777777" w:rsidR="008A5D94" w:rsidRDefault="00380D9E">
      <w:pPr>
        <w:numPr>
          <w:ilvl w:val="0"/>
          <w:numId w:val="119"/>
        </w:numPr>
        <w:spacing w:after="11" w:line="371" w:lineRule="auto"/>
        <w:ind w:firstLine="425"/>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B4EA115" w14:textId="77777777" w:rsidR="008A5D94" w:rsidRDefault="00380D9E">
      <w:pPr>
        <w:numPr>
          <w:ilvl w:val="0"/>
          <w:numId w:val="119"/>
        </w:numPr>
        <w:spacing w:after="10" w:line="372" w:lineRule="auto"/>
        <w:ind w:firstLine="425"/>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2867593" w14:textId="77777777" w:rsidR="008A5D94" w:rsidRDefault="00380D9E">
      <w:pPr>
        <w:numPr>
          <w:ilvl w:val="0"/>
          <w:numId w:val="119"/>
        </w:numPr>
        <w:ind w:firstLine="425"/>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B596529" w14:textId="77777777" w:rsidR="008A5D94" w:rsidRDefault="00380D9E">
      <w:pPr>
        <w:numPr>
          <w:ilvl w:val="0"/>
          <w:numId w:val="119"/>
        </w:numPr>
        <w:spacing w:after="0" w:line="379" w:lineRule="auto"/>
        <w:ind w:firstLine="425"/>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F8AD126" w14:textId="77777777" w:rsidR="008A5D94" w:rsidRDefault="00380D9E">
      <w:pPr>
        <w:ind w:left="435"/>
      </w:pPr>
      <w:r>
        <w:t>同一主侧袋账户内的每份基</w:t>
      </w:r>
      <w:r>
        <w:t>金份额具有平等的表决权。</w:t>
      </w:r>
      <w:r>
        <w:rPr>
          <w:rFonts w:ascii="Times New Roman" w:eastAsia="Times New Roman" w:hAnsi="Times New Roman" w:cs="Times New Roman"/>
        </w:rPr>
        <w:t xml:space="preserve"> </w:t>
      </w:r>
    </w:p>
    <w:p w14:paraId="6B86975D" w14:textId="77777777" w:rsidR="008A5D94" w:rsidRDefault="00380D9E">
      <w:pPr>
        <w:spacing w:after="14" w:line="361" w:lineRule="auto"/>
        <w:ind w:left="-15" w:firstLine="425"/>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569AE97" w14:textId="77777777" w:rsidR="008A5D94" w:rsidRDefault="00380D9E">
      <w:pPr>
        <w:spacing w:after="178"/>
        <w:ind w:left="425" w:firstLine="0"/>
      </w:pPr>
      <w:r>
        <w:rPr>
          <w:rFonts w:ascii="Times New Roman" w:eastAsia="Times New Roman" w:hAnsi="Times New Roman" w:cs="Times New Roman"/>
        </w:rPr>
        <w:t xml:space="preserve"> </w:t>
      </w:r>
    </w:p>
    <w:p w14:paraId="625BAE98" w14:textId="77777777" w:rsidR="008A5D94" w:rsidRDefault="00380D9E">
      <w:pPr>
        <w:ind w:left="435"/>
      </w:pPr>
      <w:r>
        <w:t>三、</w:t>
      </w:r>
      <w:r>
        <w:t xml:space="preserve"> </w:t>
      </w:r>
      <w:r>
        <w:t>基金收益分配原则、执行方式</w:t>
      </w:r>
      <w:r>
        <w:rPr>
          <w:rFonts w:ascii="Times New Roman" w:eastAsia="Times New Roman" w:hAnsi="Times New Roman" w:cs="Times New Roman"/>
        </w:rPr>
        <w:t xml:space="preserve"> </w:t>
      </w:r>
    </w:p>
    <w:p w14:paraId="7245F1F4" w14:textId="77777777" w:rsidR="008A5D94" w:rsidRDefault="00380D9E">
      <w:pPr>
        <w:ind w:left="490"/>
      </w:pPr>
      <w:r>
        <w:t>（一）基金收益分配原则</w:t>
      </w:r>
      <w:r>
        <w:rPr>
          <w:rFonts w:ascii="Times New Roman" w:eastAsia="Times New Roman" w:hAnsi="Times New Roman" w:cs="Times New Roman"/>
        </w:rPr>
        <w:t xml:space="preserve"> </w:t>
      </w:r>
    </w:p>
    <w:p w14:paraId="00601DB3" w14:textId="77777777" w:rsidR="008A5D94" w:rsidRDefault="00380D9E">
      <w:pPr>
        <w:numPr>
          <w:ilvl w:val="0"/>
          <w:numId w:val="120"/>
        </w:numPr>
        <w:spacing w:after="15" w:line="371" w:lineRule="auto"/>
        <w:ind w:firstLine="48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w:t>
      </w:r>
      <w:r>
        <w:t>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25FF97A" w14:textId="77777777" w:rsidR="008A5D94" w:rsidRDefault="00380D9E">
      <w:pPr>
        <w:numPr>
          <w:ilvl w:val="0"/>
          <w:numId w:val="120"/>
        </w:numPr>
        <w:spacing w:after="12" w:line="370" w:lineRule="auto"/>
        <w:ind w:firstLine="48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36F27F8F" w14:textId="77777777" w:rsidR="008A5D94" w:rsidRDefault="00380D9E">
      <w:pPr>
        <w:numPr>
          <w:ilvl w:val="0"/>
          <w:numId w:val="120"/>
        </w:numPr>
        <w:spacing w:after="0" w:line="379" w:lineRule="auto"/>
        <w:ind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01468AF" w14:textId="77777777" w:rsidR="008A5D94" w:rsidRDefault="00380D9E">
      <w:pPr>
        <w:numPr>
          <w:ilvl w:val="0"/>
          <w:numId w:val="120"/>
        </w:numPr>
        <w:spacing w:after="10" w:line="372" w:lineRule="auto"/>
        <w:ind w:firstLine="480"/>
      </w:pPr>
      <w:r>
        <w:t>由于本基金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D </w:t>
      </w:r>
      <w:r>
        <w:t>类基金份额不收取销售服务费，而</w:t>
      </w:r>
      <w:r>
        <w:t xml:space="preserve"> </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E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A00A9A8" w14:textId="77777777" w:rsidR="008A5D94" w:rsidRDefault="00380D9E">
      <w:pPr>
        <w:numPr>
          <w:ilvl w:val="0"/>
          <w:numId w:val="120"/>
        </w:numPr>
        <w:ind w:firstLine="480"/>
      </w:pPr>
      <w:r>
        <w:t>法律法规或监管机关另有规定的，从其规定。</w:t>
      </w:r>
      <w:r>
        <w:rPr>
          <w:rFonts w:ascii="Times New Roman" w:eastAsia="Times New Roman" w:hAnsi="Times New Roman" w:cs="Times New Roman"/>
        </w:rPr>
        <w:t xml:space="preserve"> </w:t>
      </w:r>
    </w:p>
    <w:p w14:paraId="0679990E" w14:textId="77777777" w:rsidR="008A5D94" w:rsidRDefault="00380D9E">
      <w:pPr>
        <w:numPr>
          <w:ilvl w:val="0"/>
          <w:numId w:val="121"/>
        </w:numPr>
        <w:ind w:hanging="720"/>
      </w:pPr>
      <w:r>
        <w:t>收益分配方案</w:t>
      </w:r>
      <w:r>
        <w:rPr>
          <w:rFonts w:ascii="Times New Roman" w:eastAsia="Times New Roman" w:hAnsi="Times New Roman" w:cs="Times New Roman"/>
        </w:rPr>
        <w:t xml:space="preserve"> </w:t>
      </w:r>
    </w:p>
    <w:p w14:paraId="01F16DDB" w14:textId="77777777" w:rsidR="008A5D94" w:rsidRDefault="00380D9E">
      <w:pPr>
        <w:spacing w:after="18" w:line="365" w:lineRule="auto"/>
        <w:ind w:left="-15"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26100DC7" w14:textId="77777777" w:rsidR="008A5D94" w:rsidRDefault="00380D9E">
      <w:pPr>
        <w:numPr>
          <w:ilvl w:val="0"/>
          <w:numId w:val="121"/>
        </w:numPr>
        <w:ind w:hanging="720"/>
      </w:pPr>
      <w:r>
        <w:t>收益分配方案的确定、公告与实施</w:t>
      </w:r>
      <w:r>
        <w:rPr>
          <w:rFonts w:ascii="Times New Roman" w:eastAsia="Times New Roman" w:hAnsi="Times New Roman" w:cs="Times New Roman"/>
        </w:rPr>
        <w:t xml:space="preserve"> </w:t>
      </w:r>
    </w:p>
    <w:p w14:paraId="50ED4D02" w14:textId="77777777" w:rsidR="008A5D94" w:rsidRDefault="00380D9E">
      <w:pPr>
        <w:ind w:left="55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AB01BAC" w14:textId="77777777" w:rsidR="008A5D94" w:rsidRDefault="00380D9E">
      <w:pPr>
        <w:spacing w:after="23" w:line="365" w:lineRule="auto"/>
        <w:ind w:left="-15" w:firstLine="480"/>
      </w:pPr>
      <w:r>
        <w:t>基金红利发放日距离收益分配</w:t>
      </w:r>
      <w:r>
        <w:t>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11225613" w14:textId="77777777" w:rsidR="008A5D94" w:rsidRDefault="00380D9E">
      <w:pPr>
        <w:ind w:left="490"/>
      </w:pPr>
      <w:r>
        <w:t>法律法规或监管机关另有规定的，从其规定。</w:t>
      </w:r>
      <w:r>
        <w:rPr>
          <w:rFonts w:ascii="Times New Roman" w:eastAsia="Times New Roman" w:hAnsi="Times New Roman" w:cs="Times New Roman"/>
        </w:rPr>
        <w:t xml:space="preserve"> </w:t>
      </w:r>
    </w:p>
    <w:p w14:paraId="6D4CE068" w14:textId="77777777" w:rsidR="008A5D94" w:rsidRDefault="00380D9E">
      <w:pPr>
        <w:numPr>
          <w:ilvl w:val="0"/>
          <w:numId w:val="121"/>
        </w:numPr>
        <w:ind w:hanging="720"/>
      </w:pPr>
      <w:r>
        <w:t>基金收益分配中发生的费用</w:t>
      </w:r>
      <w:r>
        <w:rPr>
          <w:rFonts w:ascii="Times New Roman" w:eastAsia="Times New Roman" w:hAnsi="Times New Roman" w:cs="Times New Roman"/>
        </w:rPr>
        <w:t xml:space="preserve"> </w:t>
      </w:r>
    </w:p>
    <w:p w14:paraId="3949D6E4" w14:textId="77777777" w:rsidR="008A5D94" w:rsidRDefault="00380D9E">
      <w:pPr>
        <w:spacing w:after="17" w:line="366" w:lineRule="auto"/>
        <w:ind w:left="-15" w:right="121"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60C5ABE3" w14:textId="77777777" w:rsidR="008A5D94" w:rsidRDefault="00380D9E">
      <w:pPr>
        <w:ind w:left="490"/>
      </w:pPr>
      <w:r>
        <w:t>本基金实施侧袋机制的，侧袋账户不进行收益分配，详见招募说明书的规定。</w:t>
      </w:r>
      <w:r>
        <w:rPr>
          <w:rFonts w:ascii="Times New Roman" w:eastAsia="Times New Roman" w:hAnsi="Times New Roman" w:cs="Times New Roman"/>
        </w:rPr>
        <w:t xml:space="preserve"> </w:t>
      </w:r>
    </w:p>
    <w:p w14:paraId="1A60131C" w14:textId="77777777" w:rsidR="008A5D94" w:rsidRDefault="00380D9E">
      <w:pPr>
        <w:spacing w:after="178"/>
        <w:ind w:left="480" w:firstLine="0"/>
      </w:pPr>
      <w:r>
        <w:rPr>
          <w:rFonts w:ascii="Times New Roman" w:eastAsia="Times New Roman" w:hAnsi="Times New Roman" w:cs="Times New Roman"/>
        </w:rPr>
        <w:t xml:space="preserve"> </w:t>
      </w:r>
    </w:p>
    <w:p w14:paraId="72C9E55F" w14:textId="77777777" w:rsidR="008A5D94" w:rsidRDefault="00380D9E">
      <w:pPr>
        <w:ind w:left="490"/>
      </w:pPr>
      <w:r>
        <w:t>四、</w:t>
      </w:r>
      <w:r>
        <w:t xml:space="preserve"> </w:t>
      </w:r>
      <w:r>
        <w:t>与基金财产</w:t>
      </w:r>
      <w:r>
        <w:t>管理、运作有关费用的提取、支付方式与比例</w:t>
      </w:r>
      <w:r>
        <w:rPr>
          <w:rFonts w:ascii="Times New Roman" w:eastAsia="Times New Roman" w:hAnsi="Times New Roman" w:cs="Times New Roman"/>
        </w:rPr>
        <w:t xml:space="preserve"> </w:t>
      </w:r>
    </w:p>
    <w:p w14:paraId="4671634D" w14:textId="77777777" w:rsidR="008A5D94" w:rsidRDefault="00380D9E">
      <w:pPr>
        <w:ind w:left="490"/>
      </w:pPr>
      <w:r>
        <w:t>（一）基金费用计提方法、计提标准和支付方式</w:t>
      </w:r>
      <w:r>
        <w:rPr>
          <w:rFonts w:ascii="Times New Roman" w:eastAsia="Times New Roman" w:hAnsi="Times New Roman" w:cs="Times New Roman"/>
        </w:rPr>
        <w:t xml:space="preserve"> </w:t>
      </w:r>
    </w:p>
    <w:p w14:paraId="06FB4922" w14:textId="77777777" w:rsidR="008A5D94" w:rsidRDefault="00380D9E">
      <w:pPr>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1314DC1" w14:textId="77777777" w:rsidR="008A5D94" w:rsidRDefault="00380D9E">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0B80CBFE" w14:textId="77777777" w:rsidR="008A5D94" w:rsidRDefault="00380D9E">
      <w:pPr>
        <w:pStyle w:val="2"/>
        <w:ind w:left="475" w:right="3848"/>
      </w:pPr>
      <w:r>
        <w:t>H</w:t>
      </w:r>
      <w:r>
        <w:rPr>
          <w:rFonts w:ascii="宋体" w:eastAsia="宋体" w:hAnsi="宋体" w:cs="宋体"/>
        </w:rPr>
        <w:t>＝</w:t>
      </w:r>
      <w:r>
        <w:t>E×0.15%÷</w:t>
      </w:r>
      <w:r>
        <w:rPr>
          <w:rFonts w:ascii="宋体" w:eastAsia="宋体" w:hAnsi="宋体" w:cs="宋体"/>
        </w:rPr>
        <w:t>当年天数</w:t>
      </w:r>
      <w:r>
        <w:t xml:space="preserve"> </w:t>
      </w:r>
    </w:p>
    <w:p w14:paraId="671E91E2" w14:textId="77777777" w:rsidR="008A5D94" w:rsidRDefault="00380D9E">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ACF774D" w14:textId="77777777" w:rsidR="008A5D94" w:rsidRDefault="00380D9E">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420838A" w14:textId="77777777" w:rsidR="008A5D94" w:rsidRDefault="00380D9E">
      <w:pPr>
        <w:spacing w:after="10" w:line="372" w:lineRule="auto"/>
        <w:ind w:left="-15" w:right="10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0E631250" w14:textId="77777777" w:rsidR="008A5D94" w:rsidRDefault="00380D9E">
      <w:pPr>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9C23DFD" w14:textId="77777777" w:rsidR="008A5D94" w:rsidRDefault="00380D9E">
      <w:pPr>
        <w:spacing w:after="0" w:line="383" w:lineRule="auto"/>
        <w:ind w:left="-15"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7BD0CBDA" w14:textId="77777777" w:rsidR="008A5D94" w:rsidRDefault="00380D9E">
      <w:pPr>
        <w:pStyle w:val="2"/>
        <w:ind w:left="475" w:right="3848"/>
      </w:pPr>
      <w:r>
        <w:t>H</w:t>
      </w:r>
      <w:r>
        <w:rPr>
          <w:rFonts w:ascii="宋体" w:eastAsia="宋体" w:hAnsi="宋体" w:cs="宋体"/>
        </w:rPr>
        <w:t>＝</w:t>
      </w:r>
      <w:r>
        <w:t>E×0.05%÷</w:t>
      </w:r>
      <w:r>
        <w:rPr>
          <w:rFonts w:ascii="宋体" w:eastAsia="宋体" w:hAnsi="宋体" w:cs="宋体"/>
        </w:rPr>
        <w:t>当年天数</w:t>
      </w:r>
      <w:r>
        <w:t xml:space="preserve"> </w:t>
      </w:r>
    </w:p>
    <w:p w14:paraId="14296C33" w14:textId="77777777" w:rsidR="008A5D94" w:rsidRDefault="00380D9E">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42899B3" w14:textId="77777777" w:rsidR="008A5D94" w:rsidRDefault="00380D9E">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49D3234" w14:textId="77777777" w:rsidR="008A5D94" w:rsidRDefault="00380D9E">
      <w:pPr>
        <w:spacing w:after="5" w:line="375" w:lineRule="auto"/>
        <w:ind w:left="-15" w:firstLine="480"/>
      </w:pPr>
      <w:r>
        <w:t>基金托管费每日计算，逐日累计至每月月末，按月支付，由基金管理人向基金托管人发送基金托管</w:t>
      </w:r>
      <w:r>
        <w:t>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4D9BEE59" w14:textId="77777777" w:rsidR="008A5D94" w:rsidRDefault="00380D9E">
      <w:pPr>
        <w:ind w:left="490"/>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7213B71A" w14:textId="77777777" w:rsidR="008A5D94" w:rsidRDefault="00380D9E">
      <w:pPr>
        <w:spacing w:after="10" w:line="372" w:lineRule="auto"/>
        <w:ind w:left="-15" w:right="109" w:firstLine="470"/>
        <w:jc w:val="both"/>
      </w:pPr>
      <w:r>
        <w:t>本基金</w:t>
      </w:r>
      <w:r>
        <w:rPr>
          <w:rFonts w:ascii="Times New Roman" w:eastAsia="Times New Roman" w:hAnsi="Times New Roman" w:cs="Times New Roman"/>
        </w:rPr>
        <w:t xml:space="preserve"> A </w:t>
      </w:r>
      <w:r>
        <w:t>类基金份额与</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0.35%</w:t>
      </w:r>
      <w:r>
        <w:t>。</w:t>
      </w:r>
      <w:r>
        <w:rPr>
          <w:rFonts w:ascii="Times New Roman" w:eastAsia="Times New Roman" w:hAnsi="Times New Roman" w:cs="Times New Roman"/>
        </w:rPr>
        <w:t xml:space="preserve">E </w:t>
      </w:r>
      <w:r>
        <w:t>类基金份额的销售服务费年费率为</w:t>
      </w:r>
      <w:r>
        <w:t xml:space="preserve"> </w:t>
      </w:r>
      <w:r>
        <w:rPr>
          <w:rFonts w:ascii="Times New Roman" w:eastAsia="Times New Roman" w:hAnsi="Times New Roman" w:cs="Times New Roman"/>
        </w:rPr>
        <w:t>0.10%</w:t>
      </w:r>
      <w:r>
        <w:t>。计算方法如下：</w:t>
      </w:r>
      <w:r>
        <w:rPr>
          <w:rFonts w:ascii="Times New Roman" w:eastAsia="Times New Roman" w:hAnsi="Times New Roman" w:cs="Times New Roman"/>
        </w:rPr>
        <w:t xml:space="preserve">  </w:t>
      </w:r>
    </w:p>
    <w:p w14:paraId="79645A6D" w14:textId="77777777" w:rsidR="008A5D94" w:rsidRDefault="00380D9E">
      <w:pPr>
        <w:spacing w:after="6" w:line="378" w:lineRule="auto"/>
        <w:ind w:left="490" w:right="2966"/>
      </w:pPr>
      <w:r>
        <w:rPr>
          <w:rFonts w:ascii="Times New Roman" w:eastAsia="Times New Roman" w:hAnsi="Times New Roman" w:cs="Times New Roman"/>
        </w:rPr>
        <w:t>H</w:t>
      </w:r>
      <w:r>
        <w:t>＝</w:t>
      </w:r>
      <w:r>
        <w:rPr>
          <w:rFonts w:ascii="Times New Roman" w:eastAsia="Times New Roman" w:hAnsi="Times New Roman" w:cs="Times New Roman"/>
        </w:rPr>
        <w:t>F</w:t>
      </w:r>
      <w:r>
        <w:t>×</w:t>
      </w:r>
      <w:r>
        <w:t>该类份额年销售服务费率</w:t>
      </w:r>
      <w:r>
        <w:t>÷</w:t>
      </w:r>
      <w:r>
        <w:t>当年天数</w:t>
      </w:r>
      <w:r>
        <w:rPr>
          <w:rFonts w:ascii="Times New Roman" w:eastAsia="Times New Roman" w:hAnsi="Times New Roman" w:cs="Times New Roman"/>
        </w:rPr>
        <w:t xml:space="preserve">  H </w:t>
      </w:r>
      <w:r>
        <w:t>为该类基金份额每日应计提的销售服务费</w:t>
      </w:r>
      <w:r>
        <w:rPr>
          <w:rFonts w:ascii="Times New Roman" w:eastAsia="Times New Roman" w:hAnsi="Times New Roman" w:cs="Times New Roman"/>
        </w:rPr>
        <w:t xml:space="preserve">  </w:t>
      </w:r>
    </w:p>
    <w:p w14:paraId="19EDFCB7" w14:textId="77777777" w:rsidR="008A5D94" w:rsidRDefault="00380D9E">
      <w:pPr>
        <w:ind w:left="490"/>
      </w:pPr>
      <w:r>
        <w:rPr>
          <w:rFonts w:ascii="Times New Roman" w:eastAsia="Times New Roman" w:hAnsi="Times New Roman" w:cs="Times New Roman"/>
        </w:rPr>
        <w:t xml:space="preserve">F </w:t>
      </w:r>
      <w:r>
        <w:t>为该类基金份额前一日基金资产净值</w:t>
      </w:r>
      <w:r>
        <w:rPr>
          <w:rFonts w:ascii="Times New Roman" w:eastAsia="Times New Roman" w:hAnsi="Times New Roman" w:cs="Times New Roman"/>
        </w:rPr>
        <w:t xml:space="preserve"> </w:t>
      </w:r>
    </w:p>
    <w:p w14:paraId="5A04A85C" w14:textId="77777777" w:rsidR="008A5D94" w:rsidRDefault="00380D9E">
      <w:pPr>
        <w:spacing w:after="5" w:line="370" w:lineRule="auto"/>
        <w:ind w:left="-15" w:firstLine="480"/>
      </w:pPr>
      <w:r>
        <w:t>基金销售服务费每日计提，按月支付。由基金管理人向基金托管人发送基金销售</w:t>
      </w:r>
      <w:r>
        <w:t>服务费划付指令，经基金托管人复核后于次月前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7FBBADE1" w14:textId="77777777" w:rsidR="008A5D94" w:rsidRDefault="00380D9E">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5E0A967C" w14:textId="77777777" w:rsidR="008A5D94" w:rsidRDefault="00380D9E">
      <w:pPr>
        <w:ind w:left="490"/>
      </w:pPr>
      <w:r>
        <w:t>销售服务费使用范围不包括基金募集期间的上述费用。</w:t>
      </w:r>
      <w:r>
        <w:rPr>
          <w:rFonts w:ascii="Times New Roman" w:eastAsia="Times New Roman" w:hAnsi="Times New Roman" w:cs="Times New Roman"/>
        </w:rPr>
        <w:t xml:space="preserve"> </w:t>
      </w:r>
    </w:p>
    <w:p w14:paraId="573BF5BA" w14:textId="77777777" w:rsidR="008A5D94" w:rsidRDefault="00380D9E">
      <w:pPr>
        <w:spacing w:after="178"/>
        <w:ind w:left="480" w:firstLine="0"/>
      </w:pPr>
      <w:r>
        <w:rPr>
          <w:rFonts w:ascii="Times New Roman" w:eastAsia="Times New Roman" w:hAnsi="Times New Roman" w:cs="Times New Roman"/>
        </w:rPr>
        <w:t xml:space="preserve"> </w:t>
      </w:r>
    </w:p>
    <w:p w14:paraId="324EC2E1" w14:textId="77777777" w:rsidR="008A5D94" w:rsidRDefault="00380D9E">
      <w:pPr>
        <w:ind w:left="490"/>
      </w:pPr>
      <w:r>
        <w:t>五、</w:t>
      </w:r>
      <w:r>
        <w:t xml:space="preserve"> </w:t>
      </w:r>
      <w:r>
        <w:t>基金资产的投资方向和投资限制</w:t>
      </w:r>
      <w:r>
        <w:rPr>
          <w:rFonts w:ascii="Times New Roman" w:eastAsia="Times New Roman" w:hAnsi="Times New Roman" w:cs="Times New Roman"/>
        </w:rPr>
        <w:t xml:space="preserve"> </w:t>
      </w:r>
    </w:p>
    <w:p w14:paraId="1296F135" w14:textId="77777777" w:rsidR="008A5D94" w:rsidRDefault="00380D9E">
      <w:pPr>
        <w:ind w:left="490"/>
      </w:pPr>
      <w:r>
        <w:t>（一）</w:t>
      </w:r>
      <w:r>
        <w:t xml:space="preserve"> </w:t>
      </w:r>
      <w:r>
        <w:t>投资范围</w:t>
      </w:r>
      <w:r>
        <w:rPr>
          <w:rFonts w:ascii="Times New Roman" w:eastAsia="Times New Roman" w:hAnsi="Times New Roman" w:cs="Times New Roman"/>
        </w:rPr>
        <w:t xml:space="preserve"> </w:t>
      </w:r>
    </w:p>
    <w:p w14:paraId="43B02BF6" w14:textId="77777777" w:rsidR="008A5D94" w:rsidRDefault="00380D9E">
      <w:pPr>
        <w:spacing w:after="131"/>
        <w:ind w:left="490"/>
      </w:pPr>
      <w:r>
        <w:t>本基金主要投资于标的指数成份国家开发银行债券，为更好实现投资目标，</w:t>
      </w:r>
    </w:p>
    <w:p w14:paraId="58934E90" w14:textId="77777777" w:rsidR="008A5D94" w:rsidRDefault="00380D9E">
      <w:pPr>
        <w:spacing w:after="14" w:line="362" w:lineRule="auto"/>
        <w:ind w:left="-5"/>
      </w:pPr>
      <w:r>
        <w:t>还可以投资于具有良好流动性的金融工具，包括国内依法发行上市的国债、政策性金融债、债券回购、银行存款、同业存单等固定收益类资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2639CE1E" w14:textId="77777777" w:rsidR="008A5D94" w:rsidRDefault="00380D9E">
      <w:pPr>
        <w:spacing w:after="11" w:line="360" w:lineRule="auto"/>
        <w:ind w:left="-15"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12A52CA4" w14:textId="77777777" w:rsidR="008A5D94" w:rsidRDefault="00380D9E">
      <w:pPr>
        <w:spacing w:after="0" w:line="380" w:lineRule="auto"/>
        <w:ind w:left="490"/>
      </w:pPr>
      <w:r>
        <w:t>基金的投资组合比例为：本基金投资于债券资产的比例不低于基金资产的</w:t>
      </w:r>
      <w:r>
        <w:t xml:space="preserve"> </w:t>
      </w:r>
      <w:r>
        <w:rPr>
          <w:rFonts w:ascii="Times New Roman" w:eastAsia="Times New Roman" w:hAnsi="Times New Roman" w:cs="Times New Roman"/>
        </w:rPr>
        <w:t>80%</w:t>
      </w:r>
      <w:r>
        <w:t>；其中标的指数成份券和备选成份券的比例不低于本基金非现</w:t>
      </w:r>
      <w:r>
        <w:t>金基金资产的</w:t>
      </w:r>
      <w:r>
        <w:t xml:space="preserve"> </w:t>
      </w:r>
      <w:r>
        <w:rPr>
          <w:rFonts w:ascii="Times New Roman" w:eastAsia="Times New Roman" w:hAnsi="Times New Roman" w:cs="Times New Roman"/>
        </w:rPr>
        <w:t>80%</w:t>
      </w:r>
      <w:r>
        <w:t>；扣除国债期货合约需缴纳的交易保证金后现金或者到期日在一年以内的政府债券不低于基金资产净值的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65AE5DF3" w14:textId="77777777" w:rsidR="008A5D94" w:rsidRDefault="00380D9E">
      <w:pPr>
        <w:numPr>
          <w:ilvl w:val="0"/>
          <w:numId w:val="122"/>
        </w:numPr>
        <w:ind w:hanging="720"/>
      </w:pPr>
      <w:r>
        <w:t>投资标的指数</w:t>
      </w:r>
      <w:r>
        <w:rPr>
          <w:rFonts w:ascii="Times New Roman" w:eastAsia="Times New Roman" w:hAnsi="Times New Roman" w:cs="Times New Roman"/>
        </w:rPr>
        <w:t xml:space="preserve"> </w:t>
      </w:r>
    </w:p>
    <w:p w14:paraId="6D573354" w14:textId="77777777" w:rsidR="008A5D94" w:rsidRDefault="00380D9E">
      <w:pPr>
        <w:ind w:left="490"/>
      </w:pPr>
      <w:r>
        <w:t>中债</w:t>
      </w:r>
      <w:r>
        <w:rPr>
          <w:rFonts w:ascii="Times New Roman" w:eastAsia="Times New Roman" w:hAnsi="Times New Roman" w:cs="Times New Roman"/>
        </w:rPr>
        <w:t xml:space="preserve">-7-10 </w:t>
      </w:r>
      <w:r>
        <w:t>年期国开行债券指数</w:t>
      </w:r>
      <w:r>
        <w:rPr>
          <w:rFonts w:ascii="Times New Roman" w:eastAsia="Times New Roman" w:hAnsi="Times New Roman" w:cs="Times New Roman"/>
        </w:rPr>
        <w:t xml:space="preserve"> </w:t>
      </w:r>
    </w:p>
    <w:p w14:paraId="4559079D" w14:textId="77777777" w:rsidR="008A5D94" w:rsidRDefault="00380D9E">
      <w:pPr>
        <w:spacing w:after="10" w:line="366" w:lineRule="auto"/>
        <w:ind w:left="-15" w:firstLine="480"/>
      </w:pPr>
      <w:r>
        <w:t>未来若出现标的指数不符合要求（因成份券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w:t>
      </w:r>
      <w:r>
        <w:t>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0385F3AC" w14:textId="77777777" w:rsidR="008A5D94" w:rsidRDefault="00380D9E">
      <w:pPr>
        <w:spacing w:after="21" w:line="363" w:lineRule="auto"/>
        <w:ind w:left="-15"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44E1B499" w14:textId="77777777" w:rsidR="008A5D94" w:rsidRDefault="00380D9E">
      <w:pPr>
        <w:numPr>
          <w:ilvl w:val="0"/>
          <w:numId w:val="122"/>
        </w:numPr>
        <w:ind w:hanging="720"/>
      </w:pPr>
      <w:r>
        <w:t>投资限制</w:t>
      </w:r>
      <w:r>
        <w:rPr>
          <w:rFonts w:ascii="Times New Roman" w:eastAsia="Times New Roman" w:hAnsi="Times New Roman" w:cs="Times New Roman"/>
        </w:rPr>
        <w:t xml:space="preserve"> </w:t>
      </w:r>
    </w:p>
    <w:p w14:paraId="21DA2461" w14:textId="77777777" w:rsidR="008A5D94" w:rsidRDefault="00380D9E">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8B26C10" w14:textId="77777777" w:rsidR="008A5D94" w:rsidRDefault="00380D9E">
      <w:pPr>
        <w:ind w:left="490"/>
      </w:pPr>
      <w:r>
        <w:t>基金的投资组合应遵循以下限制：</w:t>
      </w:r>
      <w:r>
        <w:rPr>
          <w:rFonts w:ascii="Times New Roman" w:eastAsia="Times New Roman" w:hAnsi="Times New Roman" w:cs="Times New Roman"/>
        </w:rPr>
        <w:t xml:space="preserve"> </w:t>
      </w:r>
    </w:p>
    <w:p w14:paraId="7FE87EF2" w14:textId="77777777" w:rsidR="008A5D94" w:rsidRDefault="00380D9E">
      <w:pPr>
        <w:numPr>
          <w:ilvl w:val="0"/>
          <w:numId w:val="123"/>
        </w:numPr>
        <w:spacing w:after="0" w:line="383" w:lineRule="auto"/>
        <w:ind w:firstLine="480"/>
      </w:pPr>
      <w:r>
        <w:t>本基金投资于债券资产的比例不低于基金资产的</w:t>
      </w:r>
      <w:r>
        <w:t xml:space="preserve"> </w:t>
      </w:r>
      <w:r>
        <w:rPr>
          <w:rFonts w:ascii="Times New Roman" w:eastAsia="Times New Roman" w:hAnsi="Times New Roman" w:cs="Times New Roman"/>
        </w:rPr>
        <w:t>80%</w:t>
      </w:r>
      <w:r>
        <w:t>，其中标的指数成份券和备选成份券的比例不低于本基金非现金基金资产的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55B01A7" w14:textId="77777777" w:rsidR="008A5D94" w:rsidRDefault="00380D9E">
      <w:pPr>
        <w:numPr>
          <w:ilvl w:val="0"/>
          <w:numId w:val="123"/>
        </w:numPr>
        <w:spacing w:after="0" w:line="381" w:lineRule="auto"/>
        <w:ind w:firstLine="480"/>
      </w:pPr>
      <w:r>
        <w:t>扣除国债期货合约需缴纳的交易保证金后现金或者到期日在一年以内的政府债券不低于基金资产净值的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F5B2155" w14:textId="77777777" w:rsidR="008A5D94" w:rsidRDefault="00380D9E">
      <w:pPr>
        <w:numPr>
          <w:ilvl w:val="0"/>
          <w:numId w:val="123"/>
        </w:numPr>
        <w:spacing w:after="5"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，回购期限不得超过</w:t>
      </w:r>
      <w:r>
        <w:t xml:space="preserve"> </w:t>
      </w:r>
      <w:r>
        <w:rPr>
          <w:rFonts w:ascii="Times New Roman" w:eastAsia="Times New Roman" w:hAnsi="Times New Roman" w:cs="Times New Roman"/>
        </w:rPr>
        <w:t xml:space="preserve">1 </w:t>
      </w:r>
      <w:r>
        <w:t>年，到期后不得展期；</w:t>
      </w:r>
      <w:r>
        <w:rPr>
          <w:rFonts w:ascii="Times New Roman" w:eastAsia="Times New Roman" w:hAnsi="Times New Roman" w:cs="Times New Roman"/>
        </w:rPr>
        <w:t xml:space="preserve">  </w:t>
      </w:r>
    </w:p>
    <w:p w14:paraId="461AA686" w14:textId="77777777" w:rsidR="008A5D94" w:rsidRDefault="00380D9E">
      <w:pPr>
        <w:numPr>
          <w:ilvl w:val="0"/>
          <w:numId w:val="123"/>
        </w:numPr>
        <w:ind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7734B0F" w14:textId="77777777" w:rsidR="008A5D94" w:rsidRDefault="00380D9E">
      <w:pPr>
        <w:numPr>
          <w:ilvl w:val="0"/>
          <w:numId w:val="123"/>
        </w:numPr>
        <w:ind w:firstLine="480"/>
      </w:pPr>
      <w:r>
        <w:t>本基金如投资于国债期货，还应遵循如下投资组合限制：</w:t>
      </w:r>
      <w:r>
        <w:rPr>
          <w:rFonts w:ascii="Times New Roman" w:eastAsia="Times New Roman" w:hAnsi="Times New Roman" w:cs="Times New Roman"/>
        </w:rPr>
        <w:t xml:space="preserve">  </w:t>
      </w:r>
    </w:p>
    <w:p w14:paraId="6D1332E6" w14:textId="77777777" w:rsidR="008A5D94" w:rsidRDefault="00380D9E">
      <w:pPr>
        <w:spacing w:after="10" w:line="372" w:lineRule="auto"/>
        <w:ind w:left="-15" w:right="109" w:firstLine="470"/>
        <w:jc w:val="both"/>
      </w:pPr>
      <w:r>
        <w:t>①</w:t>
      </w:r>
      <w:r>
        <w:t>在任何交易日日终，本基金持有的买入</w:t>
      </w:r>
      <w:r>
        <w:t>国债期货合约价值，不得超过基金资产净值的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r>
        <w:t>②</w:t>
      </w:r>
      <w:r>
        <w:t>本基金在任何交易日日终，持有的卖出国债期货合约价值不得超过基金持有的债券总市值的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4948117" w14:textId="77777777" w:rsidR="008A5D94" w:rsidRDefault="00380D9E">
      <w:pPr>
        <w:spacing w:after="16" w:line="365" w:lineRule="auto"/>
        <w:ind w:left="-15" w:firstLine="480"/>
      </w:pPr>
      <w:r>
        <w:t>③</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029199D" w14:textId="77777777" w:rsidR="008A5D94" w:rsidRDefault="00380D9E">
      <w:pPr>
        <w:spacing w:after="131"/>
        <w:ind w:left="490"/>
      </w:pPr>
      <w:r>
        <w:t>④</w:t>
      </w:r>
      <w:r>
        <w:t>本基金所持有的债券（不含到期日在一年以内的政府债券）市值和买入、</w:t>
      </w:r>
    </w:p>
    <w:p w14:paraId="63C84FBC" w14:textId="77777777" w:rsidR="008A5D94" w:rsidRDefault="00380D9E">
      <w:pPr>
        <w:spacing w:after="17" w:line="365" w:lineRule="auto"/>
        <w:ind w:left="-5"/>
      </w:pPr>
      <w:r>
        <w:t>卖出国债期货合约价值，合计（轧差计算）应当符合《基金合同》关于债券投资比例的有关约定。</w:t>
      </w:r>
      <w:r>
        <w:rPr>
          <w:rFonts w:ascii="Times New Roman" w:eastAsia="Times New Roman" w:hAnsi="Times New Roman" w:cs="Times New Roman"/>
        </w:rPr>
        <w:t xml:space="preserve">  </w:t>
      </w:r>
    </w:p>
    <w:p w14:paraId="16A7C5E0" w14:textId="77777777" w:rsidR="008A5D94" w:rsidRDefault="00380D9E">
      <w:pPr>
        <w:numPr>
          <w:ilvl w:val="0"/>
          <w:numId w:val="123"/>
        </w:numPr>
        <w:spacing w:after="6" w:line="374"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3D5EEF67" w14:textId="77777777" w:rsidR="008A5D94" w:rsidRDefault="00380D9E">
      <w:pPr>
        <w:numPr>
          <w:ilvl w:val="0"/>
          <w:numId w:val="123"/>
        </w:numPr>
        <w:spacing w:after="10"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E1311C3" w14:textId="77777777" w:rsidR="008A5D94" w:rsidRDefault="00380D9E">
      <w:pPr>
        <w:numPr>
          <w:ilvl w:val="0"/>
          <w:numId w:val="123"/>
        </w:numPr>
        <w:ind w:firstLine="480"/>
      </w:pPr>
      <w:r>
        <w:t>法律法规及中国证监会规定的和《基金合同》约定的其他投资限制。</w:t>
      </w:r>
      <w:r>
        <w:rPr>
          <w:rFonts w:ascii="Times New Roman" w:eastAsia="Times New Roman" w:hAnsi="Times New Roman" w:cs="Times New Roman"/>
        </w:rPr>
        <w:t xml:space="preserve">  </w:t>
      </w:r>
    </w:p>
    <w:p w14:paraId="3C9D73C1" w14:textId="77777777" w:rsidR="008A5D94" w:rsidRDefault="00380D9E">
      <w:pPr>
        <w:spacing w:after="5" w:line="374" w:lineRule="auto"/>
        <w:ind w:left="-15" w:firstLine="480"/>
      </w:pPr>
      <w:r>
        <w:t>除上述（</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7</w:t>
      </w:r>
      <w:r>
        <w:t>）项规定的情形外，因证券市场波动、证券发行人合并、基金规模变动等基金管理人之外的因素致使基金投资比例不符合上述规定投资比例的，基金管理人应当在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7F6E8E26" w14:textId="77777777" w:rsidR="008A5D94" w:rsidRDefault="00380D9E">
      <w:pPr>
        <w:spacing w:after="10" w:line="372" w:lineRule="auto"/>
        <w:ind w:left="-15" w:right="10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F503C3E" w14:textId="77777777" w:rsidR="008A5D94" w:rsidRDefault="00380D9E">
      <w:pPr>
        <w:spacing w:after="18" w:line="365" w:lineRule="auto"/>
        <w:ind w:left="-15" w:firstLine="480"/>
      </w:pPr>
      <w:r>
        <w:t>法律法规或监管部门取消上述限制，如适用于本基金，基金管理人在履行适当程序后，则本基金投资不</w:t>
      </w:r>
      <w:r>
        <w:t>再受相关限制。</w:t>
      </w:r>
      <w:r>
        <w:rPr>
          <w:rFonts w:ascii="Times New Roman" w:eastAsia="Times New Roman" w:hAnsi="Times New Roman" w:cs="Times New Roman"/>
        </w:rPr>
        <w:t xml:space="preserve"> </w:t>
      </w:r>
    </w:p>
    <w:p w14:paraId="5423FADA" w14:textId="77777777" w:rsidR="008A5D94" w:rsidRDefault="00380D9E">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35B5F5B" w14:textId="77777777" w:rsidR="008A5D94" w:rsidRDefault="00380D9E">
      <w:pPr>
        <w:ind w:left="490"/>
      </w:pPr>
      <w:r>
        <w:t>为维护基金份额持有人的合法权益，基金财产不得用于下列投资或者活动：</w:t>
      </w:r>
      <w:r>
        <w:rPr>
          <w:rFonts w:ascii="Times New Roman" w:eastAsia="Times New Roman" w:hAnsi="Times New Roman" w:cs="Times New Roman"/>
        </w:rPr>
        <w:t xml:space="preserve"> </w:t>
      </w:r>
    </w:p>
    <w:p w14:paraId="6365D796" w14:textId="77777777" w:rsidR="008A5D94" w:rsidRDefault="00380D9E">
      <w:pPr>
        <w:numPr>
          <w:ilvl w:val="0"/>
          <w:numId w:val="124"/>
        </w:numPr>
        <w:ind w:hanging="600"/>
      </w:pPr>
      <w:r>
        <w:t>承销证券；</w:t>
      </w:r>
      <w:r>
        <w:rPr>
          <w:rFonts w:ascii="Times New Roman" w:eastAsia="Times New Roman" w:hAnsi="Times New Roman" w:cs="Times New Roman"/>
        </w:rPr>
        <w:t xml:space="preserve"> </w:t>
      </w:r>
    </w:p>
    <w:p w14:paraId="550C71CE" w14:textId="77777777" w:rsidR="008A5D94" w:rsidRDefault="00380D9E">
      <w:pPr>
        <w:numPr>
          <w:ilvl w:val="0"/>
          <w:numId w:val="124"/>
        </w:numPr>
        <w:ind w:hanging="600"/>
      </w:pPr>
      <w:r>
        <w:t>违反规定向他人贷款或者提供担保；</w:t>
      </w:r>
      <w:r>
        <w:rPr>
          <w:rFonts w:ascii="Times New Roman" w:eastAsia="Times New Roman" w:hAnsi="Times New Roman" w:cs="Times New Roman"/>
        </w:rPr>
        <w:t xml:space="preserve"> </w:t>
      </w:r>
    </w:p>
    <w:p w14:paraId="5976BD48" w14:textId="77777777" w:rsidR="008A5D94" w:rsidRDefault="00380D9E">
      <w:pPr>
        <w:numPr>
          <w:ilvl w:val="0"/>
          <w:numId w:val="124"/>
        </w:numPr>
        <w:ind w:hanging="600"/>
      </w:pPr>
      <w:r>
        <w:t>从事承担无限责任的投资；</w:t>
      </w:r>
      <w:r>
        <w:rPr>
          <w:rFonts w:ascii="Times New Roman" w:eastAsia="Times New Roman" w:hAnsi="Times New Roman" w:cs="Times New Roman"/>
        </w:rPr>
        <w:t xml:space="preserve"> </w:t>
      </w:r>
    </w:p>
    <w:p w14:paraId="3B485E01" w14:textId="77777777" w:rsidR="008A5D94" w:rsidRDefault="00380D9E">
      <w:pPr>
        <w:numPr>
          <w:ilvl w:val="0"/>
          <w:numId w:val="124"/>
        </w:numPr>
        <w:ind w:hanging="600"/>
      </w:pPr>
      <w:r>
        <w:t>买卖其他基金份额，但是国务院证券监督管理机构另有规定的除外；</w:t>
      </w:r>
      <w:r>
        <w:rPr>
          <w:rFonts w:ascii="Times New Roman" w:eastAsia="Times New Roman" w:hAnsi="Times New Roman" w:cs="Times New Roman"/>
        </w:rPr>
        <w:t xml:space="preserve"> </w:t>
      </w:r>
    </w:p>
    <w:p w14:paraId="624B26F3" w14:textId="77777777" w:rsidR="008A5D94" w:rsidRDefault="00380D9E">
      <w:pPr>
        <w:numPr>
          <w:ilvl w:val="0"/>
          <w:numId w:val="124"/>
        </w:numPr>
        <w:ind w:hanging="600"/>
      </w:pPr>
      <w:r>
        <w:t>向其基金管理人、基金托管人出资；</w:t>
      </w:r>
      <w:r>
        <w:rPr>
          <w:rFonts w:ascii="Times New Roman" w:eastAsia="Times New Roman" w:hAnsi="Times New Roman" w:cs="Times New Roman"/>
        </w:rPr>
        <w:t xml:space="preserve"> </w:t>
      </w:r>
    </w:p>
    <w:p w14:paraId="78222944" w14:textId="77777777" w:rsidR="008A5D94" w:rsidRDefault="00380D9E">
      <w:pPr>
        <w:numPr>
          <w:ilvl w:val="0"/>
          <w:numId w:val="124"/>
        </w:numPr>
        <w:ind w:hanging="600"/>
      </w:pPr>
      <w:r>
        <w:t>从事内幕交易、操纵证券交易价格及其他不正当的证券交易活动；</w:t>
      </w:r>
      <w:r>
        <w:rPr>
          <w:rFonts w:ascii="Times New Roman" w:eastAsia="Times New Roman" w:hAnsi="Times New Roman" w:cs="Times New Roman"/>
        </w:rPr>
        <w:t xml:space="preserve"> </w:t>
      </w:r>
    </w:p>
    <w:p w14:paraId="5196129C" w14:textId="77777777" w:rsidR="008A5D94" w:rsidRDefault="00380D9E">
      <w:pPr>
        <w:numPr>
          <w:ilvl w:val="0"/>
          <w:numId w:val="124"/>
        </w:numPr>
        <w:ind w:hanging="600"/>
      </w:pPr>
      <w:r>
        <w:t>依照法律法规有关规定，由中国证监会规定禁止的其他活动。</w:t>
      </w:r>
      <w:r>
        <w:rPr>
          <w:rFonts w:ascii="Times New Roman" w:eastAsia="Times New Roman" w:hAnsi="Times New Roman" w:cs="Times New Roman"/>
        </w:rPr>
        <w:t xml:space="preserve"> </w:t>
      </w:r>
    </w:p>
    <w:p w14:paraId="0554BCB9" w14:textId="77777777" w:rsidR="008A5D94" w:rsidRDefault="00380D9E">
      <w:pPr>
        <w:spacing w:after="17" w:line="361" w:lineRule="auto"/>
        <w:ind w:left="-15" w:firstLine="480"/>
      </w:pPr>
      <w:r>
        <w:t>基金管理人运用基金财产买卖基金管理人、基金托管人及其控股股东、实际控制人或者与其有重大利害关系的公司发行的证券</w:t>
      </w:r>
      <w:r>
        <w:t>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ED8B4B7" w14:textId="77777777" w:rsidR="008A5D94" w:rsidRDefault="00380D9E">
      <w:pPr>
        <w:spacing w:after="8" w:line="365" w:lineRule="auto"/>
        <w:ind w:left="-15"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7A998A19" w14:textId="77777777" w:rsidR="008A5D94" w:rsidRDefault="00380D9E">
      <w:pPr>
        <w:spacing w:after="177"/>
        <w:ind w:left="480" w:firstLine="0"/>
      </w:pPr>
      <w:r>
        <w:rPr>
          <w:rFonts w:ascii="Times New Roman" w:eastAsia="Times New Roman" w:hAnsi="Times New Roman" w:cs="Times New Roman"/>
        </w:rPr>
        <w:t xml:space="preserve"> </w:t>
      </w:r>
    </w:p>
    <w:p w14:paraId="6F53D512" w14:textId="77777777" w:rsidR="008A5D94" w:rsidRDefault="00380D9E">
      <w:pPr>
        <w:numPr>
          <w:ilvl w:val="0"/>
          <w:numId w:val="125"/>
        </w:numPr>
        <w:ind w:hanging="780"/>
      </w:pPr>
      <w:r>
        <w:t>基金净值信息的公告方式</w:t>
      </w:r>
      <w:r>
        <w:rPr>
          <w:rFonts w:ascii="Times New Roman" w:eastAsia="Times New Roman" w:hAnsi="Times New Roman" w:cs="Times New Roman"/>
        </w:rPr>
        <w:t xml:space="preserve"> </w:t>
      </w:r>
    </w:p>
    <w:p w14:paraId="7E21F445" w14:textId="77777777" w:rsidR="008A5D94" w:rsidRDefault="00380D9E">
      <w:pPr>
        <w:spacing w:after="10" w:line="366" w:lineRule="auto"/>
        <w:ind w:left="-15"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77A4E816" w14:textId="77777777" w:rsidR="008A5D94" w:rsidRDefault="00380D9E">
      <w:pPr>
        <w:spacing w:after="14" w:line="363" w:lineRule="auto"/>
        <w:ind w:left="-15"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0C6878ED" w14:textId="77777777" w:rsidR="008A5D94" w:rsidRDefault="00380D9E">
      <w:pPr>
        <w:spacing w:after="8" w:line="365" w:lineRule="auto"/>
        <w:ind w:left="-15"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1EF3C2FD" w14:textId="77777777" w:rsidR="008A5D94" w:rsidRDefault="00380D9E">
      <w:pPr>
        <w:spacing w:after="177"/>
        <w:ind w:left="480" w:firstLine="0"/>
      </w:pPr>
      <w:r>
        <w:rPr>
          <w:rFonts w:ascii="Times New Roman" w:eastAsia="Times New Roman" w:hAnsi="Times New Roman" w:cs="Times New Roman"/>
        </w:rPr>
        <w:t xml:space="preserve"> </w:t>
      </w:r>
    </w:p>
    <w:p w14:paraId="088C21CE" w14:textId="77777777" w:rsidR="008A5D94" w:rsidRDefault="00380D9E">
      <w:pPr>
        <w:numPr>
          <w:ilvl w:val="0"/>
          <w:numId w:val="125"/>
        </w:numPr>
        <w:ind w:hanging="780"/>
      </w:pPr>
      <w:r>
        <w:t>基金合同的变更、终止与基金财产的清算</w:t>
      </w:r>
      <w:r>
        <w:rPr>
          <w:rFonts w:ascii="Times New Roman" w:eastAsia="Times New Roman" w:hAnsi="Times New Roman" w:cs="Times New Roman"/>
        </w:rPr>
        <w:t xml:space="preserve"> </w:t>
      </w:r>
    </w:p>
    <w:p w14:paraId="02F990AA" w14:textId="77777777" w:rsidR="008A5D94" w:rsidRDefault="00380D9E">
      <w:pPr>
        <w:ind w:left="490"/>
      </w:pPr>
      <w:r>
        <w:t>（一）</w:t>
      </w:r>
      <w:r>
        <w:rPr>
          <w:rFonts w:ascii="Times New Roman" w:eastAsia="Times New Roman" w:hAnsi="Times New Roman" w:cs="Times New Roman"/>
        </w:rPr>
        <w:t xml:space="preserve"> </w:t>
      </w:r>
      <w:r>
        <w:t>《基金合同》的变更</w:t>
      </w:r>
      <w:r>
        <w:rPr>
          <w:rFonts w:ascii="Times New Roman" w:eastAsia="Times New Roman" w:hAnsi="Times New Roman" w:cs="Times New Roman"/>
        </w:rPr>
        <w:t xml:space="preserve"> </w:t>
      </w:r>
    </w:p>
    <w:p w14:paraId="3B2F7F68" w14:textId="77777777" w:rsidR="008A5D94" w:rsidRDefault="00380D9E">
      <w:pPr>
        <w:numPr>
          <w:ilvl w:val="0"/>
          <w:numId w:val="126"/>
        </w:numPr>
        <w:spacing w:line="366" w:lineRule="auto"/>
        <w:ind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83794B9" w14:textId="77777777" w:rsidR="008A5D94" w:rsidRDefault="00380D9E">
      <w:pPr>
        <w:numPr>
          <w:ilvl w:val="0"/>
          <w:numId w:val="126"/>
        </w:numPr>
        <w:spacing w:after="12" w:line="369" w:lineRule="auto"/>
        <w:ind w:firstLine="480"/>
      </w:pP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775142D0" w14:textId="77777777" w:rsidR="008A5D94" w:rsidRDefault="00380D9E">
      <w:pPr>
        <w:ind w:left="490"/>
      </w:pPr>
      <w:r>
        <w:t>（二）</w:t>
      </w:r>
      <w:r>
        <w:rPr>
          <w:rFonts w:ascii="Times New Roman" w:eastAsia="Times New Roman" w:hAnsi="Times New Roman" w:cs="Times New Roman"/>
        </w:rPr>
        <w:t xml:space="preserve"> </w:t>
      </w:r>
      <w:r>
        <w:t>《基金合同》的终止事由</w:t>
      </w:r>
      <w:r>
        <w:rPr>
          <w:rFonts w:ascii="Times New Roman" w:eastAsia="Times New Roman" w:hAnsi="Times New Roman" w:cs="Times New Roman"/>
        </w:rPr>
        <w:t xml:space="preserve"> </w:t>
      </w:r>
    </w:p>
    <w:p w14:paraId="037D1BF4" w14:textId="77777777" w:rsidR="008A5D94" w:rsidRDefault="00380D9E">
      <w:pPr>
        <w:ind w:left="490"/>
      </w:pPr>
      <w:r>
        <w:t>有下列情形之一的，《基金合同》应当终止：</w:t>
      </w:r>
      <w:r>
        <w:rPr>
          <w:rFonts w:ascii="Times New Roman" w:eastAsia="Times New Roman" w:hAnsi="Times New Roman" w:cs="Times New Roman"/>
        </w:rPr>
        <w:t xml:space="preserve"> </w:t>
      </w:r>
    </w:p>
    <w:p w14:paraId="71A612D0" w14:textId="77777777" w:rsidR="008A5D94" w:rsidRDefault="00380D9E">
      <w:pPr>
        <w:numPr>
          <w:ilvl w:val="0"/>
          <w:numId w:val="127"/>
        </w:numPr>
        <w:ind w:firstLine="480"/>
      </w:pPr>
      <w:r>
        <w:t>基金份额持有人大会决定终</w:t>
      </w:r>
      <w:r>
        <w:t>止的；</w:t>
      </w:r>
      <w:r>
        <w:rPr>
          <w:rFonts w:ascii="Times New Roman" w:eastAsia="Times New Roman" w:hAnsi="Times New Roman" w:cs="Times New Roman"/>
        </w:rPr>
        <w:t xml:space="preserve"> </w:t>
      </w:r>
    </w:p>
    <w:p w14:paraId="0B2CB817" w14:textId="77777777" w:rsidR="008A5D94" w:rsidRDefault="00380D9E">
      <w:pPr>
        <w:numPr>
          <w:ilvl w:val="0"/>
          <w:numId w:val="127"/>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D9F0E04" w14:textId="77777777" w:rsidR="008A5D94" w:rsidRDefault="00380D9E">
      <w:pPr>
        <w:numPr>
          <w:ilvl w:val="0"/>
          <w:numId w:val="127"/>
        </w:numPr>
        <w:spacing w:after="16" w:line="366" w:lineRule="auto"/>
        <w:ind w:firstLine="480"/>
      </w:pPr>
      <w:r>
        <w:t>出现标的指数不符合要求（因成份券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69E98A1D" w14:textId="77777777" w:rsidR="008A5D94" w:rsidRDefault="00380D9E">
      <w:pPr>
        <w:numPr>
          <w:ilvl w:val="0"/>
          <w:numId w:val="127"/>
        </w:numPr>
        <w:ind w:firstLine="480"/>
      </w:pPr>
      <w:r>
        <w:t>《基金合同》约定的其他情形；</w:t>
      </w:r>
      <w:r>
        <w:rPr>
          <w:rFonts w:ascii="Times New Roman" w:eastAsia="Times New Roman" w:hAnsi="Times New Roman" w:cs="Times New Roman"/>
        </w:rPr>
        <w:t xml:space="preserve"> </w:t>
      </w:r>
    </w:p>
    <w:p w14:paraId="3F64727F" w14:textId="77777777" w:rsidR="008A5D94" w:rsidRDefault="00380D9E">
      <w:pPr>
        <w:numPr>
          <w:ilvl w:val="0"/>
          <w:numId w:val="127"/>
        </w:numPr>
        <w:ind w:firstLine="480"/>
      </w:pPr>
      <w:r>
        <w:t>相关法律法规和中国证监会规定的其他情况。</w:t>
      </w:r>
      <w:r>
        <w:rPr>
          <w:rFonts w:ascii="Times New Roman" w:eastAsia="Times New Roman" w:hAnsi="Times New Roman" w:cs="Times New Roman"/>
        </w:rPr>
        <w:t xml:space="preserve"> </w:t>
      </w:r>
    </w:p>
    <w:p w14:paraId="0B894490" w14:textId="77777777" w:rsidR="008A5D94" w:rsidRDefault="00380D9E">
      <w:pPr>
        <w:ind w:left="490"/>
      </w:pPr>
      <w:r>
        <w:t>（三）基金财产的清算</w:t>
      </w:r>
      <w:r>
        <w:rPr>
          <w:rFonts w:ascii="Times New Roman" w:eastAsia="Times New Roman" w:hAnsi="Times New Roman" w:cs="Times New Roman"/>
        </w:rPr>
        <w:t xml:space="preserve"> </w:t>
      </w:r>
    </w:p>
    <w:p w14:paraId="2C17F44C" w14:textId="77777777" w:rsidR="008A5D94" w:rsidRDefault="00380D9E">
      <w:pPr>
        <w:numPr>
          <w:ilvl w:val="0"/>
          <w:numId w:val="128"/>
        </w:numPr>
        <w:spacing w:after="10"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E03D2FD" w14:textId="77777777" w:rsidR="008A5D94" w:rsidRDefault="00380D9E">
      <w:pPr>
        <w:numPr>
          <w:ilvl w:val="0"/>
          <w:numId w:val="128"/>
        </w:numPr>
        <w:ind w:firstLine="475"/>
      </w:pPr>
      <w:r>
        <w:t>基金财产清算小组组成</w:t>
      </w:r>
      <w:r>
        <w:t>：基金财产清算小组成员由基金管理人、基金托</w:t>
      </w:r>
    </w:p>
    <w:p w14:paraId="63C20368" w14:textId="77777777" w:rsidR="008A5D94" w:rsidRDefault="00380D9E">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509A245" w14:textId="77777777" w:rsidR="008A5D94" w:rsidRDefault="00380D9E">
      <w:pPr>
        <w:numPr>
          <w:ilvl w:val="0"/>
          <w:numId w:val="128"/>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DA303B5" w14:textId="77777777" w:rsidR="008A5D94" w:rsidRDefault="00380D9E">
      <w:pPr>
        <w:numPr>
          <w:ilvl w:val="0"/>
          <w:numId w:val="128"/>
        </w:numPr>
        <w:ind w:firstLine="475"/>
      </w:pPr>
      <w:r>
        <w:t>基金财产清算程序：</w:t>
      </w:r>
      <w:r>
        <w:rPr>
          <w:rFonts w:ascii="Times New Roman" w:eastAsia="Times New Roman" w:hAnsi="Times New Roman" w:cs="Times New Roman"/>
        </w:rPr>
        <w:t xml:space="preserve"> </w:t>
      </w:r>
    </w:p>
    <w:p w14:paraId="71D2445E" w14:textId="77777777" w:rsidR="008A5D94" w:rsidRDefault="00380D9E">
      <w:pPr>
        <w:numPr>
          <w:ilvl w:val="0"/>
          <w:numId w:val="129"/>
        </w:numPr>
        <w:ind w:hanging="600"/>
      </w:pPr>
      <w:r>
        <w:t>《基金合同》终止情形出现时，由基金财产清算小组统一接管基金；</w:t>
      </w:r>
      <w:r>
        <w:rPr>
          <w:rFonts w:ascii="Times New Roman" w:eastAsia="Times New Roman" w:hAnsi="Times New Roman" w:cs="Times New Roman"/>
        </w:rPr>
        <w:t xml:space="preserve"> </w:t>
      </w:r>
    </w:p>
    <w:p w14:paraId="2A95AFAE" w14:textId="77777777" w:rsidR="008A5D94" w:rsidRDefault="00380D9E">
      <w:pPr>
        <w:numPr>
          <w:ilvl w:val="0"/>
          <w:numId w:val="129"/>
        </w:numPr>
        <w:ind w:hanging="600"/>
      </w:pPr>
      <w:r>
        <w:t>对基金财产和债权债务进行清理和确认；</w:t>
      </w:r>
      <w:r>
        <w:rPr>
          <w:rFonts w:ascii="Times New Roman" w:eastAsia="Times New Roman" w:hAnsi="Times New Roman" w:cs="Times New Roman"/>
        </w:rPr>
        <w:t xml:space="preserve"> </w:t>
      </w:r>
    </w:p>
    <w:p w14:paraId="4B815E7B" w14:textId="77777777" w:rsidR="008A5D94" w:rsidRDefault="00380D9E">
      <w:pPr>
        <w:numPr>
          <w:ilvl w:val="0"/>
          <w:numId w:val="129"/>
        </w:numPr>
        <w:ind w:hanging="600"/>
      </w:pPr>
      <w:r>
        <w:t>对基金财产进行估值和变现；</w:t>
      </w:r>
      <w:r>
        <w:rPr>
          <w:rFonts w:ascii="Times New Roman" w:eastAsia="Times New Roman" w:hAnsi="Times New Roman" w:cs="Times New Roman"/>
        </w:rPr>
        <w:t xml:space="preserve"> </w:t>
      </w:r>
    </w:p>
    <w:p w14:paraId="3D127E55" w14:textId="77777777" w:rsidR="008A5D94" w:rsidRDefault="00380D9E">
      <w:pPr>
        <w:numPr>
          <w:ilvl w:val="0"/>
          <w:numId w:val="129"/>
        </w:numPr>
        <w:spacing w:after="0" w:line="379" w:lineRule="auto"/>
        <w:ind w:hanging="600"/>
      </w:pPr>
      <w:r>
        <w:t>制作清算报告；（</w:t>
      </w:r>
      <w:r>
        <w:rPr>
          <w:rFonts w:ascii="Times New Roman" w:eastAsia="Times New Roman" w:hAnsi="Times New Roman" w:cs="Times New Roman"/>
        </w:rPr>
        <w:t>5</w:t>
      </w:r>
      <w:r>
        <w:t>）聘请会计师事务所对清算报告进行外部审计，聘请律</w:t>
      </w:r>
      <w:r>
        <w:t>师事务所对清算报告出具法律意见书；</w:t>
      </w:r>
      <w:r>
        <w:rPr>
          <w:rFonts w:ascii="Times New Roman" w:eastAsia="Times New Roman" w:hAnsi="Times New Roman" w:cs="Times New Roman"/>
        </w:rPr>
        <w:t xml:space="preserve"> </w:t>
      </w:r>
    </w:p>
    <w:p w14:paraId="09856111" w14:textId="77777777" w:rsidR="008A5D94" w:rsidRDefault="00380D9E">
      <w:pPr>
        <w:numPr>
          <w:ilvl w:val="0"/>
          <w:numId w:val="130"/>
        </w:numPr>
        <w:ind w:hanging="600"/>
      </w:pPr>
      <w:r>
        <w:t>将清算报告报中国证监会备案后公告；</w:t>
      </w:r>
      <w:r>
        <w:rPr>
          <w:rFonts w:ascii="Times New Roman" w:eastAsia="Times New Roman" w:hAnsi="Times New Roman" w:cs="Times New Roman"/>
        </w:rPr>
        <w:t xml:space="preserve"> </w:t>
      </w:r>
    </w:p>
    <w:p w14:paraId="5CE98903" w14:textId="77777777" w:rsidR="008A5D94" w:rsidRDefault="00380D9E">
      <w:pPr>
        <w:numPr>
          <w:ilvl w:val="0"/>
          <w:numId w:val="130"/>
        </w:numPr>
        <w:ind w:hanging="600"/>
      </w:pPr>
      <w:r>
        <w:t>对基金财产进行分配。</w:t>
      </w:r>
      <w:r>
        <w:rPr>
          <w:rFonts w:ascii="Times New Roman" w:eastAsia="Times New Roman" w:hAnsi="Times New Roman" w:cs="Times New Roman"/>
        </w:rPr>
        <w:t xml:space="preserve"> </w:t>
      </w:r>
    </w:p>
    <w:p w14:paraId="063A2F01" w14:textId="77777777" w:rsidR="008A5D94" w:rsidRDefault="00380D9E">
      <w:pPr>
        <w:spacing w:after="10" w:line="372" w:lineRule="auto"/>
        <w:ind w:left="-15" w:right="10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个月，但在基金所持证券流动性受限的客观因素影响情形下，基金财产清算小组可根据清算的具体情况适当延长清算期限，并提前公告。</w:t>
      </w:r>
      <w:r>
        <w:rPr>
          <w:rFonts w:ascii="Times New Roman" w:eastAsia="Times New Roman" w:hAnsi="Times New Roman" w:cs="Times New Roman"/>
        </w:rPr>
        <w:t xml:space="preserve"> </w:t>
      </w:r>
    </w:p>
    <w:p w14:paraId="0129F6F5" w14:textId="77777777" w:rsidR="008A5D94" w:rsidRDefault="00380D9E">
      <w:pPr>
        <w:numPr>
          <w:ilvl w:val="0"/>
          <w:numId w:val="131"/>
        </w:numPr>
        <w:ind w:hanging="720"/>
      </w:pPr>
      <w:r>
        <w:t>清算费用</w:t>
      </w:r>
      <w:r>
        <w:rPr>
          <w:rFonts w:ascii="Times New Roman" w:eastAsia="Times New Roman" w:hAnsi="Times New Roman" w:cs="Times New Roman"/>
        </w:rPr>
        <w:t xml:space="preserve"> </w:t>
      </w:r>
    </w:p>
    <w:p w14:paraId="41F3D452" w14:textId="77777777" w:rsidR="008A5D94" w:rsidRDefault="00380D9E">
      <w:pPr>
        <w:spacing w:after="17" w:line="366"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22513EC" w14:textId="77777777" w:rsidR="008A5D94" w:rsidRDefault="00380D9E">
      <w:pPr>
        <w:numPr>
          <w:ilvl w:val="0"/>
          <w:numId w:val="131"/>
        </w:numPr>
        <w:ind w:hanging="720"/>
      </w:pPr>
      <w:r>
        <w:t>基金财产清算剩余资产的分配</w:t>
      </w:r>
      <w:r>
        <w:rPr>
          <w:rFonts w:ascii="Times New Roman" w:eastAsia="Times New Roman" w:hAnsi="Times New Roman" w:cs="Times New Roman"/>
        </w:rPr>
        <w:t xml:space="preserve"> </w:t>
      </w:r>
    </w:p>
    <w:p w14:paraId="237A2AA4" w14:textId="77777777" w:rsidR="008A5D94" w:rsidRDefault="00380D9E">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0C28A41" w14:textId="77777777" w:rsidR="008A5D94" w:rsidRDefault="00380D9E">
      <w:pPr>
        <w:numPr>
          <w:ilvl w:val="0"/>
          <w:numId w:val="131"/>
        </w:numPr>
        <w:ind w:hanging="720"/>
      </w:pPr>
      <w:r>
        <w:t>基金财产清算的公告</w:t>
      </w:r>
      <w:r>
        <w:rPr>
          <w:rFonts w:ascii="Times New Roman" w:eastAsia="Times New Roman" w:hAnsi="Times New Roman" w:cs="Times New Roman"/>
        </w:rPr>
        <w:t xml:space="preserve"> </w:t>
      </w:r>
    </w:p>
    <w:p w14:paraId="623EADB0" w14:textId="77777777" w:rsidR="008A5D94" w:rsidRDefault="00380D9E">
      <w:pPr>
        <w:spacing w:after="12" w:line="370" w:lineRule="auto"/>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99A1D1F" w14:textId="77777777" w:rsidR="008A5D94" w:rsidRDefault="00380D9E">
      <w:pPr>
        <w:numPr>
          <w:ilvl w:val="0"/>
          <w:numId w:val="131"/>
        </w:numPr>
        <w:ind w:hanging="720"/>
      </w:pPr>
      <w:r>
        <w:t>基金财产清算账册及文件的保存</w:t>
      </w:r>
      <w:r>
        <w:rPr>
          <w:rFonts w:ascii="Times New Roman" w:eastAsia="Times New Roman" w:hAnsi="Times New Roman" w:cs="Times New Roman"/>
        </w:rPr>
        <w:t xml:space="preserve"> </w:t>
      </w:r>
    </w:p>
    <w:p w14:paraId="485BDC1E" w14:textId="77777777" w:rsidR="008A5D94" w:rsidRDefault="00380D9E">
      <w:pPr>
        <w:ind w:left="49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7184B09" w14:textId="77777777" w:rsidR="008A5D94" w:rsidRDefault="00380D9E">
      <w:pPr>
        <w:spacing w:after="178"/>
        <w:ind w:left="480" w:firstLine="0"/>
      </w:pPr>
      <w:r>
        <w:rPr>
          <w:rFonts w:ascii="Times New Roman" w:eastAsia="Times New Roman" w:hAnsi="Times New Roman" w:cs="Times New Roman"/>
        </w:rPr>
        <w:t xml:space="preserve"> </w:t>
      </w:r>
    </w:p>
    <w:p w14:paraId="4A034D78" w14:textId="77777777" w:rsidR="008A5D94" w:rsidRDefault="00380D9E">
      <w:pPr>
        <w:numPr>
          <w:ilvl w:val="0"/>
          <w:numId w:val="132"/>
        </w:numPr>
        <w:ind w:hanging="480"/>
      </w:pPr>
      <w:r>
        <w:t>争议的处理和适用的法律</w:t>
      </w:r>
      <w:r>
        <w:rPr>
          <w:rFonts w:ascii="Times New Roman" w:eastAsia="Times New Roman" w:hAnsi="Times New Roman" w:cs="Times New Roman"/>
        </w:rPr>
        <w:t xml:space="preserve"> </w:t>
      </w:r>
    </w:p>
    <w:p w14:paraId="7BBFCD15" w14:textId="77777777" w:rsidR="008A5D94" w:rsidRDefault="00380D9E">
      <w:pPr>
        <w:spacing w:after="15" w:line="362" w:lineRule="auto"/>
        <w:ind w:left="-15" w:firstLine="480"/>
      </w:pPr>
      <w:r>
        <w:t>各方当事人同意，因《基金合同》而产生的或与《基金合同》有关的一切争议，如经友好协商未能解决的，应提交中国国际经济贸易仲裁委员会，根据该会当时有效的仲裁规则进行仲裁，</w:t>
      </w:r>
      <w:r>
        <w:t>仲裁地点为北京，仲裁裁决是终局性的并对各方当事人具有约束力，仲裁费由败诉方承担。</w:t>
      </w:r>
      <w:r>
        <w:rPr>
          <w:rFonts w:ascii="Times New Roman" w:eastAsia="Times New Roman" w:hAnsi="Times New Roman" w:cs="Times New Roman"/>
        </w:rPr>
        <w:t xml:space="preserve"> </w:t>
      </w:r>
    </w:p>
    <w:p w14:paraId="082B8C54" w14:textId="77777777" w:rsidR="008A5D94" w:rsidRDefault="00380D9E">
      <w:pPr>
        <w:spacing w:line="365" w:lineRule="auto"/>
        <w:ind w:left="-15" w:firstLine="480"/>
      </w:pPr>
      <w:r>
        <w:t>争议处理期间，基金合同当事人应恪守各自的职责继续忠实、勤勉、尽责地履行基金合同规定的义务，维护基金份额持有人的合法权益。《基金合同》受中国法律管辖。</w:t>
      </w:r>
      <w:r>
        <w:rPr>
          <w:rFonts w:ascii="Times New Roman" w:eastAsia="Times New Roman" w:hAnsi="Times New Roman" w:cs="Times New Roman"/>
        </w:rPr>
        <w:t xml:space="preserve"> </w:t>
      </w:r>
    </w:p>
    <w:p w14:paraId="09B322FF" w14:textId="77777777" w:rsidR="008A5D94" w:rsidRDefault="00380D9E">
      <w:pPr>
        <w:spacing w:after="178"/>
        <w:ind w:left="480" w:firstLine="0"/>
      </w:pPr>
      <w:r>
        <w:rPr>
          <w:rFonts w:ascii="Times New Roman" w:eastAsia="Times New Roman" w:hAnsi="Times New Roman" w:cs="Times New Roman"/>
        </w:rPr>
        <w:t xml:space="preserve"> </w:t>
      </w:r>
    </w:p>
    <w:p w14:paraId="3852581E" w14:textId="77777777" w:rsidR="008A5D94" w:rsidRDefault="00380D9E">
      <w:pPr>
        <w:numPr>
          <w:ilvl w:val="0"/>
          <w:numId w:val="132"/>
        </w:numPr>
        <w:ind w:hanging="480"/>
      </w:pPr>
      <w:r>
        <w:t>基金合同存放地和投资者取得合同的方式</w:t>
      </w:r>
      <w:r>
        <w:rPr>
          <w:rFonts w:ascii="Times New Roman" w:eastAsia="Times New Roman" w:hAnsi="Times New Roman" w:cs="Times New Roman"/>
        </w:rPr>
        <w:t xml:space="preserve"> </w:t>
      </w:r>
    </w:p>
    <w:p w14:paraId="4A0B5BAD" w14:textId="77777777" w:rsidR="008A5D94" w:rsidRDefault="00380D9E">
      <w:pPr>
        <w:spacing w:after="0" w:line="365" w:lineRule="auto"/>
        <w:ind w:left="-15"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0C8E174" w14:textId="77777777" w:rsidR="008A5D94" w:rsidRDefault="00380D9E">
      <w:pPr>
        <w:spacing w:after="0" w:line="459" w:lineRule="auto"/>
        <w:ind w:left="8308" w:right="67" w:firstLine="0"/>
        <w:jc w:val="both"/>
      </w:pPr>
      <w:r>
        <w:rPr>
          <w:rFonts w:ascii="Times New Roman" w:eastAsia="Times New Roman" w:hAnsi="Times New Roman" w:cs="Times New Roman"/>
          <w:sz w:val="21"/>
        </w:rPr>
        <w:t xml:space="preserve">   </w:t>
      </w:r>
    </w:p>
    <w:p w14:paraId="257DDE4F" w14:textId="77777777" w:rsidR="008A5D94" w:rsidRDefault="00380D9E">
      <w:pPr>
        <w:spacing w:after="0" w:line="459" w:lineRule="auto"/>
        <w:ind w:left="8308" w:right="67" w:firstLine="0"/>
        <w:jc w:val="both"/>
      </w:pPr>
      <w:r>
        <w:rPr>
          <w:rFonts w:ascii="Times New Roman" w:eastAsia="Times New Roman" w:hAnsi="Times New Roman" w:cs="Times New Roman"/>
          <w:sz w:val="21"/>
        </w:rPr>
        <w:t xml:space="preserve">     </w:t>
      </w:r>
      <w:r>
        <w:br w:type="page"/>
      </w:r>
    </w:p>
    <w:p w14:paraId="68C634E5" w14:textId="77777777" w:rsidR="008A5D94" w:rsidRDefault="00380D9E">
      <w:pPr>
        <w:spacing w:after="0" w:line="384" w:lineRule="auto"/>
        <w:ind w:left="-15" w:firstLine="480"/>
      </w:pPr>
      <w:r>
        <w:t>（本页无正文，为《广发中债</w:t>
      </w:r>
      <w:r>
        <w:t xml:space="preserve"> </w:t>
      </w:r>
      <w:r>
        <w:rPr>
          <w:rFonts w:ascii="Times New Roman" w:eastAsia="Times New Roman" w:hAnsi="Times New Roman" w:cs="Times New Roman"/>
        </w:rPr>
        <w:t xml:space="preserve">7-10 </w:t>
      </w:r>
      <w:r>
        <w:t>年期国开行债券指数证券投资基金基金合同》签署页）</w:t>
      </w:r>
      <w:r>
        <w:rPr>
          <w:rFonts w:ascii="Times New Roman" w:eastAsia="Times New Roman" w:hAnsi="Times New Roman" w:cs="Times New Roman"/>
        </w:rPr>
        <w:t xml:space="preserve"> </w:t>
      </w:r>
    </w:p>
    <w:p w14:paraId="16E817E0" w14:textId="77777777" w:rsidR="008A5D94" w:rsidRDefault="00380D9E">
      <w:pPr>
        <w:spacing w:after="10" w:line="404" w:lineRule="auto"/>
        <w:ind w:left="480" w:right="7888" w:firstLine="0"/>
      </w:pPr>
      <w:r>
        <w:rPr>
          <w:rFonts w:ascii="Times New Roman" w:eastAsia="Times New Roman" w:hAnsi="Times New Roman" w:cs="Times New Roman"/>
        </w:rPr>
        <w:t xml:space="preserve">  </w:t>
      </w:r>
    </w:p>
    <w:p w14:paraId="60E8A851" w14:textId="77777777" w:rsidR="008A5D94" w:rsidRDefault="00380D9E">
      <w:pPr>
        <w:ind w:left="490"/>
      </w:pPr>
      <w:r>
        <w:t>基金管理人：广发基金管理有限公司</w:t>
      </w:r>
      <w:r>
        <w:rPr>
          <w:rFonts w:ascii="Times New Roman" w:eastAsia="Times New Roman" w:hAnsi="Times New Roman" w:cs="Times New Roman"/>
        </w:rPr>
        <w:t xml:space="preserve"> </w:t>
      </w:r>
    </w:p>
    <w:p w14:paraId="588E1141" w14:textId="77777777" w:rsidR="008A5D94" w:rsidRDefault="00380D9E">
      <w:pPr>
        <w:spacing w:after="168"/>
        <w:ind w:left="480" w:firstLine="0"/>
      </w:pPr>
      <w:r>
        <w:rPr>
          <w:rFonts w:ascii="Times New Roman" w:eastAsia="Times New Roman" w:hAnsi="Times New Roman" w:cs="Times New Roman"/>
        </w:rPr>
        <w:t xml:space="preserve"> </w:t>
      </w:r>
    </w:p>
    <w:p w14:paraId="5D38BEAE" w14:textId="77777777" w:rsidR="008A5D94" w:rsidRDefault="00380D9E">
      <w:pPr>
        <w:spacing w:after="168"/>
        <w:ind w:left="480" w:firstLine="0"/>
      </w:pPr>
      <w:r>
        <w:rPr>
          <w:rFonts w:ascii="Times New Roman" w:eastAsia="Times New Roman" w:hAnsi="Times New Roman" w:cs="Times New Roman"/>
        </w:rPr>
        <w:t xml:space="preserve"> </w:t>
      </w:r>
    </w:p>
    <w:p w14:paraId="64F811C5" w14:textId="77777777" w:rsidR="008A5D94" w:rsidRDefault="00380D9E">
      <w:pPr>
        <w:spacing w:after="10" w:line="404" w:lineRule="auto"/>
        <w:ind w:left="480" w:right="7888" w:firstLine="0"/>
      </w:pPr>
      <w:r>
        <w:rPr>
          <w:rFonts w:ascii="Times New Roman" w:eastAsia="Times New Roman" w:hAnsi="Times New Roman" w:cs="Times New Roman"/>
        </w:rPr>
        <w:t xml:space="preserve">  </w:t>
      </w:r>
    </w:p>
    <w:p w14:paraId="1BCE9660" w14:textId="77777777" w:rsidR="008A5D94" w:rsidRDefault="00380D9E">
      <w:pPr>
        <w:ind w:left="490"/>
      </w:pPr>
      <w:r>
        <w:t>法定代表人或授权代表：</w:t>
      </w:r>
      <w:r>
        <w:rPr>
          <w:rFonts w:ascii="Times New Roman" w:eastAsia="Times New Roman" w:hAnsi="Times New Roman" w:cs="Times New Roman"/>
        </w:rPr>
        <w:t xml:space="preserve"> </w:t>
      </w:r>
    </w:p>
    <w:p w14:paraId="5F6B9240" w14:textId="77777777" w:rsidR="008A5D94" w:rsidRDefault="00380D9E">
      <w:pPr>
        <w:spacing w:after="168"/>
        <w:ind w:left="480" w:firstLine="0"/>
      </w:pPr>
      <w:r>
        <w:rPr>
          <w:rFonts w:ascii="Times New Roman" w:eastAsia="Times New Roman" w:hAnsi="Times New Roman" w:cs="Times New Roman"/>
        </w:rPr>
        <w:t xml:space="preserve"> </w:t>
      </w:r>
    </w:p>
    <w:p w14:paraId="3CD695FD" w14:textId="77777777" w:rsidR="008A5D94" w:rsidRDefault="00380D9E">
      <w:pPr>
        <w:spacing w:after="168"/>
        <w:ind w:left="480" w:firstLine="0"/>
      </w:pPr>
      <w:r>
        <w:rPr>
          <w:rFonts w:ascii="Times New Roman" w:eastAsia="Times New Roman" w:hAnsi="Times New Roman" w:cs="Times New Roman"/>
        </w:rPr>
        <w:t xml:space="preserve"> </w:t>
      </w:r>
    </w:p>
    <w:p w14:paraId="0F44E49A" w14:textId="77777777" w:rsidR="008A5D94" w:rsidRDefault="00380D9E">
      <w:pPr>
        <w:spacing w:after="10" w:line="404" w:lineRule="auto"/>
        <w:ind w:left="480" w:right="7888" w:firstLine="0"/>
      </w:pPr>
      <w:r>
        <w:rPr>
          <w:rFonts w:ascii="Times New Roman" w:eastAsia="Times New Roman" w:hAnsi="Times New Roman" w:cs="Times New Roman"/>
        </w:rPr>
        <w:t xml:space="preserve">  </w:t>
      </w:r>
    </w:p>
    <w:p w14:paraId="6102ABAE" w14:textId="77777777" w:rsidR="008A5D94" w:rsidRDefault="00380D9E">
      <w:pPr>
        <w:ind w:left="490"/>
      </w:pPr>
      <w:r>
        <w:t>基金托管人：宁波银行股份有限公司</w:t>
      </w:r>
      <w:r>
        <w:rPr>
          <w:rFonts w:ascii="Times New Roman" w:eastAsia="Times New Roman" w:hAnsi="Times New Roman" w:cs="Times New Roman"/>
        </w:rPr>
        <w:t xml:space="preserve"> </w:t>
      </w:r>
    </w:p>
    <w:p w14:paraId="3E8113D8" w14:textId="77777777" w:rsidR="008A5D94" w:rsidRDefault="00380D9E">
      <w:pPr>
        <w:spacing w:after="168"/>
        <w:ind w:left="480" w:firstLine="0"/>
      </w:pPr>
      <w:r>
        <w:rPr>
          <w:rFonts w:ascii="Times New Roman" w:eastAsia="Times New Roman" w:hAnsi="Times New Roman" w:cs="Times New Roman"/>
        </w:rPr>
        <w:t xml:space="preserve"> </w:t>
      </w:r>
    </w:p>
    <w:p w14:paraId="78E312F1" w14:textId="77777777" w:rsidR="008A5D94" w:rsidRDefault="00380D9E">
      <w:pPr>
        <w:spacing w:after="168"/>
        <w:ind w:left="480" w:firstLine="0"/>
      </w:pPr>
      <w:r>
        <w:rPr>
          <w:rFonts w:ascii="Times New Roman" w:eastAsia="Times New Roman" w:hAnsi="Times New Roman" w:cs="Times New Roman"/>
        </w:rPr>
        <w:t xml:space="preserve"> </w:t>
      </w:r>
    </w:p>
    <w:p w14:paraId="3A5AA0B6" w14:textId="77777777" w:rsidR="008A5D94" w:rsidRDefault="00380D9E">
      <w:pPr>
        <w:spacing w:after="10" w:line="404" w:lineRule="auto"/>
        <w:ind w:left="480" w:right="7888" w:firstLine="0"/>
      </w:pPr>
      <w:r>
        <w:rPr>
          <w:rFonts w:ascii="Times New Roman" w:eastAsia="Times New Roman" w:hAnsi="Times New Roman" w:cs="Times New Roman"/>
        </w:rPr>
        <w:t xml:space="preserve">  </w:t>
      </w:r>
    </w:p>
    <w:p w14:paraId="41D43504" w14:textId="77777777" w:rsidR="008A5D94" w:rsidRDefault="00380D9E">
      <w:pPr>
        <w:ind w:left="490"/>
      </w:pPr>
      <w:r>
        <w:t>法定代表人或授权代表：</w:t>
      </w:r>
      <w:r>
        <w:rPr>
          <w:rFonts w:ascii="Times New Roman" w:eastAsia="Times New Roman" w:hAnsi="Times New Roman" w:cs="Times New Roman"/>
        </w:rPr>
        <w:t xml:space="preserve"> </w:t>
      </w:r>
    </w:p>
    <w:p w14:paraId="0502BE90" w14:textId="77777777" w:rsidR="008A5D94" w:rsidRDefault="00380D9E">
      <w:pPr>
        <w:spacing w:after="168"/>
        <w:ind w:left="480" w:firstLine="0"/>
      </w:pPr>
      <w:r>
        <w:rPr>
          <w:rFonts w:ascii="Times New Roman" w:eastAsia="Times New Roman" w:hAnsi="Times New Roman" w:cs="Times New Roman"/>
        </w:rPr>
        <w:t xml:space="preserve"> </w:t>
      </w:r>
    </w:p>
    <w:p w14:paraId="55554133" w14:textId="77777777" w:rsidR="008A5D94" w:rsidRDefault="00380D9E">
      <w:pPr>
        <w:spacing w:after="168"/>
        <w:ind w:left="480" w:firstLine="0"/>
      </w:pPr>
      <w:r>
        <w:rPr>
          <w:rFonts w:ascii="Times New Roman" w:eastAsia="Times New Roman" w:hAnsi="Times New Roman" w:cs="Times New Roman"/>
        </w:rPr>
        <w:t xml:space="preserve"> </w:t>
      </w:r>
    </w:p>
    <w:p w14:paraId="42B325C8" w14:textId="77777777" w:rsidR="008A5D94" w:rsidRDefault="00380D9E">
      <w:pPr>
        <w:spacing w:after="168"/>
        <w:ind w:left="480" w:firstLine="0"/>
      </w:pPr>
      <w:r>
        <w:rPr>
          <w:rFonts w:ascii="Times New Roman" w:eastAsia="Times New Roman" w:hAnsi="Times New Roman" w:cs="Times New Roman"/>
        </w:rPr>
        <w:t xml:space="preserve"> </w:t>
      </w:r>
    </w:p>
    <w:p w14:paraId="6DBD44D7" w14:textId="77777777" w:rsidR="008A5D94" w:rsidRDefault="00380D9E">
      <w:pPr>
        <w:spacing w:after="7" w:line="404" w:lineRule="auto"/>
        <w:ind w:left="480" w:right="7888" w:firstLine="0"/>
      </w:pPr>
      <w:r>
        <w:rPr>
          <w:rFonts w:ascii="Times New Roman" w:eastAsia="Times New Roman" w:hAnsi="Times New Roman" w:cs="Times New Roman"/>
        </w:rPr>
        <w:t xml:space="preserve">  </w:t>
      </w:r>
    </w:p>
    <w:p w14:paraId="1106EE7C" w14:textId="77777777" w:rsidR="008A5D94" w:rsidRDefault="00380D9E">
      <w:pPr>
        <w:spacing w:after="128"/>
        <w:ind w:left="490"/>
      </w:pPr>
      <w:r>
        <w:t>签署日期：</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p>
    <w:p w14:paraId="51F7C09F" w14:textId="77777777" w:rsidR="008A5D94" w:rsidRDefault="00380D9E">
      <w:pPr>
        <w:spacing w:after="0" w:line="459" w:lineRule="auto"/>
        <w:ind w:left="8308" w:right="67" w:firstLine="0"/>
        <w:jc w:val="both"/>
      </w:pPr>
      <w:r>
        <w:rPr>
          <w:rFonts w:ascii="Times New Roman" w:eastAsia="Times New Roman" w:hAnsi="Times New Roman" w:cs="Times New Roman"/>
          <w:sz w:val="21"/>
        </w:rPr>
        <w:t xml:space="preserve">    </w:t>
      </w:r>
    </w:p>
    <w:sectPr w:rsidR="008A5D94">
      <w:headerReference w:type="even" r:id="rId13"/>
      <w:headerReference w:type="default" r:id="rId14"/>
      <w:footerReference w:type="even" r:id="rId15"/>
      <w:footerReference w:type="default" r:id="rId16"/>
      <w:headerReference w:type="first" r:id="rId17"/>
      <w:footerReference w:type="first" r:id="rId18"/>
      <w:pgSz w:w="11906" w:h="16838"/>
      <w:pgMar w:top="1545" w:right="1678" w:bottom="1469"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E51071" w14:textId="77777777" w:rsidR="00000000" w:rsidRDefault="00380D9E">
      <w:pPr>
        <w:spacing w:after="0" w:line="240" w:lineRule="auto"/>
      </w:pPr>
      <w:r>
        <w:separator/>
      </w:r>
    </w:p>
  </w:endnote>
  <w:endnote w:type="continuationSeparator" w:id="0">
    <w:p w14:paraId="75C5123E" w14:textId="77777777" w:rsidR="00000000" w:rsidRDefault="00380D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A8F2A" w14:textId="77777777" w:rsidR="008A5D94" w:rsidRDefault="008A5D94">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B66D0" w14:textId="77777777" w:rsidR="008A5D94" w:rsidRDefault="008A5D94">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7A2BF" w14:textId="77777777" w:rsidR="008A5D94" w:rsidRDefault="008A5D94">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49797" w14:textId="77777777" w:rsidR="008A5D94" w:rsidRDefault="00380D9E">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6295F" w14:textId="77777777" w:rsidR="008A5D94" w:rsidRDefault="00380D9E">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B1234" w14:textId="77777777" w:rsidR="008A5D94" w:rsidRDefault="00380D9E">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A568BB" w14:textId="77777777" w:rsidR="00000000" w:rsidRDefault="00380D9E">
      <w:pPr>
        <w:spacing w:after="0" w:line="240" w:lineRule="auto"/>
      </w:pPr>
      <w:r>
        <w:separator/>
      </w:r>
    </w:p>
  </w:footnote>
  <w:footnote w:type="continuationSeparator" w:id="0">
    <w:p w14:paraId="29A769E5" w14:textId="77777777" w:rsidR="00000000" w:rsidRDefault="00380D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2497E" w14:textId="77777777" w:rsidR="008A5D94" w:rsidRDefault="00380D9E">
    <w:pPr>
      <w:spacing w:after="0"/>
      <w:ind w:left="0" w:firstLine="0"/>
      <w:jc w:val="both"/>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D993414" wp14:editId="396FBE61">
              <wp:simplePos x="0" y="0"/>
              <wp:positionH relativeFrom="page">
                <wp:posOffset>1125017</wp:posOffset>
              </wp:positionH>
              <wp:positionV relativeFrom="page">
                <wp:posOffset>816864</wp:posOffset>
              </wp:positionV>
              <wp:extent cx="5312029" cy="65532"/>
              <wp:effectExtent l="0" t="0" r="0" b="0"/>
              <wp:wrapSquare wrapText="bothSides"/>
              <wp:docPr id="61111" name="Group 6111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435" name="Shape 6443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36" name="Shape 6443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11" style="width:418.27pt;height:5.15997pt;position:absolute;mso-position-horizontal-relative:page;mso-position-horizontal:absolute;margin-left:88.584pt;mso-position-vertical-relative:page;margin-top:64.32pt;" coordsize="53120,655">
              <v:shape id="Shape 64437" style="position:absolute;width:53120;height:182;left:0;top:472;" coordsize="5312029,18288" path="m0,0l5312029,0l5312029,18288l0,18288l0,0">
                <v:stroke weight="0pt" endcap="flat" joinstyle="miter" miterlimit="10" on="false" color="#000000" opacity="0"/>
                <v:fill on="true" color="#000000"/>
              </v:shape>
              <v:shape id="Shape 6443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广发中债</w:t>
    </w:r>
    <w:r>
      <w:rPr>
        <w:rFonts w:ascii="Times New Roman" w:eastAsia="Times New Roman" w:hAnsi="Times New Roman" w:cs="Times New Roman"/>
        <w:sz w:val="18"/>
      </w:rPr>
      <w:t>7-10</w:t>
    </w:r>
    <w:r>
      <w:rPr>
        <w:sz w:val="18"/>
      </w:rPr>
      <w:t>年期国开行债券指数证券投资基金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33D7E" w14:textId="77777777" w:rsidR="008A5D94" w:rsidRDefault="008A5D94">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3EF22" w14:textId="77777777" w:rsidR="008A5D94" w:rsidRDefault="008A5D94">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CFCBC" w14:textId="77777777" w:rsidR="008A5D94" w:rsidRDefault="00380D9E">
    <w:pPr>
      <w:spacing w:after="0"/>
      <w:ind w:left="0" w:firstLine="0"/>
      <w:jc w:val="both"/>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EE76449" wp14:editId="5DFEFE36">
              <wp:simplePos x="0" y="0"/>
              <wp:positionH relativeFrom="page">
                <wp:posOffset>1125017</wp:posOffset>
              </wp:positionH>
              <wp:positionV relativeFrom="page">
                <wp:posOffset>816864</wp:posOffset>
              </wp:positionV>
              <wp:extent cx="5312029" cy="65532"/>
              <wp:effectExtent l="0" t="0" r="0" b="0"/>
              <wp:wrapSquare wrapText="bothSides"/>
              <wp:docPr id="61186" name="Group 6118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447" name="Shape 6444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48" name="Shape 6444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86" style="width:418.27pt;height:5.15997pt;position:absolute;mso-position-horizontal-relative:page;mso-position-horizontal:absolute;margin-left:88.584pt;mso-position-vertical-relative:page;margin-top:64.32pt;" coordsize="53120,655">
              <v:shape id="Shape 64449" style="position:absolute;width:53120;height:182;left:0;top:472;" coordsize="5312029,18288" path="m0,0l5312029,0l5312029,18288l0,18288l0,0">
                <v:stroke weight="0pt" endcap="flat" joinstyle="miter" miterlimit="10" on="false" color="#000000" opacity="0"/>
                <v:fill on="true" color="#000000"/>
              </v:shape>
              <v:shape id="Shape 6445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广发中债</w:t>
    </w:r>
    <w:r>
      <w:rPr>
        <w:rFonts w:ascii="Times New Roman" w:eastAsia="Times New Roman" w:hAnsi="Times New Roman" w:cs="Times New Roman"/>
        <w:sz w:val="18"/>
      </w:rPr>
      <w:t>7-10</w:t>
    </w:r>
    <w:r>
      <w:rPr>
        <w:sz w:val="18"/>
      </w:rPr>
      <w:t>年期国开行债券指数证券投资基金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BF21C" w14:textId="77777777" w:rsidR="008A5D94" w:rsidRDefault="00380D9E">
    <w:pPr>
      <w:spacing w:after="0"/>
      <w:ind w:left="0" w:firstLine="0"/>
      <w:jc w:val="both"/>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A6B5894" wp14:editId="2331DC04">
              <wp:simplePos x="0" y="0"/>
              <wp:positionH relativeFrom="page">
                <wp:posOffset>1125017</wp:posOffset>
              </wp:positionH>
              <wp:positionV relativeFrom="page">
                <wp:posOffset>816864</wp:posOffset>
              </wp:positionV>
              <wp:extent cx="5312029" cy="65532"/>
              <wp:effectExtent l="0" t="0" r="0" b="0"/>
              <wp:wrapSquare wrapText="bothSides"/>
              <wp:docPr id="61159" name="Group 6115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443" name="Shape 6444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44" name="Shape 6444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59" style="width:418.27pt;height:5.15997pt;position:absolute;mso-position-horizontal-relative:page;mso-position-horizontal:absolute;margin-left:88.584pt;mso-position-vertical-relative:page;margin-top:64.32pt;" coordsize="53120,655">
              <v:shape id="Shape 64445" style="position:absolute;width:53120;height:182;left:0;top:472;" coordsize="5312029,18288" path="m0,0l5312029,0l5312029,18288l0,18288l0,0">
                <v:stroke weight="0pt" endcap="flat" joinstyle="miter" miterlimit="10" on="false" color="#000000" opacity="0"/>
                <v:fill on="true" color="#000000"/>
              </v:shape>
              <v:shape id="Shape 6444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广发中债</w:t>
    </w:r>
    <w:r>
      <w:rPr>
        <w:rFonts w:ascii="Times New Roman" w:eastAsia="Times New Roman" w:hAnsi="Times New Roman" w:cs="Times New Roman"/>
        <w:sz w:val="18"/>
      </w:rPr>
      <w:t>7-10</w:t>
    </w:r>
    <w:r>
      <w:rPr>
        <w:sz w:val="18"/>
      </w:rPr>
      <w:t>年期国开行债券指数证券投资基金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E262E" w14:textId="77777777" w:rsidR="008A5D94" w:rsidRDefault="00380D9E">
    <w:pPr>
      <w:spacing w:after="0"/>
      <w:ind w:left="0" w:firstLine="0"/>
      <w:jc w:val="both"/>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AD24C69" wp14:editId="00CA3283">
              <wp:simplePos x="0" y="0"/>
              <wp:positionH relativeFrom="page">
                <wp:posOffset>1125017</wp:posOffset>
              </wp:positionH>
              <wp:positionV relativeFrom="page">
                <wp:posOffset>816864</wp:posOffset>
              </wp:positionV>
              <wp:extent cx="5312029" cy="65532"/>
              <wp:effectExtent l="0" t="0" r="0" b="0"/>
              <wp:wrapSquare wrapText="bothSides"/>
              <wp:docPr id="61132" name="Group 6113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439" name="Shape 6443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40" name="Shape 6444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32" style="width:418.27pt;height:5.15997pt;position:absolute;mso-position-horizontal-relative:page;mso-position-horizontal:absolute;margin-left:88.584pt;mso-position-vertical-relative:page;margin-top:64.32pt;" coordsize="53120,655">
              <v:shape id="Shape 64441" style="position:absolute;width:53120;height:182;left:0;top:472;" coordsize="5312029,18288" path="m0,0l5312029,0l5312029,18288l0,18288l0,0">
                <v:stroke weight="0pt" endcap="flat" joinstyle="miter" miterlimit="10" on="false" color="#000000" opacity="0"/>
                <v:fill on="true" color="#000000"/>
              </v:shape>
              <v:shape id="Shape 6444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广发中债</w:t>
    </w:r>
    <w:r>
      <w:rPr>
        <w:rFonts w:ascii="Times New Roman" w:eastAsia="Times New Roman" w:hAnsi="Times New Roman" w:cs="Times New Roman"/>
        <w:sz w:val="18"/>
      </w:rPr>
      <w:t>7-10</w:t>
    </w:r>
    <w:r>
      <w:rPr>
        <w:sz w:val="18"/>
      </w:rPr>
      <w:t>年期国开行债券指数证券投资基金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36CDE"/>
    <w:multiLevelType w:val="hybridMultilevel"/>
    <w:tmpl w:val="B9A0D840"/>
    <w:lvl w:ilvl="0" w:tplc="C1F801F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E6D9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F03C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1E29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3CD4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AECA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447C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F61F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7007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E776F6"/>
    <w:multiLevelType w:val="hybridMultilevel"/>
    <w:tmpl w:val="3C7E03A2"/>
    <w:lvl w:ilvl="0" w:tplc="E190CFF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643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BA1A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96F7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E4D3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C46E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36D5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D0B0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909F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B96AB5"/>
    <w:multiLevelType w:val="hybridMultilevel"/>
    <w:tmpl w:val="E1448656"/>
    <w:lvl w:ilvl="0" w:tplc="389C49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F25636">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A63F02">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0040F0">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FA4A12">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926844">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ECADDC">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E26DFE">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38CF9C">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30215D"/>
    <w:multiLevelType w:val="hybridMultilevel"/>
    <w:tmpl w:val="3A7E73B0"/>
    <w:lvl w:ilvl="0" w:tplc="A1DAB38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8025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5862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2289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0028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FA5F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92EF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9694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04E1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962E84"/>
    <w:multiLevelType w:val="hybridMultilevel"/>
    <w:tmpl w:val="7F149B04"/>
    <w:lvl w:ilvl="0" w:tplc="784A1E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D834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CE2E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5C7D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C847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2E8D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F23D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F49C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9E8F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9775469"/>
    <w:multiLevelType w:val="hybridMultilevel"/>
    <w:tmpl w:val="02141228"/>
    <w:lvl w:ilvl="0" w:tplc="0C50C95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10FC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4AB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1AC3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D059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1C61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0E99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5277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98BF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4A69A8"/>
    <w:multiLevelType w:val="hybridMultilevel"/>
    <w:tmpl w:val="4970A834"/>
    <w:lvl w:ilvl="0" w:tplc="64768A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664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F0FC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B4CE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5489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A61E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7A4C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DA1F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F6BF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D82153"/>
    <w:multiLevelType w:val="hybridMultilevel"/>
    <w:tmpl w:val="60AC27A0"/>
    <w:lvl w:ilvl="0" w:tplc="8EEC77B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BAC9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D851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FE46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7C0A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66E3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E6E7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866F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E2A3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B5E4308"/>
    <w:multiLevelType w:val="hybridMultilevel"/>
    <w:tmpl w:val="809412A4"/>
    <w:lvl w:ilvl="0" w:tplc="854401B6">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9EB1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D601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E42D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1CCE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EAF3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9C77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A68F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AC2B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C52460E"/>
    <w:multiLevelType w:val="hybridMultilevel"/>
    <w:tmpl w:val="A50ADEE8"/>
    <w:lvl w:ilvl="0" w:tplc="03D2FC96">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F8FE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D4B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E4C3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82CF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08FF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3C51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A6E8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EE1A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F724DD"/>
    <w:multiLevelType w:val="hybridMultilevel"/>
    <w:tmpl w:val="DE82B28E"/>
    <w:lvl w:ilvl="0" w:tplc="A3D49B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F0F8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1423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6A19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F4B9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EEAF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248E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F244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DC53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FA16C6"/>
    <w:multiLevelType w:val="hybridMultilevel"/>
    <w:tmpl w:val="9EBC1E98"/>
    <w:lvl w:ilvl="0" w:tplc="F6AA9F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B022B4">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3E10DC">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38EC02">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B2BB7A">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24E45C">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6050FC">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5002B8">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7EE356">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FA5248"/>
    <w:multiLevelType w:val="hybridMultilevel"/>
    <w:tmpl w:val="D0FA8F34"/>
    <w:lvl w:ilvl="0" w:tplc="2536D7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B060C2">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5A321E">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4A4006">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DC188A">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A20540">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D60FB6">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E2C4EC">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FAFBAC">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C126FD"/>
    <w:multiLevelType w:val="hybridMultilevel"/>
    <w:tmpl w:val="F0045B10"/>
    <w:lvl w:ilvl="0" w:tplc="CE90F50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04CE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2CB7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DC27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C426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94FA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AC5F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44D8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4AD3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3B32CE"/>
    <w:multiLevelType w:val="hybridMultilevel"/>
    <w:tmpl w:val="887EE076"/>
    <w:lvl w:ilvl="0" w:tplc="A84C16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1E87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E2CD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78D5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E054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7883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82EF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B814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7EC9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1E1270E"/>
    <w:multiLevelType w:val="hybridMultilevel"/>
    <w:tmpl w:val="F86C0B3E"/>
    <w:lvl w:ilvl="0" w:tplc="B6463D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6029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E269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3049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0E22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2217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3651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1C48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1801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4D02503"/>
    <w:multiLevelType w:val="hybridMultilevel"/>
    <w:tmpl w:val="3D927C92"/>
    <w:lvl w:ilvl="0" w:tplc="6D3299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3ED9C8">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163834">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728FD0">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3C877E">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0E8592">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FAF560">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0A7974">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A8741C">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261116"/>
    <w:multiLevelType w:val="hybridMultilevel"/>
    <w:tmpl w:val="598CA766"/>
    <w:lvl w:ilvl="0" w:tplc="8220A054">
      <w:start w:val="1"/>
      <w:numFmt w:val="decimal"/>
      <w:lvlText w:val="%1、"/>
      <w:lvlJc w:val="left"/>
      <w:pPr>
        <w:ind w:left="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3E3FDE">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BEC1AC">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505726">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D4A85A">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BC48D6">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94B1E8">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CACA7C">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7A8096">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4E15D2"/>
    <w:multiLevelType w:val="hybridMultilevel"/>
    <w:tmpl w:val="ADFE660C"/>
    <w:lvl w:ilvl="0" w:tplc="6632EECC">
      <w:start w:val="1"/>
      <w:numFmt w:val="decimal"/>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A4D86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C8ABE2">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960F3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9026EE">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E62586">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7C5196">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328D32">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CCC622">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5686ADA"/>
    <w:multiLevelType w:val="hybridMultilevel"/>
    <w:tmpl w:val="E97245CE"/>
    <w:lvl w:ilvl="0" w:tplc="56D0DEC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36EF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5CC2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A231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CC1B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588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E0A1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C41E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E8CF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8B477CE"/>
    <w:multiLevelType w:val="hybridMultilevel"/>
    <w:tmpl w:val="CF0CAD2E"/>
    <w:lvl w:ilvl="0" w:tplc="3E12AB4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3ADC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F0C8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EC2C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F446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879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FCC1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92A2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38DE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9057B16"/>
    <w:multiLevelType w:val="hybridMultilevel"/>
    <w:tmpl w:val="BF7EED0A"/>
    <w:lvl w:ilvl="0" w:tplc="5BE493D2">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6E90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18BD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6217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469A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9A83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600D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3A8F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C4E2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B7D3711"/>
    <w:multiLevelType w:val="hybridMultilevel"/>
    <w:tmpl w:val="959ABF8A"/>
    <w:lvl w:ilvl="0" w:tplc="AADE7E8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0883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A044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B81A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20CC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8E0D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88D7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562B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BCAD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BF712C4"/>
    <w:multiLevelType w:val="hybridMultilevel"/>
    <w:tmpl w:val="2A22CE06"/>
    <w:lvl w:ilvl="0" w:tplc="6D84CD7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DC43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9004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BE16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F604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CE93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BEAA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0EB5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9252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E0155A7"/>
    <w:multiLevelType w:val="hybridMultilevel"/>
    <w:tmpl w:val="678E1C66"/>
    <w:lvl w:ilvl="0" w:tplc="DEE23D7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0CB4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DA7B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5C51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781F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C0FD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ACEF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B61A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8467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1DC2639"/>
    <w:multiLevelType w:val="hybridMultilevel"/>
    <w:tmpl w:val="079A17EC"/>
    <w:lvl w:ilvl="0" w:tplc="0770B3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2096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8292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6853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9A72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5E76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80C6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9A3C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4678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237521D"/>
    <w:multiLevelType w:val="hybridMultilevel"/>
    <w:tmpl w:val="ACA605DE"/>
    <w:lvl w:ilvl="0" w:tplc="7E8A1C3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FEBC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529B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6496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CA18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DECC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66AE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9C7E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EED8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4A222ED"/>
    <w:multiLevelType w:val="hybridMultilevel"/>
    <w:tmpl w:val="22C2BB8E"/>
    <w:lvl w:ilvl="0" w:tplc="DC1245C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A29E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3C6C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E44D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A687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DA75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18F4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306F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BA20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60E2AAC"/>
    <w:multiLevelType w:val="hybridMultilevel"/>
    <w:tmpl w:val="8994692C"/>
    <w:lvl w:ilvl="0" w:tplc="545E13EA">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0E49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FAD6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24FD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9650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64D2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E6D1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2C7E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DCDF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6DE4E62"/>
    <w:multiLevelType w:val="hybridMultilevel"/>
    <w:tmpl w:val="A8E2561E"/>
    <w:lvl w:ilvl="0" w:tplc="44A25E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AA0E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CA7F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30AE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50E6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4A1B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D27C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6C2C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FED2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7214528"/>
    <w:multiLevelType w:val="hybridMultilevel"/>
    <w:tmpl w:val="9F20F906"/>
    <w:lvl w:ilvl="0" w:tplc="EC7843E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7079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645A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5E7B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741A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2C61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7C59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EA1C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965E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7397A17"/>
    <w:multiLevelType w:val="hybridMultilevel"/>
    <w:tmpl w:val="167E2028"/>
    <w:lvl w:ilvl="0" w:tplc="F42A97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AC22B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46639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B6CD2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DA76C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9A27F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3EEEA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EAE35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9C89E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9137CD5"/>
    <w:multiLevelType w:val="hybridMultilevel"/>
    <w:tmpl w:val="ACC0BDF6"/>
    <w:lvl w:ilvl="0" w:tplc="FBA2144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38A4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CAC3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D6A1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14EA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D85C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E841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C611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FA73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9F67A5B"/>
    <w:multiLevelType w:val="hybridMultilevel"/>
    <w:tmpl w:val="9424A894"/>
    <w:lvl w:ilvl="0" w:tplc="B0680FE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68789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1C319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9CB38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4247A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B2B63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626F2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94B14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68E6C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AA82027"/>
    <w:multiLevelType w:val="hybridMultilevel"/>
    <w:tmpl w:val="6714DC98"/>
    <w:lvl w:ilvl="0" w:tplc="5C3832F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70E8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A295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2888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BCE7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A2F9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583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EECF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307D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B8A0282"/>
    <w:multiLevelType w:val="hybridMultilevel"/>
    <w:tmpl w:val="A4F8434C"/>
    <w:lvl w:ilvl="0" w:tplc="058297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00AE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CEC4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5412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D2B9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1654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B831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2C50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3C20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DCC3336"/>
    <w:multiLevelType w:val="hybridMultilevel"/>
    <w:tmpl w:val="C7C214D2"/>
    <w:lvl w:ilvl="0" w:tplc="206C56C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9A68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062A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AA4B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04FB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349E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4A7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0C0B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C20D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DDD31CE"/>
    <w:multiLevelType w:val="hybridMultilevel"/>
    <w:tmpl w:val="BBA08F76"/>
    <w:lvl w:ilvl="0" w:tplc="3F448E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CED7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560A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BED9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3090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6E62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AEAA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3422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0EB9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FDC560A"/>
    <w:multiLevelType w:val="hybridMultilevel"/>
    <w:tmpl w:val="FA2621B8"/>
    <w:lvl w:ilvl="0" w:tplc="DB6EBC1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6E02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C8AF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725A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385B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1000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2CDC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EBB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7E1B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302C4444"/>
    <w:multiLevelType w:val="hybridMultilevel"/>
    <w:tmpl w:val="3272B2DE"/>
    <w:lvl w:ilvl="0" w:tplc="841E10A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562C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A4DE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422B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BE40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1A61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3204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74D7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2CEA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30A13BC9"/>
    <w:multiLevelType w:val="hybridMultilevel"/>
    <w:tmpl w:val="85D47534"/>
    <w:lvl w:ilvl="0" w:tplc="B23632B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2A1A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86FE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A6AF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FE4E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AA2B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0C04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6AE4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A4C4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32691F9D"/>
    <w:multiLevelType w:val="hybridMultilevel"/>
    <w:tmpl w:val="0E34643C"/>
    <w:lvl w:ilvl="0" w:tplc="C3F651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3008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4C58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9CEB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C258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9C02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8A8E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D245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FE2B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332679FF"/>
    <w:multiLevelType w:val="hybridMultilevel"/>
    <w:tmpl w:val="DEB42548"/>
    <w:lvl w:ilvl="0" w:tplc="812284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F43E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EC31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E826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B08C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70D3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BA80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5A70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70D7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4804FEC"/>
    <w:multiLevelType w:val="hybridMultilevel"/>
    <w:tmpl w:val="CB10AFD4"/>
    <w:lvl w:ilvl="0" w:tplc="0616F8A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986C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D0B2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B6AF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36E0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C098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42B6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6E3C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1A1F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A7D1D1F"/>
    <w:multiLevelType w:val="hybridMultilevel"/>
    <w:tmpl w:val="BDA63C3A"/>
    <w:lvl w:ilvl="0" w:tplc="FFC847B0">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3C50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5AB8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BC88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76D8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1E6B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661E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B64A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66D8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AB74DBA"/>
    <w:multiLevelType w:val="hybridMultilevel"/>
    <w:tmpl w:val="224C132A"/>
    <w:lvl w:ilvl="0" w:tplc="708AF00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941E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76E1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CED6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846E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6622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542E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B2C9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7007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C037E5D"/>
    <w:multiLevelType w:val="hybridMultilevel"/>
    <w:tmpl w:val="EFFC2872"/>
    <w:lvl w:ilvl="0" w:tplc="EA3E01BC">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F24F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A01E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7697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2868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B4B4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0E98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4C4B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F213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CC043EE"/>
    <w:multiLevelType w:val="hybridMultilevel"/>
    <w:tmpl w:val="8C2C09E8"/>
    <w:lvl w:ilvl="0" w:tplc="876EE61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B66DC8">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B272F8">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6A798A">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204B6E">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7635FC">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C68C4A">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CCDDDA">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742958">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D024246"/>
    <w:multiLevelType w:val="hybridMultilevel"/>
    <w:tmpl w:val="59240B36"/>
    <w:lvl w:ilvl="0" w:tplc="82F45CB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3406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F4AB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F21B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96BF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4CD5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5496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2012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6A0B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DDF591B"/>
    <w:multiLevelType w:val="hybridMultilevel"/>
    <w:tmpl w:val="3A4250C8"/>
    <w:lvl w:ilvl="0" w:tplc="5A60AC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925B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66CE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DAF8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CA1E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6094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2A67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26DD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56F4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EB26597"/>
    <w:multiLevelType w:val="hybridMultilevel"/>
    <w:tmpl w:val="3268360E"/>
    <w:lvl w:ilvl="0" w:tplc="141CDF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44FF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A6C1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F492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7613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26F8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B6EA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6827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E4D1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401E7D73"/>
    <w:multiLevelType w:val="hybridMultilevel"/>
    <w:tmpl w:val="E1DE9282"/>
    <w:lvl w:ilvl="0" w:tplc="FB54716E">
      <w:start w:val="1"/>
      <w:numFmt w:val="decimal"/>
      <w:lvlText w:val="（%1）"/>
      <w:lvlJc w:val="left"/>
      <w:pPr>
        <w:ind w:left="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508EBE">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CE8F28">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84DEB2">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F422EA">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A60E4E">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4C1C60">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449F7C">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F084A2">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40861CB9"/>
    <w:multiLevelType w:val="hybridMultilevel"/>
    <w:tmpl w:val="29C85A5E"/>
    <w:lvl w:ilvl="0" w:tplc="59B4D1F6">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B898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6606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4AB9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54A0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E67A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4ADE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AE82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7A45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40C86750"/>
    <w:multiLevelType w:val="hybridMultilevel"/>
    <w:tmpl w:val="5148BC30"/>
    <w:lvl w:ilvl="0" w:tplc="0F9E77EE">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9419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2203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F058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F640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247C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8476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F4D8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2CC1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426C6780"/>
    <w:multiLevelType w:val="hybridMultilevel"/>
    <w:tmpl w:val="D5083096"/>
    <w:lvl w:ilvl="0" w:tplc="37FE691C">
      <w:start w:val="8"/>
      <w:numFmt w:val="ideographDigital"/>
      <w:lvlText w:val="（%1）"/>
      <w:lvlJc w:val="left"/>
      <w:pPr>
        <w:ind w:left="11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E212B0">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BA7CA8">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0EA58A">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6A1B7E">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CEE66E">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68EA74">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F8A1C2">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82F3C6">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44622202"/>
    <w:multiLevelType w:val="hybridMultilevel"/>
    <w:tmpl w:val="C4BC02CC"/>
    <w:lvl w:ilvl="0" w:tplc="879C05F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F8AF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0EEC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E403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8808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C468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10A7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2C38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EEC9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44BD37F1"/>
    <w:multiLevelType w:val="hybridMultilevel"/>
    <w:tmpl w:val="9FBECE4C"/>
    <w:lvl w:ilvl="0" w:tplc="ED3A8628">
      <w:start w:val="1"/>
      <w:numFmt w:val="decimal"/>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32D10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5CA086">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B20302">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D2A8F0">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5EAD42">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3C8110">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94998C">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50D350">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45076DC6"/>
    <w:multiLevelType w:val="hybridMultilevel"/>
    <w:tmpl w:val="19E2770C"/>
    <w:lvl w:ilvl="0" w:tplc="82F44C18">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1E79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44F8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3ED4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9068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02E1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C21F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F25E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16F4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455C2F7C"/>
    <w:multiLevelType w:val="hybridMultilevel"/>
    <w:tmpl w:val="EEA24034"/>
    <w:lvl w:ilvl="0" w:tplc="85A0B5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E649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944F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2C58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0EB0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2A40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028F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12E2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1E29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46A73354"/>
    <w:multiLevelType w:val="hybridMultilevel"/>
    <w:tmpl w:val="9416A826"/>
    <w:lvl w:ilvl="0" w:tplc="40C2E4C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C007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B430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4463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72F9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3A4D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9AB9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C2C6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ACED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AA430F5"/>
    <w:multiLevelType w:val="hybridMultilevel"/>
    <w:tmpl w:val="E33035BE"/>
    <w:lvl w:ilvl="0" w:tplc="362ECA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DEC11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2EED9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46975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76CD0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722FE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B4627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8E74B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A4ACF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AEB652E"/>
    <w:multiLevelType w:val="hybridMultilevel"/>
    <w:tmpl w:val="C728E580"/>
    <w:lvl w:ilvl="0" w:tplc="2362D9B8">
      <w:start w:val="1"/>
      <w:numFmt w:val="decimal"/>
      <w:lvlText w:val="%1、"/>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CC894A">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4EC026">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FE07E4">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3858A2">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EE16F4">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3AE0A0">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48A68C">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0ECDDA">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CBD42E6"/>
    <w:multiLevelType w:val="hybridMultilevel"/>
    <w:tmpl w:val="4A7834F0"/>
    <w:lvl w:ilvl="0" w:tplc="3E84BC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D284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4667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E6DA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3276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F8CE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D6AF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3A17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26BC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D3D670A"/>
    <w:multiLevelType w:val="hybridMultilevel"/>
    <w:tmpl w:val="6180D6CA"/>
    <w:lvl w:ilvl="0" w:tplc="9500A22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FAD1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827D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249B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7C33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12C6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FCA2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54B6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F696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EC06406"/>
    <w:multiLevelType w:val="hybridMultilevel"/>
    <w:tmpl w:val="EF96CD3C"/>
    <w:lvl w:ilvl="0" w:tplc="313413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E889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E81B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FE51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04FA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F8F6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76C0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E604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5A1E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50E228CD"/>
    <w:multiLevelType w:val="hybridMultilevel"/>
    <w:tmpl w:val="E4FADC40"/>
    <w:lvl w:ilvl="0" w:tplc="1404651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2AB9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A29C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4A26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D2E5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08E3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C01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BCDB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645B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518A53F4"/>
    <w:multiLevelType w:val="hybridMultilevel"/>
    <w:tmpl w:val="240C2FA2"/>
    <w:lvl w:ilvl="0" w:tplc="DB7A511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228B64">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FA40B0">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C24A8C">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942EEA">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1E4664">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827FE4">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3EABB0">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545C30">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5194690F"/>
    <w:multiLevelType w:val="hybridMultilevel"/>
    <w:tmpl w:val="62A4B186"/>
    <w:lvl w:ilvl="0" w:tplc="029A22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605D24">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762E0E">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225DE8">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08C184">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BE2DE0">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26EBAC">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22DADE">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5400FA">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52887A22"/>
    <w:multiLevelType w:val="hybridMultilevel"/>
    <w:tmpl w:val="6636B138"/>
    <w:lvl w:ilvl="0" w:tplc="2DF8CB1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7232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DCFB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525B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38CA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7EE7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A6F7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D043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B2A9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53633AB3"/>
    <w:multiLevelType w:val="hybridMultilevel"/>
    <w:tmpl w:val="6B2E60D4"/>
    <w:lvl w:ilvl="0" w:tplc="1578EBB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144B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4E11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AE7B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8275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B624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8EF7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8CE7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E442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547D0359"/>
    <w:multiLevelType w:val="hybridMultilevel"/>
    <w:tmpl w:val="3796D1AE"/>
    <w:lvl w:ilvl="0" w:tplc="B5AE58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CE08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C02F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B8D2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7ED6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5625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B295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FAA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58B4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54E10202"/>
    <w:multiLevelType w:val="hybridMultilevel"/>
    <w:tmpl w:val="7F902EAE"/>
    <w:lvl w:ilvl="0" w:tplc="1DF826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06F1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5EDD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DEA8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A816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00BF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475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7600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E6D3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568B6055"/>
    <w:multiLevelType w:val="hybridMultilevel"/>
    <w:tmpl w:val="BAB092A0"/>
    <w:lvl w:ilvl="0" w:tplc="7DE2DA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36DE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1CBD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84F4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5008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6C02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B455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9CFD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A69A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580B6193"/>
    <w:multiLevelType w:val="hybridMultilevel"/>
    <w:tmpl w:val="126C0E9C"/>
    <w:lvl w:ilvl="0" w:tplc="FAF897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4021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1C9D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1C90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60E1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941C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F481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402F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5E9F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583F3763"/>
    <w:multiLevelType w:val="hybridMultilevel"/>
    <w:tmpl w:val="12F8F396"/>
    <w:lvl w:ilvl="0" w:tplc="6088A5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802A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FA1F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FAED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C656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7C50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2220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0AB9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A8C5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59A67C79"/>
    <w:multiLevelType w:val="hybridMultilevel"/>
    <w:tmpl w:val="0CFED87A"/>
    <w:lvl w:ilvl="0" w:tplc="602CE50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0CFA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FA04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8C8D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A678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2A42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16C6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0CF9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B826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59B125A2"/>
    <w:multiLevelType w:val="hybridMultilevel"/>
    <w:tmpl w:val="F09ACF08"/>
    <w:lvl w:ilvl="0" w:tplc="23F00EB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A2A1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52E4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A8F7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B8C7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22C6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A8BC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62FF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EC4B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5A3A354B"/>
    <w:multiLevelType w:val="hybridMultilevel"/>
    <w:tmpl w:val="65CCBC92"/>
    <w:lvl w:ilvl="0" w:tplc="D064489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8CFB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0E6B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24E7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7ADC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9034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2A76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4233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8E20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5A7334F9"/>
    <w:multiLevelType w:val="hybridMultilevel"/>
    <w:tmpl w:val="FAE60B7E"/>
    <w:lvl w:ilvl="0" w:tplc="366C41B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C80C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389A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7CF3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2635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225E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0C9C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0665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907C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BA34AD2"/>
    <w:multiLevelType w:val="hybridMultilevel"/>
    <w:tmpl w:val="60FC0AC6"/>
    <w:lvl w:ilvl="0" w:tplc="9806B29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8C8C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AEA0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C891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3838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147E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E67A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7668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A202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CF57EF7"/>
    <w:multiLevelType w:val="hybridMultilevel"/>
    <w:tmpl w:val="4EBE3EDE"/>
    <w:lvl w:ilvl="0" w:tplc="4596F9D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4258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4E6E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9438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9622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00B6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3E82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2289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2CD3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D9141DD"/>
    <w:multiLevelType w:val="hybridMultilevel"/>
    <w:tmpl w:val="F16431AA"/>
    <w:lvl w:ilvl="0" w:tplc="A81021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2C6E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7033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343E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FADA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A682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983F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102F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D875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F3C5311"/>
    <w:multiLevelType w:val="hybridMultilevel"/>
    <w:tmpl w:val="D9203C9E"/>
    <w:lvl w:ilvl="0" w:tplc="DEC26AC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6E48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8C2B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A69F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5432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F0D8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9664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D6B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E431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FB43CBB"/>
    <w:multiLevelType w:val="hybridMultilevel"/>
    <w:tmpl w:val="4AEA7394"/>
    <w:lvl w:ilvl="0" w:tplc="7F204D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FED6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E0A8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7256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E045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1888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14DD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44A8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8033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FC12C63"/>
    <w:multiLevelType w:val="hybridMultilevel"/>
    <w:tmpl w:val="2228D53C"/>
    <w:lvl w:ilvl="0" w:tplc="EC086E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6A26DC">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7CB770">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B014A0">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6A595C">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3A8FD4">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4AA18C">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409D98">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165F20">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601550D0"/>
    <w:multiLevelType w:val="hybridMultilevel"/>
    <w:tmpl w:val="E8FA5096"/>
    <w:lvl w:ilvl="0" w:tplc="2188C0F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CCC2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42F0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B2C3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7C13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4E2B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0C9B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9AD3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3A0F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605D218D"/>
    <w:multiLevelType w:val="hybridMultilevel"/>
    <w:tmpl w:val="A95E19D4"/>
    <w:lvl w:ilvl="0" w:tplc="3C505A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682F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84B8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4A28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BAED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A637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7805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2816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762C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61875273"/>
    <w:multiLevelType w:val="hybridMultilevel"/>
    <w:tmpl w:val="830E4DA4"/>
    <w:lvl w:ilvl="0" w:tplc="20F252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C26E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6809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8C48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BEE9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28C9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E8A3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C28D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1882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62AB7BFD"/>
    <w:multiLevelType w:val="hybridMultilevel"/>
    <w:tmpl w:val="D7128B94"/>
    <w:lvl w:ilvl="0" w:tplc="21C262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42A4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4CFE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042C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E495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A294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36ED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0248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4EA8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62EA73AD"/>
    <w:multiLevelType w:val="hybridMultilevel"/>
    <w:tmpl w:val="2D72D13E"/>
    <w:lvl w:ilvl="0" w:tplc="CC10114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C83C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5CD5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7E46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F8C1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9E1D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2EC3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BA3D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3844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632B34C1"/>
    <w:multiLevelType w:val="hybridMultilevel"/>
    <w:tmpl w:val="1518C1E0"/>
    <w:lvl w:ilvl="0" w:tplc="6A62C5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96FC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84BB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0C7E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F82C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FA6A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F494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5413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889A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63A322A8"/>
    <w:multiLevelType w:val="hybridMultilevel"/>
    <w:tmpl w:val="9AA6609C"/>
    <w:lvl w:ilvl="0" w:tplc="9C04CB2C">
      <w:start w:val="5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BAC9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88E7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BACD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C62B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56A1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A62B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3C1F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D405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65B81174"/>
    <w:multiLevelType w:val="hybridMultilevel"/>
    <w:tmpl w:val="99D28F98"/>
    <w:lvl w:ilvl="0" w:tplc="59F80BB8">
      <w:start w:val="35"/>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829C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619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A688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3293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B6FC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C609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82C0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106D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66C3094D"/>
    <w:multiLevelType w:val="hybridMultilevel"/>
    <w:tmpl w:val="0FBABEA4"/>
    <w:lvl w:ilvl="0" w:tplc="279005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90F0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7C18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60FD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1AAE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632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86DB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BA78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70E1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679D3C4B"/>
    <w:multiLevelType w:val="hybridMultilevel"/>
    <w:tmpl w:val="979A69DC"/>
    <w:lvl w:ilvl="0" w:tplc="757C874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36A9DE">
      <w:start w:val="1"/>
      <w:numFmt w:val="lowerLetter"/>
      <w:lvlText w:val="%2"/>
      <w:lvlJc w:val="left"/>
      <w:pPr>
        <w:ind w:left="15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0AC33E">
      <w:start w:val="1"/>
      <w:numFmt w:val="lowerRoman"/>
      <w:lvlText w:val="%3"/>
      <w:lvlJc w:val="left"/>
      <w:pPr>
        <w:ind w:left="22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96490E">
      <w:start w:val="1"/>
      <w:numFmt w:val="decimal"/>
      <w:lvlText w:val="%4"/>
      <w:lvlJc w:val="left"/>
      <w:pPr>
        <w:ind w:left="29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365AA2">
      <w:start w:val="1"/>
      <w:numFmt w:val="lowerLetter"/>
      <w:lvlText w:val="%5"/>
      <w:lvlJc w:val="left"/>
      <w:pPr>
        <w:ind w:left="37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AAC3CE">
      <w:start w:val="1"/>
      <w:numFmt w:val="lowerRoman"/>
      <w:lvlText w:val="%6"/>
      <w:lvlJc w:val="left"/>
      <w:pPr>
        <w:ind w:left="44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56B73C">
      <w:start w:val="1"/>
      <w:numFmt w:val="decimal"/>
      <w:lvlText w:val="%7"/>
      <w:lvlJc w:val="left"/>
      <w:pPr>
        <w:ind w:left="51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5EFE8A">
      <w:start w:val="1"/>
      <w:numFmt w:val="lowerLetter"/>
      <w:lvlText w:val="%8"/>
      <w:lvlJc w:val="left"/>
      <w:pPr>
        <w:ind w:left="58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EC7594">
      <w:start w:val="1"/>
      <w:numFmt w:val="lowerRoman"/>
      <w:lvlText w:val="%9"/>
      <w:lvlJc w:val="left"/>
      <w:pPr>
        <w:ind w:left="65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685F6501"/>
    <w:multiLevelType w:val="hybridMultilevel"/>
    <w:tmpl w:val="216C740E"/>
    <w:lvl w:ilvl="0" w:tplc="C166EC6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8ED1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3677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F6EC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EA33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C2ED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B073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42B0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DC05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A5C1694"/>
    <w:multiLevelType w:val="hybridMultilevel"/>
    <w:tmpl w:val="E468FF42"/>
    <w:lvl w:ilvl="0" w:tplc="4070750C">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BC32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7868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705F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623C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2A75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ECFC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E080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8800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A6C70B2"/>
    <w:multiLevelType w:val="hybridMultilevel"/>
    <w:tmpl w:val="7A9C1728"/>
    <w:lvl w:ilvl="0" w:tplc="9FFCF7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563A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4C70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CA77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1276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2A11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82BF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C2A4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3087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B987C39"/>
    <w:multiLevelType w:val="hybridMultilevel"/>
    <w:tmpl w:val="E292A6CA"/>
    <w:lvl w:ilvl="0" w:tplc="1E3C3BE6">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E6D5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E227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1EC0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1864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8698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2408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7E5C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581E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BBA1C21"/>
    <w:multiLevelType w:val="hybridMultilevel"/>
    <w:tmpl w:val="A79CA0BC"/>
    <w:lvl w:ilvl="0" w:tplc="F2240B8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AC0D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602A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7409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DCD8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B43A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FAD3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1204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1644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BF446E3"/>
    <w:multiLevelType w:val="hybridMultilevel"/>
    <w:tmpl w:val="8DC40392"/>
    <w:lvl w:ilvl="0" w:tplc="3D48677C">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7628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82A2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B4F9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6AFD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DE5C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DA31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7AA3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0EDA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BFC028B"/>
    <w:multiLevelType w:val="hybridMultilevel"/>
    <w:tmpl w:val="60FAD85C"/>
    <w:lvl w:ilvl="0" w:tplc="034E480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3878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E267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BC15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70A2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6E07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7270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80EE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CEA8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C886715"/>
    <w:multiLevelType w:val="hybridMultilevel"/>
    <w:tmpl w:val="CB228C54"/>
    <w:lvl w:ilvl="0" w:tplc="074A206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B460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30EF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4435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060D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866E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408B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7643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D625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D14717E"/>
    <w:multiLevelType w:val="hybridMultilevel"/>
    <w:tmpl w:val="67A6E598"/>
    <w:lvl w:ilvl="0" w:tplc="8AF8B15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E4F0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74C2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B698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2AAD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F647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6421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28FB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FE53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DF347CA"/>
    <w:multiLevelType w:val="hybridMultilevel"/>
    <w:tmpl w:val="C38444A6"/>
    <w:lvl w:ilvl="0" w:tplc="255C9C9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B863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E08E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F2F1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F428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1883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44C8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0860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0C18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EFE5414"/>
    <w:multiLevelType w:val="hybridMultilevel"/>
    <w:tmpl w:val="97C882FC"/>
    <w:lvl w:ilvl="0" w:tplc="693A46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B04E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7243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0675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22C5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349C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0A70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1C1B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18D3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F461BBF"/>
    <w:multiLevelType w:val="hybridMultilevel"/>
    <w:tmpl w:val="3608444A"/>
    <w:lvl w:ilvl="0" w:tplc="3AEE2A5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7408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9A2C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C815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381E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2C95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C643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7236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E4F2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F75343F"/>
    <w:multiLevelType w:val="hybridMultilevel"/>
    <w:tmpl w:val="19EE286E"/>
    <w:lvl w:ilvl="0" w:tplc="8E3E5A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306D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F254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1429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38FB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56BF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7423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DE35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B4E7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70327EB0"/>
    <w:multiLevelType w:val="hybridMultilevel"/>
    <w:tmpl w:val="D4EA95B0"/>
    <w:lvl w:ilvl="0" w:tplc="1866895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7EBE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3C63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A641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00B4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3277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CABD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8EE5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C8C2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703B4BA3"/>
    <w:multiLevelType w:val="hybridMultilevel"/>
    <w:tmpl w:val="DE9A5F60"/>
    <w:lvl w:ilvl="0" w:tplc="5FACBB9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6CA5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7A9B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3E24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E019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FC6B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6C8E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0856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B66E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708F6C00"/>
    <w:multiLevelType w:val="hybridMultilevel"/>
    <w:tmpl w:val="F88CB9A4"/>
    <w:lvl w:ilvl="0" w:tplc="50AEB84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EE1D6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20EBF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BED9E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E0D08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AE34A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F67CE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54F4E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94F6A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70D726D3"/>
    <w:multiLevelType w:val="hybridMultilevel"/>
    <w:tmpl w:val="654C7A18"/>
    <w:lvl w:ilvl="0" w:tplc="9064D43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048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2845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6ABB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A4C4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2406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5821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609C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BC5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70F52781"/>
    <w:multiLevelType w:val="hybridMultilevel"/>
    <w:tmpl w:val="5F3CFEF2"/>
    <w:lvl w:ilvl="0" w:tplc="43BA9E3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6CE0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0AA8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1CAF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5AB9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76E3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FA0B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4AAB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16A6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71186DDD"/>
    <w:multiLevelType w:val="hybridMultilevel"/>
    <w:tmpl w:val="E8662330"/>
    <w:lvl w:ilvl="0" w:tplc="3C6A1B8E">
      <w:start w:val="7"/>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244D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E00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3A35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2228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E859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3E44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1E93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541E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733F0552"/>
    <w:multiLevelType w:val="hybridMultilevel"/>
    <w:tmpl w:val="A8ECDCE0"/>
    <w:lvl w:ilvl="0" w:tplc="05C0F1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7CFB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88B3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EA06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B897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669B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169D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8CB4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846E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3F13180"/>
    <w:multiLevelType w:val="hybridMultilevel"/>
    <w:tmpl w:val="8E386558"/>
    <w:lvl w:ilvl="0" w:tplc="4330E7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DA25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86D0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1603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420A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90B6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B261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D2C9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B003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5AA5833"/>
    <w:multiLevelType w:val="hybridMultilevel"/>
    <w:tmpl w:val="A620AE74"/>
    <w:lvl w:ilvl="0" w:tplc="380480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CA23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62EB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DC4B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A237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2236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0068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B8CA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248E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5B02AD5"/>
    <w:multiLevelType w:val="hybridMultilevel"/>
    <w:tmpl w:val="B5D2D0E6"/>
    <w:lvl w:ilvl="0" w:tplc="9C6ECD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10C9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D019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6283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36C4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8E56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0220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A665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F4DE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6AC04DE"/>
    <w:multiLevelType w:val="hybridMultilevel"/>
    <w:tmpl w:val="D5966886"/>
    <w:lvl w:ilvl="0" w:tplc="78467618">
      <w:start w:val="6"/>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5E37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1854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2AE4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6058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26E5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96D3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0A32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BC26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6C3614A"/>
    <w:multiLevelType w:val="hybridMultilevel"/>
    <w:tmpl w:val="28FC9A4E"/>
    <w:lvl w:ilvl="0" w:tplc="2DD6CCFE">
      <w:start w:val="3"/>
      <w:numFmt w:val="ideographDigital"/>
      <w:lvlText w:val="（%1）"/>
      <w:lvlJc w:val="left"/>
      <w:pPr>
        <w:ind w:left="11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3A2E64">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647396">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2E1D40">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6029F2">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6AF2EC">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FA4516">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D83CEC">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26A7C8">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8AE08E6"/>
    <w:multiLevelType w:val="hybridMultilevel"/>
    <w:tmpl w:val="042C608E"/>
    <w:lvl w:ilvl="0" w:tplc="8F46DF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7254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4AE8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C0A2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AA3C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38BB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146B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68BF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02C8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9B310E9"/>
    <w:multiLevelType w:val="hybridMultilevel"/>
    <w:tmpl w:val="F1665D82"/>
    <w:lvl w:ilvl="0" w:tplc="D1AEA82A">
      <w:start w:val="1"/>
      <w:numFmt w:val="decimal"/>
      <w:lvlText w:val="（%1）"/>
      <w:lvlJc w:val="left"/>
      <w:pPr>
        <w:ind w:left="10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42D09E">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5C6E4E">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661C4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E633A2">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98D52C">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461BE8">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DA5214">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BAAD0E">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9E80040"/>
    <w:multiLevelType w:val="hybridMultilevel"/>
    <w:tmpl w:val="AC6E9814"/>
    <w:lvl w:ilvl="0" w:tplc="A14C92F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C67A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3A8E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A646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1218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029D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60E3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3659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DAC3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A79575F"/>
    <w:multiLevelType w:val="hybridMultilevel"/>
    <w:tmpl w:val="40149268"/>
    <w:lvl w:ilvl="0" w:tplc="1CA06592">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3073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4C04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FAF1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86D1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7284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82EF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CA91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52FA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B165DD5"/>
    <w:multiLevelType w:val="hybridMultilevel"/>
    <w:tmpl w:val="F0BC1CCC"/>
    <w:lvl w:ilvl="0" w:tplc="1FD477A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34BB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246F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14FB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34DD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3495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7222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1ED1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0288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C9D5844"/>
    <w:multiLevelType w:val="hybridMultilevel"/>
    <w:tmpl w:val="D76248B6"/>
    <w:lvl w:ilvl="0" w:tplc="D75EF44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06C9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AA6F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6A05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0695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DE3A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DE51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A65D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767F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E171397"/>
    <w:multiLevelType w:val="hybridMultilevel"/>
    <w:tmpl w:val="8348BFA6"/>
    <w:lvl w:ilvl="0" w:tplc="F21475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38D1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EC0E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12E4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72BA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C8CC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7CA5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6271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0ACC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EDB6456"/>
    <w:multiLevelType w:val="hybridMultilevel"/>
    <w:tmpl w:val="F950F384"/>
    <w:lvl w:ilvl="0" w:tplc="B802C8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F842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AE7B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C26E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F875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88DE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4038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24ED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BE75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EDB6D54"/>
    <w:multiLevelType w:val="hybridMultilevel"/>
    <w:tmpl w:val="117AE73A"/>
    <w:lvl w:ilvl="0" w:tplc="37ECA822">
      <w:start w:val="6"/>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4E19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AAB4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E4A3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9AE2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68BF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C244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7C0C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66FC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F5A68FC"/>
    <w:multiLevelType w:val="hybridMultilevel"/>
    <w:tmpl w:val="B80062CA"/>
    <w:lvl w:ilvl="0" w:tplc="457E4528">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DE4D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5A7B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A45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E69E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2414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E89C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427C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BE66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F80371D"/>
    <w:multiLevelType w:val="hybridMultilevel"/>
    <w:tmpl w:val="1966E762"/>
    <w:lvl w:ilvl="0" w:tplc="470C1DD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6EBF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F83C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F6C1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6E0A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50F2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A835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C0F3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8A2B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FCC7BA3"/>
    <w:multiLevelType w:val="hybridMultilevel"/>
    <w:tmpl w:val="FB5EDA8E"/>
    <w:lvl w:ilvl="0" w:tplc="F8B0FEE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923C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C8A1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0CF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CE02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5AD7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B014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DE42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5EB3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35"/>
  </w:num>
  <w:num w:numId="2">
    <w:abstractNumId w:val="131"/>
  </w:num>
  <w:num w:numId="3">
    <w:abstractNumId w:val="49"/>
  </w:num>
  <w:num w:numId="4">
    <w:abstractNumId w:val="92"/>
  </w:num>
  <w:num w:numId="5">
    <w:abstractNumId w:val="28"/>
  </w:num>
  <w:num w:numId="6">
    <w:abstractNumId w:val="91"/>
  </w:num>
  <w:num w:numId="7">
    <w:abstractNumId w:val="94"/>
  </w:num>
  <w:num w:numId="8">
    <w:abstractNumId w:val="10"/>
  </w:num>
  <w:num w:numId="9">
    <w:abstractNumId w:val="64"/>
  </w:num>
  <w:num w:numId="10">
    <w:abstractNumId w:val="4"/>
  </w:num>
  <w:num w:numId="11">
    <w:abstractNumId w:val="38"/>
  </w:num>
  <w:num w:numId="12">
    <w:abstractNumId w:val="83"/>
  </w:num>
  <w:num w:numId="13">
    <w:abstractNumId w:val="3"/>
  </w:num>
  <w:num w:numId="14">
    <w:abstractNumId w:val="90"/>
  </w:num>
  <w:num w:numId="15">
    <w:abstractNumId w:val="100"/>
  </w:num>
  <w:num w:numId="16">
    <w:abstractNumId w:val="101"/>
  </w:num>
  <w:num w:numId="17">
    <w:abstractNumId w:val="22"/>
  </w:num>
  <w:num w:numId="18">
    <w:abstractNumId w:val="45"/>
  </w:num>
  <w:num w:numId="19">
    <w:abstractNumId w:val="118"/>
  </w:num>
  <w:num w:numId="20">
    <w:abstractNumId w:val="87"/>
  </w:num>
  <w:num w:numId="21">
    <w:abstractNumId w:val="99"/>
  </w:num>
  <w:num w:numId="22">
    <w:abstractNumId w:val="97"/>
  </w:num>
  <w:num w:numId="23">
    <w:abstractNumId w:val="72"/>
  </w:num>
  <w:num w:numId="24">
    <w:abstractNumId w:val="41"/>
  </w:num>
  <w:num w:numId="25">
    <w:abstractNumId w:val="123"/>
  </w:num>
  <w:num w:numId="26">
    <w:abstractNumId w:val="82"/>
  </w:num>
  <w:num w:numId="27">
    <w:abstractNumId w:val="70"/>
  </w:num>
  <w:num w:numId="28">
    <w:abstractNumId w:val="130"/>
  </w:num>
  <w:num w:numId="29">
    <w:abstractNumId w:val="50"/>
  </w:num>
  <w:num w:numId="30">
    <w:abstractNumId w:val="76"/>
  </w:num>
  <w:num w:numId="31">
    <w:abstractNumId w:val="26"/>
  </w:num>
  <w:num w:numId="32">
    <w:abstractNumId w:val="104"/>
  </w:num>
  <w:num w:numId="33">
    <w:abstractNumId w:val="30"/>
  </w:num>
  <w:num w:numId="34">
    <w:abstractNumId w:val="115"/>
  </w:num>
  <w:num w:numId="35">
    <w:abstractNumId w:val="96"/>
  </w:num>
  <w:num w:numId="36">
    <w:abstractNumId w:val="2"/>
  </w:num>
  <w:num w:numId="37">
    <w:abstractNumId w:val="24"/>
  </w:num>
  <w:num w:numId="38">
    <w:abstractNumId w:val="14"/>
  </w:num>
  <w:num w:numId="39">
    <w:abstractNumId w:val="0"/>
  </w:num>
  <w:num w:numId="40">
    <w:abstractNumId w:val="20"/>
  </w:num>
  <w:num w:numId="41">
    <w:abstractNumId w:val="7"/>
  </w:num>
  <w:num w:numId="42">
    <w:abstractNumId w:val="79"/>
  </w:num>
  <w:num w:numId="43">
    <w:abstractNumId w:val="125"/>
  </w:num>
  <w:num w:numId="44">
    <w:abstractNumId w:val="116"/>
  </w:num>
  <w:num w:numId="45">
    <w:abstractNumId w:val="106"/>
  </w:num>
  <w:num w:numId="46">
    <w:abstractNumId w:val="37"/>
  </w:num>
  <w:num w:numId="47">
    <w:abstractNumId w:val="108"/>
  </w:num>
  <w:num w:numId="48">
    <w:abstractNumId w:val="32"/>
  </w:num>
  <w:num w:numId="49">
    <w:abstractNumId w:val="86"/>
  </w:num>
  <w:num w:numId="50">
    <w:abstractNumId w:val="81"/>
  </w:num>
  <w:num w:numId="51">
    <w:abstractNumId w:val="120"/>
  </w:num>
  <w:num w:numId="52">
    <w:abstractNumId w:val="36"/>
  </w:num>
  <w:num w:numId="53">
    <w:abstractNumId w:val="48"/>
  </w:num>
  <w:num w:numId="54">
    <w:abstractNumId w:val="15"/>
  </w:num>
  <w:num w:numId="55">
    <w:abstractNumId w:val="23"/>
  </w:num>
  <w:num w:numId="56">
    <w:abstractNumId w:val="57"/>
  </w:num>
  <w:num w:numId="57">
    <w:abstractNumId w:val="114"/>
  </w:num>
  <w:num w:numId="58">
    <w:abstractNumId w:val="126"/>
  </w:num>
  <w:num w:numId="59">
    <w:abstractNumId w:val="122"/>
  </w:num>
  <w:num w:numId="60">
    <w:abstractNumId w:val="52"/>
  </w:num>
  <w:num w:numId="61">
    <w:abstractNumId w:val="69"/>
  </w:num>
  <w:num w:numId="62">
    <w:abstractNumId w:val="1"/>
  </w:num>
  <w:num w:numId="63">
    <w:abstractNumId w:val="42"/>
  </w:num>
  <w:num w:numId="64">
    <w:abstractNumId w:val="62"/>
  </w:num>
  <w:num w:numId="65">
    <w:abstractNumId w:val="78"/>
  </w:num>
  <w:num w:numId="66">
    <w:abstractNumId w:val="27"/>
  </w:num>
  <w:num w:numId="67">
    <w:abstractNumId w:val="58"/>
  </w:num>
  <w:num w:numId="68">
    <w:abstractNumId w:val="40"/>
  </w:num>
  <w:num w:numId="69">
    <w:abstractNumId w:val="63"/>
  </w:num>
  <w:num w:numId="70">
    <w:abstractNumId w:val="8"/>
  </w:num>
  <w:num w:numId="71">
    <w:abstractNumId w:val="29"/>
  </w:num>
  <w:num w:numId="72">
    <w:abstractNumId w:val="43"/>
  </w:num>
  <w:num w:numId="73">
    <w:abstractNumId w:val="80"/>
  </w:num>
  <w:num w:numId="74">
    <w:abstractNumId w:val="109"/>
  </w:num>
  <w:num w:numId="75">
    <w:abstractNumId w:val="33"/>
  </w:num>
  <w:num w:numId="76">
    <w:abstractNumId w:val="31"/>
  </w:num>
  <w:num w:numId="77">
    <w:abstractNumId w:val="110"/>
  </w:num>
  <w:num w:numId="78">
    <w:abstractNumId w:val="19"/>
  </w:num>
  <w:num w:numId="79">
    <w:abstractNumId w:val="13"/>
  </w:num>
  <w:num w:numId="80">
    <w:abstractNumId w:val="46"/>
  </w:num>
  <w:num w:numId="81">
    <w:abstractNumId w:val="85"/>
  </w:num>
  <w:num w:numId="82">
    <w:abstractNumId w:val="53"/>
  </w:num>
  <w:num w:numId="83">
    <w:abstractNumId w:val="25"/>
  </w:num>
  <w:num w:numId="84">
    <w:abstractNumId w:val="44"/>
  </w:num>
  <w:num w:numId="85">
    <w:abstractNumId w:val="71"/>
  </w:num>
  <w:num w:numId="86">
    <w:abstractNumId w:val="21"/>
  </w:num>
  <w:num w:numId="87">
    <w:abstractNumId w:val="98"/>
  </w:num>
  <w:num w:numId="88">
    <w:abstractNumId w:val="129"/>
  </w:num>
  <w:num w:numId="89">
    <w:abstractNumId w:val="65"/>
  </w:num>
  <w:num w:numId="90">
    <w:abstractNumId w:val="107"/>
  </w:num>
  <w:num w:numId="91">
    <w:abstractNumId w:val="68"/>
  </w:num>
  <w:num w:numId="92">
    <w:abstractNumId w:val="39"/>
  </w:num>
  <w:num w:numId="93">
    <w:abstractNumId w:val="111"/>
  </w:num>
  <w:num w:numId="94">
    <w:abstractNumId w:val="124"/>
  </w:num>
  <w:num w:numId="95">
    <w:abstractNumId w:val="93"/>
  </w:num>
  <w:num w:numId="96">
    <w:abstractNumId w:val="5"/>
  </w:num>
  <w:num w:numId="97">
    <w:abstractNumId w:val="73"/>
  </w:num>
  <w:num w:numId="98">
    <w:abstractNumId w:val="89"/>
  </w:num>
  <w:num w:numId="99">
    <w:abstractNumId w:val="6"/>
  </w:num>
  <w:num w:numId="100">
    <w:abstractNumId w:val="105"/>
  </w:num>
  <w:num w:numId="101">
    <w:abstractNumId w:val="88"/>
  </w:num>
  <w:num w:numId="102">
    <w:abstractNumId w:val="102"/>
  </w:num>
  <w:num w:numId="103">
    <w:abstractNumId w:val="77"/>
  </w:num>
  <w:num w:numId="104">
    <w:abstractNumId w:val="113"/>
  </w:num>
  <w:num w:numId="105">
    <w:abstractNumId w:val="18"/>
  </w:num>
  <w:num w:numId="106">
    <w:abstractNumId w:val="51"/>
  </w:num>
  <w:num w:numId="107">
    <w:abstractNumId w:val="84"/>
  </w:num>
  <w:num w:numId="108">
    <w:abstractNumId w:val="119"/>
  </w:num>
  <w:num w:numId="109">
    <w:abstractNumId w:val="16"/>
  </w:num>
  <w:num w:numId="110">
    <w:abstractNumId w:val="121"/>
  </w:num>
  <w:num w:numId="111">
    <w:abstractNumId w:val="61"/>
  </w:num>
  <w:num w:numId="112">
    <w:abstractNumId w:val="66"/>
  </w:num>
  <w:num w:numId="113">
    <w:abstractNumId w:val="17"/>
  </w:num>
  <w:num w:numId="114">
    <w:abstractNumId w:val="47"/>
  </w:num>
  <w:num w:numId="115">
    <w:abstractNumId w:val="56"/>
  </w:num>
  <w:num w:numId="116">
    <w:abstractNumId w:val="11"/>
  </w:num>
  <w:num w:numId="117">
    <w:abstractNumId w:val="12"/>
  </w:num>
  <w:num w:numId="118">
    <w:abstractNumId w:val="54"/>
  </w:num>
  <w:num w:numId="119">
    <w:abstractNumId w:val="67"/>
  </w:num>
  <w:num w:numId="120">
    <w:abstractNumId w:val="74"/>
  </w:num>
  <w:num w:numId="121">
    <w:abstractNumId w:val="112"/>
  </w:num>
  <w:num w:numId="122">
    <w:abstractNumId w:val="95"/>
  </w:num>
  <w:num w:numId="123">
    <w:abstractNumId w:val="127"/>
  </w:num>
  <w:num w:numId="124">
    <w:abstractNumId w:val="34"/>
  </w:num>
  <w:num w:numId="125">
    <w:abstractNumId w:val="128"/>
  </w:num>
  <w:num w:numId="126">
    <w:abstractNumId w:val="60"/>
  </w:num>
  <w:num w:numId="127">
    <w:abstractNumId w:val="117"/>
  </w:num>
  <w:num w:numId="128">
    <w:abstractNumId w:val="103"/>
  </w:num>
  <w:num w:numId="129">
    <w:abstractNumId w:val="75"/>
  </w:num>
  <w:num w:numId="130">
    <w:abstractNumId w:val="9"/>
  </w:num>
  <w:num w:numId="131">
    <w:abstractNumId w:val="55"/>
  </w:num>
  <w:num w:numId="132">
    <w:abstractNumId w:val="59"/>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D94"/>
    <w:rsid w:val="00380D9E"/>
    <w:rsid w:val="008A5D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6DBCF7"/>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9391</Words>
  <Characters>53532</Characters>
  <Application>Microsoft Office Word</Application>
  <DocSecurity>4</DocSecurity>
  <Lines>446</Lines>
  <Paragraphs>125</Paragraphs>
  <ScaleCrop>false</ScaleCrop>
  <Company/>
  <LinksUpToDate>false</LinksUpToDate>
  <CharactersWithSpaces>62798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2026-10-11T02:09:00Z</dcterms:created>
  <dcterms:modified xsi:type="dcterms:W3CDTF">2026-10-11T02:09:00Z</dcterms:modified>
</cp:coreProperties>
</file>