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A7E76" w14:textId="77777777" w:rsidR="00FC19B9" w:rsidRDefault="00B63FBA">
      <w:pPr>
        <w:spacing w:after="355"/>
        <w:ind w:left="0" w:right="183" w:firstLine="0"/>
        <w:jc w:val="center"/>
      </w:pPr>
      <w:r>
        <w:rPr>
          <w:rFonts w:ascii="Times New Roman" w:eastAsia="Times New Roman" w:hAnsi="Times New Roman" w:cs="Times New Roman"/>
        </w:rPr>
        <w:t xml:space="preserve"> </w:t>
      </w:r>
    </w:p>
    <w:p w14:paraId="39A26F4D" w14:textId="77777777" w:rsidR="00FC19B9" w:rsidRDefault="00B63FBA">
      <w:pPr>
        <w:spacing w:after="137"/>
        <w:ind w:left="0" w:right="113" w:firstLine="0"/>
        <w:jc w:val="center"/>
      </w:pPr>
      <w:r>
        <w:rPr>
          <w:rFonts w:ascii="Times New Roman" w:eastAsia="Times New Roman" w:hAnsi="Times New Roman" w:cs="Times New Roman"/>
          <w:b/>
          <w:sz w:val="52"/>
        </w:rPr>
        <w:t xml:space="preserve"> </w:t>
      </w:r>
    </w:p>
    <w:p w14:paraId="2794AF52" w14:textId="77777777" w:rsidR="00FC19B9" w:rsidRDefault="00B63FBA">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E16A82C" w14:textId="77777777" w:rsidR="00FC19B9" w:rsidRDefault="00B63FBA">
      <w:pPr>
        <w:spacing w:after="319"/>
        <w:ind w:left="0" w:firstLine="0"/>
      </w:pPr>
      <w:r>
        <w:rPr>
          <w:rFonts w:ascii="Times New Roman" w:eastAsia="Times New Roman" w:hAnsi="Times New Roman" w:cs="Times New Roman"/>
          <w:b/>
          <w:sz w:val="21"/>
        </w:rPr>
        <w:t xml:space="preserve"> </w:t>
      </w:r>
    </w:p>
    <w:p w14:paraId="163E491F"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6E87F962" w14:textId="77777777" w:rsidR="00FC19B9" w:rsidRDefault="00B63FBA">
      <w:pPr>
        <w:spacing w:after="7"/>
        <w:ind w:left="1260" w:hanging="962"/>
      </w:pPr>
      <w:r>
        <w:rPr>
          <w:sz w:val="48"/>
        </w:rPr>
        <w:t>广发中证全指信息技术交易型开放式指数证券投资基金基金合同</w:t>
      </w:r>
      <w:r>
        <w:rPr>
          <w:rFonts w:ascii="Times New Roman" w:eastAsia="Times New Roman" w:hAnsi="Times New Roman" w:cs="Times New Roman"/>
          <w:b/>
          <w:sz w:val="48"/>
        </w:rPr>
        <w:t xml:space="preserve"> </w:t>
      </w:r>
    </w:p>
    <w:p w14:paraId="71771D9C"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01B7D101"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03D9B310"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51B719EC"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786A4A8A" w14:textId="77777777" w:rsidR="00FC19B9" w:rsidRDefault="00B63FBA">
      <w:pPr>
        <w:spacing w:after="0"/>
        <w:ind w:left="0" w:right="113" w:firstLine="0"/>
        <w:jc w:val="center"/>
      </w:pPr>
      <w:r>
        <w:rPr>
          <w:rFonts w:ascii="Times New Roman" w:eastAsia="Times New Roman" w:hAnsi="Times New Roman" w:cs="Times New Roman"/>
          <w:b/>
          <w:sz w:val="52"/>
        </w:rPr>
        <w:t xml:space="preserve"> </w:t>
      </w:r>
    </w:p>
    <w:p w14:paraId="20BA7C8E" w14:textId="77777777" w:rsidR="00FC19B9" w:rsidRDefault="00B63FBA">
      <w:pPr>
        <w:spacing w:after="273"/>
        <w:ind w:left="0" w:firstLine="0"/>
      </w:pPr>
      <w:r>
        <w:rPr>
          <w:rFonts w:ascii="Times New Roman" w:eastAsia="Times New Roman" w:hAnsi="Times New Roman" w:cs="Times New Roman"/>
          <w:b/>
          <w:sz w:val="21"/>
        </w:rPr>
        <w:t xml:space="preserve"> </w:t>
      </w:r>
    </w:p>
    <w:p w14:paraId="2D492722" w14:textId="77777777" w:rsidR="00FC19B9" w:rsidRDefault="00B63FBA">
      <w:pPr>
        <w:spacing w:after="169"/>
        <w:ind w:left="0" w:right="245" w:firstLine="0"/>
        <w:jc w:val="center"/>
      </w:pPr>
      <w:r>
        <w:rPr>
          <w:sz w:val="36"/>
        </w:rPr>
        <w:t>基金管理人：广发基金管理有限公司</w:t>
      </w:r>
      <w:r>
        <w:rPr>
          <w:rFonts w:ascii="Times New Roman" w:eastAsia="Times New Roman" w:hAnsi="Times New Roman" w:cs="Times New Roman"/>
          <w:b/>
          <w:sz w:val="36"/>
        </w:rPr>
        <w:t xml:space="preserve">    </w:t>
      </w:r>
    </w:p>
    <w:p w14:paraId="6A6F0B21" w14:textId="77777777" w:rsidR="00FC19B9" w:rsidRDefault="00B63FBA">
      <w:pPr>
        <w:spacing w:after="120"/>
        <w:ind w:left="0" w:right="1505" w:firstLine="0"/>
        <w:jc w:val="right"/>
      </w:pPr>
      <w:r>
        <w:rPr>
          <w:sz w:val="36"/>
        </w:rPr>
        <w:t>基金托管人：中国银行股份有限公司</w:t>
      </w:r>
      <w:r>
        <w:rPr>
          <w:rFonts w:ascii="Times New Roman" w:eastAsia="Times New Roman" w:hAnsi="Times New Roman" w:cs="Times New Roman"/>
          <w:b/>
          <w:sz w:val="36"/>
        </w:rPr>
        <w:t xml:space="preserve">           </w:t>
      </w:r>
    </w:p>
    <w:p w14:paraId="410AF1A4" w14:textId="77777777" w:rsidR="00FC19B9" w:rsidRDefault="00B63FBA">
      <w:pPr>
        <w:spacing w:after="210"/>
        <w:ind w:left="0" w:right="163" w:firstLine="0"/>
        <w:jc w:val="center"/>
      </w:pPr>
      <w:r>
        <w:rPr>
          <w:rFonts w:ascii="Times New Roman" w:eastAsia="Times New Roman" w:hAnsi="Times New Roman" w:cs="Times New Roman"/>
          <w:sz w:val="32"/>
        </w:rPr>
        <w:t xml:space="preserve"> </w:t>
      </w:r>
    </w:p>
    <w:p w14:paraId="5BE4F5B2" w14:textId="77777777" w:rsidR="00FC19B9" w:rsidRDefault="00B63FBA">
      <w:pPr>
        <w:spacing w:after="3672"/>
        <w:ind w:left="0" w:right="173" w:firstLine="0"/>
        <w:jc w:val="center"/>
      </w:pPr>
      <w:r>
        <w:rPr>
          <w:rFonts w:ascii="Times New Roman" w:eastAsia="Times New Roman" w:hAnsi="Times New Roman" w:cs="Times New Roman"/>
          <w:sz w:val="28"/>
        </w:rPr>
        <w:t xml:space="preserve"> </w:t>
      </w:r>
    </w:p>
    <w:p w14:paraId="79B294B0" w14:textId="77777777" w:rsidR="00FC19B9" w:rsidRDefault="00B63FBA">
      <w:pPr>
        <w:spacing w:after="0"/>
        <w:ind w:left="0" w:firstLine="0"/>
      </w:pPr>
      <w:r>
        <w:rPr>
          <w:rFonts w:ascii="Times New Roman" w:eastAsia="Times New Roman" w:hAnsi="Times New Roman" w:cs="Times New Roman"/>
          <w:sz w:val="18"/>
        </w:rPr>
        <w:t xml:space="preserve"> </w:t>
      </w:r>
    </w:p>
    <w:p w14:paraId="52FF1AC6" w14:textId="77777777" w:rsidR="00FC19B9" w:rsidRDefault="00B63FBA">
      <w:pPr>
        <w:spacing w:after="0"/>
        <w:ind w:left="0" w:firstLine="0"/>
      </w:pPr>
      <w:r>
        <w:rPr>
          <w:rFonts w:ascii="Times New Roman" w:eastAsia="Times New Roman" w:hAnsi="Times New Roman" w:cs="Times New Roman"/>
          <w:sz w:val="18"/>
        </w:rPr>
        <w:t xml:space="preserve"> </w:t>
      </w:r>
    </w:p>
    <w:p w14:paraId="1FB2FB11" w14:textId="77777777" w:rsidR="00FC19B9" w:rsidRDefault="00B63FBA">
      <w:pPr>
        <w:spacing w:after="0"/>
        <w:ind w:left="0" w:firstLine="0"/>
      </w:pPr>
      <w:r>
        <w:rPr>
          <w:rFonts w:ascii="Times New Roman" w:eastAsia="Times New Roman" w:hAnsi="Times New Roman" w:cs="Times New Roman"/>
          <w:sz w:val="18"/>
        </w:rPr>
        <w:t xml:space="preserve"> </w:t>
      </w:r>
    </w:p>
    <w:p w14:paraId="30568C8D" w14:textId="77777777" w:rsidR="00FC19B9" w:rsidRDefault="00B63FBA">
      <w:pPr>
        <w:spacing w:after="150"/>
        <w:ind w:left="0" w:right="24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3103155"/>
        <w:docPartObj>
          <w:docPartGallery w:val="Table of Contents"/>
        </w:docPartObj>
      </w:sdtPr>
      <w:sdtEndPr/>
      <w:sdtContent>
        <w:p w14:paraId="035ABABE" w14:textId="77777777" w:rsidR="00FC19B9" w:rsidRDefault="00B63FBA">
          <w:pPr>
            <w:pStyle w:val="TOC1"/>
            <w:tabs>
              <w:tab w:val="right" w:leader="dot" w:pos="8548"/>
            </w:tabs>
          </w:pPr>
          <w:r>
            <w:fldChar w:fldCharType="begin"/>
          </w:r>
          <w:r>
            <w:instrText xml:space="preserve"> TOC \o "1-1" \h \z \u </w:instrText>
          </w:r>
          <w:r>
            <w:fldChar w:fldCharType="separate"/>
          </w:r>
          <w:hyperlink w:anchor="_Toc6026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_Toc60261 \h</w:instrText>
            </w:r>
            <w:r>
              <w:fldChar w:fldCharType="separate"/>
            </w:r>
            <w:r>
              <w:t xml:space="preserve">2 </w:t>
            </w:r>
            <w:r>
              <w:fldChar w:fldCharType="end"/>
            </w:r>
          </w:hyperlink>
        </w:p>
        <w:p w14:paraId="4ABAC35F" w14:textId="77777777" w:rsidR="00FC19B9" w:rsidRDefault="00B63FBA">
          <w:pPr>
            <w:pStyle w:val="TOC1"/>
            <w:tabs>
              <w:tab w:val="right" w:leader="dot" w:pos="8548"/>
            </w:tabs>
          </w:pPr>
          <w:hyperlink w:anchor="_Toc6026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_Toc60262 \h</w:instrText>
            </w:r>
            <w:r>
              <w:fldChar w:fldCharType="separate"/>
            </w:r>
            <w:r>
              <w:t xml:space="preserve">4 </w:t>
            </w:r>
            <w:r>
              <w:fldChar w:fldCharType="end"/>
            </w:r>
          </w:hyperlink>
        </w:p>
        <w:p w14:paraId="79E5DDC3" w14:textId="77777777" w:rsidR="00FC19B9" w:rsidRDefault="00B63FBA">
          <w:pPr>
            <w:pStyle w:val="TOC1"/>
            <w:tabs>
              <w:tab w:val="right" w:leader="dot" w:pos="8548"/>
            </w:tabs>
          </w:pPr>
          <w:hyperlink w:anchor="_Toc6026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_Toc60263 \h</w:instrText>
            </w:r>
            <w:r>
              <w:fldChar w:fldCharType="separate"/>
            </w:r>
            <w:r>
              <w:t>1</w:t>
            </w:r>
            <w:r>
              <w:t xml:space="preserve">0 </w:t>
            </w:r>
            <w:r>
              <w:fldChar w:fldCharType="end"/>
            </w:r>
          </w:hyperlink>
        </w:p>
        <w:p w14:paraId="02798245" w14:textId="77777777" w:rsidR="00FC19B9" w:rsidRDefault="00B63FBA">
          <w:pPr>
            <w:pStyle w:val="TOC1"/>
            <w:tabs>
              <w:tab w:val="right" w:leader="dot" w:pos="8548"/>
            </w:tabs>
          </w:pPr>
          <w:hyperlink w:anchor="_Toc6026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_Toc60264 \h</w:instrText>
            </w:r>
            <w:r>
              <w:fldChar w:fldCharType="separate"/>
            </w:r>
            <w:r>
              <w:t xml:space="preserve">11 </w:t>
            </w:r>
            <w:r>
              <w:fldChar w:fldCharType="end"/>
            </w:r>
          </w:hyperlink>
        </w:p>
        <w:p w14:paraId="0A87516F" w14:textId="77777777" w:rsidR="00FC19B9" w:rsidRDefault="00B63FBA">
          <w:pPr>
            <w:pStyle w:val="TOC1"/>
            <w:tabs>
              <w:tab w:val="right" w:leader="dot" w:pos="8548"/>
            </w:tabs>
          </w:pPr>
          <w:hyperlink w:anchor="_Toc6026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60265 \h</w:instrText>
            </w:r>
            <w:r>
              <w:fldChar w:fldCharType="separate"/>
            </w:r>
            <w:r>
              <w:t xml:space="preserve">13 </w:t>
            </w:r>
            <w:r>
              <w:fldChar w:fldCharType="end"/>
            </w:r>
          </w:hyperlink>
        </w:p>
        <w:p w14:paraId="044BC3EE" w14:textId="77777777" w:rsidR="00FC19B9" w:rsidRDefault="00B63FBA">
          <w:pPr>
            <w:pStyle w:val="TOC1"/>
            <w:tabs>
              <w:tab w:val="right" w:leader="dot" w:pos="8548"/>
            </w:tabs>
          </w:pPr>
          <w:hyperlink w:anchor="_Toc6026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_Toc60266 \h</w:instrText>
            </w:r>
            <w:r>
              <w:fldChar w:fldCharType="separate"/>
            </w:r>
            <w:r>
              <w:t xml:space="preserve">14 </w:t>
            </w:r>
            <w:r>
              <w:fldChar w:fldCharType="end"/>
            </w:r>
          </w:hyperlink>
        </w:p>
        <w:p w14:paraId="69A83932" w14:textId="77777777" w:rsidR="00FC19B9" w:rsidRDefault="00B63FBA">
          <w:pPr>
            <w:pStyle w:val="TOC1"/>
            <w:tabs>
              <w:tab w:val="right" w:leader="dot" w:pos="8548"/>
            </w:tabs>
          </w:pPr>
          <w:hyperlink w:anchor="_Toc60267">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_Toc60267 \h</w:instrText>
            </w:r>
            <w:r>
              <w:fldChar w:fldCharType="separate"/>
            </w:r>
            <w:r>
              <w:t xml:space="preserve">15 </w:t>
            </w:r>
            <w:r>
              <w:fldChar w:fldCharType="end"/>
            </w:r>
          </w:hyperlink>
        </w:p>
        <w:p w14:paraId="75A72980" w14:textId="77777777" w:rsidR="00FC19B9" w:rsidRDefault="00B63FBA">
          <w:pPr>
            <w:pStyle w:val="TOC1"/>
            <w:tabs>
              <w:tab w:val="right" w:leader="dot" w:pos="8548"/>
            </w:tabs>
          </w:pPr>
          <w:hyperlink w:anchor="_Toc60268">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_Toc60268 \h</w:instrText>
            </w:r>
            <w:r>
              <w:fldChar w:fldCharType="separate"/>
            </w:r>
            <w:r>
              <w:t xml:space="preserve">17 </w:t>
            </w:r>
            <w:r>
              <w:fldChar w:fldCharType="end"/>
            </w:r>
          </w:hyperlink>
        </w:p>
        <w:p w14:paraId="28F013DB" w14:textId="77777777" w:rsidR="00FC19B9" w:rsidRDefault="00B63FBA">
          <w:pPr>
            <w:pStyle w:val="TOC1"/>
            <w:tabs>
              <w:tab w:val="right" w:leader="dot" w:pos="8548"/>
            </w:tabs>
          </w:pPr>
          <w:hyperlink w:anchor="_Toc6026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_Toc60269 \h</w:instrText>
            </w:r>
            <w:r>
              <w:fldChar w:fldCharType="separate"/>
            </w:r>
            <w:r>
              <w:t xml:space="preserve">23 </w:t>
            </w:r>
            <w:r>
              <w:fldChar w:fldCharType="end"/>
            </w:r>
          </w:hyperlink>
        </w:p>
        <w:p w14:paraId="1D3671E2" w14:textId="77777777" w:rsidR="00FC19B9" w:rsidRDefault="00B63FBA">
          <w:pPr>
            <w:pStyle w:val="TOC1"/>
            <w:tabs>
              <w:tab w:val="right" w:leader="dot" w:pos="8548"/>
            </w:tabs>
          </w:pPr>
          <w:hyperlink w:anchor="_Toc6027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_Toc60270 \h</w:instrText>
            </w:r>
            <w:r>
              <w:fldChar w:fldCharType="separate"/>
            </w:r>
            <w:r>
              <w:t xml:space="preserve">30 </w:t>
            </w:r>
            <w:r>
              <w:fldChar w:fldCharType="end"/>
            </w:r>
          </w:hyperlink>
        </w:p>
        <w:p w14:paraId="4CBB9CDA" w14:textId="77777777" w:rsidR="00FC19B9" w:rsidRDefault="00B63FBA">
          <w:pPr>
            <w:pStyle w:val="TOC1"/>
            <w:tabs>
              <w:tab w:val="right" w:leader="dot" w:pos="8548"/>
            </w:tabs>
          </w:pPr>
          <w:hyperlink w:anchor="_Toc60271">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_Toc60271 \h</w:instrText>
            </w:r>
            <w:r>
              <w:fldChar w:fldCharType="separate"/>
            </w:r>
            <w:r>
              <w:t xml:space="preserve">38 </w:t>
            </w:r>
            <w:r>
              <w:fldChar w:fldCharType="end"/>
            </w:r>
          </w:hyperlink>
        </w:p>
        <w:p w14:paraId="547D4869" w14:textId="77777777" w:rsidR="00FC19B9" w:rsidRDefault="00B63FBA">
          <w:pPr>
            <w:pStyle w:val="TOC1"/>
            <w:tabs>
              <w:tab w:val="right" w:leader="dot" w:pos="8548"/>
            </w:tabs>
          </w:pPr>
          <w:hyperlink w:anchor="_Toc6027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_Toc60272 \h</w:instrText>
            </w:r>
            <w:r>
              <w:fldChar w:fldCharType="separate"/>
            </w:r>
            <w:r>
              <w:t xml:space="preserve">41 </w:t>
            </w:r>
            <w:r>
              <w:fldChar w:fldCharType="end"/>
            </w:r>
          </w:hyperlink>
        </w:p>
        <w:p w14:paraId="654FCF97" w14:textId="77777777" w:rsidR="00FC19B9" w:rsidRDefault="00B63FBA">
          <w:pPr>
            <w:pStyle w:val="TOC1"/>
            <w:tabs>
              <w:tab w:val="right" w:leader="dot" w:pos="8548"/>
            </w:tabs>
          </w:pPr>
          <w:hyperlink w:anchor="_Toc6027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_Toc60273 \h</w:instrText>
            </w:r>
            <w:r>
              <w:fldChar w:fldCharType="separate"/>
            </w:r>
            <w:r>
              <w:t xml:space="preserve">42 </w:t>
            </w:r>
            <w:r>
              <w:fldChar w:fldCharType="end"/>
            </w:r>
          </w:hyperlink>
        </w:p>
        <w:p w14:paraId="41DBBFD4" w14:textId="77777777" w:rsidR="00FC19B9" w:rsidRDefault="00B63FBA">
          <w:pPr>
            <w:pStyle w:val="TOC1"/>
            <w:tabs>
              <w:tab w:val="right" w:leader="dot" w:pos="8548"/>
            </w:tabs>
          </w:pPr>
          <w:hyperlink w:anchor="_Toc6027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_Toc60274 \h</w:instrText>
            </w:r>
            <w:r>
              <w:fldChar w:fldCharType="separate"/>
            </w:r>
            <w:r>
              <w:t xml:space="preserve">44 </w:t>
            </w:r>
            <w:r>
              <w:fldChar w:fldCharType="end"/>
            </w:r>
          </w:hyperlink>
        </w:p>
        <w:p w14:paraId="265AF80A" w14:textId="77777777" w:rsidR="00FC19B9" w:rsidRDefault="00B63FBA">
          <w:pPr>
            <w:pStyle w:val="TOC1"/>
            <w:tabs>
              <w:tab w:val="right" w:leader="dot" w:pos="8548"/>
            </w:tabs>
          </w:pPr>
          <w:hyperlink w:anchor="_Toc6027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_Toc60275 \h</w:instrText>
            </w:r>
            <w:r>
              <w:fldChar w:fldCharType="separate"/>
            </w:r>
            <w:r>
              <w:t xml:space="preserve">52 </w:t>
            </w:r>
            <w:r>
              <w:fldChar w:fldCharType="end"/>
            </w:r>
          </w:hyperlink>
        </w:p>
        <w:p w14:paraId="0AEA712D" w14:textId="77777777" w:rsidR="00FC19B9" w:rsidRDefault="00B63FBA">
          <w:pPr>
            <w:pStyle w:val="TOC1"/>
            <w:tabs>
              <w:tab w:val="right" w:leader="dot" w:pos="8548"/>
            </w:tabs>
          </w:pPr>
          <w:hyperlink w:anchor="_Toc6027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_Toc60276 \h</w:instrText>
            </w:r>
            <w:r>
              <w:fldChar w:fldCharType="separate"/>
            </w:r>
            <w:r>
              <w:t xml:space="preserve">53 </w:t>
            </w:r>
            <w:r>
              <w:fldChar w:fldCharType="end"/>
            </w:r>
          </w:hyperlink>
        </w:p>
        <w:p w14:paraId="5F048125" w14:textId="77777777" w:rsidR="00FC19B9" w:rsidRDefault="00B63FBA">
          <w:pPr>
            <w:pStyle w:val="TOC1"/>
            <w:tabs>
              <w:tab w:val="right" w:leader="dot" w:pos="8548"/>
            </w:tabs>
          </w:pPr>
          <w:hyperlink w:anchor="_Toc6027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_Toc60277 \h</w:instrText>
            </w:r>
            <w:r>
              <w:fldChar w:fldCharType="separate"/>
            </w:r>
            <w:r>
              <w:t xml:space="preserve">58 </w:t>
            </w:r>
            <w:r>
              <w:fldChar w:fldCharType="end"/>
            </w:r>
          </w:hyperlink>
        </w:p>
        <w:p w14:paraId="4ADB5251" w14:textId="77777777" w:rsidR="00FC19B9" w:rsidRDefault="00B63FBA">
          <w:pPr>
            <w:pStyle w:val="TOC1"/>
            <w:tabs>
              <w:tab w:val="right" w:leader="dot" w:pos="8548"/>
            </w:tabs>
          </w:pPr>
          <w:hyperlink w:anchor="_Toc6027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_Toc60278 \h</w:instrText>
            </w:r>
            <w:r>
              <w:fldChar w:fldCharType="separate"/>
            </w:r>
            <w:r>
              <w:t xml:space="preserve">60 </w:t>
            </w:r>
            <w:r>
              <w:fldChar w:fldCharType="end"/>
            </w:r>
          </w:hyperlink>
        </w:p>
        <w:p w14:paraId="5AF1BA27" w14:textId="77777777" w:rsidR="00FC19B9" w:rsidRDefault="00B63FBA">
          <w:pPr>
            <w:pStyle w:val="TOC1"/>
            <w:tabs>
              <w:tab w:val="right" w:leader="dot" w:pos="8548"/>
            </w:tabs>
          </w:pPr>
          <w:hyperlink w:anchor="_Toc6027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_Toc60279 \h</w:instrText>
            </w:r>
            <w:r>
              <w:fldChar w:fldCharType="separate"/>
            </w:r>
            <w:r>
              <w:t xml:space="preserve">62 </w:t>
            </w:r>
            <w:r>
              <w:fldChar w:fldCharType="end"/>
            </w:r>
          </w:hyperlink>
        </w:p>
        <w:p w14:paraId="067F4403" w14:textId="77777777" w:rsidR="00FC19B9" w:rsidRDefault="00B63FBA">
          <w:pPr>
            <w:pStyle w:val="TOC1"/>
            <w:tabs>
              <w:tab w:val="right" w:leader="dot" w:pos="8548"/>
            </w:tabs>
          </w:pPr>
          <w:hyperlink w:anchor="_Toc6028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_Toc60280 \h</w:instrText>
            </w:r>
            <w:r>
              <w:fldChar w:fldCharType="separate"/>
            </w:r>
            <w:r>
              <w:t xml:space="preserve">63 </w:t>
            </w:r>
            <w:r>
              <w:fldChar w:fldCharType="end"/>
            </w:r>
          </w:hyperlink>
        </w:p>
        <w:p w14:paraId="5B60D266" w14:textId="77777777" w:rsidR="00FC19B9" w:rsidRDefault="00B63FBA">
          <w:pPr>
            <w:pStyle w:val="TOC1"/>
            <w:tabs>
              <w:tab w:val="right" w:leader="dot" w:pos="8548"/>
            </w:tabs>
          </w:pPr>
          <w:hyperlink w:anchor="_Toc6028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_Toc60281 \h</w:instrText>
            </w:r>
            <w:r>
              <w:fldChar w:fldCharType="separate"/>
            </w:r>
            <w:r>
              <w:t xml:space="preserve">70 </w:t>
            </w:r>
            <w:r>
              <w:fldChar w:fldCharType="end"/>
            </w:r>
          </w:hyperlink>
        </w:p>
        <w:p w14:paraId="2C746C72" w14:textId="77777777" w:rsidR="00FC19B9" w:rsidRDefault="00B63FBA">
          <w:pPr>
            <w:pStyle w:val="TOC1"/>
            <w:tabs>
              <w:tab w:val="right" w:leader="dot" w:pos="8548"/>
            </w:tabs>
          </w:pPr>
          <w:hyperlink w:anchor="_Toc6028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_Toc60282 \h</w:instrText>
            </w:r>
            <w:r>
              <w:fldChar w:fldCharType="separate"/>
            </w:r>
            <w:r>
              <w:t xml:space="preserve">72 </w:t>
            </w:r>
            <w:r>
              <w:fldChar w:fldCharType="end"/>
            </w:r>
          </w:hyperlink>
        </w:p>
        <w:p w14:paraId="09711FA5" w14:textId="77777777" w:rsidR="00FC19B9" w:rsidRDefault="00B63FBA">
          <w:pPr>
            <w:pStyle w:val="TOC1"/>
            <w:tabs>
              <w:tab w:val="right" w:leader="dot" w:pos="8548"/>
            </w:tabs>
          </w:pPr>
          <w:hyperlink w:anchor="_Toc6028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_Toc60283 \h</w:instrText>
            </w:r>
            <w:r>
              <w:fldChar w:fldCharType="separate"/>
            </w:r>
            <w:r>
              <w:t xml:space="preserve">73 </w:t>
            </w:r>
            <w:r>
              <w:fldChar w:fldCharType="end"/>
            </w:r>
          </w:hyperlink>
        </w:p>
        <w:p w14:paraId="53D7A254" w14:textId="77777777" w:rsidR="00FC19B9" w:rsidRDefault="00B63FBA">
          <w:pPr>
            <w:pStyle w:val="TOC1"/>
            <w:tabs>
              <w:tab w:val="right" w:leader="dot" w:pos="8548"/>
            </w:tabs>
          </w:pPr>
          <w:hyperlink w:anchor="_Toc60284">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_Toc60284 \h</w:instrText>
            </w:r>
            <w:r>
              <w:fldChar w:fldCharType="separate"/>
            </w:r>
            <w:r>
              <w:t xml:space="preserve">74 </w:t>
            </w:r>
            <w:r>
              <w:fldChar w:fldCharType="end"/>
            </w:r>
          </w:hyperlink>
        </w:p>
        <w:p w14:paraId="127B62DC" w14:textId="77777777" w:rsidR="00FC19B9" w:rsidRDefault="00B63FBA">
          <w:pPr>
            <w:pStyle w:val="TOC1"/>
            <w:tabs>
              <w:tab w:val="right" w:leader="dot" w:pos="8548"/>
            </w:tabs>
          </w:pPr>
          <w:hyperlink w:anchor="_Toc6028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_Toc60285 \h</w:instrText>
            </w:r>
            <w:r>
              <w:fldChar w:fldCharType="separate"/>
            </w:r>
            <w:r>
              <w:t xml:space="preserve">75 </w:t>
            </w:r>
            <w:r>
              <w:fldChar w:fldCharType="end"/>
            </w:r>
          </w:hyperlink>
        </w:p>
        <w:p w14:paraId="228C4C71" w14:textId="77777777" w:rsidR="00FC19B9" w:rsidRDefault="00B63FBA">
          <w:pPr>
            <w:pStyle w:val="TOC1"/>
            <w:tabs>
              <w:tab w:val="right" w:leader="dot" w:pos="8548"/>
            </w:tabs>
          </w:pPr>
          <w:hyperlink w:anchor="_Toc6028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_Toc60286 \h</w:instrText>
            </w:r>
            <w:r>
              <w:fldChar w:fldCharType="separate"/>
            </w:r>
            <w:r>
              <w:t xml:space="preserve">76 </w:t>
            </w:r>
            <w:r>
              <w:fldChar w:fldCharType="end"/>
            </w:r>
          </w:hyperlink>
        </w:p>
        <w:p w14:paraId="7B5D5F91" w14:textId="77777777" w:rsidR="00FC19B9" w:rsidRDefault="00B63FBA">
          <w:r>
            <w:fldChar w:fldCharType="end"/>
          </w:r>
        </w:p>
      </w:sdtContent>
    </w:sdt>
    <w:p w14:paraId="482839AF" w14:textId="77777777" w:rsidR="00FC19B9" w:rsidRDefault="00B63FBA">
      <w:pPr>
        <w:pStyle w:val="1"/>
        <w:spacing w:after="28"/>
      </w:pPr>
      <w:bookmarkStart w:id="0" w:name="_Toc6026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A39B9BA" w14:textId="77777777" w:rsidR="00FC19B9" w:rsidRDefault="00B63FBA">
      <w:pPr>
        <w:spacing w:after="144"/>
        <w:ind w:left="0" w:firstLine="0"/>
      </w:pPr>
      <w:r>
        <w:rPr>
          <w:rFonts w:ascii="Times New Roman" w:eastAsia="Times New Roman" w:hAnsi="Times New Roman" w:cs="Times New Roman"/>
          <w:sz w:val="21"/>
        </w:rPr>
        <w:t xml:space="preserve"> </w:t>
      </w:r>
    </w:p>
    <w:p w14:paraId="2396F588" w14:textId="77777777" w:rsidR="00FC19B9" w:rsidRDefault="00B63FBA">
      <w:pPr>
        <w:ind w:left="473" w:right="6"/>
      </w:pPr>
      <w:r>
        <w:t>一、订立本基金合同的目的、依据和原则</w:t>
      </w:r>
      <w:r>
        <w:rPr>
          <w:rFonts w:ascii="Times New Roman" w:eastAsia="Times New Roman" w:hAnsi="Times New Roman" w:cs="Times New Roman"/>
        </w:rPr>
        <w:t xml:space="preserve"> </w:t>
      </w:r>
    </w:p>
    <w:p w14:paraId="71561787" w14:textId="77777777" w:rsidR="00FC19B9" w:rsidRDefault="00B63FBA">
      <w:pPr>
        <w:numPr>
          <w:ilvl w:val="0"/>
          <w:numId w:val="1"/>
        </w:numPr>
        <w:spacing w:after="0" w:line="379" w:lineRule="auto"/>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ED18DEE" w14:textId="77777777" w:rsidR="00FC19B9" w:rsidRDefault="00B63FBA">
      <w:pPr>
        <w:numPr>
          <w:ilvl w:val="0"/>
          <w:numId w:val="1"/>
        </w:numPr>
        <w:spacing w:after="7" w:line="371" w:lineRule="auto"/>
        <w:ind w:right="6"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83EAEEB" w14:textId="77777777" w:rsidR="00FC19B9" w:rsidRDefault="00B63FBA">
      <w:pPr>
        <w:numPr>
          <w:ilvl w:val="0"/>
          <w:numId w:val="1"/>
        </w:numPr>
        <w:spacing w:after="0" w:line="379" w:lineRule="auto"/>
        <w:ind w:right="6" w:firstLine="480"/>
      </w:pPr>
      <w:r>
        <w:t>订立本基金合同的原则是平等自愿、诚实信用、充分保护投资人合法权益。</w:t>
      </w:r>
      <w:r>
        <w:rPr>
          <w:rFonts w:ascii="Times New Roman" w:eastAsia="Times New Roman" w:hAnsi="Times New Roman" w:cs="Times New Roman"/>
        </w:rPr>
        <w:t xml:space="preserve"> </w:t>
      </w:r>
    </w:p>
    <w:p w14:paraId="37C91D7A" w14:textId="77777777" w:rsidR="00FC19B9" w:rsidRDefault="00B63FBA">
      <w:pPr>
        <w:numPr>
          <w:ilvl w:val="0"/>
          <w:numId w:val="2"/>
        </w:numPr>
        <w:spacing w:after="15" w:line="362" w:lineRule="auto"/>
        <w:ind w:right="6"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97C9C53" w14:textId="77777777" w:rsidR="00FC19B9" w:rsidRDefault="00B63FBA">
      <w:pPr>
        <w:spacing w:after="12" w:line="360" w:lineRule="auto"/>
        <w:ind w:left="0"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C85EF2B" w14:textId="77777777" w:rsidR="00FC19B9" w:rsidRDefault="00B63FBA">
      <w:pPr>
        <w:numPr>
          <w:ilvl w:val="0"/>
          <w:numId w:val="2"/>
        </w:numPr>
        <w:spacing w:after="5" w:line="370" w:lineRule="auto"/>
        <w:ind w:right="6" w:firstLine="480"/>
      </w:pPr>
      <w:r>
        <w:t>广发中证全指信息技术交易型开放式指数证券投资基金由基金管理人依照《基金法》、基金合同及其他有关规定募集，并经中国证券监督管理委员会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9354EB7" w14:textId="77777777" w:rsidR="00FC19B9" w:rsidRDefault="00B63FBA">
      <w:pPr>
        <w:spacing w:after="10" w:line="365" w:lineRule="auto"/>
        <w:ind w:left="0" w:right="6"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D199354" w14:textId="77777777" w:rsidR="00FC19B9" w:rsidRDefault="00B63FBA">
      <w:pPr>
        <w:spacing w:after="10" w:line="365" w:lineRule="auto"/>
        <w:ind w:left="0" w:right="6"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w:t>
      </w:r>
      <w:r>
        <w:t>决策，自行承担投资风险。</w:t>
      </w:r>
      <w:r>
        <w:rPr>
          <w:rFonts w:ascii="Times New Roman" w:eastAsia="Times New Roman" w:hAnsi="Times New Roman" w:cs="Times New Roman"/>
        </w:rPr>
        <w:t xml:space="preserve"> </w:t>
      </w:r>
    </w:p>
    <w:p w14:paraId="6935D6FA" w14:textId="77777777" w:rsidR="00FC19B9" w:rsidRDefault="00B63FBA">
      <w:pPr>
        <w:spacing w:after="10" w:line="365" w:lineRule="auto"/>
        <w:ind w:left="0" w:right="6"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1853060" w14:textId="77777777" w:rsidR="00FC19B9" w:rsidRDefault="00B63FBA">
      <w:pPr>
        <w:numPr>
          <w:ilvl w:val="0"/>
          <w:numId w:val="2"/>
        </w:numPr>
        <w:spacing w:after="7" w:line="371" w:lineRule="auto"/>
        <w:ind w:right="6"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9DC0DE" w14:textId="77777777" w:rsidR="00FC19B9" w:rsidRDefault="00B63FBA">
      <w:pPr>
        <w:numPr>
          <w:ilvl w:val="0"/>
          <w:numId w:val="2"/>
        </w:numPr>
        <w:spacing w:after="11" w:line="365" w:lineRule="auto"/>
        <w:ind w:right="6"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7FCF75E" w14:textId="77777777" w:rsidR="00FC19B9" w:rsidRDefault="00B63FBA">
      <w:pPr>
        <w:numPr>
          <w:ilvl w:val="0"/>
          <w:numId w:val="2"/>
        </w:numPr>
        <w:spacing w:after="7" w:line="371" w:lineRule="auto"/>
        <w:ind w:right="6" w:firstLine="480"/>
      </w:pPr>
      <w:r>
        <w:t>本基金的投资范围包括存托凭证，除与其他仅投资于沪深市场股票的基金所面临的共同风险外，本基金还将面临投资存</w:t>
      </w:r>
      <w:r>
        <w:t>托凭证的特殊风险，详见本基金招募说明书。</w:t>
      </w:r>
      <w:r>
        <w:rPr>
          <w:rFonts w:ascii="Times New Roman" w:eastAsia="Times New Roman" w:hAnsi="Times New Roman" w:cs="Times New Roman"/>
        </w:rPr>
        <w:t xml:space="preserve"> </w:t>
      </w:r>
    </w:p>
    <w:p w14:paraId="2EAA8839" w14:textId="77777777" w:rsidR="00FC19B9" w:rsidRDefault="00B63FBA">
      <w:pPr>
        <w:numPr>
          <w:ilvl w:val="0"/>
          <w:numId w:val="2"/>
        </w:numPr>
        <w:spacing w:after="0" w:line="365" w:lineRule="auto"/>
        <w:ind w:right="6"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5F38B996" w14:textId="77777777" w:rsidR="00FC19B9" w:rsidRDefault="00B63FBA">
      <w:pPr>
        <w:pStyle w:val="1"/>
      </w:pPr>
      <w:bookmarkStart w:id="1" w:name="_Toc6026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34A941" w14:textId="77777777" w:rsidR="00FC19B9" w:rsidRDefault="00B63FBA">
      <w:pPr>
        <w:spacing w:after="223"/>
        <w:ind w:left="420" w:firstLine="0"/>
      </w:pPr>
      <w:r>
        <w:rPr>
          <w:rFonts w:ascii="Times New Roman" w:eastAsia="Times New Roman" w:hAnsi="Times New Roman" w:cs="Times New Roman"/>
          <w:sz w:val="21"/>
        </w:rPr>
        <w:t xml:space="preserve"> </w:t>
      </w:r>
    </w:p>
    <w:p w14:paraId="654DDC75" w14:textId="77777777" w:rsidR="00FC19B9" w:rsidRDefault="00B63FBA">
      <w:pPr>
        <w:ind w:left="473" w:right="6"/>
      </w:pPr>
      <w:r>
        <w:t>在本基金合同中，除非文意另有所指，下列词语或简称具有如下含义：</w:t>
      </w:r>
      <w:r>
        <w:rPr>
          <w:rFonts w:ascii="Times New Roman" w:eastAsia="Times New Roman" w:hAnsi="Times New Roman" w:cs="Times New Roman"/>
        </w:rPr>
        <w:t xml:space="preserve"> </w:t>
      </w:r>
    </w:p>
    <w:p w14:paraId="770F5708" w14:textId="77777777" w:rsidR="00FC19B9" w:rsidRDefault="00B63FBA">
      <w:pPr>
        <w:numPr>
          <w:ilvl w:val="0"/>
          <w:numId w:val="3"/>
        </w:numPr>
        <w:spacing w:after="1" w:line="378" w:lineRule="auto"/>
        <w:ind w:right="6" w:firstLine="480"/>
      </w:pPr>
      <w:r>
        <w:t>基金或本基金：指广发中证全指信息技术交易型开放式指数证券投资基金</w:t>
      </w:r>
      <w:r>
        <w:rPr>
          <w:rFonts w:ascii="Times New Roman" w:eastAsia="Times New Roman" w:hAnsi="Times New Roman" w:cs="Times New Roman"/>
        </w:rPr>
        <w:t xml:space="preserve"> </w:t>
      </w:r>
    </w:p>
    <w:p w14:paraId="228AC8A4" w14:textId="77777777" w:rsidR="00FC19B9" w:rsidRDefault="00B63FBA">
      <w:pPr>
        <w:numPr>
          <w:ilvl w:val="0"/>
          <w:numId w:val="3"/>
        </w:numPr>
        <w:ind w:right="6" w:firstLine="480"/>
      </w:pPr>
      <w:r>
        <w:t>基金管理人：指广发基金管理有限公司</w:t>
      </w:r>
      <w:r>
        <w:rPr>
          <w:rFonts w:ascii="Times New Roman" w:eastAsia="Times New Roman" w:hAnsi="Times New Roman" w:cs="Times New Roman"/>
        </w:rPr>
        <w:t xml:space="preserve">   </w:t>
      </w:r>
    </w:p>
    <w:p w14:paraId="4140036F" w14:textId="77777777" w:rsidR="00FC19B9" w:rsidRDefault="00B63FBA">
      <w:pPr>
        <w:numPr>
          <w:ilvl w:val="0"/>
          <w:numId w:val="3"/>
        </w:numPr>
        <w:ind w:right="6" w:firstLine="480"/>
      </w:pPr>
      <w:r>
        <w:t>基金托管人：指中国银行股份有限公司</w:t>
      </w:r>
      <w:r>
        <w:rPr>
          <w:rFonts w:ascii="Times New Roman" w:eastAsia="Times New Roman" w:hAnsi="Times New Roman" w:cs="Times New Roman"/>
        </w:rPr>
        <w:t xml:space="preserve"> </w:t>
      </w:r>
    </w:p>
    <w:p w14:paraId="4FD09A95" w14:textId="77777777" w:rsidR="00FC19B9" w:rsidRDefault="00B63FBA">
      <w:pPr>
        <w:numPr>
          <w:ilvl w:val="0"/>
          <w:numId w:val="3"/>
        </w:numPr>
        <w:spacing w:after="0" w:line="380" w:lineRule="auto"/>
        <w:ind w:right="6" w:firstLine="480"/>
      </w:pPr>
      <w:r>
        <w:t>基金合同或本基金合同：指《广发中证全指信息技术交易型开放式指数证券投资基金基金合同》及对本基金合同的任何有效修订和补充</w:t>
      </w:r>
      <w:r>
        <w:rPr>
          <w:rFonts w:ascii="Times New Roman" w:eastAsia="Times New Roman" w:hAnsi="Times New Roman" w:cs="Times New Roman"/>
        </w:rPr>
        <w:t xml:space="preserve"> </w:t>
      </w:r>
    </w:p>
    <w:p w14:paraId="10C71721" w14:textId="77777777" w:rsidR="00FC19B9" w:rsidRDefault="00B63FBA">
      <w:pPr>
        <w:numPr>
          <w:ilvl w:val="0"/>
          <w:numId w:val="3"/>
        </w:numPr>
        <w:spacing w:after="7" w:line="371" w:lineRule="auto"/>
        <w:ind w:right="6" w:firstLine="480"/>
      </w:pPr>
      <w:r>
        <w:t>托管协议：指基金管理人与基金托管人就本基金签订之《广发中证全指信息技术交易型开放式指数证券投资基金托管协议》及对该托管协议的任何有效修订和补充</w:t>
      </w:r>
      <w:r>
        <w:rPr>
          <w:rFonts w:ascii="Times New Roman" w:eastAsia="Times New Roman" w:hAnsi="Times New Roman" w:cs="Times New Roman"/>
        </w:rPr>
        <w:t xml:space="preserve"> </w:t>
      </w:r>
    </w:p>
    <w:p w14:paraId="40CF0E07" w14:textId="77777777" w:rsidR="00FC19B9" w:rsidRDefault="00B63FBA">
      <w:pPr>
        <w:numPr>
          <w:ilvl w:val="0"/>
          <w:numId w:val="3"/>
        </w:numPr>
        <w:spacing w:after="0" w:line="379" w:lineRule="auto"/>
        <w:ind w:right="6" w:firstLine="480"/>
      </w:pPr>
      <w:r>
        <w:t>招募说明书：指《广发中证全指信息技术交易型开放式指数证券投资基金招募说明书》及其更新</w:t>
      </w:r>
      <w:r>
        <w:rPr>
          <w:rFonts w:ascii="Times New Roman" w:eastAsia="Times New Roman" w:hAnsi="Times New Roman" w:cs="Times New Roman"/>
        </w:rPr>
        <w:t xml:space="preserve"> </w:t>
      </w:r>
    </w:p>
    <w:p w14:paraId="6259EF7E" w14:textId="77777777" w:rsidR="00FC19B9" w:rsidRDefault="00B63FBA">
      <w:pPr>
        <w:numPr>
          <w:ilvl w:val="0"/>
          <w:numId w:val="3"/>
        </w:numPr>
        <w:spacing w:after="0" w:line="379" w:lineRule="auto"/>
        <w:ind w:right="6" w:firstLine="480"/>
      </w:pPr>
      <w:r>
        <w:t>基金份额发售公告：指《广发中证全指信息技术交易型开放式指数证券投资基金基金份额发售公告》</w:t>
      </w:r>
      <w:r>
        <w:rPr>
          <w:rFonts w:ascii="Times New Roman" w:eastAsia="Times New Roman" w:hAnsi="Times New Roman" w:cs="Times New Roman"/>
        </w:rPr>
        <w:t xml:space="preserve"> </w:t>
      </w:r>
    </w:p>
    <w:p w14:paraId="2F45A385" w14:textId="77777777" w:rsidR="00FC19B9" w:rsidRDefault="00B63FBA">
      <w:pPr>
        <w:numPr>
          <w:ilvl w:val="0"/>
          <w:numId w:val="3"/>
        </w:numPr>
        <w:spacing w:after="0" w:line="380" w:lineRule="auto"/>
        <w:ind w:right="6" w:firstLine="480"/>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1D9EEAA1" w14:textId="77777777" w:rsidR="00FC19B9" w:rsidRDefault="00B63FBA">
      <w:pPr>
        <w:numPr>
          <w:ilvl w:val="0"/>
          <w:numId w:val="3"/>
        </w:numPr>
        <w:spacing w:after="7" w:line="371" w:lineRule="auto"/>
        <w:ind w:right="6"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49BD6A3" w14:textId="77777777" w:rsidR="00FC19B9" w:rsidRDefault="00B63FBA">
      <w:pPr>
        <w:numPr>
          <w:ilvl w:val="0"/>
          <w:numId w:val="3"/>
        </w:numPr>
        <w:spacing w:after="0" w:line="382" w:lineRule="auto"/>
        <w:ind w:right="6"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986153E" w14:textId="77777777" w:rsidR="00FC19B9" w:rsidRDefault="00B63FBA">
      <w:pPr>
        <w:numPr>
          <w:ilvl w:val="0"/>
          <w:numId w:val="3"/>
        </w:numPr>
        <w:spacing w:after="7" w:line="371"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7E99FE6" w14:textId="77777777" w:rsidR="00FC19B9" w:rsidRDefault="00B63FBA">
      <w:pPr>
        <w:numPr>
          <w:ilvl w:val="0"/>
          <w:numId w:val="3"/>
        </w:numPr>
        <w:spacing w:after="0" w:line="382" w:lineRule="auto"/>
        <w:ind w:right="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8A8131E" w14:textId="77777777" w:rsidR="00FC19B9" w:rsidRDefault="00B63FBA">
      <w:pPr>
        <w:numPr>
          <w:ilvl w:val="0"/>
          <w:numId w:val="3"/>
        </w:numPr>
        <w:ind w:right="6" w:firstLine="480"/>
      </w:pPr>
      <w:r>
        <w:t>深交所《业务细则》：指《深圳证券交易所交易型开放式指数基金业务实施细则》及其不时做出的修订</w:t>
      </w:r>
      <w:r>
        <w:rPr>
          <w:rFonts w:ascii="Times New Roman" w:eastAsia="Times New Roman" w:hAnsi="Times New Roman" w:cs="Times New Roman"/>
        </w:rPr>
        <w:t xml:space="preserve"> </w:t>
      </w:r>
    </w:p>
    <w:p w14:paraId="12F25A91" w14:textId="77777777" w:rsidR="00FC19B9" w:rsidRDefault="00B63FBA">
      <w:pPr>
        <w:numPr>
          <w:ilvl w:val="0"/>
          <w:numId w:val="3"/>
        </w:numPr>
        <w:spacing w:after="0" w:line="379" w:lineRule="auto"/>
        <w:ind w:right="6"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76891908" w14:textId="77777777" w:rsidR="00FC19B9" w:rsidRDefault="00B63FBA">
      <w:pPr>
        <w:numPr>
          <w:ilvl w:val="0"/>
          <w:numId w:val="3"/>
        </w:numPr>
        <w:spacing w:after="0" w:line="380" w:lineRule="auto"/>
        <w:ind w:right="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4923621" w14:textId="77777777" w:rsidR="00FC19B9" w:rsidRDefault="00B63FBA">
      <w:pPr>
        <w:numPr>
          <w:ilvl w:val="0"/>
          <w:numId w:val="3"/>
        </w:numPr>
        <w:spacing w:after="0" w:line="380" w:lineRule="auto"/>
        <w:ind w:right="6"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8334AF4" w14:textId="77777777" w:rsidR="00FC19B9" w:rsidRDefault="00B63FBA">
      <w:pPr>
        <w:numPr>
          <w:ilvl w:val="0"/>
          <w:numId w:val="3"/>
        </w:numPr>
        <w:spacing w:after="0" w:line="379" w:lineRule="auto"/>
        <w:ind w:right="6" w:firstLine="480"/>
      </w:pPr>
      <w:r>
        <w:t>交易型开放</w:t>
      </w:r>
      <w:r>
        <w:t>式指数证券投资基金：指深交所《业务细则》定义的</w:t>
      </w:r>
      <w:r>
        <w:t>“</w:t>
      </w:r>
      <w:r>
        <w:t>交易型开放式指数基金</w:t>
      </w:r>
      <w:r>
        <w:t>”</w:t>
      </w:r>
      <w:r>
        <w:rPr>
          <w:rFonts w:ascii="Times New Roman" w:eastAsia="Times New Roman" w:hAnsi="Times New Roman" w:cs="Times New Roman"/>
        </w:rPr>
        <w:t xml:space="preserve"> </w:t>
      </w:r>
    </w:p>
    <w:p w14:paraId="62CF70F8" w14:textId="77777777" w:rsidR="00FC19B9" w:rsidRDefault="00B63FBA">
      <w:pPr>
        <w:numPr>
          <w:ilvl w:val="0"/>
          <w:numId w:val="3"/>
        </w:numPr>
        <w:spacing w:after="12" w:line="371" w:lineRule="auto"/>
        <w:ind w:right="6"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B2DBD86" w14:textId="77777777" w:rsidR="00FC19B9" w:rsidRDefault="00B63FBA">
      <w:pPr>
        <w:numPr>
          <w:ilvl w:val="0"/>
          <w:numId w:val="3"/>
        </w:numPr>
        <w:ind w:right="6" w:firstLine="480"/>
      </w:pPr>
      <w:r>
        <w:t>中国证监会：指中国证券监督管理委员会</w:t>
      </w:r>
      <w:r>
        <w:rPr>
          <w:rFonts w:ascii="Times New Roman" w:eastAsia="Times New Roman" w:hAnsi="Times New Roman" w:cs="Times New Roman"/>
        </w:rPr>
        <w:t xml:space="preserve"> </w:t>
      </w:r>
    </w:p>
    <w:p w14:paraId="34CC98F1" w14:textId="77777777" w:rsidR="00FC19B9" w:rsidRDefault="00B63FBA">
      <w:pPr>
        <w:numPr>
          <w:ilvl w:val="0"/>
          <w:numId w:val="3"/>
        </w:numPr>
        <w:spacing w:after="0" w:line="378" w:lineRule="auto"/>
        <w:ind w:right="6"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28143888" w14:textId="77777777" w:rsidR="00FC19B9" w:rsidRDefault="00B63FBA">
      <w:pPr>
        <w:numPr>
          <w:ilvl w:val="0"/>
          <w:numId w:val="3"/>
        </w:numPr>
        <w:spacing w:after="2" w:line="379" w:lineRule="auto"/>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AC99139" w14:textId="77777777" w:rsidR="00FC19B9" w:rsidRDefault="00B63FBA">
      <w:pPr>
        <w:numPr>
          <w:ilvl w:val="0"/>
          <w:numId w:val="3"/>
        </w:numPr>
        <w:spacing w:after="149"/>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11D50D0E" w14:textId="77777777" w:rsidR="00FC19B9" w:rsidRDefault="00B63FBA">
      <w:pPr>
        <w:numPr>
          <w:ilvl w:val="0"/>
          <w:numId w:val="3"/>
        </w:numPr>
        <w:spacing w:after="7" w:line="371"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562814B" w14:textId="77777777" w:rsidR="00FC19B9" w:rsidRDefault="00B63FBA">
      <w:pPr>
        <w:numPr>
          <w:ilvl w:val="0"/>
          <w:numId w:val="3"/>
        </w:numPr>
        <w:spacing w:after="6" w:line="370" w:lineRule="auto"/>
        <w:ind w:right="6"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F06DE5C" w14:textId="77777777" w:rsidR="00FC19B9" w:rsidRDefault="00B63FBA">
      <w:pPr>
        <w:numPr>
          <w:ilvl w:val="0"/>
          <w:numId w:val="3"/>
        </w:numPr>
        <w:spacing w:after="6" w:line="369" w:lineRule="auto"/>
        <w:ind w:right="6"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26</w:t>
      </w: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58D272B" w14:textId="77777777" w:rsidR="00FC19B9" w:rsidRDefault="00B63FBA">
      <w:pPr>
        <w:numPr>
          <w:ilvl w:val="0"/>
          <w:numId w:val="4"/>
        </w:numPr>
        <w:spacing w:after="0" w:line="378" w:lineRule="auto"/>
        <w:ind w:right="6" w:firstLine="480"/>
      </w:pPr>
      <w:r>
        <w:t>基金份额持有人：指依基金合同和招募说明书合法取得基金份额的投资人</w:t>
      </w:r>
      <w:r>
        <w:rPr>
          <w:rFonts w:ascii="Times New Roman" w:eastAsia="Times New Roman" w:hAnsi="Times New Roman" w:cs="Times New Roman"/>
        </w:rPr>
        <w:t xml:space="preserve"> </w:t>
      </w:r>
    </w:p>
    <w:p w14:paraId="73247BDA" w14:textId="77777777" w:rsidR="00FC19B9" w:rsidRDefault="00B63FBA">
      <w:pPr>
        <w:numPr>
          <w:ilvl w:val="0"/>
          <w:numId w:val="4"/>
        </w:numPr>
        <w:ind w:right="6" w:firstLine="480"/>
      </w:pPr>
      <w:r>
        <w:t>基金销售业务：指基金管理人或销售机构宣传推介基金，发售基金份额，</w:t>
      </w:r>
    </w:p>
    <w:p w14:paraId="59B0553A" w14:textId="77777777" w:rsidR="00FC19B9" w:rsidRDefault="00B63FBA">
      <w:pPr>
        <w:ind w:left="8" w:right="6"/>
      </w:pPr>
      <w:r>
        <w:t>办理基金份额的申购、赎回、转换、非交易过户、转托管及</w:t>
      </w:r>
      <w:r>
        <w:t>定期定额投资等业务</w:t>
      </w:r>
      <w:r>
        <w:rPr>
          <w:rFonts w:ascii="Times New Roman" w:eastAsia="Times New Roman" w:hAnsi="Times New Roman" w:cs="Times New Roman"/>
        </w:rPr>
        <w:t xml:space="preserve"> </w:t>
      </w:r>
    </w:p>
    <w:p w14:paraId="5CC275CC" w14:textId="77777777" w:rsidR="00FC19B9" w:rsidRDefault="00B63FBA">
      <w:pPr>
        <w:numPr>
          <w:ilvl w:val="0"/>
          <w:numId w:val="4"/>
        </w:numPr>
        <w:ind w:right="6" w:firstLine="480"/>
      </w:pPr>
      <w:r>
        <w:t>销售机构：指直销机构和代销机构</w:t>
      </w:r>
      <w:r>
        <w:rPr>
          <w:rFonts w:ascii="Times New Roman" w:eastAsia="Times New Roman" w:hAnsi="Times New Roman" w:cs="Times New Roman"/>
        </w:rPr>
        <w:t xml:space="preserve"> </w:t>
      </w:r>
    </w:p>
    <w:p w14:paraId="2B2E0A3F" w14:textId="77777777" w:rsidR="00FC19B9" w:rsidRDefault="00B63FBA">
      <w:pPr>
        <w:numPr>
          <w:ilvl w:val="0"/>
          <w:numId w:val="4"/>
        </w:numPr>
        <w:ind w:right="6" w:firstLine="480"/>
      </w:pPr>
      <w:r>
        <w:t>直销机构：指广发基金管理有限公司</w:t>
      </w:r>
      <w:r>
        <w:rPr>
          <w:rFonts w:ascii="Times New Roman" w:eastAsia="Times New Roman" w:hAnsi="Times New Roman" w:cs="Times New Roman"/>
        </w:rPr>
        <w:t xml:space="preserve"> </w:t>
      </w:r>
    </w:p>
    <w:p w14:paraId="204BE563" w14:textId="77777777" w:rsidR="00FC19B9" w:rsidRDefault="00B63FBA">
      <w:pPr>
        <w:numPr>
          <w:ilvl w:val="0"/>
          <w:numId w:val="4"/>
        </w:numPr>
        <w:spacing w:after="7" w:line="369" w:lineRule="auto"/>
        <w:ind w:right="6"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1AABB9EB" w14:textId="77777777" w:rsidR="00FC19B9" w:rsidRDefault="00B63FBA">
      <w:pPr>
        <w:numPr>
          <w:ilvl w:val="0"/>
          <w:numId w:val="4"/>
        </w:numPr>
        <w:spacing w:after="0" w:line="379" w:lineRule="auto"/>
        <w:ind w:right="6"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90833A1" w14:textId="77777777" w:rsidR="00FC19B9" w:rsidRDefault="00B63FBA">
      <w:pPr>
        <w:numPr>
          <w:ilvl w:val="0"/>
          <w:numId w:val="4"/>
        </w:numPr>
        <w:spacing w:after="7" w:line="371" w:lineRule="auto"/>
        <w:ind w:right="6" w:firstLine="480"/>
      </w:pPr>
      <w:r>
        <w:t>申购赎回代理券商：指符合《销售办法》和中国证监会规定的其他条件，由基金管理人指定的办理本基金申购、赎回业务的证券公</w:t>
      </w:r>
      <w:r>
        <w:t>司，又称为代办证券公司</w:t>
      </w:r>
      <w:r>
        <w:rPr>
          <w:rFonts w:ascii="Times New Roman" w:eastAsia="Times New Roman" w:hAnsi="Times New Roman" w:cs="Times New Roman"/>
        </w:rPr>
        <w:t xml:space="preserve"> </w:t>
      </w:r>
    </w:p>
    <w:p w14:paraId="5AB1775C" w14:textId="77777777" w:rsidR="00FC19B9" w:rsidRDefault="00B63FBA">
      <w:pPr>
        <w:numPr>
          <w:ilvl w:val="0"/>
          <w:numId w:val="4"/>
        </w:numPr>
        <w:ind w:right="6" w:firstLine="480"/>
      </w:pPr>
      <w:r>
        <w:t>基金销售网点：指直销机构的直销中心及代销机构的代销网点</w:t>
      </w:r>
      <w:r>
        <w:rPr>
          <w:rFonts w:ascii="Times New Roman" w:eastAsia="Times New Roman" w:hAnsi="Times New Roman" w:cs="Times New Roman"/>
        </w:rPr>
        <w:t xml:space="preserve"> </w:t>
      </w:r>
    </w:p>
    <w:p w14:paraId="653CF663" w14:textId="77777777" w:rsidR="00FC19B9" w:rsidRDefault="00B63FBA">
      <w:pPr>
        <w:numPr>
          <w:ilvl w:val="0"/>
          <w:numId w:val="4"/>
        </w:numPr>
        <w:spacing w:after="0" w:line="379" w:lineRule="auto"/>
        <w:ind w:right="6"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6EC5185E" w14:textId="77777777" w:rsidR="00FC19B9" w:rsidRDefault="00B63FBA">
      <w:pPr>
        <w:numPr>
          <w:ilvl w:val="0"/>
          <w:numId w:val="4"/>
        </w:numPr>
        <w:spacing w:after="0" w:line="379" w:lineRule="auto"/>
        <w:ind w:right="6"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1A44B747" w14:textId="77777777" w:rsidR="00FC19B9" w:rsidRDefault="00B63FBA">
      <w:pPr>
        <w:numPr>
          <w:ilvl w:val="0"/>
          <w:numId w:val="4"/>
        </w:numPr>
        <w:spacing w:after="0" w:line="379" w:lineRule="auto"/>
        <w:ind w:right="6"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937CC46" w14:textId="77777777" w:rsidR="00FC19B9" w:rsidRDefault="00B63FBA">
      <w:pPr>
        <w:numPr>
          <w:ilvl w:val="0"/>
          <w:numId w:val="4"/>
        </w:numPr>
        <w:spacing w:after="0" w:line="379" w:lineRule="auto"/>
        <w:ind w:right="6"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CA47D15" w14:textId="77777777" w:rsidR="00FC19B9" w:rsidRDefault="00B63FBA">
      <w:pPr>
        <w:numPr>
          <w:ilvl w:val="0"/>
          <w:numId w:val="4"/>
        </w:numPr>
        <w:ind w:right="6" w:firstLine="480"/>
      </w:pPr>
      <w:r>
        <w:t>基金合同生效日：指基金募集达到法律法规规定及</w:t>
      </w:r>
      <w:r>
        <w:t>基金合同规定的条件，</w:t>
      </w:r>
    </w:p>
    <w:p w14:paraId="5D5F7ECC" w14:textId="77777777" w:rsidR="00FC19B9" w:rsidRDefault="00B63FBA">
      <w:pPr>
        <w:spacing w:after="7" w:line="371" w:lineRule="auto"/>
        <w:ind w:left="-15" w:right="229" w:firstLine="0"/>
        <w:jc w:val="both"/>
      </w:pPr>
      <w:r>
        <w:t>基金管理人向中国证监会办理基金备案手续完毕，并获得中国证监会书面确认的日期</w:t>
      </w:r>
      <w:r>
        <w:rPr>
          <w:rFonts w:ascii="Times New Roman" w:eastAsia="Times New Roman" w:hAnsi="Times New Roman" w:cs="Times New Roman"/>
        </w:rPr>
        <w:t xml:space="preserve"> 40</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3902EBA" w14:textId="77777777" w:rsidR="00FC19B9" w:rsidRDefault="00B63FBA">
      <w:pPr>
        <w:numPr>
          <w:ilvl w:val="0"/>
          <w:numId w:val="5"/>
        </w:numPr>
        <w:spacing w:after="4" w:line="381" w:lineRule="auto"/>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D5D6E83" w14:textId="77777777" w:rsidR="00FC19B9" w:rsidRDefault="00B63FBA">
      <w:pPr>
        <w:numPr>
          <w:ilvl w:val="0"/>
          <w:numId w:val="5"/>
        </w:numPr>
        <w:ind w:right="6" w:firstLine="480"/>
      </w:pPr>
      <w:r>
        <w:t>存续期：指基金合同生效至终止之间的不定期期限</w:t>
      </w:r>
      <w:r>
        <w:rPr>
          <w:rFonts w:ascii="Times New Roman" w:eastAsia="Times New Roman" w:hAnsi="Times New Roman" w:cs="Times New Roman"/>
        </w:rPr>
        <w:t xml:space="preserve"> </w:t>
      </w:r>
    </w:p>
    <w:p w14:paraId="4465625E" w14:textId="77777777" w:rsidR="00FC19B9" w:rsidRDefault="00B63FBA">
      <w:pPr>
        <w:numPr>
          <w:ilvl w:val="0"/>
          <w:numId w:val="5"/>
        </w:numPr>
        <w:ind w:right="6" w:firstLine="480"/>
      </w:pPr>
      <w:r>
        <w:t>工作日：指上海证券交易所、深圳证券交易所的正常交易日</w:t>
      </w:r>
      <w:r>
        <w:rPr>
          <w:rFonts w:ascii="Times New Roman" w:eastAsia="Times New Roman" w:hAnsi="Times New Roman" w:cs="Times New Roman"/>
        </w:rPr>
        <w:t xml:space="preserve"> </w:t>
      </w:r>
    </w:p>
    <w:p w14:paraId="007B94A2" w14:textId="77777777" w:rsidR="00FC19B9" w:rsidRDefault="00B63FBA">
      <w:pPr>
        <w:spacing w:after="3" w:line="383" w:lineRule="auto"/>
        <w:ind w:left="0" w:right="6"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001AE38" w14:textId="77777777" w:rsidR="00FC19B9" w:rsidRDefault="00B63FBA">
      <w:pPr>
        <w:numPr>
          <w:ilvl w:val="0"/>
          <w:numId w:val="6"/>
        </w:numPr>
        <w:ind w:right="6"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B8569FE" w14:textId="77777777" w:rsidR="00FC19B9" w:rsidRDefault="00B63FBA">
      <w:pPr>
        <w:numPr>
          <w:ilvl w:val="0"/>
          <w:numId w:val="6"/>
        </w:numPr>
        <w:ind w:right="6" w:firstLine="480"/>
      </w:pPr>
      <w:r>
        <w:t>开放日：指为投资人办理基金份额申购、赎回或其他业务的工作日</w:t>
      </w:r>
      <w:r>
        <w:rPr>
          <w:rFonts w:ascii="Times New Roman" w:eastAsia="Times New Roman" w:hAnsi="Times New Roman" w:cs="Times New Roman"/>
        </w:rPr>
        <w:t xml:space="preserve"> </w:t>
      </w:r>
    </w:p>
    <w:p w14:paraId="48401DD6" w14:textId="77777777" w:rsidR="00FC19B9" w:rsidRDefault="00B63FBA">
      <w:pPr>
        <w:numPr>
          <w:ilvl w:val="0"/>
          <w:numId w:val="6"/>
        </w:numPr>
        <w:ind w:right="6" w:firstLine="480"/>
      </w:pPr>
      <w:r>
        <w:t>开放时间：指开放日基金接受申购、赎回或其他交易的时间段</w:t>
      </w:r>
      <w:r>
        <w:rPr>
          <w:rFonts w:ascii="Times New Roman" w:eastAsia="Times New Roman" w:hAnsi="Times New Roman" w:cs="Times New Roman"/>
        </w:rPr>
        <w:t xml:space="preserve"> </w:t>
      </w:r>
    </w:p>
    <w:p w14:paraId="5EC573D5" w14:textId="77777777" w:rsidR="00FC19B9" w:rsidRDefault="00B63FBA">
      <w:pPr>
        <w:numPr>
          <w:ilvl w:val="0"/>
          <w:numId w:val="6"/>
        </w:numPr>
        <w:spacing w:after="18" w:line="366" w:lineRule="auto"/>
        <w:ind w:right="6" w:firstLine="480"/>
      </w:pPr>
      <w:r>
        <w:t>《业务规则》：指深圳证券交易所发布实施的《深圳证券交易所交易型开放式指数基金业务实施细则》</w:t>
      </w:r>
      <w:r>
        <w:t>，中国证券登记结算有限责任公司发布实施的《中国证券登记结算有限责任公司关于深圳证券交易所交易型开放式基金登记结算业务实施细则》及销售机构业务规则等相关业务规则和实施细则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57F98B18" w14:textId="77777777" w:rsidR="00FC19B9" w:rsidRDefault="00B63FBA">
      <w:pPr>
        <w:numPr>
          <w:ilvl w:val="0"/>
          <w:numId w:val="6"/>
        </w:numPr>
        <w:ind w:right="6" w:firstLine="480"/>
      </w:pPr>
      <w:r>
        <w:t>认购：指在基金募集期内，投资人申请购买基金份额的行为</w:t>
      </w:r>
      <w:r>
        <w:rPr>
          <w:rFonts w:ascii="Times New Roman" w:eastAsia="Times New Roman" w:hAnsi="Times New Roman" w:cs="Times New Roman"/>
        </w:rPr>
        <w:t xml:space="preserve"> </w:t>
      </w:r>
    </w:p>
    <w:p w14:paraId="1B59F3F5" w14:textId="77777777" w:rsidR="00FC19B9" w:rsidRDefault="00B63FBA">
      <w:pPr>
        <w:numPr>
          <w:ilvl w:val="0"/>
          <w:numId w:val="6"/>
        </w:numPr>
        <w:spacing w:after="0" w:line="379" w:lineRule="auto"/>
        <w:ind w:right="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4F0C87B" w14:textId="77777777" w:rsidR="00FC19B9" w:rsidRDefault="00B63FBA">
      <w:pPr>
        <w:numPr>
          <w:ilvl w:val="0"/>
          <w:numId w:val="6"/>
        </w:numPr>
        <w:spacing w:after="0" w:line="379" w:lineRule="auto"/>
        <w:ind w:right="6"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044805A8" w14:textId="77777777" w:rsidR="00FC19B9" w:rsidRDefault="00B63FBA">
      <w:pPr>
        <w:numPr>
          <w:ilvl w:val="0"/>
          <w:numId w:val="6"/>
        </w:numPr>
        <w:spacing w:after="0" w:line="379" w:lineRule="auto"/>
        <w:ind w:right="6"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A0DB1E1" w14:textId="77777777" w:rsidR="00FC19B9" w:rsidRDefault="00B63FBA">
      <w:pPr>
        <w:numPr>
          <w:ilvl w:val="0"/>
          <w:numId w:val="6"/>
        </w:numPr>
        <w:spacing w:after="0" w:line="379" w:lineRule="auto"/>
        <w:ind w:right="6" w:firstLine="480"/>
      </w:pPr>
      <w:r>
        <w:t>申购对价：指</w:t>
      </w:r>
      <w:r>
        <w:t>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A6DF940" w14:textId="77777777" w:rsidR="00FC19B9" w:rsidRDefault="00B63FBA">
      <w:pPr>
        <w:numPr>
          <w:ilvl w:val="0"/>
          <w:numId w:val="6"/>
        </w:numPr>
        <w:spacing w:after="0" w:line="379" w:lineRule="auto"/>
        <w:ind w:right="6"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47FFF766" w14:textId="77777777" w:rsidR="00FC19B9" w:rsidRDefault="00B63FBA">
      <w:pPr>
        <w:numPr>
          <w:ilvl w:val="0"/>
          <w:numId w:val="6"/>
        </w:numPr>
        <w:spacing w:after="2" w:line="379" w:lineRule="auto"/>
        <w:ind w:right="6" w:firstLine="480"/>
      </w:pPr>
      <w:r>
        <w:t>标的指数：指中证指数有限公司编制并发布的中证全指信息技术指数及其未来可能发生的变更</w:t>
      </w:r>
      <w:r>
        <w:rPr>
          <w:rFonts w:ascii="Times New Roman" w:eastAsia="Times New Roman" w:hAnsi="Times New Roman" w:cs="Times New Roman"/>
        </w:rPr>
        <w:t xml:space="preserve"> </w:t>
      </w:r>
    </w:p>
    <w:p w14:paraId="41C2D427" w14:textId="77777777" w:rsidR="00FC19B9" w:rsidRDefault="00B63FBA">
      <w:pPr>
        <w:numPr>
          <w:ilvl w:val="0"/>
          <w:numId w:val="6"/>
        </w:numPr>
        <w:spacing w:after="6" w:line="369" w:lineRule="auto"/>
        <w:ind w:right="6" w:firstLine="480"/>
      </w:pPr>
      <w:r>
        <w:t>组合证券：指本基金标的指数所包含的全部或部分证券</w:t>
      </w:r>
      <w:r>
        <w:rPr>
          <w:rFonts w:ascii="Times New Roman" w:eastAsia="Times New Roman" w:hAnsi="Times New Roman" w:cs="Times New Roman"/>
        </w:rPr>
        <w:t xml:space="preserve"> 57</w:t>
      </w: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A51BCAC" w14:textId="77777777" w:rsidR="00FC19B9" w:rsidRDefault="00B63FBA">
      <w:pPr>
        <w:numPr>
          <w:ilvl w:val="0"/>
          <w:numId w:val="7"/>
        </w:numPr>
        <w:spacing w:after="0" w:line="379" w:lineRule="auto"/>
        <w:ind w:right="6"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CC010E3" w14:textId="77777777" w:rsidR="00FC19B9" w:rsidRDefault="00B63FBA">
      <w:pPr>
        <w:numPr>
          <w:ilvl w:val="0"/>
          <w:numId w:val="7"/>
        </w:numPr>
        <w:spacing w:after="0" w:line="379" w:lineRule="auto"/>
        <w:ind w:right="6"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F54BEB6" w14:textId="77777777" w:rsidR="00FC19B9" w:rsidRDefault="00B63FBA">
      <w:pPr>
        <w:numPr>
          <w:ilvl w:val="0"/>
          <w:numId w:val="7"/>
        </w:numPr>
        <w:spacing w:after="11" w:line="366" w:lineRule="auto"/>
        <w:ind w:right="6" w:firstLine="480"/>
      </w:pPr>
      <w:r>
        <w:t>现金替代退补款：指投资人支付的现金替代与基金购入被替代成份证券的成本及相关费用的差额。若现金替代大于本基金购入被替代成份证</w:t>
      </w:r>
      <w:r>
        <w:t>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01253BB1" w14:textId="77777777" w:rsidR="00FC19B9" w:rsidRDefault="00B63FBA">
      <w:pPr>
        <w:numPr>
          <w:ilvl w:val="0"/>
          <w:numId w:val="7"/>
        </w:numPr>
        <w:spacing w:after="7" w:line="371" w:lineRule="auto"/>
        <w:ind w:right="6"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C6F942D" w14:textId="77777777" w:rsidR="00FC19B9" w:rsidRDefault="00B63FBA">
      <w:pPr>
        <w:numPr>
          <w:ilvl w:val="0"/>
          <w:numId w:val="7"/>
        </w:numPr>
        <w:spacing w:after="0" w:line="384" w:lineRule="auto"/>
        <w:ind w:right="6"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F942F88" w14:textId="77777777" w:rsidR="00FC19B9" w:rsidRDefault="00B63FBA">
      <w:pPr>
        <w:numPr>
          <w:ilvl w:val="0"/>
          <w:numId w:val="7"/>
        </w:numPr>
        <w:spacing w:after="10" w:line="371" w:lineRule="auto"/>
        <w:ind w:right="6" w:firstLine="480"/>
      </w:pPr>
      <w:r>
        <w:t>基金份额参考净值：指基金管理人或者基金</w:t>
      </w:r>
      <w:r>
        <w:t>管理人委托中证指数有限公司根据申购赎回清单和组合证券内各只证券的实时成交数据计算并由深圳证券交易所在交易时间内发布的基金份额参考净值，简称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62F047B0" w14:textId="77777777" w:rsidR="00FC19B9" w:rsidRDefault="00B63FBA">
      <w:pPr>
        <w:numPr>
          <w:ilvl w:val="0"/>
          <w:numId w:val="7"/>
        </w:numPr>
        <w:spacing w:after="4" w:line="379" w:lineRule="auto"/>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FB13E0" w14:textId="77777777" w:rsidR="00FC19B9" w:rsidRDefault="00B63FBA">
      <w:pPr>
        <w:numPr>
          <w:ilvl w:val="0"/>
          <w:numId w:val="7"/>
        </w:numPr>
        <w:ind w:right="6" w:firstLine="480"/>
      </w:pPr>
      <w:r>
        <w:t>元：指人民币元</w:t>
      </w:r>
      <w:r>
        <w:rPr>
          <w:rFonts w:ascii="Times New Roman" w:eastAsia="Times New Roman" w:hAnsi="Times New Roman" w:cs="Times New Roman"/>
        </w:rPr>
        <w:t xml:space="preserve"> </w:t>
      </w:r>
    </w:p>
    <w:p w14:paraId="59364DF1" w14:textId="77777777" w:rsidR="00FC19B9" w:rsidRDefault="00B63FBA">
      <w:pPr>
        <w:numPr>
          <w:ilvl w:val="0"/>
          <w:numId w:val="7"/>
        </w:numPr>
        <w:spacing w:after="0" w:line="379" w:lineRule="auto"/>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590107" w14:textId="77777777" w:rsidR="00FC19B9" w:rsidRDefault="00B63FBA">
      <w:pPr>
        <w:numPr>
          <w:ilvl w:val="0"/>
          <w:numId w:val="7"/>
        </w:numPr>
        <w:spacing w:after="0" w:line="379" w:lineRule="auto"/>
        <w:ind w:right="6"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5889214A" w14:textId="77777777" w:rsidR="00FC19B9" w:rsidRDefault="00B63FBA">
      <w:pPr>
        <w:numPr>
          <w:ilvl w:val="0"/>
          <w:numId w:val="7"/>
        </w:numPr>
        <w:spacing w:after="155" w:line="371" w:lineRule="auto"/>
        <w:ind w:right="6"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FCEF31E" w14:textId="77777777" w:rsidR="00FC19B9" w:rsidRDefault="00B63FBA">
      <w:pPr>
        <w:numPr>
          <w:ilvl w:val="0"/>
          <w:numId w:val="7"/>
        </w:numPr>
        <w:spacing w:after="0" w:line="379" w:lineRule="auto"/>
        <w:ind w:right="6"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1519A91" w14:textId="77777777" w:rsidR="00FC19B9" w:rsidRDefault="00B63FBA">
      <w:pPr>
        <w:numPr>
          <w:ilvl w:val="0"/>
          <w:numId w:val="7"/>
        </w:numPr>
        <w:spacing w:after="2" w:line="379" w:lineRule="auto"/>
        <w:ind w:right="6"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2A39042" w14:textId="77777777" w:rsidR="00FC19B9" w:rsidRDefault="00B63FBA">
      <w:pPr>
        <w:numPr>
          <w:ilvl w:val="0"/>
          <w:numId w:val="7"/>
        </w:numPr>
        <w:ind w:right="6" w:firstLine="480"/>
      </w:pPr>
      <w:r>
        <w:t>基金资产净值：指</w:t>
      </w:r>
      <w:r>
        <w:t>基金资产总值减去基金负债后的价值</w:t>
      </w:r>
      <w:r>
        <w:rPr>
          <w:rFonts w:ascii="Times New Roman" w:eastAsia="Times New Roman" w:hAnsi="Times New Roman" w:cs="Times New Roman"/>
        </w:rPr>
        <w:t xml:space="preserve"> </w:t>
      </w:r>
    </w:p>
    <w:p w14:paraId="27E1F6D0" w14:textId="77777777" w:rsidR="00FC19B9" w:rsidRDefault="00B63FBA">
      <w:pPr>
        <w:numPr>
          <w:ilvl w:val="0"/>
          <w:numId w:val="7"/>
        </w:numPr>
        <w:ind w:right="6" w:firstLine="480"/>
      </w:pPr>
      <w:r>
        <w:t>基金份额净值：指计算日基金资产净值除以计算日基金份额总数</w:t>
      </w:r>
      <w:r>
        <w:rPr>
          <w:rFonts w:ascii="Times New Roman" w:eastAsia="Times New Roman" w:hAnsi="Times New Roman" w:cs="Times New Roman"/>
        </w:rPr>
        <w:t xml:space="preserve"> </w:t>
      </w:r>
    </w:p>
    <w:p w14:paraId="22C6644E" w14:textId="77777777" w:rsidR="00FC19B9" w:rsidRDefault="00B63FBA">
      <w:pPr>
        <w:numPr>
          <w:ilvl w:val="0"/>
          <w:numId w:val="7"/>
        </w:numPr>
        <w:spacing w:after="0" w:line="379" w:lineRule="auto"/>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02B68A" w14:textId="77777777" w:rsidR="00FC19B9" w:rsidRDefault="00B63FBA">
      <w:pPr>
        <w:numPr>
          <w:ilvl w:val="0"/>
          <w:numId w:val="7"/>
        </w:numPr>
        <w:spacing w:after="6" w:line="369" w:lineRule="auto"/>
        <w:ind w:right="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3219A6E" w14:textId="77777777" w:rsidR="00FC19B9" w:rsidRDefault="00B63FBA">
      <w:pPr>
        <w:numPr>
          <w:ilvl w:val="0"/>
          <w:numId w:val="7"/>
        </w:numPr>
        <w:spacing w:after="7" w:line="371" w:lineRule="auto"/>
        <w:ind w:right="6"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B2E670B" w14:textId="77777777" w:rsidR="00FC19B9" w:rsidRDefault="00B63FBA">
      <w:pPr>
        <w:numPr>
          <w:ilvl w:val="0"/>
          <w:numId w:val="7"/>
        </w:numPr>
        <w:ind w:right="6" w:firstLine="480"/>
      </w:pPr>
      <w:r>
        <w:t>不可抗力：指本合同当事人不能预见、不能避免且不能克服的客观事件</w:t>
      </w:r>
      <w:r>
        <w:rPr>
          <w:rFonts w:ascii="Times New Roman" w:eastAsia="Times New Roman" w:hAnsi="Times New Roman" w:cs="Times New Roman"/>
        </w:rPr>
        <w:t xml:space="preserve"> </w:t>
      </w:r>
    </w:p>
    <w:p w14:paraId="6E33FF37" w14:textId="77777777" w:rsidR="00FC19B9" w:rsidRDefault="00B63FBA">
      <w:pPr>
        <w:numPr>
          <w:ilvl w:val="0"/>
          <w:numId w:val="7"/>
        </w:numPr>
        <w:ind w:right="6" w:firstLine="480"/>
      </w:pPr>
      <w:r>
        <w:t>基金产品资料概要：指《广发中证全指信息技术交易型开放式指数证券</w:t>
      </w:r>
    </w:p>
    <w:p w14:paraId="5BD2C250" w14:textId="77777777" w:rsidR="00FC19B9" w:rsidRDefault="00B63FBA">
      <w:pPr>
        <w:spacing w:after="54"/>
        <w:ind w:left="8" w:right="6"/>
      </w:pPr>
      <w:r>
        <w:t>投资基金基金产品资料概要》及其更新。</w:t>
      </w:r>
      <w:r>
        <w:rPr>
          <w:rFonts w:ascii="Times New Roman" w:eastAsia="Times New Roman" w:hAnsi="Times New Roman" w:cs="Times New Roman"/>
          <w:sz w:val="21"/>
        </w:rPr>
        <w:t xml:space="preserve"> </w:t>
      </w:r>
    </w:p>
    <w:p w14:paraId="3F754F1B" w14:textId="77777777" w:rsidR="00FC19B9" w:rsidRDefault="00B63FBA">
      <w:pPr>
        <w:spacing w:after="0"/>
        <w:ind w:left="458" w:firstLine="0"/>
      </w:pPr>
      <w:r>
        <w:rPr>
          <w:rFonts w:ascii="Times New Roman" w:eastAsia="Times New Roman" w:hAnsi="Times New Roman" w:cs="Times New Roman"/>
          <w:sz w:val="21"/>
        </w:rPr>
        <w:t xml:space="preserve"> </w:t>
      </w:r>
    </w:p>
    <w:p w14:paraId="126882B2" w14:textId="77777777" w:rsidR="00FC19B9" w:rsidRDefault="00B63FBA">
      <w:pPr>
        <w:pStyle w:val="1"/>
        <w:ind w:right="244"/>
      </w:pPr>
      <w:bookmarkStart w:id="2" w:name="_Toc60263"/>
      <w:r>
        <w:t>第三部分</w:t>
      </w:r>
      <w:r>
        <w:rPr>
          <w:rFonts w:ascii="Times New Roman" w:eastAsia="Times New Roman" w:hAnsi="Times New Roman" w:cs="Times New Roman"/>
          <w:b/>
        </w:rPr>
        <w:t xml:space="preserve">  </w:t>
      </w:r>
      <w:r>
        <w:t>基金的基本情况</w:t>
      </w:r>
      <w:r>
        <w:rPr>
          <w:sz w:val="24"/>
        </w:rPr>
        <w:t xml:space="preserve"> </w:t>
      </w:r>
      <w:bookmarkEnd w:id="2"/>
    </w:p>
    <w:p w14:paraId="4E6AAFDE" w14:textId="77777777" w:rsidR="00FC19B9" w:rsidRDefault="00B63FBA">
      <w:pPr>
        <w:spacing w:after="177"/>
        <w:ind w:left="540" w:firstLine="0"/>
      </w:pPr>
      <w:r>
        <w:rPr>
          <w:rFonts w:ascii="Times New Roman" w:eastAsia="Times New Roman" w:hAnsi="Times New Roman" w:cs="Times New Roman"/>
        </w:rPr>
        <w:t xml:space="preserve"> </w:t>
      </w:r>
    </w:p>
    <w:p w14:paraId="6DE9C33E" w14:textId="77777777" w:rsidR="00FC19B9" w:rsidRDefault="00B63FBA">
      <w:pPr>
        <w:numPr>
          <w:ilvl w:val="0"/>
          <w:numId w:val="8"/>
        </w:numPr>
        <w:ind w:right="6" w:hanging="480"/>
      </w:pPr>
      <w:r>
        <w:t>基金名称</w:t>
      </w:r>
      <w:r>
        <w:rPr>
          <w:rFonts w:ascii="Times New Roman" w:eastAsia="Times New Roman" w:hAnsi="Times New Roman" w:cs="Times New Roman"/>
        </w:rPr>
        <w:t xml:space="preserve"> </w:t>
      </w:r>
    </w:p>
    <w:p w14:paraId="3BF41B6F" w14:textId="77777777" w:rsidR="00FC19B9" w:rsidRDefault="00B63FBA">
      <w:pPr>
        <w:ind w:left="473" w:right="6"/>
      </w:pPr>
      <w:r>
        <w:t>广发中证全指信息技术交易型开放式指数证券投资基金</w:t>
      </w:r>
      <w:r>
        <w:rPr>
          <w:rFonts w:ascii="Times New Roman" w:eastAsia="Times New Roman" w:hAnsi="Times New Roman" w:cs="Times New Roman"/>
        </w:rPr>
        <w:t xml:space="preserve"> </w:t>
      </w:r>
    </w:p>
    <w:p w14:paraId="1ECD392F" w14:textId="77777777" w:rsidR="00FC19B9" w:rsidRDefault="00B63FBA">
      <w:pPr>
        <w:spacing w:after="177"/>
        <w:ind w:left="480" w:firstLine="0"/>
      </w:pPr>
      <w:r>
        <w:rPr>
          <w:rFonts w:ascii="Times New Roman" w:eastAsia="Times New Roman" w:hAnsi="Times New Roman" w:cs="Times New Roman"/>
        </w:rPr>
        <w:t xml:space="preserve"> </w:t>
      </w:r>
    </w:p>
    <w:p w14:paraId="42177AF8" w14:textId="77777777" w:rsidR="00FC19B9" w:rsidRDefault="00B63FBA">
      <w:pPr>
        <w:numPr>
          <w:ilvl w:val="0"/>
          <w:numId w:val="8"/>
        </w:numPr>
        <w:spacing w:after="0" w:line="379" w:lineRule="auto"/>
        <w:ind w:right="6" w:hanging="480"/>
      </w:pPr>
      <w:r>
        <w:t>基金的类别股票型证券投资基金</w:t>
      </w:r>
      <w:r>
        <w:rPr>
          <w:rFonts w:ascii="Times New Roman" w:eastAsia="Times New Roman" w:hAnsi="Times New Roman" w:cs="Times New Roman"/>
        </w:rPr>
        <w:t xml:space="preserve"> </w:t>
      </w:r>
    </w:p>
    <w:p w14:paraId="19D54D18" w14:textId="77777777" w:rsidR="00FC19B9" w:rsidRDefault="00B63FBA">
      <w:pPr>
        <w:spacing w:after="178"/>
        <w:ind w:left="540" w:firstLine="0"/>
      </w:pPr>
      <w:r>
        <w:rPr>
          <w:rFonts w:ascii="Times New Roman" w:eastAsia="Times New Roman" w:hAnsi="Times New Roman" w:cs="Times New Roman"/>
        </w:rPr>
        <w:t xml:space="preserve"> </w:t>
      </w:r>
    </w:p>
    <w:p w14:paraId="26FB52C2" w14:textId="77777777" w:rsidR="00FC19B9" w:rsidRDefault="00B63FBA">
      <w:pPr>
        <w:numPr>
          <w:ilvl w:val="0"/>
          <w:numId w:val="8"/>
        </w:numPr>
        <w:ind w:right="6" w:hanging="480"/>
      </w:pPr>
      <w:r>
        <w:t>基金的运作方式</w:t>
      </w:r>
      <w:r>
        <w:rPr>
          <w:rFonts w:ascii="Times New Roman" w:eastAsia="Times New Roman" w:hAnsi="Times New Roman" w:cs="Times New Roman"/>
        </w:rPr>
        <w:t xml:space="preserve"> </w:t>
      </w:r>
    </w:p>
    <w:p w14:paraId="12A2A96E" w14:textId="77777777" w:rsidR="00FC19B9" w:rsidRDefault="00B63FBA">
      <w:pPr>
        <w:ind w:left="473" w:right="6"/>
      </w:pPr>
      <w:r>
        <w:t>交易型开放式</w:t>
      </w:r>
      <w:r>
        <w:rPr>
          <w:rFonts w:ascii="Times New Roman" w:eastAsia="Times New Roman" w:hAnsi="Times New Roman" w:cs="Times New Roman"/>
        </w:rPr>
        <w:t xml:space="preserve"> </w:t>
      </w:r>
    </w:p>
    <w:p w14:paraId="054AA958" w14:textId="77777777" w:rsidR="00FC19B9" w:rsidRDefault="00B63FBA">
      <w:pPr>
        <w:spacing w:after="177"/>
        <w:ind w:left="540" w:firstLine="0"/>
      </w:pPr>
      <w:r>
        <w:rPr>
          <w:rFonts w:ascii="Times New Roman" w:eastAsia="Times New Roman" w:hAnsi="Times New Roman" w:cs="Times New Roman"/>
        </w:rPr>
        <w:t xml:space="preserve"> </w:t>
      </w:r>
    </w:p>
    <w:p w14:paraId="1C4F5A48" w14:textId="77777777" w:rsidR="00FC19B9" w:rsidRDefault="00B63FBA">
      <w:pPr>
        <w:numPr>
          <w:ilvl w:val="0"/>
          <w:numId w:val="8"/>
        </w:numPr>
        <w:ind w:right="6" w:hanging="480"/>
      </w:pPr>
      <w:r>
        <w:t>基金的投资目标</w:t>
      </w:r>
      <w:r>
        <w:rPr>
          <w:rFonts w:ascii="Times New Roman" w:eastAsia="Times New Roman" w:hAnsi="Times New Roman" w:cs="Times New Roman"/>
        </w:rPr>
        <w:t xml:space="preserve"> </w:t>
      </w:r>
    </w:p>
    <w:p w14:paraId="2B47304F" w14:textId="77777777" w:rsidR="00FC19B9" w:rsidRDefault="00B63FBA">
      <w:pPr>
        <w:ind w:left="473" w:right="6"/>
      </w:pPr>
      <w:r>
        <w:t>紧密跟踪标的指数，追求跟踪偏离度和跟踪误差最小化。</w:t>
      </w:r>
      <w:r>
        <w:rPr>
          <w:rFonts w:ascii="Times New Roman" w:eastAsia="Times New Roman" w:hAnsi="Times New Roman" w:cs="Times New Roman"/>
        </w:rPr>
        <w:t xml:space="preserve"> </w:t>
      </w:r>
    </w:p>
    <w:p w14:paraId="65150A5C" w14:textId="77777777" w:rsidR="00FC19B9" w:rsidRDefault="00B63FBA">
      <w:pPr>
        <w:spacing w:after="177"/>
        <w:ind w:left="425" w:firstLine="0"/>
      </w:pPr>
      <w:r>
        <w:rPr>
          <w:rFonts w:ascii="Times New Roman" w:eastAsia="Times New Roman" w:hAnsi="Times New Roman" w:cs="Times New Roman"/>
        </w:rPr>
        <w:t xml:space="preserve"> </w:t>
      </w:r>
    </w:p>
    <w:p w14:paraId="733B4615" w14:textId="77777777" w:rsidR="00FC19B9" w:rsidRDefault="00B63FBA">
      <w:pPr>
        <w:numPr>
          <w:ilvl w:val="0"/>
          <w:numId w:val="8"/>
        </w:numPr>
        <w:ind w:right="6" w:hanging="480"/>
      </w:pPr>
      <w:r>
        <w:t>基金标的指数</w:t>
      </w:r>
      <w:r>
        <w:rPr>
          <w:rFonts w:ascii="Times New Roman" w:eastAsia="Times New Roman" w:hAnsi="Times New Roman" w:cs="Times New Roman"/>
        </w:rPr>
        <w:t xml:space="preserve"> </w:t>
      </w:r>
    </w:p>
    <w:p w14:paraId="43FC8B97" w14:textId="77777777" w:rsidR="00FC19B9" w:rsidRDefault="00B63FBA">
      <w:pPr>
        <w:ind w:left="473" w:right="6"/>
      </w:pPr>
      <w:r>
        <w:t>中证全指信息技术指数</w:t>
      </w:r>
      <w:r>
        <w:rPr>
          <w:rFonts w:ascii="Times New Roman" w:eastAsia="Times New Roman" w:hAnsi="Times New Roman" w:cs="Times New Roman"/>
        </w:rPr>
        <w:t xml:space="preserve"> </w:t>
      </w:r>
    </w:p>
    <w:p w14:paraId="4A83F25A" w14:textId="77777777" w:rsidR="00FC19B9" w:rsidRDefault="00B63FBA">
      <w:pPr>
        <w:spacing w:after="178"/>
        <w:ind w:left="425" w:firstLine="0"/>
      </w:pPr>
      <w:r>
        <w:rPr>
          <w:rFonts w:ascii="Times New Roman" w:eastAsia="Times New Roman" w:hAnsi="Times New Roman" w:cs="Times New Roman"/>
        </w:rPr>
        <w:t xml:space="preserve"> </w:t>
      </w:r>
    </w:p>
    <w:p w14:paraId="42F54003" w14:textId="77777777" w:rsidR="00FC19B9" w:rsidRDefault="00B63FBA">
      <w:pPr>
        <w:numPr>
          <w:ilvl w:val="0"/>
          <w:numId w:val="8"/>
        </w:numPr>
        <w:ind w:right="6" w:hanging="480"/>
      </w:pPr>
      <w:r>
        <w:t>基金的最低募集份额总额</w:t>
      </w:r>
      <w:r>
        <w:rPr>
          <w:rFonts w:ascii="Times New Roman" w:eastAsia="Times New Roman" w:hAnsi="Times New Roman" w:cs="Times New Roman"/>
        </w:rPr>
        <w:t xml:space="preserve"> </w:t>
      </w:r>
    </w:p>
    <w:p w14:paraId="55A57A58" w14:textId="77777777" w:rsidR="00FC19B9" w:rsidRDefault="00B63FBA">
      <w:pPr>
        <w:spacing w:after="0" w:line="385" w:lineRule="auto"/>
        <w:ind w:left="0" w:right="6"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48537835" w14:textId="77777777" w:rsidR="00FC19B9" w:rsidRDefault="00B63FBA">
      <w:pPr>
        <w:spacing w:after="178"/>
        <w:ind w:left="480" w:firstLine="0"/>
      </w:pPr>
      <w:r>
        <w:rPr>
          <w:rFonts w:ascii="Times New Roman" w:eastAsia="Times New Roman" w:hAnsi="Times New Roman" w:cs="Times New Roman"/>
        </w:rPr>
        <w:t xml:space="preserve"> </w:t>
      </w:r>
    </w:p>
    <w:p w14:paraId="453754DB" w14:textId="77777777" w:rsidR="00FC19B9" w:rsidRDefault="00B63FBA">
      <w:pPr>
        <w:numPr>
          <w:ilvl w:val="0"/>
          <w:numId w:val="8"/>
        </w:numPr>
        <w:ind w:right="6" w:hanging="480"/>
      </w:pPr>
      <w:r>
        <w:t>基金份额面值和认购费用</w:t>
      </w:r>
      <w:r>
        <w:rPr>
          <w:rFonts w:ascii="Times New Roman" w:eastAsia="Times New Roman" w:hAnsi="Times New Roman" w:cs="Times New Roman"/>
        </w:rPr>
        <w:t xml:space="preserve"> </w:t>
      </w:r>
    </w:p>
    <w:p w14:paraId="76BF39F6" w14:textId="77777777" w:rsidR="00FC19B9" w:rsidRDefault="00B63FBA">
      <w:pPr>
        <w:ind w:left="473"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11F7B7E" w14:textId="77777777" w:rsidR="00FC19B9" w:rsidRDefault="00B63FBA">
      <w:pPr>
        <w:ind w:left="473" w:right="6"/>
      </w:pPr>
      <w:r>
        <w:t>本基金认购费率由基金管理人决定，具体费率按招募说明书的规定执行。</w:t>
      </w:r>
      <w:r>
        <w:rPr>
          <w:rFonts w:ascii="Times New Roman" w:eastAsia="Times New Roman" w:hAnsi="Times New Roman" w:cs="Times New Roman"/>
        </w:rPr>
        <w:t xml:space="preserve"> </w:t>
      </w:r>
    </w:p>
    <w:p w14:paraId="4FD1649E" w14:textId="77777777" w:rsidR="00FC19B9" w:rsidRDefault="00B63FBA">
      <w:pPr>
        <w:spacing w:after="178"/>
        <w:ind w:left="480" w:firstLine="0"/>
      </w:pPr>
      <w:r>
        <w:rPr>
          <w:rFonts w:ascii="Times New Roman" w:eastAsia="Times New Roman" w:hAnsi="Times New Roman" w:cs="Times New Roman"/>
        </w:rPr>
        <w:t xml:space="preserve"> </w:t>
      </w:r>
    </w:p>
    <w:p w14:paraId="2F0DE50E" w14:textId="77777777" w:rsidR="00FC19B9" w:rsidRDefault="00B63FBA">
      <w:pPr>
        <w:numPr>
          <w:ilvl w:val="0"/>
          <w:numId w:val="8"/>
        </w:numPr>
        <w:ind w:right="6" w:hanging="480"/>
      </w:pPr>
      <w:r>
        <w:t>基金存续期限</w:t>
      </w:r>
      <w:r>
        <w:rPr>
          <w:rFonts w:ascii="Times New Roman" w:eastAsia="Times New Roman" w:hAnsi="Times New Roman" w:cs="Times New Roman"/>
        </w:rPr>
        <w:t xml:space="preserve"> </w:t>
      </w:r>
    </w:p>
    <w:p w14:paraId="431913E4" w14:textId="77777777" w:rsidR="00FC19B9" w:rsidRDefault="00B63FBA">
      <w:pPr>
        <w:ind w:left="473" w:right="6"/>
      </w:pPr>
      <w:r>
        <w:t>不定期</w:t>
      </w:r>
      <w:r>
        <w:rPr>
          <w:rFonts w:ascii="Times New Roman" w:eastAsia="Times New Roman" w:hAnsi="Times New Roman" w:cs="Times New Roman"/>
        </w:rPr>
        <w:t xml:space="preserve"> </w:t>
      </w:r>
    </w:p>
    <w:p w14:paraId="341CE872" w14:textId="77777777" w:rsidR="00FC19B9" w:rsidRDefault="00B63FBA">
      <w:pPr>
        <w:spacing w:after="0"/>
        <w:ind w:left="480" w:firstLine="0"/>
      </w:pPr>
      <w:r>
        <w:rPr>
          <w:rFonts w:ascii="Times New Roman" w:eastAsia="Times New Roman" w:hAnsi="Times New Roman" w:cs="Times New Roman"/>
        </w:rPr>
        <w:t xml:space="preserve"> </w:t>
      </w:r>
    </w:p>
    <w:p w14:paraId="540E365A" w14:textId="77777777" w:rsidR="00FC19B9" w:rsidRDefault="00B63FBA">
      <w:pPr>
        <w:pStyle w:val="1"/>
        <w:ind w:right="244"/>
      </w:pPr>
      <w:bookmarkStart w:id="3" w:name="_Toc6026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0480BD6" w14:textId="77777777" w:rsidR="00FC19B9" w:rsidRDefault="00B63FBA">
      <w:pPr>
        <w:spacing w:after="223"/>
        <w:ind w:left="420" w:firstLine="0"/>
      </w:pPr>
      <w:r>
        <w:rPr>
          <w:rFonts w:ascii="Times New Roman" w:eastAsia="Times New Roman" w:hAnsi="Times New Roman" w:cs="Times New Roman"/>
          <w:sz w:val="21"/>
        </w:rPr>
        <w:t xml:space="preserve"> </w:t>
      </w:r>
    </w:p>
    <w:p w14:paraId="26FAF539" w14:textId="77777777" w:rsidR="00FC19B9" w:rsidRDefault="00B63FBA">
      <w:pPr>
        <w:ind w:left="473" w:right="6"/>
      </w:pPr>
      <w:r>
        <w:t>一、基金份额的发售时间、发售方式、发售对象</w:t>
      </w:r>
      <w:r>
        <w:rPr>
          <w:rFonts w:ascii="Times New Roman" w:eastAsia="Times New Roman" w:hAnsi="Times New Roman" w:cs="Times New Roman"/>
        </w:rPr>
        <w:t xml:space="preserve"> </w:t>
      </w:r>
    </w:p>
    <w:p w14:paraId="049E5571" w14:textId="77777777" w:rsidR="00FC19B9" w:rsidRDefault="00B63FBA">
      <w:pPr>
        <w:numPr>
          <w:ilvl w:val="0"/>
          <w:numId w:val="9"/>
        </w:numPr>
        <w:ind w:right="6" w:hanging="360"/>
      </w:pPr>
      <w:r>
        <w:t>发售时间</w:t>
      </w:r>
      <w:r>
        <w:rPr>
          <w:rFonts w:ascii="Times New Roman" w:eastAsia="Times New Roman" w:hAnsi="Times New Roman" w:cs="Times New Roman"/>
        </w:rPr>
        <w:t xml:space="preserve"> </w:t>
      </w:r>
    </w:p>
    <w:p w14:paraId="49407956" w14:textId="77777777" w:rsidR="00FC19B9" w:rsidRDefault="00B63FBA">
      <w:pPr>
        <w:spacing w:after="0" w:line="379" w:lineRule="auto"/>
        <w:ind w:left="0" w:right="6"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97BB54E" w14:textId="77777777" w:rsidR="00FC19B9" w:rsidRDefault="00B63FBA">
      <w:pPr>
        <w:numPr>
          <w:ilvl w:val="0"/>
          <w:numId w:val="9"/>
        </w:numPr>
        <w:ind w:right="6" w:hanging="360"/>
      </w:pPr>
      <w:r>
        <w:t>发售方式</w:t>
      </w:r>
      <w:r>
        <w:rPr>
          <w:rFonts w:ascii="Times New Roman" w:eastAsia="Times New Roman" w:hAnsi="Times New Roman" w:cs="Times New Roman"/>
        </w:rPr>
        <w:t xml:space="preserve"> </w:t>
      </w:r>
    </w:p>
    <w:p w14:paraId="29E73BBE" w14:textId="77777777" w:rsidR="00FC19B9" w:rsidRDefault="00B63FBA">
      <w:pPr>
        <w:ind w:left="473" w:right="6"/>
      </w:pPr>
      <w:r>
        <w:t>投资人可选择网上现金认购、网下现金认购和网下股票认购三种方式。</w:t>
      </w:r>
      <w:r>
        <w:rPr>
          <w:rFonts w:ascii="Times New Roman" w:eastAsia="Times New Roman" w:hAnsi="Times New Roman" w:cs="Times New Roman"/>
        </w:rPr>
        <w:t xml:space="preserve"> </w:t>
      </w:r>
    </w:p>
    <w:p w14:paraId="26EBA9AA" w14:textId="77777777" w:rsidR="00FC19B9" w:rsidRDefault="00B63FBA">
      <w:pPr>
        <w:spacing w:after="18" w:line="365" w:lineRule="auto"/>
        <w:ind w:left="0" w:right="6"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39D896BB" w14:textId="77777777" w:rsidR="00FC19B9" w:rsidRDefault="00B63FBA">
      <w:pPr>
        <w:ind w:left="473" w:right="6"/>
      </w:pPr>
      <w:r>
        <w:t>网下现金认购是指投资人通过基金管理人以现金进行认购。</w:t>
      </w:r>
      <w:r>
        <w:rPr>
          <w:rFonts w:ascii="Times New Roman" w:eastAsia="Times New Roman" w:hAnsi="Times New Roman" w:cs="Times New Roman"/>
        </w:rPr>
        <w:t xml:space="preserve"> </w:t>
      </w:r>
    </w:p>
    <w:p w14:paraId="451B51B6" w14:textId="77777777" w:rsidR="00FC19B9" w:rsidRDefault="00B63FBA">
      <w:pPr>
        <w:spacing w:after="10" w:line="365" w:lineRule="auto"/>
        <w:ind w:left="0" w:right="6"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41A7B6C" w14:textId="77777777" w:rsidR="00FC19B9" w:rsidRDefault="00B63FBA">
      <w:pPr>
        <w:spacing w:after="10" w:line="365" w:lineRule="auto"/>
        <w:ind w:left="0" w:right="6"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46FDC2F0" w14:textId="77777777" w:rsidR="00FC19B9" w:rsidRDefault="00B63FBA">
      <w:pPr>
        <w:spacing w:after="18" w:line="365" w:lineRule="auto"/>
        <w:ind w:left="0" w:right="6"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102C4FD3" w14:textId="77777777" w:rsidR="00FC19B9" w:rsidRDefault="00B63FBA">
      <w:pPr>
        <w:ind w:left="473" w:right="6"/>
      </w:pPr>
      <w:r>
        <w:t>基金管理人可以根据情况增加其他发售代理机构，并另行公告。</w:t>
      </w:r>
      <w:r>
        <w:rPr>
          <w:rFonts w:ascii="Times New Roman" w:eastAsia="Times New Roman" w:hAnsi="Times New Roman" w:cs="Times New Roman"/>
        </w:rPr>
        <w:t xml:space="preserve"> </w:t>
      </w:r>
    </w:p>
    <w:p w14:paraId="0EFF14F1" w14:textId="77777777" w:rsidR="00FC19B9" w:rsidRDefault="00B63FBA">
      <w:pPr>
        <w:ind w:left="473" w:right="6"/>
      </w:pPr>
      <w:r>
        <w:t>基金投资者在募集期内可多次认购，认购一经受理不得撤销。</w:t>
      </w:r>
      <w:r>
        <w:rPr>
          <w:rFonts w:ascii="Times New Roman" w:eastAsia="Times New Roman" w:hAnsi="Times New Roman" w:cs="Times New Roman"/>
        </w:rPr>
        <w:t xml:space="preserve"> </w:t>
      </w:r>
    </w:p>
    <w:p w14:paraId="6AD3195F" w14:textId="77777777" w:rsidR="00FC19B9" w:rsidRDefault="00B63FBA">
      <w:pPr>
        <w:spacing w:after="21" w:line="365" w:lineRule="auto"/>
        <w:ind w:left="0" w:right="6" w:firstLine="480"/>
      </w:pPr>
      <w:r>
        <w:t>销售机构对认购申请的受理并不代表该申请一定成功，而仅代表销售机构确实接收到认购申请。认购的确</w:t>
      </w:r>
      <w:r>
        <w:t>认以登记结算机构的确认结果为准。</w:t>
      </w:r>
      <w:r>
        <w:rPr>
          <w:rFonts w:ascii="Times New Roman" w:eastAsia="Times New Roman" w:hAnsi="Times New Roman" w:cs="Times New Roman"/>
        </w:rPr>
        <w:t xml:space="preserve"> </w:t>
      </w:r>
    </w:p>
    <w:p w14:paraId="3F8137B7" w14:textId="77777777" w:rsidR="00FC19B9" w:rsidRDefault="00B63FBA">
      <w:pPr>
        <w:ind w:left="473" w:right="6"/>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B433807" w14:textId="77777777" w:rsidR="00FC19B9" w:rsidRDefault="00B63FBA">
      <w:pPr>
        <w:spacing w:after="22" w:line="363" w:lineRule="auto"/>
        <w:ind w:left="0" w:right="6"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3CC9487F" w14:textId="77777777" w:rsidR="00FC19B9" w:rsidRDefault="00B63FBA">
      <w:pPr>
        <w:ind w:left="473" w:right="6"/>
      </w:pPr>
      <w:r>
        <w:t>二、基金份额的认购</w:t>
      </w:r>
      <w:r>
        <w:rPr>
          <w:rFonts w:ascii="Times New Roman" w:eastAsia="Times New Roman" w:hAnsi="Times New Roman" w:cs="Times New Roman"/>
        </w:rPr>
        <w:t xml:space="preserve"> </w:t>
      </w:r>
    </w:p>
    <w:p w14:paraId="10EF15D1" w14:textId="77777777" w:rsidR="00FC19B9" w:rsidRDefault="00B63FBA">
      <w:pPr>
        <w:numPr>
          <w:ilvl w:val="0"/>
          <w:numId w:val="10"/>
        </w:numPr>
        <w:ind w:right="6" w:hanging="360"/>
      </w:pPr>
      <w:r>
        <w:t>认购费用</w:t>
      </w:r>
      <w:r>
        <w:rPr>
          <w:rFonts w:ascii="Times New Roman" w:eastAsia="Times New Roman" w:hAnsi="Times New Roman" w:cs="Times New Roman"/>
        </w:rPr>
        <w:t xml:space="preserve"> </w:t>
      </w:r>
    </w:p>
    <w:p w14:paraId="3F24B90F" w14:textId="77777777" w:rsidR="00FC19B9" w:rsidRDefault="00B63FBA">
      <w:pPr>
        <w:spacing w:line="365" w:lineRule="auto"/>
        <w:ind w:left="0" w:right="6"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EDC4EE2" w14:textId="77777777" w:rsidR="00FC19B9" w:rsidRDefault="00B63FBA">
      <w:pPr>
        <w:numPr>
          <w:ilvl w:val="0"/>
          <w:numId w:val="10"/>
        </w:numPr>
        <w:ind w:right="6" w:hanging="360"/>
      </w:pPr>
      <w:r>
        <w:t>募集期间认购资金与股票的处理方式</w:t>
      </w:r>
      <w:r>
        <w:rPr>
          <w:rFonts w:ascii="Times New Roman" w:eastAsia="Times New Roman" w:hAnsi="Times New Roman" w:cs="Times New Roman"/>
        </w:rPr>
        <w:t xml:space="preserve"> </w:t>
      </w:r>
    </w:p>
    <w:p w14:paraId="64CB3D85" w14:textId="77777777" w:rsidR="00FC19B9" w:rsidRDefault="00B63FBA">
      <w:pPr>
        <w:spacing w:after="7" w:line="371" w:lineRule="auto"/>
        <w:ind w:left="-15" w:right="229"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6403F640" w14:textId="77777777" w:rsidR="00FC19B9" w:rsidRDefault="00B63FBA">
      <w:pPr>
        <w:numPr>
          <w:ilvl w:val="0"/>
          <w:numId w:val="10"/>
        </w:numPr>
        <w:ind w:right="6" w:hanging="360"/>
      </w:pPr>
      <w:r>
        <w:t>基金认购份额的计算</w:t>
      </w:r>
      <w:r>
        <w:rPr>
          <w:rFonts w:ascii="Times New Roman" w:eastAsia="Times New Roman" w:hAnsi="Times New Roman" w:cs="Times New Roman"/>
        </w:rPr>
        <w:t xml:space="preserve"> </w:t>
      </w:r>
    </w:p>
    <w:p w14:paraId="070AD46A" w14:textId="77777777" w:rsidR="00FC19B9" w:rsidRDefault="00B63FBA">
      <w:pPr>
        <w:ind w:left="473" w:right="6"/>
      </w:pPr>
      <w:r>
        <w:t>基金认购份额具体的计算方法在招募说明书中列示。</w:t>
      </w:r>
      <w:r>
        <w:rPr>
          <w:rFonts w:ascii="Times New Roman" w:eastAsia="Times New Roman" w:hAnsi="Times New Roman" w:cs="Times New Roman"/>
        </w:rPr>
        <w:t xml:space="preserve"> </w:t>
      </w:r>
    </w:p>
    <w:p w14:paraId="45838DD8" w14:textId="77777777" w:rsidR="00FC19B9" w:rsidRDefault="00B63FBA">
      <w:pPr>
        <w:ind w:left="473" w:right="6"/>
      </w:pPr>
      <w:r>
        <w:t>三、基金认购的具体规定</w:t>
      </w:r>
      <w:r>
        <w:rPr>
          <w:rFonts w:ascii="Times New Roman" w:eastAsia="Times New Roman" w:hAnsi="Times New Roman" w:cs="Times New Roman"/>
        </w:rPr>
        <w:t xml:space="preserve">  </w:t>
      </w:r>
    </w:p>
    <w:p w14:paraId="62E57F2B" w14:textId="77777777" w:rsidR="00FC19B9" w:rsidRDefault="00B63FBA">
      <w:pPr>
        <w:spacing w:line="363" w:lineRule="auto"/>
        <w:ind w:left="0" w:right="6" w:firstLine="480"/>
      </w:pPr>
      <w:r>
        <w:t>投资人认购原则、认购限额、认购份额的计算公式、认购时间安排、投资人认购应提交的文件和办理的手续等事项，由基金管理人根据相关法律法</w:t>
      </w:r>
      <w:r>
        <w:t>规以及本基金合同的规定确定，并在招募说明书和基金份额发售公告中披露。</w:t>
      </w:r>
      <w:r>
        <w:rPr>
          <w:rFonts w:ascii="Times New Roman" w:eastAsia="Times New Roman" w:hAnsi="Times New Roman" w:cs="Times New Roman"/>
        </w:rPr>
        <w:t xml:space="preserve"> </w:t>
      </w:r>
      <w:r>
        <w:br w:type="page"/>
      </w:r>
    </w:p>
    <w:p w14:paraId="194C7D73" w14:textId="77777777" w:rsidR="00FC19B9" w:rsidRDefault="00B63FBA">
      <w:pPr>
        <w:pStyle w:val="1"/>
        <w:ind w:right="241"/>
      </w:pPr>
      <w:bookmarkStart w:id="4" w:name="_Toc6026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6755CAD" w14:textId="77777777" w:rsidR="00FC19B9" w:rsidRDefault="00B63FBA">
      <w:pPr>
        <w:spacing w:after="177"/>
        <w:ind w:left="540" w:firstLine="0"/>
      </w:pPr>
      <w:r>
        <w:rPr>
          <w:rFonts w:ascii="Times New Roman" w:eastAsia="Times New Roman" w:hAnsi="Times New Roman" w:cs="Times New Roman"/>
        </w:rPr>
        <w:t xml:space="preserve"> </w:t>
      </w:r>
    </w:p>
    <w:p w14:paraId="7F711FA7" w14:textId="77777777" w:rsidR="00FC19B9" w:rsidRDefault="00B63FBA">
      <w:pPr>
        <w:numPr>
          <w:ilvl w:val="0"/>
          <w:numId w:val="11"/>
        </w:numPr>
        <w:ind w:right="6" w:hanging="480"/>
      </w:pPr>
      <w:r>
        <w:t>基金备案的条件</w:t>
      </w:r>
      <w:r>
        <w:rPr>
          <w:rFonts w:ascii="Times New Roman" w:eastAsia="Times New Roman" w:hAnsi="Times New Roman" w:cs="Times New Roman"/>
        </w:rPr>
        <w:t xml:space="preserve"> </w:t>
      </w:r>
    </w:p>
    <w:p w14:paraId="31D83C76" w14:textId="77777777" w:rsidR="00FC19B9" w:rsidRDefault="00B63FBA">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F9438D5" w14:textId="77777777" w:rsidR="00FC19B9" w:rsidRDefault="00B63FBA">
      <w:pPr>
        <w:spacing w:after="131"/>
        <w:ind w:left="473" w:right="6"/>
      </w:pPr>
      <w:r>
        <w:t>基金募集达到基金备案条件的，自基金管理人办理完毕基金备案手续并取</w:t>
      </w:r>
    </w:p>
    <w:p w14:paraId="0455258A" w14:textId="77777777" w:rsidR="00FC19B9" w:rsidRDefault="00B63FBA">
      <w:pPr>
        <w:spacing w:after="23" w:line="362" w:lineRule="auto"/>
        <w:ind w:left="8" w:right="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8DD0A9" w14:textId="77777777" w:rsidR="00FC19B9" w:rsidRDefault="00B63FBA">
      <w:pPr>
        <w:numPr>
          <w:ilvl w:val="0"/>
          <w:numId w:val="11"/>
        </w:numPr>
        <w:ind w:right="6" w:hanging="480"/>
      </w:pPr>
      <w:r>
        <w:t>基金合同不能生效时募集资金的处理方式</w:t>
      </w:r>
      <w:r>
        <w:rPr>
          <w:rFonts w:ascii="Times New Roman" w:eastAsia="Times New Roman" w:hAnsi="Times New Roman" w:cs="Times New Roman"/>
        </w:rPr>
        <w:t xml:space="preserve"> </w:t>
      </w:r>
    </w:p>
    <w:p w14:paraId="488ABFB5" w14:textId="77777777" w:rsidR="00FC19B9" w:rsidRDefault="00B63FBA">
      <w:pPr>
        <w:ind w:left="473" w:right="6"/>
      </w:pPr>
      <w:r>
        <w:t>如果募集期限届满，未满足募集生效条件，基金管理人应当承担下列责任：</w:t>
      </w:r>
      <w:r>
        <w:rPr>
          <w:rFonts w:ascii="Times New Roman" w:eastAsia="Times New Roman" w:hAnsi="Times New Roman" w:cs="Times New Roman"/>
        </w:rPr>
        <w:t xml:space="preserve"> </w:t>
      </w:r>
    </w:p>
    <w:p w14:paraId="0DE95434" w14:textId="77777777" w:rsidR="00FC19B9" w:rsidRDefault="00B63FBA">
      <w:pPr>
        <w:numPr>
          <w:ilvl w:val="0"/>
          <w:numId w:val="12"/>
        </w:numPr>
        <w:ind w:right="6" w:firstLine="475"/>
      </w:pPr>
      <w:r>
        <w:t>以其固有财产承担因募集行为而产生的债务和费用。</w:t>
      </w:r>
      <w:r>
        <w:rPr>
          <w:rFonts w:ascii="Times New Roman" w:eastAsia="Times New Roman" w:hAnsi="Times New Roman" w:cs="Times New Roman"/>
        </w:rPr>
        <w:t xml:space="preserve"> </w:t>
      </w:r>
    </w:p>
    <w:p w14:paraId="4B501360" w14:textId="77777777" w:rsidR="00FC19B9" w:rsidRDefault="00B63FBA">
      <w:pPr>
        <w:numPr>
          <w:ilvl w:val="0"/>
          <w:numId w:val="12"/>
        </w:numPr>
        <w:spacing w:after="7" w:line="371" w:lineRule="auto"/>
        <w:ind w:right="6"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5A042476" w14:textId="77777777" w:rsidR="00FC19B9" w:rsidRDefault="00B63FBA">
      <w:pPr>
        <w:numPr>
          <w:ilvl w:val="0"/>
          <w:numId w:val="12"/>
        </w:numPr>
        <w:spacing w:after="0" w:line="379" w:lineRule="auto"/>
        <w:ind w:right="6" w:firstLine="475"/>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6BF7B3DB" w14:textId="77777777" w:rsidR="00FC19B9" w:rsidRDefault="00B63FBA">
      <w:pPr>
        <w:spacing w:after="11" w:line="371" w:lineRule="auto"/>
        <w:ind w:left="0" w:right="6"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w:t>
      </w:r>
      <w:r>
        <w:t>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8BBD577" w14:textId="77777777" w:rsidR="00FC19B9" w:rsidRDefault="00B63FBA">
      <w:pPr>
        <w:ind w:left="473" w:right="6"/>
      </w:pPr>
      <w:r>
        <w:t>法律法规另有规定时，从其规定。</w:t>
      </w:r>
      <w:r>
        <w:rPr>
          <w:rFonts w:ascii="Times New Roman" w:eastAsia="Times New Roman" w:hAnsi="Times New Roman" w:cs="Times New Roman"/>
        </w:rPr>
        <w:t xml:space="preserve"> </w:t>
      </w:r>
    </w:p>
    <w:p w14:paraId="78F90846" w14:textId="77777777" w:rsidR="00FC19B9" w:rsidRDefault="00B63FBA">
      <w:pPr>
        <w:pStyle w:val="1"/>
        <w:spacing w:after="29"/>
        <w:ind w:right="245"/>
      </w:pPr>
      <w:bookmarkStart w:id="5" w:name="_Toc6026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04BF61AA" w14:textId="77777777" w:rsidR="00FC19B9" w:rsidRDefault="00B63FBA">
      <w:pPr>
        <w:spacing w:after="144"/>
        <w:ind w:left="0" w:firstLine="0"/>
      </w:pPr>
      <w:r>
        <w:rPr>
          <w:rFonts w:ascii="Times New Roman" w:eastAsia="Times New Roman" w:hAnsi="Times New Roman" w:cs="Times New Roman"/>
          <w:sz w:val="21"/>
        </w:rPr>
        <w:t xml:space="preserve"> </w:t>
      </w:r>
    </w:p>
    <w:p w14:paraId="3D127087" w14:textId="77777777" w:rsidR="00FC19B9" w:rsidRDefault="00B63FBA">
      <w:pPr>
        <w:ind w:left="473" w:right="6"/>
      </w:pPr>
      <w:r>
        <w:t>基金合同生效后，为提高交易便利，本基金可以进行份额折算。</w:t>
      </w:r>
      <w:r>
        <w:rPr>
          <w:rFonts w:ascii="Times New Roman" w:eastAsia="Times New Roman" w:hAnsi="Times New Roman" w:cs="Times New Roman"/>
        </w:rPr>
        <w:t xml:space="preserve"> </w:t>
      </w:r>
    </w:p>
    <w:p w14:paraId="0773C69C" w14:textId="77777777" w:rsidR="00FC19B9" w:rsidRDefault="00B63FBA">
      <w:pPr>
        <w:numPr>
          <w:ilvl w:val="0"/>
          <w:numId w:val="13"/>
        </w:numPr>
        <w:ind w:right="6" w:hanging="480"/>
      </w:pPr>
      <w:r>
        <w:t>基金份额折算的时间</w:t>
      </w:r>
      <w:r>
        <w:rPr>
          <w:rFonts w:ascii="Times New Roman" w:eastAsia="Times New Roman" w:hAnsi="Times New Roman" w:cs="Times New Roman"/>
        </w:rPr>
        <w:t xml:space="preserve"> </w:t>
      </w:r>
    </w:p>
    <w:p w14:paraId="7F9700CC" w14:textId="77777777" w:rsidR="00FC19B9" w:rsidRDefault="00B63FBA">
      <w:pPr>
        <w:spacing w:after="18" w:line="365" w:lineRule="auto"/>
        <w:ind w:left="0" w:right="6"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5F067FCE" w14:textId="77777777" w:rsidR="00FC19B9" w:rsidRDefault="00B63FBA">
      <w:pPr>
        <w:numPr>
          <w:ilvl w:val="0"/>
          <w:numId w:val="13"/>
        </w:numPr>
        <w:ind w:right="6" w:hanging="480"/>
      </w:pPr>
      <w:r>
        <w:t>基金份额折算的原则</w:t>
      </w:r>
      <w:r>
        <w:rPr>
          <w:rFonts w:ascii="Times New Roman" w:eastAsia="Times New Roman" w:hAnsi="Times New Roman" w:cs="Times New Roman"/>
        </w:rPr>
        <w:t xml:space="preserve"> </w:t>
      </w:r>
    </w:p>
    <w:p w14:paraId="1761D8AE" w14:textId="77777777" w:rsidR="00FC19B9" w:rsidRDefault="00B63FBA">
      <w:pPr>
        <w:spacing w:after="11" w:line="365" w:lineRule="auto"/>
        <w:ind w:left="0" w:right="6"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FC252B2" w14:textId="77777777" w:rsidR="00FC19B9" w:rsidRDefault="00B63FBA">
      <w:pPr>
        <w:spacing w:after="15" w:line="362" w:lineRule="auto"/>
        <w:ind w:left="0" w:right="6"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7CEB3513" w14:textId="77777777" w:rsidR="00FC19B9" w:rsidRDefault="00B63FBA">
      <w:pPr>
        <w:spacing w:after="18" w:line="365" w:lineRule="auto"/>
        <w:ind w:left="0" w:right="6"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66025DE" w14:textId="77777777" w:rsidR="00FC19B9" w:rsidRDefault="00B63FBA">
      <w:pPr>
        <w:numPr>
          <w:ilvl w:val="0"/>
          <w:numId w:val="13"/>
        </w:numPr>
        <w:ind w:right="6" w:hanging="480"/>
      </w:pPr>
      <w:r>
        <w:t>基金份额折算的方法</w:t>
      </w:r>
      <w:r>
        <w:rPr>
          <w:rFonts w:ascii="Times New Roman" w:eastAsia="Times New Roman" w:hAnsi="Times New Roman" w:cs="Times New Roman"/>
        </w:rPr>
        <w:t xml:space="preserve"> </w:t>
      </w:r>
    </w:p>
    <w:p w14:paraId="11999B2E" w14:textId="77777777" w:rsidR="00FC19B9" w:rsidRDefault="00B63FBA">
      <w:pPr>
        <w:ind w:left="473" w:right="6"/>
      </w:pPr>
      <w:r>
        <w:t>基金份额折算的具体方法在份额折算公告中列示。</w:t>
      </w:r>
      <w:r>
        <w:rPr>
          <w:rFonts w:ascii="Times New Roman" w:eastAsia="Times New Roman" w:hAnsi="Times New Roman" w:cs="Times New Roman"/>
        </w:rPr>
        <w:t xml:space="preserve"> </w:t>
      </w:r>
    </w:p>
    <w:p w14:paraId="4CE2EBE8" w14:textId="77777777" w:rsidR="00FC19B9" w:rsidRDefault="00B63F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8105F6" w14:textId="77777777" w:rsidR="00FC19B9" w:rsidRDefault="00B63FBA">
      <w:pPr>
        <w:pStyle w:val="1"/>
        <w:spacing w:after="29"/>
      </w:pPr>
      <w:bookmarkStart w:id="6" w:name="_Toc6026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8CE90AC" w14:textId="77777777" w:rsidR="00FC19B9" w:rsidRDefault="00B63FBA">
      <w:pPr>
        <w:spacing w:after="144"/>
        <w:ind w:left="0" w:firstLine="0"/>
      </w:pPr>
      <w:r>
        <w:rPr>
          <w:rFonts w:ascii="Times New Roman" w:eastAsia="Times New Roman" w:hAnsi="Times New Roman" w:cs="Times New Roman"/>
          <w:sz w:val="21"/>
        </w:rPr>
        <w:t xml:space="preserve"> </w:t>
      </w:r>
    </w:p>
    <w:p w14:paraId="3790FC50" w14:textId="77777777" w:rsidR="00FC19B9" w:rsidRDefault="00B63FBA">
      <w:pPr>
        <w:ind w:left="473" w:right="6"/>
      </w:pPr>
      <w:r>
        <w:t>一、基金份额的上市</w:t>
      </w:r>
      <w:r>
        <w:rPr>
          <w:rFonts w:ascii="Times New Roman" w:eastAsia="Times New Roman" w:hAnsi="Times New Roman" w:cs="Times New Roman"/>
        </w:rPr>
        <w:t xml:space="preserve"> </w:t>
      </w:r>
    </w:p>
    <w:p w14:paraId="502C5D22" w14:textId="77777777" w:rsidR="00FC19B9" w:rsidRDefault="00B63FBA">
      <w:pPr>
        <w:spacing w:after="12" w:line="365" w:lineRule="auto"/>
        <w:ind w:left="0" w:right="6"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50FDB38C" w14:textId="77777777" w:rsidR="00FC19B9" w:rsidRDefault="00B63FBA">
      <w:pPr>
        <w:numPr>
          <w:ilvl w:val="0"/>
          <w:numId w:val="14"/>
        </w:numPr>
        <w:spacing w:after="0" w:line="383" w:lineRule="auto"/>
        <w:ind w:right="6"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FDDE5AA" w14:textId="77777777" w:rsidR="00FC19B9" w:rsidRDefault="00B63FBA">
      <w:pPr>
        <w:numPr>
          <w:ilvl w:val="0"/>
          <w:numId w:val="14"/>
        </w:numPr>
        <w:ind w:right="6"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EC0827F" w14:textId="77777777" w:rsidR="00FC19B9" w:rsidRDefault="00B63FBA">
      <w:pPr>
        <w:numPr>
          <w:ilvl w:val="0"/>
          <w:numId w:val="14"/>
        </w:numPr>
        <w:ind w:right="6" w:firstLine="480"/>
      </w:pPr>
      <w:r>
        <w:t>《深圳证券交易所证券投资基金上市规则》规定的其他条件。</w:t>
      </w:r>
      <w:r>
        <w:rPr>
          <w:rFonts w:ascii="Times New Roman" w:eastAsia="Times New Roman" w:hAnsi="Times New Roman" w:cs="Times New Roman"/>
        </w:rPr>
        <w:t xml:space="preserve"> </w:t>
      </w:r>
    </w:p>
    <w:p w14:paraId="6A5B36DF" w14:textId="77777777" w:rsidR="00FC19B9" w:rsidRDefault="00B63FBA">
      <w:pPr>
        <w:spacing w:after="9" w:line="372" w:lineRule="auto"/>
        <w:ind w:left="0" w:right="6"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48550937" w14:textId="77777777" w:rsidR="00FC19B9" w:rsidRDefault="00B63FBA">
      <w:pPr>
        <w:numPr>
          <w:ilvl w:val="0"/>
          <w:numId w:val="15"/>
        </w:numPr>
        <w:ind w:right="6" w:hanging="480"/>
      </w:pPr>
      <w:r>
        <w:t>基金份额的交易</w:t>
      </w:r>
      <w:r>
        <w:rPr>
          <w:rFonts w:ascii="Times New Roman" w:eastAsia="Times New Roman" w:hAnsi="Times New Roman" w:cs="Times New Roman"/>
        </w:rPr>
        <w:t xml:space="preserve"> </w:t>
      </w:r>
    </w:p>
    <w:p w14:paraId="014F54A8" w14:textId="77777777" w:rsidR="00FC19B9" w:rsidRDefault="00B63FBA">
      <w:pPr>
        <w:spacing w:after="23" w:line="363" w:lineRule="auto"/>
        <w:ind w:left="0" w:right="6"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5B6F640E" w14:textId="77777777" w:rsidR="00FC19B9" w:rsidRDefault="00B63FBA">
      <w:pPr>
        <w:numPr>
          <w:ilvl w:val="0"/>
          <w:numId w:val="15"/>
        </w:numPr>
        <w:ind w:right="6" w:hanging="480"/>
      </w:pPr>
      <w:r>
        <w:t>暂停上市交易</w:t>
      </w:r>
      <w:r>
        <w:rPr>
          <w:rFonts w:ascii="Times New Roman" w:eastAsia="Times New Roman" w:hAnsi="Times New Roman" w:cs="Times New Roman"/>
        </w:rPr>
        <w:t xml:space="preserve">  </w:t>
      </w:r>
    </w:p>
    <w:p w14:paraId="5B5E61AD" w14:textId="77777777" w:rsidR="00FC19B9" w:rsidRDefault="00B63FBA">
      <w:pPr>
        <w:spacing w:after="18" w:line="366" w:lineRule="auto"/>
        <w:ind w:left="0" w:right="6"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4ED60110" w14:textId="77777777" w:rsidR="00FC19B9" w:rsidRDefault="00B63FBA">
      <w:pPr>
        <w:numPr>
          <w:ilvl w:val="0"/>
          <w:numId w:val="16"/>
        </w:numPr>
        <w:ind w:right="6" w:hanging="360"/>
      </w:pPr>
      <w:r>
        <w:t>不再具备《深</w:t>
      </w:r>
      <w:r>
        <w:t>圳证券交易所证券投资基金上市规则》规定的上市条件；</w:t>
      </w:r>
      <w:r>
        <w:rPr>
          <w:rFonts w:ascii="Times New Roman" w:eastAsia="Times New Roman" w:hAnsi="Times New Roman" w:cs="Times New Roman"/>
        </w:rPr>
        <w:t xml:space="preserve">  </w:t>
      </w:r>
    </w:p>
    <w:p w14:paraId="02F3AD24" w14:textId="77777777" w:rsidR="00FC19B9" w:rsidRDefault="00B63FBA">
      <w:pPr>
        <w:numPr>
          <w:ilvl w:val="0"/>
          <w:numId w:val="16"/>
        </w:numPr>
        <w:ind w:right="6" w:hanging="360"/>
      </w:pPr>
      <w:r>
        <w:t>违反法律、行政法规，中国证监会决定暂停其上市；</w:t>
      </w:r>
      <w:r>
        <w:rPr>
          <w:rFonts w:ascii="Times New Roman" w:eastAsia="Times New Roman" w:hAnsi="Times New Roman" w:cs="Times New Roman"/>
        </w:rPr>
        <w:t xml:space="preserve">  </w:t>
      </w:r>
    </w:p>
    <w:p w14:paraId="5945E7E3" w14:textId="77777777" w:rsidR="00FC19B9" w:rsidRDefault="00B63FBA">
      <w:pPr>
        <w:numPr>
          <w:ilvl w:val="0"/>
          <w:numId w:val="16"/>
        </w:numPr>
        <w:ind w:right="6" w:hanging="360"/>
      </w:pPr>
      <w:r>
        <w:t>严重违反深圳证券交易所有关规则的；</w:t>
      </w:r>
      <w:r>
        <w:rPr>
          <w:rFonts w:ascii="Times New Roman" w:eastAsia="Times New Roman" w:hAnsi="Times New Roman" w:cs="Times New Roman"/>
        </w:rPr>
        <w:t xml:space="preserve">  </w:t>
      </w:r>
    </w:p>
    <w:p w14:paraId="69DDD6F1" w14:textId="77777777" w:rsidR="00FC19B9" w:rsidRDefault="00B63FBA">
      <w:pPr>
        <w:numPr>
          <w:ilvl w:val="0"/>
          <w:numId w:val="16"/>
        </w:numPr>
        <w:ind w:right="6" w:hanging="360"/>
      </w:pPr>
      <w:r>
        <w:t>深圳证券交易所认为应当暂停上市的其他情形。</w:t>
      </w:r>
      <w:r>
        <w:rPr>
          <w:rFonts w:ascii="Times New Roman" w:eastAsia="Times New Roman" w:hAnsi="Times New Roman" w:cs="Times New Roman"/>
        </w:rPr>
        <w:t xml:space="preserve">  </w:t>
      </w:r>
    </w:p>
    <w:p w14:paraId="7E8BC678" w14:textId="77777777" w:rsidR="00FC19B9" w:rsidRDefault="00B63FBA">
      <w:pPr>
        <w:spacing w:after="131"/>
        <w:ind w:left="473" w:right="6"/>
      </w:pPr>
      <w:r>
        <w:t>当暂停上市情形消除后，基金管理人可向深圳证券交易所提出恢复上市申请，</w:t>
      </w:r>
    </w:p>
    <w:p w14:paraId="5349F183" w14:textId="77777777" w:rsidR="00FC19B9" w:rsidRDefault="00B63FBA">
      <w:pPr>
        <w:spacing w:after="16" w:line="367" w:lineRule="auto"/>
        <w:ind w:left="8" w:right="6"/>
      </w:pPr>
      <w:r>
        <w:t>经深圳证券交易所核准后可恢复本基金上市，并在至少一种指定媒介发布基金恢复上市公告。</w:t>
      </w:r>
      <w:r>
        <w:rPr>
          <w:rFonts w:ascii="Times New Roman" w:eastAsia="Times New Roman" w:hAnsi="Times New Roman" w:cs="Times New Roman"/>
        </w:rPr>
        <w:t xml:space="preserve">  </w:t>
      </w:r>
    </w:p>
    <w:p w14:paraId="56C31B9C" w14:textId="77777777" w:rsidR="00FC19B9" w:rsidRDefault="00B63FBA">
      <w:pPr>
        <w:ind w:left="473" w:right="6"/>
      </w:pPr>
      <w:r>
        <w:t>四、终止上市交易</w:t>
      </w:r>
      <w:r>
        <w:rPr>
          <w:rFonts w:ascii="Times New Roman" w:eastAsia="Times New Roman" w:hAnsi="Times New Roman" w:cs="Times New Roman"/>
        </w:rPr>
        <w:t xml:space="preserve">  </w:t>
      </w:r>
    </w:p>
    <w:p w14:paraId="16071487" w14:textId="77777777" w:rsidR="00FC19B9" w:rsidRDefault="00B63FBA">
      <w:pPr>
        <w:ind w:left="473" w:right="6"/>
      </w:pPr>
      <w:r>
        <w:t>基金份额上市交易后，有下列情形之一的，深圳证券交易所可终止基金的上</w:t>
      </w:r>
    </w:p>
    <w:p w14:paraId="28AB4541" w14:textId="77777777" w:rsidR="00FC19B9" w:rsidRDefault="00B63FBA">
      <w:pPr>
        <w:ind w:left="8" w:right="6"/>
      </w:pPr>
      <w:r>
        <w:t>市交易，并报中国证监会备案：</w:t>
      </w:r>
      <w:r>
        <w:rPr>
          <w:rFonts w:ascii="Times New Roman" w:eastAsia="Times New Roman" w:hAnsi="Times New Roman" w:cs="Times New Roman"/>
        </w:rPr>
        <w:t xml:space="preserve">  1</w:t>
      </w:r>
      <w:r>
        <w:t>、自暂停上市之日起半年内未能消除暂</w:t>
      </w:r>
      <w:r>
        <w:t>停上市原因的；</w:t>
      </w:r>
      <w:r>
        <w:rPr>
          <w:rFonts w:ascii="Times New Roman" w:eastAsia="Times New Roman" w:hAnsi="Times New Roman" w:cs="Times New Roman"/>
        </w:rPr>
        <w:t xml:space="preserve"> </w:t>
      </w:r>
    </w:p>
    <w:p w14:paraId="4D8C89A8" w14:textId="77777777" w:rsidR="00FC19B9" w:rsidRDefault="00B63FBA">
      <w:pPr>
        <w:numPr>
          <w:ilvl w:val="0"/>
          <w:numId w:val="17"/>
        </w:numPr>
        <w:ind w:right="6" w:hanging="360"/>
      </w:pPr>
      <w:r>
        <w:t>基金合同终止；</w:t>
      </w:r>
      <w:r>
        <w:rPr>
          <w:rFonts w:ascii="Times New Roman" w:eastAsia="Times New Roman" w:hAnsi="Times New Roman" w:cs="Times New Roman"/>
        </w:rPr>
        <w:t xml:space="preserve"> </w:t>
      </w:r>
    </w:p>
    <w:p w14:paraId="2389D0F8" w14:textId="77777777" w:rsidR="00FC19B9" w:rsidRDefault="00B63FBA">
      <w:pPr>
        <w:numPr>
          <w:ilvl w:val="0"/>
          <w:numId w:val="17"/>
        </w:numPr>
        <w:ind w:right="6" w:hanging="360"/>
      </w:pPr>
      <w:r>
        <w:t>基金份额持有人大会决定终止上市；</w:t>
      </w:r>
      <w:r>
        <w:rPr>
          <w:rFonts w:ascii="Times New Roman" w:eastAsia="Times New Roman" w:hAnsi="Times New Roman" w:cs="Times New Roman"/>
        </w:rPr>
        <w:t xml:space="preserve"> </w:t>
      </w:r>
    </w:p>
    <w:p w14:paraId="792272E3" w14:textId="77777777" w:rsidR="00FC19B9" w:rsidRDefault="00B63FBA">
      <w:pPr>
        <w:numPr>
          <w:ilvl w:val="0"/>
          <w:numId w:val="17"/>
        </w:numPr>
        <w:ind w:right="6" w:hanging="360"/>
      </w:pPr>
      <w:r>
        <w:t>基金合同约定的终止上市的其他情形；</w:t>
      </w:r>
      <w:r>
        <w:rPr>
          <w:rFonts w:ascii="Times New Roman" w:eastAsia="Times New Roman" w:hAnsi="Times New Roman" w:cs="Times New Roman"/>
        </w:rPr>
        <w:t xml:space="preserve"> </w:t>
      </w:r>
    </w:p>
    <w:p w14:paraId="399E6288" w14:textId="77777777" w:rsidR="00FC19B9" w:rsidRDefault="00B63FBA">
      <w:pPr>
        <w:numPr>
          <w:ilvl w:val="0"/>
          <w:numId w:val="17"/>
        </w:numPr>
        <w:ind w:right="6" w:hanging="360"/>
      </w:pPr>
      <w:r>
        <w:t>深圳证券交易所认为应当终止上市的其他情形。</w:t>
      </w:r>
      <w:r>
        <w:rPr>
          <w:rFonts w:ascii="Times New Roman" w:eastAsia="Times New Roman" w:hAnsi="Times New Roman" w:cs="Times New Roman"/>
        </w:rPr>
        <w:t xml:space="preserve">  </w:t>
      </w:r>
    </w:p>
    <w:p w14:paraId="0C36BCD2" w14:textId="77777777" w:rsidR="00FC19B9" w:rsidRDefault="00B63FBA">
      <w:pPr>
        <w:spacing w:after="0" w:line="385" w:lineRule="auto"/>
        <w:ind w:left="0" w:right="6"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2AF68DB8" w14:textId="77777777" w:rsidR="00FC19B9" w:rsidRDefault="00B63FBA">
      <w:pPr>
        <w:spacing w:after="17" w:line="364" w:lineRule="auto"/>
        <w:ind w:left="0" w:right="6"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中证全指信息技术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4FA7A5FB" w14:textId="77777777" w:rsidR="00FC19B9" w:rsidRDefault="00B63FBA">
      <w:pPr>
        <w:numPr>
          <w:ilvl w:val="0"/>
          <w:numId w:val="18"/>
        </w:numPr>
        <w:ind w:right="117" w:firstLine="470"/>
      </w:pPr>
      <w:r>
        <w:t>基金份额参考净值的计算与公告</w:t>
      </w:r>
      <w:r>
        <w:rPr>
          <w:rFonts w:ascii="Times New Roman" w:eastAsia="Times New Roman" w:hAnsi="Times New Roman" w:cs="Times New Roman"/>
        </w:rPr>
        <w:t xml:space="preserve"> </w:t>
      </w:r>
    </w:p>
    <w:p w14:paraId="6D977BBA" w14:textId="77777777" w:rsidR="00FC19B9" w:rsidRDefault="00B63FBA">
      <w:pPr>
        <w:spacing w:after="16" w:line="367" w:lineRule="auto"/>
        <w:ind w:left="0" w:right="6"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67727DD6" w14:textId="77777777" w:rsidR="00FC19B9" w:rsidRDefault="00B63FBA">
      <w:pPr>
        <w:ind w:left="473" w:right="6"/>
      </w:pPr>
      <w:r>
        <w:t>基金管理人可以调整基金份额参考净值计算公式，并予以公告。</w:t>
      </w:r>
      <w:r>
        <w:rPr>
          <w:rFonts w:ascii="Times New Roman" w:eastAsia="Times New Roman" w:hAnsi="Times New Roman" w:cs="Times New Roman"/>
        </w:rPr>
        <w:t xml:space="preserve"> </w:t>
      </w:r>
    </w:p>
    <w:p w14:paraId="2E5270E8" w14:textId="77777777" w:rsidR="00FC19B9" w:rsidRDefault="00B63FBA">
      <w:pPr>
        <w:numPr>
          <w:ilvl w:val="0"/>
          <w:numId w:val="18"/>
        </w:numPr>
        <w:spacing w:after="7" w:line="371" w:lineRule="auto"/>
        <w:ind w:right="117" w:firstLine="47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2BC238EB" w14:textId="77777777" w:rsidR="00FC19B9" w:rsidRDefault="00B63FBA">
      <w:pPr>
        <w:spacing w:after="168"/>
        <w:ind w:left="480" w:firstLine="0"/>
      </w:pPr>
      <w:r>
        <w:rPr>
          <w:rFonts w:ascii="Times New Roman" w:eastAsia="Times New Roman" w:hAnsi="Times New Roman" w:cs="Times New Roman"/>
        </w:rPr>
        <w:t xml:space="preserve"> </w:t>
      </w:r>
    </w:p>
    <w:p w14:paraId="550E5188" w14:textId="77777777" w:rsidR="00FC19B9" w:rsidRDefault="00B63FBA">
      <w:pPr>
        <w:spacing w:after="168"/>
        <w:ind w:left="480" w:firstLine="0"/>
      </w:pPr>
      <w:r>
        <w:rPr>
          <w:rFonts w:ascii="Times New Roman" w:eastAsia="Times New Roman" w:hAnsi="Times New Roman" w:cs="Times New Roman"/>
        </w:rPr>
        <w:t xml:space="preserve"> </w:t>
      </w:r>
    </w:p>
    <w:p w14:paraId="215AB728" w14:textId="77777777" w:rsidR="00FC19B9" w:rsidRDefault="00B63F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3150D3" w14:textId="77777777" w:rsidR="00FC19B9" w:rsidRDefault="00B63FBA">
      <w:pPr>
        <w:pStyle w:val="1"/>
        <w:ind w:right="245"/>
      </w:pPr>
      <w:bookmarkStart w:id="7" w:name="_Toc6026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EF67994" w14:textId="77777777" w:rsidR="00FC19B9" w:rsidRDefault="00B63FBA">
      <w:pPr>
        <w:spacing w:after="177"/>
        <w:ind w:left="540" w:firstLine="0"/>
      </w:pPr>
      <w:r>
        <w:rPr>
          <w:rFonts w:ascii="Times New Roman" w:eastAsia="Times New Roman" w:hAnsi="Times New Roman" w:cs="Times New Roman"/>
        </w:rPr>
        <w:t xml:space="preserve"> </w:t>
      </w:r>
    </w:p>
    <w:p w14:paraId="00A3152F" w14:textId="77777777" w:rsidR="00FC19B9" w:rsidRDefault="00B63FBA">
      <w:pPr>
        <w:numPr>
          <w:ilvl w:val="0"/>
          <w:numId w:val="19"/>
        </w:numPr>
        <w:ind w:right="6" w:hanging="480"/>
      </w:pPr>
      <w:r>
        <w:t>申购和赎回场所</w:t>
      </w:r>
      <w:r>
        <w:rPr>
          <w:rFonts w:ascii="Times New Roman" w:eastAsia="Times New Roman" w:hAnsi="Times New Roman" w:cs="Times New Roman"/>
        </w:rPr>
        <w:t xml:space="preserve"> </w:t>
      </w:r>
    </w:p>
    <w:p w14:paraId="0B706DA4" w14:textId="77777777" w:rsidR="00FC19B9" w:rsidRDefault="00B63FBA">
      <w:pPr>
        <w:spacing w:after="10" w:line="365" w:lineRule="auto"/>
        <w:ind w:left="0" w:right="6"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32ADD94" w14:textId="77777777" w:rsidR="00FC19B9" w:rsidRDefault="00B63FBA">
      <w:pPr>
        <w:spacing w:after="22" w:line="363" w:lineRule="auto"/>
        <w:ind w:left="0" w:right="6"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4E837A87" w14:textId="77777777" w:rsidR="00FC19B9" w:rsidRDefault="00B63FBA">
      <w:pPr>
        <w:numPr>
          <w:ilvl w:val="0"/>
          <w:numId w:val="19"/>
        </w:numPr>
        <w:ind w:right="6" w:hanging="480"/>
      </w:pPr>
      <w:r>
        <w:t>申购和赎回的开放日及时间</w:t>
      </w:r>
      <w:r>
        <w:rPr>
          <w:rFonts w:ascii="Times New Roman" w:eastAsia="Times New Roman" w:hAnsi="Times New Roman" w:cs="Times New Roman"/>
        </w:rPr>
        <w:t xml:space="preserve"> </w:t>
      </w:r>
    </w:p>
    <w:p w14:paraId="250063BD" w14:textId="77777777" w:rsidR="00FC19B9" w:rsidRDefault="00B63FBA">
      <w:pPr>
        <w:numPr>
          <w:ilvl w:val="0"/>
          <w:numId w:val="20"/>
        </w:numPr>
        <w:ind w:right="6" w:hanging="360"/>
      </w:pPr>
      <w:r>
        <w:t>开放日及开放时间</w:t>
      </w:r>
      <w:r>
        <w:rPr>
          <w:rFonts w:ascii="Times New Roman" w:eastAsia="Times New Roman" w:hAnsi="Times New Roman" w:cs="Times New Roman"/>
        </w:rPr>
        <w:t xml:space="preserve"> </w:t>
      </w:r>
    </w:p>
    <w:p w14:paraId="1AFF0335" w14:textId="77777777" w:rsidR="00FC19B9" w:rsidRDefault="00B63FBA">
      <w:pPr>
        <w:spacing w:after="14" w:line="363" w:lineRule="auto"/>
        <w:ind w:left="0" w:right="6" w:firstLine="480"/>
      </w:pPr>
      <w:r>
        <w:t>投资人在开放日办理基金份额的申购和赎回，具体办理时间为上海证券交易所、深圳证券交易所的正常交易日的交易时间，但基金管理人根据法律法规、中国证监会的要求或本基金合同的规定</w:t>
      </w:r>
      <w:r>
        <w:t>公告暂停申购、赎回时除外。</w:t>
      </w:r>
      <w:r>
        <w:rPr>
          <w:rFonts w:ascii="Times New Roman" w:eastAsia="Times New Roman" w:hAnsi="Times New Roman" w:cs="Times New Roman"/>
        </w:rPr>
        <w:t xml:space="preserve"> </w:t>
      </w:r>
    </w:p>
    <w:p w14:paraId="442ACEE9" w14:textId="77777777" w:rsidR="00FC19B9" w:rsidRDefault="00B63FBA">
      <w:pPr>
        <w:spacing w:after="23" w:line="363" w:lineRule="auto"/>
        <w:ind w:left="0" w:right="6"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950A580" w14:textId="77777777" w:rsidR="00FC19B9" w:rsidRDefault="00B63FBA">
      <w:pPr>
        <w:numPr>
          <w:ilvl w:val="0"/>
          <w:numId w:val="20"/>
        </w:numPr>
        <w:ind w:right="6" w:hanging="360"/>
      </w:pPr>
      <w:r>
        <w:t>申购、赎回开始日及业务办理时间</w:t>
      </w:r>
      <w:r>
        <w:rPr>
          <w:rFonts w:ascii="Times New Roman" w:eastAsia="Times New Roman" w:hAnsi="Times New Roman" w:cs="Times New Roman"/>
        </w:rPr>
        <w:t xml:space="preserve"> </w:t>
      </w:r>
    </w:p>
    <w:p w14:paraId="65E9E5B5" w14:textId="77777777" w:rsidR="00FC19B9" w:rsidRDefault="00B63FBA">
      <w:pPr>
        <w:spacing w:after="0"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91E3229" w14:textId="77777777" w:rsidR="00FC19B9" w:rsidRDefault="00B63FBA">
      <w:pPr>
        <w:spacing w:after="0" w:line="384" w:lineRule="auto"/>
        <w:ind w:left="0" w:right="6"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6772DD3" w14:textId="77777777" w:rsidR="00FC19B9" w:rsidRDefault="00B63FBA">
      <w:pPr>
        <w:spacing w:after="10" w:line="365" w:lineRule="auto"/>
        <w:ind w:left="0" w:right="6" w:firstLine="480"/>
      </w:pPr>
      <w:r>
        <w:t>本基金可在基金上市交易之前开始办理申购、赎回</w:t>
      </w:r>
      <w:r>
        <w:t>，但在基金申请上市期间，可暂停办理申购、赎回。</w:t>
      </w:r>
      <w:r>
        <w:rPr>
          <w:rFonts w:ascii="Times New Roman" w:eastAsia="Times New Roman" w:hAnsi="Times New Roman" w:cs="Times New Roman"/>
        </w:rPr>
        <w:t xml:space="preserve"> </w:t>
      </w:r>
    </w:p>
    <w:p w14:paraId="5525FD2C" w14:textId="77777777" w:rsidR="00FC19B9" w:rsidRDefault="00B63FBA">
      <w:pPr>
        <w:spacing w:after="18" w:line="365" w:lineRule="auto"/>
        <w:ind w:left="0" w:right="6"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D6E7533" w14:textId="77777777" w:rsidR="00FC19B9" w:rsidRDefault="00B63FBA">
      <w:pPr>
        <w:ind w:left="473" w:right="6"/>
      </w:pPr>
      <w:r>
        <w:t>三、申购与赎回的原则</w:t>
      </w:r>
      <w:r>
        <w:rPr>
          <w:rFonts w:ascii="Times New Roman" w:eastAsia="Times New Roman" w:hAnsi="Times New Roman" w:cs="Times New Roman"/>
        </w:rPr>
        <w:t xml:space="preserve"> </w:t>
      </w:r>
    </w:p>
    <w:p w14:paraId="0192F4CE" w14:textId="77777777" w:rsidR="00FC19B9" w:rsidRDefault="00B63FBA">
      <w:pPr>
        <w:numPr>
          <w:ilvl w:val="0"/>
          <w:numId w:val="21"/>
        </w:numPr>
        <w:spacing w:after="0" w:line="379" w:lineRule="auto"/>
        <w:ind w:right="6"/>
      </w:pPr>
      <w:r>
        <w:t>申购、赎回应遵守深交所《业务细则》和《登记结算业务实施细则》及其他相关规定。</w:t>
      </w:r>
      <w:r>
        <w:rPr>
          <w:rFonts w:ascii="Times New Roman" w:eastAsia="Times New Roman" w:hAnsi="Times New Roman" w:cs="Times New Roman"/>
        </w:rPr>
        <w:t xml:space="preserve"> </w:t>
      </w:r>
    </w:p>
    <w:p w14:paraId="7DC63D0D" w14:textId="77777777" w:rsidR="00FC19B9" w:rsidRDefault="00B63FBA">
      <w:pPr>
        <w:numPr>
          <w:ilvl w:val="0"/>
          <w:numId w:val="21"/>
        </w:numPr>
        <w:spacing w:after="0" w:line="379" w:lineRule="auto"/>
        <w:ind w:right="6"/>
      </w:pPr>
      <w:r>
        <w:t>本基金采用份额申购和份额赎回的方式，即申购和赎回均以份额申请。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39212119" w14:textId="77777777" w:rsidR="00FC19B9" w:rsidRDefault="00B63FBA">
      <w:pPr>
        <w:ind w:left="473" w:right="6"/>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46FF8763" w14:textId="77777777" w:rsidR="00FC19B9" w:rsidRDefault="00B63FBA">
      <w:pPr>
        <w:spacing w:after="131"/>
        <w:ind w:left="473" w:right="6"/>
      </w:pPr>
      <w:r>
        <w:t>基金管理人可在法律法规允许的情况下，对上述原则进行调整。基金管理人</w:t>
      </w:r>
    </w:p>
    <w:p w14:paraId="53F9A97F" w14:textId="77777777" w:rsidR="00FC19B9" w:rsidRDefault="00B63FBA">
      <w:pPr>
        <w:ind w:left="8" w:right="6"/>
      </w:pPr>
      <w:r>
        <w:t>必须在新规则开始实施前依照《信息披露办法》的有关规定在指定媒介上公告。</w:t>
      </w:r>
      <w:r>
        <w:rPr>
          <w:rFonts w:ascii="Times New Roman" w:eastAsia="Times New Roman" w:hAnsi="Times New Roman" w:cs="Times New Roman"/>
          <w:sz w:val="21"/>
        </w:rPr>
        <w:t xml:space="preserve"> </w:t>
      </w:r>
    </w:p>
    <w:p w14:paraId="2BE84062" w14:textId="77777777" w:rsidR="00FC19B9" w:rsidRDefault="00B63FBA">
      <w:pPr>
        <w:ind w:left="473" w:right="6"/>
      </w:pPr>
      <w:r>
        <w:t>四、申购与赎回的程序</w:t>
      </w:r>
      <w:r>
        <w:rPr>
          <w:rFonts w:ascii="Times New Roman" w:eastAsia="Times New Roman" w:hAnsi="Times New Roman" w:cs="Times New Roman"/>
        </w:rPr>
        <w:t xml:space="preserve"> </w:t>
      </w:r>
    </w:p>
    <w:p w14:paraId="07FAC1E0" w14:textId="77777777" w:rsidR="00FC19B9" w:rsidRDefault="00B63FBA">
      <w:pPr>
        <w:numPr>
          <w:ilvl w:val="0"/>
          <w:numId w:val="22"/>
        </w:numPr>
        <w:ind w:right="6" w:hanging="360"/>
      </w:pPr>
      <w:r>
        <w:t>申购和赎回的申请方式</w:t>
      </w:r>
      <w:r>
        <w:rPr>
          <w:rFonts w:ascii="Times New Roman" w:eastAsia="Times New Roman" w:hAnsi="Times New Roman" w:cs="Times New Roman"/>
        </w:rPr>
        <w:t xml:space="preserve"> </w:t>
      </w:r>
    </w:p>
    <w:p w14:paraId="39EC72C9" w14:textId="77777777" w:rsidR="00FC19B9" w:rsidRDefault="00B63FBA">
      <w:pPr>
        <w:spacing w:after="11" w:line="365" w:lineRule="auto"/>
        <w:ind w:left="0" w:right="6"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EFC5CA4" w14:textId="77777777" w:rsidR="00FC19B9" w:rsidRDefault="00B63FBA">
      <w:pPr>
        <w:spacing w:after="7" w:line="371"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27ACE53" w14:textId="77777777" w:rsidR="00FC19B9" w:rsidRDefault="00B63FBA">
      <w:pPr>
        <w:numPr>
          <w:ilvl w:val="0"/>
          <w:numId w:val="22"/>
        </w:numPr>
        <w:ind w:right="6" w:hanging="360"/>
      </w:pPr>
      <w:r>
        <w:t>申购和赎回申请的确认</w:t>
      </w:r>
      <w:r>
        <w:rPr>
          <w:rFonts w:ascii="Times New Roman" w:eastAsia="Times New Roman" w:hAnsi="Times New Roman" w:cs="Times New Roman"/>
        </w:rPr>
        <w:t xml:space="preserve"> </w:t>
      </w:r>
    </w:p>
    <w:p w14:paraId="6C4A42AE" w14:textId="77777777" w:rsidR="00FC19B9" w:rsidRDefault="00B63FBA">
      <w:pPr>
        <w:spacing w:after="0" w:line="384" w:lineRule="auto"/>
        <w:ind w:left="0" w:right="6" w:firstLine="480"/>
      </w:pPr>
      <w:r>
        <w:t>基金投资者申购、赎回申请在</w:t>
      </w:r>
      <w:r>
        <w:t xml:space="preserve"> </w:t>
      </w:r>
      <w:r>
        <w:rPr>
          <w:rFonts w:ascii="Times New Roman" w:eastAsia="Times New Roman" w:hAnsi="Times New Roman" w:cs="Times New Roman"/>
        </w:rPr>
        <w:t xml:space="preserve">T+1 </w:t>
      </w:r>
      <w:r>
        <w:t>日内进</w:t>
      </w:r>
      <w:r>
        <w:t>行确认，不同的申购、赎回模式的确认时间可能存在差异，具体详见本基金招募说明书。</w:t>
      </w:r>
      <w:r>
        <w:rPr>
          <w:rFonts w:ascii="Times New Roman" w:eastAsia="Times New Roman" w:hAnsi="Times New Roman" w:cs="Times New Roman"/>
        </w:rPr>
        <w:t xml:space="preserve"> </w:t>
      </w:r>
    </w:p>
    <w:p w14:paraId="77ED0937" w14:textId="77777777" w:rsidR="00FC19B9" w:rsidRDefault="00B63FBA">
      <w:pPr>
        <w:spacing w:after="14" w:line="363" w:lineRule="auto"/>
        <w:ind w:left="0" w:right="6"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B87747F" w14:textId="77777777" w:rsidR="00FC19B9" w:rsidRDefault="00B63FBA">
      <w:pPr>
        <w:spacing w:after="24" w:line="362" w:lineRule="auto"/>
        <w:ind w:left="0" w:right="6"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768D0D2A" w14:textId="77777777" w:rsidR="00FC19B9" w:rsidRDefault="00B63FBA">
      <w:pPr>
        <w:numPr>
          <w:ilvl w:val="0"/>
          <w:numId w:val="22"/>
        </w:numPr>
        <w:ind w:right="6" w:hanging="360"/>
      </w:pPr>
      <w:r>
        <w:t>申购与赎回的清算交收与登记</w:t>
      </w:r>
      <w:r>
        <w:rPr>
          <w:rFonts w:ascii="Times New Roman" w:eastAsia="Times New Roman" w:hAnsi="Times New Roman" w:cs="Times New Roman"/>
        </w:rPr>
        <w:t xml:space="preserve"> </w:t>
      </w:r>
    </w:p>
    <w:p w14:paraId="1C3F0D14" w14:textId="77777777" w:rsidR="00FC19B9" w:rsidRDefault="00B63FBA">
      <w:pPr>
        <w:spacing w:after="14" w:line="363" w:lineRule="auto"/>
        <w:ind w:left="0" w:right="6" w:firstLine="480"/>
      </w:pPr>
      <w:r>
        <w:t>本基金申购赎回过程中涉及的组合证券、基金份额、现金替代、现金差额及其他对价交收适用中国证券登记结算有限责任公司及相关证券交易所最新的相关规则，具体规则在本基金招募说明书中列示。</w:t>
      </w:r>
      <w:r>
        <w:rPr>
          <w:rFonts w:ascii="Times New Roman" w:eastAsia="Times New Roman" w:hAnsi="Times New Roman" w:cs="Times New Roman"/>
        </w:rPr>
        <w:t xml:space="preserve"> </w:t>
      </w:r>
    </w:p>
    <w:p w14:paraId="39E585D1" w14:textId="77777777" w:rsidR="00FC19B9" w:rsidRDefault="00B63FBA">
      <w:pPr>
        <w:spacing w:after="131"/>
        <w:ind w:left="473" w:right="6"/>
      </w:pPr>
      <w:r>
        <w:t>如果登记结算机构在清算交收时发生清算交收参</w:t>
      </w:r>
      <w:r>
        <w:t>与方不能正常履约的情形，</w:t>
      </w:r>
    </w:p>
    <w:p w14:paraId="354B7CB1" w14:textId="77777777" w:rsidR="00FC19B9" w:rsidRDefault="00B63FBA">
      <w:pPr>
        <w:spacing w:after="14" w:line="365" w:lineRule="auto"/>
        <w:ind w:left="8" w:right="6"/>
      </w:pPr>
      <w:r>
        <w:t>则依据深圳证券交易所、登记结算机构相关业务规则和参与各方相关协议的有关规定进行处理。在法律法规允许的范围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2BFB5D01" w14:textId="77777777" w:rsidR="00FC19B9" w:rsidRDefault="00B63FBA">
      <w:pPr>
        <w:spacing w:after="15" w:line="362" w:lineRule="auto"/>
        <w:ind w:left="0" w:right="6"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w:t>
      </w:r>
      <w:r>
        <w:t>向该投资人追偿并要求其承担由此导致的其他基金份额持有人或基金资产的损失。</w:t>
      </w:r>
      <w:r>
        <w:rPr>
          <w:rFonts w:ascii="Times New Roman" w:eastAsia="Times New Roman" w:hAnsi="Times New Roman" w:cs="Times New Roman"/>
        </w:rPr>
        <w:t xml:space="preserve"> </w:t>
      </w:r>
    </w:p>
    <w:p w14:paraId="652BCCDF" w14:textId="77777777" w:rsidR="00FC19B9" w:rsidRDefault="00B63FBA">
      <w:pPr>
        <w:spacing w:after="16" w:line="361" w:lineRule="auto"/>
        <w:ind w:left="0" w:right="6"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C5F7B39" w14:textId="77777777" w:rsidR="00FC19B9" w:rsidRDefault="00B63FBA">
      <w:pPr>
        <w:spacing w:after="13" w:line="369" w:lineRule="auto"/>
        <w:ind w:left="0" w:right="6"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w:t>
      </w:r>
      <w:r>
        <w:t>按照《信息披露办法》的有关规定在指定媒介公告。</w:t>
      </w:r>
      <w:r>
        <w:rPr>
          <w:rFonts w:ascii="Times New Roman" w:eastAsia="Times New Roman" w:hAnsi="Times New Roman" w:cs="Times New Roman"/>
        </w:rPr>
        <w:t xml:space="preserve"> </w:t>
      </w:r>
    </w:p>
    <w:p w14:paraId="56072F58" w14:textId="77777777" w:rsidR="00FC19B9" w:rsidRDefault="00B63FBA">
      <w:pPr>
        <w:ind w:left="473" w:right="6"/>
      </w:pPr>
      <w:r>
        <w:t>五、申购和赎回的数量限制</w:t>
      </w:r>
      <w:r>
        <w:rPr>
          <w:rFonts w:ascii="Times New Roman" w:eastAsia="Times New Roman" w:hAnsi="Times New Roman" w:cs="Times New Roman"/>
        </w:rPr>
        <w:t xml:space="preserve"> </w:t>
      </w:r>
    </w:p>
    <w:p w14:paraId="6CB0238D" w14:textId="77777777" w:rsidR="00FC19B9" w:rsidRDefault="00B63FBA">
      <w:pPr>
        <w:numPr>
          <w:ilvl w:val="0"/>
          <w:numId w:val="23"/>
        </w:numPr>
        <w:spacing w:after="6" w:line="370" w:lineRule="auto"/>
        <w:ind w:right="6"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3C50B73B" w14:textId="77777777" w:rsidR="00FC19B9" w:rsidRDefault="00B63FBA">
      <w:pPr>
        <w:numPr>
          <w:ilvl w:val="0"/>
          <w:numId w:val="23"/>
        </w:numPr>
        <w:spacing w:after="149"/>
        <w:ind w:right="6" w:firstLine="480"/>
      </w:pPr>
      <w:r>
        <w:t>当接受申购申请对存量基金份额持有人利益构成潜在重大不利影响时，</w:t>
      </w:r>
    </w:p>
    <w:p w14:paraId="7F92388F" w14:textId="77777777" w:rsidR="00FC19B9" w:rsidRDefault="00B63FBA">
      <w:pPr>
        <w:spacing w:after="16" w:line="362" w:lineRule="auto"/>
        <w:ind w:left="8" w:right="6"/>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790B5E5" w14:textId="77777777" w:rsidR="00FC19B9" w:rsidRDefault="00B63FBA">
      <w:pPr>
        <w:numPr>
          <w:ilvl w:val="0"/>
          <w:numId w:val="23"/>
        </w:numPr>
        <w:spacing w:after="12" w:line="370" w:lineRule="auto"/>
        <w:ind w:right="6"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759ED40D" w14:textId="77777777" w:rsidR="00FC19B9" w:rsidRDefault="00B63FBA">
      <w:pPr>
        <w:ind w:left="473" w:right="6"/>
      </w:pPr>
      <w:r>
        <w:t>六、申购和赎回的对价、费用</w:t>
      </w:r>
      <w:r>
        <w:rPr>
          <w:rFonts w:ascii="Times New Roman" w:eastAsia="Times New Roman" w:hAnsi="Times New Roman" w:cs="Times New Roman"/>
        </w:rPr>
        <w:t xml:space="preserve"> </w:t>
      </w:r>
    </w:p>
    <w:p w14:paraId="6939E9F6" w14:textId="77777777" w:rsidR="00FC19B9" w:rsidRDefault="00B63FBA">
      <w:pPr>
        <w:numPr>
          <w:ilvl w:val="0"/>
          <w:numId w:val="24"/>
        </w:numPr>
        <w:spacing w:after="15" w:line="363" w:lineRule="auto"/>
        <w:ind w:right="229" w:firstLine="470"/>
        <w:jc w:val="both"/>
      </w:pPr>
      <w:r>
        <w:t>申购对价、赎回对价根据申购赎回清单和投资者申购、赎回的基金份额数额确定。申购对价是指</w:t>
      </w:r>
      <w:r>
        <w:t>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DD16A4A" w14:textId="77777777" w:rsidR="00FC19B9" w:rsidRDefault="00B63FBA">
      <w:pPr>
        <w:numPr>
          <w:ilvl w:val="0"/>
          <w:numId w:val="24"/>
        </w:numPr>
        <w:spacing w:after="7" w:line="371" w:lineRule="auto"/>
        <w:ind w:right="229"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w:t>
      </w:r>
      <w:r>
        <w:t>以适当延迟计算或公告，并报中国证监会备案。申购赎回清单的内容与格式见本基金招募说明书。</w:t>
      </w:r>
      <w:r>
        <w:rPr>
          <w:rFonts w:ascii="Times New Roman" w:eastAsia="Times New Roman" w:hAnsi="Times New Roman" w:cs="Times New Roman"/>
        </w:rPr>
        <w:t xml:space="preserve"> </w:t>
      </w:r>
    </w:p>
    <w:p w14:paraId="15E7969E" w14:textId="77777777" w:rsidR="00FC19B9" w:rsidRDefault="00B63FBA">
      <w:pPr>
        <w:numPr>
          <w:ilvl w:val="0"/>
          <w:numId w:val="24"/>
        </w:numPr>
        <w:spacing w:after="7" w:line="371" w:lineRule="auto"/>
        <w:ind w:right="229"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7089D714" w14:textId="77777777" w:rsidR="00FC19B9" w:rsidRDefault="00B63FBA">
      <w:pPr>
        <w:ind w:left="473" w:right="6"/>
      </w:pPr>
      <w:r>
        <w:t>七、拒绝或暂停申购的情形</w:t>
      </w:r>
      <w:r>
        <w:rPr>
          <w:rFonts w:ascii="Times New Roman" w:eastAsia="Times New Roman" w:hAnsi="Times New Roman" w:cs="Times New Roman"/>
        </w:rPr>
        <w:t xml:space="preserve"> </w:t>
      </w:r>
    </w:p>
    <w:p w14:paraId="730D167E" w14:textId="77777777" w:rsidR="00FC19B9" w:rsidRDefault="00B63FBA">
      <w:pPr>
        <w:ind w:left="473" w:right="6"/>
      </w:pPr>
      <w:r>
        <w:t>发生下列情况时，基金管理人可拒绝或暂停接受投资人的申购申请：</w:t>
      </w:r>
      <w:r>
        <w:rPr>
          <w:rFonts w:ascii="Times New Roman" w:eastAsia="Times New Roman" w:hAnsi="Times New Roman" w:cs="Times New Roman"/>
        </w:rPr>
        <w:t xml:space="preserve"> </w:t>
      </w:r>
    </w:p>
    <w:p w14:paraId="5824E645" w14:textId="77777777" w:rsidR="00FC19B9" w:rsidRDefault="00B63FBA">
      <w:pPr>
        <w:numPr>
          <w:ilvl w:val="0"/>
          <w:numId w:val="25"/>
        </w:numPr>
        <w:ind w:right="6" w:firstLine="480"/>
      </w:pPr>
      <w:r>
        <w:t>因不可抗力导致基金无法正常运作。</w:t>
      </w:r>
      <w:r>
        <w:rPr>
          <w:rFonts w:ascii="Times New Roman" w:eastAsia="Times New Roman" w:hAnsi="Times New Roman" w:cs="Times New Roman"/>
        </w:rPr>
        <w:t xml:space="preserve"> </w:t>
      </w:r>
    </w:p>
    <w:p w14:paraId="1AA2C0B5" w14:textId="77777777" w:rsidR="00FC19B9" w:rsidRDefault="00B63FBA">
      <w:pPr>
        <w:numPr>
          <w:ilvl w:val="0"/>
          <w:numId w:val="25"/>
        </w:numPr>
        <w:spacing w:after="0" w:line="379" w:lineRule="auto"/>
        <w:ind w:right="6"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0C798D9" w14:textId="77777777" w:rsidR="00FC19B9" w:rsidRDefault="00B63FBA">
      <w:pPr>
        <w:numPr>
          <w:ilvl w:val="0"/>
          <w:numId w:val="25"/>
        </w:numPr>
        <w:spacing w:after="3"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43FA668" w14:textId="77777777" w:rsidR="00FC19B9" w:rsidRDefault="00B63FBA">
      <w:pPr>
        <w:numPr>
          <w:ilvl w:val="0"/>
          <w:numId w:val="25"/>
        </w:numPr>
        <w:spacing w:after="0"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8DFBB14" w14:textId="77777777" w:rsidR="00FC19B9" w:rsidRDefault="00B63FBA">
      <w:pPr>
        <w:numPr>
          <w:ilvl w:val="0"/>
          <w:numId w:val="25"/>
        </w:numPr>
        <w:ind w:right="6" w:firstLine="480"/>
      </w:pPr>
      <w:r>
        <w:t>基金管理人开市前因异常情况无法公布申购赎回清单。</w:t>
      </w:r>
      <w:r>
        <w:rPr>
          <w:rFonts w:ascii="Times New Roman" w:eastAsia="Times New Roman" w:hAnsi="Times New Roman" w:cs="Times New Roman"/>
        </w:rPr>
        <w:t xml:space="preserve"> </w:t>
      </w:r>
    </w:p>
    <w:p w14:paraId="0A1892D6" w14:textId="77777777" w:rsidR="00FC19B9" w:rsidRDefault="00B63FBA">
      <w:pPr>
        <w:numPr>
          <w:ilvl w:val="0"/>
          <w:numId w:val="25"/>
        </w:numPr>
        <w:spacing w:after="10" w:line="366" w:lineRule="auto"/>
        <w:ind w:right="6"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BC5C16E" w14:textId="77777777" w:rsidR="00FC19B9" w:rsidRDefault="00B63FBA">
      <w:pPr>
        <w:numPr>
          <w:ilvl w:val="0"/>
          <w:numId w:val="25"/>
        </w:numPr>
        <w:spacing w:after="7" w:line="371" w:lineRule="auto"/>
        <w:ind w:right="6" w:firstLine="480"/>
      </w:pPr>
      <w:r>
        <w:t>基金管理人认为接受某笔或某些申购申请可能会影响或损害现有基金份额持有人利益时。</w:t>
      </w:r>
      <w:r>
        <w:rPr>
          <w:rFonts w:ascii="Times New Roman" w:eastAsia="Times New Roman" w:hAnsi="Times New Roman" w:cs="Times New Roman"/>
        </w:rPr>
        <w:t xml:space="preserve"> 8</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C9A80D0" w14:textId="77777777" w:rsidR="00FC19B9" w:rsidRDefault="00B63FBA">
      <w:pPr>
        <w:ind w:left="473" w:right="6"/>
      </w:pPr>
      <w:r>
        <w:rPr>
          <w:rFonts w:ascii="Times New Roman" w:eastAsia="Times New Roman" w:hAnsi="Times New Roman" w:cs="Times New Roman"/>
        </w:rPr>
        <w:t>9</w:t>
      </w:r>
      <w:r>
        <w:t>、法律法规规定或中国证监会认</w:t>
      </w:r>
      <w:r>
        <w:t>定的其他情形。</w:t>
      </w:r>
      <w:r>
        <w:rPr>
          <w:rFonts w:ascii="Times New Roman" w:eastAsia="Times New Roman" w:hAnsi="Times New Roman" w:cs="Times New Roman"/>
        </w:rPr>
        <w:t xml:space="preserve"> </w:t>
      </w:r>
    </w:p>
    <w:p w14:paraId="6E4C7C1C" w14:textId="77777777" w:rsidR="00FC19B9" w:rsidRDefault="00B63FBA">
      <w:pPr>
        <w:spacing w:after="12" w:line="365" w:lineRule="auto"/>
        <w:ind w:left="0"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07422221" w14:textId="77777777" w:rsidR="00FC19B9" w:rsidRDefault="00B63FBA">
      <w:pPr>
        <w:ind w:left="473" w:right="6"/>
      </w:pPr>
      <w:r>
        <w:t>八、暂停赎回的情形</w:t>
      </w:r>
      <w:r>
        <w:rPr>
          <w:rFonts w:ascii="Times New Roman" w:eastAsia="Times New Roman" w:hAnsi="Times New Roman" w:cs="Times New Roman"/>
        </w:rPr>
        <w:t xml:space="preserve"> </w:t>
      </w:r>
    </w:p>
    <w:p w14:paraId="0F240B75" w14:textId="77777777" w:rsidR="00FC19B9" w:rsidRDefault="00B63FBA">
      <w:pPr>
        <w:ind w:left="473" w:right="6"/>
      </w:pPr>
      <w:r>
        <w:t>发生下列情形时，基金管理人可暂停接受投资人的赎回申请：</w:t>
      </w:r>
      <w:r>
        <w:rPr>
          <w:rFonts w:ascii="Times New Roman" w:eastAsia="Times New Roman" w:hAnsi="Times New Roman" w:cs="Times New Roman"/>
        </w:rPr>
        <w:t xml:space="preserve"> </w:t>
      </w:r>
    </w:p>
    <w:p w14:paraId="74D83535" w14:textId="77777777" w:rsidR="00FC19B9" w:rsidRDefault="00B63FBA">
      <w:pPr>
        <w:numPr>
          <w:ilvl w:val="0"/>
          <w:numId w:val="26"/>
        </w:numPr>
        <w:ind w:right="6" w:firstLine="480"/>
      </w:pPr>
      <w:r>
        <w:t>因不可抗力导致基金无法正常运作。</w:t>
      </w:r>
      <w:r>
        <w:rPr>
          <w:rFonts w:ascii="Times New Roman" w:eastAsia="Times New Roman" w:hAnsi="Times New Roman" w:cs="Times New Roman"/>
        </w:rPr>
        <w:t xml:space="preserve"> </w:t>
      </w:r>
    </w:p>
    <w:p w14:paraId="257E2AD1" w14:textId="77777777" w:rsidR="00FC19B9" w:rsidRDefault="00B63FBA">
      <w:pPr>
        <w:numPr>
          <w:ilvl w:val="0"/>
          <w:numId w:val="26"/>
        </w:numPr>
        <w:spacing w:after="0" w:line="379" w:lineRule="auto"/>
        <w:ind w:right="6"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743D5170" w14:textId="77777777" w:rsidR="00FC19B9" w:rsidRDefault="00B63FBA">
      <w:pPr>
        <w:numPr>
          <w:ilvl w:val="0"/>
          <w:numId w:val="26"/>
        </w:numPr>
        <w:spacing w:after="7" w:line="371" w:lineRule="auto"/>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6F6A3AC2" w14:textId="77777777" w:rsidR="00FC19B9" w:rsidRDefault="00B63FBA">
      <w:pPr>
        <w:numPr>
          <w:ilvl w:val="0"/>
          <w:numId w:val="26"/>
        </w:numPr>
        <w:spacing w:after="0" w:line="379" w:lineRule="auto"/>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95D1518" w14:textId="77777777" w:rsidR="00FC19B9" w:rsidRDefault="00B63FBA">
      <w:pPr>
        <w:numPr>
          <w:ilvl w:val="0"/>
          <w:numId w:val="26"/>
        </w:numPr>
        <w:ind w:right="6" w:firstLine="480"/>
      </w:pPr>
      <w:r>
        <w:t>基金管理人开市前因异常情况无法公布申购赎回清单。</w:t>
      </w:r>
      <w:r>
        <w:rPr>
          <w:rFonts w:ascii="Times New Roman" w:eastAsia="Times New Roman" w:hAnsi="Times New Roman" w:cs="Times New Roman"/>
        </w:rPr>
        <w:t xml:space="preserve"> </w:t>
      </w:r>
    </w:p>
    <w:p w14:paraId="62FF13DB" w14:textId="77777777" w:rsidR="00FC19B9" w:rsidRDefault="00B63FBA">
      <w:pPr>
        <w:numPr>
          <w:ilvl w:val="0"/>
          <w:numId w:val="26"/>
        </w:numPr>
        <w:spacing w:after="18" w:line="366" w:lineRule="auto"/>
        <w:ind w:right="6" w:firstLine="480"/>
      </w:pPr>
      <w:r>
        <w:t>相关证券交易所、申购赎回代理券商、登记结算机构等因异常情况无法办理赎回，或者指数编制单位、相关证券交易所等因异常情况使申购赎回清单无法编制或编制不当。上述异常情况指基金管理</w:t>
      </w:r>
      <w:r>
        <w:t>人无法预见并不可控制的情形，包括但不限于系统故障、网络故障、通讯故障、电力故障、数据错误等。</w:t>
      </w:r>
      <w:r>
        <w:rPr>
          <w:rFonts w:ascii="Times New Roman" w:eastAsia="Times New Roman" w:hAnsi="Times New Roman" w:cs="Times New Roman"/>
        </w:rPr>
        <w:t xml:space="preserve"> </w:t>
      </w:r>
    </w:p>
    <w:p w14:paraId="6EA9A61A" w14:textId="77777777" w:rsidR="00FC19B9" w:rsidRDefault="00B63FBA">
      <w:pPr>
        <w:numPr>
          <w:ilvl w:val="0"/>
          <w:numId w:val="26"/>
        </w:numPr>
        <w:ind w:right="6" w:firstLine="480"/>
      </w:pPr>
      <w:r>
        <w:t>法律法规规定或中国证监会认定的其他情形。</w:t>
      </w:r>
      <w:r>
        <w:rPr>
          <w:rFonts w:ascii="Times New Roman" w:eastAsia="Times New Roman" w:hAnsi="Times New Roman" w:cs="Times New Roman"/>
        </w:rPr>
        <w:t xml:space="preserve"> </w:t>
      </w:r>
    </w:p>
    <w:p w14:paraId="7D5622B6" w14:textId="77777777" w:rsidR="00FC19B9" w:rsidRDefault="00B63FBA">
      <w:pPr>
        <w:spacing w:after="19" w:line="360" w:lineRule="auto"/>
        <w:ind w:left="0" w:right="6" w:firstLine="480"/>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6C7E9647" w14:textId="77777777" w:rsidR="00FC19B9" w:rsidRDefault="00B63FBA">
      <w:pPr>
        <w:numPr>
          <w:ilvl w:val="0"/>
          <w:numId w:val="27"/>
        </w:numPr>
        <w:spacing w:after="17" w:line="366" w:lineRule="auto"/>
        <w:ind w:right="6" w:hanging="480"/>
      </w:pPr>
      <w:r>
        <w:t>基金份额的非交易过户等其他业务登记结算机构可依据其业务规则，受理基金份额的非交易过户、冻结与解冻等业务，并收取一定的手续费用。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4F580CDD" w14:textId="77777777" w:rsidR="00FC19B9" w:rsidRDefault="00B63FBA">
      <w:pPr>
        <w:numPr>
          <w:ilvl w:val="0"/>
          <w:numId w:val="27"/>
        </w:numPr>
        <w:ind w:right="6" w:hanging="480"/>
      </w:pPr>
      <w:r>
        <w:t>其他申购赎回方式</w:t>
      </w:r>
      <w:r>
        <w:rPr>
          <w:rFonts w:ascii="Times New Roman" w:eastAsia="Times New Roman" w:hAnsi="Times New Roman" w:cs="Times New Roman"/>
        </w:rPr>
        <w:t xml:space="preserve"> </w:t>
      </w:r>
    </w:p>
    <w:p w14:paraId="7FF269DA" w14:textId="77777777" w:rsidR="00FC19B9" w:rsidRDefault="00B63FBA">
      <w:pPr>
        <w:numPr>
          <w:ilvl w:val="0"/>
          <w:numId w:val="28"/>
        </w:numPr>
        <w:spacing w:after="10" w:line="366" w:lineRule="auto"/>
        <w:ind w:right="6"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1D3BBCC" w14:textId="77777777" w:rsidR="00FC19B9" w:rsidRDefault="00B63FBA">
      <w:pPr>
        <w:numPr>
          <w:ilvl w:val="0"/>
          <w:numId w:val="28"/>
        </w:numPr>
        <w:spacing w:after="0" w:line="379" w:lineRule="auto"/>
        <w:ind w:right="6"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02D82E4C" w14:textId="77777777" w:rsidR="00FC19B9" w:rsidRDefault="00B63FBA">
      <w:pPr>
        <w:numPr>
          <w:ilvl w:val="0"/>
          <w:numId w:val="28"/>
        </w:numPr>
        <w:spacing w:after="0" w:line="379" w:lineRule="auto"/>
        <w:ind w:right="6"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A74BB07" w14:textId="77777777" w:rsidR="00FC19B9" w:rsidRDefault="00B63FBA">
      <w:pPr>
        <w:numPr>
          <w:ilvl w:val="0"/>
          <w:numId w:val="28"/>
        </w:numPr>
        <w:spacing w:after="0" w:line="379" w:lineRule="auto"/>
        <w:ind w:right="6"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2B37D5D6" w14:textId="77777777" w:rsidR="00FC19B9" w:rsidRDefault="00B63FBA">
      <w:pPr>
        <w:numPr>
          <w:ilvl w:val="0"/>
          <w:numId w:val="28"/>
        </w:numPr>
        <w:spacing w:after="0" w:line="379" w:lineRule="auto"/>
        <w:ind w:right="6"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18133881" w14:textId="77777777" w:rsidR="00FC19B9" w:rsidRDefault="00B63FBA">
      <w:pPr>
        <w:spacing w:after="7" w:line="371" w:lineRule="auto"/>
        <w:ind w:left="-15" w:right="229" w:firstLine="470"/>
        <w:jc w:val="both"/>
      </w:pPr>
      <w:r>
        <w:t>十一、基金管理人可在法律法规允许的范围内，在不影响基金份额持有人实质利益的前提下，根据市场情况对上述申购和赎回的安排进行补充和调整并提前公告。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346B6476" w14:textId="77777777" w:rsidR="00FC19B9" w:rsidRDefault="00B63FBA">
      <w:pPr>
        <w:pStyle w:val="1"/>
      </w:pPr>
      <w:bookmarkStart w:id="8" w:name="_Toc6026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6F9D42B" w14:textId="77777777" w:rsidR="00FC19B9" w:rsidRDefault="00B63FBA">
      <w:pPr>
        <w:spacing w:after="177"/>
        <w:ind w:left="480" w:firstLine="0"/>
      </w:pPr>
      <w:r>
        <w:rPr>
          <w:rFonts w:ascii="Times New Roman" w:eastAsia="Times New Roman" w:hAnsi="Times New Roman" w:cs="Times New Roman"/>
        </w:rPr>
        <w:t xml:space="preserve"> </w:t>
      </w:r>
    </w:p>
    <w:p w14:paraId="094D2C2C" w14:textId="77777777" w:rsidR="00FC19B9" w:rsidRDefault="00B63FBA">
      <w:pPr>
        <w:ind w:left="473" w:right="6"/>
      </w:pPr>
      <w:r>
        <w:t>一、基金管理人</w:t>
      </w:r>
      <w:r>
        <w:rPr>
          <w:rFonts w:ascii="Times New Roman" w:eastAsia="Times New Roman" w:hAnsi="Times New Roman" w:cs="Times New Roman"/>
        </w:rPr>
        <w:t xml:space="preserve"> </w:t>
      </w:r>
    </w:p>
    <w:p w14:paraId="70A45073" w14:textId="77777777" w:rsidR="00FC19B9" w:rsidRDefault="00B63FBA">
      <w:pPr>
        <w:ind w:left="473"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AAF3C05" w14:textId="77777777" w:rsidR="00FC19B9" w:rsidRDefault="00B63FBA">
      <w:pPr>
        <w:ind w:left="473" w:right="6"/>
      </w:pPr>
      <w:r>
        <w:t>名称：广发基金管理有限公司</w:t>
      </w:r>
      <w:r>
        <w:rPr>
          <w:rFonts w:ascii="Times New Roman" w:eastAsia="Times New Roman" w:hAnsi="Times New Roman" w:cs="Times New Roman"/>
        </w:rPr>
        <w:t xml:space="preserve"> </w:t>
      </w:r>
    </w:p>
    <w:p w14:paraId="5F9E698D" w14:textId="77777777" w:rsidR="00FC19B9" w:rsidRDefault="00B63FBA">
      <w:pPr>
        <w:spacing w:after="8" w:line="382" w:lineRule="auto"/>
        <w:ind w:left="473"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B4428FA" w14:textId="77777777" w:rsidR="00FC19B9" w:rsidRDefault="00B63FBA">
      <w:pPr>
        <w:ind w:left="473" w:right="6"/>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0E4E818" w14:textId="77777777" w:rsidR="00FC19B9" w:rsidRDefault="00B63FBA">
      <w:pPr>
        <w:ind w:left="473" w:right="6"/>
      </w:pPr>
      <w:r>
        <w:t>批准设立机关及批准设立文号：中国证券监督管理委员会证监基金字</w:t>
      </w:r>
    </w:p>
    <w:p w14:paraId="48A8C26D" w14:textId="77777777" w:rsidR="00FC19B9" w:rsidRDefault="00B63FBA">
      <w:pPr>
        <w:spacing w:after="149"/>
        <w:ind w:left="-5" w:right="23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D37A40C" w14:textId="77777777" w:rsidR="00FC19B9" w:rsidRDefault="00B63FBA">
      <w:pPr>
        <w:ind w:left="473" w:right="6"/>
      </w:pPr>
      <w:r>
        <w:t>组织形式：有限责任公司</w:t>
      </w:r>
      <w:r>
        <w:rPr>
          <w:rFonts w:ascii="Times New Roman" w:eastAsia="Times New Roman" w:hAnsi="Times New Roman" w:cs="Times New Roman"/>
        </w:rPr>
        <w:t xml:space="preserve">  </w:t>
      </w:r>
    </w:p>
    <w:p w14:paraId="2A9D08AC" w14:textId="77777777" w:rsidR="00FC19B9" w:rsidRDefault="00B63FBA">
      <w:pPr>
        <w:spacing w:after="18" w:line="381" w:lineRule="auto"/>
        <w:ind w:left="473" w:right="3387"/>
      </w:pPr>
      <w:r>
        <w:t>注册</w:t>
      </w:r>
      <w:r>
        <w:t>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65627DAE" w14:textId="77777777" w:rsidR="00FC19B9" w:rsidRDefault="00B63FBA">
      <w:pPr>
        <w:spacing w:after="146"/>
        <w:ind w:left="490" w:right="235" w:hanging="10"/>
        <w:jc w:val="both"/>
      </w:pPr>
      <w:r>
        <w:t>联系电话：</w:t>
      </w:r>
      <w:r>
        <w:rPr>
          <w:rFonts w:ascii="Times New Roman" w:eastAsia="Times New Roman" w:hAnsi="Times New Roman" w:cs="Times New Roman"/>
        </w:rPr>
        <w:t xml:space="preserve">020-83936666 </w:t>
      </w:r>
    </w:p>
    <w:p w14:paraId="0E7C7C31" w14:textId="77777777" w:rsidR="00FC19B9" w:rsidRDefault="00B63FBA">
      <w:pPr>
        <w:numPr>
          <w:ilvl w:val="0"/>
          <w:numId w:val="29"/>
        </w:numPr>
        <w:ind w:right="6" w:hanging="780"/>
      </w:pPr>
      <w:r>
        <w:t>基金管理人的权利与义务</w:t>
      </w:r>
      <w:r>
        <w:rPr>
          <w:rFonts w:ascii="Times New Roman" w:eastAsia="Times New Roman" w:hAnsi="Times New Roman" w:cs="Times New Roman"/>
        </w:rPr>
        <w:t xml:space="preserve"> </w:t>
      </w:r>
    </w:p>
    <w:p w14:paraId="58B52091" w14:textId="77777777" w:rsidR="00FC19B9" w:rsidRDefault="00B63FBA">
      <w:pPr>
        <w:spacing w:after="2" w:line="379" w:lineRule="auto"/>
        <w:ind w:left="0"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AF406E" w14:textId="77777777" w:rsidR="00FC19B9" w:rsidRDefault="00B63FBA">
      <w:pPr>
        <w:numPr>
          <w:ilvl w:val="0"/>
          <w:numId w:val="32"/>
        </w:numPr>
        <w:ind w:right="6" w:firstLine="480"/>
      </w:pPr>
      <w:r>
        <w:t>依法募集资金；</w:t>
      </w:r>
      <w:r>
        <w:rPr>
          <w:rFonts w:ascii="Times New Roman" w:eastAsia="Times New Roman" w:hAnsi="Times New Roman" w:cs="Times New Roman"/>
        </w:rPr>
        <w:t xml:space="preserve"> </w:t>
      </w:r>
    </w:p>
    <w:p w14:paraId="59478910" w14:textId="77777777" w:rsidR="00FC19B9" w:rsidRDefault="00B63FBA">
      <w:pPr>
        <w:numPr>
          <w:ilvl w:val="0"/>
          <w:numId w:val="32"/>
        </w:numPr>
        <w:spacing w:after="0"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28620122" w14:textId="77777777" w:rsidR="00FC19B9" w:rsidRDefault="00B63FBA">
      <w:pPr>
        <w:numPr>
          <w:ilvl w:val="0"/>
          <w:numId w:val="32"/>
        </w:numPr>
        <w:spacing w:after="2"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D2326B" w14:textId="77777777" w:rsidR="00FC19B9" w:rsidRDefault="00B63FBA">
      <w:pPr>
        <w:numPr>
          <w:ilvl w:val="0"/>
          <w:numId w:val="32"/>
        </w:numPr>
        <w:ind w:right="6" w:firstLine="480"/>
      </w:pPr>
      <w:r>
        <w:t>销售基金份额；</w:t>
      </w:r>
      <w:r>
        <w:rPr>
          <w:rFonts w:ascii="Times New Roman" w:eastAsia="Times New Roman" w:hAnsi="Times New Roman" w:cs="Times New Roman"/>
        </w:rPr>
        <w:t xml:space="preserve"> </w:t>
      </w:r>
    </w:p>
    <w:p w14:paraId="64E50E22" w14:textId="77777777" w:rsidR="00FC19B9" w:rsidRDefault="00B63FBA">
      <w:pPr>
        <w:numPr>
          <w:ilvl w:val="0"/>
          <w:numId w:val="32"/>
        </w:numPr>
        <w:ind w:right="6" w:firstLine="480"/>
      </w:pPr>
      <w:r>
        <w:t>按照规定召集基金份额持有人大会；</w:t>
      </w:r>
      <w:r>
        <w:rPr>
          <w:rFonts w:ascii="Times New Roman" w:eastAsia="Times New Roman" w:hAnsi="Times New Roman" w:cs="Times New Roman"/>
        </w:rPr>
        <w:t xml:space="preserve"> </w:t>
      </w:r>
    </w:p>
    <w:p w14:paraId="425C1155" w14:textId="77777777" w:rsidR="00FC19B9" w:rsidRDefault="00B63FBA">
      <w:pPr>
        <w:numPr>
          <w:ilvl w:val="0"/>
          <w:numId w:val="32"/>
        </w:numPr>
        <w:spacing w:after="13" w:line="370"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11C1B1" w14:textId="77777777" w:rsidR="00FC19B9" w:rsidRDefault="00B63FBA">
      <w:pPr>
        <w:numPr>
          <w:ilvl w:val="0"/>
          <w:numId w:val="32"/>
        </w:numPr>
        <w:spacing w:after="197"/>
        <w:ind w:right="6" w:firstLine="480"/>
      </w:pPr>
      <w:r>
        <w:t>在基金托管人更换时，提名新的基金托管人；</w:t>
      </w:r>
      <w:r>
        <w:rPr>
          <w:rFonts w:ascii="Times New Roman" w:eastAsia="Times New Roman" w:hAnsi="Times New Roman" w:cs="Times New Roman"/>
        </w:rPr>
        <w:t xml:space="preserve"> </w:t>
      </w:r>
    </w:p>
    <w:p w14:paraId="01409F03" w14:textId="77777777" w:rsidR="00FC19B9" w:rsidRDefault="00B63FBA">
      <w:pPr>
        <w:numPr>
          <w:ilvl w:val="0"/>
          <w:numId w:val="32"/>
        </w:numPr>
        <w:ind w:right="6" w:firstLine="480"/>
      </w:pPr>
      <w:r>
        <w:t>选择、更换基金销售机构，对基金销售机构的相关行为进行监督和处</w:t>
      </w:r>
    </w:p>
    <w:p w14:paraId="2720E54C" w14:textId="77777777" w:rsidR="00FC19B9" w:rsidRDefault="00B63FBA">
      <w:pPr>
        <w:spacing w:after="117"/>
        <w:ind w:left="8" w:right="6"/>
      </w:pPr>
      <w:r>
        <w:t>理；</w:t>
      </w:r>
      <w:r>
        <w:rPr>
          <w:rFonts w:ascii="Times New Roman" w:eastAsia="Times New Roman" w:hAnsi="Times New Roman" w:cs="Times New Roman"/>
        </w:rPr>
        <w:t xml:space="preserve">  </w:t>
      </w:r>
    </w:p>
    <w:p w14:paraId="340958B9" w14:textId="77777777" w:rsidR="00FC19B9" w:rsidRDefault="00B63FBA">
      <w:pPr>
        <w:numPr>
          <w:ilvl w:val="0"/>
          <w:numId w:val="32"/>
        </w:numPr>
        <w:spacing w:after="0" w:line="359" w:lineRule="auto"/>
        <w:ind w:right="6"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59D7474" w14:textId="77777777" w:rsidR="00FC19B9" w:rsidRDefault="00B63FBA">
      <w:pPr>
        <w:numPr>
          <w:ilvl w:val="0"/>
          <w:numId w:val="32"/>
        </w:numPr>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897405" w14:textId="77777777" w:rsidR="00FC19B9" w:rsidRDefault="00B63FBA">
      <w:pPr>
        <w:numPr>
          <w:ilvl w:val="0"/>
          <w:numId w:val="32"/>
        </w:numPr>
        <w:spacing w:after="123"/>
        <w:ind w:right="6" w:firstLine="480"/>
      </w:pPr>
      <w:r>
        <w:t>在《基金合同》约定的范围内，拒绝或暂停受理申购与赎回申请；</w:t>
      </w:r>
      <w:r>
        <w:rPr>
          <w:rFonts w:ascii="Times New Roman" w:eastAsia="Times New Roman" w:hAnsi="Times New Roman" w:cs="Times New Roman"/>
        </w:rPr>
        <w:t xml:space="preserve">  </w:t>
      </w:r>
    </w:p>
    <w:p w14:paraId="0834DF4D" w14:textId="77777777" w:rsidR="00FC19B9" w:rsidRDefault="00B63FBA">
      <w:pPr>
        <w:numPr>
          <w:ilvl w:val="0"/>
          <w:numId w:val="32"/>
        </w:numPr>
        <w:spacing w:after="7" w:line="371" w:lineRule="auto"/>
        <w:ind w:right="6" w:firstLine="480"/>
      </w:pPr>
      <w:r>
        <w:t>在符合有关法律法规和《基金合同》的前提下，经与基金托管人协商一致后，决定和调整除调高管理费率和托管费率之外的基金相关费率结构和收费方式；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6F674DA2" w14:textId="77777777" w:rsidR="00FC19B9" w:rsidRDefault="00B63FBA">
      <w:pPr>
        <w:numPr>
          <w:ilvl w:val="0"/>
          <w:numId w:val="32"/>
        </w:numPr>
        <w:spacing w:after="8" w:line="357"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1A36B0" w14:textId="77777777" w:rsidR="00FC19B9" w:rsidRDefault="00B63FBA">
      <w:pPr>
        <w:numPr>
          <w:ilvl w:val="0"/>
          <w:numId w:val="32"/>
        </w:numPr>
        <w:spacing w:after="123"/>
        <w:ind w:right="6" w:firstLine="480"/>
      </w:pPr>
      <w:r>
        <w:t>在法律法规允许的前提下，为基金的利益依法为基金进行融资融券；</w:t>
      </w:r>
      <w:r>
        <w:rPr>
          <w:rFonts w:ascii="Times New Roman" w:eastAsia="Times New Roman" w:hAnsi="Times New Roman" w:cs="Times New Roman"/>
        </w:rPr>
        <w:t xml:space="preserve">  </w:t>
      </w:r>
    </w:p>
    <w:p w14:paraId="2DB0DB13" w14:textId="77777777" w:rsidR="00FC19B9" w:rsidRDefault="00B63FBA">
      <w:pPr>
        <w:numPr>
          <w:ilvl w:val="0"/>
          <w:numId w:val="32"/>
        </w:numPr>
        <w:spacing w:after="127"/>
        <w:ind w:right="6" w:firstLine="480"/>
      </w:pPr>
      <w:r>
        <w:t>以基金管理人的名义，代表基金份额持有人的利益行使诉讼权利或者</w:t>
      </w:r>
    </w:p>
    <w:p w14:paraId="74D13946" w14:textId="77777777" w:rsidR="00FC19B9" w:rsidRDefault="00B63FBA">
      <w:pPr>
        <w:tabs>
          <w:tab w:val="center" w:pos="2521"/>
        </w:tabs>
        <w:spacing w:after="79"/>
        <w:ind w:left="0" w:firstLine="0"/>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8F1650" w14:textId="77777777" w:rsidR="00FC19B9" w:rsidRDefault="00B63FBA">
      <w:pPr>
        <w:numPr>
          <w:ilvl w:val="0"/>
          <w:numId w:val="32"/>
        </w:numPr>
        <w:spacing w:after="0" w:line="379" w:lineRule="auto"/>
        <w:ind w:right="6" w:firstLine="480"/>
      </w:pPr>
      <w:r>
        <w:t>选择、更换律师事务所、会计师事务所、证券经纪商</w:t>
      </w:r>
      <w:r>
        <w:t>或其他为基金提供服务的外部机构；</w:t>
      </w:r>
      <w:r>
        <w:rPr>
          <w:rFonts w:ascii="Times New Roman" w:eastAsia="Times New Roman" w:hAnsi="Times New Roman" w:cs="Times New Roman"/>
        </w:rPr>
        <w:t xml:space="preserve">  </w:t>
      </w:r>
    </w:p>
    <w:p w14:paraId="2157B37C" w14:textId="77777777" w:rsidR="00FC19B9" w:rsidRDefault="00B63FBA">
      <w:pPr>
        <w:numPr>
          <w:ilvl w:val="0"/>
          <w:numId w:val="32"/>
        </w:numPr>
        <w:spacing w:after="2" w:line="379" w:lineRule="auto"/>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C8D6D45" w14:textId="77777777" w:rsidR="00FC19B9" w:rsidRDefault="00B63FBA">
      <w:pPr>
        <w:numPr>
          <w:ilvl w:val="0"/>
          <w:numId w:val="32"/>
        </w:numPr>
        <w:ind w:right="6" w:firstLine="480"/>
      </w:pPr>
      <w:r>
        <w:t>法律法规及中国证监会规定的和《基金合同》约定的其他权利。</w:t>
      </w:r>
      <w:r>
        <w:rPr>
          <w:rFonts w:ascii="Times New Roman" w:eastAsia="Times New Roman" w:hAnsi="Times New Roman" w:cs="Times New Roman"/>
        </w:rPr>
        <w:t xml:space="preserve"> </w:t>
      </w:r>
    </w:p>
    <w:p w14:paraId="18A5C603" w14:textId="77777777" w:rsidR="00FC19B9" w:rsidRDefault="00B63FBA">
      <w:pPr>
        <w:spacing w:after="0" w:line="379" w:lineRule="auto"/>
        <w:ind w:left="0"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AAA21AE" w14:textId="77777777" w:rsidR="00FC19B9" w:rsidRDefault="00B63FBA">
      <w:pPr>
        <w:numPr>
          <w:ilvl w:val="0"/>
          <w:numId w:val="30"/>
        </w:numPr>
        <w:spacing w:after="2" w:line="379" w:lineRule="auto"/>
        <w:ind w:right="6"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BDAD9B7" w14:textId="77777777" w:rsidR="00FC19B9" w:rsidRDefault="00B63FBA">
      <w:pPr>
        <w:numPr>
          <w:ilvl w:val="0"/>
          <w:numId w:val="30"/>
        </w:numPr>
        <w:ind w:right="6" w:firstLine="480"/>
      </w:pPr>
      <w:r>
        <w:t>办理基金备案手续；</w:t>
      </w:r>
      <w:r>
        <w:rPr>
          <w:rFonts w:ascii="Times New Roman" w:eastAsia="Times New Roman" w:hAnsi="Times New Roman" w:cs="Times New Roman"/>
        </w:rPr>
        <w:t xml:space="preserve"> </w:t>
      </w:r>
    </w:p>
    <w:p w14:paraId="75DF2296" w14:textId="77777777" w:rsidR="00FC19B9" w:rsidRDefault="00B63FBA">
      <w:pPr>
        <w:numPr>
          <w:ilvl w:val="0"/>
          <w:numId w:val="30"/>
        </w:numPr>
        <w:spacing w:after="0" w:line="379" w:lineRule="auto"/>
        <w:ind w:right="6"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0C3EBDEB" w14:textId="77777777" w:rsidR="00FC19B9" w:rsidRDefault="00B63FBA">
      <w:pPr>
        <w:numPr>
          <w:ilvl w:val="0"/>
          <w:numId w:val="30"/>
        </w:numPr>
        <w:spacing w:after="0" w:line="380"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08A9B9" w14:textId="77777777" w:rsidR="00FC19B9" w:rsidRDefault="00B63FBA">
      <w:pPr>
        <w:numPr>
          <w:ilvl w:val="0"/>
          <w:numId w:val="30"/>
        </w:numPr>
        <w:spacing w:after="1" w:line="369" w:lineRule="auto"/>
        <w:ind w:right="6"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6</w:t>
      </w: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0D6417BE" w14:textId="77777777" w:rsidR="00FC19B9" w:rsidRDefault="00B63FBA">
      <w:pPr>
        <w:numPr>
          <w:ilvl w:val="0"/>
          <w:numId w:val="34"/>
        </w:numPr>
        <w:ind w:right="6" w:firstLine="480"/>
      </w:pPr>
      <w:r>
        <w:t>依法接受基金托管人的监督；</w:t>
      </w:r>
      <w:r>
        <w:rPr>
          <w:rFonts w:ascii="Times New Roman" w:eastAsia="Times New Roman" w:hAnsi="Times New Roman" w:cs="Times New Roman"/>
        </w:rPr>
        <w:t xml:space="preserve"> </w:t>
      </w:r>
    </w:p>
    <w:p w14:paraId="53EF9F53" w14:textId="77777777" w:rsidR="00FC19B9" w:rsidRDefault="00B63FBA">
      <w:pPr>
        <w:numPr>
          <w:ilvl w:val="0"/>
          <w:numId w:val="34"/>
        </w:numPr>
        <w:spacing w:after="14" w:line="369" w:lineRule="auto"/>
        <w:ind w:right="6" w:firstLine="480"/>
      </w:pPr>
      <w:r>
        <w:t>采取适当合理的措施使计算基金份额认购价格、申购对</w:t>
      </w:r>
      <w:r>
        <w:t>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AC0220C" w14:textId="77777777" w:rsidR="00FC19B9" w:rsidRDefault="00B63FBA">
      <w:pPr>
        <w:numPr>
          <w:ilvl w:val="0"/>
          <w:numId w:val="34"/>
        </w:numPr>
        <w:ind w:right="6" w:firstLine="480"/>
      </w:pPr>
      <w:r>
        <w:t>进行基金会计核算并编制基金财务会计报告；</w:t>
      </w:r>
      <w:r>
        <w:rPr>
          <w:rFonts w:ascii="Times New Roman" w:eastAsia="Times New Roman" w:hAnsi="Times New Roman" w:cs="Times New Roman"/>
        </w:rPr>
        <w:t xml:space="preserve"> </w:t>
      </w:r>
    </w:p>
    <w:p w14:paraId="27E6F99B" w14:textId="77777777" w:rsidR="00FC19B9" w:rsidRDefault="00B63FBA">
      <w:pPr>
        <w:numPr>
          <w:ilvl w:val="0"/>
          <w:numId w:val="34"/>
        </w:numPr>
        <w:ind w:right="6" w:firstLine="480"/>
      </w:pPr>
      <w:r>
        <w:t>编制季度报告、中期报告和年度报告；</w:t>
      </w:r>
      <w:r>
        <w:rPr>
          <w:rFonts w:ascii="Times New Roman" w:eastAsia="Times New Roman" w:hAnsi="Times New Roman" w:cs="Times New Roman"/>
        </w:rPr>
        <w:t xml:space="preserve"> </w:t>
      </w:r>
    </w:p>
    <w:p w14:paraId="63028194" w14:textId="77777777" w:rsidR="00FC19B9" w:rsidRDefault="00B63FBA">
      <w:pPr>
        <w:numPr>
          <w:ilvl w:val="0"/>
          <w:numId w:val="34"/>
        </w:numPr>
        <w:spacing w:after="0" w:line="379" w:lineRule="auto"/>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7231F589" w14:textId="77777777" w:rsidR="00FC19B9" w:rsidRDefault="00B63FBA">
      <w:pPr>
        <w:numPr>
          <w:ilvl w:val="0"/>
          <w:numId w:val="34"/>
        </w:numPr>
        <w:spacing w:after="7" w:line="371" w:lineRule="auto"/>
        <w:ind w:right="6"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1A582C2" w14:textId="77777777" w:rsidR="00FC19B9" w:rsidRDefault="00B63FBA">
      <w:pPr>
        <w:numPr>
          <w:ilvl w:val="0"/>
          <w:numId w:val="34"/>
        </w:numPr>
        <w:spacing w:after="0"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595F4DD" w14:textId="77777777" w:rsidR="00FC19B9" w:rsidRDefault="00B63FBA">
      <w:pPr>
        <w:numPr>
          <w:ilvl w:val="0"/>
          <w:numId w:val="34"/>
        </w:numPr>
        <w:spacing w:after="0" w:line="379" w:lineRule="auto"/>
        <w:ind w:right="6"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24DF9875" w14:textId="77777777" w:rsidR="00FC19B9" w:rsidRDefault="00B63FBA">
      <w:pPr>
        <w:numPr>
          <w:ilvl w:val="0"/>
          <w:numId w:val="34"/>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0E87B19" w14:textId="77777777" w:rsidR="00FC19B9" w:rsidRDefault="00B63FBA">
      <w:pPr>
        <w:numPr>
          <w:ilvl w:val="0"/>
          <w:numId w:val="34"/>
        </w:numPr>
        <w:spacing w:after="0" w:line="383" w:lineRule="auto"/>
        <w:ind w:right="6"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C74991" w14:textId="77777777" w:rsidR="00FC19B9" w:rsidRDefault="00B63FBA">
      <w:pPr>
        <w:numPr>
          <w:ilvl w:val="0"/>
          <w:numId w:val="34"/>
        </w:numPr>
        <w:spacing w:after="7" w:line="369" w:lineRule="auto"/>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5E3790" w14:textId="77777777" w:rsidR="00FC19B9" w:rsidRDefault="00B63FBA">
      <w:pPr>
        <w:numPr>
          <w:ilvl w:val="0"/>
          <w:numId w:val="34"/>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7A865AC3" w14:textId="77777777" w:rsidR="00FC19B9" w:rsidRDefault="00B63FBA">
      <w:pPr>
        <w:numPr>
          <w:ilvl w:val="0"/>
          <w:numId w:val="34"/>
        </w:numPr>
        <w:spacing w:after="0"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F54E7AC" w14:textId="77777777" w:rsidR="00FC19B9" w:rsidRDefault="00B63FBA">
      <w:pPr>
        <w:numPr>
          <w:ilvl w:val="0"/>
          <w:numId w:val="34"/>
        </w:numPr>
        <w:spacing w:after="149"/>
        <w:ind w:right="6" w:firstLine="480"/>
      </w:pPr>
      <w:r>
        <w:t>因违反《基金合同》导致基金财产的损失或损害基金份额持有人合法</w:t>
      </w:r>
      <w:r>
        <w:t>权益时，应当承担赔偿责任，其赔偿责任不因其退任而免除；</w:t>
      </w:r>
      <w:r>
        <w:rPr>
          <w:rFonts w:ascii="Times New Roman" w:eastAsia="Times New Roman" w:hAnsi="Times New Roman" w:cs="Times New Roman"/>
        </w:rPr>
        <w:t xml:space="preserve"> </w:t>
      </w:r>
    </w:p>
    <w:p w14:paraId="47487CA3" w14:textId="77777777" w:rsidR="00FC19B9" w:rsidRDefault="00B63FBA">
      <w:pPr>
        <w:numPr>
          <w:ilvl w:val="0"/>
          <w:numId w:val="34"/>
        </w:numPr>
        <w:spacing w:after="6" w:line="369"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2E25A2C" w14:textId="77777777" w:rsidR="00FC19B9" w:rsidRDefault="00B63FBA">
      <w:pPr>
        <w:numPr>
          <w:ilvl w:val="0"/>
          <w:numId w:val="34"/>
        </w:numPr>
        <w:spacing w:after="0" w:line="379" w:lineRule="auto"/>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AA257A" w14:textId="77777777" w:rsidR="00FC19B9" w:rsidRDefault="00B63FBA">
      <w:pPr>
        <w:numPr>
          <w:ilvl w:val="0"/>
          <w:numId w:val="34"/>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6C647B" w14:textId="77777777" w:rsidR="00FC19B9" w:rsidRDefault="00B63FBA">
      <w:pPr>
        <w:numPr>
          <w:ilvl w:val="0"/>
          <w:numId w:val="34"/>
        </w:numPr>
        <w:spacing w:after="19" w:line="370" w:lineRule="auto"/>
        <w:ind w:right="6" w:firstLine="480"/>
      </w:pPr>
      <w:r>
        <w:t>基金管理人在募集期间未能达到基金的备案条件，《基金合同》不能生效，基金管理人承担全部募集费用，将已募集资金并加计银行同期活期存款利息</w:t>
      </w:r>
      <w:r>
        <w:t>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B578E23" w14:textId="77777777" w:rsidR="00FC19B9" w:rsidRDefault="00B63FBA">
      <w:pPr>
        <w:numPr>
          <w:ilvl w:val="0"/>
          <w:numId w:val="34"/>
        </w:numPr>
        <w:ind w:right="6" w:firstLine="480"/>
      </w:pPr>
      <w:r>
        <w:t>执行生效的基金份额持有人大会的决议；</w:t>
      </w:r>
      <w:r>
        <w:rPr>
          <w:rFonts w:ascii="Times New Roman" w:eastAsia="Times New Roman" w:hAnsi="Times New Roman" w:cs="Times New Roman"/>
        </w:rPr>
        <w:t xml:space="preserve"> </w:t>
      </w:r>
    </w:p>
    <w:p w14:paraId="78F4B6AE" w14:textId="77777777" w:rsidR="00FC19B9" w:rsidRDefault="00B63FBA">
      <w:pPr>
        <w:numPr>
          <w:ilvl w:val="0"/>
          <w:numId w:val="34"/>
        </w:numPr>
        <w:ind w:right="6" w:firstLine="480"/>
      </w:pPr>
      <w:r>
        <w:t>建立并保存基金份额持有人名册；</w:t>
      </w:r>
      <w:r>
        <w:rPr>
          <w:rFonts w:ascii="Times New Roman" w:eastAsia="Times New Roman" w:hAnsi="Times New Roman" w:cs="Times New Roman"/>
        </w:rPr>
        <w:t xml:space="preserve"> </w:t>
      </w:r>
    </w:p>
    <w:p w14:paraId="5F113130" w14:textId="77777777" w:rsidR="00FC19B9" w:rsidRDefault="00B63FBA">
      <w:pPr>
        <w:numPr>
          <w:ilvl w:val="0"/>
          <w:numId w:val="34"/>
        </w:numPr>
        <w:ind w:right="6" w:firstLine="480"/>
      </w:pPr>
      <w:r>
        <w:t>法律法规及中国证监会规定的和《基金合同》约定的其他义务。</w:t>
      </w:r>
      <w:r>
        <w:rPr>
          <w:rFonts w:ascii="Times New Roman" w:eastAsia="Times New Roman" w:hAnsi="Times New Roman" w:cs="Times New Roman"/>
        </w:rPr>
        <w:t xml:space="preserve"> </w:t>
      </w:r>
    </w:p>
    <w:p w14:paraId="3198E192" w14:textId="77777777" w:rsidR="00FC19B9" w:rsidRDefault="00B63FBA">
      <w:pPr>
        <w:ind w:left="473" w:right="6"/>
      </w:pPr>
      <w:r>
        <w:t>二、基金托管人</w:t>
      </w:r>
      <w:r>
        <w:rPr>
          <w:rFonts w:ascii="Times New Roman" w:eastAsia="Times New Roman" w:hAnsi="Times New Roman" w:cs="Times New Roman"/>
        </w:rPr>
        <w:t xml:space="preserve"> </w:t>
      </w:r>
    </w:p>
    <w:p w14:paraId="51125D6D" w14:textId="77777777" w:rsidR="00FC19B9" w:rsidRDefault="00B63FBA">
      <w:pPr>
        <w:numPr>
          <w:ilvl w:val="0"/>
          <w:numId w:val="31"/>
        </w:numPr>
        <w:ind w:right="6" w:hanging="780"/>
      </w:pPr>
      <w:r>
        <w:t>基金托管人简况</w:t>
      </w:r>
      <w:r>
        <w:rPr>
          <w:rFonts w:ascii="Times New Roman" w:eastAsia="Times New Roman" w:hAnsi="Times New Roman" w:cs="Times New Roman"/>
        </w:rPr>
        <w:t xml:space="preserve"> </w:t>
      </w:r>
    </w:p>
    <w:p w14:paraId="48971210" w14:textId="77777777" w:rsidR="00FC19B9" w:rsidRDefault="00B63FBA">
      <w:pPr>
        <w:ind w:left="473" w:right="6"/>
      </w:pPr>
      <w:r>
        <w:t>名称：中国银行股份有限公司</w:t>
      </w:r>
      <w:r>
        <w:rPr>
          <w:rFonts w:ascii="Times New Roman" w:eastAsia="Times New Roman" w:hAnsi="Times New Roman" w:cs="Times New Roman"/>
        </w:rPr>
        <w:t xml:space="preserve"> </w:t>
      </w:r>
    </w:p>
    <w:p w14:paraId="669CC621" w14:textId="77777777" w:rsidR="00FC19B9" w:rsidRDefault="00B63FBA">
      <w:pPr>
        <w:spacing w:after="7" w:line="384" w:lineRule="auto"/>
        <w:ind w:left="473"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769C36C" w14:textId="77777777" w:rsidR="00FC19B9" w:rsidRDefault="00B63FBA">
      <w:pPr>
        <w:ind w:left="473" w:right="6"/>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F7ABB23" w14:textId="77777777" w:rsidR="00FC19B9" w:rsidRDefault="00B63FBA">
      <w:pPr>
        <w:spacing w:after="0" w:line="385" w:lineRule="auto"/>
        <w:ind w:left="0" w:right="6"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4269EA55" w14:textId="77777777" w:rsidR="00FC19B9" w:rsidRDefault="00B63FBA">
      <w:pPr>
        <w:ind w:left="473" w:right="6"/>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744F96B1" w14:textId="77777777" w:rsidR="00FC19B9" w:rsidRDefault="00B63FBA">
      <w:pPr>
        <w:spacing w:after="5" w:line="379" w:lineRule="auto"/>
        <w:ind w:left="473" w:right="6"/>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C550002" w14:textId="77777777" w:rsidR="00FC19B9" w:rsidRDefault="00B63FBA">
      <w:pPr>
        <w:ind w:left="473" w:right="6"/>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3EE225E" w14:textId="77777777" w:rsidR="00FC19B9" w:rsidRDefault="00B63FBA">
      <w:pPr>
        <w:numPr>
          <w:ilvl w:val="0"/>
          <w:numId w:val="31"/>
        </w:numPr>
        <w:ind w:right="6" w:hanging="780"/>
      </w:pPr>
      <w:r>
        <w:t>基金托管人的权利与义务</w:t>
      </w:r>
      <w:r>
        <w:rPr>
          <w:rFonts w:ascii="Times New Roman" w:eastAsia="Times New Roman" w:hAnsi="Times New Roman" w:cs="Times New Roman"/>
        </w:rPr>
        <w:t xml:space="preserve"> </w:t>
      </w:r>
    </w:p>
    <w:p w14:paraId="71A96196" w14:textId="77777777" w:rsidR="00FC19B9" w:rsidRDefault="00B63FBA">
      <w:pPr>
        <w:spacing w:after="7" w:line="371"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A11B7D9" w14:textId="77777777" w:rsidR="00FC19B9" w:rsidRDefault="00B63FBA">
      <w:pPr>
        <w:numPr>
          <w:ilvl w:val="0"/>
          <w:numId w:val="33"/>
        </w:numPr>
        <w:spacing w:after="0" w:line="379" w:lineRule="auto"/>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C6B926" w14:textId="77777777" w:rsidR="00FC19B9" w:rsidRDefault="00B63FBA">
      <w:pPr>
        <w:numPr>
          <w:ilvl w:val="0"/>
          <w:numId w:val="33"/>
        </w:numPr>
        <w:spacing w:after="6" w:line="369"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B9E549" w14:textId="77777777" w:rsidR="00FC19B9" w:rsidRDefault="00B63FBA">
      <w:pPr>
        <w:numPr>
          <w:ilvl w:val="0"/>
          <w:numId w:val="33"/>
        </w:numPr>
        <w:spacing w:after="1" w:line="379" w:lineRule="auto"/>
        <w:ind w:right="6" w:firstLine="480"/>
      </w:pPr>
      <w:r>
        <w:t>根据相关市场规则，为基金开设证券账户和期货账户、为基金办理证券交易资金清算；</w:t>
      </w:r>
      <w:r>
        <w:rPr>
          <w:rFonts w:ascii="Times New Roman" w:eastAsia="Times New Roman" w:hAnsi="Times New Roman" w:cs="Times New Roman"/>
        </w:rPr>
        <w:t xml:space="preserve"> </w:t>
      </w:r>
    </w:p>
    <w:p w14:paraId="149DEC60" w14:textId="77777777" w:rsidR="00FC19B9" w:rsidRDefault="00B63FBA">
      <w:pPr>
        <w:numPr>
          <w:ilvl w:val="0"/>
          <w:numId w:val="33"/>
        </w:numPr>
        <w:ind w:right="6" w:firstLine="480"/>
      </w:pPr>
      <w:r>
        <w:t>提议召开或召集基金份额持有人大会；</w:t>
      </w:r>
      <w:r>
        <w:rPr>
          <w:rFonts w:ascii="Times New Roman" w:eastAsia="Times New Roman" w:hAnsi="Times New Roman" w:cs="Times New Roman"/>
        </w:rPr>
        <w:t xml:space="preserve"> </w:t>
      </w:r>
    </w:p>
    <w:p w14:paraId="0981E3F6" w14:textId="77777777" w:rsidR="00FC19B9" w:rsidRDefault="00B63FBA">
      <w:pPr>
        <w:numPr>
          <w:ilvl w:val="0"/>
          <w:numId w:val="33"/>
        </w:numPr>
        <w:ind w:right="6" w:firstLine="480"/>
      </w:pPr>
      <w:r>
        <w:t>在基金管理人更换时，提名新的基金管理人；</w:t>
      </w:r>
      <w:r>
        <w:rPr>
          <w:rFonts w:ascii="Times New Roman" w:eastAsia="Times New Roman" w:hAnsi="Times New Roman" w:cs="Times New Roman"/>
        </w:rPr>
        <w:t xml:space="preserve"> </w:t>
      </w:r>
    </w:p>
    <w:p w14:paraId="571319F9" w14:textId="77777777" w:rsidR="00FC19B9" w:rsidRDefault="00B63FBA">
      <w:pPr>
        <w:numPr>
          <w:ilvl w:val="0"/>
          <w:numId w:val="33"/>
        </w:numPr>
        <w:ind w:right="6" w:firstLine="480"/>
      </w:pPr>
      <w:r>
        <w:t>法律法规及中国证监会规定的和《基金合同》约定的其他权利。</w:t>
      </w:r>
      <w:r>
        <w:rPr>
          <w:rFonts w:ascii="Times New Roman" w:eastAsia="Times New Roman" w:hAnsi="Times New Roman" w:cs="Times New Roman"/>
        </w:rPr>
        <w:t xml:space="preserve"> </w:t>
      </w:r>
    </w:p>
    <w:p w14:paraId="12D85BD9" w14:textId="77777777" w:rsidR="00FC19B9" w:rsidRDefault="00B63FBA">
      <w:pPr>
        <w:spacing w:after="0" w:line="379" w:lineRule="auto"/>
        <w:ind w:left="0"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484703" w14:textId="77777777" w:rsidR="00FC19B9" w:rsidRDefault="00B63FBA">
      <w:pPr>
        <w:numPr>
          <w:ilvl w:val="0"/>
          <w:numId w:val="35"/>
        </w:numPr>
        <w:ind w:right="6" w:firstLine="480"/>
      </w:pPr>
      <w:r>
        <w:t>以诚实信用、勤勉尽责的原则持有并安全保管基金财产；</w:t>
      </w:r>
      <w:r>
        <w:rPr>
          <w:rFonts w:ascii="Times New Roman" w:eastAsia="Times New Roman" w:hAnsi="Times New Roman" w:cs="Times New Roman"/>
        </w:rPr>
        <w:t xml:space="preserve"> </w:t>
      </w:r>
    </w:p>
    <w:p w14:paraId="1CD8F3E4" w14:textId="77777777" w:rsidR="00FC19B9" w:rsidRDefault="00B63FBA">
      <w:pPr>
        <w:numPr>
          <w:ilvl w:val="0"/>
          <w:numId w:val="35"/>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113557" w14:textId="77777777" w:rsidR="00FC19B9" w:rsidRDefault="00B63FBA">
      <w:pPr>
        <w:numPr>
          <w:ilvl w:val="0"/>
          <w:numId w:val="35"/>
        </w:numPr>
        <w:spacing w:after="10"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1381756" w14:textId="77777777" w:rsidR="00FC19B9" w:rsidRDefault="00B63FBA">
      <w:pPr>
        <w:numPr>
          <w:ilvl w:val="0"/>
          <w:numId w:val="35"/>
        </w:numPr>
        <w:spacing w:after="1" w:line="379" w:lineRule="auto"/>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FE3F1B8" w14:textId="77777777" w:rsidR="00FC19B9" w:rsidRDefault="00B63FBA">
      <w:pPr>
        <w:numPr>
          <w:ilvl w:val="0"/>
          <w:numId w:val="35"/>
        </w:numPr>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56BCF184" w14:textId="77777777" w:rsidR="00FC19B9" w:rsidRDefault="00B63FBA">
      <w:pPr>
        <w:numPr>
          <w:ilvl w:val="0"/>
          <w:numId w:val="35"/>
        </w:numPr>
        <w:spacing w:after="0" w:line="380" w:lineRule="auto"/>
        <w:ind w:right="6" w:firstLine="480"/>
      </w:pPr>
      <w:r>
        <w:t>按规定开设基金财产的资金账户、证券账户和期货账户，按照《基金合同》的约定，根据基金管理人的投资指令，及时办理清算、交割事宜；</w:t>
      </w:r>
      <w:r>
        <w:rPr>
          <w:rFonts w:ascii="Times New Roman" w:eastAsia="Times New Roman" w:hAnsi="Times New Roman" w:cs="Times New Roman"/>
        </w:rPr>
        <w:t xml:space="preserve"> </w:t>
      </w:r>
    </w:p>
    <w:p w14:paraId="298A2E58" w14:textId="77777777" w:rsidR="00FC19B9" w:rsidRDefault="00B63FBA">
      <w:pPr>
        <w:numPr>
          <w:ilvl w:val="0"/>
          <w:numId w:val="35"/>
        </w:numPr>
        <w:spacing w:after="0"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520B432" w14:textId="77777777" w:rsidR="00FC19B9" w:rsidRDefault="00B63FBA">
      <w:pPr>
        <w:numPr>
          <w:ilvl w:val="0"/>
          <w:numId w:val="35"/>
        </w:numPr>
        <w:ind w:right="6"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42ADADEB" w14:textId="77777777" w:rsidR="00FC19B9" w:rsidRDefault="00B63FBA">
      <w:pPr>
        <w:numPr>
          <w:ilvl w:val="0"/>
          <w:numId w:val="35"/>
        </w:numPr>
        <w:ind w:right="6" w:firstLine="480"/>
      </w:pPr>
      <w:r>
        <w:t>办理与基金托管业务活动有关的信息披露事项；</w:t>
      </w:r>
      <w:r>
        <w:rPr>
          <w:rFonts w:ascii="Times New Roman" w:eastAsia="Times New Roman" w:hAnsi="Times New Roman" w:cs="Times New Roman"/>
        </w:rPr>
        <w:t xml:space="preserve"> </w:t>
      </w:r>
    </w:p>
    <w:p w14:paraId="1BF5DC5A" w14:textId="77777777" w:rsidR="00FC19B9" w:rsidRDefault="00B63FBA">
      <w:pPr>
        <w:numPr>
          <w:ilvl w:val="0"/>
          <w:numId w:val="35"/>
        </w:numPr>
        <w:spacing w:after="12" w:line="366"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132337" w14:textId="77777777" w:rsidR="00FC19B9" w:rsidRDefault="00B63FBA">
      <w:pPr>
        <w:numPr>
          <w:ilvl w:val="0"/>
          <w:numId w:val="35"/>
        </w:numPr>
        <w:spacing w:after="0" w:line="383" w:lineRule="auto"/>
        <w:ind w:right="6" w:firstLine="480"/>
      </w:pPr>
      <w:r>
        <w:t>保存基金托管业务活动的记录、账册、报</w:t>
      </w:r>
      <w:r>
        <w:t>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3AC97F" w14:textId="77777777" w:rsidR="00FC19B9" w:rsidRDefault="00B63FBA">
      <w:pPr>
        <w:numPr>
          <w:ilvl w:val="0"/>
          <w:numId w:val="35"/>
        </w:numPr>
        <w:ind w:right="6" w:firstLine="480"/>
      </w:pPr>
      <w:r>
        <w:t>按规定制作相关账册并与基金管理人核对；</w:t>
      </w:r>
      <w:r>
        <w:rPr>
          <w:rFonts w:ascii="Times New Roman" w:eastAsia="Times New Roman" w:hAnsi="Times New Roman" w:cs="Times New Roman"/>
        </w:rPr>
        <w:t xml:space="preserve"> </w:t>
      </w:r>
    </w:p>
    <w:p w14:paraId="31510925" w14:textId="77777777" w:rsidR="00FC19B9" w:rsidRDefault="00B63FBA">
      <w:pPr>
        <w:numPr>
          <w:ilvl w:val="0"/>
          <w:numId w:val="35"/>
        </w:numPr>
        <w:spacing w:after="0" w:line="379" w:lineRule="auto"/>
        <w:ind w:right="6"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0CD89B99" w14:textId="77777777" w:rsidR="00FC19B9" w:rsidRDefault="00B63FBA">
      <w:pPr>
        <w:numPr>
          <w:ilvl w:val="0"/>
          <w:numId w:val="35"/>
        </w:numPr>
        <w:spacing w:after="2"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CD5F72C" w14:textId="77777777" w:rsidR="00FC19B9" w:rsidRDefault="00B63FBA">
      <w:pPr>
        <w:numPr>
          <w:ilvl w:val="0"/>
          <w:numId w:val="35"/>
        </w:numPr>
        <w:ind w:right="6" w:firstLine="480"/>
      </w:pPr>
      <w:r>
        <w:t>按照法律法规和《基金合同》的规定监督基金管理人的投资运作；</w:t>
      </w:r>
      <w:r>
        <w:rPr>
          <w:rFonts w:ascii="Times New Roman" w:eastAsia="Times New Roman" w:hAnsi="Times New Roman" w:cs="Times New Roman"/>
        </w:rPr>
        <w:t xml:space="preserve"> </w:t>
      </w:r>
    </w:p>
    <w:p w14:paraId="677854D5" w14:textId="77777777" w:rsidR="00FC19B9" w:rsidRDefault="00B63FBA">
      <w:pPr>
        <w:numPr>
          <w:ilvl w:val="0"/>
          <w:numId w:val="35"/>
        </w:numPr>
        <w:spacing w:after="0"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0E5B6758" w14:textId="77777777" w:rsidR="00FC19B9" w:rsidRDefault="00B63FBA">
      <w:pPr>
        <w:numPr>
          <w:ilvl w:val="0"/>
          <w:numId w:val="35"/>
        </w:numPr>
        <w:spacing w:after="0" w:line="379" w:lineRule="auto"/>
        <w:ind w:right="6" w:firstLine="480"/>
      </w:pPr>
      <w:r>
        <w:t>面临解散、依法被撤销或者被依法宣告破产时，及时报告中国证监会和银行监管机构，并通知基金管</w:t>
      </w:r>
      <w:r>
        <w:t>理人；</w:t>
      </w:r>
      <w:r>
        <w:rPr>
          <w:rFonts w:ascii="Times New Roman" w:eastAsia="Times New Roman" w:hAnsi="Times New Roman" w:cs="Times New Roman"/>
        </w:rPr>
        <w:t xml:space="preserve"> </w:t>
      </w:r>
    </w:p>
    <w:p w14:paraId="63984706" w14:textId="77777777" w:rsidR="00FC19B9" w:rsidRDefault="00B63FBA">
      <w:pPr>
        <w:numPr>
          <w:ilvl w:val="0"/>
          <w:numId w:val="35"/>
        </w:numPr>
        <w:spacing w:after="0" w:line="379" w:lineRule="auto"/>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E9A9E3" w14:textId="77777777" w:rsidR="00FC19B9" w:rsidRDefault="00B63FBA">
      <w:pPr>
        <w:numPr>
          <w:ilvl w:val="0"/>
          <w:numId w:val="35"/>
        </w:numPr>
        <w:spacing w:after="15" w:line="369"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6275B35" w14:textId="77777777" w:rsidR="00FC19B9" w:rsidRDefault="00B63FBA">
      <w:pPr>
        <w:numPr>
          <w:ilvl w:val="0"/>
          <w:numId w:val="35"/>
        </w:numPr>
        <w:ind w:right="6" w:firstLine="480"/>
      </w:pPr>
      <w:r>
        <w:t>执行生效的基金份额持有人大会的决定；</w:t>
      </w:r>
      <w:r>
        <w:rPr>
          <w:rFonts w:ascii="Times New Roman" w:eastAsia="Times New Roman" w:hAnsi="Times New Roman" w:cs="Times New Roman"/>
        </w:rPr>
        <w:t xml:space="preserve"> </w:t>
      </w:r>
    </w:p>
    <w:p w14:paraId="7EE2CFC0" w14:textId="77777777" w:rsidR="00FC19B9" w:rsidRDefault="00B63FBA">
      <w:pPr>
        <w:numPr>
          <w:ilvl w:val="0"/>
          <w:numId w:val="35"/>
        </w:numPr>
        <w:ind w:right="6" w:firstLine="480"/>
      </w:pPr>
      <w:r>
        <w:t>法律法规及中国证监会规定的和《基金合同》约定的其他义务。</w:t>
      </w:r>
      <w:r>
        <w:rPr>
          <w:rFonts w:ascii="Times New Roman" w:eastAsia="Times New Roman" w:hAnsi="Times New Roman" w:cs="Times New Roman"/>
        </w:rPr>
        <w:t xml:space="preserve"> </w:t>
      </w:r>
    </w:p>
    <w:p w14:paraId="5E48EE3C" w14:textId="77777777" w:rsidR="00FC19B9" w:rsidRDefault="00B63FBA">
      <w:pPr>
        <w:numPr>
          <w:ilvl w:val="0"/>
          <w:numId w:val="29"/>
        </w:numPr>
        <w:ind w:right="6" w:hanging="780"/>
      </w:pPr>
      <w:r>
        <w:t>基金份额持有人</w:t>
      </w:r>
      <w:r>
        <w:rPr>
          <w:rFonts w:ascii="Times New Roman" w:eastAsia="Times New Roman" w:hAnsi="Times New Roman" w:cs="Times New Roman"/>
        </w:rPr>
        <w:t xml:space="preserve"> </w:t>
      </w:r>
    </w:p>
    <w:p w14:paraId="2EE86CCF" w14:textId="77777777" w:rsidR="00FC19B9" w:rsidRDefault="00B63FBA">
      <w:pPr>
        <w:spacing w:after="131"/>
        <w:ind w:left="473" w:right="6"/>
      </w:pPr>
      <w:r>
        <w:t>基金投资者持有本基金基金份额的行为即视为对《基金合同》的承认和接受，</w:t>
      </w:r>
    </w:p>
    <w:p w14:paraId="25A30217" w14:textId="77777777" w:rsidR="00FC19B9" w:rsidRDefault="00B63FBA">
      <w:pPr>
        <w:spacing w:line="360" w:lineRule="auto"/>
        <w:ind w:left="8"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993EB5E" w14:textId="77777777" w:rsidR="00FC19B9" w:rsidRDefault="00B63FBA">
      <w:pPr>
        <w:ind w:left="473" w:right="6"/>
      </w:pPr>
      <w:r>
        <w:t>每份基金份额具有同等的合法权益。</w:t>
      </w:r>
      <w:r>
        <w:rPr>
          <w:rFonts w:ascii="Times New Roman" w:eastAsia="Times New Roman" w:hAnsi="Times New Roman" w:cs="Times New Roman"/>
        </w:rPr>
        <w:t xml:space="preserve"> </w:t>
      </w:r>
    </w:p>
    <w:p w14:paraId="3AB96C23" w14:textId="77777777" w:rsidR="00FC19B9" w:rsidRDefault="00B63FBA">
      <w:pPr>
        <w:spacing w:after="1" w:line="379" w:lineRule="auto"/>
        <w:ind w:left="0"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763F45" w14:textId="77777777" w:rsidR="00FC19B9" w:rsidRDefault="00B63FBA">
      <w:pPr>
        <w:numPr>
          <w:ilvl w:val="0"/>
          <w:numId w:val="36"/>
        </w:numPr>
        <w:ind w:right="6" w:hanging="600"/>
      </w:pPr>
      <w:r>
        <w:t>分享基金财产收益；</w:t>
      </w:r>
      <w:r>
        <w:rPr>
          <w:rFonts w:ascii="Times New Roman" w:eastAsia="Times New Roman" w:hAnsi="Times New Roman" w:cs="Times New Roman"/>
        </w:rPr>
        <w:t xml:space="preserve"> </w:t>
      </w:r>
    </w:p>
    <w:p w14:paraId="316641FD" w14:textId="77777777" w:rsidR="00FC19B9" w:rsidRDefault="00B63FBA">
      <w:pPr>
        <w:numPr>
          <w:ilvl w:val="0"/>
          <w:numId w:val="36"/>
        </w:numPr>
        <w:spacing w:after="0" w:line="380" w:lineRule="auto"/>
        <w:ind w:right="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AFE4D91" w14:textId="77777777" w:rsidR="00FC19B9" w:rsidRDefault="00B63FBA">
      <w:pPr>
        <w:numPr>
          <w:ilvl w:val="0"/>
          <w:numId w:val="37"/>
        </w:numPr>
        <w:ind w:right="6" w:firstLine="480"/>
      </w:pPr>
      <w:r>
        <w:t>按照规定要求召开基金份额持有人大会；</w:t>
      </w:r>
      <w:r>
        <w:rPr>
          <w:rFonts w:ascii="Times New Roman" w:eastAsia="Times New Roman" w:hAnsi="Times New Roman" w:cs="Times New Roman"/>
        </w:rPr>
        <w:t xml:space="preserve"> </w:t>
      </w:r>
    </w:p>
    <w:p w14:paraId="48F29887" w14:textId="77777777" w:rsidR="00FC19B9" w:rsidRDefault="00B63FBA">
      <w:pPr>
        <w:numPr>
          <w:ilvl w:val="0"/>
          <w:numId w:val="37"/>
        </w:numPr>
        <w:spacing w:after="0" w:line="380" w:lineRule="auto"/>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D25F9E" w14:textId="77777777" w:rsidR="00FC19B9" w:rsidRDefault="00B63FBA">
      <w:pPr>
        <w:numPr>
          <w:ilvl w:val="0"/>
          <w:numId w:val="37"/>
        </w:numPr>
        <w:ind w:right="6" w:firstLine="480"/>
      </w:pPr>
      <w:r>
        <w:t>查阅或者复制公开披露的基金信息资料；</w:t>
      </w:r>
      <w:r>
        <w:rPr>
          <w:rFonts w:ascii="Times New Roman" w:eastAsia="Times New Roman" w:hAnsi="Times New Roman" w:cs="Times New Roman"/>
        </w:rPr>
        <w:t xml:space="preserve"> </w:t>
      </w:r>
    </w:p>
    <w:p w14:paraId="2AAAEB72" w14:textId="77777777" w:rsidR="00FC19B9" w:rsidRDefault="00B63FBA">
      <w:pPr>
        <w:numPr>
          <w:ilvl w:val="0"/>
          <w:numId w:val="37"/>
        </w:numPr>
        <w:ind w:right="6" w:firstLine="480"/>
      </w:pPr>
      <w:r>
        <w:t>监督基金管理人的投资运作；</w:t>
      </w:r>
      <w:r>
        <w:rPr>
          <w:rFonts w:ascii="Times New Roman" w:eastAsia="Times New Roman" w:hAnsi="Times New Roman" w:cs="Times New Roman"/>
        </w:rPr>
        <w:t xml:space="preserve"> </w:t>
      </w:r>
    </w:p>
    <w:p w14:paraId="7A172CFB" w14:textId="77777777" w:rsidR="00FC19B9" w:rsidRDefault="00B63FBA">
      <w:pPr>
        <w:numPr>
          <w:ilvl w:val="0"/>
          <w:numId w:val="37"/>
        </w:numPr>
        <w:spacing w:after="1"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259EB4" w14:textId="77777777" w:rsidR="00FC19B9" w:rsidRDefault="00B63FBA">
      <w:pPr>
        <w:numPr>
          <w:ilvl w:val="0"/>
          <w:numId w:val="37"/>
        </w:numPr>
        <w:ind w:right="6" w:firstLine="480"/>
      </w:pPr>
      <w:r>
        <w:t>法律法规及中国证监会规定的和《基金合同》约定的其他权利。</w:t>
      </w:r>
      <w:r>
        <w:rPr>
          <w:rFonts w:ascii="Times New Roman" w:eastAsia="Times New Roman" w:hAnsi="Times New Roman" w:cs="Times New Roman"/>
        </w:rPr>
        <w:t xml:space="preserve"> </w:t>
      </w:r>
    </w:p>
    <w:p w14:paraId="4C46539B" w14:textId="77777777" w:rsidR="00FC19B9" w:rsidRDefault="00B63FBA">
      <w:pPr>
        <w:spacing w:after="1" w:line="379" w:lineRule="auto"/>
        <w:ind w:left="0"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023095" w14:textId="77777777" w:rsidR="00FC19B9" w:rsidRDefault="00B63FBA">
      <w:pPr>
        <w:numPr>
          <w:ilvl w:val="0"/>
          <w:numId w:val="38"/>
        </w:numPr>
        <w:ind w:right="6" w:firstLine="480"/>
      </w:pPr>
      <w:r>
        <w:t>认真阅读并遵守《基金合同》；</w:t>
      </w:r>
      <w:r>
        <w:rPr>
          <w:rFonts w:ascii="Times New Roman" w:eastAsia="Times New Roman" w:hAnsi="Times New Roman" w:cs="Times New Roman"/>
        </w:rPr>
        <w:t xml:space="preserve"> </w:t>
      </w:r>
    </w:p>
    <w:p w14:paraId="0C0EA4B7" w14:textId="77777777" w:rsidR="00FC19B9" w:rsidRDefault="00B63FBA">
      <w:pPr>
        <w:numPr>
          <w:ilvl w:val="0"/>
          <w:numId w:val="38"/>
        </w:numPr>
        <w:ind w:right="6" w:firstLine="480"/>
      </w:pPr>
      <w:r>
        <w:t>了解所投资基金产品，了解自身风险承受能力，自行承担投资风险；</w:t>
      </w:r>
      <w:r>
        <w:rPr>
          <w:rFonts w:ascii="Times New Roman" w:eastAsia="Times New Roman" w:hAnsi="Times New Roman" w:cs="Times New Roman"/>
        </w:rPr>
        <w:t xml:space="preserve"> </w:t>
      </w:r>
    </w:p>
    <w:p w14:paraId="28D1B921" w14:textId="77777777" w:rsidR="00FC19B9" w:rsidRDefault="00B63FBA">
      <w:pPr>
        <w:numPr>
          <w:ilvl w:val="0"/>
          <w:numId w:val="38"/>
        </w:numPr>
        <w:ind w:right="6" w:firstLine="480"/>
      </w:pPr>
      <w:r>
        <w:t>关注基金信息披露，及时行使权利和履行义务；</w:t>
      </w:r>
      <w:r>
        <w:rPr>
          <w:rFonts w:ascii="Times New Roman" w:eastAsia="Times New Roman" w:hAnsi="Times New Roman" w:cs="Times New Roman"/>
        </w:rPr>
        <w:t xml:space="preserve"> </w:t>
      </w:r>
    </w:p>
    <w:p w14:paraId="10B7E6C1" w14:textId="77777777" w:rsidR="00FC19B9" w:rsidRDefault="00B63FBA">
      <w:pPr>
        <w:numPr>
          <w:ilvl w:val="0"/>
          <w:numId w:val="38"/>
        </w:numPr>
        <w:spacing w:after="0" w:line="379" w:lineRule="auto"/>
        <w:ind w:right="6"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7A1C43B1" w14:textId="77777777" w:rsidR="00FC19B9" w:rsidRDefault="00B63FBA">
      <w:pPr>
        <w:numPr>
          <w:ilvl w:val="0"/>
          <w:numId w:val="38"/>
        </w:numPr>
        <w:spacing w:after="0" w:line="379" w:lineRule="auto"/>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295DC561" w14:textId="77777777" w:rsidR="00FC19B9" w:rsidRDefault="00B63FBA">
      <w:pPr>
        <w:numPr>
          <w:ilvl w:val="0"/>
          <w:numId w:val="38"/>
        </w:numPr>
        <w:ind w:right="6" w:firstLine="480"/>
      </w:pPr>
      <w:r>
        <w:t>不从事任何有损基金及其他《基金合同》当事人合法权益的活动；</w:t>
      </w:r>
      <w:r>
        <w:rPr>
          <w:rFonts w:ascii="Times New Roman" w:eastAsia="Times New Roman" w:hAnsi="Times New Roman" w:cs="Times New Roman"/>
        </w:rPr>
        <w:t xml:space="preserve"> </w:t>
      </w:r>
    </w:p>
    <w:p w14:paraId="0D69D942" w14:textId="77777777" w:rsidR="00FC19B9" w:rsidRDefault="00B63FBA">
      <w:pPr>
        <w:numPr>
          <w:ilvl w:val="0"/>
          <w:numId w:val="38"/>
        </w:numPr>
        <w:ind w:right="6" w:firstLine="480"/>
      </w:pPr>
      <w:r>
        <w:t>执行生效的基金份额持有人大会的决定；</w:t>
      </w:r>
      <w:r>
        <w:rPr>
          <w:rFonts w:ascii="Times New Roman" w:eastAsia="Times New Roman" w:hAnsi="Times New Roman" w:cs="Times New Roman"/>
        </w:rPr>
        <w:t xml:space="preserve"> </w:t>
      </w:r>
    </w:p>
    <w:p w14:paraId="30C0633D" w14:textId="77777777" w:rsidR="00FC19B9" w:rsidRDefault="00B63FBA">
      <w:pPr>
        <w:numPr>
          <w:ilvl w:val="0"/>
          <w:numId w:val="38"/>
        </w:numPr>
        <w:ind w:right="6" w:firstLine="480"/>
      </w:pPr>
      <w:r>
        <w:t>返还在基金交易过程中因任何原因获得的不当得利；</w:t>
      </w:r>
      <w:r>
        <w:rPr>
          <w:rFonts w:ascii="Times New Roman" w:eastAsia="Times New Roman" w:hAnsi="Times New Roman" w:cs="Times New Roman"/>
        </w:rPr>
        <w:t xml:space="preserve"> </w:t>
      </w:r>
    </w:p>
    <w:p w14:paraId="5FABDFB8" w14:textId="77777777" w:rsidR="00FC19B9" w:rsidRDefault="00B63FBA">
      <w:pPr>
        <w:numPr>
          <w:ilvl w:val="0"/>
          <w:numId w:val="38"/>
        </w:numPr>
        <w:ind w:right="6" w:firstLine="480"/>
      </w:pPr>
      <w:r>
        <w:t>法律法规及中国证监会规定的和《基金合同》约定的其他义务。</w:t>
      </w:r>
      <w:r>
        <w:rPr>
          <w:rFonts w:ascii="Times New Roman" w:eastAsia="Times New Roman" w:hAnsi="Times New Roman" w:cs="Times New Roman"/>
        </w:rPr>
        <w:t xml:space="preserve"> </w:t>
      </w:r>
    </w:p>
    <w:p w14:paraId="5FB27766" w14:textId="77777777" w:rsidR="00FC19B9" w:rsidRDefault="00B63FBA">
      <w:pPr>
        <w:pStyle w:val="1"/>
        <w:ind w:right="242"/>
      </w:pPr>
      <w:bookmarkStart w:id="9" w:name="_Toc60270"/>
      <w:r>
        <w:t>第十部分</w:t>
      </w:r>
      <w:r>
        <w:t xml:space="preserve">  </w:t>
      </w:r>
      <w:r>
        <w:t>基金份额持有人大</w:t>
      </w:r>
      <w:r>
        <w:t>会</w:t>
      </w:r>
      <w:r>
        <w:rPr>
          <w:rFonts w:ascii="Times New Roman" w:eastAsia="Times New Roman" w:hAnsi="Times New Roman" w:cs="Times New Roman"/>
          <w:b/>
        </w:rPr>
        <w:t xml:space="preserve"> </w:t>
      </w:r>
      <w:bookmarkEnd w:id="9"/>
    </w:p>
    <w:p w14:paraId="5C9B70ED" w14:textId="77777777" w:rsidR="00FC19B9" w:rsidRDefault="00B63FBA">
      <w:pPr>
        <w:spacing w:after="170"/>
        <w:ind w:left="418" w:firstLine="0"/>
      </w:pPr>
      <w:r>
        <w:rPr>
          <w:rFonts w:ascii="Times New Roman" w:eastAsia="Times New Roman" w:hAnsi="Times New Roman" w:cs="Times New Roman"/>
        </w:rPr>
        <w:t xml:space="preserve"> </w:t>
      </w:r>
    </w:p>
    <w:p w14:paraId="52480B04" w14:textId="77777777" w:rsidR="00FC19B9" w:rsidRDefault="00B63FBA">
      <w:pPr>
        <w:spacing w:after="21" w:line="363"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DB66E8" w14:textId="77777777" w:rsidR="00FC19B9" w:rsidRDefault="00B63FBA">
      <w:pPr>
        <w:ind w:left="473" w:right="6"/>
      </w:pPr>
      <w:r>
        <w:t>本基金的基金份额持有人大会未设立日常机构。</w:t>
      </w:r>
      <w:r>
        <w:rPr>
          <w:rFonts w:ascii="Times New Roman" w:eastAsia="Times New Roman" w:hAnsi="Times New Roman" w:cs="Times New Roman"/>
        </w:rPr>
        <w:t xml:space="preserve"> </w:t>
      </w:r>
    </w:p>
    <w:p w14:paraId="6C078C93" w14:textId="77777777" w:rsidR="00FC19B9" w:rsidRDefault="00B63FBA">
      <w:pPr>
        <w:ind w:left="473" w:right="6"/>
      </w:pPr>
      <w:r>
        <w:t>未来，若本基金推出本基金的联接基金，则：</w:t>
      </w:r>
      <w:r>
        <w:rPr>
          <w:rFonts w:ascii="Times New Roman" w:eastAsia="Times New Roman" w:hAnsi="Times New Roman" w:cs="Times New Roman"/>
        </w:rPr>
        <w:t xml:space="preserve"> </w:t>
      </w:r>
    </w:p>
    <w:p w14:paraId="78A8C960" w14:textId="77777777" w:rsidR="00FC19B9" w:rsidRDefault="00B63FBA">
      <w:pPr>
        <w:spacing w:after="16" w:line="361" w:lineRule="auto"/>
        <w:ind w:left="0" w:right="6" w:firstLine="480"/>
      </w:pPr>
      <w:r>
        <w:t>鉴于本基金和本基金的联接基金（即</w:t>
      </w:r>
      <w:r>
        <w:t>“</w:t>
      </w:r>
      <w:r>
        <w:t>广发中证全指信息技术交易型开放式指数证券投资基金联接基金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E427051" w14:textId="77777777" w:rsidR="00FC19B9" w:rsidRDefault="00B63FBA">
      <w:pPr>
        <w:spacing w:after="15" w:line="362" w:lineRule="auto"/>
        <w:ind w:left="0" w:right="6" w:firstLine="480"/>
      </w:pPr>
      <w:r>
        <w:t>联接基金的基</w:t>
      </w:r>
      <w:r>
        <w:t>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5DBCAC9" w14:textId="77777777" w:rsidR="00FC19B9" w:rsidRDefault="00B63FBA">
      <w:pPr>
        <w:spacing w:after="23" w:line="361" w:lineRule="auto"/>
        <w:ind w:left="0" w:right="6"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w:t>
      </w:r>
      <w:r>
        <w:t>本基金份额持有人大会。</w:t>
      </w:r>
      <w:r>
        <w:rPr>
          <w:rFonts w:ascii="Times New Roman" w:eastAsia="Times New Roman" w:hAnsi="Times New Roman" w:cs="Times New Roman"/>
        </w:rPr>
        <w:t xml:space="preserve"> </w:t>
      </w:r>
    </w:p>
    <w:p w14:paraId="6BFF687E" w14:textId="77777777" w:rsidR="00FC19B9" w:rsidRDefault="00B63FBA">
      <w:pPr>
        <w:ind w:left="473" w:right="6"/>
      </w:pPr>
      <w:r>
        <w:t>一、召开事由</w:t>
      </w:r>
      <w:r>
        <w:rPr>
          <w:rFonts w:ascii="Times New Roman" w:eastAsia="Times New Roman" w:hAnsi="Times New Roman" w:cs="Times New Roman"/>
        </w:rPr>
        <w:t xml:space="preserve"> </w:t>
      </w:r>
    </w:p>
    <w:p w14:paraId="4058A40F" w14:textId="77777777" w:rsidR="00FC19B9" w:rsidRDefault="00B63FBA">
      <w:pPr>
        <w:spacing w:after="206"/>
        <w:ind w:left="473" w:right="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39A97B6" w14:textId="77777777" w:rsidR="00FC19B9" w:rsidRDefault="00B63FBA">
      <w:pPr>
        <w:numPr>
          <w:ilvl w:val="0"/>
          <w:numId w:val="39"/>
        </w:numPr>
        <w:spacing w:after="128"/>
        <w:ind w:right="1487" w:hanging="600"/>
      </w:pPr>
      <w:r>
        <w:t>终止《基金合同》；</w:t>
      </w:r>
      <w:r>
        <w:rPr>
          <w:rFonts w:ascii="Times New Roman" w:eastAsia="Times New Roman" w:hAnsi="Times New Roman" w:cs="Times New Roman"/>
        </w:rPr>
        <w:t xml:space="preserve"> </w:t>
      </w:r>
    </w:p>
    <w:p w14:paraId="7CBAE6CC" w14:textId="77777777" w:rsidR="00FC19B9" w:rsidRDefault="00B63FBA">
      <w:pPr>
        <w:numPr>
          <w:ilvl w:val="0"/>
          <w:numId w:val="39"/>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29351D77" w14:textId="77777777" w:rsidR="00FC19B9" w:rsidRDefault="00B63FBA">
      <w:pPr>
        <w:numPr>
          <w:ilvl w:val="0"/>
          <w:numId w:val="40"/>
        </w:numPr>
        <w:spacing w:after="0" w:line="359" w:lineRule="auto"/>
        <w:ind w:right="6"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75B833B8" w14:textId="77777777" w:rsidR="00FC19B9" w:rsidRDefault="00B63FBA">
      <w:pPr>
        <w:numPr>
          <w:ilvl w:val="0"/>
          <w:numId w:val="40"/>
        </w:numPr>
        <w:spacing w:after="128"/>
        <w:ind w:right="6" w:firstLine="480"/>
      </w:pPr>
      <w:r>
        <w:t>变更基金类别，基金合同另有约定的除外；</w:t>
      </w:r>
      <w:r>
        <w:rPr>
          <w:rFonts w:ascii="Times New Roman" w:eastAsia="Times New Roman" w:hAnsi="Times New Roman" w:cs="Times New Roman"/>
        </w:rPr>
        <w:t xml:space="preserve"> </w:t>
      </w:r>
    </w:p>
    <w:p w14:paraId="36A523B6" w14:textId="77777777" w:rsidR="00FC19B9" w:rsidRDefault="00B63FBA">
      <w:pPr>
        <w:numPr>
          <w:ilvl w:val="0"/>
          <w:numId w:val="40"/>
        </w:numPr>
        <w:spacing w:after="122"/>
        <w:ind w:right="6" w:firstLine="480"/>
      </w:pPr>
      <w:r>
        <w:t>本基金与其他基金的合并；</w:t>
      </w:r>
      <w:r>
        <w:rPr>
          <w:rFonts w:ascii="Times New Roman" w:eastAsia="Times New Roman" w:hAnsi="Times New Roman" w:cs="Times New Roman"/>
        </w:rPr>
        <w:t xml:space="preserve"> </w:t>
      </w:r>
    </w:p>
    <w:p w14:paraId="7857DF58" w14:textId="77777777" w:rsidR="00FC19B9" w:rsidRDefault="00B63FBA">
      <w:pPr>
        <w:numPr>
          <w:ilvl w:val="0"/>
          <w:numId w:val="40"/>
        </w:numPr>
        <w:spacing w:after="1" w:line="357"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5E203831" w14:textId="77777777" w:rsidR="00FC19B9" w:rsidRDefault="00B63FBA">
      <w:pPr>
        <w:numPr>
          <w:ilvl w:val="0"/>
          <w:numId w:val="40"/>
        </w:numPr>
        <w:spacing w:after="131"/>
        <w:ind w:right="6" w:firstLine="480"/>
      </w:pPr>
      <w:r>
        <w:t>变更基金份额持有人大会程序；</w:t>
      </w:r>
      <w:r>
        <w:rPr>
          <w:rFonts w:ascii="Times New Roman" w:eastAsia="Times New Roman" w:hAnsi="Times New Roman" w:cs="Times New Roman"/>
        </w:rPr>
        <w:t xml:space="preserve"> </w:t>
      </w:r>
    </w:p>
    <w:p w14:paraId="15188825" w14:textId="77777777" w:rsidR="00FC19B9" w:rsidRDefault="00B63FBA">
      <w:pPr>
        <w:numPr>
          <w:ilvl w:val="0"/>
          <w:numId w:val="40"/>
        </w:numPr>
        <w:spacing w:after="126"/>
        <w:ind w:right="6" w:firstLine="480"/>
      </w:pPr>
      <w:r>
        <w:t>基金管理人或基金托管人要求召开基金份额持有人大会；</w:t>
      </w:r>
      <w:r>
        <w:rPr>
          <w:rFonts w:ascii="Times New Roman" w:eastAsia="Times New Roman" w:hAnsi="Times New Roman" w:cs="Times New Roman"/>
        </w:rPr>
        <w:t xml:space="preserve"> </w:t>
      </w:r>
    </w:p>
    <w:p w14:paraId="692BACD6" w14:textId="77777777" w:rsidR="00FC19B9" w:rsidRDefault="00B63FBA">
      <w:pPr>
        <w:numPr>
          <w:ilvl w:val="0"/>
          <w:numId w:val="40"/>
        </w:numPr>
        <w:spacing w:after="11" w:line="350"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B926CD3" w14:textId="77777777" w:rsidR="00FC19B9" w:rsidRDefault="00B63FBA">
      <w:pPr>
        <w:numPr>
          <w:ilvl w:val="0"/>
          <w:numId w:val="40"/>
        </w:numPr>
        <w:spacing w:after="121"/>
        <w:ind w:right="6" w:firstLine="480"/>
      </w:pPr>
      <w:r>
        <w:t>对基金合同当事人权利和义务产生重大影响的其他事项；</w:t>
      </w:r>
      <w:r>
        <w:rPr>
          <w:rFonts w:ascii="Times New Roman" w:eastAsia="Times New Roman" w:hAnsi="Times New Roman" w:cs="Times New Roman"/>
        </w:rPr>
        <w:t xml:space="preserve"> </w:t>
      </w:r>
    </w:p>
    <w:p w14:paraId="4B65C7BF" w14:textId="77777777" w:rsidR="00FC19B9" w:rsidRDefault="00B63FBA">
      <w:pPr>
        <w:numPr>
          <w:ilvl w:val="0"/>
          <w:numId w:val="40"/>
        </w:numPr>
        <w:spacing w:after="0" w:line="359" w:lineRule="auto"/>
        <w:ind w:right="6"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1AACD636" w14:textId="77777777" w:rsidR="00FC19B9" w:rsidRDefault="00B63FBA">
      <w:pPr>
        <w:numPr>
          <w:ilvl w:val="0"/>
          <w:numId w:val="40"/>
        </w:numPr>
        <w:spacing w:after="0" w:line="357" w:lineRule="auto"/>
        <w:ind w:right="6"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3A297B3" w14:textId="77777777" w:rsidR="00FC19B9" w:rsidRDefault="00B63FBA">
      <w:pPr>
        <w:spacing w:after="0" w:line="357" w:lineRule="auto"/>
        <w:ind w:left="0" w:right="6" w:firstLine="480"/>
      </w:pPr>
      <w:r>
        <w:rPr>
          <w:rFonts w:ascii="Times New Roman" w:eastAsia="Times New Roman" w:hAnsi="Times New Roman" w:cs="Times New Roman"/>
        </w:rPr>
        <w:t>2</w:t>
      </w:r>
      <w:r>
        <w:t>、以下情况可由基金管理人和基金托管人协商后修改，不需召开基金份额持有人</w:t>
      </w:r>
      <w:r>
        <w:t>大会：</w:t>
      </w:r>
      <w:r>
        <w:rPr>
          <w:rFonts w:ascii="Times New Roman" w:eastAsia="Times New Roman" w:hAnsi="Times New Roman" w:cs="Times New Roman"/>
        </w:rPr>
        <w:t xml:space="preserve"> </w:t>
      </w:r>
    </w:p>
    <w:p w14:paraId="3FA2B62C" w14:textId="77777777" w:rsidR="00FC19B9" w:rsidRDefault="00B63FBA">
      <w:pPr>
        <w:numPr>
          <w:ilvl w:val="0"/>
          <w:numId w:val="41"/>
        </w:numPr>
        <w:spacing w:after="131"/>
        <w:ind w:right="6" w:firstLine="480"/>
      </w:pPr>
      <w:r>
        <w:t>调低基金管理费、基金托管费和其他应由基金承担的费用；</w:t>
      </w:r>
      <w:r>
        <w:rPr>
          <w:rFonts w:ascii="Times New Roman" w:eastAsia="Times New Roman" w:hAnsi="Times New Roman" w:cs="Times New Roman"/>
        </w:rPr>
        <w:t xml:space="preserve"> </w:t>
      </w:r>
    </w:p>
    <w:p w14:paraId="60339178" w14:textId="77777777" w:rsidR="00FC19B9" w:rsidRDefault="00B63FBA">
      <w:pPr>
        <w:numPr>
          <w:ilvl w:val="0"/>
          <w:numId w:val="41"/>
        </w:numPr>
        <w:spacing w:after="120"/>
        <w:ind w:right="6" w:firstLine="480"/>
      </w:pPr>
      <w:r>
        <w:t>法律法规要求增加的基金费用的收取；</w:t>
      </w:r>
      <w:r>
        <w:rPr>
          <w:rFonts w:ascii="Times New Roman" w:eastAsia="Times New Roman" w:hAnsi="Times New Roman" w:cs="Times New Roman"/>
        </w:rPr>
        <w:t xml:space="preserve"> </w:t>
      </w:r>
    </w:p>
    <w:p w14:paraId="3560A07B" w14:textId="77777777" w:rsidR="00FC19B9" w:rsidRDefault="00B63FBA">
      <w:pPr>
        <w:numPr>
          <w:ilvl w:val="0"/>
          <w:numId w:val="41"/>
        </w:numPr>
        <w:spacing w:after="0" w:line="357" w:lineRule="auto"/>
        <w:ind w:right="6"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6F95A23" w14:textId="77777777" w:rsidR="00FC19B9" w:rsidRDefault="00B63FBA">
      <w:pPr>
        <w:numPr>
          <w:ilvl w:val="0"/>
          <w:numId w:val="41"/>
        </w:numPr>
        <w:spacing w:after="0" w:line="357" w:lineRule="auto"/>
        <w:ind w:right="6"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3703C72F" w14:textId="77777777" w:rsidR="00FC19B9" w:rsidRDefault="00B63FBA">
      <w:pPr>
        <w:numPr>
          <w:ilvl w:val="0"/>
          <w:numId w:val="41"/>
        </w:numPr>
        <w:spacing w:after="0" w:line="35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FD2114" w14:textId="77777777" w:rsidR="00FC19B9" w:rsidRDefault="00B63FBA">
      <w:pPr>
        <w:numPr>
          <w:ilvl w:val="0"/>
          <w:numId w:val="41"/>
        </w:numPr>
        <w:spacing w:after="7" w:line="371" w:lineRule="auto"/>
        <w:ind w:right="6"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7EACF49" w14:textId="77777777" w:rsidR="00FC19B9" w:rsidRDefault="00B63FBA">
      <w:pPr>
        <w:numPr>
          <w:ilvl w:val="0"/>
          <w:numId w:val="41"/>
        </w:numPr>
        <w:spacing w:after="120"/>
        <w:ind w:right="6" w:firstLine="480"/>
      </w:pPr>
      <w:r>
        <w:t>标的指数更名或调整指数编制方法，以及变更业绩比较基准；（</w:t>
      </w:r>
      <w:r>
        <w:rPr>
          <w:rFonts w:ascii="Times New Roman" w:eastAsia="Times New Roman" w:hAnsi="Times New Roman" w:cs="Times New Roman"/>
        </w:rPr>
        <w:t>8</w:t>
      </w:r>
      <w:r>
        <w:t>）基金推出新业务或服务；</w:t>
      </w:r>
      <w:r>
        <w:rPr>
          <w:rFonts w:ascii="Times New Roman" w:eastAsia="Times New Roman" w:hAnsi="Times New Roman" w:cs="Times New Roman"/>
        </w:rPr>
        <w:t xml:space="preserve"> </w:t>
      </w:r>
    </w:p>
    <w:p w14:paraId="661F073F" w14:textId="77777777" w:rsidR="00FC19B9" w:rsidRDefault="00B63FBA">
      <w:pPr>
        <w:numPr>
          <w:ilvl w:val="0"/>
          <w:numId w:val="42"/>
        </w:numPr>
        <w:spacing w:after="0" w:line="359" w:lineRule="auto"/>
        <w:ind w:right="6"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4F65F306" w14:textId="77777777" w:rsidR="00FC19B9" w:rsidRDefault="00B63FBA">
      <w:pPr>
        <w:numPr>
          <w:ilvl w:val="0"/>
          <w:numId w:val="42"/>
        </w:numPr>
        <w:spacing w:after="0" w:line="357" w:lineRule="auto"/>
        <w:ind w:right="6"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1528FFAE" w14:textId="77777777" w:rsidR="00FC19B9" w:rsidRDefault="00B63FBA">
      <w:pPr>
        <w:numPr>
          <w:ilvl w:val="0"/>
          <w:numId w:val="42"/>
        </w:numPr>
        <w:spacing w:after="149"/>
        <w:ind w:right="6" w:firstLine="480"/>
      </w:pPr>
      <w:r>
        <w:t>按照法律</w:t>
      </w:r>
      <w:r>
        <w:t>法规和《基金合同》规定不需召开基金份额持有人大会的以</w:t>
      </w:r>
    </w:p>
    <w:p w14:paraId="60E56929" w14:textId="77777777" w:rsidR="00FC19B9" w:rsidRDefault="00B63FBA">
      <w:pPr>
        <w:spacing w:after="79"/>
        <w:ind w:left="8" w:right="6"/>
      </w:pPr>
      <w:r>
        <w:t>外的其他情形。</w:t>
      </w:r>
      <w:r>
        <w:rPr>
          <w:rFonts w:ascii="Times New Roman" w:eastAsia="Times New Roman" w:hAnsi="Times New Roman" w:cs="Times New Roman"/>
        </w:rPr>
        <w:t xml:space="preserve"> </w:t>
      </w:r>
    </w:p>
    <w:p w14:paraId="5C003783" w14:textId="77777777" w:rsidR="00FC19B9" w:rsidRDefault="00B63FBA">
      <w:pPr>
        <w:ind w:left="473" w:right="6"/>
      </w:pPr>
      <w:r>
        <w:t>二、会议召集人及召集方式</w:t>
      </w:r>
      <w:r>
        <w:rPr>
          <w:rFonts w:ascii="Times New Roman" w:eastAsia="Times New Roman" w:hAnsi="Times New Roman" w:cs="Times New Roman"/>
        </w:rPr>
        <w:t xml:space="preserve"> </w:t>
      </w:r>
    </w:p>
    <w:p w14:paraId="0F5E92D4" w14:textId="77777777" w:rsidR="00FC19B9" w:rsidRDefault="00B63FBA">
      <w:pPr>
        <w:numPr>
          <w:ilvl w:val="0"/>
          <w:numId w:val="43"/>
        </w:numPr>
        <w:spacing w:after="0" w:line="380"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A339A9E" w14:textId="77777777" w:rsidR="00FC19B9" w:rsidRDefault="00B63FBA">
      <w:pPr>
        <w:numPr>
          <w:ilvl w:val="0"/>
          <w:numId w:val="43"/>
        </w:numPr>
        <w:ind w:right="117" w:firstLine="470"/>
      </w:pPr>
      <w:r>
        <w:t>基金管理人未按规定召集或不能召集时，由基金托管人召集；</w:t>
      </w:r>
      <w:r>
        <w:rPr>
          <w:rFonts w:ascii="Times New Roman" w:eastAsia="Times New Roman" w:hAnsi="Times New Roman" w:cs="Times New Roman"/>
        </w:rPr>
        <w:t xml:space="preserve"> </w:t>
      </w:r>
    </w:p>
    <w:p w14:paraId="68BF83CD" w14:textId="77777777" w:rsidR="00FC19B9" w:rsidRDefault="00B63FBA">
      <w:pPr>
        <w:numPr>
          <w:ilvl w:val="0"/>
          <w:numId w:val="43"/>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630389A" w14:textId="77777777" w:rsidR="00FC19B9" w:rsidRDefault="00B63FBA">
      <w:pPr>
        <w:numPr>
          <w:ilvl w:val="0"/>
          <w:numId w:val="43"/>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2F8195A" w14:textId="77777777" w:rsidR="00FC19B9" w:rsidRDefault="00B63FBA">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2F16E62" w14:textId="77777777" w:rsidR="00FC19B9" w:rsidRDefault="00B63FBA">
      <w:pPr>
        <w:spacing w:after="0" w:line="371" w:lineRule="auto"/>
        <w:ind w:left="0" w:right="6"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w:t>
      </w:r>
      <w:r>
        <w:t>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53247387" w14:textId="77777777" w:rsidR="00FC19B9" w:rsidRDefault="00B63FBA">
      <w:pPr>
        <w:numPr>
          <w:ilvl w:val="0"/>
          <w:numId w:val="44"/>
        </w:numPr>
        <w:ind w:right="6" w:firstLine="480"/>
      </w:pPr>
      <w:r>
        <w:t>召开基金份额持有人大会的通知时间、通知内容、通知方式</w:t>
      </w:r>
      <w:r>
        <w:rPr>
          <w:rFonts w:ascii="Times New Roman" w:eastAsia="Times New Roman" w:hAnsi="Times New Roman" w:cs="Times New Roman"/>
        </w:rPr>
        <w:t xml:space="preserve"> </w:t>
      </w:r>
    </w:p>
    <w:p w14:paraId="3870D849" w14:textId="77777777" w:rsidR="00FC19B9" w:rsidRDefault="00B63FBA">
      <w:pPr>
        <w:spacing w:after="0" w:line="384" w:lineRule="auto"/>
        <w:ind w:left="0"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w:t>
      </w:r>
      <w:r>
        <w:t>少载明以下内容：</w:t>
      </w:r>
      <w:r>
        <w:rPr>
          <w:rFonts w:ascii="Times New Roman" w:eastAsia="Times New Roman" w:hAnsi="Times New Roman" w:cs="Times New Roman"/>
        </w:rPr>
        <w:t xml:space="preserve"> </w:t>
      </w:r>
    </w:p>
    <w:p w14:paraId="5C2644FB" w14:textId="77777777" w:rsidR="00FC19B9" w:rsidRDefault="00B63FBA">
      <w:pPr>
        <w:numPr>
          <w:ilvl w:val="0"/>
          <w:numId w:val="51"/>
        </w:numPr>
        <w:ind w:right="6" w:firstLine="480"/>
      </w:pPr>
      <w:r>
        <w:t>会议召开的时间、地点和会议形式；</w:t>
      </w:r>
      <w:r>
        <w:rPr>
          <w:rFonts w:ascii="Times New Roman" w:eastAsia="Times New Roman" w:hAnsi="Times New Roman" w:cs="Times New Roman"/>
        </w:rPr>
        <w:t xml:space="preserve"> </w:t>
      </w:r>
    </w:p>
    <w:p w14:paraId="43313091" w14:textId="77777777" w:rsidR="00FC19B9" w:rsidRDefault="00B63FBA">
      <w:pPr>
        <w:numPr>
          <w:ilvl w:val="0"/>
          <w:numId w:val="51"/>
        </w:numPr>
        <w:ind w:right="6" w:firstLine="480"/>
      </w:pPr>
      <w:r>
        <w:t>会议拟审议的事项、议事程序和表决方式；</w:t>
      </w:r>
      <w:r>
        <w:rPr>
          <w:rFonts w:ascii="Times New Roman" w:eastAsia="Times New Roman" w:hAnsi="Times New Roman" w:cs="Times New Roman"/>
        </w:rPr>
        <w:t xml:space="preserve"> </w:t>
      </w:r>
    </w:p>
    <w:p w14:paraId="51210D48" w14:textId="77777777" w:rsidR="00FC19B9" w:rsidRDefault="00B63FBA">
      <w:pPr>
        <w:numPr>
          <w:ilvl w:val="0"/>
          <w:numId w:val="51"/>
        </w:numPr>
        <w:ind w:right="6" w:firstLine="480"/>
      </w:pPr>
      <w:r>
        <w:t>有权出席基金份额持有人大会的基金份额持有人的权益登记日；</w:t>
      </w:r>
      <w:r>
        <w:rPr>
          <w:rFonts w:ascii="Times New Roman" w:eastAsia="Times New Roman" w:hAnsi="Times New Roman" w:cs="Times New Roman"/>
        </w:rPr>
        <w:t xml:space="preserve"> </w:t>
      </w:r>
    </w:p>
    <w:p w14:paraId="7C075E7E" w14:textId="77777777" w:rsidR="00FC19B9" w:rsidRDefault="00B63FBA">
      <w:pPr>
        <w:numPr>
          <w:ilvl w:val="0"/>
          <w:numId w:val="51"/>
        </w:numPr>
        <w:spacing w:after="0" w:line="380"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1C0F1B9" w14:textId="77777777" w:rsidR="00FC19B9" w:rsidRDefault="00B63FBA">
      <w:pPr>
        <w:numPr>
          <w:ilvl w:val="0"/>
          <w:numId w:val="51"/>
        </w:numPr>
        <w:ind w:right="6" w:firstLine="480"/>
      </w:pPr>
      <w:r>
        <w:t>会务常设联系人姓名及联系电话；</w:t>
      </w:r>
      <w:r>
        <w:rPr>
          <w:rFonts w:ascii="Times New Roman" w:eastAsia="Times New Roman" w:hAnsi="Times New Roman" w:cs="Times New Roman"/>
        </w:rPr>
        <w:t xml:space="preserve"> </w:t>
      </w:r>
    </w:p>
    <w:p w14:paraId="22061A0E" w14:textId="77777777" w:rsidR="00FC19B9" w:rsidRDefault="00B63FBA">
      <w:pPr>
        <w:numPr>
          <w:ilvl w:val="0"/>
          <w:numId w:val="51"/>
        </w:numPr>
        <w:ind w:right="6" w:firstLine="480"/>
      </w:pPr>
      <w:r>
        <w:t>出席会议者必须准备的文件和必须履行的手续；</w:t>
      </w:r>
      <w:r>
        <w:rPr>
          <w:rFonts w:ascii="Times New Roman" w:eastAsia="Times New Roman" w:hAnsi="Times New Roman" w:cs="Times New Roman"/>
        </w:rPr>
        <w:t xml:space="preserve"> </w:t>
      </w:r>
    </w:p>
    <w:p w14:paraId="5F224860" w14:textId="77777777" w:rsidR="00FC19B9" w:rsidRDefault="00B63FBA">
      <w:pPr>
        <w:numPr>
          <w:ilvl w:val="0"/>
          <w:numId w:val="51"/>
        </w:numPr>
        <w:ind w:right="6" w:firstLine="480"/>
      </w:pPr>
      <w:r>
        <w:t>召集人需要通知的其他事项。</w:t>
      </w:r>
      <w:r>
        <w:rPr>
          <w:rFonts w:ascii="Times New Roman" w:eastAsia="Times New Roman" w:hAnsi="Times New Roman" w:cs="Times New Roman"/>
        </w:rPr>
        <w:t xml:space="preserve"> </w:t>
      </w:r>
    </w:p>
    <w:p w14:paraId="413F7B0B" w14:textId="77777777" w:rsidR="00FC19B9" w:rsidRDefault="00B63FBA">
      <w:pPr>
        <w:numPr>
          <w:ilvl w:val="0"/>
          <w:numId w:val="50"/>
        </w:numPr>
        <w:spacing w:after="6" w:line="369"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602B9D" w14:textId="77777777" w:rsidR="00FC19B9" w:rsidRDefault="00B63FBA">
      <w:pPr>
        <w:numPr>
          <w:ilvl w:val="0"/>
          <w:numId w:val="50"/>
        </w:numPr>
        <w:spacing w:after="20" w:line="364" w:lineRule="auto"/>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375FEF9" w14:textId="77777777" w:rsidR="00FC19B9" w:rsidRDefault="00B63FBA">
      <w:pPr>
        <w:numPr>
          <w:ilvl w:val="0"/>
          <w:numId w:val="44"/>
        </w:numPr>
        <w:ind w:right="6" w:firstLine="480"/>
      </w:pPr>
      <w:r>
        <w:t>基金份额持有人出席会议的方式</w:t>
      </w:r>
      <w:r>
        <w:rPr>
          <w:rFonts w:ascii="Times New Roman" w:eastAsia="Times New Roman" w:hAnsi="Times New Roman" w:cs="Times New Roman"/>
        </w:rPr>
        <w:t xml:space="preserve"> </w:t>
      </w:r>
    </w:p>
    <w:p w14:paraId="10C3879A" w14:textId="77777777" w:rsidR="00FC19B9" w:rsidRDefault="00B63FBA">
      <w:pPr>
        <w:spacing w:after="12" w:line="365" w:lineRule="auto"/>
        <w:ind w:left="0" w:right="6"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3835DD36" w14:textId="77777777" w:rsidR="00FC19B9" w:rsidRDefault="00B63FBA">
      <w:pPr>
        <w:spacing w:after="9" w:line="366" w:lineRule="auto"/>
        <w:ind w:left="0"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574384A" w14:textId="77777777" w:rsidR="00FC19B9" w:rsidRDefault="00B63FBA">
      <w:pPr>
        <w:spacing w:after="0" w:line="383" w:lineRule="auto"/>
        <w:ind w:left="0" w:right="6"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A00FED" w14:textId="77777777" w:rsidR="00FC19B9" w:rsidRDefault="00B63FBA">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58FD4E8" w14:textId="77777777" w:rsidR="00FC19B9" w:rsidRDefault="00B63FBA">
      <w:pPr>
        <w:ind w:left="473" w:right="6"/>
      </w:pPr>
      <w:r>
        <w:t>在同时符合以下条件时，通讯开会的方式视为有效：</w:t>
      </w:r>
      <w:r>
        <w:rPr>
          <w:rFonts w:ascii="Times New Roman" w:eastAsia="Times New Roman" w:hAnsi="Times New Roman" w:cs="Times New Roman"/>
        </w:rPr>
        <w:t xml:space="preserve"> </w:t>
      </w:r>
    </w:p>
    <w:p w14:paraId="09E7B202" w14:textId="77777777" w:rsidR="00FC19B9" w:rsidRDefault="00B63FBA">
      <w:pPr>
        <w:numPr>
          <w:ilvl w:val="0"/>
          <w:numId w:val="45"/>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A4B585" w14:textId="77777777" w:rsidR="00FC19B9" w:rsidRDefault="00B63FBA">
      <w:pPr>
        <w:numPr>
          <w:ilvl w:val="0"/>
          <w:numId w:val="45"/>
        </w:numPr>
        <w:spacing w:after="13" w:line="365" w:lineRule="auto"/>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D46B0A" w14:textId="77777777" w:rsidR="00FC19B9" w:rsidRDefault="00B63FBA">
      <w:pPr>
        <w:numPr>
          <w:ilvl w:val="0"/>
          <w:numId w:val="45"/>
        </w:numPr>
        <w:spacing w:after="0" w:line="383" w:lineRule="auto"/>
        <w:ind w:right="6"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1B0931" w14:textId="77777777" w:rsidR="00FC19B9" w:rsidRDefault="00B63FBA">
      <w:pPr>
        <w:numPr>
          <w:ilvl w:val="0"/>
          <w:numId w:val="45"/>
        </w:numPr>
        <w:spacing w:after="0" w:line="366" w:lineRule="auto"/>
        <w:ind w:right="6"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213C7D3D" w14:textId="77777777" w:rsidR="00FC19B9" w:rsidRDefault="00B63FBA">
      <w:pPr>
        <w:ind w:left="8" w:right="6"/>
      </w:pPr>
      <w:r>
        <w:t>合法律法规、《基金合同》和会议通知的规定，并与基金登记注册机构记录相符；</w:t>
      </w:r>
      <w:r>
        <w:rPr>
          <w:rFonts w:ascii="Times New Roman" w:eastAsia="Times New Roman" w:hAnsi="Times New Roman" w:cs="Times New Roman"/>
        </w:rPr>
        <w:t xml:space="preserve"> </w:t>
      </w:r>
    </w:p>
    <w:p w14:paraId="289D4EE0" w14:textId="77777777" w:rsidR="00FC19B9" w:rsidRDefault="00B63FBA">
      <w:pPr>
        <w:numPr>
          <w:ilvl w:val="0"/>
          <w:numId w:val="45"/>
        </w:numPr>
        <w:ind w:right="6" w:firstLine="480"/>
      </w:pPr>
      <w:r>
        <w:t>会议通知公布前报中国证监会备案。</w:t>
      </w:r>
      <w:r>
        <w:rPr>
          <w:rFonts w:ascii="Times New Roman" w:eastAsia="Times New Roman" w:hAnsi="Times New Roman" w:cs="Times New Roman"/>
        </w:rPr>
        <w:t xml:space="preserve"> </w:t>
      </w:r>
    </w:p>
    <w:p w14:paraId="35E7A651" w14:textId="77777777" w:rsidR="00FC19B9" w:rsidRDefault="00B63FBA">
      <w:pPr>
        <w:spacing w:after="6" w:line="371" w:lineRule="auto"/>
        <w:ind w:left="0"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3</w:t>
      </w: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E43B15" w14:textId="77777777" w:rsidR="00FC19B9" w:rsidRDefault="00B63FBA">
      <w:pPr>
        <w:spacing w:after="0" w:line="379" w:lineRule="auto"/>
        <w:ind w:left="0" w:right="6" w:firstLine="480"/>
      </w:pPr>
      <w:r>
        <w:rPr>
          <w:rFonts w:ascii="Times New Roman" w:eastAsia="Times New Roman" w:hAnsi="Times New Roman" w:cs="Times New Roman"/>
        </w:rPr>
        <w:t>4</w:t>
      </w: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8BB5D4F" w14:textId="77777777" w:rsidR="00FC19B9" w:rsidRDefault="00B63FBA">
      <w:pPr>
        <w:numPr>
          <w:ilvl w:val="0"/>
          <w:numId w:val="44"/>
        </w:numPr>
        <w:ind w:right="6" w:firstLine="480"/>
      </w:pPr>
      <w:r>
        <w:t>议事内容与程序</w:t>
      </w:r>
      <w:r>
        <w:rPr>
          <w:rFonts w:ascii="Times New Roman" w:eastAsia="Times New Roman" w:hAnsi="Times New Roman" w:cs="Times New Roman"/>
        </w:rPr>
        <w:t xml:space="preserve"> </w:t>
      </w:r>
    </w:p>
    <w:p w14:paraId="26F780E2" w14:textId="77777777" w:rsidR="00FC19B9" w:rsidRDefault="00B63FBA">
      <w:pPr>
        <w:numPr>
          <w:ilvl w:val="0"/>
          <w:numId w:val="46"/>
        </w:numPr>
        <w:ind w:right="6" w:hanging="360"/>
      </w:pPr>
      <w:r>
        <w:t>议事内容及提案权</w:t>
      </w:r>
      <w:r>
        <w:rPr>
          <w:rFonts w:ascii="Times New Roman" w:eastAsia="Times New Roman" w:hAnsi="Times New Roman" w:cs="Times New Roman"/>
        </w:rPr>
        <w:t xml:space="preserve"> </w:t>
      </w:r>
    </w:p>
    <w:p w14:paraId="00182823" w14:textId="77777777" w:rsidR="00FC19B9" w:rsidRDefault="00B63FBA">
      <w:pPr>
        <w:spacing w:after="15" w:line="362" w:lineRule="auto"/>
        <w:ind w:left="0"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C86583" w14:textId="77777777" w:rsidR="00FC19B9" w:rsidRDefault="00B63FBA">
      <w:pPr>
        <w:spacing w:after="18" w:line="365" w:lineRule="auto"/>
        <w:ind w:left="0"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7EB1F2B" w14:textId="77777777" w:rsidR="00FC19B9" w:rsidRDefault="00B63FBA">
      <w:pPr>
        <w:ind w:left="473" w:right="6"/>
      </w:pPr>
      <w:r>
        <w:t>基金份额持有人大会不得对未事先公告的议事内容进行表决。</w:t>
      </w:r>
      <w:r>
        <w:rPr>
          <w:rFonts w:ascii="Times New Roman" w:eastAsia="Times New Roman" w:hAnsi="Times New Roman" w:cs="Times New Roman"/>
        </w:rPr>
        <w:t xml:space="preserve"> </w:t>
      </w:r>
    </w:p>
    <w:p w14:paraId="72178E28" w14:textId="77777777" w:rsidR="00FC19B9" w:rsidRDefault="00B63FBA">
      <w:pPr>
        <w:numPr>
          <w:ilvl w:val="0"/>
          <w:numId w:val="46"/>
        </w:numPr>
        <w:ind w:right="6" w:hanging="360"/>
      </w:pPr>
      <w:r>
        <w:t>议事程序</w:t>
      </w:r>
      <w:r>
        <w:rPr>
          <w:rFonts w:ascii="Times New Roman" w:eastAsia="Times New Roman" w:hAnsi="Times New Roman" w:cs="Times New Roman"/>
        </w:rPr>
        <w:t xml:space="preserve"> </w:t>
      </w:r>
    </w:p>
    <w:p w14:paraId="0CB5970F" w14:textId="77777777" w:rsidR="00FC19B9" w:rsidRDefault="00B63FBA">
      <w:pPr>
        <w:numPr>
          <w:ilvl w:val="0"/>
          <w:numId w:val="49"/>
        </w:numPr>
        <w:ind w:right="6" w:hanging="600"/>
      </w:pPr>
      <w:r>
        <w:t>现场开会</w:t>
      </w:r>
      <w:r>
        <w:rPr>
          <w:rFonts w:ascii="Times New Roman" w:eastAsia="Times New Roman" w:hAnsi="Times New Roman" w:cs="Times New Roman"/>
        </w:rPr>
        <w:t xml:space="preserve"> </w:t>
      </w:r>
    </w:p>
    <w:p w14:paraId="2D70DE1C" w14:textId="77777777" w:rsidR="00FC19B9" w:rsidRDefault="00B63FBA">
      <w:pPr>
        <w:spacing w:after="131"/>
        <w:ind w:left="473" w:right="6"/>
      </w:pPr>
      <w:r>
        <w:t>在现场开会的方式下，首先由大会主持人按照下列第七条规定程序确定和公</w:t>
      </w:r>
    </w:p>
    <w:p w14:paraId="5E05B2D5" w14:textId="77777777" w:rsidR="00FC19B9" w:rsidRDefault="00B63FBA">
      <w:pPr>
        <w:spacing w:after="12" w:line="364" w:lineRule="auto"/>
        <w:ind w:left="8" w:right="6"/>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BAA8D57" w14:textId="77777777" w:rsidR="00FC19B9" w:rsidRDefault="00B63FBA">
      <w:pPr>
        <w:spacing w:after="24" w:line="363" w:lineRule="auto"/>
        <w:ind w:left="0" w:right="6"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8FD1506" w14:textId="77777777" w:rsidR="00FC19B9" w:rsidRDefault="00B63FBA">
      <w:pPr>
        <w:numPr>
          <w:ilvl w:val="0"/>
          <w:numId w:val="49"/>
        </w:numPr>
        <w:ind w:right="6" w:hanging="600"/>
      </w:pPr>
      <w:r>
        <w:t>通讯开会</w:t>
      </w:r>
      <w:r>
        <w:rPr>
          <w:rFonts w:ascii="Times New Roman" w:eastAsia="Times New Roman" w:hAnsi="Times New Roman" w:cs="Times New Roman"/>
        </w:rPr>
        <w:t xml:space="preserve"> </w:t>
      </w:r>
    </w:p>
    <w:p w14:paraId="201C7FE4" w14:textId="77777777" w:rsidR="00FC19B9" w:rsidRDefault="00B63FBA">
      <w:pPr>
        <w:spacing w:after="0" w:line="384" w:lineRule="auto"/>
        <w:ind w:left="473" w:right="6"/>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0631949" w14:textId="77777777" w:rsidR="00FC19B9" w:rsidRDefault="00B63FBA">
      <w:pPr>
        <w:numPr>
          <w:ilvl w:val="0"/>
          <w:numId w:val="44"/>
        </w:numPr>
        <w:ind w:right="6" w:firstLine="480"/>
      </w:pPr>
      <w:r>
        <w:t>表决</w:t>
      </w:r>
      <w:r>
        <w:rPr>
          <w:rFonts w:ascii="Times New Roman" w:eastAsia="Times New Roman" w:hAnsi="Times New Roman" w:cs="Times New Roman"/>
        </w:rPr>
        <w:t xml:space="preserve"> </w:t>
      </w:r>
    </w:p>
    <w:p w14:paraId="74CDB59F" w14:textId="77777777" w:rsidR="00FC19B9" w:rsidRDefault="00B63FBA">
      <w:pPr>
        <w:ind w:left="473" w:right="6"/>
      </w:pPr>
      <w:r>
        <w:t>基金份额持有人所持每份基金份额有一票表决权。</w:t>
      </w:r>
      <w:r>
        <w:rPr>
          <w:rFonts w:ascii="Times New Roman" w:eastAsia="Times New Roman" w:hAnsi="Times New Roman" w:cs="Times New Roman"/>
        </w:rPr>
        <w:t xml:space="preserve"> </w:t>
      </w:r>
    </w:p>
    <w:p w14:paraId="12BD8622" w14:textId="77777777" w:rsidR="00FC19B9" w:rsidRDefault="00B63FBA">
      <w:pPr>
        <w:ind w:left="473" w:right="6"/>
      </w:pPr>
      <w:r>
        <w:t>基金份额持有人大会决议分为一般决议和特别决议：</w:t>
      </w:r>
      <w:r>
        <w:rPr>
          <w:rFonts w:ascii="Times New Roman" w:eastAsia="Times New Roman" w:hAnsi="Times New Roman" w:cs="Times New Roman"/>
        </w:rPr>
        <w:t xml:space="preserve"> </w:t>
      </w:r>
    </w:p>
    <w:p w14:paraId="0BCF8179" w14:textId="77777777" w:rsidR="00FC19B9" w:rsidRDefault="00B63FBA">
      <w:pPr>
        <w:numPr>
          <w:ilvl w:val="0"/>
          <w:numId w:val="47"/>
        </w:numPr>
        <w:spacing w:after="0" w:line="380" w:lineRule="auto"/>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A6BE7F" w14:textId="77777777" w:rsidR="00FC19B9" w:rsidRDefault="00B63FBA">
      <w:pPr>
        <w:numPr>
          <w:ilvl w:val="0"/>
          <w:numId w:val="47"/>
        </w:numPr>
        <w:spacing w:after="16" w:line="366" w:lineRule="auto"/>
        <w:ind w:right="6"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1E6E92D" w14:textId="77777777" w:rsidR="00FC19B9" w:rsidRDefault="00B63FBA">
      <w:pPr>
        <w:ind w:left="473" w:right="6"/>
      </w:pPr>
      <w:r>
        <w:t>基金份额持有人大会采取记名方式进行投票表决。</w:t>
      </w:r>
      <w:r>
        <w:rPr>
          <w:rFonts w:ascii="Times New Roman" w:eastAsia="Times New Roman" w:hAnsi="Times New Roman" w:cs="Times New Roman"/>
        </w:rPr>
        <w:t xml:space="preserve"> </w:t>
      </w:r>
    </w:p>
    <w:p w14:paraId="528C316C" w14:textId="77777777" w:rsidR="00FC19B9" w:rsidRDefault="00B63FBA">
      <w:pPr>
        <w:spacing w:after="15" w:line="361" w:lineRule="auto"/>
        <w:ind w:left="0" w:right="6"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50E069" w14:textId="77777777" w:rsidR="00FC19B9" w:rsidRDefault="00B63FBA">
      <w:pPr>
        <w:spacing w:after="17" w:line="365" w:lineRule="auto"/>
        <w:ind w:left="0"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BE16BB" w14:textId="77777777" w:rsidR="00FC19B9" w:rsidRDefault="00B63FBA">
      <w:pPr>
        <w:numPr>
          <w:ilvl w:val="0"/>
          <w:numId w:val="44"/>
        </w:numPr>
        <w:ind w:right="6" w:firstLine="480"/>
      </w:pPr>
      <w:r>
        <w:t>计票</w:t>
      </w:r>
      <w:r>
        <w:rPr>
          <w:rFonts w:ascii="Times New Roman" w:eastAsia="Times New Roman" w:hAnsi="Times New Roman" w:cs="Times New Roman"/>
        </w:rPr>
        <w:t xml:space="preserve"> </w:t>
      </w:r>
    </w:p>
    <w:p w14:paraId="2B7ABDB4" w14:textId="77777777" w:rsidR="00FC19B9" w:rsidRDefault="00B63FBA">
      <w:pPr>
        <w:ind w:left="473"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CC7DF5" w14:textId="77777777" w:rsidR="00FC19B9" w:rsidRDefault="00B63FBA">
      <w:pPr>
        <w:spacing w:after="0" w:line="363" w:lineRule="auto"/>
        <w:ind w:left="0" w:right="6" w:firstLine="480"/>
      </w:pPr>
      <w:r>
        <w:t>（</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2</w:t>
      </w:r>
      <w:r>
        <w:t>）监票人应当在基金份额持有人表决后立即进行清点并由大会主持人当场公布计票结果。</w:t>
      </w:r>
      <w:r>
        <w:rPr>
          <w:rFonts w:ascii="Times New Roman" w:eastAsia="Times New Roman" w:hAnsi="Times New Roman" w:cs="Times New Roman"/>
        </w:rPr>
        <w:t xml:space="preserve"> </w:t>
      </w:r>
    </w:p>
    <w:p w14:paraId="2608D222" w14:textId="77777777" w:rsidR="00FC19B9" w:rsidRDefault="00B63FBA">
      <w:pPr>
        <w:numPr>
          <w:ilvl w:val="0"/>
          <w:numId w:val="48"/>
        </w:numPr>
        <w:spacing w:after="7" w:line="371" w:lineRule="auto"/>
        <w:ind w:right="117" w:firstLine="475"/>
      </w:pPr>
      <w:r>
        <w:t>如果会议主持人或基金份额持有人或代理人对于提交的表决结果有怀疑，可以在宣布表决结果后立即对所投票数要求进行重新清点。监票人应当</w:t>
      </w:r>
      <w:r>
        <w:t>进行重新清点，重新清点以一次为限。重新清点后，大会主持人应当当场公布重新清点结果。</w:t>
      </w:r>
      <w:r>
        <w:rPr>
          <w:rFonts w:ascii="Times New Roman" w:eastAsia="Times New Roman" w:hAnsi="Times New Roman" w:cs="Times New Roman"/>
        </w:rPr>
        <w:t xml:space="preserve"> </w:t>
      </w:r>
    </w:p>
    <w:p w14:paraId="3B7229AF" w14:textId="77777777" w:rsidR="00FC19B9" w:rsidRDefault="00B63FBA">
      <w:pPr>
        <w:numPr>
          <w:ilvl w:val="0"/>
          <w:numId w:val="48"/>
        </w:numPr>
        <w:spacing w:after="3" w:line="379" w:lineRule="auto"/>
        <w:ind w:right="117"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5B5F56B" w14:textId="77777777" w:rsidR="00FC19B9" w:rsidRDefault="00B63FBA">
      <w:pPr>
        <w:ind w:left="473"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94D15A" w14:textId="77777777" w:rsidR="00FC19B9" w:rsidRDefault="00B63FBA">
      <w:pPr>
        <w:spacing w:after="23" w:line="362" w:lineRule="auto"/>
        <w:ind w:left="0"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304E79" w14:textId="77777777" w:rsidR="00FC19B9" w:rsidRDefault="00B63FBA">
      <w:pPr>
        <w:numPr>
          <w:ilvl w:val="0"/>
          <w:numId w:val="44"/>
        </w:numPr>
        <w:ind w:right="6" w:firstLine="480"/>
      </w:pPr>
      <w:r>
        <w:t>生效与公告</w:t>
      </w:r>
      <w:r>
        <w:rPr>
          <w:rFonts w:ascii="Times New Roman" w:eastAsia="Times New Roman" w:hAnsi="Times New Roman" w:cs="Times New Roman"/>
        </w:rPr>
        <w:t xml:space="preserve"> </w:t>
      </w:r>
    </w:p>
    <w:p w14:paraId="703F5D8F" w14:textId="77777777" w:rsidR="00FC19B9" w:rsidRDefault="00B63FBA">
      <w:pPr>
        <w:ind w:left="473" w:right="6"/>
      </w:pPr>
      <w:r>
        <w:t>基金份额持有人大会的决议自表决通过之日起生效。</w:t>
      </w:r>
      <w:r>
        <w:rPr>
          <w:rFonts w:ascii="Times New Roman" w:eastAsia="Times New Roman" w:hAnsi="Times New Roman" w:cs="Times New Roman"/>
        </w:rPr>
        <w:t xml:space="preserve"> </w:t>
      </w:r>
    </w:p>
    <w:p w14:paraId="49F51C7A" w14:textId="77777777" w:rsidR="00FC19B9" w:rsidRDefault="00B63FBA">
      <w:pPr>
        <w:spacing w:after="0" w:line="384" w:lineRule="auto"/>
        <w:ind w:left="0"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5252F4" w14:textId="77777777" w:rsidR="00FC19B9" w:rsidRDefault="00B63FBA">
      <w:pPr>
        <w:spacing w:after="2" w:line="372" w:lineRule="auto"/>
        <w:ind w:left="0" w:right="6"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0045444B" w14:textId="77777777" w:rsidR="00FC19B9" w:rsidRDefault="00B63FBA">
      <w:pPr>
        <w:spacing w:after="14" w:line="363" w:lineRule="auto"/>
        <w:ind w:left="0" w:right="6"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59A910" w14:textId="77777777" w:rsidR="00FC19B9" w:rsidRDefault="00B63FBA">
      <w:pPr>
        <w:numPr>
          <w:ilvl w:val="0"/>
          <w:numId w:val="44"/>
        </w:numPr>
        <w:spacing w:after="4" w:line="361" w:lineRule="auto"/>
        <w:ind w:right="6"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16B7D762" w14:textId="77777777" w:rsidR="00FC19B9" w:rsidRDefault="00B63FBA">
      <w:pPr>
        <w:spacing w:after="0"/>
        <w:ind w:left="482" w:firstLine="0"/>
      </w:pPr>
      <w:r>
        <w:rPr>
          <w:rFonts w:ascii="Times New Roman" w:eastAsia="Times New Roman" w:hAnsi="Times New Roman" w:cs="Times New Roman"/>
          <w:sz w:val="21"/>
        </w:rPr>
        <w:t xml:space="preserve"> </w:t>
      </w:r>
    </w:p>
    <w:p w14:paraId="25CE832D" w14:textId="77777777" w:rsidR="00FC19B9" w:rsidRDefault="00B63FBA">
      <w:pPr>
        <w:pStyle w:val="1"/>
        <w:spacing w:after="97" w:line="259" w:lineRule="auto"/>
        <w:ind w:left="384" w:right="0"/>
        <w:jc w:val="left"/>
      </w:pPr>
      <w:bookmarkStart w:id="10" w:name="_Toc60271"/>
      <w:r>
        <w:t>第十一部分</w:t>
      </w:r>
      <w:r>
        <w:t xml:space="preserve">  </w:t>
      </w:r>
      <w:r>
        <w:t>基金管理人、基金托管人的更换条件和程序</w:t>
      </w:r>
      <w:r>
        <w:rPr>
          <w:sz w:val="24"/>
        </w:rPr>
        <w:t xml:space="preserve"> </w:t>
      </w:r>
      <w:bookmarkEnd w:id="10"/>
    </w:p>
    <w:p w14:paraId="7E8B0E24" w14:textId="77777777" w:rsidR="00FC19B9" w:rsidRDefault="00B63FBA">
      <w:pPr>
        <w:spacing w:after="182"/>
        <w:ind w:left="0" w:firstLine="0"/>
      </w:pPr>
      <w:r>
        <w:rPr>
          <w:rFonts w:ascii="Times New Roman" w:eastAsia="Times New Roman" w:hAnsi="Times New Roman" w:cs="Times New Roman"/>
        </w:rPr>
        <w:t xml:space="preserve"> </w:t>
      </w:r>
    </w:p>
    <w:p w14:paraId="37AA6F25" w14:textId="77777777" w:rsidR="00FC19B9" w:rsidRDefault="00B63FBA">
      <w:pPr>
        <w:ind w:left="473" w:right="6"/>
      </w:pPr>
      <w:r>
        <w:t>一、基金管理人和基金托管人职责终止的情形</w:t>
      </w:r>
      <w:r>
        <w:rPr>
          <w:rFonts w:ascii="Times New Roman" w:eastAsia="Times New Roman" w:hAnsi="Times New Roman" w:cs="Times New Roman"/>
        </w:rPr>
        <w:t xml:space="preserve"> </w:t>
      </w:r>
    </w:p>
    <w:p w14:paraId="20769FDB" w14:textId="77777777" w:rsidR="00FC19B9" w:rsidRDefault="00B63FBA">
      <w:pPr>
        <w:ind w:left="473"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1DF5DFE" w14:textId="77777777" w:rsidR="00FC19B9" w:rsidRDefault="00B63FBA">
      <w:pPr>
        <w:ind w:left="473" w:right="6"/>
      </w:pPr>
      <w:r>
        <w:t>有下列情形之一的，基金管理人职责终止：</w:t>
      </w:r>
      <w:r>
        <w:rPr>
          <w:rFonts w:ascii="Times New Roman" w:eastAsia="Times New Roman" w:hAnsi="Times New Roman" w:cs="Times New Roman"/>
        </w:rPr>
        <w:t xml:space="preserve"> </w:t>
      </w:r>
    </w:p>
    <w:p w14:paraId="71258D0C" w14:textId="77777777" w:rsidR="00FC19B9" w:rsidRDefault="00B63FBA">
      <w:pPr>
        <w:numPr>
          <w:ilvl w:val="0"/>
          <w:numId w:val="52"/>
        </w:numPr>
        <w:ind w:right="6" w:hanging="360"/>
      </w:pPr>
      <w:r>
        <w:t>被依法取消基金管理资格；</w:t>
      </w:r>
      <w:r>
        <w:rPr>
          <w:rFonts w:ascii="Times New Roman" w:eastAsia="Times New Roman" w:hAnsi="Times New Roman" w:cs="Times New Roman"/>
        </w:rPr>
        <w:t xml:space="preserve"> </w:t>
      </w:r>
    </w:p>
    <w:p w14:paraId="48A0F2E8" w14:textId="77777777" w:rsidR="00FC19B9" w:rsidRDefault="00B63FBA">
      <w:pPr>
        <w:numPr>
          <w:ilvl w:val="0"/>
          <w:numId w:val="52"/>
        </w:numPr>
        <w:ind w:right="6" w:hanging="360"/>
      </w:pPr>
      <w:r>
        <w:t>被基金份额持有人大会解任；</w:t>
      </w:r>
      <w:r>
        <w:rPr>
          <w:rFonts w:ascii="Times New Roman" w:eastAsia="Times New Roman" w:hAnsi="Times New Roman" w:cs="Times New Roman"/>
        </w:rPr>
        <w:t xml:space="preserve"> </w:t>
      </w:r>
    </w:p>
    <w:p w14:paraId="61938E43" w14:textId="77777777" w:rsidR="00FC19B9" w:rsidRDefault="00B63FBA">
      <w:pPr>
        <w:numPr>
          <w:ilvl w:val="0"/>
          <w:numId w:val="52"/>
        </w:numPr>
        <w:ind w:right="6" w:hanging="360"/>
      </w:pPr>
      <w:r>
        <w:t>依法解散、被依法撤销或被依法宣告破产；</w:t>
      </w:r>
      <w:r>
        <w:rPr>
          <w:rFonts w:ascii="Times New Roman" w:eastAsia="Times New Roman" w:hAnsi="Times New Roman" w:cs="Times New Roman"/>
        </w:rPr>
        <w:t xml:space="preserve"> </w:t>
      </w:r>
    </w:p>
    <w:p w14:paraId="74C59453" w14:textId="77777777" w:rsidR="00FC19B9" w:rsidRDefault="00B63FBA">
      <w:pPr>
        <w:numPr>
          <w:ilvl w:val="0"/>
          <w:numId w:val="52"/>
        </w:numPr>
        <w:ind w:right="6" w:hanging="360"/>
      </w:pPr>
      <w:r>
        <w:t>法律法规及中国证监会规定的和《基金合同》约定的其他情形。</w:t>
      </w:r>
      <w:r>
        <w:rPr>
          <w:rFonts w:ascii="Times New Roman" w:eastAsia="Times New Roman" w:hAnsi="Times New Roman" w:cs="Times New Roman"/>
        </w:rPr>
        <w:t xml:space="preserve"> </w:t>
      </w:r>
    </w:p>
    <w:p w14:paraId="5AD83B3F" w14:textId="77777777" w:rsidR="00FC19B9" w:rsidRDefault="00B63FBA">
      <w:pPr>
        <w:ind w:left="473"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465CCE9" w14:textId="77777777" w:rsidR="00FC19B9" w:rsidRDefault="00B63FBA">
      <w:pPr>
        <w:ind w:left="473" w:right="6"/>
      </w:pPr>
      <w:r>
        <w:t>有下列情形之一的，基金托管人职责终止：</w:t>
      </w:r>
      <w:r>
        <w:rPr>
          <w:rFonts w:ascii="Times New Roman" w:eastAsia="Times New Roman" w:hAnsi="Times New Roman" w:cs="Times New Roman"/>
        </w:rPr>
        <w:t xml:space="preserve"> </w:t>
      </w:r>
    </w:p>
    <w:p w14:paraId="4072C523" w14:textId="77777777" w:rsidR="00FC19B9" w:rsidRDefault="00B63FBA">
      <w:pPr>
        <w:numPr>
          <w:ilvl w:val="0"/>
          <w:numId w:val="53"/>
        </w:numPr>
        <w:ind w:right="6" w:hanging="360"/>
      </w:pPr>
      <w:r>
        <w:t>被依法取消基金托管资格；</w:t>
      </w:r>
      <w:r>
        <w:rPr>
          <w:rFonts w:ascii="Times New Roman" w:eastAsia="Times New Roman" w:hAnsi="Times New Roman" w:cs="Times New Roman"/>
        </w:rPr>
        <w:t xml:space="preserve"> </w:t>
      </w:r>
    </w:p>
    <w:p w14:paraId="0E0195ED" w14:textId="77777777" w:rsidR="00FC19B9" w:rsidRDefault="00B63FBA">
      <w:pPr>
        <w:numPr>
          <w:ilvl w:val="0"/>
          <w:numId w:val="53"/>
        </w:numPr>
        <w:ind w:right="6" w:hanging="360"/>
      </w:pPr>
      <w:r>
        <w:t>被基金份额持有人大会解任；</w:t>
      </w:r>
      <w:r>
        <w:rPr>
          <w:rFonts w:ascii="Times New Roman" w:eastAsia="Times New Roman" w:hAnsi="Times New Roman" w:cs="Times New Roman"/>
        </w:rPr>
        <w:t xml:space="preserve"> </w:t>
      </w:r>
    </w:p>
    <w:p w14:paraId="6DE16024" w14:textId="77777777" w:rsidR="00FC19B9" w:rsidRDefault="00B63FBA">
      <w:pPr>
        <w:numPr>
          <w:ilvl w:val="0"/>
          <w:numId w:val="53"/>
        </w:numPr>
        <w:ind w:right="6" w:hanging="360"/>
      </w:pPr>
      <w:r>
        <w:t>依法解散、被依法撤销或被依法宣告破产；</w:t>
      </w:r>
      <w:r>
        <w:rPr>
          <w:rFonts w:ascii="Times New Roman" w:eastAsia="Times New Roman" w:hAnsi="Times New Roman" w:cs="Times New Roman"/>
        </w:rPr>
        <w:t xml:space="preserve"> </w:t>
      </w:r>
    </w:p>
    <w:p w14:paraId="7A322402" w14:textId="77777777" w:rsidR="00FC19B9" w:rsidRDefault="00B63FBA">
      <w:pPr>
        <w:numPr>
          <w:ilvl w:val="0"/>
          <w:numId w:val="53"/>
        </w:numPr>
        <w:ind w:right="6" w:hanging="360"/>
      </w:pPr>
      <w:r>
        <w:t>法律法规及中国证监会规定的和《基金合同》约定的其他情形。</w:t>
      </w:r>
      <w:r>
        <w:rPr>
          <w:rFonts w:ascii="Times New Roman" w:eastAsia="Times New Roman" w:hAnsi="Times New Roman" w:cs="Times New Roman"/>
        </w:rPr>
        <w:t xml:space="preserve"> </w:t>
      </w:r>
    </w:p>
    <w:p w14:paraId="709C6652" w14:textId="77777777" w:rsidR="00FC19B9" w:rsidRDefault="00B63FBA">
      <w:pPr>
        <w:ind w:left="473" w:right="6"/>
      </w:pPr>
      <w:r>
        <w:t>二、基金管理人和基金托管人的更换程序</w:t>
      </w:r>
      <w:r>
        <w:rPr>
          <w:rFonts w:ascii="Times New Roman" w:eastAsia="Times New Roman" w:hAnsi="Times New Roman" w:cs="Times New Roman"/>
        </w:rPr>
        <w:t xml:space="preserve"> </w:t>
      </w:r>
    </w:p>
    <w:p w14:paraId="3B0E52E6" w14:textId="77777777" w:rsidR="00FC19B9" w:rsidRDefault="00B63FBA">
      <w:pPr>
        <w:ind w:left="473"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F8F05D1" w14:textId="77777777" w:rsidR="00FC19B9" w:rsidRDefault="00B63FBA">
      <w:pPr>
        <w:numPr>
          <w:ilvl w:val="0"/>
          <w:numId w:val="54"/>
        </w:numPr>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CDEE89D" w14:textId="77777777" w:rsidR="00FC19B9" w:rsidRDefault="00B63FBA">
      <w:pPr>
        <w:ind w:left="8"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8E7FAA" w14:textId="77777777" w:rsidR="00FC19B9" w:rsidRDefault="00B63FBA">
      <w:pPr>
        <w:numPr>
          <w:ilvl w:val="0"/>
          <w:numId w:val="54"/>
        </w:numPr>
        <w:spacing w:after="3" w:line="372" w:lineRule="auto"/>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BC4722D" w14:textId="77777777" w:rsidR="00FC19B9" w:rsidRDefault="00B63FBA">
      <w:pPr>
        <w:numPr>
          <w:ilvl w:val="0"/>
          <w:numId w:val="54"/>
        </w:numPr>
        <w:spacing w:after="0" w:line="379" w:lineRule="auto"/>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A5D04E3" w14:textId="77777777" w:rsidR="00FC19B9" w:rsidRDefault="00B63FBA">
      <w:pPr>
        <w:numPr>
          <w:ilvl w:val="0"/>
          <w:numId w:val="54"/>
        </w:numPr>
        <w:spacing w:after="0" w:line="380" w:lineRule="auto"/>
        <w:ind w:right="6"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913874" w14:textId="77777777" w:rsidR="00FC19B9" w:rsidRDefault="00B63FBA">
      <w:pPr>
        <w:numPr>
          <w:ilvl w:val="0"/>
          <w:numId w:val="54"/>
        </w:numPr>
        <w:spacing w:after="0" w:line="380" w:lineRule="auto"/>
        <w:ind w:right="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72F98A0" w14:textId="77777777" w:rsidR="00FC19B9" w:rsidRDefault="00B63FBA">
      <w:pPr>
        <w:numPr>
          <w:ilvl w:val="0"/>
          <w:numId w:val="54"/>
        </w:numPr>
        <w:spacing w:after="14" w:line="363" w:lineRule="auto"/>
        <w:ind w:right="6"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7FF0DD6" w14:textId="77777777" w:rsidR="00FC19B9" w:rsidRDefault="00B63FBA">
      <w:pPr>
        <w:numPr>
          <w:ilvl w:val="0"/>
          <w:numId w:val="54"/>
        </w:numPr>
        <w:spacing w:after="6" w:line="369" w:lineRule="auto"/>
        <w:ind w:right="6"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EC2B12B" w14:textId="77777777" w:rsidR="00FC19B9" w:rsidRDefault="00B63FBA">
      <w:pPr>
        <w:numPr>
          <w:ilvl w:val="0"/>
          <w:numId w:val="54"/>
        </w:numPr>
        <w:spacing w:after="0" w:line="379" w:lineRule="auto"/>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E13A413" w14:textId="77777777" w:rsidR="00FC19B9" w:rsidRDefault="00B63FBA">
      <w:pPr>
        <w:ind w:left="473"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8A44A5" w14:textId="77777777" w:rsidR="00FC19B9" w:rsidRDefault="00B63FBA">
      <w:pPr>
        <w:numPr>
          <w:ilvl w:val="0"/>
          <w:numId w:val="55"/>
        </w:numPr>
        <w:spacing w:after="149"/>
        <w:ind w:right="6"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D783C51" w14:textId="77777777" w:rsidR="00FC19B9" w:rsidRDefault="00B63FBA">
      <w:pPr>
        <w:ind w:left="8"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8AEC91D" w14:textId="77777777" w:rsidR="00FC19B9" w:rsidRDefault="00B63FBA">
      <w:pPr>
        <w:numPr>
          <w:ilvl w:val="0"/>
          <w:numId w:val="55"/>
        </w:numPr>
        <w:spacing w:after="3" w:line="372" w:lineRule="auto"/>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46647A3" w14:textId="77777777" w:rsidR="00FC19B9" w:rsidRDefault="00B63FBA">
      <w:pPr>
        <w:numPr>
          <w:ilvl w:val="0"/>
          <w:numId w:val="55"/>
        </w:numPr>
        <w:spacing w:after="0" w:line="379" w:lineRule="auto"/>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2D6F37C" w14:textId="77777777" w:rsidR="00FC19B9" w:rsidRDefault="00B63FBA">
      <w:pPr>
        <w:numPr>
          <w:ilvl w:val="0"/>
          <w:numId w:val="55"/>
        </w:numPr>
        <w:spacing w:after="0" w:line="380" w:lineRule="auto"/>
        <w:ind w:right="6"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47A985" w14:textId="77777777" w:rsidR="00FC19B9" w:rsidRDefault="00B63FBA">
      <w:pPr>
        <w:numPr>
          <w:ilvl w:val="0"/>
          <w:numId w:val="55"/>
        </w:numPr>
        <w:spacing w:after="0" w:line="380" w:lineRule="auto"/>
        <w:ind w:right="6"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73F4C7B" w14:textId="77777777" w:rsidR="00FC19B9" w:rsidRDefault="00B63FBA">
      <w:pPr>
        <w:numPr>
          <w:ilvl w:val="0"/>
          <w:numId w:val="55"/>
        </w:numPr>
        <w:spacing w:after="6" w:line="370" w:lineRule="auto"/>
        <w:ind w:right="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265B339" w14:textId="77777777" w:rsidR="00FC19B9" w:rsidRDefault="00B63FBA">
      <w:pPr>
        <w:numPr>
          <w:ilvl w:val="0"/>
          <w:numId w:val="55"/>
        </w:numPr>
        <w:spacing w:after="12" w:line="370" w:lineRule="auto"/>
        <w:ind w:right="6"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994F73" w14:textId="77777777" w:rsidR="00FC19B9" w:rsidRDefault="00B63FBA">
      <w:pPr>
        <w:ind w:left="473" w:right="6"/>
      </w:pPr>
      <w:r>
        <w:t>（三）基金管理人与基金托管人同时更换的条件和程序。</w:t>
      </w:r>
      <w:r>
        <w:rPr>
          <w:rFonts w:ascii="Times New Roman" w:eastAsia="Times New Roman" w:hAnsi="Times New Roman" w:cs="Times New Roman"/>
        </w:rPr>
        <w:t xml:space="preserve"> </w:t>
      </w:r>
    </w:p>
    <w:p w14:paraId="3E89BC07" w14:textId="77777777" w:rsidR="00FC19B9" w:rsidRDefault="00B63FBA">
      <w:pPr>
        <w:numPr>
          <w:ilvl w:val="0"/>
          <w:numId w:val="56"/>
        </w:numPr>
        <w:spacing w:after="162" w:line="371" w:lineRule="auto"/>
        <w:ind w:right="6"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4FF3CCC" w14:textId="77777777" w:rsidR="00FC19B9" w:rsidRDefault="00B63FBA">
      <w:pPr>
        <w:numPr>
          <w:ilvl w:val="0"/>
          <w:numId w:val="56"/>
        </w:numPr>
        <w:ind w:right="6" w:firstLine="475"/>
      </w:pPr>
      <w:r>
        <w:t>基金管理人和基金托管人的更换分别按上述程序进行；</w:t>
      </w:r>
      <w:r>
        <w:rPr>
          <w:rFonts w:ascii="Times New Roman" w:eastAsia="Times New Roman" w:hAnsi="Times New Roman" w:cs="Times New Roman"/>
        </w:rPr>
        <w:t xml:space="preserve"> </w:t>
      </w:r>
    </w:p>
    <w:p w14:paraId="0ECC394D" w14:textId="77777777" w:rsidR="00FC19B9" w:rsidRDefault="00B63FBA">
      <w:pPr>
        <w:numPr>
          <w:ilvl w:val="0"/>
          <w:numId w:val="56"/>
        </w:numPr>
        <w:spacing w:after="0" w:line="380" w:lineRule="auto"/>
        <w:ind w:right="6"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4BBEF49F" w14:textId="77777777" w:rsidR="00FC19B9" w:rsidRDefault="00B63FBA">
      <w:pPr>
        <w:spacing w:after="13" w:line="362" w:lineRule="auto"/>
        <w:ind w:left="0" w:right="6"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7BB53B2" w14:textId="77777777" w:rsidR="00FC19B9" w:rsidRDefault="00B63FBA">
      <w:pPr>
        <w:spacing w:after="0"/>
        <w:ind w:left="480" w:firstLine="0"/>
      </w:pPr>
      <w:r>
        <w:rPr>
          <w:rFonts w:ascii="Times New Roman" w:eastAsia="Times New Roman" w:hAnsi="Times New Roman" w:cs="Times New Roman"/>
        </w:rPr>
        <w:t xml:space="preserve"> </w:t>
      </w:r>
      <w:r>
        <w:br w:type="page"/>
      </w:r>
    </w:p>
    <w:p w14:paraId="6886CEFE" w14:textId="77777777" w:rsidR="00FC19B9" w:rsidRDefault="00B63FBA">
      <w:pPr>
        <w:pStyle w:val="1"/>
        <w:ind w:right="244"/>
      </w:pPr>
      <w:bookmarkStart w:id="11" w:name="_Toc6027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6BFE5E1" w14:textId="77777777" w:rsidR="00FC19B9" w:rsidRDefault="00B63FBA">
      <w:pPr>
        <w:spacing w:after="175"/>
        <w:ind w:left="0" w:firstLine="0"/>
      </w:pPr>
      <w:r>
        <w:rPr>
          <w:rFonts w:ascii="Times New Roman" w:eastAsia="Times New Roman" w:hAnsi="Times New Roman" w:cs="Times New Roman"/>
        </w:rPr>
        <w:t xml:space="preserve"> </w:t>
      </w:r>
    </w:p>
    <w:p w14:paraId="5AE2A907" w14:textId="77777777" w:rsidR="00FC19B9" w:rsidRDefault="00B63FBA">
      <w:pPr>
        <w:spacing w:after="10" w:line="365" w:lineRule="auto"/>
        <w:ind w:left="0"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47B458A" w14:textId="77777777" w:rsidR="00FC19B9" w:rsidRDefault="00B63FBA">
      <w:pPr>
        <w:spacing w:line="363" w:lineRule="auto"/>
        <w:ind w:left="0"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278A5C" w14:textId="77777777" w:rsidR="00FC19B9" w:rsidRDefault="00B63FBA">
      <w:pPr>
        <w:pStyle w:val="1"/>
      </w:pPr>
      <w:bookmarkStart w:id="12" w:name="_Toc6027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FF3D359" w14:textId="77777777" w:rsidR="00FC19B9" w:rsidRDefault="00B63FBA">
      <w:pPr>
        <w:spacing w:after="182"/>
        <w:ind w:left="0" w:firstLine="0"/>
      </w:pPr>
      <w:r>
        <w:rPr>
          <w:rFonts w:ascii="Times New Roman" w:eastAsia="Times New Roman" w:hAnsi="Times New Roman" w:cs="Times New Roman"/>
        </w:rPr>
        <w:t xml:space="preserve"> </w:t>
      </w:r>
    </w:p>
    <w:p w14:paraId="37FFD4B3" w14:textId="77777777" w:rsidR="00FC19B9" w:rsidRDefault="00B63FBA">
      <w:pPr>
        <w:numPr>
          <w:ilvl w:val="0"/>
          <w:numId w:val="57"/>
        </w:numPr>
        <w:ind w:right="6" w:hanging="480"/>
      </w:pPr>
      <w:r>
        <w:t>基金的份额登记结算业务</w:t>
      </w:r>
      <w:r>
        <w:rPr>
          <w:rFonts w:ascii="Times New Roman" w:eastAsia="Times New Roman" w:hAnsi="Times New Roman" w:cs="Times New Roman"/>
        </w:rPr>
        <w:t xml:space="preserve"> </w:t>
      </w:r>
    </w:p>
    <w:p w14:paraId="6C8FA8EC" w14:textId="77777777" w:rsidR="00FC19B9" w:rsidRDefault="00B63FBA">
      <w:pPr>
        <w:spacing w:after="18" w:line="365" w:lineRule="auto"/>
        <w:ind w:left="0" w:right="6"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5E505407" w14:textId="77777777" w:rsidR="00FC19B9" w:rsidRDefault="00B63FBA">
      <w:pPr>
        <w:numPr>
          <w:ilvl w:val="0"/>
          <w:numId w:val="57"/>
        </w:numPr>
        <w:ind w:right="6" w:hanging="480"/>
      </w:pPr>
      <w:r>
        <w:t>基金登记结算业务办理机构</w:t>
      </w:r>
      <w:r>
        <w:rPr>
          <w:rFonts w:ascii="Times New Roman" w:eastAsia="Times New Roman" w:hAnsi="Times New Roman" w:cs="Times New Roman"/>
        </w:rPr>
        <w:t xml:space="preserve"> </w:t>
      </w:r>
    </w:p>
    <w:p w14:paraId="4AB478C5" w14:textId="77777777" w:rsidR="00FC19B9" w:rsidRDefault="00B63FBA">
      <w:pPr>
        <w:spacing w:after="21" w:line="363" w:lineRule="auto"/>
        <w:ind w:left="0" w:right="6" w:firstLine="480"/>
      </w:pPr>
      <w:r>
        <w:t>本基金的登记</w:t>
      </w:r>
      <w:r>
        <w:t>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0889EA72" w14:textId="77777777" w:rsidR="00FC19B9" w:rsidRDefault="00B63FBA">
      <w:pPr>
        <w:numPr>
          <w:ilvl w:val="0"/>
          <w:numId w:val="57"/>
        </w:numPr>
        <w:ind w:right="6" w:hanging="480"/>
      </w:pPr>
      <w:r>
        <w:t>基金登记结算机构的权利</w:t>
      </w:r>
      <w:r>
        <w:rPr>
          <w:rFonts w:ascii="Times New Roman" w:eastAsia="Times New Roman" w:hAnsi="Times New Roman" w:cs="Times New Roman"/>
        </w:rPr>
        <w:t xml:space="preserve"> </w:t>
      </w:r>
    </w:p>
    <w:p w14:paraId="2DF3D8D4" w14:textId="77777777" w:rsidR="00FC19B9" w:rsidRDefault="00B63FBA">
      <w:pPr>
        <w:ind w:left="473" w:right="6"/>
      </w:pPr>
      <w:r>
        <w:t>基金登记结算机构享有以下权利：</w:t>
      </w:r>
      <w:r>
        <w:rPr>
          <w:rFonts w:ascii="Times New Roman" w:eastAsia="Times New Roman" w:hAnsi="Times New Roman" w:cs="Times New Roman"/>
        </w:rPr>
        <w:t xml:space="preserve"> </w:t>
      </w:r>
    </w:p>
    <w:p w14:paraId="7ED20671" w14:textId="77777777" w:rsidR="00FC19B9" w:rsidRDefault="00B63FBA">
      <w:pPr>
        <w:numPr>
          <w:ilvl w:val="0"/>
          <w:numId w:val="58"/>
        </w:numPr>
        <w:ind w:right="6" w:firstLine="480"/>
      </w:pPr>
      <w:r>
        <w:t>取得登记结算费；</w:t>
      </w:r>
      <w:r>
        <w:rPr>
          <w:rFonts w:ascii="Times New Roman" w:eastAsia="Times New Roman" w:hAnsi="Times New Roman" w:cs="Times New Roman"/>
        </w:rPr>
        <w:t xml:space="preserve"> </w:t>
      </w:r>
    </w:p>
    <w:p w14:paraId="5A4E1D8D" w14:textId="77777777" w:rsidR="00FC19B9" w:rsidRDefault="00B63FBA">
      <w:pPr>
        <w:numPr>
          <w:ilvl w:val="0"/>
          <w:numId w:val="58"/>
        </w:numPr>
        <w:ind w:right="6" w:firstLine="480"/>
      </w:pPr>
      <w:r>
        <w:t>建立和管理投资者基金账户；</w:t>
      </w:r>
      <w:r>
        <w:rPr>
          <w:rFonts w:ascii="Times New Roman" w:eastAsia="Times New Roman" w:hAnsi="Times New Roman" w:cs="Times New Roman"/>
        </w:rPr>
        <w:t xml:space="preserve"> </w:t>
      </w:r>
    </w:p>
    <w:p w14:paraId="01D097D9" w14:textId="77777777" w:rsidR="00FC19B9" w:rsidRDefault="00B63FBA">
      <w:pPr>
        <w:numPr>
          <w:ilvl w:val="0"/>
          <w:numId w:val="58"/>
        </w:numPr>
        <w:ind w:right="6" w:firstLine="480"/>
      </w:pPr>
      <w:r>
        <w:t>保管基金份额持有人开户资料、交易资料、基金份额持有人名册等；</w:t>
      </w:r>
      <w:r>
        <w:rPr>
          <w:rFonts w:ascii="Times New Roman" w:eastAsia="Times New Roman" w:hAnsi="Times New Roman" w:cs="Times New Roman"/>
        </w:rPr>
        <w:t xml:space="preserve"> </w:t>
      </w:r>
    </w:p>
    <w:p w14:paraId="3A5E0958" w14:textId="77777777" w:rsidR="00FC19B9" w:rsidRDefault="00B63FBA">
      <w:pPr>
        <w:numPr>
          <w:ilvl w:val="0"/>
          <w:numId w:val="58"/>
        </w:numPr>
        <w:spacing w:after="1" w:line="379" w:lineRule="auto"/>
        <w:ind w:right="6"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44994093" w14:textId="77777777" w:rsidR="00FC19B9" w:rsidRDefault="00B63FBA">
      <w:pPr>
        <w:numPr>
          <w:ilvl w:val="0"/>
          <w:numId w:val="58"/>
        </w:numPr>
        <w:ind w:right="6" w:firstLine="480"/>
      </w:pPr>
      <w:r>
        <w:t>法律法规及中国证监会规定的和《基金合同》约定的其他权利。</w:t>
      </w:r>
      <w:r>
        <w:rPr>
          <w:rFonts w:ascii="Times New Roman" w:eastAsia="Times New Roman" w:hAnsi="Times New Roman" w:cs="Times New Roman"/>
        </w:rPr>
        <w:t xml:space="preserve"> </w:t>
      </w:r>
    </w:p>
    <w:p w14:paraId="464F1C72" w14:textId="77777777" w:rsidR="00FC19B9" w:rsidRDefault="00B63FBA">
      <w:pPr>
        <w:ind w:left="473" w:right="6"/>
      </w:pPr>
      <w:r>
        <w:t>四、基金登记结算机构的义务</w:t>
      </w:r>
      <w:r>
        <w:rPr>
          <w:rFonts w:ascii="Times New Roman" w:eastAsia="Times New Roman" w:hAnsi="Times New Roman" w:cs="Times New Roman"/>
        </w:rPr>
        <w:t xml:space="preserve"> </w:t>
      </w:r>
    </w:p>
    <w:p w14:paraId="64032178" w14:textId="77777777" w:rsidR="00FC19B9" w:rsidRDefault="00B63FBA">
      <w:pPr>
        <w:ind w:left="473" w:right="6"/>
      </w:pPr>
      <w:r>
        <w:t>基金登记结算机构承担以下义务：</w:t>
      </w:r>
      <w:r>
        <w:rPr>
          <w:rFonts w:ascii="Times New Roman" w:eastAsia="Times New Roman" w:hAnsi="Times New Roman" w:cs="Times New Roman"/>
        </w:rPr>
        <w:t xml:space="preserve"> </w:t>
      </w:r>
    </w:p>
    <w:p w14:paraId="6727F38D" w14:textId="77777777" w:rsidR="00FC19B9" w:rsidRDefault="00B63FBA">
      <w:pPr>
        <w:numPr>
          <w:ilvl w:val="0"/>
          <w:numId w:val="59"/>
        </w:numPr>
        <w:ind w:right="6" w:firstLine="480"/>
      </w:pPr>
      <w:r>
        <w:t>配备足够的专业人员办理本基金份额的登记结算业务；</w:t>
      </w:r>
      <w:r>
        <w:rPr>
          <w:rFonts w:ascii="Times New Roman" w:eastAsia="Times New Roman" w:hAnsi="Times New Roman" w:cs="Times New Roman"/>
        </w:rPr>
        <w:t xml:space="preserve"> </w:t>
      </w:r>
    </w:p>
    <w:p w14:paraId="02B744D7" w14:textId="77777777" w:rsidR="00FC19B9" w:rsidRDefault="00B63FBA">
      <w:pPr>
        <w:numPr>
          <w:ilvl w:val="0"/>
          <w:numId w:val="59"/>
        </w:numPr>
        <w:spacing w:after="0" w:line="379" w:lineRule="auto"/>
        <w:ind w:right="6" w:firstLine="480"/>
      </w:pPr>
      <w:r>
        <w:t>严格按照法律法规和《基金合同》规定的条件办理本基金份额的登记结算业务；</w:t>
      </w:r>
      <w:r>
        <w:rPr>
          <w:rFonts w:ascii="Times New Roman" w:eastAsia="Times New Roman" w:hAnsi="Times New Roman" w:cs="Times New Roman"/>
        </w:rPr>
        <w:t xml:space="preserve"> </w:t>
      </w:r>
    </w:p>
    <w:p w14:paraId="4BD88CB3" w14:textId="77777777" w:rsidR="00FC19B9" w:rsidRDefault="00B63FBA">
      <w:pPr>
        <w:numPr>
          <w:ilvl w:val="0"/>
          <w:numId w:val="59"/>
        </w:numPr>
        <w:spacing w:after="0" w:line="383" w:lineRule="auto"/>
        <w:ind w:right="6"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9A8965" w14:textId="77777777" w:rsidR="00FC19B9" w:rsidRDefault="00B63FBA">
      <w:pPr>
        <w:numPr>
          <w:ilvl w:val="0"/>
          <w:numId w:val="59"/>
        </w:numPr>
        <w:spacing w:after="6" w:line="370" w:lineRule="auto"/>
        <w:ind w:right="6"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C95B46B" w14:textId="77777777" w:rsidR="00FC19B9" w:rsidRDefault="00B63FBA">
      <w:pPr>
        <w:numPr>
          <w:ilvl w:val="0"/>
          <w:numId w:val="59"/>
        </w:numPr>
        <w:spacing w:line="379" w:lineRule="auto"/>
        <w:ind w:right="6"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63746B6" w14:textId="77777777" w:rsidR="00FC19B9" w:rsidRDefault="00B63FBA">
      <w:pPr>
        <w:numPr>
          <w:ilvl w:val="0"/>
          <w:numId w:val="59"/>
        </w:numPr>
        <w:ind w:right="6" w:firstLine="480"/>
      </w:pPr>
      <w:r>
        <w:t>接受基金管理人的监督；</w:t>
      </w:r>
      <w:r>
        <w:rPr>
          <w:rFonts w:ascii="Times New Roman" w:eastAsia="Times New Roman" w:hAnsi="Times New Roman" w:cs="Times New Roman"/>
        </w:rPr>
        <w:t xml:space="preserve"> </w:t>
      </w:r>
    </w:p>
    <w:p w14:paraId="21A085CB" w14:textId="77777777" w:rsidR="00FC19B9" w:rsidRDefault="00B63FBA">
      <w:pPr>
        <w:numPr>
          <w:ilvl w:val="0"/>
          <w:numId w:val="59"/>
        </w:numPr>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26396FC6" w14:textId="77777777" w:rsidR="00FC19B9" w:rsidRDefault="00B63FBA">
      <w:pPr>
        <w:pStyle w:val="1"/>
        <w:ind w:right="244"/>
      </w:pPr>
      <w:bookmarkStart w:id="13" w:name="_Toc6027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481CD29" w14:textId="77777777" w:rsidR="00FC19B9" w:rsidRDefault="00B63FBA">
      <w:pPr>
        <w:spacing w:after="177"/>
        <w:ind w:left="480" w:firstLine="0"/>
      </w:pPr>
      <w:r>
        <w:rPr>
          <w:rFonts w:ascii="Times New Roman" w:eastAsia="Times New Roman" w:hAnsi="Times New Roman" w:cs="Times New Roman"/>
        </w:rPr>
        <w:t xml:space="preserve"> </w:t>
      </w:r>
    </w:p>
    <w:p w14:paraId="02A8434A" w14:textId="77777777" w:rsidR="00FC19B9" w:rsidRDefault="00B63FBA">
      <w:pPr>
        <w:numPr>
          <w:ilvl w:val="0"/>
          <w:numId w:val="60"/>
        </w:numPr>
        <w:spacing w:after="0" w:line="381" w:lineRule="auto"/>
        <w:ind w:right="6"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0C2A1380" w14:textId="77777777" w:rsidR="00FC19B9" w:rsidRDefault="00B63FBA">
      <w:pPr>
        <w:numPr>
          <w:ilvl w:val="0"/>
          <w:numId w:val="60"/>
        </w:numPr>
        <w:ind w:right="6" w:firstLine="480"/>
      </w:pPr>
      <w:r>
        <w:t>投资范围</w:t>
      </w:r>
      <w:r>
        <w:rPr>
          <w:rFonts w:ascii="Times New Roman" w:eastAsia="Times New Roman" w:hAnsi="Times New Roman" w:cs="Times New Roman"/>
        </w:rPr>
        <w:t xml:space="preserve"> </w:t>
      </w:r>
    </w:p>
    <w:p w14:paraId="453AD005" w14:textId="77777777" w:rsidR="00FC19B9" w:rsidRDefault="00B63FBA">
      <w:pPr>
        <w:spacing w:after="12" w:line="364" w:lineRule="auto"/>
        <w:ind w:left="0" w:right="6" w:firstLine="480"/>
      </w:pPr>
      <w:r>
        <w:t>本基金主要投资于标的指数即中证全指信息技术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7C4B3B53" w14:textId="77777777" w:rsidR="00FC19B9" w:rsidRDefault="00B63FBA">
      <w:pPr>
        <w:spacing w:after="18" w:line="365" w:lineRule="auto"/>
        <w:ind w:left="0" w:right="6" w:firstLine="480"/>
      </w:pPr>
      <w:r>
        <w:t>如法律法规或监管机构以后允许基金投资其他品种，基</w:t>
      </w:r>
      <w:r>
        <w:t>金管理人在履行适当程序后，可以将其纳入投资范围。</w:t>
      </w:r>
      <w:r>
        <w:rPr>
          <w:rFonts w:ascii="Times New Roman" w:eastAsia="Times New Roman" w:hAnsi="Times New Roman" w:cs="Times New Roman"/>
        </w:rPr>
        <w:t xml:space="preserve"> </w:t>
      </w:r>
    </w:p>
    <w:p w14:paraId="6D2FE92B" w14:textId="77777777" w:rsidR="00FC19B9" w:rsidRDefault="00B63FBA">
      <w:pPr>
        <w:numPr>
          <w:ilvl w:val="0"/>
          <w:numId w:val="60"/>
        </w:numPr>
        <w:ind w:right="6" w:firstLine="480"/>
      </w:pPr>
      <w:r>
        <w:t>投资理念</w:t>
      </w:r>
      <w:r>
        <w:rPr>
          <w:rFonts w:ascii="Times New Roman" w:eastAsia="Times New Roman" w:hAnsi="Times New Roman" w:cs="Times New Roman"/>
        </w:rPr>
        <w:t xml:space="preserve"> </w:t>
      </w:r>
    </w:p>
    <w:p w14:paraId="621106F0" w14:textId="77777777" w:rsidR="00FC19B9" w:rsidRDefault="00B63FBA">
      <w:pPr>
        <w:spacing w:after="7" w:line="371" w:lineRule="auto"/>
        <w:ind w:left="-15" w:right="229"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424409D1" w14:textId="77777777" w:rsidR="00FC19B9" w:rsidRDefault="00B63FBA">
      <w:pPr>
        <w:numPr>
          <w:ilvl w:val="0"/>
          <w:numId w:val="60"/>
        </w:numPr>
        <w:ind w:right="6" w:firstLine="480"/>
      </w:pPr>
      <w:r>
        <w:t>投资策略</w:t>
      </w:r>
      <w:r>
        <w:rPr>
          <w:rFonts w:ascii="Times New Roman" w:eastAsia="Times New Roman" w:hAnsi="Times New Roman" w:cs="Times New Roman"/>
        </w:rPr>
        <w:t xml:space="preserve"> </w:t>
      </w:r>
    </w:p>
    <w:p w14:paraId="47396E97" w14:textId="77777777" w:rsidR="00FC19B9" w:rsidRDefault="00B63FBA">
      <w:pPr>
        <w:spacing w:after="19" w:line="363" w:lineRule="auto"/>
        <w:ind w:left="0" w:right="6"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15484A1" w14:textId="77777777" w:rsidR="00FC19B9" w:rsidRDefault="00B63FBA">
      <w:pPr>
        <w:spacing w:after="10" w:line="361" w:lineRule="auto"/>
        <w:ind w:left="0" w:right="6" w:firstLine="480"/>
      </w:pPr>
      <w:r>
        <w:t>一般情形下，本基金将根据标的指数成份股的构成及其权重构建股票资产投资组合，但在标</w:t>
      </w:r>
      <w:r>
        <w:t>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w:t>
      </w:r>
      <w:r>
        <w:t>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270CBF0" w14:textId="77777777" w:rsidR="00FC19B9" w:rsidRDefault="00B63FBA">
      <w:pPr>
        <w:spacing w:after="10" w:line="365" w:lineRule="auto"/>
        <w:ind w:left="0" w:right="6"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5C4C798C" w14:textId="77777777" w:rsidR="00FC19B9" w:rsidRDefault="00B63FBA">
      <w:pPr>
        <w:spacing w:after="131"/>
        <w:ind w:left="473" w:right="6"/>
      </w:pPr>
      <w:r>
        <w:t>本基金可投资股指期货和其他经中国证监会允许的衍生金融产品，如期权、</w:t>
      </w:r>
    </w:p>
    <w:p w14:paraId="7CDFE083" w14:textId="77777777" w:rsidR="00FC19B9" w:rsidRDefault="00B63FBA">
      <w:pPr>
        <w:spacing w:after="26" w:line="362" w:lineRule="auto"/>
        <w:ind w:left="8" w:right="6"/>
      </w:pPr>
      <w:r>
        <w:t>权证以及其他与标的指数或标的指数成份股、备选成份股相关的衍生工具，包括融资融券等。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3B4F248" w14:textId="77777777" w:rsidR="00FC19B9" w:rsidRDefault="00B63FBA">
      <w:pPr>
        <w:numPr>
          <w:ilvl w:val="0"/>
          <w:numId w:val="61"/>
        </w:numPr>
        <w:ind w:right="6" w:hanging="360"/>
      </w:pPr>
      <w:r>
        <w:t>投资决策依据</w:t>
      </w:r>
      <w:r>
        <w:rPr>
          <w:rFonts w:ascii="Times New Roman" w:eastAsia="Times New Roman" w:hAnsi="Times New Roman" w:cs="Times New Roman"/>
        </w:rPr>
        <w:t xml:space="preserve"> </w:t>
      </w:r>
    </w:p>
    <w:p w14:paraId="3FBF9530" w14:textId="77777777" w:rsidR="00FC19B9" w:rsidRDefault="00B63FBA">
      <w:pPr>
        <w:spacing w:after="20" w:line="365" w:lineRule="auto"/>
        <w:ind w:left="0" w:right="6" w:firstLine="480"/>
      </w:pPr>
      <w:r>
        <w:t>有关法律、法规、基金合同以及标的指数的相关规定是基金管理人运用基金财产的决策依据。</w:t>
      </w:r>
      <w:r>
        <w:rPr>
          <w:rFonts w:ascii="Times New Roman" w:eastAsia="Times New Roman" w:hAnsi="Times New Roman" w:cs="Times New Roman"/>
        </w:rPr>
        <w:t xml:space="preserve"> </w:t>
      </w:r>
    </w:p>
    <w:p w14:paraId="33CB34E5" w14:textId="77777777" w:rsidR="00FC19B9" w:rsidRDefault="00B63FBA">
      <w:pPr>
        <w:numPr>
          <w:ilvl w:val="0"/>
          <w:numId w:val="61"/>
        </w:numPr>
        <w:ind w:right="6" w:hanging="360"/>
      </w:pPr>
      <w:r>
        <w:t>投资管理体制</w:t>
      </w:r>
      <w:r>
        <w:rPr>
          <w:rFonts w:ascii="Times New Roman" w:eastAsia="Times New Roman" w:hAnsi="Times New Roman" w:cs="Times New Roman"/>
        </w:rPr>
        <w:t xml:space="preserve"> </w:t>
      </w:r>
    </w:p>
    <w:p w14:paraId="15B90298" w14:textId="77777777" w:rsidR="00FC19B9" w:rsidRDefault="00B63FBA">
      <w:pPr>
        <w:spacing w:after="26" w:line="362" w:lineRule="auto"/>
        <w:ind w:left="0" w:right="6" w:firstLine="480"/>
      </w:pPr>
      <w:r>
        <w:t>本基金管理人实行投资决策委员会领导下的基金经理负责制。投资决策委员会负责决定有关标的指数重大调整的应对决策、其他重大组合调整决策以及重大的单项投资决策。基金经理决</w:t>
      </w:r>
      <w:r>
        <w:t>定日常标的指数跟踪维护过程中的组合构建、调整决策以及每日申购、赎回清单的编制等决策。</w:t>
      </w:r>
      <w:r>
        <w:rPr>
          <w:rFonts w:ascii="Times New Roman" w:eastAsia="Times New Roman" w:hAnsi="Times New Roman" w:cs="Times New Roman"/>
        </w:rPr>
        <w:t xml:space="preserve"> </w:t>
      </w:r>
    </w:p>
    <w:p w14:paraId="75A54D0B" w14:textId="77777777" w:rsidR="00FC19B9" w:rsidRDefault="00B63FBA">
      <w:pPr>
        <w:numPr>
          <w:ilvl w:val="0"/>
          <w:numId w:val="61"/>
        </w:numPr>
        <w:ind w:right="6" w:hanging="360"/>
      </w:pPr>
      <w:r>
        <w:t>投资管理程序</w:t>
      </w:r>
      <w:r>
        <w:rPr>
          <w:rFonts w:ascii="Times New Roman" w:eastAsia="Times New Roman" w:hAnsi="Times New Roman" w:cs="Times New Roman"/>
        </w:rPr>
        <w:t xml:space="preserve"> </w:t>
      </w:r>
    </w:p>
    <w:p w14:paraId="6189984E" w14:textId="77777777" w:rsidR="00FC19B9" w:rsidRDefault="00B63FBA">
      <w:pPr>
        <w:spacing w:after="15" w:line="363" w:lineRule="auto"/>
        <w:ind w:left="0" w:right="6" w:firstLine="480"/>
      </w:pPr>
      <w:r>
        <w:t>研究、投资决策、组合构建、交易执行、绩效评估、组合监控与调整等流程的有机配合共同构成了本基金的投资管理程序。严格的投资管理程序可以保证投资理念的正确执行，避免重大风险的发生。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76A4C52B" w14:textId="77777777" w:rsidR="00FC19B9" w:rsidRDefault="00B63FBA">
      <w:pPr>
        <w:numPr>
          <w:ilvl w:val="0"/>
          <w:numId w:val="62"/>
        </w:numPr>
        <w:spacing w:after="10" w:line="366" w:lineRule="auto"/>
        <w:ind w:right="6" w:firstLine="480"/>
      </w:pPr>
      <w:r>
        <w:t>研究：数量投资部依托公司整体研究平台，整合外部信息以及券商等外部研究力量的研究成果，</w:t>
      </w:r>
      <w:r>
        <w:t>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 xml:space="preserve"> </w:t>
      </w:r>
    </w:p>
    <w:p w14:paraId="2A2D04D9" w14:textId="77777777" w:rsidR="00FC19B9" w:rsidRDefault="00B63FBA">
      <w:pPr>
        <w:numPr>
          <w:ilvl w:val="0"/>
          <w:numId w:val="62"/>
        </w:numPr>
        <w:spacing w:after="6" w:line="369" w:lineRule="auto"/>
        <w:ind w:right="6" w:firstLine="480"/>
      </w:pPr>
      <w:r>
        <w:t>投资决策：投资决策委员会依据数量投资部提供的研究报告，定期召开或遇重大事项时召开投资决策会议，决策相关事项。基金经理根据投资决策委员会的决议，进行基金投资管理的日常决策。</w:t>
      </w:r>
      <w:r>
        <w:rPr>
          <w:rFonts w:ascii="Times New Roman" w:eastAsia="Times New Roman" w:hAnsi="Times New Roman" w:cs="Times New Roman"/>
        </w:rPr>
        <w:t xml:space="preserve"> </w:t>
      </w:r>
    </w:p>
    <w:p w14:paraId="1C1FC6FC" w14:textId="77777777" w:rsidR="00FC19B9" w:rsidRDefault="00B63FBA">
      <w:pPr>
        <w:numPr>
          <w:ilvl w:val="0"/>
          <w:numId w:val="62"/>
        </w:numPr>
        <w:spacing w:after="21" w:line="362" w:lineRule="auto"/>
        <w:ind w:right="6" w:firstLine="480"/>
      </w:pPr>
      <w:r>
        <w:t>组合构建：根据标的指数，结合研究报告，基金经理主要以完全复制</w:t>
      </w:r>
      <w:r>
        <w:t>标的指数成份股权重的方法构建组合。在追求跟踪偏离度和跟踪误差最小化的前提下，基金经理将采取适当的方法，提高投资效率、降低交易成本、控制投资风险。</w:t>
      </w:r>
      <w:r>
        <w:rPr>
          <w:rFonts w:ascii="Times New Roman" w:eastAsia="Times New Roman" w:hAnsi="Times New Roman" w:cs="Times New Roman"/>
        </w:rPr>
        <w:t xml:space="preserve"> </w:t>
      </w:r>
    </w:p>
    <w:p w14:paraId="0A217656" w14:textId="77777777" w:rsidR="00FC19B9" w:rsidRDefault="00B63FBA">
      <w:pPr>
        <w:numPr>
          <w:ilvl w:val="0"/>
          <w:numId w:val="62"/>
        </w:numPr>
        <w:ind w:right="6" w:firstLine="480"/>
      </w:pPr>
      <w:r>
        <w:t>交易执行：交易部负责具体的交易执行，同时履行一线监控的职责。</w:t>
      </w:r>
      <w:r>
        <w:rPr>
          <w:rFonts w:ascii="Times New Roman" w:eastAsia="Times New Roman" w:hAnsi="Times New Roman" w:cs="Times New Roman"/>
        </w:rPr>
        <w:t xml:space="preserve"> </w:t>
      </w:r>
    </w:p>
    <w:p w14:paraId="40C56AFA" w14:textId="77777777" w:rsidR="00FC19B9" w:rsidRDefault="00B63FBA">
      <w:pPr>
        <w:numPr>
          <w:ilvl w:val="0"/>
          <w:numId w:val="62"/>
        </w:numPr>
        <w:ind w:right="6" w:firstLine="480"/>
      </w:pPr>
      <w:r>
        <w:t>绩效评估：绩效评估与风险管理组定期和不定期对基金进行投资绩效</w:t>
      </w:r>
    </w:p>
    <w:p w14:paraId="70A5D953" w14:textId="77777777" w:rsidR="00FC19B9" w:rsidRDefault="00B63FBA">
      <w:pPr>
        <w:spacing w:after="15" w:line="363" w:lineRule="auto"/>
        <w:ind w:left="8" w:right="6"/>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258F438F" w14:textId="77777777" w:rsidR="00FC19B9" w:rsidRDefault="00B63FBA">
      <w:pPr>
        <w:numPr>
          <w:ilvl w:val="0"/>
          <w:numId w:val="62"/>
        </w:numPr>
        <w:spacing w:after="5" w:line="370" w:lineRule="auto"/>
        <w:ind w:right="6" w:firstLine="480"/>
      </w:pPr>
      <w:r>
        <w:t>组合监控与调整：基金经理将跟踪标的指数的变动，结合成份股基本面情况、流动性</w:t>
      </w:r>
      <w:r>
        <w:t>状况以及组合投资绩效评估的结果等，对投资组合进行监控和调整，密切跟踪标的指数。</w:t>
      </w:r>
      <w:r>
        <w:rPr>
          <w:rFonts w:ascii="Times New Roman" w:eastAsia="Times New Roman" w:hAnsi="Times New Roman" w:cs="Times New Roman"/>
        </w:rPr>
        <w:t xml:space="preserve"> </w:t>
      </w:r>
    </w:p>
    <w:p w14:paraId="041F88EA" w14:textId="77777777" w:rsidR="00FC19B9" w:rsidRDefault="00B63FBA">
      <w:pPr>
        <w:spacing w:after="18" w:line="365" w:lineRule="auto"/>
        <w:ind w:left="0" w:right="6"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48D422D1" w14:textId="77777777" w:rsidR="00FC19B9" w:rsidRDefault="00B63FBA">
      <w:pPr>
        <w:ind w:left="473" w:right="6"/>
      </w:pPr>
      <w:r>
        <w:t>五、投资组合管理</w:t>
      </w:r>
      <w:r>
        <w:rPr>
          <w:rFonts w:ascii="Times New Roman" w:eastAsia="Times New Roman" w:hAnsi="Times New Roman" w:cs="Times New Roman"/>
        </w:rPr>
        <w:t xml:space="preserve"> </w:t>
      </w:r>
    </w:p>
    <w:p w14:paraId="0D489368" w14:textId="77777777" w:rsidR="00FC19B9" w:rsidRDefault="00B63FBA">
      <w:pPr>
        <w:ind w:left="473" w:right="6"/>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344BAA57" w14:textId="77777777" w:rsidR="00FC19B9" w:rsidRDefault="00B63FBA">
      <w:pPr>
        <w:spacing w:after="11" w:line="365" w:lineRule="auto"/>
        <w:ind w:left="0" w:right="6" w:firstLine="480"/>
      </w:pPr>
      <w:r>
        <w:t>本基金投资组合的构建主要分为三步：确定目标组合、制定建仓策略、组合调整。</w:t>
      </w:r>
      <w:r>
        <w:rPr>
          <w:rFonts w:ascii="Times New Roman" w:eastAsia="Times New Roman" w:hAnsi="Times New Roman" w:cs="Times New Roman"/>
        </w:rPr>
        <w:t xml:space="preserve"> </w:t>
      </w:r>
    </w:p>
    <w:p w14:paraId="55D28FDD" w14:textId="77777777" w:rsidR="00FC19B9" w:rsidRDefault="00B63FBA">
      <w:pPr>
        <w:numPr>
          <w:ilvl w:val="0"/>
          <w:numId w:val="63"/>
        </w:numPr>
        <w:spacing w:after="0" w:line="379" w:lineRule="auto"/>
        <w:ind w:right="6"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09E5FD56" w14:textId="77777777" w:rsidR="00FC19B9" w:rsidRDefault="00B63FBA">
      <w:pPr>
        <w:numPr>
          <w:ilvl w:val="0"/>
          <w:numId w:val="63"/>
        </w:numPr>
        <w:spacing w:after="0" w:line="379" w:lineRule="auto"/>
        <w:ind w:right="6" w:firstLine="480"/>
      </w:pPr>
      <w:r>
        <w:t>制定建仓策略：基金经理根据对标的指数成份股的流动性和交易成本等因素的分析，制定合理的建</w:t>
      </w:r>
      <w:r>
        <w:t>仓策略；</w:t>
      </w:r>
      <w:r>
        <w:rPr>
          <w:rFonts w:ascii="Times New Roman" w:eastAsia="Times New Roman" w:hAnsi="Times New Roman" w:cs="Times New Roman"/>
        </w:rPr>
        <w:t xml:space="preserve"> </w:t>
      </w:r>
    </w:p>
    <w:p w14:paraId="57347CDF" w14:textId="77777777" w:rsidR="00FC19B9" w:rsidRDefault="00B63FBA">
      <w:pPr>
        <w:numPr>
          <w:ilvl w:val="0"/>
          <w:numId w:val="63"/>
        </w:numPr>
        <w:spacing w:after="2" w:line="379" w:lineRule="auto"/>
        <w:ind w:right="6"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13A74C6F" w14:textId="77777777" w:rsidR="00FC19B9" w:rsidRDefault="00B63FBA">
      <w:pPr>
        <w:ind w:left="473" w:right="6"/>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142BF480" w14:textId="77777777" w:rsidR="00FC19B9" w:rsidRDefault="00B63FBA">
      <w:pPr>
        <w:numPr>
          <w:ilvl w:val="0"/>
          <w:numId w:val="64"/>
        </w:numPr>
        <w:ind w:right="6" w:firstLine="480"/>
      </w:pPr>
      <w:r>
        <w:t>标的指数成份股公司行为信息的跟踪与分析：跟踪标的指数成份股公</w:t>
      </w:r>
    </w:p>
    <w:p w14:paraId="754F927C" w14:textId="77777777" w:rsidR="00FC19B9" w:rsidRDefault="00B63FBA">
      <w:pPr>
        <w:spacing w:after="14" w:line="363" w:lineRule="auto"/>
        <w:ind w:left="8" w:right="6"/>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08B3A3E6" w14:textId="77777777" w:rsidR="00FC19B9" w:rsidRDefault="00B63FBA">
      <w:pPr>
        <w:numPr>
          <w:ilvl w:val="0"/>
          <w:numId w:val="64"/>
        </w:numPr>
        <w:spacing w:after="10" w:line="365" w:lineRule="auto"/>
        <w:ind w:right="6"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6EA363FA" w14:textId="77777777" w:rsidR="00FC19B9" w:rsidRDefault="00B63FBA">
      <w:pPr>
        <w:numPr>
          <w:ilvl w:val="0"/>
          <w:numId w:val="64"/>
        </w:numPr>
        <w:spacing w:after="0" w:line="379" w:lineRule="auto"/>
        <w:ind w:right="6"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0D3F5B38" w14:textId="77777777" w:rsidR="00FC19B9" w:rsidRDefault="00B63FBA">
      <w:pPr>
        <w:numPr>
          <w:ilvl w:val="0"/>
          <w:numId w:val="64"/>
        </w:numPr>
        <w:spacing w:after="0" w:line="379" w:lineRule="auto"/>
        <w:ind w:right="6"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529B2E50" w14:textId="77777777" w:rsidR="00FC19B9" w:rsidRDefault="00B63FBA">
      <w:pPr>
        <w:numPr>
          <w:ilvl w:val="0"/>
          <w:numId w:val="64"/>
        </w:numPr>
        <w:spacing w:after="8" w:line="369" w:lineRule="auto"/>
        <w:ind w:right="6"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264C8B08" w14:textId="77777777" w:rsidR="00FC19B9" w:rsidRDefault="00B63FBA">
      <w:pPr>
        <w:numPr>
          <w:ilvl w:val="0"/>
          <w:numId w:val="64"/>
        </w:numPr>
        <w:spacing w:after="7" w:line="371" w:lineRule="auto"/>
        <w:ind w:right="6"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617E6ED2" w14:textId="77777777" w:rsidR="00FC19B9" w:rsidRDefault="00B63FBA">
      <w:pPr>
        <w:ind w:left="473" w:right="6"/>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4A6E61FA" w14:textId="77777777" w:rsidR="00FC19B9" w:rsidRDefault="00B63FBA">
      <w:pPr>
        <w:numPr>
          <w:ilvl w:val="0"/>
          <w:numId w:val="65"/>
        </w:numPr>
        <w:ind w:right="6" w:hanging="600"/>
      </w:pPr>
      <w:r>
        <w:t>每月</w:t>
      </w:r>
      <w:r>
        <w:rPr>
          <w:rFonts w:ascii="Times New Roman" w:eastAsia="Times New Roman" w:hAnsi="Times New Roman" w:cs="Times New Roman"/>
        </w:rPr>
        <w:t xml:space="preserve"> </w:t>
      </w:r>
    </w:p>
    <w:p w14:paraId="07B19F0C" w14:textId="77777777" w:rsidR="00FC19B9" w:rsidRDefault="00B63FBA">
      <w:pPr>
        <w:spacing w:after="10" w:line="365" w:lineRule="auto"/>
        <w:ind w:left="0" w:right="6"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442F4010" w14:textId="77777777" w:rsidR="00FC19B9" w:rsidRDefault="00B63FBA">
      <w:pPr>
        <w:spacing w:after="7" w:line="371"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63B98232" w14:textId="77777777" w:rsidR="00FC19B9" w:rsidRDefault="00B63FBA">
      <w:pPr>
        <w:numPr>
          <w:ilvl w:val="0"/>
          <w:numId w:val="65"/>
        </w:numPr>
        <w:ind w:right="6" w:hanging="600"/>
      </w:pPr>
      <w:r>
        <w:t>每半年</w:t>
      </w:r>
      <w:r>
        <w:rPr>
          <w:rFonts w:ascii="Times New Roman" w:eastAsia="Times New Roman" w:hAnsi="Times New Roman" w:cs="Times New Roman"/>
        </w:rPr>
        <w:t xml:space="preserve"> </w:t>
      </w:r>
    </w:p>
    <w:p w14:paraId="5EC4B6F1" w14:textId="77777777" w:rsidR="00FC19B9" w:rsidRDefault="00B63FBA">
      <w:pPr>
        <w:spacing w:after="131"/>
        <w:ind w:left="473" w:right="6"/>
      </w:pPr>
      <w:r>
        <w:t>根据标的指数的编制规则及调整公告，基金经理依据投资决策委员会的决策，</w:t>
      </w:r>
    </w:p>
    <w:p w14:paraId="3BAB2247" w14:textId="77777777" w:rsidR="00FC19B9" w:rsidRDefault="00B63FBA">
      <w:pPr>
        <w:spacing w:after="20" w:line="365" w:lineRule="auto"/>
        <w:ind w:left="8" w:right="6"/>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2F4ED8C2" w14:textId="77777777" w:rsidR="00FC19B9" w:rsidRDefault="00B63FBA">
      <w:pPr>
        <w:ind w:left="473" w:right="6"/>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7EDE5194" w14:textId="77777777" w:rsidR="00FC19B9" w:rsidRDefault="00B63FBA">
      <w:pPr>
        <w:numPr>
          <w:ilvl w:val="0"/>
          <w:numId w:val="66"/>
        </w:numPr>
        <w:ind w:right="6" w:firstLine="480"/>
      </w:pPr>
      <w:r>
        <w:t>每日对基金的跟踪偏离度进行分析；</w:t>
      </w:r>
      <w:r>
        <w:rPr>
          <w:rFonts w:ascii="Times New Roman" w:eastAsia="Times New Roman" w:hAnsi="Times New Roman" w:cs="Times New Roman"/>
        </w:rPr>
        <w:t xml:space="preserve"> </w:t>
      </w:r>
    </w:p>
    <w:p w14:paraId="31ECA96E" w14:textId="77777777" w:rsidR="00FC19B9" w:rsidRDefault="00B63FBA">
      <w:pPr>
        <w:numPr>
          <w:ilvl w:val="0"/>
          <w:numId w:val="66"/>
        </w:numPr>
        <w:ind w:right="6" w:firstLine="480"/>
      </w:pPr>
      <w:r>
        <w:t>每月末对本基金的运行情况进行量化评估；</w:t>
      </w:r>
      <w:r>
        <w:rPr>
          <w:rFonts w:ascii="Times New Roman" w:eastAsia="Times New Roman" w:hAnsi="Times New Roman" w:cs="Times New Roman"/>
        </w:rPr>
        <w:t xml:space="preserve"> </w:t>
      </w:r>
    </w:p>
    <w:p w14:paraId="5F2CB4CE" w14:textId="77777777" w:rsidR="00FC19B9" w:rsidRDefault="00B63FBA">
      <w:pPr>
        <w:numPr>
          <w:ilvl w:val="0"/>
          <w:numId w:val="66"/>
        </w:numPr>
        <w:spacing w:after="6" w:line="369" w:lineRule="auto"/>
        <w:ind w:right="6"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5121267D" w14:textId="77777777" w:rsidR="00FC19B9" w:rsidRDefault="00B63FBA">
      <w:pPr>
        <w:ind w:left="473" w:right="6"/>
      </w:pPr>
      <w:r>
        <w:t>六、投资限制</w:t>
      </w:r>
      <w:r>
        <w:rPr>
          <w:rFonts w:ascii="Times New Roman" w:eastAsia="Times New Roman" w:hAnsi="Times New Roman" w:cs="Times New Roman"/>
        </w:rPr>
        <w:t xml:space="preserve"> </w:t>
      </w:r>
    </w:p>
    <w:p w14:paraId="7FCE7993" w14:textId="77777777" w:rsidR="00FC19B9" w:rsidRDefault="00B63FBA">
      <w:pPr>
        <w:ind w:left="473"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F1AF962" w14:textId="77777777" w:rsidR="00FC19B9" w:rsidRDefault="00B63FBA">
      <w:pPr>
        <w:ind w:left="473" w:right="6"/>
      </w:pPr>
      <w:r>
        <w:t>基金的投资组合应遵循以下限制：</w:t>
      </w:r>
      <w:r>
        <w:rPr>
          <w:rFonts w:ascii="Times New Roman" w:eastAsia="Times New Roman" w:hAnsi="Times New Roman" w:cs="Times New Roman"/>
        </w:rPr>
        <w:t xml:space="preserve"> </w:t>
      </w:r>
    </w:p>
    <w:p w14:paraId="38DDFD8B" w14:textId="77777777" w:rsidR="00FC19B9" w:rsidRDefault="00B63FBA">
      <w:pPr>
        <w:numPr>
          <w:ilvl w:val="0"/>
          <w:numId w:val="67"/>
        </w:numPr>
        <w:spacing w:after="0" w:line="390" w:lineRule="auto"/>
        <w:ind w:right="6" w:firstLine="480"/>
      </w:pPr>
      <w:r>
        <w:t>本基金投资于标的指数成份</w:t>
      </w:r>
      <w:r>
        <w:t>股、备选成份股的比例不低于基金资产净值的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37548846" w14:textId="77777777" w:rsidR="00FC19B9" w:rsidRDefault="00B63FBA">
      <w:pPr>
        <w:numPr>
          <w:ilvl w:val="0"/>
          <w:numId w:val="67"/>
        </w:numPr>
        <w:ind w:right="6"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0FCC9E9" w14:textId="77777777" w:rsidR="00FC19B9" w:rsidRDefault="00B63FBA">
      <w:pPr>
        <w:numPr>
          <w:ilvl w:val="0"/>
          <w:numId w:val="67"/>
        </w:numPr>
        <w:ind w:right="6"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DAB960" w14:textId="77777777" w:rsidR="00FC19B9" w:rsidRDefault="00B63FBA">
      <w:pPr>
        <w:numPr>
          <w:ilvl w:val="0"/>
          <w:numId w:val="67"/>
        </w:numPr>
        <w:spacing w:after="0" w:line="388" w:lineRule="auto"/>
        <w:ind w:right="6"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E066786" w14:textId="77777777" w:rsidR="00FC19B9" w:rsidRDefault="00B63FBA">
      <w:pPr>
        <w:numPr>
          <w:ilvl w:val="0"/>
          <w:numId w:val="67"/>
        </w:numPr>
        <w:spacing w:after="7" w:line="371" w:lineRule="auto"/>
        <w:ind w:right="6"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46BE5CBE" w14:textId="77777777" w:rsidR="00FC19B9" w:rsidRDefault="00B63FBA">
      <w:pPr>
        <w:numPr>
          <w:ilvl w:val="0"/>
          <w:numId w:val="67"/>
        </w:numPr>
        <w:spacing w:after="0" w:line="385" w:lineRule="auto"/>
        <w:ind w:right="6" w:firstLine="480"/>
      </w:pPr>
      <w:r>
        <w:t>本基金投资于同一原始</w:t>
      </w:r>
      <w:r>
        <w:t>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F8AF6E" w14:textId="77777777" w:rsidR="00FC19B9" w:rsidRDefault="00B63FBA">
      <w:pPr>
        <w:numPr>
          <w:ilvl w:val="0"/>
          <w:numId w:val="67"/>
        </w:numPr>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6ED099" w14:textId="77777777" w:rsidR="00FC19B9" w:rsidRDefault="00B63FBA">
      <w:pPr>
        <w:numPr>
          <w:ilvl w:val="0"/>
          <w:numId w:val="67"/>
        </w:numPr>
        <w:spacing w:after="0" w:line="383"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455BEC" w14:textId="77777777" w:rsidR="00FC19B9" w:rsidRDefault="00B63FBA">
      <w:pPr>
        <w:numPr>
          <w:ilvl w:val="0"/>
          <w:numId w:val="67"/>
        </w:numPr>
        <w:ind w:right="6" w:firstLine="480"/>
      </w:pPr>
      <w:r>
        <w:t>本基金管理人管理的全部基金投资于同一原始权益人的各类资产支持</w:t>
      </w:r>
    </w:p>
    <w:p w14:paraId="7FE41425" w14:textId="77777777" w:rsidR="00FC19B9" w:rsidRDefault="00B63FBA">
      <w:pPr>
        <w:spacing w:after="6" w:line="379" w:lineRule="auto"/>
        <w:ind w:left="8" w:right="6"/>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E5BE1C" w14:textId="77777777" w:rsidR="00FC19B9" w:rsidRDefault="00B63FBA">
      <w:pPr>
        <w:numPr>
          <w:ilvl w:val="0"/>
          <w:numId w:val="68"/>
        </w:numPr>
        <w:ind w:right="6" w:firstLine="480"/>
      </w:pPr>
      <w:r>
        <w:t>基金总资产不得超过基金</w:t>
      </w:r>
      <w:r>
        <w:t>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7BB2B56" w14:textId="77777777" w:rsidR="00FC19B9" w:rsidRDefault="00B63FBA">
      <w:pPr>
        <w:numPr>
          <w:ilvl w:val="0"/>
          <w:numId w:val="68"/>
        </w:numPr>
        <w:spacing w:after="7"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7A6321" w14:textId="77777777" w:rsidR="00FC19B9" w:rsidRDefault="00B63FBA">
      <w:pPr>
        <w:numPr>
          <w:ilvl w:val="0"/>
          <w:numId w:val="68"/>
        </w:numPr>
        <w:spacing w:after="2"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C399724" w14:textId="77777777" w:rsidR="00FC19B9" w:rsidRDefault="00B63FBA">
      <w:pPr>
        <w:numPr>
          <w:ilvl w:val="0"/>
          <w:numId w:val="68"/>
        </w:numPr>
        <w:spacing w:after="2" w:line="379" w:lineRule="auto"/>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8683C16" w14:textId="77777777" w:rsidR="00FC19B9" w:rsidRDefault="00B63FBA">
      <w:pPr>
        <w:numPr>
          <w:ilvl w:val="0"/>
          <w:numId w:val="68"/>
        </w:numPr>
        <w:ind w:right="6" w:firstLine="480"/>
      </w:pPr>
      <w:r>
        <w:t>法律法规及中国证监会规定的其他投资比例限制。</w:t>
      </w:r>
      <w:r>
        <w:rPr>
          <w:rFonts w:ascii="Times New Roman" w:eastAsia="Times New Roman" w:hAnsi="Times New Roman" w:cs="Times New Roman"/>
        </w:rPr>
        <w:t xml:space="preserve"> </w:t>
      </w:r>
    </w:p>
    <w:p w14:paraId="61D5E325" w14:textId="77777777" w:rsidR="00FC19B9" w:rsidRDefault="00B63FBA">
      <w:pPr>
        <w:spacing w:after="0" w:line="371" w:lineRule="auto"/>
        <w:ind w:left="0" w:right="6"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577E366" w14:textId="77777777" w:rsidR="00FC19B9" w:rsidRDefault="00B63FBA">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w:t>
      </w:r>
      <w:r>
        <w:t>生效之日起开始。</w:t>
      </w:r>
      <w:r>
        <w:rPr>
          <w:rFonts w:ascii="Times New Roman" w:eastAsia="Times New Roman" w:hAnsi="Times New Roman" w:cs="Times New Roman"/>
        </w:rPr>
        <w:t xml:space="preserve"> </w:t>
      </w:r>
    </w:p>
    <w:p w14:paraId="435B9B8B" w14:textId="77777777" w:rsidR="00FC19B9" w:rsidRDefault="00B63FBA">
      <w:pPr>
        <w:spacing w:after="26" w:line="362"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C6AF505" w14:textId="77777777" w:rsidR="00FC19B9" w:rsidRDefault="00B63FBA">
      <w:pPr>
        <w:ind w:left="473"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468C46" w14:textId="77777777" w:rsidR="00FC19B9" w:rsidRDefault="00B63FBA">
      <w:pPr>
        <w:ind w:left="473" w:right="6"/>
      </w:pPr>
      <w:r>
        <w:t>为维护基金份额持有人的合法权益，基金财产不得用于下列投资或者活动：</w:t>
      </w:r>
      <w:r>
        <w:rPr>
          <w:rFonts w:ascii="Times New Roman" w:eastAsia="Times New Roman" w:hAnsi="Times New Roman" w:cs="Times New Roman"/>
        </w:rPr>
        <w:t xml:space="preserve"> </w:t>
      </w:r>
    </w:p>
    <w:p w14:paraId="13800989" w14:textId="77777777" w:rsidR="00FC19B9" w:rsidRDefault="00B63FBA">
      <w:pPr>
        <w:numPr>
          <w:ilvl w:val="0"/>
          <w:numId w:val="69"/>
        </w:numPr>
        <w:ind w:right="6" w:hanging="600"/>
      </w:pPr>
      <w:r>
        <w:t>承销证券；</w:t>
      </w:r>
      <w:r>
        <w:rPr>
          <w:rFonts w:ascii="Times New Roman" w:eastAsia="Times New Roman" w:hAnsi="Times New Roman" w:cs="Times New Roman"/>
        </w:rPr>
        <w:t xml:space="preserve">  </w:t>
      </w:r>
    </w:p>
    <w:p w14:paraId="31FA97C6" w14:textId="77777777" w:rsidR="00FC19B9" w:rsidRDefault="00B63FBA">
      <w:pPr>
        <w:numPr>
          <w:ilvl w:val="0"/>
          <w:numId w:val="69"/>
        </w:numPr>
        <w:ind w:right="6" w:hanging="600"/>
      </w:pPr>
      <w:r>
        <w:t>违反规定向他人贷款或者提供担保；</w:t>
      </w:r>
      <w:r>
        <w:rPr>
          <w:rFonts w:ascii="Times New Roman" w:eastAsia="Times New Roman" w:hAnsi="Times New Roman" w:cs="Times New Roman"/>
        </w:rPr>
        <w:t xml:space="preserve">  </w:t>
      </w:r>
    </w:p>
    <w:p w14:paraId="759D59F3" w14:textId="77777777" w:rsidR="00FC19B9" w:rsidRDefault="00B63FBA">
      <w:pPr>
        <w:numPr>
          <w:ilvl w:val="0"/>
          <w:numId w:val="69"/>
        </w:numPr>
        <w:ind w:right="6" w:hanging="600"/>
      </w:pPr>
      <w:r>
        <w:t>从事承担无限责任的投资；</w:t>
      </w:r>
      <w:r>
        <w:rPr>
          <w:rFonts w:ascii="Times New Roman" w:eastAsia="Times New Roman" w:hAnsi="Times New Roman" w:cs="Times New Roman"/>
        </w:rPr>
        <w:t xml:space="preserve">  </w:t>
      </w:r>
      <w:r>
        <w:t>（</w:t>
      </w:r>
      <w:r>
        <w:rPr>
          <w:rFonts w:ascii="Times New Roman" w:eastAsia="Times New Roman" w:hAnsi="Times New Roman" w:cs="Times New Roman"/>
        </w:rPr>
        <w:t>4</w:t>
      </w:r>
      <w:r>
        <w:t>）买卖其他基金份额，但是国务院证券监督管理机构另有规定</w:t>
      </w:r>
      <w:r>
        <w:t>的除外；</w:t>
      </w:r>
      <w:r>
        <w:rPr>
          <w:rFonts w:ascii="Times New Roman" w:eastAsia="Times New Roman" w:hAnsi="Times New Roman" w:cs="Times New Roman"/>
        </w:rPr>
        <w:t xml:space="preserve">  </w:t>
      </w:r>
    </w:p>
    <w:p w14:paraId="3090A302" w14:textId="77777777" w:rsidR="00FC19B9" w:rsidRDefault="00B63FBA">
      <w:pPr>
        <w:numPr>
          <w:ilvl w:val="0"/>
          <w:numId w:val="70"/>
        </w:numPr>
        <w:ind w:right="6" w:hanging="600"/>
      </w:pPr>
      <w:r>
        <w:t>向基金管理人、基金托管人出资；</w:t>
      </w:r>
      <w:r>
        <w:rPr>
          <w:rFonts w:ascii="Times New Roman" w:eastAsia="Times New Roman" w:hAnsi="Times New Roman" w:cs="Times New Roman"/>
        </w:rPr>
        <w:t xml:space="preserve">  </w:t>
      </w:r>
    </w:p>
    <w:p w14:paraId="37CA5493" w14:textId="77777777" w:rsidR="00FC19B9" w:rsidRDefault="00B63FBA">
      <w:pPr>
        <w:numPr>
          <w:ilvl w:val="0"/>
          <w:numId w:val="70"/>
        </w:numPr>
        <w:spacing w:after="0" w:line="380" w:lineRule="auto"/>
        <w:ind w:right="6"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681B64DD" w14:textId="77777777" w:rsidR="00FC19B9" w:rsidRDefault="00B63FBA">
      <w:pPr>
        <w:spacing w:after="15" w:line="362"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DF96DD7" w14:textId="77777777" w:rsidR="00FC19B9" w:rsidRDefault="00B63FBA">
      <w:pPr>
        <w:spacing w:after="17" w:line="366" w:lineRule="auto"/>
        <w:ind w:left="0" w:right="6"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64F7BF19" w14:textId="77777777" w:rsidR="00FC19B9" w:rsidRDefault="00B63FBA">
      <w:pPr>
        <w:numPr>
          <w:ilvl w:val="0"/>
          <w:numId w:val="71"/>
        </w:numPr>
        <w:ind w:right="6" w:hanging="480"/>
      </w:pPr>
      <w:r>
        <w:t>基金的融资、融券及转融通</w:t>
      </w:r>
      <w:r>
        <w:rPr>
          <w:rFonts w:ascii="Times New Roman" w:eastAsia="Times New Roman" w:hAnsi="Times New Roman" w:cs="Times New Roman"/>
        </w:rPr>
        <w:t xml:space="preserve"> </w:t>
      </w:r>
    </w:p>
    <w:p w14:paraId="0F6B14CD" w14:textId="77777777" w:rsidR="00FC19B9" w:rsidRDefault="00B63FBA">
      <w:pPr>
        <w:spacing w:after="131"/>
        <w:ind w:left="473" w:right="6"/>
      </w:pPr>
      <w:r>
        <w:t>本基金可以根据届时有效的有关法律法规和监管部门的有关规定进行融资、</w:t>
      </w:r>
    </w:p>
    <w:p w14:paraId="1A09B379" w14:textId="77777777" w:rsidR="00FC19B9" w:rsidRDefault="00B63FBA">
      <w:pPr>
        <w:spacing w:after="23" w:line="361" w:lineRule="auto"/>
        <w:ind w:left="8" w:right="6"/>
      </w:pPr>
      <w:r>
        <w:t>融券以及转融通等相关业务。待基金参与融资融券和转融通业务的相关规定颁布</w:t>
      </w:r>
      <w:r>
        <w:t>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0136E8E0" w14:textId="77777777" w:rsidR="00FC19B9" w:rsidRDefault="00B63FBA">
      <w:pPr>
        <w:numPr>
          <w:ilvl w:val="0"/>
          <w:numId w:val="71"/>
        </w:numPr>
        <w:ind w:right="6" w:hanging="480"/>
      </w:pPr>
      <w:r>
        <w:t>标的指数和业绩比较基准</w:t>
      </w:r>
      <w:r>
        <w:rPr>
          <w:rFonts w:ascii="Times New Roman" w:eastAsia="Times New Roman" w:hAnsi="Times New Roman" w:cs="Times New Roman"/>
        </w:rPr>
        <w:t xml:space="preserve"> </w:t>
      </w:r>
    </w:p>
    <w:p w14:paraId="32908A87" w14:textId="77777777" w:rsidR="00FC19B9" w:rsidRDefault="00B63FBA">
      <w:pPr>
        <w:spacing w:after="31" w:line="365" w:lineRule="auto"/>
        <w:ind w:left="0" w:right="6" w:firstLine="480"/>
      </w:pPr>
      <w:r>
        <w:t>本基金的业绩比较基准为标的指数。本基金标的指数为中证全指信息技术指数。</w:t>
      </w:r>
      <w:r>
        <w:rPr>
          <w:rFonts w:ascii="Times New Roman" w:eastAsia="Times New Roman" w:hAnsi="Times New Roman" w:cs="Times New Roman"/>
        </w:rPr>
        <w:t xml:space="preserve"> </w:t>
      </w:r>
    </w:p>
    <w:p w14:paraId="6E1F3CE0" w14:textId="77777777" w:rsidR="00FC19B9" w:rsidRDefault="00B63FBA">
      <w:pPr>
        <w:spacing w:after="0" w:line="400" w:lineRule="auto"/>
        <w:ind w:left="0" w:right="6" w:firstLine="480"/>
      </w:pPr>
      <w:r>
        <w:t>中证全指信息技术指数由中证指数有限公司在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日发布，选取中证全指指数全部样本股中属于信息技术行业的个股组成中证全指信息技术指数样本。中证全指信息技术指数以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股中信息技术行业类股票的整体表现，为投资人投资信息技术行业提供投资标的。</w:t>
      </w:r>
      <w:r>
        <w:rPr>
          <w:rFonts w:ascii="Times New Roman" w:eastAsia="Times New Roman" w:hAnsi="Times New Roman" w:cs="Times New Roman"/>
        </w:rPr>
        <w:t xml:space="preserve"> </w:t>
      </w:r>
    </w:p>
    <w:p w14:paraId="3F6F4EEE" w14:textId="77777777" w:rsidR="00FC19B9" w:rsidRDefault="00B63FBA">
      <w:pPr>
        <w:ind w:left="473" w:right="6"/>
      </w:pPr>
      <w:r>
        <w:t>未来若出现标的指数不符合要求（因成份股价格波动等指数编制方法变动</w:t>
      </w:r>
    </w:p>
    <w:p w14:paraId="2C33D1C2" w14:textId="77777777" w:rsidR="00FC19B9" w:rsidRDefault="00B63FBA">
      <w:pPr>
        <w:spacing w:after="28" w:line="371" w:lineRule="auto"/>
        <w:ind w:left="-15" w:right="229" w:firstLine="0"/>
        <w:jc w:val="both"/>
      </w:pPr>
      <w:r>
        <w:t>之外的因素致使标的指数不符合要求的情形除外）、指数编制机构退出等情形，</w:t>
      </w:r>
      <w:r>
        <w:t>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B02DC63" w14:textId="77777777" w:rsidR="00FC19B9" w:rsidRDefault="00B63FBA">
      <w:pPr>
        <w:spacing w:after="5" w:line="387" w:lineRule="auto"/>
        <w:ind w:left="0" w:right="6"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7CDA4CC" w14:textId="77777777" w:rsidR="00FC19B9" w:rsidRDefault="00B63FBA">
      <w:pPr>
        <w:ind w:left="473" w:right="6"/>
      </w:pPr>
      <w:r>
        <w:t>九、风险收益特征</w:t>
      </w:r>
      <w:r>
        <w:rPr>
          <w:rFonts w:ascii="Times New Roman" w:eastAsia="Times New Roman" w:hAnsi="Times New Roman" w:cs="Times New Roman"/>
        </w:rPr>
        <w:t xml:space="preserve"> </w:t>
      </w:r>
    </w:p>
    <w:p w14:paraId="4737EFFD" w14:textId="77777777" w:rsidR="00FC19B9" w:rsidRDefault="00B63FBA">
      <w:pPr>
        <w:spacing w:line="363" w:lineRule="auto"/>
        <w:ind w:left="0" w:right="6"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47FE9A7F" w14:textId="77777777" w:rsidR="00FC19B9" w:rsidRDefault="00B63FBA">
      <w:pPr>
        <w:pStyle w:val="1"/>
        <w:ind w:right="244"/>
      </w:pPr>
      <w:bookmarkStart w:id="14" w:name="_Toc60275"/>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D79CEF5" w14:textId="77777777" w:rsidR="00FC19B9" w:rsidRDefault="00B63FBA">
      <w:pPr>
        <w:spacing w:after="177"/>
        <w:ind w:left="480" w:firstLine="0"/>
      </w:pPr>
      <w:r>
        <w:rPr>
          <w:rFonts w:ascii="Times New Roman" w:eastAsia="Times New Roman" w:hAnsi="Times New Roman" w:cs="Times New Roman"/>
        </w:rPr>
        <w:t xml:space="preserve"> </w:t>
      </w:r>
    </w:p>
    <w:p w14:paraId="15055829" w14:textId="77777777" w:rsidR="00FC19B9" w:rsidRDefault="00B63FBA">
      <w:pPr>
        <w:numPr>
          <w:ilvl w:val="0"/>
          <w:numId w:val="72"/>
        </w:numPr>
        <w:ind w:right="6" w:hanging="480"/>
      </w:pPr>
      <w:r>
        <w:t>基金资产总值</w:t>
      </w:r>
      <w:r>
        <w:rPr>
          <w:rFonts w:ascii="Times New Roman" w:eastAsia="Times New Roman" w:hAnsi="Times New Roman" w:cs="Times New Roman"/>
        </w:rPr>
        <w:t xml:space="preserve"> </w:t>
      </w:r>
    </w:p>
    <w:p w14:paraId="0913D77E" w14:textId="77777777" w:rsidR="00FC19B9" w:rsidRDefault="00B63FBA">
      <w:pPr>
        <w:spacing w:after="18" w:line="365" w:lineRule="auto"/>
        <w:ind w:left="0" w:right="6" w:firstLine="480"/>
      </w:pPr>
      <w:r>
        <w:t>基金资产总值是指购买的各类证券及票据价值、银行存款本息和基金应收的申购基金款</w:t>
      </w:r>
      <w:r>
        <w:t>以及其他投资所形成的价值总和。</w:t>
      </w:r>
      <w:r>
        <w:rPr>
          <w:rFonts w:ascii="Times New Roman" w:eastAsia="Times New Roman" w:hAnsi="Times New Roman" w:cs="Times New Roman"/>
        </w:rPr>
        <w:t xml:space="preserve"> </w:t>
      </w:r>
    </w:p>
    <w:p w14:paraId="593EB1E5" w14:textId="77777777" w:rsidR="00FC19B9" w:rsidRDefault="00B63FBA">
      <w:pPr>
        <w:numPr>
          <w:ilvl w:val="0"/>
          <w:numId w:val="72"/>
        </w:numPr>
        <w:ind w:right="6" w:hanging="480"/>
      </w:pPr>
      <w:r>
        <w:t>基金资产净值</w:t>
      </w:r>
      <w:r>
        <w:rPr>
          <w:rFonts w:ascii="Times New Roman" w:eastAsia="Times New Roman" w:hAnsi="Times New Roman" w:cs="Times New Roman"/>
        </w:rPr>
        <w:t xml:space="preserve"> </w:t>
      </w:r>
    </w:p>
    <w:p w14:paraId="553B9613" w14:textId="77777777" w:rsidR="00FC19B9" w:rsidRDefault="00B63FBA">
      <w:pPr>
        <w:ind w:left="473" w:right="6"/>
      </w:pPr>
      <w:r>
        <w:t>基金资产净值是指基金资产总值减去基金负债后的价值。</w:t>
      </w:r>
      <w:r>
        <w:rPr>
          <w:rFonts w:ascii="Times New Roman" w:eastAsia="Times New Roman" w:hAnsi="Times New Roman" w:cs="Times New Roman"/>
        </w:rPr>
        <w:t xml:space="preserve"> </w:t>
      </w:r>
    </w:p>
    <w:p w14:paraId="69F948B7" w14:textId="77777777" w:rsidR="00FC19B9" w:rsidRDefault="00B63FBA">
      <w:pPr>
        <w:numPr>
          <w:ilvl w:val="0"/>
          <w:numId w:val="72"/>
        </w:numPr>
        <w:ind w:right="6" w:hanging="480"/>
      </w:pPr>
      <w:r>
        <w:t>基金财产的账户</w:t>
      </w:r>
      <w:r>
        <w:rPr>
          <w:rFonts w:ascii="Times New Roman" w:eastAsia="Times New Roman" w:hAnsi="Times New Roman" w:cs="Times New Roman"/>
        </w:rPr>
        <w:t xml:space="preserve"> </w:t>
      </w:r>
    </w:p>
    <w:p w14:paraId="1B679150" w14:textId="77777777" w:rsidR="00FC19B9" w:rsidRDefault="00B63FBA">
      <w:pPr>
        <w:spacing w:after="131"/>
        <w:ind w:left="473" w:right="6"/>
      </w:pPr>
      <w:r>
        <w:t>基金托管人根据相关法律法规、规范性文件为本基金开立资金账户、证券账</w:t>
      </w:r>
    </w:p>
    <w:p w14:paraId="6F3E7510" w14:textId="77777777" w:rsidR="00FC19B9" w:rsidRDefault="00B63FBA">
      <w:pPr>
        <w:spacing w:after="19" w:line="360" w:lineRule="auto"/>
        <w:ind w:left="8" w:right="6"/>
      </w:pPr>
      <w:r>
        <w:t>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A1DE032" w14:textId="77777777" w:rsidR="00FC19B9" w:rsidRDefault="00B63FBA">
      <w:pPr>
        <w:numPr>
          <w:ilvl w:val="0"/>
          <w:numId w:val="72"/>
        </w:numPr>
        <w:ind w:right="6" w:hanging="480"/>
      </w:pPr>
      <w:r>
        <w:t>基金财产的保管和处分</w:t>
      </w:r>
      <w:r>
        <w:rPr>
          <w:rFonts w:ascii="Times New Roman" w:eastAsia="Times New Roman" w:hAnsi="Times New Roman" w:cs="Times New Roman"/>
        </w:rPr>
        <w:t xml:space="preserve"> </w:t>
      </w:r>
    </w:p>
    <w:p w14:paraId="772EC1E4" w14:textId="77777777" w:rsidR="00FC19B9" w:rsidRDefault="00B63FBA">
      <w:pPr>
        <w:spacing w:after="0" w:line="360" w:lineRule="auto"/>
        <w:ind w:left="0" w:right="6"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57D13EF7" w14:textId="77777777" w:rsidR="00FC19B9" w:rsidRDefault="00B63FBA">
      <w:pPr>
        <w:spacing w:after="9" w:line="365" w:lineRule="auto"/>
        <w:ind w:left="8" w:right="6"/>
      </w:pPr>
      <w:r>
        <w:t>扣押或其他权利。除依法律法规和《基金合同》的规定处分外，基金财产不得被处分。</w:t>
      </w:r>
      <w:r>
        <w:rPr>
          <w:rFonts w:ascii="Times New Roman" w:eastAsia="Times New Roman" w:hAnsi="Times New Roman" w:cs="Times New Roman"/>
        </w:rPr>
        <w:t xml:space="preserve"> </w:t>
      </w:r>
    </w:p>
    <w:p w14:paraId="11695C61" w14:textId="77777777" w:rsidR="00FC19B9" w:rsidRDefault="00B63FBA">
      <w:pPr>
        <w:spacing w:line="362" w:lineRule="auto"/>
        <w:ind w:left="0"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w:t>
      </w:r>
      <w:r>
        <w:rPr>
          <w:rFonts w:ascii="Times New Roman" w:eastAsia="Times New Roman" w:hAnsi="Times New Roman" w:cs="Times New Roman"/>
        </w:rPr>
        <w:t xml:space="preserve"> </w:t>
      </w:r>
    </w:p>
    <w:p w14:paraId="1209B621" w14:textId="77777777" w:rsidR="00FC19B9" w:rsidRDefault="00B63FBA">
      <w:pPr>
        <w:pStyle w:val="1"/>
        <w:ind w:right="244"/>
      </w:pPr>
      <w:bookmarkStart w:id="15" w:name="_Toc6027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99CCF01" w14:textId="77777777" w:rsidR="00FC19B9" w:rsidRDefault="00B63FBA">
      <w:pPr>
        <w:spacing w:after="177"/>
        <w:ind w:left="480" w:firstLine="0"/>
      </w:pPr>
      <w:r>
        <w:rPr>
          <w:rFonts w:ascii="Times New Roman" w:eastAsia="Times New Roman" w:hAnsi="Times New Roman" w:cs="Times New Roman"/>
        </w:rPr>
        <w:t xml:space="preserve"> </w:t>
      </w:r>
    </w:p>
    <w:p w14:paraId="2FBE29FD" w14:textId="77777777" w:rsidR="00FC19B9" w:rsidRDefault="00B63FBA">
      <w:pPr>
        <w:numPr>
          <w:ilvl w:val="0"/>
          <w:numId w:val="73"/>
        </w:numPr>
        <w:ind w:right="6" w:hanging="480"/>
      </w:pPr>
      <w:r>
        <w:t>估值日</w:t>
      </w:r>
      <w:r>
        <w:rPr>
          <w:rFonts w:ascii="Times New Roman" w:eastAsia="Times New Roman" w:hAnsi="Times New Roman" w:cs="Times New Roman"/>
        </w:rPr>
        <w:t xml:space="preserve"> </w:t>
      </w:r>
    </w:p>
    <w:p w14:paraId="2D5D9379" w14:textId="77777777" w:rsidR="00FC19B9" w:rsidRDefault="00B63FBA">
      <w:pPr>
        <w:spacing w:after="18" w:line="365" w:lineRule="auto"/>
        <w:ind w:left="0"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9EF4426" w14:textId="77777777" w:rsidR="00FC19B9" w:rsidRDefault="00B63FBA">
      <w:pPr>
        <w:numPr>
          <w:ilvl w:val="0"/>
          <w:numId w:val="73"/>
        </w:numPr>
        <w:ind w:right="6" w:hanging="480"/>
      </w:pPr>
      <w:r>
        <w:t>估值对象</w:t>
      </w:r>
      <w:r>
        <w:rPr>
          <w:rFonts w:ascii="Times New Roman" w:eastAsia="Times New Roman" w:hAnsi="Times New Roman" w:cs="Times New Roman"/>
        </w:rPr>
        <w:t xml:space="preserve"> </w:t>
      </w:r>
    </w:p>
    <w:p w14:paraId="6B1652AC" w14:textId="77777777" w:rsidR="00FC19B9" w:rsidRDefault="00B63FBA">
      <w:pPr>
        <w:spacing w:after="18" w:line="365" w:lineRule="auto"/>
        <w:ind w:left="0" w:right="6" w:firstLine="480"/>
      </w:pPr>
      <w:r>
        <w:t>基金所拥有的股票、权证、股指期货、债券和银行存款本息、应收款项、其它投资等资产及负债。</w:t>
      </w:r>
      <w:r>
        <w:rPr>
          <w:rFonts w:ascii="Times New Roman" w:eastAsia="Times New Roman" w:hAnsi="Times New Roman" w:cs="Times New Roman"/>
        </w:rPr>
        <w:t xml:space="preserve"> </w:t>
      </w:r>
    </w:p>
    <w:p w14:paraId="526E8DD7" w14:textId="77777777" w:rsidR="00FC19B9" w:rsidRDefault="00B63FBA">
      <w:pPr>
        <w:numPr>
          <w:ilvl w:val="0"/>
          <w:numId w:val="73"/>
        </w:numPr>
        <w:ind w:right="6" w:hanging="480"/>
      </w:pPr>
      <w:r>
        <w:t>估值方法</w:t>
      </w:r>
      <w:r>
        <w:rPr>
          <w:rFonts w:ascii="Times New Roman" w:eastAsia="Times New Roman" w:hAnsi="Times New Roman" w:cs="Times New Roman"/>
        </w:rPr>
        <w:t xml:space="preserve"> </w:t>
      </w:r>
    </w:p>
    <w:p w14:paraId="76444698" w14:textId="77777777" w:rsidR="00FC19B9" w:rsidRDefault="00B63FBA">
      <w:pPr>
        <w:ind w:left="473" w:right="6"/>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4553F16" w14:textId="77777777" w:rsidR="00FC19B9" w:rsidRDefault="00B63FBA">
      <w:pPr>
        <w:numPr>
          <w:ilvl w:val="0"/>
          <w:numId w:val="74"/>
        </w:numPr>
        <w:spacing w:after="13" w:line="364" w:lineRule="auto"/>
        <w:ind w:right="6" w:firstLine="480"/>
      </w:pPr>
      <w:r>
        <w:t>交易所上市的有价证券（包括股票、权证等），以其估值日在证券交易所挂牌的市价（收盘价）估值；估值日无交易的，且最近交易日后经济环境未发生重大变化或证券发行机构未发生影响证券价格的重大事</w:t>
      </w:r>
      <w:r>
        <w:t>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5621139" w14:textId="77777777" w:rsidR="00FC19B9" w:rsidRDefault="00B63FBA">
      <w:pPr>
        <w:numPr>
          <w:ilvl w:val="0"/>
          <w:numId w:val="74"/>
        </w:numPr>
        <w:ind w:right="6" w:firstLine="480"/>
      </w:pPr>
      <w:r>
        <w:t>交易所上市实行净价交易的债券按估值日收盘价估值，估值日没有交</w:t>
      </w:r>
    </w:p>
    <w:p w14:paraId="5E3B9691" w14:textId="77777777" w:rsidR="00FC19B9" w:rsidRDefault="00B63FBA">
      <w:pPr>
        <w:spacing w:after="15" w:line="363" w:lineRule="auto"/>
        <w:ind w:left="8" w:right="6"/>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F0C10DE" w14:textId="77777777" w:rsidR="00FC19B9" w:rsidRDefault="00B63FBA">
      <w:pPr>
        <w:numPr>
          <w:ilvl w:val="0"/>
          <w:numId w:val="74"/>
        </w:numPr>
        <w:spacing w:after="12" w:line="364" w:lineRule="auto"/>
        <w:ind w:right="6"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CEFE677" w14:textId="77777777" w:rsidR="00FC19B9" w:rsidRDefault="00B63FBA">
      <w:pPr>
        <w:numPr>
          <w:ilvl w:val="0"/>
          <w:numId w:val="74"/>
        </w:numPr>
        <w:spacing w:line="369" w:lineRule="auto"/>
        <w:ind w:right="6" w:firstLine="480"/>
      </w:pPr>
      <w:r>
        <w:t>交易所上市不存在活跃市场的有价证券，采用估值技术确定公允价值。交易所上市的资产支持证券，采用估值技术确定公允价值，在估值技术难以可靠计量公允价值的情况下，按成本估</w:t>
      </w:r>
      <w:r>
        <w:t>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1A6970EC" w14:textId="77777777" w:rsidR="00FC19B9" w:rsidRDefault="00B63FBA">
      <w:pPr>
        <w:numPr>
          <w:ilvl w:val="0"/>
          <w:numId w:val="75"/>
        </w:numPr>
        <w:spacing w:after="0" w:line="379" w:lineRule="auto"/>
        <w:ind w:right="6"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A1DD3CB" w14:textId="77777777" w:rsidR="00FC19B9" w:rsidRDefault="00B63FBA">
      <w:pPr>
        <w:numPr>
          <w:ilvl w:val="0"/>
          <w:numId w:val="75"/>
        </w:numPr>
        <w:spacing w:after="0" w:line="379" w:lineRule="auto"/>
        <w:ind w:right="6"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4552E637" w14:textId="77777777" w:rsidR="00FC19B9" w:rsidRDefault="00B63FBA">
      <w:pPr>
        <w:numPr>
          <w:ilvl w:val="0"/>
          <w:numId w:val="75"/>
        </w:numPr>
        <w:spacing w:after="6" w:line="369" w:lineRule="auto"/>
        <w:ind w:right="6"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856B329" w14:textId="77777777" w:rsidR="00FC19B9" w:rsidRDefault="00B63FBA">
      <w:pPr>
        <w:numPr>
          <w:ilvl w:val="0"/>
          <w:numId w:val="76"/>
        </w:numPr>
        <w:spacing w:after="1" w:line="380" w:lineRule="auto"/>
        <w:ind w:right="6" w:firstLine="480"/>
      </w:pPr>
      <w:r>
        <w:t>全国银行间债券市场交易的债券</w:t>
      </w:r>
      <w:r>
        <w:t>、资产支持证券等固定收益品种，采用估值技术确定公允价值。</w:t>
      </w:r>
      <w:r>
        <w:rPr>
          <w:rFonts w:ascii="Times New Roman" w:eastAsia="Times New Roman" w:hAnsi="Times New Roman" w:cs="Times New Roman"/>
        </w:rPr>
        <w:t xml:space="preserve"> </w:t>
      </w:r>
    </w:p>
    <w:p w14:paraId="5123E3F1" w14:textId="77777777" w:rsidR="00FC19B9" w:rsidRDefault="00B63FBA">
      <w:pPr>
        <w:numPr>
          <w:ilvl w:val="0"/>
          <w:numId w:val="76"/>
        </w:numPr>
        <w:ind w:right="6" w:firstLine="480"/>
      </w:pPr>
      <w:r>
        <w:t>股指期货合约估值方法：</w:t>
      </w:r>
      <w:r>
        <w:rPr>
          <w:rFonts w:ascii="Times New Roman" w:eastAsia="Times New Roman" w:hAnsi="Times New Roman" w:cs="Times New Roman"/>
        </w:rPr>
        <w:t xml:space="preserve"> </w:t>
      </w:r>
    </w:p>
    <w:p w14:paraId="68EC694B" w14:textId="77777777" w:rsidR="00FC19B9" w:rsidRDefault="00B63FBA">
      <w:pPr>
        <w:numPr>
          <w:ilvl w:val="0"/>
          <w:numId w:val="77"/>
        </w:numPr>
        <w:spacing w:after="0" w:line="379" w:lineRule="auto"/>
        <w:ind w:right="6"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0904CCB" w14:textId="77777777" w:rsidR="00FC19B9" w:rsidRDefault="00B63FBA">
      <w:pPr>
        <w:numPr>
          <w:ilvl w:val="0"/>
          <w:numId w:val="77"/>
        </w:numPr>
        <w:spacing w:after="15" w:line="368" w:lineRule="auto"/>
        <w:ind w:right="6"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4ADEECD3" w14:textId="77777777" w:rsidR="00FC19B9" w:rsidRDefault="00B63FBA">
      <w:pPr>
        <w:numPr>
          <w:ilvl w:val="0"/>
          <w:numId w:val="77"/>
        </w:numPr>
        <w:ind w:right="6" w:firstLine="480"/>
      </w:pPr>
      <w:r>
        <w:t>国家有最新规定的，按其规定进行估值。</w:t>
      </w:r>
      <w:r>
        <w:rPr>
          <w:rFonts w:ascii="Times New Roman" w:eastAsia="Times New Roman" w:hAnsi="Times New Roman" w:cs="Times New Roman"/>
        </w:rPr>
        <w:t xml:space="preserve"> </w:t>
      </w:r>
    </w:p>
    <w:p w14:paraId="653035C3" w14:textId="77777777" w:rsidR="00FC19B9" w:rsidRDefault="00B63FBA">
      <w:pPr>
        <w:numPr>
          <w:ilvl w:val="0"/>
          <w:numId w:val="78"/>
        </w:numPr>
        <w:ind w:right="6" w:firstLine="480"/>
      </w:pPr>
      <w:r>
        <w:t>如有确凿证据表明按上述方法进行估值不能客观反映其公允价值的，基</w:t>
      </w:r>
    </w:p>
    <w:p w14:paraId="058B7540" w14:textId="77777777" w:rsidR="00FC19B9" w:rsidRDefault="00B63FBA">
      <w:pPr>
        <w:ind w:left="8" w:right="6"/>
      </w:pPr>
      <w:r>
        <w:t>金管理人可根据具体情况与基金托管人商定后，按最能反映公允价值的价格估值。</w:t>
      </w:r>
      <w:r>
        <w:rPr>
          <w:rFonts w:ascii="Times New Roman" w:eastAsia="Times New Roman" w:hAnsi="Times New Roman" w:cs="Times New Roman"/>
        </w:rPr>
        <w:t xml:space="preserve"> </w:t>
      </w:r>
    </w:p>
    <w:p w14:paraId="521DD1F2" w14:textId="77777777" w:rsidR="00FC19B9" w:rsidRDefault="00B63FBA">
      <w:pPr>
        <w:numPr>
          <w:ilvl w:val="0"/>
          <w:numId w:val="78"/>
        </w:numPr>
        <w:ind w:right="6" w:firstLine="480"/>
      </w:pPr>
      <w:r>
        <w:t>本基金投资存托凭证的估值核算，依照境内上市交易的股票执行。</w:t>
      </w:r>
      <w:r>
        <w:rPr>
          <w:rFonts w:ascii="Times New Roman" w:eastAsia="Times New Roman" w:hAnsi="Times New Roman" w:cs="Times New Roman"/>
        </w:rPr>
        <w:t xml:space="preserve"> </w:t>
      </w:r>
    </w:p>
    <w:p w14:paraId="5D0C0582" w14:textId="77777777" w:rsidR="00FC19B9" w:rsidRDefault="00B63FBA">
      <w:pPr>
        <w:numPr>
          <w:ilvl w:val="0"/>
          <w:numId w:val="78"/>
        </w:numPr>
        <w:spacing w:after="0" w:line="379"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13C28D7" w14:textId="77777777" w:rsidR="00FC19B9" w:rsidRDefault="00B63FBA">
      <w:pPr>
        <w:spacing w:after="14" w:line="363" w:lineRule="auto"/>
        <w:ind w:left="0"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F7870F" w14:textId="77777777" w:rsidR="00FC19B9" w:rsidRDefault="00B63FBA">
      <w:pPr>
        <w:spacing w:after="17" w:line="360" w:lineRule="auto"/>
        <w:ind w:left="0" w:right="6" w:firstLine="480"/>
      </w:pPr>
      <w:r>
        <w:t>根据有关法</w:t>
      </w:r>
      <w:r>
        <w:t>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2054B2E" w14:textId="77777777" w:rsidR="00FC19B9" w:rsidRDefault="00B63FBA">
      <w:pPr>
        <w:ind w:left="473" w:right="6"/>
      </w:pPr>
      <w:r>
        <w:t>四、估值程序</w:t>
      </w:r>
      <w:r>
        <w:rPr>
          <w:rFonts w:ascii="Times New Roman" w:eastAsia="Times New Roman" w:hAnsi="Times New Roman" w:cs="Times New Roman"/>
        </w:rPr>
        <w:t xml:space="preserve"> </w:t>
      </w:r>
    </w:p>
    <w:p w14:paraId="7021D995" w14:textId="77777777" w:rsidR="00FC19B9" w:rsidRDefault="00B63FBA">
      <w:pPr>
        <w:numPr>
          <w:ilvl w:val="0"/>
          <w:numId w:val="79"/>
        </w:numPr>
        <w:spacing w:after="0" w:line="379" w:lineRule="auto"/>
        <w:ind w:right="6"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5DA519F8" w14:textId="77777777" w:rsidR="00FC19B9" w:rsidRDefault="00B63FBA">
      <w:pPr>
        <w:ind w:left="473" w:right="6"/>
      </w:pPr>
      <w:r>
        <w:t>每个工作日计算基金资产净值及基金份额净值，并按规定公告。</w:t>
      </w:r>
      <w:r>
        <w:rPr>
          <w:rFonts w:ascii="Times New Roman" w:eastAsia="Times New Roman" w:hAnsi="Times New Roman" w:cs="Times New Roman"/>
        </w:rPr>
        <w:t xml:space="preserve"> </w:t>
      </w:r>
    </w:p>
    <w:p w14:paraId="21E22E37" w14:textId="77777777" w:rsidR="00FC19B9" w:rsidRDefault="00B63FBA">
      <w:pPr>
        <w:numPr>
          <w:ilvl w:val="0"/>
          <w:numId w:val="79"/>
        </w:numPr>
        <w:ind w:right="6" w:firstLine="480"/>
      </w:pPr>
      <w:r>
        <w:t>基金管理人应每个工作日对基金</w:t>
      </w:r>
      <w:r>
        <w:t>资产估值。但基金管理人根据法律法规</w:t>
      </w:r>
    </w:p>
    <w:p w14:paraId="7D13B5C4" w14:textId="77777777" w:rsidR="00FC19B9" w:rsidRDefault="00B63FBA">
      <w:pPr>
        <w:spacing w:after="131"/>
        <w:ind w:left="8" w:right="6"/>
      </w:pPr>
      <w:r>
        <w:t>或本基金合同的规定暂停估值时除外。基金管理人每个工作日对基金资产估值后，</w:t>
      </w:r>
    </w:p>
    <w:p w14:paraId="78310C79" w14:textId="77777777" w:rsidR="00FC19B9" w:rsidRDefault="00B63FBA">
      <w:pPr>
        <w:spacing w:after="17" w:line="365" w:lineRule="auto"/>
        <w:ind w:left="8" w:right="6"/>
      </w:pPr>
      <w:r>
        <w:t>将基金份额净值结果发送基金托管人，经基金托管人复核无误后，由基金管理人对外公布。</w:t>
      </w:r>
      <w:r>
        <w:rPr>
          <w:rFonts w:ascii="Times New Roman" w:eastAsia="Times New Roman" w:hAnsi="Times New Roman" w:cs="Times New Roman"/>
        </w:rPr>
        <w:t xml:space="preserve"> </w:t>
      </w:r>
    </w:p>
    <w:p w14:paraId="0CB869EF" w14:textId="77777777" w:rsidR="00FC19B9" w:rsidRDefault="00B63FBA">
      <w:pPr>
        <w:ind w:left="473" w:right="6"/>
      </w:pPr>
      <w:r>
        <w:t>五、估值错误的处理</w:t>
      </w:r>
      <w:r>
        <w:rPr>
          <w:rFonts w:ascii="Times New Roman" w:eastAsia="Times New Roman" w:hAnsi="Times New Roman" w:cs="Times New Roman"/>
        </w:rPr>
        <w:t xml:space="preserve"> </w:t>
      </w:r>
    </w:p>
    <w:p w14:paraId="19C49F90" w14:textId="77777777" w:rsidR="00FC19B9" w:rsidRDefault="00B63FBA">
      <w:pPr>
        <w:spacing w:after="9" w:line="372" w:lineRule="auto"/>
        <w:ind w:left="0" w:right="6"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72A1175" w14:textId="77777777" w:rsidR="00FC19B9" w:rsidRDefault="00B63FBA">
      <w:pPr>
        <w:ind w:left="473" w:right="6"/>
      </w:pPr>
      <w:r>
        <w:t>本基金合同的当事人应按照以下约定处理：</w:t>
      </w:r>
      <w:r>
        <w:rPr>
          <w:rFonts w:ascii="Times New Roman" w:eastAsia="Times New Roman" w:hAnsi="Times New Roman" w:cs="Times New Roman"/>
        </w:rPr>
        <w:t xml:space="preserve"> </w:t>
      </w:r>
    </w:p>
    <w:p w14:paraId="13EC8D8C" w14:textId="77777777" w:rsidR="00FC19B9" w:rsidRDefault="00B63FBA">
      <w:pPr>
        <w:numPr>
          <w:ilvl w:val="0"/>
          <w:numId w:val="80"/>
        </w:numPr>
        <w:ind w:right="6" w:hanging="360"/>
      </w:pPr>
      <w:r>
        <w:t>估值错误类型</w:t>
      </w:r>
      <w:r>
        <w:rPr>
          <w:rFonts w:ascii="Times New Roman" w:eastAsia="Times New Roman" w:hAnsi="Times New Roman" w:cs="Times New Roman"/>
        </w:rPr>
        <w:t xml:space="preserve"> </w:t>
      </w:r>
    </w:p>
    <w:p w14:paraId="74FEF7BE" w14:textId="77777777" w:rsidR="00FC19B9" w:rsidRDefault="00B63FBA">
      <w:pPr>
        <w:spacing w:after="9" w:line="366" w:lineRule="auto"/>
        <w:ind w:left="0" w:right="6"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4732397" w14:textId="77777777" w:rsidR="00FC19B9" w:rsidRDefault="00B63FBA">
      <w:pPr>
        <w:spacing w:after="20" w:line="365" w:lineRule="auto"/>
        <w:ind w:left="0" w:right="6"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0294388" w14:textId="77777777" w:rsidR="00FC19B9" w:rsidRDefault="00B63FBA">
      <w:pPr>
        <w:numPr>
          <w:ilvl w:val="0"/>
          <w:numId w:val="80"/>
        </w:numPr>
        <w:ind w:right="6" w:hanging="360"/>
      </w:pPr>
      <w:r>
        <w:t>估值错误处理原则</w:t>
      </w:r>
      <w:r>
        <w:rPr>
          <w:rFonts w:ascii="Times New Roman" w:eastAsia="Times New Roman" w:hAnsi="Times New Roman" w:cs="Times New Roman"/>
        </w:rPr>
        <w:t xml:space="preserve"> </w:t>
      </w:r>
    </w:p>
    <w:p w14:paraId="4A106CA2" w14:textId="77777777" w:rsidR="00FC19B9" w:rsidRDefault="00B63FBA">
      <w:pPr>
        <w:numPr>
          <w:ilvl w:val="0"/>
          <w:numId w:val="81"/>
        </w:numPr>
        <w:ind w:right="6" w:firstLine="480"/>
      </w:pPr>
      <w:r>
        <w:t>估值错误已发生，但尚未给当事人造成损失时，估值错误责任方应及</w:t>
      </w:r>
    </w:p>
    <w:p w14:paraId="73244D7B" w14:textId="77777777" w:rsidR="00FC19B9" w:rsidRDefault="00B63FBA">
      <w:pPr>
        <w:spacing w:after="10" w:line="360" w:lineRule="auto"/>
        <w:ind w:left="8"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2BD4C9C" w14:textId="77777777" w:rsidR="00FC19B9" w:rsidRDefault="00B63FBA">
      <w:pPr>
        <w:numPr>
          <w:ilvl w:val="0"/>
          <w:numId w:val="81"/>
        </w:numPr>
        <w:spacing w:after="0" w:line="379" w:lineRule="auto"/>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330F049" w14:textId="77777777" w:rsidR="00FC19B9" w:rsidRDefault="00B63FBA">
      <w:pPr>
        <w:numPr>
          <w:ilvl w:val="0"/>
          <w:numId w:val="81"/>
        </w:numPr>
        <w:spacing w:after="22" w:line="363" w:lineRule="auto"/>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77F04C6" w14:textId="77777777" w:rsidR="00FC19B9" w:rsidRDefault="00B63FBA">
      <w:pPr>
        <w:numPr>
          <w:ilvl w:val="0"/>
          <w:numId w:val="81"/>
        </w:numPr>
        <w:ind w:right="6"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6EE6FB1D" w14:textId="77777777" w:rsidR="00FC19B9" w:rsidRDefault="00B63FBA">
      <w:pPr>
        <w:ind w:left="473"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E3C89E9" w14:textId="77777777" w:rsidR="00FC19B9" w:rsidRDefault="00B63FBA">
      <w:pPr>
        <w:ind w:left="473" w:right="6"/>
      </w:pPr>
      <w:r>
        <w:t>估值错误被发现后，有关的当事人应当及时进行处理，处理的程序如下：</w:t>
      </w:r>
      <w:r>
        <w:rPr>
          <w:rFonts w:ascii="Times New Roman" w:eastAsia="Times New Roman" w:hAnsi="Times New Roman" w:cs="Times New Roman"/>
        </w:rPr>
        <w:t xml:space="preserve"> </w:t>
      </w:r>
    </w:p>
    <w:p w14:paraId="63838B94" w14:textId="77777777" w:rsidR="00FC19B9" w:rsidRDefault="00B63FBA">
      <w:pPr>
        <w:numPr>
          <w:ilvl w:val="0"/>
          <w:numId w:val="82"/>
        </w:numPr>
        <w:spacing w:after="0" w:line="379" w:lineRule="auto"/>
        <w:ind w:right="6"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88EA819" w14:textId="77777777" w:rsidR="00FC19B9" w:rsidRDefault="00B63FBA">
      <w:pPr>
        <w:numPr>
          <w:ilvl w:val="0"/>
          <w:numId w:val="82"/>
        </w:numPr>
        <w:spacing w:after="0" w:line="379" w:lineRule="auto"/>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3D3A02C" w14:textId="77777777" w:rsidR="00FC19B9" w:rsidRDefault="00B63FBA">
      <w:pPr>
        <w:numPr>
          <w:ilvl w:val="0"/>
          <w:numId w:val="82"/>
        </w:numPr>
        <w:spacing w:after="0" w:line="379" w:lineRule="auto"/>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8B490B4" w14:textId="77777777" w:rsidR="00FC19B9" w:rsidRDefault="00B63FBA">
      <w:pPr>
        <w:numPr>
          <w:ilvl w:val="0"/>
          <w:numId w:val="82"/>
        </w:numPr>
        <w:spacing w:after="1" w:line="379" w:lineRule="auto"/>
        <w:ind w:right="6"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21FFF44" w14:textId="77777777" w:rsidR="00FC19B9" w:rsidRDefault="00B63FBA">
      <w:pPr>
        <w:ind w:left="473" w:right="6"/>
      </w:pPr>
      <w:r>
        <w:rPr>
          <w:rFonts w:ascii="Times New Roman" w:eastAsia="Times New Roman" w:hAnsi="Times New Roman" w:cs="Times New Roman"/>
        </w:rPr>
        <w:t>4</w:t>
      </w:r>
      <w:r>
        <w:t>、基金份额</w:t>
      </w:r>
      <w:r>
        <w:t>净值估值错误处理的方法如下：</w:t>
      </w:r>
      <w:r>
        <w:rPr>
          <w:rFonts w:ascii="Times New Roman" w:eastAsia="Times New Roman" w:hAnsi="Times New Roman" w:cs="Times New Roman"/>
        </w:rPr>
        <w:t xml:space="preserve"> </w:t>
      </w:r>
    </w:p>
    <w:p w14:paraId="70909E2E" w14:textId="77777777" w:rsidR="00FC19B9" w:rsidRDefault="00B63FBA">
      <w:pPr>
        <w:numPr>
          <w:ilvl w:val="0"/>
          <w:numId w:val="83"/>
        </w:numPr>
        <w:spacing w:after="0" w:line="379" w:lineRule="auto"/>
        <w:ind w:right="6" w:firstLine="47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71139AD" w14:textId="77777777" w:rsidR="00FC19B9" w:rsidRDefault="00B63FBA">
      <w:pPr>
        <w:numPr>
          <w:ilvl w:val="0"/>
          <w:numId w:val="83"/>
        </w:numPr>
        <w:spacing w:after="7" w:line="371" w:lineRule="auto"/>
        <w:ind w:right="6" w:firstLine="47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6ADEA27F" w14:textId="77777777" w:rsidR="00FC19B9" w:rsidRDefault="00B63FBA">
      <w:pPr>
        <w:numPr>
          <w:ilvl w:val="0"/>
          <w:numId w:val="83"/>
        </w:numPr>
        <w:ind w:right="6" w:firstLine="470"/>
      </w:pPr>
      <w:r>
        <w:t>前述内容如法律法规或监管机关另有规定的，从其规定处理。六、暂停估值的情形</w:t>
      </w:r>
      <w:r>
        <w:rPr>
          <w:rFonts w:ascii="Times New Roman" w:eastAsia="Times New Roman" w:hAnsi="Times New Roman" w:cs="Times New Roman"/>
        </w:rPr>
        <w:t xml:space="preserve"> </w:t>
      </w:r>
    </w:p>
    <w:p w14:paraId="7A0CDDB1" w14:textId="77777777" w:rsidR="00FC19B9" w:rsidRDefault="00B63FBA">
      <w:pPr>
        <w:numPr>
          <w:ilvl w:val="0"/>
          <w:numId w:val="84"/>
        </w:numPr>
        <w:ind w:right="6" w:firstLine="480"/>
      </w:pPr>
      <w:r>
        <w:t>基金投资所涉及的证券交易市场遇法定节假日或因其他原因暂停营业时；</w:t>
      </w:r>
      <w:r>
        <w:rPr>
          <w:rFonts w:ascii="Times New Roman" w:eastAsia="Times New Roman" w:hAnsi="Times New Roman" w:cs="Times New Roman"/>
        </w:rPr>
        <w:t xml:space="preserve"> </w:t>
      </w:r>
    </w:p>
    <w:p w14:paraId="5AA1BD5F" w14:textId="77777777" w:rsidR="00FC19B9" w:rsidRDefault="00B63FBA">
      <w:pPr>
        <w:numPr>
          <w:ilvl w:val="0"/>
          <w:numId w:val="84"/>
        </w:numPr>
        <w:ind w:right="6" w:firstLine="480"/>
      </w:pPr>
      <w:r>
        <w:t>因不可抗力致使基金管理人、基金托管人无法准确评估基金资产价值时；</w:t>
      </w:r>
      <w:r>
        <w:rPr>
          <w:rFonts w:ascii="Times New Roman" w:eastAsia="Times New Roman" w:hAnsi="Times New Roman" w:cs="Times New Roman"/>
        </w:rPr>
        <w:t xml:space="preserve"> </w:t>
      </w:r>
    </w:p>
    <w:p w14:paraId="09EAB8E9" w14:textId="77777777" w:rsidR="00FC19B9" w:rsidRDefault="00B63FBA">
      <w:pPr>
        <w:numPr>
          <w:ilvl w:val="0"/>
          <w:numId w:val="84"/>
        </w:numPr>
        <w:spacing w:after="3" w:line="371" w:lineRule="auto"/>
        <w:ind w:right="6"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0CC47C7E" w14:textId="77777777" w:rsidR="00FC19B9" w:rsidRDefault="00B63FBA">
      <w:pPr>
        <w:numPr>
          <w:ilvl w:val="0"/>
          <w:numId w:val="84"/>
        </w:numPr>
        <w:spacing w:after="0" w:line="380" w:lineRule="auto"/>
        <w:ind w:right="6"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68E8A9F0" w14:textId="77777777" w:rsidR="00FC19B9" w:rsidRDefault="00B63FBA">
      <w:pPr>
        <w:numPr>
          <w:ilvl w:val="0"/>
          <w:numId w:val="84"/>
        </w:numPr>
        <w:ind w:right="6" w:firstLine="480"/>
      </w:pPr>
      <w:r>
        <w:t>中国证监会和基金合同认定的其它情形。</w:t>
      </w:r>
      <w:r>
        <w:rPr>
          <w:rFonts w:ascii="Times New Roman" w:eastAsia="Times New Roman" w:hAnsi="Times New Roman" w:cs="Times New Roman"/>
        </w:rPr>
        <w:t xml:space="preserve"> </w:t>
      </w:r>
    </w:p>
    <w:p w14:paraId="40CC56EC" w14:textId="77777777" w:rsidR="00FC19B9" w:rsidRDefault="00B63FBA">
      <w:pPr>
        <w:numPr>
          <w:ilvl w:val="0"/>
          <w:numId w:val="85"/>
        </w:numPr>
        <w:ind w:right="6" w:hanging="480"/>
      </w:pPr>
      <w:r>
        <w:t>基金净值的确认</w:t>
      </w:r>
      <w:r>
        <w:rPr>
          <w:rFonts w:ascii="Times New Roman" w:eastAsia="Times New Roman" w:hAnsi="Times New Roman" w:cs="Times New Roman"/>
        </w:rPr>
        <w:t xml:space="preserve"> </w:t>
      </w:r>
    </w:p>
    <w:p w14:paraId="7A2F6370" w14:textId="77777777" w:rsidR="00FC19B9" w:rsidRDefault="00B63FBA">
      <w:pPr>
        <w:spacing w:after="131"/>
        <w:ind w:left="473" w:right="6"/>
      </w:pPr>
      <w:r>
        <w:t>用于基金信息披露的基金资产净值和基金份额净值由基金管理人负责计算，</w:t>
      </w:r>
    </w:p>
    <w:p w14:paraId="0706B960" w14:textId="77777777" w:rsidR="00FC19B9" w:rsidRDefault="00B63FBA">
      <w:pPr>
        <w:spacing w:after="22" w:line="363" w:lineRule="auto"/>
        <w:ind w:left="8" w:right="6"/>
      </w:pPr>
      <w:r>
        <w:t>基金托管人负责进行复核。基金管理人应于每</w:t>
      </w:r>
      <w:r>
        <w:t>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8024AC1" w14:textId="77777777" w:rsidR="00FC19B9" w:rsidRDefault="00B63FBA">
      <w:pPr>
        <w:numPr>
          <w:ilvl w:val="0"/>
          <w:numId w:val="85"/>
        </w:numPr>
        <w:ind w:right="6" w:hanging="480"/>
      </w:pPr>
      <w:r>
        <w:t>特殊情况的处理</w:t>
      </w:r>
      <w:r>
        <w:rPr>
          <w:rFonts w:ascii="Times New Roman" w:eastAsia="Times New Roman" w:hAnsi="Times New Roman" w:cs="Times New Roman"/>
        </w:rPr>
        <w:t xml:space="preserve"> </w:t>
      </w:r>
    </w:p>
    <w:p w14:paraId="7AFA8E66" w14:textId="77777777" w:rsidR="00FC19B9" w:rsidRDefault="00B63FBA">
      <w:pPr>
        <w:ind w:left="473" w:right="6"/>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5 </w:t>
      </w:r>
      <w:r>
        <w:t>项、股指期货估值方法的第</w:t>
      </w:r>
    </w:p>
    <w:p w14:paraId="7935D969" w14:textId="77777777" w:rsidR="00FC19B9" w:rsidRDefault="00B63FBA">
      <w:pPr>
        <w:ind w:left="8" w:right="6"/>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21E282D0" w14:textId="77777777" w:rsidR="00FC19B9" w:rsidRDefault="00B63FBA">
      <w:pPr>
        <w:spacing w:line="365" w:lineRule="auto"/>
        <w:ind w:left="0" w:right="6"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的措施进行检查，但未能发现错误的，由此造</w:t>
      </w:r>
      <w:r>
        <w:t>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9C12E2C" w14:textId="77777777" w:rsidR="00FC19B9" w:rsidRDefault="00B63FBA">
      <w:pPr>
        <w:pStyle w:val="1"/>
        <w:ind w:right="242"/>
      </w:pPr>
      <w:bookmarkStart w:id="16" w:name="_Toc6027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531501D5" w14:textId="77777777" w:rsidR="00FC19B9" w:rsidRDefault="00B63FBA">
      <w:pPr>
        <w:spacing w:after="177"/>
        <w:ind w:left="480" w:firstLine="0"/>
      </w:pPr>
      <w:r>
        <w:rPr>
          <w:rFonts w:ascii="Times New Roman" w:eastAsia="Times New Roman" w:hAnsi="Times New Roman" w:cs="Times New Roman"/>
        </w:rPr>
        <w:t xml:space="preserve"> </w:t>
      </w:r>
    </w:p>
    <w:p w14:paraId="67F43CE4" w14:textId="77777777" w:rsidR="00FC19B9" w:rsidRDefault="00B63FBA">
      <w:pPr>
        <w:ind w:left="473" w:right="6"/>
      </w:pPr>
      <w:r>
        <w:t>一、基金费用的种类</w:t>
      </w:r>
      <w:r>
        <w:rPr>
          <w:rFonts w:ascii="Times New Roman" w:eastAsia="Times New Roman" w:hAnsi="Times New Roman" w:cs="Times New Roman"/>
        </w:rPr>
        <w:t xml:space="preserve"> </w:t>
      </w:r>
    </w:p>
    <w:p w14:paraId="1FD0E1FA" w14:textId="77777777" w:rsidR="00FC19B9" w:rsidRDefault="00B63FBA">
      <w:pPr>
        <w:spacing w:after="0" w:line="380" w:lineRule="auto"/>
        <w:ind w:left="473"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B7A03EC" w14:textId="77777777" w:rsidR="00FC19B9" w:rsidRDefault="00B63FBA">
      <w:pPr>
        <w:numPr>
          <w:ilvl w:val="0"/>
          <w:numId w:val="86"/>
        </w:numPr>
        <w:ind w:right="6" w:firstLine="480"/>
      </w:pPr>
      <w:r>
        <w:t>《基金合同》生效后与基金相关的信息披露费用；</w:t>
      </w:r>
      <w:r>
        <w:rPr>
          <w:rFonts w:ascii="Times New Roman" w:eastAsia="Times New Roman" w:hAnsi="Times New Roman" w:cs="Times New Roman"/>
        </w:rPr>
        <w:t xml:space="preserve"> </w:t>
      </w:r>
    </w:p>
    <w:p w14:paraId="02F52EE2" w14:textId="77777777" w:rsidR="00FC19B9" w:rsidRDefault="00B63FBA">
      <w:pPr>
        <w:numPr>
          <w:ilvl w:val="0"/>
          <w:numId w:val="86"/>
        </w:numPr>
        <w:ind w:right="6" w:firstLine="480"/>
      </w:pPr>
      <w:r>
        <w:t>《基金合同》生效后与基金相关的会计师费、律师费和诉讼费；</w:t>
      </w:r>
      <w:r>
        <w:rPr>
          <w:rFonts w:ascii="Times New Roman" w:eastAsia="Times New Roman" w:hAnsi="Times New Roman" w:cs="Times New Roman"/>
        </w:rPr>
        <w:t xml:space="preserve"> </w:t>
      </w:r>
    </w:p>
    <w:p w14:paraId="131445C8" w14:textId="77777777" w:rsidR="00FC19B9" w:rsidRDefault="00B63FBA">
      <w:pPr>
        <w:numPr>
          <w:ilvl w:val="0"/>
          <w:numId w:val="86"/>
        </w:numPr>
        <w:ind w:right="6" w:firstLine="480"/>
      </w:pPr>
      <w:r>
        <w:t>基金份额持有人大会费用；</w:t>
      </w:r>
      <w:r>
        <w:rPr>
          <w:rFonts w:ascii="Times New Roman" w:eastAsia="Times New Roman" w:hAnsi="Times New Roman" w:cs="Times New Roman"/>
        </w:rPr>
        <w:t xml:space="preserve"> </w:t>
      </w:r>
    </w:p>
    <w:p w14:paraId="0BC5CD8C" w14:textId="77777777" w:rsidR="00FC19B9" w:rsidRDefault="00B63FBA">
      <w:pPr>
        <w:numPr>
          <w:ilvl w:val="0"/>
          <w:numId w:val="86"/>
        </w:numPr>
        <w:ind w:right="6" w:firstLine="480"/>
      </w:pPr>
      <w:r>
        <w:t>基金的证券交易费用；</w:t>
      </w:r>
      <w:r>
        <w:rPr>
          <w:rFonts w:ascii="Times New Roman" w:eastAsia="Times New Roman" w:hAnsi="Times New Roman" w:cs="Times New Roman"/>
        </w:rPr>
        <w:t xml:space="preserve"> </w:t>
      </w:r>
    </w:p>
    <w:p w14:paraId="3E6B2DB4" w14:textId="77777777" w:rsidR="00FC19B9" w:rsidRDefault="00B63FBA">
      <w:pPr>
        <w:numPr>
          <w:ilvl w:val="0"/>
          <w:numId w:val="86"/>
        </w:numPr>
        <w:ind w:right="6" w:firstLine="480"/>
      </w:pPr>
      <w:r>
        <w:t>基金的银行汇划费用；</w:t>
      </w:r>
      <w:r>
        <w:rPr>
          <w:rFonts w:ascii="Times New Roman" w:eastAsia="Times New Roman" w:hAnsi="Times New Roman" w:cs="Times New Roman"/>
        </w:rPr>
        <w:t xml:space="preserve"> </w:t>
      </w:r>
    </w:p>
    <w:p w14:paraId="30C534EC" w14:textId="77777777" w:rsidR="00FC19B9" w:rsidRDefault="00B63FBA">
      <w:pPr>
        <w:numPr>
          <w:ilvl w:val="0"/>
          <w:numId w:val="86"/>
        </w:numPr>
        <w:ind w:right="6" w:firstLine="480"/>
      </w:pPr>
      <w:r>
        <w:t>基金上市费及年费；</w:t>
      </w:r>
      <w:r>
        <w:rPr>
          <w:rFonts w:ascii="Times New Roman" w:eastAsia="Times New Roman" w:hAnsi="Times New Roman" w:cs="Times New Roman"/>
        </w:rPr>
        <w:t xml:space="preserve"> </w:t>
      </w:r>
    </w:p>
    <w:p w14:paraId="188C161B" w14:textId="77777777" w:rsidR="00FC19B9" w:rsidRDefault="00B63FBA">
      <w:pPr>
        <w:numPr>
          <w:ilvl w:val="0"/>
          <w:numId w:val="86"/>
        </w:numPr>
        <w:ind w:right="6" w:firstLine="480"/>
      </w:pPr>
      <w:r>
        <w:t>证券账户开户费用和银行账户维护费；</w:t>
      </w:r>
      <w:r>
        <w:rPr>
          <w:rFonts w:ascii="Times New Roman" w:eastAsia="Times New Roman" w:hAnsi="Times New Roman" w:cs="Times New Roman"/>
        </w:rPr>
        <w:t xml:space="preserve"> </w:t>
      </w:r>
    </w:p>
    <w:p w14:paraId="5138D184" w14:textId="77777777" w:rsidR="00FC19B9" w:rsidRDefault="00B63FBA">
      <w:pPr>
        <w:numPr>
          <w:ilvl w:val="0"/>
          <w:numId w:val="86"/>
        </w:numPr>
        <w:spacing w:after="0" w:line="379" w:lineRule="auto"/>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0BCA8847" w14:textId="77777777" w:rsidR="00FC19B9" w:rsidRDefault="00B63FBA">
      <w:pPr>
        <w:ind w:left="473" w:right="6"/>
      </w:pPr>
      <w:r>
        <w:t>二、基金费用计提方法、计提标准和支付方式</w:t>
      </w:r>
      <w:r>
        <w:rPr>
          <w:rFonts w:ascii="Times New Roman" w:eastAsia="Times New Roman" w:hAnsi="Times New Roman" w:cs="Times New Roman"/>
        </w:rPr>
        <w:t xml:space="preserve"> </w:t>
      </w:r>
    </w:p>
    <w:p w14:paraId="73DABEAB" w14:textId="77777777" w:rsidR="00FC19B9" w:rsidRDefault="00B63FBA">
      <w:pPr>
        <w:ind w:left="473"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D18CC6" w14:textId="77777777" w:rsidR="00FC19B9" w:rsidRDefault="00B63FBA">
      <w:pPr>
        <w:spacing w:after="13" w:line="383" w:lineRule="auto"/>
        <w:ind w:left="0" w:right="6"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7125C12" w14:textId="77777777" w:rsidR="00FC19B9" w:rsidRDefault="00B63FBA">
      <w:pPr>
        <w:spacing w:after="149"/>
        <w:ind w:left="490" w:right="235"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6631E11" w14:textId="77777777" w:rsidR="00FC19B9" w:rsidRDefault="00B63FBA">
      <w:pPr>
        <w:ind w:left="473"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8551DB" w14:textId="77777777" w:rsidR="00FC19B9" w:rsidRDefault="00B63FBA">
      <w:pPr>
        <w:ind w:left="473"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A23D0A" w14:textId="77777777" w:rsidR="00FC19B9" w:rsidRDefault="00B63FBA">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70C737C" w14:textId="77777777" w:rsidR="00FC19B9" w:rsidRDefault="00B63FBA">
      <w:pPr>
        <w:ind w:left="473"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B7477F" w14:textId="77777777" w:rsidR="00FC19B9" w:rsidRDefault="00B63FBA">
      <w:pPr>
        <w:spacing w:after="14" w:line="383" w:lineRule="auto"/>
        <w:ind w:left="0" w:right="6"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3E98BE" w14:textId="77777777" w:rsidR="00FC19B9" w:rsidRDefault="00B63FBA">
      <w:pPr>
        <w:spacing w:after="3"/>
        <w:ind w:left="490" w:right="235"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176A76A" w14:textId="77777777" w:rsidR="00FC19B9" w:rsidRDefault="00B63FBA">
      <w:pPr>
        <w:ind w:left="473"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00140AF" w14:textId="77777777" w:rsidR="00FC19B9" w:rsidRDefault="00B63FBA">
      <w:pPr>
        <w:ind w:left="473"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1B55BD" w14:textId="77777777" w:rsidR="00FC19B9" w:rsidRDefault="00B63FBA">
      <w:pPr>
        <w:spacing w:after="4" w:line="372" w:lineRule="auto"/>
        <w:ind w:left="0" w:right="6"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2B4F72B" w14:textId="77777777" w:rsidR="00FC19B9" w:rsidRDefault="00B63FBA">
      <w:pPr>
        <w:spacing w:after="0" w:line="384" w:lineRule="auto"/>
        <w:ind w:left="0" w:right="6"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37B1FB7" w14:textId="77777777" w:rsidR="00FC19B9" w:rsidRDefault="00B63FBA">
      <w:pPr>
        <w:spacing w:after="0" w:line="379" w:lineRule="auto"/>
        <w:ind w:left="473" w:right="2247"/>
      </w:pPr>
      <w:r>
        <w:t>三、不列入基金费用的项目下列费用不列入基金费用：</w:t>
      </w:r>
      <w:r>
        <w:rPr>
          <w:rFonts w:ascii="Times New Roman" w:eastAsia="Times New Roman" w:hAnsi="Times New Roman" w:cs="Times New Roman"/>
        </w:rPr>
        <w:t xml:space="preserve"> </w:t>
      </w:r>
    </w:p>
    <w:p w14:paraId="257C62F5" w14:textId="77777777" w:rsidR="00FC19B9" w:rsidRDefault="00B63FBA">
      <w:pPr>
        <w:numPr>
          <w:ilvl w:val="0"/>
          <w:numId w:val="87"/>
        </w:numPr>
        <w:spacing w:after="0" w:line="379" w:lineRule="auto"/>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ED22AD" w14:textId="77777777" w:rsidR="00FC19B9" w:rsidRDefault="00B63FBA">
      <w:pPr>
        <w:numPr>
          <w:ilvl w:val="0"/>
          <w:numId w:val="87"/>
        </w:numPr>
        <w:ind w:right="6" w:firstLine="480"/>
      </w:pPr>
      <w:r>
        <w:t>基金管理人和基金托管人处理与</w:t>
      </w:r>
      <w:r>
        <w:t>基金运作无关的事项发生的费用；</w:t>
      </w:r>
      <w:r>
        <w:rPr>
          <w:rFonts w:ascii="Times New Roman" w:eastAsia="Times New Roman" w:hAnsi="Times New Roman" w:cs="Times New Roman"/>
        </w:rPr>
        <w:t xml:space="preserve"> </w:t>
      </w:r>
    </w:p>
    <w:p w14:paraId="3758203D" w14:textId="77777777" w:rsidR="00FC19B9" w:rsidRDefault="00B63FBA">
      <w:pPr>
        <w:numPr>
          <w:ilvl w:val="0"/>
          <w:numId w:val="87"/>
        </w:numPr>
        <w:ind w:right="6" w:firstLine="480"/>
      </w:pPr>
      <w:r>
        <w:t>《基金合同》生效前的相关费用；</w:t>
      </w:r>
      <w:r>
        <w:rPr>
          <w:rFonts w:ascii="Times New Roman" w:eastAsia="Times New Roman" w:hAnsi="Times New Roman" w:cs="Times New Roman"/>
        </w:rPr>
        <w:t xml:space="preserve"> </w:t>
      </w:r>
    </w:p>
    <w:p w14:paraId="4AD99263" w14:textId="77777777" w:rsidR="00FC19B9" w:rsidRDefault="00B63FBA">
      <w:pPr>
        <w:numPr>
          <w:ilvl w:val="0"/>
          <w:numId w:val="87"/>
        </w:numPr>
        <w:spacing w:after="0" w:line="379" w:lineRule="auto"/>
        <w:ind w:right="6"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17D1ABB8" w14:textId="77777777" w:rsidR="00FC19B9" w:rsidRDefault="00B63FBA">
      <w:pPr>
        <w:numPr>
          <w:ilvl w:val="0"/>
          <w:numId w:val="87"/>
        </w:numPr>
        <w:spacing w:after="0" w:line="379" w:lineRule="auto"/>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61B57DD2" w14:textId="77777777" w:rsidR="00FC19B9" w:rsidRDefault="00B63FBA">
      <w:pPr>
        <w:numPr>
          <w:ilvl w:val="0"/>
          <w:numId w:val="88"/>
        </w:numPr>
        <w:ind w:right="6" w:hanging="480"/>
      </w:pPr>
      <w:r>
        <w:t>基金税收</w:t>
      </w:r>
      <w:r>
        <w:rPr>
          <w:rFonts w:ascii="Times New Roman" w:eastAsia="Times New Roman" w:hAnsi="Times New Roman" w:cs="Times New Roman"/>
        </w:rPr>
        <w:t xml:space="preserve"> </w:t>
      </w:r>
    </w:p>
    <w:p w14:paraId="0AA8C22D" w14:textId="77777777" w:rsidR="00FC19B9" w:rsidRDefault="00B63FBA">
      <w:pPr>
        <w:spacing w:after="18" w:line="365" w:lineRule="auto"/>
        <w:ind w:left="0" w:right="6" w:firstLine="480"/>
      </w:pPr>
      <w:r>
        <w:t>本基金运作过程中涉及的各纳税主体，其纳税义务按国家税收法律、法规执行。</w:t>
      </w:r>
      <w:r>
        <w:rPr>
          <w:rFonts w:ascii="Times New Roman" w:eastAsia="Times New Roman" w:hAnsi="Times New Roman" w:cs="Times New Roman"/>
        </w:rPr>
        <w:t xml:space="preserve"> </w:t>
      </w:r>
    </w:p>
    <w:p w14:paraId="072DE682" w14:textId="77777777" w:rsidR="00FC19B9" w:rsidRDefault="00B63FBA">
      <w:pPr>
        <w:numPr>
          <w:ilvl w:val="0"/>
          <w:numId w:val="88"/>
        </w:numPr>
        <w:ind w:right="6" w:hanging="480"/>
      </w:pPr>
      <w:r>
        <w:t>费用调整</w:t>
      </w:r>
      <w:r>
        <w:rPr>
          <w:rFonts w:ascii="Times New Roman" w:eastAsia="Times New Roman" w:hAnsi="Times New Roman" w:cs="Times New Roman"/>
        </w:rPr>
        <w:t xml:space="preserve">  </w:t>
      </w:r>
    </w:p>
    <w:p w14:paraId="06F0B883" w14:textId="77777777" w:rsidR="00FC19B9" w:rsidRDefault="00B63FBA">
      <w:pPr>
        <w:spacing w:after="17" w:line="366" w:lineRule="auto"/>
        <w:ind w:left="0" w:right="6"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5BE31E4E" w14:textId="77777777" w:rsidR="00FC19B9" w:rsidRDefault="00B63FBA">
      <w:pPr>
        <w:ind w:left="473" w:right="6"/>
      </w:pPr>
      <w:r>
        <w:t>调低基金管理费率和基金托管费率等费率，无需召开基金份额持有人大会。</w:t>
      </w:r>
      <w:r>
        <w:rPr>
          <w:rFonts w:ascii="Times New Roman" w:eastAsia="Times New Roman" w:hAnsi="Times New Roman" w:cs="Times New Roman"/>
        </w:rPr>
        <w:t xml:space="preserve">  </w:t>
      </w:r>
    </w:p>
    <w:p w14:paraId="330E7053" w14:textId="77777777" w:rsidR="00FC19B9" w:rsidRDefault="00B63FBA">
      <w:pPr>
        <w:spacing w:line="366" w:lineRule="auto"/>
        <w:ind w:left="0" w:right="6" w:firstLine="480"/>
      </w:pPr>
      <w:r>
        <w:t>基金管理人必须于新的费率实施日前按照《信息披露办法》的有关规定在指定媒介上公告。</w:t>
      </w:r>
      <w:r>
        <w:rPr>
          <w:rFonts w:ascii="Times New Roman" w:eastAsia="Times New Roman" w:hAnsi="Times New Roman" w:cs="Times New Roman"/>
        </w:rPr>
        <w:t xml:space="preserve"> </w:t>
      </w:r>
    </w:p>
    <w:p w14:paraId="4BF7FFC3" w14:textId="77777777" w:rsidR="00FC19B9" w:rsidRDefault="00B63FBA">
      <w:pPr>
        <w:pStyle w:val="1"/>
        <w:spacing w:after="29"/>
      </w:pPr>
      <w:bookmarkStart w:id="17" w:name="_Toc6027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41BACFE" w14:textId="77777777" w:rsidR="00FC19B9" w:rsidRDefault="00B63FBA">
      <w:pPr>
        <w:spacing w:after="144"/>
        <w:ind w:left="0" w:firstLine="0"/>
      </w:pPr>
      <w:r>
        <w:rPr>
          <w:rFonts w:ascii="Times New Roman" w:eastAsia="Times New Roman" w:hAnsi="Times New Roman" w:cs="Times New Roman"/>
          <w:sz w:val="21"/>
        </w:rPr>
        <w:t xml:space="preserve"> </w:t>
      </w:r>
    </w:p>
    <w:p w14:paraId="34C834E3" w14:textId="77777777" w:rsidR="00FC19B9" w:rsidRDefault="00B63FBA">
      <w:pPr>
        <w:numPr>
          <w:ilvl w:val="0"/>
          <w:numId w:val="89"/>
        </w:numPr>
        <w:ind w:right="6" w:hanging="480"/>
      </w:pPr>
      <w:r>
        <w:t>基金利润的构成</w:t>
      </w:r>
      <w:r>
        <w:rPr>
          <w:rFonts w:ascii="Times New Roman" w:eastAsia="Times New Roman" w:hAnsi="Times New Roman" w:cs="Times New Roman"/>
        </w:rPr>
        <w:t xml:space="preserve"> </w:t>
      </w:r>
    </w:p>
    <w:p w14:paraId="7FA1AD2C" w14:textId="77777777" w:rsidR="00FC19B9" w:rsidRDefault="00B63FBA">
      <w:pPr>
        <w:ind w:left="473" w:right="6"/>
      </w:pPr>
      <w:r>
        <w:t>基金利润指基金利息收入、投资收益、公允价值变动收益和其他收入扣除相</w:t>
      </w:r>
    </w:p>
    <w:p w14:paraId="787D6079" w14:textId="77777777" w:rsidR="00FC19B9" w:rsidRDefault="00B63FBA">
      <w:pPr>
        <w:ind w:left="8" w:right="6"/>
      </w:pPr>
      <w:r>
        <w:t>关费用后的余额，基金已实现收益指基金利润减去公允价值变动收益后的余额。</w:t>
      </w:r>
      <w:r>
        <w:rPr>
          <w:rFonts w:ascii="Times New Roman" w:eastAsia="Times New Roman" w:hAnsi="Times New Roman" w:cs="Times New Roman"/>
        </w:rPr>
        <w:t xml:space="preserve"> </w:t>
      </w:r>
    </w:p>
    <w:p w14:paraId="7CEB0CF2" w14:textId="77777777" w:rsidR="00FC19B9" w:rsidRDefault="00B63FBA">
      <w:pPr>
        <w:numPr>
          <w:ilvl w:val="0"/>
          <w:numId w:val="89"/>
        </w:numPr>
        <w:ind w:right="6" w:hanging="480"/>
      </w:pPr>
      <w:r>
        <w:t>基金可供分配利润</w:t>
      </w:r>
      <w:r>
        <w:rPr>
          <w:rFonts w:ascii="Times New Roman" w:eastAsia="Times New Roman" w:hAnsi="Times New Roman" w:cs="Times New Roman"/>
        </w:rPr>
        <w:t xml:space="preserve"> </w:t>
      </w:r>
    </w:p>
    <w:p w14:paraId="605C9E04" w14:textId="77777777" w:rsidR="00FC19B9" w:rsidRDefault="00B63FBA">
      <w:pPr>
        <w:spacing w:after="18" w:line="365" w:lineRule="auto"/>
        <w:ind w:left="0"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C26F444" w14:textId="77777777" w:rsidR="00FC19B9" w:rsidRDefault="00B63FBA">
      <w:pPr>
        <w:numPr>
          <w:ilvl w:val="0"/>
          <w:numId w:val="89"/>
        </w:numPr>
        <w:ind w:right="6" w:hanging="480"/>
      </w:pPr>
      <w:r>
        <w:t>基金收益分配原则</w:t>
      </w:r>
      <w:r>
        <w:rPr>
          <w:rFonts w:ascii="Times New Roman" w:eastAsia="Times New Roman" w:hAnsi="Times New Roman" w:cs="Times New Roman"/>
        </w:rPr>
        <w:t xml:space="preserve"> </w:t>
      </w:r>
    </w:p>
    <w:p w14:paraId="5D75B55C" w14:textId="77777777" w:rsidR="00FC19B9" w:rsidRDefault="00B63FBA">
      <w:pPr>
        <w:numPr>
          <w:ilvl w:val="0"/>
          <w:numId w:val="90"/>
        </w:numPr>
        <w:spacing w:after="3" w:line="372" w:lineRule="auto"/>
        <w:ind w:right="6"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7BB7067" w14:textId="77777777" w:rsidR="00FC19B9" w:rsidRDefault="00B63FBA">
      <w:pPr>
        <w:numPr>
          <w:ilvl w:val="0"/>
          <w:numId w:val="90"/>
        </w:numPr>
        <w:spacing w:after="24" w:line="367" w:lineRule="auto"/>
        <w:ind w:right="6"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CD3DB10" w14:textId="77777777" w:rsidR="00FC19B9" w:rsidRDefault="00B63FBA">
      <w:pPr>
        <w:numPr>
          <w:ilvl w:val="0"/>
          <w:numId w:val="90"/>
        </w:numPr>
        <w:ind w:right="6" w:firstLine="540"/>
      </w:pPr>
      <w:r>
        <w:t>本基金的收益分配采取现金分红的方式；</w:t>
      </w:r>
      <w:r>
        <w:rPr>
          <w:rFonts w:ascii="Times New Roman" w:eastAsia="Times New Roman" w:hAnsi="Times New Roman" w:cs="Times New Roman"/>
        </w:rPr>
        <w:t xml:space="preserve">  </w:t>
      </w:r>
    </w:p>
    <w:p w14:paraId="2687BEC5" w14:textId="77777777" w:rsidR="00FC19B9" w:rsidRDefault="00B63FBA">
      <w:pPr>
        <w:numPr>
          <w:ilvl w:val="0"/>
          <w:numId w:val="90"/>
        </w:numPr>
        <w:ind w:right="6"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AE49C2" w14:textId="77777777" w:rsidR="00FC19B9" w:rsidRDefault="00B63FBA">
      <w:pPr>
        <w:numPr>
          <w:ilvl w:val="0"/>
          <w:numId w:val="90"/>
        </w:numPr>
        <w:ind w:right="6" w:firstLine="540"/>
      </w:pPr>
      <w:r>
        <w:t>每一基金份额享有同等分配权；</w:t>
      </w:r>
      <w:r>
        <w:rPr>
          <w:rFonts w:ascii="Times New Roman" w:eastAsia="Times New Roman" w:hAnsi="Times New Roman" w:cs="Times New Roman"/>
        </w:rPr>
        <w:t xml:space="preserve"> </w:t>
      </w:r>
    </w:p>
    <w:p w14:paraId="7950682C" w14:textId="77777777" w:rsidR="00FC19B9" w:rsidRDefault="00B63FBA">
      <w:pPr>
        <w:numPr>
          <w:ilvl w:val="0"/>
          <w:numId w:val="90"/>
        </w:numPr>
        <w:ind w:right="6" w:firstLine="540"/>
      </w:pPr>
      <w:r>
        <w:t>法律法规或监管机关另有规定的，从其规定。</w:t>
      </w:r>
      <w:r>
        <w:rPr>
          <w:rFonts w:ascii="Times New Roman" w:eastAsia="Times New Roman" w:hAnsi="Times New Roman" w:cs="Times New Roman"/>
        </w:rPr>
        <w:t xml:space="preserve"> </w:t>
      </w:r>
    </w:p>
    <w:p w14:paraId="1CB951E1" w14:textId="77777777" w:rsidR="00FC19B9" w:rsidRDefault="00B63FBA">
      <w:pPr>
        <w:numPr>
          <w:ilvl w:val="0"/>
          <w:numId w:val="91"/>
        </w:numPr>
        <w:ind w:right="6" w:hanging="480"/>
      </w:pPr>
      <w:r>
        <w:t>收益分配方案</w:t>
      </w:r>
      <w:r>
        <w:rPr>
          <w:rFonts w:ascii="Times New Roman" w:eastAsia="Times New Roman" w:hAnsi="Times New Roman" w:cs="Times New Roman"/>
        </w:rPr>
        <w:t xml:space="preserve"> </w:t>
      </w:r>
    </w:p>
    <w:p w14:paraId="0C86DBD0" w14:textId="77777777" w:rsidR="00FC19B9" w:rsidRDefault="00B63FBA">
      <w:pPr>
        <w:spacing w:after="18" w:line="365" w:lineRule="auto"/>
        <w:ind w:left="0" w:right="6"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CAB8172" w14:textId="77777777" w:rsidR="00FC19B9" w:rsidRDefault="00B63FBA">
      <w:pPr>
        <w:numPr>
          <w:ilvl w:val="0"/>
          <w:numId w:val="91"/>
        </w:numPr>
        <w:ind w:right="6" w:hanging="480"/>
      </w:pPr>
      <w:r>
        <w:t>收益分配方案的确定、公告与实施</w:t>
      </w:r>
      <w:r>
        <w:rPr>
          <w:rFonts w:ascii="Times New Roman" w:eastAsia="Times New Roman" w:hAnsi="Times New Roman" w:cs="Times New Roman"/>
        </w:rPr>
        <w:t xml:space="preserve"> </w:t>
      </w:r>
    </w:p>
    <w:p w14:paraId="4A91C5CF" w14:textId="77777777" w:rsidR="00FC19B9" w:rsidRDefault="00B63FBA">
      <w:pPr>
        <w:spacing w:after="10" w:line="366" w:lineRule="auto"/>
        <w:ind w:left="0" w:right="6"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55E7668" w14:textId="77777777" w:rsidR="00FC19B9" w:rsidRDefault="00B63FBA">
      <w:pPr>
        <w:spacing w:after="18" w:line="368" w:lineRule="auto"/>
        <w:ind w:left="0" w:right="6"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3F15650" w14:textId="77777777" w:rsidR="00FC19B9" w:rsidRDefault="00B63FBA">
      <w:pPr>
        <w:numPr>
          <w:ilvl w:val="0"/>
          <w:numId w:val="91"/>
        </w:numPr>
        <w:ind w:right="6"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7C890F6E" w14:textId="77777777" w:rsidR="00FC19B9" w:rsidRDefault="00B63FBA">
      <w:pPr>
        <w:pStyle w:val="1"/>
      </w:pPr>
      <w:bookmarkStart w:id="18" w:name="_Toc6027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121DD08" w14:textId="77777777" w:rsidR="00FC19B9" w:rsidRDefault="00B63FBA">
      <w:pPr>
        <w:spacing w:after="177"/>
        <w:ind w:left="480" w:firstLine="0"/>
      </w:pPr>
      <w:r>
        <w:rPr>
          <w:rFonts w:ascii="Times New Roman" w:eastAsia="Times New Roman" w:hAnsi="Times New Roman" w:cs="Times New Roman"/>
        </w:rPr>
        <w:t xml:space="preserve"> </w:t>
      </w:r>
    </w:p>
    <w:p w14:paraId="7B294F4C" w14:textId="77777777" w:rsidR="00FC19B9" w:rsidRDefault="00B63FBA">
      <w:pPr>
        <w:ind w:left="473" w:right="6"/>
      </w:pPr>
      <w:r>
        <w:t>一、基金会计政策</w:t>
      </w:r>
      <w:r>
        <w:rPr>
          <w:rFonts w:ascii="Times New Roman" w:eastAsia="Times New Roman" w:hAnsi="Times New Roman" w:cs="Times New Roman"/>
        </w:rPr>
        <w:t xml:space="preserve"> </w:t>
      </w:r>
    </w:p>
    <w:p w14:paraId="7AD41D2D" w14:textId="77777777" w:rsidR="00FC19B9" w:rsidRDefault="00B63FBA">
      <w:pPr>
        <w:numPr>
          <w:ilvl w:val="0"/>
          <w:numId w:val="92"/>
        </w:numPr>
        <w:ind w:right="6" w:firstLine="480"/>
      </w:pPr>
      <w:r>
        <w:t>基金管理人为本基金的基金会计责任方；</w:t>
      </w:r>
      <w:r>
        <w:rPr>
          <w:rFonts w:ascii="Times New Roman" w:eastAsia="Times New Roman" w:hAnsi="Times New Roman" w:cs="Times New Roman"/>
        </w:rPr>
        <w:t xml:space="preserve"> </w:t>
      </w:r>
    </w:p>
    <w:p w14:paraId="3670503E" w14:textId="77777777" w:rsidR="00FC19B9" w:rsidRDefault="00B63FBA">
      <w:pPr>
        <w:numPr>
          <w:ilvl w:val="0"/>
          <w:numId w:val="92"/>
        </w:numPr>
        <w:spacing w:after="7" w:line="371"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DC32EF9" w14:textId="77777777" w:rsidR="00FC19B9" w:rsidRDefault="00B63FBA">
      <w:pPr>
        <w:numPr>
          <w:ilvl w:val="0"/>
          <w:numId w:val="92"/>
        </w:numPr>
        <w:ind w:right="6" w:firstLine="480"/>
      </w:pPr>
      <w:r>
        <w:t>基金核算以人民币为记账本位币，以人民币元为记账单位；</w:t>
      </w:r>
      <w:r>
        <w:rPr>
          <w:rFonts w:ascii="Times New Roman" w:eastAsia="Times New Roman" w:hAnsi="Times New Roman" w:cs="Times New Roman"/>
        </w:rPr>
        <w:t xml:space="preserve"> </w:t>
      </w:r>
    </w:p>
    <w:p w14:paraId="13EDAEC5" w14:textId="77777777" w:rsidR="00FC19B9" w:rsidRDefault="00B63FBA">
      <w:pPr>
        <w:numPr>
          <w:ilvl w:val="0"/>
          <w:numId w:val="92"/>
        </w:numPr>
        <w:ind w:right="6" w:firstLine="480"/>
      </w:pPr>
      <w:r>
        <w:t>会计制度执行国家有关会计制度；</w:t>
      </w:r>
      <w:r>
        <w:rPr>
          <w:rFonts w:ascii="Times New Roman" w:eastAsia="Times New Roman" w:hAnsi="Times New Roman" w:cs="Times New Roman"/>
        </w:rPr>
        <w:t xml:space="preserve"> </w:t>
      </w:r>
    </w:p>
    <w:p w14:paraId="20568AC5" w14:textId="77777777" w:rsidR="00FC19B9" w:rsidRDefault="00B63FBA">
      <w:pPr>
        <w:numPr>
          <w:ilvl w:val="0"/>
          <w:numId w:val="92"/>
        </w:numPr>
        <w:ind w:right="6" w:firstLine="480"/>
      </w:pPr>
      <w:r>
        <w:t>本基金独立建账、独立核算；</w:t>
      </w:r>
      <w:r>
        <w:rPr>
          <w:rFonts w:ascii="Times New Roman" w:eastAsia="Times New Roman" w:hAnsi="Times New Roman" w:cs="Times New Roman"/>
        </w:rPr>
        <w:t xml:space="preserve"> </w:t>
      </w:r>
    </w:p>
    <w:p w14:paraId="33165AD2" w14:textId="77777777" w:rsidR="00FC19B9" w:rsidRDefault="00B63FBA">
      <w:pPr>
        <w:numPr>
          <w:ilvl w:val="0"/>
          <w:numId w:val="92"/>
        </w:numPr>
        <w:spacing w:after="0" w:line="379" w:lineRule="auto"/>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BA6E70D" w14:textId="77777777" w:rsidR="00FC19B9" w:rsidRDefault="00B63FBA">
      <w:pPr>
        <w:numPr>
          <w:ilvl w:val="0"/>
          <w:numId w:val="92"/>
        </w:numPr>
        <w:spacing w:after="0" w:line="379" w:lineRule="auto"/>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CFAE9D7" w14:textId="77777777" w:rsidR="00FC19B9" w:rsidRDefault="00B63FBA">
      <w:pPr>
        <w:ind w:left="473" w:right="6"/>
      </w:pPr>
      <w:r>
        <w:t>二、基金的年度审计</w:t>
      </w:r>
      <w:r>
        <w:rPr>
          <w:rFonts w:ascii="Times New Roman" w:eastAsia="Times New Roman" w:hAnsi="Times New Roman" w:cs="Times New Roman"/>
        </w:rPr>
        <w:t xml:space="preserve"> </w:t>
      </w:r>
    </w:p>
    <w:p w14:paraId="50E9AA5B" w14:textId="77777777" w:rsidR="00FC19B9" w:rsidRDefault="00B63FBA">
      <w:pPr>
        <w:numPr>
          <w:ilvl w:val="0"/>
          <w:numId w:val="93"/>
        </w:numPr>
        <w:spacing w:after="7" w:line="371" w:lineRule="auto"/>
        <w:ind w:right="6"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2F394950" w14:textId="77777777" w:rsidR="00FC19B9" w:rsidRDefault="00B63FBA">
      <w:pPr>
        <w:numPr>
          <w:ilvl w:val="0"/>
          <w:numId w:val="93"/>
        </w:numPr>
        <w:ind w:right="6" w:firstLine="470"/>
      </w:pPr>
      <w:r>
        <w:t>会计师事务所更换经办注册会计师，应事先征得基金管理人同意。</w:t>
      </w:r>
      <w:r>
        <w:rPr>
          <w:rFonts w:ascii="Times New Roman" w:eastAsia="Times New Roman" w:hAnsi="Times New Roman" w:cs="Times New Roman"/>
        </w:rPr>
        <w:t xml:space="preserve"> </w:t>
      </w:r>
    </w:p>
    <w:p w14:paraId="43BE5D40" w14:textId="77777777" w:rsidR="00FC19B9" w:rsidRDefault="00B63FBA">
      <w:pPr>
        <w:numPr>
          <w:ilvl w:val="0"/>
          <w:numId w:val="93"/>
        </w:numPr>
        <w:ind w:right="6" w:firstLine="470"/>
      </w:pPr>
      <w:r>
        <w:t>基金管理人认为有充足理由更换会计师事务所，须通报基金托管人。更</w:t>
      </w:r>
    </w:p>
    <w:p w14:paraId="790C3C42" w14:textId="77777777" w:rsidR="00FC19B9" w:rsidRDefault="00B63FBA">
      <w:pPr>
        <w:ind w:left="8" w:right="6"/>
      </w:pPr>
      <w:r>
        <w:t>换会计师事务所需按照《信息披露办法》的有关规定在指定媒介公告。</w:t>
      </w:r>
      <w:r>
        <w:rPr>
          <w:rFonts w:ascii="Times New Roman" w:eastAsia="Times New Roman" w:hAnsi="Times New Roman" w:cs="Times New Roman"/>
        </w:rPr>
        <w:t xml:space="preserve"> </w:t>
      </w:r>
    </w:p>
    <w:p w14:paraId="6570B246" w14:textId="77777777" w:rsidR="00FC19B9" w:rsidRDefault="00B63FBA">
      <w:pPr>
        <w:pStyle w:val="1"/>
        <w:ind w:right="242"/>
      </w:pPr>
      <w:bookmarkStart w:id="19" w:name="_Toc6028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F7422D7" w14:textId="77777777" w:rsidR="00FC19B9" w:rsidRDefault="00B63FBA">
      <w:pPr>
        <w:spacing w:after="170"/>
        <w:ind w:left="480" w:firstLine="0"/>
      </w:pPr>
      <w:r>
        <w:rPr>
          <w:rFonts w:ascii="Times New Roman" w:eastAsia="Times New Roman" w:hAnsi="Times New Roman" w:cs="Times New Roman"/>
        </w:rPr>
        <w:t xml:space="preserve"> </w:t>
      </w:r>
    </w:p>
    <w:p w14:paraId="15694BCE" w14:textId="77777777" w:rsidR="00FC19B9" w:rsidRDefault="00B63FBA">
      <w:pPr>
        <w:numPr>
          <w:ilvl w:val="0"/>
          <w:numId w:val="94"/>
        </w:numPr>
        <w:spacing w:after="22" w:line="363" w:lineRule="auto"/>
        <w:ind w:right="6"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38DCC12" w14:textId="77777777" w:rsidR="00FC19B9" w:rsidRDefault="00B63FBA">
      <w:pPr>
        <w:numPr>
          <w:ilvl w:val="0"/>
          <w:numId w:val="94"/>
        </w:numPr>
        <w:ind w:right="6" w:firstLine="480"/>
      </w:pPr>
      <w:r>
        <w:t>信息披露义务人</w:t>
      </w:r>
      <w:r>
        <w:rPr>
          <w:rFonts w:ascii="Times New Roman" w:eastAsia="Times New Roman" w:hAnsi="Times New Roman" w:cs="Times New Roman"/>
        </w:rPr>
        <w:t xml:space="preserve"> </w:t>
      </w:r>
    </w:p>
    <w:p w14:paraId="71DA84C9" w14:textId="77777777" w:rsidR="00FC19B9" w:rsidRDefault="00B63FBA">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250056" w14:textId="77777777" w:rsidR="00FC19B9" w:rsidRDefault="00B63FBA">
      <w:pPr>
        <w:spacing w:after="131"/>
        <w:ind w:left="473" w:right="6"/>
      </w:pPr>
      <w:r>
        <w:t>本基金信息披露义务人以保护基金份额持有人利益为根本出发点，按照法律</w:t>
      </w:r>
    </w:p>
    <w:p w14:paraId="118AE40C" w14:textId="77777777" w:rsidR="00FC19B9" w:rsidRDefault="00B63FBA">
      <w:pPr>
        <w:spacing w:after="10" w:line="365" w:lineRule="auto"/>
        <w:ind w:left="8"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5B5D0E" w14:textId="77777777" w:rsidR="00FC19B9" w:rsidRDefault="00B63FBA">
      <w:pPr>
        <w:spacing w:after="17" w:line="366" w:lineRule="auto"/>
        <w:ind w:left="0" w:right="6"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40D9A83" w14:textId="77777777" w:rsidR="00FC19B9" w:rsidRDefault="00B63FBA">
      <w:pPr>
        <w:numPr>
          <w:ilvl w:val="0"/>
          <w:numId w:val="94"/>
        </w:numPr>
        <w:ind w:right="6" w:firstLine="480"/>
      </w:pPr>
      <w:r>
        <w:t>本基金信息披露义务人承诺公开披露的基金信息，不得有下列行为：</w:t>
      </w:r>
      <w:r>
        <w:rPr>
          <w:rFonts w:ascii="Times New Roman" w:eastAsia="Times New Roman" w:hAnsi="Times New Roman" w:cs="Times New Roman"/>
        </w:rPr>
        <w:t xml:space="preserve"> </w:t>
      </w:r>
    </w:p>
    <w:p w14:paraId="18ED3E74" w14:textId="77777777" w:rsidR="00FC19B9" w:rsidRDefault="00B63FBA">
      <w:pPr>
        <w:numPr>
          <w:ilvl w:val="0"/>
          <w:numId w:val="95"/>
        </w:numPr>
        <w:ind w:right="6" w:firstLine="480"/>
      </w:pPr>
      <w:r>
        <w:t>虚假记载、误导性陈述或者重大遗漏；</w:t>
      </w:r>
      <w:r>
        <w:rPr>
          <w:rFonts w:ascii="Times New Roman" w:eastAsia="Times New Roman" w:hAnsi="Times New Roman" w:cs="Times New Roman"/>
        </w:rPr>
        <w:t xml:space="preserve"> </w:t>
      </w:r>
    </w:p>
    <w:p w14:paraId="608197B8" w14:textId="77777777" w:rsidR="00FC19B9" w:rsidRDefault="00B63FBA">
      <w:pPr>
        <w:numPr>
          <w:ilvl w:val="0"/>
          <w:numId w:val="95"/>
        </w:numPr>
        <w:ind w:right="6" w:firstLine="480"/>
      </w:pPr>
      <w:r>
        <w:t>对证券投资业绩进行预测；</w:t>
      </w:r>
      <w:r>
        <w:rPr>
          <w:rFonts w:ascii="Times New Roman" w:eastAsia="Times New Roman" w:hAnsi="Times New Roman" w:cs="Times New Roman"/>
        </w:rPr>
        <w:t xml:space="preserve"> </w:t>
      </w:r>
    </w:p>
    <w:p w14:paraId="66A654CB" w14:textId="77777777" w:rsidR="00FC19B9" w:rsidRDefault="00B63FBA">
      <w:pPr>
        <w:numPr>
          <w:ilvl w:val="0"/>
          <w:numId w:val="95"/>
        </w:numPr>
        <w:ind w:right="6" w:firstLine="480"/>
      </w:pPr>
      <w:r>
        <w:t>违规承诺收益或者承担损失；</w:t>
      </w:r>
      <w:r>
        <w:rPr>
          <w:rFonts w:ascii="Times New Roman" w:eastAsia="Times New Roman" w:hAnsi="Times New Roman" w:cs="Times New Roman"/>
        </w:rPr>
        <w:t xml:space="preserve"> </w:t>
      </w:r>
    </w:p>
    <w:p w14:paraId="160FDF9E" w14:textId="77777777" w:rsidR="00FC19B9" w:rsidRDefault="00B63FBA">
      <w:pPr>
        <w:numPr>
          <w:ilvl w:val="0"/>
          <w:numId w:val="95"/>
        </w:numPr>
        <w:ind w:right="6" w:firstLine="480"/>
      </w:pPr>
      <w:r>
        <w:t>诋毁其他基金管理人、基金托管人或者基金销售机构；</w:t>
      </w:r>
      <w:r>
        <w:rPr>
          <w:rFonts w:ascii="Times New Roman" w:eastAsia="Times New Roman" w:hAnsi="Times New Roman" w:cs="Times New Roman"/>
        </w:rPr>
        <w:t xml:space="preserve"> </w:t>
      </w:r>
    </w:p>
    <w:p w14:paraId="7A026B24" w14:textId="77777777" w:rsidR="00FC19B9" w:rsidRDefault="00B63FBA">
      <w:pPr>
        <w:numPr>
          <w:ilvl w:val="0"/>
          <w:numId w:val="95"/>
        </w:numPr>
        <w:spacing w:after="0" w:line="379" w:lineRule="auto"/>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49D52D81" w14:textId="77777777" w:rsidR="00FC19B9" w:rsidRDefault="00B63FBA">
      <w:pPr>
        <w:numPr>
          <w:ilvl w:val="0"/>
          <w:numId w:val="95"/>
        </w:numPr>
        <w:ind w:right="6" w:firstLine="480"/>
      </w:pPr>
      <w:r>
        <w:t>中国证监会禁止的其他行为。</w:t>
      </w:r>
      <w:r>
        <w:rPr>
          <w:rFonts w:ascii="Times New Roman" w:eastAsia="Times New Roman" w:hAnsi="Times New Roman" w:cs="Times New Roman"/>
        </w:rPr>
        <w:t xml:space="preserve"> </w:t>
      </w:r>
    </w:p>
    <w:p w14:paraId="123F7739" w14:textId="77777777" w:rsidR="00FC19B9" w:rsidRDefault="00B63FBA">
      <w:pPr>
        <w:numPr>
          <w:ilvl w:val="0"/>
          <w:numId w:val="96"/>
        </w:numPr>
        <w:spacing w:after="7" w:line="371" w:lineRule="auto"/>
        <w:ind w:right="1358"/>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7CD7284" w14:textId="77777777" w:rsidR="00FC19B9" w:rsidRDefault="00B63FBA">
      <w:pPr>
        <w:spacing w:line="365" w:lineRule="auto"/>
        <w:ind w:left="0" w:right="6" w:firstLine="480"/>
      </w:pPr>
      <w:r>
        <w:t>本基金公开披露的信息采用阿拉伯数字；除特别说明外，货币单位为人民币元。</w:t>
      </w:r>
      <w:r>
        <w:rPr>
          <w:rFonts w:ascii="Times New Roman" w:eastAsia="Times New Roman" w:hAnsi="Times New Roman" w:cs="Times New Roman"/>
        </w:rPr>
        <w:t xml:space="preserve"> </w:t>
      </w:r>
    </w:p>
    <w:p w14:paraId="0FAEFD42" w14:textId="77777777" w:rsidR="00FC19B9" w:rsidRDefault="00B63FBA">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7369582" w14:textId="77777777" w:rsidR="00FC19B9" w:rsidRDefault="00B63FBA">
      <w:pPr>
        <w:spacing w:after="149"/>
        <w:ind w:left="10" w:right="388" w:hanging="10"/>
        <w:jc w:val="right"/>
      </w:pPr>
      <w:r>
        <w:t>（一）基金招募说明书、《基金合同》、基金托管协议、基金产品资料概要</w:t>
      </w:r>
      <w:r>
        <w:rPr>
          <w:rFonts w:ascii="Times New Roman" w:eastAsia="Times New Roman" w:hAnsi="Times New Roman" w:cs="Times New Roman"/>
        </w:rPr>
        <w:t xml:space="preserve"> </w:t>
      </w:r>
    </w:p>
    <w:p w14:paraId="14126F7A" w14:textId="77777777" w:rsidR="00FC19B9" w:rsidRDefault="00B63FBA">
      <w:pPr>
        <w:numPr>
          <w:ilvl w:val="0"/>
          <w:numId w:val="97"/>
        </w:numPr>
        <w:spacing w:after="6" w:line="369" w:lineRule="auto"/>
        <w:ind w:right="6" w:firstLine="480"/>
      </w:pPr>
      <w:r>
        <w:t>《基金合同》是界定《基金合</w:t>
      </w:r>
      <w:r>
        <w:t>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24B473B" w14:textId="77777777" w:rsidR="00FC19B9" w:rsidRDefault="00B63FBA">
      <w:pPr>
        <w:numPr>
          <w:ilvl w:val="0"/>
          <w:numId w:val="97"/>
        </w:numPr>
        <w:spacing w:after="13" w:line="364" w:lineRule="auto"/>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w:t>
      </w:r>
      <w:r>
        <w:t>人不再更新基金招募说明书。</w:t>
      </w:r>
      <w:r>
        <w:rPr>
          <w:rFonts w:ascii="Times New Roman" w:eastAsia="Times New Roman" w:hAnsi="Times New Roman" w:cs="Times New Roman"/>
        </w:rPr>
        <w:t xml:space="preserve"> </w:t>
      </w:r>
    </w:p>
    <w:p w14:paraId="3CF866D8" w14:textId="77777777" w:rsidR="00FC19B9" w:rsidRDefault="00B63FBA">
      <w:pPr>
        <w:numPr>
          <w:ilvl w:val="0"/>
          <w:numId w:val="97"/>
        </w:numPr>
        <w:spacing w:after="0" w:line="379" w:lineRule="auto"/>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08E4017" w14:textId="77777777" w:rsidR="00FC19B9" w:rsidRDefault="00B63FBA">
      <w:pPr>
        <w:numPr>
          <w:ilvl w:val="0"/>
          <w:numId w:val="97"/>
        </w:numPr>
        <w:spacing w:after="12" w:line="364" w:lineRule="auto"/>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C3D811C" w14:textId="77777777" w:rsidR="00FC19B9" w:rsidRDefault="00B63FBA">
      <w:pPr>
        <w:spacing w:after="23" w:line="361" w:lineRule="auto"/>
        <w:ind w:left="0" w:right="6"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E8EBEFA" w14:textId="77777777" w:rsidR="00FC19B9" w:rsidRDefault="00B63FBA">
      <w:pPr>
        <w:numPr>
          <w:ilvl w:val="0"/>
          <w:numId w:val="98"/>
        </w:numPr>
        <w:ind w:right="6" w:firstLine="480"/>
      </w:pPr>
      <w:r>
        <w:t>基金份额发售公告</w:t>
      </w:r>
      <w:r>
        <w:rPr>
          <w:rFonts w:ascii="Times New Roman" w:eastAsia="Times New Roman" w:hAnsi="Times New Roman" w:cs="Times New Roman"/>
        </w:rPr>
        <w:t xml:space="preserve"> </w:t>
      </w:r>
    </w:p>
    <w:p w14:paraId="35415251" w14:textId="77777777" w:rsidR="00FC19B9" w:rsidRDefault="00B63FBA">
      <w:pPr>
        <w:spacing w:line="365" w:lineRule="auto"/>
        <w:ind w:left="0" w:right="6"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25FFAA92" w14:textId="77777777" w:rsidR="00FC19B9" w:rsidRDefault="00B63FBA">
      <w:pPr>
        <w:numPr>
          <w:ilvl w:val="0"/>
          <w:numId w:val="98"/>
        </w:numPr>
        <w:ind w:right="6" w:firstLine="480"/>
      </w:pPr>
      <w:r>
        <w:t>《基金合同》生效公告</w:t>
      </w:r>
      <w:r>
        <w:rPr>
          <w:rFonts w:ascii="Times New Roman" w:eastAsia="Times New Roman" w:hAnsi="Times New Roman" w:cs="Times New Roman"/>
        </w:rPr>
        <w:t xml:space="preserve"> </w:t>
      </w:r>
    </w:p>
    <w:p w14:paraId="5C3F5EE8" w14:textId="77777777" w:rsidR="00FC19B9" w:rsidRDefault="00B63FBA">
      <w:pPr>
        <w:spacing w:after="18" w:line="365" w:lineRule="auto"/>
        <w:ind w:left="0" w:right="6"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628C925" w14:textId="77777777" w:rsidR="00FC19B9" w:rsidRDefault="00B63FBA">
      <w:pPr>
        <w:numPr>
          <w:ilvl w:val="0"/>
          <w:numId w:val="98"/>
        </w:numPr>
        <w:ind w:right="6" w:firstLine="480"/>
      </w:pPr>
      <w:r>
        <w:t>基金净值信息</w:t>
      </w:r>
      <w:r>
        <w:rPr>
          <w:rFonts w:ascii="Times New Roman" w:eastAsia="Times New Roman" w:hAnsi="Times New Roman" w:cs="Times New Roman"/>
        </w:rPr>
        <w:t xml:space="preserve"> </w:t>
      </w:r>
    </w:p>
    <w:p w14:paraId="65B94244" w14:textId="77777777" w:rsidR="00FC19B9" w:rsidRDefault="00B63FBA">
      <w:pPr>
        <w:spacing w:after="10" w:line="365" w:lineRule="auto"/>
        <w:ind w:left="0" w:right="6" w:firstLine="480"/>
      </w:pPr>
      <w:r>
        <w:t>《基金合同》生效后，在开始办理基金份额申购或者赎回前</w:t>
      </w:r>
      <w:r>
        <w:t>，基金管理人应当至少每周在指定网站披露一次基金份额净值和基金份额累计净值。</w:t>
      </w:r>
      <w:r>
        <w:rPr>
          <w:rFonts w:ascii="Times New Roman" w:eastAsia="Times New Roman" w:hAnsi="Times New Roman" w:cs="Times New Roman"/>
        </w:rPr>
        <w:t xml:space="preserve"> </w:t>
      </w:r>
    </w:p>
    <w:p w14:paraId="0F3022E4" w14:textId="77777777" w:rsidR="00FC19B9" w:rsidRDefault="00B63FBA">
      <w:pPr>
        <w:spacing w:after="15" w:line="363" w:lineRule="auto"/>
        <w:ind w:left="0" w:right="6"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4B745CA" w14:textId="77777777" w:rsidR="00FC19B9" w:rsidRDefault="00B63FBA">
      <w:pPr>
        <w:spacing w:after="18" w:line="365" w:lineRule="auto"/>
        <w:ind w:left="0" w:right="6"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5FD42BB" w14:textId="77777777" w:rsidR="00FC19B9" w:rsidRDefault="00B63FBA">
      <w:pPr>
        <w:numPr>
          <w:ilvl w:val="0"/>
          <w:numId w:val="98"/>
        </w:numPr>
        <w:ind w:right="6" w:firstLine="480"/>
      </w:pPr>
      <w:r>
        <w:t>基金份额申购、赎回对价</w:t>
      </w:r>
      <w:r>
        <w:rPr>
          <w:rFonts w:ascii="Times New Roman" w:eastAsia="Times New Roman" w:hAnsi="Times New Roman" w:cs="Times New Roman"/>
        </w:rPr>
        <w:t xml:space="preserve"> </w:t>
      </w:r>
    </w:p>
    <w:p w14:paraId="1FF5CC70" w14:textId="77777777" w:rsidR="00FC19B9" w:rsidRDefault="00B63FBA">
      <w:pPr>
        <w:spacing w:after="22" w:line="363" w:lineRule="auto"/>
        <w:ind w:left="0" w:right="6"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3B0A99F" w14:textId="77777777" w:rsidR="00FC19B9" w:rsidRDefault="00B63FBA">
      <w:pPr>
        <w:numPr>
          <w:ilvl w:val="0"/>
          <w:numId w:val="98"/>
        </w:numPr>
        <w:ind w:right="6" w:firstLine="480"/>
      </w:pPr>
      <w:r>
        <w:t>基金开始申购、赎回公告</w:t>
      </w:r>
      <w:r>
        <w:rPr>
          <w:rFonts w:ascii="Times New Roman" w:eastAsia="Times New Roman" w:hAnsi="Times New Roman" w:cs="Times New Roman"/>
        </w:rPr>
        <w:t xml:space="preserve"> </w:t>
      </w:r>
    </w:p>
    <w:p w14:paraId="1B6816CD" w14:textId="77777777" w:rsidR="00FC19B9" w:rsidRDefault="00B63FBA">
      <w:pPr>
        <w:spacing w:after="17" w:line="365" w:lineRule="auto"/>
        <w:ind w:left="0" w:right="6"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033F6861" w14:textId="77777777" w:rsidR="00FC19B9" w:rsidRDefault="00B63FBA">
      <w:pPr>
        <w:numPr>
          <w:ilvl w:val="0"/>
          <w:numId w:val="98"/>
        </w:numPr>
        <w:ind w:right="6" w:firstLine="480"/>
      </w:pPr>
      <w:r>
        <w:t>申购、赎回清单</w:t>
      </w:r>
      <w:r>
        <w:rPr>
          <w:rFonts w:ascii="Times New Roman" w:eastAsia="Times New Roman" w:hAnsi="Times New Roman" w:cs="Times New Roman"/>
        </w:rPr>
        <w:t xml:space="preserve"> </w:t>
      </w:r>
    </w:p>
    <w:p w14:paraId="329403AB" w14:textId="77777777" w:rsidR="00FC19B9" w:rsidRDefault="00B63FBA">
      <w:pPr>
        <w:spacing w:after="18" w:line="365" w:lineRule="auto"/>
        <w:ind w:left="0" w:right="6"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735D73F6" w14:textId="77777777" w:rsidR="00FC19B9" w:rsidRDefault="00B63FBA">
      <w:pPr>
        <w:numPr>
          <w:ilvl w:val="0"/>
          <w:numId w:val="98"/>
        </w:numPr>
        <w:ind w:right="6" w:firstLine="480"/>
      </w:pPr>
      <w:r>
        <w:t>基金份额折算日公告、基金份额折算结果公告</w:t>
      </w:r>
      <w:r>
        <w:rPr>
          <w:rFonts w:ascii="Times New Roman" w:eastAsia="Times New Roman" w:hAnsi="Times New Roman" w:cs="Times New Roman"/>
        </w:rPr>
        <w:t xml:space="preserve"> </w:t>
      </w:r>
    </w:p>
    <w:p w14:paraId="6336A817" w14:textId="77777777" w:rsidR="00FC19B9" w:rsidRDefault="00B63FBA">
      <w:pPr>
        <w:spacing w:after="10" w:line="365" w:lineRule="auto"/>
        <w:ind w:left="0" w:right="6" w:firstLine="480"/>
      </w:pPr>
      <w:r>
        <w:t>基金管理人确定基金份额折算日后应至少提前两个工</w:t>
      </w:r>
      <w:r>
        <w:t>作日将基金份额折算日公告登载于指定报刊及网站上。</w:t>
      </w:r>
      <w:r>
        <w:rPr>
          <w:rFonts w:ascii="Times New Roman" w:eastAsia="Times New Roman" w:hAnsi="Times New Roman" w:cs="Times New Roman"/>
        </w:rPr>
        <w:t xml:space="preserve"> </w:t>
      </w:r>
    </w:p>
    <w:p w14:paraId="42DB60C8" w14:textId="77777777" w:rsidR="00FC19B9" w:rsidRDefault="00B63FBA">
      <w:pPr>
        <w:spacing w:after="17" w:line="366" w:lineRule="auto"/>
        <w:ind w:left="0" w:right="6"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751CBE1B" w14:textId="77777777" w:rsidR="00FC19B9" w:rsidRDefault="00B63FBA">
      <w:pPr>
        <w:numPr>
          <w:ilvl w:val="0"/>
          <w:numId w:val="98"/>
        </w:numPr>
        <w:ind w:right="6" w:firstLine="480"/>
      </w:pPr>
      <w:r>
        <w:t>基金份额上市交易公告书</w:t>
      </w:r>
      <w:r>
        <w:rPr>
          <w:rFonts w:ascii="Times New Roman" w:eastAsia="Times New Roman" w:hAnsi="Times New Roman" w:cs="Times New Roman"/>
        </w:rPr>
        <w:t xml:space="preserve"> </w:t>
      </w:r>
    </w:p>
    <w:p w14:paraId="6AB60FC3" w14:textId="77777777" w:rsidR="00FC19B9" w:rsidRDefault="00B63FBA">
      <w:pPr>
        <w:spacing w:after="146" w:line="371" w:lineRule="auto"/>
        <w:ind w:left="-15" w:right="229" w:firstLine="470"/>
        <w:jc w:val="both"/>
      </w:pPr>
      <w:r>
        <w:t>基金份额获准在证券交易所上市交易的，基金管理人应当在基金份额上市交易的三个工作日前将基金份额上市交易公告书登载在指定网站上，并将上市交易公告书提示性公告登载在指定报刊上。</w:t>
      </w:r>
      <w:r>
        <w:rPr>
          <w:rFonts w:ascii="Times New Roman" w:eastAsia="Times New Roman" w:hAnsi="Times New Roman" w:cs="Times New Roman"/>
        </w:rPr>
        <w:t xml:space="preserve"> </w:t>
      </w:r>
    </w:p>
    <w:p w14:paraId="658792B7" w14:textId="77777777" w:rsidR="00FC19B9" w:rsidRDefault="00B63FBA">
      <w:pPr>
        <w:numPr>
          <w:ilvl w:val="0"/>
          <w:numId w:val="98"/>
        </w:numPr>
        <w:spacing w:after="10" w:line="364" w:lineRule="auto"/>
        <w:ind w:right="6" w:firstLine="480"/>
      </w:pPr>
      <w:r>
        <w:t>基金定期报告，包括基金年度报告、基金中期报告和基金季度报告基金管理人应当在每年结束之日起三个月内，编制完成基金年度报告，将年度报告登载在指定</w:t>
      </w:r>
      <w:r>
        <w:t>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1D145F62" w14:textId="77777777" w:rsidR="00FC19B9" w:rsidRDefault="00B63FBA">
      <w:pPr>
        <w:spacing w:after="12" w:line="365" w:lineRule="auto"/>
        <w:ind w:left="0" w:right="6"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319BF178" w14:textId="77777777" w:rsidR="00FC19B9" w:rsidRDefault="00B63FBA">
      <w:pPr>
        <w:spacing w:after="0" w:line="384" w:lineRule="auto"/>
        <w:ind w:left="0" w:right="6"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68B4B48" w14:textId="77777777" w:rsidR="00FC19B9" w:rsidRDefault="00B63FBA">
      <w:pPr>
        <w:spacing w:after="0" w:line="384" w:lineRule="auto"/>
        <w:ind w:left="0" w:right="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8D3D5F5" w14:textId="77777777" w:rsidR="00FC19B9" w:rsidRDefault="00B63FBA">
      <w:pPr>
        <w:spacing w:after="19" w:line="364" w:lineRule="auto"/>
        <w:ind w:left="0"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1C3F8D0" w14:textId="77777777" w:rsidR="00FC19B9" w:rsidRDefault="00B63FBA">
      <w:pPr>
        <w:ind w:left="473" w:right="6"/>
      </w:pPr>
      <w:r>
        <w:t>法律法规或中国证监会另有规定的，从其规定。</w:t>
      </w:r>
      <w:r>
        <w:rPr>
          <w:rFonts w:ascii="Times New Roman" w:eastAsia="Times New Roman" w:hAnsi="Times New Roman" w:cs="Times New Roman"/>
        </w:rPr>
        <w:t xml:space="preserve"> </w:t>
      </w:r>
    </w:p>
    <w:p w14:paraId="762D111C" w14:textId="77777777" w:rsidR="00FC19B9" w:rsidRDefault="00B63FBA">
      <w:pPr>
        <w:ind w:left="473" w:right="6"/>
      </w:pPr>
      <w:r>
        <w:t>（十一）临时报告</w:t>
      </w:r>
      <w:r>
        <w:rPr>
          <w:rFonts w:ascii="Times New Roman" w:eastAsia="Times New Roman" w:hAnsi="Times New Roman" w:cs="Times New Roman"/>
        </w:rPr>
        <w:t xml:space="preserve"> </w:t>
      </w:r>
    </w:p>
    <w:p w14:paraId="39F65F4D" w14:textId="77777777" w:rsidR="00FC19B9" w:rsidRDefault="00B63FBA">
      <w:pPr>
        <w:spacing w:after="0" w:line="384" w:lineRule="auto"/>
        <w:ind w:left="0" w:right="6" w:firstLine="480"/>
      </w:pPr>
      <w:r>
        <w:t>本基金发生重大</w:t>
      </w:r>
      <w:r>
        <w:t>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BB2D7D4" w14:textId="77777777" w:rsidR="00FC19B9" w:rsidRDefault="00B63FBA">
      <w:pPr>
        <w:spacing w:after="19" w:line="365" w:lineRule="auto"/>
        <w:ind w:left="0"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70EA519" w14:textId="77777777" w:rsidR="00FC19B9" w:rsidRDefault="00B63FBA">
      <w:pPr>
        <w:numPr>
          <w:ilvl w:val="0"/>
          <w:numId w:val="99"/>
        </w:numPr>
        <w:ind w:right="6" w:firstLine="470"/>
      </w:pPr>
      <w:r>
        <w:t>基金份额持有人大会的召开及决定的事项；</w:t>
      </w:r>
      <w:r>
        <w:rPr>
          <w:rFonts w:ascii="Times New Roman" w:eastAsia="Times New Roman" w:hAnsi="Times New Roman" w:cs="Times New Roman"/>
        </w:rPr>
        <w:t xml:space="preserve"> </w:t>
      </w:r>
    </w:p>
    <w:p w14:paraId="67E09C0D" w14:textId="77777777" w:rsidR="00FC19B9" w:rsidRDefault="00B63FBA">
      <w:pPr>
        <w:numPr>
          <w:ilvl w:val="0"/>
          <w:numId w:val="99"/>
        </w:numPr>
        <w:ind w:right="6" w:firstLine="470"/>
      </w:pPr>
      <w:r>
        <w:t>《基金合同》终止、基金清算；</w:t>
      </w:r>
      <w:r>
        <w:rPr>
          <w:rFonts w:ascii="Times New Roman" w:eastAsia="Times New Roman" w:hAnsi="Times New Roman" w:cs="Times New Roman"/>
        </w:rPr>
        <w:t xml:space="preserve"> </w:t>
      </w:r>
    </w:p>
    <w:p w14:paraId="2ECF951C" w14:textId="77777777" w:rsidR="00FC19B9" w:rsidRDefault="00B63FBA">
      <w:pPr>
        <w:numPr>
          <w:ilvl w:val="0"/>
          <w:numId w:val="99"/>
        </w:numPr>
        <w:ind w:right="6" w:firstLine="470"/>
      </w:pPr>
      <w:r>
        <w:t>转换基金运作方式、基金合并；</w:t>
      </w:r>
      <w:r>
        <w:rPr>
          <w:rFonts w:ascii="Times New Roman" w:eastAsia="Times New Roman" w:hAnsi="Times New Roman" w:cs="Times New Roman"/>
        </w:rPr>
        <w:t xml:space="preserve"> </w:t>
      </w:r>
    </w:p>
    <w:p w14:paraId="6C982CB5" w14:textId="77777777" w:rsidR="00FC19B9" w:rsidRDefault="00B63FBA">
      <w:pPr>
        <w:numPr>
          <w:ilvl w:val="0"/>
          <w:numId w:val="99"/>
        </w:numPr>
        <w:spacing w:after="165" w:line="371" w:lineRule="auto"/>
        <w:ind w:right="6" w:firstLine="470"/>
      </w:pPr>
      <w:r>
        <w:t>更换基金管理人、基金托管人、基金份额登记机构，基金改聘会计师事务所；</w:t>
      </w:r>
      <w:r>
        <w:rPr>
          <w:rFonts w:ascii="Times New Roman" w:eastAsia="Times New Roman" w:hAnsi="Times New Roman" w:cs="Times New Roman"/>
        </w:rPr>
        <w:t xml:space="preserve"> 5</w:t>
      </w:r>
      <w:r>
        <w:t>、基金管理人委托基金服务机构代为办理基金的份额登记、核算、估值等</w:t>
      </w:r>
    </w:p>
    <w:p w14:paraId="24F81E48" w14:textId="77777777" w:rsidR="00FC19B9" w:rsidRDefault="00B63FBA">
      <w:pPr>
        <w:ind w:left="8" w:right="6"/>
      </w:pPr>
      <w:r>
        <w:t>事项，基金托管人委托基金服务机构代为办理基金的核算、估值、复核等事项；</w:t>
      </w:r>
      <w:r>
        <w:rPr>
          <w:rFonts w:ascii="Times New Roman" w:eastAsia="Times New Roman" w:hAnsi="Times New Roman" w:cs="Times New Roman"/>
        </w:rPr>
        <w:t xml:space="preserve"> </w:t>
      </w:r>
    </w:p>
    <w:p w14:paraId="5DAE73D1" w14:textId="77777777" w:rsidR="00FC19B9" w:rsidRDefault="00B63FBA">
      <w:pPr>
        <w:numPr>
          <w:ilvl w:val="0"/>
          <w:numId w:val="100"/>
        </w:numPr>
        <w:ind w:right="6" w:firstLine="480"/>
      </w:pPr>
      <w:r>
        <w:t>基金管理人、基金托管人的法定名称、住所发生变更；</w:t>
      </w:r>
      <w:r>
        <w:rPr>
          <w:rFonts w:ascii="Times New Roman" w:eastAsia="Times New Roman" w:hAnsi="Times New Roman" w:cs="Times New Roman"/>
        </w:rPr>
        <w:t xml:space="preserve"> </w:t>
      </w:r>
    </w:p>
    <w:p w14:paraId="089DF398" w14:textId="77777777" w:rsidR="00FC19B9" w:rsidRDefault="00B63FBA">
      <w:pPr>
        <w:numPr>
          <w:ilvl w:val="0"/>
          <w:numId w:val="100"/>
        </w:numPr>
        <w:spacing w:after="1" w:line="379" w:lineRule="auto"/>
        <w:ind w:right="6"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E96B974" w14:textId="77777777" w:rsidR="00FC19B9" w:rsidRDefault="00B63FBA">
      <w:pPr>
        <w:numPr>
          <w:ilvl w:val="0"/>
          <w:numId w:val="100"/>
        </w:numPr>
        <w:ind w:right="6" w:firstLine="480"/>
      </w:pPr>
      <w:r>
        <w:t>基金募集期延长或提前结束募集；</w:t>
      </w:r>
      <w:r>
        <w:rPr>
          <w:rFonts w:ascii="Times New Roman" w:eastAsia="Times New Roman" w:hAnsi="Times New Roman" w:cs="Times New Roman"/>
        </w:rPr>
        <w:t xml:space="preserve"> </w:t>
      </w:r>
    </w:p>
    <w:p w14:paraId="6755698F" w14:textId="77777777" w:rsidR="00FC19B9" w:rsidRDefault="00B63FBA">
      <w:pPr>
        <w:numPr>
          <w:ilvl w:val="0"/>
          <w:numId w:val="100"/>
        </w:numPr>
        <w:spacing w:after="0" w:line="379" w:lineRule="auto"/>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2BF8BA8" w14:textId="77777777" w:rsidR="00FC19B9" w:rsidRDefault="00B63FBA">
      <w:pPr>
        <w:numPr>
          <w:ilvl w:val="0"/>
          <w:numId w:val="100"/>
        </w:numPr>
        <w:spacing w:after="7" w:line="371"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95D9DC6" w14:textId="77777777" w:rsidR="00FC19B9" w:rsidRDefault="00B63FBA">
      <w:pPr>
        <w:numPr>
          <w:ilvl w:val="0"/>
          <w:numId w:val="100"/>
        </w:numPr>
        <w:ind w:right="6" w:firstLine="480"/>
      </w:pPr>
      <w:r>
        <w:t>涉及基金财产、基金管理业务、基金托管业务的诉讼或仲裁；</w:t>
      </w:r>
      <w:r>
        <w:rPr>
          <w:rFonts w:ascii="Times New Roman" w:eastAsia="Times New Roman" w:hAnsi="Times New Roman" w:cs="Times New Roman"/>
        </w:rPr>
        <w:t xml:space="preserve"> </w:t>
      </w:r>
    </w:p>
    <w:p w14:paraId="377A846E" w14:textId="77777777" w:rsidR="00FC19B9" w:rsidRDefault="00B63FBA">
      <w:pPr>
        <w:numPr>
          <w:ilvl w:val="0"/>
          <w:numId w:val="100"/>
        </w:numPr>
        <w:spacing w:after="7" w:line="369" w:lineRule="auto"/>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2373F15" w14:textId="77777777" w:rsidR="00FC19B9" w:rsidRDefault="00B63FBA">
      <w:pPr>
        <w:numPr>
          <w:ilvl w:val="0"/>
          <w:numId w:val="100"/>
        </w:numPr>
        <w:ind w:right="6" w:firstLine="480"/>
      </w:pPr>
      <w:r>
        <w:t>基金管理人运用基金财产买卖基金管理人、基金托管人及其控股股东、</w:t>
      </w:r>
    </w:p>
    <w:p w14:paraId="4C7C01A3" w14:textId="77777777" w:rsidR="00FC19B9" w:rsidRDefault="00B63FBA">
      <w:pPr>
        <w:spacing w:after="21" w:line="366" w:lineRule="auto"/>
        <w:ind w:left="8" w:right="6"/>
      </w:pPr>
      <w:r>
        <w:t>实际控制人或者与其有重大利害关系的公司发行的证券或者承销期内承销的证券，或者从事其他重大关联交易事项，但中国证监会另有规定的除外；</w:t>
      </w:r>
      <w:r>
        <w:rPr>
          <w:rFonts w:ascii="Times New Roman" w:eastAsia="Times New Roman" w:hAnsi="Times New Roman" w:cs="Times New Roman"/>
        </w:rPr>
        <w:t xml:space="preserve"> </w:t>
      </w:r>
    </w:p>
    <w:p w14:paraId="4C57B18A" w14:textId="77777777" w:rsidR="00FC19B9" w:rsidRDefault="00B63FBA">
      <w:pPr>
        <w:numPr>
          <w:ilvl w:val="0"/>
          <w:numId w:val="100"/>
        </w:numPr>
        <w:ind w:right="6" w:firstLine="480"/>
      </w:pPr>
      <w:r>
        <w:t>基金收益分配事项；</w:t>
      </w:r>
      <w:r>
        <w:rPr>
          <w:rFonts w:ascii="Times New Roman" w:eastAsia="Times New Roman" w:hAnsi="Times New Roman" w:cs="Times New Roman"/>
        </w:rPr>
        <w:t xml:space="preserve"> </w:t>
      </w:r>
    </w:p>
    <w:p w14:paraId="5B42E77A" w14:textId="77777777" w:rsidR="00FC19B9" w:rsidRDefault="00B63FBA">
      <w:pPr>
        <w:numPr>
          <w:ilvl w:val="0"/>
          <w:numId w:val="100"/>
        </w:numPr>
        <w:spacing w:after="1" w:line="379" w:lineRule="auto"/>
        <w:ind w:right="6" w:firstLine="480"/>
      </w:pPr>
      <w:r>
        <w:t>管理费、托管费、申购费、赎回费等费用计提标准、计提方式和费率发生变更；</w:t>
      </w:r>
      <w:r>
        <w:rPr>
          <w:rFonts w:ascii="Times New Roman" w:eastAsia="Times New Roman" w:hAnsi="Times New Roman" w:cs="Times New Roman"/>
        </w:rPr>
        <w:t xml:space="preserve"> </w:t>
      </w:r>
    </w:p>
    <w:p w14:paraId="30B72630" w14:textId="77777777" w:rsidR="00FC19B9" w:rsidRDefault="00B63FBA">
      <w:pPr>
        <w:numPr>
          <w:ilvl w:val="0"/>
          <w:numId w:val="100"/>
        </w:numPr>
        <w:ind w:right="6" w:firstLine="480"/>
      </w:pPr>
      <w:r>
        <w:t>基金份额净值计价错误达基金份额净值百分之零</w:t>
      </w:r>
      <w:r>
        <w:t>点五；</w:t>
      </w:r>
      <w:r>
        <w:rPr>
          <w:rFonts w:ascii="Times New Roman" w:eastAsia="Times New Roman" w:hAnsi="Times New Roman" w:cs="Times New Roman"/>
        </w:rPr>
        <w:t xml:space="preserve"> </w:t>
      </w:r>
    </w:p>
    <w:p w14:paraId="7D40C45E" w14:textId="77777777" w:rsidR="00FC19B9" w:rsidRDefault="00B63FBA">
      <w:pPr>
        <w:numPr>
          <w:ilvl w:val="0"/>
          <w:numId w:val="100"/>
        </w:numPr>
        <w:ind w:right="6" w:firstLine="480"/>
      </w:pPr>
      <w:r>
        <w:t>本基金开始办理申购、赎回；</w:t>
      </w:r>
      <w:r>
        <w:rPr>
          <w:rFonts w:ascii="Times New Roman" w:eastAsia="Times New Roman" w:hAnsi="Times New Roman" w:cs="Times New Roman"/>
        </w:rPr>
        <w:t xml:space="preserve"> </w:t>
      </w:r>
    </w:p>
    <w:p w14:paraId="38BA4E8C" w14:textId="77777777" w:rsidR="00FC19B9" w:rsidRDefault="00B63FBA">
      <w:pPr>
        <w:numPr>
          <w:ilvl w:val="0"/>
          <w:numId w:val="100"/>
        </w:numPr>
        <w:ind w:right="6" w:firstLine="480"/>
      </w:pPr>
      <w:r>
        <w:t>本基金暂停接受申购、赎回申请或重新接受申购、赎回申请；</w:t>
      </w:r>
      <w:r>
        <w:rPr>
          <w:rFonts w:ascii="Times New Roman" w:eastAsia="Times New Roman" w:hAnsi="Times New Roman" w:cs="Times New Roman"/>
        </w:rPr>
        <w:t xml:space="preserve"> </w:t>
      </w:r>
    </w:p>
    <w:p w14:paraId="5E642933" w14:textId="77777777" w:rsidR="00FC19B9" w:rsidRDefault="00B63FBA">
      <w:pPr>
        <w:numPr>
          <w:ilvl w:val="0"/>
          <w:numId w:val="100"/>
        </w:numPr>
        <w:ind w:right="6" w:firstLine="480"/>
      </w:pPr>
      <w:r>
        <w:t>发生涉及基金申购、赎回事项调整或潜在影响投资者赎回等重大事项时；</w:t>
      </w:r>
      <w:r>
        <w:rPr>
          <w:rFonts w:ascii="Times New Roman" w:eastAsia="Times New Roman" w:hAnsi="Times New Roman" w:cs="Times New Roman"/>
        </w:rPr>
        <w:t xml:space="preserve"> </w:t>
      </w:r>
    </w:p>
    <w:p w14:paraId="438D6949" w14:textId="77777777" w:rsidR="00FC19B9" w:rsidRDefault="00B63FBA">
      <w:pPr>
        <w:numPr>
          <w:ilvl w:val="0"/>
          <w:numId w:val="100"/>
        </w:numPr>
        <w:ind w:right="6" w:firstLine="480"/>
      </w:pPr>
      <w:r>
        <w:t>本基金变更标的指数；</w:t>
      </w:r>
      <w:r>
        <w:rPr>
          <w:rFonts w:ascii="Times New Roman" w:eastAsia="Times New Roman" w:hAnsi="Times New Roman" w:cs="Times New Roman"/>
        </w:rPr>
        <w:t xml:space="preserve"> </w:t>
      </w:r>
    </w:p>
    <w:p w14:paraId="230CF49B" w14:textId="77777777" w:rsidR="00FC19B9" w:rsidRDefault="00B63FBA">
      <w:pPr>
        <w:numPr>
          <w:ilvl w:val="0"/>
          <w:numId w:val="100"/>
        </w:numPr>
        <w:ind w:right="6" w:firstLine="480"/>
      </w:pPr>
      <w:r>
        <w:t>本基金暂停上市、恢复上市或终止上市；</w:t>
      </w:r>
      <w:r>
        <w:rPr>
          <w:rFonts w:ascii="Times New Roman" w:eastAsia="Times New Roman" w:hAnsi="Times New Roman" w:cs="Times New Roman"/>
        </w:rPr>
        <w:t xml:space="preserve"> </w:t>
      </w:r>
    </w:p>
    <w:p w14:paraId="4310A50B" w14:textId="77777777" w:rsidR="00FC19B9" w:rsidRDefault="00B63FBA">
      <w:pPr>
        <w:numPr>
          <w:ilvl w:val="0"/>
          <w:numId w:val="100"/>
        </w:numPr>
        <w:ind w:right="6" w:firstLine="480"/>
      </w:pPr>
      <w:r>
        <w:t>调整最小申购赎回单位、申购赎回方式及申购对价、赎回对价组成；</w:t>
      </w:r>
      <w:r>
        <w:rPr>
          <w:rFonts w:ascii="Times New Roman" w:eastAsia="Times New Roman" w:hAnsi="Times New Roman" w:cs="Times New Roman"/>
        </w:rPr>
        <w:t xml:space="preserve"> </w:t>
      </w:r>
    </w:p>
    <w:p w14:paraId="70985C74" w14:textId="77777777" w:rsidR="00FC19B9" w:rsidRDefault="00B63FBA">
      <w:pPr>
        <w:numPr>
          <w:ilvl w:val="0"/>
          <w:numId w:val="100"/>
        </w:numPr>
        <w:spacing w:after="0" w:line="379" w:lineRule="auto"/>
        <w:ind w:right="6" w:firstLine="480"/>
      </w:pP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01FB698" w14:textId="77777777" w:rsidR="00FC19B9" w:rsidRDefault="00B63FBA">
      <w:pPr>
        <w:numPr>
          <w:ilvl w:val="0"/>
          <w:numId w:val="101"/>
        </w:numPr>
        <w:ind w:right="6" w:hanging="960"/>
      </w:pPr>
      <w:r>
        <w:t>澄清公告</w:t>
      </w:r>
      <w:r>
        <w:rPr>
          <w:rFonts w:ascii="Times New Roman" w:eastAsia="Times New Roman" w:hAnsi="Times New Roman" w:cs="Times New Roman"/>
        </w:rPr>
        <w:t xml:space="preserve"> </w:t>
      </w:r>
    </w:p>
    <w:p w14:paraId="7BACA0C9" w14:textId="77777777" w:rsidR="00FC19B9" w:rsidRDefault="00B63FBA">
      <w:pPr>
        <w:spacing w:after="23" w:line="362" w:lineRule="auto"/>
        <w:ind w:left="0" w:right="6"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28A1285F" w14:textId="77777777" w:rsidR="00FC19B9" w:rsidRDefault="00B63FBA">
      <w:pPr>
        <w:numPr>
          <w:ilvl w:val="0"/>
          <w:numId w:val="101"/>
        </w:numPr>
        <w:ind w:right="6" w:hanging="960"/>
      </w:pPr>
      <w:r>
        <w:t>清算报告</w:t>
      </w:r>
      <w:r>
        <w:rPr>
          <w:rFonts w:ascii="Times New Roman" w:eastAsia="Times New Roman" w:hAnsi="Times New Roman" w:cs="Times New Roman"/>
        </w:rPr>
        <w:t xml:space="preserve"> </w:t>
      </w:r>
    </w:p>
    <w:p w14:paraId="499686F9" w14:textId="77777777" w:rsidR="00FC19B9" w:rsidRDefault="00B63FBA">
      <w:pPr>
        <w:spacing w:after="131"/>
        <w:ind w:left="473" w:right="6"/>
      </w:pPr>
      <w:r>
        <w:t>基金合同终止的，基金管理人应当依法组织基金财产清算小组对基金财产进</w:t>
      </w:r>
    </w:p>
    <w:p w14:paraId="2EC4DCB8" w14:textId="77777777" w:rsidR="00FC19B9" w:rsidRDefault="00B63FBA">
      <w:pPr>
        <w:spacing w:after="18" w:line="365" w:lineRule="auto"/>
        <w:ind w:left="8" w:right="6"/>
      </w:pPr>
      <w:r>
        <w:t>行清算并作出清算报告。基金财产清</w:t>
      </w:r>
      <w:r>
        <w:t>算小组应当将清算报告登载在指定网站上，并将清算报告提示性公告登载在指定报刊上。</w:t>
      </w:r>
      <w:r>
        <w:rPr>
          <w:rFonts w:ascii="Times New Roman" w:eastAsia="Times New Roman" w:hAnsi="Times New Roman" w:cs="Times New Roman"/>
        </w:rPr>
        <w:t xml:space="preserve"> </w:t>
      </w:r>
    </w:p>
    <w:p w14:paraId="515445A6" w14:textId="77777777" w:rsidR="00FC19B9" w:rsidRDefault="00B63FBA">
      <w:pPr>
        <w:numPr>
          <w:ilvl w:val="0"/>
          <w:numId w:val="101"/>
        </w:numPr>
        <w:ind w:right="6" w:hanging="960"/>
      </w:pPr>
      <w:r>
        <w:t>基金份额持有人大会决议</w:t>
      </w:r>
      <w:r>
        <w:rPr>
          <w:rFonts w:ascii="Times New Roman" w:eastAsia="Times New Roman" w:hAnsi="Times New Roman" w:cs="Times New Roman"/>
        </w:rPr>
        <w:t xml:space="preserve"> </w:t>
      </w:r>
    </w:p>
    <w:p w14:paraId="2900E419" w14:textId="77777777" w:rsidR="00FC19B9" w:rsidRDefault="00B63FBA">
      <w:pPr>
        <w:spacing w:after="18" w:line="365" w:lineRule="auto"/>
        <w:ind w:left="0" w:right="6"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23B510D" w14:textId="77777777" w:rsidR="00FC19B9" w:rsidRDefault="00B63FBA">
      <w:pPr>
        <w:numPr>
          <w:ilvl w:val="0"/>
          <w:numId w:val="101"/>
        </w:numPr>
        <w:ind w:right="6" w:hanging="960"/>
      </w:pPr>
      <w:r>
        <w:t>中国证监会规定的其他信息。</w:t>
      </w:r>
      <w:r>
        <w:rPr>
          <w:rFonts w:ascii="Times New Roman" w:eastAsia="Times New Roman" w:hAnsi="Times New Roman" w:cs="Times New Roman"/>
        </w:rPr>
        <w:t xml:space="preserve"> </w:t>
      </w:r>
    </w:p>
    <w:p w14:paraId="58A11B84" w14:textId="77777777" w:rsidR="00FC19B9" w:rsidRDefault="00B63FBA">
      <w:pPr>
        <w:ind w:left="473" w:right="6"/>
      </w:pPr>
      <w:r>
        <w:t>六、信息披露事务管理</w:t>
      </w:r>
      <w:r>
        <w:rPr>
          <w:rFonts w:ascii="Times New Roman" w:eastAsia="Times New Roman" w:hAnsi="Times New Roman" w:cs="Times New Roman"/>
        </w:rPr>
        <w:t xml:space="preserve"> </w:t>
      </w:r>
    </w:p>
    <w:p w14:paraId="37A96ED8" w14:textId="77777777" w:rsidR="00FC19B9" w:rsidRDefault="00B63FBA">
      <w:pPr>
        <w:spacing w:after="10" w:line="366" w:lineRule="auto"/>
        <w:ind w:left="0"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A0E30C7" w14:textId="77777777" w:rsidR="00FC19B9" w:rsidRDefault="00B63FBA">
      <w:pPr>
        <w:spacing w:after="10" w:line="365" w:lineRule="auto"/>
        <w:ind w:left="0" w:right="6"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0D723A1B" w14:textId="77777777" w:rsidR="00FC19B9" w:rsidRDefault="00B63FBA">
      <w:pPr>
        <w:spacing w:after="15" w:line="362" w:lineRule="auto"/>
        <w:ind w:left="0" w:right="6"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22BE25E" w14:textId="77777777" w:rsidR="00FC19B9" w:rsidRDefault="00B63FBA">
      <w:pPr>
        <w:spacing w:after="14" w:line="363" w:lineRule="auto"/>
        <w:ind w:left="0" w:right="6"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89811B5" w14:textId="77777777" w:rsidR="00FC19B9" w:rsidRDefault="00B63FBA">
      <w:pPr>
        <w:spacing w:line="360" w:lineRule="auto"/>
        <w:ind w:left="0" w:right="6" w:firstLine="480"/>
      </w:pPr>
      <w:r>
        <w:t>基金管理人、基金托管人除依法在指定媒介上披露</w:t>
      </w:r>
      <w:r>
        <w:t>信息外，还可以根据需要在其他公共媒介披露信息，但是其他公共媒介不得早于指定媒介、基金上市交易的证券交易所网站披露信息，并且在不同媒介上披露同一信息的内容应当一致。</w:t>
      </w:r>
      <w:r>
        <w:rPr>
          <w:rFonts w:ascii="Times New Roman" w:eastAsia="Times New Roman" w:hAnsi="Times New Roman" w:cs="Times New Roman"/>
        </w:rPr>
        <w:t xml:space="preserve"> </w:t>
      </w:r>
    </w:p>
    <w:p w14:paraId="1CEC136A" w14:textId="77777777" w:rsidR="00FC19B9" w:rsidRDefault="00B63FBA">
      <w:pPr>
        <w:spacing w:after="16" w:line="361" w:lineRule="auto"/>
        <w:ind w:left="0" w:right="6"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7B18800" w14:textId="77777777" w:rsidR="00FC19B9" w:rsidRDefault="00B63FBA">
      <w:pPr>
        <w:spacing w:after="7" w:line="371" w:lineRule="auto"/>
        <w:ind w:left="-15" w:right="229" w:firstLine="470"/>
        <w:jc w:val="both"/>
      </w:pPr>
      <w:r>
        <w:t>为基金信息披露义务人公开披露的基金信息出具审计</w:t>
      </w:r>
      <w:r>
        <w:t>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0BB2E35" w14:textId="77777777" w:rsidR="00FC19B9" w:rsidRDefault="00B63FBA">
      <w:pPr>
        <w:numPr>
          <w:ilvl w:val="0"/>
          <w:numId w:val="102"/>
        </w:numPr>
        <w:ind w:right="6" w:hanging="480"/>
      </w:pPr>
      <w:r>
        <w:t>信息披露文件的存放与查阅</w:t>
      </w:r>
      <w:r>
        <w:rPr>
          <w:rFonts w:ascii="Times New Roman" w:eastAsia="Times New Roman" w:hAnsi="Times New Roman" w:cs="Times New Roman"/>
        </w:rPr>
        <w:t xml:space="preserve"> </w:t>
      </w:r>
    </w:p>
    <w:p w14:paraId="07E888AA" w14:textId="77777777" w:rsidR="00FC19B9" w:rsidRDefault="00B63FBA">
      <w:pPr>
        <w:spacing w:after="7" w:line="371" w:lineRule="auto"/>
        <w:ind w:left="-15" w:right="229"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p>
    <w:p w14:paraId="7ECF9A53" w14:textId="77777777" w:rsidR="00FC19B9" w:rsidRDefault="00B63FBA">
      <w:pPr>
        <w:numPr>
          <w:ilvl w:val="0"/>
          <w:numId w:val="102"/>
        </w:numPr>
        <w:spacing w:after="3" w:line="379" w:lineRule="auto"/>
        <w:ind w:right="6" w:hanging="480"/>
      </w:pPr>
      <w:r>
        <w:t>暂停或延迟披露基金信息的情形当出现下述情况时，基金管理人和基金托管人可暂停或延迟披露基金信息：</w:t>
      </w:r>
      <w:r>
        <w:rPr>
          <w:rFonts w:ascii="Times New Roman" w:eastAsia="Times New Roman" w:hAnsi="Times New Roman" w:cs="Times New Roman"/>
        </w:rPr>
        <w:t xml:space="preserve"> </w:t>
      </w:r>
    </w:p>
    <w:p w14:paraId="7D6067AC" w14:textId="77777777" w:rsidR="00FC19B9" w:rsidRDefault="00B63FBA">
      <w:pPr>
        <w:numPr>
          <w:ilvl w:val="0"/>
          <w:numId w:val="103"/>
        </w:numPr>
        <w:ind w:right="6" w:firstLine="475"/>
      </w:pPr>
      <w:r>
        <w:t>不可抗力；</w:t>
      </w:r>
      <w:r>
        <w:rPr>
          <w:rFonts w:ascii="Times New Roman" w:eastAsia="Times New Roman" w:hAnsi="Times New Roman" w:cs="Times New Roman"/>
        </w:rPr>
        <w:t xml:space="preserve"> </w:t>
      </w:r>
    </w:p>
    <w:p w14:paraId="767625B2" w14:textId="77777777" w:rsidR="00FC19B9" w:rsidRDefault="00B63FBA">
      <w:pPr>
        <w:numPr>
          <w:ilvl w:val="0"/>
          <w:numId w:val="103"/>
        </w:numPr>
        <w:spacing w:after="0" w:line="379" w:lineRule="auto"/>
        <w:ind w:right="6" w:firstLine="475"/>
      </w:pPr>
      <w:r>
        <w:t>基金投资所涉及的证券交易市场遇法定节假日或因其他原因暂停营业时；</w:t>
      </w:r>
      <w:r>
        <w:rPr>
          <w:rFonts w:ascii="Times New Roman" w:eastAsia="Times New Roman" w:hAnsi="Times New Roman" w:cs="Times New Roman"/>
        </w:rPr>
        <w:t xml:space="preserve"> </w:t>
      </w:r>
    </w:p>
    <w:p w14:paraId="2D911361" w14:textId="77777777" w:rsidR="00FC19B9" w:rsidRDefault="00B63FBA">
      <w:pPr>
        <w:numPr>
          <w:ilvl w:val="0"/>
          <w:numId w:val="103"/>
        </w:numPr>
        <w:spacing w:after="1" w:line="379" w:lineRule="auto"/>
        <w:ind w:right="6" w:firstLine="475"/>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31A13181" w14:textId="77777777" w:rsidR="00FC19B9" w:rsidRDefault="00B63FBA">
      <w:pPr>
        <w:numPr>
          <w:ilvl w:val="0"/>
          <w:numId w:val="103"/>
        </w:numPr>
        <w:ind w:right="6" w:firstLine="475"/>
      </w:pPr>
      <w:r>
        <w:t>法律法规、《基金合同》或中国证监会规定的情况。</w:t>
      </w:r>
      <w:r>
        <w:rPr>
          <w:rFonts w:ascii="Times New Roman" w:eastAsia="Times New Roman" w:hAnsi="Times New Roman" w:cs="Times New Roman"/>
        </w:rPr>
        <w:t xml:space="preserve"> </w:t>
      </w:r>
    </w:p>
    <w:p w14:paraId="0FF4DD5C" w14:textId="77777777" w:rsidR="00FC19B9" w:rsidRDefault="00B63FBA">
      <w:pPr>
        <w:spacing w:after="0"/>
        <w:ind w:left="480" w:firstLine="0"/>
      </w:pPr>
      <w:r>
        <w:rPr>
          <w:rFonts w:ascii="Times New Roman" w:eastAsia="Times New Roman" w:hAnsi="Times New Roman" w:cs="Times New Roman"/>
        </w:rPr>
        <w:t xml:space="preserve"> </w:t>
      </w:r>
    </w:p>
    <w:p w14:paraId="3FDCCE71" w14:textId="77777777" w:rsidR="00FC19B9" w:rsidRDefault="00B63FBA">
      <w:pPr>
        <w:pStyle w:val="1"/>
        <w:spacing w:after="124" w:line="259" w:lineRule="auto"/>
        <w:ind w:left="384" w:right="0"/>
        <w:jc w:val="left"/>
      </w:pPr>
      <w:bookmarkStart w:id="20" w:name="_Toc6028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4E88B7D" w14:textId="77777777" w:rsidR="00FC19B9" w:rsidRDefault="00B63FBA">
      <w:pPr>
        <w:spacing w:after="177"/>
        <w:ind w:left="480" w:firstLine="0"/>
      </w:pPr>
      <w:r>
        <w:rPr>
          <w:rFonts w:ascii="Times New Roman" w:eastAsia="Times New Roman" w:hAnsi="Times New Roman" w:cs="Times New Roman"/>
        </w:rPr>
        <w:t xml:space="preserve"> </w:t>
      </w:r>
    </w:p>
    <w:p w14:paraId="383BE3FF" w14:textId="77777777" w:rsidR="00FC19B9" w:rsidRDefault="00B63FBA">
      <w:pPr>
        <w:numPr>
          <w:ilvl w:val="0"/>
          <w:numId w:val="104"/>
        </w:numPr>
        <w:ind w:right="6" w:hanging="360"/>
      </w:pPr>
      <w:r>
        <w:t>《基金合同》的变更</w:t>
      </w:r>
      <w:r>
        <w:rPr>
          <w:rFonts w:ascii="Times New Roman" w:eastAsia="Times New Roman" w:hAnsi="Times New Roman" w:cs="Times New Roman"/>
        </w:rPr>
        <w:t xml:space="preserve"> </w:t>
      </w:r>
    </w:p>
    <w:p w14:paraId="6CA68035" w14:textId="77777777" w:rsidR="00FC19B9" w:rsidRDefault="00B63FBA">
      <w:pPr>
        <w:numPr>
          <w:ilvl w:val="1"/>
          <w:numId w:val="104"/>
        </w:numPr>
        <w:spacing w:after="149"/>
        <w:ind w:right="129" w:firstLine="480"/>
      </w:pPr>
      <w:r>
        <w:t>变更基金合同涉及法律法规规定或本合同约定应经基金份额持有人大</w:t>
      </w:r>
    </w:p>
    <w:p w14:paraId="4A915189" w14:textId="77777777" w:rsidR="00FC19B9" w:rsidRDefault="00B63FBA">
      <w:pPr>
        <w:spacing w:after="15" w:line="363" w:lineRule="auto"/>
        <w:ind w:left="8" w:right="6"/>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3F1DE58" w14:textId="77777777" w:rsidR="00FC19B9" w:rsidRDefault="00B63FBA">
      <w:pPr>
        <w:numPr>
          <w:ilvl w:val="1"/>
          <w:numId w:val="104"/>
        </w:numPr>
        <w:spacing w:after="12" w:line="370" w:lineRule="auto"/>
        <w:ind w:right="129"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30EBAD30" w14:textId="77777777" w:rsidR="00FC19B9" w:rsidRDefault="00B63FBA">
      <w:pPr>
        <w:numPr>
          <w:ilvl w:val="0"/>
          <w:numId w:val="104"/>
        </w:numPr>
        <w:ind w:right="6" w:hanging="360"/>
      </w:pPr>
      <w:r>
        <w:t>《基金合同》的终止事由</w:t>
      </w:r>
      <w:r>
        <w:rPr>
          <w:rFonts w:ascii="Times New Roman" w:eastAsia="Times New Roman" w:hAnsi="Times New Roman" w:cs="Times New Roman"/>
        </w:rPr>
        <w:t xml:space="preserve"> </w:t>
      </w:r>
    </w:p>
    <w:p w14:paraId="5C5FCE65" w14:textId="77777777" w:rsidR="00FC19B9" w:rsidRDefault="00B63FBA">
      <w:pPr>
        <w:ind w:left="473" w:right="6"/>
      </w:pPr>
      <w:r>
        <w:t>有下列情形之一的，《基金合同》应当终止：</w:t>
      </w:r>
      <w:r>
        <w:rPr>
          <w:rFonts w:ascii="Times New Roman" w:eastAsia="Times New Roman" w:hAnsi="Times New Roman" w:cs="Times New Roman"/>
        </w:rPr>
        <w:t xml:space="preserve"> </w:t>
      </w:r>
    </w:p>
    <w:p w14:paraId="627DEF3A" w14:textId="77777777" w:rsidR="00FC19B9" w:rsidRDefault="00B63FBA">
      <w:pPr>
        <w:numPr>
          <w:ilvl w:val="0"/>
          <w:numId w:val="105"/>
        </w:numPr>
        <w:ind w:right="6" w:firstLine="480"/>
      </w:pPr>
      <w:r>
        <w:t>基金份额持有人大会决定终止的；</w:t>
      </w:r>
      <w:r>
        <w:rPr>
          <w:rFonts w:ascii="Times New Roman" w:eastAsia="Times New Roman" w:hAnsi="Times New Roman" w:cs="Times New Roman"/>
        </w:rPr>
        <w:t xml:space="preserve"> </w:t>
      </w:r>
    </w:p>
    <w:p w14:paraId="144F6B8D" w14:textId="77777777" w:rsidR="00FC19B9" w:rsidRDefault="00B63FBA">
      <w:pPr>
        <w:numPr>
          <w:ilvl w:val="0"/>
          <w:numId w:val="105"/>
        </w:numPr>
        <w:spacing w:after="0"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DDADC7" w14:textId="77777777" w:rsidR="00FC19B9" w:rsidRDefault="00B63FBA">
      <w:pPr>
        <w:numPr>
          <w:ilvl w:val="0"/>
          <w:numId w:val="105"/>
        </w:numPr>
        <w:spacing w:after="18"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46095EA" w14:textId="77777777" w:rsidR="00FC19B9" w:rsidRDefault="00B63FBA">
      <w:pPr>
        <w:numPr>
          <w:ilvl w:val="0"/>
          <w:numId w:val="105"/>
        </w:numPr>
        <w:ind w:right="6" w:firstLine="480"/>
      </w:pPr>
      <w:r>
        <w:t>《基金合同》约定的其他情形；</w:t>
      </w:r>
      <w:r>
        <w:rPr>
          <w:rFonts w:ascii="Times New Roman" w:eastAsia="Times New Roman" w:hAnsi="Times New Roman" w:cs="Times New Roman"/>
        </w:rPr>
        <w:t xml:space="preserve"> </w:t>
      </w:r>
    </w:p>
    <w:p w14:paraId="68641E0D" w14:textId="77777777" w:rsidR="00FC19B9" w:rsidRDefault="00B63FBA">
      <w:pPr>
        <w:numPr>
          <w:ilvl w:val="0"/>
          <w:numId w:val="105"/>
        </w:numPr>
        <w:ind w:right="6" w:firstLine="480"/>
      </w:pPr>
      <w:r>
        <w:t>相关法律法规和中国证监会规定的其他情况。</w:t>
      </w:r>
      <w:r>
        <w:rPr>
          <w:rFonts w:ascii="Times New Roman" w:eastAsia="Times New Roman" w:hAnsi="Times New Roman" w:cs="Times New Roman"/>
        </w:rPr>
        <w:t xml:space="preserve"> </w:t>
      </w:r>
    </w:p>
    <w:p w14:paraId="63E1D613" w14:textId="77777777" w:rsidR="00FC19B9" w:rsidRDefault="00B63FBA">
      <w:pPr>
        <w:ind w:left="473" w:right="6"/>
      </w:pPr>
      <w:r>
        <w:t>发生上述情形，基金管理人应当及时通知基金托管人。</w:t>
      </w:r>
      <w:r>
        <w:rPr>
          <w:rFonts w:ascii="Times New Roman" w:eastAsia="Times New Roman" w:hAnsi="Times New Roman" w:cs="Times New Roman"/>
        </w:rPr>
        <w:t xml:space="preserve"> </w:t>
      </w:r>
    </w:p>
    <w:p w14:paraId="69DE92AF" w14:textId="77777777" w:rsidR="00FC19B9" w:rsidRDefault="00B63FBA">
      <w:pPr>
        <w:ind w:left="473" w:right="6"/>
      </w:pPr>
      <w:r>
        <w:t>三、基金财产的清算</w:t>
      </w:r>
      <w:r>
        <w:rPr>
          <w:rFonts w:ascii="Times New Roman" w:eastAsia="Times New Roman" w:hAnsi="Times New Roman" w:cs="Times New Roman"/>
        </w:rPr>
        <w:t xml:space="preserve"> </w:t>
      </w:r>
    </w:p>
    <w:p w14:paraId="1AAE201D" w14:textId="77777777" w:rsidR="00FC19B9" w:rsidRDefault="00B63FBA">
      <w:pPr>
        <w:numPr>
          <w:ilvl w:val="0"/>
          <w:numId w:val="106"/>
        </w:numPr>
        <w:spacing w:after="7" w:line="371"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w:t>
      </w:r>
      <w:r>
        <w:t>小组，基金管理人组织基金财产清算小组并在中国证监会的监督下进行基金清算。</w:t>
      </w:r>
      <w:r>
        <w:rPr>
          <w:rFonts w:ascii="Times New Roman" w:eastAsia="Times New Roman" w:hAnsi="Times New Roman" w:cs="Times New Roman"/>
        </w:rPr>
        <w:t xml:space="preserve"> </w:t>
      </w:r>
    </w:p>
    <w:p w14:paraId="2512B887" w14:textId="77777777" w:rsidR="00FC19B9" w:rsidRDefault="00B63FBA">
      <w:pPr>
        <w:numPr>
          <w:ilvl w:val="0"/>
          <w:numId w:val="106"/>
        </w:numPr>
        <w:spacing w:after="1" w:line="369" w:lineRule="auto"/>
        <w:ind w:right="117"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A3DCB2A" w14:textId="77777777" w:rsidR="00FC19B9" w:rsidRDefault="00B63FBA">
      <w:pPr>
        <w:ind w:left="473" w:right="6"/>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FA7E5F9" w14:textId="77777777" w:rsidR="00FC19B9" w:rsidRDefault="00B63FBA">
      <w:pPr>
        <w:numPr>
          <w:ilvl w:val="0"/>
          <w:numId w:val="107"/>
        </w:numPr>
        <w:ind w:right="6" w:firstLine="480"/>
      </w:pPr>
      <w:r>
        <w:t>《基金合同》终止情形出现时，由基金财产清算小组统一接管基金；</w:t>
      </w:r>
      <w:r>
        <w:rPr>
          <w:rFonts w:ascii="Times New Roman" w:eastAsia="Times New Roman" w:hAnsi="Times New Roman" w:cs="Times New Roman"/>
        </w:rPr>
        <w:t xml:space="preserve"> </w:t>
      </w:r>
    </w:p>
    <w:p w14:paraId="372E4186" w14:textId="77777777" w:rsidR="00FC19B9" w:rsidRDefault="00B63FBA">
      <w:pPr>
        <w:numPr>
          <w:ilvl w:val="0"/>
          <w:numId w:val="107"/>
        </w:numPr>
        <w:ind w:right="6" w:firstLine="480"/>
      </w:pPr>
      <w:r>
        <w:t>对基金财产和债权债务进行</w:t>
      </w:r>
      <w:r>
        <w:t>清理和确认；</w:t>
      </w:r>
      <w:r>
        <w:rPr>
          <w:rFonts w:ascii="Times New Roman" w:eastAsia="Times New Roman" w:hAnsi="Times New Roman" w:cs="Times New Roman"/>
        </w:rPr>
        <w:t xml:space="preserve"> </w:t>
      </w:r>
    </w:p>
    <w:p w14:paraId="049470C6" w14:textId="77777777" w:rsidR="00FC19B9" w:rsidRDefault="00B63FBA">
      <w:pPr>
        <w:numPr>
          <w:ilvl w:val="0"/>
          <w:numId w:val="107"/>
        </w:numPr>
        <w:ind w:right="6" w:firstLine="480"/>
      </w:pPr>
      <w:r>
        <w:t>对基金财产进行估值和变现；</w:t>
      </w:r>
      <w:r>
        <w:rPr>
          <w:rFonts w:ascii="Times New Roman" w:eastAsia="Times New Roman" w:hAnsi="Times New Roman" w:cs="Times New Roman"/>
        </w:rPr>
        <w:t xml:space="preserve"> </w:t>
      </w:r>
    </w:p>
    <w:p w14:paraId="4DB70D28" w14:textId="77777777" w:rsidR="00FC19B9" w:rsidRDefault="00B63FBA">
      <w:pPr>
        <w:numPr>
          <w:ilvl w:val="0"/>
          <w:numId w:val="107"/>
        </w:numPr>
        <w:ind w:right="6" w:firstLine="480"/>
      </w:pPr>
      <w:r>
        <w:t>制作清算报告；</w:t>
      </w:r>
      <w:r>
        <w:rPr>
          <w:rFonts w:ascii="Times New Roman" w:eastAsia="Times New Roman" w:hAnsi="Times New Roman" w:cs="Times New Roman"/>
        </w:rPr>
        <w:t xml:space="preserve"> </w:t>
      </w:r>
    </w:p>
    <w:p w14:paraId="02809E56" w14:textId="77777777" w:rsidR="00FC19B9" w:rsidRDefault="00B63FBA">
      <w:pPr>
        <w:numPr>
          <w:ilvl w:val="0"/>
          <w:numId w:val="107"/>
        </w:numPr>
        <w:spacing w:after="1"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4704D0" w14:textId="77777777" w:rsidR="00FC19B9" w:rsidRDefault="00B63FBA">
      <w:pPr>
        <w:numPr>
          <w:ilvl w:val="0"/>
          <w:numId w:val="107"/>
        </w:numPr>
        <w:ind w:right="6" w:firstLine="480"/>
      </w:pPr>
      <w:r>
        <w:t>将清算报告报中国证监会备案并公告；</w:t>
      </w:r>
      <w:r>
        <w:rPr>
          <w:rFonts w:ascii="Times New Roman" w:eastAsia="Times New Roman" w:hAnsi="Times New Roman" w:cs="Times New Roman"/>
        </w:rPr>
        <w:t xml:space="preserve"> </w:t>
      </w:r>
    </w:p>
    <w:p w14:paraId="0E90628E" w14:textId="77777777" w:rsidR="00FC19B9" w:rsidRDefault="00B63FBA">
      <w:pPr>
        <w:numPr>
          <w:ilvl w:val="0"/>
          <w:numId w:val="107"/>
        </w:numPr>
        <w:ind w:right="6" w:firstLine="480"/>
      </w:pPr>
      <w:r>
        <w:t>对基金财产进行分配。</w:t>
      </w:r>
      <w:r>
        <w:rPr>
          <w:rFonts w:ascii="Times New Roman" w:eastAsia="Times New Roman" w:hAnsi="Times New Roman" w:cs="Times New Roman"/>
        </w:rPr>
        <w:t xml:space="preserve"> </w:t>
      </w:r>
    </w:p>
    <w:p w14:paraId="54219489" w14:textId="77777777" w:rsidR="00FC19B9" w:rsidRDefault="00B63FBA">
      <w:pPr>
        <w:ind w:left="473" w:right="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74C3964" w14:textId="77777777" w:rsidR="00FC19B9" w:rsidRDefault="00B63FBA">
      <w:pPr>
        <w:numPr>
          <w:ilvl w:val="0"/>
          <w:numId w:val="108"/>
        </w:numPr>
        <w:ind w:right="6" w:hanging="480"/>
      </w:pPr>
      <w:r>
        <w:t>清算费用</w:t>
      </w:r>
      <w:r>
        <w:rPr>
          <w:rFonts w:ascii="Times New Roman" w:eastAsia="Times New Roman" w:hAnsi="Times New Roman" w:cs="Times New Roman"/>
        </w:rPr>
        <w:t xml:space="preserve"> </w:t>
      </w:r>
    </w:p>
    <w:p w14:paraId="32428134" w14:textId="77777777" w:rsidR="00FC19B9" w:rsidRDefault="00B63FBA">
      <w:pPr>
        <w:spacing w:after="18" w:line="365" w:lineRule="auto"/>
        <w:ind w:left="0"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63737E" w14:textId="77777777" w:rsidR="00FC19B9" w:rsidRDefault="00B63FBA">
      <w:pPr>
        <w:numPr>
          <w:ilvl w:val="0"/>
          <w:numId w:val="108"/>
        </w:numPr>
        <w:ind w:right="6" w:hanging="480"/>
      </w:pPr>
      <w:r>
        <w:t>基金财产清算剩余资产的分配</w:t>
      </w:r>
      <w:r>
        <w:rPr>
          <w:rFonts w:ascii="Times New Roman" w:eastAsia="Times New Roman" w:hAnsi="Times New Roman" w:cs="Times New Roman"/>
        </w:rPr>
        <w:t xml:space="preserve"> </w:t>
      </w:r>
    </w:p>
    <w:p w14:paraId="4E528D2D" w14:textId="77777777" w:rsidR="00FC19B9" w:rsidRDefault="00B63FBA">
      <w:pPr>
        <w:spacing w:after="21" w:line="363" w:lineRule="auto"/>
        <w:ind w:left="0"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FFEE079" w14:textId="77777777" w:rsidR="00FC19B9" w:rsidRDefault="00B63FBA">
      <w:pPr>
        <w:numPr>
          <w:ilvl w:val="0"/>
          <w:numId w:val="108"/>
        </w:numPr>
        <w:ind w:right="6" w:hanging="480"/>
      </w:pPr>
      <w:r>
        <w:t>基金财产清算的公告</w:t>
      </w:r>
      <w:r>
        <w:rPr>
          <w:rFonts w:ascii="Times New Roman" w:eastAsia="Times New Roman" w:hAnsi="Times New Roman" w:cs="Times New Roman"/>
        </w:rPr>
        <w:t xml:space="preserve"> </w:t>
      </w:r>
    </w:p>
    <w:p w14:paraId="7FF655B9" w14:textId="77777777" w:rsidR="00FC19B9" w:rsidRDefault="00B63FBA">
      <w:pPr>
        <w:spacing w:after="18"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w:t>
      </w:r>
      <w:r>
        <w:t>上。</w:t>
      </w:r>
      <w:r>
        <w:rPr>
          <w:rFonts w:ascii="Times New Roman" w:eastAsia="Times New Roman" w:hAnsi="Times New Roman" w:cs="Times New Roman"/>
        </w:rPr>
        <w:t xml:space="preserve"> </w:t>
      </w:r>
    </w:p>
    <w:p w14:paraId="28439D42" w14:textId="77777777" w:rsidR="00FC19B9" w:rsidRDefault="00B63FBA">
      <w:pPr>
        <w:numPr>
          <w:ilvl w:val="0"/>
          <w:numId w:val="108"/>
        </w:numPr>
        <w:ind w:right="6" w:hanging="480"/>
      </w:pPr>
      <w:r>
        <w:t>基金财产清算账册及文件的保存</w:t>
      </w:r>
      <w:r>
        <w:rPr>
          <w:rFonts w:ascii="Times New Roman" w:eastAsia="Times New Roman" w:hAnsi="Times New Roman" w:cs="Times New Roman"/>
        </w:rPr>
        <w:t xml:space="preserve"> </w:t>
      </w:r>
    </w:p>
    <w:p w14:paraId="44F4BAFA" w14:textId="77777777" w:rsidR="00FC19B9" w:rsidRDefault="00B63FBA">
      <w:pPr>
        <w:ind w:left="473" w:right="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B5E607" w14:textId="77777777" w:rsidR="00FC19B9" w:rsidRDefault="00B63FBA">
      <w:pPr>
        <w:spacing w:after="0"/>
        <w:ind w:left="480" w:firstLine="0"/>
      </w:pPr>
      <w:r>
        <w:rPr>
          <w:rFonts w:ascii="Times New Roman" w:eastAsia="Times New Roman" w:hAnsi="Times New Roman" w:cs="Times New Roman"/>
        </w:rPr>
        <w:t xml:space="preserve"> </w:t>
      </w:r>
    </w:p>
    <w:p w14:paraId="0C469940" w14:textId="77777777" w:rsidR="00FC19B9" w:rsidRDefault="00B63FBA">
      <w:pPr>
        <w:pStyle w:val="1"/>
        <w:spacing w:after="585"/>
      </w:pPr>
      <w:bookmarkStart w:id="21" w:name="_Toc60282"/>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0B71E5B9" w14:textId="77777777" w:rsidR="00FC19B9" w:rsidRDefault="00B63FBA">
      <w:pPr>
        <w:spacing w:after="17" w:line="361" w:lineRule="auto"/>
        <w:ind w:left="0"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B86A9E6" w14:textId="77777777" w:rsidR="00FC19B9" w:rsidRDefault="00B63FBA">
      <w:pPr>
        <w:numPr>
          <w:ilvl w:val="0"/>
          <w:numId w:val="109"/>
        </w:numPr>
        <w:spacing w:after="0" w:line="379" w:lineRule="auto"/>
        <w:ind w:right="6"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8309F2A" w14:textId="77777777" w:rsidR="00FC19B9" w:rsidRDefault="00B63FBA">
      <w:pPr>
        <w:numPr>
          <w:ilvl w:val="0"/>
          <w:numId w:val="109"/>
        </w:numPr>
        <w:spacing w:after="2" w:line="379" w:lineRule="auto"/>
        <w:ind w:right="6"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C56FA75" w14:textId="77777777" w:rsidR="00FC19B9" w:rsidRDefault="00B63FBA">
      <w:pPr>
        <w:numPr>
          <w:ilvl w:val="0"/>
          <w:numId w:val="109"/>
        </w:numPr>
        <w:ind w:right="6" w:firstLine="480"/>
      </w:pPr>
      <w:r>
        <w:t>不可抗力。</w:t>
      </w:r>
      <w:r>
        <w:rPr>
          <w:rFonts w:ascii="Times New Roman" w:eastAsia="Times New Roman" w:hAnsi="Times New Roman" w:cs="Times New Roman"/>
        </w:rPr>
        <w:t xml:space="preserve"> </w:t>
      </w:r>
    </w:p>
    <w:p w14:paraId="1FD31912" w14:textId="77777777" w:rsidR="00FC19B9" w:rsidRDefault="00B63FBA">
      <w:pPr>
        <w:numPr>
          <w:ilvl w:val="0"/>
          <w:numId w:val="110"/>
        </w:numPr>
        <w:spacing w:after="16" w:line="361" w:lineRule="auto"/>
        <w:ind w:right="6"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7594B8" w14:textId="77777777" w:rsidR="00FC19B9" w:rsidRDefault="00B63FBA">
      <w:pPr>
        <w:numPr>
          <w:ilvl w:val="0"/>
          <w:numId w:val="110"/>
        </w:numPr>
        <w:spacing w:after="13" w:line="361" w:lineRule="auto"/>
        <w:ind w:right="6"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39D70DC4" w14:textId="77777777" w:rsidR="00FC19B9" w:rsidRDefault="00B63FBA">
      <w:pPr>
        <w:spacing w:after="168"/>
        <w:ind w:left="480" w:firstLine="0"/>
      </w:pPr>
      <w:r>
        <w:rPr>
          <w:rFonts w:ascii="Times New Roman" w:eastAsia="Times New Roman" w:hAnsi="Times New Roman" w:cs="Times New Roman"/>
        </w:rPr>
        <w:t xml:space="preserve"> </w:t>
      </w:r>
    </w:p>
    <w:p w14:paraId="0A37F784" w14:textId="77777777" w:rsidR="00FC19B9" w:rsidRDefault="00B63FBA">
      <w:pPr>
        <w:spacing w:after="168"/>
        <w:ind w:left="480" w:firstLine="0"/>
      </w:pPr>
      <w:r>
        <w:rPr>
          <w:rFonts w:ascii="Times New Roman" w:eastAsia="Times New Roman" w:hAnsi="Times New Roman" w:cs="Times New Roman"/>
        </w:rPr>
        <w:t xml:space="preserve"> </w:t>
      </w:r>
    </w:p>
    <w:p w14:paraId="201F43B2" w14:textId="77777777" w:rsidR="00FC19B9" w:rsidRDefault="00B63FBA">
      <w:pPr>
        <w:spacing w:after="168"/>
        <w:ind w:left="480" w:firstLine="0"/>
      </w:pPr>
      <w:r>
        <w:rPr>
          <w:rFonts w:ascii="Times New Roman" w:eastAsia="Times New Roman" w:hAnsi="Times New Roman" w:cs="Times New Roman"/>
        </w:rPr>
        <w:t xml:space="preserve"> </w:t>
      </w:r>
    </w:p>
    <w:p w14:paraId="6A74B4BD" w14:textId="77777777" w:rsidR="00FC19B9" w:rsidRDefault="00B63FBA">
      <w:pPr>
        <w:spacing w:after="0"/>
        <w:ind w:left="480" w:firstLine="0"/>
      </w:pPr>
      <w:r>
        <w:rPr>
          <w:rFonts w:ascii="Times New Roman" w:eastAsia="Times New Roman" w:hAnsi="Times New Roman" w:cs="Times New Roman"/>
        </w:rPr>
        <w:t xml:space="preserve"> </w:t>
      </w:r>
    </w:p>
    <w:p w14:paraId="1A46B5E4" w14:textId="77777777" w:rsidR="00FC19B9" w:rsidRDefault="00B63FBA">
      <w:pPr>
        <w:pStyle w:val="1"/>
        <w:spacing w:after="586"/>
      </w:pPr>
      <w:bookmarkStart w:id="22" w:name="_Toc6028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5BCAFA4" w14:textId="77777777" w:rsidR="00FC19B9" w:rsidRDefault="00B63FBA">
      <w:pPr>
        <w:spacing w:after="8" w:line="360" w:lineRule="auto"/>
        <w:ind w:left="0" w:right="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52AAE8D0" w14:textId="77777777" w:rsidR="00FC19B9" w:rsidRDefault="00B63FBA">
      <w:pPr>
        <w:ind w:left="8" w:right="6"/>
      </w:pPr>
      <w:r>
        <w:t>事人具有约束力，仲裁费由败诉方承担。《基金合同》受中国法律管辖。</w:t>
      </w:r>
      <w:r>
        <w:rPr>
          <w:rFonts w:ascii="Times New Roman" w:eastAsia="Times New Roman" w:hAnsi="Times New Roman" w:cs="Times New Roman"/>
        </w:rPr>
        <w:t xml:space="preserve"> </w:t>
      </w:r>
    </w:p>
    <w:p w14:paraId="01B26349" w14:textId="77777777" w:rsidR="00FC19B9" w:rsidRDefault="00B63F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3979454" w14:textId="77777777" w:rsidR="00FC19B9" w:rsidRDefault="00B63FBA">
      <w:pPr>
        <w:pStyle w:val="1"/>
        <w:spacing w:after="586"/>
        <w:ind w:right="242"/>
      </w:pPr>
      <w:bookmarkStart w:id="23" w:name="_Toc6028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92225D2" w14:textId="77777777" w:rsidR="00FC19B9" w:rsidRDefault="00B63FBA">
      <w:pPr>
        <w:spacing w:after="11" w:line="365" w:lineRule="auto"/>
        <w:ind w:left="0" w:right="6"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E11C8D3" w14:textId="77777777" w:rsidR="00FC19B9" w:rsidRDefault="00B63FBA">
      <w:pPr>
        <w:numPr>
          <w:ilvl w:val="0"/>
          <w:numId w:val="111"/>
        </w:numPr>
        <w:spacing w:after="6" w:line="369" w:lineRule="auto"/>
        <w:ind w:right="6"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B5210D4" w14:textId="77777777" w:rsidR="00FC19B9" w:rsidRDefault="00B63FBA">
      <w:pPr>
        <w:numPr>
          <w:ilvl w:val="0"/>
          <w:numId w:val="111"/>
        </w:numPr>
        <w:spacing w:after="0" w:line="380" w:lineRule="auto"/>
        <w:ind w:right="6"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65C8E79" w14:textId="77777777" w:rsidR="00FC19B9" w:rsidRDefault="00B63FBA">
      <w:pPr>
        <w:numPr>
          <w:ilvl w:val="0"/>
          <w:numId w:val="111"/>
        </w:numPr>
        <w:spacing w:after="0" w:line="379" w:lineRule="auto"/>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7D2A2A7" w14:textId="77777777" w:rsidR="00FC19B9" w:rsidRDefault="00B63FBA">
      <w:pPr>
        <w:numPr>
          <w:ilvl w:val="0"/>
          <w:numId w:val="111"/>
        </w:numPr>
        <w:spacing w:after="0" w:line="379" w:lineRule="auto"/>
        <w:ind w:right="6"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46B6D3AF" w14:textId="77777777" w:rsidR="00FC19B9" w:rsidRDefault="00B63FBA">
      <w:pPr>
        <w:numPr>
          <w:ilvl w:val="0"/>
          <w:numId w:val="111"/>
        </w:numPr>
        <w:spacing w:line="379" w:lineRule="auto"/>
        <w:ind w:right="6"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EE3B371" w14:textId="77777777" w:rsidR="00FC19B9" w:rsidRDefault="00B63FBA">
      <w:pPr>
        <w:pStyle w:val="1"/>
      </w:pPr>
      <w:bookmarkStart w:id="24" w:name="_Toc6028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067F235" w14:textId="77777777" w:rsidR="00FC19B9" w:rsidRDefault="00B63FBA">
      <w:pPr>
        <w:spacing w:after="131"/>
        <w:ind w:left="480" w:firstLine="0"/>
      </w:pPr>
      <w:r>
        <w:t xml:space="preserve"> </w:t>
      </w:r>
    </w:p>
    <w:p w14:paraId="1EC3B459" w14:textId="77777777" w:rsidR="00FC19B9" w:rsidRDefault="00B63FBA">
      <w:pPr>
        <w:spacing w:after="131"/>
        <w:ind w:left="473" w:right="6"/>
      </w:pPr>
      <w:r>
        <w:t>《基金合同》如有未尽事宜，由《基金合同》当事人各方按有关法律法规协</w:t>
      </w:r>
    </w:p>
    <w:p w14:paraId="54EA6CAF" w14:textId="77777777" w:rsidR="00FC19B9" w:rsidRDefault="00B63FBA">
      <w:pPr>
        <w:spacing w:after="131"/>
        <w:ind w:left="8" w:right="6"/>
      </w:pPr>
      <w:r>
        <w:t>商解决。</w:t>
      </w:r>
      <w:r>
        <w:t xml:space="preserve"> </w:t>
      </w:r>
    </w:p>
    <w:p w14:paraId="405851D0" w14:textId="77777777" w:rsidR="00FC19B9" w:rsidRDefault="00B63FBA">
      <w:pPr>
        <w:spacing w:after="0"/>
        <w:ind w:left="0" w:firstLine="0"/>
      </w:pPr>
      <w:r>
        <w:t xml:space="preserve"> </w:t>
      </w:r>
      <w:r>
        <w:tab/>
        <w:t xml:space="preserve"> </w:t>
      </w:r>
      <w:r>
        <w:br w:type="page"/>
      </w:r>
    </w:p>
    <w:p w14:paraId="1747630B" w14:textId="77777777" w:rsidR="00FC19B9" w:rsidRDefault="00B63FBA">
      <w:pPr>
        <w:pStyle w:val="1"/>
        <w:spacing w:after="29"/>
        <w:ind w:right="245"/>
      </w:pPr>
      <w:bookmarkStart w:id="25" w:name="_Toc6028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8AF659A" w14:textId="77777777" w:rsidR="00FC19B9" w:rsidRDefault="00B63FBA">
      <w:pPr>
        <w:spacing w:after="144"/>
        <w:ind w:left="0" w:firstLine="0"/>
      </w:pPr>
      <w:r>
        <w:rPr>
          <w:rFonts w:ascii="Times New Roman" w:eastAsia="Times New Roman" w:hAnsi="Times New Roman" w:cs="Times New Roman"/>
          <w:sz w:val="21"/>
        </w:rPr>
        <w:t xml:space="preserve"> </w:t>
      </w:r>
    </w:p>
    <w:p w14:paraId="6BD99F28" w14:textId="77777777" w:rsidR="00FC19B9" w:rsidRDefault="00B63FBA">
      <w:pPr>
        <w:ind w:left="473" w:right="6"/>
      </w:pPr>
      <w:r>
        <w:t>一、</w:t>
      </w:r>
      <w:r>
        <w:t xml:space="preserve"> </w:t>
      </w:r>
      <w:r>
        <w:t>基金合同当事人及权利义务</w:t>
      </w:r>
      <w:r>
        <w:rPr>
          <w:rFonts w:ascii="Times New Roman" w:eastAsia="Times New Roman" w:hAnsi="Times New Roman" w:cs="Times New Roman"/>
        </w:rPr>
        <w:t xml:space="preserve"> </w:t>
      </w:r>
    </w:p>
    <w:p w14:paraId="16BBB60C" w14:textId="77777777" w:rsidR="00FC19B9" w:rsidRDefault="00B63FBA">
      <w:pPr>
        <w:ind w:left="473" w:right="6"/>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43AF38" w14:textId="77777777" w:rsidR="00FC19B9" w:rsidRDefault="00B63FBA">
      <w:pPr>
        <w:spacing w:after="2" w:line="379" w:lineRule="auto"/>
        <w:ind w:left="0"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A5CE69" w14:textId="77777777" w:rsidR="00FC19B9" w:rsidRDefault="00B63FBA">
      <w:pPr>
        <w:numPr>
          <w:ilvl w:val="0"/>
          <w:numId w:val="112"/>
        </w:numPr>
        <w:ind w:right="6" w:firstLine="480"/>
      </w:pPr>
      <w:r>
        <w:t>依法募集资金；</w:t>
      </w:r>
      <w:r>
        <w:rPr>
          <w:rFonts w:ascii="Times New Roman" w:eastAsia="Times New Roman" w:hAnsi="Times New Roman" w:cs="Times New Roman"/>
        </w:rPr>
        <w:t xml:space="preserve"> </w:t>
      </w:r>
    </w:p>
    <w:p w14:paraId="60EC6E88" w14:textId="77777777" w:rsidR="00FC19B9" w:rsidRDefault="00B63FBA">
      <w:pPr>
        <w:numPr>
          <w:ilvl w:val="0"/>
          <w:numId w:val="112"/>
        </w:numPr>
        <w:spacing w:after="0" w:line="379" w:lineRule="auto"/>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69592FD2" w14:textId="77777777" w:rsidR="00FC19B9" w:rsidRDefault="00B63FBA">
      <w:pPr>
        <w:numPr>
          <w:ilvl w:val="0"/>
          <w:numId w:val="112"/>
        </w:numPr>
        <w:spacing w:after="2" w:line="379" w:lineRule="auto"/>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D8C7205" w14:textId="77777777" w:rsidR="00FC19B9" w:rsidRDefault="00B63FBA">
      <w:pPr>
        <w:numPr>
          <w:ilvl w:val="0"/>
          <w:numId w:val="112"/>
        </w:numPr>
        <w:ind w:right="6" w:firstLine="480"/>
      </w:pPr>
      <w:r>
        <w:t>销售基金份额；</w:t>
      </w:r>
      <w:r>
        <w:rPr>
          <w:rFonts w:ascii="Times New Roman" w:eastAsia="Times New Roman" w:hAnsi="Times New Roman" w:cs="Times New Roman"/>
        </w:rPr>
        <w:t xml:space="preserve"> </w:t>
      </w:r>
    </w:p>
    <w:p w14:paraId="2FFEDE6B" w14:textId="77777777" w:rsidR="00FC19B9" w:rsidRDefault="00B63FBA">
      <w:pPr>
        <w:numPr>
          <w:ilvl w:val="0"/>
          <w:numId w:val="112"/>
        </w:numPr>
        <w:ind w:right="6" w:firstLine="480"/>
      </w:pPr>
      <w:r>
        <w:t>按照规定召集基金份额持有人大会；</w:t>
      </w:r>
      <w:r>
        <w:rPr>
          <w:rFonts w:ascii="Times New Roman" w:eastAsia="Times New Roman" w:hAnsi="Times New Roman" w:cs="Times New Roman"/>
        </w:rPr>
        <w:t xml:space="preserve"> </w:t>
      </w:r>
    </w:p>
    <w:p w14:paraId="5FA775FA" w14:textId="77777777" w:rsidR="00FC19B9" w:rsidRDefault="00B63FBA">
      <w:pPr>
        <w:numPr>
          <w:ilvl w:val="0"/>
          <w:numId w:val="112"/>
        </w:numPr>
        <w:spacing w:after="14" w:line="369" w:lineRule="auto"/>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65E01F" w14:textId="77777777" w:rsidR="00FC19B9" w:rsidRDefault="00B63FBA">
      <w:pPr>
        <w:numPr>
          <w:ilvl w:val="0"/>
          <w:numId w:val="112"/>
        </w:numPr>
        <w:ind w:right="6" w:firstLine="480"/>
      </w:pPr>
      <w:r>
        <w:t>在基金托管人更换时，提名新的基金托管人；</w:t>
      </w:r>
      <w:r>
        <w:rPr>
          <w:rFonts w:ascii="Times New Roman" w:eastAsia="Times New Roman" w:hAnsi="Times New Roman" w:cs="Times New Roman"/>
        </w:rPr>
        <w:t xml:space="preserve"> </w:t>
      </w:r>
    </w:p>
    <w:p w14:paraId="7D53D91A" w14:textId="77777777" w:rsidR="00FC19B9" w:rsidRDefault="00B63FBA">
      <w:pPr>
        <w:numPr>
          <w:ilvl w:val="0"/>
          <w:numId w:val="112"/>
        </w:numPr>
        <w:spacing w:after="0" w:line="382" w:lineRule="auto"/>
        <w:ind w:right="6" w:firstLine="480"/>
      </w:pPr>
      <w:r>
        <w:t>选择、更换基金销售机构，对基金销售机构的相关行为进行监督和处理；</w:t>
      </w:r>
      <w:r>
        <w:rPr>
          <w:rFonts w:ascii="Times New Roman" w:eastAsia="Times New Roman" w:hAnsi="Times New Roman" w:cs="Times New Roman"/>
        </w:rPr>
        <w:t xml:space="preserve">  </w:t>
      </w:r>
    </w:p>
    <w:p w14:paraId="14BCC477" w14:textId="77777777" w:rsidR="00FC19B9" w:rsidRDefault="00B63FBA">
      <w:pPr>
        <w:numPr>
          <w:ilvl w:val="0"/>
          <w:numId w:val="112"/>
        </w:numPr>
        <w:spacing w:after="1" w:line="380" w:lineRule="auto"/>
        <w:ind w:right="6"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8C9D330" w14:textId="77777777" w:rsidR="00FC19B9" w:rsidRDefault="00B63FBA">
      <w:pPr>
        <w:numPr>
          <w:ilvl w:val="0"/>
          <w:numId w:val="112"/>
        </w:numPr>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B796A0" w14:textId="77777777" w:rsidR="00FC19B9" w:rsidRDefault="00B63FBA">
      <w:pPr>
        <w:numPr>
          <w:ilvl w:val="0"/>
          <w:numId w:val="112"/>
        </w:numPr>
        <w:ind w:right="6" w:firstLine="480"/>
      </w:pPr>
      <w:r>
        <w:t>在《基金合同》约定的范围内，拒绝或暂停受理申购与赎回申请；</w:t>
      </w:r>
      <w:r>
        <w:rPr>
          <w:rFonts w:ascii="Times New Roman" w:eastAsia="Times New Roman" w:hAnsi="Times New Roman" w:cs="Times New Roman"/>
        </w:rPr>
        <w:t xml:space="preserve">  </w:t>
      </w:r>
    </w:p>
    <w:p w14:paraId="5B1A6F2F" w14:textId="77777777" w:rsidR="00FC19B9" w:rsidRDefault="00B63FBA">
      <w:pPr>
        <w:numPr>
          <w:ilvl w:val="0"/>
          <w:numId w:val="112"/>
        </w:numPr>
        <w:spacing w:after="7" w:line="371" w:lineRule="auto"/>
        <w:ind w:right="6" w:firstLine="480"/>
      </w:pPr>
      <w:r>
        <w:t>在符合有关法律法规和《基金合同》的前提下，经与基金托管人协商一致后，决定和调整除调高管理费率和托管费率之外的基金相关费率结构和收费方式；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20284FF8" w14:textId="77777777" w:rsidR="00FC19B9" w:rsidRDefault="00B63FBA">
      <w:pPr>
        <w:numPr>
          <w:ilvl w:val="0"/>
          <w:numId w:val="112"/>
        </w:numPr>
        <w:spacing w:after="8" w:line="379" w:lineRule="auto"/>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90942B" w14:textId="77777777" w:rsidR="00FC19B9" w:rsidRDefault="00B63FBA">
      <w:pPr>
        <w:numPr>
          <w:ilvl w:val="0"/>
          <w:numId w:val="112"/>
        </w:numPr>
        <w:spacing w:after="0" w:line="379" w:lineRule="auto"/>
        <w:ind w:right="6"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5690FC81" w14:textId="77777777" w:rsidR="00FC19B9" w:rsidRDefault="00B63FBA">
      <w:pPr>
        <w:numPr>
          <w:ilvl w:val="0"/>
          <w:numId w:val="113"/>
        </w:numPr>
        <w:spacing w:after="0" w:line="379" w:lineRule="auto"/>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333B443" w14:textId="77777777" w:rsidR="00FC19B9" w:rsidRDefault="00B63FBA">
      <w:pPr>
        <w:numPr>
          <w:ilvl w:val="0"/>
          <w:numId w:val="113"/>
        </w:numPr>
        <w:spacing w:after="2" w:line="379" w:lineRule="auto"/>
        <w:ind w:right="6" w:firstLine="480"/>
      </w:pPr>
      <w:r>
        <w:t>在符合有关法律、法规的前</w:t>
      </w:r>
      <w:r>
        <w:t>提下，制订和调整有关基金认购、申购、赎回、转换和非交易过户的业务规则；</w:t>
      </w:r>
      <w:r>
        <w:rPr>
          <w:rFonts w:ascii="Times New Roman" w:eastAsia="Times New Roman" w:hAnsi="Times New Roman" w:cs="Times New Roman"/>
        </w:rPr>
        <w:t xml:space="preserve"> </w:t>
      </w:r>
    </w:p>
    <w:p w14:paraId="4197282F" w14:textId="77777777" w:rsidR="00FC19B9" w:rsidRDefault="00B63FBA">
      <w:pPr>
        <w:numPr>
          <w:ilvl w:val="0"/>
          <w:numId w:val="113"/>
        </w:numPr>
        <w:ind w:right="6" w:firstLine="480"/>
      </w:pPr>
      <w:r>
        <w:t>法律法规及中国证监会规定的和《基金合同》约定的其他权利。</w:t>
      </w:r>
      <w:r>
        <w:rPr>
          <w:rFonts w:ascii="Times New Roman" w:eastAsia="Times New Roman" w:hAnsi="Times New Roman" w:cs="Times New Roman"/>
        </w:rPr>
        <w:t xml:space="preserve"> </w:t>
      </w:r>
    </w:p>
    <w:p w14:paraId="5EED759A" w14:textId="77777777" w:rsidR="00FC19B9" w:rsidRDefault="00B63FBA">
      <w:pPr>
        <w:spacing w:after="0" w:line="379" w:lineRule="auto"/>
        <w:ind w:left="0"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6C58FAD" w14:textId="77777777" w:rsidR="00FC19B9" w:rsidRDefault="00B63FBA">
      <w:pPr>
        <w:numPr>
          <w:ilvl w:val="0"/>
          <w:numId w:val="114"/>
        </w:numPr>
        <w:spacing w:after="2" w:line="379" w:lineRule="auto"/>
        <w:ind w:right="6"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425CDEA" w14:textId="77777777" w:rsidR="00FC19B9" w:rsidRDefault="00B63FBA">
      <w:pPr>
        <w:numPr>
          <w:ilvl w:val="0"/>
          <w:numId w:val="114"/>
        </w:numPr>
        <w:ind w:right="6" w:firstLine="480"/>
      </w:pPr>
      <w:r>
        <w:t>办理基金备案手续；</w:t>
      </w:r>
      <w:r>
        <w:rPr>
          <w:rFonts w:ascii="Times New Roman" w:eastAsia="Times New Roman" w:hAnsi="Times New Roman" w:cs="Times New Roman"/>
        </w:rPr>
        <w:t xml:space="preserve"> </w:t>
      </w:r>
    </w:p>
    <w:p w14:paraId="695983B0" w14:textId="77777777" w:rsidR="00FC19B9" w:rsidRDefault="00B63FBA">
      <w:pPr>
        <w:numPr>
          <w:ilvl w:val="0"/>
          <w:numId w:val="114"/>
        </w:numPr>
        <w:spacing w:after="0" w:line="379" w:lineRule="auto"/>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2A1DF68B" w14:textId="77777777" w:rsidR="00FC19B9" w:rsidRDefault="00B63FBA">
      <w:pPr>
        <w:numPr>
          <w:ilvl w:val="0"/>
          <w:numId w:val="114"/>
        </w:numPr>
        <w:spacing w:after="0" w:line="379" w:lineRule="auto"/>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A87F2C9" w14:textId="77777777" w:rsidR="00FC19B9" w:rsidRDefault="00B63FBA">
      <w:pPr>
        <w:numPr>
          <w:ilvl w:val="0"/>
          <w:numId w:val="114"/>
        </w:numPr>
        <w:spacing w:after="6" w:line="370" w:lineRule="auto"/>
        <w:ind w:right="6"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C79DD04" w14:textId="77777777" w:rsidR="00FC19B9" w:rsidRDefault="00B63FBA">
      <w:pPr>
        <w:numPr>
          <w:ilvl w:val="0"/>
          <w:numId w:val="114"/>
        </w:numPr>
        <w:spacing w:after="1" w:line="379" w:lineRule="auto"/>
        <w:ind w:right="6"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5A20ADAE" w14:textId="77777777" w:rsidR="00FC19B9" w:rsidRDefault="00B63FBA">
      <w:pPr>
        <w:numPr>
          <w:ilvl w:val="0"/>
          <w:numId w:val="114"/>
        </w:numPr>
        <w:ind w:right="6" w:firstLine="480"/>
      </w:pPr>
      <w:r>
        <w:t>依法接受基金托管人的监督；</w:t>
      </w:r>
      <w:r>
        <w:rPr>
          <w:rFonts w:ascii="Times New Roman" w:eastAsia="Times New Roman" w:hAnsi="Times New Roman" w:cs="Times New Roman"/>
        </w:rPr>
        <w:t xml:space="preserve"> </w:t>
      </w:r>
    </w:p>
    <w:p w14:paraId="32B3D423" w14:textId="77777777" w:rsidR="00FC19B9" w:rsidRDefault="00B63FBA">
      <w:pPr>
        <w:numPr>
          <w:ilvl w:val="0"/>
          <w:numId w:val="114"/>
        </w:numPr>
        <w:spacing w:after="14" w:line="369" w:lineRule="auto"/>
        <w:ind w:right="6" w:firstLine="480"/>
      </w:pPr>
      <w:r>
        <w:t>采取适当合理的措施使计算基金份额认购价格、申购对价、赎回对价的方法符合《基金合同》等法律文件的规定，</w:t>
      </w:r>
      <w:r>
        <w:t>按有关规定计算并公告基金净值信息，确定基金份额申购、赎回的对价，编制申购赎回清单；</w:t>
      </w:r>
      <w:r>
        <w:rPr>
          <w:rFonts w:ascii="Times New Roman" w:eastAsia="Times New Roman" w:hAnsi="Times New Roman" w:cs="Times New Roman"/>
        </w:rPr>
        <w:t xml:space="preserve"> </w:t>
      </w:r>
    </w:p>
    <w:p w14:paraId="37DE1A15" w14:textId="77777777" w:rsidR="00FC19B9" w:rsidRDefault="00B63FBA">
      <w:pPr>
        <w:numPr>
          <w:ilvl w:val="0"/>
          <w:numId w:val="114"/>
        </w:numPr>
        <w:ind w:right="6" w:firstLine="480"/>
      </w:pPr>
      <w:r>
        <w:t>进行基金会计核算并编制基金财务会计报告；</w:t>
      </w:r>
      <w:r>
        <w:rPr>
          <w:rFonts w:ascii="Times New Roman" w:eastAsia="Times New Roman" w:hAnsi="Times New Roman" w:cs="Times New Roman"/>
        </w:rPr>
        <w:t xml:space="preserve"> </w:t>
      </w:r>
    </w:p>
    <w:p w14:paraId="5E9B6986" w14:textId="77777777" w:rsidR="00FC19B9" w:rsidRDefault="00B63FBA">
      <w:pPr>
        <w:numPr>
          <w:ilvl w:val="0"/>
          <w:numId w:val="114"/>
        </w:numPr>
        <w:ind w:right="6" w:firstLine="480"/>
      </w:pPr>
      <w:r>
        <w:t>编制季度报告、中期报告和年度报告；</w:t>
      </w:r>
      <w:r>
        <w:rPr>
          <w:rFonts w:ascii="Times New Roman" w:eastAsia="Times New Roman" w:hAnsi="Times New Roman" w:cs="Times New Roman"/>
        </w:rPr>
        <w:t xml:space="preserve"> </w:t>
      </w:r>
    </w:p>
    <w:p w14:paraId="0B2C27FA" w14:textId="77777777" w:rsidR="00FC19B9" w:rsidRDefault="00B63FBA">
      <w:pPr>
        <w:numPr>
          <w:ilvl w:val="0"/>
          <w:numId w:val="114"/>
        </w:numPr>
        <w:spacing w:after="7" w:line="371" w:lineRule="auto"/>
        <w:ind w:right="6"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80663AF" w14:textId="77777777" w:rsidR="00FC19B9" w:rsidRDefault="00B63FBA">
      <w:pPr>
        <w:numPr>
          <w:ilvl w:val="0"/>
          <w:numId w:val="115"/>
        </w:numPr>
        <w:spacing w:after="0" w:line="379" w:lineRule="auto"/>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2AFD73" w14:textId="77777777" w:rsidR="00FC19B9" w:rsidRDefault="00B63FBA">
      <w:pPr>
        <w:numPr>
          <w:ilvl w:val="0"/>
          <w:numId w:val="115"/>
        </w:numPr>
        <w:spacing w:after="0" w:line="379" w:lineRule="auto"/>
        <w:ind w:right="6"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44A0C8D" w14:textId="77777777" w:rsidR="00FC19B9" w:rsidRDefault="00B63FBA">
      <w:pPr>
        <w:numPr>
          <w:ilvl w:val="0"/>
          <w:numId w:val="115"/>
        </w:numPr>
        <w:spacing w:after="0" w:line="379" w:lineRule="auto"/>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7D06D04" w14:textId="77777777" w:rsidR="00FC19B9" w:rsidRDefault="00B63FBA">
      <w:pPr>
        <w:numPr>
          <w:ilvl w:val="0"/>
          <w:numId w:val="115"/>
        </w:numPr>
        <w:spacing w:after="0" w:line="383" w:lineRule="auto"/>
        <w:ind w:right="6"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F30C97" w14:textId="77777777" w:rsidR="00FC19B9" w:rsidRDefault="00B63FBA">
      <w:pPr>
        <w:numPr>
          <w:ilvl w:val="0"/>
          <w:numId w:val="115"/>
        </w:numPr>
        <w:spacing w:after="7" w:line="369" w:lineRule="auto"/>
        <w:ind w:right="6" w:firstLine="480"/>
      </w:pPr>
      <w:r>
        <w:t>确保需要向基金投资者提供的各项文件或资料在规定时间发出，并且保证投资者能够按照《基金合同》规定的时间和方式，随时查阅到与基金有关的</w:t>
      </w:r>
      <w:r>
        <w:t>公开资料，并在支付合理成本的条件下得到有关资料的复印件；</w:t>
      </w:r>
      <w:r>
        <w:rPr>
          <w:rFonts w:ascii="Times New Roman" w:eastAsia="Times New Roman" w:hAnsi="Times New Roman" w:cs="Times New Roman"/>
        </w:rPr>
        <w:t xml:space="preserve"> </w:t>
      </w:r>
    </w:p>
    <w:p w14:paraId="7436EA66" w14:textId="77777777" w:rsidR="00FC19B9" w:rsidRDefault="00B63FBA">
      <w:pPr>
        <w:numPr>
          <w:ilvl w:val="0"/>
          <w:numId w:val="115"/>
        </w:numPr>
        <w:spacing w:after="0" w:line="379" w:lineRule="auto"/>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79CB3A52" w14:textId="77777777" w:rsidR="00FC19B9" w:rsidRDefault="00B63FBA">
      <w:pPr>
        <w:numPr>
          <w:ilvl w:val="0"/>
          <w:numId w:val="115"/>
        </w:numPr>
        <w:spacing w:after="0" w:line="379" w:lineRule="auto"/>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8951F4" w14:textId="77777777" w:rsidR="00FC19B9" w:rsidRDefault="00B63FBA">
      <w:pPr>
        <w:numPr>
          <w:ilvl w:val="0"/>
          <w:numId w:val="115"/>
        </w:numPr>
        <w:spacing w:after="0" w:line="379" w:lineRule="auto"/>
        <w:ind w:right="6"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19C25A" w14:textId="77777777" w:rsidR="00FC19B9" w:rsidRDefault="00B63FBA">
      <w:pPr>
        <w:numPr>
          <w:ilvl w:val="0"/>
          <w:numId w:val="115"/>
        </w:numPr>
        <w:spacing w:after="6" w:line="369" w:lineRule="auto"/>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E41BFD4" w14:textId="77777777" w:rsidR="00FC19B9" w:rsidRDefault="00B63FBA">
      <w:pPr>
        <w:numPr>
          <w:ilvl w:val="0"/>
          <w:numId w:val="115"/>
        </w:numPr>
        <w:spacing w:after="0" w:line="379" w:lineRule="auto"/>
        <w:ind w:right="6" w:firstLine="480"/>
      </w:pPr>
      <w:r>
        <w:t>当基金管理人将其义</w:t>
      </w:r>
      <w:r>
        <w:t>务委托第三方处理时，应当对第三方处理有关基金事务的行为承担责任；</w:t>
      </w:r>
      <w:r>
        <w:rPr>
          <w:rFonts w:ascii="Times New Roman" w:eastAsia="Times New Roman" w:hAnsi="Times New Roman" w:cs="Times New Roman"/>
        </w:rPr>
        <w:t xml:space="preserve"> </w:t>
      </w:r>
    </w:p>
    <w:p w14:paraId="2B68E648" w14:textId="77777777" w:rsidR="00FC19B9" w:rsidRDefault="00B63FBA">
      <w:pPr>
        <w:numPr>
          <w:ilvl w:val="0"/>
          <w:numId w:val="115"/>
        </w:numPr>
        <w:spacing w:after="0" w:line="379" w:lineRule="auto"/>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2572FD2" w14:textId="77777777" w:rsidR="00FC19B9" w:rsidRDefault="00B63FBA">
      <w:pPr>
        <w:numPr>
          <w:ilvl w:val="0"/>
          <w:numId w:val="115"/>
        </w:numPr>
        <w:spacing w:line="373" w:lineRule="auto"/>
        <w:ind w:right="6"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5D27910" w14:textId="77777777" w:rsidR="00FC19B9" w:rsidRDefault="00B63FBA">
      <w:pPr>
        <w:numPr>
          <w:ilvl w:val="0"/>
          <w:numId w:val="115"/>
        </w:numPr>
        <w:ind w:right="6" w:firstLine="480"/>
      </w:pPr>
      <w:r>
        <w:t>执行生效的基金份额持有人大会的决议；</w:t>
      </w:r>
      <w:r>
        <w:rPr>
          <w:rFonts w:ascii="Times New Roman" w:eastAsia="Times New Roman" w:hAnsi="Times New Roman" w:cs="Times New Roman"/>
        </w:rPr>
        <w:t xml:space="preserve"> </w:t>
      </w:r>
    </w:p>
    <w:p w14:paraId="467B1256" w14:textId="77777777" w:rsidR="00FC19B9" w:rsidRDefault="00B63FBA">
      <w:pPr>
        <w:numPr>
          <w:ilvl w:val="0"/>
          <w:numId w:val="115"/>
        </w:numPr>
        <w:ind w:right="6" w:firstLine="480"/>
      </w:pPr>
      <w:r>
        <w:t>建立并保存基金份额持有人名册；</w:t>
      </w:r>
      <w:r>
        <w:rPr>
          <w:rFonts w:ascii="Times New Roman" w:eastAsia="Times New Roman" w:hAnsi="Times New Roman" w:cs="Times New Roman"/>
        </w:rPr>
        <w:t xml:space="preserve"> </w:t>
      </w:r>
    </w:p>
    <w:p w14:paraId="7A7B3791" w14:textId="77777777" w:rsidR="00FC19B9" w:rsidRDefault="00B63FBA">
      <w:pPr>
        <w:numPr>
          <w:ilvl w:val="0"/>
          <w:numId w:val="115"/>
        </w:numPr>
        <w:ind w:right="6" w:firstLine="480"/>
      </w:pPr>
      <w:r>
        <w:t>法律法规及中国证监会规定的和《基金合同》约定的其他义务。</w:t>
      </w:r>
      <w:r>
        <w:rPr>
          <w:rFonts w:ascii="Times New Roman" w:eastAsia="Times New Roman" w:hAnsi="Times New Roman" w:cs="Times New Roman"/>
        </w:rPr>
        <w:t xml:space="preserve"> </w:t>
      </w:r>
    </w:p>
    <w:p w14:paraId="640FBD12" w14:textId="77777777" w:rsidR="00FC19B9" w:rsidRDefault="00B63FBA">
      <w:pPr>
        <w:ind w:left="473" w:right="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AD53E12" w14:textId="77777777" w:rsidR="00FC19B9" w:rsidRDefault="00B63FBA">
      <w:pPr>
        <w:spacing w:after="0" w:line="379" w:lineRule="auto"/>
        <w:ind w:left="0"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BB0CE8" w14:textId="77777777" w:rsidR="00FC19B9" w:rsidRDefault="00B63FBA">
      <w:pPr>
        <w:numPr>
          <w:ilvl w:val="0"/>
          <w:numId w:val="116"/>
        </w:numPr>
        <w:spacing w:after="0" w:line="379" w:lineRule="auto"/>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2FEB0E5A" w14:textId="77777777" w:rsidR="00FC19B9" w:rsidRDefault="00B63FBA">
      <w:pPr>
        <w:numPr>
          <w:ilvl w:val="0"/>
          <w:numId w:val="116"/>
        </w:numPr>
        <w:spacing w:after="0" w:line="379" w:lineRule="auto"/>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7926617" w14:textId="77777777" w:rsidR="00FC19B9" w:rsidRDefault="00B63FBA">
      <w:pPr>
        <w:numPr>
          <w:ilvl w:val="0"/>
          <w:numId w:val="116"/>
        </w:numPr>
        <w:spacing w:after="6" w:line="369" w:lineRule="auto"/>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63608F" w14:textId="77777777" w:rsidR="00FC19B9" w:rsidRDefault="00B63FBA">
      <w:pPr>
        <w:numPr>
          <w:ilvl w:val="0"/>
          <w:numId w:val="116"/>
        </w:numPr>
        <w:spacing w:after="1" w:line="379" w:lineRule="auto"/>
        <w:ind w:right="6" w:firstLine="480"/>
      </w:pPr>
      <w:r>
        <w:t>根据相关市场规则，为基金开设证券账户和期货账户、为基金办理证券交易资金清算；</w:t>
      </w:r>
      <w:r>
        <w:rPr>
          <w:rFonts w:ascii="Times New Roman" w:eastAsia="Times New Roman" w:hAnsi="Times New Roman" w:cs="Times New Roman"/>
        </w:rPr>
        <w:t xml:space="preserve"> </w:t>
      </w:r>
    </w:p>
    <w:p w14:paraId="5D7C56D7" w14:textId="77777777" w:rsidR="00FC19B9" w:rsidRDefault="00B63FBA">
      <w:pPr>
        <w:numPr>
          <w:ilvl w:val="0"/>
          <w:numId w:val="116"/>
        </w:numPr>
        <w:ind w:right="6" w:firstLine="480"/>
      </w:pPr>
      <w:r>
        <w:t>提议召开或召集基金份额持有人大会；</w:t>
      </w:r>
      <w:r>
        <w:rPr>
          <w:rFonts w:ascii="Times New Roman" w:eastAsia="Times New Roman" w:hAnsi="Times New Roman" w:cs="Times New Roman"/>
        </w:rPr>
        <w:t xml:space="preserve"> </w:t>
      </w:r>
    </w:p>
    <w:p w14:paraId="061C70EB" w14:textId="77777777" w:rsidR="00FC19B9" w:rsidRDefault="00B63FBA">
      <w:pPr>
        <w:numPr>
          <w:ilvl w:val="0"/>
          <w:numId w:val="116"/>
        </w:numPr>
        <w:ind w:right="6" w:firstLine="480"/>
      </w:pPr>
      <w:r>
        <w:t>在基金管理人更换时，提名新的基金管理人；</w:t>
      </w:r>
      <w:r>
        <w:rPr>
          <w:rFonts w:ascii="Times New Roman" w:eastAsia="Times New Roman" w:hAnsi="Times New Roman" w:cs="Times New Roman"/>
        </w:rPr>
        <w:t xml:space="preserve"> </w:t>
      </w:r>
    </w:p>
    <w:p w14:paraId="0C248FB0" w14:textId="77777777" w:rsidR="00FC19B9" w:rsidRDefault="00B63FBA">
      <w:pPr>
        <w:numPr>
          <w:ilvl w:val="0"/>
          <w:numId w:val="116"/>
        </w:numPr>
        <w:ind w:right="6" w:firstLine="480"/>
      </w:pPr>
      <w:r>
        <w:t>法律法规及中国证监会规定的和《基金合同》约定的其他权利。</w:t>
      </w:r>
      <w:r>
        <w:rPr>
          <w:rFonts w:ascii="Times New Roman" w:eastAsia="Times New Roman" w:hAnsi="Times New Roman" w:cs="Times New Roman"/>
        </w:rPr>
        <w:t xml:space="preserve"> </w:t>
      </w:r>
    </w:p>
    <w:p w14:paraId="71A8FBC5" w14:textId="77777777" w:rsidR="00FC19B9" w:rsidRDefault="00B63FBA">
      <w:pPr>
        <w:spacing w:after="0" w:line="379" w:lineRule="auto"/>
        <w:ind w:left="0"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CFB48A" w14:textId="77777777" w:rsidR="00FC19B9" w:rsidRDefault="00B63FBA">
      <w:pPr>
        <w:numPr>
          <w:ilvl w:val="0"/>
          <w:numId w:val="117"/>
        </w:numPr>
        <w:ind w:right="6" w:firstLine="480"/>
      </w:pPr>
      <w:r>
        <w:t>以诚实信用、勤</w:t>
      </w:r>
      <w:r>
        <w:t>勉尽责的原则持有并安全保管基金财产；</w:t>
      </w:r>
      <w:r>
        <w:rPr>
          <w:rFonts w:ascii="Times New Roman" w:eastAsia="Times New Roman" w:hAnsi="Times New Roman" w:cs="Times New Roman"/>
        </w:rPr>
        <w:t xml:space="preserve"> </w:t>
      </w:r>
    </w:p>
    <w:p w14:paraId="0D4E1BA1" w14:textId="77777777" w:rsidR="00FC19B9" w:rsidRDefault="00B63FBA">
      <w:pPr>
        <w:numPr>
          <w:ilvl w:val="0"/>
          <w:numId w:val="117"/>
        </w:numPr>
        <w:spacing w:after="0" w:line="379" w:lineRule="auto"/>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86AEF5" w14:textId="77777777" w:rsidR="00FC19B9" w:rsidRDefault="00B63FBA">
      <w:pPr>
        <w:numPr>
          <w:ilvl w:val="0"/>
          <w:numId w:val="117"/>
        </w:numPr>
        <w:spacing w:after="10" w:line="366" w:lineRule="auto"/>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F29AB6" w14:textId="77777777" w:rsidR="00FC19B9" w:rsidRDefault="00B63FBA">
      <w:pPr>
        <w:numPr>
          <w:ilvl w:val="0"/>
          <w:numId w:val="117"/>
        </w:numPr>
        <w:ind w:right="6" w:firstLine="480"/>
      </w:pPr>
      <w:r>
        <w:t>除依据《基金法》、《基金合同》及其他有关规定外，不得利用基金财产为自己及任何第三人谋</w:t>
      </w:r>
      <w:r>
        <w:t>取利益，不得委托第三人托管基金财产；</w:t>
      </w:r>
      <w:r>
        <w:rPr>
          <w:rFonts w:ascii="Times New Roman" w:eastAsia="Times New Roman" w:hAnsi="Times New Roman" w:cs="Times New Roman"/>
        </w:rPr>
        <w:t xml:space="preserve"> </w:t>
      </w:r>
    </w:p>
    <w:p w14:paraId="43260A50" w14:textId="77777777" w:rsidR="00FC19B9" w:rsidRDefault="00B63FBA">
      <w:pPr>
        <w:numPr>
          <w:ilvl w:val="0"/>
          <w:numId w:val="117"/>
        </w:numPr>
        <w:spacing w:after="149"/>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256682DE" w14:textId="77777777" w:rsidR="00FC19B9" w:rsidRDefault="00B63FBA">
      <w:pPr>
        <w:numPr>
          <w:ilvl w:val="0"/>
          <w:numId w:val="117"/>
        </w:numPr>
        <w:spacing w:after="0" w:line="379" w:lineRule="auto"/>
        <w:ind w:right="6" w:firstLine="480"/>
      </w:pPr>
      <w:r>
        <w:t>按规定开设基金财产的资金账户、证券账户和期货账户，按照《基金合同》的约定，根据基金管理人的投资指令，及时办理清算、交割事宜；</w:t>
      </w:r>
      <w:r>
        <w:rPr>
          <w:rFonts w:ascii="Times New Roman" w:eastAsia="Times New Roman" w:hAnsi="Times New Roman" w:cs="Times New Roman"/>
        </w:rPr>
        <w:t xml:space="preserve"> </w:t>
      </w:r>
    </w:p>
    <w:p w14:paraId="68B75663" w14:textId="77777777" w:rsidR="00FC19B9" w:rsidRDefault="00B63FBA">
      <w:pPr>
        <w:numPr>
          <w:ilvl w:val="0"/>
          <w:numId w:val="117"/>
        </w:numPr>
        <w:spacing w:after="0" w:line="379" w:lineRule="auto"/>
        <w:ind w:right="6"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C7A08B4" w14:textId="77777777" w:rsidR="00FC19B9" w:rsidRDefault="00B63FBA">
      <w:pPr>
        <w:numPr>
          <w:ilvl w:val="0"/>
          <w:numId w:val="117"/>
        </w:numPr>
        <w:spacing w:after="1" w:line="379" w:lineRule="auto"/>
        <w:ind w:right="6"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50ACBB14" w14:textId="77777777" w:rsidR="00FC19B9" w:rsidRDefault="00B63FBA">
      <w:pPr>
        <w:numPr>
          <w:ilvl w:val="0"/>
          <w:numId w:val="117"/>
        </w:numPr>
        <w:ind w:right="6" w:firstLine="480"/>
      </w:pPr>
      <w:r>
        <w:t>办理与基金托管业务活动有关的信息披露事项；</w:t>
      </w:r>
      <w:r>
        <w:rPr>
          <w:rFonts w:ascii="Times New Roman" w:eastAsia="Times New Roman" w:hAnsi="Times New Roman" w:cs="Times New Roman"/>
        </w:rPr>
        <w:t xml:space="preserve"> </w:t>
      </w:r>
    </w:p>
    <w:p w14:paraId="0D91D85E" w14:textId="77777777" w:rsidR="00FC19B9" w:rsidRDefault="00B63FBA">
      <w:pPr>
        <w:numPr>
          <w:ilvl w:val="0"/>
          <w:numId w:val="117"/>
        </w:numPr>
        <w:spacing w:after="12" w:line="366" w:lineRule="auto"/>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F26496B" w14:textId="77777777" w:rsidR="00FC19B9" w:rsidRDefault="00B63FBA">
      <w:pPr>
        <w:numPr>
          <w:ilvl w:val="0"/>
          <w:numId w:val="117"/>
        </w:numPr>
        <w:spacing w:after="0" w:line="383" w:lineRule="auto"/>
        <w:ind w:right="6"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DB5B58" w14:textId="77777777" w:rsidR="00FC19B9" w:rsidRDefault="00B63FBA">
      <w:pPr>
        <w:numPr>
          <w:ilvl w:val="0"/>
          <w:numId w:val="117"/>
        </w:numPr>
        <w:ind w:right="6" w:firstLine="480"/>
      </w:pPr>
      <w:r>
        <w:t>按规定制作相关账册并与基金管理人核对；</w:t>
      </w:r>
      <w:r>
        <w:rPr>
          <w:rFonts w:ascii="Times New Roman" w:eastAsia="Times New Roman" w:hAnsi="Times New Roman" w:cs="Times New Roman"/>
        </w:rPr>
        <w:t xml:space="preserve"> </w:t>
      </w:r>
    </w:p>
    <w:p w14:paraId="7C4C3820" w14:textId="77777777" w:rsidR="00FC19B9" w:rsidRDefault="00B63FBA">
      <w:pPr>
        <w:numPr>
          <w:ilvl w:val="0"/>
          <w:numId w:val="117"/>
        </w:numPr>
        <w:spacing w:after="0" w:line="379" w:lineRule="auto"/>
        <w:ind w:right="6" w:firstLine="480"/>
      </w:pPr>
      <w:r>
        <w:t>依据基金管理人的指令或有关规定向基金份额持</w:t>
      </w:r>
      <w:r>
        <w:t>有人支付基金收益和赎回对价的现金部分；</w:t>
      </w:r>
      <w:r>
        <w:rPr>
          <w:rFonts w:ascii="Times New Roman" w:eastAsia="Times New Roman" w:hAnsi="Times New Roman" w:cs="Times New Roman"/>
        </w:rPr>
        <w:t xml:space="preserve"> </w:t>
      </w:r>
    </w:p>
    <w:p w14:paraId="131218E4" w14:textId="77777777" w:rsidR="00FC19B9" w:rsidRDefault="00B63FBA">
      <w:pPr>
        <w:numPr>
          <w:ilvl w:val="0"/>
          <w:numId w:val="117"/>
        </w:numPr>
        <w:spacing w:after="2" w:line="379" w:lineRule="auto"/>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51A0A5" w14:textId="77777777" w:rsidR="00FC19B9" w:rsidRDefault="00B63FBA">
      <w:pPr>
        <w:numPr>
          <w:ilvl w:val="0"/>
          <w:numId w:val="117"/>
        </w:numPr>
        <w:spacing w:after="149"/>
        <w:ind w:right="6" w:firstLine="480"/>
      </w:pPr>
      <w:r>
        <w:t>按照法律法规和《基金合同》的规定监督基金管理人的投资运作；</w:t>
      </w:r>
      <w:r>
        <w:rPr>
          <w:rFonts w:ascii="Times New Roman" w:eastAsia="Times New Roman" w:hAnsi="Times New Roman" w:cs="Times New Roman"/>
        </w:rPr>
        <w:t xml:space="preserve"> </w:t>
      </w:r>
    </w:p>
    <w:p w14:paraId="2E8CAE2A" w14:textId="77777777" w:rsidR="00FC19B9" w:rsidRDefault="00B63FBA">
      <w:pPr>
        <w:numPr>
          <w:ilvl w:val="0"/>
          <w:numId w:val="117"/>
        </w:numPr>
        <w:spacing w:after="0" w:line="379" w:lineRule="auto"/>
        <w:ind w:right="6" w:firstLine="480"/>
      </w:pPr>
      <w:r>
        <w:t>参加基金财产清算小组，参与基金财产的保管、清理、估价、变现和分配；</w:t>
      </w:r>
      <w:r>
        <w:rPr>
          <w:rFonts w:ascii="Times New Roman" w:eastAsia="Times New Roman" w:hAnsi="Times New Roman" w:cs="Times New Roman"/>
        </w:rPr>
        <w:t xml:space="preserve"> </w:t>
      </w:r>
    </w:p>
    <w:p w14:paraId="66023B07" w14:textId="77777777" w:rsidR="00FC19B9" w:rsidRDefault="00B63FBA">
      <w:pPr>
        <w:numPr>
          <w:ilvl w:val="0"/>
          <w:numId w:val="117"/>
        </w:numPr>
        <w:spacing w:after="0" w:line="379" w:lineRule="auto"/>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9F571A" w14:textId="77777777" w:rsidR="00FC19B9" w:rsidRDefault="00B63FBA">
      <w:pPr>
        <w:numPr>
          <w:ilvl w:val="0"/>
          <w:numId w:val="117"/>
        </w:numPr>
        <w:spacing w:after="0" w:line="379" w:lineRule="auto"/>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DD7F4D" w14:textId="77777777" w:rsidR="00FC19B9" w:rsidRDefault="00B63FBA">
      <w:pPr>
        <w:numPr>
          <w:ilvl w:val="0"/>
          <w:numId w:val="117"/>
        </w:numPr>
        <w:spacing w:line="373" w:lineRule="auto"/>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697461" w14:textId="77777777" w:rsidR="00FC19B9" w:rsidRDefault="00B63FBA">
      <w:pPr>
        <w:numPr>
          <w:ilvl w:val="0"/>
          <w:numId w:val="117"/>
        </w:numPr>
        <w:ind w:right="6" w:firstLine="480"/>
      </w:pPr>
      <w:r>
        <w:t>执行生效的基金份额持有人大会的决定；</w:t>
      </w:r>
      <w:r>
        <w:rPr>
          <w:rFonts w:ascii="Times New Roman" w:eastAsia="Times New Roman" w:hAnsi="Times New Roman" w:cs="Times New Roman"/>
        </w:rPr>
        <w:t xml:space="preserve"> </w:t>
      </w:r>
    </w:p>
    <w:p w14:paraId="0DA28B0D" w14:textId="77777777" w:rsidR="00FC19B9" w:rsidRDefault="00B63FBA">
      <w:pPr>
        <w:numPr>
          <w:ilvl w:val="0"/>
          <w:numId w:val="117"/>
        </w:numPr>
        <w:ind w:right="6" w:firstLine="480"/>
      </w:pPr>
      <w:r>
        <w:t>法律法规及中国证监会规定的和《基金合同》约定的其他义务。</w:t>
      </w:r>
      <w:r>
        <w:rPr>
          <w:rFonts w:ascii="Times New Roman" w:eastAsia="Times New Roman" w:hAnsi="Times New Roman" w:cs="Times New Roman"/>
        </w:rPr>
        <w:t xml:space="preserve"> </w:t>
      </w:r>
    </w:p>
    <w:p w14:paraId="2FBD3516" w14:textId="77777777" w:rsidR="00FC19B9" w:rsidRDefault="00B63FBA">
      <w:pPr>
        <w:ind w:left="473" w:right="6"/>
      </w:pPr>
      <w:r>
        <w:t>（三）基金份额持有人</w:t>
      </w:r>
      <w:r>
        <w:rPr>
          <w:rFonts w:ascii="Times New Roman" w:eastAsia="Times New Roman" w:hAnsi="Times New Roman" w:cs="Times New Roman"/>
        </w:rPr>
        <w:t xml:space="preserve"> </w:t>
      </w:r>
    </w:p>
    <w:p w14:paraId="08AA4BC9" w14:textId="77777777" w:rsidR="00FC19B9" w:rsidRDefault="00B63FBA">
      <w:pPr>
        <w:spacing w:after="131"/>
        <w:ind w:left="473" w:right="6"/>
      </w:pPr>
      <w:r>
        <w:t>基金投资者持有本基金基金份额的行为即视为对《基金合同》的承认和接受，</w:t>
      </w:r>
    </w:p>
    <w:p w14:paraId="082A19BE" w14:textId="77777777" w:rsidR="00FC19B9" w:rsidRDefault="00B63FBA">
      <w:pPr>
        <w:spacing w:after="22" w:line="363" w:lineRule="auto"/>
        <w:ind w:left="8"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22A3895" w14:textId="77777777" w:rsidR="00FC19B9" w:rsidRDefault="00B63FBA">
      <w:pPr>
        <w:ind w:left="473" w:right="6"/>
      </w:pPr>
      <w:r>
        <w:t>每份基金份额具有同等的合法权益。</w:t>
      </w:r>
      <w:r>
        <w:rPr>
          <w:rFonts w:ascii="Times New Roman" w:eastAsia="Times New Roman" w:hAnsi="Times New Roman" w:cs="Times New Roman"/>
        </w:rPr>
        <w:t xml:space="preserve"> </w:t>
      </w:r>
    </w:p>
    <w:p w14:paraId="38C98C90" w14:textId="77777777" w:rsidR="00FC19B9" w:rsidRDefault="00B63FBA">
      <w:pPr>
        <w:spacing w:after="1" w:line="379" w:lineRule="auto"/>
        <w:ind w:left="0"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7224163" w14:textId="77777777" w:rsidR="00FC19B9" w:rsidRDefault="00B63FBA">
      <w:pPr>
        <w:numPr>
          <w:ilvl w:val="0"/>
          <w:numId w:val="118"/>
        </w:numPr>
        <w:ind w:right="6" w:hanging="600"/>
      </w:pPr>
      <w:r>
        <w:t>分享基金财产收益；</w:t>
      </w:r>
      <w:r>
        <w:rPr>
          <w:rFonts w:ascii="Times New Roman" w:eastAsia="Times New Roman" w:hAnsi="Times New Roman" w:cs="Times New Roman"/>
        </w:rPr>
        <w:t xml:space="preserve"> </w:t>
      </w:r>
    </w:p>
    <w:p w14:paraId="68333AF8" w14:textId="77777777" w:rsidR="00FC19B9" w:rsidRDefault="00B63FBA">
      <w:pPr>
        <w:numPr>
          <w:ilvl w:val="0"/>
          <w:numId w:val="118"/>
        </w:numPr>
        <w:spacing w:after="0" w:line="380" w:lineRule="auto"/>
        <w:ind w:right="6"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06A2B4A" w14:textId="77777777" w:rsidR="00FC19B9" w:rsidRDefault="00B63FBA">
      <w:pPr>
        <w:numPr>
          <w:ilvl w:val="0"/>
          <w:numId w:val="119"/>
        </w:numPr>
        <w:ind w:right="6" w:firstLine="480"/>
      </w:pPr>
      <w:r>
        <w:t>按照规定要求召开基金份额持有人大会；</w:t>
      </w:r>
      <w:r>
        <w:rPr>
          <w:rFonts w:ascii="Times New Roman" w:eastAsia="Times New Roman" w:hAnsi="Times New Roman" w:cs="Times New Roman"/>
        </w:rPr>
        <w:t xml:space="preserve"> </w:t>
      </w:r>
    </w:p>
    <w:p w14:paraId="540B7EA3" w14:textId="77777777" w:rsidR="00FC19B9" w:rsidRDefault="00B63FBA">
      <w:pPr>
        <w:numPr>
          <w:ilvl w:val="0"/>
          <w:numId w:val="119"/>
        </w:numPr>
        <w:spacing w:after="1" w:line="379" w:lineRule="auto"/>
        <w:ind w:right="6" w:firstLine="480"/>
      </w:pPr>
      <w:r>
        <w:t>出席或者委派代表出席基金份额持有人大会，对基金份额</w:t>
      </w:r>
      <w:r>
        <w:t>持有人大会审议事项行使表决权；</w:t>
      </w:r>
      <w:r>
        <w:rPr>
          <w:rFonts w:ascii="Times New Roman" w:eastAsia="Times New Roman" w:hAnsi="Times New Roman" w:cs="Times New Roman"/>
        </w:rPr>
        <w:t xml:space="preserve"> </w:t>
      </w:r>
    </w:p>
    <w:p w14:paraId="58061B5D" w14:textId="77777777" w:rsidR="00FC19B9" w:rsidRDefault="00B63FBA">
      <w:pPr>
        <w:numPr>
          <w:ilvl w:val="0"/>
          <w:numId w:val="119"/>
        </w:numPr>
        <w:ind w:right="6" w:firstLine="480"/>
      </w:pPr>
      <w:r>
        <w:t>查阅或者复制公开披露的基金信息资料；</w:t>
      </w:r>
      <w:r>
        <w:rPr>
          <w:rFonts w:ascii="Times New Roman" w:eastAsia="Times New Roman" w:hAnsi="Times New Roman" w:cs="Times New Roman"/>
        </w:rPr>
        <w:t xml:space="preserve"> </w:t>
      </w:r>
    </w:p>
    <w:p w14:paraId="7D54AB0E" w14:textId="77777777" w:rsidR="00FC19B9" w:rsidRDefault="00B63FBA">
      <w:pPr>
        <w:numPr>
          <w:ilvl w:val="0"/>
          <w:numId w:val="119"/>
        </w:numPr>
        <w:ind w:right="6" w:firstLine="480"/>
      </w:pPr>
      <w:r>
        <w:t>监督基金管理人的投资运作；</w:t>
      </w:r>
      <w:r>
        <w:rPr>
          <w:rFonts w:ascii="Times New Roman" w:eastAsia="Times New Roman" w:hAnsi="Times New Roman" w:cs="Times New Roman"/>
        </w:rPr>
        <w:t xml:space="preserve"> </w:t>
      </w:r>
    </w:p>
    <w:p w14:paraId="343323FC" w14:textId="77777777" w:rsidR="00FC19B9" w:rsidRDefault="00B63FBA">
      <w:pPr>
        <w:numPr>
          <w:ilvl w:val="0"/>
          <w:numId w:val="119"/>
        </w:numPr>
        <w:spacing w:after="1" w:line="379" w:lineRule="auto"/>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F8439B" w14:textId="77777777" w:rsidR="00FC19B9" w:rsidRDefault="00B63FBA">
      <w:pPr>
        <w:numPr>
          <w:ilvl w:val="0"/>
          <w:numId w:val="119"/>
        </w:numPr>
        <w:ind w:right="6" w:firstLine="480"/>
      </w:pPr>
      <w:r>
        <w:t>法律法规及中国证监会规定的和《基金合同》约定的其他权利。</w:t>
      </w:r>
      <w:r>
        <w:rPr>
          <w:rFonts w:ascii="Times New Roman" w:eastAsia="Times New Roman" w:hAnsi="Times New Roman" w:cs="Times New Roman"/>
        </w:rPr>
        <w:t xml:space="preserve"> </w:t>
      </w:r>
    </w:p>
    <w:p w14:paraId="5746489B" w14:textId="77777777" w:rsidR="00FC19B9" w:rsidRDefault="00B63FBA">
      <w:pPr>
        <w:spacing w:after="1" w:line="379" w:lineRule="auto"/>
        <w:ind w:left="0"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E5C3E19" w14:textId="77777777" w:rsidR="00FC19B9" w:rsidRDefault="00B63FBA">
      <w:pPr>
        <w:numPr>
          <w:ilvl w:val="0"/>
          <w:numId w:val="120"/>
        </w:numPr>
        <w:ind w:right="6" w:firstLine="480"/>
      </w:pPr>
      <w:r>
        <w:t>认真阅读并遵守《基金合同》；</w:t>
      </w:r>
      <w:r>
        <w:rPr>
          <w:rFonts w:ascii="Times New Roman" w:eastAsia="Times New Roman" w:hAnsi="Times New Roman" w:cs="Times New Roman"/>
        </w:rPr>
        <w:t xml:space="preserve"> </w:t>
      </w:r>
    </w:p>
    <w:p w14:paraId="73C70C1C" w14:textId="77777777" w:rsidR="00FC19B9" w:rsidRDefault="00B63FBA">
      <w:pPr>
        <w:numPr>
          <w:ilvl w:val="0"/>
          <w:numId w:val="120"/>
        </w:numPr>
        <w:ind w:right="6" w:firstLine="480"/>
      </w:pPr>
      <w:r>
        <w:t>了解所投资基金产品，了解自身风险承受能力，自行承担投资风险；</w:t>
      </w:r>
      <w:r>
        <w:rPr>
          <w:rFonts w:ascii="Times New Roman" w:eastAsia="Times New Roman" w:hAnsi="Times New Roman" w:cs="Times New Roman"/>
        </w:rPr>
        <w:t xml:space="preserve"> </w:t>
      </w:r>
    </w:p>
    <w:p w14:paraId="362895DE" w14:textId="77777777" w:rsidR="00FC19B9" w:rsidRDefault="00B63FBA">
      <w:pPr>
        <w:numPr>
          <w:ilvl w:val="0"/>
          <w:numId w:val="120"/>
        </w:numPr>
        <w:ind w:right="6" w:firstLine="480"/>
      </w:pPr>
      <w:r>
        <w:t>关注基金信息披露，及时行使权利和履行义务；</w:t>
      </w:r>
      <w:r>
        <w:rPr>
          <w:rFonts w:ascii="Times New Roman" w:eastAsia="Times New Roman" w:hAnsi="Times New Roman" w:cs="Times New Roman"/>
        </w:rPr>
        <w:t xml:space="preserve"> </w:t>
      </w:r>
    </w:p>
    <w:p w14:paraId="4E0A3DB0" w14:textId="77777777" w:rsidR="00FC19B9" w:rsidRDefault="00B63FBA">
      <w:pPr>
        <w:numPr>
          <w:ilvl w:val="0"/>
          <w:numId w:val="120"/>
        </w:numPr>
        <w:spacing w:after="0" w:line="379" w:lineRule="auto"/>
        <w:ind w:right="6"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9ED732F" w14:textId="77777777" w:rsidR="00FC19B9" w:rsidRDefault="00B63FBA">
      <w:pPr>
        <w:numPr>
          <w:ilvl w:val="0"/>
          <w:numId w:val="121"/>
        </w:numPr>
        <w:ind w:right="6" w:hanging="600"/>
      </w:pPr>
      <w:r>
        <w:t>不从事任何有损基金及其他《基金合同》当事人合法权益的活动；</w:t>
      </w:r>
      <w:r>
        <w:rPr>
          <w:rFonts w:ascii="Times New Roman" w:eastAsia="Times New Roman" w:hAnsi="Times New Roman" w:cs="Times New Roman"/>
        </w:rPr>
        <w:t xml:space="preserve"> </w:t>
      </w:r>
    </w:p>
    <w:p w14:paraId="2568C1A5" w14:textId="77777777" w:rsidR="00FC19B9" w:rsidRDefault="00B63FBA">
      <w:pPr>
        <w:numPr>
          <w:ilvl w:val="0"/>
          <w:numId w:val="121"/>
        </w:numPr>
        <w:ind w:right="6" w:hanging="600"/>
      </w:pPr>
      <w:r>
        <w:t>执行生效的基金份额持有人大会的决定；</w:t>
      </w:r>
      <w:r>
        <w:rPr>
          <w:rFonts w:ascii="Times New Roman" w:eastAsia="Times New Roman" w:hAnsi="Times New Roman" w:cs="Times New Roman"/>
        </w:rPr>
        <w:t xml:space="preserve"> </w:t>
      </w:r>
    </w:p>
    <w:p w14:paraId="3ED99C40" w14:textId="77777777" w:rsidR="00FC19B9" w:rsidRDefault="00B63FBA">
      <w:pPr>
        <w:numPr>
          <w:ilvl w:val="0"/>
          <w:numId w:val="121"/>
        </w:numPr>
        <w:ind w:right="6" w:hanging="600"/>
      </w:pPr>
      <w:r>
        <w:t>返还在基金交易过程中因任何原因获得的不当得利；</w:t>
      </w:r>
      <w:r>
        <w:rPr>
          <w:rFonts w:ascii="Times New Roman" w:eastAsia="Times New Roman" w:hAnsi="Times New Roman" w:cs="Times New Roman"/>
        </w:rPr>
        <w:t xml:space="preserve"> </w:t>
      </w:r>
    </w:p>
    <w:p w14:paraId="3D4C1DC4" w14:textId="77777777" w:rsidR="00FC19B9" w:rsidRDefault="00B63FBA">
      <w:pPr>
        <w:numPr>
          <w:ilvl w:val="0"/>
          <w:numId w:val="121"/>
        </w:numPr>
        <w:spacing w:after="69"/>
        <w:ind w:right="6" w:hanging="600"/>
      </w:pPr>
      <w:r>
        <w:t>法律法规及中国证监会规定的和《基金合同》约定的其他义务。</w:t>
      </w:r>
      <w:r>
        <w:rPr>
          <w:rFonts w:ascii="Times New Roman" w:eastAsia="Times New Roman" w:hAnsi="Times New Roman" w:cs="Times New Roman"/>
        </w:rPr>
        <w:t xml:space="preserve"> </w:t>
      </w:r>
    </w:p>
    <w:p w14:paraId="2C1EABDD" w14:textId="77777777" w:rsidR="00FC19B9" w:rsidRDefault="00B63FBA">
      <w:pPr>
        <w:spacing w:after="91"/>
        <w:ind w:left="480" w:firstLine="0"/>
      </w:pPr>
      <w:r>
        <w:rPr>
          <w:rFonts w:ascii="Times New Roman" w:eastAsia="Times New Roman" w:hAnsi="Times New Roman" w:cs="Times New Roman"/>
        </w:rPr>
        <w:t xml:space="preserve"> </w:t>
      </w:r>
    </w:p>
    <w:p w14:paraId="2FB417F3" w14:textId="77777777" w:rsidR="00FC19B9" w:rsidRDefault="00B63FBA">
      <w:pPr>
        <w:spacing w:after="131"/>
        <w:ind w:left="473" w:right="6"/>
      </w:pPr>
      <w:r>
        <w:t>二、</w:t>
      </w:r>
      <w:r>
        <w:t xml:space="preserve"> </w:t>
      </w:r>
      <w:r>
        <w:t>基金份额持有人大会</w:t>
      </w:r>
      <w:r>
        <w:t xml:space="preserve"> </w:t>
      </w:r>
    </w:p>
    <w:p w14:paraId="2B0796E0" w14:textId="77777777" w:rsidR="00FC19B9" w:rsidRDefault="00B63FBA">
      <w:pPr>
        <w:spacing w:after="0" w:line="360" w:lineRule="auto"/>
        <w:ind w:left="0" w:right="6"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D33E1CB" w14:textId="77777777" w:rsidR="00FC19B9" w:rsidRDefault="00B63FBA">
      <w:pPr>
        <w:spacing w:after="131"/>
        <w:ind w:left="473" w:right="6"/>
      </w:pPr>
      <w:r>
        <w:t>本基金的基金份额持有人大会未设立日常机构。</w:t>
      </w:r>
      <w:r>
        <w:t xml:space="preserve"> </w:t>
      </w:r>
    </w:p>
    <w:p w14:paraId="2A6A2175" w14:textId="77777777" w:rsidR="00FC19B9" w:rsidRDefault="00B63FBA">
      <w:pPr>
        <w:spacing w:after="131"/>
        <w:ind w:left="473" w:right="6"/>
      </w:pPr>
      <w:r>
        <w:t>未来，若本基金推出本基金的联接基金，则：</w:t>
      </w:r>
      <w:r>
        <w:t xml:space="preserve"> </w:t>
      </w:r>
    </w:p>
    <w:p w14:paraId="449250E2" w14:textId="77777777" w:rsidR="00FC19B9" w:rsidRDefault="00B63FBA">
      <w:pPr>
        <w:spacing w:after="0" w:line="360" w:lineRule="auto"/>
        <w:ind w:left="0" w:right="6" w:firstLine="480"/>
      </w:pPr>
      <w:r>
        <w:t>鉴于本基金和本基金的联接基金（即</w:t>
      </w:r>
      <w:r>
        <w:t>“</w:t>
      </w:r>
      <w:r>
        <w:t>广发中证全指信息技术交易型开放式指数证券投资基金联接基金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w:t>
      </w:r>
      <w:r>
        <w:t>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3C35BD9A" w14:textId="77777777" w:rsidR="00FC19B9" w:rsidRDefault="00B63FBA">
      <w:pPr>
        <w:spacing w:after="1" w:line="360" w:lineRule="auto"/>
        <w:ind w:left="0" w:right="6"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74B78C11" w14:textId="77777777" w:rsidR="00FC19B9" w:rsidRDefault="00B63FBA">
      <w:pPr>
        <w:spacing w:line="360" w:lineRule="auto"/>
        <w:ind w:left="0" w:right="6" w:firstLine="480"/>
      </w:pPr>
      <w:r>
        <w:t>联接基金的基金管理人代表联接基金的</w:t>
      </w:r>
      <w:r>
        <w:t>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085612F" w14:textId="77777777" w:rsidR="00FC19B9" w:rsidRDefault="00B63FBA">
      <w:pPr>
        <w:ind w:left="473" w:right="6"/>
      </w:pPr>
      <w:r>
        <w:t>（一）召开事由</w:t>
      </w:r>
      <w:r>
        <w:t xml:space="preserve"> </w:t>
      </w:r>
    </w:p>
    <w:p w14:paraId="57EE2F66" w14:textId="77777777" w:rsidR="00FC19B9" w:rsidRDefault="00B63FBA">
      <w:pPr>
        <w:ind w:left="473" w:right="6"/>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79D4866" w14:textId="77777777" w:rsidR="00FC19B9" w:rsidRDefault="00B63FBA">
      <w:pPr>
        <w:numPr>
          <w:ilvl w:val="0"/>
          <w:numId w:val="122"/>
        </w:numPr>
        <w:ind w:right="1487" w:hanging="600"/>
      </w:pPr>
      <w:r>
        <w:t>终止《基金合同》；</w:t>
      </w:r>
      <w:r>
        <w:rPr>
          <w:rFonts w:ascii="Times New Roman" w:eastAsia="Times New Roman" w:hAnsi="Times New Roman" w:cs="Times New Roman"/>
        </w:rPr>
        <w:t xml:space="preserve"> </w:t>
      </w:r>
    </w:p>
    <w:p w14:paraId="17EF63EC" w14:textId="77777777" w:rsidR="00FC19B9" w:rsidRDefault="00B63FBA">
      <w:pPr>
        <w:numPr>
          <w:ilvl w:val="0"/>
          <w:numId w:val="122"/>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D919AB" w14:textId="77777777" w:rsidR="00FC19B9" w:rsidRDefault="00B63FBA">
      <w:pPr>
        <w:numPr>
          <w:ilvl w:val="0"/>
          <w:numId w:val="123"/>
        </w:numPr>
        <w:ind w:right="6" w:firstLine="480"/>
      </w:pPr>
      <w:r>
        <w:t>转换基金运作方式；</w:t>
      </w:r>
      <w:r>
        <w:rPr>
          <w:rFonts w:ascii="Times New Roman" w:eastAsia="Times New Roman" w:hAnsi="Times New Roman" w:cs="Times New Roman"/>
        </w:rPr>
        <w:t xml:space="preserve"> </w:t>
      </w:r>
    </w:p>
    <w:p w14:paraId="04BA9329" w14:textId="77777777" w:rsidR="00FC19B9" w:rsidRDefault="00B63FBA">
      <w:pPr>
        <w:numPr>
          <w:ilvl w:val="0"/>
          <w:numId w:val="123"/>
        </w:numPr>
        <w:spacing w:after="1" w:line="379" w:lineRule="auto"/>
        <w:ind w:right="6" w:firstLine="480"/>
      </w:pPr>
      <w:r>
        <w:t>提高基金管理人、基金托管人的报酬标准，但根据法律法规的要求提高该</w:t>
      </w:r>
      <w:r>
        <w:t>等报酬标准的除外；</w:t>
      </w:r>
      <w:r>
        <w:rPr>
          <w:rFonts w:ascii="Times New Roman" w:eastAsia="Times New Roman" w:hAnsi="Times New Roman" w:cs="Times New Roman"/>
        </w:rPr>
        <w:t xml:space="preserve"> </w:t>
      </w:r>
    </w:p>
    <w:p w14:paraId="04AC3DCD" w14:textId="77777777" w:rsidR="00FC19B9" w:rsidRDefault="00B63FBA">
      <w:pPr>
        <w:numPr>
          <w:ilvl w:val="0"/>
          <w:numId w:val="123"/>
        </w:numPr>
        <w:ind w:right="6" w:firstLine="480"/>
      </w:pPr>
      <w:r>
        <w:t>变更基金类别，基金合同另有约定的除外；</w:t>
      </w:r>
      <w:r>
        <w:rPr>
          <w:rFonts w:ascii="Times New Roman" w:eastAsia="Times New Roman" w:hAnsi="Times New Roman" w:cs="Times New Roman"/>
        </w:rPr>
        <w:t xml:space="preserve"> </w:t>
      </w:r>
    </w:p>
    <w:p w14:paraId="5ECB93E6" w14:textId="77777777" w:rsidR="00FC19B9" w:rsidRDefault="00B63FBA">
      <w:pPr>
        <w:numPr>
          <w:ilvl w:val="0"/>
          <w:numId w:val="123"/>
        </w:numPr>
        <w:ind w:right="6" w:firstLine="480"/>
      </w:pPr>
      <w:r>
        <w:t>本基金与其他基金的合并；</w:t>
      </w:r>
      <w:r>
        <w:rPr>
          <w:rFonts w:ascii="Times New Roman" w:eastAsia="Times New Roman" w:hAnsi="Times New Roman" w:cs="Times New Roman"/>
        </w:rPr>
        <w:t xml:space="preserve"> </w:t>
      </w:r>
    </w:p>
    <w:p w14:paraId="42F5C1C3" w14:textId="77777777" w:rsidR="00FC19B9" w:rsidRDefault="00B63FBA">
      <w:pPr>
        <w:numPr>
          <w:ilvl w:val="0"/>
          <w:numId w:val="123"/>
        </w:numPr>
        <w:spacing w:after="1" w:line="379" w:lineRule="auto"/>
        <w:ind w:right="6" w:firstLine="480"/>
      </w:pPr>
      <w:r>
        <w:t>变更基金投资目标、范围或策略（法律法规和中国证监会另有规定的除外）；</w:t>
      </w:r>
      <w:r>
        <w:rPr>
          <w:rFonts w:ascii="Times New Roman" w:eastAsia="Times New Roman" w:hAnsi="Times New Roman" w:cs="Times New Roman"/>
        </w:rPr>
        <w:t xml:space="preserve"> </w:t>
      </w:r>
    </w:p>
    <w:p w14:paraId="69171C32" w14:textId="77777777" w:rsidR="00FC19B9" w:rsidRDefault="00B63FBA">
      <w:pPr>
        <w:numPr>
          <w:ilvl w:val="0"/>
          <w:numId w:val="123"/>
        </w:numPr>
        <w:ind w:right="6" w:firstLine="480"/>
      </w:pPr>
      <w:r>
        <w:t>变更基金份额持有人大会程序；</w:t>
      </w:r>
      <w:r>
        <w:rPr>
          <w:rFonts w:ascii="Times New Roman" w:eastAsia="Times New Roman" w:hAnsi="Times New Roman" w:cs="Times New Roman"/>
        </w:rPr>
        <w:t xml:space="preserve"> </w:t>
      </w:r>
    </w:p>
    <w:p w14:paraId="36A19982" w14:textId="77777777" w:rsidR="00FC19B9" w:rsidRDefault="00B63FBA">
      <w:pPr>
        <w:numPr>
          <w:ilvl w:val="0"/>
          <w:numId w:val="123"/>
        </w:numPr>
        <w:ind w:right="6" w:firstLine="480"/>
      </w:pPr>
      <w:r>
        <w:t>基金管理人或基金托管人要求召开基金份额持有人大会；</w:t>
      </w:r>
      <w:r>
        <w:rPr>
          <w:rFonts w:ascii="Times New Roman" w:eastAsia="Times New Roman" w:hAnsi="Times New Roman" w:cs="Times New Roman"/>
        </w:rPr>
        <w:t xml:space="preserve"> </w:t>
      </w:r>
    </w:p>
    <w:p w14:paraId="708AE6EA" w14:textId="77777777" w:rsidR="00FC19B9" w:rsidRDefault="00B63FBA">
      <w:pPr>
        <w:numPr>
          <w:ilvl w:val="0"/>
          <w:numId w:val="123"/>
        </w:numPr>
        <w:spacing w:after="12" w:line="371" w:lineRule="auto"/>
        <w:ind w:right="6"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BC9A548" w14:textId="77777777" w:rsidR="00FC19B9" w:rsidRDefault="00B63FBA">
      <w:pPr>
        <w:numPr>
          <w:ilvl w:val="0"/>
          <w:numId w:val="123"/>
        </w:numPr>
        <w:ind w:right="6" w:firstLine="480"/>
      </w:pPr>
      <w:r>
        <w:t>对基金合同当事人权利和义务产生重大影响的其他事项；</w:t>
      </w:r>
      <w:r>
        <w:rPr>
          <w:rFonts w:ascii="Times New Roman" w:eastAsia="Times New Roman" w:hAnsi="Times New Roman" w:cs="Times New Roman"/>
        </w:rPr>
        <w:t xml:space="preserve"> </w:t>
      </w:r>
    </w:p>
    <w:p w14:paraId="21D681D1" w14:textId="77777777" w:rsidR="00FC19B9" w:rsidRDefault="00B63FBA">
      <w:pPr>
        <w:numPr>
          <w:ilvl w:val="0"/>
          <w:numId w:val="123"/>
        </w:numPr>
        <w:spacing w:after="0" w:line="379" w:lineRule="auto"/>
        <w:ind w:right="6"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3D3EED6B" w14:textId="77777777" w:rsidR="00FC19B9" w:rsidRDefault="00B63FBA">
      <w:pPr>
        <w:numPr>
          <w:ilvl w:val="0"/>
          <w:numId w:val="123"/>
        </w:numPr>
        <w:spacing w:after="0" w:line="379" w:lineRule="auto"/>
        <w:ind w:right="6"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226E814" w14:textId="77777777" w:rsidR="00FC19B9" w:rsidRDefault="00B63FBA">
      <w:pPr>
        <w:spacing w:after="0" w:line="379" w:lineRule="auto"/>
        <w:ind w:left="0" w:right="6"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19A228AD" w14:textId="77777777" w:rsidR="00FC19B9" w:rsidRDefault="00B63FBA">
      <w:pPr>
        <w:numPr>
          <w:ilvl w:val="0"/>
          <w:numId w:val="124"/>
        </w:numPr>
        <w:ind w:right="6" w:firstLine="480"/>
      </w:pPr>
      <w:r>
        <w:t>调低基金管理费、基金托管费和其他应由基金承担的费用；</w:t>
      </w:r>
      <w:r>
        <w:rPr>
          <w:rFonts w:ascii="Times New Roman" w:eastAsia="Times New Roman" w:hAnsi="Times New Roman" w:cs="Times New Roman"/>
        </w:rPr>
        <w:t xml:space="preserve"> </w:t>
      </w:r>
    </w:p>
    <w:p w14:paraId="7CFF2D6A" w14:textId="77777777" w:rsidR="00FC19B9" w:rsidRDefault="00B63FBA">
      <w:pPr>
        <w:numPr>
          <w:ilvl w:val="0"/>
          <w:numId w:val="124"/>
        </w:numPr>
        <w:ind w:right="6" w:firstLine="480"/>
      </w:pPr>
      <w:r>
        <w:t>法律法规要求增加的基金费用的收取；</w:t>
      </w:r>
      <w:r>
        <w:rPr>
          <w:rFonts w:ascii="Times New Roman" w:eastAsia="Times New Roman" w:hAnsi="Times New Roman" w:cs="Times New Roman"/>
        </w:rPr>
        <w:t xml:space="preserve"> </w:t>
      </w:r>
    </w:p>
    <w:p w14:paraId="647E4107" w14:textId="77777777" w:rsidR="00FC19B9" w:rsidRDefault="00B63FBA">
      <w:pPr>
        <w:numPr>
          <w:ilvl w:val="0"/>
          <w:numId w:val="124"/>
        </w:numPr>
        <w:spacing w:after="0" w:line="379" w:lineRule="auto"/>
        <w:ind w:right="6"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A919DC1" w14:textId="77777777" w:rsidR="00FC19B9" w:rsidRDefault="00B63FBA">
      <w:pPr>
        <w:numPr>
          <w:ilvl w:val="0"/>
          <w:numId w:val="124"/>
        </w:numPr>
        <w:ind w:right="6"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1F5DEAC1" w14:textId="77777777" w:rsidR="00FC19B9" w:rsidRDefault="00B63FBA">
      <w:pPr>
        <w:numPr>
          <w:ilvl w:val="0"/>
          <w:numId w:val="124"/>
        </w:numPr>
        <w:spacing w:after="0" w:line="379" w:lineRule="auto"/>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03A854" w14:textId="77777777" w:rsidR="00FC19B9" w:rsidRDefault="00B63FBA">
      <w:pPr>
        <w:numPr>
          <w:ilvl w:val="0"/>
          <w:numId w:val="124"/>
        </w:numPr>
        <w:spacing w:after="7" w:line="371" w:lineRule="auto"/>
        <w:ind w:right="6"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45DA3E4" w14:textId="77777777" w:rsidR="00FC19B9" w:rsidRDefault="00B63FBA">
      <w:pPr>
        <w:numPr>
          <w:ilvl w:val="0"/>
          <w:numId w:val="124"/>
        </w:numPr>
        <w:ind w:right="6" w:firstLine="480"/>
      </w:pPr>
      <w:r>
        <w:t>标的指数更名或调整指数编制方法，以及变更业绩比较基准；</w:t>
      </w:r>
      <w:r>
        <w:rPr>
          <w:rFonts w:ascii="Times New Roman" w:eastAsia="Times New Roman" w:hAnsi="Times New Roman" w:cs="Times New Roman"/>
        </w:rPr>
        <w:t xml:space="preserve"> </w:t>
      </w:r>
    </w:p>
    <w:p w14:paraId="07652199" w14:textId="77777777" w:rsidR="00FC19B9" w:rsidRDefault="00B63FBA">
      <w:pPr>
        <w:numPr>
          <w:ilvl w:val="0"/>
          <w:numId w:val="124"/>
        </w:numPr>
        <w:ind w:right="6" w:firstLine="480"/>
      </w:pPr>
      <w:r>
        <w:t>基金推出新业务或服务；</w:t>
      </w:r>
      <w:r>
        <w:rPr>
          <w:rFonts w:ascii="Times New Roman" w:eastAsia="Times New Roman" w:hAnsi="Times New Roman" w:cs="Times New Roman"/>
        </w:rPr>
        <w:t xml:space="preserve"> </w:t>
      </w:r>
    </w:p>
    <w:p w14:paraId="4DC68DCC" w14:textId="77777777" w:rsidR="00FC19B9" w:rsidRDefault="00B63FBA">
      <w:pPr>
        <w:numPr>
          <w:ilvl w:val="0"/>
          <w:numId w:val="124"/>
        </w:numPr>
        <w:spacing w:after="0" w:line="380" w:lineRule="auto"/>
        <w:ind w:right="6"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53AB32F" w14:textId="77777777" w:rsidR="00FC19B9" w:rsidRDefault="00B63FBA">
      <w:pPr>
        <w:numPr>
          <w:ilvl w:val="0"/>
          <w:numId w:val="124"/>
        </w:numPr>
        <w:spacing w:after="0" w:line="379" w:lineRule="auto"/>
        <w:ind w:right="6"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47F8F761" w14:textId="77777777" w:rsidR="00FC19B9" w:rsidRDefault="00B63FBA">
      <w:pPr>
        <w:numPr>
          <w:ilvl w:val="0"/>
          <w:numId w:val="124"/>
        </w:numPr>
        <w:spacing w:after="0" w:line="379" w:lineRule="auto"/>
        <w:ind w:right="6"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5370DE5" w14:textId="77777777" w:rsidR="00FC19B9" w:rsidRDefault="00B63FBA">
      <w:pPr>
        <w:ind w:left="473" w:right="6"/>
      </w:pPr>
      <w:r>
        <w:t>（二）会议召集人及召集方式</w:t>
      </w:r>
      <w:r>
        <w:rPr>
          <w:rFonts w:ascii="Times New Roman" w:eastAsia="Times New Roman" w:hAnsi="Times New Roman" w:cs="Times New Roman"/>
        </w:rPr>
        <w:t xml:space="preserve"> </w:t>
      </w:r>
    </w:p>
    <w:p w14:paraId="1C1CD2E0" w14:textId="77777777" w:rsidR="00FC19B9" w:rsidRDefault="00B63FBA">
      <w:pPr>
        <w:numPr>
          <w:ilvl w:val="0"/>
          <w:numId w:val="125"/>
        </w:numPr>
        <w:spacing w:after="1"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8D29632" w14:textId="77777777" w:rsidR="00FC19B9" w:rsidRDefault="00B63FBA">
      <w:pPr>
        <w:numPr>
          <w:ilvl w:val="0"/>
          <w:numId w:val="125"/>
        </w:numPr>
        <w:ind w:right="117" w:firstLine="470"/>
      </w:pPr>
      <w:r>
        <w:t>基金管理人未按规定召集或不能召集时，由基金托管人召集；</w:t>
      </w:r>
      <w:r>
        <w:rPr>
          <w:rFonts w:ascii="Times New Roman" w:eastAsia="Times New Roman" w:hAnsi="Times New Roman" w:cs="Times New Roman"/>
        </w:rPr>
        <w:t xml:space="preserve"> </w:t>
      </w:r>
    </w:p>
    <w:p w14:paraId="61D8C631" w14:textId="77777777" w:rsidR="00FC19B9" w:rsidRDefault="00B63FBA">
      <w:pPr>
        <w:numPr>
          <w:ilvl w:val="0"/>
          <w:numId w:val="125"/>
        </w:numPr>
        <w:spacing w:after="7"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54383152" w14:textId="77777777" w:rsidR="00FC19B9" w:rsidRDefault="00B63FBA">
      <w:pPr>
        <w:numPr>
          <w:ilvl w:val="0"/>
          <w:numId w:val="125"/>
        </w:numPr>
        <w:spacing w:after="7"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AC909BC" w14:textId="77777777" w:rsidR="00FC19B9" w:rsidRDefault="00B63FBA">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D8716D6" w14:textId="77777777" w:rsidR="00FC19B9" w:rsidRDefault="00B63FBA">
      <w:pPr>
        <w:numPr>
          <w:ilvl w:val="0"/>
          <w:numId w:val="134"/>
        </w:numPr>
        <w:spacing w:after="4" w:line="371" w:lineRule="auto"/>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83E9A9" w14:textId="77777777" w:rsidR="00FC19B9" w:rsidRDefault="00B63FBA">
      <w:pPr>
        <w:numPr>
          <w:ilvl w:val="0"/>
          <w:numId w:val="134"/>
        </w:numPr>
        <w:spacing w:after="0" w:line="379" w:lineRule="auto"/>
        <w:ind w:right="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9A7AAAC" w14:textId="77777777" w:rsidR="00FC19B9" w:rsidRDefault="00B63FBA">
      <w:pPr>
        <w:numPr>
          <w:ilvl w:val="0"/>
          <w:numId w:val="126"/>
        </w:numPr>
        <w:ind w:right="6" w:firstLine="480"/>
      </w:pPr>
      <w:r>
        <w:t>召开基金份额持有人大会的通知时间、通知内容、通知方式</w:t>
      </w:r>
      <w:r>
        <w:rPr>
          <w:rFonts w:ascii="Times New Roman" w:eastAsia="Times New Roman" w:hAnsi="Times New Roman" w:cs="Times New Roman"/>
        </w:rPr>
        <w:t xml:space="preserve"> </w:t>
      </w:r>
    </w:p>
    <w:p w14:paraId="704B5DC0" w14:textId="77777777" w:rsidR="00FC19B9" w:rsidRDefault="00B63FBA">
      <w:pPr>
        <w:spacing w:after="0" w:line="384" w:lineRule="auto"/>
        <w:ind w:left="0"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65883B7" w14:textId="77777777" w:rsidR="00FC19B9" w:rsidRDefault="00B63FBA">
      <w:pPr>
        <w:numPr>
          <w:ilvl w:val="0"/>
          <w:numId w:val="139"/>
        </w:numPr>
        <w:ind w:right="6" w:firstLine="480"/>
      </w:pPr>
      <w:r>
        <w:t>会议召开的时间、地点和会议形式；</w:t>
      </w:r>
      <w:r>
        <w:rPr>
          <w:rFonts w:ascii="Times New Roman" w:eastAsia="Times New Roman" w:hAnsi="Times New Roman" w:cs="Times New Roman"/>
        </w:rPr>
        <w:t xml:space="preserve"> </w:t>
      </w:r>
    </w:p>
    <w:p w14:paraId="5CC1CBC9" w14:textId="77777777" w:rsidR="00FC19B9" w:rsidRDefault="00B63FBA">
      <w:pPr>
        <w:numPr>
          <w:ilvl w:val="0"/>
          <w:numId w:val="139"/>
        </w:numPr>
        <w:ind w:right="6" w:firstLine="480"/>
      </w:pPr>
      <w:r>
        <w:t>会议拟审议的事项、议事程序和表决方式；</w:t>
      </w:r>
      <w:r>
        <w:rPr>
          <w:rFonts w:ascii="Times New Roman" w:eastAsia="Times New Roman" w:hAnsi="Times New Roman" w:cs="Times New Roman"/>
        </w:rPr>
        <w:t xml:space="preserve"> </w:t>
      </w:r>
    </w:p>
    <w:p w14:paraId="11B3C2BA" w14:textId="77777777" w:rsidR="00FC19B9" w:rsidRDefault="00B63FBA">
      <w:pPr>
        <w:numPr>
          <w:ilvl w:val="0"/>
          <w:numId w:val="139"/>
        </w:numPr>
        <w:ind w:right="6" w:firstLine="480"/>
      </w:pPr>
      <w:r>
        <w:t>有权出席基金份额持有人大会的基金份额持有人的权益登记日；</w:t>
      </w:r>
      <w:r>
        <w:rPr>
          <w:rFonts w:ascii="Times New Roman" w:eastAsia="Times New Roman" w:hAnsi="Times New Roman" w:cs="Times New Roman"/>
        </w:rPr>
        <w:t xml:space="preserve"> </w:t>
      </w:r>
    </w:p>
    <w:p w14:paraId="384211D8" w14:textId="77777777" w:rsidR="00FC19B9" w:rsidRDefault="00B63FBA">
      <w:pPr>
        <w:numPr>
          <w:ilvl w:val="0"/>
          <w:numId w:val="139"/>
        </w:numPr>
        <w:spacing w:after="1" w:line="379" w:lineRule="auto"/>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B34EC1" w14:textId="77777777" w:rsidR="00FC19B9" w:rsidRDefault="00B63FBA">
      <w:pPr>
        <w:numPr>
          <w:ilvl w:val="0"/>
          <w:numId w:val="139"/>
        </w:numPr>
        <w:ind w:right="6" w:firstLine="480"/>
      </w:pPr>
      <w:r>
        <w:t>会务常设联系人姓名及联系电话；</w:t>
      </w:r>
      <w:r>
        <w:rPr>
          <w:rFonts w:ascii="Times New Roman" w:eastAsia="Times New Roman" w:hAnsi="Times New Roman" w:cs="Times New Roman"/>
        </w:rPr>
        <w:t xml:space="preserve"> </w:t>
      </w:r>
    </w:p>
    <w:p w14:paraId="4EE1204C" w14:textId="77777777" w:rsidR="00FC19B9" w:rsidRDefault="00B63FBA">
      <w:pPr>
        <w:numPr>
          <w:ilvl w:val="0"/>
          <w:numId w:val="139"/>
        </w:numPr>
        <w:ind w:right="6" w:firstLine="480"/>
      </w:pPr>
      <w:r>
        <w:t>出席会议者必须准备的文件和必须履行的手续；</w:t>
      </w:r>
      <w:r>
        <w:rPr>
          <w:rFonts w:ascii="Times New Roman" w:eastAsia="Times New Roman" w:hAnsi="Times New Roman" w:cs="Times New Roman"/>
        </w:rPr>
        <w:t xml:space="preserve"> </w:t>
      </w:r>
    </w:p>
    <w:p w14:paraId="2DA0E9D0" w14:textId="77777777" w:rsidR="00FC19B9" w:rsidRDefault="00B63FBA">
      <w:pPr>
        <w:numPr>
          <w:ilvl w:val="0"/>
          <w:numId w:val="139"/>
        </w:numPr>
        <w:ind w:right="6" w:firstLine="480"/>
      </w:pPr>
      <w:r>
        <w:t>召集人需要通知的其他事项。</w:t>
      </w:r>
      <w:r>
        <w:rPr>
          <w:rFonts w:ascii="Times New Roman" w:eastAsia="Times New Roman" w:hAnsi="Times New Roman" w:cs="Times New Roman"/>
        </w:rPr>
        <w:t xml:space="preserve"> </w:t>
      </w:r>
    </w:p>
    <w:p w14:paraId="1136A11D" w14:textId="77777777" w:rsidR="00FC19B9" w:rsidRDefault="00B63FBA">
      <w:pPr>
        <w:numPr>
          <w:ilvl w:val="0"/>
          <w:numId w:val="140"/>
        </w:numPr>
        <w:spacing w:after="6" w:line="369" w:lineRule="auto"/>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7CF9320" w14:textId="77777777" w:rsidR="00FC19B9" w:rsidRDefault="00B63FBA">
      <w:pPr>
        <w:numPr>
          <w:ilvl w:val="0"/>
          <w:numId w:val="140"/>
        </w:numPr>
        <w:spacing w:line="363" w:lineRule="auto"/>
        <w:ind w:right="6"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14C184D" w14:textId="77777777" w:rsidR="00FC19B9" w:rsidRDefault="00B63FBA">
      <w:pPr>
        <w:numPr>
          <w:ilvl w:val="0"/>
          <w:numId w:val="126"/>
        </w:numPr>
        <w:ind w:right="6" w:firstLine="480"/>
      </w:pPr>
      <w:r>
        <w:t>基金份额持有人出席会议的方式</w:t>
      </w:r>
      <w:r>
        <w:rPr>
          <w:rFonts w:ascii="Times New Roman" w:eastAsia="Times New Roman" w:hAnsi="Times New Roman" w:cs="Times New Roman"/>
        </w:rPr>
        <w:t xml:space="preserve"> </w:t>
      </w:r>
    </w:p>
    <w:p w14:paraId="0F4D2E8C" w14:textId="77777777" w:rsidR="00FC19B9" w:rsidRDefault="00B63FBA">
      <w:pPr>
        <w:spacing w:after="11" w:line="365" w:lineRule="auto"/>
        <w:ind w:left="0" w:right="6"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1EFF6BFB" w14:textId="77777777" w:rsidR="00FC19B9" w:rsidRDefault="00B63FBA">
      <w:pPr>
        <w:spacing w:after="10" w:line="366" w:lineRule="auto"/>
        <w:ind w:left="0"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7DE3BB9" w14:textId="77777777" w:rsidR="00FC19B9" w:rsidRDefault="00B63FBA">
      <w:pPr>
        <w:numPr>
          <w:ilvl w:val="0"/>
          <w:numId w:val="133"/>
        </w:numPr>
        <w:spacing w:after="7" w:line="371" w:lineRule="auto"/>
        <w:ind w:right="117" w:firstLine="475"/>
      </w:pPr>
      <w:r>
        <w:t>亲自出席会议者持有基金份额的凭证、受托出席会议者出具的委托人持有基金份额的凭证及委托人的代理投票授权委托证明符合法律法规、《基金合</w:t>
      </w:r>
      <w:r>
        <w:t>同》和会议通知的规定，并且持有基金份额的凭证与基金管理人持有的登记资料相符；</w:t>
      </w:r>
      <w:r>
        <w:rPr>
          <w:rFonts w:ascii="Times New Roman" w:eastAsia="Times New Roman" w:hAnsi="Times New Roman" w:cs="Times New Roman"/>
        </w:rPr>
        <w:t xml:space="preserve"> </w:t>
      </w:r>
    </w:p>
    <w:p w14:paraId="33A6033F" w14:textId="77777777" w:rsidR="00FC19B9" w:rsidRDefault="00B63FBA">
      <w:pPr>
        <w:numPr>
          <w:ilvl w:val="0"/>
          <w:numId w:val="133"/>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D755F7" w14:textId="77777777" w:rsidR="00FC19B9" w:rsidRDefault="00B63FBA">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A09A28D" w14:textId="77777777" w:rsidR="00FC19B9" w:rsidRDefault="00B63FBA">
      <w:pPr>
        <w:ind w:left="473" w:right="6"/>
      </w:pPr>
      <w:r>
        <w:t>在同时符合以下条件时，通讯开会的方式视为有效：</w:t>
      </w:r>
      <w:r>
        <w:rPr>
          <w:rFonts w:ascii="Times New Roman" w:eastAsia="Times New Roman" w:hAnsi="Times New Roman" w:cs="Times New Roman"/>
        </w:rPr>
        <w:t xml:space="preserve"> </w:t>
      </w:r>
    </w:p>
    <w:p w14:paraId="7EADA914" w14:textId="77777777" w:rsidR="00FC19B9" w:rsidRDefault="00B63FBA">
      <w:pPr>
        <w:numPr>
          <w:ilvl w:val="0"/>
          <w:numId w:val="131"/>
        </w:numPr>
        <w:spacing w:after="0" w:line="384"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3C5B66" w14:textId="77777777" w:rsidR="00FC19B9" w:rsidRDefault="00B63FBA">
      <w:pPr>
        <w:numPr>
          <w:ilvl w:val="0"/>
          <w:numId w:val="131"/>
        </w:numPr>
        <w:spacing w:after="13" w:line="365" w:lineRule="auto"/>
        <w:ind w:right="6" w:firstLine="480"/>
      </w:pPr>
      <w:r>
        <w:t>召集人按基</w:t>
      </w:r>
      <w:r>
        <w:t>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8B5111" w14:textId="77777777" w:rsidR="00FC19B9" w:rsidRDefault="00B63FBA">
      <w:pPr>
        <w:numPr>
          <w:ilvl w:val="0"/>
          <w:numId w:val="131"/>
        </w:numPr>
        <w:spacing w:after="0" w:line="383" w:lineRule="auto"/>
        <w:ind w:right="6"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B1BA11" w14:textId="77777777" w:rsidR="00FC19B9" w:rsidRDefault="00B63FBA">
      <w:pPr>
        <w:numPr>
          <w:ilvl w:val="0"/>
          <w:numId w:val="131"/>
        </w:numPr>
        <w:spacing w:after="141" w:line="371" w:lineRule="auto"/>
        <w:ind w:right="6"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53BDD31" w14:textId="77777777" w:rsidR="00FC19B9" w:rsidRDefault="00B63FBA">
      <w:pPr>
        <w:ind w:left="8" w:right="6"/>
      </w:pPr>
      <w:r>
        <w:t>合法律法规、《基金合同》和会议通知的规定，并与基金登记注册机构记录相符；</w:t>
      </w:r>
      <w:r>
        <w:rPr>
          <w:rFonts w:ascii="Times New Roman" w:eastAsia="Times New Roman" w:hAnsi="Times New Roman" w:cs="Times New Roman"/>
        </w:rPr>
        <w:t xml:space="preserve"> </w:t>
      </w:r>
    </w:p>
    <w:p w14:paraId="24A1716D" w14:textId="77777777" w:rsidR="00FC19B9" w:rsidRDefault="00B63FBA">
      <w:pPr>
        <w:numPr>
          <w:ilvl w:val="0"/>
          <w:numId w:val="131"/>
        </w:numPr>
        <w:ind w:right="6" w:firstLine="480"/>
      </w:pPr>
      <w:r>
        <w:t>会议通知公布前报中国证监会备案。</w:t>
      </w:r>
      <w:r>
        <w:rPr>
          <w:rFonts w:ascii="Times New Roman" w:eastAsia="Times New Roman" w:hAnsi="Times New Roman" w:cs="Times New Roman"/>
        </w:rPr>
        <w:t xml:space="preserve"> </w:t>
      </w:r>
    </w:p>
    <w:p w14:paraId="60892728" w14:textId="77777777" w:rsidR="00FC19B9" w:rsidRDefault="00B63FBA">
      <w:pPr>
        <w:spacing w:after="4" w:line="371" w:lineRule="auto"/>
        <w:ind w:left="0"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B00B17" w14:textId="77777777" w:rsidR="00FC19B9" w:rsidRDefault="00B63FBA">
      <w:pPr>
        <w:numPr>
          <w:ilvl w:val="0"/>
          <w:numId w:val="132"/>
        </w:numPr>
        <w:spacing w:after="6" w:line="370" w:lineRule="auto"/>
        <w:ind w:right="6"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4A637DC" w14:textId="77777777" w:rsidR="00FC19B9" w:rsidRDefault="00B63FBA">
      <w:pPr>
        <w:numPr>
          <w:ilvl w:val="0"/>
          <w:numId w:val="132"/>
        </w:numPr>
        <w:spacing w:after="0" w:line="379" w:lineRule="auto"/>
        <w:ind w:right="6"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7B9F033" w14:textId="77777777" w:rsidR="00FC19B9" w:rsidRDefault="00B63FBA">
      <w:pPr>
        <w:numPr>
          <w:ilvl w:val="0"/>
          <w:numId w:val="126"/>
        </w:numPr>
        <w:ind w:right="6" w:firstLine="480"/>
      </w:pPr>
      <w:r>
        <w:t>议事内容与程序</w:t>
      </w:r>
      <w:r>
        <w:rPr>
          <w:rFonts w:ascii="Times New Roman" w:eastAsia="Times New Roman" w:hAnsi="Times New Roman" w:cs="Times New Roman"/>
        </w:rPr>
        <w:t xml:space="preserve"> </w:t>
      </w:r>
    </w:p>
    <w:p w14:paraId="1340C958" w14:textId="77777777" w:rsidR="00FC19B9" w:rsidRDefault="00B63FBA">
      <w:pPr>
        <w:numPr>
          <w:ilvl w:val="0"/>
          <w:numId w:val="135"/>
        </w:numPr>
        <w:ind w:right="6" w:hanging="360"/>
      </w:pPr>
      <w:r>
        <w:t>议事内容及提案权</w:t>
      </w:r>
      <w:r>
        <w:rPr>
          <w:rFonts w:ascii="Times New Roman" w:eastAsia="Times New Roman" w:hAnsi="Times New Roman" w:cs="Times New Roman"/>
        </w:rPr>
        <w:t xml:space="preserve"> </w:t>
      </w:r>
    </w:p>
    <w:p w14:paraId="3778EF44" w14:textId="77777777" w:rsidR="00FC19B9" w:rsidRDefault="00B63FBA">
      <w:pPr>
        <w:spacing w:after="15" w:line="362" w:lineRule="auto"/>
        <w:ind w:left="0" w:right="6"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57FC351" w14:textId="77777777" w:rsidR="00FC19B9" w:rsidRDefault="00B63FBA">
      <w:pPr>
        <w:spacing w:after="18" w:line="365" w:lineRule="auto"/>
        <w:ind w:left="0" w:right="6"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74DC70" w14:textId="77777777" w:rsidR="00FC19B9" w:rsidRDefault="00B63FBA">
      <w:pPr>
        <w:ind w:left="473" w:right="6"/>
      </w:pPr>
      <w:r>
        <w:t>基金份额持有人大会不得对未事先公告的议事内容进行表决。</w:t>
      </w:r>
      <w:r>
        <w:rPr>
          <w:rFonts w:ascii="Times New Roman" w:eastAsia="Times New Roman" w:hAnsi="Times New Roman" w:cs="Times New Roman"/>
        </w:rPr>
        <w:t xml:space="preserve"> </w:t>
      </w:r>
    </w:p>
    <w:p w14:paraId="7B395846" w14:textId="77777777" w:rsidR="00FC19B9" w:rsidRDefault="00B63FBA">
      <w:pPr>
        <w:numPr>
          <w:ilvl w:val="0"/>
          <w:numId w:val="135"/>
        </w:numPr>
        <w:ind w:right="6" w:hanging="360"/>
      </w:pPr>
      <w:r>
        <w:t>议事程序</w:t>
      </w:r>
      <w:r>
        <w:rPr>
          <w:rFonts w:ascii="Times New Roman" w:eastAsia="Times New Roman" w:hAnsi="Times New Roman" w:cs="Times New Roman"/>
        </w:rPr>
        <w:t xml:space="preserve"> </w:t>
      </w:r>
    </w:p>
    <w:p w14:paraId="61FC8059" w14:textId="77777777" w:rsidR="00FC19B9" w:rsidRDefault="00B63FBA">
      <w:pPr>
        <w:numPr>
          <w:ilvl w:val="0"/>
          <w:numId w:val="136"/>
        </w:numPr>
        <w:ind w:right="6" w:hanging="600"/>
      </w:pPr>
      <w:r>
        <w:t>现场开会</w:t>
      </w:r>
      <w:r>
        <w:rPr>
          <w:rFonts w:ascii="Times New Roman" w:eastAsia="Times New Roman" w:hAnsi="Times New Roman" w:cs="Times New Roman"/>
        </w:rPr>
        <w:t xml:space="preserve"> </w:t>
      </w:r>
    </w:p>
    <w:p w14:paraId="2ED4B292" w14:textId="77777777" w:rsidR="00FC19B9" w:rsidRDefault="00B63FBA">
      <w:pPr>
        <w:spacing w:after="131"/>
        <w:ind w:left="473" w:right="6"/>
      </w:pPr>
      <w:r>
        <w:t>在现场开会的方式下，首先由大会主持人按照下列第七条规定程序确定和公</w:t>
      </w:r>
    </w:p>
    <w:p w14:paraId="30D35585" w14:textId="77777777" w:rsidR="00FC19B9" w:rsidRDefault="00B63FBA">
      <w:pPr>
        <w:spacing w:after="3" w:line="360" w:lineRule="auto"/>
        <w:ind w:left="8"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8497EC" w14:textId="77777777" w:rsidR="00FC19B9" w:rsidRDefault="00B63FBA">
      <w:pPr>
        <w:spacing w:after="24" w:line="363" w:lineRule="auto"/>
        <w:ind w:left="0" w:right="6"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C512F3" w14:textId="77777777" w:rsidR="00FC19B9" w:rsidRDefault="00B63FBA">
      <w:pPr>
        <w:numPr>
          <w:ilvl w:val="0"/>
          <w:numId w:val="136"/>
        </w:numPr>
        <w:ind w:right="6" w:hanging="600"/>
      </w:pPr>
      <w:r>
        <w:t>通讯开会</w:t>
      </w:r>
      <w:r>
        <w:rPr>
          <w:rFonts w:ascii="Times New Roman" w:eastAsia="Times New Roman" w:hAnsi="Times New Roman" w:cs="Times New Roman"/>
        </w:rPr>
        <w:t xml:space="preserve"> </w:t>
      </w:r>
    </w:p>
    <w:p w14:paraId="7E74C26D" w14:textId="77777777" w:rsidR="00FC19B9" w:rsidRDefault="00B63FBA">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053BABE" w14:textId="77777777" w:rsidR="00FC19B9" w:rsidRDefault="00B63FBA">
      <w:pPr>
        <w:numPr>
          <w:ilvl w:val="0"/>
          <w:numId w:val="126"/>
        </w:numPr>
        <w:ind w:right="6" w:firstLine="480"/>
      </w:pPr>
      <w:r>
        <w:t>表决</w:t>
      </w:r>
      <w:r>
        <w:rPr>
          <w:rFonts w:ascii="Times New Roman" w:eastAsia="Times New Roman" w:hAnsi="Times New Roman" w:cs="Times New Roman"/>
        </w:rPr>
        <w:t xml:space="preserve"> </w:t>
      </w:r>
    </w:p>
    <w:p w14:paraId="073001A4" w14:textId="77777777" w:rsidR="00FC19B9" w:rsidRDefault="00B63FBA">
      <w:pPr>
        <w:ind w:left="473" w:right="6"/>
      </w:pPr>
      <w:r>
        <w:t>基金份额持有人所持每份基金份额有一票表决权。</w:t>
      </w:r>
      <w:r>
        <w:rPr>
          <w:rFonts w:ascii="Times New Roman" w:eastAsia="Times New Roman" w:hAnsi="Times New Roman" w:cs="Times New Roman"/>
        </w:rPr>
        <w:t xml:space="preserve"> </w:t>
      </w:r>
    </w:p>
    <w:p w14:paraId="57BB924B" w14:textId="77777777" w:rsidR="00FC19B9" w:rsidRDefault="00B63FBA">
      <w:pPr>
        <w:ind w:left="473" w:right="6"/>
      </w:pPr>
      <w:r>
        <w:t>基金份额持有人大会决议分为一般决议和特别决议：</w:t>
      </w:r>
      <w:r>
        <w:rPr>
          <w:rFonts w:ascii="Times New Roman" w:eastAsia="Times New Roman" w:hAnsi="Times New Roman" w:cs="Times New Roman"/>
        </w:rPr>
        <w:t xml:space="preserve"> </w:t>
      </w:r>
    </w:p>
    <w:p w14:paraId="51E83D68" w14:textId="77777777" w:rsidR="00FC19B9" w:rsidRDefault="00B63FBA">
      <w:pPr>
        <w:numPr>
          <w:ilvl w:val="0"/>
          <w:numId w:val="137"/>
        </w:numPr>
        <w:spacing w:after="0" w:line="380" w:lineRule="auto"/>
        <w:ind w:right="6"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588A9C7" w14:textId="77777777" w:rsidR="00FC19B9" w:rsidRDefault="00B63FBA">
      <w:pPr>
        <w:numPr>
          <w:ilvl w:val="0"/>
          <w:numId w:val="137"/>
        </w:numPr>
        <w:spacing w:after="16" w:line="366" w:lineRule="auto"/>
        <w:ind w:right="6"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6E61FD1" w14:textId="77777777" w:rsidR="00FC19B9" w:rsidRDefault="00B63FBA">
      <w:pPr>
        <w:ind w:left="473" w:right="6"/>
      </w:pPr>
      <w:r>
        <w:t>基金份额持有人大会采取记名方式进行投票表决。</w:t>
      </w:r>
      <w:r>
        <w:rPr>
          <w:rFonts w:ascii="Times New Roman" w:eastAsia="Times New Roman" w:hAnsi="Times New Roman" w:cs="Times New Roman"/>
        </w:rPr>
        <w:t xml:space="preserve"> </w:t>
      </w:r>
    </w:p>
    <w:p w14:paraId="755F7DAC" w14:textId="77777777" w:rsidR="00FC19B9" w:rsidRDefault="00B63FBA">
      <w:pPr>
        <w:spacing w:after="15" w:line="361" w:lineRule="auto"/>
        <w:ind w:left="0" w:right="6"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6B652D49" w14:textId="77777777" w:rsidR="00FC19B9" w:rsidRDefault="00B63FBA">
      <w:pPr>
        <w:spacing w:after="17" w:line="365" w:lineRule="auto"/>
        <w:ind w:left="0"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8748D3" w14:textId="77777777" w:rsidR="00FC19B9" w:rsidRDefault="00B63FBA">
      <w:pPr>
        <w:numPr>
          <w:ilvl w:val="0"/>
          <w:numId w:val="126"/>
        </w:numPr>
        <w:ind w:right="6" w:firstLine="480"/>
      </w:pPr>
      <w:r>
        <w:t>计票</w:t>
      </w:r>
      <w:r>
        <w:rPr>
          <w:rFonts w:ascii="Times New Roman" w:eastAsia="Times New Roman" w:hAnsi="Times New Roman" w:cs="Times New Roman"/>
        </w:rPr>
        <w:t xml:space="preserve"> </w:t>
      </w:r>
    </w:p>
    <w:p w14:paraId="18019182" w14:textId="77777777" w:rsidR="00FC19B9" w:rsidRDefault="00B63FBA">
      <w:pPr>
        <w:ind w:left="473"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F37ED50" w14:textId="77777777" w:rsidR="00FC19B9" w:rsidRDefault="00B63FBA">
      <w:pPr>
        <w:numPr>
          <w:ilvl w:val="0"/>
          <w:numId w:val="138"/>
        </w:numPr>
        <w:spacing w:after="14" w:line="363" w:lineRule="auto"/>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97DBAB" w14:textId="77777777" w:rsidR="00FC19B9" w:rsidRDefault="00B63FBA">
      <w:pPr>
        <w:numPr>
          <w:ilvl w:val="0"/>
          <w:numId w:val="138"/>
        </w:numPr>
        <w:spacing w:after="0" w:line="380" w:lineRule="auto"/>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FD32582" w14:textId="77777777" w:rsidR="00FC19B9" w:rsidRDefault="00B63FBA">
      <w:pPr>
        <w:numPr>
          <w:ilvl w:val="0"/>
          <w:numId w:val="138"/>
        </w:numPr>
        <w:spacing w:after="7"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52C5C4" w14:textId="77777777" w:rsidR="00FC19B9" w:rsidRDefault="00B63FBA">
      <w:pPr>
        <w:numPr>
          <w:ilvl w:val="0"/>
          <w:numId w:val="138"/>
        </w:numPr>
        <w:spacing w:after="3" w:line="379" w:lineRule="auto"/>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C79CC5D" w14:textId="77777777" w:rsidR="00FC19B9" w:rsidRDefault="00B63FBA">
      <w:pPr>
        <w:ind w:left="473"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A1F5A8" w14:textId="77777777" w:rsidR="00FC19B9" w:rsidRDefault="00B63FBA">
      <w:pPr>
        <w:spacing w:after="23" w:line="362" w:lineRule="auto"/>
        <w:ind w:left="0"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B5A2120" w14:textId="77777777" w:rsidR="00FC19B9" w:rsidRDefault="00B63FBA">
      <w:pPr>
        <w:numPr>
          <w:ilvl w:val="0"/>
          <w:numId w:val="126"/>
        </w:numPr>
        <w:ind w:right="6" w:firstLine="480"/>
      </w:pPr>
      <w:r>
        <w:t>生效与公告</w:t>
      </w:r>
      <w:r>
        <w:rPr>
          <w:rFonts w:ascii="Times New Roman" w:eastAsia="Times New Roman" w:hAnsi="Times New Roman" w:cs="Times New Roman"/>
        </w:rPr>
        <w:t xml:space="preserve"> </w:t>
      </w:r>
    </w:p>
    <w:p w14:paraId="6BB57C19" w14:textId="77777777" w:rsidR="00FC19B9" w:rsidRDefault="00B63FBA">
      <w:pPr>
        <w:ind w:left="473" w:right="6"/>
      </w:pPr>
      <w:r>
        <w:t>基金份额持有人大会的决议自表决通过之日起生效。</w:t>
      </w:r>
      <w:r>
        <w:rPr>
          <w:rFonts w:ascii="Times New Roman" w:eastAsia="Times New Roman" w:hAnsi="Times New Roman" w:cs="Times New Roman"/>
        </w:rPr>
        <w:t xml:space="preserve"> </w:t>
      </w:r>
    </w:p>
    <w:p w14:paraId="2C66C31E" w14:textId="77777777" w:rsidR="00FC19B9" w:rsidRDefault="00B63FBA">
      <w:pPr>
        <w:spacing w:after="0" w:line="384" w:lineRule="auto"/>
        <w:ind w:left="0"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582F6F" w14:textId="77777777" w:rsidR="00FC19B9" w:rsidRDefault="00B63FBA">
      <w:pPr>
        <w:spacing w:after="2" w:line="372" w:lineRule="auto"/>
        <w:ind w:left="0" w:right="6"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3B20B7DA" w14:textId="77777777" w:rsidR="00FC19B9" w:rsidRDefault="00B63FBA">
      <w:pPr>
        <w:spacing w:after="10" w:line="366" w:lineRule="auto"/>
        <w:ind w:left="473" w:right="6"/>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39E9DA" w14:textId="77777777" w:rsidR="00FC19B9" w:rsidRDefault="00B63FBA">
      <w:pPr>
        <w:numPr>
          <w:ilvl w:val="0"/>
          <w:numId w:val="126"/>
        </w:numPr>
        <w:spacing w:after="13" w:line="361" w:lineRule="auto"/>
        <w:ind w:right="6"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55CD5139" w14:textId="77777777" w:rsidR="00FC19B9" w:rsidRDefault="00B63FBA">
      <w:pPr>
        <w:spacing w:after="177"/>
        <w:ind w:left="480" w:firstLine="0"/>
      </w:pPr>
      <w:r>
        <w:rPr>
          <w:rFonts w:ascii="Times New Roman" w:eastAsia="Times New Roman" w:hAnsi="Times New Roman" w:cs="Times New Roman"/>
        </w:rPr>
        <w:t xml:space="preserve"> </w:t>
      </w:r>
    </w:p>
    <w:p w14:paraId="40B1C974" w14:textId="77777777" w:rsidR="00FC19B9" w:rsidRDefault="00B63FBA">
      <w:pPr>
        <w:ind w:left="473" w:right="6"/>
      </w:pPr>
      <w:r>
        <w:t>三、基金的收益与分配</w:t>
      </w:r>
      <w:r>
        <w:rPr>
          <w:rFonts w:ascii="Times New Roman" w:eastAsia="Times New Roman" w:hAnsi="Times New Roman" w:cs="Times New Roman"/>
        </w:rPr>
        <w:t xml:space="preserve"> </w:t>
      </w:r>
    </w:p>
    <w:p w14:paraId="7F8A477F" w14:textId="77777777" w:rsidR="00FC19B9" w:rsidRDefault="00B63FBA">
      <w:pPr>
        <w:ind w:left="473" w:right="6"/>
      </w:pPr>
      <w:r>
        <w:t>（一）基金收益分配原则</w:t>
      </w:r>
      <w:r>
        <w:rPr>
          <w:rFonts w:ascii="Times New Roman" w:eastAsia="Times New Roman" w:hAnsi="Times New Roman" w:cs="Times New Roman"/>
        </w:rPr>
        <w:t xml:space="preserve"> </w:t>
      </w:r>
    </w:p>
    <w:p w14:paraId="76E5C39A" w14:textId="77777777" w:rsidR="00FC19B9" w:rsidRDefault="00B63FBA">
      <w:pPr>
        <w:numPr>
          <w:ilvl w:val="0"/>
          <w:numId w:val="144"/>
        </w:numPr>
        <w:spacing w:after="3" w:line="372" w:lineRule="auto"/>
        <w:ind w:right="6"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78DDD82" w14:textId="77777777" w:rsidR="00FC19B9" w:rsidRDefault="00B63FBA">
      <w:pPr>
        <w:numPr>
          <w:ilvl w:val="0"/>
          <w:numId w:val="144"/>
        </w:numPr>
        <w:spacing w:after="24" w:line="367" w:lineRule="auto"/>
        <w:ind w:right="6"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877BA17" w14:textId="77777777" w:rsidR="00FC19B9" w:rsidRDefault="00B63FBA">
      <w:pPr>
        <w:numPr>
          <w:ilvl w:val="0"/>
          <w:numId w:val="144"/>
        </w:numPr>
        <w:ind w:right="6" w:firstLine="480"/>
      </w:pPr>
      <w:r>
        <w:t>本基金的收益分配采取现金分红的方式；</w:t>
      </w:r>
      <w:r>
        <w:rPr>
          <w:rFonts w:ascii="Times New Roman" w:eastAsia="Times New Roman" w:hAnsi="Times New Roman" w:cs="Times New Roman"/>
        </w:rPr>
        <w:t xml:space="preserve">  </w:t>
      </w:r>
    </w:p>
    <w:p w14:paraId="342AD37B" w14:textId="77777777" w:rsidR="00FC19B9" w:rsidRDefault="00B63FBA">
      <w:pPr>
        <w:numPr>
          <w:ilvl w:val="0"/>
          <w:numId w:val="144"/>
        </w:numPr>
        <w:ind w:right="6"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FFE854" w14:textId="77777777" w:rsidR="00FC19B9" w:rsidRDefault="00B63FBA">
      <w:pPr>
        <w:numPr>
          <w:ilvl w:val="0"/>
          <w:numId w:val="144"/>
        </w:numPr>
        <w:ind w:right="6" w:firstLine="480"/>
      </w:pPr>
      <w:r>
        <w:t>每一基金份额享有同等分配权；</w:t>
      </w:r>
      <w:r>
        <w:rPr>
          <w:rFonts w:ascii="Times New Roman" w:eastAsia="Times New Roman" w:hAnsi="Times New Roman" w:cs="Times New Roman"/>
        </w:rPr>
        <w:t xml:space="preserve"> </w:t>
      </w:r>
    </w:p>
    <w:p w14:paraId="1980C5C5" w14:textId="77777777" w:rsidR="00FC19B9" w:rsidRDefault="00B63FBA">
      <w:pPr>
        <w:numPr>
          <w:ilvl w:val="0"/>
          <w:numId w:val="144"/>
        </w:numPr>
        <w:ind w:right="6" w:firstLine="480"/>
      </w:pPr>
      <w:r>
        <w:t>法律法规或监管机关另有规定的，从其规定。</w:t>
      </w:r>
      <w:r>
        <w:rPr>
          <w:rFonts w:ascii="Times New Roman" w:eastAsia="Times New Roman" w:hAnsi="Times New Roman" w:cs="Times New Roman"/>
        </w:rPr>
        <w:t xml:space="preserve"> </w:t>
      </w:r>
    </w:p>
    <w:p w14:paraId="7C2FD594" w14:textId="77777777" w:rsidR="00FC19B9" w:rsidRDefault="00B63FBA">
      <w:pPr>
        <w:numPr>
          <w:ilvl w:val="0"/>
          <w:numId w:val="146"/>
        </w:numPr>
        <w:ind w:right="6" w:hanging="720"/>
      </w:pPr>
      <w:r>
        <w:t>收益分配方案</w:t>
      </w:r>
      <w:r>
        <w:rPr>
          <w:rFonts w:ascii="Times New Roman" w:eastAsia="Times New Roman" w:hAnsi="Times New Roman" w:cs="Times New Roman"/>
        </w:rPr>
        <w:t xml:space="preserve"> </w:t>
      </w:r>
    </w:p>
    <w:p w14:paraId="522185C0" w14:textId="77777777" w:rsidR="00FC19B9" w:rsidRDefault="00B63FBA">
      <w:pPr>
        <w:spacing w:after="18" w:line="365" w:lineRule="auto"/>
        <w:ind w:left="0" w:right="6" w:firstLine="480"/>
      </w:pPr>
      <w:r>
        <w:t>基金收益分配方案中应载明截止收益分配基准日的可供分配利润、</w:t>
      </w:r>
      <w:r>
        <w:t>基金收益分配对象、分配时间、分配数额及比例、分配方式等内容。</w:t>
      </w:r>
      <w:r>
        <w:rPr>
          <w:rFonts w:ascii="Times New Roman" w:eastAsia="Times New Roman" w:hAnsi="Times New Roman" w:cs="Times New Roman"/>
        </w:rPr>
        <w:t xml:space="preserve"> </w:t>
      </w:r>
    </w:p>
    <w:p w14:paraId="6B1501AC" w14:textId="77777777" w:rsidR="00FC19B9" w:rsidRDefault="00B63FBA">
      <w:pPr>
        <w:numPr>
          <w:ilvl w:val="0"/>
          <w:numId w:val="146"/>
        </w:numPr>
        <w:ind w:right="6" w:hanging="720"/>
      </w:pPr>
      <w:r>
        <w:t>收益分配方案的确定、公告与实施</w:t>
      </w:r>
      <w:r>
        <w:rPr>
          <w:rFonts w:ascii="Times New Roman" w:eastAsia="Times New Roman" w:hAnsi="Times New Roman" w:cs="Times New Roman"/>
        </w:rPr>
        <w:t xml:space="preserve"> </w:t>
      </w:r>
    </w:p>
    <w:p w14:paraId="1FEE050B" w14:textId="77777777" w:rsidR="00FC19B9" w:rsidRDefault="00B63FBA">
      <w:pPr>
        <w:spacing w:after="10" w:line="365" w:lineRule="auto"/>
        <w:ind w:left="0" w:right="6"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9443DA8" w14:textId="77777777" w:rsidR="00FC19B9" w:rsidRDefault="00B63FBA">
      <w:pPr>
        <w:ind w:left="473" w:right="6"/>
      </w:pPr>
      <w:r>
        <w:t>基金红利发放日距离收益分配基准日（即可供分配利润计算截止日）的时间</w:t>
      </w:r>
    </w:p>
    <w:p w14:paraId="19FE1486" w14:textId="77777777" w:rsidR="00FC19B9" w:rsidRDefault="00B63FBA">
      <w:pPr>
        <w:ind w:left="8" w:right="6"/>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3661EE3" w14:textId="77777777" w:rsidR="00FC19B9" w:rsidRDefault="00B63FBA">
      <w:pPr>
        <w:numPr>
          <w:ilvl w:val="0"/>
          <w:numId w:val="146"/>
        </w:numPr>
        <w:ind w:right="6" w:hanging="720"/>
      </w:pPr>
      <w:r>
        <w:t>基金收益分配中发生的费用</w:t>
      </w:r>
      <w:r>
        <w:rPr>
          <w:rFonts w:ascii="Times New Roman" w:eastAsia="Times New Roman" w:hAnsi="Times New Roman" w:cs="Times New Roman"/>
        </w:rPr>
        <w:t xml:space="preserve"> </w:t>
      </w:r>
    </w:p>
    <w:p w14:paraId="3FBBCBDF" w14:textId="77777777" w:rsidR="00FC19B9" w:rsidRDefault="00B63FBA">
      <w:pPr>
        <w:ind w:left="473" w:right="6"/>
      </w:pPr>
      <w:r>
        <w:t>基金收益分配时所发生的银行转账或其他手续费用由投资者自行承担。</w:t>
      </w:r>
      <w:r>
        <w:rPr>
          <w:rFonts w:ascii="Times New Roman" w:eastAsia="Times New Roman" w:hAnsi="Times New Roman" w:cs="Times New Roman"/>
        </w:rPr>
        <w:t xml:space="preserve"> </w:t>
      </w:r>
    </w:p>
    <w:p w14:paraId="228908F3" w14:textId="77777777" w:rsidR="00FC19B9" w:rsidRDefault="00B63FBA">
      <w:pPr>
        <w:spacing w:after="131"/>
        <w:ind w:left="480" w:firstLine="0"/>
      </w:pPr>
      <w:r>
        <w:t xml:space="preserve"> </w:t>
      </w:r>
    </w:p>
    <w:p w14:paraId="7E290B12" w14:textId="77777777" w:rsidR="00FC19B9" w:rsidRDefault="00B63FBA">
      <w:pPr>
        <w:ind w:left="473" w:right="6"/>
      </w:pPr>
      <w:r>
        <w:t>四、与基金财产管理、运作有关费用的提取、支付方式与比例</w:t>
      </w:r>
      <w:r>
        <w:t xml:space="preserve"> </w:t>
      </w:r>
    </w:p>
    <w:p w14:paraId="079AA59B" w14:textId="77777777" w:rsidR="00FC19B9" w:rsidRDefault="00B63FBA">
      <w:pPr>
        <w:ind w:left="473" w:right="6"/>
      </w:pPr>
      <w:r>
        <w:t>（一）基金管理人的管理费</w:t>
      </w:r>
      <w:r>
        <w:rPr>
          <w:rFonts w:ascii="Times New Roman" w:eastAsia="Times New Roman" w:hAnsi="Times New Roman" w:cs="Times New Roman"/>
        </w:rPr>
        <w:t xml:space="preserve">  </w:t>
      </w:r>
    </w:p>
    <w:p w14:paraId="52CFECB8" w14:textId="77777777" w:rsidR="00FC19B9" w:rsidRDefault="00B63FBA">
      <w:pPr>
        <w:spacing w:after="14" w:line="383" w:lineRule="auto"/>
        <w:ind w:left="0" w:right="6"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DB93EA4" w14:textId="77777777" w:rsidR="00FC19B9" w:rsidRDefault="00B63FBA">
      <w:pPr>
        <w:spacing w:after="149"/>
        <w:ind w:left="490" w:right="235"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6A4CD5B" w14:textId="77777777" w:rsidR="00FC19B9" w:rsidRDefault="00B63FBA">
      <w:pPr>
        <w:ind w:left="473"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B66E33D" w14:textId="77777777" w:rsidR="00FC19B9" w:rsidRDefault="00B63FBA">
      <w:pPr>
        <w:ind w:left="473"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5288A6E" w14:textId="77777777" w:rsidR="00FC19B9" w:rsidRDefault="00B63FBA">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F536DAF" w14:textId="77777777" w:rsidR="00FC19B9" w:rsidRDefault="00B63FBA">
      <w:pPr>
        <w:ind w:left="473" w:right="6"/>
      </w:pPr>
      <w:r>
        <w:t>（二）基金托管人的托管费</w:t>
      </w:r>
      <w:r>
        <w:rPr>
          <w:rFonts w:ascii="Times New Roman" w:eastAsia="Times New Roman" w:hAnsi="Times New Roman" w:cs="Times New Roman"/>
        </w:rPr>
        <w:t xml:space="preserve"> </w:t>
      </w:r>
    </w:p>
    <w:p w14:paraId="7EA3B69A" w14:textId="77777777" w:rsidR="00FC19B9" w:rsidRDefault="00B63FBA">
      <w:pPr>
        <w:spacing w:after="14" w:line="383" w:lineRule="auto"/>
        <w:ind w:left="0" w:right="6"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A11E97" w14:textId="77777777" w:rsidR="00FC19B9" w:rsidRDefault="00B63FBA">
      <w:pPr>
        <w:spacing w:after="149"/>
        <w:ind w:left="490" w:right="235"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51F6F61" w14:textId="77777777" w:rsidR="00FC19B9" w:rsidRDefault="00B63FBA">
      <w:pPr>
        <w:ind w:left="473"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00C4FE" w14:textId="77777777" w:rsidR="00FC19B9" w:rsidRDefault="00B63FBA">
      <w:pPr>
        <w:ind w:left="473" w:right="6"/>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91F533" w14:textId="77777777" w:rsidR="00FC19B9" w:rsidRDefault="00B63FBA">
      <w:pPr>
        <w:spacing w:after="0" w:line="372" w:lineRule="auto"/>
        <w:ind w:left="0" w:right="6"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47896D2" w14:textId="77777777" w:rsidR="00FC19B9" w:rsidRDefault="00B63FBA">
      <w:pPr>
        <w:spacing w:after="170"/>
        <w:ind w:left="480" w:firstLine="0"/>
      </w:pPr>
      <w:r>
        <w:rPr>
          <w:rFonts w:ascii="Times New Roman" w:eastAsia="Times New Roman" w:hAnsi="Times New Roman" w:cs="Times New Roman"/>
        </w:rPr>
        <w:t xml:space="preserve"> </w:t>
      </w:r>
    </w:p>
    <w:p w14:paraId="013ED96C" w14:textId="77777777" w:rsidR="00FC19B9" w:rsidRDefault="00B63FBA">
      <w:pPr>
        <w:spacing w:after="131"/>
        <w:ind w:left="473" w:right="6"/>
      </w:pPr>
      <w:r>
        <w:t>五、</w:t>
      </w:r>
      <w:r>
        <w:t xml:space="preserve"> </w:t>
      </w:r>
      <w:r>
        <w:t>基金资产的投资方向和投资限制</w:t>
      </w:r>
      <w:r>
        <w:t xml:space="preserve"> </w:t>
      </w:r>
    </w:p>
    <w:p w14:paraId="6327C39F" w14:textId="77777777" w:rsidR="00FC19B9" w:rsidRDefault="00B63FBA">
      <w:pPr>
        <w:numPr>
          <w:ilvl w:val="0"/>
          <w:numId w:val="145"/>
        </w:numPr>
        <w:spacing w:after="131"/>
        <w:ind w:right="6" w:hanging="720"/>
      </w:pPr>
      <w:r>
        <w:t>投资范围</w:t>
      </w:r>
      <w:r>
        <w:t xml:space="preserve"> </w:t>
      </w:r>
    </w:p>
    <w:p w14:paraId="07889E3B" w14:textId="77777777" w:rsidR="00FC19B9" w:rsidRDefault="00B63FBA">
      <w:pPr>
        <w:spacing w:after="0" w:line="360" w:lineRule="auto"/>
        <w:ind w:left="0" w:right="6" w:firstLine="480"/>
      </w:pPr>
      <w:r>
        <w:t>本基金主要投资于标的指数即中证全指信息技术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在建仓完成后，本基金投资于标的指数成份股、备选成份股的比例不低于基金资产净值的</w:t>
      </w:r>
      <w:r>
        <w:t>95%</w:t>
      </w:r>
      <w:r>
        <w:t>，权证、股指期货及其他金融工具的投资比例依照法律法规或监管机构的规定执行。</w:t>
      </w:r>
      <w:r>
        <w:t xml:space="preserve"> </w:t>
      </w:r>
    </w:p>
    <w:p w14:paraId="1F2AF8DB" w14:textId="77777777" w:rsidR="00FC19B9" w:rsidRDefault="00B63FBA">
      <w:pPr>
        <w:spacing w:after="7" w:line="360" w:lineRule="auto"/>
        <w:ind w:left="0" w:right="6" w:firstLine="480"/>
      </w:pPr>
      <w:r>
        <w:t>如法律法规或监管机构以后允许基金投资其他品种，基金</w:t>
      </w:r>
      <w:r>
        <w:t>管理人在履行适当程序后，可以将其纳入投资范围。</w:t>
      </w:r>
      <w:r>
        <w:t xml:space="preserve"> </w:t>
      </w:r>
    </w:p>
    <w:p w14:paraId="4E999E9B" w14:textId="77777777" w:rsidR="00FC19B9" w:rsidRDefault="00B63FBA">
      <w:pPr>
        <w:numPr>
          <w:ilvl w:val="0"/>
          <w:numId w:val="145"/>
        </w:numPr>
        <w:ind w:right="6" w:hanging="720"/>
      </w:pPr>
      <w:r>
        <w:t>投资限制</w:t>
      </w:r>
      <w:r>
        <w:rPr>
          <w:rFonts w:ascii="Times New Roman" w:eastAsia="Times New Roman" w:hAnsi="Times New Roman" w:cs="Times New Roman"/>
        </w:rPr>
        <w:t xml:space="preserve"> </w:t>
      </w:r>
    </w:p>
    <w:p w14:paraId="76669139" w14:textId="77777777" w:rsidR="00FC19B9" w:rsidRDefault="00B63FBA">
      <w:pPr>
        <w:ind w:left="473"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E2DA5" w14:textId="77777777" w:rsidR="00FC19B9" w:rsidRDefault="00B63FBA">
      <w:pPr>
        <w:ind w:left="473" w:right="6"/>
      </w:pPr>
      <w:r>
        <w:t>基金的投资组合应遵循以下限制：</w:t>
      </w:r>
      <w:r>
        <w:rPr>
          <w:rFonts w:ascii="Times New Roman" w:eastAsia="Times New Roman" w:hAnsi="Times New Roman" w:cs="Times New Roman"/>
        </w:rPr>
        <w:t xml:space="preserve"> </w:t>
      </w:r>
    </w:p>
    <w:p w14:paraId="0189E930" w14:textId="77777777" w:rsidR="00FC19B9" w:rsidRDefault="00B63FBA">
      <w:pPr>
        <w:numPr>
          <w:ilvl w:val="0"/>
          <w:numId w:val="147"/>
        </w:numPr>
        <w:spacing w:after="0" w:line="390" w:lineRule="auto"/>
        <w:ind w:right="6" w:firstLine="480"/>
      </w:pPr>
      <w:r>
        <w:t>本基金投资于标的指数成份股、备选成份股的比例不低于基金资产净值的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2C38C8A" w14:textId="77777777" w:rsidR="00FC19B9" w:rsidRDefault="00B63FBA">
      <w:pPr>
        <w:numPr>
          <w:ilvl w:val="0"/>
          <w:numId w:val="147"/>
        </w:numPr>
        <w:ind w:right="6"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2F34328" w14:textId="77777777" w:rsidR="00FC19B9" w:rsidRDefault="00B63FBA">
      <w:pPr>
        <w:numPr>
          <w:ilvl w:val="0"/>
          <w:numId w:val="147"/>
        </w:numPr>
        <w:ind w:right="6"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641D47" w14:textId="77777777" w:rsidR="00FC19B9" w:rsidRDefault="00B63FBA">
      <w:pPr>
        <w:numPr>
          <w:ilvl w:val="0"/>
          <w:numId w:val="147"/>
        </w:numPr>
        <w:spacing w:after="0" w:line="388" w:lineRule="auto"/>
        <w:ind w:right="6"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0C3F060" w14:textId="77777777" w:rsidR="00FC19B9" w:rsidRDefault="00B63FBA">
      <w:pPr>
        <w:numPr>
          <w:ilvl w:val="0"/>
          <w:numId w:val="147"/>
        </w:numPr>
        <w:spacing w:after="7" w:line="371" w:lineRule="auto"/>
        <w:ind w:right="6"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w:t>
      </w:r>
      <w:r>
        <w:t>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57E98CEF" w14:textId="77777777" w:rsidR="00FC19B9" w:rsidRDefault="00B63FBA">
      <w:pPr>
        <w:numPr>
          <w:ilvl w:val="0"/>
          <w:numId w:val="147"/>
        </w:numPr>
        <w:spacing w:after="0" w:line="385" w:lineRule="auto"/>
        <w:ind w:right="6" w:firstLine="480"/>
      </w:pPr>
      <w:r>
        <w:t>本基金投资于同一原始权益</w:t>
      </w:r>
      <w:r>
        <w:t>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D0828B" w14:textId="77777777" w:rsidR="00FC19B9" w:rsidRDefault="00B63FBA">
      <w:pPr>
        <w:numPr>
          <w:ilvl w:val="0"/>
          <w:numId w:val="147"/>
        </w:numPr>
        <w:ind w:right="6"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B2CE08C" w14:textId="77777777" w:rsidR="00FC19B9" w:rsidRDefault="00B63FBA">
      <w:pPr>
        <w:numPr>
          <w:ilvl w:val="0"/>
          <w:numId w:val="147"/>
        </w:numPr>
        <w:ind w:right="6" w:firstLine="480"/>
      </w:pPr>
      <w:r>
        <w:t>本基金持有的同一（指同一信用级别）资产支持证券的比例，不得超</w:t>
      </w:r>
    </w:p>
    <w:p w14:paraId="23AF0A5E" w14:textId="77777777" w:rsidR="00FC19B9" w:rsidRDefault="00B63FBA">
      <w:pPr>
        <w:spacing w:after="0" w:line="382" w:lineRule="auto"/>
        <w:ind w:left="8" w:right="6"/>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D71C6" w14:textId="77777777" w:rsidR="00FC19B9" w:rsidRDefault="00B63FBA">
      <w:pPr>
        <w:numPr>
          <w:ilvl w:val="0"/>
          <w:numId w:val="141"/>
        </w:numPr>
        <w:spacing w:after="6" w:line="379" w:lineRule="auto"/>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726032" w14:textId="77777777" w:rsidR="00FC19B9" w:rsidRDefault="00B63FBA">
      <w:pPr>
        <w:numPr>
          <w:ilvl w:val="0"/>
          <w:numId w:val="141"/>
        </w:numPr>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5E11888" w14:textId="77777777" w:rsidR="00FC19B9" w:rsidRDefault="00B63FBA">
      <w:pPr>
        <w:numPr>
          <w:ilvl w:val="0"/>
          <w:numId w:val="141"/>
        </w:numPr>
        <w:spacing w:after="7"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77065A" w14:textId="77777777" w:rsidR="00FC19B9" w:rsidRDefault="00B63FBA">
      <w:pPr>
        <w:numPr>
          <w:ilvl w:val="0"/>
          <w:numId w:val="141"/>
        </w:numPr>
        <w:spacing w:after="2" w:line="373"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C3B88BC" w14:textId="77777777" w:rsidR="00FC19B9" w:rsidRDefault="00B63FBA">
      <w:pPr>
        <w:numPr>
          <w:ilvl w:val="0"/>
          <w:numId w:val="141"/>
        </w:numPr>
        <w:spacing w:after="2" w:line="379" w:lineRule="auto"/>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2F94633" w14:textId="77777777" w:rsidR="00FC19B9" w:rsidRDefault="00B63FBA">
      <w:pPr>
        <w:numPr>
          <w:ilvl w:val="0"/>
          <w:numId w:val="141"/>
        </w:numPr>
        <w:ind w:right="6" w:firstLine="480"/>
      </w:pPr>
      <w:r>
        <w:t>法律法规及中国证监会规定的其他投资比例限制。</w:t>
      </w:r>
      <w:r>
        <w:rPr>
          <w:rFonts w:ascii="Times New Roman" w:eastAsia="Times New Roman" w:hAnsi="Times New Roman" w:cs="Times New Roman"/>
        </w:rPr>
        <w:t xml:space="preserve"> </w:t>
      </w:r>
    </w:p>
    <w:p w14:paraId="1006EB52" w14:textId="77777777" w:rsidR="00FC19B9" w:rsidRDefault="00B63FBA">
      <w:pPr>
        <w:spacing w:after="2" w:line="372" w:lineRule="auto"/>
        <w:ind w:left="0" w:right="6"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w:t>
      </w:r>
      <w:r>
        <w:t>日内进行调整。</w:t>
      </w:r>
      <w:r>
        <w:rPr>
          <w:rFonts w:ascii="Times New Roman" w:eastAsia="Times New Roman" w:hAnsi="Times New Roman" w:cs="Times New Roman"/>
        </w:rPr>
        <w:t xml:space="preserve"> </w:t>
      </w:r>
    </w:p>
    <w:p w14:paraId="747E65A1" w14:textId="77777777" w:rsidR="00FC19B9" w:rsidRDefault="00B63FBA">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00DBE36" w14:textId="77777777" w:rsidR="00FC19B9" w:rsidRDefault="00B63FBA">
      <w:pPr>
        <w:spacing w:after="26" w:line="362" w:lineRule="auto"/>
        <w:ind w:left="0" w:right="6"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A46E6AD" w14:textId="77777777" w:rsidR="00FC19B9" w:rsidRDefault="00B63FBA">
      <w:pPr>
        <w:ind w:left="473"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D0C3225" w14:textId="77777777" w:rsidR="00FC19B9" w:rsidRDefault="00B63FBA">
      <w:pPr>
        <w:ind w:left="473" w:right="6"/>
      </w:pPr>
      <w:r>
        <w:t>为维护基金份额持有人的合法权益，基金财产不得用于下列投资或者活动：</w:t>
      </w:r>
      <w:r>
        <w:rPr>
          <w:rFonts w:ascii="Times New Roman" w:eastAsia="Times New Roman" w:hAnsi="Times New Roman" w:cs="Times New Roman"/>
        </w:rPr>
        <w:t xml:space="preserve"> </w:t>
      </w:r>
    </w:p>
    <w:p w14:paraId="47EC913A" w14:textId="77777777" w:rsidR="00FC19B9" w:rsidRDefault="00B63FBA">
      <w:pPr>
        <w:numPr>
          <w:ilvl w:val="0"/>
          <w:numId w:val="143"/>
        </w:numPr>
        <w:ind w:right="6" w:firstLine="0"/>
      </w:pPr>
      <w:r>
        <w:t>承销证券；</w:t>
      </w:r>
      <w:r>
        <w:rPr>
          <w:rFonts w:ascii="Times New Roman" w:eastAsia="Times New Roman" w:hAnsi="Times New Roman" w:cs="Times New Roman"/>
        </w:rPr>
        <w:t xml:space="preserve">  </w:t>
      </w:r>
    </w:p>
    <w:p w14:paraId="598C4B77" w14:textId="77777777" w:rsidR="00FC19B9" w:rsidRDefault="00B63FBA">
      <w:pPr>
        <w:numPr>
          <w:ilvl w:val="0"/>
          <w:numId w:val="143"/>
        </w:numPr>
        <w:ind w:right="6" w:firstLine="0"/>
      </w:pPr>
      <w:r>
        <w:t>违反规定向他人贷款或者提供担保；</w:t>
      </w:r>
      <w:r>
        <w:rPr>
          <w:rFonts w:ascii="Times New Roman" w:eastAsia="Times New Roman" w:hAnsi="Times New Roman" w:cs="Times New Roman"/>
        </w:rPr>
        <w:t xml:space="preserve">  </w:t>
      </w:r>
    </w:p>
    <w:p w14:paraId="7637F58F" w14:textId="77777777" w:rsidR="00FC19B9" w:rsidRDefault="00B63FBA">
      <w:pPr>
        <w:numPr>
          <w:ilvl w:val="0"/>
          <w:numId w:val="143"/>
        </w:numPr>
        <w:ind w:right="6" w:firstLine="0"/>
      </w:pPr>
      <w:r>
        <w:t>从事承担无限责任的投资；</w:t>
      </w:r>
      <w:r>
        <w:rPr>
          <w:rFonts w:ascii="Times New Roman" w:eastAsia="Times New Roman" w:hAnsi="Times New Roman" w:cs="Times New Roman"/>
        </w:rPr>
        <w:t xml:space="preserve">  </w:t>
      </w:r>
    </w:p>
    <w:p w14:paraId="5BD46D47" w14:textId="77777777" w:rsidR="00FC19B9" w:rsidRDefault="00B63FBA">
      <w:pPr>
        <w:numPr>
          <w:ilvl w:val="0"/>
          <w:numId w:val="143"/>
        </w:numPr>
        <w:ind w:right="6" w:firstLine="0"/>
      </w:pPr>
      <w:r>
        <w:t>买卖其他基金份额，但是国务院证券监督管理机构另有规定的除外；</w:t>
      </w:r>
      <w:r>
        <w:rPr>
          <w:rFonts w:ascii="Times New Roman" w:eastAsia="Times New Roman" w:hAnsi="Times New Roman" w:cs="Times New Roman"/>
        </w:rPr>
        <w:t xml:space="preserve">  </w:t>
      </w:r>
    </w:p>
    <w:p w14:paraId="7F712038" w14:textId="77777777" w:rsidR="00FC19B9" w:rsidRDefault="00B63FBA">
      <w:pPr>
        <w:numPr>
          <w:ilvl w:val="0"/>
          <w:numId w:val="143"/>
        </w:numPr>
        <w:ind w:right="6" w:firstLine="0"/>
      </w:pPr>
      <w:r>
        <w:t>向基金管理</w:t>
      </w:r>
      <w:r>
        <w:t>人、基金托管人出资；</w:t>
      </w:r>
      <w:r>
        <w:rPr>
          <w:rFonts w:ascii="Times New Roman" w:eastAsia="Times New Roman" w:hAnsi="Times New Roman" w:cs="Times New Roman"/>
        </w:rPr>
        <w:t xml:space="preserve">  </w:t>
      </w:r>
    </w:p>
    <w:p w14:paraId="31EE05F9" w14:textId="77777777" w:rsidR="00FC19B9" w:rsidRDefault="00B63FBA">
      <w:pPr>
        <w:numPr>
          <w:ilvl w:val="0"/>
          <w:numId w:val="143"/>
        </w:numPr>
        <w:spacing w:after="0" w:line="380" w:lineRule="auto"/>
        <w:ind w:right="6" w:firstLine="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367DE3A" w14:textId="77777777" w:rsidR="00FC19B9" w:rsidRDefault="00B63FBA">
      <w:pPr>
        <w:spacing w:after="15" w:line="362" w:lineRule="auto"/>
        <w:ind w:left="0" w:right="6"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12C51676" w14:textId="77777777" w:rsidR="00FC19B9" w:rsidRDefault="00B63FBA">
      <w:pPr>
        <w:spacing w:after="8" w:line="365" w:lineRule="auto"/>
        <w:ind w:left="0" w:right="6"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2DFB79F8" w14:textId="77777777" w:rsidR="00FC19B9" w:rsidRDefault="00B63FBA">
      <w:pPr>
        <w:spacing w:after="178"/>
        <w:ind w:left="480" w:firstLine="0"/>
      </w:pPr>
      <w:r>
        <w:rPr>
          <w:rFonts w:ascii="Times New Roman" w:eastAsia="Times New Roman" w:hAnsi="Times New Roman" w:cs="Times New Roman"/>
        </w:rPr>
        <w:t xml:space="preserve"> </w:t>
      </w:r>
    </w:p>
    <w:p w14:paraId="2382F56A" w14:textId="77777777" w:rsidR="00FC19B9" w:rsidRDefault="00B63FBA">
      <w:pPr>
        <w:ind w:left="473" w:right="6"/>
      </w:pPr>
      <w:r>
        <w:t>六、</w:t>
      </w:r>
      <w:r>
        <w:t>基金资产净值的计算方法和公告方式</w:t>
      </w:r>
      <w:r>
        <w:rPr>
          <w:rFonts w:ascii="Times New Roman" w:eastAsia="Times New Roman" w:hAnsi="Times New Roman" w:cs="Times New Roman"/>
        </w:rPr>
        <w:t xml:space="preserve"> </w:t>
      </w:r>
    </w:p>
    <w:p w14:paraId="720DA092" w14:textId="77777777" w:rsidR="00FC19B9" w:rsidRDefault="00B63FBA">
      <w:pPr>
        <w:numPr>
          <w:ilvl w:val="0"/>
          <w:numId w:val="149"/>
        </w:numPr>
        <w:ind w:right="6" w:hanging="720"/>
      </w:pPr>
      <w:r>
        <w:t>基金资产净值</w:t>
      </w:r>
      <w:r>
        <w:rPr>
          <w:rFonts w:ascii="Times New Roman" w:eastAsia="Times New Roman" w:hAnsi="Times New Roman" w:cs="Times New Roman"/>
        </w:rPr>
        <w:t xml:space="preserve"> </w:t>
      </w:r>
    </w:p>
    <w:p w14:paraId="0FD602AB" w14:textId="77777777" w:rsidR="00FC19B9" w:rsidRDefault="00B63FBA">
      <w:pPr>
        <w:ind w:left="473" w:right="6"/>
      </w:pPr>
      <w:r>
        <w:t>基金资产净值是指基金资产总值减去基金负债后的价值。</w:t>
      </w:r>
      <w:r>
        <w:rPr>
          <w:rFonts w:ascii="Times New Roman" w:eastAsia="Times New Roman" w:hAnsi="Times New Roman" w:cs="Times New Roman"/>
        </w:rPr>
        <w:t xml:space="preserve"> </w:t>
      </w:r>
    </w:p>
    <w:p w14:paraId="203116E4" w14:textId="77777777" w:rsidR="00FC19B9" w:rsidRDefault="00B63FBA">
      <w:pPr>
        <w:numPr>
          <w:ilvl w:val="0"/>
          <w:numId w:val="149"/>
        </w:numPr>
        <w:ind w:right="6" w:hanging="720"/>
      </w:pPr>
      <w:r>
        <w:t>基金净值信息的公告方式</w:t>
      </w:r>
      <w:r>
        <w:rPr>
          <w:rFonts w:ascii="Times New Roman" w:eastAsia="Times New Roman" w:hAnsi="Times New Roman" w:cs="Times New Roman"/>
        </w:rPr>
        <w:t xml:space="preserve"> </w:t>
      </w:r>
    </w:p>
    <w:p w14:paraId="1647E838" w14:textId="77777777" w:rsidR="00FC19B9" w:rsidRDefault="00B63FBA">
      <w:pPr>
        <w:spacing w:after="10" w:line="365" w:lineRule="auto"/>
        <w:ind w:left="0" w:right="6"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FA47971" w14:textId="77777777" w:rsidR="00FC19B9" w:rsidRDefault="00B63FBA">
      <w:pPr>
        <w:spacing w:after="14" w:line="363" w:lineRule="auto"/>
        <w:ind w:left="0" w:right="6"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3D3E0BB" w14:textId="77777777" w:rsidR="00FC19B9" w:rsidRDefault="00B63FBA">
      <w:pPr>
        <w:spacing w:after="8" w:line="365" w:lineRule="auto"/>
        <w:ind w:left="0" w:right="6"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261495D" w14:textId="77777777" w:rsidR="00FC19B9" w:rsidRDefault="00B63FBA">
      <w:pPr>
        <w:spacing w:after="178"/>
        <w:ind w:left="480" w:firstLine="0"/>
      </w:pPr>
      <w:r>
        <w:rPr>
          <w:rFonts w:ascii="Times New Roman" w:eastAsia="Times New Roman" w:hAnsi="Times New Roman" w:cs="Times New Roman"/>
        </w:rPr>
        <w:t xml:space="preserve"> </w:t>
      </w:r>
    </w:p>
    <w:p w14:paraId="5948500C" w14:textId="77777777" w:rsidR="00FC19B9" w:rsidRDefault="00B63FBA">
      <w:pPr>
        <w:ind w:left="473" w:right="6"/>
      </w:pPr>
      <w:r>
        <w:t>七、基金合同的变更、终止与基金财产的清算</w:t>
      </w:r>
      <w:r>
        <w:rPr>
          <w:rFonts w:ascii="Times New Roman" w:eastAsia="Times New Roman" w:hAnsi="Times New Roman" w:cs="Times New Roman"/>
        </w:rPr>
        <w:t xml:space="preserve"> </w:t>
      </w:r>
    </w:p>
    <w:p w14:paraId="4633BF57" w14:textId="77777777" w:rsidR="00FC19B9" w:rsidRDefault="00B63FBA">
      <w:pPr>
        <w:ind w:left="473" w:right="6"/>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4A40446C" w14:textId="77777777" w:rsidR="00FC19B9" w:rsidRDefault="00B63FBA">
      <w:pPr>
        <w:numPr>
          <w:ilvl w:val="0"/>
          <w:numId w:val="148"/>
        </w:numPr>
        <w:ind w:right="6" w:firstLine="480"/>
      </w:pPr>
      <w:r>
        <w:t>变更基金合同涉及法律法规规定或本合同约定应经基金份额持有人大会</w:t>
      </w:r>
    </w:p>
    <w:p w14:paraId="1E8DB894" w14:textId="77777777" w:rsidR="00FC19B9" w:rsidRDefault="00B63FBA">
      <w:pPr>
        <w:spacing w:after="11" w:line="366" w:lineRule="auto"/>
        <w:ind w:left="8" w:right="6"/>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DEEDB56" w14:textId="77777777" w:rsidR="00FC19B9" w:rsidRDefault="00B63FBA">
      <w:pPr>
        <w:numPr>
          <w:ilvl w:val="0"/>
          <w:numId w:val="148"/>
        </w:numPr>
        <w:spacing w:after="13" w:line="369" w:lineRule="auto"/>
        <w:ind w:right="6"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0F61365B" w14:textId="77777777" w:rsidR="00FC19B9" w:rsidRDefault="00B63FBA">
      <w:pPr>
        <w:ind w:left="473" w:right="6"/>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1F6EF8CF" w14:textId="77777777" w:rsidR="00FC19B9" w:rsidRDefault="00B63FBA">
      <w:pPr>
        <w:ind w:left="473" w:right="6"/>
      </w:pPr>
      <w:r>
        <w:t>有下列情形之一的，《基金合同》应当终止：</w:t>
      </w:r>
      <w:r>
        <w:rPr>
          <w:rFonts w:ascii="Times New Roman" w:eastAsia="Times New Roman" w:hAnsi="Times New Roman" w:cs="Times New Roman"/>
        </w:rPr>
        <w:t xml:space="preserve"> </w:t>
      </w:r>
    </w:p>
    <w:p w14:paraId="7F4BD611" w14:textId="77777777" w:rsidR="00FC19B9" w:rsidRDefault="00B63FBA">
      <w:pPr>
        <w:numPr>
          <w:ilvl w:val="0"/>
          <w:numId w:val="142"/>
        </w:numPr>
        <w:ind w:right="6" w:firstLine="480"/>
      </w:pPr>
      <w:r>
        <w:t>基金份额持有人大会决定终止的；</w:t>
      </w:r>
      <w:r>
        <w:rPr>
          <w:rFonts w:ascii="Times New Roman" w:eastAsia="Times New Roman" w:hAnsi="Times New Roman" w:cs="Times New Roman"/>
        </w:rPr>
        <w:t xml:space="preserve"> </w:t>
      </w:r>
    </w:p>
    <w:p w14:paraId="1B604536" w14:textId="77777777" w:rsidR="00FC19B9" w:rsidRDefault="00B63FBA">
      <w:pPr>
        <w:numPr>
          <w:ilvl w:val="0"/>
          <w:numId w:val="142"/>
        </w:numPr>
        <w:spacing w:after="0" w:line="384" w:lineRule="auto"/>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4BE5FB" w14:textId="77777777" w:rsidR="00FC19B9" w:rsidRDefault="00B63FBA">
      <w:pPr>
        <w:numPr>
          <w:ilvl w:val="0"/>
          <w:numId w:val="142"/>
        </w:numPr>
        <w:spacing w:after="18" w:line="366" w:lineRule="auto"/>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5C2C553" w14:textId="77777777" w:rsidR="00FC19B9" w:rsidRDefault="00B63FBA">
      <w:pPr>
        <w:numPr>
          <w:ilvl w:val="0"/>
          <w:numId w:val="142"/>
        </w:numPr>
        <w:ind w:right="6" w:firstLine="480"/>
      </w:pPr>
      <w:r>
        <w:t>《基金合同》约定的其他情形；</w:t>
      </w:r>
      <w:r>
        <w:rPr>
          <w:rFonts w:ascii="Times New Roman" w:eastAsia="Times New Roman" w:hAnsi="Times New Roman" w:cs="Times New Roman"/>
        </w:rPr>
        <w:t xml:space="preserve"> </w:t>
      </w:r>
    </w:p>
    <w:p w14:paraId="6C18AD48" w14:textId="77777777" w:rsidR="00FC19B9" w:rsidRDefault="00B63FBA">
      <w:pPr>
        <w:numPr>
          <w:ilvl w:val="0"/>
          <w:numId w:val="142"/>
        </w:numPr>
        <w:ind w:right="6" w:firstLine="480"/>
      </w:pPr>
      <w:r>
        <w:t>相关法律法规和中国证监会规定的其他情况。</w:t>
      </w:r>
      <w:r>
        <w:rPr>
          <w:rFonts w:ascii="Times New Roman" w:eastAsia="Times New Roman" w:hAnsi="Times New Roman" w:cs="Times New Roman"/>
        </w:rPr>
        <w:t xml:space="preserve"> </w:t>
      </w:r>
    </w:p>
    <w:p w14:paraId="09BCA2D6" w14:textId="77777777" w:rsidR="00FC19B9" w:rsidRDefault="00B63FBA">
      <w:pPr>
        <w:ind w:left="473" w:right="6"/>
      </w:pPr>
      <w:r>
        <w:t>发生上述情形，基金管理人应当及时通知基金托管人。</w:t>
      </w:r>
      <w:r>
        <w:rPr>
          <w:rFonts w:ascii="Times New Roman" w:eastAsia="Times New Roman" w:hAnsi="Times New Roman" w:cs="Times New Roman"/>
        </w:rPr>
        <w:t xml:space="preserve"> </w:t>
      </w:r>
    </w:p>
    <w:p w14:paraId="24BFB300" w14:textId="77777777" w:rsidR="00FC19B9" w:rsidRDefault="00B63FBA">
      <w:pPr>
        <w:ind w:left="473" w:right="6"/>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6942D6DF" w14:textId="77777777" w:rsidR="00FC19B9" w:rsidRDefault="00B63FBA">
      <w:pPr>
        <w:numPr>
          <w:ilvl w:val="0"/>
          <w:numId w:val="130"/>
        </w:numPr>
        <w:spacing w:after="7" w:line="371"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w:t>
      </w:r>
      <w:r>
        <w:t>清算小组，基金管理人组织基金财产清算小组并在中国证监会的监督下进行基金清算。</w:t>
      </w:r>
      <w:r>
        <w:rPr>
          <w:rFonts w:ascii="Times New Roman" w:eastAsia="Times New Roman" w:hAnsi="Times New Roman" w:cs="Times New Roman"/>
        </w:rPr>
        <w:t xml:space="preserve"> </w:t>
      </w:r>
    </w:p>
    <w:p w14:paraId="443A1AFA" w14:textId="77777777" w:rsidR="00FC19B9" w:rsidRDefault="00B63FBA">
      <w:pPr>
        <w:numPr>
          <w:ilvl w:val="0"/>
          <w:numId w:val="130"/>
        </w:numPr>
        <w:spacing w:after="6" w:line="369" w:lineRule="auto"/>
        <w:ind w:right="6"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29CD3A" w14:textId="77777777" w:rsidR="00FC19B9" w:rsidRDefault="00B63FBA">
      <w:pPr>
        <w:numPr>
          <w:ilvl w:val="0"/>
          <w:numId w:val="130"/>
        </w:numPr>
        <w:spacing w:after="1" w:line="380" w:lineRule="auto"/>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2B2ECD5" w14:textId="77777777" w:rsidR="00FC19B9" w:rsidRDefault="00B63FBA">
      <w:pPr>
        <w:numPr>
          <w:ilvl w:val="0"/>
          <w:numId w:val="130"/>
        </w:numPr>
        <w:ind w:right="6" w:firstLine="480"/>
      </w:pPr>
      <w:r>
        <w:t>基金财产清算程序：</w:t>
      </w:r>
      <w:r>
        <w:rPr>
          <w:rFonts w:ascii="Times New Roman" w:eastAsia="Times New Roman" w:hAnsi="Times New Roman" w:cs="Times New Roman"/>
        </w:rPr>
        <w:t xml:space="preserve"> </w:t>
      </w:r>
    </w:p>
    <w:p w14:paraId="35347B26" w14:textId="77777777" w:rsidR="00FC19B9" w:rsidRDefault="00B63FBA">
      <w:pPr>
        <w:numPr>
          <w:ilvl w:val="0"/>
          <w:numId w:val="127"/>
        </w:numPr>
        <w:ind w:right="6" w:hanging="480"/>
      </w:pPr>
      <w:r>
        <w:t>《基金合同》终止情形出现时，由基金财产清算小组统一接管基金；</w:t>
      </w:r>
      <w:r>
        <w:rPr>
          <w:rFonts w:ascii="Times New Roman" w:eastAsia="Times New Roman" w:hAnsi="Times New Roman" w:cs="Times New Roman"/>
        </w:rPr>
        <w:t xml:space="preserve"> </w:t>
      </w:r>
    </w:p>
    <w:p w14:paraId="39653D7E" w14:textId="77777777" w:rsidR="00FC19B9" w:rsidRDefault="00B63FBA">
      <w:pPr>
        <w:numPr>
          <w:ilvl w:val="0"/>
          <w:numId w:val="127"/>
        </w:numPr>
        <w:ind w:right="6" w:hanging="480"/>
      </w:pPr>
      <w:r>
        <w:t>对基金财产和债权债务进行清</w:t>
      </w:r>
      <w:r>
        <w:t>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BF4D8B2" w14:textId="77777777" w:rsidR="00FC19B9" w:rsidRDefault="00B63FBA">
      <w:pPr>
        <w:numPr>
          <w:ilvl w:val="0"/>
          <w:numId w:val="129"/>
        </w:numPr>
        <w:ind w:right="6" w:firstLine="480"/>
      </w:pPr>
      <w:r>
        <w:t>制作清算报告；</w:t>
      </w:r>
      <w:r>
        <w:rPr>
          <w:rFonts w:ascii="Times New Roman" w:eastAsia="Times New Roman" w:hAnsi="Times New Roman" w:cs="Times New Roman"/>
        </w:rPr>
        <w:t xml:space="preserve"> </w:t>
      </w:r>
    </w:p>
    <w:p w14:paraId="7B2A2144" w14:textId="77777777" w:rsidR="00FC19B9" w:rsidRDefault="00B63FBA">
      <w:pPr>
        <w:numPr>
          <w:ilvl w:val="0"/>
          <w:numId w:val="129"/>
        </w:numPr>
        <w:spacing w:after="1" w:line="379" w:lineRule="auto"/>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4B309B" w14:textId="77777777" w:rsidR="00FC19B9" w:rsidRDefault="00B63FBA">
      <w:pPr>
        <w:numPr>
          <w:ilvl w:val="0"/>
          <w:numId w:val="129"/>
        </w:numPr>
        <w:ind w:right="6" w:firstLine="480"/>
      </w:pPr>
      <w:r>
        <w:t>将清算报告报中国证监会备案并公告；</w:t>
      </w:r>
      <w:r>
        <w:rPr>
          <w:rFonts w:ascii="Times New Roman" w:eastAsia="Times New Roman" w:hAnsi="Times New Roman" w:cs="Times New Roman"/>
        </w:rPr>
        <w:t xml:space="preserve"> </w:t>
      </w:r>
    </w:p>
    <w:p w14:paraId="51946A5F" w14:textId="77777777" w:rsidR="00FC19B9" w:rsidRDefault="00B63FBA">
      <w:pPr>
        <w:numPr>
          <w:ilvl w:val="0"/>
          <w:numId w:val="129"/>
        </w:numPr>
        <w:ind w:right="6" w:firstLine="480"/>
      </w:pPr>
      <w:r>
        <w:t>对基金财产进行分配。</w:t>
      </w:r>
      <w:r>
        <w:rPr>
          <w:rFonts w:ascii="Times New Roman" w:eastAsia="Times New Roman" w:hAnsi="Times New Roman" w:cs="Times New Roman"/>
        </w:rPr>
        <w:t xml:space="preserve"> </w:t>
      </w:r>
    </w:p>
    <w:p w14:paraId="45C1A3F7" w14:textId="77777777" w:rsidR="00FC19B9" w:rsidRDefault="00B63FBA">
      <w:pPr>
        <w:ind w:left="473" w:right="6"/>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0BC1253" w14:textId="77777777" w:rsidR="00FC19B9" w:rsidRDefault="00B63FBA">
      <w:pPr>
        <w:numPr>
          <w:ilvl w:val="0"/>
          <w:numId w:val="128"/>
        </w:numPr>
        <w:ind w:right="6" w:hanging="840"/>
      </w:pPr>
      <w:r>
        <w:t>清算费用</w:t>
      </w:r>
      <w:r>
        <w:rPr>
          <w:rFonts w:ascii="Times New Roman" w:eastAsia="Times New Roman" w:hAnsi="Times New Roman" w:cs="Times New Roman"/>
        </w:rPr>
        <w:t xml:space="preserve"> </w:t>
      </w:r>
    </w:p>
    <w:p w14:paraId="3A17BA97" w14:textId="77777777" w:rsidR="00FC19B9" w:rsidRDefault="00B63FBA">
      <w:pPr>
        <w:spacing w:after="18" w:line="366" w:lineRule="auto"/>
        <w:ind w:left="0"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B5E14CA" w14:textId="77777777" w:rsidR="00FC19B9" w:rsidRDefault="00B63FBA">
      <w:pPr>
        <w:numPr>
          <w:ilvl w:val="0"/>
          <w:numId w:val="128"/>
        </w:numPr>
        <w:ind w:right="6" w:hanging="840"/>
      </w:pPr>
      <w:r>
        <w:t>基金财产清算剩余资产的分配</w:t>
      </w:r>
      <w:r>
        <w:rPr>
          <w:rFonts w:ascii="Times New Roman" w:eastAsia="Times New Roman" w:hAnsi="Times New Roman" w:cs="Times New Roman"/>
        </w:rPr>
        <w:t xml:space="preserve"> </w:t>
      </w:r>
    </w:p>
    <w:p w14:paraId="23504C5F" w14:textId="77777777" w:rsidR="00FC19B9" w:rsidRDefault="00B63FBA">
      <w:pPr>
        <w:spacing w:after="22" w:line="363" w:lineRule="auto"/>
        <w:ind w:left="0"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8E9AD2" w14:textId="77777777" w:rsidR="00FC19B9" w:rsidRDefault="00B63FBA">
      <w:pPr>
        <w:numPr>
          <w:ilvl w:val="0"/>
          <w:numId w:val="128"/>
        </w:numPr>
        <w:ind w:right="6" w:hanging="840"/>
      </w:pPr>
      <w:r>
        <w:t>基金财产清算的公告</w:t>
      </w:r>
      <w:r>
        <w:rPr>
          <w:rFonts w:ascii="Times New Roman" w:eastAsia="Times New Roman" w:hAnsi="Times New Roman" w:cs="Times New Roman"/>
        </w:rPr>
        <w:t xml:space="preserve"> </w:t>
      </w:r>
    </w:p>
    <w:p w14:paraId="2BD660FA" w14:textId="77777777" w:rsidR="00FC19B9" w:rsidRDefault="00B63FBA">
      <w:pPr>
        <w:spacing w:after="18"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A5325DE" w14:textId="77777777" w:rsidR="00FC19B9" w:rsidRDefault="00B63FBA">
      <w:pPr>
        <w:numPr>
          <w:ilvl w:val="0"/>
          <w:numId w:val="128"/>
        </w:numPr>
        <w:ind w:right="6" w:hanging="840"/>
      </w:pPr>
      <w:r>
        <w:t>基金财产清算账册及文件的保存</w:t>
      </w:r>
      <w:r>
        <w:rPr>
          <w:rFonts w:ascii="Times New Roman" w:eastAsia="Times New Roman" w:hAnsi="Times New Roman" w:cs="Times New Roman"/>
        </w:rPr>
        <w:t xml:space="preserve"> </w:t>
      </w:r>
    </w:p>
    <w:p w14:paraId="42E0A7B0" w14:textId="77777777" w:rsidR="00FC19B9" w:rsidRDefault="00B63FBA">
      <w:pPr>
        <w:ind w:left="473" w:right="6"/>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F8DF64F" w14:textId="77777777" w:rsidR="00FC19B9" w:rsidRDefault="00B63FBA">
      <w:pPr>
        <w:spacing w:after="170"/>
        <w:ind w:left="480" w:firstLine="0"/>
      </w:pPr>
      <w:r>
        <w:rPr>
          <w:rFonts w:ascii="Times New Roman" w:eastAsia="Times New Roman" w:hAnsi="Times New Roman" w:cs="Times New Roman"/>
        </w:rPr>
        <w:t xml:space="preserve"> </w:t>
      </w:r>
    </w:p>
    <w:p w14:paraId="442F19B4" w14:textId="77777777" w:rsidR="00FC19B9" w:rsidRDefault="00B63FBA">
      <w:pPr>
        <w:spacing w:after="131"/>
        <w:ind w:left="473" w:right="6"/>
      </w:pPr>
      <w:r>
        <w:t>八、争议的处理和适用的法律</w:t>
      </w:r>
      <w:r>
        <w:t xml:space="preserve"> </w:t>
      </w:r>
    </w:p>
    <w:p w14:paraId="5DF9E289" w14:textId="77777777" w:rsidR="00FC19B9" w:rsidRDefault="00B63FBA">
      <w:pPr>
        <w:spacing w:line="362" w:lineRule="auto"/>
        <w:ind w:left="0" w:right="6"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九、基金合同存放地和投资者取得合同的方式</w:t>
      </w:r>
      <w:r>
        <w:rPr>
          <w:rFonts w:ascii="Times New Roman" w:eastAsia="Times New Roman" w:hAnsi="Times New Roman" w:cs="Times New Roman"/>
        </w:rPr>
        <w:t xml:space="preserve"> </w:t>
      </w:r>
    </w:p>
    <w:p w14:paraId="56747AEF" w14:textId="77777777" w:rsidR="00FC19B9" w:rsidRDefault="00B63FBA">
      <w:pPr>
        <w:spacing w:after="131"/>
        <w:ind w:left="473" w:right="6"/>
      </w:pPr>
      <w:r>
        <w:t>《基金合同》可印制成册，供投资者在基金管理人、基金托管人、销售机构</w:t>
      </w:r>
    </w:p>
    <w:p w14:paraId="4D9D0282" w14:textId="77777777" w:rsidR="00FC19B9" w:rsidRDefault="00B63FBA">
      <w:pPr>
        <w:spacing w:after="131"/>
        <w:ind w:left="8" w:right="6"/>
      </w:pPr>
      <w:r>
        <w:t>的办公场所和营业场所查阅。</w:t>
      </w:r>
      <w:r>
        <w:t xml:space="preserve"> </w:t>
      </w:r>
    </w:p>
    <w:p w14:paraId="1B760D58" w14:textId="77777777" w:rsidR="00FC19B9" w:rsidRDefault="00B63FBA">
      <w:pPr>
        <w:spacing w:after="0"/>
        <w:ind w:left="0" w:firstLine="0"/>
      </w:pPr>
      <w:r>
        <w:t xml:space="preserve"> </w:t>
      </w:r>
      <w:r>
        <w:tab/>
        <w:t xml:space="preserve"> </w:t>
      </w:r>
      <w:r>
        <w:br w:type="page"/>
      </w:r>
    </w:p>
    <w:p w14:paraId="1AEAB3D3" w14:textId="77777777" w:rsidR="00FC19B9" w:rsidRDefault="00B63FBA">
      <w:pPr>
        <w:spacing w:after="278" w:line="360" w:lineRule="auto"/>
        <w:ind w:left="465" w:right="6" w:firstLine="403"/>
      </w:pPr>
      <w:r>
        <w:t>（本页为《广发中证全指信息技术交易型开放式指数证券投资基金基金合同》签署页，无正文）</w:t>
      </w:r>
      <w:r>
        <w:t xml:space="preserve"> </w:t>
      </w:r>
    </w:p>
    <w:p w14:paraId="39016ABD" w14:textId="77777777" w:rsidR="00FC19B9" w:rsidRDefault="00B63FBA">
      <w:pPr>
        <w:spacing w:after="382"/>
        <w:ind w:left="0" w:firstLine="0"/>
      </w:pPr>
      <w:r>
        <w:rPr>
          <w:sz w:val="21"/>
        </w:rPr>
        <w:t xml:space="preserve"> </w:t>
      </w:r>
      <w:r>
        <w:rPr>
          <w:sz w:val="21"/>
        </w:rPr>
        <w:t xml:space="preserve">  </w:t>
      </w:r>
    </w:p>
    <w:p w14:paraId="06689A46" w14:textId="77777777" w:rsidR="00FC19B9" w:rsidRDefault="00B63FBA">
      <w:pPr>
        <w:spacing w:after="342"/>
        <w:ind w:left="411" w:right="6"/>
      </w:pPr>
      <w:r>
        <w:t>基金托管人</w:t>
      </w:r>
      <w:r>
        <w:t>:</w:t>
      </w:r>
      <w:r>
        <w:t>中国银行股份有限公司</w:t>
      </w:r>
      <w:r>
        <w:t xml:space="preserve"> </w:t>
      </w:r>
    </w:p>
    <w:p w14:paraId="75F31916" w14:textId="77777777" w:rsidR="00FC19B9" w:rsidRDefault="00B63FBA">
      <w:pPr>
        <w:spacing w:after="344"/>
        <w:ind w:left="403" w:firstLine="0"/>
      </w:pPr>
      <w:r>
        <w:t xml:space="preserve"> </w:t>
      </w:r>
    </w:p>
    <w:p w14:paraId="0A1660E6" w14:textId="77777777" w:rsidR="00FC19B9" w:rsidRDefault="00B63FBA">
      <w:pPr>
        <w:spacing w:after="343"/>
        <w:ind w:left="411" w:right="6"/>
      </w:pPr>
      <w:r>
        <w:t>法定代表人或授权签字人：</w:t>
      </w:r>
      <w:r>
        <w:t xml:space="preserve"> </w:t>
      </w:r>
    </w:p>
    <w:p w14:paraId="17900D6E" w14:textId="77777777" w:rsidR="00FC19B9" w:rsidRDefault="00B63FBA">
      <w:pPr>
        <w:spacing w:after="342"/>
        <w:ind w:left="420" w:firstLine="0"/>
      </w:pPr>
      <w:r>
        <w:t xml:space="preserve"> </w:t>
      </w:r>
    </w:p>
    <w:p w14:paraId="0C5FFF71" w14:textId="77777777" w:rsidR="00FC19B9" w:rsidRDefault="00B63FBA">
      <w:pPr>
        <w:spacing w:after="344"/>
        <w:ind w:left="420" w:firstLine="0"/>
      </w:pPr>
      <w:r>
        <w:t xml:space="preserve"> </w:t>
      </w:r>
    </w:p>
    <w:p w14:paraId="59D75AA8" w14:textId="77777777" w:rsidR="00FC19B9" w:rsidRDefault="00B63FBA">
      <w:pPr>
        <w:spacing w:after="342"/>
        <w:ind w:left="411" w:right="6"/>
      </w:pPr>
      <w:r>
        <w:t>签订日：</w:t>
      </w:r>
      <w:r>
        <w:t xml:space="preserve">  </w:t>
      </w:r>
    </w:p>
    <w:p w14:paraId="35BDB93F" w14:textId="77777777" w:rsidR="00FC19B9" w:rsidRDefault="00B63FBA">
      <w:pPr>
        <w:spacing w:after="342"/>
        <w:ind w:left="473" w:right="6"/>
      </w:pPr>
      <w:r>
        <w:t>签订地：</w:t>
      </w:r>
      <w:r>
        <w:t xml:space="preserve">  </w:t>
      </w:r>
    </w:p>
    <w:p w14:paraId="4A787409" w14:textId="77777777" w:rsidR="00FC19B9" w:rsidRDefault="00B63FBA">
      <w:pPr>
        <w:spacing w:after="344"/>
        <w:ind w:left="540" w:firstLine="0"/>
      </w:pPr>
      <w:r>
        <w:t xml:space="preserve"> </w:t>
      </w:r>
    </w:p>
    <w:p w14:paraId="0A08686C" w14:textId="77777777" w:rsidR="00FC19B9" w:rsidRDefault="00B63FBA">
      <w:pPr>
        <w:spacing w:after="342"/>
        <w:ind w:left="540" w:firstLine="0"/>
      </w:pPr>
      <w:r>
        <w:t xml:space="preserve"> </w:t>
      </w:r>
    </w:p>
    <w:p w14:paraId="7F9AA0F7" w14:textId="77777777" w:rsidR="00FC19B9" w:rsidRDefault="00B63FBA">
      <w:pPr>
        <w:spacing w:after="342"/>
        <w:ind w:left="403" w:firstLine="0"/>
      </w:pPr>
      <w:r>
        <w:t xml:space="preserve"> </w:t>
      </w:r>
    </w:p>
    <w:p w14:paraId="6A1E2A99" w14:textId="77777777" w:rsidR="00FC19B9" w:rsidRDefault="00B63FBA">
      <w:pPr>
        <w:spacing w:after="344"/>
        <w:ind w:left="411" w:right="6"/>
      </w:pPr>
      <w:r>
        <w:t>基金管理人：广发基金管理有限公司</w:t>
      </w:r>
      <w:r>
        <w:t xml:space="preserve"> </w:t>
      </w:r>
    </w:p>
    <w:p w14:paraId="22552DFD" w14:textId="77777777" w:rsidR="00FC19B9" w:rsidRDefault="00B63FBA">
      <w:pPr>
        <w:spacing w:after="342"/>
        <w:ind w:left="0" w:firstLine="0"/>
      </w:pPr>
      <w:r>
        <w:t xml:space="preserve"> </w:t>
      </w:r>
    </w:p>
    <w:p w14:paraId="38D206CC" w14:textId="77777777" w:rsidR="00FC19B9" w:rsidRDefault="00B63FBA">
      <w:pPr>
        <w:spacing w:after="342"/>
        <w:ind w:left="411" w:right="6"/>
      </w:pPr>
      <w:r>
        <w:t>法定代表人或授权签字人：</w:t>
      </w:r>
      <w:r>
        <w:t xml:space="preserve">  </w:t>
      </w:r>
    </w:p>
    <w:p w14:paraId="6C5B8950" w14:textId="77777777" w:rsidR="00FC19B9" w:rsidRDefault="00B63FBA">
      <w:pPr>
        <w:spacing w:after="344"/>
        <w:ind w:left="420" w:firstLine="0"/>
      </w:pPr>
      <w:r>
        <w:t xml:space="preserve"> </w:t>
      </w:r>
    </w:p>
    <w:p w14:paraId="0EAFADAA" w14:textId="77777777" w:rsidR="00FC19B9" w:rsidRDefault="00B63FBA">
      <w:pPr>
        <w:spacing w:after="343"/>
        <w:ind w:left="420" w:firstLine="0"/>
      </w:pPr>
      <w:r>
        <w:t xml:space="preserve"> </w:t>
      </w:r>
    </w:p>
    <w:p w14:paraId="04A5FFF2" w14:textId="77777777" w:rsidR="00FC19B9" w:rsidRDefault="00B63FBA">
      <w:pPr>
        <w:spacing w:after="342"/>
        <w:ind w:left="473" w:right="6"/>
      </w:pPr>
      <w:r>
        <w:t>签订日：</w:t>
      </w:r>
      <w:r>
        <w:t xml:space="preserve"> </w:t>
      </w:r>
    </w:p>
    <w:p w14:paraId="6F588854" w14:textId="77777777" w:rsidR="00FC19B9" w:rsidRDefault="00B63FBA">
      <w:pPr>
        <w:ind w:left="411" w:right="6"/>
      </w:pPr>
      <w:r>
        <w:t>签订地：</w:t>
      </w:r>
      <w:r>
        <w:t xml:space="preserve">   </w:t>
      </w:r>
    </w:p>
    <w:sectPr w:rsidR="00FC19B9">
      <w:headerReference w:type="even" r:id="rId7"/>
      <w:headerReference w:type="default" r:id="rId8"/>
      <w:footerReference w:type="even" r:id="rId9"/>
      <w:footerReference w:type="default" r:id="rId10"/>
      <w:headerReference w:type="first" r:id="rId11"/>
      <w:footerReference w:type="first" r:id="rId12"/>
      <w:pgSz w:w="11906" w:h="16838"/>
      <w:pgMar w:top="1545" w:right="1558"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3B2D6" w14:textId="77777777" w:rsidR="00000000" w:rsidRDefault="00B63FBA">
      <w:pPr>
        <w:spacing w:after="0" w:line="240" w:lineRule="auto"/>
      </w:pPr>
      <w:r>
        <w:separator/>
      </w:r>
    </w:p>
  </w:endnote>
  <w:endnote w:type="continuationSeparator" w:id="0">
    <w:p w14:paraId="47B53A54" w14:textId="77777777" w:rsidR="00000000" w:rsidRDefault="00B63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6E3D" w14:textId="77777777" w:rsidR="00FC19B9" w:rsidRDefault="00B63F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05003A9" w14:textId="77777777" w:rsidR="00FC19B9" w:rsidRDefault="00B63FBA">
    <w:pPr>
      <w:spacing w:after="0"/>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9406" w14:textId="77777777" w:rsidR="00FC19B9" w:rsidRDefault="00B63F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BAA79FB" w14:textId="77777777" w:rsidR="00FC19B9" w:rsidRDefault="00B63FBA">
    <w:pPr>
      <w:spacing w:after="0"/>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5E7B" w14:textId="77777777" w:rsidR="00FC19B9" w:rsidRDefault="00FC19B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2FF2B" w14:textId="77777777" w:rsidR="00000000" w:rsidRDefault="00B63FBA">
      <w:pPr>
        <w:spacing w:after="0" w:line="240" w:lineRule="auto"/>
      </w:pPr>
      <w:r>
        <w:separator/>
      </w:r>
    </w:p>
  </w:footnote>
  <w:footnote w:type="continuationSeparator" w:id="0">
    <w:p w14:paraId="111DBE8F" w14:textId="77777777" w:rsidR="00000000" w:rsidRDefault="00B63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840E5" w14:textId="77777777" w:rsidR="00FC19B9" w:rsidRDefault="00B63FBA">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946957" wp14:editId="7D9A1D0C">
              <wp:simplePos x="0" y="0"/>
              <wp:positionH relativeFrom="page">
                <wp:posOffset>1125017</wp:posOffset>
              </wp:positionH>
              <wp:positionV relativeFrom="page">
                <wp:posOffset>816864</wp:posOffset>
              </wp:positionV>
              <wp:extent cx="5312029" cy="65532"/>
              <wp:effectExtent l="0" t="0" r="0" b="0"/>
              <wp:wrapSquare wrapText="bothSides"/>
              <wp:docPr id="58853" name="Group 588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46" name="Shape 622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7" name="Shape 622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3" style="width:418.27pt;height:5.15997pt;position:absolute;mso-position-horizontal-relative:page;mso-position-horizontal:absolute;margin-left:88.584pt;mso-position-vertical-relative:page;margin-top:64.32pt;" coordsize="53120,655">
              <v:shape id="Shape 62248" style="position:absolute;width:53120;height:182;left:0;top:472;" coordsize="5312029,18288" path="m0,0l5312029,0l5312029,18288l0,18288l0,0">
                <v:stroke weight="0pt" endcap="flat" joinstyle="miter" miterlimit="10" on="false" color="#000000" opacity="0"/>
                <v:fill on="true" color="#000000"/>
              </v:shape>
              <v:shape id="Shape 622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广发中证全指信息技术交易型开放式指数证券投资基金－基金合同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46513" w14:textId="77777777" w:rsidR="00FC19B9" w:rsidRDefault="00B63FBA">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594B86" wp14:editId="28B31864">
              <wp:simplePos x="0" y="0"/>
              <wp:positionH relativeFrom="page">
                <wp:posOffset>1125017</wp:posOffset>
              </wp:positionH>
              <wp:positionV relativeFrom="page">
                <wp:posOffset>816864</wp:posOffset>
              </wp:positionV>
              <wp:extent cx="5312029" cy="65532"/>
              <wp:effectExtent l="0" t="0" r="0" b="0"/>
              <wp:wrapSquare wrapText="bothSides"/>
              <wp:docPr id="58833" name="Group 588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42" name="Shape 622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3" name="Shape 622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33" style="width:418.27pt;height:5.15997pt;position:absolute;mso-position-horizontal-relative:page;mso-position-horizontal:absolute;margin-left:88.584pt;mso-position-vertical-relative:page;margin-top:64.32pt;" coordsize="53120,655">
              <v:shape id="Shape 62244" style="position:absolute;width:53120;height:182;left:0;top:472;" coordsize="5312029,18288" path="m0,0l5312029,0l5312029,18288l0,18288l0,0">
                <v:stroke weight="0pt" endcap="flat" joinstyle="miter" miterlimit="10" on="false" color="#000000" opacity="0"/>
                <v:fill on="true" color="#000000"/>
              </v:shape>
              <v:shape id="Shape 622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广发中证全指信息技术交易型开放式指数证券投资基金－基金合同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D7873" w14:textId="77777777" w:rsidR="00FC19B9" w:rsidRDefault="00FC19B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FB6"/>
    <w:multiLevelType w:val="hybridMultilevel"/>
    <w:tmpl w:val="4C1A15D8"/>
    <w:lvl w:ilvl="0" w:tplc="6C3CB29C">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AB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C8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2E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E3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40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AC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82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D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F6AF5"/>
    <w:multiLevelType w:val="hybridMultilevel"/>
    <w:tmpl w:val="2F262F72"/>
    <w:lvl w:ilvl="0" w:tplc="7CFE81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8F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69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63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02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E6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A1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43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2B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F5A45"/>
    <w:multiLevelType w:val="hybridMultilevel"/>
    <w:tmpl w:val="B658D8B0"/>
    <w:lvl w:ilvl="0" w:tplc="6A2EE29A">
      <w:start w:val="5"/>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8B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6B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42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05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07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E4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60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C1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7E5D60"/>
    <w:multiLevelType w:val="hybridMultilevel"/>
    <w:tmpl w:val="E15C0D6C"/>
    <w:lvl w:ilvl="0" w:tplc="487068B4">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CA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E9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C4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AC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E6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40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6B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07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C164B2"/>
    <w:multiLevelType w:val="hybridMultilevel"/>
    <w:tmpl w:val="AD5E6668"/>
    <w:lvl w:ilvl="0" w:tplc="4258838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A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C6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E8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E0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2E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8E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A5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A6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E3850"/>
    <w:multiLevelType w:val="hybridMultilevel"/>
    <w:tmpl w:val="351C019E"/>
    <w:lvl w:ilvl="0" w:tplc="42841F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0D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46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A5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C1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24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C2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45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2A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B334BC"/>
    <w:multiLevelType w:val="hybridMultilevel"/>
    <w:tmpl w:val="82FC81A4"/>
    <w:lvl w:ilvl="0" w:tplc="F5C05AA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68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E9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0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CE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08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2A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A8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A7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370464"/>
    <w:multiLevelType w:val="hybridMultilevel"/>
    <w:tmpl w:val="1F6A844E"/>
    <w:lvl w:ilvl="0" w:tplc="27E0000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41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C7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45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6F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EE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8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06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A6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0435A9"/>
    <w:multiLevelType w:val="hybridMultilevel"/>
    <w:tmpl w:val="9E56EB60"/>
    <w:lvl w:ilvl="0" w:tplc="87C8A83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CD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E8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64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63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ED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2A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08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E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154B2A"/>
    <w:multiLevelType w:val="hybridMultilevel"/>
    <w:tmpl w:val="8EDCFD72"/>
    <w:lvl w:ilvl="0" w:tplc="C48010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42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48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A1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65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EE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C3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AD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C6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91053"/>
    <w:multiLevelType w:val="hybridMultilevel"/>
    <w:tmpl w:val="ED60FE44"/>
    <w:lvl w:ilvl="0" w:tplc="19A2BDB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89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A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66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8E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8F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29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C7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CE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DC5A40"/>
    <w:multiLevelType w:val="hybridMultilevel"/>
    <w:tmpl w:val="4984C9CA"/>
    <w:lvl w:ilvl="0" w:tplc="FCFAAD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20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86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8D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83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60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03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2A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C0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500828"/>
    <w:multiLevelType w:val="hybridMultilevel"/>
    <w:tmpl w:val="17461EBA"/>
    <w:lvl w:ilvl="0" w:tplc="24D674A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8F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A9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CE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A2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C4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48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66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E2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9A276D"/>
    <w:multiLevelType w:val="hybridMultilevel"/>
    <w:tmpl w:val="7E8EB4BA"/>
    <w:lvl w:ilvl="0" w:tplc="BE1259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2B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48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5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C6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01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F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EE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4A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2A3BD0"/>
    <w:multiLevelType w:val="hybridMultilevel"/>
    <w:tmpl w:val="A7842012"/>
    <w:lvl w:ilvl="0" w:tplc="966C25B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2D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CD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2F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0B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6D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20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87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1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382A29"/>
    <w:multiLevelType w:val="hybridMultilevel"/>
    <w:tmpl w:val="60B0B0DC"/>
    <w:lvl w:ilvl="0" w:tplc="8ABE32D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81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84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6F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6B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62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E2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A3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4A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7D0775"/>
    <w:multiLevelType w:val="hybridMultilevel"/>
    <w:tmpl w:val="655270B8"/>
    <w:lvl w:ilvl="0" w:tplc="DB34F1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42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AD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4C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00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ED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43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0F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44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0A6044"/>
    <w:multiLevelType w:val="hybridMultilevel"/>
    <w:tmpl w:val="C2C0E0D2"/>
    <w:lvl w:ilvl="0" w:tplc="6BE46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0C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EB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AE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61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88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42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C0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06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B75EF4"/>
    <w:multiLevelType w:val="hybridMultilevel"/>
    <w:tmpl w:val="F1C6D298"/>
    <w:lvl w:ilvl="0" w:tplc="8960C12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C2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6D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A6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8C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A6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6D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22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CA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58679E"/>
    <w:multiLevelType w:val="hybridMultilevel"/>
    <w:tmpl w:val="D96EFCFC"/>
    <w:lvl w:ilvl="0" w:tplc="01D6A672">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C0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0B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E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E8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46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6F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06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4E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A860BE"/>
    <w:multiLevelType w:val="hybridMultilevel"/>
    <w:tmpl w:val="6B2034C6"/>
    <w:lvl w:ilvl="0" w:tplc="024EC6BE">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43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84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43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BEB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C9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E4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28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CB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2879C7"/>
    <w:multiLevelType w:val="hybridMultilevel"/>
    <w:tmpl w:val="197891CC"/>
    <w:lvl w:ilvl="0" w:tplc="D8B8AAEA">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25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04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CD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E9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65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C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24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06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803F86"/>
    <w:multiLevelType w:val="hybridMultilevel"/>
    <w:tmpl w:val="68C00CA0"/>
    <w:lvl w:ilvl="0" w:tplc="CDAA9B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ED7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2DD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CDF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6F4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2FF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CD58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4F6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E5D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D00955"/>
    <w:multiLevelType w:val="hybridMultilevel"/>
    <w:tmpl w:val="5CEC5936"/>
    <w:lvl w:ilvl="0" w:tplc="0928A398">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2E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04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A6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C1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44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C9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E9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47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D1079C"/>
    <w:multiLevelType w:val="hybridMultilevel"/>
    <w:tmpl w:val="3886C182"/>
    <w:lvl w:ilvl="0" w:tplc="525885AE">
      <w:start w:val="5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28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8F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65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6F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E7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0C4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4E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A7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DA70BA"/>
    <w:multiLevelType w:val="hybridMultilevel"/>
    <w:tmpl w:val="B672B828"/>
    <w:lvl w:ilvl="0" w:tplc="5086B8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8A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8A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0B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E4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E8F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86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0B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85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862803"/>
    <w:multiLevelType w:val="hybridMultilevel"/>
    <w:tmpl w:val="5B96F8C6"/>
    <w:lvl w:ilvl="0" w:tplc="4A924530">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65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68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67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80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A4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C1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1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2A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9D2346"/>
    <w:multiLevelType w:val="hybridMultilevel"/>
    <w:tmpl w:val="EDE2AB00"/>
    <w:lvl w:ilvl="0" w:tplc="90CEA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88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00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AC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8F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88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C7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AA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6A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C26C2"/>
    <w:multiLevelType w:val="hybridMultilevel"/>
    <w:tmpl w:val="3E886336"/>
    <w:lvl w:ilvl="0" w:tplc="77A2DF4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A3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0B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6A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06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C4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CB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CEC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AE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9B2D7D"/>
    <w:multiLevelType w:val="hybridMultilevel"/>
    <w:tmpl w:val="7A825DE8"/>
    <w:lvl w:ilvl="0" w:tplc="2044339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69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E8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60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A9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49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20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A0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64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C56A73"/>
    <w:multiLevelType w:val="hybridMultilevel"/>
    <w:tmpl w:val="0BEE1276"/>
    <w:lvl w:ilvl="0" w:tplc="92CACE2C">
      <w:start w:val="2"/>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6A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0B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0A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66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7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85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63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6E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DE28F7"/>
    <w:multiLevelType w:val="hybridMultilevel"/>
    <w:tmpl w:val="A11E9854"/>
    <w:lvl w:ilvl="0" w:tplc="4AE251EA">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AB330">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652B8">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6192A">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27822">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C422A">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049C6">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6F0E8">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8E5E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FA6EE2"/>
    <w:multiLevelType w:val="hybridMultilevel"/>
    <w:tmpl w:val="616E4D9C"/>
    <w:lvl w:ilvl="0" w:tplc="D3586142">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07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09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22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C0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6F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788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89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60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265721"/>
    <w:multiLevelType w:val="hybridMultilevel"/>
    <w:tmpl w:val="B4D02678"/>
    <w:lvl w:ilvl="0" w:tplc="18C0C6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07C08">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A7B62">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6F872">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040D0">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47AB0">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48F1E">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8D740">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293D8">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277BDE"/>
    <w:multiLevelType w:val="hybridMultilevel"/>
    <w:tmpl w:val="A5588F5C"/>
    <w:lvl w:ilvl="0" w:tplc="600AFD8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E0A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EB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E36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65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49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AA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8D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E3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F8644F"/>
    <w:multiLevelType w:val="hybridMultilevel"/>
    <w:tmpl w:val="F8A44750"/>
    <w:lvl w:ilvl="0" w:tplc="1E8AE0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68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60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AA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4B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4F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CE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2B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42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018DF"/>
    <w:multiLevelType w:val="hybridMultilevel"/>
    <w:tmpl w:val="BA5E55B0"/>
    <w:lvl w:ilvl="0" w:tplc="A0F205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A1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67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06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E6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9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2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02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6A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88795E"/>
    <w:multiLevelType w:val="hybridMultilevel"/>
    <w:tmpl w:val="C0724562"/>
    <w:lvl w:ilvl="0" w:tplc="39FA93F2">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6F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3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8D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A40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42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A3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68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2B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C61F8B"/>
    <w:multiLevelType w:val="hybridMultilevel"/>
    <w:tmpl w:val="8304D2BA"/>
    <w:lvl w:ilvl="0" w:tplc="C890E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C5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80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AE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4B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69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AA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22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C1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F943F0"/>
    <w:multiLevelType w:val="hybridMultilevel"/>
    <w:tmpl w:val="434882F0"/>
    <w:lvl w:ilvl="0" w:tplc="95FEC8F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8C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63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E7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A3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8F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CA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CF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AF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1E2F07"/>
    <w:multiLevelType w:val="hybridMultilevel"/>
    <w:tmpl w:val="A0BAA3F8"/>
    <w:lvl w:ilvl="0" w:tplc="F9C0C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01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EB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AB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AB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04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85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83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A8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A025AE"/>
    <w:multiLevelType w:val="hybridMultilevel"/>
    <w:tmpl w:val="92DEF0F2"/>
    <w:lvl w:ilvl="0" w:tplc="06BA54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C8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6C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A8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8C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923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E1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43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67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F97F9B"/>
    <w:multiLevelType w:val="hybridMultilevel"/>
    <w:tmpl w:val="62BAE58E"/>
    <w:lvl w:ilvl="0" w:tplc="0ADA8A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C7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2D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6B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88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25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DC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24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09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BF1F6C"/>
    <w:multiLevelType w:val="hybridMultilevel"/>
    <w:tmpl w:val="5DA29808"/>
    <w:lvl w:ilvl="0" w:tplc="F34AFA04">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C3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4EA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66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A0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A6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85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B27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46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11D0C"/>
    <w:multiLevelType w:val="hybridMultilevel"/>
    <w:tmpl w:val="11380E92"/>
    <w:lvl w:ilvl="0" w:tplc="77B24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41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ED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0B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0C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0C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2C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0B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0F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727AEA"/>
    <w:multiLevelType w:val="hybridMultilevel"/>
    <w:tmpl w:val="8EB402CE"/>
    <w:lvl w:ilvl="0" w:tplc="EC5E955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06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81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AC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C7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0C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8B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81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0F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241657"/>
    <w:multiLevelType w:val="hybridMultilevel"/>
    <w:tmpl w:val="76FAF7FE"/>
    <w:lvl w:ilvl="0" w:tplc="5836A896">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06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2C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A5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5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A2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67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46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AC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D90ABC"/>
    <w:multiLevelType w:val="hybridMultilevel"/>
    <w:tmpl w:val="1F7C5FF8"/>
    <w:lvl w:ilvl="0" w:tplc="4058F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25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4F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E9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A5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09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E4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AA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0C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0835BF"/>
    <w:multiLevelType w:val="hybridMultilevel"/>
    <w:tmpl w:val="614276C6"/>
    <w:lvl w:ilvl="0" w:tplc="0E68EA7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C8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0A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0C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67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E2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61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22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9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2A3913"/>
    <w:multiLevelType w:val="hybridMultilevel"/>
    <w:tmpl w:val="8B0A743E"/>
    <w:lvl w:ilvl="0" w:tplc="EFD462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43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E7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03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A7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AC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43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A1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65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4302E"/>
    <w:multiLevelType w:val="hybridMultilevel"/>
    <w:tmpl w:val="411C2D6A"/>
    <w:lvl w:ilvl="0" w:tplc="AF2822E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25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6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AB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00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2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08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41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60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C66F05"/>
    <w:multiLevelType w:val="hybridMultilevel"/>
    <w:tmpl w:val="A2B69C0A"/>
    <w:lvl w:ilvl="0" w:tplc="C19AC5DE">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63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6D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85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EC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EC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EA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E4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A5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D7640"/>
    <w:multiLevelType w:val="hybridMultilevel"/>
    <w:tmpl w:val="81CE318E"/>
    <w:lvl w:ilvl="0" w:tplc="8BC2309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82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C6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66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960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E5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A4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EE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E4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4F569F"/>
    <w:multiLevelType w:val="hybridMultilevel"/>
    <w:tmpl w:val="A2200DEC"/>
    <w:lvl w:ilvl="0" w:tplc="8626D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AD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65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4B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AE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8E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CE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2B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8E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1733A5"/>
    <w:multiLevelType w:val="hybridMultilevel"/>
    <w:tmpl w:val="FB7C8370"/>
    <w:lvl w:ilvl="0" w:tplc="C99015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64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CB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AC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09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04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A7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4F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B135EB"/>
    <w:multiLevelType w:val="hybridMultilevel"/>
    <w:tmpl w:val="6746628A"/>
    <w:lvl w:ilvl="0" w:tplc="B1FA793C">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0F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0E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8E4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00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009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A0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65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8B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C94240"/>
    <w:multiLevelType w:val="hybridMultilevel"/>
    <w:tmpl w:val="ADA8A66E"/>
    <w:lvl w:ilvl="0" w:tplc="47D6548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03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E4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C9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324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01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47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AB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06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6C3376"/>
    <w:multiLevelType w:val="hybridMultilevel"/>
    <w:tmpl w:val="DF1AACAA"/>
    <w:lvl w:ilvl="0" w:tplc="71B6C9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A7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FA6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C8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4E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0C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EE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E9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23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AE1E47"/>
    <w:multiLevelType w:val="hybridMultilevel"/>
    <w:tmpl w:val="5CC207BC"/>
    <w:lvl w:ilvl="0" w:tplc="2DA8E62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CC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43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E3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AD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AF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AD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C6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AC1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37020F"/>
    <w:multiLevelType w:val="hybridMultilevel"/>
    <w:tmpl w:val="53BEFAD0"/>
    <w:lvl w:ilvl="0" w:tplc="9C8AE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C3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8E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85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E0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C9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8E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25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07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784470"/>
    <w:multiLevelType w:val="hybridMultilevel"/>
    <w:tmpl w:val="9D707B00"/>
    <w:lvl w:ilvl="0" w:tplc="4F827E80">
      <w:start w:val="9"/>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4A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82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0B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E0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81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65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0E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CC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A873E4"/>
    <w:multiLevelType w:val="hybridMultilevel"/>
    <w:tmpl w:val="7FA8F858"/>
    <w:lvl w:ilvl="0" w:tplc="FBA47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63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84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004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6C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0F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89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8A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23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2C2BAC"/>
    <w:multiLevelType w:val="hybridMultilevel"/>
    <w:tmpl w:val="3C6EA984"/>
    <w:lvl w:ilvl="0" w:tplc="9E582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49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67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0A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29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AE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47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4CC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6A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92715E"/>
    <w:multiLevelType w:val="hybridMultilevel"/>
    <w:tmpl w:val="074EB52C"/>
    <w:lvl w:ilvl="0" w:tplc="D390CCE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A4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24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2D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85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67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69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4F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AD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076D10"/>
    <w:multiLevelType w:val="hybridMultilevel"/>
    <w:tmpl w:val="AC3AB326"/>
    <w:lvl w:ilvl="0" w:tplc="705C0A8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2F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25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A0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2E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E9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E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6B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C5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093829"/>
    <w:multiLevelType w:val="hybridMultilevel"/>
    <w:tmpl w:val="88EAFB1C"/>
    <w:lvl w:ilvl="0" w:tplc="FBE298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0F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27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E7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43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62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24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4C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60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693F23"/>
    <w:multiLevelType w:val="hybridMultilevel"/>
    <w:tmpl w:val="D5140894"/>
    <w:lvl w:ilvl="0" w:tplc="520ACE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64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EE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48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E5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83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E0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E1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A3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C92439"/>
    <w:multiLevelType w:val="hybridMultilevel"/>
    <w:tmpl w:val="95DA4474"/>
    <w:lvl w:ilvl="0" w:tplc="7C344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A3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05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04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84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4C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02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0B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AB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E277CE"/>
    <w:multiLevelType w:val="hybridMultilevel"/>
    <w:tmpl w:val="F21CE584"/>
    <w:lvl w:ilvl="0" w:tplc="820C827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A8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AA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ED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47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C4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81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C5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60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F34978"/>
    <w:multiLevelType w:val="hybridMultilevel"/>
    <w:tmpl w:val="8DEC273A"/>
    <w:lvl w:ilvl="0" w:tplc="6038B1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61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C6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C9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02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66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AB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E5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C7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1F663B"/>
    <w:multiLevelType w:val="hybridMultilevel"/>
    <w:tmpl w:val="548CE35A"/>
    <w:lvl w:ilvl="0" w:tplc="7FD2F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AA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AE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02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E6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7C3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E9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9C4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0E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660F81"/>
    <w:multiLevelType w:val="hybridMultilevel"/>
    <w:tmpl w:val="FD80CD06"/>
    <w:lvl w:ilvl="0" w:tplc="0C7A1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C3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44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65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87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26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6C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46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48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467707"/>
    <w:multiLevelType w:val="hybridMultilevel"/>
    <w:tmpl w:val="205493AA"/>
    <w:lvl w:ilvl="0" w:tplc="52306B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4B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EC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45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6C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6E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E7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EA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A5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F3443A"/>
    <w:multiLevelType w:val="hybridMultilevel"/>
    <w:tmpl w:val="6024AAF8"/>
    <w:lvl w:ilvl="0" w:tplc="744C12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67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87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63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8D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46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0F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4F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D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6439C6"/>
    <w:multiLevelType w:val="hybridMultilevel"/>
    <w:tmpl w:val="4EB02582"/>
    <w:lvl w:ilvl="0" w:tplc="42A07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87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40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4C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07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C1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60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4D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C9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CE28F0"/>
    <w:multiLevelType w:val="hybridMultilevel"/>
    <w:tmpl w:val="7B1EC4BE"/>
    <w:lvl w:ilvl="0" w:tplc="4204E4A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C0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48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6B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A5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86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8D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AF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C5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8370A9"/>
    <w:multiLevelType w:val="hybridMultilevel"/>
    <w:tmpl w:val="BE487A02"/>
    <w:lvl w:ilvl="0" w:tplc="30E62C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85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08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41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CE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25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C9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8E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8E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871B9D"/>
    <w:multiLevelType w:val="hybridMultilevel"/>
    <w:tmpl w:val="00E80F0A"/>
    <w:lvl w:ilvl="0" w:tplc="38A805C8">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C9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41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8E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82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C0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86C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01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62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B600EF7"/>
    <w:multiLevelType w:val="hybridMultilevel"/>
    <w:tmpl w:val="BCF46736"/>
    <w:lvl w:ilvl="0" w:tplc="E3F4AB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03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CB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C7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E0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A9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43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85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A4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F13C32"/>
    <w:multiLevelType w:val="hybridMultilevel"/>
    <w:tmpl w:val="16A8A07A"/>
    <w:lvl w:ilvl="0" w:tplc="F6C210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46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E7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C3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E2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87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48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AF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62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7E365B"/>
    <w:multiLevelType w:val="hybridMultilevel"/>
    <w:tmpl w:val="056666E4"/>
    <w:lvl w:ilvl="0" w:tplc="D7EC039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A9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CC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A6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6B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49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A7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82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C08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DE097C"/>
    <w:multiLevelType w:val="hybridMultilevel"/>
    <w:tmpl w:val="3C224E5A"/>
    <w:lvl w:ilvl="0" w:tplc="356825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4E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0A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47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60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8C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AF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ED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AE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FC77E6"/>
    <w:multiLevelType w:val="hybridMultilevel"/>
    <w:tmpl w:val="01EE6CD6"/>
    <w:lvl w:ilvl="0" w:tplc="B6B857C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C6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E0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6F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2D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4B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A0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86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82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CA54A6"/>
    <w:multiLevelType w:val="hybridMultilevel"/>
    <w:tmpl w:val="5362690A"/>
    <w:lvl w:ilvl="0" w:tplc="36ACCAF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08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22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23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26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AA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26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C6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AB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421303"/>
    <w:multiLevelType w:val="hybridMultilevel"/>
    <w:tmpl w:val="0BE6D5C0"/>
    <w:lvl w:ilvl="0" w:tplc="C4D6DEA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CF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08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6C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29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2C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60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69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02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BD08E8"/>
    <w:multiLevelType w:val="hybridMultilevel"/>
    <w:tmpl w:val="BF521D34"/>
    <w:lvl w:ilvl="0" w:tplc="9796D6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44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E2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CB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6E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CC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EA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6C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2C1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1F1FE9"/>
    <w:multiLevelType w:val="hybridMultilevel"/>
    <w:tmpl w:val="AE8E269C"/>
    <w:lvl w:ilvl="0" w:tplc="82789FC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E7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81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4B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2D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04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CF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4A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21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2C05E8"/>
    <w:multiLevelType w:val="hybridMultilevel"/>
    <w:tmpl w:val="9DFC7AE4"/>
    <w:lvl w:ilvl="0" w:tplc="DEB445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84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60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4A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C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44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4F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61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25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4A1EBF"/>
    <w:multiLevelType w:val="hybridMultilevel"/>
    <w:tmpl w:val="988C9A08"/>
    <w:lvl w:ilvl="0" w:tplc="C59A1D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2F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88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AF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A8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81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AD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C5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AD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4763671"/>
    <w:multiLevelType w:val="hybridMultilevel"/>
    <w:tmpl w:val="A1DC1DFE"/>
    <w:lvl w:ilvl="0" w:tplc="1638DD42">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46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4C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E6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2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46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41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4C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6D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A80C13"/>
    <w:multiLevelType w:val="hybridMultilevel"/>
    <w:tmpl w:val="E1D8CD34"/>
    <w:lvl w:ilvl="0" w:tplc="D49AA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E72E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A50F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3AFDB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046D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EF64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CFEF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82C5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8518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B8584B"/>
    <w:multiLevelType w:val="hybridMultilevel"/>
    <w:tmpl w:val="0C1E42AC"/>
    <w:lvl w:ilvl="0" w:tplc="264C7DA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27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AE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01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09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A3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4D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8B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EE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E33094"/>
    <w:multiLevelType w:val="hybridMultilevel"/>
    <w:tmpl w:val="BE288F96"/>
    <w:lvl w:ilvl="0" w:tplc="ECAC04F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C9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45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84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A0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21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A3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E5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AB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3F2BCC"/>
    <w:multiLevelType w:val="hybridMultilevel"/>
    <w:tmpl w:val="DC9E2FFA"/>
    <w:lvl w:ilvl="0" w:tplc="0FD23E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64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2F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20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88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0A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64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CD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4F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67447D"/>
    <w:multiLevelType w:val="hybridMultilevel"/>
    <w:tmpl w:val="5D74B18A"/>
    <w:lvl w:ilvl="0" w:tplc="94449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65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6A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EB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A1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A6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40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EA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26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4B3CB9"/>
    <w:multiLevelType w:val="hybridMultilevel"/>
    <w:tmpl w:val="7FBE0FD6"/>
    <w:lvl w:ilvl="0" w:tplc="CD98F71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45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4F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68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02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03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86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ACA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AC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577D1F"/>
    <w:multiLevelType w:val="hybridMultilevel"/>
    <w:tmpl w:val="AA447F52"/>
    <w:lvl w:ilvl="0" w:tplc="08A04A40">
      <w:start w:val="4"/>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68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4D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64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2D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4D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08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AA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08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D14F85"/>
    <w:multiLevelType w:val="hybridMultilevel"/>
    <w:tmpl w:val="D4265378"/>
    <w:lvl w:ilvl="0" w:tplc="B1D4A35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E3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2B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4D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CD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28A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C4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4C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AD1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4401EA"/>
    <w:multiLevelType w:val="hybridMultilevel"/>
    <w:tmpl w:val="19146E16"/>
    <w:lvl w:ilvl="0" w:tplc="A40273F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E09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08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62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85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A5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4C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A5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4F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98253F"/>
    <w:multiLevelType w:val="hybridMultilevel"/>
    <w:tmpl w:val="29F03C82"/>
    <w:lvl w:ilvl="0" w:tplc="C7581D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2F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4D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85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0C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A1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05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AE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70C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2A1715"/>
    <w:multiLevelType w:val="hybridMultilevel"/>
    <w:tmpl w:val="55948200"/>
    <w:lvl w:ilvl="0" w:tplc="B05C6C7C">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E1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6C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07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EE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C8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E8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BE5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83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9D4CCA"/>
    <w:multiLevelType w:val="hybridMultilevel"/>
    <w:tmpl w:val="5A8057F8"/>
    <w:lvl w:ilvl="0" w:tplc="483487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8D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20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EF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E7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CF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83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00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04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0E3266"/>
    <w:multiLevelType w:val="hybridMultilevel"/>
    <w:tmpl w:val="67A23AFE"/>
    <w:lvl w:ilvl="0" w:tplc="87400E5E">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E6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B28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CB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2C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24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05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4B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C8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3624A9"/>
    <w:multiLevelType w:val="hybridMultilevel"/>
    <w:tmpl w:val="49C0C0A0"/>
    <w:lvl w:ilvl="0" w:tplc="46F4508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65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7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82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20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00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29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CD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CC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2D48D9"/>
    <w:multiLevelType w:val="hybridMultilevel"/>
    <w:tmpl w:val="EC702708"/>
    <w:lvl w:ilvl="0" w:tplc="E44818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2D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A2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A0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6D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6A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6F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0C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D07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CC0C1E"/>
    <w:multiLevelType w:val="hybridMultilevel"/>
    <w:tmpl w:val="3460C7BC"/>
    <w:lvl w:ilvl="0" w:tplc="F0547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0D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6D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6C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AF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4A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01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E0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A2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ED6603"/>
    <w:multiLevelType w:val="hybridMultilevel"/>
    <w:tmpl w:val="9D3C6E9C"/>
    <w:lvl w:ilvl="0" w:tplc="DDF0D8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EA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23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E7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743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E6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AC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AD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2C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7301FC"/>
    <w:multiLevelType w:val="hybridMultilevel"/>
    <w:tmpl w:val="7922B216"/>
    <w:lvl w:ilvl="0" w:tplc="75247B4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89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C1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C0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45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28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0A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47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48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090B4E"/>
    <w:multiLevelType w:val="hybridMultilevel"/>
    <w:tmpl w:val="A926CB6A"/>
    <w:lvl w:ilvl="0" w:tplc="5D90E4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E0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02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8E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AA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8A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CC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4F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64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A53C50"/>
    <w:multiLevelType w:val="hybridMultilevel"/>
    <w:tmpl w:val="023C0918"/>
    <w:lvl w:ilvl="0" w:tplc="25EAD61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26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C2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64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AA3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6A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44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4F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4B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BA48A2"/>
    <w:multiLevelType w:val="hybridMultilevel"/>
    <w:tmpl w:val="824295B0"/>
    <w:lvl w:ilvl="0" w:tplc="0E80C6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AD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81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FC6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AD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AC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A8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2E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09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AF769F"/>
    <w:multiLevelType w:val="hybridMultilevel"/>
    <w:tmpl w:val="F3165CBE"/>
    <w:lvl w:ilvl="0" w:tplc="6B4257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D89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C4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01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E9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64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28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6B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4F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CF26FF"/>
    <w:multiLevelType w:val="hybridMultilevel"/>
    <w:tmpl w:val="732280B6"/>
    <w:lvl w:ilvl="0" w:tplc="2AB6EE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CF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69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4E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AF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28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8E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8A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05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3B407A"/>
    <w:multiLevelType w:val="hybridMultilevel"/>
    <w:tmpl w:val="A4B437D8"/>
    <w:lvl w:ilvl="0" w:tplc="BBA8CE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27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0E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02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8D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E1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E6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4A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69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6B5B86"/>
    <w:multiLevelType w:val="hybridMultilevel"/>
    <w:tmpl w:val="ED740E7E"/>
    <w:lvl w:ilvl="0" w:tplc="70CA654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AC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68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81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6E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0B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4D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C2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AA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700611"/>
    <w:multiLevelType w:val="hybridMultilevel"/>
    <w:tmpl w:val="B4747B3C"/>
    <w:lvl w:ilvl="0" w:tplc="24A65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4C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06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A2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E3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69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24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4A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E3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492B4B"/>
    <w:multiLevelType w:val="hybridMultilevel"/>
    <w:tmpl w:val="401617DC"/>
    <w:lvl w:ilvl="0" w:tplc="D200DF9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A7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86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D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E4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A2A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08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0F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83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B96F44"/>
    <w:multiLevelType w:val="hybridMultilevel"/>
    <w:tmpl w:val="81DA2CC6"/>
    <w:lvl w:ilvl="0" w:tplc="2A683B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A1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82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8B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8A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A4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4A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0E5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63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1B2569"/>
    <w:multiLevelType w:val="hybridMultilevel"/>
    <w:tmpl w:val="CD500774"/>
    <w:lvl w:ilvl="0" w:tplc="36409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C4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24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05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E3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25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43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0F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8D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820A68"/>
    <w:multiLevelType w:val="hybridMultilevel"/>
    <w:tmpl w:val="E1A2B9D2"/>
    <w:lvl w:ilvl="0" w:tplc="562E957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4E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E3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2A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E3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2B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47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4A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4C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162CF1"/>
    <w:multiLevelType w:val="hybridMultilevel"/>
    <w:tmpl w:val="C13A4902"/>
    <w:lvl w:ilvl="0" w:tplc="4CE0B52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23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E47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2A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80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04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A2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6C0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C4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FE6390"/>
    <w:multiLevelType w:val="hybridMultilevel"/>
    <w:tmpl w:val="8B94541C"/>
    <w:lvl w:ilvl="0" w:tplc="20ACE9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04FA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0FE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E75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415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C38D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236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E76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04D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74630C"/>
    <w:multiLevelType w:val="hybridMultilevel"/>
    <w:tmpl w:val="2498649C"/>
    <w:lvl w:ilvl="0" w:tplc="483EDC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2F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8B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C3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CA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A5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C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4E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2F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BF4F63"/>
    <w:multiLevelType w:val="hybridMultilevel"/>
    <w:tmpl w:val="B1A6C514"/>
    <w:lvl w:ilvl="0" w:tplc="04822A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AB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44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6D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A0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8C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47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AD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2C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8A4FD3"/>
    <w:multiLevelType w:val="hybridMultilevel"/>
    <w:tmpl w:val="179879FE"/>
    <w:lvl w:ilvl="0" w:tplc="A94676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8D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21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A2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2B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4E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86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42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64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BA0725"/>
    <w:multiLevelType w:val="hybridMultilevel"/>
    <w:tmpl w:val="91D4E63E"/>
    <w:lvl w:ilvl="0" w:tplc="8D00AA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03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27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23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4E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0A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29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41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8E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547DB8"/>
    <w:multiLevelType w:val="hybridMultilevel"/>
    <w:tmpl w:val="9594E452"/>
    <w:lvl w:ilvl="0" w:tplc="D004B4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8EDBC">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46820">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E1474">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82C60">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291FC">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88E3E">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E4CD6">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0980E">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8D5EAB"/>
    <w:multiLevelType w:val="hybridMultilevel"/>
    <w:tmpl w:val="45E26F68"/>
    <w:lvl w:ilvl="0" w:tplc="74123836">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40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C4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662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82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E9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CF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846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22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A139B8"/>
    <w:multiLevelType w:val="hybridMultilevel"/>
    <w:tmpl w:val="1E027A32"/>
    <w:lvl w:ilvl="0" w:tplc="2F287BD4">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8C3136">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400A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E711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CDA0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EF6B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2DD56">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AEBC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E807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6636E9"/>
    <w:multiLevelType w:val="hybridMultilevel"/>
    <w:tmpl w:val="A17EE8BC"/>
    <w:lvl w:ilvl="0" w:tplc="3634B2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8A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20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27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EE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40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0F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A1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63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CF1561"/>
    <w:multiLevelType w:val="hybridMultilevel"/>
    <w:tmpl w:val="99D8A2D2"/>
    <w:lvl w:ilvl="0" w:tplc="D832B226">
      <w:start w:val="4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23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4A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26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26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AF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07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42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6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9A74C4"/>
    <w:multiLevelType w:val="hybridMultilevel"/>
    <w:tmpl w:val="9DC873FA"/>
    <w:lvl w:ilvl="0" w:tplc="A514629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A3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46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0A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E9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A0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AC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6E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C6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752C0F"/>
    <w:multiLevelType w:val="hybridMultilevel"/>
    <w:tmpl w:val="D0E227D2"/>
    <w:lvl w:ilvl="0" w:tplc="320AFE7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C59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655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445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007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66C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88E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A2F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E4F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16149A"/>
    <w:multiLevelType w:val="hybridMultilevel"/>
    <w:tmpl w:val="150CC9DE"/>
    <w:lvl w:ilvl="0" w:tplc="F8E27A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83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E3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E6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A8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86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20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C4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8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5A20F1"/>
    <w:multiLevelType w:val="hybridMultilevel"/>
    <w:tmpl w:val="FA84326E"/>
    <w:lvl w:ilvl="0" w:tplc="3508F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84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E9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8E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ED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26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A1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48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E1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8B61EA"/>
    <w:multiLevelType w:val="hybridMultilevel"/>
    <w:tmpl w:val="1408DCC6"/>
    <w:lvl w:ilvl="0" w:tplc="4626A6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62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E7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8B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41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61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AF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E0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E44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DE4752"/>
    <w:multiLevelType w:val="hybridMultilevel"/>
    <w:tmpl w:val="D4787DEA"/>
    <w:lvl w:ilvl="0" w:tplc="DCECFC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49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6C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EE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EED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43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C0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4F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60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E36DC9"/>
    <w:multiLevelType w:val="hybridMultilevel"/>
    <w:tmpl w:val="15082610"/>
    <w:lvl w:ilvl="0" w:tplc="799A75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07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C7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29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6A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0D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88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6A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05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162430"/>
    <w:multiLevelType w:val="hybridMultilevel"/>
    <w:tmpl w:val="E9E0FF10"/>
    <w:lvl w:ilvl="0" w:tplc="9D425D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E7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09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0E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44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E9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03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C2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85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5E6268"/>
    <w:multiLevelType w:val="hybridMultilevel"/>
    <w:tmpl w:val="F08CD814"/>
    <w:lvl w:ilvl="0" w:tplc="2E3AB7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28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48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E8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46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A4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AA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0F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4E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4A2F4A"/>
    <w:multiLevelType w:val="hybridMultilevel"/>
    <w:tmpl w:val="BD7E3DE6"/>
    <w:lvl w:ilvl="0" w:tplc="1D7CA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E7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A7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04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45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CC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C7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63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2A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C06D4F"/>
    <w:multiLevelType w:val="hybridMultilevel"/>
    <w:tmpl w:val="92A8DD86"/>
    <w:lvl w:ilvl="0" w:tplc="EB386AC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66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C7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CA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07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44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29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6E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C7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B930BB"/>
    <w:multiLevelType w:val="hybridMultilevel"/>
    <w:tmpl w:val="4CFE0F2A"/>
    <w:lvl w:ilvl="0" w:tplc="0B4EFF8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8C5E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875C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A41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0A8A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2C1E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E63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2788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032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8A0D5E"/>
    <w:multiLevelType w:val="hybridMultilevel"/>
    <w:tmpl w:val="16D8A5FA"/>
    <w:lvl w:ilvl="0" w:tplc="179AA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A0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C9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4A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E1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E6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46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A0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28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2724E2"/>
    <w:multiLevelType w:val="hybridMultilevel"/>
    <w:tmpl w:val="4AE0D418"/>
    <w:lvl w:ilvl="0" w:tplc="50BA53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E7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EA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4F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01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82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C9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07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60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9B73D5"/>
    <w:multiLevelType w:val="hybridMultilevel"/>
    <w:tmpl w:val="F48E7D66"/>
    <w:lvl w:ilvl="0" w:tplc="19DA329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8C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89D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C7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AC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EC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29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0D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E75DD7"/>
    <w:multiLevelType w:val="hybridMultilevel"/>
    <w:tmpl w:val="85FCAD46"/>
    <w:lvl w:ilvl="0" w:tplc="C9CE71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82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AF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4D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C5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8D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24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4E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C8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1E20FE"/>
    <w:multiLevelType w:val="hybridMultilevel"/>
    <w:tmpl w:val="D0447E82"/>
    <w:lvl w:ilvl="0" w:tplc="B82012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26B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4F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22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46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AD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0E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28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24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F947DA"/>
    <w:multiLevelType w:val="hybridMultilevel"/>
    <w:tmpl w:val="536854CA"/>
    <w:lvl w:ilvl="0" w:tplc="224AE2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AA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0A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07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E3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AD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6A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0A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CB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6"/>
  </w:num>
  <w:num w:numId="3">
    <w:abstractNumId w:val="112"/>
  </w:num>
  <w:num w:numId="4">
    <w:abstractNumId w:val="0"/>
  </w:num>
  <w:num w:numId="5">
    <w:abstractNumId w:val="130"/>
  </w:num>
  <w:num w:numId="6">
    <w:abstractNumId w:val="32"/>
  </w:num>
  <w:num w:numId="7">
    <w:abstractNumId w:val="24"/>
  </w:num>
  <w:num w:numId="8">
    <w:abstractNumId w:val="131"/>
  </w:num>
  <w:num w:numId="9">
    <w:abstractNumId w:val="146"/>
  </w:num>
  <w:num w:numId="10">
    <w:abstractNumId w:val="129"/>
  </w:num>
  <w:num w:numId="11">
    <w:abstractNumId w:val="113"/>
  </w:num>
  <w:num w:numId="12">
    <w:abstractNumId w:val="76"/>
  </w:num>
  <w:num w:numId="13">
    <w:abstractNumId w:val="31"/>
  </w:num>
  <w:num w:numId="14">
    <w:abstractNumId w:val="84"/>
  </w:num>
  <w:num w:numId="15">
    <w:abstractNumId w:val="100"/>
  </w:num>
  <w:num w:numId="16">
    <w:abstractNumId w:val="133"/>
  </w:num>
  <w:num w:numId="17">
    <w:abstractNumId w:val="120"/>
  </w:num>
  <w:num w:numId="18">
    <w:abstractNumId w:val="2"/>
  </w:num>
  <w:num w:numId="19">
    <w:abstractNumId w:val="119"/>
  </w:num>
  <w:num w:numId="20">
    <w:abstractNumId w:val="41"/>
  </w:num>
  <w:num w:numId="21">
    <w:abstractNumId w:val="103"/>
  </w:num>
  <w:num w:numId="22">
    <w:abstractNumId w:val="88"/>
  </w:num>
  <w:num w:numId="23">
    <w:abstractNumId w:val="138"/>
  </w:num>
  <w:num w:numId="24">
    <w:abstractNumId w:val="123"/>
  </w:num>
  <w:num w:numId="25">
    <w:abstractNumId w:val="115"/>
  </w:num>
  <w:num w:numId="26">
    <w:abstractNumId w:val="62"/>
  </w:num>
  <w:num w:numId="27">
    <w:abstractNumId w:val="60"/>
  </w:num>
  <w:num w:numId="28">
    <w:abstractNumId w:val="25"/>
  </w:num>
  <w:num w:numId="29">
    <w:abstractNumId w:val="46"/>
  </w:num>
  <w:num w:numId="30">
    <w:abstractNumId w:val="59"/>
  </w:num>
  <w:num w:numId="31">
    <w:abstractNumId w:val="63"/>
  </w:num>
  <w:num w:numId="32">
    <w:abstractNumId w:val="65"/>
  </w:num>
  <w:num w:numId="33">
    <w:abstractNumId w:val="43"/>
  </w:num>
  <w:num w:numId="34">
    <w:abstractNumId w:val="18"/>
  </w:num>
  <w:num w:numId="35">
    <w:abstractNumId w:val="44"/>
  </w:num>
  <w:num w:numId="36">
    <w:abstractNumId w:val="116"/>
  </w:num>
  <w:num w:numId="37">
    <w:abstractNumId w:val="48"/>
  </w:num>
  <w:num w:numId="38">
    <w:abstractNumId w:val="72"/>
  </w:num>
  <w:num w:numId="39">
    <w:abstractNumId w:val="57"/>
  </w:num>
  <w:num w:numId="40">
    <w:abstractNumId w:val="23"/>
  </w:num>
  <w:num w:numId="41">
    <w:abstractNumId w:val="35"/>
  </w:num>
  <w:num w:numId="42">
    <w:abstractNumId w:val="68"/>
  </w:num>
  <w:num w:numId="43">
    <w:abstractNumId w:val="5"/>
  </w:num>
  <w:num w:numId="44">
    <w:abstractNumId w:val="51"/>
  </w:num>
  <w:num w:numId="45">
    <w:abstractNumId w:val="90"/>
  </w:num>
  <w:num w:numId="46">
    <w:abstractNumId w:val="42"/>
  </w:num>
  <w:num w:numId="47">
    <w:abstractNumId w:val="61"/>
  </w:num>
  <w:num w:numId="48">
    <w:abstractNumId w:val="8"/>
  </w:num>
  <w:num w:numId="49">
    <w:abstractNumId w:val="110"/>
  </w:num>
  <w:num w:numId="50">
    <w:abstractNumId w:val="141"/>
  </w:num>
  <w:num w:numId="51">
    <w:abstractNumId w:val="111"/>
  </w:num>
  <w:num w:numId="52">
    <w:abstractNumId w:val="73"/>
  </w:num>
  <w:num w:numId="53">
    <w:abstractNumId w:val="10"/>
  </w:num>
  <w:num w:numId="54">
    <w:abstractNumId w:val="144"/>
  </w:num>
  <w:num w:numId="55">
    <w:abstractNumId w:val="125"/>
  </w:num>
  <w:num w:numId="56">
    <w:abstractNumId w:val="40"/>
  </w:num>
  <w:num w:numId="57">
    <w:abstractNumId w:val="4"/>
  </w:num>
  <w:num w:numId="58">
    <w:abstractNumId w:val="98"/>
  </w:num>
  <w:num w:numId="59">
    <w:abstractNumId w:val="33"/>
  </w:num>
  <w:num w:numId="60">
    <w:abstractNumId w:val="55"/>
  </w:num>
  <w:num w:numId="61">
    <w:abstractNumId w:val="93"/>
  </w:num>
  <w:num w:numId="62">
    <w:abstractNumId w:val="147"/>
  </w:num>
  <w:num w:numId="63">
    <w:abstractNumId w:val="16"/>
  </w:num>
  <w:num w:numId="64">
    <w:abstractNumId w:val="74"/>
  </w:num>
  <w:num w:numId="65">
    <w:abstractNumId w:val="52"/>
  </w:num>
  <w:num w:numId="66">
    <w:abstractNumId w:val="80"/>
  </w:num>
  <w:num w:numId="67">
    <w:abstractNumId w:val="81"/>
  </w:num>
  <w:num w:numId="68">
    <w:abstractNumId w:val="29"/>
  </w:num>
  <w:num w:numId="69">
    <w:abstractNumId w:val="148"/>
  </w:num>
  <w:num w:numId="70">
    <w:abstractNumId w:val="20"/>
  </w:num>
  <w:num w:numId="71">
    <w:abstractNumId w:val="86"/>
  </w:num>
  <w:num w:numId="72">
    <w:abstractNumId w:val="107"/>
  </w:num>
  <w:num w:numId="73">
    <w:abstractNumId w:val="83"/>
  </w:num>
  <w:num w:numId="74">
    <w:abstractNumId w:val="105"/>
  </w:num>
  <w:num w:numId="75">
    <w:abstractNumId w:val="38"/>
  </w:num>
  <w:num w:numId="76">
    <w:abstractNumId w:val="14"/>
  </w:num>
  <w:num w:numId="77">
    <w:abstractNumId w:val="70"/>
  </w:num>
  <w:num w:numId="78">
    <w:abstractNumId w:val="21"/>
  </w:num>
  <w:num w:numId="79">
    <w:abstractNumId w:val="139"/>
  </w:num>
  <w:num w:numId="80">
    <w:abstractNumId w:val="36"/>
  </w:num>
  <w:num w:numId="81">
    <w:abstractNumId w:val="79"/>
  </w:num>
  <w:num w:numId="82">
    <w:abstractNumId w:val="118"/>
  </w:num>
  <w:num w:numId="83">
    <w:abstractNumId w:val="94"/>
  </w:num>
  <w:num w:numId="84">
    <w:abstractNumId w:val="12"/>
  </w:num>
  <w:num w:numId="85">
    <w:abstractNumId w:val="56"/>
  </w:num>
  <w:num w:numId="86">
    <w:abstractNumId w:val="19"/>
  </w:num>
  <w:num w:numId="87">
    <w:abstractNumId w:val="137"/>
  </w:num>
  <w:num w:numId="88">
    <w:abstractNumId w:val="28"/>
  </w:num>
  <w:num w:numId="89">
    <w:abstractNumId w:val="22"/>
  </w:num>
  <w:num w:numId="90">
    <w:abstractNumId w:val="142"/>
  </w:num>
  <w:num w:numId="91">
    <w:abstractNumId w:val="132"/>
  </w:num>
  <w:num w:numId="92">
    <w:abstractNumId w:val="7"/>
  </w:num>
  <w:num w:numId="93">
    <w:abstractNumId w:val="91"/>
  </w:num>
  <w:num w:numId="94">
    <w:abstractNumId w:val="26"/>
  </w:num>
  <w:num w:numId="95">
    <w:abstractNumId w:val="109"/>
  </w:num>
  <w:num w:numId="96">
    <w:abstractNumId w:val="96"/>
  </w:num>
  <w:num w:numId="97">
    <w:abstractNumId w:val="53"/>
  </w:num>
  <w:num w:numId="98">
    <w:abstractNumId w:val="30"/>
  </w:num>
  <w:num w:numId="99">
    <w:abstractNumId w:val="34"/>
  </w:num>
  <w:num w:numId="100">
    <w:abstractNumId w:val="77"/>
  </w:num>
  <w:num w:numId="101">
    <w:abstractNumId w:val="37"/>
  </w:num>
  <w:num w:numId="102">
    <w:abstractNumId w:val="97"/>
  </w:num>
  <w:num w:numId="103">
    <w:abstractNumId w:val="126"/>
  </w:num>
  <w:num w:numId="104">
    <w:abstractNumId w:val="128"/>
  </w:num>
  <w:num w:numId="105">
    <w:abstractNumId w:val="117"/>
  </w:num>
  <w:num w:numId="106">
    <w:abstractNumId w:val="27"/>
  </w:num>
  <w:num w:numId="107">
    <w:abstractNumId w:val="58"/>
  </w:num>
  <w:num w:numId="108">
    <w:abstractNumId w:val="64"/>
  </w:num>
  <w:num w:numId="109">
    <w:abstractNumId w:val="71"/>
  </w:num>
  <w:num w:numId="110">
    <w:abstractNumId w:val="95"/>
  </w:num>
  <w:num w:numId="111">
    <w:abstractNumId w:val="87"/>
  </w:num>
  <w:num w:numId="112">
    <w:abstractNumId w:val="101"/>
  </w:num>
  <w:num w:numId="113">
    <w:abstractNumId w:val="78"/>
  </w:num>
  <w:num w:numId="114">
    <w:abstractNumId w:val="140"/>
  </w:num>
  <w:num w:numId="115">
    <w:abstractNumId w:val="50"/>
  </w:num>
  <w:num w:numId="116">
    <w:abstractNumId w:val="134"/>
  </w:num>
  <w:num w:numId="117">
    <w:abstractNumId w:val="49"/>
  </w:num>
  <w:num w:numId="118">
    <w:abstractNumId w:val="11"/>
  </w:num>
  <w:num w:numId="119">
    <w:abstractNumId w:val="39"/>
  </w:num>
  <w:num w:numId="120">
    <w:abstractNumId w:val="99"/>
  </w:num>
  <w:num w:numId="121">
    <w:abstractNumId w:val="3"/>
  </w:num>
  <w:num w:numId="122">
    <w:abstractNumId w:val="75"/>
  </w:num>
  <w:num w:numId="123">
    <w:abstractNumId w:val="145"/>
  </w:num>
  <w:num w:numId="124">
    <w:abstractNumId w:val="13"/>
  </w:num>
  <w:num w:numId="125">
    <w:abstractNumId w:val="67"/>
  </w:num>
  <w:num w:numId="126">
    <w:abstractNumId w:val="102"/>
  </w:num>
  <w:num w:numId="127">
    <w:abstractNumId w:val="127"/>
  </w:num>
  <w:num w:numId="128">
    <w:abstractNumId w:val="89"/>
  </w:num>
  <w:num w:numId="129">
    <w:abstractNumId w:val="15"/>
  </w:num>
  <w:num w:numId="130">
    <w:abstractNumId w:val="143"/>
  </w:num>
  <w:num w:numId="131">
    <w:abstractNumId w:val="47"/>
  </w:num>
  <w:num w:numId="132">
    <w:abstractNumId w:val="69"/>
  </w:num>
  <w:num w:numId="133">
    <w:abstractNumId w:val="17"/>
  </w:num>
  <w:num w:numId="134">
    <w:abstractNumId w:val="124"/>
  </w:num>
  <w:num w:numId="135">
    <w:abstractNumId w:val="122"/>
  </w:num>
  <w:num w:numId="136">
    <w:abstractNumId w:val="136"/>
  </w:num>
  <w:num w:numId="137">
    <w:abstractNumId w:val="135"/>
  </w:num>
  <w:num w:numId="138">
    <w:abstractNumId w:val="54"/>
  </w:num>
  <w:num w:numId="139">
    <w:abstractNumId w:val="108"/>
  </w:num>
  <w:num w:numId="140">
    <w:abstractNumId w:val="106"/>
  </w:num>
  <w:num w:numId="141">
    <w:abstractNumId w:val="45"/>
  </w:num>
  <w:num w:numId="142">
    <w:abstractNumId w:val="85"/>
  </w:num>
  <w:num w:numId="143">
    <w:abstractNumId w:val="104"/>
  </w:num>
  <w:num w:numId="144">
    <w:abstractNumId w:val="9"/>
  </w:num>
  <w:num w:numId="145">
    <w:abstractNumId w:val="92"/>
  </w:num>
  <w:num w:numId="146">
    <w:abstractNumId w:val="114"/>
  </w:num>
  <w:num w:numId="147">
    <w:abstractNumId w:val="66"/>
  </w:num>
  <w:num w:numId="148">
    <w:abstractNumId w:val="121"/>
  </w:num>
  <w:num w:numId="149">
    <w:abstractNumId w:val="8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9B9"/>
    <w:rsid w:val="00B63FBA"/>
    <w:rsid w:val="00FC1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8D62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57"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9643</Words>
  <Characters>54966</Characters>
  <Application>Microsoft Office Word</Application>
  <DocSecurity>4</DocSecurity>
  <Lines>458</Lines>
  <Paragraphs>128</Paragraphs>
  <ScaleCrop>false</ScaleCrop>
  <Company/>
  <LinksUpToDate>false</LinksUpToDate>
  <CharactersWithSpaces>64481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