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71E893" w14:textId="77777777" w:rsidR="00F454DD" w:rsidRDefault="007A597A">
      <w:pPr>
        <w:spacing w:after="0"/>
        <w:ind w:left="0" w:firstLine="0"/>
      </w:pPr>
      <w:r>
        <w:rPr>
          <w:rFonts w:ascii="Times New Roman" w:eastAsia="Times New Roman" w:hAnsi="Times New Roman" w:cs="Times New Roman"/>
          <w:sz w:val="44"/>
        </w:rPr>
        <w:t xml:space="preserve"> </w:t>
      </w:r>
    </w:p>
    <w:p w14:paraId="46F43348" w14:textId="77777777" w:rsidR="00F454DD" w:rsidRDefault="007A597A">
      <w:pPr>
        <w:spacing w:after="355"/>
        <w:ind w:left="0" w:right="183" w:firstLine="0"/>
        <w:jc w:val="center"/>
      </w:pPr>
      <w:r>
        <w:rPr>
          <w:rFonts w:ascii="Times New Roman" w:eastAsia="Times New Roman" w:hAnsi="Times New Roman" w:cs="Times New Roman"/>
        </w:rPr>
        <w:t xml:space="preserve"> </w:t>
      </w:r>
    </w:p>
    <w:p w14:paraId="21602FDE" w14:textId="77777777" w:rsidR="00F454DD" w:rsidRDefault="007A597A">
      <w:pPr>
        <w:spacing w:after="137"/>
        <w:ind w:left="0" w:right="113" w:firstLine="0"/>
        <w:jc w:val="center"/>
      </w:pPr>
      <w:r>
        <w:rPr>
          <w:rFonts w:ascii="Times New Roman" w:eastAsia="Times New Roman" w:hAnsi="Times New Roman" w:cs="Times New Roman"/>
          <w:b/>
          <w:sz w:val="52"/>
        </w:rPr>
        <w:t xml:space="preserve"> </w:t>
      </w:r>
    </w:p>
    <w:p w14:paraId="021921E8" w14:textId="77777777" w:rsidR="00F454DD" w:rsidRDefault="007A597A">
      <w:pPr>
        <w:spacing w:after="0"/>
        <w:ind w:left="0" w:right="242" w:firstLine="0"/>
        <w:jc w:val="center"/>
      </w:pPr>
      <w:r>
        <w:rPr>
          <w:sz w:val="52"/>
        </w:rPr>
        <w:t>广发基金管理有限公司</w:t>
      </w:r>
      <w:r>
        <w:rPr>
          <w:rFonts w:ascii="Times New Roman" w:eastAsia="Times New Roman" w:hAnsi="Times New Roman" w:cs="Times New Roman"/>
          <w:b/>
          <w:sz w:val="52"/>
        </w:rPr>
        <w:t xml:space="preserve"> </w:t>
      </w:r>
    </w:p>
    <w:p w14:paraId="193674FC" w14:textId="77777777" w:rsidR="00F454DD" w:rsidRDefault="007A597A">
      <w:pPr>
        <w:spacing w:after="319"/>
        <w:ind w:left="0" w:firstLine="0"/>
      </w:pPr>
      <w:r>
        <w:rPr>
          <w:rFonts w:ascii="Times New Roman" w:eastAsia="Times New Roman" w:hAnsi="Times New Roman" w:cs="Times New Roman"/>
          <w:b/>
          <w:sz w:val="21"/>
        </w:rPr>
        <w:t xml:space="preserve"> </w:t>
      </w:r>
    </w:p>
    <w:p w14:paraId="5932A7C3" w14:textId="77777777" w:rsidR="00F454DD" w:rsidRDefault="007A597A">
      <w:pPr>
        <w:spacing w:after="0"/>
        <w:ind w:left="0" w:right="113" w:firstLine="0"/>
        <w:jc w:val="center"/>
      </w:pPr>
      <w:r>
        <w:rPr>
          <w:rFonts w:ascii="Times New Roman" w:eastAsia="Times New Roman" w:hAnsi="Times New Roman" w:cs="Times New Roman"/>
          <w:b/>
          <w:sz w:val="52"/>
        </w:rPr>
        <w:t xml:space="preserve"> </w:t>
      </w:r>
    </w:p>
    <w:p w14:paraId="075AC7DF" w14:textId="77777777" w:rsidR="00F454DD" w:rsidRDefault="007A597A">
      <w:pPr>
        <w:spacing w:after="5"/>
        <w:ind w:left="0" w:firstLine="0"/>
        <w:jc w:val="center"/>
      </w:pPr>
      <w:r>
        <w:rPr>
          <w:sz w:val="48"/>
        </w:rPr>
        <w:t>广发中证全指医药卫生交易型开放式指数证券投资基金发起式联接基金基金合同</w:t>
      </w:r>
      <w:r>
        <w:rPr>
          <w:rFonts w:ascii="Times New Roman" w:eastAsia="Times New Roman" w:hAnsi="Times New Roman" w:cs="Times New Roman"/>
          <w:b/>
          <w:sz w:val="48"/>
        </w:rPr>
        <w:t xml:space="preserve"> </w:t>
      </w:r>
    </w:p>
    <w:p w14:paraId="40B27C4B" w14:textId="77777777" w:rsidR="00F454DD" w:rsidRDefault="007A597A">
      <w:pPr>
        <w:spacing w:after="0"/>
        <w:ind w:left="0" w:right="113" w:firstLine="0"/>
        <w:jc w:val="center"/>
      </w:pPr>
      <w:r>
        <w:rPr>
          <w:rFonts w:ascii="Times New Roman" w:eastAsia="Times New Roman" w:hAnsi="Times New Roman" w:cs="Times New Roman"/>
          <w:b/>
          <w:sz w:val="52"/>
        </w:rPr>
        <w:t xml:space="preserve"> </w:t>
      </w:r>
    </w:p>
    <w:p w14:paraId="1A5731A0" w14:textId="77777777" w:rsidR="00F454DD" w:rsidRDefault="007A597A">
      <w:pPr>
        <w:spacing w:after="0"/>
        <w:ind w:left="0" w:right="113" w:firstLine="0"/>
        <w:jc w:val="center"/>
      </w:pPr>
      <w:r>
        <w:rPr>
          <w:rFonts w:ascii="Times New Roman" w:eastAsia="Times New Roman" w:hAnsi="Times New Roman" w:cs="Times New Roman"/>
          <w:b/>
          <w:sz w:val="52"/>
        </w:rPr>
        <w:t xml:space="preserve"> </w:t>
      </w:r>
    </w:p>
    <w:p w14:paraId="1E177B94" w14:textId="77777777" w:rsidR="00F454DD" w:rsidRDefault="007A597A">
      <w:pPr>
        <w:spacing w:after="0"/>
        <w:ind w:left="0" w:right="113" w:firstLine="0"/>
        <w:jc w:val="center"/>
      </w:pPr>
      <w:r>
        <w:rPr>
          <w:rFonts w:ascii="Times New Roman" w:eastAsia="Times New Roman" w:hAnsi="Times New Roman" w:cs="Times New Roman"/>
          <w:b/>
          <w:sz w:val="52"/>
        </w:rPr>
        <w:t xml:space="preserve"> </w:t>
      </w:r>
    </w:p>
    <w:p w14:paraId="05EC95F1" w14:textId="77777777" w:rsidR="00F454DD" w:rsidRDefault="007A597A">
      <w:pPr>
        <w:spacing w:after="0"/>
        <w:ind w:left="0" w:right="113" w:firstLine="0"/>
        <w:jc w:val="center"/>
      </w:pPr>
      <w:r>
        <w:rPr>
          <w:rFonts w:ascii="Times New Roman" w:eastAsia="Times New Roman" w:hAnsi="Times New Roman" w:cs="Times New Roman"/>
          <w:b/>
          <w:sz w:val="52"/>
        </w:rPr>
        <w:t xml:space="preserve"> </w:t>
      </w:r>
    </w:p>
    <w:p w14:paraId="6040E25D" w14:textId="77777777" w:rsidR="00F454DD" w:rsidRDefault="007A597A">
      <w:pPr>
        <w:spacing w:after="0"/>
        <w:ind w:left="0" w:right="113" w:firstLine="0"/>
        <w:jc w:val="center"/>
      </w:pPr>
      <w:r>
        <w:rPr>
          <w:rFonts w:ascii="Times New Roman" w:eastAsia="Times New Roman" w:hAnsi="Times New Roman" w:cs="Times New Roman"/>
          <w:b/>
          <w:sz w:val="52"/>
        </w:rPr>
        <w:t xml:space="preserve"> </w:t>
      </w:r>
    </w:p>
    <w:p w14:paraId="3439033F" w14:textId="77777777" w:rsidR="00F454DD" w:rsidRDefault="007A597A">
      <w:pPr>
        <w:spacing w:after="268"/>
        <w:ind w:left="0" w:firstLine="0"/>
      </w:pPr>
      <w:r>
        <w:rPr>
          <w:rFonts w:ascii="Times New Roman" w:eastAsia="Times New Roman" w:hAnsi="Times New Roman" w:cs="Times New Roman"/>
          <w:b/>
          <w:sz w:val="21"/>
        </w:rPr>
        <w:t xml:space="preserve"> </w:t>
      </w:r>
    </w:p>
    <w:p w14:paraId="0A3E4C3A" w14:textId="77777777" w:rsidR="00F454DD" w:rsidRDefault="007A597A">
      <w:pPr>
        <w:spacing w:after="0" w:line="339" w:lineRule="auto"/>
        <w:ind w:left="0" w:firstLine="0"/>
        <w:jc w:val="center"/>
      </w:pPr>
      <w:r>
        <w:rPr>
          <w:sz w:val="36"/>
        </w:rPr>
        <w:t>基金管理人：广发基金管理有限公司基金托管人：中国银行股份有限公司</w:t>
      </w:r>
      <w:r>
        <w:rPr>
          <w:rFonts w:ascii="Times New Roman" w:eastAsia="Times New Roman" w:hAnsi="Times New Roman" w:cs="Times New Roman"/>
          <w:b/>
          <w:sz w:val="36"/>
        </w:rPr>
        <w:t xml:space="preserve"> </w:t>
      </w:r>
    </w:p>
    <w:p w14:paraId="12FEF35D" w14:textId="77777777" w:rsidR="00F454DD" w:rsidRDefault="007A597A">
      <w:pPr>
        <w:spacing w:after="210"/>
        <w:ind w:left="0" w:right="163" w:firstLine="0"/>
        <w:jc w:val="center"/>
      </w:pPr>
      <w:r>
        <w:rPr>
          <w:rFonts w:ascii="Times New Roman" w:eastAsia="Times New Roman" w:hAnsi="Times New Roman" w:cs="Times New Roman"/>
          <w:sz w:val="32"/>
        </w:rPr>
        <w:t xml:space="preserve"> </w:t>
      </w:r>
    </w:p>
    <w:p w14:paraId="59CAE34B" w14:textId="77777777" w:rsidR="00F454DD" w:rsidRDefault="007A597A">
      <w:pPr>
        <w:spacing w:after="2424"/>
        <w:ind w:left="0" w:right="173" w:firstLine="0"/>
        <w:jc w:val="center"/>
      </w:pPr>
      <w:r>
        <w:rPr>
          <w:rFonts w:ascii="Times New Roman" w:eastAsia="Times New Roman" w:hAnsi="Times New Roman" w:cs="Times New Roman"/>
          <w:sz w:val="28"/>
        </w:rPr>
        <w:t xml:space="preserve"> </w:t>
      </w:r>
    </w:p>
    <w:p w14:paraId="577E8A0A" w14:textId="77777777" w:rsidR="00F454DD" w:rsidRDefault="007A597A">
      <w:pPr>
        <w:spacing w:after="0"/>
        <w:ind w:left="0" w:firstLine="0"/>
      </w:pPr>
      <w:r>
        <w:rPr>
          <w:rFonts w:ascii="Times New Roman" w:eastAsia="Times New Roman" w:hAnsi="Times New Roman" w:cs="Times New Roman"/>
          <w:sz w:val="18"/>
        </w:rPr>
        <w:t xml:space="preserve"> </w:t>
      </w:r>
    </w:p>
    <w:p w14:paraId="2C827AA6" w14:textId="77777777" w:rsidR="00F454DD" w:rsidRDefault="007A597A">
      <w:pPr>
        <w:spacing w:after="0"/>
        <w:ind w:left="0" w:firstLine="0"/>
      </w:pPr>
      <w:r>
        <w:rPr>
          <w:rFonts w:ascii="Times New Roman" w:eastAsia="Times New Roman" w:hAnsi="Times New Roman" w:cs="Times New Roman"/>
          <w:sz w:val="18"/>
        </w:rPr>
        <w:t xml:space="preserve"> </w:t>
      </w:r>
    </w:p>
    <w:p w14:paraId="24A8040E" w14:textId="77777777" w:rsidR="00F454DD" w:rsidRDefault="007A597A">
      <w:pPr>
        <w:spacing w:after="0"/>
        <w:ind w:left="0" w:firstLine="0"/>
      </w:pPr>
      <w:r>
        <w:rPr>
          <w:rFonts w:ascii="Times New Roman" w:eastAsia="Times New Roman" w:hAnsi="Times New Roman" w:cs="Times New Roman"/>
          <w:sz w:val="18"/>
        </w:rPr>
        <w:t xml:space="preserve"> </w:t>
      </w:r>
    </w:p>
    <w:p w14:paraId="5CB04714" w14:textId="77777777" w:rsidR="00F454DD" w:rsidRDefault="007A597A">
      <w:pPr>
        <w:spacing w:after="154"/>
        <w:ind w:left="0" w:right="24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688068909"/>
        <w:docPartObj>
          <w:docPartGallery w:val="Table of Contents"/>
        </w:docPartObj>
      </w:sdtPr>
      <w:sdtEndPr/>
      <w:sdtContent>
        <w:p w14:paraId="71A3BABB" w14:textId="77777777" w:rsidR="00F454DD" w:rsidRDefault="007A597A">
          <w:pPr>
            <w:pStyle w:val="TOC1"/>
            <w:tabs>
              <w:tab w:val="right" w:leader="dot" w:pos="8548"/>
            </w:tabs>
          </w:pPr>
          <w:r>
            <w:fldChar w:fldCharType="begin"/>
          </w:r>
          <w:r>
            <w:instrText xml:space="preserve"> TOC \o "1-1" \h \z \u </w:instrText>
          </w:r>
          <w:r>
            <w:fldChar w:fldCharType="separate"/>
          </w:r>
          <w:hyperlink w:anchor="_Toc61481">
            <w:r>
              <w:t>第一部分</w:t>
            </w:r>
            <w:r>
              <w:rPr>
                <w:rFonts w:ascii="Times New Roman" w:eastAsia="Times New Roman" w:hAnsi="Times New Roman" w:cs="Times New Roman"/>
              </w:rPr>
              <w:t xml:space="preserve">  </w:t>
            </w:r>
            <w:r>
              <w:t>前言</w:t>
            </w:r>
            <w:r>
              <w:tab/>
            </w:r>
            <w:r>
              <w:fldChar w:fldCharType="begin"/>
            </w:r>
            <w:r>
              <w:instrText>PAGEREF _Toc61481 \h</w:instrText>
            </w:r>
            <w:r>
              <w:fldChar w:fldCharType="separate"/>
            </w:r>
            <w:r>
              <w:t xml:space="preserve">2 </w:t>
            </w:r>
            <w:r>
              <w:fldChar w:fldCharType="end"/>
            </w:r>
          </w:hyperlink>
        </w:p>
        <w:p w14:paraId="313F8A6D" w14:textId="77777777" w:rsidR="00F454DD" w:rsidRDefault="007A597A">
          <w:pPr>
            <w:pStyle w:val="TOC1"/>
            <w:tabs>
              <w:tab w:val="right" w:leader="dot" w:pos="8548"/>
            </w:tabs>
          </w:pPr>
          <w:hyperlink w:anchor="_Toc61482">
            <w:r>
              <w:t>第二部分</w:t>
            </w:r>
            <w:r>
              <w:rPr>
                <w:rFonts w:ascii="Times New Roman" w:eastAsia="Times New Roman" w:hAnsi="Times New Roman" w:cs="Times New Roman"/>
              </w:rPr>
              <w:t xml:space="preserve">  </w:t>
            </w:r>
            <w:r>
              <w:t>释义</w:t>
            </w:r>
            <w:r>
              <w:tab/>
            </w:r>
            <w:r>
              <w:fldChar w:fldCharType="begin"/>
            </w:r>
            <w:r>
              <w:instrText>PAGEREF _Toc61482 \h</w:instrText>
            </w:r>
            <w:r>
              <w:fldChar w:fldCharType="separate"/>
            </w:r>
            <w:r>
              <w:t xml:space="preserve">4 </w:t>
            </w:r>
            <w:r>
              <w:fldChar w:fldCharType="end"/>
            </w:r>
          </w:hyperlink>
        </w:p>
        <w:p w14:paraId="6DAE400D" w14:textId="77777777" w:rsidR="00F454DD" w:rsidRDefault="007A597A">
          <w:pPr>
            <w:pStyle w:val="TOC1"/>
            <w:tabs>
              <w:tab w:val="right" w:leader="dot" w:pos="8548"/>
            </w:tabs>
          </w:pPr>
          <w:hyperlink w:anchor="_Toc61483">
            <w:r>
              <w:t>第三部分</w:t>
            </w:r>
            <w:r>
              <w:rPr>
                <w:rFonts w:ascii="Times New Roman" w:eastAsia="Times New Roman" w:hAnsi="Times New Roman" w:cs="Times New Roman"/>
              </w:rPr>
              <w:t xml:space="preserve">  </w:t>
            </w:r>
            <w:r>
              <w:t>基金的基本情况</w:t>
            </w:r>
            <w:r>
              <w:tab/>
            </w:r>
            <w:r>
              <w:fldChar w:fldCharType="begin"/>
            </w:r>
            <w:r>
              <w:instrText>PAGEREF _Toc61483 \h</w:instrText>
            </w:r>
            <w:r>
              <w:fldChar w:fldCharType="separate"/>
            </w:r>
            <w:r>
              <w:t>9</w:t>
            </w:r>
            <w:r>
              <w:t xml:space="preserve"> </w:t>
            </w:r>
            <w:r>
              <w:fldChar w:fldCharType="end"/>
            </w:r>
          </w:hyperlink>
        </w:p>
        <w:p w14:paraId="50DC255D" w14:textId="77777777" w:rsidR="00F454DD" w:rsidRDefault="007A597A">
          <w:pPr>
            <w:pStyle w:val="TOC1"/>
            <w:tabs>
              <w:tab w:val="right" w:leader="dot" w:pos="8548"/>
            </w:tabs>
          </w:pPr>
          <w:hyperlink w:anchor="_Toc61484">
            <w:r>
              <w:t>第四部分</w:t>
            </w:r>
            <w:r>
              <w:rPr>
                <w:rFonts w:ascii="Times New Roman" w:eastAsia="Times New Roman" w:hAnsi="Times New Roman" w:cs="Times New Roman"/>
              </w:rPr>
              <w:t xml:space="preserve">  </w:t>
            </w:r>
            <w:r>
              <w:t>基金份额的发售</w:t>
            </w:r>
            <w:r>
              <w:tab/>
            </w:r>
            <w:r>
              <w:fldChar w:fldCharType="begin"/>
            </w:r>
            <w:r>
              <w:instrText>PAGEREF _Toc61484 \h</w:instrText>
            </w:r>
            <w:r>
              <w:fldChar w:fldCharType="separate"/>
            </w:r>
            <w:r>
              <w:t xml:space="preserve">12 </w:t>
            </w:r>
            <w:r>
              <w:fldChar w:fldCharType="end"/>
            </w:r>
          </w:hyperlink>
        </w:p>
        <w:p w14:paraId="28923754" w14:textId="77777777" w:rsidR="00F454DD" w:rsidRDefault="007A597A">
          <w:pPr>
            <w:pStyle w:val="TOC1"/>
            <w:tabs>
              <w:tab w:val="right" w:leader="dot" w:pos="8548"/>
            </w:tabs>
          </w:pPr>
          <w:hyperlink w:anchor="_Toc61485">
            <w:r>
              <w:t>第五部分</w:t>
            </w:r>
            <w:r>
              <w:rPr>
                <w:rFonts w:ascii="Times New Roman" w:eastAsia="Times New Roman" w:hAnsi="Times New Roman" w:cs="Times New Roman"/>
              </w:rPr>
              <w:t xml:space="preserve">  </w:t>
            </w:r>
            <w:r>
              <w:t>基金备案</w:t>
            </w:r>
            <w:r>
              <w:tab/>
            </w:r>
            <w:r>
              <w:fldChar w:fldCharType="begin"/>
            </w:r>
            <w:r>
              <w:instrText>PAGEREF _Toc61</w:instrText>
            </w:r>
            <w:r>
              <w:instrText>485 \h</w:instrText>
            </w:r>
            <w:r>
              <w:fldChar w:fldCharType="separate"/>
            </w:r>
            <w:r>
              <w:t xml:space="preserve">14 </w:t>
            </w:r>
            <w:r>
              <w:fldChar w:fldCharType="end"/>
            </w:r>
          </w:hyperlink>
        </w:p>
        <w:p w14:paraId="0C61637E" w14:textId="77777777" w:rsidR="00F454DD" w:rsidRDefault="007A597A">
          <w:pPr>
            <w:pStyle w:val="TOC1"/>
            <w:tabs>
              <w:tab w:val="right" w:leader="dot" w:pos="8548"/>
            </w:tabs>
          </w:pPr>
          <w:hyperlink w:anchor="_Toc61486">
            <w:r>
              <w:t>第六部分</w:t>
            </w:r>
            <w:r>
              <w:rPr>
                <w:rFonts w:ascii="Times New Roman" w:eastAsia="Times New Roman" w:hAnsi="Times New Roman" w:cs="Times New Roman"/>
              </w:rPr>
              <w:t xml:space="preserve">  </w:t>
            </w:r>
            <w:r>
              <w:t>基金份额的申购与赎回</w:t>
            </w:r>
            <w:r>
              <w:tab/>
            </w:r>
            <w:r>
              <w:fldChar w:fldCharType="begin"/>
            </w:r>
            <w:r>
              <w:instrText>PAGEREF _Toc61486 \h</w:instrText>
            </w:r>
            <w:r>
              <w:fldChar w:fldCharType="separate"/>
            </w:r>
            <w:r>
              <w:t xml:space="preserve">16 </w:t>
            </w:r>
            <w:r>
              <w:fldChar w:fldCharType="end"/>
            </w:r>
          </w:hyperlink>
        </w:p>
        <w:p w14:paraId="0F328150" w14:textId="77777777" w:rsidR="00F454DD" w:rsidRDefault="007A597A">
          <w:pPr>
            <w:pStyle w:val="TOC1"/>
            <w:tabs>
              <w:tab w:val="right" w:leader="dot" w:pos="8548"/>
            </w:tabs>
          </w:pPr>
          <w:hyperlink w:anchor="_Toc61487">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_Toc61487 \h</w:instrText>
            </w:r>
            <w:r>
              <w:fldChar w:fldCharType="separate"/>
            </w:r>
            <w:r>
              <w:t xml:space="preserve">25 </w:t>
            </w:r>
            <w:r>
              <w:fldChar w:fldCharType="end"/>
            </w:r>
          </w:hyperlink>
        </w:p>
        <w:p w14:paraId="1F9797CE" w14:textId="77777777" w:rsidR="00F454DD" w:rsidRDefault="007A597A">
          <w:pPr>
            <w:pStyle w:val="TOC1"/>
            <w:tabs>
              <w:tab w:val="right" w:leader="dot" w:pos="8548"/>
            </w:tabs>
          </w:pPr>
          <w:hyperlink w:anchor="_Toc61488">
            <w:r>
              <w:t>第八部分</w:t>
            </w:r>
            <w:r>
              <w:rPr>
                <w:rFonts w:ascii="Times New Roman" w:eastAsia="Times New Roman" w:hAnsi="Times New Roman" w:cs="Times New Roman"/>
              </w:rPr>
              <w:t xml:space="preserve">  </w:t>
            </w:r>
            <w:r>
              <w:t>基金份额持有人大会</w:t>
            </w:r>
            <w:r>
              <w:tab/>
            </w:r>
            <w:r>
              <w:fldChar w:fldCharType="begin"/>
            </w:r>
            <w:r>
              <w:instrText>PAGEREF _Toc61488 \h</w:instrText>
            </w:r>
            <w:r>
              <w:fldChar w:fldCharType="separate"/>
            </w:r>
            <w:r>
              <w:t xml:space="preserve">32 </w:t>
            </w:r>
            <w:r>
              <w:fldChar w:fldCharType="end"/>
            </w:r>
          </w:hyperlink>
        </w:p>
        <w:p w14:paraId="15A78717" w14:textId="77777777" w:rsidR="00F454DD" w:rsidRDefault="007A597A">
          <w:pPr>
            <w:pStyle w:val="TOC1"/>
            <w:tabs>
              <w:tab w:val="right" w:leader="dot" w:pos="8548"/>
            </w:tabs>
          </w:pPr>
          <w:hyperlink w:anchor="_Toc61489">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_Toc61489 \h</w:instrText>
            </w:r>
            <w:r>
              <w:fldChar w:fldCharType="separate"/>
            </w:r>
            <w:r>
              <w:t xml:space="preserve">40 </w:t>
            </w:r>
            <w:r>
              <w:fldChar w:fldCharType="end"/>
            </w:r>
          </w:hyperlink>
        </w:p>
        <w:p w14:paraId="56F63B3F" w14:textId="77777777" w:rsidR="00F454DD" w:rsidRDefault="007A597A">
          <w:pPr>
            <w:pStyle w:val="TOC1"/>
            <w:tabs>
              <w:tab w:val="right" w:leader="dot" w:pos="8548"/>
            </w:tabs>
          </w:pPr>
          <w:hyperlink w:anchor="_Toc61490">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_Toc61490 \h</w:instrText>
            </w:r>
            <w:r>
              <w:fldChar w:fldCharType="separate"/>
            </w:r>
            <w:r>
              <w:t xml:space="preserve">43 </w:t>
            </w:r>
            <w:r>
              <w:fldChar w:fldCharType="end"/>
            </w:r>
          </w:hyperlink>
        </w:p>
        <w:p w14:paraId="3F4BBB13" w14:textId="77777777" w:rsidR="00F454DD" w:rsidRDefault="007A597A">
          <w:pPr>
            <w:pStyle w:val="TOC1"/>
            <w:tabs>
              <w:tab w:val="right" w:leader="dot" w:pos="8548"/>
            </w:tabs>
          </w:pPr>
          <w:hyperlink w:anchor="_Toc61491">
            <w:r>
              <w:t>第十一部分</w:t>
            </w:r>
            <w:r>
              <w:rPr>
                <w:rFonts w:ascii="Times New Roman" w:eastAsia="Times New Roman" w:hAnsi="Times New Roman" w:cs="Times New Roman"/>
              </w:rPr>
              <w:t xml:space="preserve">  </w:t>
            </w:r>
            <w:r>
              <w:t>基金份额的登记</w:t>
            </w:r>
            <w:r>
              <w:tab/>
            </w:r>
            <w:r>
              <w:fldChar w:fldCharType="begin"/>
            </w:r>
            <w:r>
              <w:instrText>PAGEREF _Toc61491 \h</w:instrText>
            </w:r>
            <w:r>
              <w:fldChar w:fldCharType="separate"/>
            </w:r>
            <w:r>
              <w:t xml:space="preserve">44 </w:t>
            </w:r>
            <w:r>
              <w:fldChar w:fldCharType="end"/>
            </w:r>
          </w:hyperlink>
        </w:p>
        <w:p w14:paraId="5754A3EA" w14:textId="77777777" w:rsidR="00F454DD" w:rsidRDefault="007A597A">
          <w:pPr>
            <w:pStyle w:val="TOC1"/>
            <w:tabs>
              <w:tab w:val="right" w:leader="dot" w:pos="8548"/>
            </w:tabs>
          </w:pPr>
          <w:hyperlink w:anchor="_Toc61492">
            <w:r>
              <w:t>第十二部分</w:t>
            </w:r>
            <w:r>
              <w:rPr>
                <w:rFonts w:ascii="Times New Roman" w:eastAsia="Times New Roman" w:hAnsi="Times New Roman" w:cs="Times New Roman"/>
              </w:rPr>
              <w:t xml:space="preserve">  </w:t>
            </w:r>
            <w:r>
              <w:t>基金的投资</w:t>
            </w:r>
            <w:r>
              <w:tab/>
            </w:r>
            <w:r>
              <w:fldChar w:fldCharType="begin"/>
            </w:r>
            <w:r>
              <w:instrText>PAGEREF _Toc61492 \h</w:instrText>
            </w:r>
            <w:r>
              <w:fldChar w:fldCharType="separate"/>
            </w:r>
            <w:r>
              <w:t xml:space="preserve">46 </w:t>
            </w:r>
            <w:r>
              <w:fldChar w:fldCharType="end"/>
            </w:r>
          </w:hyperlink>
        </w:p>
        <w:p w14:paraId="652123F1" w14:textId="77777777" w:rsidR="00F454DD" w:rsidRDefault="007A597A">
          <w:pPr>
            <w:pStyle w:val="TOC1"/>
            <w:tabs>
              <w:tab w:val="right" w:leader="dot" w:pos="8548"/>
            </w:tabs>
          </w:pPr>
          <w:hyperlink w:anchor="_Toc61493">
            <w:r>
              <w:t>第十三部分</w:t>
            </w:r>
            <w:r>
              <w:rPr>
                <w:rFonts w:ascii="Times New Roman" w:eastAsia="Times New Roman" w:hAnsi="Times New Roman" w:cs="Times New Roman"/>
              </w:rPr>
              <w:t xml:space="preserve">  </w:t>
            </w:r>
            <w:r>
              <w:t>基金的财产</w:t>
            </w:r>
            <w:r>
              <w:tab/>
            </w:r>
            <w:r>
              <w:fldChar w:fldCharType="begin"/>
            </w:r>
            <w:r>
              <w:instrText>PAGEREF _Toc61493 \h</w:instrText>
            </w:r>
            <w:r>
              <w:fldChar w:fldCharType="separate"/>
            </w:r>
            <w:r>
              <w:t xml:space="preserve">53 </w:t>
            </w:r>
            <w:r>
              <w:fldChar w:fldCharType="end"/>
            </w:r>
          </w:hyperlink>
        </w:p>
        <w:p w14:paraId="436CCFE2" w14:textId="77777777" w:rsidR="00F454DD" w:rsidRDefault="007A597A">
          <w:pPr>
            <w:pStyle w:val="TOC1"/>
            <w:tabs>
              <w:tab w:val="right" w:leader="dot" w:pos="8548"/>
            </w:tabs>
          </w:pPr>
          <w:hyperlink w:anchor="_Toc61494">
            <w:r>
              <w:t>第十四部分</w:t>
            </w:r>
            <w:r>
              <w:rPr>
                <w:rFonts w:ascii="Times New Roman" w:eastAsia="Times New Roman" w:hAnsi="Times New Roman" w:cs="Times New Roman"/>
              </w:rPr>
              <w:t xml:space="preserve">  </w:t>
            </w:r>
            <w:r>
              <w:t>基金资产估值</w:t>
            </w:r>
            <w:r>
              <w:tab/>
            </w:r>
            <w:r>
              <w:fldChar w:fldCharType="begin"/>
            </w:r>
            <w:r>
              <w:instrText>PAGEREF _Toc61494 \h</w:instrText>
            </w:r>
            <w:r>
              <w:fldChar w:fldCharType="separate"/>
            </w:r>
            <w:r>
              <w:t xml:space="preserve">54 </w:t>
            </w:r>
            <w:r>
              <w:fldChar w:fldCharType="end"/>
            </w:r>
          </w:hyperlink>
        </w:p>
        <w:p w14:paraId="406FEA31" w14:textId="77777777" w:rsidR="00F454DD" w:rsidRDefault="007A597A">
          <w:pPr>
            <w:pStyle w:val="TOC1"/>
            <w:tabs>
              <w:tab w:val="right" w:leader="dot" w:pos="8548"/>
            </w:tabs>
          </w:pPr>
          <w:hyperlink w:anchor="_Toc61495">
            <w:r>
              <w:t>第十五部分</w:t>
            </w:r>
            <w:r>
              <w:rPr>
                <w:rFonts w:ascii="Times New Roman" w:eastAsia="Times New Roman" w:hAnsi="Times New Roman" w:cs="Times New Roman"/>
              </w:rPr>
              <w:t xml:space="preserve">  </w:t>
            </w:r>
            <w:r>
              <w:t>基金费用与税收</w:t>
            </w:r>
            <w:r>
              <w:tab/>
            </w:r>
            <w:r>
              <w:fldChar w:fldCharType="begin"/>
            </w:r>
            <w:r>
              <w:instrText>PAGEREF _Toc61495 \h</w:instrText>
            </w:r>
            <w:r>
              <w:fldChar w:fldCharType="separate"/>
            </w:r>
            <w:r>
              <w:t xml:space="preserve">59 </w:t>
            </w:r>
            <w:r>
              <w:fldChar w:fldCharType="end"/>
            </w:r>
          </w:hyperlink>
        </w:p>
        <w:p w14:paraId="20783285" w14:textId="77777777" w:rsidR="00F454DD" w:rsidRDefault="007A597A">
          <w:pPr>
            <w:pStyle w:val="TOC1"/>
            <w:tabs>
              <w:tab w:val="right" w:leader="dot" w:pos="8548"/>
            </w:tabs>
          </w:pPr>
          <w:hyperlink w:anchor="_Toc61496">
            <w:r>
              <w:t>第十六部分</w:t>
            </w:r>
            <w:r>
              <w:rPr>
                <w:rFonts w:ascii="Times New Roman" w:eastAsia="Times New Roman" w:hAnsi="Times New Roman" w:cs="Times New Roman"/>
              </w:rPr>
              <w:t xml:space="preserve">  </w:t>
            </w:r>
            <w:r>
              <w:t>基金的收益与分配</w:t>
            </w:r>
            <w:r>
              <w:tab/>
            </w:r>
            <w:r>
              <w:fldChar w:fldCharType="begin"/>
            </w:r>
            <w:r>
              <w:instrText>PAGEREF _Toc61496 \h</w:instrText>
            </w:r>
            <w:r>
              <w:fldChar w:fldCharType="separate"/>
            </w:r>
            <w:r>
              <w:t xml:space="preserve">62 </w:t>
            </w:r>
            <w:r>
              <w:fldChar w:fldCharType="end"/>
            </w:r>
          </w:hyperlink>
        </w:p>
        <w:p w14:paraId="3E36CE31" w14:textId="77777777" w:rsidR="00F454DD" w:rsidRDefault="007A597A">
          <w:pPr>
            <w:pStyle w:val="TOC1"/>
            <w:tabs>
              <w:tab w:val="right" w:leader="dot" w:pos="8548"/>
            </w:tabs>
          </w:pPr>
          <w:hyperlink w:anchor="_Toc61497">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c61497 \h</w:instrText>
            </w:r>
            <w:r>
              <w:fldChar w:fldCharType="separate"/>
            </w:r>
            <w:r>
              <w:t xml:space="preserve">64 </w:t>
            </w:r>
            <w:r>
              <w:fldChar w:fldCharType="end"/>
            </w:r>
          </w:hyperlink>
        </w:p>
        <w:p w14:paraId="5790F847" w14:textId="77777777" w:rsidR="00F454DD" w:rsidRDefault="007A597A">
          <w:pPr>
            <w:pStyle w:val="TOC1"/>
            <w:tabs>
              <w:tab w:val="right" w:leader="dot" w:pos="8548"/>
            </w:tabs>
          </w:pPr>
          <w:hyperlink w:anchor="_Toc61498">
            <w:r>
              <w:t>第十八部分</w:t>
            </w:r>
            <w:r>
              <w:rPr>
                <w:rFonts w:ascii="Times New Roman" w:eastAsia="Times New Roman" w:hAnsi="Times New Roman" w:cs="Times New Roman"/>
              </w:rPr>
              <w:t xml:space="preserve">  </w:t>
            </w:r>
            <w:r>
              <w:t>基金的信息披露</w:t>
            </w:r>
            <w:r>
              <w:tab/>
            </w:r>
            <w:r>
              <w:fldChar w:fldCharType="begin"/>
            </w:r>
            <w:r>
              <w:instrText>PAGEREF _Toc61498 \h</w:instrText>
            </w:r>
            <w:r>
              <w:fldChar w:fldCharType="separate"/>
            </w:r>
            <w:r>
              <w:t xml:space="preserve">65 </w:t>
            </w:r>
            <w:r>
              <w:fldChar w:fldCharType="end"/>
            </w:r>
          </w:hyperlink>
        </w:p>
        <w:p w14:paraId="6F91AAC2" w14:textId="77777777" w:rsidR="00F454DD" w:rsidRDefault="007A597A">
          <w:pPr>
            <w:pStyle w:val="TOC1"/>
            <w:tabs>
              <w:tab w:val="right" w:leader="dot" w:pos="8548"/>
            </w:tabs>
          </w:pPr>
          <w:hyperlink w:anchor="_Toc61499">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_Toc61499 \h</w:instrText>
            </w:r>
            <w:r>
              <w:fldChar w:fldCharType="separate"/>
            </w:r>
            <w:r>
              <w:t xml:space="preserve">72 </w:t>
            </w:r>
            <w:r>
              <w:fldChar w:fldCharType="end"/>
            </w:r>
          </w:hyperlink>
        </w:p>
        <w:p w14:paraId="4250D50E" w14:textId="77777777" w:rsidR="00F454DD" w:rsidRDefault="007A597A">
          <w:pPr>
            <w:pStyle w:val="TOC1"/>
            <w:tabs>
              <w:tab w:val="right" w:leader="dot" w:pos="8548"/>
            </w:tabs>
          </w:pPr>
          <w:hyperlink w:anchor="_Toc61500">
            <w:r>
              <w:t>第二十部分</w:t>
            </w:r>
            <w:r>
              <w:rPr>
                <w:rFonts w:ascii="Times New Roman" w:eastAsia="Times New Roman" w:hAnsi="Times New Roman" w:cs="Times New Roman"/>
              </w:rPr>
              <w:t xml:space="preserve">  </w:t>
            </w:r>
            <w:r>
              <w:t>违约责任</w:t>
            </w:r>
            <w:r>
              <w:tab/>
            </w:r>
            <w:r>
              <w:fldChar w:fldCharType="begin"/>
            </w:r>
            <w:r>
              <w:instrText>PAGEREF _Toc61500 \h</w:instrText>
            </w:r>
            <w:r>
              <w:fldChar w:fldCharType="separate"/>
            </w:r>
            <w:r>
              <w:t xml:space="preserve">74 </w:t>
            </w:r>
            <w:r>
              <w:fldChar w:fldCharType="end"/>
            </w:r>
          </w:hyperlink>
        </w:p>
        <w:p w14:paraId="320A483D" w14:textId="77777777" w:rsidR="00F454DD" w:rsidRDefault="007A597A">
          <w:pPr>
            <w:pStyle w:val="TOC1"/>
            <w:tabs>
              <w:tab w:val="right" w:leader="dot" w:pos="8548"/>
            </w:tabs>
          </w:pPr>
          <w:hyperlink w:anchor="_Toc61501">
            <w:r>
              <w:t>第二十一部分</w:t>
            </w:r>
            <w:r>
              <w:rPr>
                <w:rFonts w:ascii="Times New Roman" w:eastAsia="Times New Roman" w:hAnsi="Times New Roman" w:cs="Times New Roman"/>
              </w:rPr>
              <w:t xml:space="preserve">  </w:t>
            </w:r>
            <w:r>
              <w:t>争议的处理和适用的法律</w:t>
            </w:r>
            <w:r>
              <w:tab/>
            </w:r>
            <w:r>
              <w:fldChar w:fldCharType="begin"/>
            </w:r>
            <w:r>
              <w:instrText>PAGEREF _Toc61501 \h</w:instrText>
            </w:r>
            <w:r>
              <w:fldChar w:fldCharType="separate"/>
            </w:r>
            <w:r>
              <w:t xml:space="preserve">75 </w:t>
            </w:r>
            <w:r>
              <w:fldChar w:fldCharType="end"/>
            </w:r>
          </w:hyperlink>
        </w:p>
        <w:p w14:paraId="4F8210F2" w14:textId="77777777" w:rsidR="00F454DD" w:rsidRDefault="007A597A">
          <w:pPr>
            <w:pStyle w:val="TOC1"/>
            <w:tabs>
              <w:tab w:val="right" w:leader="dot" w:pos="8548"/>
            </w:tabs>
          </w:pPr>
          <w:hyperlink w:anchor="_Toc61502">
            <w:r>
              <w:t>第二十二部分</w:t>
            </w:r>
            <w:r>
              <w:rPr>
                <w:rFonts w:ascii="Times New Roman" w:eastAsia="Times New Roman" w:hAnsi="Times New Roman" w:cs="Times New Roman"/>
              </w:rPr>
              <w:t xml:space="preserve">  </w:t>
            </w:r>
            <w:r>
              <w:t>基金合同的效力</w:t>
            </w:r>
            <w:r>
              <w:tab/>
            </w:r>
            <w:r>
              <w:fldChar w:fldCharType="begin"/>
            </w:r>
            <w:r>
              <w:instrText>PAGEREF _Toc61502 \h</w:instrText>
            </w:r>
            <w:r>
              <w:fldChar w:fldCharType="separate"/>
            </w:r>
            <w:r>
              <w:t xml:space="preserve">76 </w:t>
            </w:r>
            <w:r>
              <w:fldChar w:fldCharType="end"/>
            </w:r>
          </w:hyperlink>
        </w:p>
        <w:p w14:paraId="4BD0E403" w14:textId="77777777" w:rsidR="00F454DD" w:rsidRDefault="007A597A">
          <w:pPr>
            <w:pStyle w:val="TOC1"/>
            <w:tabs>
              <w:tab w:val="right" w:leader="dot" w:pos="8548"/>
            </w:tabs>
          </w:pPr>
          <w:hyperlink w:anchor="_Toc61503">
            <w:r>
              <w:t>第二十三部分</w:t>
            </w:r>
            <w:r>
              <w:rPr>
                <w:rFonts w:ascii="Times New Roman" w:eastAsia="Times New Roman" w:hAnsi="Times New Roman" w:cs="Times New Roman"/>
              </w:rPr>
              <w:t xml:space="preserve">  </w:t>
            </w:r>
            <w:r>
              <w:t>其他事项</w:t>
            </w:r>
            <w:r>
              <w:tab/>
            </w:r>
            <w:r>
              <w:fldChar w:fldCharType="begin"/>
            </w:r>
            <w:r>
              <w:instrText>PAGEREF _Toc61</w:instrText>
            </w:r>
            <w:r>
              <w:instrText>503 \h</w:instrText>
            </w:r>
            <w:r>
              <w:fldChar w:fldCharType="separate"/>
            </w:r>
            <w:r>
              <w:t xml:space="preserve">77 </w:t>
            </w:r>
            <w:r>
              <w:fldChar w:fldCharType="end"/>
            </w:r>
          </w:hyperlink>
        </w:p>
        <w:p w14:paraId="27C82799" w14:textId="77777777" w:rsidR="00F454DD" w:rsidRDefault="007A597A">
          <w:pPr>
            <w:pStyle w:val="TOC1"/>
            <w:tabs>
              <w:tab w:val="right" w:leader="dot" w:pos="8548"/>
            </w:tabs>
          </w:pPr>
          <w:hyperlink w:anchor="_Toc61504">
            <w:r>
              <w:t>第二十四部分</w:t>
            </w:r>
            <w:r>
              <w:rPr>
                <w:rFonts w:ascii="Times New Roman" w:eastAsia="Times New Roman" w:hAnsi="Times New Roman" w:cs="Times New Roman"/>
              </w:rPr>
              <w:t xml:space="preserve">  </w:t>
            </w:r>
            <w:r>
              <w:t>基金合同内容摘要</w:t>
            </w:r>
            <w:r>
              <w:tab/>
            </w:r>
            <w:r>
              <w:fldChar w:fldCharType="begin"/>
            </w:r>
            <w:r>
              <w:instrText>PAGEREF _Toc61504 \h</w:instrText>
            </w:r>
            <w:r>
              <w:fldChar w:fldCharType="separate"/>
            </w:r>
            <w:r>
              <w:t xml:space="preserve">78 </w:t>
            </w:r>
            <w:r>
              <w:fldChar w:fldCharType="end"/>
            </w:r>
          </w:hyperlink>
        </w:p>
        <w:p w14:paraId="44A3F09F" w14:textId="77777777" w:rsidR="00F454DD" w:rsidRDefault="007A597A">
          <w:r>
            <w:fldChar w:fldCharType="end"/>
          </w:r>
        </w:p>
      </w:sdtContent>
    </w:sdt>
    <w:p w14:paraId="6052EE02" w14:textId="77777777" w:rsidR="00F454DD" w:rsidRDefault="007A597A">
      <w:pPr>
        <w:pStyle w:val="1"/>
        <w:spacing w:after="28"/>
      </w:pPr>
      <w:bookmarkStart w:id="0" w:name="_Toc61481"/>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881B24B" w14:textId="77777777" w:rsidR="00F454DD" w:rsidRDefault="007A597A">
      <w:pPr>
        <w:spacing w:after="144"/>
        <w:ind w:left="0" w:firstLine="0"/>
      </w:pPr>
      <w:r>
        <w:rPr>
          <w:rFonts w:ascii="Times New Roman" w:eastAsia="Times New Roman" w:hAnsi="Times New Roman" w:cs="Times New Roman"/>
          <w:sz w:val="21"/>
        </w:rPr>
        <w:t xml:space="preserve"> </w:t>
      </w:r>
    </w:p>
    <w:p w14:paraId="52A1D2D8" w14:textId="77777777" w:rsidR="00F454DD" w:rsidRDefault="007A597A">
      <w:pPr>
        <w:ind w:left="475" w:right="3"/>
      </w:pPr>
      <w:r>
        <w:t>一、订立本基金合同的目的、依据和原则</w:t>
      </w:r>
      <w:r>
        <w:rPr>
          <w:rFonts w:ascii="Times New Roman" w:eastAsia="Times New Roman" w:hAnsi="Times New Roman" w:cs="Times New Roman"/>
        </w:rPr>
        <w:t xml:space="preserve"> </w:t>
      </w:r>
    </w:p>
    <w:p w14:paraId="25227C04" w14:textId="77777777" w:rsidR="00F454DD" w:rsidRDefault="007A597A">
      <w:pPr>
        <w:numPr>
          <w:ilvl w:val="0"/>
          <w:numId w:val="1"/>
        </w:numPr>
        <w:spacing w:after="0" w:line="379" w:lineRule="auto"/>
        <w:ind w:right="3" w:firstLine="480"/>
      </w:pPr>
      <w:r>
        <w:t>订立本基金合同的目</w:t>
      </w:r>
      <w:r>
        <w:t>的是保护投资人合法权益，明确基金合同当事人的权利义务，规范基金运作。</w:t>
      </w:r>
      <w:r>
        <w:rPr>
          <w:rFonts w:ascii="Times New Roman" w:eastAsia="Times New Roman" w:hAnsi="Times New Roman" w:cs="Times New Roman"/>
        </w:rPr>
        <w:t xml:space="preserve"> </w:t>
      </w:r>
    </w:p>
    <w:p w14:paraId="36FC6D3C" w14:textId="77777777" w:rsidR="00F454DD" w:rsidRDefault="007A597A">
      <w:pPr>
        <w:numPr>
          <w:ilvl w:val="0"/>
          <w:numId w:val="1"/>
        </w:numPr>
        <w:spacing w:after="14" w:line="363" w:lineRule="auto"/>
        <w:ind w:right="3" w:firstLine="480"/>
      </w:pPr>
      <w:r>
        <w:lastRenderedPageBreak/>
        <w:t>订立本基金合同的依据是《中华人民共和国合同法》（以下简称</w:t>
      </w:r>
      <w:r>
        <w:t>“</w:t>
      </w:r>
      <w:r>
        <w:t>《合同法》</w:t>
      </w:r>
      <w:r>
        <w:t>”</w:t>
      </w:r>
      <w:r>
        <w:t>）、《中华人民共和国证券投资基金法》（以下简称</w:t>
      </w:r>
      <w:r>
        <w:t>“</w:t>
      </w:r>
      <w:r>
        <w:t>《基金法》</w:t>
      </w:r>
      <w:r>
        <w:t>”</w:t>
      </w:r>
      <w:r>
        <w:t>）、《公开募集证券投资基金运作管理办法》（以下简称</w:t>
      </w:r>
      <w:r>
        <w:t>“</w:t>
      </w:r>
      <w:r>
        <w:t>《运作办法》</w:t>
      </w:r>
      <w:r>
        <w:t>”</w:t>
      </w:r>
      <w:r>
        <w:t>）、《证券投资基金销售管理办法》（以下简称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）、《公开募集开放式证券投资基金流动性风险管理规定》（以下简称《流动性风险管理规定》）、《公开募集证券投资基金运</w:t>
      </w:r>
      <w:r>
        <w:t>作指引第</w:t>
      </w:r>
      <w:r>
        <w:t>3</w:t>
      </w:r>
      <w:r>
        <w:t>号</w:t>
      </w:r>
      <w: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0CF77117" w14:textId="77777777" w:rsidR="00F454DD" w:rsidRDefault="007A597A">
      <w:pPr>
        <w:numPr>
          <w:ilvl w:val="0"/>
          <w:numId w:val="1"/>
        </w:numPr>
        <w:spacing w:after="0" w:line="379" w:lineRule="auto"/>
        <w:ind w:right="3" w:firstLine="480"/>
      </w:pPr>
      <w:r>
        <w:t>订立本基金合同的原则是平等自愿、诚实信用、充分保护投资人合法权益。</w:t>
      </w:r>
      <w:r>
        <w:rPr>
          <w:rFonts w:ascii="Times New Roman" w:eastAsia="Times New Roman" w:hAnsi="Times New Roman" w:cs="Times New Roman"/>
        </w:rPr>
        <w:t xml:space="preserve"> </w:t>
      </w:r>
    </w:p>
    <w:p w14:paraId="0BBA2E1D" w14:textId="77777777" w:rsidR="00F454DD" w:rsidRDefault="007A597A">
      <w:pPr>
        <w:numPr>
          <w:ilvl w:val="0"/>
          <w:numId w:val="2"/>
        </w:numPr>
        <w:spacing w:after="15" w:line="362" w:lineRule="auto"/>
        <w:ind w:right="3"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0087CF34" w14:textId="77777777" w:rsidR="00F454DD" w:rsidRDefault="007A597A">
      <w:pPr>
        <w:spacing w:after="12" w:line="360" w:lineRule="auto"/>
        <w:ind w:left="0" w:right="3"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7524A7FF" w14:textId="77777777" w:rsidR="00F454DD" w:rsidRDefault="007A597A">
      <w:pPr>
        <w:numPr>
          <w:ilvl w:val="0"/>
          <w:numId w:val="2"/>
        </w:numPr>
        <w:spacing w:after="14" w:line="363" w:lineRule="auto"/>
        <w:ind w:right="3" w:firstLine="480"/>
      </w:pPr>
      <w:r>
        <w:t>广发中证全指医药卫生交易型开放式指数证券投资基金发起式联接基金由基金管理人依照《基金法》、基金合同及其他有关规定募集，并经中国证券监督管理委员会（以下简称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1A4DE4FD" w14:textId="77777777" w:rsidR="00F454DD" w:rsidRDefault="007A597A">
      <w:pPr>
        <w:spacing w:after="10" w:line="366" w:lineRule="auto"/>
        <w:ind w:left="0" w:right="3"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9568CF6" w14:textId="77777777" w:rsidR="00F454DD" w:rsidRDefault="007A597A">
      <w:pPr>
        <w:spacing w:after="10" w:line="365" w:lineRule="auto"/>
        <w:ind w:left="0" w:right="3"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486A850B" w14:textId="77777777" w:rsidR="00F454DD" w:rsidRDefault="007A597A">
      <w:pPr>
        <w:numPr>
          <w:ilvl w:val="0"/>
          <w:numId w:val="2"/>
        </w:numPr>
        <w:spacing w:after="10" w:line="366" w:lineRule="auto"/>
        <w:ind w:right="3" w:firstLine="480"/>
      </w:pPr>
      <w:r>
        <w:t>基金管理人、基金托管人在本基金合同之外披露涉及本基金的信息，其内容涉及界定基金合同当事人之间权利</w:t>
      </w:r>
      <w:r>
        <w:t>义务关系的，如与基金合同有冲突，以基金合同为准。</w:t>
      </w:r>
      <w:r>
        <w:rPr>
          <w:rFonts w:ascii="Times New Roman" w:eastAsia="Times New Roman" w:hAnsi="Times New Roman" w:cs="Times New Roman"/>
        </w:rPr>
        <w:t xml:space="preserve"> </w:t>
      </w:r>
    </w:p>
    <w:p w14:paraId="397EE25E" w14:textId="77777777" w:rsidR="00F454DD" w:rsidRDefault="007A597A">
      <w:pPr>
        <w:numPr>
          <w:ilvl w:val="0"/>
          <w:numId w:val="2"/>
        </w:numPr>
        <w:spacing w:after="10" w:line="365" w:lineRule="auto"/>
        <w:ind w:right="3"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3BF1527" w14:textId="77777777" w:rsidR="00F454DD" w:rsidRDefault="007A597A">
      <w:pPr>
        <w:spacing w:after="131"/>
        <w:ind w:left="475" w:right="3"/>
      </w:pPr>
      <w:r>
        <w:t>投资者应当认真阅读基金招募说明书、基金合同、基金产品资料概要等信息</w:t>
      </w:r>
    </w:p>
    <w:p w14:paraId="649B4D4F" w14:textId="77777777" w:rsidR="00F454DD" w:rsidRDefault="007A597A">
      <w:pPr>
        <w:spacing w:after="14" w:line="363" w:lineRule="auto"/>
        <w:ind w:right="3"/>
      </w:pPr>
      <w:r>
        <w:lastRenderedPageBreak/>
        <w:t>披露文件，自主判断基金的投资价值，自主做出投资决策，自行承担投资风险。本基金合同约定的基金产品资料概要编制、披露与更新要求，自《信息披露办法》实施之日起一年后开始执行。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34F1CF3A" w14:textId="77777777" w:rsidR="00F454DD" w:rsidRDefault="007A597A">
      <w:pPr>
        <w:numPr>
          <w:ilvl w:val="0"/>
          <w:numId w:val="2"/>
        </w:numPr>
        <w:spacing w:after="5" w:line="372" w:lineRule="auto"/>
        <w:ind w:right="3"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3BA7C3C1" w14:textId="77777777" w:rsidR="00F454DD" w:rsidRDefault="007A597A">
      <w:pPr>
        <w:numPr>
          <w:ilvl w:val="0"/>
          <w:numId w:val="2"/>
        </w:numPr>
        <w:spacing w:after="0" w:line="365" w:lineRule="auto"/>
        <w:ind w:right="3" w:firstLine="480"/>
      </w:pPr>
      <w:r>
        <w:t>本基金为指数基金，投资者投资于本基金面临跟踪误差控制未达约定目标、指数编制机构停止服务、成份券停牌等潜在风险，详见本基金招募说明书。</w:t>
      </w:r>
      <w:r>
        <w:rPr>
          <w:rFonts w:ascii="Times New Roman" w:eastAsia="Times New Roman" w:hAnsi="Times New Roman" w:cs="Times New Roman"/>
        </w:rPr>
        <w:t xml:space="preserve"> </w:t>
      </w:r>
      <w:r>
        <w:br w:type="page"/>
      </w:r>
    </w:p>
    <w:p w14:paraId="2E0D9B3B" w14:textId="77777777" w:rsidR="00F454DD" w:rsidRDefault="007A597A">
      <w:pPr>
        <w:pStyle w:val="1"/>
      </w:pPr>
      <w:bookmarkStart w:id="1" w:name="_Toc61482"/>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B08F149" w14:textId="77777777" w:rsidR="00F454DD" w:rsidRDefault="007A597A">
      <w:pPr>
        <w:spacing w:after="223"/>
        <w:ind w:left="420" w:firstLine="0"/>
      </w:pPr>
      <w:r>
        <w:rPr>
          <w:rFonts w:ascii="Times New Roman" w:eastAsia="Times New Roman" w:hAnsi="Times New Roman" w:cs="Times New Roman"/>
          <w:sz w:val="21"/>
        </w:rPr>
        <w:t xml:space="preserve"> </w:t>
      </w:r>
    </w:p>
    <w:p w14:paraId="011D68F9" w14:textId="77777777" w:rsidR="00F454DD" w:rsidRDefault="007A597A">
      <w:pPr>
        <w:spacing w:after="149"/>
        <w:ind w:left="241" w:right="379"/>
        <w:jc w:val="center"/>
      </w:pPr>
      <w:r>
        <w:t>在本基金合同中，除非文意另有所指，下列词语或简称具有如下含义：</w:t>
      </w:r>
      <w:r>
        <w:rPr>
          <w:rFonts w:ascii="Times New Roman" w:eastAsia="Times New Roman" w:hAnsi="Times New Roman" w:cs="Times New Roman"/>
        </w:rPr>
        <w:t xml:space="preserve"> </w:t>
      </w:r>
    </w:p>
    <w:p w14:paraId="6050B7B3" w14:textId="77777777" w:rsidR="00F454DD" w:rsidRDefault="007A597A">
      <w:pPr>
        <w:numPr>
          <w:ilvl w:val="0"/>
          <w:numId w:val="3"/>
        </w:numPr>
        <w:spacing w:after="1" w:line="379" w:lineRule="auto"/>
        <w:ind w:right="3"/>
      </w:pPr>
      <w:r>
        <w:t>基金或本基金：指广发中证全指医药卫生交易型开放式指数证券投资基金发起式联接基金</w:t>
      </w:r>
      <w:r>
        <w:rPr>
          <w:rFonts w:ascii="Times New Roman" w:eastAsia="Times New Roman" w:hAnsi="Times New Roman" w:cs="Times New Roman"/>
        </w:rPr>
        <w:t xml:space="preserve"> </w:t>
      </w:r>
    </w:p>
    <w:p w14:paraId="13A4446B" w14:textId="77777777" w:rsidR="00F454DD" w:rsidRDefault="007A597A">
      <w:pPr>
        <w:numPr>
          <w:ilvl w:val="0"/>
          <w:numId w:val="3"/>
        </w:numPr>
        <w:spacing w:after="0" w:line="380" w:lineRule="auto"/>
        <w:ind w:right="3"/>
      </w:pPr>
      <w:r>
        <w:t>基金管理人：指广发基金管理有限公司</w:t>
      </w:r>
      <w:r>
        <w:rPr>
          <w:rFonts w:ascii="Times New Roman" w:eastAsia="Times New Roman" w:hAnsi="Times New Roman" w:cs="Times New Roman"/>
        </w:rPr>
        <w:t xml:space="preserve"> 3</w:t>
      </w:r>
      <w:r>
        <w:t>、基金托管人：指</w:t>
      </w:r>
      <w:r>
        <w:t>中国银行股份有限公司</w:t>
      </w:r>
      <w:r>
        <w:rPr>
          <w:rFonts w:ascii="Times New Roman" w:eastAsia="Times New Roman" w:hAnsi="Times New Roman" w:cs="Times New Roman"/>
        </w:rPr>
        <w:t xml:space="preserve"> </w:t>
      </w:r>
    </w:p>
    <w:p w14:paraId="1FE17B83" w14:textId="77777777" w:rsidR="00F454DD" w:rsidRDefault="007A597A">
      <w:pPr>
        <w:numPr>
          <w:ilvl w:val="0"/>
          <w:numId w:val="4"/>
        </w:numPr>
        <w:spacing w:after="0" w:line="380" w:lineRule="auto"/>
        <w:ind w:right="3" w:firstLine="480"/>
      </w:pPr>
      <w:r>
        <w:t>基金合同或本基金合同：指《广发中证全指医药卫生交易型开放式指数证券投资基金发起式联接基金基金合同》及对本基金合同的任何有效修订和补充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284C24BC" w14:textId="77777777" w:rsidR="00F454DD" w:rsidRDefault="007A597A">
      <w:pPr>
        <w:numPr>
          <w:ilvl w:val="0"/>
          <w:numId w:val="4"/>
        </w:numPr>
        <w:spacing w:after="6" w:line="369" w:lineRule="auto"/>
        <w:ind w:right="3" w:firstLine="480"/>
      </w:pPr>
      <w:r>
        <w:t>托管协议：指基金管理人与基金托管人就本基金签订之《广发中证全指医药卫生交易型开放式指数证券投资基金发起式联接基金托管协议》及对该托管协议的任何有效修订和补充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0C2A1977" w14:textId="77777777" w:rsidR="00F454DD" w:rsidRDefault="007A597A">
      <w:pPr>
        <w:numPr>
          <w:ilvl w:val="0"/>
          <w:numId w:val="4"/>
        </w:numPr>
        <w:spacing w:after="0" w:line="379" w:lineRule="auto"/>
        <w:ind w:right="3" w:firstLine="480"/>
      </w:pPr>
      <w:r>
        <w:t>招募说明书：指《广发中证全指医药卫生交易型开放式指数证券投资基金发起式联接基金招募说明书》及其更新</w:t>
      </w:r>
      <w:r>
        <w:rPr>
          <w:rFonts w:ascii="Times New Roman" w:eastAsia="Times New Roman" w:hAnsi="Times New Roman" w:cs="Times New Roman"/>
        </w:rPr>
        <w:t xml:space="preserve"> </w:t>
      </w:r>
    </w:p>
    <w:p w14:paraId="461FA38D" w14:textId="77777777" w:rsidR="00F454DD" w:rsidRDefault="007A597A">
      <w:pPr>
        <w:numPr>
          <w:ilvl w:val="0"/>
          <w:numId w:val="4"/>
        </w:numPr>
        <w:spacing w:after="0" w:line="379" w:lineRule="auto"/>
        <w:ind w:right="3" w:firstLine="480"/>
      </w:pPr>
      <w:r>
        <w:t>基金份额发售公告：指《广发中证全指医药卫生交易型开放式指数证券投资基金发起式联接基金基金份</w:t>
      </w:r>
      <w:r>
        <w:t>额发售公告》</w:t>
      </w:r>
      <w:r>
        <w:rPr>
          <w:rFonts w:ascii="Times New Roman" w:eastAsia="Times New Roman" w:hAnsi="Times New Roman" w:cs="Times New Roman"/>
        </w:rPr>
        <w:t xml:space="preserve"> </w:t>
      </w:r>
    </w:p>
    <w:p w14:paraId="46D23057" w14:textId="77777777" w:rsidR="00F454DD" w:rsidRDefault="007A597A">
      <w:pPr>
        <w:numPr>
          <w:ilvl w:val="0"/>
          <w:numId w:val="4"/>
        </w:numPr>
        <w:spacing w:after="0" w:line="380" w:lineRule="auto"/>
        <w:ind w:right="3"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08954476" w14:textId="77777777" w:rsidR="00F454DD" w:rsidRDefault="007A597A">
      <w:pPr>
        <w:numPr>
          <w:ilvl w:val="0"/>
          <w:numId w:val="4"/>
        </w:numPr>
        <w:spacing w:after="6" w:line="375" w:lineRule="auto"/>
        <w:ind w:right="3"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等七部法律的规定》修改的《中华人民共和国证券投资基金法》及颁布机关对其不时做出的修订</w:t>
      </w:r>
      <w:r>
        <w:rPr>
          <w:rFonts w:ascii="Times New Roman" w:eastAsia="Times New Roman" w:hAnsi="Times New Roman" w:cs="Times New Roman"/>
        </w:rPr>
        <w:t xml:space="preserve"> </w:t>
      </w:r>
    </w:p>
    <w:p w14:paraId="617027F3" w14:textId="77777777" w:rsidR="00F454DD" w:rsidRDefault="007A597A">
      <w:pPr>
        <w:numPr>
          <w:ilvl w:val="0"/>
          <w:numId w:val="4"/>
        </w:numPr>
        <w:spacing w:after="0" w:line="382" w:lineRule="auto"/>
        <w:ind w:right="3"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26B98140" w14:textId="77777777" w:rsidR="00F454DD" w:rsidRDefault="007A597A">
      <w:pPr>
        <w:numPr>
          <w:ilvl w:val="0"/>
          <w:numId w:val="4"/>
        </w:numPr>
        <w:spacing w:after="5" w:line="372" w:lineRule="auto"/>
        <w:ind w:right="3"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35A04446" w14:textId="77777777" w:rsidR="00F454DD" w:rsidRDefault="007A597A">
      <w:pPr>
        <w:numPr>
          <w:ilvl w:val="0"/>
          <w:numId w:val="4"/>
        </w:numPr>
        <w:spacing w:after="153"/>
        <w:ind w:right="3"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w:t>
      </w:r>
      <w:r>
        <w:t>的《公开募集证券投资基金运作管理办法》及颁布机关对其不时做出的修订</w:t>
      </w:r>
      <w:r>
        <w:rPr>
          <w:rFonts w:ascii="Times New Roman" w:eastAsia="Times New Roman" w:hAnsi="Times New Roman" w:cs="Times New Roman"/>
        </w:rPr>
        <w:t xml:space="preserve"> </w:t>
      </w:r>
    </w:p>
    <w:p w14:paraId="60680AF8" w14:textId="77777777" w:rsidR="00F454DD" w:rsidRDefault="007A597A">
      <w:pPr>
        <w:numPr>
          <w:ilvl w:val="0"/>
          <w:numId w:val="4"/>
        </w:numPr>
        <w:spacing w:after="5" w:line="372" w:lineRule="auto"/>
        <w:ind w:right="3"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w:t>
      </w:r>
      <w:r>
        <w:rPr>
          <w:rFonts w:ascii="Times New Roman" w:eastAsia="Times New Roman" w:hAnsi="Times New Roman" w:cs="Times New Roman"/>
        </w:rPr>
        <w:t xml:space="preserve"> </w:t>
      </w:r>
      <w:r>
        <w:t>》及颁布机关对其不时做出的修订</w:t>
      </w:r>
      <w:r>
        <w:rPr>
          <w:rFonts w:ascii="Times New Roman" w:eastAsia="Times New Roman" w:hAnsi="Times New Roman" w:cs="Times New Roman"/>
        </w:rPr>
        <w:t xml:space="preserve"> </w:t>
      </w:r>
    </w:p>
    <w:p w14:paraId="1279A842" w14:textId="77777777" w:rsidR="00F454DD" w:rsidRDefault="007A597A">
      <w:pPr>
        <w:numPr>
          <w:ilvl w:val="0"/>
          <w:numId w:val="4"/>
        </w:numPr>
        <w:spacing w:after="0" w:line="380" w:lineRule="auto"/>
        <w:ind w:right="3"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6038AF7C" w14:textId="77777777" w:rsidR="00F454DD" w:rsidRDefault="007A597A">
      <w:pPr>
        <w:numPr>
          <w:ilvl w:val="0"/>
          <w:numId w:val="4"/>
        </w:numPr>
        <w:ind w:right="3" w:firstLine="480"/>
      </w:pPr>
      <w:r>
        <w:t>中国证监会：指中国证券监督管理委员会</w:t>
      </w:r>
      <w:r>
        <w:rPr>
          <w:rFonts w:ascii="Times New Roman" w:eastAsia="Times New Roman" w:hAnsi="Times New Roman" w:cs="Times New Roman"/>
        </w:rPr>
        <w:t xml:space="preserve"> </w:t>
      </w:r>
    </w:p>
    <w:p w14:paraId="79B11B22" w14:textId="77777777" w:rsidR="00F454DD" w:rsidRDefault="007A597A">
      <w:pPr>
        <w:numPr>
          <w:ilvl w:val="0"/>
          <w:numId w:val="4"/>
        </w:numPr>
        <w:spacing w:after="0" w:line="378" w:lineRule="auto"/>
        <w:ind w:right="3" w:firstLine="480"/>
      </w:pPr>
      <w:r>
        <w:t>银行业监督管理机构：指中国人民银行</w:t>
      </w:r>
      <w:r>
        <w:t>和</w:t>
      </w:r>
      <w:r>
        <w:rPr>
          <w:rFonts w:ascii="Times New Roman" w:eastAsia="Times New Roman" w:hAnsi="Times New Roman" w:cs="Times New Roman"/>
        </w:rPr>
        <w:t>/</w:t>
      </w:r>
      <w:r>
        <w:t>或中国银行业监督管理委员会</w:t>
      </w:r>
      <w:r>
        <w:rPr>
          <w:rFonts w:ascii="Times New Roman" w:eastAsia="Times New Roman" w:hAnsi="Times New Roman" w:cs="Times New Roman"/>
        </w:rPr>
        <w:t xml:space="preserve"> </w:t>
      </w:r>
    </w:p>
    <w:p w14:paraId="1A6AE78E" w14:textId="77777777" w:rsidR="00F454DD" w:rsidRDefault="007A597A">
      <w:pPr>
        <w:numPr>
          <w:ilvl w:val="0"/>
          <w:numId w:val="4"/>
        </w:numPr>
        <w:spacing w:after="2" w:line="379" w:lineRule="auto"/>
        <w:ind w:right="3"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12420456" w14:textId="77777777" w:rsidR="00F454DD" w:rsidRDefault="007A597A">
      <w:pPr>
        <w:numPr>
          <w:ilvl w:val="0"/>
          <w:numId w:val="4"/>
        </w:numPr>
        <w:spacing w:after="153"/>
        <w:ind w:right="3" w:firstLine="480"/>
      </w:pPr>
      <w:r>
        <w:t>个人投资者：指依据有关法律法规规定可投资于证券投资基金的自然人</w:t>
      </w:r>
      <w:r>
        <w:rPr>
          <w:rFonts w:ascii="Times New Roman" w:eastAsia="Times New Roman" w:hAnsi="Times New Roman" w:cs="Times New Roman"/>
        </w:rPr>
        <w:t xml:space="preserve"> </w:t>
      </w:r>
    </w:p>
    <w:p w14:paraId="09AD113E" w14:textId="77777777" w:rsidR="00F454DD" w:rsidRDefault="007A597A">
      <w:pPr>
        <w:numPr>
          <w:ilvl w:val="0"/>
          <w:numId w:val="4"/>
        </w:numPr>
        <w:spacing w:after="5" w:line="372" w:lineRule="auto"/>
        <w:ind w:right="3"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F7B1B43" w14:textId="77777777" w:rsidR="00F454DD" w:rsidRDefault="007A597A">
      <w:pPr>
        <w:numPr>
          <w:ilvl w:val="0"/>
          <w:numId w:val="4"/>
        </w:numPr>
        <w:spacing w:after="6" w:line="369" w:lineRule="auto"/>
        <w:ind w:right="3"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40D1CBD5" w14:textId="77777777" w:rsidR="00F454DD" w:rsidRDefault="007A597A">
      <w:pPr>
        <w:numPr>
          <w:ilvl w:val="0"/>
          <w:numId w:val="4"/>
        </w:numPr>
        <w:spacing w:after="0" w:line="379" w:lineRule="auto"/>
        <w:ind w:right="3" w:firstLine="480"/>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4B8572D6" w14:textId="77777777" w:rsidR="00F454DD" w:rsidRDefault="007A597A">
      <w:pPr>
        <w:numPr>
          <w:ilvl w:val="0"/>
          <w:numId w:val="4"/>
        </w:numPr>
        <w:spacing w:after="0" w:line="378" w:lineRule="auto"/>
        <w:ind w:right="3" w:firstLine="480"/>
      </w:pPr>
      <w:r>
        <w:t>基金份额持有人：指依基金合同和招募说明书合法取得基金份额的投资人</w:t>
      </w:r>
      <w:r>
        <w:rPr>
          <w:rFonts w:ascii="Times New Roman" w:eastAsia="Times New Roman" w:hAnsi="Times New Roman" w:cs="Times New Roman"/>
        </w:rPr>
        <w:t xml:space="preserve"> </w:t>
      </w:r>
    </w:p>
    <w:p w14:paraId="59934805" w14:textId="77777777" w:rsidR="00F454DD" w:rsidRDefault="007A597A">
      <w:pPr>
        <w:numPr>
          <w:ilvl w:val="0"/>
          <w:numId w:val="4"/>
        </w:numPr>
        <w:spacing w:after="0" w:line="379" w:lineRule="auto"/>
        <w:ind w:right="3"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23EBE36" w14:textId="77777777" w:rsidR="00F454DD" w:rsidRDefault="007A597A">
      <w:pPr>
        <w:numPr>
          <w:ilvl w:val="0"/>
          <w:numId w:val="4"/>
        </w:numPr>
        <w:spacing w:after="6" w:line="369" w:lineRule="auto"/>
        <w:ind w:right="3" w:firstLine="480"/>
      </w:pPr>
      <w:r>
        <w:t>销售机构：指广发基金管理有限公司以</w:t>
      </w:r>
      <w:r>
        <w:t>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3C13E1A7" w14:textId="77777777" w:rsidR="00F454DD" w:rsidRDefault="007A597A">
      <w:pPr>
        <w:numPr>
          <w:ilvl w:val="0"/>
          <w:numId w:val="4"/>
        </w:numPr>
        <w:spacing w:after="11" w:line="366" w:lineRule="auto"/>
        <w:ind w:right="3"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61C49ACF" w14:textId="77777777" w:rsidR="00F454DD" w:rsidRDefault="007A597A">
      <w:pPr>
        <w:numPr>
          <w:ilvl w:val="0"/>
          <w:numId w:val="4"/>
        </w:numPr>
        <w:spacing w:after="0" w:line="379" w:lineRule="auto"/>
        <w:ind w:right="3"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4E73F18E" w14:textId="77777777" w:rsidR="00F454DD" w:rsidRDefault="007A597A">
      <w:pPr>
        <w:numPr>
          <w:ilvl w:val="0"/>
          <w:numId w:val="4"/>
        </w:numPr>
        <w:spacing w:after="0" w:line="379" w:lineRule="auto"/>
        <w:ind w:right="3"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5106C62D" w14:textId="77777777" w:rsidR="00F454DD" w:rsidRDefault="007A597A">
      <w:pPr>
        <w:numPr>
          <w:ilvl w:val="0"/>
          <w:numId w:val="4"/>
        </w:numPr>
        <w:spacing w:after="0" w:line="379" w:lineRule="auto"/>
        <w:ind w:right="3"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0BED9447" w14:textId="77777777" w:rsidR="00F454DD" w:rsidRDefault="007A597A">
      <w:pPr>
        <w:numPr>
          <w:ilvl w:val="0"/>
          <w:numId w:val="4"/>
        </w:numPr>
        <w:ind w:right="3" w:firstLine="480"/>
      </w:pPr>
      <w:r>
        <w:t>基金合同生效日：指基金募集达到法律法规规定及基金合同规定的条件，</w:t>
      </w:r>
    </w:p>
    <w:p w14:paraId="345E18CC" w14:textId="77777777" w:rsidR="00F454DD" w:rsidRDefault="007A597A">
      <w:pPr>
        <w:spacing w:after="11" w:line="365" w:lineRule="auto"/>
        <w:ind w:right="3"/>
      </w:pPr>
      <w:r>
        <w:t>基金管理人向中国证监会办理基金备案手续完毕，并获得中国证监会书面确认的日期</w:t>
      </w:r>
      <w:r>
        <w:rPr>
          <w:rFonts w:ascii="Times New Roman" w:eastAsia="Times New Roman" w:hAnsi="Times New Roman" w:cs="Times New Roman"/>
        </w:rPr>
        <w:t xml:space="preserve"> </w:t>
      </w:r>
    </w:p>
    <w:p w14:paraId="18EA1C02" w14:textId="77777777" w:rsidR="00F454DD" w:rsidRDefault="007A597A">
      <w:pPr>
        <w:numPr>
          <w:ilvl w:val="0"/>
          <w:numId w:val="4"/>
        </w:numPr>
        <w:spacing w:after="0" w:line="379" w:lineRule="auto"/>
        <w:ind w:right="3" w:firstLine="480"/>
      </w:pPr>
      <w:r>
        <w:t>基金合同终止日：指基金合同规定的基金</w:t>
      </w:r>
      <w:r>
        <w:t>合同终止事由出现后，基金财产清算完毕，清算结果报中国证监会备案并予以公告的日期</w:t>
      </w:r>
      <w:r>
        <w:rPr>
          <w:rFonts w:ascii="Times New Roman" w:eastAsia="Times New Roman" w:hAnsi="Times New Roman" w:cs="Times New Roman"/>
        </w:rPr>
        <w:t xml:space="preserve"> </w:t>
      </w:r>
    </w:p>
    <w:p w14:paraId="684140A8" w14:textId="77777777" w:rsidR="00F454DD" w:rsidRDefault="007A597A">
      <w:pPr>
        <w:numPr>
          <w:ilvl w:val="0"/>
          <w:numId w:val="4"/>
        </w:numPr>
        <w:spacing w:after="4" w:line="381" w:lineRule="auto"/>
        <w:ind w:right="3"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A5A5542" w14:textId="77777777" w:rsidR="00F454DD" w:rsidRDefault="007A597A">
      <w:pPr>
        <w:numPr>
          <w:ilvl w:val="0"/>
          <w:numId w:val="4"/>
        </w:numPr>
        <w:ind w:right="3" w:firstLine="480"/>
      </w:pPr>
      <w:r>
        <w:t>存续期：指基金合同生效至终止之间的不定期期限</w:t>
      </w:r>
      <w:r>
        <w:rPr>
          <w:rFonts w:ascii="Times New Roman" w:eastAsia="Times New Roman" w:hAnsi="Times New Roman" w:cs="Times New Roman"/>
        </w:rPr>
        <w:t xml:space="preserve"> </w:t>
      </w:r>
    </w:p>
    <w:p w14:paraId="668591DA" w14:textId="77777777" w:rsidR="00F454DD" w:rsidRDefault="007A597A">
      <w:pPr>
        <w:numPr>
          <w:ilvl w:val="0"/>
          <w:numId w:val="4"/>
        </w:numPr>
        <w:ind w:right="3" w:firstLine="480"/>
      </w:pPr>
      <w:r>
        <w:t>工作日：指上海证券交易所、深圳证券交易所的正常交易日</w:t>
      </w:r>
      <w:r>
        <w:rPr>
          <w:rFonts w:ascii="Times New Roman" w:eastAsia="Times New Roman" w:hAnsi="Times New Roman" w:cs="Times New Roman"/>
        </w:rPr>
        <w:t xml:space="preserve"> </w:t>
      </w:r>
    </w:p>
    <w:p w14:paraId="2D393FF9" w14:textId="77777777" w:rsidR="00F454DD" w:rsidRDefault="007A597A">
      <w:pPr>
        <w:spacing w:after="3" w:line="383" w:lineRule="auto"/>
        <w:ind w:left="0" w:right="3"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857FCE4" w14:textId="77777777" w:rsidR="00F454DD" w:rsidRDefault="007A597A">
      <w:pPr>
        <w:numPr>
          <w:ilvl w:val="0"/>
          <w:numId w:val="5"/>
        </w:numPr>
        <w:ind w:right="3"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28D6A9B" w14:textId="77777777" w:rsidR="00F454DD" w:rsidRDefault="007A597A">
      <w:pPr>
        <w:numPr>
          <w:ilvl w:val="0"/>
          <w:numId w:val="5"/>
        </w:numPr>
        <w:ind w:right="3" w:firstLine="480"/>
      </w:pPr>
      <w:r>
        <w:t>开放日：指为投资人办理基金份额申购、赎回或其他业务的工作日</w:t>
      </w:r>
      <w:r>
        <w:rPr>
          <w:rFonts w:ascii="Times New Roman" w:eastAsia="Times New Roman" w:hAnsi="Times New Roman" w:cs="Times New Roman"/>
        </w:rPr>
        <w:t xml:space="preserve"> </w:t>
      </w:r>
    </w:p>
    <w:p w14:paraId="763F837D" w14:textId="77777777" w:rsidR="00F454DD" w:rsidRDefault="007A597A">
      <w:pPr>
        <w:numPr>
          <w:ilvl w:val="0"/>
          <w:numId w:val="5"/>
        </w:numPr>
        <w:ind w:right="3" w:firstLine="480"/>
      </w:pPr>
      <w:r>
        <w:t>开放时间：指开放日基金接受申购、赎回或其他交易的时间段</w:t>
      </w:r>
      <w:r>
        <w:rPr>
          <w:rFonts w:ascii="Times New Roman" w:eastAsia="Times New Roman" w:hAnsi="Times New Roman" w:cs="Times New Roman"/>
        </w:rPr>
        <w:t xml:space="preserve"> </w:t>
      </w:r>
    </w:p>
    <w:p w14:paraId="7DA441AD" w14:textId="77777777" w:rsidR="00F454DD" w:rsidRDefault="007A597A">
      <w:pPr>
        <w:numPr>
          <w:ilvl w:val="0"/>
          <w:numId w:val="5"/>
        </w:numPr>
        <w:spacing w:after="15" w:line="369" w:lineRule="auto"/>
        <w:ind w:right="3"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21788003" w14:textId="77777777" w:rsidR="00F454DD" w:rsidRDefault="007A597A">
      <w:pPr>
        <w:numPr>
          <w:ilvl w:val="0"/>
          <w:numId w:val="5"/>
        </w:numPr>
        <w:ind w:right="3" w:firstLine="480"/>
      </w:pPr>
      <w:r>
        <w:t>认购：指在基金募集期内，投资人申请购买基金份额的行为</w:t>
      </w:r>
      <w:r>
        <w:rPr>
          <w:rFonts w:ascii="Times New Roman" w:eastAsia="Times New Roman" w:hAnsi="Times New Roman" w:cs="Times New Roman"/>
        </w:rPr>
        <w:t xml:space="preserve"> </w:t>
      </w:r>
    </w:p>
    <w:p w14:paraId="26D3B7CD" w14:textId="77777777" w:rsidR="00F454DD" w:rsidRDefault="007A597A">
      <w:pPr>
        <w:numPr>
          <w:ilvl w:val="0"/>
          <w:numId w:val="5"/>
        </w:numPr>
        <w:spacing w:after="0" w:line="379" w:lineRule="auto"/>
        <w:ind w:right="3"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33EFC9B" w14:textId="77777777" w:rsidR="00F454DD" w:rsidRDefault="007A597A">
      <w:pPr>
        <w:numPr>
          <w:ilvl w:val="0"/>
          <w:numId w:val="5"/>
        </w:numPr>
        <w:ind w:right="3"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426D8493" w14:textId="77777777" w:rsidR="00F454DD" w:rsidRDefault="007A597A">
      <w:pPr>
        <w:numPr>
          <w:ilvl w:val="0"/>
          <w:numId w:val="5"/>
        </w:numPr>
        <w:spacing w:after="7" w:line="369" w:lineRule="auto"/>
        <w:ind w:right="3" w:firstLine="480"/>
      </w:pPr>
      <w:r>
        <w:t>基金</w:t>
      </w:r>
      <w:r>
        <w:t>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7E83D311" w14:textId="77777777" w:rsidR="00F454DD" w:rsidRDefault="007A597A">
      <w:pPr>
        <w:numPr>
          <w:ilvl w:val="0"/>
          <w:numId w:val="5"/>
        </w:numPr>
        <w:spacing w:after="0" w:line="379" w:lineRule="auto"/>
        <w:ind w:right="3"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24520F3" w14:textId="77777777" w:rsidR="00F454DD" w:rsidRDefault="007A597A">
      <w:pPr>
        <w:numPr>
          <w:ilvl w:val="0"/>
          <w:numId w:val="5"/>
        </w:numPr>
        <w:spacing w:after="8" w:line="369" w:lineRule="auto"/>
        <w:ind w:right="3"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510DC1CC" w14:textId="77777777" w:rsidR="00F454DD" w:rsidRDefault="007A597A">
      <w:pPr>
        <w:numPr>
          <w:ilvl w:val="0"/>
          <w:numId w:val="5"/>
        </w:numPr>
        <w:spacing w:after="20" w:line="371" w:lineRule="auto"/>
        <w:ind w:right="3" w:firstLine="480"/>
      </w:pPr>
      <w:r>
        <w:t>巨额赎回：指本基金单个开放日，基金净赎回申请</w:t>
      </w:r>
      <w:r>
        <w:rPr>
          <w:rFonts w:ascii="Times New Roman" w:eastAsia="Times New Roman" w:hAnsi="Times New Roman" w:cs="Times New Roman"/>
        </w:rPr>
        <w:t>(</w:t>
      </w:r>
      <w:r>
        <w:t>赎回申请份额总数加上基金转换</w:t>
      </w:r>
      <w:r>
        <w:t>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17D09FCE" w14:textId="77777777" w:rsidR="00F454DD" w:rsidRDefault="007A597A">
      <w:pPr>
        <w:numPr>
          <w:ilvl w:val="0"/>
          <w:numId w:val="5"/>
        </w:numPr>
        <w:ind w:right="3" w:firstLine="480"/>
      </w:pPr>
      <w:r>
        <w:t>元：指人民币元</w:t>
      </w:r>
      <w:r>
        <w:rPr>
          <w:rFonts w:ascii="Times New Roman" w:eastAsia="Times New Roman" w:hAnsi="Times New Roman" w:cs="Times New Roman"/>
        </w:rPr>
        <w:t xml:space="preserve"> </w:t>
      </w:r>
    </w:p>
    <w:p w14:paraId="398F5C81" w14:textId="77777777" w:rsidR="00F454DD" w:rsidRDefault="007A597A">
      <w:pPr>
        <w:numPr>
          <w:ilvl w:val="0"/>
          <w:numId w:val="5"/>
        </w:numPr>
        <w:spacing w:after="0" w:line="379" w:lineRule="auto"/>
        <w:ind w:right="3"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4BDCA352" w14:textId="77777777" w:rsidR="00F454DD" w:rsidRDefault="007A597A">
      <w:pPr>
        <w:numPr>
          <w:ilvl w:val="0"/>
          <w:numId w:val="5"/>
        </w:numPr>
        <w:spacing w:after="2" w:line="379" w:lineRule="auto"/>
        <w:ind w:right="3"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6A724E30" w14:textId="77777777" w:rsidR="00F454DD" w:rsidRDefault="007A597A">
      <w:pPr>
        <w:numPr>
          <w:ilvl w:val="0"/>
          <w:numId w:val="5"/>
        </w:numPr>
        <w:ind w:right="3" w:firstLine="480"/>
      </w:pPr>
      <w:r>
        <w:t>基金资产净值：指基金资产总值减去基金负债后的价值</w:t>
      </w:r>
      <w:r>
        <w:rPr>
          <w:rFonts w:ascii="Times New Roman" w:eastAsia="Times New Roman" w:hAnsi="Times New Roman" w:cs="Times New Roman"/>
        </w:rPr>
        <w:t xml:space="preserve"> </w:t>
      </w:r>
    </w:p>
    <w:p w14:paraId="3E2E79A1" w14:textId="77777777" w:rsidR="00F454DD" w:rsidRDefault="007A597A">
      <w:pPr>
        <w:numPr>
          <w:ilvl w:val="0"/>
          <w:numId w:val="5"/>
        </w:numPr>
        <w:ind w:right="3" w:firstLine="480"/>
      </w:pPr>
      <w:r>
        <w:t>基金份额净值：指计算日基金资产净值除以计算日基金份额总数</w:t>
      </w:r>
      <w:r>
        <w:rPr>
          <w:rFonts w:ascii="Times New Roman" w:eastAsia="Times New Roman" w:hAnsi="Times New Roman" w:cs="Times New Roman"/>
        </w:rPr>
        <w:t xml:space="preserve"> </w:t>
      </w:r>
    </w:p>
    <w:p w14:paraId="17FCE870" w14:textId="77777777" w:rsidR="00F454DD" w:rsidRDefault="007A597A">
      <w:pPr>
        <w:numPr>
          <w:ilvl w:val="0"/>
          <w:numId w:val="5"/>
        </w:numPr>
        <w:spacing w:after="0" w:line="379" w:lineRule="auto"/>
        <w:ind w:right="3"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C6DC716" w14:textId="77777777" w:rsidR="00F454DD" w:rsidRDefault="007A597A">
      <w:pPr>
        <w:numPr>
          <w:ilvl w:val="0"/>
          <w:numId w:val="5"/>
        </w:numPr>
        <w:spacing w:after="6" w:line="369" w:lineRule="auto"/>
        <w:ind w:right="3"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A7B6BE2" w14:textId="77777777" w:rsidR="00F454DD" w:rsidRDefault="007A597A">
      <w:pPr>
        <w:numPr>
          <w:ilvl w:val="0"/>
          <w:numId w:val="5"/>
        </w:numPr>
        <w:spacing w:after="154" w:line="372" w:lineRule="auto"/>
        <w:ind w:right="3" w:firstLine="480"/>
      </w:pPr>
      <w:r>
        <w:t>指定媒介：指中国证监会指定的用以进行信息披露的全国性报刊及指定互联网网站</w:t>
      </w:r>
      <w:r>
        <w:t>（包括基金管理人网站、基金托管人网站、中国证监会基金电子披露网站）等媒介</w:t>
      </w:r>
      <w:r>
        <w:rPr>
          <w:rFonts w:ascii="Times New Roman" w:eastAsia="Times New Roman" w:hAnsi="Times New Roman" w:cs="Times New Roman"/>
        </w:rPr>
        <w:t xml:space="preserve"> 54</w:t>
      </w:r>
      <w:r>
        <w:t>、不可抗力：指本合同当事人不能预见、不能避免且不能克服的客观事件</w:t>
      </w:r>
      <w:r>
        <w:rPr>
          <w:rFonts w:ascii="Times New Roman" w:eastAsia="Times New Roman" w:hAnsi="Times New Roman" w:cs="Times New Roman"/>
        </w:rPr>
        <w:t xml:space="preserve"> </w:t>
      </w:r>
    </w:p>
    <w:p w14:paraId="6BE6B595" w14:textId="77777777" w:rsidR="00F454DD" w:rsidRDefault="007A597A">
      <w:pPr>
        <w:numPr>
          <w:ilvl w:val="0"/>
          <w:numId w:val="6"/>
        </w:numPr>
        <w:spacing w:after="7" w:line="371" w:lineRule="auto"/>
        <w:ind w:right="116" w:firstLine="475"/>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0CD11855" w14:textId="77777777" w:rsidR="00F454DD" w:rsidRDefault="007A597A">
      <w:pPr>
        <w:numPr>
          <w:ilvl w:val="0"/>
          <w:numId w:val="6"/>
        </w:numPr>
        <w:spacing w:after="5" w:line="372" w:lineRule="auto"/>
        <w:ind w:right="116" w:firstLine="475"/>
      </w:pPr>
      <w:r>
        <w:t>目标</w:t>
      </w:r>
      <w:r>
        <w:t xml:space="preserve"> </w:t>
      </w:r>
      <w:r>
        <w:rPr>
          <w:rFonts w:ascii="Times New Roman" w:eastAsia="Times New Roman" w:hAnsi="Times New Roman" w:cs="Times New Roman"/>
        </w:rPr>
        <w:t>ETF</w:t>
      </w:r>
      <w:r>
        <w:t>：指另一获中国证监会注册的交易型开放式指数证券投资基金（以下简称</w:t>
      </w:r>
      <w:r>
        <w:t>“</w:t>
      </w:r>
      <w:r>
        <w:rPr>
          <w:rFonts w:ascii="Times New Roman" w:eastAsia="Times New Roman" w:hAnsi="Times New Roman" w:cs="Times New Roman"/>
        </w:rPr>
        <w:t>ETF</w:t>
      </w:r>
      <w:r>
        <w:t>”</w:t>
      </w:r>
      <w:r>
        <w:t>），该</w:t>
      </w:r>
      <w:r>
        <w:t xml:space="preserve"> </w:t>
      </w:r>
      <w:r>
        <w:rPr>
          <w:rFonts w:ascii="Times New Roman" w:eastAsia="Times New Roman" w:hAnsi="Times New Roman" w:cs="Times New Roman"/>
        </w:rPr>
        <w:t xml:space="preserve">ETF </w:t>
      </w:r>
      <w:r>
        <w:t>和本基金所跟踪的标的指数相同，并且，该</w:t>
      </w:r>
      <w:r>
        <w:t xml:space="preserve"> </w:t>
      </w:r>
      <w:r>
        <w:rPr>
          <w:rFonts w:ascii="Times New Roman" w:eastAsia="Times New Roman" w:hAnsi="Times New Roman" w:cs="Times New Roman"/>
        </w:rPr>
        <w:t xml:space="preserve">ETF </w:t>
      </w:r>
      <w:r>
        <w:t>的投资目标和本基金的投资目</w:t>
      </w:r>
      <w:r>
        <w:t>标类似，本基金主要投资于该</w:t>
      </w:r>
      <w:r>
        <w:t xml:space="preserve"> </w:t>
      </w:r>
      <w:r>
        <w:rPr>
          <w:rFonts w:ascii="Times New Roman" w:eastAsia="Times New Roman" w:hAnsi="Times New Roman" w:cs="Times New Roman"/>
        </w:rPr>
        <w:t xml:space="preserve">ETF </w:t>
      </w:r>
      <w:r>
        <w:t>以求达到投资目标。本基金选择广发中证全指医药卫生交易型开放式指数证券投资基金为目标</w:t>
      </w:r>
    </w:p>
    <w:p w14:paraId="4C9F2A74" w14:textId="77777777" w:rsidR="00F454DD" w:rsidRDefault="007A597A">
      <w:pPr>
        <w:pStyle w:val="2"/>
        <w:spacing w:after="172"/>
        <w:ind w:left="-5"/>
      </w:pPr>
      <w:r>
        <w:t xml:space="preserve">ETF </w:t>
      </w:r>
    </w:p>
    <w:p w14:paraId="112C791D" w14:textId="77777777" w:rsidR="00F454DD" w:rsidRDefault="007A597A">
      <w:pPr>
        <w:numPr>
          <w:ilvl w:val="0"/>
          <w:numId w:val="7"/>
        </w:numPr>
        <w:spacing w:after="0" w:line="379" w:lineRule="auto"/>
        <w:ind w:right="3" w:firstLine="480"/>
      </w:pPr>
      <w:r>
        <w:t>标的指数：指中证指数有限公司编制并发布的中证全指医药卫生指数及其未来可能发生的变更</w:t>
      </w:r>
      <w:r>
        <w:rPr>
          <w:rFonts w:ascii="Times New Roman" w:eastAsia="Times New Roman" w:hAnsi="Times New Roman" w:cs="Times New Roman"/>
        </w:rPr>
        <w:t xml:space="preserve"> </w:t>
      </w:r>
    </w:p>
    <w:p w14:paraId="722F0042" w14:textId="77777777" w:rsidR="00F454DD" w:rsidRDefault="007A597A">
      <w:pPr>
        <w:numPr>
          <w:ilvl w:val="0"/>
          <w:numId w:val="7"/>
        </w:numPr>
        <w:spacing w:after="6" w:line="369" w:lineRule="auto"/>
        <w:ind w:right="3" w:firstLine="480"/>
      </w:pPr>
      <w:r>
        <w:t>发起式基金：指符合中国证监会有关规定，由基金管理人、基金管理人股东、基金管理人高级管理人员或基金经理等人员承诺认购一定金额并持有一定期限的证券投资基金。</w:t>
      </w:r>
      <w:r>
        <w:rPr>
          <w:rFonts w:ascii="Times New Roman" w:eastAsia="Times New Roman" w:hAnsi="Times New Roman" w:cs="Times New Roman"/>
        </w:rPr>
        <w:t xml:space="preserve"> </w:t>
      </w:r>
    </w:p>
    <w:p w14:paraId="1029E30F" w14:textId="77777777" w:rsidR="00F454DD" w:rsidRDefault="007A597A">
      <w:pPr>
        <w:numPr>
          <w:ilvl w:val="0"/>
          <w:numId w:val="7"/>
        </w:numPr>
        <w:spacing w:line="379" w:lineRule="auto"/>
        <w:ind w:right="3" w:firstLine="480"/>
      </w:pPr>
      <w:r>
        <w:t>基金产品资料概要：指《广发中证全指医药卫生交易型开放式指数证券投资基金发起式联接基金基金产品资料概要》及其更新</w:t>
      </w:r>
      <w:r>
        <w:rPr>
          <w:rFonts w:ascii="Times New Roman" w:eastAsia="Times New Roman" w:hAnsi="Times New Roman" w:cs="Times New Roman"/>
        </w:rPr>
        <w:t xml:space="preserve"> </w:t>
      </w:r>
    </w:p>
    <w:p w14:paraId="31F86C53" w14:textId="77777777" w:rsidR="00F454DD" w:rsidRDefault="007A597A">
      <w:pPr>
        <w:pStyle w:val="1"/>
        <w:ind w:right="242"/>
      </w:pPr>
      <w:bookmarkStart w:id="2" w:name="_Toc61483"/>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26076A2" w14:textId="77777777" w:rsidR="00F454DD" w:rsidRDefault="007A597A">
      <w:pPr>
        <w:spacing w:after="177"/>
        <w:ind w:left="540" w:firstLine="0"/>
      </w:pPr>
      <w:r>
        <w:rPr>
          <w:rFonts w:ascii="Times New Roman" w:eastAsia="Times New Roman" w:hAnsi="Times New Roman" w:cs="Times New Roman"/>
        </w:rPr>
        <w:t xml:space="preserve"> </w:t>
      </w:r>
    </w:p>
    <w:p w14:paraId="69B3ED74" w14:textId="77777777" w:rsidR="00F454DD" w:rsidRDefault="007A597A">
      <w:pPr>
        <w:numPr>
          <w:ilvl w:val="0"/>
          <w:numId w:val="8"/>
        </w:numPr>
        <w:ind w:right="3" w:hanging="480"/>
      </w:pPr>
      <w:r>
        <w:t>基金名称</w:t>
      </w:r>
      <w:r>
        <w:rPr>
          <w:rFonts w:ascii="Times New Roman" w:eastAsia="Times New Roman" w:hAnsi="Times New Roman" w:cs="Times New Roman"/>
        </w:rPr>
        <w:t xml:space="preserve"> </w:t>
      </w:r>
    </w:p>
    <w:p w14:paraId="36A97BB8" w14:textId="77777777" w:rsidR="00F454DD" w:rsidRDefault="007A597A">
      <w:pPr>
        <w:ind w:left="475" w:right="3"/>
      </w:pPr>
      <w:r>
        <w:t>广发中证全指医药卫生交易型开放式指数证券投资基金发起式联接基金</w:t>
      </w:r>
      <w:r>
        <w:rPr>
          <w:rFonts w:ascii="Times New Roman" w:eastAsia="Times New Roman" w:hAnsi="Times New Roman" w:cs="Times New Roman"/>
        </w:rPr>
        <w:t xml:space="preserve"> </w:t>
      </w:r>
    </w:p>
    <w:p w14:paraId="1EFC0FFF" w14:textId="77777777" w:rsidR="00F454DD" w:rsidRDefault="007A597A">
      <w:pPr>
        <w:spacing w:after="177"/>
        <w:ind w:left="480" w:firstLine="0"/>
      </w:pPr>
      <w:r>
        <w:rPr>
          <w:rFonts w:ascii="Times New Roman" w:eastAsia="Times New Roman" w:hAnsi="Times New Roman" w:cs="Times New Roman"/>
        </w:rPr>
        <w:t xml:space="preserve"> </w:t>
      </w:r>
    </w:p>
    <w:p w14:paraId="46FE6E6C" w14:textId="77777777" w:rsidR="00F454DD" w:rsidRDefault="007A597A">
      <w:pPr>
        <w:numPr>
          <w:ilvl w:val="0"/>
          <w:numId w:val="8"/>
        </w:numPr>
        <w:ind w:right="3" w:hanging="480"/>
      </w:pPr>
      <w:r>
        <w:t>基金的类别</w:t>
      </w:r>
      <w:r>
        <w:rPr>
          <w:rFonts w:ascii="Times New Roman" w:eastAsia="Times New Roman" w:hAnsi="Times New Roman" w:cs="Times New Roman"/>
        </w:rPr>
        <w:t xml:space="preserve"> </w:t>
      </w:r>
    </w:p>
    <w:p w14:paraId="29DEF556" w14:textId="77777777" w:rsidR="00F454DD" w:rsidRDefault="007A597A">
      <w:pPr>
        <w:ind w:left="475" w:right="3"/>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69769E62" w14:textId="77777777" w:rsidR="00F454DD" w:rsidRDefault="007A597A">
      <w:pPr>
        <w:spacing w:after="178"/>
        <w:ind w:left="540" w:firstLine="0"/>
      </w:pPr>
      <w:r>
        <w:rPr>
          <w:rFonts w:ascii="Times New Roman" w:eastAsia="Times New Roman" w:hAnsi="Times New Roman" w:cs="Times New Roman"/>
        </w:rPr>
        <w:t xml:space="preserve"> </w:t>
      </w:r>
    </w:p>
    <w:p w14:paraId="06A71402" w14:textId="77777777" w:rsidR="00F454DD" w:rsidRDefault="007A597A">
      <w:pPr>
        <w:numPr>
          <w:ilvl w:val="0"/>
          <w:numId w:val="8"/>
        </w:numPr>
        <w:ind w:right="3" w:hanging="480"/>
      </w:pPr>
      <w:r>
        <w:t>基金的运作方式</w:t>
      </w:r>
      <w:r>
        <w:rPr>
          <w:rFonts w:ascii="Times New Roman" w:eastAsia="Times New Roman" w:hAnsi="Times New Roman" w:cs="Times New Roman"/>
        </w:rPr>
        <w:t xml:space="preserve"> </w:t>
      </w:r>
    </w:p>
    <w:p w14:paraId="52B7549C" w14:textId="77777777" w:rsidR="00F454DD" w:rsidRDefault="007A597A">
      <w:pPr>
        <w:ind w:left="475" w:right="3"/>
      </w:pPr>
      <w:r>
        <w:t>契约型开放式</w:t>
      </w:r>
      <w:r>
        <w:rPr>
          <w:rFonts w:ascii="Times New Roman" w:eastAsia="Times New Roman" w:hAnsi="Times New Roman" w:cs="Times New Roman"/>
        </w:rPr>
        <w:t xml:space="preserve"> </w:t>
      </w:r>
    </w:p>
    <w:p w14:paraId="5E35D43D" w14:textId="77777777" w:rsidR="00F454DD" w:rsidRDefault="007A597A">
      <w:pPr>
        <w:spacing w:after="177"/>
        <w:ind w:left="540" w:firstLine="0"/>
      </w:pPr>
      <w:r>
        <w:rPr>
          <w:rFonts w:ascii="Times New Roman" w:eastAsia="Times New Roman" w:hAnsi="Times New Roman" w:cs="Times New Roman"/>
        </w:rPr>
        <w:t xml:space="preserve"> </w:t>
      </w:r>
    </w:p>
    <w:p w14:paraId="521C13C2" w14:textId="77777777" w:rsidR="00F454DD" w:rsidRDefault="007A597A">
      <w:pPr>
        <w:numPr>
          <w:ilvl w:val="0"/>
          <w:numId w:val="8"/>
        </w:numPr>
        <w:ind w:right="3" w:hanging="480"/>
      </w:pPr>
      <w:r>
        <w:t>基金的投资目标</w:t>
      </w:r>
      <w:r>
        <w:rPr>
          <w:rFonts w:ascii="Times New Roman" w:eastAsia="Times New Roman" w:hAnsi="Times New Roman" w:cs="Times New Roman"/>
        </w:rPr>
        <w:t xml:space="preserve"> </w:t>
      </w:r>
    </w:p>
    <w:p w14:paraId="1A2ECD06" w14:textId="77777777" w:rsidR="00F454DD" w:rsidRDefault="007A597A">
      <w:pPr>
        <w:spacing w:after="0" w:line="383" w:lineRule="auto"/>
        <w:ind w:left="0" w:right="3" w:firstLine="425"/>
      </w:pPr>
      <w:r>
        <w:t>本基金主要通过投资于目标</w:t>
      </w:r>
      <w:r>
        <w:t xml:space="preserve"> </w:t>
      </w:r>
      <w:r>
        <w:rPr>
          <w:rFonts w:ascii="Times New Roman" w:eastAsia="Times New Roman" w:hAnsi="Times New Roman" w:cs="Times New Roman"/>
        </w:rPr>
        <w:t>ETF</w:t>
      </w:r>
      <w:r>
        <w:t>，紧密跟踪标的指数，追求跟踪偏离度和跟踪误差最小化。</w:t>
      </w:r>
      <w:r>
        <w:rPr>
          <w:rFonts w:ascii="Times New Roman" w:eastAsia="Times New Roman" w:hAnsi="Times New Roman" w:cs="Times New Roman"/>
        </w:rPr>
        <w:t xml:space="preserve"> </w:t>
      </w:r>
    </w:p>
    <w:p w14:paraId="107C26F7" w14:textId="77777777" w:rsidR="00F454DD" w:rsidRDefault="007A597A">
      <w:pPr>
        <w:spacing w:after="184"/>
        <w:ind w:left="425" w:firstLine="0"/>
      </w:pPr>
      <w:r>
        <w:rPr>
          <w:rFonts w:ascii="Times New Roman" w:eastAsia="Times New Roman" w:hAnsi="Times New Roman" w:cs="Times New Roman"/>
        </w:rPr>
        <w:t xml:space="preserve"> </w:t>
      </w:r>
    </w:p>
    <w:p w14:paraId="05EF85A9" w14:textId="77777777" w:rsidR="00F454DD" w:rsidRDefault="007A597A">
      <w:pPr>
        <w:numPr>
          <w:ilvl w:val="0"/>
          <w:numId w:val="8"/>
        </w:numPr>
        <w:ind w:right="3" w:hanging="480"/>
      </w:pPr>
      <w:r>
        <w:t>目标</w:t>
      </w:r>
      <w:r>
        <w:t xml:space="preserve"> </w:t>
      </w:r>
      <w:r>
        <w:rPr>
          <w:rFonts w:ascii="Times New Roman" w:eastAsia="Times New Roman" w:hAnsi="Times New Roman" w:cs="Times New Roman"/>
        </w:rPr>
        <w:t xml:space="preserve">ETF </w:t>
      </w:r>
      <w:r>
        <w:t>及标的指数</w:t>
      </w:r>
      <w:r>
        <w:rPr>
          <w:rFonts w:ascii="Times New Roman" w:eastAsia="Times New Roman" w:hAnsi="Times New Roman" w:cs="Times New Roman"/>
        </w:rPr>
        <w:t xml:space="preserve"> </w:t>
      </w:r>
    </w:p>
    <w:p w14:paraId="50E75326" w14:textId="77777777" w:rsidR="00F454DD" w:rsidRDefault="007A597A">
      <w:pPr>
        <w:spacing w:after="0" w:line="384" w:lineRule="auto"/>
        <w:ind w:left="0" w:right="3" w:firstLine="480"/>
      </w:pPr>
      <w:r>
        <w:t>本基金的目标</w:t>
      </w:r>
      <w:r>
        <w:t xml:space="preserve"> </w:t>
      </w:r>
      <w:r>
        <w:rPr>
          <w:rFonts w:ascii="Times New Roman" w:eastAsia="Times New Roman" w:hAnsi="Times New Roman" w:cs="Times New Roman"/>
        </w:rPr>
        <w:t xml:space="preserve">ETF </w:t>
      </w:r>
      <w:r>
        <w:t>为广发中证全指医药卫生交易型开放式指数证券投资基金，标的指数为中证全指医药卫生指数。</w:t>
      </w:r>
      <w:r>
        <w:rPr>
          <w:rFonts w:ascii="Times New Roman" w:eastAsia="Times New Roman" w:hAnsi="Times New Roman" w:cs="Times New Roman"/>
        </w:rPr>
        <w:t xml:space="preserve"> </w:t>
      </w:r>
    </w:p>
    <w:p w14:paraId="556DBFD5" w14:textId="77777777" w:rsidR="00F454DD" w:rsidRDefault="007A597A">
      <w:pPr>
        <w:spacing w:after="177"/>
        <w:ind w:left="480" w:firstLine="0"/>
      </w:pPr>
      <w:r>
        <w:rPr>
          <w:rFonts w:ascii="Times New Roman" w:eastAsia="Times New Roman" w:hAnsi="Times New Roman" w:cs="Times New Roman"/>
        </w:rPr>
        <w:t xml:space="preserve"> </w:t>
      </w:r>
    </w:p>
    <w:p w14:paraId="6E651ED9" w14:textId="77777777" w:rsidR="00F454DD" w:rsidRDefault="007A597A">
      <w:pPr>
        <w:numPr>
          <w:ilvl w:val="0"/>
          <w:numId w:val="8"/>
        </w:numPr>
        <w:ind w:right="3" w:hanging="480"/>
      </w:pPr>
      <w:r>
        <w:t>发起资金的认购</w:t>
      </w:r>
      <w:r>
        <w:rPr>
          <w:rFonts w:ascii="Times New Roman" w:eastAsia="Times New Roman" w:hAnsi="Times New Roman" w:cs="Times New Roman"/>
        </w:rPr>
        <w:t xml:space="preserve"> </w:t>
      </w:r>
    </w:p>
    <w:p w14:paraId="385D6E2F" w14:textId="77777777" w:rsidR="00F454DD" w:rsidRDefault="007A597A">
      <w:pPr>
        <w:spacing w:after="5" w:line="372"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年提前终止的情况除外），其中，</w:t>
      </w:r>
      <w:r>
        <w:rPr>
          <w:rFonts w:ascii="Times New Roman" w:eastAsia="Times New Roman" w:hAnsi="Times New Roman" w:cs="Times New Roman"/>
        </w:rPr>
        <w:t xml:space="preserve"> </w:t>
      </w:r>
      <w:r>
        <w:t>发起资金持有期限自该基金公开发售之日或者合同生效之日孰晚日起计算，法律法规或证监会另有规定的除外。</w:t>
      </w:r>
      <w:r>
        <w:rPr>
          <w:rFonts w:ascii="Times New Roman" w:eastAsia="Times New Roman" w:hAnsi="Times New Roman" w:cs="Times New Roman"/>
        </w:rPr>
        <w:t xml:space="preserve"> </w:t>
      </w:r>
    </w:p>
    <w:p w14:paraId="7358C495" w14:textId="77777777" w:rsidR="00F454DD" w:rsidRDefault="007A597A">
      <w:pPr>
        <w:ind w:left="475" w:right="3"/>
      </w:pPr>
      <w:r>
        <w:t>本基金发起资金的认购情况见基金管理人届时发布的公告。</w:t>
      </w:r>
      <w:r>
        <w:rPr>
          <w:rFonts w:ascii="Times New Roman" w:eastAsia="Times New Roman" w:hAnsi="Times New Roman" w:cs="Times New Roman"/>
        </w:rPr>
        <w:t xml:space="preserve"> </w:t>
      </w:r>
    </w:p>
    <w:p w14:paraId="2F7A7B38" w14:textId="77777777" w:rsidR="00F454DD" w:rsidRDefault="007A597A">
      <w:pPr>
        <w:spacing w:after="178"/>
        <w:ind w:left="480" w:firstLine="0"/>
      </w:pPr>
      <w:r>
        <w:rPr>
          <w:rFonts w:ascii="Times New Roman" w:eastAsia="Times New Roman" w:hAnsi="Times New Roman" w:cs="Times New Roman"/>
        </w:rPr>
        <w:t xml:space="preserve"> </w:t>
      </w:r>
    </w:p>
    <w:p w14:paraId="08D5ED30" w14:textId="77777777" w:rsidR="00F454DD" w:rsidRDefault="007A597A">
      <w:pPr>
        <w:numPr>
          <w:ilvl w:val="0"/>
          <w:numId w:val="8"/>
        </w:numPr>
        <w:ind w:right="3" w:hanging="480"/>
      </w:pPr>
      <w:r>
        <w:t>基金的最低募集份额总额</w:t>
      </w:r>
      <w:r>
        <w:rPr>
          <w:rFonts w:ascii="Times New Roman" w:eastAsia="Times New Roman" w:hAnsi="Times New Roman" w:cs="Times New Roman"/>
        </w:rPr>
        <w:t xml:space="preserve"> </w:t>
      </w:r>
    </w:p>
    <w:p w14:paraId="11F8F5C0" w14:textId="77777777" w:rsidR="00F454DD" w:rsidRDefault="007A597A">
      <w:pPr>
        <w:ind w:left="475" w:right="3"/>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w:t>
      </w:r>
    </w:p>
    <w:p w14:paraId="16F879C7" w14:textId="77777777" w:rsidR="00F454DD" w:rsidRDefault="007A597A">
      <w:pPr>
        <w:spacing w:after="0" w:line="416" w:lineRule="auto"/>
        <w:ind w:left="480" w:right="8008" w:hanging="480"/>
      </w:pPr>
      <w:r>
        <w:t>币。</w:t>
      </w:r>
      <w:r>
        <w:rPr>
          <w:rFonts w:ascii="Times New Roman" w:eastAsia="Times New Roman" w:hAnsi="Times New Roman" w:cs="Times New Roman"/>
        </w:rPr>
        <w:t xml:space="preserve">  </w:t>
      </w:r>
    </w:p>
    <w:p w14:paraId="55649584" w14:textId="77777777" w:rsidR="00F454DD" w:rsidRDefault="007A597A">
      <w:pPr>
        <w:numPr>
          <w:ilvl w:val="0"/>
          <w:numId w:val="8"/>
        </w:numPr>
        <w:ind w:right="3" w:hanging="480"/>
      </w:pPr>
      <w:r>
        <w:t>基金份额面值和认购费用</w:t>
      </w:r>
      <w:r>
        <w:rPr>
          <w:rFonts w:ascii="Times New Roman" w:eastAsia="Times New Roman" w:hAnsi="Times New Roman" w:cs="Times New Roman"/>
        </w:rPr>
        <w:t xml:space="preserve"> </w:t>
      </w:r>
    </w:p>
    <w:p w14:paraId="0EC8DB12" w14:textId="77777777" w:rsidR="00F454DD" w:rsidRDefault="007A597A">
      <w:pPr>
        <w:ind w:left="475" w:right="3"/>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4A890D84" w14:textId="77777777" w:rsidR="00F454DD" w:rsidRDefault="007A597A">
      <w:pPr>
        <w:ind w:left="475" w:right="3"/>
      </w:pPr>
      <w:r>
        <w:t>本基金认购费率由基金管理人决定，具体费率按招募说明书的规定执行。</w:t>
      </w:r>
      <w:r>
        <w:rPr>
          <w:rFonts w:ascii="Times New Roman" w:eastAsia="Times New Roman" w:hAnsi="Times New Roman" w:cs="Times New Roman"/>
        </w:rPr>
        <w:t xml:space="preserve"> </w:t>
      </w:r>
    </w:p>
    <w:p w14:paraId="06D861D7" w14:textId="77777777" w:rsidR="00F454DD" w:rsidRDefault="007A597A">
      <w:pPr>
        <w:spacing w:after="177"/>
        <w:ind w:left="480" w:firstLine="0"/>
      </w:pPr>
      <w:r>
        <w:rPr>
          <w:rFonts w:ascii="Times New Roman" w:eastAsia="Times New Roman" w:hAnsi="Times New Roman" w:cs="Times New Roman"/>
        </w:rPr>
        <w:t xml:space="preserve"> </w:t>
      </w:r>
    </w:p>
    <w:p w14:paraId="362E2343" w14:textId="77777777" w:rsidR="00F454DD" w:rsidRDefault="007A597A">
      <w:pPr>
        <w:numPr>
          <w:ilvl w:val="0"/>
          <w:numId w:val="8"/>
        </w:numPr>
        <w:ind w:right="3" w:hanging="480"/>
      </w:pPr>
      <w:r>
        <w:t>基金存续期限</w:t>
      </w:r>
      <w:r>
        <w:rPr>
          <w:rFonts w:ascii="Times New Roman" w:eastAsia="Times New Roman" w:hAnsi="Times New Roman" w:cs="Times New Roman"/>
        </w:rPr>
        <w:t xml:space="preserve"> </w:t>
      </w:r>
    </w:p>
    <w:p w14:paraId="230B96FC" w14:textId="77777777" w:rsidR="00F454DD" w:rsidRDefault="007A597A">
      <w:pPr>
        <w:ind w:left="475" w:right="3"/>
      </w:pPr>
      <w:r>
        <w:t>不定期</w:t>
      </w:r>
      <w:r>
        <w:rPr>
          <w:rFonts w:ascii="Times New Roman" w:eastAsia="Times New Roman" w:hAnsi="Times New Roman" w:cs="Times New Roman"/>
        </w:rPr>
        <w:t xml:space="preserve"> </w:t>
      </w:r>
    </w:p>
    <w:p w14:paraId="0EAC0CA1" w14:textId="77777777" w:rsidR="00F454DD" w:rsidRDefault="007A597A">
      <w:pPr>
        <w:spacing w:after="183"/>
        <w:ind w:left="480" w:firstLine="0"/>
      </w:pPr>
      <w:r>
        <w:rPr>
          <w:rFonts w:ascii="Times New Roman" w:eastAsia="Times New Roman" w:hAnsi="Times New Roman" w:cs="Times New Roman"/>
        </w:rPr>
        <w:t xml:space="preserve"> </w:t>
      </w:r>
    </w:p>
    <w:p w14:paraId="796D301C" w14:textId="77777777" w:rsidR="00F454DD" w:rsidRDefault="007A597A">
      <w:pPr>
        <w:numPr>
          <w:ilvl w:val="0"/>
          <w:numId w:val="8"/>
        </w:numPr>
        <w:ind w:right="3"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6CDBA824" w14:textId="77777777" w:rsidR="00F454DD" w:rsidRDefault="007A597A">
      <w:pPr>
        <w:ind w:left="634" w:right="3"/>
      </w:pPr>
      <w:r>
        <w:t>本基金为目标</w:t>
      </w:r>
      <w:r>
        <w:t xml:space="preserve"> </w:t>
      </w:r>
      <w:r>
        <w:rPr>
          <w:rFonts w:ascii="Times New Roman" w:eastAsia="Times New Roman" w:hAnsi="Times New Roman" w:cs="Times New Roman"/>
        </w:rPr>
        <w:t xml:space="preserve">ETF </w:t>
      </w:r>
      <w:r>
        <w:t>的联接基金，二者既有联系也有区别：</w:t>
      </w:r>
      <w:r>
        <w:rPr>
          <w:rFonts w:ascii="Times New Roman" w:eastAsia="Times New Roman" w:hAnsi="Times New Roman" w:cs="Times New Roman"/>
        </w:rPr>
        <w:t xml:space="preserve"> </w:t>
      </w:r>
    </w:p>
    <w:p w14:paraId="41CE6497" w14:textId="77777777" w:rsidR="00F454DD" w:rsidRDefault="007A597A">
      <w:pPr>
        <w:numPr>
          <w:ilvl w:val="0"/>
          <w:numId w:val="9"/>
        </w:numPr>
        <w:spacing w:after="5" w:line="372" w:lineRule="auto"/>
        <w:ind w:right="116" w:firstLine="425"/>
      </w:pPr>
      <w:r>
        <w:t>在投资方法方面，目标</w:t>
      </w:r>
      <w:r>
        <w:t xml:space="preserve"> </w:t>
      </w:r>
      <w:r>
        <w:rPr>
          <w:rFonts w:ascii="Times New Roman" w:eastAsia="Times New Roman" w:hAnsi="Times New Roman" w:cs="Times New Roman"/>
        </w:rPr>
        <w:t xml:space="preserve">ETF </w:t>
      </w:r>
      <w:r>
        <w:t>主要采取完全复制法，直接投资于标的指数的成份股；而本基金则采取间接的方法，通过将绝大部分基金财产投资于目标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25F5C3E8" w14:textId="77777777" w:rsidR="00F454DD" w:rsidRDefault="007A597A">
      <w:pPr>
        <w:numPr>
          <w:ilvl w:val="0"/>
          <w:numId w:val="9"/>
        </w:numPr>
        <w:spacing w:after="0" w:line="378" w:lineRule="auto"/>
        <w:ind w:right="116" w:firstLine="425"/>
      </w:pPr>
      <w:r>
        <w:t>在交易方式方面，投资者既可以像买卖股票一样在交易所市场买卖目标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；而本基金则像普通的开放式基金一样，通过基金管理人及代销机构按</w:t>
      </w:r>
      <w:r>
        <w:t>“</w:t>
      </w:r>
      <w:r>
        <w:t>未知价</w:t>
      </w:r>
      <w:r>
        <w:t>”</w:t>
      </w:r>
      <w:r>
        <w:t>原则进行基金的申购与赎回。</w:t>
      </w:r>
      <w:r>
        <w:rPr>
          <w:rFonts w:ascii="Times New Roman" w:eastAsia="Times New Roman" w:hAnsi="Times New Roman" w:cs="Times New Roman"/>
        </w:rPr>
        <w:t xml:space="preserve"> </w:t>
      </w:r>
    </w:p>
    <w:p w14:paraId="606966F5" w14:textId="77777777" w:rsidR="00F454DD" w:rsidRDefault="007A597A">
      <w:pPr>
        <w:spacing w:after="0" w:line="383" w:lineRule="auto"/>
        <w:ind w:left="199" w:right="3" w:firstLine="425"/>
      </w:pPr>
      <w:r>
        <w:t>本基金与目标</w:t>
      </w:r>
      <w:r>
        <w:t xml:space="preserve"> </w:t>
      </w:r>
      <w:r>
        <w:rPr>
          <w:rFonts w:ascii="Times New Roman" w:eastAsia="Times New Roman" w:hAnsi="Times New Roman" w:cs="Times New Roman"/>
        </w:rPr>
        <w:t xml:space="preserve">ETF </w:t>
      </w:r>
      <w:r>
        <w:t>业绩表现</w:t>
      </w:r>
      <w:r>
        <w:t>可能出现差异。可能引发差异的因素主要包括：</w:t>
      </w:r>
      <w:r>
        <w:rPr>
          <w:rFonts w:ascii="Times New Roman" w:eastAsia="Times New Roman" w:hAnsi="Times New Roman" w:cs="Times New Roman"/>
        </w:rPr>
        <w:t xml:space="preserve"> </w:t>
      </w:r>
    </w:p>
    <w:p w14:paraId="469FB060" w14:textId="77777777" w:rsidR="00F454DD" w:rsidRDefault="007A597A">
      <w:pPr>
        <w:numPr>
          <w:ilvl w:val="0"/>
          <w:numId w:val="10"/>
        </w:numPr>
        <w:spacing w:after="5" w:line="372" w:lineRule="auto"/>
        <w:ind w:right="2" w:firstLine="425"/>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用于跟踪标的指数的表现；而本基金作为普通的开放式基金，每个交易日日终在扣除股指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773E37E0" w14:textId="77777777" w:rsidR="00F454DD" w:rsidRDefault="007A597A">
      <w:pPr>
        <w:numPr>
          <w:ilvl w:val="0"/>
          <w:numId w:val="10"/>
        </w:numPr>
        <w:ind w:right="2" w:firstLine="425"/>
      </w:pPr>
      <w:r>
        <w:t>申购赎回的影响。目标</w:t>
      </w:r>
      <w:r>
        <w:t xml:space="preserve"> </w:t>
      </w:r>
      <w:r>
        <w:rPr>
          <w:rFonts w:ascii="Times New Roman" w:eastAsia="Times New Roman" w:hAnsi="Times New Roman" w:cs="Times New Roman"/>
        </w:rPr>
        <w:t xml:space="preserve">ETF </w:t>
      </w:r>
      <w:r>
        <w:t>采取按照最小申购、赎回单位和申购、</w:t>
      </w:r>
    </w:p>
    <w:p w14:paraId="28F286E2" w14:textId="77777777" w:rsidR="00F454DD" w:rsidRDefault="007A597A">
      <w:pPr>
        <w:spacing w:after="8" w:line="365" w:lineRule="auto"/>
        <w:ind w:left="209" w:right="3"/>
      </w:pPr>
      <w:r>
        <w:t>赎回清单要求进行申赎的方式，申购赎回对基金净值影响较小；而本基金采取按照未知价法进行申赎的方式，大额申赎可能会对基金净值产生一定冲击。</w:t>
      </w:r>
      <w:r>
        <w:rPr>
          <w:rFonts w:ascii="Times New Roman" w:eastAsia="Times New Roman" w:hAnsi="Times New Roman" w:cs="Times New Roman"/>
        </w:rPr>
        <w:t xml:space="preserve"> </w:t>
      </w:r>
    </w:p>
    <w:p w14:paraId="7B2D6556" w14:textId="77777777" w:rsidR="00F454DD" w:rsidRDefault="007A597A">
      <w:pPr>
        <w:spacing w:after="177"/>
        <w:ind w:left="624" w:firstLine="0"/>
      </w:pPr>
      <w:r>
        <w:rPr>
          <w:rFonts w:ascii="Times New Roman" w:eastAsia="Times New Roman" w:hAnsi="Times New Roman" w:cs="Times New Roman"/>
        </w:rPr>
        <w:t xml:space="preserve"> </w:t>
      </w:r>
    </w:p>
    <w:p w14:paraId="1795A143" w14:textId="77777777" w:rsidR="00F454DD" w:rsidRDefault="007A597A">
      <w:pPr>
        <w:spacing w:after="132"/>
        <w:ind w:left="634" w:right="3"/>
      </w:pPr>
      <w:r>
        <w:t>十一、基金份额的类别本基金根据申购费用收取方式的不同，将基金份额分为不同的类别。在投</w:t>
      </w:r>
    </w:p>
    <w:p w14:paraId="6258351F" w14:textId="77777777" w:rsidR="00F454DD" w:rsidRDefault="007A597A">
      <w:pPr>
        <w:spacing w:after="5" w:line="372" w:lineRule="auto"/>
        <w:ind w:left="199" w:right="121" w:firstLine="0"/>
        <w:jc w:val="both"/>
      </w:pPr>
      <w:r>
        <w:t>资者申购基金时收取申购费用，而不计提销售服务费的，称为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6CFABF6D" w14:textId="77777777" w:rsidR="00F454DD" w:rsidRDefault="007A597A">
      <w:pPr>
        <w:ind w:left="634" w:right="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p>
    <w:p w14:paraId="6A8E9847" w14:textId="77777777" w:rsidR="00F454DD" w:rsidRDefault="007A597A">
      <w:pPr>
        <w:ind w:left="209" w:right="3"/>
      </w:pP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7B74DA58" w14:textId="77777777" w:rsidR="00F454DD" w:rsidRDefault="007A597A">
      <w:pPr>
        <w:spacing w:after="0" w:line="379" w:lineRule="auto"/>
        <w:ind w:left="199" w:right="245" w:firstLine="425"/>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4CE95A27" w14:textId="77777777" w:rsidR="00F454DD" w:rsidRDefault="007A597A">
      <w:pPr>
        <w:spacing w:line="361" w:lineRule="auto"/>
        <w:ind w:left="199" w:right="3" w:firstLine="425"/>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w:t>
      </w:r>
      <w:r>
        <w:t>费率、调低赎回费率或变更收费方式、或者停止现有基金份额类别的销售等，调整前基金管理人需及时公告并报中国证监会备案。本基金不同基金份额类别之间不得互相转换。</w:t>
      </w:r>
      <w:r>
        <w:rPr>
          <w:rFonts w:ascii="Times New Roman" w:eastAsia="Times New Roman" w:hAnsi="Times New Roman" w:cs="Times New Roman"/>
        </w:rPr>
        <w:t xml:space="preserve"> </w:t>
      </w:r>
    </w:p>
    <w:p w14:paraId="2F34717F" w14:textId="77777777" w:rsidR="00F454DD" w:rsidRDefault="007A597A">
      <w:pPr>
        <w:pStyle w:val="1"/>
        <w:ind w:right="244"/>
      </w:pPr>
      <w:bookmarkStart w:id="3" w:name="_Toc61484"/>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9F2DB20" w14:textId="77777777" w:rsidR="00F454DD" w:rsidRDefault="007A597A">
      <w:pPr>
        <w:spacing w:after="223"/>
        <w:ind w:left="420" w:firstLine="0"/>
      </w:pPr>
      <w:r>
        <w:rPr>
          <w:rFonts w:ascii="Times New Roman" w:eastAsia="Times New Roman" w:hAnsi="Times New Roman" w:cs="Times New Roman"/>
          <w:sz w:val="21"/>
        </w:rPr>
        <w:t xml:space="preserve"> </w:t>
      </w:r>
    </w:p>
    <w:p w14:paraId="44CD00C3" w14:textId="77777777" w:rsidR="00F454DD" w:rsidRDefault="007A597A">
      <w:pPr>
        <w:ind w:left="475" w:right="3"/>
      </w:pPr>
      <w:r>
        <w:t>一、基金份额的发售时间、发售方式、发售对象</w:t>
      </w:r>
      <w:r>
        <w:rPr>
          <w:rFonts w:ascii="Times New Roman" w:eastAsia="Times New Roman" w:hAnsi="Times New Roman" w:cs="Times New Roman"/>
        </w:rPr>
        <w:t xml:space="preserve"> </w:t>
      </w:r>
    </w:p>
    <w:p w14:paraId="07A32424" w14:textId="77777777" w:rsidR="00F454DD" w:rsidRDefault="007A597A">
      <w:pPr>
        <w:numPr>
          <w:ilvl w:val="0"/>
          <w:numId w:val="11"/>
        </w:numPr>
        <w:ind w:right="3" w:hanging="360"/>
      </w:pPr>
      <w:r>
        <w:t>发售时间</w:t>
      </w:r>
      <w:r>
        <w:rPr>
          <w:rFonts w:ascii="Times New Roman" w:eastAsia="Times New Roman" w:hAnsi="Times New Roman" w:cs="Times New Roman"/>
        </w:rPr>
        <w:t xml:space="preserve"> </w:t>
      </w:r>
    </w:p>
    <w:p w14:paraId="18AE30C1" w14:textId="77777777" w:rsidR="00F454DD" w:rsidRDefault="007A597A">
      <w:pPr>
        <w:spacing w:after="0" w:line="379" w:lineRule="auto"/>
        <w:ind w:left="0" w:right="3"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6D910E03" w14:textId="77777777" w:rsidR="00F454DD" w:rsidRDefault="007A597A">
      <w:pPr>
        <w:numPr>
          <w:ilvl w:val="0"/>
          <w:numId w:val="11"/>
        </w:numPr>
        <w:ind w:right="3" w:hanging="360"/>
      </w:pPr>
      <w:r>
        <w:t>发售方式</w:t>
      </w:r>
      <w:r>
        <w:rPr>
          <w:rFonts w:ascii="Times New Roman" w:eastAsia="Times New Roman" w:hAnsi="Times New Roman" w:cs="Times New Roman"/>
        </w:rPr>
        <w:t xml:space="preserve"> </w:t>
      </w:r>
    </w:p>
    <w:p w14:paraId="70D3883E" w14:textId="77777777" w:rsidR="00F454DD" w:rsidRDefault="007A597A">
      <w:pPr>
        <w:spacing w:after="10" w:line="366" w:lineRule="auto"/>
        <w:ind w:left="0" w:right="3"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7E1E95CD" w14:textId="77777777" w:rsidR="00F454DD" w:rsidRDefault="007A597A">
      <w:pPr>
        <w:spacing w:after="10" w:line="365" w:lineRule="auto"/>
        <w:ind w:left="0" w:right="3"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7665CD3C" w14:textId="77777777" w:rsidR="00F454DD" w:rsidRDefault="007A597A">
      <w:pPr>
        <w:spacing w:after="21" w:line="365" w:lineRule="auto"/>
        <w:ind w:left="0" w:right="3" w:firstLine="480"/>
      </w:pPr>
      <w:r>
        <w:t>基金销售机构认购申请的受理并不代表该申请一定生效，而仅代表销售机构确实接收到认购申请。认购的确认以注册登记机构的确认结果为准。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3A7F6910" w14:textId="77777777" w:rsidR="00F454DD" w:rsidRDefault="007A597A">
      <w:pPr>
        <w:numPr>
          <w:ilvl w:val="0"/>
          <w:numId w:val="11"/>
        </w:numPr>
        <w:ind w:right="3" w:hanging="360"/>
      </w:pPr>
      <w:r>
        <w:t>发售对象</w:t>
      </w:r>
      <w:r>
        <w:rPr>
          <w:rFonts w:ascii="Times New Roman" w:eastAsia="Times New Roman" w:hAnsi="Times New Roman" w:cs="Times New Roman"/>
        </w:rPr>
        <w:t xml:space="preserve"> </w:t>
      </w:r>
    </w:p>
    <w:p w14:paraId="44EE64CD" w14:textId="77777777" w:rsidR="00F454DD" w:rsidRDefault="007A597A">
      <w:pPr>
        <w:spacing w:after="5" w:line="372" w:lineRule="auto"/>
        <w:ind w:left="-15" w:right="229" w:firstLine="470"/>
        <w:jc w:val="both"/>
      </w:pPr>
      <w:r>
        <w:t>符合法律法规规定的可投资于证券投资基金的个人投资者、机构投资者和合格境外机构投资者以及法律法规或中国证监会允许购买证券投资基</w:t>
      </w:r>
      <w:r>
        <w:t>金的其他投资人。</w:t>
      </w:r>
      <w:r>
        <w:rPr>
          <w:rFonts w:ascii="Times New Roman" w:eastAsia="Times New Roman" w:hAnsi="Times New Roman" w:cs="Times New Roman"/>
        </w:rPr>
        <w:t xml:space="preserve"> </w:t>
      </w:r>
    </w:p>
    <w:p w14:paraId="089DEC16" w14:textId="77777777" w:rsidR="00F454DD" w:rsidRDefault="007A597A">
      <w:pPr>
        <w:ind w:left="475" w:right="3"/>
      </w:pPr>
      <w:r>
        <w:t>二、基金份额的认购</w:t>
      </w:r>
      <w:r>
        <w:rPr>
          <w:rFonts w:ascii="Times New Roman" w:eastAsia="Times New Roman" w:hAnsi="Times New Roman" w:cs="Times New Roman"/>
        </w:rPr>
        <w:t xml:space="preserve"> </w:t>
      </w:r>
    </w:p>
    <w:p w14:paraId="2D76B2C7" w14:textId="77777777" w:rsidR="00F454DD" w:rsidRDefault="007A597A">
      <w:pPr>
        <w:numPr>
          <w:ilvl w:val="0"/>
          <w:numId w:val="12"/>
        </w:numPr>
        <w:ind w:right="3" w:hanging="360"/>
      </w:pPr>
      <w:r>
        <w:t>认购费用</w:t>
      </w:r>
      <w:r>
        <w:rPr>
          <w:rFonts w:ascii="Times New Roman" w:eastAsia="Times New Roman" w:hAnsi="Times New Roman" w:cs="Times New Roman"/>
        </w:rPr>
        <w:t xml:space="preserve"> </w:t>
      </w:r>
    </w:p>
    <w:p w14:paraId="3DB54B45" w14:textId="77777777" w:rsidR="00F454DD" w:rsidRDefault="007A597A">
      <w:pPr>
        <w:ind w:left="475" w:right="3"/>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6F155AC6" w14:textId="77777777" w:rsidR="00F454DD" w:rsidRDefault="007A597A">
      <w:pPr>
        <w:spacing w:after="19" w:line="365" w:lineRule="auto"/>
        <w:ind w:left="0" w:right="3"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21484D6D" w14:textId="77777777" w:rsidR="00F454DD" w:rsidRDefault="007A597A">
      <w:pPr>
        <w:numPr>
          <w:ilvl w:val="0"/>
          <w:numId w:val="12"/>
        </w:numPr>
        <w:ind w:right="3" w:hanging="360"/>
      </w:pPr>
      <w:r>
        <w:t>募集期利息的处理方式</w:t>
      </w:r>
      <w:r>
        <w:rPr>
          <w:rFonts w:ascii="Times New Roman" w:eastAsia="Times New Roman" w:hAnsi="Times New Roman" w:cs="Times New Roman"/>
        </w:rPr>
        <w:t xml:space="preserve"> </w:t>
      </w:r>
    </w:p>
    <w:p w14:paraId="6DCF0CDC" w14:textId="77777777" w:rsidR="00F454DD" w:rsidRDefault="007A597A">
      <w:pPr>
        <w:spacing w:after="20" w:line="365" w:lineRule="auto"/>
        <w:ind w:left="0" w:right="3"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3B2D51F4" w14:textId="77777777" w:rsidR="00F454DD" w:rsidRDefault="007A597A">
      <w:pPr>
        <w:numPr>
          <w:ilvl w:val="0"/>
          <w:numId w:val="12"/>
        </w:numPr>
        <w:ind w:right="3" w:hanging="360"/>
      </w:pPr>
      <w:r>
        <w:t>基金认购份额的计算</w:t>
      </w:r>
      <w:r>
        <w:rPr>
          <w:rFonts w:ascii="Times New Roman" w:eastAsia="Times New Roman" w:hAnsi="Times New Roman" w:cs="Times New Roman"/>
        </w:rPr>
        <w:t xml:space="preserve"> </w:t>
      </w:r>
    </w:p>
    <w:p w14:paraId="54ADC532" w14:textId="77777777" w:rsidR="00F454DD" w:rsidRDefault="007A597A">
      <w:pPr>
        <w:ind w:left="475" w:right="3"/>
      </w:pPr>
      <w:r>
        <w:t>基金认购份额具体的计算方法在招募说明书中列示。</w:t>
      </w:r>
      <w:r>
        <w:rPr>
          <w:rFonts w:ascii="Times New Roman" w:eastAsia="Times New Roman" w:hAnsi="Times New Roman" w:cs="Times New Roman"/>
        </w:rPr>
        <w:t xml:space="preserve"> </w:t>
      </w:r>
    </w:p>
    <w:p w14:paraId="2972FAEA" w14:textId="77777777" w:rsidR="00F454DD" w:rsidRDefault="007A597A">
      <w:pPr>
        <w:numPr>
          <w:ilvl w:val="0"/>
          <w:numId w:val="12"/>
        </w:numPr>
        <w:ind w:right="3" w:hanging="360"/>
      </w:pPr>
      <w:r>
        <w:t>认购份额余额的处理方式</w:t>
      </w:r>
      <w:r>
        <w:rPr>
          <w:rFonts w:ascii="Times New Roman" w:eastAsia="Times New Roman" w:hAnsi="Times New Roman" w:cs="Times New Roman"/>
        </w:rPr>
        <w:t xml:space="preserve"> </w:t>
      </w:r>
    </w:p>
    <w:p w14:paraId="3B109E20" w14:textId="77777777" w:rsidR="00F454DD" w:rsidRDefault="007A597A">
      <w:pPr>
        <w:ind w:left="475" w:right="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078F1788" w14:textId="77777777" w:rsidR="00F454DD" w:rsidRDefault="007A597A">
      <w:pPr>
        <w:ind w:left="475" w:right="3"/>
      </w:pPr>
      <w:r>
        <w:t>三、基金份额认购金额的限制</w:t>
      </w:r>
      <w:r>
        <w:rPr>
          <w:rFonts w:ascii="Times New Roman" w:eastAsia="Times New Roman" w:hAnsi="Times New Roman" w:cs="Times New Roman"/>
        </w:rPr>
        <w:t xml:space="preserve"> </w:t>
      </w:r>
    </w:p>
    <w:p w14:paraId="17867115" w14:textId="77777777" w:rsidR="00F454DD" w:rsidRDefault="007A597A">
      <w:pPr>
        <w:numPr>
          <w:ilvl w:val="0"/>
          <w:numId w:val="13"/>
        </w:numPr>
        <w:ind w:right="3" w:firstLine="480"/>
      </w:pPr>
      <w:r>
        <w:t>投资人认购时，需按销售机构规定的方式全额缴款。</w:t>
      </w:r>
      <w:r>
        <w:rPr>
          <w:rFonts w:ascii="Times New Roman" w:eastAsia="Times New Roman" w:hAnsi="Times New Roman" w:cs="Times New Roman"/>
        </w:rPr>
        <w:t xml:space="preserve"> </w:t>
      </w:r>
    </w:p>
    <w:p w14:paraId="1BAD00B5" w14:textId="77777777" w:rsidR="00F454DD" w:rsidRDefault="007A597A">
      <w:pPr>
        <w:numPr>
          <w:ilvl w:val="0"/>
          <w:numId w:val="13"/>
        </w:numPr>
        <w:spacing w:after="0" w:line="379" w:lineRule="auto"/>
        <w:ind w:right="3"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700DD92" w14:textId="77777777" w:rsidR="00F454DD" w:rsidRDefault="007A597A">
      <w:pPr>
        <w:numPr>
          <w:ilvl w:val="0"/>
          <w:numId w:val="13"/>
        </w:numPr>
        <w:spacing w:after="0" w:line="379" w:lineRule="auto"/>
        <w:ind w:right="3"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5740FE42" w14:textId="77777777" w:rsidR="00F454DD" w:rsidRDefault="007A597A">
      <w:pPr>
        <w:ind w:left="475" w:right="3"/>
      </w:pPr>
      <w:r>
        <w:t>四、发起资金的认购</w:t>
      </w:r>
      <w:r>
        <w:rPr>
          <w:rFonts w:ascii="Times New Roman" w:eastAsia="Times New Roman" w:hAnsi="Times New Roman" w:cs="Times New Roman"/>
        </w:rPr>
        <w:t xml:space="preserve"> </w:t>
      </w:r>
    </w:p>
    <w:p w14:paraId="73670A1B" w14:textId="77777777" w:rsidR="00F454DD" w:rsidRDefault="007A597A">
      <w:pPr>
        <w:spacing w:after="5" w:line="372"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w:t>
      </w:r>
      <w:r>
        <w:t>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年提前终止的情况除外），其中，</w:t>
      </w:r>
      <w:r>
        <w:rPr>
          <w:rFonts w:ascii="Times New Roman" w:eastAsia="Times New Roman" w:hAnsi="Times New Roman" w:cs="Times New Roman"/>
        </w:rPr>
        <w:t xml:space="preserve"> </w:t>
      </w:r>
      <w:r>
        <w:t>发起资金持有期限自该基金公开发售之日或者合同生效之日孰晚日起计算，法律法规或证监会另有规定的除外。</w:t>
      </w:r>
      <w:r>
        <w:rPr>
          <w:rFonts w:ascii="Times New Roman" w:eastAsia="Times New Roman" w:hAnsi="Times New Roman" w:cs="Times New Roman"/>
        </w:rPr>
        <w:t xml:space="preserve"> </w:t>
      </w:r>
    </w:p>
    <w:p w14:paraId="52FBAFBC" w14:textId="77777777" w:rsidR="00F454DD" w:rsidRDefault="007A597A">
      <w:pPr>
        <w:ind w:left="475" w:right="3"/>
      </w:pPr>
      <w:r>
        <w:t>本基金发起资金的认购情况见基金管理人届时发布的公告。</w:t>
      </w:r>
      <w:r>
        <w:rPr>
          <w:rFonts w:ascii="Times New Roman" w:eastAsia="Times New Roman" w:hAnsi="Times New Roman" w:cs="Times New Roman"/>
        </w:rPr>
        <w:t xml:space="preserve"> </w:t>
      </w:r>
      <w:r>
        <w:br w:type="page"/>
      </w:r>
    </w:p>
    <w:p w14:paraId="1C9197F1" w14:textId="77777777" w:rsidR="00F454DD" w:rsidRDefault="007A597A">
      <w:pPr>
        <w:pStyle w:val="1"/>
        <w:ind w:right="241"/>
      </w:pPr>
      <w:bookmarkStart w:id="4" w:name="_Toc61485"/>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87EA775" w14:textId="77777777" w:rsidR="00F454DD" w:rsidRDefault="007A597A">
      <w:pPr>
        <w:spacing w:after="177"/>
        <w:ind w:left="540" w:firstLine="0"/>
      </w:pPr>
      <w:r>
        <w:rPr>
          <w:rFonts w:ascii="Times New Roman" w:eastAsia="Times New Roman" w:hAnsi="Times New Roman" w:cs="Times New Roman"/>
        </w:rPr>
        <w:t xml:space="preserve"> </w:t>
      </w:r>
    </w:p>
    <w:p w14:paraId="4DEB021A" w14:textId="77777777" w:rsidR="00F454DD" w:rsidRDefault="007A597A">
      <w:pPr>
        <w:numPr>
          <w:ilvl w:val="0"/>
          <w:numId w:val="14"/>
        </w:numPr>
        <w:ind w:right="3" w:hanging="480"/>
      </w:pPr>
      <w:r>
        <w:t>基金备案的条件</w:t>
      </w:r>
      <w:r>
        <w:rPr>
          <w:rFonts w:ascii="Times New Roman" w:eastAsia="Times New Roman" w:hAnsi="Times New Roman" w:cs="Times New Roman"/>
        </w:rPr>
        <w:t xml:space="preserve"> </w:t>
      </w:r>
    </w:p>
    <w:p w14:paraId="4BBC8E0A" w14:textId="77777777" w:rsidR="00F454DD" w:rsidRDefault="007A597A">
      <w:pPr>
        <w:ind w:left="475" w:right="3"/>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w:t>
      </w:r>
    </w:p>
    <w:p w14:paraId="1BA1F35F" w14:textId="77777777" w:rsidR="00F454DD" w:rsidRDefault="007A597A">
      <w:pPr>
        <w:spacing w:after="0" w:line="374" w:lineRule="auto"/>
        <w:ind w:right="3"/>
      </w:pPr>
      <w:r>
        <w:t>人民币的条件下，基金管理人依据法律法规及招募说明书可以决定停止基金发售，并在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2F023FE8" w14:textId="77777777" w:rsidR="00F454DD" w:rsidRDefault="007A597A">
      <w:pPr>
        <w:spacing w:after="131"/>
        <w:ind w:left="475" w:right="3"/>
      </w:pPr>
      <w:r>
        <w:t>基金募集达到基金备案条件的，自基金管理人办理完毕基金备案手续并取</w:t>
      </w:r>
    </w:p>
    <w:p w14:paraId="045A6A32" w14:textId="77777777" w:rsidR="00F454DD" w:rsidRDefault="007A597A">
      <w:pPr>
        <w:spacing w:after="23" w:line="362" w:lineRule="auto"/>
        <w:ind w:right="3"/>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w:t>
      </w:r>
      <w:r>
        <w:t>任何人不得动用。</w:t>
      </w:r>
      <w:r>
        <w:rPr>
          <w:rFonts w:ascii="Times New Roman" w:eastAsia="Times New Roman" w:hAnsi="Times New Roman" w:cs="Times New Roman"/>
        </w:rPr>
        <w:t xml:space="preserve"> </w:t>
      </w:r>
    </w:p>
    <w:p w14:paraId="1BA8BB83" w14:textId="77777777" w:rsidR="00F454DD" w:rsidRDefault="007A597A">
      <w:pPr>
        <w:numPr>
          <w:ilvl w:val="0"/>
          <w:numId w:val="14"/>
        </w:numPr>
        <w:ind w:right="3" w:hanging="480"/>
      </w:pPr>
      <w:r>
        <w:t>基金合同不能生效时募集资金的处理方式</w:t>
      </w:r>
      <w:r>
        <w:rPr>
          <w:rFonts w:ascii="Times New Roman" w:eastAsia="Times New Roman" w:hAnsi="Times New Roman" w:cs="Times New Roman"/>
        </w:rPr>
        <w:t xml:space="preserve"> </w:t>
      </w:r>
    </w:p>
    <w:p w14:paraId="332E3EAC" w14:textId="77777777" w:rsidR="00F454DD" w:rsidRDefault="007A597A">
      <w:pPr>
        <w:ind w:left="475" w:right="3"/>
      </w:pPr>
      <w:r>
        <w:t>如果募集期限届满，未满足募集生效条件，基金管理人应当承担下列责任：</w:t>
      </w:r>
      <w:r>
        <w:rPr>
          <w:rFonts w:ascii="Times New Roman" w:eastAsia="Times New Roman" w:hAnsi="Times New Roman" w:cs="Times New Roman"/>
        </w:rPr>
        <w:t xml:space="preserve"> </w:t>
      </w:r>
    </w:p>
    <w:p w14:paraId="10271B2A" w14:textId="77777777" w:rsidR="00F454DD" w:rsidRDefault="007A597A">
      <w:pPr>
        <w:numPr>
          <w:ilvl w:val="0"/>
          <w:numId w:val="15"/>
        </w:numPr>
        <w:ind w:right="3" w:firstLine="480"/>
      </w:pPr>
      <w:r>
        <w:t>以其固有财产承担因募集行为而产生的债务和费用；</w:t>
      </w:r>
      <w:r>
        <w:rPr>
          <w:rFonts w:ascii="Times New Roman" w:eastAsia="Times New Roman" w:hAnsi="Times New Roman" w:cs="Times New Roman"/>
        </w:rPr>
        <w:t xml:space="preserve"> </w:t>
      </w:r>
    </w:p>
    <w:p w14:paraId="4749C318" w14:textId="77777777" w:rsidR="00F454DD" w:rsidRDefault="007A597A">
      <w:pPr>
        <w:numPr>
          <w:ilvl w:val="0"/>
          <w:numId w:val="15"/>
        </w:numPr>
        <w:spacing w:after="0" w:line="384" w:lineRule="auto"/>
        <w:ind w:right="3" w:firstLine="480"/>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73CE4955" w14:textId="77777777" w:rsidR="00F454DD" w:rsidRDefault="007A597A">
      <w:pPr>
        <w:numPr>
          <w:ilvl w:val="0"/>
          <w:numId w:val="15"/>
        </w:numPr>
        <w:spacing w:after="0" w:line="379" w:lineRule="auto"/>
        <w:ind w:right="3" w:firstLine="480"/>
      </w:pPr>
      <w:r>
        <w:t>如基金募集失败，基金管理人及销售机构不得请求报酬。基金管理人和销售机构为基金募集支付之一切费用应由各方各自承担。三、基金存续期内的基金份额持有人数量和资产规模</w:t>
      </w:r>
      <w:r>
        <w:rPr>
          <w:rFonts w:ascii="Times New Roman" w:eastAsia="Times New Roman" w:hAnsi="Times New Roman" w:cs="Times New Roman"/>
        </w:rPr>
        <w:t xml:space="preserve"> </w:t>
      </w:r>
    </w:p>
    <w:p w14:paraId="4BE02502" w14:textId="77777777" w:rsidR="00F454DD" w:rsidRDefault="007A597A">
      <w:pPr>
        <w:spacing w:after="17" w:line="366" w:lineRule="auto"/>
        <w:ind w:left="0" w:right="3" w:firstLine="480"/>
      </w:pPr>
      <w:r>
        <w:t>《基金合同》生效满三年后继续存续的，</w:t>
      </w:r>
      <w:r>
        <w:t>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70F8A38D" w14:textId="77777777" w:rsidR="00F454DD" w:rsidRDefault="007A597A">
      <w:pPr>
        <w:ind w:left="475" w:right="3"/>
      </w:pPr>
      <w:r>
        <w:t>法律法规另有规定时，从其规定。</w:t>
      </w:r>
      <w:r>
        <w:rPr>
          <w:rFonts w:ascii="Times New Roman" w:eastAsia="Times New Roman" w:hAnsi="Times New Roman" w:cs="Times New Roman"/>
        </w:rPr>
        <w:t xml:space="preserve"> </w:t>
      </w:r>
    </w:p>
    <w:p w14:paraId="0DA752A9" w14:textId="77777777" w:rsidR="00F454DD" w:rsidRDefault="007A597A">
      <w:pPr>
        <w:ind w:left="475" w:right="3"/>
      </w:pPr>
      <w:r>
        <w:t>四、基金的自动终止</w:t>
      </w:r>
      <w:r>
        <w:rPr>
          <w:rFonts w:ascii="Times New Roman" w:eastAsia="Times New Roman" w:hAnsi="Times New Roman" w:cs="Times New Roman"/>
        </w:rPr>
        <w:t xml:space="preserve"> </w:t>
      </w:r>
    </w:p>
    <w:p w14:paraId="671AC960" w14:textId="77777777" w:rsidR="00F454DD" w:rsidRDefault="007A597A">
      <w:pPr>
        <w:spacing w:line="366" w:lineRule="auto"/>
        <w:ind w:left="475" w:right="3"/>
      </w:pPr>
      <w:r>
        <w:t>本基金基金合同生效满三年之日，若基金资产净值低于</w:t>
      </w:r>
      <w:r>
        <w:t xml:space="preserve"> </w:t>
      </w:r>
      <w:r>
        <w:rPr>
          <w:rFonts w:ascii="Times New Roman" w:eastAsia="Times New Roman" w:hAnsi="Times New Roman" w:cs="Times New Roman"/>
        </w:rPr>
        <w:t xml:space="preserve">2 </w:t>
      </w:r>
      <w:r>
        <w:t>亿元人民币，基金</w:t>
      </w:r>
      <w:r>
        <w:t>合同自动终止。若届时的法律法规或证监会规定发生变化，上述终止规定被取消、更改或补充时，则本基金可以参照届时有效的法律法规或证监会规定执行。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09AC599F" w14:textId="77777777" w:rsidR="00F454DD" w:rsidRDefault="007A597A">
      <w:pPr>
        <w:pStyle w:val="1"/>
        <w:ind w:right="245"/>
      </w:pPr>
      <w:bookmarkStart w:id="5" w:name="_Toc61486"/>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33F6D1E6" w14:textId="77777777" w:rsidR="00F454DD" w:rsidRDefault="007A597A">
      <w:pPr>
        <w:spacing w:after="177"/>
        <w:ind w:left="540" w:firstLine="0"/>
      </w:pPr>
      <w:r>
        <w:rPr>
          <w:rFonts w:ascii="Times New Roman" w:eastAsia="Times New Roman" w:hAnsi="Times New Roman" w:cs="Times New Roman"/>
        </w:rPr>
        <w:t xml:space="preserve"> </w:t>
      </w:r>
    </w:p>
    <w:p w14:paraId="1EDF33AE" w14:textId="77777777" w:rsidR="00F454DD" w:rsidRDefault="007A597A">
      <w:pPr>
        <w:numPr>
          <w:ilvl w:val="0"/>
          <w:numId w:val="16"/>
        </w:numPr>
        <w:ind w:right="3" w:hanging="480"/>
      </w:pPr>
      <w:r>
        <w:t>申购和赎回场所</w:t>
      </w:r>
      <w:r>
        <w:rPr>
          <w:rFonts w:ascii="Times New Roman" w:eastAsia="Times New Roman" w:hAnsi="Times New Roman" w:cs="Times New Roman"/>
        </w:rPr>
        <w:t xml:space="preserve"> </w:t>
      </w:r>
    </w:p>
    <w:p w14:paraId="73CE6CDB" w14:textId="77777777" w:rsidR="00F454DD" w:rsidRDefault="007A597A">
      <w:pPr>
        <w:spacing w:after="19" w:line="360" w:lineRule="auto"/>
        <w:ind w:left="0" w:right="3" w:firstLine="480"/>
      </w:pPr>
      <w:r>
        <w:t>本基金的申购与赎回将通过销售机构进行。具体的销售网点将由基金管理人在招募说明书或其他相关公告中列明。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132F4CF" w14:textId="77777777" w:rsidR="00F454DD" w:rsidRDefault="007A597A">
      <w:pPr>
        <w:numPr>
          <w:ilvl w:val="0"/>
          <w:numId w:val="16"/>
        </w:numPr>
        <w:ind w:right="3" w:hanging="480"/>
      </w:pPr>
      <w:r>
        <w:t>申购和赎回的开放日及时间</w:t>
      </w:r>
      <w:r>
        <w:rPr>
          <w:rFonts w:ascii="Times New Roman" w:eastAsia="Times New Roman" w:hAnsi="Times New Roman" w:cs="Times New Roman"/>
        </w:rPr>
        <w:t xml:space="preserve"> </w:t>
      </w:r>
    </w:p>
    <w:p w14:paraId="2AE68EBB" w14:textId="77777777" w:rsidR="00F454DD" w:rsidRDefault="007A597A">
      <w:pPr>
        <w:numPr>
          <w:ilvl w:val="0"/>
          <w:numId w:val="17"/>
        </w:numPr>
        <w:ind w:right="3" w:hanging="360"/>
      </w:pPr>
      <w:r>
        <w:t>开放日及开放时间</w:t>
      </w:r>
      <w:r>
        <w:rPr>
          <w:rFonts w:ascii="Times New Roman" w:eastAsia="Times New Roman" w:hAnsi="Times New Roman" w:cs="Times New Roman"/>
        </w:rPr>
        <w:t xml:space="preserve"> </w:t>
      </w:r>
    </w:p>
    <w:p w14:paraId="69FE5421" w14:textId="77777777" w:rsidR="00F454DD" w:rsidRDefault="007A597A">
      <w:pPr>
        <w:spacing w:after="14" w:line="363" w:lineRule="auto"/>
        <w:ind w:left="0" w:right="3"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5CEE58AB" w14:textId="77777777" w:rsidR="00F454DD" w:rsidRDefault="007A597A">
      <w:pPr>
        <w:spacing w:after="23" w:line="363" w:lineRule="auto"/>
        <w:ind w:left="0" w:right="3"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3ECC7A6D" w14:textId="77777777" w:rsidR="00F454DD" w:rsidRDefault="007A597A">
      <w:pPr>
        <w:numPr>
          <w:ilvl w:val="0"/>
          <w:numId w:val="17"/>
        </w:numPr>
        <w:ind w:right="3" w:hanging="360"/>
      </w:pPr>
      <w:r>
        <w:t>申购、赎回开始日及业务办理时间</w:t>
      </w:r>
      <w:r>
        <w:rPr>
          <w:rFonts w:ascii="Times New Roman" w:eastAsia="Times New Roman" w:hAnsi="Times New Roman" w:cs="Times New Roman"/>
        </w:rPr>
        <w:t xml:space="preserve"> </w:t>
      </w:r>
    </w:p>
    <w:p w14:paraId="45818D6D" w14:textId="77777777" w:rsidR="00F454DD" w:rsidRDefault="007A597A">
      <w:pPr>
        <w:spacing w:after="0" w:line="384" w:lineRule="auto"/>
        <w:ind w:left="0"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w:t>
      </w:r>
      <w:r>
        <w:t>在申购开始公告中规定。</w:t>
      </w:r>
      <w:r>
        <w:rPr>
          <w:rFonts w:ascii="Times New Roman" w:eastAsia="Times New Roman" w:hAnsi="Times New Roman" w:cs="Times New Roman"/>
        </w:rPr>
        <w:t xml:space="preserve"> </w:t>
      </w:r>
    </w:p>
    <w:p w14:paraId="161B62AC" w14:textId="77777777" w:rsidR="00F454DD" w:rsidRDefault="007A597A">
      <w:pPr>
        <w:spacing w:after="0" w:line="384" w:lineRule="auto"/>
        <w:ind w:left="0"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33A50C52" w14:textId="77777777" w:rsidR="00F454DD" w:rsidRDefault="007A597A">
      <w:pPr>
        <w:spacing w:after="10" w:line="365" w:lineRule="auto"/>
        <w:ind w:left="0" w:right="3"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5DD6633B" w14:textId="77777777" w:rsidR="00F454DD" w:rsidRDefault="007A597A">
      <w:pPr>
        <w:spacing w:after="19" w:line="360" w:lineRule="auto"/>
        <w:ind w:left="0" w:right="3"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04A9A62E" w14:textId="77777777" w:rsidR="00F454DD" w:rsidRDefault="007A597A">
      <w:pPr>
        <w:ind w:left="475" w:right="3"/>
      </w:pPr>
      <w:r>
        <w:t>三、申购与赎回的原则</w:t>
      </w:r>
      <w:r>
        <w:rPr>
          <w:rFonts w:ascii="Times New Roman" w:eastAsia="Times New Roman" w:hAnsi="Times New Roman" w:cs="Times New Roman"/>
        </w:rPr>
        <w:t xml:space="preserve"> </w:t>
      </w:r>
    </w:p>
    <w:p w14:paraId="7B58DAB8" w14:textId="77777777" w:rsidR="00F454DD" w:rsidRDefault="007A597A">
      <w:pPr>
        <w:spacing w:after="164" w:line="372" w:lineRule="auto"/>
        <w:ind w:left="-15" w:right="229" w:firstLine="470"/>
        <w:jc w:val="both"/>
      </w:pPr>
      <w:r>
        <w:rPr>
          <w:rFonts w:ascii="Times New Roman" w:eastAsia="Times New Roman" w:hAnsi="Times New Roman" w:cs="Times New Roman"/>
        </w:rPr>
        <w:t>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1ACBC4E6" w14:textId="77777777" w:rsidR="00F454DD" w:rsidRDefault="007A597A">
      <w:pPr>
        <w:numPr>
          <w:ilvl w:val="0"/>
          <w:numId w:val="18"/>
        </w:numPr>
        <w:ind w:right="3" w:firstLine="480"/>
      </w:pPr>
      <w:r>
        <w:t>当日的申购与赎回申请可以在基金管理人规定的时间以内撤销；</w:t>
      </w:r>
      <w:r>
        <w:rPr>
          <w:rFonts w:ascii="Times New Roman" w:eastAsia="Times New Roman" w:hAnsi="Times New Roman" w:cs="Times New Roman"/>
        </w:rPr>
        <w:t xml:space="preserve"> </w:t>
      </w:r>
    </w:p>
    <w:p w14:paraId="164D6F5E" w14:textId="77777777" w:rsidR="00F454DD" w:rsidRDefault="007A597A">
      <w:pPr>
        <w:numPr>
          <w:ilvl w:val="0"/>
          <w:numId w:val="18"/>
        </w:numPr>
        <w:spacing w:after="0" w:line="379" w:lineRule="auto"/>
        <w:ind w:right="3" w:firstLine="480"/>
      </w:pPr>
      <w:r>
        <w:t>赎回遵循</w:t>
      </w:r>
      <w:r>
        <w:t>“</w:t>
      </w:r>
      <w:r>
        <w:t>先进先出</w:t>
      </w:r>
      <w:r>
        <w:t>”</w:t>
      </w:r>
      <w:r>
        <w:t>原则，即按照投资人认</w:t>
      </w:r>
      <w:r>
        <w:t>购、申购的先后次序进行顺序赎回。</w:t>
      </w:r>
      <w:r>
        <w:rPr>
          <w:rFonts w:ascii="Times New Roman" w:eastAsia="Times New Roman" w:hAnsi="Times New Roman" w:cs="Times New Roman"/>
        </w:rPr>
        <w:t xml:space="preserve"> </w:t>
      </w:r>
    </w:p>
    <w:p w14:paraId="33B62B63" w14:textId="77777777" w:rsidR="00F454DD" w:rsidRDefault="007A597A">
      <w:pPr>
        <w:spacing w:after="131"/>
        <w:ind w:left="475" w:right="3"/>
      </w:pPr>
      <w:r>
        <w:t>基金管理人可在法律法规允许的情况下，对上述原则进行调整。基金管理人</w:t>
      </w:r>
    </w:p>
    <w:p w14:paraId="6EAB3E51" w14:textId="77777777" w:rsidR="00F454DD" w:rsidRDefault="007A597A">
      <w:pPr>
        <w:ind w:right="3"/>
      </w:pPr>
      <w:r>
        <w:t>必须在新规则开始实施前依照《信息披露办法》的有关规定在指定媒介上公告。</w:t>
      </w:r>
      <w:r>
        <w:rPr>
          <w:rFonts w:ascii="Times New Roman" w:eastAsia="Times New Roman" w:hAnsi="Times New Roman" w:cs="Times New Roman"/>
          <w:sz w:val="21"/>
        </w:rPr>
        <w:t xml:space="preserve"> </w:t>
      </w:r>
    </w:p>
    <w:p w14:paraId="3A82A2F6" w14:textId="77777777" w:rsidR="00F454DD" w:rsidRDefault="007A597A">
      <w:pPr>
        <w:ind w:left="475" w:right="3"/>
      </w:pPr>
      <w:r>
        <w:t>四、申购与赎回的程序</w:t>
      </w:r>
      <w:r>
        <w:rPr>
          <w:rFonts w:ascii="Times New Roman" w:eastAsia="Times New Roman" w:hAnsi="Times New Roman" w:cs="Times New Roman"/>
        </w:rPr>
        <w:t xml:space="preserve"> </w:t>
      </w:r>
    </w:p>
    <w:p w14:paraId="40B282D2" w14:textId="77777777" w:rsidR="00F454DD" w:rsidRDefault="007A597A">
      <w:pPr>
        <w:numPr>
          <w:ilvl w:val="0"/>
          <w:numId w:val="19"/>
        </w:numPr>
        <w:ind w:right="3" w:hanging="360"/>
      </w:pPr>
      <w:r>
        <w:t>申购和赎回的申请方式</w:t>
      </w:r>
      <w:r>
        <w:rPr>
          <w:rFonts w:ascii="Times New Roman" w:eastAsia="Times New Roman" w:hAnsi="Times New Roman" w:cs="Times New Roman"/>
        </w:rPr>
        <w:t xml:space="preserve"> </w:t>
      </w:r>
    </w:p>
    <w:p w14:paraId="1B5188C2" w14:textId="77777777" w:rsidR="00F454DD" w:rsidRDefault="007A597A">
      <w:pPr>
        <w:spacing w:after="19" w:line="366" w:lineRule="auto"/>
        <w:ind w:left="0" w:right="3"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21F8457B" w14:textId="77777777" w:rsidR="00F454DD" w:rsidRDefault="007A597A">
      <w:pPr>
        <w:numPr>
          <w:ilvl w:val="0"/>
          <w:numId w:val="19"/>
        </w:numPr>
        <w:ind w:right="3" w:hanging="360"/>
      </w:pPr>
      <w:r>
        <w:t>申购和赎回的款项支付</w:t>
      </w:r>
      <w:r>
        <w:rPr>
          <w:rFonts w:ascii="Times New Roman" w:eastAsia="Times New Roman" w:hAnsi="Times New Roman" w:cs="Times New Roman"/>
        </w:rPr>
        <w:t xml:space="preserve"> </w:t>
      </w:r>
    </w:p>
    <w:p w14:paraId="4C8E52B4" w14:textId="77777777" w:rsidR="00F454DD" w:rsidRDefault="007A597A">
      <w:pPr>
        <w:spacing w:after="10" w:line="365" w:lineRule="auto"/>
        <w:ind w:left="0" w:right="3"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0B07A720" w14:textId="77777777" w:rsidR="00F454DD" w:rsidRDefault="007A597A">
      <w:pPr>
        <w:spacing w:after="7" w:line="368" w:lineRule="auto"/>
        <w:ind w:left="0" w:right="3"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日（包括该日）内支付赎回款项。在发生巨额赎回时或本基金合同载明的其他暂停赎回或延缓支付赎回款项的情形时，款项的支付办法参照本基金合同有关条款处理。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3FA32109" w14:textId="77777777" w:rsidR="00F454DD" w:rsidRDefault="007A597A">
      <w:pPr>
        <w:spacing w:after="23" w:line="363" w:lineRule="auto"/>
        <w:ind w:left="0" w:right="3" w:firstLine="480"/>
      </w:pPr>
      <w:r>
        <w:t>遇交易所或交易市场数据传输延迟、通讯系统故障、银行数据交换系统故障或其它非基金管理人及基金托管人所能控制的因素影响业务处理流</w:t>
      </w:r>
      <w:r>
        <w:t>程，则赎回款顺延至上述情形消除后的下一个工作日划出。</w:t>
      </w:r>
      <w:r>
        <w:rPr>
          <w:rFonts w:ascii="Times New Roman" w:eastAsia="Times New Roman" w:hAnsi="Times New Roman" w:cs="Times New Roman"/>
        </w:rPr>
        <w:t xml:space="preserve"> </w:t>
      </w:r>
    </w:p>
    <w:p w14:paraId="703728C3" w14:textId="77777777" w:rsidR="00F454DD" w:rsidRDefault="007A597A">
      <w:pPr>
        <w:numPr>
          <w:ilvl w:val="0"/>
          <w:numId w:val="19"/>
        </w:numPr>
        <w:ind w:right="3" w:hanging="360"/>
      </w:pPr>
      <w:r>
        <w:t>申购和赎回申请的确认</w:t>
      </w:r>
      <w:r>
        <w:rPr>
          <w:rFonts w:ascii="Times New Roman" w:eastAsia="Times New Roman" w:hAnsi="Times New Roman" w:cs="Times New Roman"/>
        </w:rPr>
        <w:t xml:space="preserve"> </w:t>
      </w:r>
    </w:p>
    <w:p w14:paraId="0F23C085" w14:textId="77777777" w:rsidR="00F454DD" w:rsidRDefault="007A597A">
      <w:pPr>
        <w:spacing w:after="3" w:line="371" w:lineRule="auto"/>
        <w:ind w:left="0" w:right="3"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日后（包括该日）到销售网点柜台或以销售机构规定的其他方式查询申请的确认情况。若申购不成功，则申购款项退还给投资人。</w:t>
      </w:r>
      <w:r>
        <w:rPr>
          <w:rFonts w:ascii="Times New Roman" w:eastAsia="Times New Roman" w:hAnsi="Times New Roman" w:cs="Times New Roman"/>
        </w:rPr>
        <w:t xml:space="preserve"> </w:t>
      </w:r>
    </w:p>
    <w:p w14:paraId="699D7592" w14:textId="77777777" w:rsidR="00F454DD" w:rsidRDefault="007A597A">
      <w:pPr>
        <w:spacing w:after="131"/>
        <w:ind w:left="475" w:right="3"/>
      </w:pPr>
      <w:r>
        <w:t>销售机构对申购、赎回申请的受理并不代表申请一定生效，而仅代表销售机</w:t>
      </w:r>
    </w:p>
    <w:p w14:paraId="58B45846" w14:textId="77777777" w:rsidR="00F454DD" w:rsidRDefault="007A597A">
      <w:pPr>
        <w:spacing w:line="360" w:lineRule="auto"/>
        <w:ind w:right="3"/>
      </w:pPr>
      <w:r>
        <w:t>构确实接收到申购、赎回申请。申购、赎回的确认以</w:t>
      </w:r>
      <w:r>
        <w:t>登记机构的确认结果为准。对于申购、赎回申请的确认情况，投资者应及时查询。因投资者怠于履行该项查询等各项义务，致使其相关权益受损的，基金管理人、基金托管人、基金销售机</w:t>
      </w:r>
    </w:p>
    <w:p w14:paraId="19AB6766" w14:textId="77777777" w:rsidR="00F454DD" w:rsidRDefault="007A597A">
      <w:pPr>
        <w:ind w:right="3"/>
      </w:pPr>
      <w:r>
        <w:t>构不承担由此造成的损失或不利后果。若申购不生效，则申购款项退还给投资人。</w:t>
      </w:r>
      <w:r>
        <w:rPr>
          <w:rFonts w:ascii="Times New Roman" w:eastAsia="Times New Roman" w:hAnsi="Times New Roman" w:cs="Times New Roman"/>
        </w:rPr>
        <w:t xml:space="preserve"> </w:t>
      </w:r>
    </w:p>
    <w:p w14:paraId="5FAA7218" w14:textId="77777777" w:rsidR="00F454DD" w:rsidRDefault="007A597A">
      <w:pPr>
        <w:ind w:left="475" w:right="3"/>
      </w:pPr>
      <w:r>
        <w:t>五、申购和赎回的数量限制</w:t>
      </w:r>
      <w:r>
        <w:rPr>
          <w:rFonts w:ascii="Times New Roman" w:eastAsia="Times New Roman" w:hAnsi="Times New Roman" w:cs="Times New Roman"/>
        </w:rPr>
        <w:t xml:space="preserve"> </w:t>
      </w:r>
    </w:p>
    <w:p w14:paraId="28E7EBD8" w14:textId="77777777" w:rsidR="00F454DD" w:rsidRDefault="007A597A">
      <w:pPr>
        <w:numPr>
          <w:ilvl w:val="0"/>
          <w:numId w:val="20"/>
        </w:numPr>
        <w:spacing w:after="0" w:line="379" w:lineRule="auto"/>
        <w:ind w:right="3"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644F913D" w14:textId="77777777" w:rsidR="00F454DD" w:rsidRDefault="007A597A">
      <w:pPr>
        <w:numPr>
          <w:ilvl w:val="0"/>
          <w:numId w:val="20"/>
        </w:numPr>
        <w:spacing w:after="0" w:line="379" w:lineRule="auto"/>
        <w:ind w:right="3"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5B83ADD8" w14:textId="77777777" w:rsidR="00F454DD" w:rsidRDefault="007A597A">
      <w:pPr>
        <w:numPr>
          <w:ilvl w:val="0"/>
          <w:numId w:val="20"/>
        </w:numPr>
        <w:spacing w:after="0" w:line="379" w:lineRule="auto"/>
        <w:ind w:right="3" w:firstLine="480"/>
      </w:pPr>
      <w:r>
        <w:t>基金管理人可以规定单个投资</w:t>
      </w:r>
      <w:r>
        <w:t>人累计持有的基金份额上限，具体规定请参见招募说明书或相关公告。</w:t>
      </w:r>
      <w:r>
        <w:rPr>
          <w:rFonts w:ascii="Times New Roman" w:eastAsia="Times New Roman" w:hAnsi="Times New Roman" w:cs="Times New Roman"/>
        </w:rPr>
        <w:t xml:space="preserve"> </w:t>
      </w:r>
    </w:p>
    <w:p w14:paraId="65B12BC1" w14:textId="77777777" w:rsidR="00F454DD" w:rsidRDefault="007A597A">
      <w:pPr>
        <w:numPr>
          <w:ilvl w:val="0"/>
          <w:numId w:val="20"/>
        </w:numPr>
        <w:spacing w:after="149"/>
        <w:ind w:right="3" w:firstLine="480"/>
      </w:pPr>
      <w:r>
        <w:t>当接受申购申请对存量基金份额持有人利益构成潜在重大不利影响时，</w:t>
      </w:r>
    </w:p>
    <w:p w14:paraId="58E887B8" w14:textId="77777777" w:rsidR="00F454DD" w:rsidRDefault="007A597A">
      <w:pPr>
        <w:spacing w:after="16" w:line="362" w:lineRule="auto"/>
        <w:ind w:right="3"/>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6BAB7A4E" w14:textId="77777777" w:rsidR="00F454DD" w:rsidRDefault="007A597A">
      <w:pPr>
        <w:numPr>
          <w:ilvl w:val="0"/>
          <w:numId w:val="20"/>
        </w:numPr>
        <w:spacing w:after="13" w:line="369" w:lineRule="auto"/>
        <w:ind w:right="3" w:firstLine="480"/>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2C7FE1B9" w14:textId="77777777" w:rsidR="00F454DD" w:rsidRDefault="007A597A">
      <w:pPr>
        <w:ind w:left="475" w:right="3"/>
      </w:pPr>
      <w:r>
        <w:t>六、申购和赎回的价格、费用及其用途</w:t>
      </w:r>
      <w:r>
        <w:rPr>
          <w:rFonts w:ascii="Times New Roman" w:eastAsia="Times New Roman" w:hAnsi="Times New Roman" w:cs="Times New Roman"/>
        </w:rPr>
        <w:t xml:space="preserve"> </w:t>
      </w:r>
    </w:p>
    <w:p w14:paraId="41033286" w14:textId="77777777" w:rsidR="00F454DD" w:rsidRDefault="007A597A">
      <w:pPr>
        <w:numPr>
          <w:ilvl w:val="0"/>
          <w:numId w:val="21"/>
        </w:numPr>
        <w:spacing w:after="0" w:line="383" w:lineRule="auto"/>
        <w:ind w:right="3"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w:t>
      </w:r>
      <w:r>
        <w:t>净值。计算公式为：</w:t>
      </w:r>
      <w:r>
        <w:rPr>
          <w:rFonts w:ascii="Times New Roman" w:eastAsia="Times New Roman" w:hAnsi="Times New Roman" w:cs="Times New Roman"/>
        </w:rPr>
        <w:t xml:space="preserve"> </w:t>
      </w:r>
    </w:p>
    <w:p w14:paraId="32B620FD" w14:textId="77777777" w:rsidR="00F454DD" w:rsidRDefault="007A597A">
      <w:pPr>
        <w:spacing w:after="0" w:line="379" w:lineRule="auto"/>
        <w:ind w:left="0" w:right="3"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01C4961" w14:textId="77777777" w:rsidR="00F454DD" w:rsidRDefault="007A597A">
      <w:pPr>
        <w:spacing w:after="153"/>
        <w:ind w:right="123"/>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2837BBF2" w14:textId="77777777" w:rsidR="00F454DD" w:rsidRDefault="007A597A">
      <w:pPr>
        <w:ind w:right="3"/>
      </w:pPr>
      <w:r>
        <w:t>由此产生的收益或损失由基金财产承担。</w:t>
      </w:r>
      <w:r>
        <w:rPr>
          <w:rFonts w:ascii="Times New Roman" w:eastAsia="Times New Roman" w:hAnsi="Times New Roman" w:cs="Times New Roman"/>
        </w:rPr>
        <w:t xml:space="preserve">T </w:t>
      </w:r>
      <w:r>
        <w:t>日的基金份额净值在当天收市后计算，</w:t>
      </w:r>
    </w:p>
    <w:p w14:paraId="7D32051B" w14:textId="77777777" w:rsidR="00F454DD" w:rsidRDefault="007A597A">
      <w:pPr>
        <w:spacing w:after="0" w:line="384" w:lineRule="auto"/>
        <w:ind w:right="3"/>
      </w:pPr>
      <w:r>
        <w:t>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02FAE6FB" w14:textId="77777777" w:rsidR="00F454DD" w:rsidRDefault="007A597A">
      <w:pPr>
        <w:numPr>
          <w:ilvl w:val="0"/>
          <w:numId w:val="21"/>
        </w:numPr>
        <w:spacing w:after="0" w:line="367" w:lineRule="auto"/>
        <w:ind w:right="3"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E7BDC8F" w14:textId="77777777" w:rsidR="00F454DD" w:rsidRDefault="007A597A">
      <w:pPr>
        <w:numPr>
          <w:ilvl w:val="0"/>
          <w:numId w:val="21"/>
        </w:numPr>
        <w:spacing w:after="14" w:line="369" w:lineRule="auto"/>
        <w:ind w:right="3" w:firstLine="480"/>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单</w:t>
      </w:r>
      <w:r>
        <w:t>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0C94EB1" w14:textId="77777777" w:rsidR="00F454DD" w:rsidRDefault="007A597A">
      <w:pPr>
        <w:numPr>
          <w:ilvl w:val="0"/>
          <w:numId w:val="21"/>
        </w:numPr>
        <w:ind w:right="3" w:firstLine="480"/>
      </w:pPr>
      <w:r>
        <w:t>申购费用由投资人承担，不列入基金财产。</w:t>
      </w:r>
      <w:r>
        <w:rPr>
          <w:rFonts w:ascii="Times New Roman" w:eastAsia="Times New Roman" w:hAnsi="Times New Roman" w:cs="Times New Roman"/>
        </w:rPr>
        <w:t xml:space="preserve"> </w:t>
      </w:r>
    </w:p>
    <w:p w14:paraId="65DCA6B4" w14:textId="77777777" w:rsidR="00F454DD" w:rsidRDefault="007A597A">
      <w:pPr>
        <w:numPr>
          <w:ilvl w:val="0"/>
          <w:numId w:val="21"/>
        </w:numPr>
        <w:spacing w:after="1" w:line="373" w:lineRule="auto"/>
        <w:ind w:right="3" w:firstLine="480"/>
      </w:pPr>
      <w:r>
        <w:t>赎回费用由赎回基金份额的基金份额持有人承担，在基金份额持有人赎回基金份额时收取。赎回费用归入基金财产的比例应根据相关规定执行，并在招募说明书中列示。对于持续持有期少于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5CF42F64" w14:textId="77777777" w:rsidR="00F454DD" w:rsidRDefault="007A597A">
      <w:pPr>
        <w:numPr>
          <w:ilvl w:val="0"/>
          <w:numId w:val="21"/>
        </w:numPr>
        <w:spacing w:after="12" w:line="364" w:lineRule="auto"/>
        <w:ind w:right="3"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1ECAEDAA" w14:textId="77777777" w:rsidR="00F454DD" w:rsidRDefault="007A597A">
      <w:pPr>
        <w:numPr>
          <w:ilvl w:val="0"/>
          <w:numId w:val="21"/>
        </w:numPr>
        <w:ind w:right="3" w:firstLine="480"/>
      </w:pPr>
      <w:r>
        <w:t>基金管理人可以在不违反法律法规规定及基金合同约定的情形下根据市</w:t>
      </w:r>
    </w:p>
    <w:p w14:paraId="6A0C6088" w14:textId="77777777" w:rsidR="00F454DD" w:rsidRDefault="007A597A">
      <w:pPr>
        <w:spacing w:after="21" w:line="363" w:lineRule="auto"/>
        <w:ind w:right="3"/>
      </w:pPr>
      <w:r>
        <w:t>场情况制定基金促销计划。针对基金投资者定期和不定期地开展基金促销活动。在基金促销活动期间，按相关监管部门要求履行必要手续后，基金管理人可以适当调低基金的销售费率。</w:t>
      </w:r>
      <w:r>
        <w:rPr>
          <w:rFonts w:ascii="Times New Roman" w:eastAsia="Times New Roman" w:hAnsi="Times New Roman" w:cs="Times New Roman"/>
        </w:rPr>
        <w:t xml:space="preserve"> </w:t>
      </w:r>
    </w:p>
    <w:p w14:paraId="77E03012" w14:textId="77777777" w:rsidR="00F454DD" w:rsidRDefault="007A597A">
      <w:pPr>
        <w:ind w:left="475" w:right="3"/>
      </w:pPr>
      <w:r>
        <w:t>七、拒绝或暂停申购的情形</w:t>
      </w:r>
      <w:r>
        <w:rPr>
          <w:rFonts w:ascii="Times New Roman" w:eastAsia="Times New Roman" w:hAnsi="Times New Roman" w:cs="Times New Roman"/>
        </w:rPr>
        <w:t xml:space="preserve"> </w:t>
      </w:r>
    </w:p>
    <w:p w14:paraId="6EA12D9A" w14:textId="77777777" w:rsidR="00F454DD" w:rsidRDefault="007A597A">
      <w:pPr>
        <w:ind w:left="475" w:right="3"/>
      </w:pPr>
      <w:r>
        <w:t>发生下列情况时，基金管理人可拒绝或暂停接受投资人的申购申请：</w:t>
      </w:r>
      <w:r>
        <w:rPr>
          <w:rFonts w:ascii="Times New Roman" w:eastAsia="Times New Roman" w:hAnsi="Times New Roman" w:cs="Times New Roman"/>
        </w:rPr>
        <w:t xml:space="preserve"> </w:t>
      </w:r>
    </w:p>
    <w:p w14:paraId="385F71F2" w14:textId="77777777" w:rsidR="00F454DD" w:rsidRDefault="007A597A">
      <w:pPr>
        <w:numPr>
          <w:ilvl w:val="0"/>
          <w:numId w:val="22"/>
        </w:numPr>
        <w:ind w:right="3" w:firstLine="480"/>
      </w:pPr>
      <w:r>
        <w:t>因不可抗力导致基金无法正常运作。</w:t>
      </w:r>
      <w:r>
        <w:rPr>
          <w:rFonts w:ascii="Times New Roman" w:eastAsia="Times New Roman" w:hAnsi="Times New Roman" w:cs="Times New Roman"/>
        </w:rPr>
        <w:t xml:space="preserve"> </w:t>
      </w:r>
    </w:p>
    <w:p w14:paraId="40A31446" w14:textId="77777777" w:rsidR="00F454DD" w:rsidRDefault="007A597A">
      <w:pPr>
        <w:numPr>
          <w:ilvl w:val="0"/>
          <w:numId w:val="22"/>
        </w:numPr>
        <w:spacing w:after="0" w:line="380" w:lineRule="auto"/>
        <w:ind w:right="3"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4B4DA695" w14:textId="77777777" w:rsidR="00F454DD" w:rsidRDefault="007A597A">
      <w:pPr>
        <w:numPr>
          <w:ilvl w:val="0"/>
          <w:numId w:val="22"/>
        </w:numPr>
        <w:spacing w:after="0"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CFC8435" w14:textId="77777777" w:rsidR="00F454DD" w:rsidRDefault="007A597A">
      <w:pPr>
        <w:numPr>
          <w:ilvl w:val="0"/>
          <w:numId w:val="22"/>
        </w:numPr>
        <w:ind w:right="3" w:firstLine="480"/>
      </w:pPr>
      <w:r>
        <w:t>基金管理人认为接受某笔或某些申购申请可能会影响或损害现有基金份额持有人利益时。</w:t>
      </w:r>
      <w:r>
        <w:rPr>
          <w:rFonts w:ascii="Times New Roman" w:eastAsia="Times New Roman" w:hAnsi="Times New Roman" w:cs="Times New Roman"/>
        </w:rPr>
        <w:t xml:space="preserve"> </w:t>
      </w:r>
    </w:p>
    <w:p w14:paraId="7E68DC89" w14:textId="77777777" w:rsidR="00F454DD" w:rsidRDefault="007A597A">
      <w:pPr>
        <w:numPr>
          <w:ilvl w:val="0"/>
          <w:numId w:val="22"/>
        </w:numPr>
        <w:spacing w:after="0" w:line="379" w:lineRule="auto"/>
        <w:ind w:right="3"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17E17A91" w14:textId="77777777" w:rsidR="00F454DD" w:rsidRDefault="007A597A">
      <w:pPr>
        <w:numPr>
          <w:ilvl w:val="0"/>
          <w:numId w:val="22"/>
        </w:numPr>
        <w:spacing w:after="0" w:line="383" w:lineRule="auto"/>
        <w:ind w:right="3" w:firstLine="480"/>
      </w:pPr>
      <w:r>
        <w:t>目标</w:t>
      </w:r>
      <w:r>
        <w:t xml:space="preserve"> </w:t>
      </w:r>
      <w:r>
        <w:rPr>
          <w:rFonts w:ascii="Times New Roman" w:eastAsia="Times New Roman" w:hAnsi="Times New Roman" w:cs="Times New Roman"/>
        </w:rPr>
        <w:t>ET</w:t>
      </w:r>
      <w:r>
        <w:rPr>
          <w:rFonts w:ascii="Times New Roman" w:eastAsia="Times New Roman" w:hAnsi="Times New Roman" w:cs="Times New Roman"/>
        </w:rPr>
        <w:t xml:space="preserve">F </w:t>
      </w:r>
      <w:r>
        <w:t>暂停基金资产估值，导致基金管理人无法计算当日基金资产净值。</w:t>
      </w:r>
      <w:r>
        <w:rPr>
          <w:rFonts w:ascii="Times New Roman" w:eastAsia="Times New Roman" w:hAnsi="Times New Roman" w:cs="Times New Roman"/>
        </w:rPr>
        <w:t xml:space="preserve"> </w:t>
      </w:r>
    </w:p>
    <w:p w14:paraId="4027DDD3" w14:textId="77777777" w:rsidR="00F454DD" w:rsidRDefault="007A597A">
      <w:pPr>
        <w:numPr>
          <w:ilvl w:val="0"/>
          <w:numId w:val="22"/>
        </w:numPr>
        <w:spacing w:after="0" w:line="383" w:lineRule="auto"/>
        <w:ind w:right="3"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5475B6A0" w14:textId="77777777" w:rsidR="00F454DD" w:rsidRDefault="007A597A">
      <w:pPr>
        <w:numPr>
          <w:ilvl w:val="0"/>
          <w:numId w:val="22"/>
        </w:numPr>
        <w:spacing w:after="3" w:line="372"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42EC0333" w14:textId="77777777" w:rsidR="00F454DD" w:rsidRDefault="007A597A">
      <w:pPr>
        <w:numPr>
          <w:ilvl w:val="0"/>
          <w:numId w:val="22"/>
        </w:numPr>
        <w:spacing w:after="2" w:line="379" w:lineRule="auto"/>
        <w:ind w:right="3"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34384A8" w14:textId="77777777" w:rsidR="00F454DD" w:rsidRDefault="007A597A">
      <w:pPr>
        <w:numPr>
          <w:ilvl w:val="0"/>
          <w:numId w:val="22"/>
        </w:numPr>
        <w:ind w:right="3" w:firstLine="480"/>
      </w:pPr>
      <w:r>
        <w:t>法律法规规定或中国证监会认定的其他情形。</w:t>
      </w:r>
      <w:r>
        <w:rPr>
          <w:rFonts w:ascii="Times New Roman" w:eastAsia="Times New Roman" w:hAnsi="Times New Roman" w:cs="Times New Roman"/>
        </w:rPr>
        <w:t xml:space="preserve"> </w:t>
      </w:r>
    </w:p>
    <w:p w14:paraId="004505AA" w14:textId="77777777" w:rsidR="00F454DD" w:rsidRDefault="007A597A">
      <w:pPr>
        <w:spacing w:after="13" w:line="364" w:lineRule="auto"/>
        <w:ind w:left="0" w:right="3"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72F6FC22" w14:textId="77777777" w:rsidR="00F454DD" w:rsidRDefault="007A597A">
      <w:pPr>
        <w:ind w:left="475" w:right="3"/>
      </w:pPr>
      <w:r>
        <w:t>八、</w:t>
      </w:r>
      <w:r>
        <w:t>暂停赎回或延缓支付赎回款项的情形</w:t>
      </w:r>
      <w:r>
        <w:rPr>
          <w:rFonts w:ascii="Times New Roman" w:eastAsia="Times New Roman" w:hAnsi="Times New Roman" w:cs="Times New Roman"/>
        </w:rPr>
        <w:t xml:space="preserve"> </w:t>
      </w:r>
    </w:p>
    <w:p w14:paraId="08339918" w14:textId="77777777" w:rsidR="00F454DD" w:rsidRDefault="007A597A">
      <w:pPr>
        <w:spacing w:after="18" w:line="365" w:lineRule="auto"/>
        <w:ind w:left="0" w:right="3"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3E84EF6E" w14:textId="77777777" w:rsidR="00F454DD" w:rsidRDefault="007A597A">
      <w:pPr>
        <w:numPr>
          <w:ilvl w:val="0"/>
          <w:numId w:val="23"/>
        </w:numPr>
        <w:ind w:right="3" w:firstLine="480"/>
      </w:pPr>
      <w:r>
        <w:t>因不可抗力导致基金管理人不能支付赎回款项。</w:t>
      </w:r>
      <w:r>
        <w:rPr>
          <w:rFonts w:ascii="Times New Roman" w:eastAsia="Times New Roman" w:hAnsi="Times New Roman" w:cs="Times New Roman"/>
        </w:rPr>
        <w:t xml:space="preserve"> </w:t>
      </w:r>
    </w:p>
    <w:p w14:paraId="0CE23444" w14:textId="77777777" w:rsidR="00F454DD" w:rsidRDefault="007A597A">
      <w:pPr>
        <w:numPr>
          <w:ilvl w:val="0"/>
          <w:numId w:val="23"/>
        </w:numPr>
        <w:spacing w:after="0" w:line="379" w:lineRule="auto"/>
        <w:ind w:right="3"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5CFBDE5B" w14:textId="77777777" w:rsidR="00F454DD" w:rsidRDefault="007A597A">
      <w:pPr>
        <w:numPr>
          <w:ilvl w:val="0"/>
          <w:numId w:val="23"/>
        </w:numPr>
        <w:spacing w:after="0"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458E381A" w14:textId="77777777" w:rsidR="00F454DD" w:rsidRDefault="007A597A">
      <w:pPr>
        <w:numPr>
          <w:ilvl w:val="0"/>
          <w:numId w:val="23"/>
        </w:numPr>
        <w:ind w:right="3" w:firstLine="480"/>
      </w:pPr>
      <w:r>
        <w:t>连续两个或两个以上开放日发生巨额赎回。</w:t>
      </w:r>
      <w:r>
        <w:rPr>
          <w:rFonts w:ascii="Times New Roman" w:eastAsia="Times New Roman" w:hAnsi="Times New Roman" w:cs="Times New Roman"/>
        </w:rPr>
        <w:t xml:space="preserve"> </w:t>
      </w:r>
    </w:p>
    <w:p w14:paraId="7C0B1EA0" w14:textId="77777777" w:rsidR="00F454DD" w:rsidRDefault="007A597A">
      <w:pPr>
        <w:numPr>
          <w:ilvl w:val="0"/>
          <w:numId w:val="23"/>
        </w:numPr>
        <w:spacing w:after="157" w:line="372"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51A2D084" w14:textId="77777777" w:rsidR="00F454DD" w:rsidRDefault="007A597A">
      <w:pPr>
        <w:numPr>
          <w:ilvl w:val="0"/>
          <w:numId w:val="23"/>
        </w:numPr>
        <w:spacing w:after="0" w:line="383" w:lineRule="auto"/>
        <w:ind w:right="3"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6E264379" w14:textId="77777777" w:rsidR="00F454DD" w:rsidRDefault="007A597A">
      <w:pPr>
        <w:numPr>
          <w:ilvl w:val="0"/>
          <w:numId w:val="23"/>
        </w:numPr>
        <w:spacing w:after="0" w:line="383" w:lineRule="auto"/>
        <w:ind w:right="3" w:firstLine="480"/>
      </w:pPr>
      <w:r>
        <w:t>目标</w:t>
      </w:r>
      <w:r>
        <w:t xml:space="preserve"> </w:t>
      </w:r>
      <w:r>
        <w:rPr>
          <w:rFonts w:ascii="Times New Roman" w:eastAsia="Times New Roman" w:hAnsi="Times New Roman" w:cs="Times New Roman"/>
        </w:rPr>
        <w:t xml:space="preserve">ETF </w:t>
      </w:r>
      <w:r>
        <w:t>暂停赎回、暂停上市或二级市场交易停牌，基金管理人认为有必要暂停本基金赎回的情形。</w:t>
      </w:r>
      <w:r>
        <w:rPr>
          <w:rFonts w:ascii="Times New Roman" w:eastAsia="Times New Roman" w:hAnsi="Times New Roman" w:cs="Times New Roman"/>
        </w:rPr>
        <w:t xml:space="preserve"> </w:t>
      </w:r>
    </w:p>
    <w:p w14:paraId="4CF76BE6" w14:textId="77777777" w:rsidR="00F454DD" w:rsidRDefault="007A597A">
      <w:pPr>
        <w:numPr>
          <w:ilvl w:val="0"/>
          <w:numId w:val="23"/>
        </w:numPr>
        <w:spacing w:after="1" w:line="379" w:lineRule="auto"/>
        <w:ind w:right="3"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4AF3229B" w14:textId="77777777" w:rsidR="00F454DD" w:rsidRDefault="007A597A">
      <w:pPr>
        <w:numPr>
          <w:ilvl w:val="0"/>
          <w:numId w:val="23"/>
        </w:numPr>
        <w:ind w:right="3" w:firstLine="480"/>
      </w:pPr>
      <w:r>
        <w:t>法律法规规定或中国证监会认定的其</w:t>
      </w:r>
      <w:r>
        <w:t>他情形。</w:t>
      </w:r>
      <w:r>
        <w:rPr>
          <w:rFonts w:ascii="Times New Roman" w:eastAsia="Times New Roman" w:hAnsi="Times New Roman" w:cs="Times New Roman"/>
        </w:rPr>
        <w:t xml:space="preserve"> </w:t>
      </w:r>
    </w:p>
    <w:p w14:paraId="6C837C28" w14:textId="77777777" w:rsidR="00F454DD" w:rsidRDefault="007A597A">
      <w:pPr>
        <w:spacing w:after="15" w:line="363" w:lineRule="auto"/>
        <w:ind w:left="0" w:right="3"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0B3F014C" w14:textId="77777777" w:rsidR="00F454DD" w:rsidRDefault="007A597A">
      <w:pPr>
        <w:ind w:left="475" w:right="3"/>
      </w:pPr>
      <w:r>
        <w:t>九、巨额赎回的情形及处理方式</w:t>
      </w:r>
      <w:r>
        <w:rPr>
          <w:rFonts w:ascii="Times New Roman" w:eastAsia="Times New Roman" w:hAnsi="Times New Roman" w:cs="Times New Roman"/>
        </w:rPr>
        <w:t xml:space="preserve"> </w:t>
      </w:r>
    </w:p>
    <w:p w14:paraId="0B217058" w14:textId="77777777" w:rsidR="00F454DD" w:rsidRDefault="007A597A">
      <w:pPr>
        <w:numPr>
          <w:ilvl w:val="0"/>
          <w:numId w:val="24"/>
        </w:numPr>
        <w:ind w:right="3" w:hanging="360"/>
      </w:pPr>
      <w:r>
        <w:t>巨额赎回的认定</w:t>
      </w:r>
      <w:r>
        <w:rPr>
          <w:rFonts w:ascii="Times New Roman" w:eastAsia="Times New Roman" w:hAnsi="Times New Roman" w:cs="Times New Roman"/>
        </w:rPr>
        <w:t xml:space="preserve"> </w:t>
      </w:r>
    </w:p>
    <w:p w14:paraId="1CDF8822" w14:textId="77777777" w:rsidR="00F454DD" w:rsidRDefault="007A597A">
      <w:pPr>
        <w:spacing w:after="10" w:line="360" w:lineRule="auto"/>
        <w:ind w:left="0" w:right="3" w:firstLine="480"/>
      </w:pPr>
      <w:r>
        <w:t>若本基金单个开放日内的基金份额净赎回申请（赎回申请份额总数加上基金转换中转出申请份额总数后扣除申购申请份额总数及基金转换中转入申请份额</w:t>
      </w:r>
    </w:p>
    <w:p w14:paraId="4676419D" w14:textId="77777777" w:rsidR="00F454DD" w:rsidRDefault="007A597A">
      <w:pPr>
        <w:ind w:right="3"/>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41C005E4" w14:textId="77777777" w:rsidR="00F454DD" w:rsidRDefault="007A597A">
      <w:pPr>
        <w:numPr>
          <w:ilvl w:val="0"/>
          <w:numId w:val="24"/>
        </w:numPr>
        <w:ind w:right="3" w:hanging="360"/>
      </w:pPr>
      <w:r>
        <w:t>巨额赎回的处理方式</w:t>
      </w:r>
      <w:r>
        <w:rPr>
          <w:rFonts w:ascii="Times New Roman" w:eastAsia="Times New Roman" w:hAnsi="Times New Roman" w:cs="Times New Roman"/>
        </w:rPr>
        <w:t xml:space="preserve"> </w:t>
      </w:r>
    </w:p>
    <w:p w14:paraId="7EAEDE35" w14:textId="77777777" w:rsidR="00F454DD" w:rsidRDefault="007A597A">
      <w:pPr>
        <w:spacing w:after="11" w:line="365" w:lineRule="auto"/>
        <w:ind w:left="0" w:right="3"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158F840D" w14:textId="77777777" w:rsidR="00F454DD" w:rsidRDefault="007A597A">
      <w:pPr>
        <w:numPr>
          <w:ilvl w:val="0"/>
          <w:numId w:val="25"/>
        </w:numPr>
        <w:spacing w:after="0" w:line="380" w:lineRule="auto"/>
        <w:ind w:right="3" w:firstLine="452"/>
      </w:pPr>
      <w:r>
        <w:t>全额赎回：当基金管理人认为有能力支付投资人的全部赎回申请时，按正常赎回程序执行。</w:t>
      </w:r>
      <w:r>
        <w:rPr>
          <w:rFonts w:ascii="Times New Roman" w:eastAsia="Times New Roman" w:hAnsi="Times New Roman" w:cs="Times New Roman"/>
        </w:rPr>
        <w:t xml:space="preserve"> </w:t>
      </w:r>
    </w:p>
    <w:p w14:paraId="3DC9B6AC" w14:textId="77777777" w:rsidR="00F454DD" w:rsidRDefault="007A597A">
      <w:pPr>
        <w:numPr>
          <w:ilvl w:val="0"/>
          <w:numId w:val="25"/>
        </w:numPr>
        <w:spacing w:after="15" w:line="367" w:lineRule="auto"/>
        <w:ind w:right="3" w:firstLine="452"/>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w:t>
      </w:r>
      <w:r>
        <w:t>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E71B70D" w14:textId="77777777" w:rsidR="00F454DD" w:rsidRDefault="007A597A">
      <w:pPr>
        <w:numPr>
          <w:ilvl w:val="0"/>
          <w:numId w:val="25"/>
        </w:numPr>
        <w:spacing w:after="7" w:line="370" w:lineRule="auto"/>
        <w:ind w:right="3" w:firstLine="452"/>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w:t>
      </w:r>
      <w:r>
        <w:t>分予以撤销），对该单个基金份额持有人剩余赎回申请与其他账户赎回申请按前述条款处理。</w:t>
      </w:r>
      <w:r>
        <w:rPr>
          <w:rFonts w:ascii="Times New Roman" w:eastAsia="Times New Roman" w:hAnsi="Times New Roman" w:cs="Times New Roman"/>
        </w:rPr>
        <w:t xml:space="preserve"> </w:t>
      </w:r>
    </w:p>
    <w:p w14:paraId="6B88745E" w14:textId="77777777" w:rsidR="00F454DD" w:rsidRDefault="007A597A">
      <w:pPr>
        <w:numPr>
          <w:ilvl w:val="0"/>
          <w:numId w:val="25"/>
        </w:numPr>
        <w:spacing w:after="17" w:line="372" w:lineRule="auto"/>
        <w:ind w:right="3" w:firstLine="452"/>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6CE523B8" w14:textId="77777777" w:rsidR="00F454DD" w:rsidRDefault="007A597A">
      <w:pPr>
        <w:ind w:left="475" w:right="3"/>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2D984780" w14:textId="77777777" w:rsidR="00F454DD" w:rsidRDefault="007A597A">
      <w:pPr>
        <w:spacing w:after="18" w:line="370" w:lineRule="auto"/>
        <w:ind w:left="0" w:right="3"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45FBC481" w14:textId="77777777" w:rsidR="00F454DD" w:rsidRDefault="007A597A">
      <w:pPr>
        <w:ind w:left="475" w:right="3"/>
      </w:pPr>
      <w:r>
        <w:t>十、暂停申购或赎回的公告和重新开放申购或赎回的公告</w:t>
      </w:r>
      <w:r>
        <w:rPr>
          <w:rFonts w:ascii="Times New Roman" w:eastAsia="Times New Roman" w:hAnsi="Times New Roman" w:cs="Times New Roman"/>
        </w:rPr>
        <w:t xml:space="preserve"> </w:t>
      </w:r>
    </w:p>
    <w:p w14:paraId="66AE5BE2" w14:textId="77777777" w:rsidR="00F454DD" w:rsidRDefault="007A597A">
      <w:pPr>
        <w:numPr>
          <w:ilvl w:val="0"/>
          <w:numId w:val="26"/>
        </w:numPr>
        <w:spacing w:after="0" w:line="379" w:lineRule="auto"/>
        <w:ind w:right="3" w:firstLine="480"/>
      </w:pPr>
      <w:r>
        <w:t>发生上述暂停申购或赎回情况的，基金管理人应在规定期限内在指定媒介上刊登暂停公告。</w:t>
      </w:r>
      <w:r>
        <w:rPr>
          <w:rFonts w:ascii="Times New Roman" w:eastAsia="Times New Roman" w:hAnsi="Times New Roman" w:cs="Times New Roman"/>
        </w:rPr>
        <w:t xml:space="preserve"> </w:t>
      </w:r>
    </w:p>
    <w:p w14:paraId="4A07D0D5" w14:textId="77777777" w:rsidR="00F454DD" w:rsidRDefault="007A597A">
      <w:pPr>
        <w:numPr>
          <w:ilvl w:val="0"/>
          <w:numId w:val="26"/>
        </w:numPr>
        <w:spacing w:after="0" w:line="384" w:lineRule="auto"/>
        <w:ind w:right="3"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28E34C27" w14:textId="77777777" w:rsidR="00F454DD" w:rsidRDefault="007A597A">
      <w:pPr>
        <w:numPr>
          <w:ilvl w:val="0"/>
          <w:numId w:val="26"/>
        </w:numPr>
        <w:spacing w:after="17" w:line="366" w:lineRule="auto"/>
        <w:ind w:right="3" w:firstLine="480"/>
      </w:pPr>
      <w:r>
        <w:t>如果发生暂停的时间超过一天但少于两周，暂停结束基金重新开放申购或赎回时，基金管理人应提前按照《信息披露办法》的有关规定在指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4</w:t>
      </w:r>
      <w:r>
        <w:t>、如果发生暂停的时间超过两周，暂停期间，基金管理人应每两周至少重复刊登暂停公告一次。暂停结束基金重新开放申购或赎回时，基金管理人应提前按照《信息披露办法》的有关规定在指定媒介连续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32ED46AA" w14:textId="77777777" w:rsidR="00F454DD" w:rsidRDefault="007A597A">
      <w:pPr>
        <w:numPr>
          <w:ilvl w:val="0"/>
          <w:numId w:val="27"/>
        </w:numPr>
        <w:ind w:right="3" w:hanging="720"/>
      </w:pPr>
      <w:r>
        <w:t>基金</w:t>
      </w:r>
      <w:r>
        <w:t>转换</w:t>
      </w:r>
      <w:r>
        <w:rPr>
          <w:rFonts w:ascii="Times New Roman" w:eastAsia="Times New Roman" w:hAnsi="Times New Roman" w:cs="Times New Roman"/>
        </w:rPr>
        <w:t xml:space="preserve"> </w:t>
      </w:r>
    </w:p>
    <w:p w14:paraId="53BCC112" w14:textId="77777777" w:rsidR="00F454DD" w:rsidRDefault="007A597A">
      <w:pPr>
        <w:spacing w:after="131"/>
        <w:ind w:left="475" w:right="3"/>
      </w:pPr>
      <w:r>
        <w:t>基金管理人可以根据相关法律法规以及本基金合同的规定决定开办本基金</w:t>
      </w:r>
    </w:p>
    <w:p w14:paraId="0B47BD2A" w14:textId="77777777" w:rsidR="00F454DD" w:rsidRDefault="007A597A">
      <w:pPr>
        <w:spacing w:after="14" w:line="368" w:lineRule="auto"/>
        <w:ind w:right="3"/>
      </w:pPr>
      <w:r>
        <w:t>与基金管理人管理的其他基金之间的转换业务，基金转换可以收取一定的转换费，相关规则由基金管理人届时根据相关法律法规及本基金合同的规定制定并公告，并提前告知基金托管人与相关机构。本基金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类基金份额之间暂不允许进行相互转换。</w:t>
      </w:r>
      <w:r>
        <w:rPr>
          <w:rFonts w:ascii="Times New Roman" w:eastAsia="Times New Roman" w:hAnsi="Times New Roman" w:cs="Times New Roman"/>
        </w:rPr>
        <w:t xml:space="preserve"> </w:t>
      </w:r>
    </w:p>
    <w:p w14:paraId="5A309DC4" w14:textId="77777777" w:rsidR="00F454DD" w:rsidRDefault="007A597A">
      <w:pPr>
        <w:numPr>
          <w:ilvl w:val="0"/>
          <w:numId w:val="27"/>
        </w:numPr>
        <w:ind w:right="3" w:hanging="720"/>
      </w:pPr>
      <w:r>
        <w:t>基金的非交易过户</w:t>
      </w:r>
      <w:r>
        <w:rPr>
          <w:rFonts w:ascii="Times New Roman" w:eastAsia="Times New Roman" w:hAnsi="Times New Roman" w:cs="Times New Roman"/>
        </w:rPr>
        <w:t xml:space="preserve"> </w:t>
      </w:r>
    </w:p>
    <w:p w14:paraId="16215A2C" w14:textId="77777777" w:rsidR="00F454DD" w:rsidRDefault="007A597A">
      <w:pPr>
        <w:spacing w:after="5" w:line="372"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w:t>
      </w:r>
      <w:r>
        <w:t>依法可以持有本基金基金份额的投资人。</w:t>
      </w:r>
      <w:r>
        <w:rPr>
          <w:rFonts w:ascii="Times New Roman" w:eastAsia="Times New Roman" w:hAnsi="Times New Roman" w:cs="Times New Roman"/>
        </w:rPr>
        <w:t xml:space="preserve"> </w:t>
      </w:r>
    </w:p>
    <w:p w14:paraId="188D0807" w14:textId="77777777" w:rsidR="00F454DD" w:rsidRDefault="007A597A">
      <w:pPr>
        <w:spacing w:after="131"/>
        <w:ind w:left="475" w:right="3"/>
      </w:pPr>
      <w:r>
        <w:t>继承是指基金份额持有人死亡，其持有的基金份额由其合法的继承人继承；</w:t>
      </w:r>
    </w:p>
    <w:p w14:paraId="7579B74D" w14:textId="77777777" w:rsidR="00F454DD" w:rsidRDefault="007A597A">
      <w:pPr>
        <w:spacing w:after="23" w:line="361" w:lineRule="auto"/>
        <w:ind w:right="3"/>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5979FF1B" w14:textId="77777777" w:rsidR="00F454DD" w:rsidRDefault="007A597A">
      <w:pPr>
        <w:numPr>
          <w:ilvl w:val="0"/>
          <w:numId w:val="27"/>
        </w:numPr>
        <w:ind w:right="3" w:hanging="720"/>
      </w:pPr>
      <w:r>
        <w:t>基金的转托管</w:t>
      </w:r>
      <w:r>
        <w:rPr>
          <w:rFonts w:ascii="Times New Roman" w:eastAsia="Times New Roman" w:hAnsi="Times New Roman" w:cs="Times New Roman"/>
        </w:rPr>
        <w:t xml:space="preserve"> </w:t>
      </w:r>
    </w:p>
    <w:p w14:paraId="383C8BA5" w14:textId="77777777" w:rsidR="00F454DD" w:rsidRDefault="007A597A">
      <w:pPr>
        <w:spacing w:after="18" w:line="365" w:lineRule="auto"/>
        <w:ind w:left="0" w:right="3" w:firstLine="480"/>
      </w:pPr>
      <w:r>
        <w:t>基金份额持有人可办理已持有基金份额在不同销售机构之间的转托管</w:t>
      </w:r>
      <w:r>
        <w:t>，基金销售机构可以按照规定的标准收取转托管费。</w:t>
      </w:r>
      <w:r>
        <w:rPr>
          <w:rFonts w:ascii="Times New Roman" w:eastAsia="Times New Roman" w:hAnsi="Times New Roman" w:cs="Times New Roman"/>
        </w:rPr>
        <w:t xml:space="preserve"> </w:t>
      </w:r>
    </w:p>
    <w:p w14:paraId="05C614CF" w14:textId="77777777" w:rsidR="00F454DD" w:rsidRDefault="007A597A">
      <w:pPr>
        <w:numPr>
          <w:ilvl w:val="0"/>
          <w:numId w:val="27"/>
        </w:numPr>
        <w:ind w:right="3" w:hanging="720"/>
      </w:pPr>
      <w:r>
        <w:t>定期定额投资计划</w:t>
      </w:r>
      <w:r>
        <w:rPr>
          <w:rFonts w:ascii="Times New Roman" w:eastAsia="Times New Roman" w:hAnsi="Times New Roman" w:cs="Times New Roman"/>
        </w:rPr>
        <w:t xml:space="preserve"> </w:t>
      </w:r>
    </w:p>
    <w:p w14:paraId="1B18F0D7" w14:textId="77777777" w:rsidR="00F454DD" w:rsidRDefault="007A597A">
      <w:pPr>
        <w:spacing w:line="362" w:lineRule="auto"/>
        <w:ind w:left="0" w:right="3"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26DC1EF4" w14:textId="77777777" w:rsidR="00F454DD" w:rsidRDefault="007A597A">
      <w:pPr>
        <w:numPr>
          <w:ilvl w:val="0"/>
          <w:numId w:val="27"/>
        </w:numPr>
        <w:ind w:right="3" w:hanging="720"/>
      </w:pPr>
      <w:r>
        <w:t>基金的冻结和解冻与质押</w:t>
      </w:r>
      <w:r>
        <w:rPr>
          <w:rFonts w:ascii="Times New Roman" w:eastAsia="Times New Roman" w:hAnsi="Times New Roman" w:cs="Times New Roman"/>
        </w:rPr>
        <w:t xml:space="preserve"> </w:t>
      </w:r>
    </w:p>
    <w:p w14:paraId="659C4EFB" w14:textId="77777777" w:rsidR="00F454DD" w:rsidRDefault="007A597A">
      <w:pPr>
        <w:spacing w:after="131"/>
        <w:ind w:left="475" w:right="3"/>
      </w:pPr>
      <w:r>
        <w:t>基金登记机构只受理国家有权机关依法要求的基金份额的冻结与解冻，以及</w:t>
      </w:r>
    </w:p>
    <w:p w14:paraId="388ED2F1" w14:textId="77777777" w:rsidR="00F454DD" w:rsidRDefault="007A597A">
      <w:pPr>
        <w:spacing w:after="10" w:line="365" w:lineRule="auto"/>
        <w:ind w:right="3"/>
      </w:pPr>
      <w:r>
        <w:t>登记机构认可、符合法律法规的其他情况下的冻结与解冻。基金份额被冻结的，被冻结部分产生的权益一并冻结，被冻结部分份额仍然参与收益分配与支付。</w:t>
      </w:r>
      <w:r>
        <w:rPr>
          <w:rFonts w:ascii="Times New Roman" w:eastAsia="Times New Roman" w:hAnsi="Times New Roman" w:cs="Times New Roman"/>
        </w:rPr>
        <w:t xml:space="preserve"> </w:t>
      </w:r>
    </w:p>
    <w:p w14:paraId="5A3F46A2" w14:textId="77777777" w:rsidR="00F454DD" w:rsidRDefault="007A597A">
      <w:pPr>
        <w:spacing w:line="365" w:lineRule="auto"/>
        <w:ind w:left="0" w:right="3"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r>
        <w:br w:type="page"/>
      </w:r>
    </w:p>
    <w:p w14:paraId="4885A1F2" w14:textId="77777777" w:rsidR="00F454DD" w:rsidRDefault="007A597A">
      <w:pPr>
        <w:pStyle w:val="1"/>
      </w:pPr>
      <w:bookmarkStart w:id="6" w:name="_Toc61487"/>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49A2ACBC" w14:textId="77777777" w:rsidR="00F454DD" w:rsidRDefault="007A597A">
      <w:pPr>
        <w:spacing w:after="177"/>
        <w:ind w:left="480" w:firstLine="0"/>
      </w:pPr>
      <w:r>
        <w:rPr>
          <w:rFonts w:ascii="Times New Roman" w:eastAsia="Times New Roman" w:hAnsi="Times New Roman" w:cs="Times New Roman"/>
        </w:rPr>
        <w:t xml:space="preserve"> </w:t>
      </w:r>
    </w:p>
    <w:p w14:paraId="00C990C0" w14:textId="77777777" w:rsidR="00F454DD" w:rsidRDefault="007A597A">
      <w:pPr>
        <w:ind w:left="475" w:right="3"/>
      </w:pPr>
      <w:r>
        <w:t>一、基金管理人</w:t>
      </w:r>
      <w:r>
        <w:rPr>
          <w:rFonts w:ascii="Times New Roman" w:eastAsia="Times New Roman" w:hAnsi="Times New Roman" w:cs="Times New Roman"/>
        </w:rPr>
        <w:t xml:space="preserve"> </w:t>
      </w:r>
    </w:p>
    <w:p w14:paraId="4FC2D12B" w14:textId="77777777" w:rsidR="00F454DD" w:rsidRDefault="007A597A">
      <w:pPr>
        <w:ind w:left="475" w:right="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FDF3A08" w14:textId="77777777" w:rsidR="00F454DD" w:rsidRDefault="007A597A">
      <w:pPr>
        <w:ind w:left="475" w:right="3"/>
      </w:pPr>
      <w:r>
        <w:t>名称：广发基金管理有限公司</w:t>
      </w:r>
      <w:r>
        <w:rPr>
          <w:rFonts w:ascii="Times New Roman" w:eastAsia="Times New Roman" w:hAnsi="Times New Roman" w:cs="Times New Roman"/>
        </w:rPr>
        <w:t xml:space="preserve"> </w:t>
      </w:r>
    </w:p>
    <w:p w14:paraId="31C2414A" w14:textId="77777777" w:rsidR="00F454DD" w:rsidRDefault="007A597A">
      <w:pPr>
        <w:spacing w:after="8" w:line="382" w:lineRule="auto"/>
        <w:ind w:left="475"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44F7B71" w14:textId="77777777" w:rsidR="00F454DD" w:rsidRDefault="007A597A">
      <w:pPr>
        <w:ind w:left="475" w:right="3"/>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83F636E" w14:textId="77777777" w:rsidR="00F454DD" w:rsidRDefault="007A597A">
      <w:pPr>
        <w:ind w:left="475" w:right="3"/>
      </w:pPr>
      <w:r>
        <w:t>批准设立机关及批准设立文号：中国证券监督管理委员会证监基金字</w:t>
      </w:r>
    </w:p>
    <w:p w14:paraId="32D67ACF" w14:textId="77777777" w:rsidR="00F454DD" w:rsidRDefault="007A597A">
      <w:pPr>
        <w:pStyle w:val="2"/>
        <w:ind w:left="-5"/>
      </w:pPr>
      <w:r>
        <w:t xml:space="preserve">[2003]91 </w:t>
      </w:r>
      <w:r>
        <w:rPr>
          <w:rFonts w:ascii="宋体" w:eastAsia="宋体" w:hAnsi="宋体" w:cs="宋体"/>
        </w:rPr>
        <w:t>号</w:t>
      </w:r>
      <w:r>
        <w:t xml:space="preserve"> </w:t>
      </w:r>
    </w:p>
    <w:p w14:paraId="693216D0" w14:textId="77777777" w:rsidR="00F454DD" w:rsidRDefault="007A597A">
      <w:pPr>
        <w:ind w:left="475" w:right="3"/>
      </w:pPr>
      <w:r>
        <w:t>组织形式：有限责任公司</w:t>
      </w:r>
      <w:r>
        <w:rPr>
          <w:rFonts w:ascii="Times New Roman" w:eastAsia="Times New Roman" w:hAnsi="Times New Roman" w:cs="Times New Roman"/>
        </w:rPr>
        <w:t xml:space="preserve"> </w:t>
      </w:r>
    </w:p>
    <w:p w14:paraId="41A20B92" w14:textId="77777777" w:rsidR="00F454DD" w:rsidRDefault="007A597A">
      <w:pPr>
        <w:spacing w:after="19" w:line="380" w:lineRule="auto"/>
        <w:ind w:left="475"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0A2A9FF" w14:textId="77777777" w:rsidR="00F454DD" w:rsidRDefault="007A597A">
      <w:pPr>
        <w:pStyle w:val="2"/>
        <w:ind w:left="490"/>
      </w:pPr>
      <w:r>
        <w:rPr>
          <w:rFonts w:ascii="宋体" w:eastAsia="宋体" w:hAnsi="宋体" w:cs="宋体"/>
        </w:rPr>
        <w:t>联系电话：</w:t>
      </w:r>
      <w:r>
        <w:t xml:space="preserve">020-83936666 </w:t>
      </w:r>
    </w:p>
    <w:p w14:paraId="7B6059D3" w14:textId="77777777" w:rsidR="00F454DD" w:rsidRDefault="007A597A">
      <w:pPr>
        <w:ind w:left="475" w:right="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A62EAB7" w14:textId="77777777" w:rsidR="00F454DD" w:rsidRDefault="007A597A">
      <w:pPr>
        <w:spacing w:after="2" w:line="379" w:lineRule="auto"/>
        <w:ind w:left="0"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FD3459E" w14:textId="77777777" w:rsidR="00F454DD" w:rsidRDefault="007A597A">
      <w:pPr>
        <w:numPr>
          <w:ilvl w:val="0"/>
          <w:numId w:val="28"/>
        </w:numPr>
        <w:ind w:right="3" w:firstLine="480"/>
      </w:pPr>
      <w:r>
        <w:t>依法募集资金；</w:t>
      </w:r>
      <w:r>
        <w:rPr>
          <w:rFonts w:ascii="Times New Roman" w:eastAsia="Times New Roman" w:hAnsi="Times New Roman" w:cs="Times New Roman"/>
        </w:rPr>
        <w:t xml:space="preserve"> </w:t>
      </w:r>
    </w:p>
    <w:p w14:paraId="6722C81D" w14:textId="77777777" w:rsidR="00F454DD" w:rsidRDefault="007A597A">
      <w:pPr>
        <w:numPr>
          <w:ilvl w:val="0"/>
          <w:numId w:val="28"/>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3C63FB58" w14:textId="77777777" w:rsidR="00F454DD" w:rsidRDefault="007A597A">
      <w:pPr>
        <w:numPr>
          <w:ilvl w:val="0"/>
          <w:numId w:val="28"/>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2AE2DA4" w14:textId="77777777" w:rsidR="00F454DD" w:rsidRDefault="007A597A">
      <w:pPr>
        <w:numPr>
          <w:ilvl w:val="0"/>
          <w:numId w:val="28"/>
        </w:numPr>
        <w:ind w:right="3" w:firstLine="480"/>
      </w:pPr>
      <w:r>
        <w:t>销售基金份额；</w:t>
      </w:r>
      <w:r>
        <w:rPr>
          <w:rFonts w:ascii="Times New Roman" w:eastAsia="Times New Roman" w:hAnsi="Times New Roman" w:cs="Times New Roman"/>
        </w:rPr>
        <w:t xml:space="preserve"> </w:t>
      </w:r>
    </w:p>
    <w:p w14:paraId="4F19E224" w14:textId="77777777" w:rsidR="00F454DD" w:rsidRDefault="007A597A">
      <w:pPr>
        <w:numPr>
          <w:ilvl w:val="0"/>
          <w:numId w:val="28"/>
        </w:numPr>
        <w:ind w:right="3" w:firstLine="480"/>
      </w:pPr>
      <w:r>
        <w:t>按照规定召集基金份额持有人大会；</w:t>
      </w:r>
      <w:r>
        <w:rPr>
          <w:rFonts w:ascii="Times New Roman" w:eastAsia="Times New Roman" w:hAnsi="Times New Roman" w:cs="Times New Roman"/>
        </w:rPr>
        <w:t xml:space="preserve"> </w:t>
      </w:r>
    </w:p>
    <w:p w14:paraId="2F0558B2" w14:textId="77777777" w:rsidR="00F454DD" w:rsidRDefault="007A597A">
      <w:pPr>
        <w:numPr>
          <w:ilvl w:val="0"/>
          <w:numId w:val="28"/>
        </w:numPr>
        <w:spacing w:after="13" w:line="370"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B28616D" w14:textId="77777777" w:rsidR="00F454DD" w:rsidRDefault="007A597A">
      <w:pPr>
        <w:numPr>
          <w:ilvl w:val="0"/>
          <w:numId w:val="28"/>
        </w:numPr>
        <w:spacing w:after="197"/>
        <w:ind w:right="3" w:firstLine="480"/>
      </w:pPr>
      <w:r>
        <w:t>在基金托管人更换时，提名新的基金托管人；</w:t>
      </w:r>
      <w:r>
        <w:rPr>
          <w:rFonts w:ascii="Times New Roman" w:eastAsia="Times New Roman" w:hAnsi="Times New Roman" w:cs="Times New Roman"/>
        </w:rPr>
        <w:t xml:space="preserve"> </w:t>
      </w:r>
    </w:p>
    <w:p w14:paraId="572E9EB6" w14:textId="77777777" w:rsidR="00F454DD" w:rsidRDefault="007A597A">
      <w:pPr>
        <w:numPr>
          <w:ilvl w:val="0"/>
          <w:numId w:val="28"/>
        </w:numPr>
        <w:ind w:right="3" w:firstLine="480"/>
      </w:pPr>
      <w:r>
        <w:t>选择、更换基金销售机构，对基金销售机构的相关行为进行监督和处</w:t>
      </w:r>
    </w:p>
    <w:p w14:paraId="328B9FBC" w14:textId="77777777" w:rsidR="00F454DD" w:rsidRDefault="007A597A">
      <w:pPr>
        <w:spacing w:after="117"/>
        <w:ind w:right="3"/>
      </w:pPr>
      <w:r>
        <w:t>理；</w:t>
      </w:r>
      <w:r>
        <w:rPr>
          <w:rFonts w:ascii="Times New Roman" w:eastAsia="Times New Roman" w:hAnsi="Times New Roman" w:cs="Times New Roman"/>
        </w:rPr>
        <w:t xml:space="preserve">  </w:t>
      </w:r>
    </w:p>
    <w:p w14:paraId="317BAD30" w14:textId="77777777" w:rsidR="00F454DD" w:rsidRDefault="007A597A">
      <w:pPr>
        <w:numPr>
          <w:ilvl w:val="0"/>
          <w:numId w:val="28"/>
        </w:numPr>
        <w:spacing w:after="0" w:line="359"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70AFE59F" w14:textId="77777777" w:rsidR="00F454DD" w:rsidRDefault="007A597A">
      <w:pPr>
        <w:numPr>
          <w:ilvl w:val="0"/>
          <w:numId w:val="28"/>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7090724" w14:textId="77777777" w:rsidR="00F454DD" w:rsidRDefault="007A597A">
      <w:pPr>
        <w:numPr>
          <w:ilvl w:val="0"/>
          <w:numId w:val="28"/>
        </w:numPr>
        <w:spacing w:after="123"/>
        <w:ind w:right="3" w:firstLine="480"/>
      </w:pPr>
      <w:r>
        <w:t>在《基金合同》约定的范围内，拒绝或暂停受理申购与赎回申请；</w:t>
      </w:r>
      <w:r>
        <w:rPr>
          <w:rFonts w:ascii="Times New Roman" w:eastAsia="Times New Roman" w:hAnsi="Times New Roman" w:cs="Times New Roman"/>
        </w:rPr>
        <w:t xml:space="preserve">  </w:t>
      </w:r>
    </w:p>
    <w:p w14:paraId="2063A5A7" w14:textId="77777777" w:rsidR="00F454DD" w:rsidRDefault="007A597A">
      <w:pPr>
        <w:numPr>
          <w:ilvl w:val="0"/>
          <w:numId w:val="28"/>
        </w:numPr>
        <w:spacing w:after="8" w:line="357" w:lineRule="auto"/>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9D6CCA3" w14:textId="77777777" w:rsidR="00F454DD" w:rsidRDefault="007A597A">
      <w:pPr>
        <w:numPr>
          <w:ilvl w:val="0"/>
          <w:numId w:val="28"/>
        </w:numPr>
        <w:spacing w:after="123"/>
        <w:ind w:right="3" w:firstLine="480"/>
      </w:pPr>
      <w:r>
        <w:t>在法律法规允许的前提下，为基金的利益依法为基金进行融资、融券；</w:t>
      </w:r>
      <w:r>
        <w:rPr>
          <w:rFonts w:ascii="Times New Roman" w:eastAsia="Times New Roman" w:hAnsi="Times New Roman" w:cs="Times New Roman"/>
        </w:rPr>
        <w:t xml:space="preserve">  </w:t>
      </w:r>
    </w:p>
    <w:p w14:paraId="3075624E" w14:textId="77777777" w:rsidR="00F454DD" w:rsidRDefault="007A597A">
      <w:pPr>
        <w:numPr>
          <w:ilvl w:val="0"/>
          <w:numId w:val="28"/>
        </w:numPr>
        <w:spacing w:after="0" w:line="357"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249230E" w14:textId="77777777" w:rsidR="00F454DD" w:rsidRDefault="007A597A">
      <w:pPr>
        <w:numPr>
          <w:ilvl w:val="0"/>
          <w:numId w:val="28"/>
        </w:numPr>
        <w:spacing w:after="0" w:line="358"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AD285F5" w14:textId="77777777" w:rsidR="00F454DD" w:rsidRDefault="007A597A">
      <w:pPr>
        <w:numPr>
          <w:ilvl w:val="0"/>
          <w:numId w:val="28"/>
        </w:numPr>
        <w:spacing w:after="4" w:line="357" w:lineRule="auto"/>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969F8D9" w14:textId="77777777" w:rsidR="00F454DD" w:rsidRDefault="007A597A">
      <w:pPr>
        <w:numPr>
          <w:ilvl w:val="0"/>
          <w:numId w:val="28"/>
        </w:numPr>
        <w:spacing w:after="120"/>
        <w:ind w:right="3" w:firstLine="480"/>
      </w:pPr>
      <w:r>
        <w:t>法律法规及中国证监会规定的和《基金合同》约定的其他权利。</w:t>
      </w:r>
      <w:r>
        <w:rPr>
          <w:rFonts w:ascii="Times New Roman" w:eastAsia="Times New Roman" w:hAnsi="Times New Roman" w:cs="Times New Roman"/>
        </w:rPr>
        <w:t xml:space="preserve"> </w:t>
      </w:r>
    </w:p>
    <w:p w14:paraId="617C6596" w14:textId="77777777" w:rsidR="00F454DD" w:rsidRDefault="007A597A">
      <w:pPr>
        <w:spacing w:after="0" w:line="357" w:lineRule="auto"/>
        <w:ind w:left="0"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C5213A4" w14:textId="77777777" w:rsidR="00F454DD" w:rsidRDefault="007A597A">
      <w:pPr>
        <w:numPr>
          <w:ilvl w:val="0"/>
          <w:numId w:val="29"/>
        </w:numPr>
        <w:spacing w:after="1" w:line="357" w:lineRule="auto"/>
        <w:ind w:right="3"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73C866D9" w14:textId="77777777" w:rsidR="00F454DD" w:rsidRDefault="007A597A">
      <w:pPr>
        <w:numPr>
          <w:ilvl w:val="0"/>
          <w:numId w:val="29"/>
        </w:numPr>
        <w:spacing w:after="122"/>
        <w:ind w:right="3" w:firstLine="480"/>
      </w:pPr>
      <w:r>
        <w:t>办理基金备案手续；</w:t>
      </w:r>
      <w:r>
        <w:rPr>
          <w:rFonts w:ascii="Times New Roman" w:eastAsia="Times New Roman" w:hAnsi="Times New Roman" w:cs="Times New Roman"/>
        </w:rPr>
        <w:t xml:space="preserve"> </w:t>
      </w:r>
    </w:p>
    <w:p w14:paraId="6A1E7ECD" w14:textId="77777777" w:rsidR="00F454DD" w:rsidRDefault="007A597A">
      <w:pPr>
        <w:numPr>
          <w:ilvl w:val="0"/>
          <w:numId w:val="29"/>
        </w:numPr>
        <w:spacing w:after="0" w:line="357"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2EF374F0" w14:textId="77777777" w:rsidR="00F454DD" w:rsidRDefault="007A597A">
      <w:pPr>
        <w:numPr>
          <w:ilvl w:val="0"/>
          <w:numId w:val="29"/>
        </w:numPr>
        <w:spacing w:after="0" w:line="359"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CD9D555" w14:textId="77777777" w:rsidR="00F454DD" w:rsidRDefault="007A597A">
      <w:pPr>
        <w:numPr>
          <w:ilvl w:val="0"/>
          <w:numId w:val="29"/>
        </w:numPr>
        <w:spacing w:after="0" w:line="351" w:lineRule="auto"/>
        <w:ind w:right="3" w:firstLine="480"/>
      </w:pPr>
      <w:r>
        <w:t>建立健全内部风险控制、监察与稽核、财务管理及人事管理等制度，保证所管理的基金财产和基金管理人的财产相互独立，对所管理的不同基金分别</w:t>
      </w:r>
    </w:p>
    <w:p w14:paraId="5BD9F5EB" w14:textId="77777777" w:rsidR="00F454DD" w:rsidRDefault="007A597A">
      <w:pPr>
        <w:spacing w:after="73"/>
        <w:ind w:right="3"/>
      </w:pPr>
      <w:r>
        <w:t>管理，分别记账，进行证券投资；</w:t>
      </w:r>
      <w:r>
        <w:rPr>
          <w:rFonts w:ascii="Times New Roman" w:eastAsia="Times New Roman" w:hAnsi="Times New Roman" w:cs="Times New Roman"/>
        </w:rPr>
        <w:t xml:space="preserve"> </w:t>
      </w:r>
    </w:p>
    <w:p w14:paraId="53BC229E" w14:textId="77777777" w:rsidR="00F454DD" w:rsidRDefault="007A597A">
      <w:pPr>
        <w:numPr>
          <w:ilvl w:val="0"/>
          <w:numId w:val="29"/>
        </w:numPr>
        <w:spacing w:after="1" w:line="379" w:lineRule="auto"/>
        <w:ind w:right="3"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7388F6F7" w14:textId="77777777" w:rsidR="00F454DD" w:rsidRDefault="007A597A">
      <w:pPr>
        <w:numPr>
          <w:ilvl w:val="0"/>
          <w:numId w:val="29"/>
        </w:numPr>
        <w:ind w:right="3" w:firstLine="480"/>
      </w:pPr>
      <w:r>
        <w:t>依法接受基金托管人的监督；</w:t>
      </w:r>
      <w:r>
        <w:rPr>
          <w:rFonts w:ascii="Times New Roman" w:eastAsia="Times New Roman" w:hAnsi="Times New Roman" w:cs="Times New Roman"/>
        </w:rPr>
        <w:t xml:space="preserve"> </w:t>
      </w:r>
    </w:p>
    <w:p w14:paraId="68774D53" w14:textId="77777777" w:rsidR="00F454DD" w:rsidRDefault="007A597A">
      <w:pPr>
        <w:numPr>
          <w:ilvl w:val="0"/>
          <w:numId w:val="29"/>
        </w:numPr>
        <w:spacing w:after="18" w:line="366" w:lineRule="auto"/>
        <w:ind w:right="3"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3DE6310" w14:textId="77777777" w:rsidR="00F454DD" w:rsidRDefault="007A597A">
      <w:pPr>
        <w:numPr>
          <w:ilvl w:val="0"/>
          <w:numId w:val="29"/>
        </w:numPr>
        <w:ind w:right="3" w:firstLine="480"/>
      </w:pPr>
      <w:r>
        <w:t>进行基金会计核算并编制基金财务会计报告；</w:t>
      </w:r>
      <w:r>
        <w:rPr>
          <w:rFonts w:ascii="Times New Roman" w:eastAsia="Times New Roman" w:hAnsi="Times New Roman" w:cs="Times New Roman"/>
        </w:rPr>
        <w:t xml:space="preserve"> </w:t>
      </w:r>
    </w:p>
    <w:p w14:paraId="458B2498" w14:textId="77777777" w:rsidR="00F454DD" w:rsidRDefault="007A597A">
      <w:pPr>
        <w:numPr>
          <w:ilvl w:val="0"/>
          <w:numId w:val="29"/>
        </w:numPr>
        <w:ind w:right="3" w:firstLine="480"/>
      </w:pPr>
      <w:r>
        <w:t>编制季度、中期和年度基金报告；</w:t>
      </w:r>
      <w:r>
        <w:rPr>
          <w:rFonts w:ascii="Times New Roman" w:eastAsia="Times New Roman" w:hAnsi="Times New Roman" w:cs="Times New Roman"/>
        </w:rPr>
        <w:t xml:space="preserve"> </w:t>
      </w:r>
    </w:p>
    <w:p w14:paraId="0607B583" w14:textId="77777777" w:rsidR="00F454DD" w:rsidRDefault="007A597A">
      <w:pPr>
        <w:numPr>
          <w:ilvl w:val="0"/>
          <w:numId w:val="29"/>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70CB1158" w14:textId="77777777" w:rsidR="00F454DD" w:rsidRDefault="007A597A">
      <w:pPr>
        <w:numPr>
          <w:ilvl w:val="0"/>
          <w:numId w:val="29"/>
        </w:numPr>
        <w:spacing w:after="5" w:line="372" w:lineRule="auto"/>
        <w:ind w:right="3" w:firstLine="480"/>
      </w:pPr>
      <w:r>
        <w:t>保守基金商业秘密，不泄露基金投资计划、</w:t>
      </w:r>
      <w:r>
        <w:t>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96543FF" w14:textId="77777777" w:rsidR="00F454DD" w:rsidRDefault="007A597A">
      <w:pPr>
        <w:numPr>
          <w:ilvl w:val="0"/>
          <w:numId w:val="29"/>
        </w:numPr>
        <w:spacing w:after="2" w:line="379" w:lineRule="auto"/>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CEE5E2E" w14:textId="77777777" w:rsidR="00F454DD" w:rsidRDefault="007A597A">
      <w:pPr>
        <w:numPr>
          <w:ilvl w:val="0"/>
          <w:numId w:val="29"/>
        </w:numPr>
        <w:ind w:right="3" w:firstLine="480"/>
      </w:pPr>
      <w:r>
        <w:t>按规定受理申购与赎回申请，及时、足额支付赎回款项；</w:t>
      </w:r>
      <w:r>
        <w:rPr>
          <w:rFonts w:ascii="Times New Roman" w:eastAsia="Times New Roman" w:hAnsi="Times New Roman" w:cs="Times New Roman"/>
        </w:rPr>
        <w:t xml:space="preserve"> </w:t>
      </w:r>
    </w:p>
    <w:p w14:paraId="5FA01507" w14:textId="77777777" w:rsidR="00F454DD" w:rsidRDefault="007A597A">
      <w:pPr>
        <w:numPr>
          <w:ilvl w:val="0"/>
          <w:numId w:val="29"/>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B539360" w14:textId="77777777" w:rsidR="00F454DD" w:rsidRDefault="007A597A">
      <w:pPr>
        <w:numPr>
          <w:ilvl w:val="0"/>
          <w:numId w:val="29"/>
        </w:numPr>
        <w:spacing w:after="0" w:line="383" w:lineRule="auto"/>
        <w:ind w:right="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0497794" w14:textId="77777777" w:rsidR="00F454DD" w:rsidRDefault="007A597A">
      <w:pPr>
        <w:numPr>
          <w:ilvl w:val="0"/>
          <w:numId w:val="29"/>
        </w:numPr>
        <w:spacing w:after="6" w:line="369"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D7D6153" w14:textId="77777777" w:rsidR="00F454DD" w:rsidRDefault="007A597A">
      <w:pPr>
        <w:numPr>
          <w:ilvl w:val="0"/>
          <w:numId w:val="29"/>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5E0B9108" w14:textId="77777777" w:rsidR="00F454DD" w:rsidRDefault="007A597A">
      <w:pPr>
        <w:numPr>
          <w:ilvl w:val="0"/>
          <w:numId w:val="29"/>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CC7BE9D" w14:textId="77777777" w:rsidR="00F454DD" w:rsidRDefault="007A597A">
      <w:pPr>
        <w:numPr>
          <w:ilvl w:val="0"/>
          <w:numId w:val="29"/>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5E87DA8" w14:textId="77777777" w:rsidR="00F454DD" w:rsidRDefault="007A597A">
      <w:pPr>
        <w:numPr>
          <w:ilvl w:val="0"/>
          <w:numId w:val="29"/>
        </w:numPr>
        <w:spacing w:after="6" w:line="369" w:lineRule="auto"/>
        <w:ind w:right="3"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32949CF" w14:textId="77777777" w:rsidR="00F454DD" w:rsidRDefault="007A597A">
      <w:pPr>
        <w:numPr>
          <w:ilvl w:val="0"/>
          <w:numId w:val="29"/>
        </w:numPr>
        <w:spacing w:after="153"/>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2015162" w14:textId="77777777" w:rsidR="00F454DD" w:rsidRDefault="007A597A">
      <w:pPr>
        <w:numPr>
          <w:ilvl w:val="0"/>
          <w:numId w:val="29"/>
        </w:numPr>
        <w:spacing w:after="0"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79BE581" w14:textId="77777777" w:rsidR="00F454DD" w:rsidRDefault="007A597A">
      <w:pPr>
        <w:numPr>
          <w:ilvl w:val="0"/>
          <w:numId w:val="29"/>
        </w:numPr>
        <w:spacing w:after="19" w:line="370" w:lineRule="auto"/>
        <w:ind w:right="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2C07BF4" w14:textId="77777777" w:rsidR="00F454DD" w:rsidRDefault="007A597A">
      <w:pPr>
        <w:numPr>
          <w:ilvl w:val="0"/>
          <w:numId w:val="29"/>
        </w:numPr>
        <w:ind w:right="3" w:firstLine="480"/>
      </w:pPr>
      <w:r>
        <w:t>执行生效的基金份额持有人大会的决议；</w:t>
      </w:r>
      <w:r>
        <w:rPr>
          <w:rFonts w:ascii="Times New Roman" w:eastAsia="Times New Roman" w:hAnsi="Times New Roman" w:cs="Times New Roman"/>
        </w:rPr>
        <w:t xml:space="preserve"> </w:t>
      </w:r>
    </w:p>
    <w:p w14:paraId="1D5FFD4F" w14:textId="77777777" w:rsidR="00F454DD" w:rsidRDefault="007A597A">
      <w:pPr>
        <w:numPr>
          <w:ilvl w:val="0"/>
          <w:numId w:val="29"/>
        </w:numPr>
        <w:ind w:right="3" w:firstLine="480"/>
      </w:pPr>
      <w:r>
        <w:t>建立并保存基金份额持</w:t>
      </w:r>
      <w:r>
        <w:t>有人名册；</w:t>
      </w:r>
      <w:r>
        <w:rPr>
          <w:rFonts w:ascii="Times New Roman" w:eastAsia="Times New Roman" w:hAnsi="Times New Roman" w:cs="Times New Roman"/>
        </w:rPr>
        <w:t xml:space="preserve"> </w:t>
      </w:r>
    </w:p>
    <w:p w14:paraId="068585FC" w14:textId="77777777" w:rsidR="00F454DD" w:rsidRDefault="007A597A">
      <w:pPr>
        <w:numPr>
          <w:ilvl w:val="0"/>
          <w:numId w:val="29"/>
        </w:numPr>
        <w:ind w:right="3" w:firstLine="480"/>
      </w:pPr>
      <w:r>
        <w:t>法律法规及中国证监会规定的和《基金合同》约定的其他义务。</w:t>
      </w:r>
      <w:r>
        <w:rPr>
          <w:rFonts w:ascii="Times New Roman" w:eastAsia="Times New Roman" w:hAnsi="Times New Roman" w:cs="Times New Roman"/>
        </w:rPr>
        <w:t xml:space="preserve"> </w:t>
      </w:r>
    </w:p>
    <w:p w14:paraId="4B71D68F" w14:textId="77777777" w:rsidR="00F454DD" w:rsidRDefault="007A597A">
      <w:pPr>
        <w:ind w:left="475" w:right="3"/>
      </w:pPr>
      <w:r>
        <w:t>二、基金托管人</w:t>
      </w:r>
      <w:r>
        <w:rPr>
          <w:rFonts w:ascii="Times New Roman" w:eastAsia="Times New Roman" w:hAnsi="Times New Roman" w:cs="Times New Roman"/>
        </w:rPr>
        <w:t xml:space="preserve"> </w:t>
      </w:r>
    </w:p>
    <w:p w14:paraId="694106C3" w14:textId="77777777" w:rsidR="00F454DD" w:rsidRDefault="007A597A">
      <w:pPr>
        <w:numPr>
          <w:ilvl w:val="0"/>
          <w:numId w:val="30"/>
        </w:numPr>
        <w:ind w:right="3" w:hanging="780"/>
      </w:pPr>
      <w:r>
        <w:t>基金托管人简况</w:t>
      </w:r>
      <w:r>
        <w:rPr>
          <w:rFonts w:ascii="Times New Roman" w:eastAsia="Times New Roman" w:hAnsi="Times New Roman" w:cs="Times New Roman"/>
        </w:rPr>
        <w:t xml:space="preserve"> </w:t>
      </w:r>
    </w:p>
    <w:p w14:paraId="7EAD465F" w14:textId="77777777" w:rsidR="00F454DD" w:rsidRDefault="007A597A">
      <w:pPr>
        <w:ind w:left="475" w:right="3"/>
      </w:pPr>
      <w:r>
        <w:t>名称：中国银行股份有限公司</w:t>
      </w:r>
      <w:r>
        <w:rPr>
          <w:rFonts w:ascii="Times New Roman" w:eastAsia="Times New Roman" w:hAnsi="Times New Roman" w:cs="Times New Roman"/>
        </w:rPr>
        <w:t xml:space="preserve"> </w:t>
      </w:r>
    </w:p>
    <w:p w14:paraId="58719B0E" w14:textId="77777777" w:rsidR="00F454DD" w:rsidRDefault="007A597A">
      <w:pPr>
        <w:spacing w:after="7" w:line="384" w:lineRule="auto"/>
        <w:ind w:left="475" w:right="1767"/>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19563B55" w14:textId="77777777" w:rsidR="00F454DD" w:rsidRDefault="007A597A">
      <w:pPr>
        <w:ind w:left="475" w:right="3"/>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1C2EFE27" w14:textId="77777777" w:rsidR="00F454DD" w:rsidRDefault="007A597A">
      <w:pPr>
        <w:spacing w:after="3" w:line="377" w:lineRule="auto"/>
        <w:ind w:left="0" w:right="243" w:firstLine="480"/>
      </w:pPr>
      <w:r>
        <w:t>批准设立机关和批准设立文号：国务院转批中国人民银行《关于改革中国银行体制的请示报告》（国发</w:t>
      </w:r>
      <w:r>
        <w:rPr>
          <w:rFonts w:ascii="Times New Roman" w:eastAsia="Times New Roman" w:hAnsi="Times New Roman" w:cs="Times New Roman"/>
        </w:rPr>
        <w:t xml:space="preserve">[1979]72 </w:t>
      </w:r>
      <w:r>
        <w:t>号）组织形式：股份有限公司</w:t>
      </w:r>
      <w:r>
        <w:rPr>
          <w:rFonts w:ascii="Times New Roman" w:eastAsia="Times New Roman" w:hAnsi="Times New Roman" w:cs="Times New Roman"/>
        </w:rPr>
        <w:t xml:space="preserve"> </w:t>
      </w:r>
    </w:p>
    <w:p w14:paraId="51D8E294" w14:textId="77777777" w:rsidR="00F454DD" w:rsidRDefault="007A597A">
      <w:pPr>
        <w:spacing w:after="4" w:line="379" w:lineRule="auto"/>
        <w:ind w:left="475" w:right="3"/>
      </w:pPr>
      <w:r>
        <w:t>注册资本：人民币贰仟玖佰肆拾叁亿捌仟柒佰柒拾玖万壹仟贰佰肆拾壹元整存续期间：持续经营</w:t>
      </w:r>
      <w:r>
        <w:rPr>
          <w:rFonts w:ascii="Times New Roman" w:eastAsia="Times New Roman" w:hAnsi="Times New Roman" w:cs="Times New Roman"/>
        </w:rPr>
        <w:t xml:space="preserve"> </w:t>
      </w:r>
    </w:p>
    <w:p w14:paraId="08791B64" w14:textId="77777777" w:rsidR="00F454DD" w:rsidRDefault="007A597A">
      <w:pPr>
        <w:ind w:left="475" w:right="3"/>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291C73B7" w14:textId="77777777" w:rsidR="00F454DD" w:rsidRDefault="007A597A">
      <w:pPr>
        <w:numPr>
          <w:ilvl w:val="0"/>
          <w:numId w:val="30"/>
        </w:numPr>
        <w:ind w:right="3" w:hanging="780"/>
      </w:pPr>
      <w:r>
        <w:t>基金托管人的权利与义务</w:t>
      </w:r>
      <w:r>
        <w:rPr>
          <w:rFonts w:ascii="Times New Roman" w:eastAsia="Times New Roman" w:hAnsi="Times New Roman" w:cs="Times New Roman"/>
        </w:rPr>
        <w:t xml:space="preserve"> </w:t>
      </w:r>
    </w:p>
    <w:p w14:paraId="439009A6" w14:textId="77777777" w:rsidR="00F454DD" w:rsidRDefault="007A597A">
      <w:pPr>
        <w:spacing w:after="0" w:line="379" w:lineRule="auto"/>
        <w:ind w:left="0"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7CEFACD" w14:textId="77777777" w:rsidR="00F454DD" w:rsidRDefault="007A597A">
      <w:pPr>
        <w:numPr>
          <w:ilvl w:val="0"/>
          <w:numId w:val="31"/>
        </w:numPr>
        <w:spacing w:after="0" w:line="380"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2A78479E" w14:textId="77777777" w:rsidR="00F454DD" w:rsidRDefault="007A597A">
      <w:pPr>
        <w:numPr>
          <w:ilvl w:val="0"/>
          <w:numId w:val="31"/>
        </w:numPr>
        <w:spacing w:after="0" w:line="379"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3603444" w14:textId="77777777" w:rsidR="00F454DD" w:rsidRDefault="007A597A">
      <w:pPr>
        <w:numPr>
          <w:ilvl w:val="0"/>
          <w:numId w:val="31"/>
        </w:numPr>
        <w:spacing w:after="11" w:line="366" w:lineRule="auto"/>
        <w:ind w:right="3" w:firstLine="480"/>
      </w:pPr>
      <w:r>
        <w:t>监督基金管理人对本基金的投资运作，如发现基金管理人有违反《基金合同》及国家法律法规行为，对基金</w:t>
      </w:r>
      <w:r>
        <w:t>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CC1F38F" w14:textId="77777777" w:rsidR="00F454DD" w:rsidRDefault="007A597A">
      <w:pPr>
        <w:numPr>
          <w:ilvl w:val="0"/>
          <w:numId w:val="31"/>
        </w:numPr>
        <w:spacing w:after="0" w:line="379" w:lineRule="auto"/>
        <w:ind w:right="3" w:firstLine="480"/>
      </w:pPr>
      <w:r>
        <w:t>根据相关市场规则，为基金开设证券账户、为基金办理证券交易资金清算；</w:t>
      </w:r>
      <w:r>
        <w:rPr>
          <w:rFonts w:ascii="Times New Roman" w:eastAsia="Times New Roman" w:hAnsi="Times New Roman" w:cs="Times New Roman"/>
        </w:rPr>
        <w:t xml:space="preserve"> </w:t>
      </w:r>
    </w:p>
    <w:p w14:paraId="37A9B381" w14:textId="77777777" w:rsidR="00F454DD" w:rsidRDefault="007A597A">
      <w:pPr>
        <w:numPr>
          <w:ilvl w:val="0"/>
          <w:numId w:val="31"/>
        </w:numPr>
        <w:ind w:right="3" w:firstLine="480"/>
      </w:pPr>
      <w:r>
        <w:t>提议召开或召集基金份额持有人大会；</w:t>
      </w:r>
      <w:r>
        <w:rPr>
          <w:rFonts w:ascii="Times New Roman" w:eastAsia="Times New Roman" w:hAnsi="Times New Roman" w:cs="Times New Roman"/>
        </w:rPr>
        <w:t xml:space="preserve"> </w:t>
      </w:r>
    </w:p>
    <w:p w14:paraId="04582DC4" w14:textId="77777777" w:rsidR="00F454DD" w:rsidRDefault="007A597A">
      <w:pPr>
        <w:numPr>
          <w:ilvl w:val="0"/>
          <w:numId w:val="31"/>
        </w:numPr>
        <w:ind w:right="3" w:firstLine="480"/>
      </w:pPr>
      <w:r>
        <w:t>在基金管理人更换时，提名新的基金管理人；</w:t>
      </w:r>
      <w:r>
        <w:rPr>
          <w:rFonts w:ascii="Times New Roman" w:eastAsia="Times New Roman" w:hAnsi="Times New Roman" w:cs="Times New Roman"/>
        </w:rPr>
        <w:t xml:space="preserve"> </w:t>
      </w:r>
    </w:p>
    <w:p w14:paraId="45E059C5" w14:textId="77777777" w:rsidR="00F454DD" w:rsidRDefault="007A597A">
      <w:pPr>
        <w:numPr>
          <w:ilvl w:val="0"/>
          <w:numId w:val="31"/>
        </w:numPr>
        <w:ind w:right="3" w:firstLine="480"/>
      </w:pPr>
      <w:r>
        <w:t>法律法规及中国证监会规定的和《基金合同》约定的其他权利。</w:t>
      </w:r>
      <w:r>
        <w:rPr>
          <w:rFonts w:ascii="Times New Roman" w:eastAsia="Times New Roman" w:hAnsi="Times New Roman" w:cs="Times New Roman"/>
        </w:rPr>
        <w:t xml:space="preserve"> </w:t>
      </w:r>
    </w:p>
    <w:p w14:paraId="4AE0C2CB" w14:textId="77777777" w:rsidR="00F454DD" w:rsidRDefault="007A597A">
      <w:pPr>
        <w:spacing w:after="1" w:line="379" w:lineRule="auto"/>
        <w:ind w:left="0"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B9DB2A0" w14:textId="77777777" w:rsidR="00F454DD" w:rsidRDefault="007A597A">
      <w:pPr>
        <w:numPr>
          <w:ilvl w:val="0"/>
          <w:numId w:val="32"/>
        </w:numPr>
        <w:ind w:right="3" w:firstLine="480"/>
      </w:pPr>
      <w:r>
        <w:t>以诚实信用、勤勉尽责的原则持有并安全保管基金财产；</w:t>
      </w:r>
      <w:r>
        <w:rPr>
          <w:rFonts w:ascii="Times New Roman" w:eastAsia="Times New Roman" w:hAnsi="Times New Roman" w:cs="Times New Roman"/>
        </w:rPr>
        <w:t xml:space="preserve"> </w:t>
      </w:r>
    </w:p>
    <w:p w14:paraId="5BDA6589" w14:textId="77777777" w:rsidR="00F454DD" w:rsidRDefault="007A597A">
      <w:pPr>
        <w:numPr>
          <w:ilvl w:val="0"/>
          <w:numId w:val="32"/>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4762890" w14:textId="77777777" w:rsidR="00F454DD" w:rsidRDefault="007A597A">
      <w:pPr>
        <w:numPr>
          <w:ilvl w:val="0"/>
          <w:numId w:val="32"/>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3FEF674" w14:textId="77777777" w:rsidR="00F454DD" w:rsidRDefault="007A597A">
      <w:pPr>
        <w:numPr>
          <w:ilvl w:val="0"/>
          <w:numId w:val="32"/>
        </w:numPr>
        <w:spacing w:after="0" w:line="380"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7418754" w14:textId="77777777" w:rsidR="00F454DD" w:rsidRDefault="007A597A">
      <w:pPr>
        <w:numPr>
          <w:ilvl w:val="0"/>
          <w:numId w:val="32"/>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77F1440E" w14:textId="77777777" w:rsidR="00F454DD" w:rsidRDefault="007A597A">
      <w:pPr>
        <w:numPr>
          <w:ilvl w:val="0"/>
          <w:numId w:val="32"/>
        </w:numPr>
        <w:spacing w:after="0" w:line="379" w:lineRule="auto"/>
        <w:ind w:right="3"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7DCCC32B" w14:textId="77777777" w:rsidR="00F454DD" w:rsidRDefault="007A597A">
      <w:pPr>
        <w:numPr>
          <w:ilvl w:val="0"/>
          <w:numId w:val="32"/>
        </w:numPr>
        <w:spacing w:after="0" w:line="379" w:lineRule="auto"/>
        <w:ind w:right="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33685304" w14:textId="77777777" w:rsidR="00F454DD" w:rsidRDefault="007A597A">
      <w:pPr>
        <w:numPr>
          <w:ilvl w:val="0"/>
          <w:numId w:val="32"/>
        </w:numPr>
        <w:spacing w:after="13" w:line="370" w:lineRule="auto"/>
        <w:ind w:right="3"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44586D0" w14:textId="77777777" w:rsidR="00F454DD" w:rsidRDefault="007A597A">
      <w:pPr>
        <w:numPr>
          <w:ilvl w:val="0"/>
          <w:numId w:val="32"/>
        </w:numPr>
        <w:ind w:right="3" w:firstLine="480"/>
      </w:pPr>
      <w:r>
        <w:t>进行基金会计核算并编制基金财务会计报告；</w:t>
      </w:r>
      <w:r>
        <w:rPr>
          <w:rFonts w:ascii="Times New Roman" w:eastAsia="Times New Roman" w:hAnsi="Times New Roman" w:cs="Times New Roman"/>
        </w:rPr>
        <w:t xml:space="preserve"> </w:t>
      </w:r>
    </w:p>
    <w:p w14:paraId="3A51A28B" w14:textId="77777777" w:rsidR="00F454DD" w:rsidRDefault="007A597A">
      <w:pPr>
        <w:numPr>
          <w:ilvl w:val="0"/>
          <w:numId w:val="32"/>
        </w:numPr>
        <w:ind w:right="3" w:firstLine="480"/>
      </w:pPr>
      <w:r>
        <w:t>编制季度、中期和年度基金报告；</w:t>
      </w:r>
      <w:r>
        <w:rPr>
          <w:rFonts w:ascii="Times New Roman" w:eastAsia="Times New Roman" w:hAnsi="Times New Roman" w:cs="Times New Roman"/>
        </w:rPr>
        <w:t xml:space="preserve"> </w:t>
      </w:r>
    </w:p>
    <w:p w14:paraId="68D58530" w14:textId="77777777" w:rsidR="00F454DD" w:rsidRDefault="007A597A">
      <w:pPr>
        <w:numPr>
          <w:ilvl w:val="0"/>
          <w:numId w:val="32"/>
        </w:numPr>
        <w:ind w:right="3"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w:t>
      </w:r>
    </w:p>
    <w:p w14:paraId="62636258" w14:textId="77777777" w:rsidR="00F454DD" w:rsidRDefault="007A597A">
      <w:pPr>
        <w:ind w:right="3"/>
      </w:pPr>
      <w:r>
        <w:t>上；</w:t>
      </w:r>
      <w:r>
        <w:rPr>
          <w:rFonts w:ascii="Times New Roman" w:eastAsia="Times New Roman" w:hAnsi="Times New Roman" w:cs="Times New Roman"/>
        </w:rPr>
        <w:t xml:space="preserve"> </w:t>
      </w:r>
    </w:p>
    <w:p w14:paraId="19C0B6FE" w14:textId="77777777" w:rsidR="00F454DD" w:rsidRDefault="007A597A">
      <w:pPr>
        <w:numPr>
          <w:ilvl w:val="0"/>
          <w:numId w:val="32"/>
        </w:numPr>
        <w:ind w:right="3" w:firstLine="480"/>
      </w:pPr>
      <w:r>
        <w:t>建立并保存基金份额持有人名册；</w:t>
      </w:r>
      <w:r>
        <w:rPr>
          <w:rFonts w:ascii="Times New Roman" w:eastAsia="Times New Roman" w:hAnsi="Times New Roman" w:cs="Times New Roman"/>
        </w:rPr>
        <w:t xml:space="preserve"> </w:t>
      </w:r>
    </w:p>
    <w:p w14:paraId="1138ECC4" w14:textId="77777777" w:rsidR="00F454DD" w:rsidRDefault="007A597A">
      <w:pPr>
        <w:numPr>
          <w:ilvl w:val="0"/>
          <w:numId w:val="32"/>
        </w:numPr>
        <w:ind w:right="3" w:firstLine="480"/>
      </w:pPr>
      <w:r>
        <w:t>按规定制作相关账册并与基金管理人核对；</w:t>
      </w:r>
      <w:r>
        <w:rPr>
          <w:rFonts w:ascii="Times New Roman" w:eastAsia="Times New Roman" w:hAnsi="Times New Roman" w:cs="Times New Roman"/>
        </w:rPr>
        <w:t xml:space="preserve"> </w:t>
      </w:r>
    </w:p>
    <w:p w14:paraId="4FDFE169" w14:textId="77777777" w:rsidR="00F454DD" w:rsidRDefault="007A597A">
      <w:pPr>
        <w:numPr>
          <w:ilvl w:val="0"/>
          <w:numId w:val="32"/>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AD75A8D" w14:textId="77777777" w:rsidR="00F454DD" w:rsidRDefault="007A597A">
      <w:pPr>
        <w:numPr>
          <w:ilvl w:val="0"/>
          <w:numId w:val="32"/>
        </w:numPr>
        <w:spacing w:after="2" w:line="379" w:lineRule="auto"/>
        <w:ind w:right="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2B9B229" w14:textId="77777777" w:rsidR="00F454DD" w:rsidRDefault="007A597A">
      <w:pPr>
        <w:numPr>
          <w:ilvl w:val="0"/>
          <w:numId w:val="32"/>
        </w:numPr>
        <w:ind w:right="3" w:firstLine="480"/>
      </w:pPr>
      <w:r>
        <w:t>按照法律法规和《基金合同》的规定监督基金管理人的投资运作；</w:t>
      </w:r>
      <w:r>
        <w:rPr>
          <w:rFonts w:ascii="Times New Roman" w:eastAsia="Times New Roman" w:hAnsi="Times New Roman" w:cs="Times New Roman"/>
        </w:rPr>
        <w:t xml:space="preserve"> </w:t>
      </w:r>
    </w:p>
    <w:p w14:paraId="78F487B0" w14:textId="77777777" w:rsidR="00F454DD" w:rsidRDefault="007A597A">
      <w:pPr>
        <w:numPr>
          <w:ilvl w:val="0"/>
          <w:numId w:val="32"/>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58065F00" w14:textId="77777777" w:rsidR="00F454DD" w:rsidRDefault="007A597A">
      <w:pPr>
        <w:numPr>
          <w:ilvl w:val="0"/>
          <w:numId w:val="32"/>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7776AC8" w14:textId="77777777" w:rsidR="00F454DD" w:rsidRDefault="007A597A">
      <w:pPr>
        <w:numPr>
          <w:ilvl w:val="0"/>
          <w:numId w:val="32"/>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B481DBA" w14:textId="77777777" w:rsidR="00F454DD" w:rsidRDefault="007A597A">
      <w:pPr>
        <w:numPr>
          <w:ilvl w:val="0"/>
          <w:numId w:val="32"/>
        </w:numPr>
        <w:spacing w:after="15" w:line="369" w:lineRule="auto"/>
        <w:ind w:right="3"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68A91C58" w14:textId="77777777" w:rsidR="00F454DD" w:rsidRDefault="007A597A">
      <w:pPr>
        <w:numPr>
          <w:ilvl w:val="0"/>
          <w:numId w:val="32"/>
        </w:numPr>
        <w:ind w:right="3" w:firstLine="480"/>
      </w:pPr>
      <w:r>
        <w:t>执行生效的基金份额持有人大会的决定；</w:t>
      </w:r>
      <w:r>
        <w:rPr>
          <w:rFonts w:ascii="Times New Roman" w:eastAsia="Times New Roman" w:hAnsi="Times New Roman" w:cs="Times New Roman"/>
        </w:rPr>
        <w:t xml:space="preserve"> </w:t>
      </w:r>
    </w:p>
    <w:p w14:paraId="3AB14984" w14:textId="77777777" w:rsidR="00F454DD" w:rsidRDefault="007A597A">
      <w:pPr>
        <w:numPr>
          <w:ilvl w:val="0"/>
          <w:numId w:val="32"/>
        </w:numPr>
        <w:ind w:right="3" w:firstLine="480"/>
      </w:pPr>
      <w:r>
        <w:t>法律法规及中国证监会规定的和《基金合同》约定的其他义务。</w:t>
      </w:r>
      <w:r>
        <w:rPr>
          <w:rFonts w:ascii="Times New Roman" w:eastAsia="Times New Roman" w:hAnsi="Times New Roman" w:cs="Times New Roman"/>
        </w:rPr>
        <w:t xml:space="preserve"> </w:t>
      </w:r>
    </w:p>
    <w:p w14:paraId="3E5E15DC" w14:textId="77777777" w:rsidR="00F454DD" w:rsidRDefault="007A597A">
      <w:pPr>
        <w:ind w:left="475" w:right="3"/>
      </w:pPr>
      <w:r>
        <w:t>三、基金份额持有人</w:t>
      </w:r>
      <w:r>
        <w:rPr>
          <w:rFonts w:ascii="Times New Roman" w:eastAsia="Times New Roman" w:hAnsi="Times New Roman" w:cs="Times New Roman"/>
        </w:rPr>
        <w:t xml:space="preserve"> </w:t>
      </w:r>
    </w:p>
    <w:p w14:paraId="3A7968A5" w14:textId="77777777" w:rsidR="00F454DD" w:rsidRDefault="007A597A">
      <w:pPr>
        <w:spacing w:after="131"/>
        <w:ind w:left="475" w:right="3"/>
      </w:pPr>
      <w:r>
        <w:t>基金投资者持有本基金基金份额的行为即视为对《基金合同》的承认和接受，</w:t>
      </w:r>
    </w:p>
    <w:p w14:paraId="5EB065F8" w14:textId="77777777" w:rsidR="00F454DD" w:rsidRDefault="007A597A">
      <w:pPr>
        <w:spacing w:after="16" w:line="363" w:lineRule="auto"/>
        <w:ind w:right="3"/>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044C7BE" w14:textId="77777777" w:rsidR="00F454DD" w:rsidRDefault="007A597A">
      <w:pPr>
        <w:spacing w:after="3" w:line="372" w:lineRule="auto"/>
        <w:ind w:left="0" w:right="3"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9AF8609" w14:textId="77777777" w:rsidR="00F454DD" w:rsidRDefault="007A597A">
      <w:pPr>
        <w:spacing w:line="379" w:lineRule="auto"/>
        <w:ind w:left="0"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DB5E215" w14:textId="77777777" w:rsidR="00F454DD" w:rsidRDefault="007A597A">
      <w:pPr>
        <w:numPr>
          <w:ilvl w:val="0"/>
          <w:numId w:val="33"/>
        </w:numPr>
        <w:ind w:right="3" w:hanging="600"/>
      </w:pPr>
      <w:r>
        <w:t>分享基金财产收益；</w:t>
      </w:r>
      <w:r>
        <w:rPr>
          <w:rFonts w:ascii="Times New Roman" w:eastAsia="Times New Roman" w:hAnsi="Times New Roman" w:cs="Times New Roman"/>
        </w:rPr>
        <w:t xml:space="preserve"> </w:t>
      </w:r>
    </w:p>
    <w:p w14:paraId="05AF1F2B" w14:textId="77777777" w:rsidR="00F454DD" w:rsidRDefault="007A597A">
      <w:pPr>
        <w:numPr>
          <w:ilvl w:val="0"/>
          <w:numId w:val="33"/>
        </w:numPr>
        <w:spacing w:after="0" w:line="380" w:lineRule="auto"/>
        <w:ind w:right="3"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2A4B5870" w14:textId="77777777" w:rsidR="00F454DD" w:rsidRDefault="007A597A">
      <w:pPr>
        <w:numPr>
          <w:ilvl w:val="0"/>
          <w:numId w:val="34"/>
        </w:numPr>
        <w:ind w:right="3" w:firstLine="480"/>
      </w:pPr>
      <w:r>
        <w:t>按照规定要求召开基金份额持有人大会；</w:t>
      </w:r>
      <w:r>
        <w:rPr>
          <w:rFonts w:ascii="Times New Roman" w:eastAsia="Times New Roman" w:hAnsi="Times New Roman" w:cs="Times New Roman"/>
        </w:rPr>
        <w:t xml:space="preserve"> </w:t>
      </w:r>
    </w:p>
    <w:p w14:paraId="278C93C9" w14:textId="77777777" w:rsidR="00F454DD" w:rsidRDefault="007A597A">
      <w:pPr>
        <w:numPr>
          <w:ilvl w:val="0"/>
          <w:numId w:val="34"/>
        </w:numPr>
        <w:spacing w:after="1"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70E4A5A" w14:textId="77777777" w:rsidR="00F454DD" w:rsidRDefault="007A597A">
      <w:pPr>
        <w:numPr>
          <w:ilvl w:val="0"/>
          <w:numId w:val="34"/>
        </w:numPr>
        <w:ind w:right="3" w:firstLine="480"/>
      </w:pPr>
      <w:r>
        <w:t>查阅或者复制公开披露的基金信</w:t>
      </w:r>
      <w:r>
        <w:t>息资料；</w:t>
      </w:r>
      <w:r>
        <w:rPr>
          <w:rFonts w:ascii="Times New Roman" w:eastAsia="Times New Roman" w:hAnsi="Times New Roman" w:cs="Times New Roman"/>
        </w:rPr>
        <w:t xml:space="preserve"> </w:t>
      </w:r>
    </w:p>
    <w:p w14:paraId="5A4751B5" w14:textId="77777777" w:rsidR="00F454DD" w:rsidRDefault="007A597A">
      <w:pPr>
        <w:numPr>
          <w:ilvl w:val="0"/>
          <w:numId w:val="34"/>
        </w:numPr>
        <w:ind w:right="3" w:firstLine="480"/>
      </w:pPr>
      <w:r>
        <w:t>监督基金管理人的投资运作；</w:t>
      </w:r>
      <w:r>
        <w:rPr>
          <w:rFonts w:ascii="Times New Roman" w:eastAsia="Times New Roman" w:hAnsi="Times New Roman" w:cs="Times New Roman"/>
        </w:rPr>
        <w:t xml:space="preserve"> </w:t>
      </w:r>
    </w:p>
    <w:p w14:paraId="7D1685FC" w14:textId="77777777" w:rsidR="00F454DD" w:rsidRDefault="007A597A">
      <w:pPr>
        <w:numPr>
          <w:ilvl w:val="0"/>
          <w:numId w:val="34"/>
        </w:numPr>
        <w:spacing w:after="0" w:line="380"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41F10B4" w14:textId="77777777" w:rsidR="00F454DD" w:rsidRDefault="007A597A">
      <w:pPr>
        <w:numPr>
          <w:ilvl w:val="0"/>
          <w:numId w:val="34"/>
        </w:numPr>
        <w:ind w:right="3" w:firstLine="480"/>
      </w:pPr>
      <w:r>
        <w:t>法律法规及中国证监会规定的和《基金合同》约定的其他权利。</w:t>
      </w:r>
      <w:r>
        <w:rPr>
          <w:rFonts w:ascii="Times New Roman" w:eastAsia="Times New Roman" w:hAnsi="Times New Roman" w:cs="Times New Roman"/>
        </w:rPr>
        <w:t xml:space="preserve"> </w:t>
      </w:r>
    </w:p>
    <w:p w14:paraId="16D0A27C" w14:textId="77777777" w:rsidR="00F454DD" w:rsidRDefault="007A597A">
      <w:pPr>
        <w:spacing w:after="1" w:line="379" w:lineRule="auto"/>
        <w:ind w:left="0"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CF62166" w14:textId="77777777" w:rsidR="00F454DD" w:rsidRDefault="007A597A">
      <w:pPr>
        <w:numPr>
          <w:ilvl w:val="0"/>
          <w:numId w:val="35"/>
        </w:numPr>
        <w:ind w:right="3" w:firstLine="480"/>
      </w:pPr>
      <w:r>
        <w:t>认真阅读并遵守《基金合同》；</w:t>
      </w:r>
      <w:r>
        <w:rPr>
          <w:rFonts w:ascii="Times New Roman" w:eastAsia="Times New Roman" w:hAnsi="Times New Roman" w:cs="Times New Roman"/>
        </w:rPr>
        <w:t xml:space="preserve"> </w:t>
      </w:r>
    </w:p>
    <w:p w14:paraId="696C224A" w14:textId="77777777" w:rsidR="00F454DD" w:rsidRDefault="007A597A">
      <w:pPr>
        <w:numPr>
          <w:ilvl w:val="0"/>
          <w:numId w:val="35"/>
        </w:numPr>
        <w:ind w:right="3" w:firstLine="480"/>
      </w:pPr>
      <w:r>
        <w:t>了解所投资基金产品，了解自身风险承受能力，自行承担投资风险；</w:t>
      </w:r>
      <w:r>
        <w:rPr>
          <w:rFonts w:ascii="Times New Roman" w:eastAsia="Times New Roman" w:hAnsi="Times New Roman" w:cs="Times New Roman"/>
        </w:rPr>
        <w:t xml:space="preserve"> </w:t>
      </w:r>
    </w:p>
    <w:p w14:paraId="746C61B9" w14:textId="77777777" w:rsidR="00F454DD" w:rsidRDefault="007A597A">
      <w:pPr>
        <w:numPr>
          <w:ilvl w:val="0"/>
          <w:numId w:val="35"/>
        </w:numPr>
        <w:ind w:right="3" w:firstLine="480"/>
      </w:pPr>
      <w:r>
        <w:t>关注基金信息披露，及时行使权利和履行义务；</w:t>
      </w:r>
      <w:r>
        <w:rPr>
          <w:rFonts w:ascii="Times New Roman" w:eastAsia="Times New Roman" w:hAnsi="Times New Roman" w:cs="Times New Roman"/>
        </w:rPr>
        <w:t xml:space="preserve"> </w:t>
      </w:r>
    </w:p>
    <w:p w14:paraId="7CEDE52C" w14:textId="77777777" w:rsidR="00F454DD" w:rsidRDefault="007A597A">
      <w:pPr>
        <w:numPr>
          <w:ilvl w:val="0"/>
          <w:numId w:val="35"/>
        </w:numPr>
        <w:spacing w:after="0" w:line="379" w:lineRule="auto"/>
        <w:ind w:right="3" w:firstLine="480"/>
      </w:pPr>
      <w:r>
        <w:t>缴纳基金认购、申购、赎回款项及法律法规和《基金合同》所规定的费用；</w:t>
      </w:r>
      <w:r>
        <w:rPr>
          <w:rFonts w:ascii="Times New Roman" w:eastAsia="Times New Roman" w:hAnsi="Times New Roman" w:cs="Times New Roman"/>
        </w:rPr>
        <w:t xml:space="preserve"> </w:t>
      </w:r>
    </w:p>
    <w:p w14:paraId="4D7DC9A3" w14:textId="77777777" w:rsidR="00F454DD" w:rsidRDefault="007A597A">
      <w:pPr>
        <w:numPr>
          <w:ilvl w:val="0"/>
          <w:numId w:val="35"/>
        </w:numPr>
        <w:spacing w:after="0" w:line="379" w:lineRule="auto"/>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6DAD4768" w14:textId="77777777" w:rsidR="00F454DD" w:rsidRDefault="007A597A">
      <w:pPr>
        <w:numPr>
          <w:ilvl w:val="0"/>
          <w:numId w:val="35"/>
        </w:numPr>
        <w:ind w:right="3" w:firstLine="480"/>
      </w:pPr>
      <w:r>
        <w:t>不从事任何有损基金及其他《基金合同》当事人合法权益的活动；</w:t>
      </w:r>
      <w:r>
        <w:rPr>
          <w:rFonts w:ascii="Times New Roman" w:eastAsia="Times New Roman" w:hAnsi="Times New Roman" w:cs="Times New Roman"/>
        </w:rPr>
        <w:t xml:space="preserve"> </w:t>
      </w:r>
    </w:p>
    <w:p w14:paraId="2B994EC7" w14:textId="77777777" w:rsidR="00F454DD" w:rsidRDefault="007A597A">
      <w:pPr>
        <w:numPr>
          <w:ilvl w:val="0"/>
          <w:numId w:val="35"/>
        </w:numPr>
        <w:ind w:right="3" w:firstLine="480"/>
      </w:pPr>
      <w:r>
        <w:t>执行生效的基金份额持有人大会的决定；</w:t>
      </w:r>
      <w:r>
        <w:rPr>
          <w:rFonts w:ascii="Times New Roman" w:eastAsia="Times New Roman" w:hAnsi="Times New Roman" w:cs="Times New Roman"/>
        </w:rPr>
        <w:t xml:space="preserve"> </w:t>
      </w:r>
    </w:p>
    <w:p w14:paraId="336FF4A5" w14:textId="77777777" w:rsidR="00F454DD" w:rsidRDefault="007A597A">
      <w:pPr>
        <w:numPr>
          <w:ilvl w:val="0"/>
          <w:numId w:val="35"/>
        </w:numPr>
        <w:ind w:right="3" w:firstLine="480"/>
      </w:pPr>
      <w:r>
        <w:t>返还在基金交易过程中因任何原因获得的不当得利；</w:t>
      </w:r>
      <w:r>
        <w:rPr>
          <w:rFonts w:ascii="Times New Roman" w:eastAsia="Times New Roman" w:hAnsi="Times New Roman" w:cs="Times New Roman"/>
        </w:rPr>
        <w:t xml:space="preserve"> </w:t>
      </w:r>
    </w:p>
    <w:p w14:paraId="69093B4D" w14:textId="77777777" w:rsidR="00F454DD" w:rsidRDefault="007A597A">
      <w:pPr>
        <w:numPr>
          <w:ilvl w:val="0"/>
          <w:numId w:val="35"/>
        </w:numPr>
        <w:ind w:right="3" w:firstLine="480"/>
      </w:pPr>
      <w:r>
        <w:t>法律法规及中国证监会规定的和《基金合同》约定的其他义务。</w:t>
      </w:r>
      <w:r>
        <w:rPr>
          <w:rFonts w:ascii="Times New Roman" w:eastAsia="Times New Roman" w:hAnsi="Times New Roman" w:cs="Times New Roman"/>
        </w:rPr>
        <w:t xml:space="preserve"> </w:t>
      </w:r>
    </w:p>
    <w:p w14:paraId="2234DF40" w14:textId="77777777" w:rsidR="00F454DD" w:rsidRDefault="007A597A">
      <w:pPr>
        <w:pStyle w:val="1"/>
      </w:pPr>
      <w:bookmarkStart w:id="7" w:name="_Toc61488"/>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616571C4" w14:textId="77777777" w:rsidR="00F454DD" w:rsidRDefault="007A597A">
      <w:pPr>
        <w:spacing w:after="170"/>
        <w:ind w:left="418" w:firstLine="0"/>
      </w:pPr>
      <w:r>
        <w:rPr>
          <w:rFonts w:ascii="Times New Roman" w:eastAsia="Times New Roman" w:hAnsi="Times New Roman" w:cs="Times New Roman"/>
        </w:rPr>
        <w:t xml:space="preserve"> </w:t>
      </w:r>
    </w:p>
    <w:p w14:paraId="0BCA4C0A" w14:textId="77777777" w:rsidR="00F454DD" w:rsidRDefault="007A597A">
      <w:pPr>
        <w:spacing w:after="21" w:line="363" w:lineRule="auto"/>
        <w:ind w:left="0" w:right="3" w:firstLine="480"/>
      </w:pPr>
      <w:r>
        <w:t>基金份额持有人大会由基金份额持有人组成，基金份额持有人的合法授权代表有权代表基金份额持有人出席会议并表决。基金份额持有</w:t>
      </w:r>
      <w:r>
        <w:t>人持有的每一基金份额拥有平等的投票权。</w:t>
      </w:r>
      <w:r>
        <w:rPr>
          <w:rFonts w:ascii="Times New Roman" w:eastAsia="Times New Roman" w:hAnsi="Times New Roman" w:cs="Times New Roman"/>
        </w:rPr>
        <w:t xml:space="preserve"> </w:t>
      </w:r>
    </w:p>
    <w:p w14:paraId="6AD3DB52" w14:textId="77777777" w:rsidR="00F454DD" w:rsidRDefault="007A597A">
      <w:pPr>
        <w:ind w:left="475" w:right="3"/>
      </w:pPr>
      <w:r>
        <w:t>本基金的基金份额持有人大会未设立日常机构。</w:t>
      </w:r>
      <w:r>
        <w:rPr>
          <w:rFonts w:ascii="Times New Roman" w:eastAsia="Times New Roman" w:hAnsi="Times New Roman" w:cs="Times New Roman"/>
        </w:rPr>
        <w:t xml:space="preserve"> </w:t>
      </w:r>
    </w:p>
    <w:p w14:paraId="5C91C1C3" w14:textId="77777777" w:rsidR="00F454DD" w:rsidRDefault="007A597A">
      <w:pPr>
        <w:spacing w:after="5" w:line="372"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之间在基金份额持有人大会方面存在一定的联系，本基金应当提前召开基金份额持有人大会，就目标</w:t>
      </w:r>
      <w:r>
        <w:t xml:space="preserve"> </w:t>
      </w:r>
      <w:r>
        <w:rPr>
          <w:rFonts w:ascii="Times New Roman" w:eastAsia="Times New Roman" w:hAnsi="Times New Roman" w:cs="Times New Roman"/>
        </w:rPr>
        <w:t xml:space="preserve">ETF </w:t>
      </w:r>
      <w:r>
        <w:t>基金份额持有人大会的表决意见征求本基金基金份额持有人意见。本基金的基金管理人（或基金托管人）应当分别按照权益登记日本基金基金份额持有人大会各类表决意见的具体比例参加目标</w:t>
      </w:r>
      <w:r>
        <w:t xml:space="preserve"> </w:t>
      </w:r>
      <w:r>
        <w:rPr>
          <w:rFonts w:ascii="Times New Roman" w:eastAsia="Times New Roman" w:hAnsi="Times New Roman" w:cs="Times New Roman"/>
        </w:rPr>
        <w:t xml:space="preserve">ETF </w:t>
      </w:r>
      <w:r>
        <w:t>份额持有人大会投票表决。</w:t>
      </w:r>
      <w:r>
        <w:rPr>
          <w:rFonts w:ascii="Times New Roman" w:eastAsia="Times New Roman" w:hAnsi="Times New Roman" w:cs="Times New Roman"/>
        </w:rPr>
        <w:t xml:space="preserve"> </w:t>
      </w:r>
    </w:p>
    <w:p w14:paraId="5EC3421C" w14:textId="77777777" w:rsidR="00F454DD" w:rsidRDefault="007A597A">
      <w:pPr>
        <w:ind w:left="475" w:right="3"/>
      </w:pPr>
      <w:r>
        <w:t>一、召开事由</w:t>
      </w:r>
      <w:r>
        <w:rPr>
          <w:rFonts w:ascii="Times New Roman" w:eastAsia="Times New Roman" w:hAnsi="Times New Roman" w:cs="Times New Roman"/>
        </w:rPr>
        <w:t xml:space="preserve"> </w:t>
      </w:r>
    </w:p>
    <w:p w14:paraId="03CC1813" w14:textId="77777777" w:rsidR="00F454DD" w:rsidRDefault="007A597A">
      <w:pPr>
        <w:spacing w:after="206"/>
        <w:ind w:left="475" w:right="3"/>
      </w:pPr>
      <w:r>
        <w:rPr>
          <w:rFonts w:ascii="Times New Roman" w:eastAsia="Times New Roman" w:hAnsi="Times New Roman" w:cs="Times New Roman"/>
        </w:rPr>
        <w:t>1</w:t>
      </w:r>
      <w:r>
        <w:t>、当出现或需要决定下列事由之一的，应当召开</w:t>
      </w:r>
      <w:r>
        <w:t>基金份额持有人大会：</w:t>
      </w:r>
      <w:r>
        <w:rPr>
          <w:rFonts w:ascii="Times New Roman" w:eastAsia="Times New Roman" w:hAnsi="Times New Roman" w:cs="Times New Roman"/>
        </w:rPr>
        <w:t xml:space="preserve"> </w:t>
      </w:r>
    </w:p>
    <w:p w14:paraId="47C43398" w14:textId="77777777" w:rsidR="00F454DD" w:rsidRDefault="007A597A">
      <w:pPr>
        <w:numPr>
          <w:ilvl w:val="0"/>
          <w:numId w:val="36"/>
        </w:numPr>
        <w:spacing w:after="128"/>
        <w:ind w:right="1485" w:hanging="600"/>
      </w:pPr>
      <w:r>
        <w:t>终止《基金合同》；</w:t>
      </w:r>
      <w:r>
        <w:rPr>
          <w:rFonts w:ascii="Times New Roman" w:eastAsia="Times New Roman" w:hAnsi="Times New Roman" w:cs="Times New Roman"/>
        </w:rPr>
        <w:t xml:space="preserve"> </w:t>
      </w:r>
    </w:p>
    <w:p w14:paraId="4CFC2BE1" w14:textId="77777777" w:rsidR="00F454DD" w:rsidRDefault="007A597A">
      <w:pPr>
        <w:numPr>
          <w:ilvl w:val="0"/>
          <w:numId w:val="36"/>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12C3288" w14:textId="77777777" w:rsidR="00F454DD" w:rsidRDefault="007A597A">
      <w:pPr>
        <w:numPr>
          <w:ilvl w:val="0"/>
          <w:numId w:val="37"/>
        </w:numPr>
        <w:spacing w:after="120"/>
        <w:ind w:right="3" w:firstLine="480"/>
      </w:pPr>
      <w:r>
        <w:t>转换基金运作方式；</w:t>
      </w:r>
      <w:r>
        <w:rPr>
          <w:rFonts w:ascii="Times New Roman" w:eastAsia="Times New Roman" w:hAnsi="Times New Roman" w:cs="Times New Roman"/>
        </w:rPr>
        <w:t xml:space="preserve"> </w:t>
      </w:r>
    </w:p>
    <w:p w14:paraId="179B2C14" w14:textId="77777777" w:rsidR="00F454DD" w:rsidRDefault="007A597A">
      <w:pPr>
        <w:numPr>
          <w:ilvl w:val="0"/>
          <w:numId w:val="37"/>
        </w:numPr>
        <w:spacing w:after="0" w:line="359" w:lineRule="auto"/>
        <w:ind w:right="3"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36F6B63C" w14:textId="77777777" w:rsidR="00F454DD" w:rsidRDefault="007A597A">
      <w:pPr>
        <w:numPr>
          <w:ilvl w:val="0"/>
          <w:numId w:val="37"/>
        </w:numPr>
        <w:spacing w:after="128"/>
        <w:ind w:right="3" w:firstLine="480"/>
      </w:pPr>
      <w:r>
        <w:t>变更基金类别，基金合同另有约定的除外；</w:t>
      </w:r>
      <w:r>
        <w:rPr>
          <w:rFonts w:ascii="Times New Roman" w:eastAsia="Times New Roman" w:hAnsi="Times New Roman" w:cs="Times New Roman"/>
        </w:rPr>
        <w:t xml:space="preserve"> </w:t>
      </w:r>
    </w:p>
    <w:p w14:paraId="31B9FF44" w14:textId="77777777" w:rsidR="00F454DD" w:rsidRDefault="007A597A">
      <w:pPr>
        <w:numPr>
          <w:ilvl w:val="0"/>
          <w:numId w:val="37"/>
        </w:numPr>
        <w:spacing w:after="122"/>
        <w:ind w:right="3" w:firstLine="480"/>
      </w:pPr>
      <w:r>
        <w:t>本基金与其他基金的合并；</w:t>
      </w:r>
      <w:r>
        <w:rPr>
          <w:rFonts w:ascii="Times New Roman" w:eastAsia="Times New Roman" w:hAnsi="Times New Roman" w:cs="Times New Roman"/>
        </w:rPr>
        <w:t xml:space="preserve"> </w:t>
      </w:r>
    </w:p>
    <w:p w14:paraId="47829F3B" w14:textId="77777777" w:rsidR="00F454DD" w:rsidRDefault="007A597A">
      <w:pPr>
        <w:numPr>
          <w:ilvl w:val="0"/>
          <w:numId w:val="37"/>
        </w:numPr>
        <w:spacing w:after="1" w:line="357" w:lineRule="auto"/>
        <w:ind w:right="3" w:firstLine="480"/>
      </w:pPr>
      <w:r>
        <w:t>变更基金投资目标、范围或策略（法律法规和中国证监会另有规定的除外）；</w:t>
      </w:r>
      <w:r>
        <w:rPr>
          <w:rFonts w:ascii="Times New Roman" w:eastAsia="Times New Roman" w:hAnsi="Times New Roman" w:cs="Times New Roman"/>
        </w:rPr>
        <w:t xml:space="preserve"> </w:t>
      </w:r>
    </w:p>
    <w:p w14:paraId="792377DE" w14:textId="77777777" w:rsidR="00F454DD" w:rsidRDefault="007A597A">
      <w:pPr>
        <w:numPr>
          <w:ilvl w:val="0"/>
          <w:numId w:val="37"/>
        </w:numPr>
        <w:spacing w:after="131"/>
        <w:ind w:right="3" w:firstLine="480"/>
      </w:pPr>
      <w:r>
        <w:t>变更基金份额持有人大会程序；</w:t>
      </w:r>
      <w:r>
        <w:rPr>
          <w:rFonts w:ascii="Times New Roman" w:eastAsia="Times New Roman" w:hAnsi="Times New Roman" w:cs="Times New Roman"/>
        </w:rPr>
        <w:t xml:space="preserve"> </w:t>
      </w:r>
    </w:p>
    <w:p w14:paraId="60BA6CE4" w14:textId="77777777" w:rsidR="00F454DD" w:rsidRDefault="007A597A">
      <w:pPr>
        <w:numPr>
          <w:ilvl w:val="0"/>
          <w:numId w:val="37"/>
        </w:numPr>
        <w:spacing w:after="126"/>
        <w:ind w:right="3" w:firstLine="480"/>
      </w:pPr>
      <w:r>
        <w:t>基金管理人或基金托管人要求召开基金份额持有人大会；</w:t>
      </w:r>
      <w:r>
        <w:rPr>
          <w:rFonts w:ascii="Times New Roman" w:eastAsia="Times New Roman" w:hAnsi="Times New Roman" w:cs="Times New Roman"/>
        </w:rPr>
        <w:t xml:space="preserve"> </w:t>
      </w:r>
    </w:p>
    <w:p w14:paraId="6AF060BC" w14:textId="77777777" w:rsidR="00F454DD" w:rsidRDefault="007A597A">
      <w:pPr>
        <w:numPr>
          <w:ilvl w:val="0"/>
          <w:numId w:val="37"/>
        </w:numPr>
        <w:spacing w:after="11" w:line="350"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2BBFA72" w14:textId="77777777" w:rsidR="00F454DD" w:rsidRDefault="007A597A">
      <w:pPr>
        <w:numPr>
          <w:ilvl w:val="0"/>
          <w:numId w:val="37"/>
        </w:numPr>
        <w:spacing w:after="120"/>
        <w:ind w:right="3" w:firstLine="480"/>
      </w:pPr>
      <w:r>
        <w:t>对基金合同当事人权利和义务产生重大影响的其他事项；</w:t>
      </w:r>
      <w:r>
        <w:rPr>
          <w:rFonts w:ascii="Times New Roman" w:eastAsia="Times New Roman" w:hAnsi="Times New Roman" w:cs="Times New Roman"/>
        </w:rPr>
        <w:t xml:space="preserve"> </w:t>
      </w:r>
    </w:p>
    <w:p w14:paraId="20839B7E" w14:textId="77777777" w:rsidR="00F454DD" w:rsidRDefault="007A597A">
      <w:pPr>
        <w:numPr>
          <w:ilvl w:val="0"/>
          <w:numId w:val="37"/>
        </w:numPr>
        <w:spacing w:after="73"/>
        <w:ind w:right="3"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73F0ED76" w14:textId="77777777" w:rsidR="00F454DD" w:rsidRDefault="007A597A">
      <w:pPr>
        <w:spacing w:after="1" w:line="379" w:lineRule="auto"/>
        <w:ind w:left="0" w:right="3" w:firstLine="480"/>
      </w:pPr>
      <w:r>
        <w:rPr>
          <w:rFonts w:ascii="Times New Roman" w:eastAsia="Times New Roman" w:hAnsi="Times New Roman" w:cs="Times New Roman"/>
        </w:rPr>
        <w:t>2</w:t>
      </w:r>
      <w:r>
        <w:t>、以下情况可由基金管理人和基金托管人协商后修改，不需召开基金份额持有人大会：</w:t>
      </w:r>
      <w:r>
        <w:rPr>
          <w:rFonts w:ascii="Times New Roman" w:eastAsia="Times New Roman" w:hAnsi="Times New Roman" w:cs="Times New Roman"/>
        </w:rPr>
        <w:t xml:space="preserve"> </w:t>
      </w:r>
    </w:p>
    <w:p w14:paraId="7CD2CD03" w14:textId="77777777" w:rsidR="00F454DD" w:rsidRDefault="007A597A">
      <w:pPr>
        <w:numPr>
          <w:ilvl w:val="0"/>
          <w:numId w:val="38"/>
        </w:numPr>
        <w:ind w:right="3" w:firstLine="480"/>
      </w:pPr>
      <w:r>
        <w:t>法律法规要求增加的基金费用的收取；</w:t>
      </w:r>
      <w:r>
        <w:rPr>
          <w:rFonts w:ascii="Times New Roman" w:eastAsia="Times New Roman" w:hAnsi="Times New Roman" w:cs="Times New Roman"/>
        </w:rPr>
        <w:t xml:space="preserve"> </w:t>
      </w:r>
    </w:p>
    <w:p w14:paraId="3E0FE3C0" w14:textId="77777777" w:rsidR="00F454DD" w:rsidRDefault="007A597A">
      <w:pPr>
        <w:numPr>
          <w:ilvl w:val="0"/>
          <w:numId w:val="38"/>
        </w:numPr>
        <w:spacing w:after="0" w:line="379" w:lineRule="auto"/>
        <w:ind w:right="3" w:firstLine="480"/>
      </w:pPr>
      <w:r>
        <w:t>在法律法规和《基金合同》规定的范围内调整本基金的申购费率、调低赎回费率、销售服务费率或变更收费方式；</w:t>
      </w:r>
      <w:r>
        <w:rPr>
          <w:rFonts w:ascii="Times New Roman" w:eastAsia="Times New Roman" w:hAnsi="Times New Roman" w:cs="Times New Roman"/>
        </w:rPr>
        <w:t xml:space="preserve"> </w:t>
      </w:r>
    </w:p>
    <w:p w14:paraId="02A119BD" w14:textId="77777777" w:rsidR="00F454DD" w:rsidRDefault="007A597A">
      <w:pPr>
        <w:numPr>
          <w:ilvl w:val="0"/>
          <w:numId w:val="38"/>
        </w:numPr>
        <w:spacing w:after="0" w:line="379" w:lineRule="auto"/>
        <w:ind w:right="3" w:firstLine="480"/>
      </w:pPr>
      <w:r>
        <w:t>因相应的法律法规、证券交易所或登记机构的相关业务规则发生变动而应当对《基金合同》进行修改；</w:t>
      </w:r>
      <w:r>
        <w:rPr>
          <w:rFonts w:ascii="Times New Roman" w:eastAsia="Times New Roman" w:hAnsi="Times New Roman" w:cs="Times New Roman"/>
        </w:rPr>
        <w:t xml:space="preserve"> </w:t>
      </w:r>
    </w:p>
    <w:p w14:paraId="79652B18" w14:textId="77777777" w:rsidR="00F454DD" w:rsidRDefault="007A597A">
      <w:pPr>
        <w:numPr>
          <w:ilvl w:val="0"/>
          <w:numId w:val="38"/>
        </w:numPr>
        <w:spacing w:after="0" w:line="380"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93323D8" w14:textId="77777777" w:rsidR="00F454DD" w:rsidRDefault="007A597A">
      <w:pPr>
        <w:numPr>
          <w:ilvl w:val="0"/>
          <w:numId w:val="38"/>
        </w:numPr>
        <w:spacing w:after="5" w:line="372" w:lineRule="auto"/>
        <w:ind w:right="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9F2E411" w14:textId="77777777" w:rsidR="00F454DD" w:rsidRDefault="007A597A">
      <w:pPr>
        <w:numPr>
          <w:ilvl w:val="0"/>
          <w:numId w:val="38"/>
        </w:numPr>
        <w:spacing w:after="0" w:line="383" w:lineRule="auto"/>
        <w:ind w:right="3" w:firstLine="480"/>
      </w:pPr>
      <w:r>
        <w:t>由于目标</w:t>
      </w:r>
      <w:r>
        <w:t xml:space="preserve"> </w:t>
      </w:r>
      <w:r>
        <w:rPr>
          <w:rFonts w:ascii="Times New Roman" w:eastAsia="Times New Roman" w:hAnsi="Times New Roman" w:cs="Times New Roman"/>
        </w:rPr>
        <w:t xml:space="preserve">ETF </w:t>
      </w:r>
      <w:r>
        <w:t>交易方式变更、终止上市或基金合同终止</w:t>
      </w:r>
      <w:r>
        <w:t>而变更基金投资目标、范围或策略；</w:t>
      </w:r>
      <w:r>
        <w:rPr>
          <w:rFonts w:ascii="Times New Roman" w:eastAsia="Times New Roman" w:hAnsi="Times New Roman" w:cs="Times New Roman"/>
        </w:rPr>
        <w:t xml:space="preserve"> </w:t>
      </w:r>
    </w:p>
    <w:p w14:paraId="76244EC4" w14:textId="77777777" w:rsidR="00F454DD" w:rsidRDefault="007A597A">
      <w:pPr>
        <w:numPr>
          <w:ilvl w:val="0"/>
          <w:numId w:val="38"/>
        </w:numPr>
        <w:ind w:right="3" w:firstLine="480"/>
      </w:pPr>
      <w:r>
        <w:t>标的指数更名或调整指数编制方法，以及变更业绩比较基准；</w:t>
      </w:r>
      <w:r>
        <w:rPr>
          <w:rFonts w:ascii="Times New Roman" w:eastAsia="Times New Roman" w:hAnsi="Times New Roman" w:cs="Times New Roman"/>
        </w:rPr>
        <w:t xml:space="preserve"> </w:t>
      </w:r>
    </w:p>
    <w:p w14:paraId="69EEB94D" w14:textId="77777777" w:rsidR="00F454DD" w:rsidRDefault="007A597A">
      <w:pPr>
        <w:numPr>
          <w:ilvl w:val="0"/>
          <w:numId w:val="38"/>
        </w:numPr>
        <w:ind w:right="3" w:firstLine="480"/>
      </w:pPr>
      <w:r>
        <w:t>基金推出新业务或服务；</w:t>
      </w:r>
      <w:r>
        <w:rPr>
          <w:rFonts w:ascii="Times New Roman" w:eastAsia="Times New Roman" w:hAnsi="Times New Roman" w:cs="Times New Roman"/>
        </w:rPr>
        <w:t xml:space="preserve"> </w:t>
      </w:r>
    </w:p>
    <w:p w14:paraId="0647A1CF" w14:textId="77777777" w:rsidR="00F454DD" w:rsidRDefault="007A597A">
      <w:pPr>
        <w:numPr>
          <w:ilvl w:val="0"/>
          <w:numId w:val="38"/>
        </w:numPr>
        <w:spacing w:after="0" w:line="379" w:lineRule="auto"/>
        <w:ind w:right="3"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051725B8" w14:textId="77777777" w:rsidR="00F454DD" w:rsidRDefault="007A597A">
      <w:pPr>
        <w:ind w:left="475" w:right="3"/>
      </w:pPr>
      <w:r>
        <w:t>二、会议召集人及召集方式</w:t>
      </w:r>
      <w:r>
        <w:rPr>
          <w:rFonts w:ascii="Times New Roman" w:eastAsia="Times New Roman" w:hAnsi="Times New Roman" w:cs="Times New Roman"/>
        </w:rPr>
        <w:t xml:space="preserve"> </w:t>
      </w:r>
    </w:p>
    <w:p w14:paraId="640EBB10" w14:textId="77777777" w:rsidR="00F454DD" w:rsidRDefault="007A597A">
      <w:pPr>
        <w:numPr>
          <w:ilvl w:val="0"/>
          <w:numId w:val="39"/>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42B4FFF" w14:textId="77777777" w:rsidR="00F454DD" w:rsidRDefault="007A597A">
      <w:pPr>
        <w:numPr>
          <w:ilvl w:val="0"/>
          <w:numId w:val="39"/>
        </w:numPr>
        <w:ind w:right="116" w:firstLine="470"/>
      </w:pPr>
      <w:r>
        <w:t>基金管理人未按规定召集或不能召集时，由基金托管人召集。</w:t>
      </w:r>
      <w:r>
        <w:rPr>
          <w:rFonts w:ascii="Times New Roman" w:eastAsia="Times New Roman" w:hAnsi="Times New Roman" w:cs="Times New Roman"/>
        </w:rPr>
        <w:t xml:space="preserve"> </w:t>
      </w:r>
    </w:p>
    <w:p w14:paraId="2CA8B4CB" w14:textId="77777777" w:rsidR="00F454DD" w:rsidRDefault="007A597A">
      <w:pPr>
        <w:numPr>
          <w:ilvl w:val="0"/>
          <w:numId w:val="39"/>
        </w:numPr>
        <w:spacing w:after="5" w:line="372"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5F2C8A57" w14:textId="77777777" w:rsidR="00F454DD" w:rsidRDefault="007A597A">
      <w:pPr>
        <w:numPr>
          <w:ilvl w:val="0"/>
          <w:numId w:val="39"/>
        </w:numPr>
        <w:spacing w:after="5" w:line="372"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p>
    <w:p w14:paraId="4AC40718" w14:textId="77777777" w:rsidR="00F454DD" w:rsidRDefault="007A597A">
      <w:pPr>
        <w:spacing w:after="5"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D50F53D" w14:textId="77777777" w:rsidR="00F454DD" w:rsidRDefault="007A597A">
      <w:pPr>
        <w:numPr>
          <w:ilvl w:val="0"/>
          <w:numId w:val="44"/>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w:t>
      </w:r>
      <w:r>
        <w:t>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5DD16FB" w14:textId="77777777" w:rsidR="00F454DD" w:rsidRDefault="007A597A">
      <w:pPr>
        <w:numPr>
          <w:ilvl w:val="0"/>
          <w:numId w:val="44"/>
        </w:numPr>
        <w:spacing w:after="0" w:line="379" w:lineRule="auto"/>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0DC74B4A" w14:textId="77777777" w:rsidR="00F454DD" w:rsidRDefault="007A597A">
      <w:pPr>
        <w:numPr>
          <w:ilvl w:val="0"/>
          <w:numId w:val="40"/>
        </w:numPr>
        <w:ind w:right="3" w:firstLine="480"/>
      </w:pPr>
      <w:r>
        <w:t>召开基金份额持有人大会的通知时间、通知内容、通知方式</w:t>
      </w:r>
      <w:r>
        <w:rPr>
          <w:rFonts w:ascii="Times New Roman" w:eastAsia="Times New Roman" w:hAnsi="Times New Roman" w:cs="Times New Roman"/>
        </w:rPr>
        <w:t xml:space="preserve"> </w:t>
      </w:r>
    </w:p>
    <w:p w14:paraId="31A020E3" w14:textId="77777777" w:rsidR="00F454DD" w:rsidRDefault="007A597A">
      <w:pPr>
        <w:spacing w:after="0" w:line="384" w:lineRule="auto"/>
        <w:ind w:left="0"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671A777C" w14:textId="77777777" w:rsidR="00F454DD" w:rsidRDefault="007A597A">
      <w:pPr>
        <w:numPr>
          <w:ilvl w:val="0"/>
          <w:numId w:val="45"/>
        </w:numPr>
        <w:ind w:right="3" w:firstLine="480"/>
      </w:pPr>
      <w:r>
        <w:t>会议召开的时间、地点和会议形式；</w:t>
      </w:r>
      <w:r>
        <w:rPr>
          <w:rFonts w:ascii="Times New Roman" w:eastAsia="Times New Roman" w:hAnsi="Times New Roman" w:cs="Times New Roman"/>
        </w:rPr>
        <w:t xml:space="preserve"> </w:t>
      </w:r>
    </w:p>
    <w:p w14:paraId="7D66B3C6" w14:textId="77777777" w:rsidR="00F454DD" w:rsidRDefault="007A597A">
      <w:pPr>
        <w:numPr>
          <w:ilvl w:val="0"/>
          <w:numId w:val="45"/>
        </w:numPr>
        <w:ind w:right="3" w:firstLine="480"/>
      </w:pPr>
      <w:r>
        <w:t>会议拟审议的事项、议事程序和表决方式；</w:t>
      </w:r>
      <w:r>
        <w:rPr>
          <w:rFonts w:ascii="Times New Roman" w:eastAsia="Times New Roman" w:hAnsi="Times New Roman" w:cs="Times New Roman"/>
        </w:rPr>
        <w:t xml:space="preserve"> </w:t>
      </w:r>
    </w:p>
    <w:p w14:paraId="680BAA10" w14:textId="77777777" w:rsidR="00F454DD" w:rsidRDefault="007A597A">
      <w:pPr>
        <w:numPr>
          <w:ilvl w:val="0"/>
          <w:numId w:val="45"/>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228820D3" w14:textId="77777777" w:rsidR="00F454DD" w:rsidRDefault="007A597A">
      <w:pPr>
        <w:numPr>
          <w:ilvl w:val="0"/>
          <w:numId w:val="45"/>
        </w:numPr>
        <w:spacing w:after="0" w:line="380"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B5FFF8A" w14:textId="77777777" w:rsidR="00F454DD" w:rsidRDefault="007A597A">
      <w:pPr>
        <w:numPr>
          <w:ilvl w:val="0"/>
          <w:numId w:val="45"/>
        </w:numPr>
        <w:ind w:right="3" w:firstLine="480"/>
      </w:pPr>
      <w:r>
        <w:t>会务常设联系人姓名及联系电话；</w:t>
      </w:r>
      <w:r>
        <w:rPr>
          <w:rFonts w:ascii="Times New Roman" w:eastAsia="Times New Roman" w:hAnsi="Times New Roman" w:cs="Times New Roman"/>
        </w:rPr>
        <w:t xml:space="preserve"> </w:t>
      </w:r>
    </w:p>
    <w:p w14:paraId="0CDB3684" w14:textId="77777777" w:rsidR="00F454DD" w:rsidRDefault="007A597A">
      <w:pPr>
        <w:numPr>
          <w:ilvl w:val="0"/>
          <w:numId w:val="45"/>
        </w:numPr>
        <w:ind w:right="3" w:firstLine="480"/>
      </w:pPr>
      <w:r>
        <w:t>出席会议者必须准备的文件和必须履行的手续；</w:t>
      </w:r>
      <w:r>
        <w:rPr>
          <w:rFonts w:ascii="Times New Roman" w:eastAsia="Times New Roman" w:hAnsi="Times New Roman" w:cs="Times New Roman"/>
        </w:rPr>
        <w:t xml:space="preserve"> </w:t>
      </w:r>
    </w:p>
    <w:p w14:paraId="50C71036" w14:textId="77777777" w:rsidR="00F454DD" w:rsidRDefault="007A597A">
      <w:pPr>
        <w:numPr>
          <w:ilvl w:val="0"/>
          <w:numId w:val="45"/>
        </w:numPr>
        <w:ind w:right="3" w:firstLine="480"/>
      </w:pPr>
      <w:r>
        <w:t>召集人需要通知的其他事项。</w:t>
      </w:r>
      <w:r>
        <w:rPr>
          <w:rFonts w:ascii="Times New Roman" w:eastAsia="Times New Roman" w:hAnsi="Times New Roman" w:cs="Times New Roman"/>
        </w:rPr>
        <w:t xml:space="preserve"> </w:t>
      </w:r>
    </w:p>
    <w:p w14:paraId="7FC5D289" w14:textId="77777777" w:rsidR="00F454DD" w:rsidRDefault="007A597A">
      <w:pPr>
        <w:numPr>
          <w:ilvl w:val="0"/>
          <w:numId w:val="49"/>
        </w:numPr>
        <w:spacing w:after="6" w:line="369" w:lineRule="auto"/>
        <w:ind w:right="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632AD9B0" w14:textId="77777777" w:rsidR="00F454DD" w:rsidRDefault="007A597A">
      <w:pPr>
        <w:numPr>
          <w:ilvl w:val="0"/>
          <w:numId w:val="49"/>
        </w:numPr>
        <w:spacing w:after="23" w:line="361" w:lineRule="auto"/>
        <w:ind w:right="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7DEE21F4" w14:textId="77777777" w:rsidR="00F454DD" w:rsidRDefault="007A597A">
      <w:pPr>
        <w:numPr>
          <w:ilvl w:val="0"/>
          <w:numId w:val="40"/>
        </w:numPr>
        <w:ind w:right="3" w:firstLine="480"/>
      </w:pPr>
      <w:r>
        <w:t>基金份额持有人出席会议的方式</w:t>
      </w:r>
      <w:r>
        <w:rPr>
          <w:rFonts w:ascii="Times New Roman" w:eastAsia="Times New Roman" w:hAnsi="Times New Roman" w:cs="Times New Roman"/>
        </w:rPr>
        <w:t xml:space="preserve"> </w:t>
      </w:r>
    </w:p>
    <w:p w14:paraId="339998DC" w14:textId="77777777" w:rsidR="00F454DD" w:rsidRDefault="007A597A">
      <w:pPr>
        <w:spacing w:after="11" w:line="365" w:lineRule="auto"/>
        <w:ind w:left="0" w:right="3"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689F648" w14:textId="77777777" w:rsidR="00F454DD" w:rsidRDefault="007A597A">
      <w:pPr>
        <w:spacing w:after="10" w:line="366" w:lineRule="auto"/>
        <w:ind w:left="0"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5B9F124" w14:textId="77777777" w:rsidR="00F454DD" w:rsidRDefault="007A597A">
      <w:pPr>
        <w:numPr>
          <w:ilvl w:val="0"/>
          <w:numId w:val="47"/>
        </w:numPr>
        <w:spacing w:after="5" w:line="372" w:lineRule="auto"/>
        <w:ind w:right="116" w:firstLine="475"/>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964A269" w14:textId="77777777" w:rsidR="00F454DD" w:rsidRDefault="007A597A">
      <w:pPr>
        <w:numPr>
          <w:ilvl w:val="0"/>
          <w:numId w:val="47"/>
        </w:numPr>
        <w:spacing w:after="0" w:line="383" w:lineRule="auto"/>
        <w:ind w:right="11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4B74FB1" w14:textId="77777777" w:rsidR="00F454DD" w:rsidRDefault="007A597A">
      <w:pPr>
        <w:spacing w:after="5" w:line="372"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4778FFF5" w14:textId="77777777" w:rsidR="00F454DD" w:rsidRDefault="007A597A">
      <w:pPr>
        <w:ind w:left="475" w:right="3"/>
      </w:pPr>
      <w:r>
        <w:t>在同时符合以下条件时，通讯开会的方式视为有效：</w:t>
      </w:r>
      <w:r>
        <w:rPr>
          <w:rFonts w:ascii="Times New Roman" w:eastAsia="Times New Roman" w:hAnsi="Times New Roman" w:cs="Times New Roman"/>
        </w:rPr>
        <w:t xml:space="preserve"> </w:t>
      </w:r>
    </w:p>
    <w:p w14:paraId="08003EDC" w14:textId="77777777" w:rsidR="00F454DD" w:rsidRDefault="007A597A">
      <w:pPr>
        <w:numPr>
          <w:ilvl w:val="0"/>
          <w:numId w:val="48"/>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C784422" w14:textId="77777777" w:rsidR="00F454DD" w:rsidRDefault="007A597A">
      <w:pPr>
        <w:numPr>
          <w:ilvl w:val="0"/>
          <w:numId w:val="48"/>
        </w:numPr>
        <w:spacing w:after="0" w:line="365" w:lineRule="auto"/>
        <w:ind w:right="3"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w:t>
      </w:r>
      <w:r>
        <w:t>额持有人的书面表决意见；基金托管人或基金管理人经通知不参加收取书面表决意见的，不影响表决效力；（</w:t>
      </w:r>
      <w:r>
        <w:rPr>
          <w:rFonts w:ascii="Times New Roman" w:eastAsia="Times New Roman" w:hAnsi="Times New Roman" w:cs="Times New Roman"/>
        </w:rPr>
        <w:t>3</w:t>
      </w: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CDA8764" w14:textId="77777777" w:rsidR="00F454DD" w:rsidRDefault="007A597A">
      <w:pPr>
        <w:spacing w:after="11" w:line="366" w:lineRule="auto"/>
        <w:ind w:left="0" w:right="3" w:firstLine="480"/>
      </w:pPr>
      <w:r>
        <w:t>（</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w:t>
      </w:r>
      <w:r>
        <w:t>符。</w:t>
      </w:r>
      <w:r>
        <w:rPr>
          <w:rFonts w:ascii="Times New Roman" w:eastAsia="Times New Roman" w:hAnsi="Times New Roman" w:cs="Times New Roman"/>
        </w:rPr>
        <w:t xml:space="preserve"> </w:t>
      </w:r>
    </w:p>
    <w:p w14:paraId="66890CA0" w14:textId="77777777" w:rsidR="00F454DD" w:rsidRDefault="007A597A">
      <w:pPr>
        <w:spacing w:after="4" w:line="371" w:lineRule="auto"/>
        <w:ind w:left="0" w:right="3"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32B6355C" w14:textId="77777777" w:rsidR="00F454DD" w:rsidRDefault="007A597A">
      <w:pPr>
        <w:numPr>
          <w:ilvl w:val="0"/>
          <w:numId w:val="42"/>
        </w:numPr>
        <w:spacing w:after="6" w:line="369" w:lineRule="auto"/>
        <w:ind w:right="3"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329DF18" w14:textId="77777777" w:rsidR="00F454DD" w:rsidRDefault="007A597A">
      <w:pPr>
        <w:numPr>
          <w:ilvl w:val="0"/>
          <w:numId w:val="42"/>
        </w:numPr>
        <w:spacing w:after="0" w:line="379" w:lineRule="auto"/>
        <w:ind w:right="3"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486058EF" w14:textId="77777777" w:rsidR="00F454DD" w:rsidRDefault="007A597A">
      <w:pPr>
        <w:numPr>
          <w:ilvl w:val="0"/>
          <w:numId w:val="40"/>
        </w:numPr>
        <w:ind w:right="3" w:firstLine="480"/>
      </w:pPr>
      <w:r>
        <w:t>议事内容与程序</w:t>
      </w:r>
      <w:r>
        <w:rPr>
          <w:rFonts w:ascii="Times New Roman" w:eastAsia="Times New Roman" w:hAnsi="Times New Roman" w:cs="Times New Roman"/>
        </w:rPr>
        <w:t xml:space="preserve"> </w:t>
      </w:r>
    </w:p>
    <w:p w14:paraId="3340B206" w14:textId="77777777" w:rsidR="00F454DD" w:rsidRDefault="007A597A">
      <w:pPr>
        <w:numPr>
          <w:ilvl w:val="0"/>
          <w:numId w:val="50"/>
        </w:numPr>
        <w:ind w:right="3" w:hanging="360"/>
      </w:pPr>
      <w:r>
        <w:t>议事内容及提案权</w:t>
      </w:r>
      <w:r>
        <w:rPr>
          <w:rFonts w:ascii="Times New Roman" w:eastAsia="Times New Roman" w:hAnsi="Times New Roman" w:cs="Times New Roman"/>
        </w:rPr>
        <w:t xml:space="preserve"> </w:t>
      </w:r>
    </w:p>
    <w:p w14:paraId="53FA6AEB" w14:textId="77777777" w:rsidR="00F454DD" w:rsidRDefault="007A597A">
      <w:pPr>
        <w:spacing w:after="15" w:line="362" w:lineRule="auto"/>
        <w:ind w:left="0"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8E491F0" w14:textId="77777777" w:rsidR="00F454DD" w:rsidRDefault="007A597A">
      <w:pPr>
        <w:spacing w:after="18" w:line="365" w:lineRule="auto"/>
        <w:ind w:left="0"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3BF727E" w14:textId="77777777" w:rsidR="00F454DD" w:rsidRDefault="007A597A">
      <w:pPr>
        <w:ind w:left="475" w:right="3"/>
      </w:pPr>
      <w:r>
        <w:t>基金份额持有人大会不得对未事先公告的议事内容进行表决。</w:t>
      </w:r>
      <w:r>
        <w:rPr>
          <w:rFonts w:ascii="Times New Roman" w:eastAsia="Times New Roman" w:hAnsi="Times New Roman" w:cs="Times New Roman"/>
        </w:rPr>
        <w:t xml:space="preserve"> </w:t>
      </w:r>
    </w:p>
    <w:p w14:paraId="6297F821" w14:textId="77777777" w:rsidR="00F454DD" w:rsidRDefault="007A597A">
      <w:pPr>
        <w:numPr>
          <w:ilvl w:val="0"/>
          <w:numId w:val="50"/>
        </w:numPr>
        <w:ind w:right="3" w:hanging="360"/>
      </w:pPr>
      <w:r>
        <w:t>议事程序</w:t>
      </w:r>
      <w:r>
        <w:rPr>
          <w:rFonts w:ascii="Times New Roman" w:eastAsia="Times New Roman" w:hAnsi="Times New Roman" w:cs="Times New Roman"/>
        </w:rPr>
        <w:t xml:space="preserve"> </w:t>
      </w:r>
    </w:p>
    <w:p w14:paraId="7B16F834" w14:textId="77777777" w:rsidR="00F454DD" w:rsidRDefault="007A597A">
      <w:pPr>
        <w:numPr>
          <w:ilvl w:val="0"/>
          <w:numId w:val="46"/>
        </w:numPr>
        <w:ind w:right="3" w:hanging="600"/>
      </w:pPr>
      <w:r>
        <w:t>现场开会</w:t>
      </w:r>
      <w:r>
        <w:rPr>
          <w:rFonts w:ascii="Times New Roman" w:eastAsia="Times New Roman" w:hAnsi="Times New Roman" w:cs="Times New Roman"/>
        </w:rPr>
        <w:t xml:space="preserve"> </w:t>
      </w:r>
    </w:p>
    <w:p w14:paraId="3B3CEA83" w14:textId="77777777" w:rsidR="00F454DD" w:rsidRDefault="007A597A">
      <w:pPr>
        <w:spacing w:after="131"/>
        <w:ind w:left="475" w:right="3"/>
      </w:pPr>
      <w:r>
        <w:t>在现场开会的方式下，首先由大会主持人按照下列第七条规定程序确定和公</w:t>
      </w:r>
    </w:p>
    <w:p w14:paraId="2AFD74BD" w14:textId="77777777" w:rsidR="00F454DD" w:rsidRDefault="007A597A">
      <w:pPr>
        <w:spacing w:after="5" w:line="372" w:lineRule="auto"/>
        <w:ind w:left="-15" w:firstLine="0"/>
        <w:jc w:val="both"/>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87445A2" w14:textId="77777777" w:rsidR="00F454DD" w:rsidRDefault="007A597A">
      <w:pPr>
        <w:spacing w:after="25" w:line="363" w:lineRule="auto"/>
        <w:ind w:left="0" w:right="3"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FA042EC" w14:textId="77777777" w:rsidR="00F454DD" w:rsidRDefault="007A597A">
      <w:pPr>
        <w:numPr>
          <w:ilvl w:val="0"/>
          <w:numId w:val="46"/>
        </w:numPr>
        <w:ind w:right="3" w:hanging="600"/>
      </w:pPr>
      <w:r>
        <w:t>通讯开会</w:t>
      </w:r>
      <w:r>
        <w:rPr>
          <w:rFonts w:ascii="Times New Roman" w:eastAsia="Times New Roman" w:hAnsi="Times New Roman" w:cs="Times New Roman"/>
        </w:rPr>
        <w:t xml:space="preserve"> </w:t>
      </w:r>
    </w:p>
    <w:p w14:paraId="4234473A" w14:textId="77777777" w:rsidR="00F454DD" w:rsidRDefault="007A597A">
      <w:pPr>
        <w:spacing w:after="5"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A9D60B2" w14:textId="77777777" w:rsidR="00F454DD" w:rsidRDefault="007A597A">
      <w:pPr>
        <w:numPr>
          <w:ilvl w:val="0"/>
          <w:numId w:val="40"/>
        </w:numPr>
        <w:ind w:right="3" w:firstLine="480"/>
      </w:pPr>
      <w:r>
        <w:t>表决</w:t>
      </w:r>
      <w:r>
        <w:rPr>
          <w:rFonts w:ascii="Times New Roman" w:eastAsia="Times New Roman" w:hAnsi="Times New Roman" w:cs="Times New Roman"/>
        </w:rPr>
        <w:t xml:space="preserve"> </w:t>
      </w:r>
    </w:p>
    <w:p w14:paraId="32938AB2" w14:textId="77777777" w:rsidR="00F454DD" w:rsidRDefault="007A597A">
      <w:pPr>
        <w:ind w:left="475" w:right="3"/>
      </w:pPr>
      <w:r>
        <w:t>基金份额持有人所持每份基金份额有一票表决权。</w:t>
      </w:r>
      <w:r>
        <w:rPr>
          <w:rFonts w:ascii="Times New Roman" w:eastAsia="Times New Roman" w:hAnsi="Times New Roman" w:cs="Times New Roman"/>
        </w:rPr>
        <w:t xml:space="preserve"> </w:t>
      </w:r>
    </w:p>
    <w:p w14:paraId="613C9612" w14:textId="77777777" w:rsidR="00F454DD" w:rsidRDefault="007A597A">
      <w:pPr>
        <w:ind w:left="475" w:right="3"/>
      </w:pPr>
      <w:r>
        <w:t>基金份额持有人大会决议分为一般决议和特别决议：</w:t>
      </w:r>
      <w:r>
        <w:rPr>
          <w:rFonts w:ascii="Times New Roman" w:eastAsia="Times New Roman" w:hAnsi="Times New Roman" w:cs="Times New Roman"/>
        </w:rPr>
        <w:t xml:space="preserve"> </w:t>
      </w:r>
    </w:p>
    <w:p w14:paraId="6C560E59" w14:textId="77777777" w:rsidR="00F454DD" w:rsidRDefault="007A597A">
      <w:pPr>
        <w:numPr>
          <w:ilvl w:val="0"/>
          <w:numId w:val="43"/>
        </w:numPr>
        <w:spacing w:after="0" w:line="380"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C71560E" w14:textId="77777777" w:rsidR="00F454DD" w:rsidRDefault="007A597A">
      <w:pPr>
        <w:numPr>
          <w:ilvl w:val="0"/>
          <w:numId w:val="43"/>
        </w:numPr>
        <w:spacing w:after="8" w:line="373" w:lineRule="auto"/>
        <w:ind w:right="3" w:firstLine="480"/>
      </w:pP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62FF3C50" w14:textId="77777777" w:rsidR="00F454DD" w:rsidRDefault="007A597A">
      <w:pPr>
        <w:ind w:left="475" w:right="3"/>
      </w:pPr>
      <w:r>
        <w:t>基金份额持有人大会采取记名方式进行投票表决。</w:t>
      </w:r>
      <w:r>
        <w:rPr>
          <w:rFonts w:ascii="Times New Roman" w:eastAsia="Times New Roman" w:hAnsi="Times New Roman" w:cs="Times New Roman"/>
        </w:rPr>
        <w:t xml:space="preserve"> </w:t>
      </w:r>
    </w:p>
    <w:p w14:paraId="74B9B21C" w14:textId="77777777" w:rsidR="00F454DD" w:rsidRDefault="007A597A">
      <w:pPr>
        <w:spacing w:after="17" w:line="361" w:lineRule="auto"/>
        <w:ind w:left="0" w:right="3" w:firstLine="480"/>
      </w:pPr>
      <w:r>
        <w:t>采取通讯方式进行表决时，除非</w:t>
      </w:r>
      <w:r>
        <w:t>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基金份额持有人大会的各项提案或同一项提案内并列的各项议题应当分开审议、逐项表决。</w:t>
      </w:r>
      <w:r>
        <w:rPr>
          <w:rFonts w:ascii="Times New Roman" w:eastAsia="Times New Roman" w:hAnsi="Times New Roman" w:cs="Times New Roman"/>
        </w:rPr>
        <w:t xml:space="preserve"> </w:t>
      </w:r>
    </w:p>
    <w:p w14:paraId="12F2CF57" w14:textId="77777777" w:rsidR="00F454DD" w:rsidRDefault="007A597A">
      <w:pPr>
        <w:numPr>
          <w:ilvl w:val="0"/>
          <w:numId w:val="40"/>
        </w:numPr>
        <w:ind w:right="3" w:firstLine="480"/>
      </w:pPr>
      <w:r>
        <w:t>计票</w:t>
      </w:r>
      <w:r>
        <w:rPr>
          <w:rFonts w:ascii="Times New Roman" w:eastAsia="Times New Roman" w:hAnsi="Times New Roman" w:cs="Times New Roman"/>
        </w:rPr>
        <w:t xml:space="preserve"> </w:t>
      </w:r>
    </w:p>
    <w:p w14:paraId="0808F721" w14:textId="77777777" w:rsidR="00F454DD" w:rsidRDefault="007A597A">
      <w:pPr>
        <w:ind w:left="475"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AFD5B25" w14:textId="77777777" w:rsidR="00F454DD" w:rsidRDefault="007A597A">
      <w:pPr>
        <w:numPr>
          <w:ilvl w:val="0"/>
          <w:numId w:val="41"/>
        </w:numPr>
        <w:spacing w:after="14" w:line="363" w:lineRule="auto"/>
        <w:ind w:right="3" w:firstLine="480"/>
      </w:pPr>
      <w:r>
        <w:t>如大会由基金管理人或基金托管人召集，基金份额持有人大会的主持人应当在会议开始后宣布在出席会议的基金份额持有人和代理人中选举两名基金份额持有人代表与大会</w:t>
      </w:r>
      <w:r>
        <w:t>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49E7016" w14:textId="77777777" w:rsidR="00F454DD" w:rsidRDefault="007A597A">
      <w:pPr>
        <w:numPr>
          <w:ilvl w:val="0"/>
          <w:numId w:val="41"/>
        </w:numPr>
        <w:spacing w:after="0" w:line="379" w:lineRule="auto"/>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D3EC713" w14:textId="77777777" w:rsidR="00F454DD" w:rsidRDefault="007A597A">
      <w:pPr>
        <w:numPr>
          <w:ilvl w:val="0"/>
          <w:numId w:val="41"/>
        </w:numPr>
        <w:spacing w:after="5" w:line="372" w:lineRule="auto"/>
        <w:ind w:right="3"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C67D787" w14:textId="77777777" w:rsidR="00F454DD" w:rsidRDefault="007A597A">
      <w:pPr>
        <w:numPr>
          <w:ilvl w:val="0"/>
          <w:numId w:val="41"/>
        </w:numPr>
        <w:spacing w:after="3" w:line="379" w:lineRule="auto"/>
        <w:ind w:right="3" w:firstLine="480"/>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76C435A6" w14:textId="77777777" w:rsidR="00F454DD" w:rsidRDefault="007A597A">
      <w:pPr>
        <w:ind w:left="475"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04B18D0" w14:textId="77777777" w:rsidR="00F454DD" w:rsidRDefault="007A597A">
      <w:pPr>
        <w:spacing w:after="23" w:line="362" w:lineRule="auto"/>
        <w:ind w:left="0"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C03D8FA" w14:textId="77777777" w:rsidR="00F454DD" w:rsidRDefault="007A597A">
      <w:pPr>
        <w:numPr>
          <w:ilvl w:val="0"/>
          <w:numId w:val="40"/>
        </w:numPr>
        <w:ind w:right="3" w:firstLine="480"/>
      </w:pPr>
      <w:r>
        <w:t>生效与公告</w:t>
      </w:r>
      <w:r>
        <w:rPr>
          <w:rFonts w:ascii="Times New Roman" w:eastAsia="Times New Roman" w:hAnsi="Times New Roman" w:cs="Times New Roman"/>
        </w:rPr>
        <w:t xml:space="preserve"> </w:t>
      </w:r>
    </w:p>
    <w:p w14:paraId="7AA7BA7F" w14:textId="77777777" w:rsidR="00F454DD" w:rsidRDefault="007A597A">
      <w:pPr>
        <w:spacing w:after="0" w:line="384" w:lineRule="auto"/>
        <w:ind w:left="0"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FAA8583" w14:textId="77777777" w:rsidR="00F454DD" w:rsidRDefault="007A597A">
      <w:pPr>
        <w:ind w:left="475" w:right="3"/>
      </w:pPr>
      <w:r>
        <w:t>基金份额持有人大会的决议自表决通过之日起生效。</w:t>
      </w:r>
      <w:r>
        <w:rPr>
          <w:rFonts w:ascii="Times New Roman" w:eastAsia="Times New Roman" w:hAnsi="Times New Roman" w:cs="Times New Roman"/>
        </w:rPr>
        <w:t xml:space="preserve"> </w:t>
      </w:r>
    </w:p>
    <w:p w14:paraId="1BD0B14F" w14:textId="77777777" w:rsidR="00F454DD" w:rsidRDefault="007A597A">
      <w:pPr>
        <w:spacing w:after="10" w:line="366" w:lineRule="auto"/>
        <w:ind w:left="475" w:right="3"/>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w:t>
      </w:r>
      <w:r>
        <w:t>金份额持有人大会决议时，必须将公证书全文、公证机构、公证员姓名等一同公告。</w:t>
      </w:r>
      <w:r>
        <w:rPr>
          <w:rFonts w:ascii="Times New Roman" w:eastAsia="Times New Roman" w:hAnsi="Times New Roman" w:cs="Times New Roman"/>
        </w:rPr>
        <w:t xml:space="preserve"> </w:t>
      </w:r>
    </w:p>
    <w:p w14:paraId="302ED873" w14:textId="77777777" w:rsidR="00F454DD" w:rsidRDefault="007A597A">
      <w:pPr>
        <w:spacing w:after="14" w:line="363" w:lineRule="auto"/>
        <w:ind w:left="0" w:right="3"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03288D3" w14:textId="77777777" w:rsidR="00F454DD" w:rsidRDefault="007A597A">
      <w:pPr>
        <w:numPr>
          <w:ilvl w:val="0"/>
          <w:numId w:val="40"/>
        </w:numPr>
        <w:spacing w:after="0" w:line="361" w:lineRule="auto"/>
        <w:ind w:right="3" w:firstLine="480"/>
      </w:pPr>
      <w:r>
        <w:t>对基金份额持有人利益无实质性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w:t>
      </w:r>
      <w:r>
        <w:t>，可直接对本部分内容进行修改和调整，无需召开基金份额持有人大会审议。</w:t>
      </w:r>
      <w:r>
        <w:rPr>
          <w:rFonts w:ascii="Times New Roman" w:eastAsia="Times New Roman" w:hAnsi="Times New Roman" w:cs="Times New Roman"/>
        </w:rPr>
        <w:t xml:space="preserve"> </w:t>
      </w:r>
      <w:r>
        <w:br w:type="page"/>
      </w:r>
    </w:p>
    <w:p w14:paraId="7DB7C058" w14:textId="77777777" w:rsidR="00F454DD" w:rsidRDefault="007A597A">
      <w:pPr>
        <w:pStyle w:val="1"/>
        <w:spacing w:after="232"/>
        <w:ind w:left="533" w:right="0"/>
        <w:jc w:val="left"/>
      </w:pPr>
      <w:bookmarkStart w:id="8" w:name="_Toc61489"/>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D5AEAEE" w14:textId="77777777" w:rsidR="00F454DD" w:rsidRDefault="007A597A">
      <w:pPr>
        <w:spacing w:after="182"/>
        <w:ind w:left="0" w:firstLine="0"/>
      </w:pPr>
      <w:r>
        <w:rPr>
          <w:rFonts w:ascii="Times New Roman" w:eastAsia="Times New Roman" w:hAnsi="Times New Roman" w:cs="Times New Roman"/>
        </w:rPr>
        <w:t xml:space="preserve"> </w:t>
      </w:r>
    </w:p>
    <w:p w14:paraId="73F362C8" w14:textId="77777777" w:rsidR="00F454DD" w:rsidRDefault="007A597A">
      <w:pPr>
        <w:ind w:left="475" w:right="3"/>
      </w:pPr>
      <w:r>
        <w:t>一、基金管理人和基金托管人职责终止的情形</w:t>
      </w:r>
      <w:r>
        <w:rPr>
          <w:rFonts w:ascii="Times New Roman" w:eastAsia="Times New Roman" w:hAnsi="Times New Roman" w:cs="Times New Roman"/>
        </w:rPr>
        <w:t xml:space="preserve"> </w:t>
      </w:r>
    </w:p>
    <w:p w14:paraId="5B2186F2" w14:textId="77777777" w:rsidR="00F454DD" w:rsidRDefault="007A597A">
      <w:pPr>
        <w:ind w:left="475" w:right="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3042C828" w14:textId="77777777" w:rsidR="00F454DD" w:rsidRDefault="007A597A">
      <w:pPr>
        <w:ind w:left="475" w:right="3"/>
      </w:pPr>
      <w:r>
        <w:t>有下列情形之一的，基金管理人职责终止：</w:t>
      </w:r>
      <w:r>
        <w:rPr>
          <w:rFonts w:ascii="Times New Roman" w:eastAsia="Times New Roman" w:hAnsi="Times New Roman" w:cs="Times New Roman"/>
        </w:rPr>
        <w:t xml:space="preserve"> </w:t>
      </w:r>
    </w:p>
    <w:p w14:paraId="0D0582FF" w14:textId="77777777" w:rsidR="00F454DD" w:rsidRDefault="007A597A">
      <w:pPr>
        <w:numPr>
          <w:ilvl w:val="0"/>
          <w:numId w:val="51"/>
        </w:numPr>
        <w:ind w:right="3" w:hanging="360"/>
      </w:pPr>
      <w:r>
        <w:t>被依法取消基金管理资格；</w:t>
      </w:r>
      <w:r>
        <w:rPr>
          <w:rFonts w:ascii="Times New Roman" w:eastAsia="Times New Roman" w:hAnsi="Times New Roman" w:cs="Times New Roman"/>
        </w:rPr>
        <w:t xml:space="preserve"> </w:t>
      </w:r>
    </w:p>
    <w:p w14:paraId="277F29A9" w14:textId="77777777" w:rsidR="00F454DD" w:rsidRDefault="007A597A">
      <w:pPr>
        <w:numPr>
          <w:ilvl w:val="0"/>
          <w:numId w:val="51"/>
        </w:numPr>
        <w:ind w:right="3" w:hanging="360"/>
      </w:pPr>
      <w:r>
        <w:t>被基金份额持有人大会解任；</w:t>
      </w:r>
      <w:r>
        <w:rPr>
          <w:rFonts w:ascii="Times New Roman" w:eastAsia="Times New Roman" w:hAnsi="Times New Roman" w:cs="Times New Roman"/>
        </w:rPr>
        <w:t xml:space="preserve"> </w:t>
      </w:r>
    </w:p>
    <w:p w14:paraId="546DF4A3" w14:textId="77777777" w:rsidR="00F454DD" w:rsidRDefault="007A597A">
      <w:pPr>
        <w:numPr>
          <w:ilvl w:val="0"/>
          <w:numId w:val="51"/>
        </w:numPr>
        <w:ind w:right="3" w:hanging="360"/>
      </w:pPr>
      <w:r>
        <w:t>依法解散、被依法撤销或被依法宣告破产；</w:t>
      </w:r>
      <w:r>
        <w:rPr>
          <w:rFonts w:ascii="Times New Roman" w:eastAsia="Times New Roman" w:hAnsi="Times New Roman" w:cs="Times New Roman"/>
        </w:rPr>
        <w:t xml:space="preserve"> </w:t>
      </w:r>
    </w:p>
    <w:p w14:paraId="194EEC8E" w14:textId="77777777" w:rsidR="00F454DD" w:rsidRDefault="007A597A">
      <w:pPr>
        <w:numPr>
          <w:ilvl w:val="0"/>
          <w:numId w:val="51"/>
        </w:numPr>
        <w:ind w:right="3" w:hanging="360"/>
      </w:pPr>
      <w:r>
        <w:t>法律法规及中国证监会规定的和《基金合同》约定的其他情形。</w:t>
      </w:r>
      <w:r>
        <w:rPr>
          <w:rFonts w:ascii="Times New Roman" w:eastAsia="Times New Roman" w:hAnsi="Times New Roman" w:cs="Times New Roman"/>
        </w:rPr>
        <w:t xml:space="preserve"> </w:t>
      </w:r>
    </w:p>
    <w:p w14:paraId="03D5C72D" w14:textId="77777777" w:rsidR="00F454DD" w:rsidRDefault="007A597A">
      <w:pPr>
        <w:ind w:left="475" w:right="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B46B6AE" w14:textId="77777777" w:rsidR="00F454DD" w:rsidRDefault="007A597A">
      <w:pPr>
        <w:ind w:left="475" w:right="3"/>
      </w:pPr>
      <w:r>
        <w:t>有下列情形之一的，基金托管人职责终止：</w:t>
      </w:r>
      <w:r>
        <w:rPr>
          <w:rFonts w:ascii="Times New Roman" w:eastAsia="Times New Roman" w:hAnsi="Times New Roman" w:cs="Times New Roman"/>
        </w:rPr>
        <w:t xml:space="preserve"> </w:t>
      </w:r>
    </w:p>
    <w:p w14:paraId="22DB06EE" w14:textId="77777777" w:rsidR="00F454DD" w:rsidRDefault="007A597A">
      <w:pPr>
        <w:numPr>
          <w:ilvl w:val="0"/>
          <w:numId w:val="52"/>
        </w:numPr>
        <w:ind w:right="3" w:hanging="360"/>
      </w:pPr>
      <w:r>
        <w:t>被依法取消基金托管资格；</w:t>
      </w:r>
      <w:r>
        <w:rPr>
          <w:rFonts w:ascii="Times New Roman" w:eastAsia="Times New Roman" w:hAnsi="Times New Roman" w:cs="Times New Roman"/>
        </w:rPr>
        <w:t xml:space="preserve"> </w:t>
      </w:r>
    </w:p>
    <w:p w14:paraId="47A5AA82" w14:textId="77777777" w:rsidR="00F454DD" w:rsidRDefault="007A597A">
      <w:pPr>
        <w:numPr>
          <w:ilvl w:val="0"/>
          <w:numId w:val="52"/>
        </w:numPr>
        <w:ind w:right="3" w:hanging="360"/>
      </w:pPr>
      <w:r>
        <w:t>被基金份额持有人大会解任；</w:t>
      </w:r>
      <w:r>
        <w:rPr>
          <w:rFonts w:ascii="Times New Roman" w:eastAsia="Times New Roman" w:hAnsi="Times New Roman" w:cs="Times New Roman"/>
        </w:rPr>
        <w:t xml:space="preserve"> </w:t>
      </w:r>
    </w:p>
    <w:p w14:paraId="398B1318" w14:textId="77777777" w:rsidR="00F454DD" w:rsidRDefault="007A597A">
      <w:pPr>
        <w:numPr>
          <w:ilvl w:val="0"/>
          <w:numId w:val="52"/>
        </w:numPr>
        <w:ind w:right="3" w:hanging="360"/>
      </w:pPr>
      <w:r>
        <w:t>依法解散、被依法撤销或被依法宣告破产；</w:t>
      </w:r>
      <w:r>
        <w:rPr>
          <w:rFonts w:ascii="Times New Roman" w:eastAsia="Times New Roman" w:hAnsi="Times New Roman" w:cs="Times New Roman"/>
        </w:rPr>
        <w:t xml:space="preserve"> </w:t>
      </w:r>
    </w:p>
    <w:p w14:paraId="27685FB4" w14:textId="77777777" w:rsidR="00F454DD" w:rsidRDefault="007A597A">
      <w:pPr>
        <w:numPr>
          <w:ilvl w:val="0"/>
          <w:numId w:val="52"/>
        </w:numPr>
        <w:ind w:right="3" w:hanging="360"/>
      </w:pPr>
      <w:r>
        <w:t>法律法规及中国证监会规定的和《基金合同》约定的其他情形。</w:t>
      </w:r>
      <w:r>
        <w:rPr>
          <w:rFonts w:ascii="Times New Roman" w:eastAsia="Times New Roman" w:hAnsi="Times New Roman" w:cs="Times New Roman"/>
        </w:rPr>
        <w:t xml:space="preserve"> </w:t>
      </w:r>
    </w:p>
    <w:p w14:paraId="6A2C4A04" w14:textId="77777777" w:rsidR="00F454DD" w:rsidRDefault="007A597A">
      <w:pPr>
        <w:ind w:left="475" w:right="3"/>
      </w:pPr>
      <w:r>
        <w:t>二、基金管理人和基金托管人的更换程序</w:t>
      </w:r>
      <w:r>
        <w:rPr>
          <w:rFonts w:ascii="Times New Roman" w:eastAsia="Times New Roman" w:hAnsi="Times New Roman" w:cs="Times New Roman"/>
        </w:rPr>
        <w:t xml:space="preserve"> </w:t>
      </w:r>
    </w:p>
    <w:p w14:paraId="40205C30" w14:textId="77777777" w:rsidR="00F454DD" w:rsidRDefault="007A597A">
      <w:pPr>
        <w:ind w:left="475" w:right="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47D6405" w14:textId="77777777" w:rsidR="00F454DD" w:rsidRDefault="007A597A">
      <w:pPr>
        <w:numPr>
          <w:ilvl w:val="0"/>
          <w:numId w:val="53"/>
        </w:numPr>
        <w:ind w:right="3"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972F1B4" w14:textId="77777777" w:rsidR="00F454DD" w:rsidRDefault="007A597A">
      <w:pPr>
        <w:ind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9AF50B8" w14:textId="77777777" w:rsidR="00F454DD" w:rsidRDefault="007A597A">
      <w:pPr>
        <w:numPr>
          <w:ilvl w:val="0"/>
          <w:numId w:val="53"/>
        </w:numPr>
        <w:ind w:right="3"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w:t>
      </w:r>
    </w:p>
    <w:p w14:paraId="35B883E0" w14:textId="77777777" w:rsidR="00F454DD" w:rsidRDefault="007A597A">
      <w:pPr>
        <w:ind w:right="3"/>
      </w:pPr>
      <w:r>
        <w:t>的基金管理人形成决议，该决议需经参加大会的基金份额持有人所持表决权的</w:t>
      </w:r>
      <w:r>
        <w:rPr>
          <w:rFonts w:ascii="Times New Roman" w:eastAsia="Times New Roman" w:hAnsi="Times New Roman" w:cs="Times New Roman"/>
        </w:rPr>
        <w:t xml:space="preserve">           </w:t>
      </w:r>
    </w:p>
    <w:p w14:paraId="02A80AD6" w14:textId="77777777" w:rsidR="00F454DD" w:rsidRDefault="007A597A">
      <w:pPr>
        <w:ind w:right="3"/>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03B45AC9" w14:textId="77777777" w:rsidR="00F454DD" w:rsidRDefault="007A597A">
      <w:pPr>
        <w:numPr>
          <w:ilvl w:val="0"/>
          <w:numId w:val="53"/>
        </w:numPr>
        <w:spacing w:after="0" w:line="379" w:lineRule="auto"/>
        <w:ind w:right="3"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90B767D" w14:textId="77777777" w:rsidR="00F454DD" w:rsidRDefault="007A597A">
      <w:pPr>
        <w:numPr>
          <w:ilvl w:val="0"/>
          <w:numId w:val="53"/>
        </w:numPr>
        <w:spacing w:after="0" w:line="379" w:lineRule="auto"/>
        <w:ind w:right="3"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7CD5CFD" w14:textId="77777777" w:rsidR="00F454DD" w:rsidRDefault="007A597A">
      <w:pPr>
        <w:numPr>
          <w:ilvl w:val="0"/>
          <w:numId w:val="53"/>
        </w:numPr>
        <w:spacing w:after="0" w:line="380" w:lineRule="auto"/>
        <w:ind w:right="3"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6C751A51" w14:textId="77777777" w:rsidR="00F454DD" w:rsidRDefault="007A597A">
      <w:pPr>
        <w:numPr>
          <w:ilvl w:val="0"/>
          <w:numId w:val="53"/>
        </w:numPr>
        <w:spacing w:after="14" w:line="363" w:lineRule="auto"/>
        <w:ind w:right="3" w:firstLine="480"/>
      </w:pPr>
      <w:r>
        <w:t>交接：基金管理人职责终止的，基金管理人应妥善保管基金</w:t>
      </w:r>
      <w:r>
        <w:t>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637F8F68" w14:textId="77777777" w:rsidR="00F454DD" w:rsidRDefault="007A597A">
      <w:pPr>
        <w:numPr>
          <w:ilvl w:val="0"/>
          <w:numId w:val="53"/>
        </w:numPr>
        <w:spacing w:after="6" w:line="369" w:lineRule="auto"/>
        <w:ind w:right="3"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FAD7DE5" w14:textId="77777777" w:rsidR="00F454DD" w:rsidRDefault="007A597A">
      <w:pPr>
        <w:numPr>
          <w:ilvl w:val="0"/>
          <w:numId w:val="53"/>
        </w:numPr>
        <w:spacing w:after="0" w:line="379" w:lineRule="auto"/>
        <w:ind w:right="3"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DC3905C" w14:textId="77777777" w:rsidR="00F454DD" w:rsidRDefault="007A597A">
      <w:pPr>
        <w:ind w:left="475" w:right="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285EEEA" w14:textId="77777777" w:rsidR="00F454DD" w:rsidRDefault="007A597A">
      <w:pPr>
        <w:numPr>
          <w:ilvl w:val="0"/>
          <w:numId w:val="54"/>
        </w:numPr>
        <w:spacing w:after="153"/>
        <w:ind w:right="3" w:firstLine="480"/>
      </w:pPr>
      <w:r>
        <w:t>提名：新任基金托管人由基金</w:t>
      </w:r>
      <w:r>
        <w:t>管理人或由单独或合计持有</w:t>
      </w:r>
      <w:r>
        <w:t xml:space="preserve"> </w:t>
      </w:r>
      <w:r>
        <w:rPr>
          <w:rFonts w:ascii="Times New Roman" w:eastAsia="Times New Roman" w:hAnsi="Times New Roman" w:cs="Times New Roman"/>
        </w:rPr>
        <w:t>10%</w:t>
      </w:r>
      <w:r>
        <w:t>以上（含</w:t>
      </w:r>
    </w:p>
    <w:p w14:paraId="272B6A84" w14:textId="77777777" w:rsidR="00F454DD" w:rsidRDefault="007A597A">
      <w:pPr>
        <w:ind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7A205D2" w14:textId="77777777" w:rsidR="00F454DD" w:rsidRDefault="007A597A">
      <w:pPr>
        <w:numPr>
          <w:ilvl w:val="0"/>
          <w:numId w:val="54"/>
        </w:numPr>
        <w:spacing w:after="0" w:line="378" w:lineRule="auto"/>
        <w:ind w:right="3"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p>
    <w:p w14:paraId="2DC62826" w14:textId="77777777" w:rsidR="00F454DD" w:rsidRDefault="007A597A">
      <w:pPr>
        <w:ind w:right="3"/>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25FF11FF" w14:textId="77777777" w:rsidR="00F454DD" w:rsidRDefault="007A597A">
      <w:pPr>
        <w:numPr>
          <w:ilvl w:val="0"/>
          <w:numId w:val="54"/>
        </w:numPr>
        <w:spacing w:after="0" w:line="379" w:lineRule="auto"/>
        <w:ind w:right="3"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5623575" w14:textId="77777777" w:rsidR="00F454DD" w:rsidRDefault="007A597A">
      <w:pPr>
        <w:numPr>
          <w:ilvl w:val="0"/>
          <w:numId w:val="54"/>
        </w:numPr>
        <w:spacing w:after="0" w:line="380" w:lineRule="auto"/>
        <w:ind w:right="3"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3A9B0D4" w14:textId="77777777" w:rsidR="00F454DD" w:rsidRDefault="007A597A">
      <w:pPr>
        <w:numPr>
          <w:ilvl w:val="0"/>
          <w:numId w:val="54"/>
        </w:numPr>
        <w:spacing w:after="0" w:line="380" w:lineRule="auto"/>
        <w:ind w:right="3"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7FF1A15C" w14:textId="77777777" w:rsidR="00F454DD" w:rsidRDefault="007A597A">
      <w:pPr>
        <w:numPr>
          <w:ilvl w:val="0"/>
          <w:numId w:val="54"/>
        </w:numPr>
        <w:spacing w:after="6" w:line="370" w:lineRule="auto"/>
        <w:ind w:right="3"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73C83949" w14:textId="77777777" w:rsidR="00F454DD" w:rsidRDefault="007A597A">
      <w:pPr>
        <w:numPr>
          <w:ilvl w:val="0"/>
          <w:numId w:val="54"/>
        </w:numPr>
        <w:spacing w:after="12" w:line="370" w:lineRule="auto"/>
        <w:ind w:right="3" w:firstLine="480"/>
      </w:pPr>
      <w:r>
        <w:t>审计：基金托管人职责终止的，应当按照法律法规规定聘请会</w:t>
      </w:r>
      <w:r>
        <w:t>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34A90E4" w14:textId="77777777" w:rsidR="00F454DD" w:rsidRDefault="007A597A">
      <w:pPr>
        <w:ind w:left="475" w:right="3"/>
      </w:pPr>
      <w:r>
        <w:t>（三）基金管理人与基金托管人同时更换的条件和程序。</w:t>
      </w:r>
      <w:r>
        <w:rPr>
          <w:rFonts w:ascii="Times New Roman" w:eastAsia="Times New Roman" w:hAnsi="Times New Roman" w:cs="Times New Roman"/>
        </w:rPr>
        <w:t xml:space="preserve"> </w:t>
      </w:r>
    </w:p>
    <w:p w14:paraId="3EA55FE8" w14:textId="77777777" w:rsidR="00F454DD" w:rsidRDefault="007A597A">
      <w:pPr>
        <w:numPr>
          <w:ilvl w:val="0"/>
          <w:numId w:val="55"/>
        </w:numPr>
        <w:spacing w:after="160" w:line="372" w:lineRule="auto"/>
        <w:ind w:right="3"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695D2264" w14:textId="77777777" w:rsidR="00F454DD" w:rsidRDefault="007A597A">
      <w:pPr>
        <w:numPr>
          <w:ilvl w:val="0"/>
          <w:numId w:val="55"/>
        </w:numPr>
        <w:ind w:right="3" w:firstLine="475"/>
      </w:pPr>
      <w:r>
        <w:t>基金管理人和基金托管人的更换分别按上述程序进行；</w:t>
      </w:r>
      <w:r>
        <w:rPr>
          <w:rFonts w:ascii="Times New Roman" w:eastAsia="Times New Roman" w:hAnsi="Times New Roman" w:cs="Times New Roman"/>
        </w:rPr>
        <w:t xml:space="preserve"> </w:t>
      </w:r>
    </w:p>
    <w:p w14:paraId="34FD51BC" w14:textId="77777777" w:rsidR="00F454DD" w:rsidRDefault="007A597A">
      <w:pPr>
        <w:numPr>
          <w:ilvl w:val="0"/>
          <w:numId w:val="55"/>
        </w:numPr>
        <w:spacing w:after="0" w:line="380" w:lineRule="auto"/>
        <w:ind w:right="3"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个工作日内在指定媒介上联合公告。</w:t>
      </w:r>
      <w:r>
        <w:rPr>
          <w:rFonts w:ascii="Times New Roman" w:eastAsia="Times New Roman" w:hAnsi="Times New Roman" w:cs="Times New Roman"/>
        </w:rPr>
        <w:t xml:space="preserve"> </w:t>
      </w:r>
    </w:p>
    <w:p w14:paraId="7535795A" w14:textId="77777777" w:rsidR="00F454DD" w:rsidRDefault="007A597A">
      <w:pPr>
        <w:spacing w:line="362" w:lineRule="auto"/>
        <w:ind w:left="0" w:right="3"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1F7D6CA8" w14:textId="77777777" w:rsidR="00F454DD" w:rsidRDefault="007A597A">
      <w:pPr>
        <w:pStyle w:val="1"/>
        <w:ind w:right="241"/>
      </w:pPr>
      <w:bookmarkStart w:id="9" w:name="_Toc61490"/>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29BE1F5B" w14:textId="77777777" w:rsidR="00F454DD" w:rsidRDefault="007A597A">
      <w:pPr>
        <w:spacing w:after="175"/>
        <w:ind w:left="0" w:firstLine="0"/>
      </w:pPr>
      <w:r>
        <w:rPr>
          <w:rFonts w:ascii="Times New Roman" w:eastAsia="Times New Roman" w:hAnsi="Times New Roman" w:cs="Times New Roman"/>
        </w:rPr>
        <w:t xml:space="preserve"> </w:t>
      </w:r>
    </w:p>
    <w:p w14:paraId="7DC5B3FB" w14:textId="77777777" w:rsidR="00F454DD" w:rsidRDefault="007A597A">
      <w:pPr>
        <w:spacing w:after="10" w:line="365" w:lineRule="auto"/>
        <w:ind w:left="0" w:right="3"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2496A0CB" w14:textId="77777777" w:rsidR="00F454DD" w:rsidRDefault="007A597A">
      <w:pPr>
        <w:spacing w:line="363" w:lineRule="auto"/>
        <w:ind w:left="0" w:right="3"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1A341EB" w14:textId="77777777" w:rsidR="00F454DD" w:rsidRDefault="007A597A">
      <w:pPr>
        <w:pStyle w:val="1"/>
        <w:ind w:right="242"/>
      </w:pPr>
      <w:bookmarkStart w:id="10" w:name="_Toc61491"/>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2F24BAB9" w14:textId="77777777" w:rsidR="00F454DD" w:rsidRDefault="007A597A">
      <w:pPr>
        <w:spacing w:after="182"/>
        <w:ind w:left="0" w:firstLine="0"/>
      </w:pPr>
      <w:r>
        <w:rPr>
          <w:rFonts w:ascii="Times New Roman" w:eastAsia="Times New Roman" w:hAnsi="Times New Roman" w:cs="Times New Roman"/>
        </w:rPr>
        <w:t xml:space="preserve"> </w:t>
      </w:r>
    </w:p>
    <w:p w14:paraId="2F1C29B1" w14:textId="77777777" w:rsidR="00F454DD" w:rsidRDefault="007A597A">
      <w:pPr>
        <w:numPr>
          <w:ilvl w:val="0"/>
          <w:numId w:val="56"/>
        </w:numPr>
        <w:ind w:right="3" w:hanging="480"/>
      </w:pPr>
      <w:r>
        <w:t>基金的份额登记业务</w:t>
      </w:r>
      <w:r>
        <w:rPr>
          <w:rFonts w:ascii="Times New Roman" w:eastAsia="Times New Roman" w:hAnsi="Times New Roman" w:cs="Times New Roman"/>
        </w:rPr>
        <w:t xml:space="preserve"> </w:t>
      </w:r>
    </w:p>
    <w:p w14:paraId="66784703" w14:textId="77777777" w:rsidR="00F454DD" w:rsidRDefault="007A597A">
      <w:pPr>
        <w:spacing w:after="8" w:line="360" w:lineRule="auto"/>
        <w:ind w:left="0" w:right="3" w:firstLine="480"/>
      </w:pPr>
      <w:r>
        <w:t>本基金的登记业务指本基金登记、存管、过户、清算和结算业务，具体内容包括投资人基金账户的建立和管理、基金份额登记、基金销售业务的确认、清算</w:t>
      </w:r>
    </w:p>
    <w:p w14:paraId="2F492485" w14:textId="77777777" w:rsidR="00F454DD" w:rsidRDefault="007A597A">
      <w:pPr>
        <w:ind w:right="3"/>
      </w:pPr>
      <w:r>
        <w:t>和结算、代理发放红利、建立并保管</w:t>
      </w:r>
      <w:r>
        <w:t>基金份额持有人名册和办理非交易过户等。</w:t>
      </w:r>
      <w:r>
        <w:rPr>
          <w:rFonts w:ascii="Times New Roman" w:eastAsia="Times New Roman" w:hAnsi="Times New Roman" w:cs="Times New Roman"/>
        </w:rPr>
        <w:t xml:space="preserve"> </w:t>
      </w:r>
    </w:p>
    <w:p w14:paraId="240AC168" w14:textId="77777777" w:rsidR="00F454DD" w:rsidRDefault="007A597A">
      <w:pPr>
        <w:numPr>
          <w:ilvl w:val="0"/>
          <w:numId w:val="56"/>
        </w:numPr>
        <w:ind w:right="3" w:hanging="480"/>
      </w:pPr>
      <w:r>
        <w:t>基金登记业务办理机构</w:t>
      </w:r>
      <w:r>
        <w:rPr>
          <w:rFonts w:ascii="Times New Roman" w:eastAsia="Times New Roman" w:hAnsi="Times New Roman" w:cs="Times New Roman"/>
        </w:rPr>
        <w:t xml:space="preserve"> </w:t>
      </w:r>
    </w:p>
    <w:p w14:paraId="4BAA8A5F" w14:textId="77777777" w:rsidR="00F454DD" w:rsidRDefault="007A597A">
      <w:pPr>
        <w:spacing w:after="23" w:line="361" w:lineRule="auto"/>
        <w:ind w:left="0" w:right="3"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688B4550" w14:textId="77777777" w:rsidR="00F454DD" w:rsidRDefault="007A597A">
      <w:pPr>
        <w:numPr>
          <w:ilvl w:val="0"/>
          <w:numId w:val="56"/>
        </w:numPr>
        <w:ind w:right="3" w:hanging="480"/>
      </w:pPr>
      <w:r>
        <w:t>基金登记机构的权利</w:t>
      </w:r>
      <w:r>
        <w:rPr>
          <w:rFonts w:ascii="Times New Roman" w:eastAsia="Times New Roman" w:hAnsi="Times New Roman" w:cs="Times New Roman"/>
        </w:rPr>
        <w:t xml:space="preserve"> </w:t>
      </w:r>
    </w:p>
    <w:p w14:paraId="41EEEFFE" w14:textId="77777777" w:rsidR="00F454DD" w:rsidRDefault="007A597A">
      <w:pPr>
        <w:ind w:left="475" w:right="3"/>
      </w:pPr>
      <w:r>
        <w:t>基金登记机构享有以下权利：</w:t>
      </w:r>
      <w:r>
        <w:rPr>
          <w:rFonts w:ascii="Times New Roman" w:eastAsia="Times New Roman" w:hAnsi="Times New Roman" w:cs="Times New Roman"/>
        </w:rPr>
        <w:t xml:space="preserve"> </w:t>
      </w:r>
    </w:p>
    <w:p w14:paraId="0679CCA0" w14:textId="77777777" w:rsidR="00F454DD" w:rsidRDefault="007A597A">
      <w:pPr>
        <w:numPr>
          <w:ilvl w:val="0"/>
          <w:numId w:val="57"/>
        </w:numPr>
        <w:ind w:right="3" w:firstLine="480"/>
      </w:pPr>
      <w:r>
        <w:t>取得登记费；</w:t>
      </w:r>
      <w:r>
        <w:rPr>
          <w:rFonts w:ascii="Times New Roman" w:eastAsia="Times New Roman" w:hAnsi="Times New Roman" w:cs="Times New Roman"/>
        </w:rPr>
        <w:t xml:space="preserve"> </w:t>
      </w:r>
    </w:p>
    <w:p w14:paraId="09ABD871" w14:textId="77777777" w:rsidR="00F454DD" w:rsidRDefault="007A597A">
      <w:pPr>
        <w:numPr>
          <w:ilvl w:val="0"/>
          <w:numId w:val="57"/>
        </w:numPr>
        <w:ind w:right="3" w:firstLine="480"/>
      </w:pPr>
      <w:r>
        <w:t>建立和管理投资者基金账户；</w:t>
      </w:r>
      <w:r>
        <w:rPr>
          <w:rFonts w:ascii="Times New Roman" w:eastAsia="Times New Roman" w:hAnsi="Times New Roman" w:cs="Times New Roman"/>
        </w:rPr>
        <w:t xml:space="preserve"> </w:t>
      </w:r>
    </w:p>
    <w:p w14:paraId="209B1103" w14:textId="77777777" w:rsidR="00F454DD" w:rsidRDefault="007A597A">
      <w:pPr>
        <w:numPr>
          <w:ilvl w:val="0"/>
          <w:numId w:val="57"/>
        </w:numPr>
        <w:ind w:right="3" w:firstLine="480"/>
      </w:pPr>
      <w:r>
        <w:t>保管基金份额持有人开户资料、交易资料、基金份额持有人名册等；</w:t>
      </w:r>
      <w:r>
        <w:rPr>
          <w:rFonts w:ascii="Times New Roman" w:eastAsia="Times New Roman" w:hAnsi="Times New Roman" w:cs="Times New Roman"/>
        </w:rPr>
        <w:t xml:space="preserve"> </w:t>
      </w:r>
    </w:p>
    <w:p w14:paraId="77E86F23" w14:textId="77777777" w:rsidR="00F454DD" w:rsidRDefault="007A597A">
      <w:pPr>
        <w:numPr>
          <w:ilvl w:val="0"/>
          <w:numId w:val="57"/>
        </w:numPr>
        <w:spacing w:after="1" w:line="379" w:lineRule="auto"/>
        <w:ind w:right="3"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2AFC83C2" w14:textId="77777777" w:rsidR="00F454DD" w:rsidRDefault="007A597A">
      <w:pPr>
        <w:numPr>
          <w:ilvl w:val="0"/>
          <w:numId w:val="57"/>
        </w:numPr>
        <w:ind w:right="3" w:firstLine="480"/>
      </w:pPr>
      <w:r>
        <w:t>法律法规及中国证监会规定的和《基金合同》约定的其他权利。</w:t>
      </w:r>
      <w:r>
        <w:rPr>
          <w:rFonts w:ascii="Times New Roman" w:eastAsia="Times New Roman" w:hAnsi="Times New Roman" w:cs="Times New Roman"/>
        </w:rPr>
        <w:t xml:space="preserve"> </w:t>
      </w:r>
    </w:p>
    <w:p w14:paraId="34576EA3" w14:textId="77777777" w:rsidR="00F454DD" w:rsidRDefault="007A597A">
      <w:pPr>
        <w:ind w:left="475" w:right="3"/>
      </w:pPr>
      <w:r>
        <w:t>四、基金登记机构的义务</w:t>
      </w:r>
      <w:r>
        <w:rPr>
          <w:rFonts w:ascii="Times New Roman" w:eastAsia="Times New Roman" w:hAnsi="Times New Roman" w:cs="Times New Roman"/>
        </w:rPr>
        <w:t xml:space="preserve"> </w:t>
      </w:r>
    </w:p>
    <w:p w14:paraId="193C2FCB" w14:textId="77777777" w:rsidR="00F454DD" w:rsidRDefault="007A597A">
      <w:pPr>
        <w:ind w:left="475" w:right="3"/>
      </w:pPr>
      <w:r>
        <w:t>基金登记机构承担以下义务：</w:t>
      </w:r>
      <w:r>
        <w:rPr>
          <w:rFonts w:ascii="Times New Roman" w:eastAsia="Times New Roman" w:hAnsi="Times New Roman" w:cs="Times New Roman"/>
        </w:rPr>
        <w:t xml:space="preserve"> </w:t>
      </w:r>
    </w:p>
    <w:p w14:paraId="35024AA6" w14:textId="77777777" w:rsidR="00F454DD" w:rsidRDefault="007A597A">
      <w:pPr>
        <w:numPr>
          <w:ilvl w:val="0"/>
          <w:numId w:val="58"/>
        </w:numPr>
        <w:ind w:right="3" w:firstLine="480"/>
      </w:pPr>
      <w:r>
        <w:t>配备足够的专业人员办理本基金份额的登记业务；</w:t>
      </w:r>
      <w:r>
        <w:rPr>
          <w:rFonts w:ascii="Times New Roman" w:eastAsia="Times New Roman" w:hAnsi="Times New Roman" w:cs="Times New Roman"/>
        </w:rPr>
        <w:t xml:space="preserve"> </w:t>
      </w:r>
    </w:p>
    <w:p w14:paraId="33F69C38" w14:textId="77777777" w:rsidR="00F454DD" w:rsidRDefault="007A597A">
      <w:pPr>
        <w:numPr>
          <w:ilvl w:val="0"/>
          <w:numId w:val="58"/>
        </w:numPr>
        <w:spacing w:after="0" w:line="379" w:lineRule="auto"/>
        <w:ind w:right="3" w:firstLine="480"/>
      </w:pPr>
      <w:r>
        <w:t>严格按照法律法规和《基金合同》规定的条件办理本基金份额的登记业务；</w:t>
      </w:r>
      <w:r>
        <w:rPr>
          <w:rFonts w:ascii="Times New Roman" w:eastAsia="Times New Roman" w:hAnsi="Times New Roman" w:cs="Times New Roman"/>
        </w:rPr>
        <w:t xml:space="preserve"> </w:t>
      </w:r>
    </w:p>
    <w:p w14:paraId="16D3E8FD" w14:textId="77777777" w:rsidR="00F454DD" w:rsidRDefault="007A597A">
      <w:pPr>
        <w:numPr>
          <w:ilvl w:val="0"/>
          <w:numId w:val="58"/>
        </w:numPr>
        <w:spacing w:after="5" w:line="372" w:lineRule="auto"/>
        <w:ind w:right="3" w:firstLine="480"/>
      </w:pPr>
      <w:r>
        <w:t>妥善保存登记数据，并对基金份额持有人名称、身份信息及基金份额明细等数据备份至中国证监会认定的机构，其保存期限自基</w:t>
      </w:r>
      <w:r>
        <w:t>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A9DE0D0" w14:textId="77777777" w:rsidR="00F454DD" w:rsidRDefault="007A597A">
      <w:pPr>
        <w:numPr>
          <w:ilvl w:val="0"/>
          <w:numId w:val="58"/>
        </w:numPr>
        <w:spacing w:after="11" w:line="366" w:lineRule="auto"/>
        <w:ind w:right="3"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5C68086" w14:textId="77777777" w:rsidR="00F454DD" w:rsidRDefault="007A597A">
      <w:pPr>
        <w:numPr>
          <w:ilvl w:val="0"/>
          <w:numId w:val="58"/>
        </w:numPr>
        <w:spacing w:after="0" w:line="379" w:lineRule="auto"/>
        <w:ind w:right="3"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5B3D8346" w14:textId="77777777" w:rsidR="00F454DD" w:rsidRDefault="007A597A">
      <w:pPr>
        <w:numPr>
          <w:ilvl w:val="0"/>
          <w:numId w:val="58"/>
        </w:numPr>
        <w:spacing w:after="0" w:line="379" w:lineRule="auto"/>
        <w:ind w:right="3"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61E1F22A" w14:textId="77777777" w:rsidR="00F454DD" w:rsidRDefault="007A597A">
      <w:pPr>
        <w:numPr>
          <w:ilvl w:val="0"/>
          <w:numId w:val="58"/>
        </w:numPr>
        <w:spacing w:after="0"/>
        <w:ind w:right="3" w:firstLine="480"/>
      </w:pPr>
      <w:r>
        <w:t>法律法规及中国证监会规定的和《基金合同》约定的其他义务。</w:t>
      </w:r>
      <w:r>
        <w:rPr>
          <w:rFonts w:ascii="Times New Roman" w:eastAsia="Times New Roman" w:hAnsi="Times New Roman" w:cs="Times New Roman"/>
        </w:rPr>
        <w:t xml:space="preserve"> </w:t>
      </w:r>
      <w:r>
        <w:br w:type="page"/>
      </w:r>
    </w:p>
    <w:p w14:paraId="34141804" w14:textId="77777777" w:rsidR="00F454DD" w:rsidRDefault="007A597A">
      <w:pPr>
        <w:pStyle w:val="1"/>
        <w:ind w:right="244"/>
      </w:pPr>
      <w:bookmarkStart w:id="11" w:name="_Toc61492"/>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1EA145E" w14:textId="77777777" w:rsidR="00F454DD" w:rsidRDefault="007A597A">
      <w:pPr>
        <w:spacing w:after="177"/>
        <w:ind w:left="480" w:firstLine="0"/>
      </w:pPr>
      <w:r>
        <w:rPr>
          <w:rFonts w:ascii="Times New Roman" w:eastAsia="Times New Roman" w:hAnsi="Times New Roman" w:cs="Times New Roman"/>
        </w:rPr>
        <w:t xml:space="preserve"> </w:t>
      </w:r>
    </w:p>
    <w:p w14:paraId="0C1C157F" w14:textId="77777777" w:rsidR="00F454DD" w:rsidRDefault="007A597A">
      <w:pPr>
        <w:numPr>
          <w:ilvl w:val="0"/>
          <w:numId w:val="59"/>
        </w:numPr>
        <w:ind w:right="3" w:hanging="480"/>
      </w:pPr>
      <w:r>
        <w:t>投资目标</w:t>
      </w:r>
      <w:r>
        <w:rPr>
          <w:rFonts w:ascii="Times New Roman" w:eastAsia="Times New Roman" w:hAnsi="Times New Roman" w:cs="Times New Roman"/>
        </w:rPr>
        <w:t xml:space="preserve"> </w:t>
      </w:r>
    </w:p>
    <w:p w14:paraId="2C715739" w14:textId="77777777" w:rsidR="00F454DD" w:rsidRDefault="007A597A">
      <w:pPr>
        <w:spacing w:after="185"/>
        <w:ind w:right="3"/>
      </w:pPr>
      <w:r>
        <w:rPr>
          <w:rFonts w:ascii="Times New Roman" w:eastAsia="Times New Roman" w:hAnsi="Times New Roman" w:cs="Times New Roman"/>
        </w:rPr>
        <w:t xml:space="preserve">   </w:t>
      </w:r>
      <w:r>
        <w:t>本基金主要通过投资于目标</w:t>
      </w:r>
      <w:r>
        <w:t xml:space="preserve"> </w:t>
      </w:r>
      <w:r>
        <w:rPr>
          <w:rFonts w:ascii="Times New Roman" w:eastAsia="Times New Roman" w:hAnsi="Times New Roman" w:cs="Times New Roman"/>
        </w:rPr>
        <w:t>ETF</w:t>
      </w:r>
      <w:r>
        <w:t>，紧密跟踪标的指数，追求跟踪偏离度和跟</w:t>
      </w:r>
    </w:p>
    <w:p w14:paraId="132BE504" w14:textId="77777777" w:rsidR="00F454DD" w:rsidRDefault="007A597A">
      <w:pPr>
        <w:ind w:right="3"/>
      </w:pPr>
      <w:r>
        <w:t>踪误差最小化。</w:t>
      </w:r>
      <w:r>
        <w:rPr>
          <w:rFonts w:ascii="Times New Roman" w:eastAsia="Times New Roman" w:hAnsi="Times New Roman" w:cs="Times New Roman"/>
        </w:rPr>
        <w:t xml:space="preserve">                        </w:t>
      </w:r>
    </w:p>
    <w:p w14:paraId="15FD8157" w14:textId="77777777" w:rsidR="00F454DD" w:rsidRDefault="007A597A">
      <w:pPr>
        <w:numPr>
          <w:ilvl w:val="0"/>
          <w:numId w:val="59"/>
        </w:numPr>
        <w:ind w:right="3" w:hanging="480"/>
      </w:pPr>
      <w:r>
        <w:t>投资范围</w:t>
      </w:r>
      <w:r>
        <w:rPr>
          <w:rFonts w:ascii="Times New Roman" w:eastAsia="Times New Roman" w:hAnsi="Times New Roman" w:cs="Times New Roman"/>
        </w:rPr>
        <w:t xml:space="preserve"> </w:t>
      </w:r>
    </w:p>
    <w:p w14:paraId="3957AF40" w14:textId="77777777" w:rsidR="00F454DD" w:rsidRDefault="007A597A">
      <w:pPr>
        <w:spacing w:after="11" w:line="364" w:lineRule="auto"/>
        <w:ind w:left="0" w:right="3"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中小板、创业板及其他经中国证监会核准上市的股票、存托凭证）、银行存款、债券、债券回购、权证、股指期货、资产支持证券、货币市场工具以及法律法规或中国证监会允许本基金投资的其他金融工具（但须符合中国证监会的相关规定）。</w:t>
      </w:r>
      <w:r>
        <w:rPr>
          <w:rFonts w:ascii="Times New Roman" w:eastAsia="Times New Roman" w:hAnsi="Times New Roman" w:cs="Times New Roman"/>
        </w:rPr>
        <w:t xml:space="preserve"> </w:t>
      </w:r>
    </w:p>
    <w:p w14:paraId="73EAF4C3" w14:textId="77777777" w:rsidR="00F454DD" w:rsidRDefault="007A597A">
      <w:pPr>
        <w:spacing w:after="13" w:line="365" w:lineRule="auto"/>
        <w:ind w:left="0" w:right="3"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17BCE284" w14:textId="77777777" w:rsidR="00F454DD" w:rsidRDefault="007A597A">
      <w:pPr>
        <w:spacing w:after="5" w:line="372" w:lineRule="auto"/>
        <w:ind w:left="-15" w:right="229" w:firstLine="470"/>
        <w:jc w:val="both"/>
      </w:pPr>
      <w:r>
        <w:t>基金的投资组合比例为：本基金投资于目标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w:t>
      </w:r>
      <w:r>
        <w:rPr>
          <w:rFonts w:ascii="Times New Roman" w:eastAsia="Times New Roman" w:hAnsi="Times New Roman" w:cs="Times New Roman"/>
        </w:rPr>
        <w:t xml:space="preserve"> </w:t>
      </w:r>
    </w:p>
    <w:p w14:paraId="444A973A" w14:textId="77777777" w:rsidR="00F454DD" w:rsidRDefault="007A597A">
      <w:pPr>
        <w:spacing w:after="18" w:line="365" w:lineRule="auto"/>
        <w:ind w:left="0" w:right="3" w:firstLine="480"/>
      </w:pPr>
      <w:r>
        <w:t>如法律法规或中国证监会变更投资品种的投资比例限制，基金管理人在履行适当程序后，可以调整上述投资品种的投资比例。</w:t>
      </w:r>
      <w:r>
        <w:rPr>
          <w:rFonts w:ascii="Times New Roman" w:eastAsia="Times New Roman" w:hAnsi="Times New Roman" w:cs="Times New Roman"/>
        </w:rPr>
        <w:t xml:space="preserve"> </w:t>
      </w:r>
    </w:p>
    <w:p w14:paraId="7C986B87" w14:textId="77777777" w:rsidR="00F454DD" w:rsidRDefault="007A597A">
      <w:pPr>
        <w:ind w:left="475" w:right="3"/>
      </w:pPr>
      <w:r>
        <w:t>三、投资策略</w:t>
      </w:r>
      <w:r>
        <w:rPr>
          <w:rFonts w:ascii="Times New Roman" w:eastAsia="Times New Roman" w:hAnsi="Times New Roman" w:cs="Times New Roman"/>
        </w:rPr>
        <w:t xml:space="preserve"> </w:t>
      </w:r>
    </w:p>
    <w:p w14:paraId="7E62039D" w14:textId="77777777" w:rsidR="00F454DD" w:rsidRDefault="007A597A">
      <w:pPr>
        <w:spacing w:after="11" w:line="374" w:lineRule="auto"/>
        <w:ind w:left="0" w:right="3"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11319BB1" w14:textId="77777777" w:rsidR="00F454DD" w:rsidRDefault="007A597A">
      <w:pPr>
        <w:ind w:left="475" w:right="3"/>
      </w:pPr>
      <w:r>
        <w:t>1</w:t>
      </w:r>
      <w:r>
        <w:t>、资产配置策略</w:t>
      </w:r>
      <w:r>
        <w:rPr>
          <w:rFonts w:ascii="Times New Roman" w:eastAsia="Times New Roman" w:hAnsi="Times New Roman" w:cs="Times New Roman"/>
        </w:rPr>
        <w:t xml:space="preserve"> </w:t>
      </w:r>
    </w:p>
    <w:p w14:paraId="372EA04E" w14:textId="77777777" w:rsidR="00F454DD" w:rsidRDefault="007A597A">
      <w:pPr>
        <w:spacing w:after="5" w:line="372" w:lineRule="auto"/>
        <w:ind w:left="-15" w:right="229" w:firstLine="470"/>
        <w:jc w:val="both"/>
      </w:pPr>
      <w:r>
        <w:t>本基金主要投资于目标</w:t>
      </w:r>
      <w:r>
        <w:t xml:space="preserve"> </w:t>
      </w:r>
      <w:r>
        <w:rPr>
          <w:rFonts w:ascii="Times New Roman" w:eastAsia="Times New Roman" w:hAnsi="Times New Roman" w:cs="Times New Roman"/>
        </w:rPr>
        <w:t>ETF</w:t>
      </w:r>
      <w:r>
        <w:t>、标的指数成份股、备选成份股，其中投资于目标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的现金或到期日在一年以内的政府债券。为更好地实现投资目标，本基金可少量投资于非成份股（包括中</w:t>
      </w:r>
      <w:r>
        <w:t>小板、创业板及其他经中国证监会核准上市的股票）、银行存款、债券、债券回购、权证、股指期货、资产支持证券、货币市场工具以及法律法规或中国证监会允许本基金投资的其他金融工具，其目的是为了使本基金在应付申购赎回的前提下，更好地跟踪标的指数。</w:t>
      </w:r>
      <w:r>
        <w:rPr>
          <w:rFonts w:ascii="Times New Roman" w:eastAsia="Times New Roman" w:hAnsi="Times New Roman" w:cs="Times New Roman"/>
        </w:rPr>
        <w:t xml:space="preserve"> </w:t>
      </w:r>
    </w:p>
    <w:p w14:paraId="12C8A35C" w14:textId="77777777" w:rsidR="00F454DD" w:rsidRDefault="007A597A">
      <w:pPr>
        <w:spacing w:after="24" w:line="365" w:lineRule="auto"/>
        <w:ind w:left="0" w:right="3"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362FBDCA" w14:textId="77777777" w:rsidR="00F454DD" w:rsidRDefault="007A597A">
      <w:pPr>
        <w:ind w:left="475" w:right="3"/>
      </w:pPr>
      <w:r>
        <w:t>（二）目标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6090BF27" w14:textId="77777777" w:rsidR="00F454DD" w:rsidRDefault="007A597A">
      <w:pPr>
        <w:numPr>
          <w:ilvl w:val="0"/>
          <w:numId w:val="60"/>
        </w:numPr>
        <w:ind w:right="3" w:hanging="360"/>
      </w:pPr>
      <w:r>
        <w:t>投资组合的投资方式</w:t>
      </w:r>
      <w:r>
        <w:rPr>
          <w:rFonts w:ascii="Times New Roman" w:eastAsia="Times New Roman" w:hAnsi="Times New Roman" w:cs="Times New Roman"/>
        </w:rPr>
        <w:t xml:space="preserve"> </w:t>
      </w:r>
    </w:p>
    <w:p w14:paraId="2C023407" w14:textId="77777777" w:rsidR="00F454DD" w:rsidRDefault="007A597A">
      <w:pPr>
        <w:spacing w:after="5" w:line="372" w:lineRule="auto"/>
        <w:ind w:left="-15" w:right="229" w:firstLine="470"/>
        <w:jc w:val="both"/>
      </w:pPr>
      <w:r>
        <w:t>本基金在综合考虑合规、风险、效率、成本等因素的基础上，决定采用申赎的方式或证券二级市场交易的方式进行目标</w:t>
      </w:r>
      <w:r>
        <w:t xml:space="preserve"> </w:t>
      </w:r>
      <w:r>
        <w:rPr>
          <w:rFonts w:ascii="Times New Roman" w:eastAsia="Times New Roman" w:hAnsi="Times New Roman" w:cs="Times New Roman"/>
        </w:rPr>
        <w:t xml:space="preserve">ETF </w:t>
      </w:r>
      <w:r>
        <w:t>的买卖</w:t>
      </w:r>
      <w:r>
        <w:t>。本基金还可适度参与目标</w:t>
      </w:r>
      <w:r>
        <w:t xml:space="preserve"> </w:t>
      </w:r>
      <w:r>
        <w:rPr>
          <w:rFonts w:ascii="Times New Roman" w:eastAsia="Times New Roman" w:hAnsi="Times New Roman" w:cs="Times New Roman"/>
        </w:rPr>
        <w:t xml:space="preserve">ETF </w:t>
      </w:r>
      <w:r>
        <w:t>基金份额交易和申购、赎回之间的套利，以增强基金收益。当目标</w:t>
      </w:r>
      <w:r>
        <w:t xml:space="preserve"> </w:t>
      </w:r>
      <w:r>
        <w:rPr>
          <w:rFonts w:ascii="Times New Roman" w:eastAsia="Times New Roman" w:hAnsi="Times New Roman" w:cs="Times New Roman"/>
        </w:rPr>
        <w:t xml:space="preserve">ETF </w:t>
      </w:r>
      <w:r>
        <w:t>申购、赎回或交易模式进行了变更或调整，本基金也将作相应的变更或调整，无须召开基金份额持有人大会。</w:t>
      </w:r>
      <w:r>
        <w:rPr>
          <w:rFonts w:ascii="Times New Roman" w:eastAsia="Times New Roman" w:hAnsi="Times New Roman" w:cs="Times New Roman"/>
        </w:rPr>
        <w:t xml:space="preserve"> </w:t>
      </w:r>
    </w:p>
    <w:p w14:paraId="6B92C9DB" w14:textId="77777777" w:rsidR="00F454DD" w:rsidRDefault="007A597A">
      <w:pPr>
        <w:numPr>
          <w:ilvl w:val="0"/>
          <w:numId w:val="60"/>
        </w:numPr>
        <w:ind w:right="3" w:hanging="360"/>
      </w:pPr>
      <w:r>
        <w:t>投资组合的调整</w:t>
      </w:r>
      <w:r>
        <w:rPr>
          <w:rFonts w:ascii="Times New Roman" w:eastAsia="Times New Roman" w:hAnsi="Times New Roman" w:cs="Times New Roman"/>
        </w:rPr>
        <w:t xml:space="preserve"> </w:t>
      </w:r>
    </w:p>
    <w:p w14:paraId="7956C42D" w14:textId="77777777" w:rsidR="00F454DD" w:rsidRDefault="007A597A">
      <w:pPr>
        <w:ind w:left="475" w:right="3"/>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10B0E8AA" w14:textId="77777777" w:rsidR="00F454DD" w:rsidRDefault="007A597A">
      <w:pPr>
        <w:numPr>
          <w:ilvl w:val="0"/>
          <w:numId w:val="61"/>
        </w:numPr>
        <w:spacing w:after="0" w:line="383" w:lineRule="auto"/>
        <w:ind w:right="3"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6DDA6E0A" w14:textId="77777777" w:rsidR="00F454DD" w:rsidRDefault="007A597A">
      <w:pPr>
        <w:numPr>
          <w:ilvl w:val="0"/>
          <w:numId w:val="61"/>
        </w:numPr>
        <w:spacing w:after="0" w:line="383" w:lineRule="auto"/>
        <w:ind w:right="3"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6FBC5CE2" w14:textId="77777777" w:rsidR="00F454DD" w:rsidRDefault="007A597A">
      <w:pPr>
        <w:ind w:left="475" w:right="3"/>
      </w:pPr>
      <w:r>
        <w:t>（三）股票投资策略</w:t>
      </w:r>
      <w:r>
        <w:rPr>
          <w:rFonts w:ascii="Times New Roman" w:eastAsia="Times New Roman" w:hAnsi="Times New Roman" w:cs="Times New Roman"/>
        </w:rPr>
        <w:t xml:space="preserve"> </w:t>
      </w:r>
    </w:p>
    <w:p w14:paraId="28442FA2" w14:textId="77777777" w:rsidR="00F454DD" w:rsidRDefault="007A597A">
      <w:pPr>
        <w:numPr>
          <w:ilvl w:val="0"/>
          <w:numId w:val="62"/>
        </w:numPr>
        <w:ind w:right="3" w:hanging="360"/>
      </w:pPr>
      <w:r>
        <w:t>股票组合构建原则</w:t>
      </w:r>
      <w:r>
        <w:rPr>
          <w:rFonts w:ascii="Times New Roman" w:eastAsia="Times New Roman" w:hAnsi="Times New Roman" w:cs="Times New Roman"/>
        </w:rPr>
        <w:t xml:space="preserve"> </w:t>
      </w:r>
    </w:p>
    <w:p w14:paraId="5AE4121F" w14:textId="77777777" w:rsidR="00F454DD" w:rsidRDefault="007A597A">
      <w:pPr>
        <w:spacing w:after="20" w:line="365" w:lineRule="auto"/>
        <w:ind w:left="0" w:right="3" w:firstLine="480"/>
      </w:pPr>
      <w:r>
        <w:t>根据标的指数，结合研究报告和基金组合的构建情况，采用被动式指数化投资的方法构建股票组合。</w:t>
      </w:r>
      <w:r>
        <w:rPr>
          <w:rFonts w:ascii="Times New Roman" w:eastAsia="Times New Roman" w:hAnsi="Times New Roman" w:cs="Times New Roman"/>
        </w:rPr>
        <w:t xml:space="preserve"> </w:t>
      </w:r>
    </w:p>
    <w:p w14:paraId="7A9818E8" w14:textId="77777777" w:rsidR="00F454DD" w:rsidRDefault="007A597A">
      <w:pPr>
        <w:numPr>
          <w:ilvl w:val="0"/>
          <w:numId w:val="62"/>
        </w:numPr>
        <w:ind w:right="3" w:hanging="360"/>
      </w:pPr>
      <w:r>
        <w:t>股票组合构建方法</w:t>
      </w:r>
      <w:r>
        <w:rPr>
          <w:rFonts w:ascii="Times New Roman" w:eastAsia="Times New Roman" w:hAnsi="Times New Roman" w:cs="Times New Roman"/>
        </w:rPr>
        <w:t xml:space="preserve"> </w:t>
      </w:r>
    </w:p>
    <w:p w14:paraId="380080D5" w14:textId="77777777" w:rsidR="00F454DD" w:rsidRDefault="007A597A">
      <w:pPr>
        <w:spacing w:line="361" w:lineRule="auto"/>
        <w:ind w:left="0" w:right="3" w:firstLine="480"/>
      </w:pP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3</w:t>
      </w:r>
      <w:r>
        <w:t>、股票组合的调整</w:t>
      </w:r>
      <w:r>
        <w:rPr>
          <w:rFonts w:ascii="Times New Roman" w:eastAsia="Times New Roman" w:hAnsi="Times New Roman" w:cs="Times New Roman"/>
        </w:rPr>
        <w:t xml:space="preserve"> </w:t>
      </w:r>
    </w:p>
    <w:p w14:paraId="065B2B4C" w14:textId="77777777" w:rsidR="00F454DD" w:rsidRDefault="007A597A">
      <w:pPr>
        <w:numPr>
          <w:ilvl w:val="0"/>
          <w:numId w:val="63"/>
        </w:numPr>
        <w:ind w:right="3" w:hanging="600"/>
      </w:pPr>
      <w:r>
        <w:t>定期调整</w:t>
      </w:r>
      <w:r>
        <w:rPr>
          <w:rFonts w:ascii="Times New Roman" w:eastAsia="Times New Roman" w:hAnsi="Times New Roman" w:cs="Times New Roman"/>
        </w:rPr>
        <w:t xml:space="preserve">  </w:t>
      </w:r>
    </w:p>
    <w:p w14:paraId="7298B3C2" w14:textId="77777777" w:rsidR="00F454DD" w:rsidRDefault="007A597A">
      <w:pPr>
        <w:spacing w:after="19" w:line="366" w:lineRule="auto"/>
        <w:ind w:left="0" w:right="3"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67351FAC" w14:textId="77777777" w:rsidR="00F454DD" w:rsidRDefault="007A597A">
      <w:pPr>
        <w:numPr>
          <w:ilvl w:val="0"/>
          <w:numId w:val="63"/>
        </w:numPr>
        <w:ind w:right="3" w:hanging="600"/>
      </w:pPr>
      <w:r>
        <w:t>不定期调整</w:t>
      </w:r>
      <w:r>
        <w:rPr>
          <w:rFonts w:ascii="Times New Roman" w:eastAsia="Times New Roman" w:hAnsi="Times New Roman" w:cs="Times New Roman"/>
        </w:rPr>
        <w:t xml:space="preserve"> </w:t>
      </w:r>
    </w:p>
    <w:p w14:paraId="7C0CEF9C" w14:textId="77777777" w:rsidR="00F454DD" w:rsidRDefault="007A597A">
      <w:pPr>
        <w:spacing w:after="15" w:line="363" w:lineRule="auto"/>
        <w:ind w:left="0" w:right="3" w:firstLine="480"/>
      </w:pPr>
      <w:r>
        <w:t>基金经理将跟踪标的指数变动，基金组合跟踪偏</w:t>
      </w:r>
      <w:r>
        <w:t>离度情况，结合成份股基本面情况、流动性状况、基金申购和赎回的现金流量情况以及组合投资绩效评估的结果，对投资组合进行监控和调整，密切跟踪标的指数。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1751239E" w14:textId="77777777" w:rsidR="00F454DD" w:rsidRDefault="007A597A">
      <w:pPr>
        <w:ind w:left="475" w:right="3"/>
      </w:pPr>
      <w:r>
        <w:rPr>
          <w:rFonts w:ascii="Times New Roman" w:eastAsia="Times New Roman" w:hAnsi="Times New Roman" w:cs="Times New Roman"/>
        </w:rPr>
        <w:t>4</w:t>
      </w:r>
      <w:r>
        <w:t>、本基金在综合考虑预期收益、风险、流动性等因素的基础上，合理参与</w:t>
      </w:r>
    </w:p>
    <w:p w14:paraId="1ED02643" w14:textId="77777777" w:rsidR="00F454DD" w:rsidRDefault="007A597A">
      <w:pPr>
        <w:ind w:right="3"/>
      </w:pPr>
      <w:r>
        <w:t>存托凭证的投资，以更好地跟踪标的指数，追求跟踪偏离度和跟踪误差的最小化。</w:t>
      </w:r>
      <w:r>
        <w:rPr>
          <w:rFonts w:ascii="Times New Roman" w:eastAsia="Times New Roman" w:hAnsi="Times New Roman" w:cs="Times New Roman"/>
        </w:rPr>
        <w:t xml:space="preserve"> </w:t>
      </w:r>
    </w:p>
    <w:p w14:paraId="3258A538" w14:textId="77777777" w:rsidR="00F454DD" w:rsidRDefault="007A597A">
      <w:pPr>
        <w:numPr>
          <w:ilvl w:val="0"/>
          <w:numId w:val="64"/>
        </w:numPr>
        <w:ind w:right="3" w:hanging="720"/>
      </w:pPr>
      <w:r>
        <w:t>债券投资策略</w:t>
      </w:r>
      <w:r>
        <w:rPr>
          <w:rFonts w:ascii="Times New Roman" w:eastAsia="Times New Roman" w:hAnsi="Times New Roman" w:cs="Times New Roman"/>
        </w:rPr>
        <w:t xml:space="preserve"> </w:t>
      </w:r>
    </w:p>
    <w:p w14:paraId="0DC716C2" w14:textId="77777777" w:rsidR="00F454DD" w:rsidRDefault="007A597A">
      <w:pPr>
        <w:spacing w:after="8" w:line="360" w:lineRule="auto"/>
        <w:ind w:left="0" w:right="3" w:firstLine="480"/>
      </w:pPr>
      <w:r>
        <w:t>本基金将通过自上而下的宏观分析，结合对金融货币政策和利率趋势的判断确定债券投资组合的债券类别配置，并根据对个券相对价值的比较，进行个券选</w:t>
      </w:r>
    </w:p>
    <w:p w14:paraId="29C0D9E8" w14:textId="77777777" w:rsidR="00F454DD" w:rsidRDefault="007A597A">
      <w:pPr>
        <w:ind w:right="3"/>
      </w:pPr>
      <w:r>
        <w:t>择和配置。债券投资的主要目的是保证基金资产的流动性，有效利用基金资</w:t>
      </w:r>
      <w:r>
        <w:t>产。</w:t>
      </w:r>
      <w:r>
        <w:rPr>
          <w:rFonts w:ascii="Times New Roman" w:eastAsia="Times New Roman" w:hAnsi="Times New Roman" w:cs="Times New Roman"/>
        </w:rPr>
        <w:t xml:space="preserve"> </w:t>
      </w:r>
    </w:p>
    <w:p w14:paraId="6674736B" w14:textId="77777777" w:rsidR="00F454DD" w:rsidRDefault="007A597A">
      <w:pPr>
        <w:numPr>
          <w:ilvl w:val="0"/>
          <w:numId w:val="64"/>
        </w:numPr>
        <w:ind w:right="3" w:hanging="720"/>
      </w:pPr>
      <w:r>
        <w:t>股指期货的投资策略</w:t>
      </w:r>
      <w:r>
        <w:rPr>
          <w:rFonts w:ascii="Times New Roman" w:eastAsia="Times New Roman" w:hAnsi="Times New Roman" w:cs="Times New Roman"/>
        </w:rPr>
        <w:t xml:space="preserve"> </w:t>
      </w:r>
    </w:p>
    <w:p w14:paraId="1C7CBD6B" w14:textId="77777777" w:rsidR="00F454DD" w:rsidRDefault="007A597A">
      <w:pPr>
        <w:spacing w:after="131"/>
        <w:ind w:left="475" w:right="3"/>
      </w:pPr>
      <w:r>
        <w:t>本基金在股指期货投资中主要遵循有效管理投资策略，根据风险管理的原则，</w:t>
      </w:r>
    </w:p>
    <w:p w14:paraId="787B7AC6" w14:textId="77777777" w:rsidR="00F454DD" w:rsidRDefault="007A597A">
      <w:pPr>
        <w:spacing w:after="14" w:line="363" w:lineRule="auto"/>
        <w:ind w:right="3"/>
      </w:pPr>
      <w:r>
        <w:t>以套期保值为目的，主要采用流动性好、交易活跃的期货合约，通过对现货和期货市场运行趋势的研究，结合股指期货定价模型寻求其合理估值水平，与现货资产进行匹配，通过多头或空头套期保值等策略进行套期保值操作。</w:t>
      </w:r>
      <w:r>
        <w:rPr>
          <w:rFonts w:ascii="Times New Roman" w:eastAsia="Times New Roman" w:hAnsi="Times New Roman" w:cs="Times New Roman"/>
        </w:rPr>
        <w:t xml:space="preserve"> </w:t>
      </w:r>
    </w:p>
    <w:p w14:paraId="3421F405" w14:textId="77777777" w:rsidR="00F454DD" w:rsidRDefault="007A597A">
      <w:pPr>
        <w:spacing w:after="15" w:line="368" w:lineRule="auto"/>
        <w:ind w:left="0" w:right="3" w:firstLine="480"/>
      </w:pPr>
      <w:r>
        <w:t>本基金运用股指期货的情形主要包括：对冲系统性风险；对冲特殊情况下的流动性风险，如大额申购赎回等；对冲因其他原因导致无法有效跟踪标的指数的风险；利用金融衍生品的杠杆作用，降低股票和目标</w:t>
      </w:r>
      <w:r>
        <w:t xml:space="preserve"> </w:t>
      </w:r>
      <w:r>
        <w:rPr>
          <w:rFonts w:ascii="Times New Roman" w:eastAsia="Times New Roman" w:hAnsi="Times New Roman" w:cs="Times New Roman"/>
        </w:rPr>
        <w:t xml:space="preserve">ETF </w:t>
      </w:r>
      <w:r>
        <w:t>仓位频繁调整的交易成本，达到有效跟踪对标的指数的目的。</w:t>
      </w:r>
      <w:r>
        <w:rPr>
          <w:rFonts w:ascii="Times New Roman" w:eastAsia="Times New Roman" w:hAnsi="Times New Roman" w:cs="Times New Roman"/>
        </w:rPr>
        <w:t xml:space="preserve"> </w:t>
      </w:r>
    </w:p>
    <w:p w14:paraId="159B217C" w14:textId="77777777" w:rsidR="00F454DD" w:rsidRDefault="007A597A">
      <w:pPr>
        <w:numPr>
          <w:ilvl w:val="0"/>
          <w:numId w:val="64"/>
        </w:numPr>
        <w:ind w:right="3" w:hanging="720"/>
      </w:pPr>
      <w:r>
        <w:t>权证投资策略</w:t>
      </w:r>
      <w:r>
        <w:rPr>
          <w:rFonts w:ascii="Times New Roman" w:eastAsia="Times New Roman" w:hAnsi="Times New Roman" w:cs="Times New Roman"/>
        </w:rPr>
        <w:t xml:space="preserve">  </w:t>
      </w:r>
    </w:p>
    <w:p w14:paraId="7B605854" w14:textId="77777777" w:rsidR="00F454DD" w:rsidRDefault="007A597A">
      <w:pPr>
        <w:spacing w:after="5" w:line="372" w:lineRule="auto"/>
        <w:ind w:left="-15" w:right="229" w:firstLine="420"/>
        <w:jc w:val="both"/>
      </w:pPr>
      <w:r>
        <w:t>权证为本基金辅助性投资工具，投资原则为有利于加强基金风险控制，有利于提高基金资产的投资效率，控制基金投资组合风险水平，更好地实现本基金的投资目标。</w:t>
      </w:r>
      <w:r>
        <w:rPr>
          <w:rFonts w:ascii="Times New Roman" w:eastAsia="Times New Roman" w:hAnsi="Times New Roman" w:cs="Times New Roman"/>
        </w:rPr>
        <w:t xml:space="preserve"> </w:t>
      </w:r>
    </w:p>
    <w:p w14:paraId="3A2976E4" w14:textId="77777777" w:rsidR="00F454DD" w:rsidRDefault="007A597A">
      <w:pPr>
        <w:ind w:left="475" w:right="3"/>
      </w:pPr>
      <w:r>
        <w:t>若未来法律法规或监管部门有新规定的，本基金将按最新规定执行。</w:t>
      </w:r>
      <w:r>
        <w:rPr>
          <w:rFonts w:ascii="Times New Roman" w:eastAsia="Times New Roman" w:hAnsi="Times New Roman" w:cs="Times New Roman"/>
        </w:rPr>
        <w:t xml:space="preserve"> </w:t>
      </w:r>
    </w:p>
    <w:p w14:paraId="63C2E3B7" w14:textId="77777777" w:rsidR="00F454DD" w:rsidRDefault="007A597A">
      <w:pPr>
        <w:ind w:left="475" w:right="3"/>
      </w:pPr>
      <w:r>
        <w:t>四、投资限制</w:t>
      </w:r>
      <w:r>
        <w:rPr>
          <w:rFonts w:ascii="Times New Roman" w:eastAsia="Times New Roman" w:hAnsi="Times New Roman" w:cs="Times New Roman"/>
        </w:rPr>
        <w:t xml:space="preserve"> </w:t>
      </w:r>
    </w:p>
    <w:p w14:paraId="46A6C9FB" w14:textId="77777777" w:rsidR="00F454DD" w:rsidRDefault="007A597A">
      <w:pPr>
        <w:ind w:left="475"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79F8E9C" w14:textId="77777777" w:rsidR="00F454DD" w:rsidRDefault="007A597A">
      <w:pPr>
        <w:ind w:left="475" w:right="3"/>
      </w:pPr>
      <w:r>
        <w:t>基金的投资组合应遵循以下限制：</w:t>
      </w:r>
      <w:r>
        <w:rPr>
          <w:rFonts w:ascii="Times New Roman" w:eastAsia="Times New Roman" w:hAnsi="Times New Roman" w:cs="Times New Roman"/>
        </w:rPr>
        <w:t xml:space="preserve"> </w:t>
      </w:r>
    </w:p>
    <w:p w14:paraId="0F2EA3C8" w14:textId="77777777" w:rsidR="00F454DD" w:rsidRDefault="007A597A">
      <w:pPr>
        <w:numPr>
          <w:ilvl w:val="0"/>
          <w:numId w:val="65"/>
        </w:numPr>
        <w:ind w:right="3" w:firstLine="480"/>
      </w:pPr>
      <w:r>
        <w:t>本基金持有的目标</w:t>
      </w:r>
      <w:r>
        <w:t xml:space="preserve"> </w:t>
      </w:r>
      <w:r>
        <w:rPr>
          <w:rFonts w:ascii="Times New Roman" w:eastAsia="Times New Roman" w:hAnsi="Times New Roman" w:cs="Times New Roman"/>
        </w:rPr>
        <w:t xml:space="preserve">ETF </w:t>
      </w:r>
      <w:r>
        <w:t>的比例不得低于基金资产净值的</w:t>
      </w:r>
      <w:r>
        <w:t xml:space="preserve"> </w:t>
      </w:r>
      <w:r>
        <w:rPr>
          <w:rFonts w:ascii="Times New Roman" w:eastAsia="Times New Roman" w:hAnsi="Times New Roman" w:cs="Times New Roman"/>
        </w:rPr>
        <w:t>90%</w:t>
      </w:r>
      <w:r>
        <w:t>；</w:t>
      </w:r>
      <w:r>
        <w:rPr>
          <w:rFonts w:ascii="Times New Roman" w:eastAsia="Times New Roman" w:hAnsi="Times New Roman" w:cs="Times New Roman"/>
        </w:rPr>
        <w:t xml:space="preserve"> </w:t>
      </w:r>
    </w:p>
    <w:p w14:paraId="0B4DF079" w14:textId="77777777" w:rsidR="00F454DD" w:rsidRDefault="007A597A">
      <w:pPr>
        <w:numPr>
          <w:ilvl w:val="0"/>
          <w:numId w:val="65"/>
        </w:numPr>
        <w:spacing w:after="2" w:line="379" w:lineRule="auto"/>
        <w:ind w:right="3"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480F0A01" w14:textId="77777777" w:rsidR="00F454DD" w:rsidRDefault="007A597A">
      <w:pPr>
        <w:numPr>
          <w:ilvl w:val="0"/>
          <w:numId w:val="65"/>
        </w:numPr>
        <w:ind w:right="3"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03FF9D1C" w14:textId="77777777" w:rsidR="00F454DD" w:rsidRDefault="007A597A">
      <w:pPr>
        <w:numPr>
          <w:ilvl w:val="0"/>
          <w:numId w:val="65"/>
        </w:numPr>
        <w:spacing w:after="179"/>
        <w:ind w:right="3" w:firstLine="480"/>
      </w:pPr>
      <w:r>
        <w:t>本基金管理人管理的全部基金持有的同一权证，不得超过该权证的</w:t>
      </w:r>
      <w:r>
        <w:rPr>
          <w:rFonts w:ascii="Times New Roman" w:eastAsia="Times New Roman" w:hAnsi="Times New Roman" w:cs="Times New Roman"/>
        </w:rPr>
        <w:t xml:space="preserve">   </w:t>
      </w:r>
    </w:p>
    <w:p w14:paraId="003AFF5C" w14:textId="77777777" w:rsidR="00F454DD" w:rsidRDefault="007A597A">
      <w:pPr>
        <w:pStyle w:val="2"/>
        <w:ind w:left="-5"/>
      </w:pPr>
      <w:r>
        <w:t>10%</w:t>
      </w:r>
      <w:r>
        <w:rPr>
          <w:rFonts w:ascii="宋体" w:eastAsia="宋体" w:hAnsi="宋体" w:cs="宋体"/>
        </w:rPr>
        <w:t>；</w:t>
      </w:r>
      <w:r>
        <w:t xml:space="preserve"> </w:t>
      </w:r>
    </w:p>
    <w:p w14:paraId="72632B22" w14:textId="77777777" w:rsidR="00F454DD" w:rsidRDefault="007A597A">
      <w:pPr>
        <w:numPr>
          <w:ilvl w:val="0"/>
          <w:numId w:val="66"/>
        </w:numPr>
        <w:spacing w:after="0" w:line="388" w:lineRule="auto"/>
        <w:ind w:right="3"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617AB8D4" w14:textId="77777777" w:rsidR="00F454DD" w:rsidRDefault="007A597A">
      <w:pPr>
        <w:numPr>
          <w:ilvl w:val="0"/>
          <w:numId w:val="66"/>
        </w:numPr>
        <w:spacing w:after="7" w:line="373" w:lineRule="auto"/>
        <w:ind w:right="3" w:firstLine="480"/>
      </w:pPr>
      <w:r>
        <w:t>本基金投资于股指期货的，在任何交易日日终，持有的买入股指期货合约价值，不得超过基金资产净值的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权证、资产支持证券、买入返售金融资产（不含质押式回购）等；基金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w:t>
      </w:r>
      <w:r>
        <w:t>仓）的股指期货合约的成交金额不得超过上一交易日基金资产净值的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C118072" w14:textId="77777777" w:rsidR="00F454DD" w:rsidRDefault="007A597A">
      <w:pPr>
        <w:numPr>
          <w:ilvl w:val="0"/>
          <w:numId w:val="66"/>
        </w:numPr>
        <w:spacing w:after="0" w:line="385"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7970AE" w14:textId="77777777" w:rsidR="00F454DD" w:rsidRDefault="007A597A">
      <w:pPr>
        <w:numPr>
          <w:ilvl w:val="0"/>
          <w:numId w:val="66"/>
        </w:numPr>
        <w:ind w:right="3"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BE47FD3" w14:textId="77777777" w:rsidR="00F454DD" w:rsidRDefault="007A597A">
      <w:pPr>
        <w:numPr>
          <w:ilvl w:val="0"/>
          <w:numId w:val="66"/>
        </w:numPr>
        <w:spacing w:after="0" w:line="383" w:lineRule="auto"/>
        <w:ind w:right="3"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808BFD6" w14:textId="77777777" w:rsidR="00F454DD" w:rsidRDefault="007A597A">
      <w:pPr>
        <w:numPr>
          <w:ilvl w:val="0"/>
          <w:numId w:val="66"/>
        </w:numPr>
        <w:spacing w:after="2" w:line="381"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2B423B9" w14:textId="77777777" w:rsidR="00F454DD" w:rsidRDefault="007A597A">
      <w:pPr>
        <w:numPr>
          <w:ilvl w:val="0"/>
          <w:numId w:val="66"/>
        </w:numPr>
        <w:spacing w:after="10" w:line="371" w:lineRule="auto"/>
        <w:ind w:right="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w:t>
      </w:r>
      <w:r>
        <w:t>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3CB45C6" w14:textId="77777777" w:rsidR="00F454DD" w:rsidRDefault="007A597A">
      <w:pPr>
        <w:numPr>
          <w:ilvl w:val="0"/>
          <w:numId w:val="66"/>
        </w:numPr>
        <w:ind w:right="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840A768" w14:textId="77777777" w:rsidR="00F454DD" w:rsidRDefault="007A597A">
      <w:pPr>
        <w:numPr>
          <w:ilvl w:val="0"/>
          <w:numId w:val="66"/>
        </w:numPr>
        <w:ind w:right="3"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362F887" w14:textId="77777777" w:rsidR="00F454DD" w:rsidRDefault="007A597A">
      <w:pPr>
        <w:numPr>
          <w:ilvl w:val="0"/>
          <w:numId w:val="66"/>
        </w:numPr>
        <w:spacing w:after="2" w:line="373" w:lineRule="auto"/>
        <w:ind w:right="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w:t>
      </w:r>
      <w:r>
        <w:t>的投资；</w:t>
      </w:r>
      <w:r>
        <w:rPr>
          <w:rFonts w:ascii="Times New Roman" w:eastAsia="Times New Roman" w:hAnsi="Times New Roman" w:cs="Times New Roman"/>
        </w:rPr>
        <w:t xml:space="preserve"> </w:t>
      </w:r>
    </w:p>
    <w:p w14:paraId="76E53246" w14:textId="77777777" w:rsidR="00F454DD" w:rsidRDefault="007A597A">
      <w:pPr>
        <w:numPr>
          <w:ilvl w:val="0"/>
          <w:numId w:val="66"/>
        </w:numPr>
        <w:spacing w:after="5" w:line="372" w:lineRule="auto"/>
        <w:ind w:right="3"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1C6A276" w14:textId="77777777" w:rsidR="00F454DD" w:rsidRDefault="007A597A">
      <w:pPr>
        <w:numPr>
          <w:ilvl w:val="0"/>
          <w:numId w:val="66"/>
        </w:numPr>
        <w:spacing w:after="2" w:line="379" w:lineRule="auto"/>
        <w:ind w:right="3"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C536C99" w14:textId="77777777" w:rsidR="00F454DD" w:rsidRDefault="007A597A">
      <w:pPr>
        <w:numPr>
          <w:ilvl w:val="0"/>
          <w:numId w:val="66"/>
        </w:numPr>
        <w:ind w:right="3" w:firstLine="480"/>
      </w:pPr>
      <w:r>
        <w:t>法律法规及《基金合同》约定的其他投资比例限制。</w:t>
      </w:r>
      <w:r>
        <w:rPr>
          <w:rFonts w:ascii="Times New Roman" w:eastAsia="Times New Roman" w:hAnsi="Times New Roman" w:cs="Times New Roman"/>
        </w:rPr>
        <w:t xml:space="preserve"> </w:t>
      </w:r>
    </w:p>
    <w:p w14:paraId="3779FA5B" w14:textId="77777777" w:rsidR="00F454DD" w:rsidRDefault="007A597A">
      <w:pPr>
        <w:spacing w:after="5" w:line="372" w:lineRule="auto"/>
        <w:ind w:left="-15" w:right="229" w:firstLine="470"/>
        <w:jc w:val="both"/>
      </w:pPr>
      <w:r>
        <w:t>除上述（</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14</w:t>
      </w:r>
      <w:r>
        <w:t>）、（</w:t>
      </w:r>
      <w:r>
        <w:rPr>
          <w:rFonts w:ascii="Times New Roman" w:eastAsia="Times New Roman" w:hAnsi="Times New Roman" w:cs="Times New Roman"/>
        </w:rPr>
        <w:t>15</w:t>
      </w:r>
      <w:r>
        <w:t>）项规定的情形外，因证券及期货市场波动、上市公司合并、基金规模变动、标的指数成份股调整、标的指数成份股流动性限制、目标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5D86478E" w14:textId="77777777" w:rsidR="00F454DD" w:rsidRDefault="007A597A">
      <w:pPr>
        <w:spacing w:after="5"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3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0373EBE8" w14:textId="77777777" w:rsidR="00F454DD" w:rsidRDefault="007A597A">
      <w:pPr>
        <w:spacing w:after="21" w:line="365" w:lineRule="auto"/>
        <w:ind w:left="0" w:right="3" w:firstLine="480"/>
      </w:pPr>
      <w:r>
        <w:t>法律法规或监管部门取消上述限制，如适用于本基金，基金管理人在履行适当程序后，则本基金</w:t>
      </w:r>
      <w:r>
        <w:t>投资不再受相关限制。</w:t>
      </w:r>
      <w:r>
        <w:rPr>
          <w:rFonts w:ascii="Times New Roman" w:eastAsia="Times New Roman" w:hAnsi="Times New Roman" w:cs="Times New Roman"/>
        </w:rPr>
        <w:t xml:space="preserve"> </w:t>
      </w:r>
    </w:p>
    <w:p w14:paraId="112DC42E" w14:textId="77777777" w:rsidR="00F454DD" w:rsidRDefault="007A597A">
      <w:pPr>
        <w:ind w:left="475"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3CBC239" w14:textId="77777777" w:rsidR="00F454DD" w:rsidRDefault="007A597A">
      <w:pPr>
        <w:ind w:left="475" w:right="3"/>
      </w:pPr>
      <w:r>
        <w:t>为维护基金份额持有人的合法权益，基金财产不得用于下列投资或者活动：</w:t>
      </w:r>
      <w:r>
        <w:rPr>
          <w:rFonts w:ascii="Times New Roman" w:eastAsia="Times New Roman" w:hAnsi="Times New Roman" w:cs="Times New Roman"/>
        </w:rPr>
        <w:t xml:space="preserve"> </w:t>
      </w:r>
    </w:p>
    <w:p w14:paraId="5AE6D04F" w14:textId="77777777" w:rsidR="00F454DD" w:rsidRDefault="007A597A">
      <w:pPr>
        <w:numPr>
          <w:ilvl w:val="0"/>
          <w:numId w:val="67"/>
        </w:numPr>
        <w:ind w:right="3" w:hanging="600"/>
      </w:pPr>
      <w:r>
        <w:t>承销证券；</w:t>
      </w:r>
      <w:r>
        <w:rPr>
          <w:rFonts w:ascii="Times New Roman" w:eastAsia="Times New Roman" w:hAnsi="Times New Roman" w:cs="Times New Roman"/>
        </w:rPr>
        <w:t xml:space="preserve"> </w:t>
      </w:r>
    </w:p>
    <w:p w14:paraId="63D24B1A" w14:textId="77777777" w:rsidR="00F454DD" w:rsidRDefault="007A597A">
      <w:pPr>
        <w:numPr>
          <w:ilvl w:val="0"/>
          <w:numId w:val="67"/>
        </w:numPr>
        <w:ind w:right="3" w:hanging="600"/>
      </w:pPr>
      <w:r>
        <w:t>违反规定向他人贷款或者提供担保；</w:t>
      </w:r>
      <w:r>
        <w:rPr>
          <w:rFonts w:ascii="Times New Roman" w:eastAsia="Times New Roman" w:hAnsi="Times New Roman" w:cs="Times New Roman"/>
        </w:rPr>
        <w:t xml:space="preserve"> </w:t>
      </w:r>
    </w:p>
    <w:p w14:paraId="15980D93" w14:textId="77777777" w:rsidR="00F454DD" w:rsidRDefault="007A597A">
      <w:pPr>
        <w:numPr>
          <w:ilvl w:val="0"/>
          <w:numId w:val="67"/>
        </w:numPr>
        <w:ind w:right="3" w:hanging="600"/>
      </w:pPr>
      <w:r>
        <w:t>从事承担无限责任的投资；</w:t>
      </w:r>
      <w:r>
        <w:rPr>
          <w:rFonts w:ascii="Times New Roman" w:eastAsia="Times New Roman" w:hAnsi="Times New Roman" w:cs="Times New Roman"/>
        </w:rPr>
        <w:t xml:space="preserve"> </w:t>
      </w:r>
    </w:p>
    <w:p w14:paraId="054D6DD0" w14:textId="77777777" w:rsidR="00F454DD" w:rsidRDefault="007A597A">
      <w:pPr>
        <w:numPr>
          <w:ilvl w:val="0"/>
          <w:numId w:val="67"/>
        </w:numPr>
        <w:ind w:right="3" w:hanging="600"/>
      </w:pPr>
      <w:r>
        <w:t>买卖其他基金份额，但是国务院证券监督管理机构另有规定的除外；</w:t>
      </w:r>
      <w:r>
        <w:rPr>
          <w:rFonts w:ascii="Times New Roman" w:eastAsia="Times New Roman" w:hAnsi="Times New Roman" w:cs="Times New Roman"/>
        </w:rPr>
        <w:t xml:space="preserve"> </w:t>
      </w:r>
    </w:p>
    <w:p w14:paraId="067A7AE4" w14:textId="77777777" w:rsidR="00F454DD" w:rsidRDefault="007A597A">
      <w:pPr>
        <w:numPr>
          <w:ilvl w:val="0"/>
          <w:numId w:val="67"/>
        </w:numPr>
        <w:spacing w:after="0" w:line="380" w:lineRule="auto"/>
        <w:ind w:right="3" w:hanging="600"/>
      </w:pPr>
      <w:r>
        <w:t>向其基金管理人、基金托管人出资；（</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23C92464" w14:textId="77777777" w:rsidR="00F454DD" w:rsidRDefault="007A597A">
      <w:pPr>
        <w:spacing w:after="15" w:line="362" w:lineRule="auto"/>
        <w:ind w:left="0" w:right="3" w:firstLine="480"/>
      </w:pPr>
      <w:r>
        <w:t>运用基金财产买卖基金管理人、基金托管人及其控股股东、实际控制人或者与其有其他重大利害关系的公司发</w:t>
      </w:r>
      <w:r>
        <w:t>行的证券或者承销期内承销的证券，或者从事其他重大关联交易的，应当遵循基金份额持有人利益优先的原则，防范利益冲突，符合国务院证券监督管理机构的规定，并履行信息披露义务。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7685E691" w14:textId="77777777" w:rsidR="00F454DD" w:rsidRDefault="007A597A">
      <w:pPr>
        <w:spacing w:after="18" w:line="365" w:lineRule="auto"/>
        <w:ind w:left="0" w:right="3"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09EB4B81" w14:textId="77777777" w:rsidR="00F454DD" w:rsidRDefault="007A597A">
      <w:pPr>
        <w:ind w:left="475" w:right="3"/>
      </w:pPr>
      <w:r>
        <w:t>五、业绩比较基准</w:t>
      </w:r>
      <w:r>
        <w:rPr>
          <w:rFonts w:ascii="Times New Roman" w:eastAsia="Times New Roman" w:hAnsi="Times New Roman" w:cs="Times New Roman"/>
        </w:rPr>
        <w:t xml:space="preserve"> </w:t>
      </w:r>
    </w:p>
    <w:p w14:paraId="22BC4D09" w14:textId="77777777" w:rsidR="00F454DD" w:rsidRDefault="007A597A">
      <w:pPr>
        <w:ind w:left="475" w:right="3"/>
      </w:pPr>
      <w:r>
        <w:t>本基金以中证全指医药卫生指数为标的指数。</w:t>
      </w:r>
      <w:r>
        <w:rPr>
          <w:rFonts w:ascii="Times New Roman" w:eastAsia="Times New Roman" w:hAnsi="Times New Roman" w:cs="Times New Roman"/>
        </w:rPr>
        <w:t xml:space="preserve"> </w:t>
      </w:r>
    </w:p>
    <w:p w14:paraId="2CE41C73" w14:textId="77777777" w:rsidR="00F454DD" w:rsidRDefault="007A597A">
      <w:pPr>
        <w:spacing w:after="0" w:line="378" w:lineRule="auto"/>
        <w:ind w:left="0" w:right="3" w:firstLine="480"/>
      </w:pPr>
      <w:r>
        <w:t>本基金业绩比较基准为：</w:t>
      </w:r>
      <w:r>
        <w:rPr>
          <w:rFonts w:ascii="Times New Roman" w:eastAsia="Times New Roman" w:hAnsi="Times New Roman" w:cs="Times New Roman"/>
        </w:rPr>
        <w:t>95%</w:t>
      </w:r>
      <w:r>
        <w:t>×</w:t>
      </w:r>
      <w:r>
        <w:t>中证全指医药卫生指数收益率</w:t>
      </w:r>
      <w:r>
        <w:rPr>
          <w:rFonts w:ascii="Times New Roman" w:eastAsia="Times New Roman" w:hAnsi="Times New Roman" w:cs="Times New Roman"/>
        </w:rPr>
        <w:t>+5%</w:t>
      </w:r>
      <w:r>
        <w:t>×</w:t>
      </w:r>
      <w:r>
        <w:t>银行活期存款利率（税后）。</w:t>
      </w:r>
      <w:r>
        <w:rPr>
          <w:rFonts w:ascii="Times New Roman" w:eastAsia="Times New Roman" w:hAnsi="Times New Roman" w:cs="Times New Roman"/>
        </w:rPr>
        <w:t xml:space="preserve"> </w:t>
      </w:r>
    </w:p>
    <w:p w14:paraId="46243ADF" w14:textId="77777777" w:rsidR="00F454DD" w:rsidRDefault="007A597A">
      <w:pPr>
        <w:spacing w:after="10" w:line="365" w:lineRule="auto"/>
        <w:ind w:left="0" w:right="3" w:firstLine="480"/>
      </w:pPr>
      <w:r>
        <w:t>由于本基金为被动投资指数基金，跟踪标的为中证全指医药卫生指数，因此本基金采用上述业绩比较基准。</w:t>
      </w:r>
      <w:r>
        <w:rPr>
          <w:rFonts w:ascii="Times New Roman" w:eastAsia="Times New Roman" w:hAnsi="Times New Roman" w:cs="Times New Roman"/>
        </w:rPr>
        <w:t xml:space="preserve"> </w:t>
      </w:r>
    </w:p>
    <w:p w14:paraId="76F367B5" w14:textId="77777777" w:rsidR="00F454DD" w:rsidRDefault="007A597A">
      <w:pPr>
        <w:spacing w:after="11" w:line="365" w:lineRule="auto"/>
        <w:ind w:left="0" w:right="3"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72DE7DC4" w14:textId="77777777" w:rsidR="00F454DD" w:rsidRDefault="007A597A">
      <w:pPr>
        <w:spacing w:after="21" w:line="363" w:lineRule="auto"/>
        <w:ind w:left="0" w:right="3" w:firstLine="480"/>
      </w:pPr>
      <w:r>
        <w:t>自指数编制</w:t>
      </w:r>
      <w:r>
        <w:t>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5C8BC183" w14:textId="77777777" w:rsidR="00F454DD" w:rsidRDefault="007A597A">
      <w:pPr>
        <w:numPr>
          <w:ilvl w:val="0"/>
          <w:numId w:val="68"/>
        </w:numPr>
        <w:ind w:right="3" w:hanging="480"/>
      </w:pPr>
      <w:r>
        <w:t>风险收益特征</w:t>
      </w:r>
      <w:r>
        <w:rPr>
          <w:rFonts w:ascii="Times New Roman" w:eastAsia="Times New Roman" w:hAnsi="Times New Roman" w:cs="Times New Roman"/>
        </w:rPr>
        <w:t xml:space="preserve"> </w:t>
      </w:r>
    </w:p>
    <w:p w14:paraId="788B9B6C" w14:textId="77777777" w:rsidR="00F454DD" w:rsidRDefault="007A597A">
      <w:pPr>
        <w:spacing w:after="2" w:line="372" w:lineRule="auto"/>
        <w:ind w:left="0" w:right="3"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1ED68076" w14:textId="77777777" w:rsidR="00F454DD" w:rsidRDefault="007A597A">
      <w:pPr>
        <w:numPr>
          <w:ilvl w:val="0"/>
          <w:numId w:val="68"/>
        </w:numPr>
        <w:spacing w:after="131"/>
        <w:ind w:right="3" w:hanging="480"/>
      </w:pPr>
      <w:r>
        <w:t>目标</w:t>
      </w:r>
      <w:r>
        <w:t>ETF</w:t>
      </w:r>
      <w:r>
        <w:t>发生相关变更情形时的处理</w:t>
      </w:r>
      <w:r>
        <w:t xml:space="preserve"> </w:t>
      </w:r>
    </w:p>
    <w:p w14:paraId="260AFD05" w14:textId="77777777" w:rsidR="00F454DD" w:rsidRDefault="007A597A">
      <w:pPr>
        <w:spacing w:after="11" w:line="360" w:lineRule="auto"/>
        <w:ind w:left="475" w:right="3"/>
      </w:pPr>
      <w:r>
        <w:t>目标</w:t>
      </w:r>
      <w:r>
        <w:t>ETF</w:t>
      </w:r>
      <w:r>
        <w:t>出现下述情形之一的，本基金将由投资于目标</w:t>
      </w:r>
      <w:r>
        <w:t>ETF</w:t>
      </w:r>
      <w:r>
        <w:t>的联接基金变更为直接投资该标的指数的指数基金；若届时本基金管理人已有以该指数作为标的指数的指数基金，则本基金将本着维护投资者合法权益的原则，选取其他合适的指数作为标的指数。相应地，基金合同中将删除关于目标</w:t>
      </w:r>
      <w:r>
        <w:t>ETF</w:t>
      </w:r>
      <w:r>
        <w:t>的表述部分，或将变更标的指数，届时将由基金管理人另行公告。</w:t>
      </w:r>
      <w:r>
        <w:t xml:space="preserve"> </w:t>
      </w:r>
    </w:p>
    <w:p w14:paraId="0E996D9B" w14:textId="77777777" w:rsidR="00F454DD" w:rsidRDefault="007A597A">
      <w:pPr>
        <w:numPr>
          <w:ilvl w:val="0"/>
          <w:numId w:val="69"/>
        </w:numPr>
        <w:spacing w:after="153"/>
        <w:ind w:right="3" w:firstLine="48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2F0E7D0C" w14:textId="77777777" w:rsidR="00F454DD" w:rsidRDefault="007A597A">
      <w:pPr>
        <w:numPr>
          <w:ilvl w:val="0"/>
          <w:numId w:val="69"/>
        </w:numPr>
        <w:ind w:right="3" w:firstLine="48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59DFEF81" w14:textId="77777777" w:rsidR="00F454DD" w:rsidRDefault="007A597A">
      <w:pPr>
        <w:numPr>
          <w:ilvl w:val="0"/>
          <w:numId w:val="69"/>
        </w:numPr>
        <w:ind w:right="3" w:firstLine="48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7EF3FFE7" w14:textId="77777777" w:rsidR="00F454DD" w:rsidRDefault="007A597A">
      <w:pPr>
        <w:numPr>
          <w:ilvl w:val="0"/>
          <w:numId w:val="69"/>
        </w:numPr>
        <w:spacing w:after="0" w:line="377" w:lineRule="auto"/>
        <w:ind w:right="3" w:firstLine="480"/>
      </w:pPr>
      <w:r>
        <w:t>目标</w:t>
      </w:r>
      <w:r>
        <w:t xml:space="preserve"> </w:t>
      </w:r>
      <w:r>
        <w:rPr>
          <w:rFonts w:ascii="Times New Roman" w:eastAsia="Times New Roman" w:hAnsi="Times New Roman" w:cs="Times New Roman"/>
        </w:rPr>
        <w:t xml:space="preserve">ETF </w:t>
      </w:r>
      <w:r>
        <w:t>的基金管理人发生变更（但变更后的本基金与目标</w:t>
      </w:r>
      <w:r>
        <w:t xml:space="preserve"> </w:t>
      </w:r>
      <w:r>
        <w:rPr>
          <w:rFonts w:ascii="Times New Roman" w:eastAsia="Times New Roman" w:hAnsi="Times New Roman" w:cs="Times New Roman"/>
        </w:rPr>
        <w:t xml:space="preserve">ETF </w:t>
      </w:r>
      <w:r>
        <w:t>的基金管理人相同的除外）。</w:t>
      </w:r>
      <w:r>
        <w:t xml:space="preserve"> </w:t>
      </w:r>
    </w:p>
    <w:p w14:paraId="71AD2B2A" w14:textId="77777777" w:rsidR="00F454DD" w:rsidRDefault="007A597A">
      <w:pPr>
        <w:spacing w:after="8" w:line="360" w:lineRule="auto"/>
        <w:ind w:left="0" w:right="3" w:firstLine="480"/>
      </w:pPr>
      <w:r>
        <w:t>若目标</w:t>
      </w:r>
      <w:r>
        <w:t>ETF</w:t>
      </w:r>
      <w:r>
        <w:t>变更标的指数，本基金将相应变更标的指数且继续投资于该目标</w:t>
      </w:r>
      <w:r>
        <w:t xml:space="preserve"> ETF</w:t>
      </w:r>
      <w:r>
        <w:t>。但目标</w:t>
      </w:r>
      <w:r>
        <w:t>ETF</w:t>
      </w:r>
      <w:r>
        <w:t>召开基金份额持有人大会审议变更目标</w:t>
      </w:r>
      <w:r>
        <w:t>ETF</w:t>
      </w:r>
      <w:r>
        <w:t>标的指数事项的，本基金的基金份额持有人可出席目标</w:t>
      </w:r>
      <w:r>
        <w:t>ETF</w:t>
      </w:r>
      <w:r>
        <w:t>基金份额持有人大会并进行表决，目标</w:t>
      </w:r>
      <w:r>
        <w:t xml:space="preserve"> ETF</w:t>
      </w:r>
      <w:r>
        <w:t>基金份额持有人大会审议通过变更标的指数事项的，本基金可不召开基金份</w:t>
      </w:r>
    </w:p>
    <w:p w14:paraId="1B5DD9FA" w14:textId="77777777" w:rsidR="00F454DD" w:rsidRDefault="007A597A">
      <w:pPr>
        <w:spacing w:after="193"/>
        <w:ind w:right="3"/>
      </w:pPr>
      <w:r>
        <w:t>额持有人大会相应变更标的指数并仍为该目标</w:t>
      </w:r>
      <w:r>
        <w:t>ETF</w:t>
      </w:r>
      <w:r>
        <w:t>的联接基金。</w:t>
      </w:r>
      <w:r>
        <w:rPr>
          <w:rFonts w:ascii="Times New Roman" w:eastAsia="Times New Roman" w:hAnsi="Times New Roman" w:cs="Times New Roman"/>
        </w:rPr>
        <w:t xml:space="preserve"> </w:t>
      </w:r>
    </w:p>
    <w:p w14:paraId="7A801F10" w14:textId="77777777" w:rsidR="00F454DD" w:rsidRDefault="007A597A">
      <w:pPr>
        <w:spacing w:after="168"/>
        <w:ind w:left="0" w:firstLine="0"/>
      </w:pP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2034A173" w14:textId="77777777" w:rsidR="00F454DD" w:rsidRDefault="007A597A">
      <w:pPr>
        <w:spacing w:after="91"/>
        <w:ind w:left="480" w:firstLine="0"/>
      </w:pPr>
      <w:r>
        <w:rPr>
          <w:rFonts w:ascii="Times New Roman" w:eastAsia="Times New Roman" w:hAnsi="Times New Roman" w:cs="Times New Roman"/>
        </w:rPr>
        <w:t xml:space="preserve"> </w:t>
      </w:r>
    </w:p>
    <w:p w14:paraId="1E227D57" w14:textId="77777777" w:rsidR="00F454DD" w:rsidRDefault="007A597A">
      <w:pPr>
        <w:spacing w:after="0"/>
        <w:ind w:left="0" w:firstLine="0"/>
      </w:pPr>
      <w:r>
        <w:rPr>
          <w:rFonts w:ascii="Times New Roman" w:eastAsia="Times New Roman" w:hAnsi="Times New Roman" w:cs="Times New Roman"/>
        </w:rPr>
        <w:t xml:space="preserve"> </w:t>
      </w:r>
    </w:p>
    <w:p w14:paraId="2C2F2DCD" w14:textId="77777777" w:rsidR="00F454DD" w:rsidRDefault="007A597A">
      <w:pPr>
        <w:pStyle w:val="1"/>
        <w:ind w:right="244"/>
      </w:pPr>
      <w:bookmarkStart w:id="12" w:name="_Toc61493"/>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28FCD7FB" w14:textId="77777777" w:rsidR="00F454DD" w:rsidRDefault="007A597A">
      <w:pPr>
        <w:spacing w:after="177"/>
        <w:ind w:left="480" w:firstLine="0"/>
      </w:pPr>
      <w:r>
        <w:rPr>
          <w:rFonts w:ascii="Times New Roman" w:eastAsia="Times New Roman" w:hAnsi="Times New Roman" w:cs="Times New Roman"/>
        </w:rPr>
        <w:t xml:space="preserve"> </w:t>
      </w:r>
    </w:p>
    <w:p w14:paraId="06F68F1B" w14:textId="77777777" w:rsidR="00F454DD" w:rsidRDefault="007A597A">
      <w:pPr>
        <w:numPr>
          <w:ilvl w:val="0"/>
          <w:numId w:val="70"/>
        </w:numPr>
        <w:ind w:right="3" w:hanging="480"/>
      </w:pPr>
      <w:r>
        <w:t>基金资产总值</w:t>
      </w:r>
      <w:r>
        <w:rPr>
          <w:rFonts w:ascii="Times New Roman" w:eastAsia="Times New Roman" w:hAnsi="Times New Roman" w:cs="Times New Roman"/>
        </w:rPr>
        <w:t xml:space="preserve"> </w:t>
      </w:r>
    </w:p>
    <w:p w14:paraId="3BDCA6E5" w14:textId="77777777" w:rsidR="00F454DD" w:rsidRDefault="007A597A">
      <w:pPr>
        <w:spacing w:after="18" w:line="365" w:lineRule="auto"/>
        <w:ind w:left="0" w:right="3"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AFB7FDA" w14:textId="77777777" w:rsidR="00F454DD" w:rsidRDefault="007A597A">
      <w:pPr>
        <w:numPr>
          <w:ilvl w:val="0"/>
          <w:numId w:val="70"/>
        </w:numPr>
        <w:ind w:right="3" w:hanging="480"/>
      </w:pPr>
      <w:r>
        <w:t>基金资产净值</w:t>
      </w:r>
      <w:r>
        <w:rPr>
          <w:rFonts w:ascii="Times New Roman" w:eastAsia="Times New Roman" w:hAnsi="Times New Roman" w:cs="Times New Roman"/>
        </w:rPr>
        <w:t xml:space="preserve"> </w:t>
      </w:r>
    </w:p>
    <w:p w14:paraId="3D648DCF" w14:textId="77777777" w:rsidR="00F454DD" w:rsidRDefault="007A597A">
      <w:pPr>
        <w:ind w:left="475" w:right="3"/>
      </w:pPr>
      <w:r>
        <w:t>基金资产净值是指基金资产总值减去基金负债后的价值。</w:t>
      </w:r>
      <w:r>
        <w:rPr>
          <w:rFonts w:ascii="Times New Roman" w:eastAsia="Times New Roman" w:hAnsi="Times New Roman" w:cs="Times New Roman"/>
        </w:rPr>
        <w:t xml:space="preserve"> </w:t>
      </w:r>
    </w:p>
    <w:p w14:paraId="55A12034" w14:textId="77777777" w:rsidR="00F454DD" w:rsidRDefault="007A597A">
      <w:pPr>
        <w:numPr>
          <w:ilvl w:val="0"/>
          <w:numId w:val="70"/>
        </w:numPr>
        <w:ind w:right="3" w:hanging="480"/>
      </w:pPr>
      <w:r>
        <w:t>基金财产的账户</w:t>
      </w:r>
      <w:r>
        <w:rPr>
          <w:rFonts w:ascii="Times New Roman" w:eastAsia="Times New Roman" w:hAnsi="Times New Roman" w:cs="Times New Roman"/>
        </w:rPr>
        <w:t xml:space="preserve"> </w:t>
      </w:r>
    </w:p>
    <w:p w14:paraId="215D5B36" w14:textId="77777777" w:rsidR="00F454DD" w:rsidRDefault="007A597A">
      <w:pPr>
        <w:spacing w:after="0" w:line="360" w:lineRule="auto"/>
        <w:ind w:left="0" w:right="3" w:firstLine="480"/>
      </w:pPr>
      <w:r>
        <w:t>基金托管人根据相关法律法规、规范性文件为本基金开立资金账户、证券账户以及投资所需的其他专用账户。开立的基金专用账户与基金管理人、基金托管</w:t>
      </w:r>
    </w:p>
    <w:p w14:paraId="1580E4D0" w14:textId="77777777" w:rsidR="00F454DD" w:rsidRDefault="007A597A">
      <w:pPr>
        <w:ind w:right="3"/>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0CD6A9E7" w14:textId="77777777" w:rsidR="00F454DD" w:rsidRDefault="007A597A">
      <w:pPr>
        <w:numPr>
          <w:ilvl w:val="0"/>
          <w:numId w:val="70"/>
        </w:numPr>
        <w:ind w:right="3" w:hanging="480"/>
      </w:pPr>
      <w:r>
        <w:t>基金财产的保管和处分</w:t>
      </w:r>
      <w:r>
        <w:rPr>
          <w:rFonts w:ascii="Times New Roman" w:eastAsia="Times New Roman" w:hAnsi="Times New Roman" w:cs="Times New Roman"/>
        </w:rPr>
        <w:t xml:space="preserve"> </w:t>
      </w:r>
    </w:p>
    <w:p w14:paraId="2240A816" w14:textId="77777777" w:rsidR="00F454DD" w:rsidRDefault="007A597A">
      <w:pPr>
        <w:spacing w:after="15" w:line="361" w:lineRule="auto"/>
        <w:ind w:left="0" w:right="3"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257D0B11" w14:textId="77777777" w:rsidR="00F454DD" w:rsidRDefault="007A597A">
      <w:pPr>
        <w:spacing w:line="362" w:lineRule="auto"/>
        <w:ind w:left="0" w:right="3"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491E520F" w14:textId="77777777" w:rsidR="00F454DD" w:rsidRDefault="007A597A">
      <w:pPr>
        <w:pStyle w:val="1"/>
        <w:ind w:right="244"/>
      </w:pPr>
      <w:bookmarkStart w:id="13" w:name="_Toc61494"/>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B3EDCD9" w14:textId="77777777" w:rsidR="00F454DD" w:rsidRDefault="007A597A">
      <w:pPr>
        <w:spacing w:after="177"/>
        <w:ind w:left="480" w:firstLine="0"/>
      </w:pPr>
      <w:r>
        <w:rPr>
          <w:rFonts w:ascii="Times New Roman" w:eastAsia="Times New Roman" w:hAnsi="Times New Roman" w:cs="Times New Roman"/>
        </w:rPr>
        <w:t xml:space="preserve"> </w:t>
      </w:r>
    </w:p>
    <w:p w14:paraId="25AB2AAE" w14:textId="77777777" w:rsidR="00F454DD" w:rsidRDefault="007A597A">
      <w:pPr>
        <w:numPr>
          <w:ilvl w:val="0"/>
          <w:numId w:val="71"/>
        </w:numPr>
        <w:ind w:right="3" w:hanging="480"/>
      </w:pPr>
      <w:r>
        <w:t>估值日</w:t>
      </w:r>
      <w:r>
        <w:rPr>
          <w:rFonts w:ascii="Times New Roman" w:eastAsia="Times New Roman" w:hAnsi="Times New Roman" w:cs="Times New Roman"/>
        </w:rPr>
        <w:t xml:space="preserve"> </w:t>
      </w:r>
    </w:p>
    <w:p w14:paraId="32911161" w14:textId="77777777" w:rsidR="00F454DD" w:rsidRDefault="007A597A">
      <w:pPr>
        <w:spacing w:after="18" w:line="365" w:lineRule="auto"/>
        <w:ind w:left="0" w:right="3"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2548A9D" w14:textId="77777777" w:rsidR="00F454DD" w:rsidRDefault="007A597A">
      <w:pPr>
        <w:numPr>
          <w:ilvl w:val="0"/>
          <w:numId w:val="71"/>
        </w:numPr>
        <w:ind w:right="3" w:hanging="480"/>
      </w:pPr>
      <w:r>
        <w:t>估值对象</w:t>
      </w:r>
      <w:r>
        <w:rPr>
          <w:rFonts w:ascii="Times New Roman" w:eastAsia="Times New Roman" w:hAnsi="Times New Roman" w:cs="Times New Roman"/>
        </w:rPr>
        <w:t xml:space="preserve"> </w:t>
      </w:r>
    </w:p>
    <w:p w14:paraId="00564A62" w14:textId="77777777" w:rsidR="00F454DD" w:rsidRDefault="007A597A">
      <w:pPr>
        <w:spacing w:after="0" w:line="384" w:lineRule="auto"/>
        <w:ind w:left="0" w:right="3" w:firstLine="480"/>
      </w:pPr>
      <w:r>
        <w:t>基金所拥有的目标</w:t>
      </w:r>
      <w:r>
        <w:t xml:space="preserve"> </w:t>
      </w:r>
      <w:r>
        <w:rPr>
          <w:rFonts w:ascii="Times New Roman" w:eastAsia="Times New Roman" w:hAnsi="Times New Roman" w:cs="Times New Roman"/>
        </w:rPr>
        <w:t xml:space="preserve">ETF </w:t>
      </w:r>
      <w:r>
        <w:t>份额、股票、权证、股指期货、债券和银行存款本息、应收款项、其它投资等资产及负债。</w:t>
      </w:r>
      <w:r>
        <w:rPr>
          <w:rFonts w:ascii="Times New Roman" w:eastAsia="Times New Roman" w:hAnsi="Times New Roman" w:cs="Times New Roman"/>
        </w:rPr>
        <w:t xml:space="preserve"> </w:t>
      </w:r>
    </w:p>
    <w:p w14:paraId="09703E91" w14:textId="77777777" w:rsidR="00F454DD" w:rsidRDefault="007A597A">
      <w:pPr>
        <w:numPr>
          <w:ilvl w:val="0"/>
          <w:numId w:val="71"/>
        </w:numPr>
        <w:ind w:right="3" w:hanging="480"/>
      </w:pPr>
      <w:r>
        <w:t>估值方法</w:t>
      </w:r>
      <w:r>
        <w:rPr>
          <w:rFonts w:ascii="Times New Roman" w:eastAsia="Times New Roman" w:hAnsi="Times New Roman" w:cs="Times New Roman"/>
        </w:rPr>
        <w:t xml:space="preserve"> </w:t>
      </w:r>
    </w:p>
    <w:p w14:paraId="321CE430" w14:textId="77777777" w:rsidR="00F454DD" w:rsidRDefault="007A597A">
      <w:pPr>
        <w:numPr>
          <w:ilvl w:val="0"/>
          <w:numId w:val="72"/>
        </w:numPr>
        <w:ind w:right="3"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196AD2C7" w14:textId="77777777" w:rsidR="00F454DD" w:rsidRDefault="007A597A">
      <w:pPr>
        <w:spacing w:after="0" w:line="383" w:lineRule="auto"/>
        <w:ind w:left="0" w:right="3"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估值日基金份额净值估值，若估值日为非证券交易所营业日，以该基金最近估值日的基金份额净值估值。</w:t>
      </w:r>
      <w:r>
        <w:rPr>
          <w:rFonts w:ascii="Times New Roman" w:eastAsia="Times New Roman" w:hAnsi="Times New Roman" w:cs="Times New Roman"/>
        </w:rPr>
        <w:t xml:space="preserve"> </w:t>
      </w:r>
    </w:p>
    <w:p w14:paraId="3224CA0A" w14:textId="77777777" w:rsidR="00F454DD" w:rsidRDefault="007A597A">
      <w:pPr>
        <w:numPr>
          <w:ilvl w:val="0"/>
          <w:numId w:val="72"/>
        </w:numPr>
        <w:ind w:right="3" w:hanging="360"/>
      </w:pPr>
      <w:r>
        <w:t>证券交易所上市的有价证券的估值</w:t>
      </w:r>
      <w:r>
        <w:rPr>
          <w:rFonts w:ascii="Times New Roman" w:eastAsia="Times New Roman" w:hAnsi="Times New Roman" w:cs="Times New Roman"/>
        </w:rPr>
        <w:t xml:space="preserve"> </w:t>
      </w:r>
    </w:p>
    <w:p w14:paraId="4867A422" w14:textId="77777777" w:rsidR="00F454DD" w:rsidRDefault="007A597A">
      <w:pPr>
        <w:numPr>
          <w:ilvl w:val="0"/>
          <w:numId w:val="73"/>
        </w:numPr>
        <w:spacing w:after="13" w:line="364" w:lineRule="auto"/>
        <w:ind w:right="3" w:firstLine="480"/>
      </w:pPr>
      <w:r>
        <w:t>交易所上市的有价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4B107AEA" w14:textId="77777777" w:rsidR="00F454DD" w:rsidRDefault="007A597A">
      <w:pPr>
        <w:numPr>
          <w:ilvl w:val="0"/>
          <w:numId w:val="73"/>
        </w:numPr>
        <w:ind w:right="3" w:firstLine="480"/>
      </w:pPr>
      <w:r>
        <w:t>交易所上市实行净价交易的债券按估值日收盘价估值，估值日没有交</w:t>
      </w:r>
    </w:p>
    <w:p w14:paraId="52483AF9" w14:textId="77777777" w:rsidR="00F454DD" w:rsidRDefault="007A597A">
      <w:pPr>
        <w:spacing w:after="15" w:line="363" w:lineRule="auto"/>
        <w:ind w:right="3"/>
      </w:pPr>
      <w:r>
        <w:t>易的，且最近交易日后经济环境未发生重大变化，按最近交易日的收盘价估值</w:t>
      </w:r>
      <w:r>
        <w:t>。如最近交易日后经济环境发生了重大变化的，可参考类似投资品种的现行市价及重大变化因素，调整最近交易市价，确定公允价格；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380B45BD" w14:textId="77777777" w:rsidR="00F454DD" w:rsidRDefault="007A597A">
      <w:pPr>
        <w:numPr>
          <w:ilvl w:val="0"/>
          <w:numId w:val="73"/>
        </w:numPr>
        <w:spacing w:after="13" w:line="364" w:lineRule="auto"/>
        <w:ind w:right="3" w:firstLine="480"/>
      </w:pPr>
      <w:r>
        <w:t>交易所上市未实行净价交易的债券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4</w:t>
      </w:r>
      <w:r>
        <w:t>）交易所上市不存在活跃市场的有价证券，采</w:t>
      </w:r>
      <w:r>
        <w:t>用估值技术确定公允价值。交易所上市的资产支持证券，采用估值技术确定公允价值，在估值技术难以可靠计量公允价值的情况下，按成本估值。</w:t>
      </w:r>
      <w:r>
        <w:rPr>
          <w:rFonts w:ascii="Times New Roman" w:eastAsia="Times New Roman" w:hAnsi="Times New Roman" w:cs="Times New Roman"/>
        </w:rPr>
        <w:t xml:space="preserve"> </w:t>
      </w:r>
    </w:p>
    <w:p w14:paraId="237F30FD" w14:textId="77777777" w:rsidR="00F454DD" w:rsidRDefault="007A597A">
      <w:pPr>
        <w:ind w:left="475" w:right="3"/>
      </w:pPr>
      <w:r>
        <w:rPr>
          <w:rFonts w:ascii="Times New Roman" w:eastAsia="Times New Roman" w:hAnsi="Times New Roman" w:cs="Times New Roman"/>
        </w:rPr>
        <w:t>3</w:t>
      </w:r>
      <w:r>
        <w:t>、处于未上市期间的有价证券应区分如下情况处理：</w:t>
      </w:r>
      <w:r>
        <w:rPr>
          <w:rFonts w:ascii="Times New Roman" w:eastAsia="Times New Roman" w:hAnsi="Times New Roman" w:cs="Times New Roman"/>
        </w:rPr>
        <w:t xml:space="preserve"> </w:t>
      </w:r>
    </w:p>
    <w:p w14:paraId="61871EC4" w14:textId="77777777" w:rsidR="00F454DD" w:rsidRDefault="007A597A">
      <w:pPr>
        <w:numPr>
          <w:ilvl w:val="0"/>
          <w:numId w:val="74"/>
        </w:numPr>
        <w:spacing w:after="0" w:line="379" w:lineRule="auto"/>
        <w:ind w:right="3"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17B442A3" w14:textId="77777777" w:rsidR="00F454DD" w:rsidRDefault="007A597A">
      <w:pPr>
        <w:numPr>
          <w:ilvl w:val="0"/>
          <w:numId w:val="74"/>
        </w:numPr>
        <w:spacing w:after="0" w:line="379" w:lineRule="auto"/>
        <w:ind w:right="3" w:firstLine="480"/>
      </w:pPr>
      <w:r>
        <w:t>在证券交易所尚未挂牌的上市前的股票、债券和权证，采用估值技术确定公允价值，在估值技术难以可靠计量公允价值的情况下，按成本估值；</w:t>
      </w:r>
      <w:r>
        <w:rPr>
          <w:rFonts w:ascii="Times New Roman" w:eastAsia="Times New Roman" w:hAnsi="Times New Roman" w:cs="Times New Roman"/>
        </w:rPr>
        <w:t xml:space="preserve"> </w:t>
      </w:r>
    </w:p>
    <w:p w14:paraId="796D1D3C" w14:textId="77777777" w:rsidR="00F454DD" w:rsidRDefault="007A597A">
      <w:pPr>
        <w:numPr>
          <w:ilvl w:val="0"/>
          <w:numId w:val="74"/>
        </w:numPr>
        <w:spacing w:after="5" w:line="370" w:lineRule="auto"/>
        <w:ind w:right="3" w:firstLine="480"/>
      </w:pPr>
      <w:r>
        <w:t>有明确锁定期的公开发行股票，同一股票在交易所上市后，按交易所上市的同一股票的估值方法估值；非公开发行有明确锁定期的股票，按监管机构或行业协会有关规定确定公允价值。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6A078593" w14:textId="77777777" w:rsidR="00F454DD" w:rsidRDefault="007A597A">
      <w:pPr>
        <w:numPr>
          <w:ilvl w:val="0"/>
          <w:numId w:val="75"/>
        </w:numPr>
        <w:spacing w:after="0" w:line="379" w:lineRule="auto"/>
        <w:ind w:right="3" w:firstLine="480"/>
      </w:pPr>
      <w:r>
        <w:t>全国银行间债券市场交易的债券、资产支持证券等固定收益品种，采用估值技术确定公允价值。</w:t>
      </w:r>
      <w:r>
        <w:rPr>
          <w:rFonts w:ascii="Times New Roman" w:eastAsia="Times New Roman" w:hAnsi="Times New Roman" w:cs="Times New Roman"/>
        </w:rPr>
        <w:t xml:space="preserve"> </w:t>
      </w:r>
    </w:p>
    <w:p w14:paraId="3D9C3F21" w14:textId="77777777" w:rsidR="00F454DD" w:rsidRDefault="007A597A">
      <w:pPr>
        <w:numPr>
          <w:ilvl w:val="0"/>
          <w:numId w:val="75"/>
        </w:numPr>
        <w:ind w:right="3" w:firstLine="480"/>
      </w:pPr>
      <w:r>
        <w:t>如有确凿证据表明按上述方法进行估值不能客观反映其公允价值的，基</w:t>
      </w:r>
    </w:p>
    <w:p w14:paraId="2E2EAFF4" w14:textId="77777777" w:rsidR="00F454DD" w:rsidRDefault="007A597A">
      <w:pPr>
        <w:ind w:right="3"/>
      </w:pPr>
      <w:r>
        <w:t>金管理人可根据具体情况与基金托管人商定后，按最能反映公允价值的价格估值。</w:t>
      </w:r>
      <w:r>
        <w:rPr>
          <w:rFonts w:ascii="Times New Roman" w:eastAsia="Times New Roman" w:hAnsi="Times New Roman" w:cs="Times New Roman"/>
        </w:rPr>
        <w:t xml:space="preserve"> </w:t>
      </w:r>
    </w:p>
    <w:p w14:paraId="5020EABF" w14:textId="77777777" w:rsidR="00F454DD" w:rsidRDefault="007A597A">
      <w:pPr>
        <w:numPr>
          <w:ilvl w:val="0"/>
          <w:numId w:val="75"/>
        </w:numPr>
        <w:ind w:right="3" w:firstLine="480"/>
      </w:pPr>
      <w:r>
        <w:t>股指期货合约估值方法：</w:t>
      </w:r>
      <w:r>
        <w:rPr>
          <w:rFonts w:ascii="Times New Roman" w:eastAsia="Times New Roman" w:hAnsi="Times New Roman" w:cs="Times New Roman"/>
        </w:rPr>
        <w:t xml:space="preserve"> </w:t>
      </w:r>
    </w:p>
    <w:p w14:paraId="19DA89B1" w14:textId="77777777" w:rsidR="00F454DD" w:rsidRDefault="007A597A">
      <w:pPr>
        <w:numPr>
          <w:ilvl w:val="0"/>
          <w:numId w:val="76"/>
        </w:numPr>
        <w:spacing w:after="0" w:line="380" w:lineRule="auto"/>
        <w:ind w:right="3" w:firstLine="480"/>
      </w:pPr>
      <w:r>
        <w:t>股指期货合约以估值当日结算价格进行估值，估值当日无结算价的，且最近交易日后经济环境未发生重大</w:t>
      </w:r>
      <w:r>
        <w:t>变化的，采用最近交易日结算价估值；</w:t>
      </w:r>
      <w:r>
        <w:rPr>
          <w:rFonts w:ascii="Times New Roman" w:eastAsia="Times New Roman" w:hAnsi="Times New Roman" w:cs="Times New Roman"/>
        </w:rPr>
        <w:t xml:space="preserve"> </w:t>
      </w:r>
    </w:p>
    <w:p w14:paraId="6FE0F8C8" w14:textId="77777777" w:rsidR="00F454DD" w:rsidRDefault="007A597A">
      <w:pPr>
        <w:numPr>
          <w:ilvl w:val="0"/>
          <w:numId w:val="76"/>
        </w:numPr>
        <w:spacing w:after="15" w:line="368" w:lineRule="auto"/>
        <w:ind w:right="3" w:firstLine="480"/>
      </w:pPr>
      <w:r>
        <w:t>在任何情况下，基金管理人如采用本项第（</w:t>
      </w:r>
      <w:r>
        <w:rPr>
          <w:rFonts w:ascii="Times New Roman" w:eastAsia="Times New Roman" w:hAnsi="Times New Roman" w:cs="Times New Roman"/>
        </w:rPr>
        <w:t>1</w:t>
      </w:r>
      <w:r>
        <w:t>）小项规定的方法对基金资产进行估值，均应被认为采用了适当的估值方法。但是，如果基金管理人认为按本项第（</w:t>
      </w:r>
      <w:r>
        <w:rPr>
          <w:rFonts w:ascii="Times New Roman" w:eastAsia="Times New Roman" w:hAnsi="Times New Roman" w:cs="Times New Roman"/>
        </w:rPr>
        <w:t>1</w:t>
      </w:r>
      <w:r>
        <w:t>）小项规定的方法对基金资产进行估值不能客观反映其公允价值的，基金管理人可根据具体情况，并与基金托管人商定后，按最能反映公允价值的价格估值；</w:t>
      </w:r>
      <w:r>
        <w:rPr>
          <w:rFonts w:ascii="Times New Roman" w:eastAsia="Times New Roman" w:hAnsi="Times New Roman" w:cs="Times New Roman"/>
        </w:rPr>
        <w:t xml:space="preserve"> </w:t>
      </w:r>
    </w:p>
    <w:p w14:paraId="24B4F450" w14:textId="77777777" w:rsidR="00F454DD" w:rsidRDefault="007A597A">
      <w:pPr>
        <w:numPr>
          <w:ilvl w:val="0"/>
          <w:numId w:val="76"/>
        </w:numPr>
        <w:ind w:right="3" w:firstLine="480"/>
      </w:pPr>
      <w:r>
        <w:t>国家有最新规定的，按其规定进行估值。</w:t>
      </w:r>
      <w:r>
        <w:rPr>
          <w:rFonts w:ascii="Times New Roman" w:eastAsia="Times New Roman" w:hAnsi="Times New Roman" w:cs="Times New Roman"/>
        </w:rPr>
        <w:t xml:space="preserve"> </w:t>
      </w:r>
    </w:p>
    <w:p w14:paraId="4D0D6B04" w14:textId="77777777" w:rsidR="00F454DD" w:rsidRDefault="007A597A">
      <w:pPr>
        <w:numPr>
          <w:ilvl w:val="0"/>
          <w:numId w:val="77"/>
        </w:numPr>
        <w:ind w:right="3" w:firstLine="480"/>
      </w:pPr>
      <w:r>
        <w:t>本基金投资存托凭证的估值核算，依照境内上市交易的股票执行。</w:t>
      </w:r>
      <w:r>
        <w:rPr>
          <w:rFonts w:ascii="Times New Roman" w:eastAsia="Times New Roman" w:hAnsi="Times New Roman" w:cs="Times New Roman"/>
        </w:rPr>
        <w:t xml:space="preserve"> </w:t>
      </w:r>
    </w:p>
    <w:p w14:paraId="16CF5D02" w14:textId="77777777" w:rsidR="00F454DD" w:rsidRDefault="007A597A">
      <w:pPr>
        <w:numPr>
          <w:ilvl w:val="0"/>
          <w:numId w:val="77"/>
        </w:numPr>
        <w:spacing w:after="0" w:line="379" w:lineRule="auto"/>
        <w:ind w:right="3"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2C2FE66D" w14:textId="77777777" w:rsidR="00F454DD" w:rsidRDefault="007A597A">
      <w:pPr>
        <w:spacing w:line="360" w:lineRule="auto"/>
        <w:ind w:left="0" w:right="3"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4A7AF20" w14:textId="77777777" w:rsidR="00F454DD" w:rsidRDefault="007A597A">
      <w:pPr>
        <w:spacing w:after="23" w:line="362" w:lineRule="auto"/>
        <w:ind w:left="0" w:right="3"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6FF63C0F" w14:textId="77777777" w:rsidR="00F454DD" w:rsidRDefault="007A597A">
      <w:pPr>
        <w:ind w:left="475" w:right="3"/>
      </w:pPr>
      <w:r>
        <w:t>四、估值程序</w:t>
      </w:r>
      <w:r>
        <w:rPr>
          <w:rFonts w:ascii="Times New Roman" w:eastAsia="Times New Roman" w:hAnsi="Times New Roman" w:cs="Times New Roman"/>
        </w:rPr>
        <w:t xml:space="preserve"> </w:t>
      </w:r>
    </w:p>
    <w:p w14:paraId="546AF8B2" w14:textId="77777777" w:rsidR="00F454DD" w:rsidRDefault="007A597A">
      <w:pPr>
        <w:numPr>
          <w:ilvl w:val="0"/>
          <w:numId w:val="78"/>
        </w:numPr>
        <w:spacing w:after="0" w:line="380" w:lineRule="auto"/>
        <w:ind w:right="3" w:firstLine="480"/>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26D39836" w14:textId="77777777" w:rsidR="00F454DD" w:rsidRDefault="007A597A">
      <w:pPr>
        <w:ind w:left="475" w:right="3"/>
      </w:pPr>
      <w:r>
        <w:t>每个工作日计算基金资产净值及基金份额净值，并按规定公告。</w:t>
      </w:r>
      <w:r>
        <w:rPr>
          <w:rFonts w:ascii="Times New Roman" w:eastAsia="Times New Roman" w:hAnsi="Times New Roman" w:cs="Times New Roman"/>
        </w:rPr>
        <w:t xml:space="preserve"> </w:t>
      </w:r>
    </w:p>
    <w:p w14:paraId="1E831767" w14:textId="77777777" w:rsidR="00F454DD" w:rsidRDefault="007A597A">
      <w:pPr>
        <w:numPr>
          <w:ilvl w:val="0"/>
          <w:numId w:val="78"/>
        </w:numPr>
        <w:ind w:right="3" w:firstLine="480"/>
      </w:pPr>
      <w:r>
        <w:t>基金管理人应每</w:t>
      </w:r>
      <w:r>
        <w:t>个工作日对基金资产估值。但基金管理人根据法律法规</w:t>
      </w:r>
    </w:p>
    <w:p w14:paraId="26257E58" w14:textId="77777777" w:rsidR="00F454DD" w:rsidRDefault="007A597A">
      <w:pPr>
        <w:spacing w:after="131"/>
        <w:ind w:right="3"/>
      </w:pPr>
      <w:r>
        <w:t>或本基金合同的规定暂停估值时除外。基金管理人每个工作日对基金资产估值后，</w:t>
      </w:r>
    </w:p>
    <w:p w14:paraId="076CCB17" w14:textId="77777777" w:rsidR="00F454DD" w:rsidRDefault="007A597A">
      <w:pPr>
        <w:spacing w:after="17" w:line="365" w:lineRule="auto"/>
        <w:ind w:right="3"/>
      </w:pPr>
      <w:r>
        <w:t>将基金份额净值结果发送基金托管人，经基金托管人复核无误后，由基金管理人对外公布。</w:t>
      </w:r>
      <w:r>
        <w:rPr>
          <w:rFonts w:ascii="Times New Roman" w:eastAsia="Times New Roman" w:hAnsi="Times New Roman" w:cs="Times New Roman"/>
        </w:rPr>
        <w:t xml:space="preserve"> </w:t>
      </w:r>
    </w:p>
    <w:p w14:paraId="73B7F204" w14:textId="77777777" w:rsidR="00F454DD" w:rsidRDefault="007A597A">
      <w:pPr>
        <w:ind w:left="475" w:right="3"/>
      </w:pPr>
      <w:r>
        <w:t>五、估值错误的处理</w:t>
      </w:r>
      <w:r>
        <w:rPr>
          <w:rFonts w:ascii="Times New Roman" w:eastAsia="Times New Roman" w:hAnsi="Times New Roman" w:cs="Times New Roman"/>
        </w:rPr>
        <w:t xml:space="preserve"> </w:t>
      </w:r>
    </w:p>
    <w:p w14:paraId="72CC7A49" w14:textId="77777777" w:rsidR="00F454DD" w:rsidRDefault="007A597A">
      <w:pPr>
        <w:spacing w:after="9" w:line="372" w:lineRule="auto"/>
        <w:ind w:left="0" w:right="3"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297C4605" w14:textId="77777777" w:rsidR="00F454DD" w:rsidRDefault="007A597A">
      <w:pPr>
        <w:ind w:left="475" w:right="3"/>
      </w:pPr>
      <w:r>
        <w:t>本基金合同的当事人应按照以下约定处理：</w:t>
      </w:r>
      <w:r>
        <w:rPr>
          <w:rFonts w:ascii="Times New Roman" w:eastAsia="Times New Roman" w:hAnsi="Times New Roman" w:cs="Times New Roman"/>
        </w:rPr>
        <w:t xml:space="preserve"> </w:t>
      </w:r>
    </w:p>
    <w:p w14:paraId="1F96FF44" w14:textId="77777777" w:rsidR="00F454DD" w:rsidRDefault="007A597A">
      <w:pPr>
        <w:numPr>
          <w:ilvl w:val="0"/>
          <w:numId w:val="79"/>
        </w:numPr>
        <w:ind w:right="3" w:hanging="360"/>
      </w:pPr>
      <w:r>
        <w:t>估值错误类型</w:t>
      </w:r>
      <w:r>
        <w:rPr>
          <w:rFonts w:ascii="Times New Roman" w:eastAsia="Times New Roman" w:hAnsi="Times New Roman" w:cs="Times New Roman"/>
        </w:rPr>
        <w:t xml:space="preserve"> </w:t>
      </w:r>
    </w:p>
    <w:p w14:paraId="7ECB982F" w14:textId="77777777" w:rsidR="00F454DD" w:rsidRDefault="007A597A">
      <w:pPr>
        <w:spacing w:after="25" w:line="360" w:lineRule="auto"/>
        <w:ind w:left="0" w:right="3"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639A4406" w14:textId="77777777" w:rsidR="00F454DD" w:rsidRDefault="007A597A">
      <w:pPr>
        <w:ind w:right="3"/>
      </w:pPr>
      <w:r>
        <w:t>“</w:t>
      </w:r>
      <w:r>
        <w:t>估值错误处理原则</w:t>
      </w:r>
      <w:r>
        <w:t>”</w:t>
      </w:r>
      <w:r>
        <w:t>给予赔偿，承担赔偿责任。</w:t>
      </w:r>
      <w:r>
        <w:rPr>
          <w:rFonts w:ascii="Times New Roman" w:eastAsia="Times New Roman" w:hAnsi="Times New Roman" w:cs="Times New Roman"/>
        </w:rPr>
        <w:t xml:space="preserve"> </w:t>
      </w:r>
    </w:p>
    <w:p w14:paraId="30308B3F" w14:textId="77777777" w:rsidR="00F454DD" w:rsidRDefault="007A597A">
      <w:pPr>
        <w:spacing w:after="19" w:line="366" w:lineRule="auto"/>
        <w:ind w:left="0" w:right="3"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15ACD66" w14:textId="77777777" w:rsidR="00F454DD" w:rsidRDefault="007A597A">
      <w:pPr>
        <w:numPr>
          <w:ilvl w:val="0"/>
          <w:numId w:val="79"/>
        </w:numPr>
        <w:ind w:right="3" w:hanging="360"/>
      </w:pPr>
      <w:r>
        <w:t>估值错误处理原则</w:t>
      </w:r>
      <w:r>
        <w:rPr>
          <w:rFonts w:ascii="Times New Roman" w:eastAsia="Times New Roman" w:hAnsi="Times New Roman" w:cs="Times New Roman"/>
        </w:rPr>
        <w:t xml:space="preserve"> </w:t>
      </w:r>
    </w:p>
    <w:p w14:paraId="23868FE8" w14:textId="77777777" w:rsidR="00F454DD" w:rsidRDefault="007A597A">
      <w:pPr>
        <w:numPr>
          <w:ilvl w:val="0"/>
          <w:numId w:val="80"/>
        </w:numPr>
        <w:ind w:right="3" w:firstLine="480"/>
      </w:pPr>
      <w:r>
        <w:t>估值错误已发生，但尚未给当事人造成损失时，估值错误责任方应及</w:t>
      </w:r>
    </w:p>
    <w:p w14:paraId="7C4B868D" w14:textId="77777777" w:rsidR="00F454DD" w:rsidRDefault="007A597A">
      <w:pPr>
        <w:spacing w:after="5" w:line="372" w:lineRule="auto"/>
        <w:ind w:left="-15" w:firstLine="0"/>
        <w:jc w:val="both"/>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7875D62A" w14:textId="77777777" w:rsidR="00F454DD" w:rsidRDefault="007A597A">
      <w:pPr>
        <w:numPr>
          <w:ilvl w:val="0"/>
          <w:numId w:val="80"/>
        </w:numPr>
        <w:spacing w:after="0" w:line="379" w:lineRule="auto"/>
        <w:ind w:right="3"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BA60EB4" w14:textId="77777777" w:rsidR="00F454DD" w:rsidRDefault="007A597A">
      <w:pPr>
        <w:numPr>
          <w:ilvl w:val="0"/>
          <w:numId w:val="80"/>
        </w:numPr>
        <w:spacing w:after="22" w:line="363" w:lineRule="auto"/>
        <w:ind w:right="3"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C8EFC91" w14:textId="77777777" w:rsidR="00F454DD" w:rsidRDefault="007A597A">
      <w:pPr>
        <w:numPr>
          <w:ilvl w:val="0"/>
          <w:numId w:val="80"/>
        </w:numPr>
        <w:ind w:right="3" w:firstLine="480"/>
      </w:pPr>
      <w:r>
        <w:t>估值错误调整采用尽量恢复至假设未发生估值错误的正确情形的方式。</w:t>
      </w:r>
      <w:r>
        <w:rPr>
          <w:rFonts w:ascii="Times New Roman" w:eastAsia="Times New Roman" w:hAnsi="Times New Roman" w:cs="Times New Roman"/>
        </w:rPr>
        <w:t xml:space="preserve"> </w:t>
      </w:r>
    </w:p>
    <w:p w14:paraId="647BECBD" w14:textId="77777777" w:rsidR="00F454DD" w:rsidRDefault="007A597A">
      <w:pPr>
        <w:ind w:left="475" w:right="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135F2FE" w14:textId="77777777" w:rsidR="00F454DD" w:rsidRDefault="007A597A">
      <w:pPr>
        <w:ind w:left="475" w:right="3"/>
      </w:pPr>
      <w:r>
        <w:t>估值错误被发现后，有关的当事人应当及时进行处理，处理的程序如下：</w:t>
      </w:r>
      <w:r>
        <w:rPr>
          <w:rFonts w:ascii="Times New Roman" w:eastAsia="Times New Roman" w:hAnsi="Times New Roman" w:cs="Times New Roman"/>
        </w:rPr>
        <w:t xml:space="preserve"> </w:t>
      </w:r>
    </w:p>
    <w:p w14:paraId="0DB7B612" w14:textId="77777777" w:rsidR="00F454DD" w:rsidRDefault="007A597A">
      <w:pPr>
        <w:numPr>
          <w:ilvl w:val="0"/>
          <w:numId w:val="81"/>
        </w:numPr>
        <w:spacing w:after="0" w:line="379" w:lineRule="auto"/>
        <w:ind w:right="3"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BD08211" w14:textId="77777777" w:rsidR="00F454DD" w:rsidRDefault="007A597A">
      <w:pPr>
        <w:numPr>
          <w:ilvl w:val="0"/>
          <w:numId w:val="81"/>
        </w:numPr>
        <w:spacing w:after="0" w:line="379" w:lineRule="auto"/>
        <w:ind w:right="3"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91AADFD" w14:textId="77777777" w:rsidR="00F454DD" w:rsidRDefault="007A597A">
      <w:pPr>
        <w:numPr>
          <w:ilvl w:val="0"/>
          <w:numId w:val="81"/>
        </w:numPr>
        <w:spacing w:after="0" w:line="379" w:lineRule="auto"/>
        <w:ind w:right="3"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F91A2F8" w14:textId="77777777" w:rsidR="00F454DD" w:rsidRDefault="007A597A">
      <w:pPr>
        <w:numPr>
          <w:ilvl w:val="0"/>
          <w:numId w:val="81"/>
        </w:numPr>
        <w:spacing w:after="2" w:line="379" w:lineRule="auto"/>
        <w:ind w:right="3"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5125D8B0" w14:textId="77777777" w:rsidR="00F454DD" w:rsidRDefault="007A597A">
      <w:pPr>
        <w:ind w:left="475" w:right="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33F6B48D" w14:textId="77777777" w:rsidR="00F454DD" w:rsidRDefault="007A597A">
      <w:pPr>
        <w:numPr>
          <w:ilvl w:val="0"/>
          <w:numId w:val="82"/>
        </w:numPr>
        <w:spacing w:after="0" w:line="379" w:lineRule="auto"/>
        <w:ind w:right="3" w:hanging="60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A794C2F" w14:textId="77777777" w:rsidR="00F454DD" w:rsidRDefault="007A597A">
      <w:pPr>
        <w:numPr>
          <w:ilvl w:val="0"/>
          <w:numId w:val="82"/>
        </w:numPr>
        <w:spacing w:after="0" w:line="384" w:lineRule="auto"/>
        <w:ind w:right="3" w:hanging="60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3A6C5B13" w14:textId="77777777" w:rsidR="00F454DD" w:rsidRDefault="007A597A">
      <w:pPr>
        <w:numPr>
          <w:ilvl w:val="0"/>
          <w:numId w:val="82"/>
        </w:numPr>
        <w:ind w:right="3" w:hanging="600"/>
      </w:pPr>
      <w:r>
        <w:t>前述内容如法律法规或监管机关另有规定的，从其规定处理。</w:t>
      </w:r>
      <w:r>
        <w:rPr>
          <w:rFonts w:ascii="Times New Roman" w:eastAsia="Times New Roman" w:hAnsi="Times New Roman" w:cs="Times New Roman"/>
        </w:rPr>
        <w:t xml:space="preserve"> </w:t>
      </w:r>
    </w:p>
    <w:p w14:paraId="69EEC3FD" w14:textId="77777777" w:rsidR="00F454DD" w:rsidRDefault="007A597A">
      <w:pPr>
        <w:ind w:left="475" w:right="3"/>
      </w:pPr>
      <w:r>
        <w:t>六、暂停估值的情形</w:t>
      </w:r>
      <w:r>
        <w:rPr>
          <w:rFonts w:ascii="Times New Roman" w:eastAsia="Times New Roman" w:hAnsi="Times New Roman" w:cs="Times New Roman"/>
        </w:rPr>
        <w:t xml:space="preserve"> </w:t>
      </w:r>
    </w:p>
    <w:p w14:paraId="07E1A3D2" w14:textId="77777777" w:rsidR="00F454DD" w:rsidRDefault="007A597A">
      <w:pPr>
        <w:numPr>
          <w:ilvl w:val="0"/>
          <w:numId w:val="83"/>
        </w:numPr>
        <w:ind w:right="3" w:firstLine="480"/>
      </w:pPr>
      <w:r>
        <w:t>基金投资所涉及的证券交易市场遇法定节假日或因其他原因暂停营业时；</w:t>
      </w:r>
      <w:r>
        <w:rPr>
          <w:rFonts w:ascii="Times New Roman" w:eastAsia="Times New Roman" w:hAnsi="Times New Roman" w:cs="Times New Roman"/>
        </w:rPr>
        <w:t xml:space="preserve"> </w:t>
      </w:r>
    </w:p>
    <w:p w14:paraId="765659C5" w14:textId="77777777" w:rsidR="00F454DD" w:rsidRDefault="007A597A">
      <w:pPr>
        <w:numPr>
          <w:ilvl w:val="0"/>
          <w:numId w:val="83"/>
        </w:numPr>
        <w:ind w:right="3" w:firstLine="480"/>
      </w:pPr>
      <w:r>
        <w:t>因不可抗力致使基金管理人、基金托管人无法准确评估基金资产价值时；</w:t>
      </w:r>
      <w:r>
        <w:rPr>
          <w:rFonts w:ascii="Times New Roman" w:eastAsia="Times New Roman" w:hAnsi="Times New Roman" w:cs="Times New Roman"/>
        </w:rPr>
        <w:t xml:space="preserve"> </w:t>
      </w:r>
    </w:p>
    <w:p w14:paraId="69BEDA64" w14:textId="77777777" w:rsidR="00F454DD" w:rsidRDefault="007A597A">
      <w:pPr>
        <w:numPr>
          <w:ilvl w:val="0"/>
          <w:numId w:val="83"/>
        </w:numPr>
        <w:spacing w:after="13" w:line="371"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以上的资产出现无可参考的活跃市场价格且采用估值技术仍导致公允价值存在重大不确定性时，经与基金托管人协商一致的，基金管理人应当暂停估值；</w:t>
      </w:r>
      <w:r>
        <w:rPr>
          <w:rFonts w:ascii="Times New Roman" w:eastAsia="Times New Roman" w:hAnsi="Times New Roman" w:cs="Times New Roman"/>
        </w:rPr>
        <w:t xml:space="preserve"> </w:t>
      </w:r>
    </w:p>
    <w:p w14:paraId="59CD2A09" w14:textId="77777777" w:rsidR="00F454DD" w:rsidRDefault="007A597A">
      <w:pPr>
        <w:numPr>
          <w:ilvl w:val="0"/>
          <w:numId w:val="83"/>
        </w:numPr>
        <w:ind w:right="3" w:firstLine="48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w:t>
      </w:r>
    </w:p>
    <w:p w14:paraId="2ED270D7" w14:textId="77777777" w:rsidR="00F454DD" w:rsidRDefault="007A597A">
      <w:pPr>
        <w:numPr>
          <w:ilvl w:val="0"/>
          <w:numId w:val="83"/>
        </w:numPr>
        <w:ind w:right="3" w:firstLine="480"/>
      </w:pPr>
      <w:r>
        <w:t>中国证监会和基金合同认定的其它情形。</w:t>
      </w:r>
      <w:r>
        <w:rPr>
          <w:rFonts w:ascii="Times New Roman" w:eastAsia="Times New Roman" w:hAnsi="Times New Roman" w:cs="Times New Roman"/>
        </w:rPr>
        <w:t xml:space="preserve"> </w:t>
      </w:r>
    </w:p>
    <w:p w14:paraId="5A3FAC37" w14:textId="77777777" w:rsidR="00F454DD" w:rsidRDefault="007A597A">
      <w:pPr>
        <w:numPr>
          <w:ilvl w:val="0"/>
          <w:numId w:val="84"/>
        </w:numPr>
        <w:ind w:right="3" w:hanging="480"/>
      </w:pPr>
      <w:r>
        <w:t>基金净值的确认</w:t>
      </w:r>
      <w:r>
        <w:rPr>
          <w:rFonts w:ascii="Times New Roman" w:eastAsia="Times New Roman" w:hAnsi="Times New Roman" w:cs="Times New Roman"/>
        </w:rPr>
        <w:t xml:space="preserve"> </w:t>
      </w:r>
    </w:p>
    <w:p w14:paraId="57BE9817" w14:textId="77777777" w:rsidR="00F454DD" w:rsidRDefault="007A597A">
      <w:pPr>
        <w:spacing w:after="131"/>
        <w:ind w:left="475" w:right="3"/>
      </w:pPr>
      <w:r>
        <w:t>用于基金信息披露的基金资产净值和基金份额净值由基金管理人负责计算，</w:t>
      </w:r>
    </w:p>
    <w:p w14:paraId="45DD8997" w14:textId="77777777" w:rsidR="00F454DD" w:rsidRDefault="007A597A">
      <w:pPr>
        <w:spacing w:after="23" w:line="363" w:lineRule="auto"/>
        <w:ind w:right="3"/>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5EF43A86" w14:textId="77777777" w:rsidR="00F454DD" w:rsidRDefault="007A597A">
      <w:pPr>
        <w:numPr>
          <w:ilvl w:val="0"/>
          <w:numId w:val="84"/>
        </w:numPr>
        <w:ind w:right="3" w:hanging="480"/>
      </w:pPr>
      <w:r>
        <w:t>特殊情形的处理</w:t>
      </w:r>
      <w:r>
        <w:rPr>
          <w:rFonts w:ascii="Times New Roman" w:eastAsia="Times New Roman" w:hAnsi="Times New Roman" w:cs="Times New Roman"/>
        </w:rPr>
        <w:t xml:space="preserve">  </w:t>
      </w:r>
    </w:p>
    <w:p w14:paraId="5A760A42" w14:textId="77777777" w:rsidR="00F454DD" w:rsidRDefault="007A597A">
      <w:pPr>
        <w:numPr>
          <w:ilvl w:val="0"/>
          <w:numId w:val="85"/>
        </w:numPr>
        <w:spacing w:after="0" w:line="384" w:lineRule="auto"/>
        <w:ind w:right="3" w:firstLine="480"/>
      </w:pPr>
      <w:r>
        <w:t>基金管理人按估值方法的第</w:t>
      </w:r>
      <w:r>
        <w:t xml:space="preserve"> </w:t>
      </w:r>
      <w:r>
        <w:rPr>
          <w:rFonts w:ascii="Times New Roman" w:eastAsia="Times New Roman" w:hAnsi="Times New Roman" w:cs="Times New Roman"/>
        </w:rPr>
        <w:t xml:space="preserve">5 </w:t>
      </w:r>
      <w:r>
        <w:t>项、股指期货合约估值方法第（</w:t>
      </w:r>
      <w:r>
        <w:rPr>
          <w:rFonts w:ascii="Times New Roman" w:eastAsia="Times New Roman" w:hAnsi="Times New Roman" w:cs="Times New Roman"/>
        </w:rPr>
        <w:t>2</w:t>
      </w:r>
      <w:r>
        <w:t>）小项进行估值时，所造成的误差不作为基金资产估值错误处理；</w:t>
      </w:r>
      <w:r>
        <w:rPr>
          <w:rFonts w:ascii="Times New Roman" w:eastAsia="Times New Roman" w:hAnsi="Times New Roman" w:cs="Times New Roman"/>
        </w:rPr>
        <w:t xml:space="preserve">  </w:t>
      </w:r>
    </w:p>
    <w:p w14:paraId="7D746F2C" w14:textId="77777777" w:rsidR="00F454DD" w:rsidRDefault="007A597A">
      <w:pPr>
        <w:numPr>
          <w:ilvl w:val="0"/>
          <w:numId w:val="85"/>
        </w:numPr>
        <w:spacing w:line="365" w:lineRule="auto"/>
        <w:ind w:right="3"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76D9EC15" w14:textId="77777777" w:rsidR="00F454DD" w:rsidRDefault="007A597A">
      <w:pPr>
        <w:pStyle w:val="1"/>
        <w:ind w:right="242"/>
      </w:pPr>
      <w:bookmarkStart w:id="14" w:name="_Toc61495"/>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142E0A2" w14:textId="77777777" w:rsidR="00F454DD" w:rsidRDefault="007A597A">
      <w:pPr>
        <w:spacing w:after="177"/>
        <w:ind w:left="480" w:firstLine="0"/>
      </w:pPr>
      <w:r>
        <w:rPr>
          <w:rFonts w:ascii="Times New Roman" w:eastAsia="Times New Roman" w:hAnsi="Times New Roman" w:cs="Times New Roman"/>
        </w:rPr>
        <w:t xml:space="preserve"> </w:t>
      </w:r>
    </w:p>
    <w:p w14:paraId="1DB07C33" w14:textId="77777777" w:rsidR="00F454DD" w:rsidRDefault="007A597A">
      <w:pPr>
        <w:ind w:left="475" w:right="3"/>
      </w:pPr>
      <w:r>
        <w:t>一、基金费用的种类</w:t>
      </w:r>
      <w:r>
        <w:rPr>
          <w:rFonts w:ascii="Times New Roman" w:eastAsia="Times New Roman" w:hAnsi="Times New Roman" w:cs="Times New Roman"/>
        </w:rPr>
        <w:t xml:space="preserve"> </w:t>
      </w:r>
    </w:p>
    <w:p w14:paraId="16995FBC" w14:textId="77777777" w:rsidR="00F454DD" w:rsidRDefault="007A597A">
      <w:pPr>
        <w:numPr>
          <w:ilvl w:val="0"/>
          <w:numId w:val="86"/>
        </w:numPr>
        <w:ind w:right="3" w:hanging="360"/>
      </w:pPr>
      <w:r>
        <w:t>基金管理人的管理费；</w:t>
      </w:r>
      <w:r>
        <w:rPr>
          <w:rFonts w:ascii="Times New Roman" w:eastAsia="Times New Roman" w:hAnsi="Times New Roman" w:cs="Times New Roman"/>
        </w:rPr>
        <w:t xml:space="preserve"> </w:t>
      </w:r>
    </w:p>
    <w:p w14:paraId="14FA7369" w14:textId="77777777" w:rsidR="00F454DD" w:rsidRDefault="007A597A">
      <w:pPr>
        <w:numPr>
          <w:ilvl w:val="0"/>
          <w:numId w:val="86"/>
        </w:numPr>
        <w:ind w:right="3" w:hanging="360"/>
      </w:pPr>
      <w:r>
        <w:t>基金托管人的托管费；</w:t>
      </w:r>
      <w:r>
        <w:rPr>
          <w:rFonts w:ascii="Times New Roman" w:eastAsia="Times New Roman" w:hAnsi="Times New Roman" w:cs="Times New Roman"/>
        </w:rPr>
        <w:t xml:space="preserve"> </w:t>
      </w:r>
    </w:p>
    <w:p w14:paraId="672A3AE4" w14:textId="77777777" w:rsidR="00F454DD" w:rsidRDefault="007A597A">
      <w:pPr>
        <w:numPr>
          <w:ilvl w:val="0"/>
          <w:numId w:val="86"/>
        </w:numPr>
        <w:ind w:right="3"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5A221C10" w14:textId="77777777" w:rsidR="00F454DD" w:rsidRDefault="007A597A">
      <w:pPr>
        <w:numPr>
          <w:ilvl w:val="0"/>
          <w:numId w:val="86"/>
        </w:numPr>
        <w:ind w:right="3" w:hanging="360"/>
      </w:pPr>
      <w:r>
        <w:t>《基金合同》生效后与基金相关的信息披露费用；</w:t>
      </w:r>
      <w:r>
        <w:rPr>
          <w:rFonts w:ascii="Times New Roman" w:eastAsia="Times New Roman" w:hAnsi="Times New Roman" w:cs="Times New Roman"/>
        </w:rPr>
        <w:t xml:space="preserve"> </w:t>
      </w:r>
    </w:p>
    <w:p w14:paraId="699B667B" w14:textId="77777777" w:rsidR="00F454DD" w:rsidRDefault="007A597A">
      <w:pPr>
        <w:numPr>
          <w:ilvl w:val="0"/>
          <w:numId w:val="86"/>
        </w:numPr>
        <w:ind w:right="3" w:hanging="360"/>
      </w:pPr>
      <w:r>
        <w:t>《基</w:t>
      </w:r>
      <w:r>
        <w:t>金合同》生效后与基金相关的会计师费、律师费和诉讼费；</w:t>
      </w:r>
      <w:r>
        <w:rPr>
          <w:rFonts w:ascii="Times New Roman" w:eastAsia="Times New Roman" w:hAnsi="Times New Roman" w:cs="Times New Roman"/>
        </w:rPr>
        <w:t xml:space="preserve"> </w:t>
      </w:r>
    </w:p>
    <w:p w14:paraId="09B76044" w14:textId="77777777" w:rsidR="00F454DD" w:rsidRDefault="007A597A">
      <w:pPr>
        <w:numPr>
          <w:ilvl w:val="0"/>
          <w:numId w:val="86"/>
        </w:numPr>
        <w:ind w:right="3" w:hanging="360"/>
      </w:pPr>
      <w:r>
        <w:t>基金份额持有人大会费用；</w:t>
      </w:r>
      <w:r>
        <w:rPr>
          <w:rFonts w:ascii="Times New Roman" w:eastAsia="Times New Roman" w:hAnsi="Times New Roman" w:cs="Times New Roman"/>
        </w:rPr>
        <w:t xml:space="preserve"> </w:t>
      </w:r>
    </w:p>
    <w:p w14:paraId="5AF4D38A" w14:textId="77777777" w:rsidR="00F454DD" w:rsidRDefault="007A597A">
      <w:pPr>
        <w:numPr>
          <w:ilvl w:val="0"/>
          <w:numId w:val="86"/>
        </w:numPr>
        <w:spacing w:after="0" w:line="380" w:lineRule="auto"/>
        <w:ind w:right="3"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7D642FDE" w14:textId="77777777" w:rsidR="00F454DD" w:rsidRDefault="007A597A">
      <w:pPr>
        <w:numPr>
          <w:ilvl w:val="0"/>
          <w:numId w:val="87"/>
        </w:numPr>
        <w:ind w:right="3" w:firstLine="480"/>
      </w:pPr>
      <w:r>
        <w:t>证券账户开户费用、银行账户维护费用；</w:t>
      </w:r>
      <w:r>
        <w:rPr>
          <w:rFonts w:ascii="Times New Roman" w:eastAsia="Times New Roman" w:hAnsi="Times New Roman" w:cs="Times New Roman"/>
        </w:rPr>
        <w:t xml:space="preserve"> </w:t>
      </w:r>
    </w:p>
    <w:p w14:paraId="078D5695" w14:textId="77777777" w:rsidR="00F454DD" w:rsidRDefault="007A597A">
      <w:pPr>
        <w:numPr>
          <w:ilvl w:val="0"/>
          <w:numId w:val="87"/>
        </w:numPr>
        <w:spacing w:after="0" w:line="379" w:lineRule="auto"/>
        <w:ind w:right="3" w:firstLine="480"/>
      </w:pPr>
      <w:r>
        <w:t>按照国家有关规定和《基金合同》约定，可以在基金财产中列支的其他费用。</w:t>
      </w:r>
      <w:r>
        <w:rPr>
          <w:rFonts w:ascii="Times New Roman" w:eastAsia="Times New Roman" w:hAnsi="Times New Roman" w:cs="Times New Roman"/>
        </w:rPr>
        <w:t xml:space="preserve"> </w:t>
      </w:r>
    </w:p>
    <w:p w14:paraId="543F3A37" w14:textId="77777777" w:rsidR="00F454DD" w:rsidRDefault="007A597A">
      <w:pPr>
        <w:ind w:left="475" w:right="3"/>
      </w:pPr>
      <w:r>
        <w:t>本基金终止清算时所发生费用，按实际支出额从基金财产总值中扣除。</w:t>
      </w:r>
      <w:r>
        <w:rPr>
          <w:rFonts w:ascii="Times New Roman" w:eastAsia="Times New Roman" w:hAnsi="Times New Roman" w:cs="Times New Roman"/>
        </w:rPr>
        <w:t xml:space="preserve"> </w:t>
      </w:r>
    </w:p>
    <w:p w14:paraId="18A930A4" w14:textId="77777777" w:rsidR="00F454DD" w:rsidRDefault="007A597A">
      <w:pPr>
        <w:ind w:left="475" w:right="3"/>
      </w:pPr>
      <w:r>
        <w:t>二、基金费用计提方法、计提标准和支付方式</w:t>
      </w:r>
      <w:r>
        <w:rPr>
          <w:rFonts w:ascii="Times New Roman" w:eastAsia="Times New Roman" w:hAnsi="Times New Roman" w:cs="Times New Roman"/>
        </w:rPr>
        <w:t xml:space="preserve"> </w:t>
      </w:r>
    </w:p>
    <w:p w14:paraId="2DBBC332" w14:textId="77777777" w:rsidR="00F454DD" w:rsidRDefault="007A597A">
      <w:pPr>
        <w:ind w:left="475"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73C10CF" w14:textId="77777777" w:rsidR="00F454DD" w:rsidRDefault="007A597A">
      <w:pPr>
        <w:spacing w:after="29"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w:t>
      </w:r>
      <w:r>
        <w:t>年费率计提。管理费的计算方法如下：</w:t>
      </w:r>
      <w:r>
        <w:rPr>
          <w:rFonts w:ascii="Times New Roman" w:eastAsia="Times New Roman" w:hAnsi="Times New Roman" w:cs="Times New Roman"/>
        </w:rPr>
        <w:t xml:space="preserve"> </w:t>
      </w:r>
    </w:p>
    <w:p w14:paraId="765D9F27" w14:textId="77777777" w:rsidR="00F454DD" w:rsidRDefault="007A597A">
      <w:pPr>
        <w:pStyle w:val="2"/>
        <w:ind w:left="490"/>
      </w:pPr>
      <w:r>
        <w:t>H</w:t>
      </w:r>
      <w:r>
        <w:rPr>
          <w:rFonts w:ascii="宋体" w:eastAsia="宋体" w:hAnsi="宋体" w:cs="宋体"/>
        </w:rPr>
        <w:t>＝</w:t>
      </w:r>
      <w:r>
        <w:t>E×0.5%÷</w:t>
      </w:r>
      <w:r>
        <w:rPr>
          <w:rFonts w:ascii="宋体" w:eastAsia="宋体" w:hAnsi="宋体" w:cs="宋体"/>
        </w:rPr>
        <w:t>当年天数</w:t>
      </w:r>
      <w:r>
        <w:t xml:space="preserve"> </w:t>
      </w:r>
    </w:p>
    <w:p w14:paraId="00AF7FBA" w14:textId="77777777" w:rsidR="00F454DD" w:rsidRDefault="007A597A">
      <w:pPr>
        <w:ind w:left="475"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7C3AD0D" w14:textId="77777777" w:rsidR="00F454DD" w:rsidRDefault="007A597A">
      <w:pPr>
        <w:spacing w:after="0" w:line="386" w:lineRule="auto"/>
        <w:ind w:left="0" w:right="3" w:firstLine="480"/>
      </w:pPr>
      <w:r>
        <w:rPr>
          <w:rFonts w:ascii="Times New Roman" w:eastAsia="Times New Roman" w:hAnsi="Times New Roman" w:cs="Times New Roman"/>
        </w:rPr>
        <w:t xml:space="preserve">E </w:t>
      </w:r>
      <w:r>
        <w:t>为前一日基金资产净值－前一日所持有目标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58D2CB8D" w14:textId="77777777" w:rsidR="00F454DD" w:rsidRDefault="007A597A">
      <w:pPr>
        <w:spacing w:after="5" w:line="372" w:lineRule="auto"/>
        <w:ind w:left="-15" w:right="22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29D7C0E2" w14:textId="77777777" w:rsidR="00F454DD" w:rsidRDefault="007A597A">
      <w:pPr>
        <w:ind w:left="475"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50F5DB7" w14:textId="77777777" w:rsidR="00F454DD" w:rsidRDefault="007A597A">
      <w:pPr>
        <w:spacing w:after="29"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w:t>
      </w:r>
      <w:r>
        <w:t>的年费率计提。托管费的计算方法如下：</w:t>
      </w:r>
      <w:r>
        <w:rPr>
          <w:rFonts w:ascii="Times New Roman" w:eastAsia="Times New Roman" w:hAnsi="Times New Roman" w:cs="Times New Roman"/>
        </w:rPr>
        <w:t xml:space="preserve"> </w:t>
      </w:r>
    </w:p>
    <w:p w14:paraId="498B177D" w14:textId="77777777" w:rsidR="00F454DD" w:rsidRDefault="007A597A">
      <w:pPr>
        <w:pStyle w:val="2"/>
        <w:ind w:left="490"/>
      </w:pPr>
      <w:r>
        <w:t>H</w:t>
      </w:r>
      <w:r>
        <w:rPr>
          <w:rFonts w:ascii="宋体" w:eastAsia="宋体" w:hAnsi="宋体" w:cs="宋体"/>
        </w:rPr>
        <w:t>＝</w:t>
      </w:r>
      <w:r>
        <w:t>E×0.1%÷</w:t>
      </w:r>
      <w:r>
        <w:rPr>
          <w:rFonts w:ascii="宋体" w:eastAsia="宋体" w:hAnsi="宋体" w:cs="宋体"/>
        </w:rPr>
        <w:t>当年天数</w:t>
      </w:r>
      <w:r>
        <w:t xml:space="preserve"> </w:t>
      </w:r>
    </w:p>
    <w:p w14:paraId="7810E05C" w14:textId="77777777" w:rsidR="00F454DD" w:rsidRDefault="007A597A">
      <w:pPr>
        <w:ind w:left="475" w:right="3"/>
      </w:pPr>
      <w:r>
        <w:rPr>
          <w:rFonts w:ascii="Times New Roman" w:eastAsia="Times New Roman" w:hAnsi="Times New Roman" w:cs="Times New Roman"/>
        </w:rPr>
        <w:t xml:space="preserve">H </w:t>
      </w:r>
      <w:r>
        <w:t>为每日应计提的</w:t>
      </w:r>
      <w:r>
        <w:t>基金托管费</w:t>
      </w:r>
      <w:r>
        <w:rPr>
          <w:rFonts w:ascii="Times New Roman" w:eastAsia="Times New Roman" w:hAnsi="Times New Roman" w:cs="Times New Roman"/>
        </w:rPr>
        <w:t xml:space="preserve"> </w:t>
      </w:r>
    </w:p>
    <w:p w14:paraId="3A7C3457" w14:textId="77777777" w:rsidR="00F454DD" w:rsidRDefault="007A597A">
      <w:pPr>
        <w:spacing w:after="0" w:line="386" w:lineRule="auto"/>
        <w:ind w:left="0" w:right="3"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49F0BE74" w14:textId="77777777" w:rsidR="00F454DD" w:rsidRDefault="007A597A">
      <w:pPr>
        <w:spacing w:after="12" w:line="372" w:lineRule="auto"/>
        <w:ind w:left="0" w:right="3"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33C7419B" w14:textId="77777777" w:rsidR="00F454DD" w:rsidRDefault="007A597A">
      <w:pPr>
        <w:ind w:left="475" w:right="3"/>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7E2CAC80" w14:textId="77777777" w:rsidR="00F454DD" w:rsidRDefault="007A597A">
      <w:pPr>
        <w:spacing w:after="8" w:line="387" w:lineRule="auto"/>
        <w:ind w:left="0" w:right="3"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12E2987F" w14:textId="77777777" w:rsidR="00F454DD" w:rsidRDefault="007A597A">
      <w:pPr>
        <w:ind w:left="475"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A010C7E" w14:textId="77777777" w:rsidR="00F454DD" w:rsidRDefault="007A597A">
      <w:pPr>
        <w:ind w:left="475"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548F4C6" w14:textId="77777777" w:rsidR="00F454DD" w:rsidRDefault="007A597A">
      <w:pPr>
        <w:ind w:left="475" w:right="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AE30FD8" w14:textId="77777777" w:rsidR="00F454DD" w:rsidRDefault="007A597A">
      <w:pPr>
        <w:spacing w:after="0" w:line="369" w:lineRule="auto"/>
        <w:ind w:left="0" w:right="3" w:firstLine="480"/>
      </w:pPr>
      <w:r>
        <w:t>基金销售服务费每日计算，逐日累计至每月月末，按月支付，由基金管理人向基金托管人发送基金销售服务费划款指令，基金托管人复核后于次月前</w:t>
      </w:r>
      <w:r>
        <w:t xml:space="preserve"> </w:t>
      </w:r>
      <w:r>
        <w:rPr>
          <w:rFonts w:ascii="Times New Roman" w:eastAsia="Times New Roman" w:hAnsi="Times New Roman" w:cs="Times New Roman"/>
        </w:rPr>
        <w:t xml:space="preserve">5 </w:t>
      </w:r>
      <w:r>
        <w:t>个工作日内从基金财产中一次性支取，由注册登记机构代收，注册登记机构收到后按</w:t>
      </w:r>
    </w:p>
    <w:p w14:paraId="03E3A8FD" w14:textId="77777777" w:rsidR="00F454DD" w:rsidRDefault="007A597A">
      <w:pPr>
        <w:ind w:right="3"/>
      </w:pPr>
      <w:r>
        <w:t>相关合同规定支付给基金销售机构。若遇法定节假日、公休日等，支付日期顺延。</w:t>
      </w:r>
      <w:r>
        <w:rPr>
          <w:rFonts w:ascii="Times New Roman" w:eastAsia="Times New Roman" w:hAnsi="Times New Roman" w:cs="Times New Roman"/>
        </w:rPr>
        <w:t xml:space="preserve"> </w:t>
      </w:r>
    </w:p>
    <w:p w14:paraId="4FD6AB61" w14:textId="77777777" w:rsidR="00F454DD" w:rsidRDefault="007A597A">
      <w:pPr>
        <w:spacing w:after="18" w:line="365" w:lineRule="auto"/>
        <w:ind w:left="0" w:right="3"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79798E4A" w14:textId="77777777" w:rsidR="00F454DD" w:rsidRDefault="007A597A">
      <w:pPr>
        <w:ind w:left="475" w:right="3"/>
      </w:pPr>
      <w:r>
        <w:t>销售服务费使用范围不包括基金募集期间的上述费用。</w:t>
      </w:r>
      <w:r>
        <w:rPr>
          <w:rFonts w:ascii="Times New Roman" w:eastAsia="Times New Roman" w:hAnsi="Times New Roman" w:cs="Times New Roman"/>
        </w:rPr>
        <w:t xml:space="preserve"> </w:t>
      </w:r>
    </w:p>
    <w:p w14:paraId="475495DB" w14:textId="77777777" w:rsidR="00F454DD" w:rsidRDefault="007A597A">
      <w:pPr>
        <w:spacing w:after="0" w:line="384" w:lineRule="auto"/>
        <w:ind w:left="0" w:right="3"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305DED5" w14:textId="77777777" w:rsidR="00F454DD" w:rsidRDefault="007A597A">
      <w:pPr>
        <w:spacing w:after="0" w:line="379" w:lineRule="auto"/>
        <w:ind w:left="475" w:right="2247"/>
      </w:pPr>
      <w:r>
        <w:t>三、不列入基金费用的项目下列费用不列入基金费用：</w:t>
      </w:r>
      <w:r>
        <w:rPr>
          <w:rFonts w:ascii="Times New Roman" w:eastAsia="Times New Roman" w:hAnsi="Times New Roman" w:cs="Times New Roman"/>
        </w:rPr>
        <w:t xml:space="preserve"> </w:t>
      </w:r>
    </w:p>
    <w:p w14:paraId="634256E9" w14:textId="77777777" w:rsidR="00F454DD" w:rsidRDefault="007A597A">
      <w:pPr>
        <w:spacing w:after="165" w:line="372" w:lineRule="auto"/>
        <w:ind w:left="-15" w:right="229" w:firstLine="470"/>
        <w:jc w:val="both"/>
      </w:pPr>
      <w:r>
        <w:rPr>
          <w:rFonts w:ascii="Times New Roman" w:eastAsia="Times New Roman" w:hAnsi="Times New Roman" w:cs="Times New Roman"/>
        </w:rPr>
        <w:t>1</w:t>
      </w:r>
      <w:r>
        <w:t>、基金管理人和基金托管人因未履行或未完全履行义务导致的费用支出或基金财产的损失；</w:t>
      </w:r>
      <w:r>
        <w:rPr>
          <w:rFonts w:ascii="Times New Roman" w:eastAsia="Times New Roman" w:hAnsi="Times New Roman" w:cs="Times New Roman"/>
        </w:rPr>
        <w:t xml:space="preserve"> 2</w:t>
      </w:r>
      <w:r>
        <w:t>、基金管理人和基金托管人处理与基金运作无关的事项发生的费用；</w:t>
      </w:r>
      <w:r>
        <w:rPr>
          <w:rFonts w:ascii="Times New Roman" w:eastAsia="Times New Roman" w:hAnsi="Times New Roman" w:cs="Times New Roman"/>
        </w:rPr>
        <w:t xml:space="preserve"> </w:t>
      </w:r>
    </w:p>
    <w:p w14:paraId="030D1811" w14:textId="77777777" w:rsidR="00F454DD" w:rsidRDefault="007A597A">
      <w:pPr>
        <w:numPr>
          <w:ilvl w:val="0"/>
          <w:numId w:val="88"/>
        </w:numPr>
        <w:ind w:right="3" w:firstLine="480"/>
      </w:pPr>
      <w:r>
        <w:t>《基金合同》生效前的相关费用；</w:t>
      </w:r>
      <w:r>
        <w:rPr>
          <w:rFonts w:ascii="Times New Roman" w:eastAsia="Times New Roman" w:hAnsi="Times New Roman" w:cs="Times New Roman"/>
        </w:rPr>
        <w:t xml:space="preserve"> </w:t>
      </w:r>
    </w:p>
    <w:p w14:paraId="2860FB7A" w14:textId="77777777" w:rsidR="00F454DD" w:rsidRDefault="007A597A">
      <w:pPr>
        <w:numPr>
          <w:ilvl w:val="0"/>
          <w:numId w:val="88"/>
        </w:numPr>
        <w:spacing w:after="0" w:line="379" w:lineRule="auto"/>
        <w:ind w:right="3" w:firstLine="480"/>
      </w:pPr>
      <w:r>
        <w:t>标的指数许可使用费。标的指数许可使用费由基金管理人承担，不得从基金财产中列支；</w:t>
      </w:r>
      <w:r>
        <w:rPr>
          <w:rFonts w:ascii="Times New Roman" w:eastAsia="Times New Roman" w:hAnsi="Times New Roman" w:cs="Times New Roman"/>
        </w:rPr>
        <w:t xml:space="preserve"> </w:t>
      </w:r>
    </w:p>
    <w:p w14:paraId="2B9C2CC0" w14:textId="77777777" w:rsidR="00F454DD" w:rsidRDefault="007A597A">
      <w:pPr>
        <w:numPr>
          <w:ilvl w:val="0"/>
          <w:numId w:val="88"/>
        </w:numPr>
        <w:spacing w:after="0" w:line="379" w:lineRule="auto"/>
        <w:ind w:right="3" w:firstLine="480"/>
      </w:pPr>
      <w:r>
        <w:t>其他根据相关法律法规及中国证监会的有关规定不得列入基金费用的项目。</w:t>
      </w:r>
      <w:r>
        <w:rPr>
          <w:rFonts w:ascii="Times New Roman" w:eastAsia="Times New Roman" w:hAnsi="Times New Roman" w:cs="Times New Roman"/>
        </w:rPr>
        <w:t xml:space="preserve"> </w:t>
      </w:r>
    </w:p>
    <w:p w14:paraId="216D796D" w14:textId="77777777" w:rsidR="00F454DD" w:rsidRDefault="007A597A">
      <w:pPr>
        <w:numPr>
          <w:ilvl w:val="0"/>
          <w:numId w:val="89"/>
        </w:numPr>
        <w:ind w:right="3" w:hanging="480"/>
      </w:pPr>
      <w:r>
        <w:t>基金税收</w:t>
      </w:r>
      <w:r>
        <w:rPr>
          <w:rFonts w:ascii="Times New Roman" w:eastAsia="Times New Roman" w:hAnsi="Times New Roman" w:cs="Times New Roman"/>
        </w:rPr>
        <w:t xml:space="preserve"> </w:t>
      </w:r>
    </w:p>
    <w:p w14:paraId="7FD7FC7F" w14:textId="77777777" w:rsidR="00F454DD" w:rsidRDefault="007A597A">
      <w:pPr>
        <w:spacing w:after="19" w:line="365" w:lineRule="auto"/>
        <w:ind w:left="0" w:right="3" w:firstLine="480"/>
      </w:pPr>
      <w:r>
        <w:t>本基金运作过程中涉及的各纳税主体，其纳税义务按国家税收法律、法规执行。</w:t>
      </w:r>
      <w:r>
        <w:rPr>
          <w:rFonts w:ascii="Times New Roman" w:eastAsia="Times New Roman" w:hAnsi="Times New Roman" w:cs="Times New Roman"/>
        </w:rPr>
        <w:t xml:space="preserve"> </w:t>
      </w:r>
    </w:p>
    <w:p w14:paraId="1BFE934B" w14:textId="77777777" w:rsidR="00F454DD" w:rsidRDefault="007A597A">
      <w:pPr>
        <w:numPr>
          <w:ilvl w:val="0"/>
          <w:numId w:val="89"/>
        </w:numPr>
        <w:ind w:right="3" w:hanging="480"/>
      </w:pPr>
      <w:r>
        <w:t>费用调整</w:t>
      </w:r>
      <w:r>
        <w:rPr>
          <w:rFonts w:ascii="Times New Roman" w:eastAsia="Times New Roman" w:hAnsi="Times New Roman" w:cs="Times New Roman"/>
        </w:rPr>
        <w:t xml:space="preserve">  </w:t>
      </w:r>
    </w:p>
    <w:p w14:paraId="1065612B" w14:textId="77777777" w:rsidR="00F454DD" w:rsidRDefault="007A597A">
      <w:pPr>
        <w:spacing w:after="10" w:line="366" w:lineRule="auto"/>
        <w:ind w:left="0" w:right="3" w:firstLine="480"/>
      </w:pPr>
      <w:r>
        <w:t>基金管理人和基金托管人协商一致后，可根据基金发展情况，履行适当程序后，调整基金</w:t>
      </w:r>
      <w:r>
        <w:t>管理费率、基金托管费率和基金销售服务费率等相关费率。</w:t>
      </w:r>
      <w:r>
        <w:rPr>
          <w:rFonts w:ascii="Times New Roman" w:eastAsia="Times New Roman" w:hAnsi="Times New Roman" w:cs="Times New Roman"/>
        </w:rPr>
        <w:t xml:space="preserve">  </w:t>
      </w:r>
    </w:p>
    <w:p w14:paraId="1C4D5596" w14:textId="77777777" w:rsidR="00F454DD" w:rsidRDefault="007A597A">
      <w:pPr>
        <w:spacing w:line="365" w:lineRule="auto"/>
        <w:ind w:left="0" w:right="3" w:firstLine="480"/>
      </w:pPr>
      <w:r>
        <w:t>基金管理人必须于新的费率实施日前按照《信息披露办法》的有关规定在指定媒介公告。</w:t>
      </w:r>
      <w:r>
        <w:rPr>
          <w:rFonts w:ascii="Times New Roman" w:eastAsia="Times New Roman" w:hAnsi="Times New Roman" w:cs="Times New Roman"/>
        </w:rPr>
        <w:t xml:space="preserve"> </w:t>
      </w:r>
      <w:r>
        <w:br w:type="page"/>
      </w:r>
    </w:p>
    <w:p w14:paraId="5DD9205A" w14:textId="77777777" w:rsidR="00F454DD" w:rsidRDefault="007A597A">
      <w:pPr>
        <w:pStyle w:val="1"/>
        <w:spacing w:after="29"/>
      </w:pPr>
      <w:bookmarkStart w:id="15" w:name="_Toc61496"/>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6DBAF3C2" w14:textId="77777777" w:rsidR="00F454DD" w:rsidRDefault="007A597A">
      <w:pPr>
        <w:spacing w:after="144"/>
        <w:ind w:left="0" w:firstLine="0"/>
      </w:pPr>
      <w:r>
        <w:rPr>
          <w:rFonts w:ascii="Times New Roman" w:eastAsia="Times New Roman" w:hAnsi="Times New Roman" w:cs="Times New Roman"/>
          <w:sz w:val="21"/>
        </w:rPr>
        <w:t xml:space="preserve"> </w:t>
      </w:r>
    </w:p>
    <w:p w14:paraId="38265C3A" w14:textId="77777777" w:rsidR="00F454DD" w:rsidRDefault="007A597A">
      <w:pPr>
        <w:numPr>
          <w:ilvl w:val="0"/>
          <w:numId w:val="90"/>
        </w:numPr>
        <w:ind w:right="3" w:hanging="480"/>
      </w:pPr>
      <w:r>
        <w:t>基金利润的构成</w:t>
      </w:r>
      <w:r>
        <w:rPr>
          <w:rFonts w:ascii="Times New Roman" w:eastAsia="Times New Roman" w:hAnsi="Times New Roman" w:cs="Times New Roman"/>
        </w:rPr>
        <w:t xml:space="preserve"> </w:t>
      </w:r>
    </w:p>
    <w:p w14:paraId="32ACF590" w14:textId="77777777" w:rsidR="00F454DD" w:rsidRDefault="007A597A">
      <w:pPr>
        <w:ind w:left="475" w:right="3"/>
      </w:pPr>
      <w:r>
        <w:t>基金利润指基金利息收入、投资收益、公允价值变动收益和其他收入扣除相</w:t>
      </w:r>
    </w:p>
    <w:p w14:paraId="30555CA5" w14:textId="77777777" w:rsidR="00F454DD" w:rsidRDefault="007A597A">
      <w:pPr>
        <w:ind w:right="3"/>
      </w:pPr>
      <w:r>
        <w:t>关费用后的余额，基金已实现收益指基金利润减去公允价值变动收益后的余额。</w:t>
      </w:r>
      <w:r>
        <w:rPr>
          <w:rFonts w:ascii="Times New Roman" w:eastAsia="Times New Roman" w:hAnsi="Times New Roman" w:cs="Times New Roman"/>
        </w:rPr>
        <w:t xml:space="preserve"> </w:t>
      </w:r>
    </w:p>
    <w:p w14:paraId="55CFFCC8" w14:textId="77777777" w:rsidR="00F454DD" w:rsidRDefault="007A597A">
      <w:pPr>
        <w:numPr>
          <w:ilvl w:val="0"/>
          <w:numId w:val="90"/>
        </w:numPr>
        <w:ind w:right="3" w:hanging="480"/>
      </w:pPr>
      <w:r>
        <w:t>基金可供分配利润</w:t>
      </w:r>
      <w:r>
        <w:rPr>
          <w:rFonts w:ascii="Times New Roman" w:eastAsia="Times New Roman" w:hAnsi="Times New Roman" w:cs="Times New Roman"/>
        </w:rPr>
        <w:t xml:space="preserve"> </w:t>
      </w:r>
    </w:p>
    <w:p w14:paraId="27217281" w14:textId="77777777" w:rsidR="00F454DD" w:rsidRDefault="007A597A">
      <w:pPr>
        <w:spacing w:after="18" w:line="365" w:lineRule="auto"/>
        <w:ind w:left="0" w:right="3"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9327D47" w14:textId="77777777" w:rsidR="00F454DD" w:rsidRDefault="007A597A">
      <w:pPr>
        <w:numPr>
          <w:ilvl w:val="0"/>
          <w:numId w:val="90"/>
        </w:numPr>
        <w:ind w:right="3" w:hanging="480"/>
      </w:pPr>
      <w:r>
        <w:t>基金收益分配原则</w:t>
      </w:r>
      <w:r>
        <w:rPr>
          <w:rFonts w:ascii="Times New Roman" w:eastAsia="Times New Roman" w:hAnsi="Times New Roman" w:cs="Times New Roman"/>
        </w:rPr>
        <w:t xml:space="preserve"> </w:t>
      </w:r>
    </w:p>
    <w:p w14:paraId="30FCF266" w14:textId="77777777" w:rsidR="00F454DD" w:rsidRDefault="007A597A">
      <w:pPr>
        <w:numPr>
          <w:ilvl w:val="0"/>
          <w:numId w:val="91"/>
        </w:numPr>
        <w:spacing w:after="5" w:line="372" w:lineRule="auto"/>
        <w:ind w:right="3"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2EBF237" w14:textId="77777777" w:rsidR="00F454DD" w:rsidRDefault="007A597A">
      <w:pPr>
        <w:numPr>
          <w:ilvl w:val="0"/>
          <w:numId w:val="91"/>
        </w:numPr>
        <w:spacing w:after="6" w:line="369" w:lineRule="auto"/>
        <w:ind w:right="3"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60B82CE7" w14:textId="77777777" w:rsidR="00F454DD" w:rsidRDefault="007A597A">
      <w:pPr>
        <w:numPr>
          <w:ilvl w:val="0"/>
          <w:numId w:val="91"/>
        </w:numPr>
        <w:spacing w:after="0" w:line="379" w:lineRule="auto"/>
        <w:ind w:right="3"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49F7CC0" w14:textId="77777777" w:rsidR="00F454DD" w:rsidRDefault="007A597A">
      <w:pPr>
        <w:numPr>
          <w:ilvl w:val="0"/>
          <w:numId w:val="91"/>
        </w:numPr>
        <w:spacing w:after="11" w:line="372" w:lineRule="auto"/>
        <w:ind w:right="3"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45819BA1" w14:textId="77777777" w:rsidR="00F454DD" w:rsidRDefault="007A597A">
      <w:pPr>
        <w:numPr>
          <w:ilvl w:val="0"/>
          <w:numId w:val="91"/>
        </w:numPr>
        <w:ind w:right="3" w:firstLine="540"/>
      </w:pPr>
      <w:r>
        <w:t>法律法规或监管机关另有规定的，从其规定。</w:t>
      </w:r>
      <w:r>
        <w:rPr>
          <w:rFonts w:ascii="Times New Roman" w:eastAsia="Times New Roman" w:hAnsi="Times New Roman" w:cs="Times New Roman"/>
        </w:rPr>
        <w:t xml:space="preserve"> </w:t>
      </w:r>
    </w:p>
    <w:p w14:paraId="183C4D14" w14:textId="77777777" w:rsidR="00F454DD" w:rsidRDefault="007A597A">
      <w:pPr>
        <w:numPr>
          <w:ilvl w:val="0"/>
          <w:numId w:val="92"/>
        </w:numPr>
        <w:ind w:right="3" w:hanging="480"/>
      </w:pPr>
      <w:r>
        <w:t>收益分配方案</w:t>
      </w:r>
      <w:r>
        <w:rPr>
          <w:rFonts w:ascii="Times New Roman" w:eastAsia="Times New Roman" w:hAnsi="Times New Roman" w:cs="Times New Roman"/>
        </w:rPr>
        <w:t xml:space="preserve"> </w:t>
      </w:r>
    </w:p>
    <w:p w14:paraId="5C65A6B8" w14:textId="77777777" w:rsidR="00F454DD" w:rsidRDefault="007A597A">
      <w:pPr>
        <w:spacing w:after="18" w:line="365" w:lineRule="auto"/>
        <w:ind w:left="0" w:right="3"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2B9D25C" w14:textId="77777777" w:rsidR="00F454DD" w:rsidRDefault="007A597A">
      <w:pPr>
        <w:numPr>
          <w:ilvl w:val="0"/>
          <w:numId w:val="92"/>
        </w:numPr>
        <w:ind w:right="3" w:hanging="480"/>
      </w:pPr>
      <w:r>
        <w:t>收益分配方案的确定、公告与实施</w:t>
      </w:r>
      <w:r>
        <w:rPr>
          <w:rFonts w:ascii="Times New Roman" w:eastAsia="Times New Roman" w:hAnsi="Times New Roman" w:cs="Times New Roman"/>
        </w:rPr>
        <w:t xml:space="preserve"> </w:t>
      </w:r>
    </w:p>
    <w:p w14:paraId="6DC7F460" w14:textId="77777777" w:rsidR="00F454DD" w:rsidRDefault="007A597A">
      <w:pPr>
        <w:spacing w:after="10" w:line="365" w:lineRule="auto"/>
        <w:ind w:left="0" w:right="3"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2AF708BA" w14:textId="77777777" w:rsidR="00F454DD" w:rsidRDefault="007A597A">
      <w:pPr>
        <w:ind w:left="475" w:right="3"/>
      </w:pPr>
      <w:r>
        <w:t>基金红利发放日距离收益分配基准日（即可供分配利润计算截止日）的时间</w:t>
      </w:r>
    </w:p>
    <w:p w14:paraId="6216992A" w14:textId="77777777" w:rsidR="00F454DD" w:rsidRDefault="007A597A">
      <w:pPr>
        <w:ind w:right="3"/>
      </w:pPr>
      <w:r>
        <w:t>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17FED90C" w14:textId="77777777" w:rsidR="00F454DD" w:rsidRDefault="007A597A">
      <w:pPr>
        <w:ind w:left="475" w:right="3"/>
      </w:pPr>
      <w:r>
        <w:t>法律法规或监管机关另有规定的，从其规定。</w:t>
      </w:r>
      <w:r>
        <w:rPr>
          <w:rFonts w:ascii="Times New Roman" w:eastAsia="Times New Roman" w:hAnsi="Times New Roman" w:cs="Times New Roman"/>
        </w:rPr>
        <w:t xml:space="preserve"> </w:t>
      </w:r>
    </w:p>
    <w:p w14:paraId="26D94D58" w14:textId="77777777" w:rsidR="00F454DD" w:rsidRDefault="007A597A">
      <w:pPr>
        <w:numPr>
          <w:ilvl w:val="0"/>
          <w:numId w:val="92"/>
        </w:numPr>
        <w:ind w:right="3" w:hanging="480"/>
      </w:pPr>
      <w:r>
        <w:t>基金收益分配中发生的费用</w:t>
      </w:r>
      <w:r>
        <w:rPr>
          <w:rFonts w:ascii="Times New Roman" w:eastAsia="Times New Roman" w:hAnsi="Times New Roman" w:cs="Times New Roman"/>
        </w:rPr>
        <w:t xml:space="preserve"> </w:t>
      </w:r>
    </w:p>
    <w:p w14:paraId="7978F458" w14:textId="77777777" w:rsidR="00F454DD" w:rsidRDefault="007A597A">
      <w:pPr>
        <w:spacing w:line="362" w:lineRule="auto"/>
        <w:ind w:left="0" w:right="3"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3042C9D5" w14:textId="77777777" w:rsidR="00F454DD" w:rsidRDefault="007A597A">
      <w:pPr>
        <w:pStyle w:val="1"/>
        <w:ind w:right="242"/>
      </w:pPr>
      <w:bookmarkStart w:id="16" w:name="_Toc61497"/>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0D45BF95" w14:textId="77777777" w:rsidR="00F454DD" w:rsidRDefault="007A597A">
      <w:pPr>
        <w:spacing w:after="177"/>
        <w:ind w:left="480" w:firstLine="0"/>
      </w:pPr>
      <w:r>
        <w:rPr>
          <w:rFonts w:ascii="Times New Roman" w:eastAsia="Times New Roman" w:hAnsi="Times New Roman" w:cs="Times New Roman"/>
        </w:rPr>
        <w:t xml:space="preserve"> </w:t>
      </w:r>
    </w:p>
    <w:p w14:paraId="47D36A61" w14:textId="77777777" w:rsidR="00F454DD" w:rsidRDefault="007A597A">
      <w:pPr>
        <w:ind w:left="475" w:right="3"/>
      </w:pPr>
      <w:r>
        <w:t>一、基金会计政策</w:t>
      </w:r>
      <w:r>
        <w:rPr>
          <w:rFonts w:ascii="Times New Roman" w:eastAsia="Times New Roman" w:hAnsi="Times New Roman" w:cs="Times New Roman"/>
        </w:rPr>
        <w:t xml:space="preserve"> </w:t>
      </w:r>
    </w:p>
    <w:p w14:paraId="14A4EE5F" w14:textId="77777777" w:rsidR="00F454DD" w:rsidRDefault="007A597A">
      <w:pPr>
        <w:numPr>
          <w:ilvl w:val="0"/>
          <w:numId w:val="93"/>
        </w:numPr>
        <w:ind w:right="3" w:firstLine="480"/>
      </w:pPr>
      <w:r>
        <w:t>基金管理人为本基金的基金会计责任方；</w:t>
      </w:r>
      <w:r>
        <w:rPr>
          <w:rFonts w:ascii="Times New Roman" w:eastAsia="Times New Roman" w:hAnsi="Times New Roman" w:cs="Times New Roman"/>
        </w:rPr>
        <w:t xml:space="preserve"> </w:t>
      </w:r>
    </w:p>
    <w:p w14:paraId="165971E7" w14:textId="77777777" w:rsidR="00F454DD" w:rsidRDefault="007A597A">
      <w:pPr>
        <w:numPr>
          <w:ilvl w:val="0"/>
          <w:numId w:val="93"/>
        </w:numPr>
        <w:spacing w:after="5" w:line="372" w:lineRule="auto"/>
        <w:ind w:right="3"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0737806" w14:textId="77777777" w:rsidR="00F454DD" w:rsidRDefault="007A597A">
      <w:pPr>
        <w:numPr>
          <w:ilvl w:val="0"/>
          <w:numId w:val="93"/>
        </w:numPr>
        <w:ind w:right="3" w:firstLine="480"/>
      </w:pPr>
      <w:r>
        <w:t>基金核算以人</w:t>
      </w:r>
      <w:r>
        <w:t>民币为记账本位币，以人民币元为记账单位；</w:t>
      </w:r>
      <w:r>
        <w:rPr>
          <w:rFonts w:ascii="Times New Roman" w:eastAsia="Times New Roman" w:hAnsi="Times New Roman" w:cs="Times New Roman"/>
        </w:rPr>
        <w:t xml:space="preserve"> </w:t>
      </w:r>
    </w:p>
    <w:p w14:paraId="68D02E22" w14:textId="77777777" w:rsidR="00F454DD" w:rsidRDefault="007A597A">
      <w:pPr>
        <w:numPr>
          <w:ilvl w:val="0"/>
          <w:numId w:val="93"/>
        </w:numPr>
        <w:ind w:right="3" w:firstLine="480"/>
      </w:pPr>
      <w:r>
        <w:t>会计制度执行国家有关会计制度；</w:t>
      </w:r>
      <w:r>
        <w:rPr>
          <w:rFonts w:ascii="Times New Roman" w:eastAsia="Times New Roman" w:hAnsi="Times New Roman" w:cs="Times New Roman"/>
        </w:rPr>
        <w:t xml:space="preserve"> </w:t>
      </w:r>
    </w:p>
    <w:p w14:paraId="1586B1C9" w14:textId="77777777" w:rsidR="00F454DD" w:rsidRDefault="007A597A">
      <w:pPr>
        <w:numPr>
          <w:ilvl w:val="0"/>
          <w:numId w:val="93"/>
        </w:numPr>
        <w:ind w:right="3" w:firstLine="480"/>
      </w:pPr>
      <w:r>
        <w:t>本基金独立建账、独立核算；</w:t>
      </w:r>
      <w:r>
        <w:rPr>
          <w:rFonts w:ascii="Times New Roman" w:eastAsia="Times New Roman" w:hAnsi="Times New Roman" w:cs="Times New Roman"/>
        </w:rPr>
        <w:t xml:space="preserve"> </w:t>
      </w:r>
    </w:p>
    <w:p w14:paraId="6B5F2C61" w14:textId="77777777" w:rsidR="00F454DD" w:rsidRDefault="007A597A">
      <w:pPr>
        <w:numPr>
          <w:ilvl w:val="0"/>
          <w:numId w:val="93"/>
        </w:numPr>
        <w:spacing w:after="0" w:line="379" w:lineRule="auto"/>
        <w:ind w:right="3"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D368691" w14:textId="77777777" w:rsidR="00F454DD" w:rsidRDefault="007A597A">
      <w:pPr>
        <w:numPr>
          <w:ilvl w:val="0"/>
          <w:numId w:val="93"/>
        </w:numPr>
        <w:spacing w:after="0" w:line="379" w:lineRule="auto"/>
        <w:ind w:right="3"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FD52FEE" w14:textId="77777777" w:rsidR="00F454DD" w:rsidRDefault="007A597A">
      <w:pPr>
        <w:ind w:left="475" w:right="3"/>
      </w:pPr>
      <w:r>
        <w:t>二、基金的年度审计</w:t>
      </w:r>
      <w:r>
        <w:rPr>
          <w:rFonts w:ascii="Times New Roman" w:eastAsia="Times New Roman" w:hAnsi="Times New Roman" w:cs="Times New Roman"/>
        </w:rPr>
        <w:t xml:space="preserve"> </w:t>
      </w:r>
    </w:p>
    <w:p w14:paraId="609CB3B2" w14:textId="77777777" w:rsidR="00F454DD" w:rsidRDefault="007A597A">
      <w:pPr>
        <w:numPr>
          <w:ilvl w:val="0"/>
          <w:numId w:val="94"/>
        </w:numPr>
        <w:spacing w:after="5" w:line="372" w:lineRule="auto"/>
        <w:ind w:right="3" w:firstLine="475"/>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76A6A5C7" w14:textId="77777777" w:rsidR="00F454DD" w:rsidRDefault="007A597A">
      <w:pPr>
        <w:numPr>
          <w:ilvl w:val="0"/>
          <w:numId w:val="94"/>
        </w:numPr>
        <w:ind w:right="3" w:firstLine="475"/>
      </w:pPr>
      <w:r>
        <w:t>会计师事务所更换经办注册会计师，应事先征得基金管理人同意。</w:t>
      </w:r>
      <w:r>
        <w:rPr>
          <w:rFonts w:ascii="Times New Roman" w:eastAsia="Times New Roman" w:hAnsi="Times New Roman" w:cs="Times New Roman"/>
        </w:rPr>
        <w:t xml:space="preserve"> </w:t>
      </w:r>
    </w:p>
    <w:p w14:paraId="7232B5A1" w14:textId="77777777" w:rsidR="00F454DD" w:rsidRDefault="007A597A">
      <w:pPr>
        <w:numPr>
          <w:ilvl w:val="0"/>
          <w:numId w:val="94"/>
        </w:numPr>
        <w:spacing w:line="379" w:lineRule="auto"/>
        <w:ind w:right="3" w:firstLine="475"/>
      </w:pPr>
      <w:r>
        <w:t>基金管理人认为有充足理由更换会计师事务所，须通报基金托管人。更换会计师事务所需按照《信息披露办法》的有关规定在指定媒介公告。</w:t>
      </w:r>
      <w:r>
        <w:rPr>
          <w:rFonts w:ascii="Times New Roman" w:eastAsia="Times New Roman" w:hAnsi="Times New Roman" w:cs="Times New Roman"/>
        </w:rPr>
        <w:t xml:space="preserve"> </w:t>
      </w:r>
    </w:p>
    <w:p w14:paraId="1E6EE8E3" w14:textId="77777777" w:rsidR="00F454DD" w:rsidRDefault="007A597A">
      <w:pPr>
        <w:pStyle w:val="1"/>
        <w:ind w:right="242"/>
      </w:pPr>
      <w:bookmarkStart w:id="17" w:name="_Toc61498"/>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1FE908A2" w14:textId="77777777" w:rsidR="00F454DD" w:rsidRDefault="007A597A">
      <w:pPr>
        <w:spacing w:after="170"/>
        <w:ind w:left="480" w:firstLine="0"/>
      </w:pPr>
      <w:r>
        <w:rPr>
          <w:rFonts w:ascii="Times New Roman" w:eastAsia="Times New Roman" w:hAnsi="Times New Roman" w:cs="Times New Roman"/>
        </w:rPr>
        <w:t xml:space="preserve"> </w:t>
      </w:r>
    </w:p>
    <w:p w14:paraId="49FD0338" w14:textId="77777777" w:rsidR="00F454DD" w:rsidRDefault="007A597A">
      <w:pPr>
        <w:numPr>
          <w:ilvl w:val="0"/>
          <w:numId w:val="95"/>
        </w:numPr>
        <w:spacing w:after="22" w:line="363" w:lineRule="auto"/>
        <w:ind w:right="3" w:firstLine="480"/>
      </w:pPr>
      <w:r>
        <w:t>本基金的信息披露应符合《基金法》、《运作办法》、《信息披露办法》、《流动性风险管理规定》、《基金合同》及其他有关规定。相关法律对信息披露的方式、登载</w:t>
      </w:r>
      <w:r>
        <w:t>媒介、报备方式等规定发生变化时，本基金从其最新规定。</w:t>
      </w:r>
      <w:r>
        <w:rPr>
          <w:rFonts w:ascii="Times New Roman" w:eastAsia="Times New Roman" w:hAnsi="Times New Roman" w:cs="Times New Roman"/>
        </w:rPr>
        <w:t xml:space="preserve"> </w:t>
      </w:r>
    </w:p>
    <w:p w14:paraId="0A71696B" w14:textId="77777777" w:rsidR="00F454DD" w:rsidRDefault="007A597A">
      <w:pPr>
        <w:numPr>
          <w:ilvl w:val="0"/>
          <w:numId w:val="95"/>
        </w:numPr>
        <w:ind w:right="3" w:firstLine="480"/>
      </w:pPr>
      <w:r>
        <w:t>信息披露义务人</w:t>
      </w:r>
      <w:r>
        <w:rPr>
          <w:rFonts w:ascii="Times New Roman" w:eastAsia="Times New Roman" w:hAnsi="Times New Roman" w:cs="Times New Roman"/>
        </w:rPr>
        <w:t xml:space="preserve"> </w:t>
      </w:r>
    </w:p>
    <w:p w14:paraId="3BE5DAD4" w14:textId="77777777" w:rsidR="00F454DD" w:rsidRDefault="007A597A">
      <w:pPr>
        <w:spacing w:after="5" w:line="372"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C08D040" w14:textId="77777777" w:rsidR="00F454DD" w:rsidRDefault="007A597A">
      <w:pPr>
        <w:spacing w:after="131"/>
        <w:ind w:left="475" w:right="3"/>
      </w:pPr>
      <w:r>
        <w:t>本基金信息披露义务人以保护基金份额持有人利益为根本出发点，按照法律</w:t>
      </w:r>
    </w:p>
    <w:p w14:paraId="792A3443" w14:textId="77777777" w:rsidR="00F454DD" w:rsidRDefault="007A597A">
      <w:pPr>
        <w:spacing w:after="10" w:line="365" w:lineRule="auto"/>
        <w:ind w:right="3"/>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323E8D9" w14:textId="77777777" w:rsidR="00F454DD" w:rsidRDefault="007A597A">
      <w:pPr>
        <w:spacing w:after="24" w:line="361" w:lineRule="auto"/>
        <w:ind w:left="0" w:right="3"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73A8A612" w14:textId="77777777" w:rsidR="00F454DD" w:rsidRDefault="007A597A">
      <w:pPr>
        <w:ind w:left="475" w:right="3"/>
      </w:pPr>
      <w:r>
        <w:t>三、本基金信息披露义务人承诺公开披露的基金信息，不得有下列行为：</w:t>
      </w:r>
      <w:r>
        <w:rPr>
          <w:rFonts w:ascii="Times New Roman" w:eastAsia="Times New Roman" w:hAnsi="Times New Roman" w:cs="Times New Roman"/>
        </w:rPr>
        <w:t xml:space="preserve"> </w:t>
      </w:r>
    </w:p>
    <w:p w14:paraId="27F7E731" w14:textId="77777777" w:rsidR="00F454DD" w:rsidRDefault="007A597A">
      <w:pPr>
        <w:numPr>
          <w:ilvl w:val="0"/>
          <w:numId w:val="96"/>
        </w:numPr>
        <w:ind w:right="3" w:firstLine="480"/>
      </w:pPr>
      <w:r>
        <w:t>虚假记载、误导性陈述或者重大遗漏；</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C6D16F1" w14:textId="77777777" w:rsidR="00F454DD" w:rsidRDefault="007A597A">
      <w:pPr>
        <w:numPr>
          <w:ilvl w:val="0"/>
          <w:numId w:val="96"/>
        </w:numPr>
        <w:ind w:right="3" w:firstLine="480"/>
      </w:pPr>
      <w:r>
        <w:t>对证券投资业</w:t>
      </w:r>
      <w:r>
        <w:t>绩进行预测；</w:t>
      </w:r>
      <w:r>
        <w:rPr>
          <w:rFonts w:ascii="Times New Roman" w:eastAsia="Times New Roman" w:hAnsi="Times New Roman" w:cs="Times New Roman"/>
        </w:rPr>
        <w:t xml:space="preserve"> </w:t>
      </w:r>
    </w:p>
    <w:p w14:paraId="30161B14" w14:textId="77777777" w:rsidR="00F454DD" w:rsidRDefault="007A597A">
      <w:pPr>
        <w:numPr>
          <w:ilvl w:val="0"/>
          <w:numId w:val="96"/>
        </w:numPr>
        <w:ind w:right="3" w:firstLine="480"/>
      </w:pPr>
      <w:r>
        <w:t>违规承诺收益或者承担损失；</w:t>
      </w:r>
      <w:r>
        <w:rPr>
          <w:rFonts w:ascii="Times New Roman" w:eastAsia="Times New Roman" w:hAnsi="Times New Roman" w:cs="Times New Roman"/>
        </w:rPr>
        <w:t xml:space="preserve"> </w:t>
      </w:r>
    </w:p>
    <w:p w14:paraId="5B19AE19" w14:textId="77777777" w:rsidR="00F454DD" w:rsidRDefault="007A597A">
      <w:pPr>
        <w:numPr>
          <w:ilvl w:val="0"/>
          <w:numId w:val="96"/>
        </w:numPr>
        <w:ind w:right="3" w:firstLine="480"/>
      </w:pPr>
      <w:r>
        <w:t>诋毁其他基金管理人、基金托管人或者基金销售机构；</w:t>
      </w:r>
      <w:r>
        <w:rPr>
          <w:rFonts w:ascii="Times New Roman" w:eastAsia="Times New Roman" w:hAnsi="Times New Roman" w:cs="Times New Roman"/>
        </w:rPr>
        <w:t xml:space="preserve"> </w:t>
      </w:r>
    </w:p>
    <w:p w14:paraId="0338DB23" w14:textId="77777777" w:rsidR="00F454DD" w:rsidRDefault="007A597A">
      <w:pPr>
        <w:numPr>
          <w:ilvl w:val="0"/>
          <w:numId w:val="96"/>
        </w:numPr>
        <w:spacing w:after="1" w:line="379" w:lineRule="auto"/>
        <w:ind w:right="3" w:firstLine="480"/>
      </w:pPr>
      <w:r>
        <w:t>登载任何自然人、法人或者非法人组织的祝贺性、恭维性或推荐性的文字；</w:t>
      </w:r>
      <w:r>
        <w:rPr>
          <w:rFonts w:ascii="Times New Roman" w:eastAsia="Times New Roman" w:hAnsi="Times New Roman" w:cs="Times New Roman"/>
        </w:rPr>
        <w:t xml:space="preserve"> </w:t>
      </w:r>
    </w:p>
    <w:p w14:paraId="373B9054" w14:textId="77777777" w:rsidR="00F454DD" w:rsidRDefault="007A597A">
      <w:pPr>
        <w:numPr>
          <w:ilvl w:val="0"/>
          <w:numId w:val="96"/>
        </w:numPr>
        <w:ind w:right="3" w:firstLine="480"/>
      </w:pPr>
      <w:r>
        <w:t>中国证监会禁止的其他行为。</w:t>
      </w:r>
      <w:r>
        <w:rPr>
          <w:rFonts w:ascii="Times New Roman" w:eastAsia="Times New Roman" w:hAnsi="Times New Roman" w:cs="Times New Roman"/>
        </w:rPr>
        <w:t xml:space="preserve"> </w:t>
      </w:r>
    </w:p>
    <w:p w14:paraId="031CAC5B" w14:textId="77777777" w:rsidR="00F454DD" w:rsidRDefault="007A597A">
      <w:pPr>
        <w:numPr>
          <w:ilvl w:val="0"/>
          <w:numId w:val="97"/>
        </w:numPr>
        <w:spacing w:after="5" w:line="372"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7E0CCE43" w14:textId="77777777" w:rsidR="00F454DD" w:rsidRDefault="007A597A">
      <w:pPr>
        <w:numPr>
          <w:ilvl w:val="0"/>
          <w:numId w:val="97"/>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4C51CAD1" w14:textId="77777777" w:rsidR="00F454DD" w:rsidRDefault="007A597A">
      <w:pPr>
        <w:spacing w:after="153"/>
        <w:ind w:right="387"/>
        <w:jc w:val="right"/>
      </w:pPr>
      <w:r>
        <w:t>（一）基金招募说明书、《基金合同》、基金托管协议、基金产</w:t>
      </w:r>
      <w:r>
        <w:t>品资料概要</w:t>
      </w:r>
      <w:r>
        <w:rPr>
          <w:rFonts w:ascii="Times New Roman" w:eastAsia="Times New Roman" w:hAnsi="Times New Roman" w:cs="Times New Roman"/>
        </w:rPr>
        <w:t xml:space="preserve"> </w:t>
      </w:r>
    </w:p>
    <w:p w14:paraId="78DE82AC" w14:textId="77777777" w:rsidR="00F454DD" w:rsidRDefault="007A597A">
      <w:pPr>
        <w:numPr>
          <w:ilvl w:val="0"/>
          <w:numId w:val="98"/>
        </w:numPr>
        <w:spacing w:after="6" w:line="369" w:lineRule="auto"/>
        <w:ind w:right="3"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B47FD05" w14:textId="77777777" w:rsidR="00F454DD" w:rsidRDefault="007A597A">
      <w:pPr>
        <w:numPr>
          <w:ilvl w:val="0"/>
          <w:numId w:val="98"/>
        </w:numPr>
        <w:spacing w:after="13" w:line="364" w:lineRule="auto"/>
        <w:ind w:right="3"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63C25818" w14:textId="77777777" w:rsidR="00F454DD" w:rsidRDefault="007A597A">
      <w:pPr>
        <w:numPr>
          <w:ilvl w:val="0"/>
          <w:numId w:val="98"/>
        </w:numPr>
        <w:spacing w:after="0" w:line="379" w:lineRule="auto"/>
        <w:ind w:right="3"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1BA8229" w14:textId="77777777" w:rsidR="00F454DD" w:rsidRDefault="007A597A">
      <w:pPr>
        <w:numPr>
          <w:ilvl w:val="0"/>
          <w:numId w:val="98"/>
        </w:numPr>
        <w:spacing w:after="12" w:line="364" w:lineRule="auto"/>
        <w:ind w:right="3" w:firstLine="480"/>
      </w:pPr>
      <w:r>
        <w:t>基金</w:t>
      </w:r>
      <w:r>
        <w:t>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5B2038E2" w14:textId="77777777" w:rsidR="00F454DD" w:rsidRDefault="007A597A">
      <w:pPr>
        <w:spacing w:after="23" w:line="361" w:lineRule="auto"/>
        <w:ind w:left="0" w:right="3" w:firstLine="480"/>
      </w:pPr>
      <w:r>
        <w:t>基金募集申请经中国证监会注册后，基金管理人应当在基金份额发售的三日前，将基金份额发售公告、基金招募说明书提示性公告和基金合同提示性公告登载在指定报刊上，将基金份</w:t>
      </w:r>
      <w:r>
        <w:t>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E3315B5" w14:textId="77777777" w:rsidR="00F454DD" w:rsidRDefault="007A597A">
      <w:pPr>
        <w:numPr>
          <w:ilvl w:val="0"/>
          <w:numId w:val="99"/>
        </w:numPr>
        <w:spacing w:after="17" w:line="366" w:lineRule="auto"/>
        <w:ind w:right="3" w:hanging="720"/>
      </w:pPr>
      <w:r>
        <w:t>基金份额发售公告基金管理人应当就基金份额发售的具体事宜编制基金份额发售公告，并在披露招募说明书的当日登载于指定媒介上。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08D4B845" w14:textId="77777777" w:rsidR="00F454DD" w:rsidRDefault="007A597A">
      <w:pPr>
        <w:numPr>
          <w:ilvl w:val="0"/>
          <w:numId w:val="99"/>
        </w:numPr>
        <w:ind w:right="3" w:hanging="720"/>
      </w:pPr>
      <w:r>
        <w:t>《基金合同》生效公告</w:t>
      </w:r>
      <w:r>
        <w:rPr>
          <w:rFonts w:ascii="Times New Roman" w:eastAsia="Times New Roman" w:hAnsi="Times New Roman" w:cs="Times New Roman"/>
        </w:rPr>
        <w:t xml:space="preserve"> </w:t>
      </w:r>
    </w:p>
    <w:p w14:paraId="63ADD7C0" w14:textId="77777777" w:rsidR="00F454DD" w:rsidRDefault="007A597A">
      <w:pPr>
        <w:spacing w:after="18" w:line="365" w:lineRule="auto"/>
        <w:ind w:left="0" w:right="3"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1F3AD2CB" w14:textId="77777777" w:rsidR="00F454DD" w:rsidRDefault="007A597A">
      <w:pPr>
        <w:numPr>
          <w:ilvl w:val="0"/>
          <w:numId w:val="99"/>
        </w:numPr>
        <w:ind w:right="3" w:hanging="720"/>
      </w:pPr>
      <w:r>
        <w:t>基金净值信息</w:t>
      </w:r>
      <w:r>
        <w:rPr>
          <w:rFonts w:ascii="Times New Roman" w:eastAsia="Times New Roman" w:hAnsi="Times New Roman" w:cs="Times New Roman"/>
        </w:rPr>
        <w:t xml:space="preserve"> </w:t>
      </w:r>
    </w:p>
    <w:p w14:paraId="2EB57AC2" w14:textId="77777777" w:rsidR="00F454DD" w:rsidRDefault="007A597A">
      <w:pPr>
        <w:spacing w:after="5" w:line="372" w:lineRule="auto"/>
        <w:ind w:left="-15" w:right="229" w:firstLine="470"/>
        <w:jc w:val="both"/>
      </w:pPr>
      <w:r>
        <w:t>《基金合同》生效后，在开始办理基金份额申购或者赎回前，基金管理人应当至少每周在指定网站上披露一次</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类基金份额的基金份额净值和基金份额累计净值。</w:t>
      </w:r>
      <w:r>
        <w:rPr>
          <w:rFonts w:ascii="Times New Roman" w:eastAsia="Times New Roman" w:hAnsi="Times New Roman" w:cs="Times New Roman"/>
        </w:rPr>
        <w:t xml:space="preserve"> </w:t>
      </w:r>
    </w:p>
    <w:p w14:paraId="0333231F" w14:textId="77777777" w:rsidR="00F454DD" w:rsidRDefault="007A597A">
      <w:pPr>
        <w:spacing w:after="32" w:line="360" w:lineRule="auto"/>
        <w:ind w:left="0" w:right="3" w:firstLine="480"/>
      </w:pPr>
      <w:r>
        <w:t>在开始办理基金份额申购或者赎回后，基金管理人应当在不晚于每个开放日的次日，通过指定网站、基金销售机构的网站或营业网点，披露开放日的</w:t>
      </w:r>
      <w:r>
        <w:t xml:space="preserve"> </w:t>
      </w:r>
      <w:r>
        <w:rPr>
          <w:rFonts w:ascii="Times New Roman" w:eastAsia="Times New Roman" w:hAnsi="Times New Roman" w:cs="Times New Roman"/>
        </w:rPr>
        <w:t xml:space="preserve">A </w:t>
      </w:r>
      <w:r>
        <w:t>类和</w:t>
      </w:r>
    </w:p>
    <w:p w14:paraId="5BD70A0B" w14:textId="77777777" w:rsidR="00F454DD" w:rsidRDefault="007A597A">
      <w:pPr>
        <w:ind w:right="3"/>
      </w:pPr>
      <w:r>
        <w:rPr>
          <w:rFonts w:ascii="Times New Roman" w:eastAsia="Times New Roman" w:hAnsi="Times New Roman" w:cs="Times New Roman"/>
        </w:rPr>
        <w:t xml:space="preserve">C </w:t>
      </w:r>
      <w:r>
        <w:t>类基金份额的基金份额净值和基金份额累计净值。</w:t>
      </w:r>
      <w:r>
        <w:rPr>
          <w:rFonts w:ascii="Times New Roman" w:eastAsia="Times New Roman" w:hAnsi="Times New Roman" w:cs="Times New Roman"/>
        </w:rPr>
        <w:t xml:space="preserve"> </w:t>
      </w:r>
    </w:p>
    <w:p w14:paraId="63A92129" w14:textId="77777777" w:rsidR="00F454DD" w:rsidRDefault="007A597A">
      <w:pPr>
        <w:spacing w:after="18" w:line="365" w:lineRule="auto"/>
        <w:ind w:left="0" w:right="3"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6A6A1894" w14:textId="77777777" w:rsidR="00F454DD" w:rsidRDefault="007A597A">
      <w:pPr>
        <w:numPr>
          <w:ilvl w:val="0"/>
          <w:numId w:val="100"/>
        </w:numPr>
        <w:ind w:right="3" w:firstLine="480"/>
      </w:pPr>
      <w:r>
        <w:t>基金份额申购、赎回价格</w:t>
      </w:r>
      <w:r>
        <w:rPr>
          <w:rFonts w:ascii="Times New Roman" w:eastAsia="Times New Roman" w:hAnsi="Times New Roman" w:cs="Times New Roman"/>
        </w:rPr>
        <w:t xml:space="preserve"> </w:t>
      </w:r>
    </w:p>
    <w:p w14:paraId="033DDB2F" w14:textId="77777777" w:rsidR="00F454DD" w:rsidRDefault="007A597A">
      <w:pPr>
        <w:spacing w:after="21" w:line="363" w:lineRule="auto"/>
        <w:ind w:left="0" w:right="3" w:firstLine="480"/>
      </w:pPr>
      <w:r>
        <w:t>基金管理人应当在《基金合同》、招募说明书等信息披露文件上载明基金份额申购、赎回价格的计算方式及有关申购、赎回费率，并保证投资者能够在基金份额发售网点查阅或者复制前述信息资料。</w:t>
      </w:r>
      <w:r>
        <w:rPr>
          <w:rFonts w:ascii="Times New Roman" w:eastAsia="Times New Roman" w:hAnsi="Times New Roman" w:cs="Times New Roman"/>
        </w:rPr>
        <w:t xml:space="preserve"> </w:t>
      </w:r>
    </w:p>
    <w:p w14:paraId="770E3F63" w14:textId="77777777" w:rsidR="00F454DD" w:rsidRDefault="007A597A">
      <w:pPr>
        <w:numPr>
          <w:ilvl w:val="0"/>
          <w:numId w:val="100"/>
        </w:numPr>
        <w:spacing w:after="17" w:line="366" w:lineRule="auto"/>
        <w:ind w:right="3" w:firstLine="480"/>
      </w:pPr>
      <w:r>
        <w:t>基金定期报告，包括基金年度报告、基金中期报告和基金季度报告基金管理人应当在《基金合同》、招募说明书等信息披露文件上载明基金份额申购、赎回价格的计算方式及有关申购、赎回费率，并保证投资者能够</w:t>
      </w:r>
      <w:r>
        <w:t>在基金销售机构网站或营业网点查阅或者复制前述信息资料。</w:t>
      </w:r>
      <w:r>
        <w:rPr>
          <w:rFonts w:ascii="Times New Roman" w:eastAsia="Times New Roman" w:hAnsi="Times New Roman" w:cs="Times New Roman"/>
        </w:rPr>
        <w:t xml:space="preserve"> </w:t>
      </w:r>
    </w:p>
    <w:p w14:paraId="78A2A456" w14:textId="77777777" w:rsidR="00F454DD" w:rsidRDefault="007A597A">
      <w:pPr>
        <w:spacing w:after="11" w:line="365" w:lineRule="auto"/>
        <w:ind w:left="0" w:right="3" w:firstLine="480"/>
      </w:pPr>
      <w:r>
        <w:t>（六）基金定期报告，包括基金年度报告、基金中期报告和基金季度报告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12877340" w14:textId="77777777" w:rsidR="00F454DD" w:rsidRDefault="007A597A">
      <w:pPr>
        <w:spacing w:after="1" w:line="365" w:lineRule="auto"/>
        <w:ind w:left="0" w:right="3" w:firstLine="480"/>
      </w:pPr>
      <w:r>
        <w:t>基金管理人应当在上半年结束之日起二个月内，编制完成基金中期报告，并将中期报告正文登载在指定网站上，将中期报告提示性公告登载在指定报刊上。基金管理人应当在每个季度结束之日起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715D2967" w14:textId="77777777" w:rsidR="00F454DD" w:rsidRDefault="007A597A">
      <w:pPr>
        <w:spacing w:after="0" w:line="384" w:lineRule="auto"/>
        <w:ind w:left="0" w:right="3"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1E0A3561" w14:textId="77777777" w:rsidR="00F454DD" w:rsidRDefault="007A597A">
      <w:pPr>
        <w:spacing w:after="12" w:line="365" w:lineRule="auto"/>
        <w:ind w:left="0" w:right="3" w:firstLine="480"/>
      </w:pPr>
      <w:r>
        <w:t>基金管理人应当在年度报告和中期报告中披露基金组合资产情况及其流动性风险分析等。</w:t>
      </w:r>
      <w:r>
        <w:rPr>
          <w:rFonts w:ascii="Times New Roman" w:eastAsia="Times New Roman" w:hAnsi="Times New Roman" w:cs="Times New Roman"/>
        </w:rPr>
        <w:t xml:space="preserve"> </w:t>
      </w:r>
    </w:p>
    <w:p w14:paraId="08AE7F84" w14:textId="77777777" w:rsidR="00F454DD" w:rsidRDefault="007A597A">
      <w:pPr>
        <w:spacing w:after="15" w:line="368" w:lineRule="auto"/>
        <w:ind w:left="0" w:right="3" w:firstLine="480"/>
      </w:pPr>
      <w:r>
        <w:t>报告期内出现单一投资者持有基金份额比例达到或超过</w:t>
      </w:r>
      <w:r>
        <w:t xml:space="preserve"> </w:t>
      </w:r>
      <w:r>
        <w:rPr>
          <w:rFonts w:ascii="Times New Roman" w:eastAsia="Times New Roman" w:hAnsi="Times New Roman" w:cs="Times New Roman"/>
        </w:rPr>
        <w:t>20%</w:t>
      </w:r>
      <w:r>
        <w:t>的情形，基金管理人应当在季度报告、中期报告、年度报告等定期报告文件中披露该投资者的类别、报告期末持有份额及占比、报告期内持有份额变化情况及产品的特有风险，中国证监会认定的特殊情形除外。</w:t>
      </w:r>
      <w:r>
        <w:rPr>
          <w:rFonts w:ascii="Times New Roman" w:eastAsia="Times New Roman" w:hAnsi="Times New Roman" w:cs="Times New Roman"/>
        </w:rPr>
        <w:t xml:space="preserve"> </w:t>
      </w:r>
    </w:p>
    <w:p w14:paraId="295EA40D" w14:textId="77777777" w:rsidR="00F454DD" w:rsidRDefault="007A597A">
      <w:pPr>
        <w:ind w:left="475" w:right="3"/>
      </w:pPr>
      <w:r>
        <w:t>（七）临时报告</w:t>
      </w:r>
      <w:r>
        <w:rPr>
          <w:rFonts w:ascii="Times New Roman" w:eastAsia="Times New Roman" w:hAnsi="Times New Roman" w:cs="Times New Roman"/>
        </w:rPr>
        <w:t xml:space="preserve"> </w:t>
      </w:r>
    </w:p>
    <w:p w14:paraId="2EC849EF" w14:textId="77777777" w:rsidR="00F454DD" w:rsidRDefault="007A597A">
      <w:pPr>
        <w:spacing w:after="0" w:line="384" w:lineRule="auto"/>
        <w:ind w:left="0" w:right="3"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54C92D0A" w14:textId="77777777" w:rsidR="00F454DD" w:rsidRDefault="007A597A">
      <w:pPr>
        <w:spacing w:after="19" w:line="365" w:lineRule="auto"/>
        <w:ind w:left="0" w:right="3"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4D1C2F5" w14:textId="77777777" w:rsidR="00F454DD" w:rsidRDefault="007A597A">
      <w:pPr>
        <w:numPr>
          <w:ilvl w:val="0"/>
          <w:numId w:val="101"/>
        </w:numPr>
        <w:ind w:right="3" w:hanging="360"/>
      </w:pPr>
      <w:r>
        <w:t>基金份额持有人大会的召开及决定的事项；</w:t>
      </w:r>
      <w:r>
        <w:rPr>
          <w:rFonts w:ascii="Times New Roman" w:eastAsia="Times New Roman" w:hAnsi="Times New Roman" w:cs="Times New Roman"/>
        </w:rPr>
        <w:t xml:space="preserve"> </w:t>
      </w:r>
    </w:p>
    <w:p w14:paraId="3E31012D" w14:textId="77777777" w:rsidR="00F454DD" w:rsidRDefault="007A597A">
      <w:pPr>
        <w:numPr>
          <w:ilvl w:val="0"/>
          <w:numId w:val="101"/>
        </w:numPr>
        <w:ind w:right="3" w:hanging="360"/>
      </w:pPr>
      <w:r>
        <w:t>终止《基金合同》、基金清算；</w:t>
      </w:r>
      <w:r>
        <w:rPr>
          <w:rFonts w:ascii="Times New Roman" w:eastAsia="Times New Roman" w:hAnsi="Times New Roman" w:cs="Times New Roman"/>
        </w:rPr>
        <w:t xml:space="preserve"> </w:t>
      </w:r>
    </w:p>
    <w:p w14:paraId="790702D2" w14:textId="77777777" w:rsidR="00F454DD" w:rsidRDefault="007A597A">
      <w:pPr>
        <w:numPr>
          <w:ilvl w:val="0"/>
          <w:numId w:val="101"/>
        </w:numPr>
        <w:spacing w:after="0" w:line="380" w:lineRule="auto"/>
        <w:ind w:right="3" w:hanging="360"/>
      </w:pPr>
      <w:r>
        <w:t>转换基金运作方式、基金合并；</w:t>
      </w:r>
      <w:r>
        <w:rPr>
          <w:rFonts w:ascii="Times New Roman" w:eastAsia="Times New Roman" w:hAnsi="Times New Roman" w:cs="Times New Roman"/>
        </w:rPr>
        <w:t xml:space="preserve"> 4</w:t>
      </w:r>
      <w:r>
        <w:t>、更</w:t>
      </w:r>
      <w:r>
        <w:t>换基金管理人、基金托管人；</w:t>
      </w:r>
      <w:r>
        <w:rPr>
          <w:rFonts w:ascii="Times New Roman" w:eastAsia="Times New Roman" w:hAnsi="Times New Roman" w:cs="Times New Roman"/>
        </w:rPr>
        <w:t xml:space="preserve"> </w:t>
      </w:r>
    </w:p>
    <w:p w14:paraId="1D042C93" w14:textId="77777777" w:rsidR="00F454DD" w:rsidRDefault="007A597A">
      <w:pPr>
        <w:numPr>
          <w:ilvl w:val="0"/>
          <w:numId w:val="102"/>
        </w:numPr>
        <w:ind w:right="3" w:firstLine="480"/>
      </w:pPr>
      <w:r>
        <w:t>基金管理人委托基金服务机构代为办理基金的份额登记、核算、估值等</w:t>
      </w:r>
    </w:p>
    <w:p w14:paraId="442EC7A9" w14:textId="77777777" w:rsidR="00F454DD" w:rsidRDefault="007A597A">
      <w:pPr>
        <w:ind w:right="3"/>
      </w:pPr>
      <w:r>
        <w:t>事项，基金托管人委托基金服务机构代为办理基金的核算、估值、复核等事项；</w:t>
      </w:r>
      <w:r>
        <w:rPr>
          <w:rFonts w:ascii="Times New Roman" w:eastAsia="Times New Roman" w:hAnsi="Times New Roman" w:cs="Times New Roman"/>
        </w:rPr>
        <w:t xml:space="preserve"> </w:t>
      </w:r>
    </w:p>
    <w:p w14:paraId="51AE8A71" w14:textId="77777777" w:rsidR="00F454DD" w:rsidRDefault="007A597A">
      <w:pPr>
        <w:numPr>
          <w:ilvl w:val="0"/>
          <w:numId w:val="102"/>
        </w:numPr>
        <w:ind w:right="3" w:firstLine="480"/>
      </w:pPr>
      <w:r>
        <w:t>基金管理人、基金托管人的法定名称、住所发生变更；</w:t>
      </w:r>
      <w:r>
        <w:rPr>
          <w:rFonts w:ascii="Times New Roman" w:eastAsia="Times New Roman" w:hAnsi="Times New Roman" w:cs="Times New Roman"/>
        </w:rPr>
        <w:t xml:space="preserve"> </w:t>
      </w:r>
    </w:p>
    <w:p w14:paraId="3001E80B" w14:textId="77777777" w:rsidR="00F454DD" w:rsidRDefault="007A597A">
      <w:pPr>
        <w:numPr>
          <w:ilvl w:val="0"/>
          <w:numId w:val="102"/>
        </w:numPr>
        <w:ind w:right="3" w:firstLine="480"/>
      </w:pPr>
      <w:r>
        <w:t>基金管理人变更持有百分之五以上股权的股东、变更公司的实际控制人；</w:t>
      </w:r>
      <w:r>
        <w:rPr>
          <w:rFonts w:ascii="Times New Roman" w:eastAsia="Times New Roman" w:hAnsi="Times New Roman" w:cs="Times New Roman"/>
        </w:rPr>
        <w:t xml:space="preserve"> </w:t>
      </w:r>
    </w:p>
    <w:p w14:paraId="542FC36A" w14:textId="77777777" w:rsidR="00F454DD" w:rsidRDefault="007A597A">
      <w:pPr>
        <w:numPr>
          <w:ilvl w:val="0"/>
          <w:numId w:val="102"/>
        </w:numPr>
        <w:ind w:right="3" w:firstLine="480"/>
      </w:pPr>
      <w:r>
        <w:t>基金募集期延长或提前结束募集；</w:t>
      </w:r>
      <w:r>
        <w:rPr>
          <w:rFonts w:ascii="Times New Roman" w:eastAsia="Times New Roman" w:hAnsi="Times New Roman" w:cs="Times New Roman"/>
        </w:rPr>
        <w:t xml:space="preserve"> </w:t>
      </w:r>
    </w:p>
    <w:p w14:paraId="4768960B" w14:textId="77777777" w:rsidR="00F454DD" w:rsidRDefault="007A597A">
      <w:pPr>
        <w:numPr>
          <w:ilvl w:val="0"/>
          <w:numId w:val="102"/>
        </w:numPr>
        <w:spacing w:after="3" w:line="379" w:lineRule="auto"/>
        <w:ind w:right="3"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12510A5A" w14:textId="77777777" w:rsidR="00F454DD" w:rsidRDefault="007A597A">
      <w:pPr>
        <w:numPr>
          <w:ilvl w:val="0"/>
          <w:numId w:val="102"/>
        </w:numPr>
        <w:ind w:right="3"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4A06D6D1" w14:textId="77777777" w:rsidR="00F454DD" w:rsidRDefault="007A597A">
      <w:pPr>
        <w:numPr>
          <w:ilvl w:val="0"/>
          <w:numId w:val="102"/>
        </w:numPr>
        <w:ind w:right="3"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36BEBA4" w14:textId="77777777" w:rsidR="00F454DD" w:rsidRDefault="007A597A">
      <w:pPr>
        <w:numPr>
          <w:ilvl w:val="0"/>
          <w:numId w:val="102"/>
        </w:numPr>
        <w:ind w:right="3" w:firstLine="480"/>
      </w:pPr>
      <w:r>
        <w:t>涉及基金管理业务、基金财产、基金托管业务的诉讼或仲裁；</w:t>
      </w:r>
      <w:r>
        <w:rPr>
          <w:rFonts w:ascii="Times New Roman" w:eastAsia="Times New Roman" w:hAnsi="Times New Roman" w:cs="Times New Roman"/>
        </w:rPr>
        <w:t xml:space="preserve"> </w:t>
      </w:r>
    </w:p>
    <w:p w14:paraId="5E3BB2A4" w14:textId="77777777" w:rsidR="00F454DD" w:rsidRDefault="007A597A">
      <w:pPr>
        <w:numPr>
          <w:ilvl w:val="0"/>
          <w:numId w:val="102"/>
        </w:numPr>
        <w:spacing w:after="7" w:line="369" w:lineRule="auto"/>
        <w:ind w:right="3"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33412308" w14:textId="77777777" w:rsidR="00F454DD" w:rsidRDefault="007A597A">
      <w:pPr>
        <w:numPr>
          <w:ilvl w:val="0"/>
          <w:numId w:val="102"/>
        </w:numPr>
        <w:ind w:right="3" w:firstLine="480"/>
      </w:pPr>
      <w:r>
        <w:t>基金管理人运用基金财产买卖基金管理人、基金托管人及其控股股东、</w:t>
      </w:r>
    </w:p>
    <w:p w14:paraId="64E9C17F" w14:textId="77777777" w:rsidR="00F454DD" w:rsidRDefault="007A597A">
      <w:pPr>
        <w:spacing w:after="21" w:line="365" w:lineRule="auto"/>
        <w:ind w:right="3"/>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76B10BEF" w14:textId="77777777" w:rsidR="00F454DD" w:rsidRDefault="007A597A">
      <w:pPr>
        <w:numPr>
          <w:ilvl w:val="0"/>
          <w:numId w:val="102"/>
        </w:numPr>
        <w:ind w:right="3" w:firstLine="480"/>
      </w:pPr>
      <w:r>
        <w:t>基金收益分配事项；</w:t>
      </w:r>
      <w:r>
        <w:rPr>
          <w:rFonts w:ascii="Times New Roman" w:eastAsia="Times New Roman" w:hAnsi="Times New Roman" w:cs="Times New Roman"/>
        </w:rPr>
        <w:t xml:space="preserve"> </w:t>
      </w:r>
    </w:p>
    <w:p w14:paraId="0123D81F" w14:textId="77777777" w:rsidR="00F454DD" w:rsidRDefault="007A597A">
      <w:pPr>
        <w:numPr>
          <w:ilvl w:val="0"/>
          <w:numId w:val="102"/>
        </w:numPr>
        <w:spacing w:after="1" w:line="378" w:lineRule="auto"/>
        <w:ind w:right="3" w:firstLine="480"/>
      </w:pPr>
      <w:r>
        <w:t>管理费、托管费、销售服务费等费用计提标准、计提方式和费率发生变更；</w:t>
      </w:r>
      <w:r>
        <w:rPr>
          <w:rFonts w:ascii="Times New Roman" w:eastAsia="Times New Roman" w:hAnsi="Times New Roman" w:cs="Times New Roman"/>
        </w:rPr>
        <w:t xml:space="preserve"> </w:t>
      </w:r>
    </w:p>
    <w:p w14:paraId="5726E052" w14:textId="77777777" w:rsidR="00F454DD" w:rsidRDefault="007A597A">
      <w:pPr>
        <w:numPr>
          <w:ilvl w:val="0"/>
          <w:numId w:val="102"/>
        </w:numPr>
        <w:ind w:right="3" w:firstLine="480"/>
      </w:pPr>
      <w:r>
        <w:t>基金份额净值计价错误达基金份额净值百分之零点五；</w:t>
      </w:r>
      <w:r>
        <w:rPr>
          <w:rFonts w:ascii="Times New Roman" w:eastAsia="Times New Roman" w:hAnsi="Times New Roman" w:cs="Times New Roman"/>
        </w:rPr>
        <w:t xml:space="preserve"> </w:t>
      </w:r>
    </w:p>
    <w:p w14:paraId="09789970" w14:textId="77777777" w:rsidR="00F454DD" w:rsidRDefault="007A597A">
      <w:pPr>
        <w:numPr>
          <w:ilvl w:val="0"/>
          <w:numId w:val="102"/>
        </w:numPr>
        <w:ind w:right="3" w:firstLine="480"/>
      </w:pPr>
      <w:r>
        <w:t>基金改聘会计师事务所；</w:t>
      </w:r>
      <w:r>
        <w:rPr>
          <w:rFonts w:ascii="Times New Roman" w:eastAsia="Times New Roman" w:hAnsi="Times New Roman" w:cs="Times New Roman"/>
        </w:rPr>
        <w:t xml:space="preserve"> </w:t>
      </w:r>
    </w:p>
    <w:p w14:paraId="72A30EFD" w14:textId="77777777" w:rsidR="00F454DD" w:rsidRDefault="007A597A">
      <w:pPr>
        <w:numPr>
          <w:ilvl w:val="0"/>
          <w:numId w:val="102"/>
        </w:numPr>
        <w:ind w:right="3" w:firstLine="480"/>
      </w:pPr>
      <w:r>
        <w:t>更换基金登记机构；</w:t>
      </w:r>
      <w:r>
        <w:rPr>
          <w:rFonts w:ascii="Times New Roman" w:eastAsia="Times New Roman" w:hAnsi="Times New Roman" w:cs="Times New Roman"/>
        </w:rPr>
        <w:t xml:space="preserve"> </w:t>
      </w:r>
    </w:p>
    <w:p w14:paraId="7482EDAD" w14:textId="77777777" w:rsidR="00F454DD" w:rsidRDefault="007A597A">
      <w:pPr>
        <w:numPr>
          <w:ilvl w:val="0"/>
          <w:numId w:val="102"/>
        </w:numPr>
        <w:ind w:right="3" w:firstLine="480"/>
      </w:pPr>
      <w:r>
        <w:t>本基金开始办理申购、赎回；</w:t>
      </w:r>
      <w:r>
        <w:rPr>
          <w:rFonts w:ascii="Times New Roman" w:eastAsia="Times New Roman" w:hAnsi="Times New Roman" w:cs="Times New Roman"/>
        </w:rPr>
        <w:t xml:space="preserve"> </w:t>
      </w:r>
    </w:p>
    <w:p w14:paraId="5DE50A18" w14:textId="77777777" w:rsidR="00F454DD" w:rsidRDefault="007A597A">
      <w:pPr>
        <w:numPr>
          <w:ilvl w:val="0"/>
          <w:numId w:val="102"/>
        </w:numPr>
        <w:ind w:right="3" w:firstLine="480"/>
      </w:pPr>
      <w:r>
        <w:t>本基金申购、赎回费率及其收费方式发生变更；</w:t>
      </w:r>
      <w:r>
        <w:rPr>
          <w:rFonts w:ascii="Times New Roman" w:eastAsia="Times New Roman" w:hAnsi="Times New Roman" w:cs="Times New Roman"/>
        </w:rPr>
        <w:t xml:space="preserve"> </w:t>
      </w:r>
    </w:p>
    <w:p w14:paraId="36C12B7D" w14:textId="77777777" w:rsidR="00F454DD" w:rsidRDefault="007A597A">
      <w:pPr>
        <w:numPr>
          <w:ilvl w:val="0"/>
          <w:numId w:val="102"/>
        </w:numPr>
        <w:ind w:right="3" w:firstLine="480"/>
      </w:pPr>
      <w:r>
        <w:t>本基金发生巨额赎回并延期支付；</w:t>
      </w:r>
      <w:r>
        <w:rPr>
          <w:rFonts w:ascii="Times New Roman" w:eastAsia="Times New Roman" w:hAnsi="Times New Roman" w:cs="Times New Roman"/>
        </w:rPr>
        <w:t xml:space="preserve"> </w:t>
      </w:r>
    </w:p>
    <w:p w14:paraId="2BAE1C0D" w14:textId="77777777" w:rsidR="00F454DD" w:rsidRDefault="007A597A">
      <w:pPr>
        <w:numPr>
          <w:ilvl w:val="0"/>
          <w:numId w:val="102"/>
        </w:numPr>
        <w:ind w:right="3" w:firstLine="480"/>
      </w:pPr>
      <w:r>
        <w:t>本基金连续发生巨额赎回并暂停接受赎回申请或延缓支付赎回款项；</w:t>
      </w:r>
      <w:r>
        <w:rPr>
          <w:rFonts w:ascii="Times New Roman" w:eastAsia="Times New Roman" w:hAnsi="Times New Roman" w:cs="Times New Roman"/>
        </w:rPr>
        <w:t xml:space="preserve"> </w:t>
      </w:r>
    </w:p>
    <w:p w14:paraId="5176D6B1" w14:textId="77777777" w:rsidR="00F454DD" w:rsidRDefault="007A597A">
      <w:pPr>
        <w:numPr>
          <w:ilvl w:val="0"/>
          <w:numId w:val="102"/>
        </w:numPr>
        <w:ind w:right="3" w:firstLine="480"/>
      </w:pPr>
      <w:r>
        <w:t>本基金暂</w:t>
      </w:r>
      <w:r>
        <w:t>停接受申购、赎回申请或重新接受申购、赎回；</w:t>
      </w:r>
      <w:r>
        <w:rPr>
          <w:rFonts w:ascii="Times New Roman" w:eastAsia="Times New Roman" w:hAnsi="Times New Roman" w:cs="Times New Roman"/>
        </w:rPr>
        <w:t xml:space="preserve"> </w:t>
      </w:r>
    </w:p>
    <w:p w14:paraId="57173870" w14:textId="77777777" w:rsidR="00F454DD" w:rsidRDefault="007A597A">
      <w:pPr>
        <w:numPr>
          <w:ilvl w:val="0"/>
          <w:numId w:val="102"/>
        </w:numPr>
        <w:spacing w:after="2" w:line="379" w:lineRule="auto"/>
        <w:ind w:right="3"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30DD0F5C" w14:textId="77777777" w:rsidR="00F454DD" w:rsidRDefault="007A597A">
      <w:pPr>
        <w:numPr>
          <w:ilvl w:val="0"/>
          <w:numId w:val="102"/>
        </w:numPr>
        <w:ind w:right="3" w:firstLine="480"/>
      </w:pPr>
      <w:r>
        <w:t>基金份额实施分类或类别发生变化；</w:t>
      </w:r>
      <w:r>
        <w:rPr>
          <w:rFonts w:ascii="Times New Roman" w:eastAsia="Times New Roman" w:hAnsi="Times New Roman" w:cs="Times New Roman"/>
        </w:rPr>
        <w:t xml:space="preserve"> </w:t>
      </w:r>
    </w:p>
    <w:p w14:paraId="2BA2FAC4" w14:textId="77777777" w:rsidR="00F454DD" w:rsidRDefault="007A597A">
      <w:pPr>
        <w:numPr>
          <w:ilvl w:val="0"/>
          <w:numId w:val="102"/>
        </w:numPr>
        <w:spacing w:after="0" w:line="385" w:lineRule="auto"/>
        <w:ind w:right="3" w:firstLine="480"/>
      </w:pPr>
      <w:r>
        <w:t>本基金变更标的指数；</w:t>
      </w:r>
      <w:r>
        <w:rPr>
          <w:rFonts w:ascii="Times New Roman" w:eastAsia="Times New Roman" w:hAnsi="Times New Roman" w:cs="Times New Roman"/>
        </w:rPr>
        <w:t xml:space="preserve"> 28</w:t>
      </w: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267AE97A" w14:textId="77777777" w:rsidR="00F454DD" w:rsidRDefault="007A597A">
      <w:pPr>
        <w:numPr>
          <w:ilvl w:val="0"/>
          <w:numId w:val="103"/>
        </w:numPr>
        <w:ind w:right="3" w:firstLine="480"/>
      </w:pPr>
      <w:r>
        <w:t>基金推出新业务或服务；</w:t>
      </w:r>
      <w:r>
        <w:rPr>
          <w:rFonts w:ascii="Times New Roman" w:eastAsia="Times New Roman" w:hAnsi="Times New Roman" w:cs="Times New Roman"/>
        </w:rPr>
        <w:t xml:space="preserve"> </w:t>
      </w:r>
    </w:p>
    <w:p w14:paraId="545BB09B" w14:textId="77777777" w:rsidR="00F454DD" w:rsidRDefault="007A597A">
      <w:pPr>
        <w:numPr>
          <w:ilvl w:val="0"/>
          <w:numId w:val="103"/>
        </w:numPr>
        <w:spacing w:after="0" w:line="379" w:lineRule="auto"/>
        <w:ind w:right="3"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C93087E" w14:textId="77777777" w:rsidR="00F454DD" w:rsidRDefault="007A597A">
      <w:pPr>
        <w:ind w:left="475" w:right="3"/>
      </w:pPr>
      <w:r>
        <w:t>（八）澄清公告</w:t>
      </w:r>
      <w:r>
        <w:rPr>
          <w:rFonts w:ascii="Times New Roman" w:eastAsia="Times New Roman" w:hAnsi="Times New Roman" w:cs="Times New Roman"/>
        </w:rPr>
        <w:t xml:space="preserve"> </w:t>
      </w:r>
    </w:p>
    <w:p w14:paraId="0FB9AFFB" w14:textId="77777777" w:rsidR="00F454DD" w:rsidRDefault="007A597A">
      <w:pPr>
        <w:spacing w:after="7" w:line="368" w:lineRule="auto"/>
        <w:ind w:left="475" w:right="3"/>
      </w:pPr>
      <w:r>
        <w:t>在《基金合同》存续期限内，任何公共媒介中出现的或者在市场上流传的消</w:t>
      </w:r>
      <w:r>
        <w:t>息可能对基金份额价格产生误导性影响或者引起较大波动的，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61A0DA5E" w14:textId="77777777" w:rsidR="00F454DD" w:rsidRDefault="007A597A">
      <w:pPr>
        <w:spacing w:after="18" w:line="365" w:lineRule="auto"/>
        <w:ind w:left="0" w:right="3"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72E62C1A" w14:textId="77777777" w:rsidR="00F454DD" w:rsidRDefault="007A597A">
      <w:pPr>
        <w:numPr>
          <w:ilvl w:val="0"/>
          <w:numId w:val="104"/>
        </w:numPr>
        <w:ind w:right="3" w:hanging="960"/>
      </w:pPr>
      <w:r>
        <w:t>投资股指期货相关公告</w:t>
      </w:r>
      <w:r>
        <w:rPr>
          <w:rFonts w:ascii="Times New Roman" w:eastAsia="Times New Roman" w:hAnsi="Times New Roman" w:cs="Times New Roman"/>
        </w:rPr>
        <w:t xml:space="preserve"> </w:t>
      </w:r>
    </w:p>
    <w:p w14:paraId="0336C721" w14:textId="77777777" w:rsidR="00F454DD" w:rsidRDefault="007A597A">
      <w:pPr>
        <w:spacing w:after="22" w:line="362" w:lineRule="auto"/>
        <w:ind w:left="0" w:right="3"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w:t>
      </w:r>
      <w:r>
        <w:t>符合既定的投资政策和投资目标等。</w:t>
      </w:r>
      <w:r>
        <w:rPr>
          <w:rFonts w:ascii="Times New Roman" w:eastAsia="Times New Roman" w:hAnsi="Times New Roman" w:cs="Times New Roman"/>
        </w:rPr>
        <w:t xml:space="preserve"> </w:t>
      </w:r>
    </w:p>
    <w:p w14:paraId="6781DCD5" w14:textId="77777777" w:rsidR="00F454DD" w:rsidRDefault="007A597A">
      <w:pPr>
        <w:numPr>
          <w:ilvl w:val="0"/>
          <w:numId w:val="104"/>
        </w:numPr>
        <w:ind w:right="3" w:hanging="960"/>
      </w:pPr>
      <w:r>
        <w:t>清算报告</w:t>
      </w:r>
      <w:r>
        <w:rPr>
          <w:rFonts w:ascii="Times New Roman" w:eastAsia="Times New Roman" w:hAnsi="Times New Roman" w:cs="Times New Roman"/>
        </w:rPr>
        <w:t xml:space="preserve"> </w:t>
      </w:r>
    </w:p>
    <w:p w14:paraId="7C01B8C9" w14:textId="77777777" w:rsidR="00F454DD" w:rsidRDefault="007A597A">
      <w:pPr>
        <w:spacing w:after="23" w:line="362" w:lineRule="auto"/>
        <w:ind w:left="0" w:right="3" w:firstLine="480"/>
      </w:pPr>
      <w:r>
        <w:t>基金合同终止的，基金管理人应当依法组织清算组对基金财产进行清算并作出清算报告。清算报告应当经过具有证券、期货相关业务资格的会计师事务所审计，并由律师事务所出具法律意见书。清算组应当将清算报告登载在指定网站上，并将清算报告提示性公告登载在指定报刊上。</w:t>
      </w:r>
      <w:r>
        <w:rPr>
          <w:rFonts w:ascii="Times New Roman" w:eastAsia="Times New Roman" w:hAnsi="Times New Roman" w:cs="Times New Roman"/>
        </w:rPr>
        <w:t xml:space="preserve"> </w:t>
      </w:r>
    </w:p>
    <w:p w14:paraId="691AECF4" w14:textId="77777777" w:rsidR="00F454DD" w:rsidRDefault="007A597A">
      <w:pPr>
        <w:numPr>
          <w:ilvl w:val="0"/>
          <w:numId w:val="104"/>
        </w:numPr>
        <w:ind w:right="3" w:hanging="960"/>
      </w:pPr>
      <w:r>
        <w:t>中国证监会规定的其他信息。</w:t>
      </w:r>
      <w:r>
        <w:rPr>
          <w:rFonts w:ascii="Times New Roman" w:eastAsia="Times New Roman" w:hAnsi="Times New Roman" w:cs="Times New Roman"/>
        </w:rPr>
        <w:t xml:space="preserve"> </w:t>
      </w:r>
    </w:p>
    <w:p w14:paraId="4901493F" w14:textId="77777777" w:rsidR="00F454DD" w:rsidRDefault="007A597A">
      <w:pPr>
        <w:ind w:left="475" w:right="3"/>
      </w:pPr>
      <w:r>
        <w:t>六、信息披露事务管理</w:t>
      </w:r>
      <w:r>
        <w:rPr>
          <w:rFonts w:ascii="Times New Roman" w:eastAsia="Times New Roman" w:hAnsi="Times New Roman" w:cs="Times New Roman"/>
        </w:rPr>
        <w:t xml:space="preserve"> </w:t>
      </w:r>
    </w:p>
    <w:p w14:paraId="5163D259" w14:textId="77777777" w:rsidR="00F454DD" w:rsidRDefault="007A597A">
      <w:pPr>
        <w:spacing w:after="15" w:line="362" w:lineRule="auto"/>
        <w:ind w:left="0" w:right="3"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7D897FB6" w14:textId="77777777" w:rsidR="00F454DD" w:rsidRDefault="007A597A">
      <w:pPr>
        <w:spacing w:after="10" w:line="365" w:lineRule="auto"/>
        <w:ind w:left="0" w:right="3"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EF57217" w14:textId="77777777" w:rsidR="00F454DD" w:rsidRDefault="007A597A">
      <w:pPr>
        <w:spacing w:after="10" w:line="365" w:lineRule="auto"/>
        <w:ind w:left="0" w:right="3"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者电子确认。基金管理人、基金托管人应当在指定报刊中选择一家披露信息的报刊。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49269154" w14:textId="77777777" w:rsidR="00F454DD" w:rsidRDefault="007A597A">
      <w:pPr>
        <w:spacing w:after="16" w:line="361" w:lineRule="auto"/>
        <w:ind w:left="0" w:right="3" w:firstLine="480"/>
      </w:pPr>
      <w:r>
        <w:t>基金管理人、基金托管人除按法律法规要求披露信息外，</w:t>
      </w:r>
      <w:r>
        <w:t>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67A22D76" w14:textId="77777777" w:rsidR="00F454DD" w:rsidRDefault="007A597A">
      <w:pPr>
        <w:spacing w:after="14" w:line="363" w:lineRule="auto"/>
        <w:ind w:left="0" w:right="3" w:firstLine="480"/>
      </w:pPr>
      <w:r>
        <w:t>基金管理人、基金托管人除依法在指定媒介上披露信息外，还可以根据需要在其他公共媒介披露消息，但是其他公共媒介不得早于指定媒介披露信息，并且在不同媒介上披露同一信息的内容应当一致。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53B701ED" w14:textId="77777777" w:rsidR="00F454DD" w:rsidRDefault="007A597A">
      <w:pPr>
        <w:ind w:left="475" w:right="3"/>
      </w:pPr>
      <w:r>
        <w:t>为基金信息披露义务人公开披露的基金信息出具审计报告、法律意见</w:t>
      </w:r>
      <w:r>
        <w:t>书的专</w:t>
      </w:r>
    </w:p>
    <w:p w14:paraId="2ED1B6D1" w14:textId="77777777" w:rsidR="00F454DD" w:rsidRDefault="007A597A">
      <w:pPr>
        <w:spacing w:after="0" w:line="382" w:lineRule="auto"/>
        <w:ind w:right="3"/>
      </w:pPr>
      <w:r>
        <w:t>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E5F41F9" w14:textId="77777777" w:rsidR="00F454DD" w:rsidRDefault="007A597A">
      <w:pPr>
        <w:numPr>
          <w:ilvl w:val="0"/>
          <w:numId w:val="105"/>
        </w:numPr>
        <w:ind w:right="3" w:hanging="480"/>
      </w:pPr>
      <w:r>
        <w:t>信息披露文件的存放与查阅</w:t>
      </w:r>
      <w:r>
        <w:rPr>
          <w:rFonts w:ascii="Times New Roman" w:eastAsia="Times New Roman" w:hAnsi="Times New Roman" w:cs="Times New Roman"/>
        </w:rPr>
        <w:t xml:space="preserve"> </w:t>
      </w:r>
    </w:p>
    <w:p w14:paraId="6772C353" w14:textId="77777777" w:rsidR="00F454DD" w:rsidRDefault="007A597A">
      <w:pPr>
        <w:spacing w:after="18" w:line="365" w:lineRule="auto"/>
        <w:ind w:left="0" w:right="3"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38BC2723" w14:textId="77777777" w:rsidR="00F454DD" w:rsidRDefault="007A597A">
      <w:pPr>
        <w:numPr>
          <w:ilvl w:val="0"/>
          <w:numId w:val="105"/>
        </w:numPr>
        <w:ind w:right="3" w:hanging="480"/>
      </w:pPr>
      <w:r>
        <w:t>暂停或延迟披露基金信息的情形</w:t>
      </w:r>
      <w:r>
        <w:rPr>
          <w:rFonts w:ascii="Times New Roman" w:eastAsia="Times New Roman" w:hAnsi="Times New Roman" w:cs="Times New Roman"/>
        </w:rPr>
        <w:t xml:space="preserve"> </w:t>
      </w:r>
    </w:p>
    <w:p w14:paraId="25363758" w14:textId="77777777" w:rsidR="00F454DD" w:rsidRDefault="007A597A">
      <w:pPr>
        <w:ind w:left="475" w:right="3"/>
      </w:pPr>
      <w:r>
        <w:t>当出现下述情况时，基金管理人和基金托管人可暂停或延迟披露基金信息：</w:t>
      </w:r>
      <w:r>
        <w:rPr>
          <w:rFonts w:ascii="Times New Roman" w:eastAsia="Times New Roman" w:hAnsi="Times New Roman" w:cs="Times New Roman"/>
        </w:rPr>
        <w:t xml:space="preserve"> </w:t>
      </w:r>
    </w:p>
    <w:p w14:paraId="2BF5E557" w14:textId="77777777" w:rsidR="00F454DD" w:rsidRDefault="007A597A">
      <w:pPr>
        <w:numPr>
          <w:ilvl w:val="0"/>
          <w:numId w:val="106"/>
        </w:numPr>
        <w:ind w:right="3" w:firstLine="480"/>
      </w:pPr>
      <w:r>
        <w:t>不可抗力；</w:t>
      </w:r>
      <w:r>
        <w:rPr>
          <w:rFonts w:ascii="Times New Roman" w:eastAsia="Times New Roman" w:hAnsi="Times New Roman" w:cs="Times New Roman"/>
        </w:rPr>
        <w:t xml:space="preserve"> </w:t>
      </w:r>
    </w:p>
    <w:p w14:paraId="136C0131" w14:textId="77777777" w:rsidR="00F454DD" w:rsidRDefault="007A597A">
      <w:pPr>
        <w:numPr>
          <w:ilvl w:val="0"/>
          <w:numId w:val="106"/>
        </w:numPr>
        <w:spacing w:after="0" w:line="379" w:lineRule="auto"/>
        <w:ind w:right="3" w:firstLine="480"/>
      </w:pPr>
      <w:r>
        <w:t>基金投资所涉及的证券交易市场遇法定节假日或因其他原因暂停营业时；</w:t>
      </w:r>
      <w:r>
        <w:rPr>
          <w:rFonts w:ascii="Times New Roman" w:eastAsia="Times New Roman" w:hAnsi="Times New Roman" w:cs="Times New Roman"/>
        </w:rPr>
        <w:t xml:space="preserve"> </w:t>
      </w:r>
    </w:p>
    <w:p w14:paraId="31766C53" w14:textId="77777777" w:rsidR="00F454DD" w:rsidRDefault="007A597A">
      <w:pPr>
        <w:numPr>
          <w:ilvl w:val="0"/>
          <w:numId w:val="106"/>
        </w:numPr>
        <w:ind w:right="3" w:firstLine="480"/>
      </w:pPr>
      <w:r>
        <w:t>法律法规、《基金合同》或中国证监会规定的情况。</w:t>
      </w:r>
      <w:r>
        <w:rPr>
          <w:rFonts w:ascii="Times New Roman" w:eastAsia="Times New Roman" w:hAnsi="Times New Roman" w:cs="Times New Roman"/>
        </w:rPr>
        <w:t xml:space="preserve"> </w:t>
      </w:r>
    </w:p>
    <w:p w14:paraId="2726767C" w14:textId="77777777" w:rsidR="00F454DD" w:rsidRDefault="007A597A">
      <w:pPr>
        <w:pStyle w:val="1"/>
        <w:spacing w:after="594"/>
        <w:ind w:left="533" w:right="0"/>
        <w:jc w:val="left"/>
      </w:pPr>
      <w:bookmarkStart w:id="18" w:name="_Toc61499"/>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099C2DB8" w14:textId="77777777" w:rsidR="00F454DD" w:rsidRDefault="007A597A">
      <w:pPr>
        <w:ind w:left="475" w:right="3"/>
      </w:pPr>
      <w:r>
        <w:t>一、《基金合同》的变更</w:t>
      </w:r>
      <w:r>
        <w:rPr>
          <w:rFonts w:ascii="Times New Roman" w:eastAsia="Times New Roman" w:hAnsi="Times New Roman" w:cs="Times New Roman"/>
        </w:rPr>
        <w:t xml:space="preserve"> </w:t>
      </w:r>
    </w:p>
    <w:p w14:paraId="4792A7F0" w14:textId="77777777" w:rsidR="00F454DD" w:rsidRDefault="007A597A">
      <w:pPr>
        <w:numPr>
          <w:ilvl w:val="0"/>
          <w:numId w:val="107"/>
        </w:numPr>
        <w:ind w:right="3" w:firstLine="480"/>
      </w:pPr>
      <w:r>
        <w:t>变更基金合同涉及法律法规规定或本合同约定应经基金份额持有人大会</w:t>
      </w:r>
    </w:p>
    <w:p w14:paraId="60416F96" w14:textId="77777777" w:rsidR="00F454DD" w:rsidRDefault="007A597A">
      <w:pPr>
        <w:spacing w:after="15" w:line="363" w:lineRule="auto"/>
        <w:ind w:right="3"/>
      </w:pPr>
      <w:r>
        <w:t>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962BFAF" w14:textId="77777777" w:rsidR="00F454DD" w:rsidRDefault="007A597A">
      <w:pPr>
        <w:numPr>
          <w:ilvl w:val="0"/>
          <w:numId w:val="107"/>
        </w:numPr>
        <w:spacing w:after="0" w:line="380" w:lineRule="auto"/>
        <w:ind w:right="3" w:firstLine="480"/>
      </w:pPr>
      <w:r>
        <w:t>关于《基金合同》变更的基金份额持有人大会决议生效后方可执行，自决议生效后两日内在指定媒介公告。</w:t>
      </w:r>
      <w:r>
        <w:rPr>
          <w:rFonts w:ascii="Times New Roman" w:eastAsia="Times New Roman" w:hAnsi="Times New Roman" w:cs="Times New Roman"/>
        </w:rPr>
        <w:t xml:space="preserve"> </w:t>
      </w:r>
    </w:p>
    <w:p w14:paraId="6C606F84" w14:textId="77777777" w:rsidR="00F454DD" w:rsidRDefault="007A597A">
      <w:pPr>
        <w:ind w:left="475" w:right="3"/>
      </w:pPr>
      <w:r>
        <w:t>二、《基金合同》的终止事由</w:t>
      </w:r>
      <w:r>
        <w:rPr>
          <w:rFonts w:ascii="Times New Roman" w:eastAsia="Times New Roman" w:hAnsi="Times New Roman" w:cs="Times New Roman"/>
        </w:rPr>
        <w:t xml:space="preserve"> </w:t>
      </w:r>
    </w:p>
    <w:p w14:paraId="4AA31E14" w14:textId="77777777" w:rsidR="00F454DD" w:rsidRDefault="007A597A">
      <w:pPr>
        <w:ind w:left="475" w:right="3"/>
      </w:pPr>
      <w:r>
        <w:t>有下列情形之一的，《基金合同</w:t>
      </w:r>
      <w:r>
        <w:t>》应当终止：</w:t>
      </w:r>
      <w:r>
        <w:rPr>
          <w:rFonts w:ascii="Times New Roman" w:eastAsia="Times New Roman" w:hAnsi="Times New Roman" w:cs="Times New Roman"/>
        </w:rPr>
        <w:t xml:space="preserve"> </w:t>
      </w:r>
    </w:p>
    <w:p w14:paraId="6EC5BA4F" w14:textId="77777777" w:rsidR="00F454DD" w:rsidRDefault="007A597A">
      <w:pPr>
        <w:numPr>
          <w:ilvl w:val="0"/>
          <w:numId w:val="108"/>
        </w:numPr>
        <w:ind w:right="3" w:firstLine="480"/>
      </w:pPr>
      <w:r>
        <w:t>基金份额持有人大会决定终止的；</w:t>
      </w:r>
      <w:r>
        <w:rPr>
          <w:rFonts w:ascii="Times New Roman" w:eastAsia="Times New Roman" w:hAnsi="Times New Roman" w:cs="Times New Roman"/>
        </w:rPr>
        <w:t xml:space="preserve"> </w:t>
      </w:r>
    </w:p>
    <w:p w14:paraId="328948C2" w14:textId="77777777" w:rsidR="00F454DD" w:rsidRDefault="007A597A">
      <w:pPr>
        <w:numPr>
          <w:ilvl w:val="0"/>
          <w:numId w:val="108"/>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7B90F38" w14:textId="77777777" w:rsidR="00F454DD" w:rsidRDefault="007A597A">
      <w:pPr>
        <w:numPr>
          <w:ilvl w:val="0"/>
          <w:numId w:val="108"/>
        </w:numPr>
        <w:spacing w:after="18" w:line="366" w:lineRule="auto"/>
        <w:ind w:right="3"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7189C1E4" w14:textId="77777777" w:rsidR="00F454DD" w:rsidRDefault="007A597A">
      <w:pPr>
        <w:numPr>
          <w:ilvl w:val="0"/>
          <w:numId w:val="108"/>
        </w:numPr>
        <w:ind w:right="3" w:firstLine="480"/>
      </w:pPr>
      <w:r>
        <w:t>《基金合同》约定的其他情形；</w:t>
      </w:r>
      <w:r>
        <w:rPr>
          <w:rFonts w:ascii="Times New Roman" w:eastAsia="Times New Roman" w:hAnsi="Times New Roman" w:cs="Times New Roman"/>
        </w:rPr>
        <w:t xml:space="preserve"> </w:t>
      </w:r>
    </w:p>
    <w:p w14:paraId="4CE02CE8" w14:textId="77777777" w:rsidR="00F454DD" w:rsidRDefault="007A597A">
      <w:pPr>
        <w:numPr>
          <w:ilvl w:val="0"/>
          <w:numId w:val="108"/>
        </w:numPr>
        <w:ind w:right="3" w:firstLine="480"/>
      </w:pPr>
      <w:r>
        <w:t>相关法律法规和中国证监会规定的其他情况。</w:t>
      </w:r>
      <w:r>
        <w:rPr>
          <w:rFonts w:ascii="Times New Roman" w:eastAsia="Times New Roman" w:hAnsi="Times New Roman" w:cs="Times New Roman"/>
        </w:rPr>
        <w:t xml:space="preserve"> </w:t>
      </w:r>
    </w:p>
    <w:p w14:paraId="4F279B78" w14:textId="77777777" w:rsidR="00F454DD" w:rsidRDefault="007A597A">
      <w:pPr>
        <w:ind w:left="475" w:right="3"/>
      </w:pPr>
      <w:r>
        <w:t>发生上述情形，基金管理人应当及时通知基金托管人。</w:t>
      </w:r>
      <w:r>
        <w:rPr>
          <w:rFonts w:ascii="Times New Roman" w:eastAsia="Times New Roman" w:hAnsi="Times New Roman" w:cs="Times New Roman"/>
        </w:rPr>
        <w:t xml:space="preserve"> </w:t>
      </w:r>
    </w:p>
    <w:p w14:paraId="3D84269B" w14:textId="77777777" w:rsidR="00F454DD" w:rsidRDefault="007A597A">
      <w:pPr>
        <w:ind w:left="475" w:right="3"/>
      </w:pPr>
      <w:r>
        <w:t>三、基金财产的清算</w:t>
      </w:r>
      <w:r>
        <w:rPr>
          <w:rFonts w:ascii="Times New Roman" w:eastAsia="Times New Roman" w:hAnsi="Times New Roman" w:cs="Times New Roman"/>
        </w:rPr>
        <w:t xml:space="preserve"> </w:t>
      </w:r>
    </w:p>
    <w:p w14:paraId="11C9E440" w14:textId="77777777" w:rsidR="00F454DD" w:rsidRDefault="007A597A">
      <w:pPr>
        <w:numPr>
          <w:ilvl w:val="0"/>
          <w:numId w:val="109"/>
        </w:numPr>
        <w:spacing w:after="5" w:line="372" w:lineRule="auto"/>
        <w:ind w:right="3"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w:t>
      </w:r>
      <w:r>
        <w:t>会的监督下进行基金清算。</w:t>
      </w:r>
      <w:r>
        <w:rPr>
          <w:rFonts w:ascii="Times New Roman" w:eastAsia="Times New Roman" w:hAnsi="Times New Roman" w:cs="Times New Roman"/>
        </w:rPr>
        <w:t xml:space="preserve"> </w:t>
      </w:r>
    </w:p>
    <w:p w14:paraId="094619DC" w14:textId="77777777" w:rsidR="00F454DD" w:rsidRDefault="007A597A">
      <w:pPr>
        <w:numPr>
          <w:ilvl w:val="0"/>
          <w:numId w:val="109"/>
        </w:numPr>
        <w:spacing w:after="6" w:line="369" w:lineRule="auto"/>
        <w:ind w:right="3" w:firstLine="470"/>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15ABFA6" w14:textId="77777777" w:rsidR="00F454DD" w:rsidRDefault="007A597A">
      <w:pPr>
        <w:numPr>
          <w:ilvl w:val="0"/>
          <w:numId w:val="109"/>
        </w:numPr>
        <w:ind w:right="3"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1771C04" w14:textId="77777777" w:rsidR="00F454DD" w:rsidRDefault="007A597A">
      <w:pPr>
        <w:numPr>
          <w:ilvl w:val="0"/>
          <w:numId w:val="109"/>
        </w:numPr>
        <w:ind w:right="3" w:firstLine="470"/>
      </w:pPr>
      <w:r>
        <w:t>基金财产清算程序：</w:t>
      </w:r>
      <w:r>
        <w:rPr>
          <w:rFonts w:ascii="Times New Roman" w:eastAsia="Times New Roman" w:hAnsi="Times New Roman" w:cs="Times New Roman"/>
        </w:rPr>
        <w:t xml:space="preserve"> </w:t>
      </w:r>
    </w:p>
    <w:p w14:paraId="017AC80F" w14:textId="77777777" w:rsidR="00F454DD" w:rsidRDefault="007A597A">
      <w:pPr>
        <w:numPr>
          <w:ilvl w:val="0"/>
          <w:numId w:val="110"/>
        </w:numPr>
        <w:ind w:right="3" w:firstLine="480"/>
      </w:pPr>
      <w:r>
        <w:t>《基金合同》终止情形出现时，由基金财产清算小组统一接管基金；</w:t>
      </w:r>
      <w:r>
        <w:rPr>
          <w:rFonts w:ascii="Times New Roman" w:eastAsia="Times New Roman" w:hAnsi="Times New Roman" w:cs="Times New Roman"/>
        </w:rPr>
        <w:t xml:space="preserve"> </w:t>
      </w:r>
    </w:p>
    <w:p w14:paraId="5E598BA3" w14:textId="77777777" w:rsidR="00F454DD" w:rsidRDefault="007A597A">
      <w:pPr>
        <w:numPr>
          <w:ilvl w:val="0"/>
          <w:numId w:val="110"/>
        </w:numPr>
        <w:ind w:right="3" w:firstLine="480"/>
      </w:pPr>
      <w:r>
        <w:t>对基金财产和债权债务进行清理和确认；</w:t>
      </w:r>
      <w:r>
        <w:rPr>
          <w:rFonts w:ascii="Times New Roman" w:eastAsia="Times New Roman" w:hAnsi="Times New Roman" w:cs="Times New Roman"/>
        </w:rPr>
        <w:t xml:space="preserve"> </w:t>
      </w:r>
    </w:p>
    <w:p w14:paraId="2C4EE228" w14:textId="77777777" w:rsidR="00F454DD" w:rsidRDefault="007A597A">
      <w:pPr>
        <w:numPr>
          <w:ilvl w:val="0"/>
          <w:numId w:val="110"/>
        </w:numPr>
        <w:ind w:right="3" w:firstLine="480"/>
      </w:pPr>
      <w:r>
        <w:t>对基金财产进行估值和变现；</w:t>
      </w:r>
      <w:r>
        <w:rPr>
          <w:rFonts w:ascii="Times New Roman" w:eastAsia="Times New Roman" w:hAnsi="Times New Roman" w:cs="Times New Roman"/>
        </w:rPr>
        <w:t xml:space="preserve"> </w:t>
      </w:r>
    </w:p>
    <w:p w14:paraId="6946D3B9" w14:textId="77777777" w:rsidR="00F454DD" w:rsidRDefault="007A597A">
      <w:pPr>
        <w:numPr>
          <w:ilvl w:val="0"/>
          <w:numId w:val="110"/>
        </w:numPr>
        <w:ind w:right="3" w:firstLine="480"/>
      </w:pPr>
      <w:r>
        <w:t>制作清算报告；</w:t>
      </w:r>
      <w:r>
        <w:rPr>
          <w:rFonts w:ascii="Times New Roman" w:eastAsia="Times New Roman" w:hAnsi="Times New Roman" w:cs="Times New Roman"/>
        </w:rPr>
        <w:t xml:space="preserve"> </w:t>
      </w:r>
    </w:p>
    <w:p w14:paraId="5D354D14" w14:textId="77777777" w:rsidR="00F454DD" w:rsidRDefault="007A597A">
      <w:pPr>
        <w:numPr>
          <w:ilvl w:val="0"/>
          <w:numId w:val="110"/>
        </w:numPr>
        <w:spacing w:after="1"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0DACF2E" w14:textId="77777777" w:rsidR="00F454DD" w:rsidRDefault="007A597A">
      <w:pPr>
        <w:numPr>
          <w:ilvl w:val="0"/>
          <w:numId w:val="110"/>
        </w:numPr>
        <w:ind w:right="3" w:firstLine="480"/>
      </w:pPr>
      <w:r>
        <w:t>将清算报告报中国证监会备案并公告；</w:t>
      </w:r>
      <w:r>
        <w:rPr>
          <w:rFonts w:ascii="Times New Roman" w:eastAsia="Times New Roman" w:hAnsi="Times New Roman" w:cs="Times New Roman"/>
        </w:rPr>
        <w:t xml:space="preserve"> </w:t>
      </w:r>
    </w:p>
    <w:p w14:paraId="454B0C86" w14:textId="77777777" w:rsidR="00F454DD" w:rsidRDefault="007A597A">
      <w:pPr>
        <w:numPr>
          <w:ilvl w:val="0"/>
          <w:numId w:val="110"/>
        </w:numPr>
        <w:ind w:right="3" w:firstLine="480"/>
      </w:pPr>
      <w:r>
        <w:t>对基金财产进行分配。</w:t>
      </w:r>
      <w:r>
        <w:rPr>
          <w:rFonts w:ascii="Times New Roman" w:eastAsia="Times New Roman" w:hAnsi="Times New Roman" w:cs="Times New Roman"/>
        </w:rPr>
        <w:t xml:space="preserve"> </w:t>
      </w:r>
    </w:p>
    <w:p w14:paraId="6B2C5156" w14:textId="77777777" w:rsidR="00F454DD" w:rsidRDefault="007A597A">
      <w:pPr>
        <w:numPr>
          <w:ilvl w:val="0"/>
          <w:numId w:val="111"/>
        </w:numPr>
        <w:ind w:right="3" w:hanging="480"/>
      </w:pPr>
      <w:r>
        <w:t>清算费用</w:t>
      </w:r>
      <w:r>
        <w:rPr>
          <w:rFonts w:ascii="Times New Roman" w:eastAsia="Times New Roman" w:hAnsi="Times New Roman" w:cs="Times New Roman"/>
        </w:rPr>
        <w:t xml:space="preserve"> </w:t>
      </w:r>
    </w:p>
    <w:p w14:paraId="1E393639" w14:textId="77777777" w:rsidR="00F454DD" w:rsidRDefault="007A597A">
      <w:pPr>
        <w:spacing w:after="18" w:line="365" w:lineRule="auto"/>
        <w:ind w:left="0"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3E1E46E" w14:textId="77777777" w:rsidR="00F454DD" w:rsidRDefault="007A597A">
      <w:pPr>
        <w:numPr>
          <w:ilvl w:val="0"/>
          <w:numId w:val="111"/>
        </w:numPr>
        <w:ind w:right="3" w:hanging="480"/>
      </w:pPr>
      <w:r>
        <w:t>基金财产清算剩余资产的分配</w:t>
      </w:r>
      <w:r>
        <w:rPr>
          <w:rFonts w:ascii="Times New Roman" w:eastAsia="Times New Roman" w:hAnsi="Times New Roman" w:cs="Times New Roman"/>
        </w:rPr>
        <w:t xml:space="preserve"> </w:t>
      </w:r>
    </w:p>
    <w:p w14:paraId="5C04FA85" w14:textId="77777777" w:rsidR="00F454DD" w:rsidRDefault="007A597A">
      <w:pPr>
        <w:spacing w:after="22" w:line="363" w:lineRule="auto"/>
        <w:ind w:left="0"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60BA0C0" w14:textId="77777777" w:rsidR="00F454DD" w:rsidRDefault="007A597A">
      <w:pPr>
        <w:numPr>
          <w:ilvl w:val="0"/>
          <w:numId w:val="111"/>
        </w:numPr>
        <w:ind w:right="3" w:hanging="480"/>
      </w:pPr>
      <w:r>
        <w:t>基金财产清算的公告</w:t>
      </w:r>
      <w:r>
        <w:rPr>
          <w:rFonts w:ascii="Times New Roman" w:eastAsia="Times New Roman" w:hAnsi="Times New Roman" w:cs="Times New Roman"/>
        </w:rPr>
        <w:t xml:space="preserve"> </w:t>
      </w:r>
    </w:p>
    <w:p w14:paraId="4722B6D3" w14:textId="77777777" w:rsidR="00F454DD" w:rsidRDefault="007A597A">
      <w:pPr>
        <w:spacing w:after="7" w:line="366" w:lineRule="auto"/>
        <w:ind w:left="0" w:right="3" w:firstLine="480"/>
      </w:pPr>
      <w:r>
        <w:t>清算过程中的有关重大事项须及时公告；基金财产清算报告经具有证券、期货相关业务资格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w:t>
      </w:r>
      <w:r>
        <w:t>报刊上。</w:t>
      </w:r>
      <w:r>
        <w:rPr>
          <w:rFonts w:ascii="Times New Roman" w:eastAsia="Times New Roman" w:hAnsi="Times New Roman" w:cs="Times New Roman"/>
        </w:rPr>
        <w:t xml:space="preserve"> </w:t>
      </w:r>
    </w:p>
    <w:p w14:paraId="19CC84A9" w14:textId="77777777" w:rsidR="00F454DD" w:rsidRDefault="007A597A">
      <w:pPr>
        <w:spacing w:after="178"/>
        <w:ind w:left="480" w:firstLine="0"/>
      </w:pPr>
      <w:r>
        <w:rPr>
          <w:rFonts w:ascii="Times New Roman" w:eastAsia="Times New Roman" w:hAnsi="Times New Roman" w:cs="Times New Roman"/>
        </w:rPr>
        <w:t xml:space="preserve"> </w:t>
      </w:r>
    </w:p>
    <w:p w14:paraId="560A1039" w14:textId="77777777" w:rsidR="00F454DD" w:rsidRDefault="007A597A">
      <w:pPr>
        <w:numPr>
          <w:ilvl w:val="0"/>
          <w:numId w:val="111"/>
        </w:numPr>
        <w:ind w:right="3" w:hanging="480"/>
      </w:pPr>
      <w:r>
        <w:t>基金财产清算账册及文件的保存</w:t>
      </w:r>
      <w:r>
        <w:rPr>
          <w:rFonts w:ascii="Times New Roman" w:eastAsia="Times New Roman" w:hAnsi="Times New Roman" w:cs="Times New Roman"/>
        </w:rPr>
        <w:t xml:space="preserve"> </w:t>
      </w:r>
    </w:p>
    <w:p w14:paraId="5B1D49D3" w14:textId="77777777" w:rsidR="00F454DD" w:rsidRDefault="007A597A">
      <w:pPr>
        <w:ind w:left="475" w:right="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DA60BCE" w14:textId="77777777" w:rsidR="00F454DD" w:rsidRDefault="007A597A">
      <w:pPr>
        <w:spacing w:after="0"/>
        <w:ind w:left="480" w:firstLine="0"/>
      </w:pPr>
      <w:r>
        <w:rPr>
          <w:rFonts w:ascii="Times New Roman" w:eastAsia="Times New Roman" w:hAnsi="Times New Roman" w:cs="Times New Roman"/>
        </w:rPr>
        <w:t xml:space="preserve"> </w:t>
      </w:r>
    </w:p>
    <w:p w14:paraId="361FA3BF" w14:textId="77777777" w:rsidR="00F454DD" w:rsidRDefault="007A597A">
      <w:pPr>
        <w:pStyle w:val="1"/>
        <w:spacing w:after="585"/>
        <w:ind w:right="240"/>
      </w:pPr>
      <w:bookmarkStart w:id="19" w:name="_Toc61500"/>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76D99BEB" w14:textId="77777777" w:rsidR="00F454DD" w:rsidRDefault="007A597A">
      <w:pPr>
        <w:spacing w:after="17" w:line="361" w:lineRule="auto"/>
        <w:ind w:left="0" w:right="3"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153F75CB" w14:textId="77777777" w:rsidR="00F454DD" w:rsidRDefault="007A597A">
      <w:pPr>
        <w:numPr>
          <w:ilvl w:val="0"/>
          <w:numId w:val="112"/>
        </w:numPr>
        <w:spacing w:after="0" w:line="379" w:lineRule="auto"/>
        <w:ind w:right="3"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或基金托管人按照当时有效的法律法规或中国证监会的规定作为或不作为而造成的损失等；</w:t>
      </w:r>
      <w:r>
        <w:rPr>
          <w:rFonts w:ascii="Times New Roman" w:eastAsia="Times New Roman" w:hAnsi="Times New Roman" w:cs="Times New Roman"/>
        </w:rPr>
        <w:t xml:space="preserve"> </w:t>
      </w:r>
    </w:p>
    <w:p w14:paraId="3E96A41E" w14:textId="77777777" w:rsidR="00F454DD" w:rsidRDefault="007A597A">
      <w:pPr>
        <w:numPr>
          <w:ilvl w:val="0"/>
          <w:numId w:val="112"/>
        </w:numPr>
        <w:spacing w:after="3" w:line="379" w:lineRule="auto"/>
        <w:ind w:right="3" w:firstLine="480"/>
      </w:pPr>
      <w:r>
        <w:t>基金管理人由于按照《基金合同》规定的投资原则而行使或不行使其投资权而造成的损失等；</w:t>
      </w:r>
      <w:r>
        <w:rPr>
          <w:rFonts w:ascii="Times New Roman" w:eastAsia="Times New Roman" w:hAnsi="Times New Roman" w:cs="Times New Roman"/>
        </w:rPr>
        <w:t xml:space="preserve"> </w:t>
      </w:r>
    </w:p>
    <w:p w14:paraId="3422F5A8" w14:textId="77777777" w:rsidR="00F454DD" w:rsidRDefault="007A597A">
      <w:pPr>
        <w:numPr>
          <w:ilvl w:val="0"/>
          <w:numId w:val="112"/>
        </w:numPr>
        <w:ind w:right="3" w:firstLine="480"/>
      </w:pPr>
      <w:r>
        <w:t>不可抗力</w:t>
      </w:r>
      <w:r>
        <w:t>。</w:t>
      </w:r>
      <w:r>
        <w:rPr>
          <w:rFonts w:ascii="Times New Roman" w:eastAsia="Times New Roman" w:hAnsi="Times New Roman" w:cs="Times New Roman"/>
        </w:rPr>
        <w:t xml:space="preserve"> </w:t>
      </w:r>
    </w:p>
    <w:p w14:paraId="3C36F0F1" w14:textId="77777777" w:rsidR="00F454DD" w:rsidRDefault="007A597A">
      <w:pPr>
        <w:numPr>
          <w:ilvl w:val="0"/>
          <w:numId w:val="113"/>
        </w:numPr>
        <w:spacing w:after="16" w:line="361" w:lineRule="auto"/>
        <w:ind w:right="3"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2C62F42" w14:textId="77777777" w:rsidR="00F454DD" w:rsidRDefault="007A597A">
      <w:pPr>
        <w:numPr>
          <w:ilvl w:val="0"/>
          <w:numId w:val="113"/>
        </w:numPr>
        <w:spacing w:after="13" w:line="361" w:lineRule="auto"/>
        <w:ind w:right="3"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w:t>
      </w:r>
      <w:r>
        <w:t>偿责任。但是基金管理人和基金托管人应积极采取必要的措施消除或减轻由此造成的影响。</w:t>
      </w:r>
      <w:r>
        <w:rPr>
          <w:rFonts w:ascii="Times New Roman" w:eastAsia="Times New Roman" w:hAnsi="Times New Roman" w:cs="Times New Roman"/>
        </w:rPr>
        <w:t xml:space="preserve"> </w:t>
      </w:r>
    </w:p>
    <w:p w14:paraId="280FCB6C" w14:textId="77777777" w:rsidR="00F454DD" w:rsidRDefault="007A597A">
      <w:pPr>
        <w:spacing w:after="168"/>
        <w:ind w:left="480" w:firstLine="0"/>
      </w:pPr>
      <w:r>
        <w:rPr>
          <w:rFonts w:ascii="Times New Roman" w:eastAsia="Times New Roman" w:hAnsi="Times New Roman" w:cs="Times New Roman"/>
        </w:rPr>
        <w:t xml:space="preserve"> </w:t>
      </w:r>
    </w:p>
    <w:p w14:paraId="00FBBCEA" w14:textId="77777777" w:rsidR="00F454DD" w:rsidRDefault="007A597A">
      <w:pPr>
        <w:spacing w:after="168"/>
        <w:ind w:left="480" w:firstLine="0"/>
      </w:pPr>
      <w:r>
        <w:rPr>
          <w:rFonts w:ascii="Times New Roman" w:eastAsia="Times New Roman" w:hAnsi="Times New Roman" w:cs="Times New Roman"/>
        </w:rPr>
        <w:t xml:space="preserve"> </w:t>
      </w:r>
    </w:p>
    <w:p w14:paraId="548B05D8" w14:textId="77777777" w:rsidR="00F454DD" w:rsidRDefault="007A597A">
      <w:pPr>
        <w:spacing w:after="168"/>
        <w:ind w:left="480" w:firstLine="0"/>
      </w:pPr>
      <w:r>
        <w:rPr>
          <w:rFonts w:ascii="Times New Roman" w:eastAsia="Times New Roman" w:hAnsi="Times New Roman" w:cs="Times New Roman"/>
        </w:rPr>
        <w:t xml:space="preserve"> </w:t>
      </w:r>
    </w:p>
    <w:p w14:paraId="746C0915" w14:textId="77777777" w:rsidR="00F454DD" w:rsidRDefault="007A597A">
      <w:pPr>
        <w:spacing w:after="0"/>
        <w:ind w:left="480" w:firstLine="0"/>
      </w:pPr>
      <w:r>
        <w:rPr>
          <w:rFonts w:ascii="Times New Roman" w:eastAsia="Times New Roman" w:hAnsi="Times New Roman" w:cs="Times New Roman"/>
        </w:rPr>
        <w:t xml:space="preserve"> </w:t>
      </w:r>
    </w:p>
    <w:p w14:paraId="6FA55938" w14:textId="77777777" w:rsidR="00F454DD" w:rsidRDefault="007A597A">
      <w:pPr>
        <w:pStyle w:val="1"/>
        <w:spacing w:after="586"/>
      </w:pPr>
      <w:bookmarkStart w:id="20" w:name="_Toc61501"/>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55CBD71" w14:textId="77777777" w:rsidR="00F454DD" w:rsidRDefault="007A597A">
      <w:pPr>
        <w:spacing w:after="23" w:line="362" w:lineRule="auto"/>
        <w:ind w:left="0" w:right="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41DC7AE2" w14:textId="77777777" w:rsidR="00F454DD" w:rsidRDefault="007A597A">
      <w:pPr>
        <w:ind w:left="475" w:right="3"/>
      </w:pPr>
      <w:r>
        <w:t>《基金合同》受中国法律管辖。</w:t>
      </w:r>
      <w:r>
        <w:rPr>
          <w:rFonts w:ascii="Times New Roman" w:eastAsia="Times New Roman" w:hAnsi="Times New Roman" w:cs="Times New Roman"/>
        </w:rPr>
        <w:t xml:space="preserve"> </w:t>
      </w:r>
    </w:p>
    <w:p w14:paraId="4262F9FB" w14:textId="77777777" w:rsidR="00F454DD" w:rsidRDefault="007A597A">
      <w:pPr>
        <w:spacing w:after="0"/>
        <w:ind w:left="480" w:firstLine="0"/>
      </w:pPr>
      <w:r>
        <w:rPr>
          <w:rFonts w:ascii="Times New Roman" w:eastAsia="Times New Roman" w:hAnsi="Times New Roman" w:cs="Times New Roman"/>
        </w:rPr>
        <w:t xml:space="preserve"> </w:t>
      </w:r>
      <w:r>
        <w:br w:type="page"/>
      </w:r>
    </w:p>
    <w:p w14:paraId="6A1CEFC4" w14:textId="77777777" w:rsidR="00F454DD" w:rsidRDefault="007A597A">
      <w:pPr>
        <w:pStyle w:val="1"/>
        <w:spacing w:after="586"/>
        <w:ind w:right="242"/>
      </w:pPr>
      <w:bookmarkStart w:id="21" w:name="_Toc61502"/>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3272D62" w14:textId="77777777" w:rsidR="00F454DD" w:rsidRDefault="007A597A">
      <w:pPr>
        <w:spacing w:after="11" w:line="365" w:lineRule="auto"/>
        <w:ind w:left="0" w:right="3"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4104FA1E" w14:textId="77777777" w:rsidR="00F454DD" w:rsidRDefault="007A597A">
      <w:pPr>
        <w:numPr>
          <w:ilvl w:val="0"/>
          <w:numId w:val="114"/>
        </w:numPr>
        <w:spacing w:after="6" w:line="369" w:lineRule="auto"/>
        <w:ind w:right="3"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6FC31ED" w14:textId="77777777" w:rsidR="00F454DD" w:rsidRDefault="007A597A">
      <w:pPr>
        <w:numPr>
          <w:ilvl w:val="0"/>
          <w:numId w:val="114"/>
        </w:numPr>
        <w:spacing w:after="0" w:line="380" w:lineRule="auto"/>
        <w:ind w:right="3"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441459EB" w14:textId="77777777" w:rsidR="00F454DD" w:rsidRDefault="007A597A">
      <w:pPr>
        <w:numPr>
          <w:ilvl w:val="0"/>
          <w:numId w:val="114"/>
        </w:numPr>
        <w:spacing w:after="0" w:line="379" w:lineRule="auto"/>
        <w:ind w:right="3"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BCA59EC" w14:textId="77777777" w:rsidR="00F454DD" w:rsidRDefault="007A597A">
      <w:pPr>
        <w:numPr>
          <w:ilvl w:val="0"/>
          <w:numId w:val="114"/>
        </w:numPr>
        <w:spacing w:after="0" w:line="379" w:lineRule="auto"/>
        <w:ind w:right="3"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7CE88C7F" w14:textId="77777777" w:rsidR="00F454DD" w:rsidRDefault="007A597A">
      <w:pPr>
        <w:numPr>
          <w:ilvl w:val="0"/>
          <w:numId w:val="114"/>
        </w:numPr>
        <w:spacing w:line="379" w:lineRule="auto"/>
        <w:ind w:right="3" w:firstLine="480"/>
      </w:pPr>
      <w:r>
        <w:t>《基金合同》可印制成</w:t>
      </w:r>
      <w:r>
        <w:t>册，供投资者在基金管理人、基金托管人、销售机构的办公场所和营业场所查阅。</w:t>
      </w:r>
      <w:r>
        <w:rPr>
          <w:rFonts w:ascii="Times New Roman" w:eastAsia="Times New Roman" w:hAnsi="Times New Roman" w:cs="Times New Roman"/>
        </w:rPr>
        <w:t xml:space="preserve"> </w:t>
      </w:r>
    </w:p>
    <w:p w14:paraId="0062D535" w14:textId="77777777" w:rsidR="00F454DD" w:rsidRDefault="007A597A">
      <w:pPr>
        <w:pStyle w:val="1"/>
      </w:pPr>
      <w:bookmarkStart w:id="22" w:name="_Toc61503"/>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6A9A0979" w14:textId="77777777" w:rsidR="00F454DD" w:rsidRDefault="007A597A">
      <w:pPr>
        <w:spacing w:after="131"/>
        <w:ind w:left="480" w:firstLine="0"/>
      </w:pPr>
      <w:r>
        <w:t xml:space="preserve"> </w:t>
      </w:r>
    </w:p>
    <w:p w14:paraId="326A6224" w14:textId="77777777" w:rsidR="00F454DD" w:rsidRDefault="007A597A">
      <w:pPr>
        <w:spacing w:after="131"/>
        <w:ind w:left="475" w:right="3"/>
      </w:pPr>
      <w:r>
        <w:t>《基金合同》如有未尽事宜，由《基金合同》当事人各方按有关法律法规协</w:t>
      </w:r>
    </w:p>
    <w:p w14:paraId="3643D89E" w14:textId="77777777" w:rsidR="00F454DD" w:rsidRDefault="007A597A">
      <w:pPr>
        <w:spacing w:after="131"/>
        <w:ind w:right="3"/>
      </w:pPr>
      <w:r>
        <w:t>商解决。</w:t>
      </w:r>
      <w:r>
        <w:t xml:space="preserve"> </w:t>
      </w:r>
    </w:p>
    <w:p w14:paraId="63DA018F" w14:textId="77777777" w:rsidR="00F454DD" w:rsidRDefault="007A597A">
      <w:pPr>
        <w:spacing w:after="0"/>
        <w:ind w:left="0" w:firstLine="0"/>
      </w:pPr>
      <w:r>
        <w:t xml:space="preserve"> </w:t>
      </w:r>
      <w:r>
        <w:tab/>
        <w:t xml:space="preserve"> </w:t>
      </w:r>
      <w:r>
        <w:br w:type="page"/>
      </w:r>
    </w:p>
    <w:p w14:paraId="3D7AB4D3" w14:textId="77777777" w:rsidR="00F454DD" w:rsidRDefault="007A597A">
      <w:pPr>
        <w:pStyle w:val="1"/>
        <w:spacing w:after="29"/>
        <w:ind w:right="245"/>
      </w:pPr>
      <w:bookmarkStart w:id="23" w:name="_Toc61504"/>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2777CF61" w14:textId="77777777" w:rsidR="00F454DD" w:rsidRDefault="007A597A">
      <w:pPr>
        <w:spacing w:after="144"/>
        <w:ind w:left="0" w:firstLine="0"/>
      </w:pPr>
      <w:r>
        <w:rPr>
          <w:rFonts w:ascii="Times New Roman" w:eastAsia="Times New Roman" w:hAnsi="Times New Roman" w:cs="Times New Roman"/>
          <w:sz w:val="21"/>
        </w:rPr>
        <w:t xml:space="preserve"> </w:t>
      </w:r>
    </w:p>
    <w:p w14:paraId="3A5B9614" w14:textId="77777777" w:rsidR="00F454DD" w:rsidRDefault="007A597A">
      <w:pPr>
        <w:ind w:left="475" w:right="3"/>
      </w:pPr>
      <w:r>
        <w:t>一、</w:t>
      </w:r>
      <w:r>
        <w:rPr>
          <w:rFonts w:ascii="Times New Roman" w:eastAsia="Times New Roman" w:hAnsi="Times New Roman" w:cs="Times New Roman"/>
        </w:rPr>
        <w:t xml:space="preserve"> </w:t>
      </w:r>
      <w:r>
        <w:t>基金合同当事人的权利与义务</w:t>
      </w:r>
      <w:r>
        <w:rPr>
          <w:rFonts w:ascii="Times New Roman" w:eastAsia="Times New Roman" w:hAnsi="Times New Roman" w:cs="Times New Roman"/>
        </w:rPr>
        <w:t xml:space="preserve"> </w:t>
      </w:r>
    </w:p>
    <w:p w14:paraId="66994EEF" w14:textId="77777777" w:rsidR="00F454DD" w:rsidRDefault="007A597A">
      <w:pPr>
        <w:ind w:left="475" w:right="3"/>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2762694" w14:textId="77777777" w:rsidR="00F454DD" w:rsidRDefault="007A597A">
      <w:pPr>
        <w:spacing w:after="2" w:line="379" w:lineRule="auto"/>
        <w:ind w:left="0"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9B2C9FE" w14:textId="77777777" w:rsidR="00F454DD" w:rsidRDefault="007A597A">
      <w:pPr>
        <w:numPr>
          <w:ilvl w:val="0"/>
          <w:numId w:val="115"/>
        </w:numPr>
        <w:ind w:right="3" w:firstLine="480"/>
      </w:pPr>
      <w:r>
        <w:t>依法募集资金；</w:t>
      </w:r>
      <w:r>
        <w:rPr>
          <w:rFonts w:ascii="Times New Roman" w:eastAsia="Times New Roman" w:hAnsi="Times New Roman" w:cs="Times New Roman"/>
        </w:rPr>
        <w:t xml:space="preserve"> </w:t>
      </w:r>
    </w:p>
    <w:p w14:paraId="4AFBE107" w14:textId="77777777" w:rsidR="00F454DD" w:rsidRDefault="007A597A">
      <w:pPr>
        <w:numPr>
          <w:ilvl w:val="0"/>
          <w:numId w:val="115"/>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3BF49585" w14:textId="77777777" w:rsidR="00F454DD" w:rsidRDefault="007A597A">
      <w:pPr>
        <w:numPr>
          <w:ilvl w:val="0"/>
          <w:numId w:val="115"/>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118F033" w14:textId="77777777" w:rsidR="00F454DD" w:rsidRDefault="007A597A">
      <w:pPr>
        <w:numPr>
          <w:ilvl w:val="0"/>
          <w:numId w:val="115"/>
        </w:numPr>
        <w:ind w:right="3" w:firstLine="480"/>
      </w:pPr>
      <w:r>
        <w:t>销售基金份额；</w:t>
      </w:r>
      <w:r>
        <w:rPr>
          <w:rFonts w:ascii="Times New Roman" w:eastAsia="Times New Roman" w:hAnsi="Times New Roman" w:cs="Times New Roman"/>
        </w:rPr>
        <w:t xml:space="preserve"> </w:t>
      </w:r>
    </w:p>
    <w:p w14:paraId="24C3A90C" w14:textId="77777777" w:rsidR="00F454DD" w:rsidRDefault="007A597A">
      <w:pPr>
        <w:numPr>
          <w:ilvl w:val="0"/>
          <w:numId w:val="115"/>
        </w:numPr>
        <w:ind w:right="3" w:firstLine="480"/>
      </w:pPr>
      <w:r>
        <w:t>按照规定召集基金份额持有人大会；</w:t>
      </w:r>
      <w:r>
        <w:rPr>
          <w:rFonts w:ascii="Times New Roman" w:eastAsia="Times New Roman" w:hAnsi="Times New Roman" w:cs="Times New Roman"/>
        </w:rPr>
        <w:t xml:space="preserve"> </w:t>
      </w:r>
    </w:p>
    <w:p w14:paraId="01390702" w14:textId="77777777" w:rsidR="00F454DD" w:rsidRDefault="007A597A">
      <w:pPr>
        <w:numPr>
          <w:ilvl w:val="0"/>
          <w:numId w:val="115"/>
        </w:numPr>
        <w:spacing w:after="14" w:line="369"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3CE7C72" w14:textId="77777777" w:rsidR="00F454DD" w:rsidRDefault="007A597A">
      <w:pPr>
        <w:numPr>
          <w:ilvl w:val="0"/>
          <w:numId w:val="115"/>
        </w:numPr>
        <w:spacing w:after="197"/>
        <w:ind w:right="3" w:firstLine="480"/>
      </w:pPr>
      <w:r>
        <w:t>在基金托管人更换时，提名新的基金托管人；</w:t>
      </w:r>
      <w:r>
        <w:rPr>
          <w:rFonts w:ascii="Times New Roman" w:eastAsia="Times New Roman" w:hAnsi="Times New Roman" w:cs="Times New Roman"/>
        </w:rPr>
        <w:t xml:space="preserve"> </w:t>
      </w:r>
    </w:p>
    <w:p w14:paraId="2388D50B" w14:textId="77777777" w:rsidR="00F454DD" w:rsidRDefault="007A597A">
      <w:pPr>
        <w:numPr>
          <w:ilvl w:val="0"/>
          <w:numId w:val="115"/>
        </w:numPr>
        <w:spacing w:after="0" w:line="360" w:lineRule="auto"/>
        <w:ind w:right="3" w:firstLine="480"/>
      </w:pPr>
      <w:r>
        <w:t>选择、更换基金销售机构，对基金销售机构的相关行为进行监督和处理；</w:t>
      </w:r>
      <w:r>
        <w:rPr>
          <w:rFonts w:ascii="Times New Roman" w:eastAsia="Times New Roman" w:hAnsi="Times New Roman" w:cs="Times New Roman"/>
        </w:rPr>
        <w:t xml:space="preserve">  </w:t>
      </w:r>
    </w:p>
    <w:p w14:paraId="5361CBBD" w14:textId="77777777" w:rsidR="00F454DD" w:rsidRDefault="007A597A">
      <w:pPr>
        <w:numPr>
          <w:ilvl w:val="0"/>
          <w:numId w:val="115"/>
        </w:numPr>
        <w:spacing w:after="0" w:line="358"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9D1E9D0" w14:textId="77777777" w:rsidR="00F454DD" w:rsidRDefault="007A597A">
      <w:pPr>
        <w:numPr>
          <w:ilvl w:val="0"/>
          <w:numId w:val="115"/>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503B21F" w14:textId="77777777" w:rsidR="00F454DD" w:rsidRDefault="007A597A">
      <w:pPr>
        <w:numPr>
          <w:ilvl w:val="0"/>
          <w:numId w:val="115"/>
        </w:numPr>
        <w:spacing w:after="120"/>
        <w:ind w:right="3" w:firstLine="480"/>
      </w:pPr>
      <w:r>
        <w:t>在《基金合同》约定的范围内，拒绝或暂停受理申购与赎回申请；</w:t>
      </w:r>
      <w:r>
        <w:rPr>
          <w:rFonts w:ascii="Times New Roman" w:eastAsia="Times New Roman" w:hAnsi="Times New Roman" w:cs="Times New Roman"/>
        </w:rPr>
        <w:t xml:space="preserve">  </w:t>
      </w:r>
    </w:p>
    <w:p w14:paraId="69D515C4" w14:textId="77777777" w:rsidR="00F454DD" w:rsidRDefault="007A597A">
      <w:pPr>
        <w:numPr>
          <w:ilvl w:val="0"/>
          <w:numId w:val="115"/>
        </w:numPr>
        <w:spacing w:after="11" w:line="357" w:lineRule="auto"/>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EB0FD7C" w14:textId="77777777" w:rsidR="00F454DD" w:rsidRDefault="007A597A">
      <w:pPr>
        <w:numPr>
          <w:ilvl w:val="0"/>
          <w:numId w:val="115"/>
        </w:numPr>
        <w:spacing w:after="120"/>
        <w:ind w:right="3" w:firstLine="480"/>
      </w:pPr>
      <w:r>
        <w:t>在法律法规允许的前提下，为基金的利益依法为基金进行融资、融券；</w:t>
      </w:r>
      <w:r>
        <w:rPr>
          <w:rFonts w:ascii="Times New Roman" w:eastAsia="Times New Roman" w:hAnsi="Times New Roman" w:cs="Times New Roman"/>
        </w:rPr>
        <w:t xml:space="preserve">  </w:t>
      </w:r>
    </w:p>
    <w:p w14:paraId="56F94C7F" w14:textId="77777777" w:rsidR="00F454DD" w:rsidRDefault="007A597A">
      <w:pPr>
        <w:numPr>
          <w:ilvl w:val="0"/>
          <w:numId w:val="115"/>
        </w:numPr>
        <w:spacing w:after="0" w:line="357" w:lineRule="auto"/>
        <w:ind w:right="3" w:firstLine="480"/>
      </w:pPr>
      <w:r>
        <w:t>以基金管理人的名义，代表基金份额持有人的利益</w:t>
      </w:r>
      <w:r>
        <w:t>行使诉讼权利或者实施其他法律行为；</w:t>
      </w:r>
      <w:r>
        <w:rPr>
          <w:rFonts w:ascii="Times New Roman" w:eastAsia="Times New Roman" w:hAnsi="Times New Roman" w:cs="Times New Roman"/>
        </w:rPr>
        <w:t xml:space="preserve">  </w:t>
      </w:r>
    </w:p>
    <w:p w14:paraId="34F884CC" w14:textId="77777777" w:rsidR="00F454DD" w:rsidRDefault="007A597A">
      <w:pPr>
        <w:numPr>
          <w:ilvl w:val="0"/>
          <w:numId w:val="115"/>
        </w:numPr>
        <w:spacing w:after="5" w:line="372"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r>
        <w:t>（</w:t>
      </w:r>
      <w:r>
        <w:rPr>
          <w:rFonts w:ascii="Times New Roman" w:eastAsia="Times New Roman" w:hAnsi="Times New Roman" w:cs="Times New Roman"/>
        </w:rPr>
        <w:t>16</w:t>
      </w: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D0B45B9" w14:textId="77777777" w:rsidR="00F454DD" w:rsidRDefault="007A597A">
      <w:pPr>
        <w:spacing w:after="72"/>
        <w:ind w:left="475" w:right="3"/>
      </w:pPr>
      <w:r>
        <w:t>（</w:t>
      </w:r>
      <w:r>
        <w:rPr>
          <w:rFonts w:ascii="Times New Roman" w:eastAsia="Times New Roman" w:hAnsi="Times New Roman" w:cs="Times New Roman"/>
        </w:rPr>
        <w:t>17</w:t>
      </w:r>
      <w:r>
        <w:t>）法律法规及中国证监会规定的和《基金合同》约定的其他权利。</w:t>
      </w:r>
      <w:r>
        <w:rPr>
          <w:rFonts w:ascii="Times New Roman" w:eastAsia="Times New Roman" w:hAnsi="Times New Roman" w:cs="Times New Roman"/>
        </w:rPr>
        <w:t xml:space="preserve"> </w:t>
      </w:r>
    </w:p>
    <w:p w14:paraId="747EAC36" w14:textId="77777777" w:rsidR="00F454DD" w:rsidRDefault="007A597A">
      <w:pPr>
        <w:spacing w:after="0" w:line="379" w:lineRule="auto"/>
        <w:ind w:left="0"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AA183EF" w14:textId="77777777" w:rsidR="00F454DD" w:rsidRDefault="007A597A">
      <w:pPr>
        <w:numPr>
          <w:ilvl w:val="0"/>
          <w:numId w:val="116"/>
        </w:numPr>
        <w:spacing w:after="2" w:line="379" w:lineRule="auto"/>
        <w:ind w:right="3"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14F4C74" w14:textId="77777777" w:rsidR="00F454DD" w:rsidRDefault="007A597A">
      <w:pPr>
        <w:numPr>
          <w:ilvl w:val="0"/>
          <w:numId w:val="116"/>
        </w:numPr>
        <w:ind w:right="3" w:firstLine="480"/>
      </w:pPr>
      <w:r>
        <w:t>办理基金备案手续；</w:t>
      </w:r>
      <w:r>
        <w:rPr>
          <w:rFonts w:ascii="Times New Roman" w:eastAsia="Times New Roman" w:hAnsi="Times New Roman" w:cs="Times New Roman"/>
        </w:rPr>
        <w:t xml:space="preserve"> </w:t>
      </w:r>
    </w:p>
    <w:p w14:paraId="3A34D5CF" w14:textId="77777777" w:rsidR="00F454DD" w:rsidRDefault="007A597A">
      <w:pPr>
        <w:numPr>
          <w:ilvl w:val="0"/>
          <w:numId w:val="116"/>
        </w:numPr>
        <w:spacing w:after="0" w:line="379"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17FB2D9C" w14:textId="77777777" w:rsidR="00F454DD" w:rsidRDefault="007A597A">
      <w:pPr>
        <w:numPr>
          <w:ilvl w:val="0"/>
          <w:numId w:val="116"/>
        </w:numPr>
        <w:spacing w:after="0" w:line="379"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A11711F" w14:textId="77777777" w:rsidR="00F454DD" w:rsidRDefault="007A597A">
      <w:pPr>
        <w:numPr>
          <w:ilvl w:val="0"/>
          <w:numId w:val="116"/>
        </w:numPr>
        <w:spacing w:after="6" w:line="369" w:lineRule="auto"/>
        <w:ind w:right="3"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A2D75A0" w14:textId="77777777" w:rsidR="00F454DD" w:rsidRDefault="007A597A">
      <w:pPr>
        <w:numPr>
          <w:ilvl w:val="0"/>
          <w:numId w:val="116"/>
        </w:numPr>
        <w:spacing w:after="2" w:line="379" w:lineRule="auto"/>
        <w:ind w:right="3" w:firstLine="480"/>
      </w:pPr>
      <w:r>
        <w:t>除依据《基金法》、《基金合同》及其他有关规定外</w:t>
      </w:r>
      <w:r>
        <w:rPr>
          <w:rFonts w:ascii="Times New Roman" w:eastAsia="Times New Roman" w:hAnsi="Times New Roman" w:cs="Times New Roman"/>
        </w:rPr>
        <w:t>,</w:t>
      </w:r>
      <w:r>
        <w:t>不得利</w:t>
      </w:r>
      <w:r>
        <w:t>用基金财产为自己及任何第三人谋取利益，不得委托第三人运作基金财产；</w:t>
      </w:r>
      <w:r>
        <w:rPr>
          <w:rFonts w:ascii="Times New Roman" w:eastAsia="Times New Roman" w:hAnsi="Times New Roman" w:cs="Times New Roman"/>
        </w:rPr>
        <w:t xml:space="preserve"> </w:t>
      </w:r>
    </w:p>
    <w:p w14:paraId="2D0639EB" w14:textId="77777777" w:rsidR="00F454DD" w:rsidRDefault="007A597A">
      <w:pPr>
        <w:numPr>
          <w:ilvl w:val="0"/>
          <w:numId w:val="116"/>
        </w:numPr>
        <w:ind w:right="3" w:firstLine="480"/>
      </w:pPr>
      <w:r>
        <w:t>依法接受基金托管人的监督；</w:t>
      </w:r>
      <w:r>
        <w:rPr>
          <w:rFonts w:ascii="Times New Roman" w:eastAsia="Times New Roman" w:hAnsi="Times New Roman" w:cs="Times New Roman"/>
        </w:rPr>
        <w:t xml:space="preserve"> </w:t>
      </w:r>
    </w:p>
    <w:p w14:paraId="62E8A816" w14:textId="77777777" w:rsidR="00F454DD" w:rsidRDefault="007A597A">
      <w:pPr>
        <w:numPr>
          <w:ilvl w:val="0"/>
          <w:numId w:val="116"/>
        </w:numPr>
        <w:spacing w:after="13" w:line="369" w:lineRule="auto"/>
        <w:ind w:right="3"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2854B48" w14:textId="77777777" w:rsidR="00F454DD" w:rsidRDefault="007A597A">
      <w:pPr>
        <w:numPr>
          <w:ilvl w:val="0"/>
          <w:numId w:val="116"/>
        </w:numPr>
        <w:ind w:right="3" w:firstLine="480"/>
      </w:pPr>
      <w:r>
        <w:t>进行基金会计核算并编制基金财务会计报告；</w:t>
      </w:r>
      <w:r>
        <w:rPr>
          <w:rFonts w:ascii="Times New Roman" w:eastAsia="Times New Roman" w:hAnsi="Times New Roman" w:cs="Times New Roman"/>
        </w:rPr>
        <w:t xml:space="preserve"> </w:t>
      </w:r>
    </w:p>
    <w:p w14:paraId="1EA5C33A" w14:textId="77777777" w:rsidR="00F454DD" w:rsidRDefault="007A597A">
      <w:pPr>
        <w:numPr>
          <w:ilvl w:val="0"/>
          <w:numId w:val="116"/>
        </w:numPr>
        <w:ind w:right="3" w:firstLine="480"/>
      </w:pPr>
      <w:r>
        <w:t>编制季度、中期和年度基金报告；</w:t>
      </w:r>
      <w:r>
        <w:rPr>
          <w:rFonts w:ascii="Times New Roman" w:eastAsia="Times New Roman" w:hAnsi="Times New Roman" w:cs="Times New Roman"/>
        </w:rPr>
        <w:t xml:space="preserve"> </w:t>
      </w:r>
    </w:p>
    <w:p w14:paraId="583F5924" w14:textId="77777777" w:rsidR="00F454DD" w:rsidRDefault="007A597A">
      <w:pPr>
        <w:numPr>
          <w:ilvl w:val="0"/>
          <w:numId w:val="116"/>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114BA873" w14:textId="77777777" w:rsidR="00F454DD" w:rsidRDefault="007A597A">
      <w:pPr>
        <w:numPr>
          <w:ilvl w:val="0"/>
          <w:numId w:val="116"/>
        </w:numPr>
        <w:spacing w:after="5" w:line="372" w:lineRule="auto"/>
        <w:ind w:right="3" w:firstLine="480"/>
      </w:pPr>
      <w:r>
        <w:t>保守基金商业秘密，不泄露基金投资计划、投资意向等。除《基金法》、《基金合同》及其他有关规定另</w:t>
      </w:r>
      <w:r>
        <w:t>有规定外，在基金信息公开披露前应予保密，不向他人泄露；</w:t>
      </w:r>
      <w:r>
        <w:rPr>
          <w:rFonts w:ascii="Times New Roman" w:eastAsia="Times New Roman" w:hAnsi="Times New Roman" w:cs="Times New Roman"/>
        </w:rPr>
        <w:t xml:space="preserve"> </w:t>
      </w:r>
    </w:p>
    <w:p w14:paraId="1E8A0C9C" w14:textId="77777777" w:rsidR="00F454DD" w:rsidRDefault="007A597A">
      <w:pPr>
        <w:numPr>
          <w:ilvl w:val="0"/>
          <w:numId w:val="116"/>
        </w:numPr>
        <w:spacing w:after="156" w:line="372" w:lineRule="auto"/>
        <w:ind w:right="3" w:firstLine="480"/>
      </w:pPr>
      <w:r>
        <w:t>按《基金合同》的约定确定基金收益分配方案，及时向基金份额持有人分配基金收益；（</w:t>
      </w:r>
      <w:r>
        <w:rPr>
          <w:rFonts w:ascii="Times New Roman" w:eastAsia="Times New Roman" w:hAnsi="Times New Roman" w:cs="Times New Roman"/>
        </w:rPr>
        <w:t>14</w:t>
      </w:r>
      <w:r>
        <w:t>）按规定受理申购与赎回申请，及时、足额支付赎回款项；</w:t>
      </w:r>
      <w:r>
        <w:rPr>
          <w:rFonts w:ascii="Times New Roman" w:eastAsia="Times New Roman" w:hAnsi="Times New Roman" w:cs="Times New Roman"/>
        </w:rPr>
        <w:t xml:space="preserve"> </w:t>
      </w:r>
    </w:p>
    <w:p w14:paraId="3112856E" w14:textId="77777777" w:rsidR="00F454DD" w:rsidRDefault="007A597A">
      <w:pPr>
        <w:numPr>
          <w:ilvl w:val="0"/>
          <w:numId w:val="117"/>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E958EC0" w14:textId="77777777" w:rsidR="00F454DD" w:rsidRDefault="007A597A">
      <w:pPr>
        <w:numPr>
          <w:ilvl w:val="0"/>
          <w:numId w:val="117"/>
        </w:numPr>
        <w:spacing w:after="0" w:line="383" w:lineRule="auto"/>
        <w:ind w:right="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A9221A9" w14:textId="77777777" w:rsidR="00F454DD" w:rsidRDefault="007A597A">
      <w:pPr>
        <w:numPr>
          <w:ilvl w:val="0"/>
          <w:numId w:val="117"/>
        </w:numPr>
        <w:spacing w:after="7" w:line="369"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32215EE" w14:textId="77777777" w:rsidR="00F454DD" w:rsidRDefault="007A597A">
      <w:pPr>
        <w:numPr>
          <w:ilvl w:val="0"/>
          <w:numId w:val="117"/>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1DB01485" w14:textId="77777777" w:rsidR="00F454DD" w:rsidRDefault="007A597A">
      <w:pPr>
        <w:numPr>
          <w:ilvl w:val="0"/>
          <w:numId w:val="117"/>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70FE99E" w14:textId="77777777" w:rsidR="00F454DD" w:rsidRDefault="007A597A">
      <w:pPr>
        <w:numPr>
          <w:ilvl w:val="0"/>
          <w:numId w:val="117"/>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88207D3" w14:textId="77777777" w:rsidR="00F454DD" w:rsidRDefault="007A597A">
      <w:pPr>
        <w:numPr>
          <w:ilvl w:val="0"/>
          <w:numId w:val="117"/>
        </w:numPr>
        <w:spacing w:after="7" w:line="369"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F72F0AE" w14:textId="77777777" w:rsidR="00F454DD" w:rsidRDefault="007A597A">
      <w:pPr>
        <w:numPr>
          <w:ilvl w:val="0"/>
          <w:numId w:val="117"/>
        </w:numPr>
        <w:spacing w:after="0" w:line="379"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7884AE7" w14:textId="77777777" w:rsidR="00F454DD" w:rsidRDefault="007A597A">
      <w:pPr>
        <w:numPr>
          <w:ilvl w:val="0"/>
          <w:numId w:val="117"/>
        </w:numPr>
        <w:spacing w:after="0"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2AE7E52" w14:textId="77777777" w:rsidR="00F454DD" w:rsidRDefault="007A597A">
      <w:pPr>
        <w:numPr>
          <w:ilvl w:val="0"/>
          <w:numId w:val="117"/>
        </w:numPr>
        <w:spacing w:after="19" w:line="370" w:lineRule="auto"/>
        <w:ind w:right="3" w:firstLine="480"/>
      </w:pPr>
      <w:r>
        <w:t>基金在募集期间未能达到基金的备案条件，《基金合同》不能生效，基金管理人承</w:t>
      </w:r>
      <w:r>
        <w:t>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B30FA1D" w14:textId="77777777" w:rsidR="00F454DD" w:rsidRDefault="007A597A">
      <w:pPr>
        <w:numPr>
          <w:ilvl w:val="0"/>
          <w:numId w:val="117"/>
        </w:numPr>
        <w:ind w:right="3" w:firstLine="480"/>
      </w:pPr>
      <w:r>
        <w:t>执行生效的基金份额持有人大会的决议；</w:t>
      </w:r>
      <w:r>
        <w:rPr>
          <w:rFonts w:ascii="Times New Roman" w:eastAsia="Times New Roman" w:hAnsi="Times New Roman" w:cs="Times New Roman"/>
        </w:rPr>
        <w:t xml:space="preserve"> </w:t>
      </w:r>
    </w:p>
    <w:p w14:paraId="60F7FAB5" w14:textId="77777777" w:rsidR="00F454DD" w:rsidRDefault="007A597A">
      <w:pPr>
        <w:numPr>
          <w:ilvl w:val="0"/>
          <w:numId w:val="117"/>
        </w:numPr>
        <w:ind w:right="3" w:firstLine="480"/>
      </w:pPr>
      <w:r>
        <w:t>建立并保存基金份额持有人名册；</w:t>
      </w:r>
      <w:r>
        <w:rPr>
          <w:rFonts w:ascii="Times New Roman" w:eastAsia="Times New Roman" w:hAnsi="Times New Roman" w:cs="Times New Roman"/>
        </w:rPr>
        <w:t xml:space="preserve"> </w:t>
      </w:r>
    </w:p>
    <w:p w14:paraId="2459D93B" w14:textId="77777777" w:rsidR="00F454DD" w:rsidRDefault="007A597A">
      <w:pPr>
        <w:numPr>
          <w:ilvl w:val="0"/>
          <w:numId w:val="117"/>
        </w:numPr>
        <w:ind w:right="3" w:firstLine="480"/>
      </w:pPr>
      <w:r>
        <w:t>法律法规及中国证监会规定的和《基金合同》约定的其他义务。</w:t>
      </w:r>
      <w:r>
        <w:rPr>
          <w:rFonts w:ascii="Times New Roman" w:eastAsia="Times New Roman" w:hAnsi="Times New Roman" w:cs="Times New Roman"/>
        </w:rPr>
        <w:t xml:space="preserve"> </w:t>
      </w:r>
    </w:p>
    <w:p w14:paraId="25EF805B" w14:textId="77777777" w:rsidR="00F454DD" w:rsidRDefault="007A597A">
      <w:pPr>
        <w:ind w:left="475" w:right="3"/>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01BE751" w14:textId="77777777" w:rsidR="00F454DD" w:rsidRDefault="007A597A">
      <w:pPr>
        <w:ind w:left="475" w:right="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985FA78" w14:textId="77777777" w:rsidR="00F454DD" w:rsidRDefault="007A597A">
      <w:pPr>
        <w:numPr>
          <w:ilvl w:val="0"/>
          <w:numId w:val="118"/>
        </w:numPr>
        <w:spacing w:after="0" w:line="379"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23E6CB1A" w14:textId="77777777" w:rsidR="00F454DD" w:rsidRDefault="007A597A">
      <w:pPr>
        <w:numPr>
          <w:ilvl w:val="0"/>
          <w:numId w:val="118"/>
        </w:numPr>
        <w:spacing w:after="0" w:line="379"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80A6182" w14:textId="77777777" w:rsidR="00F454DD" w:rsidRDefault="007A597A">
      <w:pPr>
        <w:numPr>
          <w:ilvl w:val="0"/>
          <w:numId w:val="118"/>
        </w:numPr>
        <w:spacing w:after="6" w:line="369"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14BB9DA" w14:textId="77777777" w:rsidR="00F454DD" w:rsidRDefault="007A597A">
      <w:pPr>
        <w:numPr>
          <w:ilvl w:val="0"/>
          <w:numId w:val="118"/>
        </w:numPr>
        <w:spacing w:after="0" w:line="379" w:lineRule="auto"/>
        <w:ind w:right="3" w:firstLine="480"/>
      </w:pPr>
      <w:r>
        <w:t>根据相关市场规则，为基金开设证券账户、为基金办理证券交易资金清算；</w:t>
      </w:r>
      <w:r>
        <w:rPr>
          <w:rFonts w:ascii="Times New Roman" w:eastAsia="Times New Roman" w:hAnsi="Times New Roman" w:cs="Times New Roman"/>
        </w:rPr>
        <w:t xml:space="preserve"> </w:t>
      </w:r>
    </w:p>
    <w:p w14:paraId="0125C32E" w14:textId="77777777" w:rsidR="00F454DD" w:rsidRDefault="007A597A">
      <w:pPr>
        <w:numPr>
          <w:ilvl w:val="0"/>
          <w:numId w:val="118"/>
        </w:numPr>
        <w:ind w:right="3" w:firstLine="480"/>
      </w:pPr>
      <w:r>
        <w:t>提议召开或召集基金份额持有人大会；</w:t>
      </w:r>
      <w:r>
        <w:rPr>
          <w:rFonts w:ascii="Times New Roman" w:eastAsia="Times New Roman" w:hAnsi="Times New Roman" w:cs="Times New Roman"/>
        </w:rPr>
        <w:t xml:space="preserve"> </w:t>
      </w:r>
    </w:p>
    <w:p w14:paraId="20BD6D3E" w14:textId="77777777" w:rsidR="00F454DD" w:rsidRDefault="007A597A">
      <w:pPr>
        <w:numPr>
          <w:ilvl w:val="0"/>
          <w:numId w:val="118"/>
        </w:numPr>
        <w:ind w:right="3" w:firstLine="480"/>
      </w:pPr>
      <w:r>
        <w:t>在基金管理人更换时，提名新的基金管理人；</w:t>
      </w:r>
      <w:r>
        <w:rPr>
          <w:rFonts w:ascii="Times New Roman" w:eastAsia="Times New Roman" w:hAnsi="Times New Roman" w:cs="Times New Roman"/>
        </w:rPr>
        <w:t xml:space="preserve"> </w:t>
      </w:r>
    </w:p>
    <w:p w14:paraId="1E14997A" w14:textId="77777777" w:rsidR="00F454DD" w:rsidRDefault="007A597A">
      <w:pPr>
        <w:numPr>
          <w:ilvl w:val="0"/>
          <w:numId w:val="118"/>
        </w:numPr>
        <w:ind w:right="3" w:firstLine="480"/>
      </w:pPr>
      <w:r>
        <w:t>法律法规及中国证监会规定的和《基金合同》约定的其他权利。</w:t>
      </w:r>
      <w:r>
        <w:rPr>
          <w:rFonts w:ascii="Times New Roman" w:eastAsia="Times New Roman" w:hAnsi="Times New Roman" w:cs="Times New Roman"/>
        </w:rPr>
        <w:t xml:space="preserve"> </w:t>
      </w:r>
    </w:p>
    <w:p w14:paraId="175093E9" w14:textId="77777777" w:rsidR="00F454DD" w:rsidRDefault="007A597A">
      <w:pPr>
        <w:spacing w:after="0" w:line="379" w:lineRule="auto"/>
        <w:ind w:left="0" w:right="3" w:firstLine="480"/>
      </w:pPr>
      <w:r>
        <w:rPr>
          <w:rFonts w:ascii="Times New Roman" w:eastAsia="Times New Roman" w:hAnsi="Times New Roman" w:cs="Times New Roman"/>
        </w:rPr>
        <w:t>2</w:t>
      </w:r>
      <w:r>
        <w:t>、根据《基金法》、《运作办</w:t>
      </w:r>
      <w:r>
        <w:t>法》及其他有关规定，基金托管人的义务包括但不限于：</w:t>
      </w:r>
      <w:r>
        <w:rPr>
          <w:rFonts w:ascii="Times New Roman" w:eastAsia="Times New Roman" w:hAnsi="Times New Roman" w:cs="Times New Roman"/>
        </w:rPr>
        <w:t xml:space="preserve"> </w:t>
      </w:r>
    </w:p>
    <w:p w14:paraId="0946FE6B" w14:textId="77777777" w:rsidR="00F454DD" w:rsidRDefault="007A597A">
      <w:pPr>
        <w:numPr>
          <w:ilvl w:val="0"/>
          <w:numId w:val="119"/>
        </w:numPr>
        <w:ind w:right="3" w:firstLine="480"/>
      </w:pPr>
      <w:r>
        <w:t>以诚实信用、勤勉尽责的原则持有并安全保管基金财产；</w:t>
      </w:r>
      <w:r>
        <w:rPr>
          <w:rFonts w:ascii="Times New Roman" w:eastAsia="Times New Roman" w:hAnsi="Times New Roman" w:cs="Times New Roman"/>
        </w:rPr>
        <w:t xml:space="preserve"> </w:t>
      </w:r>
    </w:p>
    <w:p w14:paraId="039B0383" w14:textId="77777777" w:rsidR="00F454DD" w:rsidRDefault="007A597A">
      <w:pPr>
        <w:numPr>
          <w:ilvl w:val="0"/>
          <w:numId w:val="119"/>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CE26FFF" w14:textId="77777777" w:rsidR="00F454DD" w:rsidRDefault="007A597A">
      <w:pPr>
        <w:numPr>
          <w:ilvl w:val="0"/>
          <w:numId w:val="119"/>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5EF830F" w14:textId="77777777" w:rsidR="00F454DD" w:rsidRDefault="007A597A">
      <w:pPr>
        <w:numPr>
          <w:ilvl w:val="0"/>
          <w:numId w:val="119"/>
        </w:numPr>
        <w:spacing w:after="1" w:line="379" w:lineRule="auto"/>
        <w:ind w:right="3" w:firstLine="480"/>
      </w:pPr>
      <w:r>
        <w:t>除依据《基金法》</w:t>
      </w:r>
      <w:r>
        <w:t>、《基金合同》及其他有关规定外，不得利用基金财产为自己及任何第三人谋取利益，不得委托第三人托管基金财产；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083AA99" w14:textId="77777777" w:rsidR="00F454DD" w:rsidRDefault="007A597A">
      <w:pPr>
        <w:numPr>
          <w:ilvl w:val="0"/>
          <w:numId w:val="119"/>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26346263" w14:textId="77777777" w:rsidR="00F454DD" w:rsidRDefault="007A597A">
      <w:pPr>
        <w:numPr>
          <w:ilvl w:val="0"/>
          <w:numId w:val="119"/>
        </w:numPr>
        <w:spacing w:after="0" w:line="379" w:lineRule="auto"/>
        <w:ind w:right="3"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42AF2949" w14:textId="77777777" w:rsidR="00F454DD" w:rsidRDefault="007A597A">
      <w:pPr>
        <w:numPr>
          <w:ilvl w:val="0"/>
          <w:numId w:val="119"/>
        </w:numPr>
        <w:spacing w:line="379" w:lineRule="auto"/>
        <w:ind w:right="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54CFADA2" w14:textId="77777777" w:rsidR="00F454DD" w:rsidRDefault="007A597A">
      <w:pPr>
        <w:numPr>
          <w:ilvl w:val="0"/>
          <w:numId w:val="119"/>
        </w:numPr>
        <w:spacing w:after="0" w:line="379" w:lineRule="auto"/>
        <w:ind w:right="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E451112" w14:textId="77777777" w:rsidR="00F454DD" w:rsidRDefault="007A597A">
      <w:pPr>
        <w:numPr>
          <w:ilvl w:val="0"/>
          <w:numId w:val="119"/>
        </w:numPr>
        <w:ind w:right="3" w:firstLine="480"/>
      </w:pPr>
      <w:r>
        <w:t>办理与基金托管业务活动有关的信息披露事项；</w:t>
      </w:r>
      <w:r>
        <w:rPr>
          <w:rFonts w:ascii="Times New Roman" w:eastAsia="Times New Roman" w:hAnsi="Times New Roman" w:cs="Times New Roman"/>
        </w:rPr>
        <w:t xml:space="preserve"> </w:t>
      </w:r>
    </w:p>
    <w:p w14:paraId="7AACA49F" w14:textId="77777777" w:rsidR="00F454DD" w:rsidRDefault="007A597A">
      <w:pPr>
        <w:numPr>
          <w:ilvl w:val="0"/>
          <w:numId w:val="119"/>
        </w:numPr>
        <w:spacing w:after="12" w:line="366" w:lineRule="auto"/>
        <w:ind w:right="3"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C3453BC" w14:textId="77777777" w:rsidR="00F454DD" w:rsidRDefault="007A597A">
      <w:pPr>
        <w:numPr>
          <w:ilvl w:val="0"/>
          <w:numId w:val="119"/>
        </w:numPr>
        <w:spacing w:after="0" w:line="383" w:lineRule="auto"/>
        <w:ind w:right="3" w:firstLine="480"/>
      </w:pPr>
      <w:r>
        <w:t>保存基金托管业务活动的记录、账册、报表和其他相关资</w:t>
      </w:r>
      <w:r>
        <w:t>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0E7D2366" w14:textId="77777777" w:rsidR="00F454DD" w:rsidRDefault="007A597A">
      <w:pPr>
        <w:numPr>
          <w:ilvl w:val="0"/>
          <w:numId w:val="119"/>
        </w:numPr>
        <w:ind w:right="3" w:firstLine="480"/>
      </w:pPr>
      <w:r>
        <w:t>建立并保存基金份额持有人名册；</w:t>
      </w:r>
      <w:r>
        <w:rPr>
          <w:rFonts w:ascii="Times New Roman" w:eastAsia="Times New Roman" w:hAnsi="Times New Roman" w:cs="Times New Roman"/>
        </w:rPr>
        <w:t xml:space="preserve"> </w:t>
      </w:r>
    </w:p>
    <w:p w14:paraId="71C3BA32" w14:textId="77777777" w:rsidR="00F454DD" w:rsidRDefault="007A597A">
      <w:pPr>
        <w:numPr>
          <w:ilvl w:val="0"/>
          <w:numId w:val="119"/>
        </w:numPr>
        <w:ind w:right="3" w:firstLine="480"/>
      </w:pPr>
      <w:r>
        <w:t>按规定制作相关账册并与基金管理人核对；</w:t>
      </w:r>
      <w:r>
        <w:rPr>
          <w:rFonts w:ascii="Times New Roman" w:eastAsia="Times New Roman" w:hAnsi="Times New Roman" w:cs="Times New Roman"/>
        </w:rPr>
        <w:t xml:space="preserve"> </w:t>
      </w:r>
    </w:p>
    <w:p w14:paraId="7CCB0E91" w14:textId="77777777" w:rsidR="00F454DD" w:rsidRDefault="007A597A">
      <w:pPr>
        <w:numPr>
          <w:ilvl w:val="0"/>
          <w:numId w:val="119"/>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4FABB01" w14:textId="77777777" w:rsidR="00F454DD" w:rsidRDefault="007A597A">
      <w:pPr>
        <w:numPr>
          <w:ilvl w:val="0"/>
          <w:numId w:val="119"/>
        </w:numPr>
        <w:spacing w:after="2" w:line="379" w:lineRule="auto"/>
        <w:ind w:right="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1E4BF3F" w14:textId="77777777" w:rsidR="00F454DD" w:rsidRDefault="007A597A">
      <w:pPr>
        <w:numPr>
          <w:ilvl w:val="0"/>
          <w:numId w:val="119"/>
        </w:numPr>
        <w:ind w:right="3" w:firstLine="480"/>
      </w:pPr>
      <w:r>
        <w:t>按照法律法规和《基金合同》的规定监督基金管理人的投资运作；</w:t>
      </w:r>
      <w:r>
        <w:rPr>
          <w:rFonts w:ascii="Times New Roman" w:eastAsia="Times New Roman" w:hAnsi="Times New Roman" w:cs="Times New Roman"/>
        </w:rPr>
        <w:t xml:space="preserve"> </w:t>
      </w:r>
    </w:p>
    <w:p w14:paraId="6F89C254" w14:textId="77777777" w:rsidR="00F454DD" w:rsidRDefault="007A597A">
      <w:pPr>
        <w:numPr>
          <w:ilvl w:val="0"/>
          <w:numId w:val="119"/>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12F106D5" w14:textId="77777777" w:rsidR="00F454DD" w:rsidRDefault="007A597A">
      <w:pPr>
        <w:numPr>
          <w:ilvl w:val="0"/>
          <w:numId w:val="119"/>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39FC5A9" w14:textId="77777777" w:rsidR="00F454DD" w:rsidRDefault="007A597A">
      <w:pPr>
        <w:numPr>
          <w:ilvl w:val="0"/>
          <w:numId w:val="119"/>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36ECBA5" w14:textId="77777777" w:rsidR="00F454DD" w:rsidRDefault="007A597A">
      <w:pPr>
        <w:numPr>
          <w:ilvl w:val="0"/>
          <w:numId w:val="119"/>
        </w:numPr>
        <w:spacing w:after="15" w:line="369"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C875E52" w14:textId="77777777" w:rsidR="00F454DD" w:rsidRDefault="007A597A">
      <w:pPr>
        <w:numPr>
          <w:ilvl w:val="0"/>
          <w:numId w:val="119"/>
        </w:numPr>
        <w:ind w:right="3" w:firstLine="480"/>
      </w:pPr>
      <w:r>
        <w:t>执行生效的基金份额持有人大会的决定；</w:t>
      </w:r>
      <w:r>
        <w:rPr>
          <w:rFonts w:ascii="Times New Roman" w:eastAsia="Times New Roman" w:hAnsi="Times New Roman" w:cs="Times New Roman"/>
        </w:rPr>
        <w:t xml:space="preserve"> </w:t>
      </w:r>
    </w:p>
    <w:p w14:paraId="603A4069" w14:textId="77777777" w:rsidR="00F454DD" w:rsidRDefault="007A597A">
      <w:pPr>
        <w:numPr>
          <w:ilvl w:val="0"/>
          <w:numId w:val="119"/>
        </w:numPr>
        <w:ind w:right="3" w:firstLine="480"/>
      </w:pPr>
      <w:r>
        <w:t>法律法规及中国证监会规定的和《基金合同》约定的其他义务。</w:t>
      </w:r>
      <w:r>
        <w:rPr>
          <w:rFonts w:ascii="Times New Roman" w:eastAsia="Times New Roman" w:hAnsi="Times New Roman" w:cs="Times New Roman"/>
        </w:rPr>
        <w:t xml:space="preserve"> </w:t>
      </w:r>
    </w:p>
    <w:p w14:paraId="35C5E711" w14:textId="77777777" w:rsidR="00F454DD" w:rsidRDefault="007A597A">
      <w:pPr>
        <w:ind w:left="475" w:right="3"/>
      </w:pPr>
      <w:r>
        <w:t>（三）基金份额持有人</w:t>
      </w:r>
      <w:r>
        <w:rPr>
          <w:rFonts w:ascii="Times New Roman" w:eastAsia="Times New Roman" w:hAnsi="Times New Roman" w:cs="Times New Roman"/>
        </w:rPr>
        <w:t xml:space="preserve"> </w:t>
      </w:r>
    </w:p>
    <w:p w14:paraId="043E58BD" w14:textId="77777777" w:rsidR="00F454DD" w:rsidRDefault="007A597A">
      <w:pPr>
        <w:spacing w:after="16" w:line="363" w:lineRule="auto"/>
        <w:ind w:left="475" w:right="3"/>
      </w:pPr>
      <w:r>
        <w:t>基金投资者持有本基金基金份额的行为即视为对《基金合同》的承认和接受，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6DEEACD" w14:textId="77777777" w:rsidR="00F454DD" w:rsidRDefault="007A597A">
      <w:pPr>
        <w:spacing w:after="3" w:line="372" w:lineRule="auto"/>
        <w:ind w:left="0" w:right="3"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0E2B7C2" w14:textId="77777777" w:rsidR="00F454DD" w:rsidRDefault="007A597A">
      <w:pPr>
        <w:spacing w:after="1" w:line="379" w:lineRule="auto"/>
        <w:ind w:left="0" w:right="3" w:firstLine="480"/>
      </w:pPr>
      <w:r>
        <w:rPr>
          <w:rFonts w:ascii="Times New Roman" w:eastAsia="Times New Roman" w:hAnsi="Times New Roman" w:cs="Times New Roman"/>
        </w:rPr>
        <w:t>1</w:t>
      </w:r>
      <w:r>
        <w:t>、根据《基金法》、《运作办法》及其他有关规定，基金</w:t>
      </w:r>
      <w:r>
        <w:t>份额持有人的权利包括但不限于：</w:t>
      </w:r>
      <w:r>
        <w:rPr>
          <w:rFonts w:ascii="Times New Roman" w:eastAsia="Times New Roman" w:hAnsi="Times New Roman" w:cs="Times New Roman"/>
        </w:rPr>
        <w:t xml:space="preserve"> </w:t>
      </w:r>
    </w:p>
    <w:p w14:paraId="64B03590" w14:textId="77777777" w:rsidR="00F454DD" w:rsidRDefault="007A597A">
      <w:pPr>
        <w:numPr>
          <w:ilvl w:val="0"/>
          <w:numId w:val="120"/>
        </w:numPr>
        <w:ind w:right="3" w:hanging="600"/>
      </w:pPr>
      <w:r>
        <w:t>分享基金财产收益；</w:t>
      </w:r>
      <w:r>
        <w:rPr>
          <w:rFonts w:ascii="Times New Roman" w:eastAsia="Times New Roman" w:hAnsi="Times New Roman" w:cs="Times New Roman"/>
        </w:rPr>
        <w:t xml:space="preserve"> </w:t>
      </w:r>
    </w:p>
    <w:p w14:paraId="5703B5F8" w14:textId="77777777" w:rsidR="00F454DD" w:rsidRDefault="007A597A">
      <w:pPr>
        <w:numPr>
          <w:ilvl w:val="0"/>
          <w:numId w:val="120"/>
        </w:numPr>
        <w:spacing w:after="0" w:line="380" w:lineRule="auto"/>
        <w:ind w:right="3"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4468D112" w14:textId="77777777" w:rsidR="00F454DD" w:rsidRDefault="007A597A">
      <w:pPr>
        <w:numPr>
          <w:ilvl w:val="0"/>
          <w:numId w:val="121"/>
        </w:numPr>
        <w:ind w:right="3" w:firstLine="480"/>
      </w:pPr>
      <w:r>
        <w:t>按照规定要求召开基金份额持有人大会；</w:t>
      </w:r>
      <w:r>
        <w:rPr>
          <w:rFonts w:ascii="Times New Roman" w:eastAsia="Times New Roman" w:hAnsi="Times New Roman" w:cs="Times New Roman"/>
        </w:rPr>
        <w:t xml:space="preserve"> </w:t>
      </w:r>
    </w:p>
    <w:p w14:paraId="0429818D" w14:textId="77777777" w:rsidR="00F454DD" w:rsidRDefault="007A597A">
      <w:pPr>
        <w:numPr>
          <w:ilvl w:val="0"/>
          <w:numId w:val="121"/>
        </w:numPr>
        <w:spacing w:after="1"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75BA1D0" w14:textId="77777777" w:rsidR="00F454DD" w:rsidRDefault="007A597A">
      <w:pPr>
        <w:numPr>
          <w:ilvl w:val="0"/>
          <w:numId w:val="121"/>
        </w:numPr>
        <w:ind w:right="3" w:firstLine="480"/>
      </w:pPr>
      <w:r>
        <w:t>查阅或者复制公开披露的基金信息资料；</w:t>
      </w:r>
      <w:r>
        <w:rPr>
          <w:rFonts w:ascii="Times New Roman" w:eastAsia="Times New Roman" w:hAnsi="Times New Roman" w:cs="Times New Roman"/>
        </w:rPr>
        <w:t xml:space="preserve"> </w:t>
      </w:r>
    </w:p>
    <w:p w14:paraId="215B8D1E" w14:textId="77777777" w:rsidR="00F454DD" w:rsidRDefault="007A597A">
      <w:pPr>
        <w:numPr>
          <w:ilvl w:val="0"/>
          <w:numId w:val="121"/>
        </w:numPr>
        <w:ind w:right="3" w:firstLine="480"/>
      </w:pPr>
      <w:r>
        <w:t>监督基金管理人的投资运作；</w:t>
      </w:r>
      <w:r>
        <w:rPr>
          <w:rFonts w:ascii="Times New Roman" w:eastAsia="Times New Roman" w:hAnsi="Times New Roman" w:cs="Times New Roman"/>
        </w:rPr>
        <w:t xml:space="preserve"> </w:t>
      </w:r>
    </w:p>
    <w:p w14:paraId="50418898" w14:textId="77777777" w:rsidR="00F454DD" w:rsidRDefault="007A597A">
      <w:pPr>
        <w:numPr>
          <w:ilvl w:val="0"/>
          <w:numId w:val="121"/>
        </w:numPr>
        <w:spacing w:after="0"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D22211B" w14:textId="77777777" w:rsidR="00F454DD" w:rsidRDefault="007A597A">
      <w:pPr>
        <w:numPr>
          <w:ilvl w:val="0"/>
          <w:numId w:val="121"/>
        </w:numPr>
        <w:ind w:right="3" w:firstLine="480"/>
      </w:pPr>
      <w:r>
        <w:t>法律法规及中国证监会规定的和《基金合同》约定的其他权利。</w:t>
      </w:r>
      <w:r>
        <w:rPr>
          <w:rFonts w:ascii="Times New Roman" w:eastAsia="Times New Roman" w:hAnsi="Times New Roman" w:cs="Times New Roman"/>
        </w:rPr>
        <w:t xml:space="preserve"> </w:t>
      </w:r>
    </w:p>
    <w:p w14:paraId="215D0C9C" w14:textId="77777777" w:rsidR="00F454DD" w:rsidRDefault="007A597A">
      <w:pPr>
        <w:spacing w:after="1" w:line="379" w:lineRule="auto"/>
        <w:ind w:left="0"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9B983A2" w14:textId="77777777" w:rsidR="00F454DD" w:rsidRDefault="007A597A">
      <w:pPr>
        <w:numPr>
          <w:ilvl w:val="0"/>
          <w:numId w:val="122"/>
        </w:numPr>
        <w:ind w:right="3" w:firstLine="480"/>
      </w:pPr>
      <w:r>
        <w:t>认真阅读并遵守《基金合同》；</w:t>
      </w:r>
      <w:r>
        <w:rPr>
          <w:rFonts w:ascii="Times New Roman" w:eastAsia="Times New Roman" w:hAnsi="Times New Roman" w:cs="Times New Roman"/>
        </w:rPr>
        <w:t xml:space="preserve"> </w:t>
      </w:r>
    </w:p>
    <w:p w14:paraId="2CFB91DA" w14:textId="77777777" w:rsidR="00F454DD" w:rsidRDefault="007A597A">
      <w:pPr>
        <w:numPr>
          <w:ilvl w:val="0"/>
          <w:numId w:val="122"/>
        </w:numPr>
        <w:ind w:right="3" w:firstLine="480"/>
      </w:pPr>
      <w:r>
        <w:t>了解所投资基金产品，了解自身风险承受能力，自行承担投资风险；</w:t>
      </w:r>
      <w:r>
        <w:rPr>
          <w:rFonts w:ascii="Times New Roman" w:eastAsia="Times New Roman" w:hAnsi="Times New Roman" w:cs="Times New Roman"/>
        </w:rPr>
        <w:t xml:space="preserve"> </w:t>
      </w:r>
    </w:p>
    <w:p w14:paraId="4A173448" w14:textId="77777777" w:rsidR="00F454DD" w:rsidRDefault="007A597A">
      <w:pPr>
        <w:numPr>
          <w:ilvl w:val="0"/>
          <w:numId w:val="122"/>
        </w:numPr>
        <w:ind w:right="3" w:firstLine="480"/>
      </w:pPr>
      <w:r>
        <w:t>关注基金信息披露，及时行使权利和履行义务；</w:t>
      </w:r>
      <w:r>
        <w:rPr>
          <w:rFonts w:ascii="Times New Roman" w:eastAsia="Times New Roman" w:hAnsi="Times New Roman" w:cs="Times New Roman"/>
        </w:rPr>
        <w:t xml:space="preserve"> </w:t>
      </w:r>
    </w:p>
    <w:p w14:paraId="773D910F" w14:textId="77777777" w:rsidR="00F454DD" w:rsidRDefault="007A597A">
      <w:pPr>
        <w:numPr>
          <w:ilvl w:val="0"/>
          <w:numId w:val="122"/>
        </w:numPr>
        <w:spacing w:after="0" w:line="379" w:lineRule="auto"/>
        <w:ind w:right="3" w:firstLine="480"/>
      </w:pPr>
      <w:r>
        <w:t>缴纳基金认购、申购、赎回款项及法律法规和《基金合同》所规定的费用；</w:t>
      </w:r>
      <w:r>
        <w:rPr>
          <w:rFonts w:ascii="Times New Roman" w:eastAsia="Times New Roman" w:hAnsi="Times New Roman" w:cs="Times New Roman"/>
        </w:rPr>
        <w:t xml:space="preserve"> </w:t>
      </w:r>
    </w:p>
    <w:p w14:paraId="0FF2E3AA" w14:textId="77777777" w:rsidR="00F454DD" w:rsidRDefault="007A597A">
      <w:pPr>
        <w:numPr>
          <w:ilvl w:val="0"/>
          <w:numId w:val="122"/>
        </w:numPr>
        <w:spacing w:after="0" w:line="379" w:lineRule="auto"/>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7414A3EE" w14:textId="77777777" w:rsidR="00F454DD" w:rsidRDefault="007A597A">
      <w:pPr>
        <w:numPr>
          <w:ilvl w:val="0"/>
          <w:numId w:val="122"/>
        </w:numPr>
        <w:ind w:right="3"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）执行生效的基金份额持有人大会的决定；</w:t>
      </w:r>
      <w:r>
        <w:rPr>
          <w:rFonts w:ascii="Times New Roman" w:eastAsia="Times New Roman" w:hAnsi="Times New Roman" w:cs="Times New Roman"/>
        </w:rPr>
        <w:t xml:space="preserve"> </w:t>
      </w:r>
    </w:p>
    <w:p w14:paraId="56E1E3FC" w14:textId="77777777" w:rsidR="00F454DD" w:rsidRDefault="007A597A">
      <w:pPr>
        <w:numPr>
          <w:ilvl w:val="0"/>
          <w:numId w:val="123"/>
        </w:numPr>
        <w:ind w:right="3" w:hanging="600"/>
      </w:pPr>
      <w:r>
        <w:t>返还在基金交易过程中因任何原因获得的不当得利；</w:t>
      </w:r>
      <w:r>
        <w:rPr>
          <w:rFonts w:ascii="Times New Roman" w:eastAsia="Times New Roman" w:hAnsi="Times New Roman" w:cs="Times New Roman"/>
        </w:rPr>
        <w:t xml:space="preserve"> </w:t>
      </w:r>
    </w:p>
    <w:p w14:paraId="32F42492" w14:textId="77777777" w:rsidR="00F454DD" w:rsidRDefault="007A597A">
      <w:pPr>
        <w:numPr>
          <w:ilvl w:val="0"/>
          <w:numId w:val="123"/>
        </w:numPr>
        <w:ind w:right="3" w:hanging="600"/>
      </w:pPr>
      <w:r>
        <w:t>法律法规及中国证监会规定的和《基金合同》约定的其他义务。</w:t>
      </w:r>
      <w:r>
        <w:rPr>
          <w:rFonts w:ascii="Times New Roman" w:eastAsia="Times New Roman" w:hAnsi="Times New Roman" w:cs="Times New Roman"/>
        </w:rPr>
        <w:t xml:space="preserve"> </w:t>
      </w:r>
    </w:p>
    <w:p w14:paraId="5B2BCFB3" w14:textId="77777777" w:rsidR="00F454DD" w:rsidRDefault="007A597A">
      <w:pPr>
        <w:spacing w:after="178"/>
        <w:ind w:left="480" w:firstLine="0"/>
      </w:pPr>
      <w:r>
        <w:rPr>
          <w:rFonts w:ascii="Times New Roman" w:eastAsia="Times New Roman" w:hAnsi="Times New Roman" w:cs="Times New Roman"/>
        </w:rPr>
        <w:t xml:space="preserve"> </w:t>
      </w:r>
    </w:p>
    <w:p w14:paraId="3ACBFDFD" w14:textId="77777777" w:rsidR="00F454DD" w:rsidRDefault="007A597A">
      <w:pPr>
        <w:ind w:left="475" w:right="3"/>
      </w:pPr>
      <w:r>
        <w:t>二、基金份额持有人大会召集、议事及表决的程序规则</w:t>
      </w:r>
      <w:r>
        <w:rPr>
          <w:rFonts w:ascii="Times New Roman" w:eastAsia="Times New Roman" w:hAnsi="Times New Roman" w:cs="Times New Roman"/>
        </w:rPr>
        <w:t xml:space="preserve"> </w:t>
      </w:r>
    </w:p>
    <w:p w14:paraId="3EDBA555" w14:textId="77777777" w:rsidR="00F454DD" w:rsidRDefault="007A597A">
      <w:pPr>
        <w:spacing w:after="21" w:line="363" w:lineRule="auto"/>
        <w:ind w:left="0"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B62803B" w14:textId="77777777" w:rsidR="00F454DD" w:rsidRDefault="007A597A">
      <w:pPr>
        <w:ind w:left="475" w:right="3"/>
      </w:pPr>
      <w:r>
        <w:t>本基金的基金份额持有人大会未设立日常机构。</w:t>
      </w:r>
      <w:r>
        <w:rPr>
          <w:rFonts w:ascii="Times New Roman" w:eastAsia="Times New Roman" w:hAnsi="Times New Roman" w:cs="Times New Roman"/>
        </w:rPr>
        <w:t xml:space="preserve"> </w:t>
      </w:r>
    </w:p>
    <w:p w14:paraId="5CDDFC72" w14:textId="77777777" w:rsidR="00F454DD" w:rsidRDefault="007A597A">
      <w:pPr>
        <w:spacing w:after="5" w:line="372"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之间在基金份额持有人大会方面存在一定的联系，本基金应当提前召开基金份额持有人大会，就目标</w:t>
      </w:r>
      <w:r>
        <w:t xml:space="preserve"> </w:t>
      </w:r>
      <w:r>
        <w:rPr>
          <w:rFonts w:ascii="Times New Roman" w:eastAsia="Times New Roman" w:hAnsi="Times New Roman" w:cs="Times New Roman"/>
        </w:rPr>
        <w:t xml:space="preserve">ETF </w:t>
      </w:r>
      <w:r>
        <w:t>基金份额持有人大会的表决意见征求本基金基金份额持有人意见。本基金的基金管理人（或基金托管人）应当分别按照权益登记日本基金基金份额持有人大会各类表决意</w:t>
      </w:r>
      <w:r>
        <w:t>见的具体比例参加目标</w:t>
      </w:r>
      <w:r>
        <w:t xml:space="preserve"> </w:t>
      </w:r>
      <w:r>
        <w:rPr>
          <w:rFonts w:ascii="Times New Roman" w:eastAsia="Times New Roman" w:hAnsi="Times New Roman" w:cs="Times New Roman"/>
        </w:rPr>
        <w:t xml:space="preserve">ETF </w:t>
      </w:r>
      <w:r>
        <w:t>份额持有人大会投票表决。</w:t>
      </w:r>
      <w:r>
        <w:rPr>
          <w:rFonts w:ascii="Times New Roman" w:eastAsia="Times New Roman" w:hAnsi="Times New Roman" w:cs="Times New Roman"/>
        </w:rPr>
        <w:t xml:space="preserve"> </w:t>
      </w:r>
    </w:p>
    <w:p w14:paraId="4B2A9747" w14:textId="77777777" w:rsidR="00F454DD" w:rsidRDefault="007A597A">
      <w:pPr>
        <w:ind w:left="475" w:right="3"/>
      </w:pPr>
      <w:r>
        <w:t>（一）召开事由</w:t>
      </w:r>
      <w:r>
        <w:rPr>
          <w:rFonts w:ascii="Times New Roman" w:eastAsia="Times New Roman" w:hAnsi="Times New Roman" w:cs="Times New Roman"/>
        </w:rPr>
        <w:t xml:space="preserve"> </w:t>
      </w:r>
    </w:p>
    <w:p w14:paraId="3BFA4DEB" w14:textId="77777777" w:rsidR="00F454DD" w:rsidRDefault="007A597A">
      <w:pPr>
        <w:spacing w:after="206"/>
        <w:ind w:left="475" w:right="3"/>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0C8C0305" w14:textId="77777777" w:rsidR="00F454DD" w:rsidRDefault="007A597A">
      <w:pPr>
        <w:numPr>
          <w:ilvl w:val="0"/>
          <w:numId w:val="124"/>
        </w:numPr>
        <w:spacing w:after="129"/>
        <w:ind w:right="1485" w:hanging="600"/>
      </w:pPr>
      <w:r>
        <w:t>终止《基金合同》；</w:t>
      </w:r>
      <w:r>
        <w:rPr>
          <w:rFonts w:ascii="Times New Roman" w:eastAsia="Times New Roman" w:hAnsi="Times New Roman" w:cs="Times New Roman"/>
        </w:rPr>
        <w:t xml:space="preserve"> </w:t>
      </w:r>
    </w:p>
    <w:p w14:paraId="725C97B4" w14:textId="77777777" w:rsidR="00F454DD" w:rsidRDefault="007A597A">
      <w:pPr>
        <w:numPr>
          <w:ilvl w:val="0"/>
          <w:numId w:val="124"/>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534B9C4" w14:textId="77777777" w:rsidR="00F454DD" w:rsidRDefault="007A597A">
      <w:pPr>
        <w:numPr>
          <w:ilvl w:val="0"/>
          <w:numId w:val="125"/>
        </w:numPr>
        <w:spacing w:after="120"/>
        <w:ind w:right="3" w:firstLine="480"/>
      </w:pPr>
      <w:r>
        <w:t>转换基金运作方式；</w:t>
      </w:r>
      <w:r>
        <w:rPr>
          <w:rFonts w:ascii="Times New Roman" w:eastAsia="Times New Roman" w:hAnsi="Times New Roman" w:cs="Times New Roman"/>
        </w:rPr>
        <w:t xml:space="preserve"> </w:t>
      </w:r>
    </w:p>
    <w:p w14:paraId="32C78B44" w14:textId="77777777" w:rsidR="00F454DD" w:rsidRDefault="007A597A">
      <w:pPr>
        <w:numPr>
          <w:ilvl w:val="0"/>
          <w:numId w:val="125"/>
        </w:numPr>
        <w:spacing w:after="0" w:line="359" w:lineRule="auto"/>
        <w:ind w:right="3"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2C367B3B" w14:textId="77777777" w:rsidR="00F454DD" w:rsidRDefault="007A597A">
      <w:pPr>
        <w:numPr>
          <w:ilvl w:val="0"/>
          <w:numId w:val="125"/>
        </w:numPr>
        <w:spacing w:after="128"/>
        <w:ind w:right="3" w:firstLine="480"/>
      </w:pPr>
      <w:r>
        <w:t>变更基金类别，基金合同另有约定的除外；</w:t>
      </w:r>
      <w:r>
        <w:rPr>
          <w:rFonts w:ascii="Times New Roman" w:eastAsia="Times New Roman" w:hAnsi="Times New Roman" w:cs="Times New Roman"/>
        </w:rPr>
        <w:t xml:space="preserve"> </w:t>
      </w:r>
    </w:p>
    <w:p w14:paraId="412263DF" w14:textId="77777777" w:rsidR="00F454DD" w:rsidRDefault="007A597A">
      <w:pPr>
        <w:numPr>
          <w:ilvl w:val="0"/>
          <w:numId w:val="125"/>
        </w:numPr>
        <w:spacing w:after="122"/>
        <w:ind w:right="3" w:firstLine="480"/>
      </w:pPr>
      <w:r>
        <w:t>本基金与其他基金的合并；</w:t>
      </w:r>
      <w:r>
        <w:rPr>
          <w:rFonts w:ascii="Times New Roman" w:eastAsia="Times New Roman" w:hAnsi="Times New Roman" w:cs="Times New Roman"/>
        </w:rPr>
        <w:t xml:space="preserve"> </w:t>
      </w:r>
    </w:p>
    <w:p w14:paraId="5F5E28E4" w14:textId="77777777" w:rsidR="00F454DD" w:rsidRDefault="007A597A">
      <w:pPr>
        <w:numPr>
          <w:ilvl w:val="0"/>
          <w:numId w:val="125"/>
        </w:numPr>
        <w:spacing w:after="0" w:line="357" w:lineRule="auto"/>
        <w:ind w:right="3" w:firstLine="480"/>
      </w:pPr>
      <w:r>
        <w:t>变更基金投资目标、范围或策略（法律法规和中国证监会另有规定的除外）；</w:t>
      </w:r>
      <w:r>
        <w:rPr>
          <w:rFonts w:ascii="Times New Roman" w:eastAsia="Times New Roman" w:hAnsi="Times New Roman" w:cs="Times New Roman"/>
        </w:rPr>
        <w:t xml:space="preserve"> </w:t>
      </w:r>
    </w:p>
    <w:p w14:paraId="3A53AC96" w14:textId="77777777" w:rsidR="00F454DD" w:rsidRDefault="007A597A">
      <w:pPr>
        <w:numPr>
          <w:ilvl w:val="0"/>
          <w:numId w:val="125"/>
        </w:numPr>
        <w:spacing w:after="131"/>
        <w:ind w:right="3" w:firstLine="480"/>
      </w:pPr>
      <w:r>
        <w:t>变更基金份额持有人大会程序；</w:t>
      </w:r>
      <w:r>
        <w:rPr>
          <w:rFonts w:ascii="Times New Roman" w:eastAsia="Times New Roman" w:hAnsi="Times New Roman" w:cs="Times New Roman"/>
        </w:rPr>
        <w:t xml:space="preserve"> </w:t>
      </w:r>
    </w:p>
    <w:p w14:paraId="3710D6B3" w14:textId="77777777" w:rsidR="00F454DD" w:rsidRDefault="007A597A">
      <w:pPr>
        <w:numPr>
          <w:ilvl w:val="0"/>
          <w:numId w:val="125"/>
        </w:numPr>
        <w:spacing w:after="125"/>
        <w:ind w:right="3" w:firstLine="480"/>
      </w:pPr>
      <w:r>
        <w:t>基金管理人或基金托管人要求召开基金份额持有人大会；</w:t>
      </w:r>
      <w:r>
        <w:rPr>
          <w:rFonts w:ascii="Times New Roman" w:eastAsia="Times New Roman" w:hAnsi="Times New Roman" w:cs="Times New Roman"/>
        </w:rPr>
        <w:t xml:space="preserve"> </w:t>
      </w:r>
    </w:p>
    <w:p w14:paraId="1C097390" w14:textId="77777777" w:rsidR="00F454DD" w:rsidRDefault="007A597A">
      <w:pPr>
        <w:numPr>
          <w:ilvl w:val="0"/>
          <w:numId w:val="125"/>
        </w:numPr>
        <w:spacing w:after="111" w:line="372"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1A30952" w14:textId="77777777" w:rsidR="00F454DD" w:rsidRDefault="007A597A">
      <w:pPr>
        <w:numPr>
          <w:ilvl w:val="0"/>
          <w:numId w:val="125"/>
        </w:numPr>
        <w:spacing w:after="123"/>
        <w:ind w:right="3" w:firstLine="480"/>
      </w:pPr>
      <w:r>
        <w:t>对基金合同当事人权利和义务产生重大影响的其他事项；</w:t>
      </w:r>
      <w:r>
        <w:rPr>
          <w:rFonts w:ascii="Times New Roman" w:eastAsia="Times New Roman" w:hAnsi="Times New Roman" w:cs="Times New Roman"/>
        </w:rPr>
        <w:t xml:space="preserve"> </w:t>
      </w:r>
    </w:p>
    <w:p w14:paraId="56A9567F" w14:textId="77777777" w:rsidR="00F454DD" w:rsidRDefault="007A597A">
      <w:pPr>
        <w:numPr>
          <w:ilvl w:val="0"/>
          <w:numId w:val="125"/>
        </w:numPr>
        <w:spacing w:after="127"/>
        <w:ind w:right="3" w:firstLine="480"/>
      </w:pPr>
      <w:r>
        <w:t>法律法规、《基金合同》或中国证监会规定的其他应当召开基金份额</w:t>
      </w:r>
    </w:p>
    <w:p w14:paraId="39681975" w14:textId="77777777" w:rsidR="00F454DD" w:rsidRDefault="007A597A">
      <w:pPr>
        <w:spacing w:after="72"/>
        <w:ind w:right="3"/>
      </w:pPr>
      <w:r>
        <w:t>持有人大会的事项。</w:t>
      </w:r>
      <w:r>
        <w:rPr>
          <w:rFonts w:ascii="Times New Roman" w:eastAsia="Times New Roman" w:hAnsi="Times New Roman" w:cs="Times New Roman"/>
        </w:rPr>
        <w:t xml:space="preserve"> </w:t>
      </w:r>
    </w:p>
    <w:p w14:paraId="69A576BE" w14:textId="77777777" w:rsidR="00F454DD" w:rsidRDefault="007A597A">
      <w:pPr>
        <w:spacing w:after="1" w:line="379" w:lineRule="auto"/>
        <w:ind w:left="0" w:right="3" w:firstLine="480"/>
      </w:pPr>
      <w:r>
        <w:rPr>
          <w:rFonts w:ascii="Times New Roman" w:eastAsia="Times New Roman" w:hAnsi="Times New Roman" w:cs="Times New Roman"/>
        </w:rPr>
        <w:t>2</w:t>
      </w:r>
      <w:r>
        <w:t>、以下情况可由基金管理人和基金托管人协商后修改，不需召开基金份额持有人大会：</w:t>
      </w:r>
      <w:r>
        <w:rPr>
          <w:rFonts w:ascii="Times New Roman" w:eastAsia="Times New Roman" w:hAnsi="Times New Roman" w:cs="Times New Roman"/>
        </w:rPr>
        <w:t xml:space="preserve"> </w:t>
      </w:r>
    </w:p>
    <w:p w14:paraId="0BC93DAE" w14:textId="77777777" w:rsidR="00F454DD" w:rsidRDefault="007A597A">
      <w:pPr>
        <w:numPr>
          <w:ilvl w:val="0"/>
          <w:numId w:val="126"/>
        </w:numPr>
        <w:ind w:right="3" w:firstLine="480"/>
      </w:pPr>
      <w:r>
        <w:t>法律法规要求增加的基金费用的收取；</w:t>
      </w:r>
      <w:r>
        <w:rPr>
          <w:rFonts w:ascii="Times New Roman" w:eastAsia="Times New Roman" w:hAnsi="Times New Roman" w:cs="Times New Roman"/>
        </w:rPr>
        <w:t xml:space="preserve"> </w:t>
      </w:r>
    </w:p>
    <w:p w14:paraId="424FE9D8" w14:textId="77777777" w:rsidR="00F454DD" w:rsidRDefault="007A597A">
      <w:pPr>
        <w:numPr>
          <w:ilvl w:val="0"/>
          <w:numId w:val="126"/>
        </w:numPr>
        <w:spacing w:after="0" w:line="379" w:lineRule="auto"/>
        <w:ind w:right="3" w:firstLine="480"/>
      </w:pPr>
      <w:r>
        <w:t>在法律法规和《基金合同》规定的范围内调整本基金的申购费率、调低赎回费率、销售服务费率或变更收费方式；</w:t>
      </w:r>
      <w:r>
        <w:rPr>
          <w:rFonts w:ascii="Times New Roman" w:eastAsia="Times New Roman" w:hAnsi="Times New Roman" w:cs="Times New Roman"/>
        </w:rPr>
        <w:t xml:space="preserve"> </w:t>
      </w:r>
    </w:p>
    <w:p w14:paraId="0ECACEB3" w14:textId="77777777" w:rsidR="00F454DD" w:rsidRDefault="007A597A">
      <w:pPr>
        <w:numPr>
          <w:ilvl w:val="0"/>
          <w:numId w:val="126"/>
        </w:numPr>
        <w:spacing w:after="0" w:line="379" w:lineRule="auto"/>
        <w:ind w:right="3" w:firstLine="480"/>
      </w:pPr>
      <w:r>
        <w:t>因相应的法律法规、证券交易所或登记机构的相关业务规则发生变动而应当对《基金合同》进行修改；</w:t>
      </w:r>
      <w:r>
        <w:rPr>
          <w:rFonts w:ascii="Times New Roman" w:eastAsia="Times New Roman" w:hAnsi="Times New Roman" w:cs="Times New Roman"/>
        </w:rPr>
        <w:t xml:space="preserve"> </w:t>
      </w:r>
    </w:p>
    <w:p w14:paraId="15686A98" w14:textId="77777777" w:rsidR="00F454DD" w:rsidRDefault="007A597A">
      <w:pPr>
        <w:numPr>
          <w:ilvl w:val="0"/>
          <w:numId w:val="126"/>
        </w:numPr>
        <w:spacing w:after="0"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1CDFA38" w14:textId="77777777" w:rsidR="00F454DD" w:rsidRDefault="007A597A">
      <w:pPr>
        <w:numPr>
          <w:ilvl w:val="0"/>
          <w:numId w:val="126"/>
        </w:numPr>
        <w:spacing w:after="5" w:line="372" w:lineRule="auto"/>
        <w:ind w:right="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6052E9B" w14:textId="77777777" w:rsidR="00F454DD" w:rsidRDefault="007A597A">
      <w:pPr>
        <w:numPr>
          <w:ilvl w:val="0"/>
          <w:numId w:val="126"/>
        </w:numPr>
        <w:spacing w:after="0" w:line="384" w:lineRule="auto"/>
        <w:ind w:right="3" w:firstLine="480"/>
      </w:pPr>
      <w:r>
        <w:t>由于目标</w:t>
      </w:r>
      <w:r>
        <w:t xml:space="preserve"> </w:t>
      </w:r>
      <w:r>
        <w:rPr>
          <w:rFonts w:ascii="Times New Roman" w:eastAsia="Times New Roman" w:hAnsi="Times New Roman" w:cs="Times New Roman"/>
        </w:rPr>
        <w:t xml:space="preserve">ETF </w:t>
      </w:r>
      <w:r>
        <w:t>交易方式变更、终止上市或基金合同终止而变更基金投资目标、范围或策略；</w:t>
      </w:r>
      <w:r>
        <w:rPr>
          <w:rFonts w:ascii="Times New Roman" w:eastAsia="Times New Roman" w:hAnsi="Times New Roman" w:cs="Times New Roman"/>
        </w:rPr>
        <w:t xml:space="preserve"> </w:t>
      </w:r>
    </w:p>
    <w:p w14:paraId="7FD9B83C" w14:textId="77777777" w:rsidR="00F454DD" w:rsidRDefault="007A597A">
      <w:pPr>
        <w:numPr>
          <w:ilvl w:val="0"/>
          <w:numId w:val="126"/>
        </w:numPr>
        <w:ind w:right="3" w:firstLine="480"/>
      </w:pPr>
      <w:r>
        <w:t>标的指数更名或调整指数编制方法，以及变更业绩比较基准；</w:t>
      </w:r>
      <w:r>
        <w:rPr>
          <w:rFonts w:ascii="Times New Roman" w:eastAsia="Times New Roman" w:hAnsi="Times New Roman" w:cs="Times New Roman"/>
        </w:rPr>
        <w:t xml:space="preserve"> </w:t>
      </w:r>
    </w:p>
    <w:p w14:paraId="5E7DE462" w14:textId="77777777" w:rsidR="00F454DD" w:rsidRDefault="007A597A">
      <w:pPr>
        <w:numPr>
          <w:ilvl w:val="0"/>
          <w:numId w:val="126"/>
        </w:numPr>
        <w:ind w:right="3" w:firstLine="480"/>
      </w:pPr>
      <w:r>
        <w:t>基金推出新业务或服务；</w:t>
      </w:r>
      <w:r>
        <w:rPr>
          <w:rFonts w:ascii="Times New Roman" w:eastAsia="Times New Roman" w:hAnsi="Times New Roman" w:cs="Times New Roman"/>
        </w:rPr>
        <w:t xml:space="preserve"> </w:t>
      </w:r>
    </w:p>
    <w:p w14:paraId="1EAF76EB" w14:textId="77777777" w:rsidR="00F454DD" w:rsidRDefault="007A597A">
      <w:pPr>
        <w:numPr>
          <w:ilvl w:val="0"/>
          <w:numId w:val="126"/>
        </w:numPr>
        <w:spacing w:after="0" w:line="379" w:lineRule="auto"/>
        <w:ind w:right="3"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4C71DDC0" w14:textId="77777777" w:rsidR="00F454DD" w:rsidRDefault="007A597A">
      <w:pPr>
        <w:ind w:left="475" w:right="3"/>
      </w:pPr>
      <w:r>
        <w:t>（二）会议召集人及召集方式</w:t>
      </w:r>
      <w:r>
        <w:rPr>
          <w:rFonts w:ascii="Times New Roman" w:eastAsia="Times New Roman" w:hAnsi="Times New Roman" w:cs="Times New Roman"/>
        </w:rPr>
        <w:t xml:space="preserve"> </w:t>
      </w:r>
    </w:p>
    <w:p w14:paraId="4754FA6C" w14:textId="77777777" w:rsidR="00F454DD" w:rsidRDefault="007A597A">
      <w:pPr>
        <w:numPr>
          <w:ilvl w:val="0"/>
          <w:numId w:val="127"/>
        </w:numPr>
        <w:spacing w:after="1"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217DBC0" w14:textId="77777777" w:rsidR="00F454DD" w:rsidRDefault="007A597A">
      <w:pPr>
        <w:numPr>
          <w:ilvl w:val="0"/>
          <w:numId w:val="127"/>
        </w:numPr>
        <w:ind w:right="116" w:firstLine="470"/>
      </w:pPr>
      <w:r>
        <w:t>基</w:t>
      </w:r>
      <w:r>
        <w:t>金管理人未按规定召集或不能召集时，由基金托管人召集。</w:t>
      </w:r>
      <w:r>
        <w:rPr>
          <w:rFonts w:ascii="Times New Roman" w:eastAsia="Times New Roman" w:hAnsi="Times New Roman" w:cs="Times New Roman"/>
        </w:rPr>
        <w:t xml:space="preserve"> </w:t>
      </w:r>
    </w:p>
    <w:p w14:paraId="0856186A" w14:textId="77777777" w:rsidR="00F454DD" w:rsidRDefault="007A597A">
      <w:pPr>
        <w:numPr>
          <w:ilvl w:val="0"/>
          <w:numId w:val="127"/>
        </w:numPr>
        <w:spacing w:after="157" w:line="372"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69F34ECE" w14:textId="77777777" w:rsidR="00F454DD" w:rsidRDefault="007A597A">
      <w:pPr>
        <w:numPr>
          <w:ilvl w:val="0"/>
          <w:numId w:val="127"/>
        </w:numPr>
        <w:spacing w:after="5" w:line="372"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w:t>
      </w:r>
      <w:r>
        <w:t>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36232CCC" w14:textId="77777777" w:rsidR="00F454DD" w:rsidRDefault="007A597A">
      <w:pPr>
        <w:spacing w:after="5"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E7A6087" w14:textId="77777777" w:rsidR="00F454DD" w:rsidRDefault="007A597A">
      <w:pPr>
        <w:numPr>
          <w:ilvl w:val="0"/>
          <w:numId w:val="131"/>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7D613C1" w14:textId="77777777" w:rsidR="00F454DD" w:rsidRDefault="007A597A">
      <w:pPr>
        <w:numPr>
          <w:ilvl w:val="0"/>
          <w:numId w:val="131"/>
        </w:numPr>
        <w:spacing w:after="0" w:line="379" w:lineRule="auto"/>
        <w:ind w:right="3" w:firstLine="480"/>
      </w:pPr>
      <w:r>
        <w:t>基金份额持有人会议的召集人负责</w:t>
      </w:r>
      <w:r>
        <w:t>选择确定开会时间、地点、方式和权益登记日。</w:t>
      </w:r>
      <w:r>
        <w:rPr>
          <w:rFonts w:ascii="Times New Roman" w:eastAsia="Times New Roman" w:hAnsi="Times New Roman" w:cs="Times New Roman"/>
        </w:rPr>
        <w:t xml:space="preserve"> </w:t>
      </w:r>
    </w:p>
    <w:p w14:paraId="2AC09E91" w14:textId="77777777" w:rsidR="00F454DD" w:rsidRDefault="007A597A">
      <w:pPr>
        <w:numPr>
          <w:ilvl w:val="0"/>
          <w:numId w:val="128"/>
        </w:numPr>
        <w:ind w:right="3" w:firstLine="480"/>
      </w:pPr>
      <w:r>
        <w:t>召开基金份额持有人大会的通知时间、通知内容、通知方式</w:t>
      </w:r>
      <w:r>
        <w:rPr>
          <w:rFonts w:ascii="Times New Roman" w:eastAsia="Times New Roman" w:hAnsi="Times New Roman" w:cs="Times New Roman"/>
        </w:rPr>
        <w:t xml:space="preserve"> </w:t>
      </w:r>
    </w:p>
    <w:p w14:paraId="3A8FF725" w14:textId="77777777" w:rsidR="00F454DD" w:rsidRDefault="007A597A">
      <w:pPr>
        <w:spacing w:after="0" w:line="384" w:lineRule="auto"/>
        <w:ind w:left="0"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40091172" w14:textId="77777777" w:rsidR="00F454DD" w:rsidRDefault="007A597A">
      <w:pPr>
        <w:numPr>
          <w:ilvl w:val="0"/>
          <w:numId w:val="129"/>
        </w:numPr>
        <w:ind w:right="3" w:firstLine="480"/>
      </w:pPr>
      <w:r>
        <w:t>会议召开的时间、地点和会议形式；</w:t>
      </w:r>
      <w:r>
        <w:rPr>
          <w:rFonts w:ascii="Times New Roman" w:eastAsia="Times New Roman" w:hAnsi="Times New Roman" w:cs="Times New Roman"/>
        </w:rPr>
        <w:t xml:space="preserve"> </w:t>
      </w:r>
    </w:p>
    <w:p w14:paraId="36EF156F" w14:textId="77777777" w:rsidR="00F454DD" w:rsidRDefault="007A597A">
      <w:pPr>
        <w:numPr>
          <w:ilvl w:val="0"/>
          <w:numId w:val="129"/>
        </w:numPr>
        <w:ind w:right="3" w:firstLine="480"/>
      </w:pPr>
      <w:r>
        <w:t>会议拟审议的事项、议事程序和表决方式；</w:t>
      </w:r>
      <w:r>
        <w:rPr>
          <w:rFonts w:ascii="Times New Roman" w:eastAsia="Times New Roman" w:hAnsi="Times New Roman" w:cs="Times New Roman"/>
        </w:rPr>
        <w:t xml:space="preserve"> </w:t>
      </w:r>
    </w:p>
    <w:p w14:paraId="0D16270F" w14:textId="77777777" w:rsidR="00F454DD" w:rsidRDefault="007A597A">
      <w:pPr>
        <w:numPr>
          <w:ilvl w:val="0"/>
          <w:numId w:val="129"/>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25E514DC" w14:textId="77777777" w:rsidR="00F454DD" w:rsidRDefault="007A597A">
      <w:pPr>
        <w:numPr>
          <w:ilvl w:val="0"/>
          <w:numId w:val="129"/>
        </w:numPr>
        <w:spacing w:after="1" w:line="380"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05E0E6B" w14:textId="77777777" w:rsidR="00F454DD" w:rsidRDefault="007A597A">
      <w:pPr>
        <w:numPr>
          <w:ilvl w:val="0"/>
          <w:numId w:val="129"/>
        </w:numPr>
        <w:ind w:right="3" w:firstLine="480"/>
      </w:pPr>
      <w:r>
        <w:t>会务常设联系人姓名及联系电话；</w:t>
      </w:r>
      <w:r>
        <w:rPr>
          <w:rFonts w:ascii="Times New Roman" w:eastAsia="Times New Roman" w:hAnsi="Times New Roman" w:cs="Times New Roman"/>
        </w:rPr>
        <w:t xml:space="preserve"> </w:t>
      </w:r>
    </w:p>
    <w:p w14:paraId="135BF830" w14:textId="77777777" w:rsidR="00F454DD" w:rsidRDefault="007A597A">
      <w:pPr>
        <w:numPr>
          <w:ilvl w:val="0"/>
          <w:numId w:val="129"/>
        </w:numPr>
        <w:ind w:right="3" w:firstLine="480"/>
      </w:pPr>
      <w:r>
        <w:t>出席会议者必须准备的文件和必须履行的手续；</w:t>
      </w:r>
      <w:r>
        <w:rPr>
          <w:rFonts w:ascii="Times New Roman" w:eastAsia="Times New Roman" w:hAnsi="Times New Roman" w:cs="Times New Roman"/>
        </w:rPr>
        <w:t xml:space="preserve"> </w:t>
      </w:r>
    </w:p>
    <w:p w14:paraId="4A4D10B2" w14:textId="77777777" w:rsidR="00F454DD" w:rsidRDefault="007A597A">
      <w:pPr>
        <w:numPr>
          <w:ilvl w:val="0"/>
          <w:numId w:val="129"/>
        </w:numPr>
        <w:ind w:right="3" w:firstLine="480"/>
      </w:pPr>
      <w:r>
        <w:t>召集人需要通知的其他事项。</w:t>
      </w:r>
      <w:r>
        <w:rPr>
          <w:rFonts w:ascii="Times New Roman" w:eastAsia="Times New Roman" w:hAnsi="Times New Roman" w:cs="Times New Roman"/>
        </w:rPr>
        <w:t xml:space="preserve"> </w:t>
      </w:r>
    </w:p>
    <w:p w14:paraId="09864C8B" w14:textId="77777777" w:rsidR="00F454DD" w:rsidRDefault="007A597A">
      <w:pPr>
        <w:numPr>
          <w:ilvl w:val="0"/>
          <w:numId w:val="130"/>
        </w:numPr>
        <w:spacing w:after="11" w:line="366" w:lineRule="auto"/>
        <w:ind w:right="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03315BD" w14:textId="77777777" w:rsidR="00F454DD" w:rsidRDefault="007A597A">
      <w:pPr>
        <w:numPr>
          <w:ilvl w:val="0"/>
          <w:numId w:val="130"/>
        </w:numPr>
        <w:spacing w:after="20" w:line="364" w:lineRule="auto"/>
        <w:ind w:right="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2D5B1B3" w14:textId="77777777" w:rsidR="00F454DD" w:rsidRDefault="007A597A">
      <w:pPr>
        <w:numPr>
          <w:ilvl w:val="0"/>
          <w:numId w:val="128"/>
        </w:numPr>
        <w:ind w:right="3" w:firstLine="480"/>
      </w:pPr>
      <w:r>
        <w:t>基金份额持有人出席会议的方式</w:t>
      </w:r>
      <w:r>
        <w:rPr>
          <w:rFonts w:ascii="Times New Roman" w:eastAsia="Times New Roman" w:hAnsi="Times New Roman" w:cs="Times New Roman"/>
        </w:rPr>
        <w:t xml:space="preserve"> </w:t>
      </w:r>
    </w:p>
    <w:p w14:paraId="1B0F0928" w14:textId="77777777" w:rsidR="00F454DD" w:rsidRDefault="007A597A">
      <w:pPr>
        <w:spacing w:after="11" w:line="365" w:lineRule="auto"/>
        <w:ind w:left="0" w:right="3" w:firstLine="480"/>
      </w:pPr>
      <w:r>
        <w:t>基金份额持有人大会可通过现场开会方式、通讯开会方式或法律法规和监管机关允许的其他方式召开，会议的召开方式由会议召集人确</w:t>
      </w:r>
      <w:r>
        <w:t>定。</w:t>
      </w:r>
      <w:r>
        <w:rPr>
          <w:rFonts w:ascii="Times New Roman" w:eastAsia="Times New Roman" w:hAnsi="Times New Roman" w:cs="Times New Roman"/>
        </w:rPr>
        <w:t xml:space="preserve"> </w:t>
      </w:r>
    </w:p>
    <w:p w14:paraId="2ADEFF53" w14:textId="77777777" w:rsidR="00F454DD" w:rsidRDefault="007A597A">
      <w:pPr>
        <w:spacing w:after="10" w:line="366" w:lineRule="auto"/>
        <w:ind w:left="0"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7F5EB0B" w14:textId="77777777" w:rsidR="00F454DD" w:rsidRDefault="007A597A">
      <w:pPr>
        <w:numPr>
          <w:ilvl w:val="0"/>
          <w:numId w:val="132"/>
        </w:numPr>
        <w:spacing w:after="5" w:line="372"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046E14F" w14:textId="77777777" w:rsidR="00F454DD" w:rsidRDefault="007A597A">
      <w:pPr>
        <w:numPr>
          <w:ilvl w:val="0"/>
          <w:numId w:val="132"/>
        </w:numPr>
        <w:spacing w:after="0" w:line="383" w:lineRule="auto"/>
        <w:ind w:right="116" w:firstLine="475"/>
      </w:pPr>
      <w:r>
        <w:t>经核对，汇总到会者出示的在权益登记</w:t>
      </w:r>
      <w:r>
        <w:t>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A3E6525" w14:textId="77777777" w:rsidR="00F454DD" w:rsidRDefault="007A597A">
      <w:pPr>
        <w:spacing w:after="5" w:line="372"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46BB274A" w14:textId="77777777" w:rsidR="00F454DD" w:rsidRDefault="007A597A">
      <w:pPr>
        <w:ind w:left="475" w:right="3"/>
      </w:pPr>
      <w:r>
        <w:t>在同时符合以下条件时，通讯开会的方式视为有效：</w:t>
      </w:r>
      <w:r>
        <w:rPr>
          <w:rFonts w:ascii="Times New Roman" w:eastAsia="Times New Roman" w:hAnsi="Times New Roman" w:cs="Times New Roman"/>
        </w:rPr>
        <w:t xml:space="preserve"> </w:t>
      </w:r>
    </w:p>
    <w:p w14:paraId="14DF1CA0" w14:textId="77777777" w:rsidR="00F454DD" w:rsidRDefault="007A597A">
      <w:pPr>
        <w:numPr>
          <w:ilvl w:val="0"/>
          <w:numId w:val="133"/>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E59D854" w14:textId="77777777" w:rsidR="00F454DD" w:rsidRDefault="007A597A">
      <w:pPr>
        <w:numPr>
          <w:ilvl w:val="0"/>
          <w:numId w:val="133"/>
        </w:numPr>
        <w:spacing w:after="5" w:line="372" w:lineRule="auto"/>
        <w:ind w:right="3"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7CCDCD0" w14:textId="77777777" w:rsidR="00F454DD" w:rsidRDefault="007A597A">
      <w:pPr>
        <w:numPr>
          <w:ilvl w:val="0"/>
          <w:numId w:val="133"/>
        </w:numPr>
        <w:spacing w:after="0" w:line="383" w:lineRule="auto"/>
        <w:ind w:right="3"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94010A6" w14:textId="77777777" w:rsidR="00F454DD" w:rsidRDefault="007A597A">
      <w:pPr>
        <w:numPr>
          <w:ilvl w:val="0"/>
          <w:numId w:val="133"/>
        </w:numPr>
        <w:spacing w:after="11" w:line="366" w:lineRule="auto"/>
        <w:ind w:right="3"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9CB7829" w14:textId="77777777" w:rsidR="00F454DD" w:rsidRDefault="007A597A">
      <w:pPr>
        <w:spacing w:after="4" w:line="371" w:lineRule="auto"/>
        <w:ind w:left="0" w:right="3"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3DCD9E27" w14:textId="77777777" w:rsidR="00F454DD" w:rsidRDefault="007A597A">
      <w:pPr>
        <w:numPr>
          <w:ilvl w:val="0"/>
          <w:numId w:val="134"/>
        </w:numPr>
        <w:spacing w:after="6" w:line="369" w:lineRule="auto"/>
        <w:ind w:right="3"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4390F2B" w14:textId="77777777" w:rsidR="00F454DD" w:rsidRDefault="007A597A">
      <w:pPr>
        <w:numPr>
          <w:ilvl w:val="0"/>
          <w:numId w:val="134"/>
        </w:numPr>
        <w:spacing w:after="0" w:line="379" w:lineRule="auto"/>
        <w:ind w:right="3"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6C07A5A8" w14:textId="77777777" w:rsidR="00F454DD" w:rsidRDefault="007A597A">
      <w:pPr>
        <w:numPr>
          <w:ilvl w:val="0"/>
          <w:numId w:val="128"/>
        </w:numPr>
        <w:ind w:right="3" w:firstLine="480"/>
      </w:pPr>
      <w:r>
        <w:t>议事内容与程序</w:t>
      </w:r>
      <w:r>
        <w:rPr>
          <w:rFonts w:ascii="Times New Roman" w:eastAsia="Times New Roman" w:hAnsi="Times New Roman" w:cs="Times New Roman"/>
        </w:rPr>
        <w:t xml:space="preserve"> </w:t>
      </w:r>
    </w:p>
    <w:p w14:paraId="7C6B1158" w14:textId="77777777" w:rsidR="00F454DD" w:rsidRDefault="007A597A">
      <w:pPr>
        <w:numPr>
          <w:ilvl w:val="0"/>
          <w:numId w:val="135"/>
        </w:numPr>
        <w:ind w:right="3" w:hanging="360"/>
      </w:pPr>
      <w:r>
        <w:t>议事内容及提案权</w:t>
      </w:r>
      <w:r>
        <w:rPr>
          <w:rFonts w:ascii="Times New Roman" w:eastAsia="Times New Roman" w:hAnsi="Times New Roman" w:cs="Times New Roman"/>
        </w:rPr>
        <w:t xml:space="preserve"> </w:t>
      </w:r>
    </w:p>
    <w:p w14:paraId="32854BCA" w14:textId="77777777" w:rsidR="00F454DD" w:rsidRDefault="007A597A">
      <w:pPr>
        <w:spacing w:after="16" w:line="362" w:lineRule="auto"/>
        <w:ind w:left="0" w:right="3" w:firstLine="480"/>
      </w:pPr>
      <w:r>
        <w:t>议事内容为关系基金份额持有人利益的重大事项，如《基金合同》的重大修改、决定终止《基金合同》、更换基金管理人、更换基金托管人、与其他基金合并、</w:t>
      </w:r>
      <w:r>
        <w:t>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EB950BC" w14:textId="77777777" w:rsidR="00F454DD" w:rsidRDefault="007A597A">
      <w:pPr>
        <w:spacing w:after="18" w:line="365" w:lineRule="auto"/>
        <w:ind w:left="0"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65B19A8" w14:textId="77777777" w:rsidR="00F454DD" w:rsidRDefault="007A597A">
      <w:pPr>
        <w:ind w:left="475" w:right="3"/>
      </w:pPr>
      <w:r>
        <w:t>基金份额持有人大会不得对未事先公告的议事内容进行表决。</w:t>
      </w:r>
      <w:r>
        <w:rPr>
          <w:rFonts w:ascii="Times New Roman" w:eastAsia="Times New Roman" w:hAnsi="Times New Roman" w:cs="Times New Roman"/>
        </w:rPr>
        <w:t xml:space="preserve"> </w:t>
      </w:r>
    </w:p>
    <w:p w14:paraId="4FF4284F" w14:textId="77777777" w:rsidR="00F454DD" w:rsidRDefault="007A597A">
      <w:pPr>
        <w:numPr>
          <w:ilvl w:val="0"/>
          <w:numId w:val="135"/>
        </w:numPr>
        <w:ind w:right="3" w:hanging="360"/>
      </w:pPr>
      <w:r>
        <w:t>议事程序</w:t>
      </w:r>
      <w:r>
        <w:rPr>
          <w:rFonts w:ascii="Times New Roman" w:eastAsia="Times New Roman" w:hAnsi="Times New Roman" w:cs="Times New Roman"/>
        </w:rPr>
        <w:t xml:space="preserve"> </w:t>
      </w:r>
    </w:p>
    <w:p w14:paraId="64BB3637" w14:textId="77777777" w:rsidR="00F454DD" w:rsidRDefault="007A597A">
      <w:pPr>
        <w:numPr>
          <w:ilvl w:val="0"/>
          <w:numId w:val="136"/>
        </w:numPr>
        <w:ind w:right="3" w:hanging="600"/>
      </w:pPr>
      <w:r>
        <w:t>现场开会</w:t>
      </w:r>
      <w:r>
        <w:rPr>
          <w:rFonts w:ascii="Times New Roman" w:eastAsia="Times New Roman" w:hAnsi="Times New Roman" w:cs="Times New Roman"/>
        </w:rPr>
        <w:t xml:space="preserve"> </w:t>
      </w:r>
    </w:p>
    <w:p w14:paraId="7D1BBBCF" w14:textId="77777777" w:rsidR="00F454DD" w:rsidRDefault="007A597A">
      <w:pPr>
        <w:spacing w:after="131"/>
        <w:ind w:left="475" w:right="3"/>
      </w:pPr>
      <w:r>
        <w:t>在现场开会的方式下，首先由大会主持人按照下列第七条规定程序确定和公</w:t>
      </w:r>
    </w:p>
    <w:p w14:paraId="2C01009E" w14:textId="77777777" w:rsidR="00F454DD" w:rsidRDefault="007A597A">
      <w:pPr>
        <w:spacing w:after="13" w:line="364" w:lineRule="auto"/>
        <w:ind w:right="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D817029" w14:textId="77777777" w:rsidR="00F454DD" w:rsidRDefault="007A597A">
      <w:pPr>
        <w:spacing w:after="24" w:line="363" w:lineRule="auto"/>
        <w:ind w:left="0" w:right="3"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9B8A8AB" w14:textId="77777777" w:rsidR="00F454DD" w:rsidRDefault="007A597A">
      <w:pPr>
        <w:numPr>
          <w:ilvl w:val="0"/>
          <w:numId w:val="136"/>
        </w:numPr>
        <w:ind w:right="3" w:hanging="600"/>
      </w:pPr>
      <w:r>
        <w:t>通讯开会</w:t>
      </w:r>
      <w:r>
        <w:rPr>
          <w:rFonts w:ascii="Times New Roman" w:eastAsia="Times New Roman" w:hAnsi="Times New Roman" w:cs="Times New Roman"/>
        </w:rPr>
        <w:t xml:space="preserve"> </w:t>
      </w:r>
    </w:p>
    <w:p w14:paraId="2C2B5E72" w14:textId="77777777" w:rsidR="00F454DD" w:rsidRDefault="007A597A">
      <w:pPr>
        <w:spacing w:after="5"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6D30958" w14:textId="77777777" w:rsidR="00F454DD" w:rsidRDefault="007A597A">
      <w:pPr>
        <w:numPr>
          <w:ilvl w:val="0"/>
          <w:numId w:val="128"/>
        </w:numPr>
        <w:ind w:right="3" w:firstLine="480"/>
      </w:pPr>
      <w:r>
        <w:t>表决</w:t>
      </w:r>
      <w:r>
        <w:rPr>
          <w:rFonts w:ascii="Times New Roman" w:eastAsia="Times New Roman" w:hAnsi="Times New Roman" w:cs="Times New Roman"/>
        </w:rPr>
        <w:t xml:space="preserve"> </w:t>
      </w:r>
    </w:p>
    <w:p w14:paraId="391A24D9" w14:textId="77777777" w:rsidR="00F454DD" w:rsidRDefault="007A597A">
      <w:pPr>
        <w:ind w:left="475" w:right="3"/>
      </w:pPr>
      <w:r>
        <w:t>基金份额持有人所持每份基金份额有一票表决权。</w:t>
      </w:r>
      <w:r>
        <w:rPr>
          <w:rFonts w:ascii="Times New Roman" w:eastAsia="Times New Roman" w:hAnsi="Times New Roman" w:cs="Times New Roman"/>
        </w:rPr>
        <w:t xml:space="preserve"> </w:t>
      </w:r>
    </w:p>
    <w:p w14:paraId="3B04754B" w14:textId="77777777" w:rsidR="00F454DD" w:rsidRDefault="007A597A">
      <w:pPr>
        <w:ind w:left="475" w:right="3"/>
      </w:pPr>
      <w:r>
        <w:t>基金份额持有人大会决议分为一般决议和特别决议：</w:t>
      </w:r>
      <w:r>
        <w:rPr>
          <w:rFonts w:ascii="Times New Roman" w:eastAsia="Times New Roman" w:hAnsi="Times New Roman" w:cs="Times New Roman"/>
        </w:rPr>
        <w:t xml:space="preserve"> </w:t>
      </w:r>
    </w:p>
    <w:p w14:paraId="35149DA1" w14:textId="77777777" w:rsidR="00F454DD" w:rsidRDefault="007A597A">
      <w:pPr>
        <w:numPr>
          <w:ilvl w:val="0"/>
          <w:numId w:val="137"/>
        </w:numPr>
        <w:spacing w:after="0" w:line="380"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2F00C17" w14:textId="77777777" w:rsidR="00F454DD" w:rsidRDefault="007A597A">
      <w:pPr>
        <w:numPr>
          <w:ilvl w:val="0"/>
          <w:numId w:val="137"/>
        </w:numPr>
        <w:spacing w:after="8" w:line="373" w:lineRule="auto"/>
        <w:ind w:right="3" w:firstLine="480"/>
      </w:pP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7E0CD00E" w14:textId="77777777" w:rsidR="00F454DD" w:rsidRDefault="007A597A">
      <w:pPr>
        <w:ind w:left="475" w:right="3"/>
      </w:pPr>
      <w:r>
        <w:t>基金份额持有人大会采取记名方式进行投票表决。</w:t>
      </w:r>
      <w:r>
        <w:rPr>
          <w:rFonts w:ascii="Times New Roman" w:eastAsia="Times New Roman" w:hAnsi="Times New Roman" w:cs="Times New Roman"/>
        </w:rPr>
        <w:t xml:space="preserve"> </w:t>
      </w:r>
    </w:p>
    <w:p w14:paraId="4C96931C" w14:textId="77777777" w:rsidR="00F454DD" w:rsidRDefault="007A597A">
      <w:pPr>
        <w:spacing w:after="13" w:line="360" w:lineRule="auto"/>
        <w:ind w:left="0" w:right="3" w:firstLine="480"/>
      </w:pPr>
      <w:r>
        <w:t>采取通讯方式进行表决时，除非</w:t>
      </w:r>
      <w:r>
        <w:t>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79673E9" w14:textId="77777777" w:rsidR="00F454DD" w:rsidRDefault="007A597A">
      <w:pPr>
        <w:spacing w:after="17" w:line="365" w:lineRule="auto"/>
        <w:ind w:left="0"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1E98A35" w14:textId="77777777" w:rsidR="00F454DD" w:rsidRDefault="007A597A">
      <w:pPr>
        <w:numPr>
          <w:ilvl w:val="0"/>
          <w:numId w:val="128"/>
        </w:numPr>
        <w:ind w:right="3" w:firstLine="480"/>
      </w:pPr>
      <w:r>
        <w:t>计票</w:t>
      </w:r>
      <w:r>
        <w:rPr>
          <w:rFonts w:ascii="Times New Roman" w:eastAsia="Times New Roman" w:hAnsi="Times New Roman" w:cs="Times New Roman"/>
        </w:rPr>
        <w:t xml:space="preserve"> </w:t>
      </w:r>
    </w:p>
    <w:p w14:paraId="276807EB" w14:textId="77777777" w:rsidR="00F454DD" w:rsidRDefault="007A597A">
      <w:pPr>
        <w:ind w:left="475"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D04952A" w14:textId="77777777" w:rsidR="00F454DD" w:rsidRDefault="007A597A">
      <w:pPr>
        <w:numPr>
          <w:ilvl w:val="0"/>
          <w:numId w:val="138"/>
        </w:numPr>
        <w:spacing w:after="14" w:line="363" w:lineRule="auto"/>
        <w:ind w:right="3" w:firstLine="480"/>
      </w:pPr>
      <w:r>
        <w:t>如大会由基金管理人或基金托管人召集，基金份额持有人大会的主持人应当在会议开始后宣布在出席会议的基金份额持有人和代理人中选举两名基金份额持有人代表与</w:t>
      </w:r>
      <w:r>
        <w:t>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3DB6173" w14:textId="77777777" w:rsidR="00F454DD" w:rsidRDefault="007A597A">
      <w:pPr>
        <w:numPr>
          <w:ilvl w:val="0"/>
          <w:numId w:val="138"/>
        </w:numPr>
        <w:spacing w:after="0" w:line="379" w:lineRule="auto"/>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2362F8C" w14:textId="77777777" w:rsidR="00F454DD" w:rsidRDefault="007A597A">
      <w:pPr>
        <w:numPr>
          <w:ilvl w:val="0"/>
          <w:numId w:val="138"/>
        </w:numPr>
        <w:spacing w:after="5" w:line="372" w:lineRule="auto"/>
        <w:ind w:right="3" w:firstLine="480"/>
      </w:pPr>
      <w:r>
        <w:t>如果会议主持人或基金份额持有人或代理人对于提交的表决结果有怀疑，可以在宣布表决结果后立即对所投票数要求进行重新</w:t>
      </w:r>
      <w:r>
        <w:t>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3CB0598" w14:textId="77777777" w:rsidR="00F454DD" w:rsidRDefault="007A597A">
      <w:pPr>
        <w:numPr>
          <w:ilvl w:val="0"/>
          <w:numId w:val="138"/>
        </w:numPr>
        <w:spacing w:after="3" w:line="379" w:lineRule="auto"/>
        <w:ind w:right="3" w:firstLine="480"/>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2EA27C19" w14:textId="77777777" w:rsidR="00F454DD" w:rsidRDefault="007A597A">
      <w:pPr>
        <w:ind w:left="475"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A7FA9CB" w14:textId="77777777" w:rsidR="00F454DD" w:rsidRDefault="007A597A">
      <w:pPr>
        <w:spacing w:after="23" w:line="362" w:lineRule="auto"/>
        <w:ind w:left="0"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EA19AFF" w14:textId="77777777" w:rsidR="00F454DD" w:rsidRDefault="007A597A">
      <w:pPr>
        <w:numPr>
          <w:ilvl w:val="0"/>
          <w:numId w:val="128"/>
        </w:numPr>
        <w:ind w:right="3" w:firstLine="480"/>
      </w:pPr>
      <w:r>
        <w:t>生效与公告</w:t>
      </w:r>
      <w:r>
        <w:rPr>
          <w:rFonts w:ascii="Times New Roman" w:eastAsia="Times New Roman" w:hAnsi="Times New Roman" w:cs="Times New Roman"/>
        </w:rPr>
        <w:t xml:space="preserve"> </w:t>
      </w:r>
    </w:p>
    <w:p w14:paraId="18C42911" w14:textId="77777777" w:rsidR="00F454DD" w:rsidRDefault="007A597A">
      <w:pPr>
        <w:ind w:left="475" w:right="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868318A" w14:textId="77777777" w:rsidR="00F454DD" w:rsidRDefault="007A597A">
      <w:pPr>
        <w:ind w:left="475" w:right="3"/>
      </w:pPr>
      <w:r>
        <w:t>基金份额持有人大会的决议自表决通过之日起生效。</w:t>
      </w:r>
      <w:r>
        <w:rPr>
          <w:rFonts w:ascii="Times New Roman" w:eastAsia="Times New Roman" w:hAnsi="Times New Roman" w:cs="Times New Roman"/>
        </w:rPr>
        <w:t xml:space="preserve"> </w:t>
      </w:r>
    </w:p>
    <w:p w14:paraId="10415619" w14:textId="77777777" w:rsidR="00F454DD" w:rsidRDefault="007A597A">
      <w:pPr>
        <w:spacing w:after="2" w:line="372" w:lineRule="auto"/>
        <w:ind w:left="0" w:right="3"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590C431" w14:textId="77777777" w:rsidR="00F454DD" w:rsidRDefault="007A597A">
      <w:pPr>
        <w:spacing w:after="14" w:line="363" w:lineRule="auto"/>
        <w:ind w:left="0" w:right="3"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DC34DBE" w14:textId="77777777" w:rsidR="00F454DD" w:rsidRDefault="007A597A">
      <w:pPr>
        <w:numPr>
          <w:ilvl w:val="0"/>
          <w:numId w:val="128"/>
        </w:numPr>
        <w:spacing w:after="14" w:line="361" w:lineRule="auto"/>
        <w:ind w:right="3" w:firstLine="480"/>
      </w:pPr>
      <w:r>
        <w:t>对基金份额持有人利益无实质性不利影响的前提下，本部分关于基金份额持有人大会召开事由、召开条件、议事程序、表决条件等规定，凡是直接引用法律法规或监管规则的部分，如将来法律法规或监管规则修改导致相关内容被取消或</w:t>
      </w:r>
      <w:r>
        <w:t>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88A1F82" w14:textId="77777777" w:rsidR="00F454DD" w:rsidRDefault="007A597A">
      <w:pPr>
        <w:spacing w:after="178"/>
        <w:ind w:left="480" w:firstLine="0"/>
      </w:pPr>
      <w:r>
        <w:rPr>
          <w:rFonts w:ascii="Times New Roman" w:eastAsia="Times New Roman" w:hAnsi="Times New Roman" w:cs="Times New Roman"/>
        </w:rPr>
        <w:t xml:space="preserve"> </w:t>
      </w:r>
    </w:p>
    <w:p w14:paraId="05E77B86" w14:textId="77777777" w:rsidR="00F454DD" w:rsidRDefault="007A597A">
      <w:pPr>
        <w:ind w:left="475" w:right="3"/>
      </w:pPr>
      <w:r>
        <w:t>三、基金收益分配原则、执行方式</w:t>
      </w:r>
      <w:r>
        <w:rPr>
          <w:rFonts w:ascii="Times New Roman" w:eastAsia="Times New Roman" w:hAnsi="Times New Roman" w:cs="Times New Roman"/>
        </w:rPr>
        <w:t xml:space="preserve"> </w:t>
      </w:r>
    </w:p>
    <w:p w14:paraId="1C7A6720" w14:textId="77777777" w:rsidR="00F454DD" w:rsidRDefault="007A597A">
      <w:pPr>
        <w:ind w:left="475" w:right="3"/>
      </w:pPr>
      <w:r>
        <w:t>（一）基金收益分配原则</w:t>
      </w:r>
      <w:r>
        <w:rPr>
          <w:rFonts w:ascii="Times New Roman" w:eastAsia="Times New Roman" w:hAnsi="Times New Roman" w:cs="Times New Roman"/>
        </w:rPr>
        <w:t xml:space="preserve"> </w:t>
      </w:r>
    </w:p>
    <w:p w14:paraId="1ED2E6E2" w14:textId="77777777" w:rsidR="00F454DD" w:rsidRDefault="007A597A">
      <w:pPr>
        <w:numPr>
          <w:ilvl w:val="0"/>
          <w:numId w:val="140"/>
        </w:numPr>
        <w:spacing w:after="5" w:line="372" w:lineRule="auto"/>
        <w:ind w:right="3"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BF01EAE" w14:textId="77777777" w:rsidR="00F454DD" w:rsidRDefault="007A597A">
      <w:pPr>
        <w:numPr>
          <w:ilvl w:val="0"/>
          <w:numId w:val="140"/>
        </w:numPr>
        <w:spacing w:after="6" w:line="369" w:lineRule="auto"/>
        <w:ind w:right="3"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65D5C3FD" w14:textId="77777777" w:rsidR="00F454DD" w:rsidRDefault="007A597A">
      <w:pPr>
        <w:numPr>
          <w:ilvl w:val="0"/>
          <w:numId w:val="140"/>
        </w:numPr>
        <w:spacing w:after="0" w:line="379" w:lineRule="auto"/>
        <w:ind w:right="3"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54CCA563" w14:textId="77777777" w:rsidR="00F454DD" w:rsidRDefault="007A597A">
      <w:pPr>
        <w:numPr>
          <w:ilvl w:val="0"/>
          <w:numId w:val="140"/>
        </w:numPr>
        <w:spacing w:after="10" w:line="372" w:lineRule="auto"/>
        <w:ind w:right="3"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49F1B70F" w14:textId="77777777" w:rsidR="00F454DD" w:rsidRDefault="007A597A">
      <w:pPr>
        <w:numPr>
          <w:ilvl w:val="0"/>
          <w:numId w:val="140"/>
        </w:numPr>
        <w:ind w:right="3" w:firstLine="540"/>
      </w:pPr>
      <w:r>
        <w:t>法律法规或监管机关另有规定的，从其规定。</w:t>
      </w:r>
      <w:r>
        <w:rPr>
          <w:rFonts w:ascii="Times New Roman" w:eastAsia="Times New Roman" w:hAnsi="Times New Roman" w:cs="Times New Roman"/>
        </w:rPr>
        <w:t xml:space="preserve"> </w:t>
      </w:r>
    </w:p>
    <w:p w14:paraId="59088A19" w14:textId="77777777" w:rsidR="00F454DD" w:rsidRDefault="007A597A">
      <w:pPr>
        <w:numPr>
          <w:ilvl w:val="0"/>
          <w:numId w:val="139"/>
        </w:numPr>
        <w:spacing w:after="17" w:line="366" w:lineRule="auto"/>
        <w:ind w:right="3" w:hanging="720"/>
      </w:pPr>
      <w:r>
        <w:t>收益分配方案</w:t>
      </w: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37A6BE25" w14:textId="77777777" w:rsidR="00F454DD" w:rsidRDefault="007A597A">
      <w:pPr>
        <w:numPr>
          <w:ilvl w:val="0"/>
          <w:numId w:val="139"/>
        </w:numPr>
        <w:ind w:right="3" w:hanging="720"/>
      </w:pPr>
      <w:r>
        <w:t>收益分配方案的确定、公告与实施</w:t>
      </w:r>
      <w:r>
        <w:rPr>
          <w:rFonts w:ascii="Times New Roman" w:eastAsia="Times New Roman" w:hAnsi="Times New Roman" w:cs="Times New Roman"/>
        </w:rPr>
        <w:t xml:space="preserve"> </w:t>
      </w:r>
    </w:p>
    <w:p w14:paraId="12D95BD9" w14:textId="77777777" w:rsidR="00F454DD" w:rsidRDefault="007A597A">
      <w:pPr>
        <w:spacing w:after="10" w:line="365" w:lineRule="auto"/>
        <w:ind w:left="0" w:right="3"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37A55578" w14:textId="77777777" w:rsidR="00F454DD" w:rsidRDefault="007A597A">
      <w:pPr>
        <w:spacing w:after="19" w:line="368" w:lineRule="auto"/>
        <w:ind w:left="0" w:right="3"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5CCCBAED" w14:textId="77777777" w:rsidR="00F454DD" w:rsidRDefault="007A597A">
      <w:pPr>
        <w:ind w:left="475" w:right="3"/>
      </w:pPr>
      <w:r>
        <w:t>法律法规或监管机关另有规定的，从其规定。</w:t>
      </w:r>
      <w:r>
        <w:rPr>
          <w:rFonts w:ascii="Times New Roman" w:eastAsia="Times New Roman" w:hAnsi="Times New Roman" w:cs="Times New Roman"/>
        </w:rPr>
        <w:t xml:space="preserve"> </w:t>
      </w:r>
    </w:p>
    <w:p w14:paraId="352C0A3D" w14:textId="77777777" w:rsidR="00F454DD" w:rsidRDefault="007A597A">
      <w:pPr>
        <w:numPr>
          <w:ilvl w:val="0"/>
          <w:numId w:val="139"/>
        </w:numPr>
        <w:ind w:right="3" w:hanging="720"/>
      </w:pPr>
      <w:r>
        <w:t>基金收益分配中发生的费用</w:t>
      </w:r>
      <w:r>
        <w:rPr>
          <w:rFonts w:ascii="Times New Roman" w:eastAsia="Times New Roman" w:hAnsi="Times New Roman" w:cs="Times New Roman"/>
        </w:rPr>
        <w:t xml:space="preserve"> </w:t>
      </w:r>
    </w:p>
    <w:p w14:paraId="75918E77" w14:textId="77777777" w:rsidR="00F454DD" w:rsidRDefault="007A597A">
      <w:pPr>
        <w:spacing w:after="13" w:line="362" w:lineRule="auto"/>
        <w:ind w:left="0" w:right="3"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6C134FEF" w14:textId="77777777" w:rsidR="00F454DD" w:rsidRDefault="007A597A">
      <w:pPr>
        <w:spacing w:after="178"/>
        <w:ind w:left="480" w:firstLine="0"/>
      </w:pPr>
      <w:r>
        <w:rPr>
          <w:rFonts w:ascii="Times New Roman" w:eastAsia="Times New Roman" w:hAnsi="Times New Roman" w:cs="Times New Roman"/>
        </w:rPr>
        <w:t xml:space="preserve"> </w:t>
      </w:r>
    </w:p>
    <w:p w14:paraId="3BEE6276" w14:textId="77777777" w:rsidR="00F454DD" w:rsidRDefault="007A597A">
      <w:pPr>
        <w:ind w:left="475" w:right="3"/>
      </w:pPr>
      <w:r>
        <w:t>四、</w:t>
      </w:r>
      <w:r>
        <w:t xml:space="preserve"> </w:t>
      </w:r>
      <w:r>
        <w:t>与基金财产管理、运作有关费用的提取、支付方式与比例</w:t>
      </w:r>
      <w:r>
        <w:rPr>
          <w:rFonts w:ascii="Times New Roman" w:eastAsia="Times New Roman" w:hAnsi="Times New Roman" w:cs="Times New Roman"/>
        </w:rPr>
        <w:t xml:space="preserve"> </w:t>
      </w:r>
    </w:p>
    <w:p w14:paraId="43440C3A" w14:textId="77777777" w:rsidR="00F454DD" w:rsidRDefault="007A597A">
      <w:pPr>
        <w:ind w:left="475" w:right="3"/>
      </w:pPr>
      <w:r>
        <w:t>（一）</w:t>
      </w:r>
      <w:r>
        <w:t xml:space="preserve"> </w:t>
      </w:r>
      <w:r>
        <w:t>基金管理人的管理费</w:t>
      </w:r>
      <w:r>
        <w:rPr>
          <w:rFonts w:ascii="Times New Roman" w:eastAsia="Times New Roman" w:hAnsi="Times New Roman" w:cs="Times New Roman"/>
        </w:rPr>
        <w:t xml:space="preserve"> </w:t>
      </w:r>
    </w:p>
    <w:p w14:paraId="2495F23A" w14:textId="77777777" w:rsidR="00F454DD" w:rsidRDefault="007A597A">
      <w:pPr>
        <w:spacing w:after="5"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w:t>
      </w:r>
      <w:r>
        <w:t>年</w:t>
      </w:r>
      <w:r>
        <w:t>费率计提。管理费的计算方法如下：</w:t>
      </w:r>
      <w:r>
        <w:rPr>
          <w:rFonts w:ascii="Times New Roman" w:eastAsia="Times New Roman" w:hAnsi="Times New Roman" w:cs="Times New Roman"/>
        </w:rPr>
        <w:t xml:space="preserve"> </w:t>
      </w:r>
    </w:p>
    <w:p w14:paraId="277A56CA" w14:textId="77777777" w:rsidR="00F454DD" w:rsidRDefault="007A597A">
      <w:pPr>
        <w:ind w:left="475"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w:t>
      </w:r>
      <w:r>
        <w:t>÷</w:t>
      </w:r>
      <w:r>
        <w:t>当年天数</w:t>
      </w:r>
      <w:r>
        <w:rPr>
          <w:rFonts w:ascii="Times New Roman" w:eastAsia="Times New Roman" w:hAnsi="Times New Roman" w:cs="Times New Roman"/>
        </w:rPr>
        <w:t xml:space="preserve"> </w:t>
      </w:r>
    </w:p>
    <w:p w14:paraId="1B60544F" w14:textId="77777777" w:rsidR="00F454DD" w:rsidRDefault="007A597A">
      <w:pPr>
        <w:ind w:left="475"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98F14C4" w14:textId="77777777" w:rsidR="00F454DD" w:rsidRDefault="007A597A">
      <w:pPr>
        <w:spacing w:after="0" w:line="386" w:lineRule="auto"/>
        <w:ind w:left="0" w:right="3" w:firstLine="480"/>
      </w:pPr>
      <w:r>
        <w:rPr>
          <w:rFonts w:ascii="Times New Roman" w:eastAsia="Times New Roman" w:hAnsi="Times New Roman" w:cs="Times New Roman"/>
        </w:rPr>
        <w:t xml:space="preserve">E </w:t>
      </w:r>
      <w:r>
        <w:t>为前一日基金资产净值－前一日所持有目标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611C9AA3" w14:textId="77777777" w:rsidR="00F454DD" w:rsidRDefault="007A597A">
      <w:pPr>
        <w:spacing w:after="5" w:line="372" w:lineRule="auto"/>
        <w:ind w:left="-15" w:right="22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21654D96" w14:textId="77777777" w:rsidR="00F454DD" w:rsidRDefault="007A597A">
      <w:pPr>
        <w:ind w:left="475" w:right="3"/>
      </w:pPr>
      <w:r>
        <w:t>（二）基金托管人的托管费</w:t>
      </w:r>
      <w:r>
        <w:rPr>
          <w:rFonts w:ascii="Times New Roman" w:eastAsia="Times New Roman" w:hAnsi="Times New Roman" w:cs="Times New Roman"/>
        </w:rPr>
        <w:t xml:space="preserve"> </w:t>
      </w:r>
    </w:p>
    <w:p w14:paraId="465E3C53" w14:textId="77777777" w:rsidR="00F454DD" w:rsidRDefault="007A597A">
      <w:pPr>
        <w:spacing w:after="14" w:line="386" w:lineRule="auto"/>
        <w:ind w:left="475" w:right="3"/>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w:t>
      </w:r>
      <w:r>
        <w:t>的年费率计提。托管费的计算方法如下：</w:t>
      </w:r>
      <w:r>
        <w:rPr>
          <w:rFonts w:ascii="Times New Roman" w:eastAsia="Times New Roman" w:hAnsi="Times New Roman" w:cs="Times New Roman"/>
        </w:rPr>
        <w:t xml:space="preserve"> </w:t>
      </w:r>
    </w:p>
    <w:p w14:paraId="283D04E9" w14:textId="77777777" w:rsidR="00F454DD" w:rsidRDefault="007A597A">
      <w:pPr>
        <w:pStyle w:val="2"/>
        <w:ind w:left="490"/>
      </w:pPr>
      <w:r>
        <w:t>H</w:t>
      </w:r>
      <w:r>
        <w:rPr>
          <w:rFonts w:ascii="宋体" w:eastAsia="宋体" w:hAnsi="宋体" w:cs="宋体"/>
        </w:rPr>
        <w:t>＝</w:t>
      </w:r>
      <w:r>
        <w:t>E×0.1%÷</w:t>
      </w:r>
      <w:r>
        <w:rPr>
          <w:rFonts w:ascii="宋体" w:eastAsia="宋体" w:hAnsi="宋体" w:cs="宋体"/>
        </w:rPr>
        <w:t>当年天数</w:t>
      </w:r>
      <w:r>
        <w:t xml:space="preserve"> </w:t>
      </w:r>
    </w:p>
    <w:p w14:paraId="47F2206E" w14:textId="77777777" w:rsidR="00F454DD" w:rsidRDefault="007A597A">
      <w:pPr>
        <w:ind w:left="475"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ED3083C" w14:textId="77777777" w:rsidR="00F454DD" w:rsidRDefault="007A597A">
      <w:pPr>
        <w:spacing w:after="0" w:line="386" w:lineRule="auto"/>
        <w:ind w:left="0" w:right="3"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0EFAB54" w14:textId="77777777" w:rsidR="00F454DD" w:rsidRDefault="007A597A">
      <w:pPr>
        <w:spacing w:after="10" w:line="372" w:lineRule="auto"/>
        <w:ind w:left="0" w:right="3"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358CA4EF" w14:textId="77777777" w:rsidR="00F454DD" w:rsidRDefault="007A597A">
      <w:pPr>
        <w:ind w:left="475" w:right="3"/>
      </w:pPr>
      <w:r>
        <w:t>（三）、销售服务费</w:t>
      </w:r>
      <w:r>
        <w:rPr>
          <w:rFonts w:ascii="Times New Roman" w:eastAsia="Times New Roman" w:hAnsi="Times New Roman" w:cs="Times New Roman"/>
        </w:rPr>
        <w:t xml:space="preserve"> </w:t>
      </w:r>
    </w:p>
    <w:p w14:paraId="6FA0428F" w14:textId="77777777" w:rsidR="00F454DD" w:rsidRDefault="007A597A">
      <w:pPr>
        <w:spacing w:after="8" w:line="387" w:lineRule="auto"/>
        <w:ind w:left="0" w:right="3"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72264AB4" w14:textId="77777777" w:rsidR="00F454DD" w:rsidRDefault="007A597A">
      <w:pPr>
        <w:ind w:left="475"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420CC4D1" w14:textId="77777777" w:rsidR="00F454DD" w:rsidRDefault="007A597A">
      <w:pPr>
        <w:ind w:left="475"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EE74F47" w14:textId="77777777" w:rsidR="00F454DD" w:rsidRDefault="007A597A">
      <w:pPr>
        <w:ind w:left="475" w:right="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AD95055" w14:textId="77777777" w:rsidR="00F454DD" w:rsidRDefault="007A597A">
      <w:pPr>
        <w:spacing w:after="0" w:line="369" w:lineRule="auto"/>
        <w:ind w:left="0" w:right="3" w:firstLine="480"/>
      </w:pPr>
      <w:r>
        <w:t>基金销售服务费每日计算，逐日累计至每月月末，按月支付，由基金管理人向基金托管人发送基金销售服务费划款指令，基金托管人复核后于次月前</w:t>
      </w:r>
      <w:r>
        <w:t xml:space="preserve"> </w:t>
      </w:r>
      <w:r>
        <w:rPr>
          <w:rFonts w:ascii="Times New Roman" w:eastAsia="Times New Roman" w:hAnsi="Times New Roman" w:cs="Times New Roman"/>
        </w:rPr>
        <w:t xml:space="preserve">5 </w:t>
      </w:r>
      <w:r>
        <w:t>个工作日内从基金财产中一次性支取，由注册登记机构代收，注册登记机构收到后按</w:t>
      </w:r>
    </w:p>
    <w:p w14:paraId="4DEB71F8" w14:textId="77777777" w:rsidR="00F454DD" w:rsidRDefault="007A597A">
      <w:pPr>
        <w:ind w:right="3"/>
      </w:pPr>
      <w:r>
        <w:t>相关合同规定支付给基金销售机构。若遇法定节假日、公休日等，支付日期顺延。</w:t>
      </w:r>
      <w:r>
        <w:rPr>
          <w:rFonts w:ascii="Times New Roman" w:eastAsia="Times New Roman" w:hAnsi="Times New Roman" w:cs="Times New Roman"/>
        </w:rPr>
        <w:t xml:space="preserve"> </w:t>
      </w:r>
    </w:p>
    <w:p w14:paraId="5C800D8F" w14:textId="77777777" w:rsidR="00F454DD" w:rsidRDefault="007A597A">
      <w:pPr>
        <w:spacing w:after="178"/>
        <w:ind w:left="480" w:firstLine="0"/>
      </w:pPr>
      <w:r>
        <w:rPr>
          <w:rFonts w:ascii="Times New Roman" w:eastAsia="Times New Roman" w:hAnsi="Times New Roman" w:cs="Times New Roman"/>
        </w:rPr>
        <w:t xml:space="preserve"> </w:t>
      </w:r>
    </w:p>
    <w:p w14:paraId="37951851" w14:textId="77777777" w:rsidR="00F454DD" w:rsidRDefault="007A597A">
      <w:pPr>
        <w:ind w:left="475" w:right="3"/>
      </w:pPr>
      <w:r>
        <w:t>五、</w:t>
      </w:r>
      <w:r>
        <w:t xml:space="preserve"> </w:t>
      </w:r>
      <w:r>
        <w:t>基金资产的投资方向和投资限制</w:t>
      </w:r>
      <w:r>
        <w:rPr>
          <w:rFonts w:ascii="Times New Roman" w:eastAsia="Times New Roman" w:hAnsi="Times New Roman" w:cs="Times New Roman"/>
        </w:rPr>
        <w:t xml:space="preserve"> </w:t>
      </w:r>
    </w:p>
    <w:p w14:paraId="6DD2AE72" w14:textId="77777777" w:rsidR="00F454DD" w:rsidRDefault="007A597A">
      <w:pPr>
        <w:ind w:left="475" w:right="3"/>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467B2F25" w14:textId="77777777" w:rsidR="00F454DD" w:rsidRDefault="007A597A">
      <w:pPr>
        <w:spacing w:after="11" w:line="364" w:lineRule="auto"/>
        <w:ind w:left="0" w:right="3"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基金份额、标的指数成份股及备选成份股（含存托凭证）为主要投资对象。此外，为更好地实现投资目标，本基金可少量投资于非成份股（包括中小板、创业板</w:t>
      </w:r>
      <w:r>
        <w:t>及其他经中国证监会核准上市的股票、存托凭证）、银行存款、债券、债券回购、权证、股指期货、资产支持证券、货币市场工具以及法律法规或中国证监会允许本基金投资的其他金融工具（但须符合中国证监会的相关规定）。</w:t>
      </w:r>
      <w:r>
        <w:rPr>
          <w:rFonts w:ascii="Times New Roman" w:eastAsia="Times New Roman" w:hAnsi="Times New Roman" w:cs="Times New Roman"/>
        </w:rPr>
        <w:t xml:space="preserve"> </w:t>
      </w:r>
    </w:p>
    <w:p w14:paraId="7ECC6F49" w14:textId="77777777" w:rsidR="00F454DD" w:rsidRDefault="007A597A">
      <w:pPr>
        <w:ind w:left="475" w:right="3"/>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03D6435A" w14:textId="77777777" w:rsidR="00F454DD" w:rsidRDefault="007A597A">
      <w:pPr>
        <w:spacing w:after="5" w:line="372" w:lineRule="auto"/>
        <w:ind w:left="-15" w:right="229" w:firstLine="470"/>
        <w:jc w:val="both"/>
      </w:pPr>
      <w:r>
        <w:t>基金的投资组合比例为：本基金投资于目标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w:t>
      </w:r>
      <w:r>
        <w:t>金不包括结算备付金、存出保证金、应收申购款等。</w:t>
      </w:r>
      <w:r>
        <w:rPr>
          <w:rFonts w:ascii="Times New Roman" w:eastAsia="Times New Roman" w:hAnsi="Times New Roman" w:cs="Times New Roman"/>
        </w:rPr>
        <w:t xml:space="preserve"> </w:t>
      </w:r>
    </w:p>
    <w:p w14:paraId="4DE282AD" w14:textId="77777777" w:rsidR="00F454DD" w:rsidRDefault="007A597A">
      <w:pPr>
        <w:spacing w:after="18" w:line="365" w:lineRule="auto"/>
        <w:ind w:left="0" w:right="3" w:firstLine="480"/>
      </w:pPr>
      <w:r>
        <w:t>如法律法规或中国证监会变更投资品种的投资比例限制，基金管理人在履行适当程序后，可以调整上述投资品种的投资比例。</w:t>
      </w:r>
      <w:r>
        <w:rPr>
          <w:rFonts w:ascii="Times New Roman" w:eastAsia="Times New Roman" w:hAnsi="Times New Roman" w:cs="Times New Roman"/>
        </w:rPr>
        <w:t xml:space="preserve"> </w:t>
      </w:r>
    </w:p>
    <w:p w14:paraId="05BBFC6B" w14:textId="77777777" w:rsidR="00F454DD" w:rsidRDefault="007A597A">
      <w:pPr>
        <w:ind w:left="475" w:right="3"/>
      </w:pPr>
      <w:r>
        <w:t>（二）</w:t>
      </w:r>
      <w:r>
        <w:t xml:space="preserve"> </w:t>
      </w:r>
      <w:r>
        <w:t>投资限制</w:t>
      </w:r>
      <w:r>
        <w:rPr>
          <w:rFonts w:ascii="Times New Roman" w:eastAsia="Times New Roman" w:hAnsi="Times New Roman" w:cs="Times New Roman"/>
        </w:rPr>
        <w:t xml:space="preserve"> </w:t>
      </w:r>
    </w:p>
    <w:p w14:paraId="17CF58FC" w14:textId="77777777" w:rsidR="00F454DD" w:rsidRDefault="007A597A">
      <w:pPr>
        <w:ind w:left="475"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895734C" w14:textId="77777777" w:rsidR="00F454DD" w:rsidRDefault="007A597A">
      <w:pPr>
        <w:ind w:left="475" w:right="3"/>
      </w:pPr>
      <w:r>
        <w:t>基金的投资组合应遵循以下限制：</w:t>
      </w:r>
      <w:r>
        <w:rPr>
          <w:rFonts w:ascii="Times New Roman" w:eastAsia="Times New Roman" w:hAnsi="Times New Roman" w:cs="Times New Roman"/>
        </w:rPr>
        <w:t xml:space="preserve"> </w:t>
      </w:r>
    </w:p>
    <w:p w14:paraId="6874E37A" w14:textId="77777777" w:rsidR="00F454DD" w:rsidRDefault="007A597A">
      <w:pPr>
        <w:numPr>
          <w:ilvl w:val="0"/>
          <w:numId w:val="141"/>
        </w:numPr>
        <w:ind w:right="3" w:firstLine="480"/>
      </w:pPr>
      <w:r>
        <w:t>本基金持有的目标</w:t>
      </w:r>
      <w:r>
        <w:t xml:space="preserve"> </w:t>
      </w:r>
      <w:r>
        <w:rPr>
          <w:rFonts w:ascii="Times New Roman" w:eastAsia="Times New Roman" w:hAnsi="Times New Roman" w:cs="Times New Roman"/>
        </w:rPr>
        <w:t xml:space="preserve">ETF </w:t>
      </w:r>
      <w:r>
        <w:t>的比例不得低于基金资产净值的</w:t>
      </w:r>
      <w:r>
        <w:t xml:space="preserve"> </w:t>
      </w:r>
      <w:r>
        <w:rPr>
          <w:rFonts w:ascii="Times New Roman" w:eastAsia="Times New Roman" w:hAnsi="Times New Roman" w:cs="Times New Roman"/>
        </w:rPr>
        <w:t>90%</w:t>
      </w:r>
      <w:r>
        <w:t>；</w:t>
      </w:r>
      <w:r>
        <w:rPr>
          <w:rFonts w:ascii="Times New Roman" w:eastAsia="Times New Roman" w:hAnsi="Times New Roman" w:cs="Times New Roman"/>
        </w:rPr>
        <w:t xml:space="preserve"> </w:t>
      </w:r>
    </w:p>
    <w:p w14:paraId="6747BA5A" w14:textId="77777777" w:rsidR="00F454DD" w:rsidRDefault="007A597A">
      <w:pPr>
        <w:numPr>
          <w:ilvl w:val="0"/>
          <w:numId w:val="141"/>
        </w:numPr>
        <w:spacing w:after="2" w:line="379" w:lineRule="auto"/>
        <w:ind w:right="3"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45C4F246" w14:textId="77777777" w:rsidR="00F454DD" w:rsidRDefault="007A597A">
      <w:pPr>
        <w:numPr>
          <w:ilvl w:val="0"/>
          <w:numId w:val="141"/>
        </w:numPr>
        <w:ind w:right="3"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2F8F50A1" w14:textId="77777777" w:rsidR="00F454DD" w:rsidRDefault="007A597A">
      <w:pPr>
        <w:numPr>
          <w:ilvl w:val="0"/>
          <w:numId w:val="141"/>
        </w:numPr>
        <w:spacing w:after="179"/>
        <w:ind w:right="3" w:firstLine="480"/>
      </w:pPr>
      <w:r>
        <w:t>本基金管理人管理的全部基金持有的同一权证，不得超过该权证的</w:t>
      </w:r>
      <w:r>
        <w:rPr>
          <w:rFonts w:ascii="Times New Roman" w:eastAsia="Times New Roman" w:hAnsi="Times New Roman" w:cs="Times New Roman"/>
        </w:rPr>
        <w:t xml:space="preserve">   </w:t>
      </w:r>
    </w:p>
    <w:p w14:paraId="28150B3A" w14:textId="77777777" w:rsidR="00F454DD" w:rsidRDefault="007A597A">
      <w:pPr>
        <w:pStyle w:val="2"/>
        <w:ind w:left="-5"/>
      </w:pPr>
      <w:r>
        <w:t>10%</w:t>
      </w:r>
      <w:r>
        <w:rPr>
          <w:rFonts w:ascii="宋体" w:eastAsia="宋体" w:hAnsi="宋体" w:cs="宋体"/>
        </w:rPr>
        <w:t>；</w:t>
      </w:r>
      <w:r>
        <w:t xml:space="preserve"> </w:t>
      </w:r>
    </w:p>
    <w:p w14:paraId="4A5C88A3" w14:textId="77777777" w:rsidR="00F454DD" w:rsidRDefault="007A597A">
      <w:pPr>
        <w:numPr>
          <w:ilvl w:val="0"/>
          <w:numId w:val="142"/>
        </w:numPr>
        <w:spacing w:after="0" w:line="388" w:lineRule="auto"/>
        <w:ind w:right="3"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5AF2A383" w14:textId="77777777" w:rsidR="00F454DD" w:rsidRDefault="007A597A">
      <w:pPr>
        <w:numPr>
          <w:ilvl w:val="0"/>
          <w:numId w:val="142"/>
        </w:numPr>
        <w:spacing w:after="7" w:line="373" w:lineRule="auto"/>
        <w:ind w:right="3" w:firstLine="480"/>
      </w:pPr>
      <w:r>
        <w:t>本基金投资于股指期货的，在任何交易日日终，持有的买入股指期货合约价值，不得超过基金资产净值的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权证、资产支持证券、买入返售金融资产（不含质押式回购）等；基金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977D1AD" w14:textId="77777777" w:rsidR="00F454DD" w:rsidRDefault="007A597A">
      <w:pPr>
        <w:numPr>
          <w:ilvl w:val="0"/>
          <w:numId w:val="142"/>
        </w:numPr>
        <w:spacing w:after="0" w:line="385"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4B3A1B3" w14:textId="77777777" w:rsidR="00F454DD" w:rsidRDefault="007A597A">
      <w:pPr>
        <w:numPr>
          <w:ilvl w:val="0"/>
          <w:numId w:val="142"/>
        </w:numPr>
        <w:spacing w:after="0" w:line="383" w:lineRule="auto"/>
        <w:ind w:right="3"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9</w:t>
      </w: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A4F57A6" w14:textId="77777777" w:rsidR="00F454DD" w:rsidRDefault="007A597A">
      <w:pPr>
        <w:numPr>
          <w:ilvl w:val="0"/>
          <w:numId w:val="143"/>
        </w:numPr>
        <w:spacing w:after="1" w:line="381"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0E24C74" w14:textId="77777777" w:rsidR="00F454DD" w:rsidRDefault="007A597A">
      <w:pPr>
        <w:numPr>
          <w:ilvl w:val="0"/>
          <w:numId w:val="143"/>
        </w:numPr>
        <w:spacing w:after="10" w:line="371" w:lineRule="auto"/>
        <w:ind w:right="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49BCD1D" w14:textId="77777777" w:rsidR="00F454DD" w:rsidRDefault="007A597A">
      <w:pPr>
        <w:numPr>
          <w:ilvl w:val="0"/>
          <w:numId w:val="143"/>
        </w:numPr>
        <w:spacing w:after="7" w:line="379" w:lineRule="auto"/>
        <w:ind w:right="3" w:firstLine="480"/>
      </w:pPr>
      <w:r>
        <w:t>基金财产参与股票发行申购，本基金所申报</w:t>
      </w:r>
      <w:r>
        <w:t>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818BC9C" w14:textId="77777777" w:rsidR="00F454DD" w:rsidRDefault="007A597A">
      <w:pPr>
        <w:numPr>
          <w:ilvl w:val="0"/>
          <w:numId w:val="143"/>
        </w:numPr>
        <w:ind w:right="3"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80875CD" w14:textId="77777777" w:rsidR="00F454DD" w:rsidRDefault="007A597A">
      <w:pPr>
        <w:numPr>
          <w:ilvl w:val="0"/>
          <w:numId w:val="143"/>
        </w:numPr>
        <w:spacing w:after="2" w:line="373" w:lineRule="auto"/>
        <w:ind w:right="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579C1E1A" w14:textId="77777777" w:rsidR="00F454DD" w:rsidRDefault="007A597A">
      <w:pPr>
        <w:numPr>
          <w:ilvl w:val="0"/>
          <w:numId w:val="143"/>
        </w:numPr>
        <w:spacing w:after="5" w:line="372" w:lineRule="auto"/>
        <w:ind w:right="3"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B3BA31D" w14:textId="77777777" w:rsidR="00F454DD" w:rsidRDefault="007A597A">
      <w:pPr>
        <w:numPr>
          <w:ilvl w:val="0"/>
          <w:numId w:val="143"/>
        </w:numPr>
        <w:spacing w:after="2" w:line="379" w:lineRule="auto"/>
        <w:ind w:right="3" w:firstLine="480"/>
      </w:pPr>
      <w:r>
        <w:t>本基</w:t>
      </w:r>
      <w:r>
        <w:t>金投资存托凭证的比例限制依照境内上市交易的股票执行，与境内上市交易的股票合并计算；</w:t>
      </w:r>
      <w:r>
        <w:rPr>
          <w:rFonts w:ascii="Times New Roman" w:eastAsia="Times New Roman" w:hAnsi="Times New Roman" w:cs="Times New Roman"/>
        </w:rPr>
        <w:t xml:space="preserve"> </w:t>
      </w:r>
    </w:p>
    <w:p w14:paraId="59ED56F1" w14:textId="77777777" w:rsidR="00F454DD" w:rsidRDefault="007A597A">
      <w:pPr>
        <w:numPr>
          <w:ilvl w:val="0"/>
          <w:numId w:val="143"/>
        </w:numPr>
        <w:ind w:right="3" w:firstLine="480"/>
      </w:pPr>
      <w:r>
        <w:t>法律法规及《基金合同》约定的其他投资比例限制。</w:t>
      </w:r>
      <w:r>
        <w:rPr>
          <w:rFonts w:ascii="Times New Roman" w:eastAsia="Times New Roman" w:hAnsi="Times New Roman" w:cs="Times New Roman"/>
        </w:rPr>
        <w:t xml:space="preserve"> </w:t>
      </w:r>
    </w:p>
    <w:p w14:paraId="012D395D" w14:textId="77777777" w:rsidR="00F454DD" w:rsidRDefault="007A597A">
      <w:pPr>
        <w:spacing w:after="5" w:line="372" w:lineRule="auto"/>
        <w:ind w:left="-15" w:right="229" w:firstLine="470"/>
        <w:jc w:val="both"/>
      </w:pPr>
      <w:r>
        <w:t>除上述（</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14</w:t>
      </w:r>
      <w:r>
        <w:t>）、（</w:t>
      </w:r>
      <w:r>
        <w:rPr>
          <w:rFonts w:ascii="Times New Roman" w:eastAsia="Times New Roman" w:hAnsi="Times New Roman" w:cs="Times New Roman"/>
        </w:rPr>
        <w:t>15</w:t>
      </w:r>
      <w:r>
        <w:t>）项规定的情形外，因证券及期货市场波动、上市公司合并、基金规模变动、标的指数成份股调整、标的指数成份股流动性限制、目标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3EFE6825" w14:textId="77777777" w:rsidR="00F454DD" w:rsidRDefault="007A597A">
      <w:pPr>
        <w:spacing w:after="5"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3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40EE3899" w14:textId="77777777" w:rsidR="00F454DD" w:rsidRDefault="007A597A">
      <w:pPr>
        <w:ind w:left="475" w:right="3"/>
      </w:pPr>
      <w:r>
        <w:t>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0DFE0CC4" w14:textId="77777777" w:rsidR="00F454DD" w:rsidRDefault="007A597A">
      <w:pPr>
        <w:ind w:left="475"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63C841B" w14:textId="77777777" w:rsidR="00F454DD" w:rsidRDefault="007A597A">
      <w:pPr>
        <w:ind w:left="475" w:right="3"/>
      </w:pPr>
      <w:r>
        <w:t>为维护基金份额持有人的合法权益，基金财产不得用于下列投资或者活动：</w:t>
      </w:r>
      <w:r>
        <w:rPr>
          <w:rFonts w:ascii="Times New Roman" w:eastAsia="Times New Roman" w:hAnsi="Times New Roman" w:cs="Times New Roman"/>
        </w:rPr>
        <w:t xml:space="preserve"> </w:t>
      </w:r>
    </w:p>
    <w:p w14:paraId="3AA4F5E5" w14:textId="77777777" w:rsidR="00F454DD" w:rsidRDefault="007A597A">
      <w:pPr>
        <w:numPr>
          <w:ilvl w:val="0"/>
          <w:numId w:val="144"/>
        </w:numPr>
        <w:ind w:right="3" w:hanging="600"/>
      </w:pPr>
      <w:r>
        <w:t>承销证券；</w:t>
      </w:r>
      <w:r>
        <w:rPr>
          <w:rFonts w:ascii="Times New Roman" w:eastAsia="Times New Roman" w:hAnsi="Times New Roman" w:cs="Times New Roman"/>
        </w:rPr>
        <w:t xml:space="preserve"> </w:t>
      </w:r>
    </w:p>
    <w:p w14:paraId="657A3638" w14:textId="77777777" w:rsidR="00F454DD" w:rsidRDefault="007A597A">
      <w:pPr>
        <w:numPr>
          <w:ilvl w:val="0"/>
          <w:numId w:val="144"/>
        </w:numPr>
        <w:ind w:right="3" w:hanging="600"/>
      </w:pPr>
      <w:r>
        <w:t>违反规定向他人贷款或者提供担保；</w:t>
      </w:r>
      <w:r>
        <w:rPr>
          <w:rFonts w:ascii="Times New Roman" w:eastAsia="Times New Roman" w:hAnsi="Times New Roman" w:cs="Times New Roman"/>
        </w:rPr>
        <w:t xml:space="preserve"> </w:t>
      </w:r>
    </w:p>
    <w:p w14:paraId="1C7EEEFE" w14:textId="77777777" w:rsidR="00F454DD" w:rsidRDefault="007A597A">
      <w:pPr>
        <w:numPr>
          <w:ilvl w:val="0"/>
          <w:numId w:val="144"/>
        </w:numPr>
        <w:ind w:right="3" w:hanging="600"/>
      </w:pPr>
      <w:r>
        <w:t>从事承担无限责任的投资；</w:t>
      </w:r>
      <w:r>
        <w:rPr>
          <w:rFonts w:ascii="Times New Roman" w:eastAsia="Times New Roman" w:hAnsi="Times New Roman" w:cs="Times New Roman"/>
        </w:rPr>
        <w:t xml:space="preserve"> </w:t>
      </w:r>
    </w:p>
    <w:p w14:paraId="4CA34849" w14:textId="77777777" w:rsidR="00F454DD" w:rsidRDefault="007A597A">
      <w:pPr>
        <w:numPr>
          <w:ilvl w:val="0"/>
          <w:numId w:val="144"/>
        </w:numPr>
        <w:ind w:right="3" w:hanging="600"/>
      </w:pPr>
      <w:r>
        <w:t>买卖其他基金份额，但是国务院证券监督管理机构另有规定的除外；</w:t>
      </w:r>
      <w:r>
        <w:rPr>
          <w:rFonts w:ascii="Times New Roman" w:eastAsia="Times New Roman" w:hAnsi="Times New Roman" w:cs="Times New Roman"/>
        </w:rPr>
        <w:t xml:space="preserve"> </w:t>
      </w:r>
    </w:p>
    <w:p w14:paraId="2F18F355" w14:textId="77777777" w:rsidR="00F454DD" w:rsidRDefault="007A597A">
      <w:pPr>
        <w:numPr>
          <w:ilvl w:val="0"/>
          <w:numId w:val="144"/>
        </w:numPr>
        <w:ind w:right="3" w:hanging="600"/>
      </w:pPr>
      <w:r>
        <w:t>向其基金管理人、基金</w:t>
      </w:r>
      <w:r>
        <w:t>托管人出资；</w:t>
      </w:r>
      <w:r>
        <w:rPr>
          <w:rFonts w:ascii="Times New Roman" w:eastAsia="Times New Roman" w:hAnsi="Times New Roman" w:cs="Times New Roman"/>
        </w:rPr>
        <w:t xml:space="preserve"> </w:t>
      </w:r>
    </w:p>
    <w:p w14:paraId="6B3BE369" w14:textId="77777777" w:rsidR="00F454DD" w:rsidRDefault="007A597A">
      <w:pPr>
        <w:numPr>
          <w:ilvl w:val="0"/>
          <w:numId w:val="144"/>
        </w:numPr>
        <w:spacing w:after="0" w:line="380" w:lineRule="auto"/>
        <w:ind w:right="3" w:hanging="600"/>
      </w:pP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739023AF" w14:textId="77777777" w:rsidR="00F454DD" w:rsidRDefault="007A597A">
      <w:pPr>
        <w:spacing w:after="15" w:line="362" w:lineRule="auto"/>
        <w:ind w:left="0" w:right="3" w:firstLine="480"/>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7BB5EA2E" w14:textId="77777777" w:rsidR="00F454DD" w:rsidRDefault="007A597A">
      <w:pPr>
        <w:spacing w:after="8" w:line="365" w:lineRule="auto"/>
        <w:ind w:left="0" w:right="3"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0CE5DF6D" w14:textId="77777777" w:rsidR="00F454DD" w:rsidRDefault="007A597A">
      <w:pPr>
        <w:spacing w:after="178"/>
        <w:ind w:left="480" w:firstLine="0"/>
      </w:pPr>
      <w:r>
        <w:rPr>
          <w:rFonts w:ascii="Times New Roman" w:eastAsia="Times New Roman" w:hAnsi="Times New Roman" w:cs="Times New Roman"/>
        </w:rPr>
        <w:t xml:space="preserve"> </w:t>
      </w:r>
    </w:p>
    <w:p w14:paraId="69B8FDAF" w14:textId="77777777" w:rsidR="00F454DD" w:rsidRDefault="007A597A">
      <w:pPr>
        <w:ind w:left="475" w:right="3"/>
      </w:pPr>
      <w:r>
        <w:t>六、</w:t>
      </w:r>
      <w:r>
        <w:rPr>
          <w:rFonts w:ascii="Times New Roman" w:eastAsia="Times New Roman" w:hAnsi="Times New Roman" w:cs="Times New Roman"/>
        </w:rPr>
        <w:t xml:space="preserve"> </w:t>
      </w:r>
      <w:r>
        <w:t>基金资产净值的计算方法和公告方式</w:t>
      </w:r>
      <w:r>
        <w:rPr>
          <w:rFonts w:ascii="Times New Roman" w:eastAsia="Times New Roman" w:hAnsi="Times New Roman" w:cs="Times New Roman"/>
        </w:rPr>
        <w:t xml:space="preserve"> </w:t>
      </w:r>
    </w:p>
    <w:p w14:paraId="78E91F67" w14:textId="77777777" w:rsidR="00F454DD" w:rsidRDefault="007A597A">
      <w:pPr>
        <w:numPr>
          <w:ilvl w:val="0"/>
          <w:numId w:val="145"/>
        </w:numPr>
        <w:ind w:right="3" w:hanging="720"/>
      </w:pPr>
      <w:r>
        <w:t>基金资产净值的计算方法</w:t>
      </w:r>
      <w:r>
        <w:rPr>
          <w:rFonts w:ascii="Times New Roman" w:eastAsia="Times New Roman" w:hAnsi="Times New Roman" w:cs="Times New Roman"/>
        </w:rPr>
        <w:t xml:space="preserve"> </w:t>
      </w:r>
    </w:p>
    <w:p w14:paraId="2266A3C9" w14:textId="77777777" w:rsidR="00F454DD" w:rsidRDefault="007A597A">
      <w:pPr>
        <w:ind w:left="475" w:right="3"/>
      </w:pPr>
      <w:r>
        <w:t>基金资产净值是指基金资产总值减去基金负债后的价值。</w:t>
      </w:r>
      <w:r>
        <w:rPr>
          <w:rFonts w:ascii="Times New Roman" w:eastAsia="Times New Roman" w:hAnsi="Times New Roman" w:cs="Times New Roman"/>
        </w:rPr>
        <w:t xml:space="preserve"> </w:t>
      </w:r>
    </w:p>
    <w:p w14:paraId="56A6291D" w14:textId="77777777" w:rsidR="00F454DD" w:rsidRDefault="007A597A">
      <w:pPr>
        <w:numPr>
          <w:ilvl w:val="0"/>
          <w:numId w:val="145"/>
        </w:numPr>
        <w:ind w:right="3" w:hanging="720"/>
      </w:pPr>
      <w:r>
        <w:t>基金资产净值、基金份额净值的公告方式</w:t>
      </w:r>
      <w:r>
        <w:rPr>
          <w:rFonts w:ascii="Times New Roman" w:eastAsia="Times New Roman" w:hAnsi="Times New Roman" w:cs="Times New Roman"/>
        </w:rPr>
        <w:t xml:space="preserve"> </w:t>
      </w:r>
    </w:p>
    <w:p w14:paraId="3F84283C" w14:textId="77777777" w:rsidR="00F454DD" w:rsidRDefault="007A597A">
      <w:pPr>
        <w:spacing w:after="10" w:line="365" w:lineRule="auto"/>
        <w:ind w:left="0" w:right="3" w:firstLine="480"/>
      </w:pPr>
      <w:r>
        <w:t>《基金合同》生效后，在开始办理基金份额申购或者赎回前，基金管理人应当至少每周公告一次基金资产净值和基金份额净值。</w:t>
      </w:r>
      <w:r>
        <w:rPr>
          <w:rFonts w:ascii="Times New Roman" w:eastAsia="Times New Roman" w:hAnsi="Times New Roman" w:cs="Times New Roman"/>
        </w:rPr>
        <w:t xml:space="preserve"> </w:t>
      </w:r>
    </w:p>
    <w:p w14:paraId="4C085273" w14:textId="77777777" w:rsidR="00F454DD" w:rsidRDefault="007A597A">
      <w:pPr>
        <w:spacing w:after="131"/>
        <w:ind w:left="475" w:right="3"/>
      </w:pPr>
      <w:r>
        <w:t>在开始办理基金份额申购或者赎回后，基金管理人应当在每个开放日的次日，</w:t>
      </w:r>
    </w:p>
    <w:p w14:paraId="764FD8A5" w14:textId="77777777" w:rsidR="00F454DD" w:rsidRDefault="007A597A">
      <w:pPr>
        <w:spacing w:after="10" w:line="366" w:lineRule="auto"/>
        <w:ind w:right="3"/>
      </w:pPr>
      <w:r>
        <w:t>通过网站、基金份额发售网点以及其他媒介，披露开放日的基金份额净值和基金份额累计净值。</w:t>
      </w:r>
      <w:r>
        <w:rPr>
          <w:rFonts w:ascii="Times New Roman" w:eastAsia="Times New Roman" w:hAnsi="Times New Roman" w:cs="Times New Roman"/>
        </w:rPr>
        <w:t xml:space="preserve"> </w:t>
      </w:r>
    </w:p>
    <w:p w14:paraId="70372E18" w14:textId="77777777" w:rsidR="00F454DD" w:rsidRDefault="007A597A">
      <w:pPr>
        <w:spacing w:after="131"/>
        <w:ind w:left="475" w:right="3"/>
      </w:pPr>
      <w:r>
        <w:t>基金管理人应当公告半年度和年度最后一个市场交易日基金资产净值和基</w:t>
      </w:r>
    </w:p>
    <w:p w14:paraId="0FF04E2D" w14:textId="77777777" w:rsidR="00F454DD" w:rsidRDefault="007A597A">
      <w:pPr>
        <w:spacing w:after="8" w:line="365" w:lineRule="auto"/>
        <w:ind w:right="3"/>
      </w:pPr>
      <w:r>
        <w:t>金份额净值。基金管理人应当在前款规定的市场交易日的次日，将基金资产净值、基金份</w:t>
      </w:r>
      <w:r>
        <w:t>额净值和基金份额累计净值登载在指定媒介上。</w:t>
      </w:r>
      <w:r>
        <w:rPr>
          <w:rFonts w:ascii="Times New Roman" w:eastAsia="Times New Roman" w:hAnsi="Times New Roman" w:cs="Times New Roman"/>
        </w:rPr>
        <w:t xml:space="preserve"> </w:t>
      </w:r>
    </w:p>
    <w:p w14:paraId="10F3C6C7" w14:textId="77777777" w:rsidR="00F454DD" w:rsidRDefault="007A597A">
      <w:pPr>
        <w:spacing w:after="0"/>
        <w:ind w:left="480" w:firstLine="0"/>
      </w:pPr>
      <w:r>
        <w:rPr>
          <w:rFonts w:ascii="Times New Roman" w:eastAsia="Times New Roman" w:hAnsi="Times New Roman" w:cs="Times New Roman"/>
        </w:rPr>
        <w:t xml:space="preserve"> </w:t>
      </w:r>
    </w:p>
    <w:p w14:paraId="731D7D22" w14:textId="77777777" w:rsidR="00F454DD" w:rsidRDefault="007A597A">
      <w:pPr>
        <w:ind w:left="475" w:right="3"/>
      </w:pPr>
      <w:r>
        <w:t>七、</w:t>
      </w:r>
      <w:r>
        <w:rPr>
          <w:rFonts w:ascii="Times New Roman" w:eastAsia="Times New Roman" w:hAnsi="Times New Roman" w:cs="Times New Roman"/>
        </w:rPr>
        <w:t xml:space="preserve"> </w:t>
      </w:r>
      <w:r>
        <w:t>基金合同的变更、终止与基金财产的清算</w:t>
      </w:r>
      <w:r>
        <w:rPr>
          <w:rFonts w:ascii="Times New Roman" w:eastAsia="Times New Roman" w:hAnsi="Times New Roman" w:cs="Times New Roman"/>
        </w:rPr>
        <w:t xml:space="preserve"> </w:t>
      </w:r>
    </w:p>
    <w:p w14:paraId="4D566E12" w14:textId="77777777" w:rsidR="00F454DD" w:rsidRDefault="007A597A">
      <w:pPr>
        <w:numPr>
          <w:ilvl w:val="0"/>
          <w:numId w:val="146"/>
        </w:numPr>
        <w:ind w:right="3" w:hanging="840"/>
      </w:pPr>
      <w:r>
        <w:t>《基金合同》的变更</w:t>
      </w:r>
      <w:r>
        <w:rPr>
          <w:rFonts w:ascii="Times New Roman" w:eastAsia="Times New Roman" w:hAnsi="Times New Roman" w:cs="Times New Roman"/>
        </w:rPr>
        <w:t xml:space="preserve"> </w:t>
      </w:r>
    </w:p>
    <w:p w14:paraId="07C997F6" w14:textId="77777777" w:rsidR="00F454DD" w:rsidRDefault="007A597A">
      <w:pPr>
        <w:numPr>
          <w:ilvl w:val="1"/>
          <w:numId w:val="146"/>
        </w:numPr>
        <w:spacing w:after="10" w:line="366" w:lineRule="auto"/>
        <w:ind w:right="3" w:firstLine="60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BD76FAA" w14:textId="77777777" w:rsidR="00F454DD" w:rsidRDefault="007A597A">
      <w:pPr>
        <w:numPr>
          <w:ilvl w:val="1"/>
          <w:numId w:val="146"/>
        </w:numPr>
        <w:spacing w:after="1" w:line="379" w:lineRule="auto"/>
        <w:ind w:right="3" w:firstLine="600"/>
      </w:pPr>
      <w:r>
        <w:t>关于《基金合同》变更的基金份额持有人大会决议生效后方可执行，自决议生效后两日内在指定媒介公告。</w:t>
      </w:r>
      <w:r>
        <w:rPr>
          <w:rFonts w:ascii="Times New Roman" w:eastAsia="Times New Roman" w:hAnsi="Times New Roman" w:cs="Times New Roman"/>
        </w:rPr>
        <w:t xml:space="preserve"> </w:t>
      </w:r>
    </w:p>
    <w:p w14:paraId="72E3A88B" w14:textId="77777777" w:rsidR="00F454DD" w:rsidRDefault="007A597A">
      <w:pPr>
        <w:numPr>
          <w:ilvl w:val="0"/>
          <w:numId w:val="146"/>
        </w:numPr>
        <w:ind w:right="3" w:hanging="840"/>
      </w:pPr>
      <w:r>
        <w:t>《基金合同》的终止事由</w:t>
      </w:r>
      <w:r>
        <w:rPr>
          <w:rFonts w:ascii="Times New Roman" w:eastAsia="Times New Roman" w:hAnsi="Times New Roman" w:cs="Times New Roman"/>
        </w:rPr>
        <w:t xml:space="preserve"> </w:t>
      </w:r>
    </w:p>
    <w:p w14:paraId="22C5C9E5" w14:textId="77777777" w:rsidR="00F454DD" w:rsidRDefault="007A597A">
      <w:pPr>
        <w:ind w:left="475" w:right="3"/>
      </w:pPr>
      <w:r>
        <w:t>有下列情形之一的，《基金合同》应当终止：</w:t>
      </w:r>
      <w:r>
        <w:rPr>
          <w:rFonts w:ascii="Times New Roman" w:eastAsia="Times New Roman" w:hAnsi="Times New Roman" w:cs="Times New Roman"/>
        </w:rPr>
        <w:t xml:space="preserve"> </w:t>
      </w:r>
    </w:p>
    <w:p w14:paraId="18DF112A" w14:textId="77777777" w:rsidR="00F454DD" w:rsidRDefault="007A597A">
      <w:pPr>
        <w:numPr>
          <w:ilvl w:val="0"/>
          <w:numId w:val="147"/>
        </w:numPr>
        <w:ind w:right="3" w:firstLine="480"/>
      </w:pPr>
      <w:r>
        <w:t>基金份额持有人大会决定终止的；</w:t>
      </w:r>
      <w:r>
        <w:rPr>
          <w:rFonts w:ascii="Times New Roman" w:eastAsia="Times New Roman" w:hAnsi="Times New Roman" w:cs="Times New Roman"/>
        </w:rPr>
        <w:t xml:space="preserve"> </w:t>
      </w:r>
    </w:p>
    <w:p w14:paraId="40A229DC" w14:textId="77777777" w:rsidR="00F454DD" w:rsidRDefault="007A597A">
      <w:pPr>
        <w:numPr>
          <w:ilvl w:val="0"/>
          <w:numId w:val="147"/>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82CC034" w14:textId="77777777" w:rsidR="00F454DD" w:rsidRDefault="007A597A">
      <w:pPr>
        <w:numPr>
          <w:ilvl w:val="0"/>
          <w:numId w:val="147"/>
        </w:numPr>
        <w:spacing w:after="19" w:line="366" w:lineRule="auto"/>
        <w:ind w:right="3"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57D65837" w14:textId="77777777" w:rsidR="00F454DD" w:rsidRDefault="007A597A">
      <w:pPr>
        <w:numPr>
          <w:ilvl w:val="0"/>
          <w:numId w:val="147"/>
        </w:numPr>
        <w:ind w:right="3" w:firstLine="480"/>
      </w:pPr>
      <w:r>
        <w:t>《基金合同》约定的其他情形；</w:t>
      </w:r>
      <w:r>
        <w:rPr>
          <w:rFonts w:ascii="Times New Roman" w:eastAsia="Times New Roman" w:hAnsi="Times New Roman" w:cs="Times New Roman"/>
        </w:rPr>
        <w:t xml:space="preserve"> </w:t>
      </w:r>
    </w:p>
    <w:p w14:paraId="55032134" w14:textId="77777777" w:rsidR="00F454DD" w:rsidRDefault="007A597A">
      <w:pPr>
        <w:numPr>
          <w:ilvl w:val="0"/>
          <w:numId w:val="147"/>
        </w:numPr>
        <w:ind w:right="3" w:firstLine="480"/>
      </w:pPr>
      <w:r>
        <w:t>相关法律法规和中国证监会规定的其他情况。</w:t>
      </w:r>
      <w:r>
        <w:rPr>
          <w:rFonts w:ascii="Times New Roman" w:eastAsia="Times New Roman" w:hAnsi="Times New Roman" w:cs="Times New Roman"/>
        </w:rPr>
        <w:t xml:space="preserve"> </w:t>
      </w:r>
    </w:p>
    <w:p w14:paraId="741D9EF4" w14:textId="77777777" w:rsidR="00F454DD" w:rsidRDefault="007A597A">
      <w:pPr>
        <w:ind w:left="475" w:right="3"/>
      </w:pPr>
      <w:r>
        <w:t>发生上述情形，基金管理人应当及时</w:t>
      </w:r>
      <w:r>
        <w:t>通知基金托管人。</w:t>
      </w:r>
      <w:r>
        <w:rPr>
          <w:rFonts w:ascii="Times New Roman" w:eastAsia="Times New Roman" w:hAnsi="Times New Roman" w:cs="Times New Roman"/>
        </w:rPr>
        <w:t xml:space="preserve"> </w:t>
      </w:r>
    </w:p>
    <w:p w14:paraId="2F67F964" w14:textId="77777777" w:rsidR="00F454DD" w:rsidRDefault="007A597A">
      <w:pPr>
        <w:ind w:left="475" w:right="3"/>
      </w:pPr>
      <w:r>
        <w:t>（三）</w:t>
      </w:r>
      <w:r>
        <w:rPr>
          <w:rFonts w:ascii="Times New Roman" w:eastAsia="Times New Roman" w:hAnsi="Times New Roman" w:cs="Times New Roman"/>
        </w:rPr>
        <w:t xml:space="preserve"> </w:t>
      </w:r>
      <w:r>
        <w:t>基金财产的清算</w:t>
      </w:r>
      <w:r>
        <w:rPr>
          <w:rFonts w:ascii="Times New Roman" w:eastAsia="Times New Roman" w:hAnsi="Times New Roman" w:cs="Times New Roman"/>
        </w:rPr>
        <w:t xml:space="preserve"> </w:t>
      </w:r>
    </w:p>
    <w:p w14:paraId="42D749D2" w14:textId="77777777" w:rsidR="00F454DD" w:rsidRDefault="007A597A">
      <w:pPr>
        <w:numPr>
          <w:ilvl w:val="0"/>
          <w:numId w:val="148"/>
        </w:numPr>
        <w:spacing w:after="5" w:line="372" w:lineRule="auto"/>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837C49F" w14:textId="77777777" w:rsidR="00F454DD" w:rsidRDefault="007A597A">
      <w:pPr>
        <w:numPr>
          <w:ilvl w:val="0"/>
          <w:numId w:val="148"/>
        </w:numPr>
        <w:spacing w:after="6" w:line="370" w:lineRule="auto"/>
        <w:ind w:right="3" w:firstLine="480"/>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E7EDE9A" w14:textId="77777777" w:rsidR="00F454DD" w:rsidRDefault="007A597A">
      <w:pPr>
        <w:numPr>
          <w:ilvl w:val="0"/>
          <w:numId w:val="148"/>
        </w:numPr>
        <w:spacing w:line="379" w:lineRule="auto"/>
        <w:ind w:right="3" w:firstLine="480"/>
      </w:pPr>
      <w:r>
        <w:t>基金财产清算小组职责：基金财产清算小组负责基金财产的保管、清理、估价、变现和分配。基金财产清算小组可以依法进行必要的民事活动</w:t>
      </w:r>
      <w:r>
        <w:t>。</w:t>
      </w:r>
      <w:r>
        <w:rPr>
          <w:rFonts w:ascii="Times New Roman" w:eastAsia="Times New Roman" w:hAnsi="Times New Roman" w:cs="Times New Roman"/>
        </w:rPr>
        <w:t xml:space="preserve"> 4</w:t>
      </w:r>
      <w:r>
        <w:t>、基金财产清算程序：</w:t>
      </w:r>
      <w:r>
        <w:rPr>
          <w:rFonts w:ascii="Times New Roman" w:eastAsia="Times New Roman" w:hAnsi="Times New Roman" w:cs="Times New Roman"/>
        </w:rPr>
        <w:t xml:space="preserve"> </w:t>
      </w:r>
    </w:p>
    <w:p w14:paraId="142EA7CB" w14:textId="77777777" w:rsidR="00F454DD" w:rsidRDefault="007A597A">
      <w:pPr>
        <w:numPr>
          <w:ilvl w:val="0"/>
          <w:numId w:val="149"/>
        </w:numPr>
        <w:ind w:right="3" w:firstLine="480"/>
      </w:pPr>
      <w:r>
        <w:t>《基金合同》终止情形出现时，由基金财产清算小组统一接管基金；</w:t>
      </w:r>
      <w:r>
        <w:rPr>
          <w:rFonts w:ascii="Times New Roman" w:eastAsia="Times New Roman" w:hAnsi="Times New Roman" w:cs="Times New Roman"/>
        </w:rPr>
        <w:t xml:space="preserve"> </w:t>
      </w:r>
    </w:p>
    <w:p w14:paraId="5CE7D54F" w14:textId="77777777" w:rsidR="00F454DD" w:rsidRDefault="007A597A">
      <w:pPr>
        <w:numPr>
          <w:ilvl w:val="0"/>
          <w:numId w:val="149"/>
        </w:numPr>
        <w:ind w:right="3" w:firstLine="480"/>
      </w:pPr>
      <w:r>
        <w:t>对基金财产和债权债务进行清理和确认；</w:t>
      </w:r>
      <w:r>
        <w:rPr>
          <w:rFonts w:ascii="Times New Roman" w:eastAsia="Times New Roman" w:hAnsi="Times New Roman" w:cs="Times New Roman"/>
        </w:rPr>
        <w:t xml:space="preserve"> </w:t>
      </w:r>
    </w:p>
    <w:p w14:paraId="44EF2B3D" w14:textId="77777777" w:rsidR="00F454DD" w:rsidRDefault="007A597A">
      <w:pPr>
        <w:numPr>
          <w:ilvl w:val="0"/>
          <w:numId w:val="149"/>
        </w:numPr>
        <w:ind w:right="3" w:firstLine="480"/>
      </w:pPr>
      <w:r>
        <w:t>对基金财产进行估值和变现；</w:t>
      </w:r>
      <w:r>
        <w:rPr>
          <w:rFonts w:ascii="Times New Roman" w:eastAsia="Times New Roman" w:hAnsi="Times New Roman" w:cs="Times New Roman"/>
        </w:rPr>
        <w:t xml:space="preserve"> </w:t>
      </w:r>
    </w:p>
    <w:p w14:paraId="265AA073" w14:textId="77777777" w:rsidR="00F454DD" w:rsidRDefault="007A597A">
      <w:pPr>
        <w:numPr>
          <w:ilvl w:val="0"/>
          <w:numId w:val="149"/>
        </w:numPr>
        <w:ind w:right="3" w:firstLine="480"/>
      </w:pPr>
      <w:r>
        <w:t>制作清算报告；</w:t>
      </w:r>
      <w:r>
        <w:rPr>
          <w:rFonts w:ascii="Times New Roman" w:eastAsia="Times New Roman" w:hAnsi="Times New Roman" w:cs="Times New Roman"/>
        </w:rPr>
        <w:t xml:space="preserve"> </w:t>
      </w:r>
    </w:p>
    <w:p w14:paraId="7DCA14B8" w14:textId="77777777" w:rsidR="00F454DD" w:rsidRDefault="007A597A">
      <w:pPr>
        <w:numPr>
          <w:ilvl w:val="0"/>
          <w:numId w:val="149"/>
        </w:numPr>
        <w:spacing w:after="1"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C89D8D8" w14:textId="77777777" w:rsidR="00F454DD" w:rsidRDefault="007A597A">
      <w:pPr>
        <w:numPr>
          <w:ilvl w:val="0"/>
          <w:numId w:val="149"/>
        </w:numPr>
        <w:ind w:right="3" w:firstLine="480"/>
      </w:pPr>
      <w:r>
        <w:t>将清算报告报中国证监会备案并公告；</w:t>
      </w:r>
      <w:r>
        <w:rPr>
          <w:rFonts w:ascii="Times New Roman" w:eastAsia="Times New Roman" w:hAnsi="Times New Roman" w:cs="Times New Roman"/>
        </w:rPr>
        <w:t xml:space="preserve"> </w:t>
      </w:r>
    </w:p>
    <w:p w14:paraId="5F50B600" w14:textId="77777777" w:rsidR="00F454DD" w:rsidRDefault="007A597A">
      <w:pPr>
        <w:numPr>
          <w:ilvl w:val="0"/>
          <w:numId w:val="149"/>
        </w:numPr>
        <w:ind w:right="3" w:firstLine="480"/>
      </w:pPr>
      <w:r>
        <w:t>对基金财产进行分配。</w:t>
      </w:r>
      <w:r>
        <w:rPr>
          <w:rFonts w:ascii="Times New Roman" w:eastAsia="Times New Roman" w:hAnsi="Times New Roman" w:cs="Times New Roman"/>
        </w:rPr>
        <w:t xml:space="preserve"> </w:t>
      </w:r>
    </w:p>
    <w:p w14:paraId="36630E8B" w14:textId="77777777" w:rsidR="00F454DD" w:rsidRDefault="007A597A">
      <w:pPr>
        <w:numPr>
          <w:ilvl w:val="0"/>
          <w:numId w:val="150"/>
        </w:numPr>
        <w:ind w:right="3" w:hanging="720"/>
      </w:pPr>
      <w:r>
        <w:t>清算费用</w:t>
      </w:r>
      <w:r>
        <w:rPr>
          <w:rFonts w:ascii="Times New Roman" w:eastAsia="Times New Roman" w:hAnsi="Times New Roman" w:cs="Times New Roman"/>
        </w:rPr>
        <w:t xml:space="preserve"> </w:t>
      </w:r>
    </w:p>
    <w:p w14:paraId="1131BD98" w14:textId="77777777" w:rsidR="00F454DD" w:rsidRDefault="007A597A">
      <w:pPr>
        <w:spacing w:after="18" w:line="365" w:lineRule="auto"/>
        <w:ind w:left="0"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C43348E" w14:textId="77777777" w:rsidR="00F454DD" w:rsidRDefault="007A597A">
      <w:pPr>
        <w:numPr>
          <w:ilvl w:val="0"/>
          <w:numId w:val="150"/>
        </w:numPr>
        <w:ind w:right="3" w:hanging="720"/>
      </w:pPr>
      <w:r>
        <w:t>基金财产清算剩余资产的分配</w:t>
      </w:r>
      <w:r>
        <w:rPr>
          <w:rFonts w:ascii="Times New Roman" w:eastAsia="Times New Roman" w:hAnsi="Times New Roman" w:cs="Times New Roman"/>
        </w:rPr>
        <w:t xml:space="preserve"> </w:t>
      </w:r>
    </w:p>
    <w:p w14:paraId="7943F83C" w14:textId="77777777" w:rsidR="00F454DD" w:rsidRDefault="007A597A">
      <w:pPr>
        <w:spacing w:after="21" w:line="363" w:lineRule="auto"/>
        <w:ind w:left="0"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F970F08" w14:textId="77777777" w:rsidR="00F454DD" w:rsidRDefault="007A597A">
      <w:pPr>
        <w:numPr>
          <w:ilvl w:val="0"/>
          <w:numId w:val="150"/>
        </w:numPr>
        <w:ind w:right="3" w:hanging="720"/>
      </w:pPr>
      <w:r>
        <w:t>基金财产清算的公告</w:t>
      </w:r>
      <w:r>
        <w:rPr>
          <w:rFonts w:ascii="Times New Roman" w:eastAsia="Times New Roman" w:hAnsi="Times New Roman" w:cs="Times New Roman"/>
        </w:rPr>
        <w:t xml:space="preserve"> </w:t>
      </w:r>
    </w:p>
    <w:p w14:paraId="21287BDA" w14:textId="77777777" w:rsidR="00F454DD" w:rsidRDefault="007A597A">
      <w:pPr>
        <w:spacing w:after="17" w:line="366" w:lineRule="auto"/>
        <w:ind w:left="0" w:right="3" w:firstLine="480"/>
      </w:pPr>
      <w:r>
        <w:t>清算过程中的有关重大事项须及时公告；基金财产清算报告经具有证券、期货相关业务资格的会计师事务所审计并由律师事务所出具法律意见书后报中国证监会备案并公告。基金财产清算公告于基金财产清算</w:t>
      </w:r>
      <w:r>
        <w:t>报告报中国证监会备案确认后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29241AC9" w14:textId="77777777" w:rsidR="00F454DD" w:rsidRDefault="007A597A">
      <w:pPr>
        <w:numPr>
          <w:ilvl w:val="0"/>
          <w:numId w:val="150"/>
        </w:numPr>
        <w:ind w:right="3" w:hanging="720"/>
      </w:pPr>
      <w:r>
        <w:t>基金财产清算账册及文件的保存</w:t>
      </w:r>
      <w:r>
        <w:rPr>
          <w:rFonts w:ascii="Times New Roman" w:eastAsia="Times New Roman" w:hAnsi="Times New Roman" w:cs="Times New Roman"/>
        </w:rPr>
        <w:t xml:space="preserve"> </w:t>
      </w:r>
    </w:p>
    <w:p w14:paraId="69245A86" w14:textId="77777777" w:rsidR="00F454DD" w:rsidRDefault="007A597A">
      <w:pPr>
        <w:ind w:left="475" w:right="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2B1A7CA" w14:textId="77777777" w:rsidR="00F454DD" w:rsidRDefault="007A597A">
      <w:pPr>
        <w:spacing w:after="178"/>
        <w:ind w:left="480" w:firstLine="0"/>
      </w:pPr>
      <w:r>
        <w:rPr>
          <w:rFonts w:ascii="Times New Roman" w:eastAsia="Times New Roman" w:hAnsi="Times New Roman" w:cs="Times New Roman"/>
        </w:rPr>
        <w:t xml:space="preserve"> </w:t>
      </w:r>
    </w:p>
    <w:p w14:paraId="647EB371" w14:textId="77777777" w:rsidR="00F454DD" w:rsidRDefault="007A597A">
      <w:pPr>
        <w:numPr>
          <w:ilvl w:val="0"/>
          <w:numId w:val="151"/>
        </w:numPr>
        <w:ind w:right="3" w:hanging="780"/>
      </w:pPr>
      <w:r>
        <w:t>争议的处理和适用的法律</w:t>
      </w:r>
      <w:r>
        <w:rPr>
          <w:rFonts w:ascii="Times New Roman" w:eastAsia="Times New Roman" w:hAnsi="Times New Roman" w:cs="Times New Roman"/>
        </w:rPr>
        <w:t xml:space="preserve"> </w:t>
      </w:r>
    </w:p>
    <w:p w14:paraId="6BB6E5B1" w14:textId="77777777" w:rsidR="00F454DD" w:rsidRDefault="007A597A">
      <w:pPr>
        <w:spacing w:line="360" w:lineRule="auto"/>
        <w:ind w:left="0" w:right="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296A9DD" w14:textId="77777777" w:rsidR="00F454DD" w:rsidRDefault="007A597A">
      <w:pPr>
        <w:ind w:left="475" w:right="3"/>
      </w:pPr>
      <w:r>
        <w:t>《基金合同》受中国法律管辖。</w:t>
      </w:r>
      <w:r>
        <w:rPr>
          <w:rFonts w:ascii="Times New Roman" w:eastAsia="Times New Roman" w:hAnsi="Times New Roman" w:cs="Times New Roman"/>
        </w:rPr>
        <w:t xml:space="preserve"> </w:t>
      </w:r>
    </w:p>
    <w:p w14:paraId="48FF7926" w14:textId="77777777" w:rsidR="00F454DD" w:rsidRDefault="007A597A">
      <w:pPr>
        <w:spacing w:after="177"/>
        <w:ind w:left="480" w:firstLine="0"/>
      </w:pPr>
      <w:r>
        <w:rPr>
          <w:rFonts w:ascii="Times New Roman" w:eastAsia="Times New Roman" w:hAnsi="Times New Roman" w:cs="Times New Roman"/>
        </w:rPr>
        <w:t xml:space="preserve"> </w:t>
      </w:r>
    </w:p>
    <w:p w14:paraId="0BD775EF" w14:textId="77777777" w:rsidR="00F454DD" w:rsidRDefault="007A597A">
      <w:pPr>
        <w:numPr>
          <w:ilvl w:val="0"/>
          <w:numId w:val="151"/>
        </w:numPr>
        <w:ind w:right="3" w:hanging="780"/>
      </w:pPr>
      <w:r>
        <w:t>基金合同存放地和投资者取得合同的方式</w:t>
      </w:r>
      <w:r>
        <w:rPr>
          <w:rFonts w:ascii="Times New Roman" w:eastAsia="Times New Roman" w:hAnsi="Times New Roman" w:cs="Times New Roman"/>
        </w:rPr>
        <w:t xml:space="preserve"> </w:t>
      </w:r>
    </w:p>
    <w:p w14:paraId="63D3FE1B" w14:textId="77777777" w:rsidR="00F454DD" w:rsidRDefault="007A597A">
      <w:pPr>
        <w:spacing w:after="131"/>
        <w:ind w:left="475" w:right="3"/>
      </w:pPr>
      <w:r>
        <w:t>《基金合同》可印制成册，供投资者在基金管理人、基金托管人、销售机构</w:t>
      </w:r>
    </w:p>
    <w:p w14:paraId="56C8390F" w14:textId="77777777" w:rsidR="00F454DD" w:rsidRDefault="007A597A">
      <w:pPr>
        <w:ind w:right="3"/>
      </w:pPr>
      <w:r>
        <w:t>的办公场所和营业场所查阅。</w:t>
      </w:r>
    </w:p>
    <w:p w14:paraId="5A41D9D3" w14:textId="77777777" w:rsidR="00F454DD" w:rsidRDefault="00F454DD">
      <w:pPr>
        <w:sectPr w:rsidR="00F454DD">
          <w:headerReference w:type="even" r:id="rId7"/>
          <w:headerReference w:type="default" r:id="rId8"/>
          <w:footerReference w:type="even" r:id="rId9"/>
          <w:footerReference w:type="default" r:id="rId10"/>
          <w:headerReference w:type="first" r:id="rId11"/>
          <w:footerReference w:type="first" r:id="rId12"/>
          <w:pgSz w:w="11906" w:h="16838"/>
          <w:pgMar w:top="1519" w:right="1558" w:bottom="996" w:left="1800" w:header="720" w:footer="720" w:gutter="0"/>
          <w:pgNumType w:start="0"/>
          <w:cols w:space="720"/>
          <w:titlePg/>
        </w:sectPr>
      </w:pPr>
    </w:p>
    <w:p w14:paraId="2B4E6AA4" w14:textId="77777777" w:rsidR="00F454DD" w:rsidRDefault="007A597A">
      <w:pPr>
        <w:spacing w:after="276" w:line="360" w:lineRule="auto"/>
        <w:ind w:left="465" w:right="3" w:firstLine="403"/>
      </w:pPr>
      <w:r>
        <w:t>（本页为《广发中证全指医药卫生交易型开放式指数证券投资基金发起式联接基金基金合同》签署页，无正文）</w:t>
      </w:r>
      <w:r>
        <w:t xml:space="preserve"> </w:t>
      </w:r>
    </w:p>
    <w:p w14:paraId="7A5DDA22" w14:textId="77777777" w:rsidR="00F454DD" w:rsidRDefault="007A597A">
      <w:pPr>
        <w:spacing w:after="385"/>
        <w:ind w:left="0" w:firstLine="0"/>
      </w:pPr>
      <w:r>
        <w:rPr>
          <w:sz w:val="21"/>
        </w:rPr>
        <w:t xml:space="preserve">   </w:t>
      </w:r>
    </w:p>
    <w:p w14:paraId="7D865245" w14:textId="77777777" w:rsidR="00F454DD" w:rsidRDefault="007A597A">
      <w:pPr>
        <w:spacing w:after="342"/>
        <w:ind w:left="413" w:right="3"/>
      </w:pPr>
      <w:r>
        <w:t>基金托管人</w:t>
      </w:r>
      <w:r>
        <w:t>:</w:t>
      </w:r>
      <w:r>
        <w:t>中国银行股份有限公司</w:t>
      </w:r>
      <w:r>
        <w:t xml:space="preserve"> </w:t>
      </w:r>
    </w:p>
    <w:p w14:paraId="250F0E17" w14:textId="77777777" w:rsidR="00F454DD" w:rsidRDefault="007A597A">
      <w:pPr>
        <w:spacing w:after="342"/>
        <w:ind w:left="403" w:firstLine="0"/>
      </w:pPr>
      <w:r>
        <w:t xml:space="preserve"> </w:t>
      </w:r>
    </w:p>
    <w:p w14:paraId="4D9C46EC" w14:textId="77777777" w:rsidR="00F454DD" w:rsidRDefault="007A597A">
      <w:pPr>
        <w:spacing w:after="345"/>
        <w:ind w:left="413" w:right="3"/>
      </w:pPr>
      <w:r>
        <w:t>法定代表人或授权签字人：</w:t>
      </w:r>
      <w:r>
        <w:t xml:space="preserve"> </w:t>
      </w:r>
    </w:p>
    <w:p w14:paraId="7F5998E8" w14:textId="77777777" w:rsidR="00F454DD" w:rsidRDefault="007A597A">
      <w:pPr>
        <w:spacing w:after="342"/>
        <w:ind w:left="420" w:firstLine="0"/>
      </w:pPr>
      <w:r>
        <w:t xml:space="preserve"> </w:t>
      </w:r>
    </w:p>
    <w:p w14:paraId="2B4BFFEF" w14:textId="77777777" w:rsidR="00F454DD" w:rsidRDefault="007A597A">
      <w:pPr>
        <w:spacing w:after="342"/>
        <w:ind w:left="420" w:firstLine="0"/>
      </w:pPr>
      <w:r>
        <w:t xml:space="preserve"> </w:t>
      </w:r>
    </w:p>
    <w:p w14:paraId="1DA62CD9" w14:textId="77777777" w:rsidR="00F454DD" w:rsidRDefault="007A597A">
      <w:pPr>
        <w:spacing w:after="344"/>
        <w:ind w:left="413" w:right="3"/>
      </w:pPr>
      <w:r>
        <w:t>签订日：</w:t>
      </w:r>
      <w:r>
        <w:t xml:space="preserve">  </w:t>
      </w:r>
    </w:p>
    <w:p w14:paraId="0B133D14" w14:textId="77777777" w:rsidR="00F454DD" w:rsidRDefault="007A597A">
      <w:pPr>
        <w:spacing w:after="342"/>
        <w:ind w:left="475" w:right="3"/>
      </w:pPr>
      <w:r>
        <w:t>签订地：</w:t>
      </w:r>
      <w:r>
        <w:t xml:space="preserve">  </w:t>
      </w:r>
    </w:p>
    <w:p w14:paraId="7C1ADD3D" w14:textId="77777777" w:rsidR="00F454DD" w:rsidRDefault="007A597A">
      <w:pPr>
        <w:spacing w:after="342"/>
        <w:ind w:left="540" w:firstLine="0"/>
      </w:pPr>
      <w:r>
        <w:t xml:space="preserve"> </w:t>
      </w:r>
    </w:p>
    <w:p w14:paraId="2DA6571C" w14:textId="77777777" w:rsidR="00F454DD" w:rsidRDefault="007A597A">
      <w:pPr>
        <w:spacing w:after="345"/>
        <w:ind w:left="403" w:firstLine="0"/>
      </w:pPr>
      <w:r>
        <w:t xml:space="preserve"> </w:t>
      </w:r>
    </w:p>
    <w:p w14:paraId="6168A104" w14:textId="77777777" w:rsidR="00F454DD" w:rsidRDefault="007A597A">
      <w:pPr>
        <w:spacing w:after="342"/>
        <w:ind w:left="413" w:right="3"/>
      </w:pPr>
      <w:r>
        <w:t>基金管理人：广发基金管理有限公司</w:t>
      </w:r>
      <w:r>
        <w:t xml:space="preserve"> </w:t>
      </w:r>
    </w:p>
    <w:p w14:paraId="05F5FA1D" w14:textId="77777777" w:rsidR="00F454DD" w:rsidRDefault="007A597A">
      <w:pPr>
        <w:spacing w:after="342"/>
        <w:ind w:left="0" w:firstLine="0"/>
      </w:pPr>
      <w:r>
        <w:t xml:space="preserve"> </w:t>
      </w:r>
    </w:p>
    <w:p w14:paraId="4888CDFA" w14:textId="77777777" w:rsidR="00F454DD" w:rsidRDefault="007A597A">
      <w:pPr>
        <w:spacing w:after="344"/>
        <w:ind w:left="413" w:right="3"/>
      </w:pPr>
      <w:r>
        <w:t>法定代表人或授权签字人：</w:t>
      </w:r>
      <w:r>
        <w:t xml:space="preserve">  </w:t>
      </w:r>
    </w:p>
    <w:p w14:paraId="4352C670" w14:textId="77777777" w:rsidR="00F454DD" w:rsidRDefault="007A597A">
      <w:pPr>
        <w:spacing w:after="342"/>
        <w:ind w:left="420" w:firstLine="0"/>
      </w:pPr>
      <w:r>
        <w:t xml:space="preserve"> </w:t>
      </w:r>
    </w:p>
    <w:p w14:paraId="59938FA0" w14:textId="77777777" w:rsidR="00F454DD" w:rsidRDefault="007A597A">
      <w:pPr>
        <w:spacing w:after="343"/>
        <w:ind w:left="420" w:firstLine="0"/>
      </w:pPr>
      <w:r>
        <w:t xml:space="preserve"> </w:t>
      </w:r>
    </w:p>
    <w:p w14:paraId="0CF9DE45" w14:textId="77777777" w:rsidR="00F454DD" w:rsidRDefault="007A597A">
      <w:pPr>
        <w:spacing w:after="269"/>
        <w:ind w:left="475" w:right="3"/>
      </w:pPr>
      <w:r>
        <w:t>签订日：</w:t>
      </w:r>
      <w:r>
        <w:t xml:space="preserve"> </w:t>
      </w:r>
    </w:p>
    <w:p w14:paraId="68D0BB2E" w14:textId="77777777" w:rsidR="00F454DD" w:rsidRDefault="007A597A">
      <w:pPr>
        <w:spacing w:after="53"/>
        <w:ind w:left="475" w:right="3"/>
      </w:pPr>
      <w:r>
        <w:t>签订地：</w:t>
      </w:r>
      <w:r>
        <w:t xml:space="preserve"> </w:t>
      </w:r>
      <w:r>
        <w:rPr>
          <w:rFonts w:ascii="Times New Roman" w:eastAsia="Times New Roman" w:hAnsi="Times New Roman" w:cs="Times New Roman"/>
          <w:b/>
          <w:sz w:val="21"/>
        </w:rPr>
        <w:t xml:space="preserve"> </w:t>
      </w:r>
      <w:r>
        <w:rPr>
          <w:rFonts w:ascii="Times New Roman" w:eastAsia="Times New Roman" w:hAnsi="Times New Roman" w:cs="Times New Roman"/>
          <w:sz w:val="21"/>
        </w:rPr>
        <w:t xml:space="preserve"> </w:t>
      </w:r>
    </w:p>
    <w:p w14:paraId="2AA9C3CE" w14:textId="77777777" w:rsidR="00F454DD" w:rsidRDefault="007A597A">
      <w:pPr>
        <w:spacing w:after="427" w:line="459" w:lineRule="auto"/>
        <w:ind w:left="8308" w:firstLine="0"/>
        <w:jc w:val="both"/>
      </w:pPr>
      <w:r>
        <w:rPr>
          <w:rFonts w:ascii="Times New Roman" w:eastAsia="Times New Roman" w:hAnsi="Times New Roman" w:cs="Times New Roman"/>
          <w:sz w:val="21"/>
        </w:rPr>
        <w:t xml:space="preserve">  </w:t>
      </w:r>
    </w:p>
    <w:p w14:paraId="4DC9857C" w14:textId="77777777" w:rsidR="00F454DD" w:rsidRDefault="007A597A">
      <w:pPr>
        <w:spacing w:after="0"/>
        <w:ind w:left="0" w:right="11" w:firstLine="0"/>
        <w:jc w:val="center"/>
      </w:pPr>
      <w:r>
        <w:rPr>
          <w:rFonts w:ascii="Times New Roman" w:eastAsia="Times New Roman" w:hAnsi="Times New Roman" w:cs="Times New Roman"/>
          <w:sz w:val="18"/>
        </w:rPr>
        <w:t xml:space="preserve"> </w:t>
      </w:r>
    </w:p>
    <w:sectPr w:rsidR="00F454DD">
      <w:headerReference w:type="even" r:id="rId13"/>
      <w:headerReference w:type="default" r:id="rId14"/>
      <w:footerReference w:type="even" r:id="rId15"/>
      <w:footerReference w:type="default" r:id="rId16"/>
      <w:headerReference w:type="first" r:id="rId17"/>
      <w:footerReference w:type="first" r:id="rId18"/>
      <w:pgSz w:w="11906" w:h="16838"/>
      <w:pgMar w:top="1440" w:right="1745"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BB78E5" w14:textId="77777777" w:rsidR="00000000" w:rsidRDefault="007A597A">
      <w:pPr>
        <w:spacing w:after="0" w:line="240" w:lineRule="auto"/>
      </w:pPr>
      <w:r>
        <w:separator/>
      </w:r>
    </w:p>
  </w:endnote>
  <w:endnote w:type="continuationSeparator" w:id="0">
    <w:p w14:paraId="19FB7C0F" w14:textId="77777777" w:rsidR="00000000" w:rsidRDefault="007A59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EBC6E" w14:textId="77777777" w:rsidR="00F454DD" w:rsidRDefault="007A597A">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B34AC" w14:textId="77777777" w:rsidR="00F454DD" w:rsidRDefault="007A597A">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38DD6" w14:textId="77777777" w:rsidR="00F454DD" w:rsidRDefault="00F454DD">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DEF54" w14:textId="77777777" w:rsidR="00F454DD" w:rsidRDefault="00F454DD">
    <w:pPr>
      <w:spacing w:after="160"/>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58534" w14:textId="77777777" w:rsidR="00F454DD" w:rsidRDefault="00F454DD">
    <w:pPr>
      <w:spacing w:after="160"/>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3878D" w14:textId="77777777" w:rsidR="00F454DD" w:rsidRDefault="00F454DD">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2C31C" w14:textId="77777777" w:rsidR="00000000" w:rsidRDefault="007A597A">
      <w:pPr>
        <w:spacing w:after="0" w:line="240" w:lineRule="auto"/>
      </w:pPr>
      <w:r>
        <w:separator/>
      </w:r>
    </w:p>
  </w:footnote>
  <w:footnote w:type="continuationSeparator" w:id="0">
    <w:p w14:paraId="1A689668" w14:textId="77777777" w:rsidR="00000000" w:rsidRDefault="007A59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2937E" w14:textId="77777777" w:rsidR="00F454DD" w:rsidRDefault="007A597A">
    <w:pPr>
      <w:spacing w:after="0"/>
      <w:ind w:left="26" w:firstLine="0"/>
      <w:jc w:val="both"/>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1E3E9DB" wp14:editId="3F8F296F">
              <wp:simplePos x="0" y="0"/>
              <wp:positionH relativeFrom="page">
                <wp:posOffset>1125017</wp:posOffset>
              </wp:positionH>
              <wp:positionV relativeFrom="page">
                <wp:posOffset>816864</wp:posOffset>
              </wp:positionV>
              <wp:extent cx="5312029" cy="65532"/>
              <wp:effectExtent l="0" t="0" r="0" b="0"/>
              <wp:wrapSquare wrapText="bothSides"/>
              <wp:docPr id="60035" name="Group 6003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303" name="Shape 6330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04" name="Shape 6330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035" style="width:418.27pt;height:5.15997pt;position:absolute;mso-position-horizontal-relative:page;mso-position-horizontal:absolute;margin-left:88.584pt;mso-position-vertical-relative:page;margin-top:64.32pt;" coordsize="53120,655">
              <v:shape id="Shape 63305" style="position:absolute;width:53120;height:182;left:0;top:472;" coordsize="5312029,18288" path="m0,0l5312029,0l5312029,18288l0,18288l0,0">
                <v:stroke weight="0pt" endcap="flat" joinstyle="miter" miterlimit="10" on="false" color="#000000" opacity="0"/>
                <v:fill on="true" color="#000000"/>
              </v:shape>
              <v:shape id="Shape 6330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广发中证全指医药卫生交易型开放式指数证券投资基金发起式联接基金－基金合同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06B35" w14:textId="77777777" w:rsidR="00F454DD" w:rsidRDefault="007A597A">
    <w:pPr>
      <w:spacing w:after="0"/>
      <w:ind w:left="26" w:firstLine="0"/>
      <w:jc w:val="both"/>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2356DF9" wp14:editId="06C8E3D2">
              <wp:simplePos x="0" y="0"/>
              <wp:positionH relativeFrom="page">
                <wp:posOffset>1125017</wp:posOffset>
              </wp:positionH>
              <wp:positionV relativeFrom="page">
                <wp:posOffset>816864</wp:posOffset>
              </wp:positionV>
              <wp:extent cx="5312029" cy="65532"/>
              <wp:effectExtent l="0" t="0" r="0" b="0"/>
              <wp:wrapSquare wrapText="bothSides"/>
              <wp:docPr id="60015" name="Group 6001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299" name="Shape 6329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00" name="Shape 6330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015" style="width:418.27pt;height:5.15997pt;position:absolute;mso-position-horizontal-relative:page;mso-position-horizontal:absolute;margin-left:88.584pt;mso-position-vertical-relative:page;margin-top:64.32pt;" coordsize="53120,655">
              <v:shape id="Shape 63301" style="position:absolute;width:53120;height:182;left:0;top:472;" coordsize="5312029,18288" path="m0,0l5312029,0l5312029,18288l0,18288l0,0">
                <v:stroke weight="0pt" endcap="flat" joinstyle="miter" miterlimit="10" on="false" color="#000000" opacity="0"/>
                <v:fill on="true" color="#000000"/>
              </v:shape>
              <v:shape id="Shape 6330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广发中证全指医药卫生交易型开放式指数证券投资基金发起式联接基金－基金合同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C453C" w14:textId="77777777" w:rsidR="00F454DD" w:rsidRDefault="00F454DD">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97B07" w14:textId="77777777" w:rsidR="00F454DD" w:rsidRDefault="007A597A">
    <w:pPr>
      <w:spacing w:after="0"/>
      <w:ind w:left="26" w:firstLine="0"/>
      <w:jc w:val="both"/>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3D8943A" wp14:editId="06BB63F8">
              <wp:simplePos x="0" y="0"/>
              <wp:positionH relativeFrom="page">
                <wp:posOffset>1125017</wp:posOffset>
              </wp:positionH>
              <wp:positionV relativeFrom="page">
                <wp:posOffset>816864</wp:posOffset>
              </wp:positionV>
              <wp:extent cx="5312029" cy="65532"/>
              <wp:effectExtent l="0" t="0" r="0" b="0"/>
              <wp:wrapSquare wrapText="bothSides"/>
              <wp:docPr id="60082" name="Group 6008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315" name="Shape 6331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16" name="Shape 6331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082" style="width:418.27pt;height:5.15997pt;position:absolute;mso-position-horizontal-relative:page;mso-position-horizontal:absolute;margin-left:88.584pt;mso-position-vertical-relative:page;margin-top:64.32pt;" coordsize="53120,655">
              <v:shape id="Shape 63317" style="position:absolute;width:53120;height:182;left:0;top:472;" coordsize="5312029,18288" path="m0,0l5312029,0l5312029,18288l0,18288l0,0">
                <v:stroke weight="0pt" endcap="flat" joinstyle="miter" miterlimit="10" on="false" color="#000000" opacity="0"/>
                <v:fill on="true" color="#000000"/>
              </v:shape>
              <v:shape id="Shape 6331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广发中证全指医药卫生交易型开放式指数证券投资基金发起式联接基金－基金合同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B527E" w14:textId="77777777" w:rsidR="00F454DD" w:rsidRDefault="007A597A">
    <w:pPr>
      <w:spacing w:after="0"/>
      <w:ind w:left="26" w:firstLine="0"/>
      <w:jc w:val="both"/>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DF6CDF9" wp14:editId="6048C217">
              <wp:simplePos x="0" y="0"/>
              <wp:positionH relativeFrom="page">
                <wp:posOffset>1125017</wp:posOffset>
              </wp:positionH>
              <wp:positionV relativeFrom="page">
                <wp:posOffset>816864</wp:posOffset>
              </wp:positionV>
              <wp:extent cx="5312029" cy="65532"/>
              <wp:effectExtent l="0" t="0" r="0" b="0"/>
              <wp:wrapSquare wrapText="bothSides"/>
              <wp:docPr id="60069" name="Group 6006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311" name="Shape 6331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12" name="Shape 6331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069" style="width:418.27pt;height:5.15997pt;position:absolute;mso-position-horizontal-relative:page;mso-position-horizontal:absolute;margin-left:88.584pt;mso-position-vertical-relative:page;margin-top:64.32pt;" coordsize="53120,655">
              <v:shape id="Shape 63313" style="position:absolute;width:53120;height:182;left:0;top:472;" coordsize="5312029,18288" path="m0,0l5312029,0l5312029,18288l0,18288l0,0">
                <v:stroke weight="0pt" endcap="flat" joinstyle="miter" miterlimit="10" on="false" color="#000000" opacity="0"/>
                <v:fill on="true" color="#000000"/>
              </v:shape>
              <v:shape id="Shape 6331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广发中证全指医药卫生交易型开放式指数证券投资基金发起式联接基金－基金合同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3EC6F" w14:textId="77777777" w:rsidR="00F454DD" w:rsidRDefault="007A597A">
    <w:pPr>
      <w:spacing w:after="0"/>
      <w:ind w:left="26" w:firstLine="0"/>
      <w:jc w:val="both"/>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24AD720" wp14:editId="6C2BE09B">
              <wp:simplePos x="0" y="0"/>
              <wp:positionH relativeFrom="page">
                <wp:posOffset>1125017</wp:posOffset>
              </wp:positionH>
              <wp:positionV relativeFrom="page">
                <wp:posOffset>816864</wp:posOffset>
              </wp:positionV>
              <wp:extent cx="5312029" cy="65532"/>
              <wp:effectExtent l="0" t="0" r="0" b="0"/>
              <wp:wrapSquare wrapText="bothSides"/>
              <wp:docPr id="60056" name="Group 6005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307" name="Shape 6330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08" name="Shape 6330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056" style="width:418.27pt;height:5.15997pt;position:absolute;mso-position-horizontal-relative:page;mso-position-horizontal:absolute;margin-left:88.584pt;mso-position-vertical-relative:page;margin-top:64.32pt;" coordsize="53120,655">
              <v:shape id="Shape 63309" style="position:absolute;width:53120;height:182;left:0;top:472;" coordsize="5312029,18288" path="m0,0l5312029,0l5312029,18288l0,18288l0,0">
                <v:stroke weight="0pt" endcap="flat" joinstyle="miter" miterlimit="10" on="false" color="#000000" opacity="0"/>
                <v:fill on="true" color="#000000"/>
              </v:shape>
              <v:shape id="Shape 6331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广发中证全指医药卫生交易型开放式指数证券投资基金发起式联接基金－基金合同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F263C"/>
    <w:multiLevelType w:val="hybridMultilevel"/>
    <w:tmpl w:val="071E5732"/>
    <w:lvl w:ilvl="0" w:tplc="880E159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6625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BCB8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5C7A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0245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14D2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BCB4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D49E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7EF7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B83AB5"/>
    <w:multiLevelType w:val="hybridMultilevel"/>
    <w:tmpl w:val="C2EE96DC"/>
    <w:lvl w:ilvl="0" w:tplc="0966F66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BCB8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7A68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3424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D64B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DE95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2228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3A59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20A7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62D2F35"/>
    <w:multiLevelType w:val="hybridMultilevel"/>
    <w:tmpl w:val="8280F264"/>
    <w:lvl w:ilvl="0" w:tplc="958802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9EFD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50C4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8845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2427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E8C9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FCB4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1664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E68F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5D4873"/>
    <w:multiLevelType w:val="hybridMultilevel"/>
    <w:tmpl w:val="5B80A92E"/>
    <w:lvl w:ilvl="0" w:tplc="E96EAC4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C63B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8CEB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5CC7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422F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489C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6092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1AB1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80B6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6503A2"/>
    <w:multiLevelType w:val="hybridMultilevel"/>
    <w:tmpl w:val="1980BF38"/>
    <w:lvl w:ilvl="0" w:tplc="3818793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FCB9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C05F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AE0F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EAAE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B46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7600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6C1D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F2B1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A5727F"/>
    <w:multiLevelType w:val="hybridMultilevel"/>
    <w:tmpl w:val="9AC61224"/>
    <w:lvl w:ilvl="0" w:tplc="5D68B64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94C0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5C7E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362E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3606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DE53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B2D8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F2D6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E670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8F7C85"/>
    <w:multiLevelType w:val="hybridMultilevel"/>
    <w:tmpl w:val="7D603EDC"/>
    <w:lvl w:ilvl="0" w:tplc="CA4C431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E45C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A863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8C9C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F03A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6014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DE48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809E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EC0F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E56A8E"/>
    <w:multiLevelType w:val="hybridMultilevel"/>
    <w:tmpl w:val="320A228A"/>
    <w:lvl w:ilvl="0" w:tplc="6F2A0FE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C4EB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C8A7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D011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C08B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0CB4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B8C2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8A97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4619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017162"/>
    <w:multiLevelType w:val="hybridMultilevel"/>
    <w:tmpl w:val="268A0096"/>
    <w:lvl w:ilvl="0" w:tplc="DD720F0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36CC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16A7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EA88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A048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2062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7A98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D258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56D1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980735"/>
    <w:multiLevelType w:val="hybridMultilevel"/>
    <w:tmpl w:val="3D5C6516"/>
    <w:lvl w:ilvl="0" w:tplc="85464F36">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546E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B694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CA79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3A8D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D26A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7C03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C8B2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B2C6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541F26"/>
    <w:multiLevelType w:val="hybridMultilevel"/>
    <w:tmpl w:val="4560F1C0"/>
    <w:lvl w:ilvl="0" w:tplc="D3A2642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8CC8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0878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D69E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A8C8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8CC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1871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10BA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1214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E674F7"/>
    <w:multiLevelType w:val="hybridMultilevel"/>
    <w:tmpl w:val="E522E8E4"/>
    <w:lvl w:ilvl="0" w:tplc="1D2C7AC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280A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26BC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B015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9C6E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0809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465C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A0C0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7845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FAC78D3"/>
    <w:multiLevelType w:val="hybridMultilevel"/>
    <w:tmpl w:val="001207DA"/>
    <w:lvl w:ilvl="0" w:tplc="897E0B46">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18AC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4E41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4008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566A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421E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E46A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101B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BC22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ED2321"/>
    <w:multiLevelType w:val="hybridMultilevel"/>
    <w:tmpl w:val="CC682EC6"/>
    <w:lvl w:ilvl="0" w:tplc="D852437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0E42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0E8B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E837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D8BD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94C3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E0CD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3E9C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7C18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0BE7CF6"/>
    <w:multiLevelType w:val="hybridMultilevel"/>
    <w:tmpl w:val="9E0803FA"/>
    <w:lvl w:ilvl="0" w:tplc="E77E5488">
      <w:start w:val="8"/>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962C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004A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321C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8079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B88D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CC7F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389F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B4AF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3A26E7A"/>
    <w:multiLevelType w:val="hybridMultilevel"/>
    <w:tmpl w:val="3DB26312"/>
    <w:lvl w:ilvl="0" w:tplc="1702208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4022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D229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9CCC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E802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9027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CC4B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D637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0C7E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3B363C7"/>
    <w:multiLevelType w:val="hybridMultilevel"/>
    <w:tmpl w:val="395A8BE4"/>
    <w:lvl w:ilvl="0" w:tplc="25B88BF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245A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62B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CEF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C640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764C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A2DE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96FE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164C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3D46BF1"/>
    <w:multiLevelType w:val="hybridMultilevel"/>
    <w:tmpl w:val="A9B4049A"/>
    <w:lvl w:ilvl="0" w:tplc="C67AB0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0E6E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F8C0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22C9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08E2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76D3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AE82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BCFA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DE8E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4012E73"/>
    <w:multiLevelType w:val="hybridMultilevel"/>
    <w:tmpl w:val="4822D54E"/>
    <w:lvl w:ilvl="0" w:tplc="B37295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3083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4240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720A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6686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E052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6E86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EEF6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CA4A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622435B"/>
    <w:multiLevelType w:val="hybridMultilevel"/>
    <w:tmpl w:val="552E598C"/>
    <w:lvl w:ilvl="0" w:tplc="DCB80E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565A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38EE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544E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BA4A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BCFF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965C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B461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5CA2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63C2421"/>
    <w:multiLevelType w:val="hybridMultilevel"/>
    <w:tmpl w:val="84EA7C56"/>
    <w:lvl w:ilvl="0" w:tplc="4C20FF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983542">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BADE1C">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1A4D30">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44A4CA">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7660FA">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EA5126">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DCD146">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8CCA60">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6C421DE"/>
    <w:multiLevelType w:val="hybridMultilevel"/>
    <w:tmpl w:val="EF1C9B46"/>
    <w:lvl w:ilvl="0" w:tplc="614E75FA">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80FA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9A29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8ECA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661A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946D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7A43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082C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D2B1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70B3C1A"/>
    <w:multiLevelType w:val="hybridMultilevel"/>
    <w:tmpl w:val="C47C7198"/>
    <w:lvl w:ilvl="0" w:tplc="5114F2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CAEB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4C0B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2851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4492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886A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30CF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3466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0EC2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85D4CDF"/>
    <w:multiLevelType w:val="hybridMultilevel"/>
    <w:tmpl w:val="74DC868A"/>
    <w:lvl w:ilvl="0" w:tplc="BC3E41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7802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5CA6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F085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E296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4203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2201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D820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6C8B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8E13338"/>
    <w:multiLevelType w:val="hybridMultilevel"/>
    <w:tmpl w:val="5D6EA134"/>
    <w:lvl w:ilvl="0" w:tplc="E9DC3C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4E33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D641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64F5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C2FA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E6EC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72AC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1EE1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221F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9686F25"/>
    <w:multiLevelType w:val="hybridMultilevel"/>
    <w:tmpl w:val="49A6D7C2"/>
    <w:lvl w:ilvl="0" w:tplc="E33C18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0ED0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02C1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0C4E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3A58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2E3A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824A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20DC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A26F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B87412A"/>
    <w:multiLevelType w:val="hybridMultilevel"/>
    <w:tmpl w:val="64EC16F2"/>
    <w:lvl w:ilvl="0" w:tplc="9012944E">
      <w:start w:val="10"/>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5C8D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20C7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585D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9CE4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B26A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348C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8820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6682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D5B66E9"/>
    <w:multiLevelType w:val="hybridMultilevel"/>
    <w:tmpl w:val="A44A5BC0"/>
    <w:lvl w:ilvl="0" w:tplc="39F4D30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D65A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00E7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D4B9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A67C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DE30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D271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DA5E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AADF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DB72B8E"/>
    <w:multiLevelType w:val="hybridMultilevel"/>
    <w:tmpl w:val="69F8EE10"/>
    <w:lvl w:ilvl="0" w:tplc="6BB2FFB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22DC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ACC3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C204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F2A2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5672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2AA2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D6A1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EAF0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E927848"/>
    <w:multiLevelType w:val="hybridMultilevel"/>
    <w:tmpl w:val="8AA0B14C"/>
    <w:lvl w:ilvl="0" w:tplc="42E4A024">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F8F6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B458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826B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1E27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F41A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B027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3A30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4A95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FC804E0"/>
    <w:multiLevelType w:val="hybridMultilevel"/>
    <w:tmpl w:val="6226E78E"/>
    <w:lvl w:ilvl="0" w:tplc="EFA2BB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A815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D0D6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60DD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A20A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1473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AEE9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545D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668E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0644EF4"/>
    <w:multiLevelType w:val="hybridMultilevel"/>
    <w:tmpl w:val="52088662"/>
    <w:lvl w:ilvl="0" w:tplc="D828295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AECC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9297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5CA1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CC6D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B217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889F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C258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926E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10E58CD"/>
    <w:multiLevelType w:val="hybridMultilevel"/>
    <w:tmpl w:val="D7580A02"/>
    <w:lvl w:ilvl="0" w:tplc="2BCECD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8899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64CE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24C8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20FC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0024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1ADC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06BB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C8C5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112596F"/>
    <w:multiLevelType w:val="hybridMultilevel"/>
    <w:tmpl w:val="8A426FA4"/>
    <w:lvl w:ilvl="0" w:tplc="5D90B6A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9CCA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1C07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68E3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D215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F468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F260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427C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8672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672D68"/>
    <w:multiLevelType w:val="hybridMultilevel"/>
    <w:tmpl w:val="6AF26804"/>
    <w:lvl w:ilvl="0" w:tplc="ECFAFB3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42A4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C262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3003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3604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92D2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B8AD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0E32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226B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2B358CA"/>
    <w:multiLevelType w:val="hybridMultilevel"/>
    <w:tmpl w:val="0D0490C2"/>
    <w:lvl w:ilvl="0" w:tplc="D6FC075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F04F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EC35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3E60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4C2E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468D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D09F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5A97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58F1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3121B48"/>
    <w:multiLevelType w:val="hybridMultilevel"/>
    <w:tmpl w:val="A33A6994"/>
    <w:lvl w:ilvl="0" w:tplc="E8A83CF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FEC7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662E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8E84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52DF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58D2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B466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B206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E8A5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3BC17C3"/>
    <w:multiLevelType w:val="hybridMultilevel"/>
    <w:tmpl w:val="B806418E"/>
    <w:lvl w:ilvl="0" w:tplc="2FFC4B1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3CC3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E03C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E820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FE07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D866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76AD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AC23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822B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52E14CB"/>
    <w:multiLevelType w:val="hybridMultilevel"/>
    <w:tmpl w:val="EB5476AC"/>
    <w:lvl w:ilvl="0" w:tplc="1BF0065C">
      <w:start w:val="5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48E6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80BE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2AD1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5232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1416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700C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B8C6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7095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5446ABC"/>
    <w:multiLevelType w:val="hybridMultilevel"/>
    <w:tmpl w:val="16C285F4"/>
    <w:lvl w:ilvl="0" w:tplc="61906B6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8CC8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FE23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04E1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7EEF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FE10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8231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4C20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9C1D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5DC3199"/>
    <w:multiLevelType w:val="hybridMultilevel"/>
    <w:tmpl w:val="E27E87CE"/>
    <w:lvl w:ilvl="0" w:tplc="75C68FE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3649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1EF7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2831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5616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1834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269E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5427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7AC5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6827EAC"/>
    <w:multiLevelType w:val="hybridMultilevel"/>
    <w:tmpl w:val="E098CE92"/>
    <w:lvl w:ilvl="0" w:tplc="613CCEC0">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96C8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809C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5A0B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0C06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F45C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7C0D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420E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8A44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77E5190"/>
    <w:multiLevelType w:val="hybridMultilevel"/>
    <w:tmpl w:val="B412BC1E"/>
    <w:lvl w:ilvl="0" w:tplc="54B2BD4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8CCA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FEFC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7EC2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807A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AAB6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C474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44EF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6AC7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ACD2C8B"/>
    <w:multiLevelType w:val="hybridMultilevel"/>
    <w:tmpl w:val="092AF22A"/>
    <w:lvl w:ilvl="0" w:tplc="C9369D32">
      <w:start w:val="3"/>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184F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A4C9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A293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9233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9865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F491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F4ED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16B1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B120ACE"/>
    <w:multiLevelType w:val="hybridMultilevel"/>
    <w:tmpl w:val="53CA04F8"/>
    <w:lvl w:ilvl="0" w:tplc="1F3CA8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9218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121B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F8F1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6E3C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26AE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F2E4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8286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7060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C8D5533"/>
    <w:multiLevelType w:val="hybridMultilevel"/>
    <w:tmpl w:val="80A26B62"/>
    <w:lvl w:ilvl="0" w:tplc="27CC14F4">
      <w:start w:val="5"/>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F0AB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06B5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AC95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B0FD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BE41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C03D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02C7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9672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CFD2920"/>
    <w:multiLevelType w:val="hybridMultilevel"/>
    <w:tmpl w:val="EA74F51C"/>
    <w:lvl w:ilvl="0" w:tplc="D52C7C7E">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22A4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76C3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A2B5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8A90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AC6D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E6F7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9C2B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C8C2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ED72100"/>
    <w:multiLevelType w:val="hybridMultilevel"/>
    <w:tmpl w:val="56965026"/>
    <w:lvl w:ilvl="0" w:tplc="348AEE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505B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A424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A6E2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C631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1826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62B9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18FC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68F6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01F48EF"/>
    <w:multiLevelType w:val="hybridMultilevel"/>
    <w:tmpl w:val="5434B1D0"/>
    <w:lvl w:ilvl="0" w:tplc="FBAA7606">
      <w:start w:val="1"/>
      <w:numFmt w:val="decimal"/>
      <w:lvlText w:val="（%1）"/>
      <w:lvlJc w:val="left"/>
      <w:pPr>
        <w:ind w:left="19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06790E">
      <w:start w:val="1"/>
      <w:numFmt w:val="lowerLetter"/>
      <w:lvlText w:val="%2"/>
      <w:lvlJc w:val="left"/>
      <w:pPr>
        <w:ind w:left="170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222476">
      <w:start w:val="1"/>
      <w:numFmt w:val="lowerRoman"/>
      <w:lvlText w:val="%3"/>
      <w:lvlJc w:val="left"/>
      <w:pPr>
        <w:ind w:left="242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663BB6">
      <w:start w:val="1"/>
      <w:numFmt w:val="decimal"/>
      <w:lvlText w:val="%4"/>
      <w:lvlJc w:val="left"/>
      <w:pPr>
        <w:ind w:left="31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941B7A">
      <w:start w:val="1"/>
      <w:numFmt w:val="lowerLetter"/>
      <w:lvlText w:val="%5"/>
      <w:lvlJc w:val="left"/>
      <w:pPr>
        <w:ind w:left="38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269AFC">
      <w:start w:val="1"/>
      <w:numFmt w:val="lowerRoman"/>
      <w:lvlText w:val="%6"/>
      <w:lvlJc w:val="left"/>
      <w:pPr>
        <w:ind w:left="458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4CE806">
      <w:start w:val="1"/>
      <w:numFmt w:val="decimal"/>
      <w:lvlText w:val="%7"/>
      <w:lvlJc w:val="left"/>
      <w:pPr>
        <w:ind w:left="530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924278">
      <w:start w:val="1"/>
      <w:numFmt w:val="lowerLetter"/>
      <w:lvlText w:val="%8"/>
      <w:lvlJc w:val="left"/>
      <w:pPr>
        <w:ind w:left="602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C8F0F4">
      <w:start w:val="1"/>
      <w:numFmt w:val="lowerRoman"/>
      <w:lvlText w:val="%9"/>
      <w:lvlJc w:val="left"/>
      <w:pPr>
        <w:ind w:left="67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0B558DC"/>
    <w:multiLevelType w:val="hybridMultilevel"/>
    <w:tmpl w:val="6778ECCA"/>
    <w:lvl w:ilvl="0" w:tplc="A4CC95BA">
      <w:start w:val="3"/>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C8F5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92F2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3C32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7C33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6EEC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4AC6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E235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A8D8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0F72A67"/>
    <w:multiLevelType w:val="hybridMultilevel"/>
    <w:tmpl w:val="CB9A82A8"/>
    <w:lvl w:ilvl="0" w:tplc="C722F5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520F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986A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CE08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1CF9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280B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9C90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5AA7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FA20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10728D9"/>
    <w:multiLevelType w:val="hybridMultilevel"/>
    <w:tmpl w:val="A9C8F948"/>
    <w:lvl w:ilvl="0" w:tplc="07DCC30E">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A04F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BC8F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B65B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0246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14D7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448D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7877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944D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10B3AEA"/>
    <w:multiLevelType w:val="hybridMultilevel"/>
    <w:tmpl w:val="CF1048DE"/>
    <w:lvl w:ilvl="0" w:tplc="DA881216">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1C53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E4A4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40CB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2652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F6AC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705B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48A2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72EC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13B6D9C"/>
    <w:multiLevelType w:val="hybridMultilevel"/>
    <w:tmpl w:val="A068560E"/>
    <w:lvl w:ilvl="0" w:tplc="E30E0B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7CB5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AC21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4E62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42D2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1ACD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42A5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0055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4C24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1972B51"/>
    <w:multiLevelType w:val="hybridMultilevel"/>
    <w:tmpl w:val="06461188"/>
    <w:lvl w:ilvl="0" w:tplc="04BCF54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824C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04C1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385F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C058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98F8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8675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308E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7671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22A2D7F"/>
    <w:multiLevelType w:val="hybridMultilevel"/>
    <w:tmpl w:val="4F3AF22A"/>
    <w:lvl w:ilvl="0" w:tplc="B792D6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F26E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4482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9818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04AC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0469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202D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66AF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32A1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24952EA"/>
    <w:multiLevelType w:val="hybridMultilevel"/>
    <w:tmpl w:val="3D3EFEDA"/>
    <w:lvl w:ilvl="0" w:tplc="A0E8537A">
      <w:start w:val="11"/>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6CA1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E812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10B0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8609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D275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6EF0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8643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CABF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982217"/>
    <w:multiLevelType w:val="hybridMultilevel"/>
    <w:tmpl w:val="2322567A"/>
    <w:lvl w:ilvl="0" w:tplc="E29AAD6C">
      <w:start w:val="1"/>
      <w:numFmt w:val="ideographDigital"/>
      <w:lvlText w:val="（%1）"/>
      <w:lvlJc w:val="left"/>
      <w:pPr>
        <w:ind w:left="13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68B036">
      <w:start w:val="1"/>
      <w:numFmt w:val="decimal"/>
      <w:lvlText w:val="%2、"/>
      <w:lvlJc w:val="left"/>
      <w:pPr>
        <w:ind w:left="1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F60FD0">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0C1372">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44519A">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B696FA">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12EAA0">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62FAAC">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00DD86">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4816EC3"/>
    <w:multiLevelType w:val="hybridMultilevel"/>
    <w:tmpl w:val="04A801EE"/>
    <w:lvl w:ilvl="0" w:tplc="5802C8BC">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52AA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6A25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3A6F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1C5B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8443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0451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44FE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E4A9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EF6913"/>
    <w:multiLevelType w:val="hybridMultilevel"/>
    <w:tmpl w:val="B50AEB1E"/>
    <w:lvl w:ilvl="0" w:tplc="63A88D6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3628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82DF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54B3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92F7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84F9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40A0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7497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6021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FA12A2"/>
    <w:multiLevelType w:val="hybridMultilevel"/>
    <w:tmpl w:val="0E2C31AA"/>
    <w:lvl w:ilvl="0" w:tplc="C326FA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B469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1C74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ACAF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92A7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381D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0462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C0FD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DCCC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68842EE"/>
    <w:multiLevelType w:val="hybridMultilevel"/>
    <w:tmpl w:val="CEDC5C94"/>
    <w:lvl w:ilvl="0" w:tplc="29FABC6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DA3B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8401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FED1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C891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FCBA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185D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7EBD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3C4A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8444FA8"/>
    <w:multiLevelType w:val="hybridMultilevel"/>
    <w:tmpl w:val="3FE4901A"/>
    <w:lvl w:ilvl="0" w:tplc="A96ACB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FAEC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3463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8E09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2451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6A00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9656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A80C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DA61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D33871"/>
    <w:multiLevelType w:val="hybridMultilevel"/>
    <w:tmpl w:val="F86266AE"/>
    <w:lvl w:ilvl="0" w:tplc="AA0E585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6440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B650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0E08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88D4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A0A7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8CA7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27D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24AD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99C4878"/>
    <w:multiLevelType w:val="hybridMultilevel"/>
    <w:tmpl w:val="DEA28A52"/>
    <w:lvl w:ilvl="0" w:tplc="029EDA5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D271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C861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A016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928C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E036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C6DD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5090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B217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4E1538"/>
    <w:multiLevelType w:val="hybridMultilevel"/>
    <w:tmpl w:val="6A48BDF8"/>
    <w:lvl w:ilvl="0" w:tplc="4CF83A0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E473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0A28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A2DE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3442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CA8D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04AA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8EAA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766B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823B6F"/>
    <w:multiLevelType w:val="hybridMultilevel"/>
    <w:tmpl w:val="83B2A8FE"/>
    <w:lvl w:ilvl="0" w:tplc="CB5ACAC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D804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7C3E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6CD3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561D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D6CB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EAC2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A6C2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0065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5E1338"/>
    <w:multiLevelType w:val="hybridMultilevel"/>
    <w:tmpl w:val="E7F09A0C"/>
    <w:lvl w:ilvl="0" w:tplc="49A0DC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E627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CC47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7842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EA76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F664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68A0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66B5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3E16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D425A59"/>
    <w:multiLevelType w:val="hybridMultilevel"/>
    <w:tmpl w:val="7D94FB84"/>
    <w:lvl w:ilvl="0" w:tplc="81D8C12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B650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F443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D447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D40F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52AB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8682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9C35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D448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295955"/>
    <w:multiLevelType w:val="hybridMultilevel"/>
    <w:tmpl w:val="9C0888CE"/>
    <w:lvl w:ilvl="0" w:tplc="C602E52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3062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A662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6058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02CB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4CCA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9A20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2074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BE32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4229C1"/>
    <w:multiLevelType w:val="hybridMultilevel"/>
    <w:tmpl w:val="093ED550"/>
    <w:lvl w:ilvl="0" w:tplc="DB5E4B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2064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5EE4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8C3F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8A5C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E00D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02DA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7427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9449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440879"/>
    <w:multiLevelType w:val="hybridMultilevel"/>
    <w:tmpl w:val="5240DF16"/>
    <w:lvl w:ilvl="0" w:tplc="0598FEE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B44F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869E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029B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AA70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E073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1E30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A015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4CDA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282301"/>
    <w:multiLevelType w:val="hybridMultilevel"/>
    <w:tmpl w:val="2616652E"/>
    <w:lvl w:ilvl="0" w:tplc="EAC293D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1A01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8E55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9AEF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740B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E21F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EEFA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3AFE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8253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BF2AB3"/>
    <w:multiLevelType w:val="hybridMultilevel"/>
    <w:tmpl w:val="AE044D9A"/>
    <w:lvl w:ilvl="0" w:tplc="974248AC">
      <w:start w:val="1"/>
      <w:numFmt w:val="decimal"/>
      <w:lvlText w:val="（%1）"/>
      <w:lvlJc w:val="left"/>
      <w:pPr>
        <w:ind w:left="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BA4D3E">
      <w:start w:val="1"/>
      <w:numFmt w:val="lowerLetter"/>
      <w:lvlText w:val="%2"/>
      <w:lvlJc w:val="left"/>
      <w:pPr>
        <w:ind w:left="170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441106">
      <w:start w:val="1"/>
      <w:numFmt w:val="lowerRoman"/>
      <w:lvlText w:val="%3"/>
      <w:lvlJc w:val="left"/>
      <w:pPr>
        <w:ind w:left="242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847E5E">
      <w:start w:val="1"/>
      <w:numFmt w:val="decimal"/>
      <w:lvlText w:val="%4"/>
      <w:lvlJc w:val="left"/>
      <w:pPr>
        <w:ind w:left="31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94EBA8">
      <w:start w:val="1"/>
      <w:numFmt w:val="lowerLetter"/>
      <w:lvlText w:val="%5"/>
      <w:lvlJc w:val="left"/>
      <w:pPr>
        <w:ind w:left="38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76446E">
      <w:start w:val="1"/>
      <w:numFmt w:val="lowerRoman"/>
      <w:lvlText w:val="%6"/>
      <w:lvlJc w:val="left"/>
      <w:pPr>
        <w:ind w:left="458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AA3632">
      <w:start w:val="1"/>
      <w:numFmt w:val="decimal"/>
      <w:lvlText w:val="%7"/>
      <w:lvlJc w:val="left"/>
      <w:pPr>
        <w:ind w:left="530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7C3B58">
      <w:start w:val="1"/>
      <w:numFmt w:val="lowerLetter"/>
      <w:lvlText w:val="%8"/>
      <w:lvlJc w:val="left"/>
      <w:pPr>
        <w:ind w:left="602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AE0EB8">
      <w:start w:val="1"/>
      <w:numFmt w:val="lowerRoman"/>
      <w:lvlText w:val="%9"/>
      <w:lvlJc w:val="left"/>
      <w:pPr>
        <w:ind w:left="67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BD3FA4"/>
    <w:multiLevelType w:val="hybridMultilevel"/>
    <w:tmpl w:val="50424600"/>
    <w:lvl w:ilvl="0" w:tplc="E75AF5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B01F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8AE9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B888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70A5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0606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E08D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0A75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B435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8F332A"/>
    <w:multiLevelType w:val="hybridMultilevel"/>
    <w:tmpl w:val="F9DACA5A"/>
    <w:lvl w:ilvl="0" w:tplc="98F68D0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522F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543C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8E61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86AA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5005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5288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5C6A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1654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2651FE"/>
    <w:multiLevelType w:val="hybridMultilevel"/>
    <w:tmpl w:val="66F68412"/>
    <w:lvl w:ilvl="0" w:tplc="2B4C59D0">
      <w:start w:val="6"/>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0251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CEB3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E486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4EC7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1C14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38F1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8275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74F2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41403F"/>
    <w:multiLevelType w:val="hybridMultilevel"/>
    <w:tmpl w:val="06F8A8B4"/>
    <w:lvl w:ilvl="0" w:tplc="834A4B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DA7D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F85F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3496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961D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D43A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325B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1440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E454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FD577D"/>
    <w:multiLevelType w:val="hybridMultilevel"/>
    <w:tmpl w:val="205CC238"/>
    <w:lvl w:ilvl="0" w:tplc="8F94BC5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9863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08AD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F68E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5A82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66F2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9C03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205E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98A7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922AF9"/>
    <w:multiLevelType w:val="hybridMultilevel"/>
    <w:tmpl w:val="97369D48"/>
    <w:lvl w:ilvl="0" w:tplc="783E702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2E9F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9672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C2C3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F0DF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501D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1879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1E35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1864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5E63A84"/>
    <w:multiLevelType w:val="hybridMultilevel"/>
    <w:tmpl w:val="4E16004A"/>
    <w:lvl w:ilvl="0" w:tplc="9684F5D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C4174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482B9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02D9A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44523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56F63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7C28A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F4EE7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AC77F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5F04EC7"/>
    <w:multiLevelType w:val="hybridMultilevel"/>
    <w:tmpl w:val="F9363352"/>
    <w:lvl w:ilvl="0" w:tplc="1758EEE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4835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2E03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CE2D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7ACB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3A7B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F2C7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7ACB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E465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637655E"/>
    <w:multiLevelType w:val="hybridMultilevel"/>
    <w:tmpl w:val="1990E86A"/>
    <w:lvl w:ilvl="0" w:tplc="D0A4A6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845C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2030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06B0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0C02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E46A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2686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FCF2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2E66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7E321D6"/>
    <w:multiLevelType w:val="hybridMultilevel"/>
    <w:tmpl w:val="B21C7736"/>
    <w:lvl w:ilvl="0" w:tplc="D756897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D6D6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94BD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18A8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DE1A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AC3D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0C1C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7804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E2D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A475309"/>
    <w:multiLevelType w:val="hybridMultilevel"/>
    <w:tmpl w:val="A6F49320"/>
    <w:lvl w:ilvl="0" w:tplc="AAC85674">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72F0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3878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4EC1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FC46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9C36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8E29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B8EB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6E4D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AA02E6F"/>
    <w:multiLevelType w:val="hybridMultilevel"/>
    <w:tmpl w:val="49ACAE4A"/>
    <w:lvl w:ilvl="0" w:tplc="E70E8DE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C02D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C25A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0E84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8A94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C03B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7E9B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2EC6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5C69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ABB3886"/>
    <w:multiLevelType w:val="hybridMultilevel"/>
    <w:tmpl w:val="6322A47C"/>
    <w:lvl w:ilvl="0" w:tplc="9418EC2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B4C9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D692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E087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BA81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F264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7CDF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70A3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8A30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012E41"/>
    <w:multiLevelType w:val="hybridMultilevel"/>
    <w:tmpl w:val="43325E30"/>
    <w:lvl w:ilvl="0" w:tplc="CE9A71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A284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3057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CC18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5A0B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E665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540B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9855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F649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5D2839"/>
    <w:multiLevelType w:val="hybridMultilevel"/>
    <w:tmpl w:val="78A0F34E"/>
    <w:lvl w:ilvl="0" w:tplc="9D74EA7C">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9204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1CB0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F04D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0E6D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84D5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5849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CEA4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5C05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A029B1"/>
    <w:multiLevelType w:val="hybridMultilevel"/>
    <w:tmpl w:val="42C4EE18"/>
    <w:lvl w:ilvl="0" w:tplc="8F1223D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8801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B40D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1611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40E4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D452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60ED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4465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1888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F0B19F3"/>
    <w:multiLevelType w:val="hybridMultilevel"/>
    <w:tmpl w:val="6FB881B6"/>
    <w:lvl w:ilvl="0" w:tplc="BCDCFB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2850C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56CAB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C4F6E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BAA6A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BAC30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B0173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1477E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5852A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F8D0FE2"/>
    <w:multiLevelType w:val="hybridMultilevel"/>
    <w:tmpl w:val="08FC1DC8"/>
    <w:lvl w:ilvl="0" w:tplc="E4809822">
      <w:start w:val="4"/>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D055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B012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A83D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D442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52DE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1EAE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9662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6001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FD85A5C"/>
    <w:multiLevelType w:val="hybridMultilevel"/>
    <w:tmpl w:val="A114E7B4"/>
    <w:lvl w:ilvl="0" w:tplc="8368A6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E4CD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9ACC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20C0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EC78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7EE4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C2F9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4418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100C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0383890"/>
    <w:multiLevelType w:val="hybridMultilevel"/>
    <w:tmpl w:val="3A2026AC"/>
    <w:lvl w:ilvl="0" w:tplc="E04423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D881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A65E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8686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5EDE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66E8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EEE3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FEBE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EC9F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11B3B76"/>
    <w:multiLevelType w:val="hybridMultilevel"/>
    <w:tmpl w:val="C6846DE2"/>
    <w:lvl w:ilvl="0" w:tplc="F0A216E2">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D055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DE0F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F64E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8665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7E5D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F0F8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A663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6ECA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1A86A59"/>
    <w:multiLevelType w:val="hybridMultilevel"/>
    <w:tmpl w:val="34F63EF0"/>
    <w:lvl w:ilvl="0" w:tplc="F7CA8FFC">
      <w:start w:val="2"/>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8462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AABB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BC62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64C1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BCCC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202D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32CC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2828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1D75F2B"/>
    <w:multiLevelType w:val="hybridMultilevel"/>
    <w:tmpl w:val="64105A8E"/>
    <w:lvl w:ilvl="0" w:tplc="7B2E09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52B3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30E9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721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F20B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726B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42BD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0293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8C38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2670A1E"/>
    <w:multiLevelType w:val="hybridMultilevel"/>
    <w:tmpl w:val="BB2E7590"/>
    <w:lvl w:ilvl="0" w:tplc="A4F4D15A">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78EB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520B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EE6F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C80A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8E06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7C33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306A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A4BB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0C1936"/>
    <w:multiLevelType w:val="hybridMultilevel"/>
    <w:tmpl w:val="C5BA2A8E"/>
    <w:lvl w:ilvl="0" w:tplc="0DAE38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FE7A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0855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92E0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D491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4692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9679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0C0D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068B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47A1CAF"/>
    <w:multiLevelType w:val="hybridMultilevel"/>
    <w:tmpl w:val="1C50685E"/>
    <w:lvl w:ilvl="0" w:tplc="48A661D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3066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54FC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4C57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E055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EA99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2E78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3651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C860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594E65"/>
    <w:multiLevelType w:val="hybridMultilevel"/>
    <w:tmpl w:val="9992EED8"/>
    <w:lvl w:ilvl="0" w:tplc="7FC4EC58">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860C2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20E39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6E2C3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30708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941DA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A295D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B006F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3213B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67C0BCB"/>
    <w:multiLevelType w:val="hybridMultilevel"/>
    <w:tmpl w:val="36582B2C"/>
    <w:lvl w:ilvl="0" w:tplc="C076DEF0">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2AF5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F270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2421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466F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6018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145F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6CC2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728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6E3076E"/>
    <w:multiLevelType w:val="hybridMultilevel"/>
    <w:tmpl w:val="4A08A4FC"/>
    <w:lvl w:ilvl="0" w:tplc="DE12D2F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0051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D831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847D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2288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102A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82DF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9659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D00F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7DC6785"/>
    <w:multiLevelType w:val="hybridMultilevel"/>
    <w:tmpl w:val="45484E16"/>
    <w:lvl w:ilvl="0" w:tplc="199AA5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5208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567A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5450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18F8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286F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0CD8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665F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A414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8544569"/>
    <w:multiLevelType w:val="hybridMultilevel"/>
    <w:tmpl w:val="420665D4"/>
    <w:lvl w:ilvl="0" w:tplc="09D4439A">
      <w:start w:val="5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8038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721D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082B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FC3F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86DA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AE22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B632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60C0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87D6D35"/>
    <w:multiLevelType w:val="hybridMultilevel"/>
    <w:tmpl w:val="D6785214"/>
    <w:lvl w:ilvl="0" w:tplc="430443E2">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50CE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E8B2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3815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24CC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DA49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16A5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7CEA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B099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8B72A38"/>
    <w:multiLevelType w:val="hybridMultilevel"/>
    <w:tmpl w:val="D25824C8"/>
    <w:lvl w:ilvl="0" w:tplc="76B207C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B4B8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3C2F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FC07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1CB2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A283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06D9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1AE5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16E3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A6A686A"/>
    <w:multiLevelType w:val="hybridMultilevel"/>
    <w:tmpl w:val="E7DED242"/>
    <w:lvl w:ilvl="0" w:tplc="D97CF64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6E65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60F9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FE2B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12EB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3800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A614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EC42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6E2D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C1A0D7D"/>
    <w:multiLevelType w:val="hybridMultilevel"/>
    <w:tmpl w:val="4BDA7DF0"/>
    <w:lvl w:ilvl="0" w:tplc="D436C9C6">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DCAF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048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DE41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54AA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CAAD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E833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0EAB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CCE2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C2375F7"/>
    <w:multiLevelType w:val="hybridMultilevel"/>
    <w:tmpl w:val="9F7839AC"/>
    <w:lvl w:ilvl="0" w:tplc="F4306F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327E6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00B08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6C389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7A624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C2240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92E8E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36C54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884BF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C57431F"/>
    <w:multiLevelType w:val="hybridMultilevel"/>
    <w:tmpl w:val="5EA0A4D2"/>
    <w:lvl w:ilvl="0" w:tplc="95369DA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0206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82E4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0AD8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08D8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06F6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E4BF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6CC5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32A2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F78467B"/>
    <w:multiLevelType w:val="hybridMultilevel"/>
    <w:tmpl w:val="31144862"/>
    <w:lvl w:ilvl="0" w:tplc="3460BFEE">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D645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0800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DE5A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5E34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4AAA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60E5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BA21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562F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0B60395"/>
    <w:multiLevelType w:val="hybridMultilevel"/>
    <w:tmpl w:val="5462BFA4"/>
    <w:lvl w:ilvl="0" w:tplc="6E2E32A2">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4E23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F40A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48F6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785E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0EEA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3046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D070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8E6A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1AE1AAC"/>
    <w:multiLevelType w:val="hybridMultilevel"/>
    <w:tmpl w:val="E956254C"/>
    <w:lvl w:ilvl="0" w:tplc="16923FB2">
      <w:start w:val="8"/>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BEDF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AAB1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0846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5869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A6F2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1471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60E2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86DE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28A2422"/>
    <w:multiLevelType w:val="hybridMultilevel"/>
    <w:tmpl w:val="E070E720"/>
    <w:lvl w:ilvl="0" w:tplc="7C3ED2D2">
      <w:start w:val="1"/>
      <w:numFmt w:val="japaneseCounting"/>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7833B0">
      <w:start w:val="1"/>
      <w:numFmt w:val="lowerLetter"/>
      <w:lvlText w:val="%2"/>
      <w:lvlJc w:val="left"/>
      <w:pPr>
        <w:ind w:left="1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CA1DF6">
      <w:start w:val="1"/>
      <w:numFmt w:val="lowerRoman"/>
      <w:lvlText w:val="%3"/>
      <w:lvlJc w:val="left"/>
      <w:pPr>
        <w:ind w:left="22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868B3C">
      <w:start w:val="1"/>
      <w:numFmt w:val="decimal"/>
      <w:lvlText w:val="%4"/>
      <w:lvlJc w:val="left"/>
      <w:pPr>
        <w:ind w:left="30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6E6B02">
      <w:start w:val="1"/>
      <w:numFmt w:val="lowerLetter"/>
      <w:lvlText w:val="%5"/>
      <w:lvlJc w:val="left"/>
      <w:pPr>
        <w:ind w:left="37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AE8364">
      <w:start w:val="1"/>
      <w:numFmt w:val="lowerRoman"/>
      <w:lvlText w:val="%6"/>
      <w:lvlJc w:val="left"/>
      <w:pPr>
        <w:ind w:left="44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08D400">
      <w:start w:val="1"/>
      <w:numFmt w:val="decimal"/>
      <w:lvlText w:val="%7"/>
      <w:lvlJc w:val="left"/>
      <w:pPr>
        <w:ind w:left="51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9C3F88">
      <w:start w:val="1"/>
      <w:numFmt w:val="lowerLetter"/>
      <w:lvlText w:val="%8"/>
      <w:lvlJc w:val="left"/>
      <w:pPr>
        <w:ind w:left="58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960328">
      <w:start w:val="1"/>
      <w:numFmt w:val="lowerRoman"/>
      <w:lvlText w:val="%9"/>
      <w:lvlJc w:val="left"/>
      <w:pPr>
        <w:ind w:left="66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32C610D"/>
    <w:multiLevelType w:val="hybridMultilevel"/>
    <w:tmpl w:val="00AC1C0A"/>
    <w:lvl w:ilvl="0" w:tplc="F952494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4035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623B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CE7F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62D3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F21C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5C30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9EDA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5215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4F0086D"/>
    <w:multiLevelType w:val="hybridMultilevel"/>
    <w:tmpl w:val="EA123194"/>
    <w:lvl w:ilvl="0" w:tplc="4A7E59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CAFB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6E5B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64A1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CC8F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3E9A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F8E3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C280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1E08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55A7192"/>
    <w:multiLevelType w:val="hybridMultilevel"/>
    <w:tmpl w:val="9C90B95E"/>
    <w:lvl w:ilvl="0" w:tplc="C854F9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C693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142E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C01A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B052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A043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AA43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E043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8E39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E45904"/>
    <w:multiLevelType w:val="hybridMultilevel"/>
    <w:tmpl w:val="86303F58"/>
    <w:lvl w:ilvl="0" w:tplc="751052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3036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704A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7223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2232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D2FD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68FC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BCF3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7236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862A5F"/>
    <w:multiLevelType w:val="hybridMultilevel"/>
    <w:tmpl w:val="783C18FE"/>
    <w:lvl w:ilvl="0" w:tplc="05F8701E">
      <w:start w:val="2"/>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3C87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3871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AEED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AEBC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2A8E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6C39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468C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0ECD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93D1857"/>
    <w:multiLevelType w:val="hybridMultilevel"/>
    <w:tmpl w:val="00E21B84"/>
    <w:lvl w:ilvl="0" w:tplc="05140B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82572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9CE21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5A6D60">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AA0C4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089A9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A8C30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2A2D6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BE56D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9B46833"/>
    <w:multiLevelType w:val="hybridMultilevel"/>
    <w:tmpl w:val="849022BE"/>
    <w:lvl w:ilvl="0" w:tplc="1A429E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7809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2238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08FE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3A93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CA16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1CA0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7A99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C83F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A4B0DAA"/>
    <w:multiLevelType w:val="hybridMultilevel"/>
    <w:tmpl w:val="D062DC4C"/>
    <w:lvl w:ilvl="0" w:tplc="EA0424D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34C8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8CCD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C2C2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8A04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44AE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C69A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62DA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A6A2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AA918A6"/>
    <w:multiLevelType w:val="hybridMultilevel"/>
    <w:tmpl w:val="B2725C56"/>
    <w:lvl w:ilvl="0" w:tplc="D2268C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74AF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2CBE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CAA5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3491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7AFE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3C74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C46D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EC51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AD674DE"/>
    <w:multiLevelType w:val="hybridMultilevel"/>
    <w:tmpl w:val="6436C00A"/>
    <w:lvl w:ilvl="0" w:tplc="CAA00E26">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C6F9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687A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587D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96E6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4299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C0F6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9499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32B1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BC35C55"/>
    <w:multiLevelType w:val="hybridMultilevel"/>
    <w:tmpl w:val="EAAC6C62"/>
    <w:lvl w:ilvl="0" w:tplc="5B8EC9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E257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7647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F4C1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324E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04F6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60AC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00CE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F63D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BF7249C"/>
    <w:multiLevelType w:val="hybridMultilevel"/>
    <w:tmpl w:val="372E5D98"/>
    <w:lvl w:ilvl="0" w:tplc="2068937E">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EC44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8257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E601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DE79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D89A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787F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4251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0A12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C083B9B"/>
    <w:multiLevelType w:val="hybridMultilevel"/>
    <w:tmpl w:val="D9DA1720"/>
    <w:lvl w:ilvl="0" w:tplc="A762096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5A57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0CF2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1C8C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A6C5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F8C4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CC0F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2CD3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1AF0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C0C6217"/>
    <w:multiLevelType w:val="hybridMultilevel"/>
    <w:tmpl w:val="B48CD858"/>
    <w:lvl w:ilvl="0" w:tplc="390E2920">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0C60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FC90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3E75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0A73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E023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3047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382A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1E77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C4A15CA"/>
    <w:multiLevelType w:val="hybridMultilevel"/>
    <w:tmpl w:val="29B20D88"/>
    <w:lvl w:ilvl="0" w:tplc="9176C2F2">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8283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D0B2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54BC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862D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F812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B6C2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4A8F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E290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D9301F1"/>
    <w:multiLevelType w:val="hybridMultilevel"/>
    <w:tmpl w:val="4DAE68D4"/>
    <w:lvl w:ilvl="0" w:tplc="F73442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1A3C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4C89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0CE0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528A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DA7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ECFC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5815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0622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DE40338"/>
    <w:multiLevelType w:val="hybridMultilevel"/>
    <w:tmpl w:val="69E636B0"/>
    <w:lvl w:ilvl="0" w:tplc="8A823256">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B23962">
      <w:start w:val="1"/>
      <w:numFmt w:val="lowerLetter"/>
      <w:lvlText w:val="%2"/>
      <w:lvlJc w:val="left"/>
      <w:pPr>
        <w:ind w:left="1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2EDAE4">
      <w:start w:val="1"/>
      <w:numFmt w:val="lowerRoman"/>
      <w:lvlText w:val="%3"/>
      <w:lvlJc w:val="left"/>
      <w:pPr>
        <w:ind w:left="2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CC68CE">
      <w:start w:val="1"/>
      <w:numFmt w:val="decimal"/>
      <w:lvlText w:val="%4"/>
      <w:lvlJc w:val="left"/>
      <w:pPr>
        <w:ind w:left="29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DC46DA">
      <w:start w:val="1"/>
      <w:numFmt w:val="lowerLetter"/>
      <w:lvlText w:val="%5"/>
      <w:lvlJc w:val="left"/>
      <w:pPr>
        <w:ind w:left="37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9492CC">
      <w:start w:val="1"/>
      <w:numFmt w:val="lowerRoman"/>
      <w:lvlText w:val="%6"/>
      <w:lvlJc w:val="left"/>
      <w:pPr>
        <w:ind w:left="44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DCFCB2">
      <w:start w:val="1"/>
      <w:numFmt w:val="decimal"/>
      <w:lvlText w:val="%7"/>
      <w:lvlJc w:val="left"/>
      <w:pPr>
        <w:ind w:left="51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BEB950">
      <w:start w:val="1"/>
      <w:numFmt w:val="lowerLetter"/>
      <w:lvlText w:val="%8"/>
      <w:lvlJc w:val="left"/>
      <w:pPr>
        <w:ind w:left="58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8899CC">
      <w:start w:val="1"/>
      <w:numFmt w:val="lowerRoman"/>
      <w:lvlText w:val="%9"/>
      <w:lvlJc w:val="left"/>
      <w:pPr>
        <w:ind w:left="6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DF531FB"/>
    <w:multiLevelType w:val="hybridMultilevel"/>
    <w:tmpl w:val="2BC69B3C"/>
    <w:lvl w:ilvl="0" w:tplc="FE0A939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4602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F088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DC8A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4AE1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C435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F02F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CC7B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3E84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E922CFE"/>
    <w:multiLevelType w:val="hybridMultilevel"/>
    <w:tmpl w:val="727C707E"/>
    <w:lvl w:ilvl="0" w:tplc="0BF2B6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AE83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7058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8C39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78B0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ACAB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5632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FC42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3CAC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FFA0C49"/>
    <w:multiLevelType w:val="hybridMultilevel"/>
    <w:tmpl w:val="FA9CD95E"/>
    <w:lvl w:ilvl="0" w:tplc="9F36791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06DF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22B0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F438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4291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3015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747E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B635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1A69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08F7CB7"/>
    <w:multiLevelType w:val="hybridMultilevel"/>
    <w:tmpl w:val="773EF972"/>
    <w:lvl w:ilvl="0" w:tplc="26BC7E10">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E299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2E01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48C7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EA79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5625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2EA4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9E07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0081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1C72A24"/>
    <w:multiLevelType w:val="hybridMultilevel"/>
    <w:tmpl w:val="A9E2CE9A"/>
    <w:lvl w:ilvl="0" w:tplc="AA0033EA">
      <w:start w:val="7"/>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AA6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1C15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DE2E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4CAB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A01B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2247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22D6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22B3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2AC0448"/>
    <w:multiLevelType w:val="hybridMultilevel"/>
    <w:tmpl w:val="ED8A836A"/>
    <w:lvl w:ilvl="0" w:tplc="EA0C74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C690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DEFF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043E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8A70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0AF9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6689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1E07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E2BE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2DF2EFA"/>
    <w:multiLevelType w:val="hybridMultilevel"/>
    <w:tmpl w:val="C5A4B28A"/>
    <w:lvl w:ilvl="0" w:tplc="00E6DCD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CE01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84F3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58A4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C247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CC2C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B4B4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9230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8EAF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48D23DB"/>
    <w:multiLevelType w:val="hybridMultilevel"/>
    <w:tmpl w:val="8B48B9BC"/>
    <w:lvl w:ilvl="0" w:tplc="04CEBEC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1217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7218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8C8E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2C7B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C81E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9CF3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AA37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8CF0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6056722"/>
    <w:multiLevelType w:val="hybridMultilevel"/>
    <w:tmpl w:val="817E684E"/>
    <w:lvl w:ilvl="0" w:tplc="002AC026">
      <w:start w:val="2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803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BADE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1E0E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2637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CACE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342E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A6A3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4C8B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60914D9"/>
    <w:multiLevelType w:val="hybridMultilevel"/>
    <w:tmpl w:val="F3E8C354"/>
    <w:lvl w:ilvl="0" w:tplc="E2381C0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E690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1293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0892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6E14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CCA0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9210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7E83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369F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6E15754"/>
    <w:multiLevelType w:val="hybridMultilevel"/>
    <w:tmpl w:val="ECA870CA"/>
    <w:lvl w:ilvl="0" w:tplc="5E1E0114">
      <w:start w:val="5"/>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E638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DAAC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E44B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6699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14CF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6099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424E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B099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7C62E02"/>
    <w:multiLevelType w:val="hybridMultilevel"/>
    <w:tmpl w:val="60CE518C"/>
    <w:lvl w:ilvl="0" w:tplc="E96ED12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D09B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5A5E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B2C1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3A32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0473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8A85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6084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665D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7CF2564"/>
    <w:multiLevelType w:val="hybridMultilevel"/>
    <w:tmpl w:val="58AAC30C"/>
    <w:lvl w:ilvl="0" w:tplc="34C6107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4EF4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A496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B07C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7EFF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DCEE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3EEF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0C7D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8454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8844497"/>
    <w:multiLevelType w:val="hybridMultilevel"/>
    <w:tmpl w:val="249A8914"/>
    <w:lvl w:ilvl="0" w:tplc="5AB8DD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0871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AA90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3C8F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88D1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8463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3C98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1E79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D256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9933DA6"/>
    <w:multiLevelType w:val="hybridMultilevel"/>
    <w:tmpl w:val="AA84FA0C"/>
    <w:lvl w:ilvl="0" w:tplc="4D201E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D4A1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84E9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BC5D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EADA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EAE1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9AB5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565B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FEC8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DDF3893"/>
    <w:multiLevelType w:val="hybridMultilevel"/>
    <w:tmpl w:val="55C02418"/>
    <w:lvl w:ilvl="0" w:tplc="35149F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7404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4CD1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8CB1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C2A2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12EF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BC44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18DD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0816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EF43780"/>
    <w:multiLevelType w:val="hybridMultilevel"/>
    <w:tmpl w:val="DDAE1E28"/>
    <w:lvl w:ilvl="0" w:tplc="34D8B87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EE84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C453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BE18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CE31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A211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18F9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A62D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0AB1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F441CEA"/>
    <w:multiLevelType w:val="hybridMultilevel"/>
    <w:tmpl w:val="D81C5376"/>
    <w:lvl w:ilvl="0" w:tplc="3DF43F7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0E77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7099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689B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6AB6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7608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DCB9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D68E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1464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FDF6BAA"/>
    <w:multiLevelType w:val="hybridMultilevel"/>
    <w:tmpl w:val="3FB45F48"/>
    <w:lvl w:ilvl="0" w:tplc="D2EC3EB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DE7E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7E9C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0EE4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D812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D652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C4C4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4A2F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7EF4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32"/>
  </w:num>
  <w:num w:numId="2">
    <w:abstractNumId w:val="78"/>
  </w:num>
  <w:num w:numId="3">
    <w:abstractNumId w:val="88"/>
  </w:num>
  <w:num w:numId="4">
    <w:abstractNumId w:val="150"/>
  </w:num>
  <w:num w:numId="5">
    <w:abstractNumId w:val="129"/>
  </w:num>
  <w:num w:numId="6">
    <w:abstractNumId w:val="104"/>
  </w:num>
  <w:num w:numId="7">
    <w:abstractNumId w:val="38"/>
  </w:num>
  <w:num w:numId="8">
    <w:abstractNumId w:val="114"/>
  </w:num>
  <w:num w:numId="9">
    <w:abstractNumId w:val="48"/>
  </w:num>
  <w:num w:numId="10">
    <w:abstractNumId w:val="73"/>
  </w:num>
  <w:num w:numId="11">
    <w:abstractNumId w:val="148"/>
  </w:num>
  <w:num w:numId="12">
    <w:abstractNumId w:val="4"/>
  </w:num>
  <w:num w:numId="13">
    <w:abstractNumId w:val="103"/>
  </w:num>
  <w:num w:numId="14">
    <w:abstractNumId w:val="39"/>
  </w:num>
  <w:num w:numId="15">
    <w:abstractNumId w:val="30"/>
  </w:num>
  <w:num w:numId="16">
    <w:abstractNumId w:val="59"/>
  </w:num>
  <w:num w:numId="17">
    <w:abstractNumId w:val="13"/>
  </w:num>
  <w:num w:numId="18">
    <w:abstractNumId w:val="105"/>
  </w:num>
  <w:num w:numId="19">
    <w:abstractNumId w:val="28"/>
  </w:num>
  <w:num w:numId="20">
    <w:abstractNumId w:val="17"/>
  </w:num>
  <w:num w:numId="21">
    <w:abstractNumId w:val="19"/>
  </w:num>
  <w:num w:numId="22">
    <w:abstractNumId w:val="77"/>
  </w:num>
  <w:num w:numId="23">
    <w:abstractNumId w:val="2"/>
  </w:num>
  <w:num w:numId="24">
    <w:abstractNumId w:val="34"/>
  </w:num>
  <w:num w:numId="25">
    <w:abstractNumId w:val="20"/>
  </w:num>
  <w:num w:numId="26">
    <w:abstractNumId w:val="62"/>
  </w:num>
  <w:num w:numId="27">
    <w:abstractNumId w:val="56"/>
  </w:num>
  <w:num w:numId="28">
    <w:abstractNumId w:val="64"/>
  </w:num>
  <w:num w:numId="29">
    <w:abstractNumId w:val="82"/>
  </w:num>
  <w:num w:numId="30">
    <w:abstractNumId w:val="46"/>
  </w:num>
  <w:num w:numId="31">
    <w:abstractNumId w:val="86"/>
  </w:num>
  <w:num w:numId="32">
    <w:abstractNumId w:val="18"/>
  </w:num>
  <w:num w:numId="33">
    <w:abstractNumId w:val="122"/>
  </w:num>
  <w:num w:numId="34">
    <w:abstractNumId w:val="111"/>
  </w:num>
  <w:num w:numId="35">
    <w:abstractNumId w:val="1"/>
  </w:num>
  <w:num w:numId="36">
    <w:abstractNumId w:val="33"/>
  </w:num>
  <w:num w:numId="37">
    <w:abstractNumId w:val="58"/>
  </w:num>
  <w:num w:numId="38">
    <w:abstractNumId w:val="23"/>
  </w:num>
  <w:num w:numId="39">
    <w:abstractNumId w:val="121"/>
  </w:num>
  <w:num w:numId="40">
    <w:abstractNumId w:val="49"/>
  </w:num>
  <w:num w:numId="41">
    <w:abstractNumId w:val="116"/>
  </w:num>
  <w:num w:numId="42">
    <w:abstractNumId w:val="36"/>
  </w:num>
  <w:num w:numId="43">
    <w:abstractNumId w:val="130"/>
  </w:num>
  <w:num w:numId="44">
    <w:abstractNumId w:val="16"/>
  </w:num>
  <w:num w:numId="45">
    <w:abstractNumId w:val="37"/>
  </w:num>
  <w:num w:numId="46">
    <w:abstractNumId w:val="40"/>
  </w:num>
  <w:num w:numId="47">
    <w:abstractNumId w:val="87"/>
  </w:num>
  <w:num w:numId="48">
    <w:abstractNumId w:val="74"/>
  </w:num>
  <w:num w:numId="49">
    <w:abstractNumId w:val="95"/>
  </w:num>
  <w:num w:numId="50">
    <w:abstractNumId w:val="115"/>
  </w:num>
  <w:num w:numId="51">
    <w:abstractNumId w:val="61"/>
  </w:num>
  <w:num w:numId="52">
    <w:abstractNumId w:val="106"/>
  </w:num>
  <w:num w:numId="53">
    <w:abstractNumId w:val="137"/>
  </w:num>
  <w:num w:numId="54">
    <w:abstractNumId w:val="133"/>
  </w:num>
  <w:num w:numId="55">
    <w:abstractNumId w:val="44"/>
  </w:num>
  <w:num w:numId="56">
    <w:abstractNumId w:val="15"/>
  </w:num>
  <w:num w:numId="57">
    <w:abstractNumId w:val="134"/>
  </w:num>
  <w:num w:numId="58">
    <w:abstractNumId w:val="53"/>
  </w:num>
  <w:num w:numId="59">
    <w:abstractNumId w:val="27"/>
  </w:num>
  <w:num w:numId="60">
    <w:abstractNumId w:val="107"/>
  </w:num>
  <w:num w:numId="61">
    <w:abstractNumId w:val="24"/>
  </w:num>
  <w:num w:numId="62">
    <w:abstractNumId w:val="65"/>
  </w:num>
  <w:num w:numId="63">
    <w:abstractNumId w:val="144"/>
  </w:num>
  <w:num w:numId="64">
    <w:abstractNumId w:val="131"/>
  </w:num>
  <w:num w:numId="65">
    <w:abstractNumId w:val="83"/>
  </w:num>
  <w:num w:numId="66">
    <w:abstractNumId w:val="124"/>
  </w:num>
  <w:num w:numId="67">
    <w:abstractNumId w:val="149"/>
  </w:num>
  <w:num w:numId="68">
    <w:abstractNumId w:val="76"/>
  </w:num>
  <w:num w:numId="69">
    <w:abstractNumId w:val="0"/>
  </w:num>
  <w:num w:numId="70">
    <w:abstractNumId w:val="11"/>
  </w:num>
  <w:num w:numId="71">
    <w:abstractNumId w:val="81"/>
  </w:num>
  <w:num w:numId="72">
    <w:abstractNumId w:val="132"/>
  </w:num>
  <w:num w:numId="73">
    <w:abstractNumId w:val="25"/>
  </w:num>
  <w:num w:numId="74">
    <w:abstractNumId w:val="117"/>
  </w:num>
  <w:num w:numId="75">
    <w:abstractNumId w:val="91"/>
  </w:num>
  <w:num w:numId="76">
    <w:abstractNumId w:val="145"/>
  </w:num>
  <w:num w:numId="77">
    <w:abstractNumId w:val="136"/>
  </w:num>
  <w:num w:numId="78">
    <w:abstractNumId w:val="8"/>
  </w:num>
  <w:num w:numId="79">
    <w:abstractNumId w:val="138"/>
  </w:num>
  <w:num w:numId="80">
    <w:abstractNumId w:val="5"/>
  </w:num>
  <w:num w:numId="81">
    <w:abstractNumId w:val="60"/>
  </w:num>
  <w:num w:numId="82">
    <w:abstractNumId w:val="68"/>
  </w:num>
  <w:num w:numId="83">
    <w:abstractNumId w:val="102"/>
  </w:num>
  <w:num w:numId="84">
    <w:abstractNumId w:val="84"/>
  </w:num>
  <w:num w:numId="85">
    <w:abstractNumId w:val="123"/>
  </w:num>
  <w:num w:numId="86">
    <w:abstractNumId w:val="69"/>
  </w:num>
  <w:num w:numId="87">
    <w:abstractNumId w:val="101"/>
  </w:num>
  <w:num w:numId="88">
    <w:abstractNumId w:val="35"/>
  </w:num>
  <w:num w:numId="89">
    <w:abstractNumId w:val="126"/>
  </w:num>
  <w:num w:numId="90">
    <w:abstractNumId w:val="80"/>
  </w:num>
  <w:num w:numId="91">
    <w:abstractNumId w:val="109"/>
  </w:num>
  <w:num w:numId="92">
    <w:abstractNumId w:val="100"/>
  </w:num>
  <w:num w:numId="93">
    <w:abstractNumId w:val="127"/>
  </w:num>
  <w:num w:numId="94">
    <w:abstractNumId w:val="147"/>
  </w:num>
  <w:num w:numId="95">
    <w:abstractNumId w:val="51"/>
  </w:num>
  <w:num w:numId="96">
    <w:abstractNumId w:val="85"/>
  </w:num>
  <w:num w:numId="97">
    <w:abstractNumId w:val="21"/>
  </w:num>
  <w:num w:numId="98">
    <w:abstractNumId w:val="55"/>
  </w:num>
  <w:num w:numId="99">
    <w:abstractNumId w:val="108"/>
  </w:num>
  <w:num w:numId="100">
    <w:abstractNumId w:val="142"/>
  </w:num>
  <w:num w:numId="101">
    <w:abstractNumId w:val="42"/>
  </w:num>
  <w:num w:numId="102">
    <w:abstractNumId w:val="45"/>
  </w:num>
  <w:num w:numId="103">
    <w:abstractNumId w:val="140"/>
  </w:num>
  <w:num w:numId="104">
    <w:abstractNumId w:val="26"/>
  </w:num>
  <w:num w:numId="105">
    <w:abstractNumId w:val="52"/>
  </w:num>
  <w:num w:numId="106">
    <w:abstractNumId w:val="7"/>
  </w:num>
  <w:num w:numId="107">
    <w:abstractNumId w:val="79"/>
  </w:num>
  <w:num w:numId="108">
    <w:abstractNumId w:val="66"/>
  </w:num>
  <w:num w:numId="109">
    <w:abstractNumId w:val="63"/>
  </w:num>
  <w:num w:numId="110">
    <w:abstractNumId w:val="31"/>
  </w:num>
  <w:num w:numId="111">
    <w:abstractNumId w:val="12"/>
  </w:num>
  <w:num w:numId="112">
    <w:abstractNumId w:val="118"/>
  </w:num>
  <w:num w:numId="113">
    <w:abstractNumId w:val="89"/>
  </w:num>
  <w:num w:numId="114">
    <w:abstractNumId w:val="70"/>
  </w:num>
  <w:num w:numId="115">
    <w:abstractNumId w:val="96"/>
  </w:num>
  <w:num w:numId="116">
    <w:abstractNumId w:val="50"/>
  </w:num>
  <w:num w:numId="117">
    <w:abstractNumId w:val="41"/>
  </w:num>
  <w:num w:numId="118">
    <w:abstractNumId w:val="98"/>
  </w:num>
  <w:num w:numId="119">
    <w:abstractNumId w:val="146"/>
  </w:num>
  <w:num w:numId="120">
    <w:abstractNumId w:val="72"/>
  </w:num>
  <w:num w:numId="121">
    <w:abstractNumId w:val="94"/>
  </w:num>
  <w:num w:numId="122">
    <w:abstractNumId w:val="99"/>
  </w:num>
  <w:num w:numId="123">
    <w:abstractNumId w:val="113"/>
  </w:num>
  <w:num w:numId="124">
    <w:abstractNumId w:val="3"/>
  </w:num>
  <w:num w:numId="125">
    <w:abstractNumId w:val="97"/>
  </w:num>
  <w:num w:numId="126">
    <w:abstractNumId w:val="125"/>
  </w:num>
  <w:num w:numId="127">
    <w:abstractNumId w:val="67"/>
  </w:num>
  <w:num w:numId="128">
    <w:abstractNumId w:val="43"/>
  </w:num>
  <w:num w:numId="129">
    <w:abstractNumId w:val="71"/>
  </w:num>
  <w:num w:numId="130">
    <w:abstractNumId w:val="119"/>
  </w:num>
  <w:num w:numId="131">
    <w:abstractNumId w:val="141"/>
  </w:num>
  <w:num w:numId="132">
    <w:abstractNumId w:val="47"/>
  </w:num>
  <w:num w:numId="133">
    <w:abstractNumId w:val="120"/>
  </w:num>
  <w:num w:numId="134">
    <w:abstractNumId w:val="139"/>
  </w:num>
  <w:num w:numId="135">
    <w:abstractNumId w:val="54"/>
  </w:num>
  <w:num w:numId="136">
    <w:abstractNumId w:val="110"/>
  </w:num>
  <w:num w:numId="137">
    <w:abstractNumId w:val="92"/>
  </w:num>
  <w:num w:numId="138">
    <w:abstractNumId w:val="93"/>
  </w:num>
  <w:num w:numId="139">
    <w:abstractNumId w:val="128"/>
  </w:num>
  <w:num w:numId="140">
    <w:abstractNumId w:val="90"/>
  </w:num>
  <w:num w:numId="141">
    <w:abstractNumId w:val="10"/>
  </w:num>
  <w:num w:numId="142">
    <w:abstractNumId w:val="9"/>
  </w:num>
  <w:num w:numId="143">
    <w:abstractNumId w:val="135"/>
  </w:num>
  <w:num w:numId="144">
    <w:abstractNumId w:val="75"/>
  </w:num>
  <w:num w:numId="145">
    <w:abstractNumId w:val="112"/>
  </w:num>
  <w:num w:numId="146">
    <w:abstractNumId w:val="57"/>
  </w:num>
  <w:num w:numId="147">
    <w:abstractNumId w:val="6"/>
  </w:num>
  <w:num w:numId="148">
    <w:abstractNumId w:val="22"/>
  </w:num>
  <w:num w:numId="149">
    <w:abstractNumId w:val="143"/>
  </w:num>
  <w:num w:numId="150">
    <w:abstractNumId w:val="29"/>
  </w:num>
  <w:num w:numId="151">
    <w:abstractNumId w:val="14"/>
  </w:num>
  <w:numIdMacAtCleanup w:val="1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4DD"/>
    <w:rsid w:val="007A597A"/>
    <w:rsid w:val="00F454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0EF87A"/>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4"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9813</Words>
  <Characters>55937</Characters>
  <Application>Microsoft Office Word</Application>
  <DocSecurity>4</DocSecurity>
  <Lines>466</Lines>
  <Paragraphs>131</Paragraphs>
  <ScaleCrop>false</ScaleCrop>
  <Company/>
  <LinksUpToDate>false</LinksUpToDate>
  <CharactersWithSpaces>65619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2026-10-11T02:12:00Z</dcterms:created>
  <dcterms:modified xsi:type="dcterms:W3CDTF">2026-10-11T02:12:00Z</dcterms:modified>
</cp:coreProperties>
</file>