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19D70" w14:textId="77777777" w:rsidR="009534A8" w:rsidRDefault="00E81378">
      <w:pPr>
        <w:spacing w:after="355"/>
        <w:ind w:left="57" w:firstLine="0"/>
        <w:jc w:val="center"/>
      </w:pPr>
      <w:r>
        <w:rPr>
          <w:rFonts w:ascii="Times New Roman" w:eastAsia="Times New Roman" w:hAnsi="Times New Roman" w:cs="Times New Roman"/>
        </w:rPr>
        <w:t xml:space="preserve"> </w:t>
      </w:r>
    </w:p>
    <w:p w14:paraId="1EB187CA" w14:textId="77777777" w:rsidR="009534A8" w:rsidRDefault="00E81378">
      <w:pPr>
        <w:spacing w:after="137"/>
        <w:ind w:left="127" w:firstLine="0"/>
        <w:jc w:val="center"/>
      </w:pPr>
      <w:r>
        <w:rPr>
          <w:rFonts w:ascii="Times New Roman" w:eastAsia="Times New Roman" w:hAnsi="Times New Roman" w:cs="Times New Roman"/>
          <w:b/>
          <w:sz w:val="52"/>
        </w:rPr>
        <w:t xml:space="preserve"> </w:t>
      </w:r>
    </w:p>
    <w:p w14:paraId="1BB30968" w14:textId="77777777" w:rsidR="009534A8" w:rsidRDefault="00E81378">
      <w:pPr>
        <w:spacing w:after="0"/>
        <w:ind w:left="10" w:right="2"/>
        <w:jc w:val="center"/>
      </w:pPr>
      <w:r>
        <w:rPr>
          <w:sz w:val="52"/>
        </w:rPr>
        <w:t>广发基金管理有限公司</w:t>
      </w:r>
      <w:r>
        <w:rPr>
          <w:rFonts w:ascii="Times New Roman" w:eastAsia="Times New Roman" w:hAnsi="Times New Roman" w:cs="Times New Roman"/>
          <w:b/>
          <w:sz w:val="52"/>
        </w:rPr>
        <w:t xml:space="preserve"> </w:t>
      </w:r>
    </w:p>
    <w:p w14:paraId="3E7C9706" w14:textId="77777777" w:rsidR="009534A8" w:rsidRDefault="00E81378">
      <w:pPr>
        <w:spacing w:after="319"/>
        <w:ind w:left="50" w:firstLine="0"/>
        <w:jc w:val="center"/>
      </w:pPr>
      <w:r>
        <w:rPr>
          <w:rFonts w:ascii="Times New Roman" w:eastAsia="Times New Roman" w:hAnsi="Times New Roman" w:cs="Times New Roman"/>
          <w:b/>
          <w:sz w:val="21"/>
        </w:rPr>
        <w:t xml:space="preserve"> </w:t>
      </w:r>
    </w:p>
    <w:p w14:paraId="4CBA9C84" w14:textId="77777777" w:rsidR="009534A8" w:rsidRDefault="00E81378">
      <w:pPr>
        <w:spacing w:after="0"/>
        <w:ind w:left="127" w:firstLine="0"/>
        <w:jc w:val="center"/>
      </w:pPr>
      <w:r>
        <w:rPr>
          <w:rFonts w:ascii="Times New Roman" w:eastAsia="Times New Roman" w:hAnsi="Times New Roman" w:cs="Times New Roman"/>
          <w:b/>
          <w:sz w:val="52"/>
        </w:rPr>
        <w:t xml:space="preserve"> </w:t>
      </w:r>
    </w:p>
    <w:p w14:paraId="2E135DE7" w14:textId="77777777" w:rsidR="009534A8" w:rsidRDefault="00E81378">
      <w:pPr>
        <w:spacing w:after="0"/>
        <w:ind w:left="0" w:firstLine="0"/>
      </w:pPr>
      <w:r>
        <w:rPr>
          <w:rFonts w:ascii="Times New Roman" w:eastAsia="Times New Roman" w:hAnsi="Times New Roman" w:cs="Times New Roman"/>
          <w:b/>
          <w:sz w:val="52"/>
        </w:rPr>
        <w:t xml:space="preserve"> </w:t>
      </w:r>
    </w:p>
    <w:p w14:paraId="38063A9D" w14:textId="77777777" w:rsidR="009534A8" w:rsidRDefault="00E81378">
      <w:pPr>
        <w:spacing w:after="31"/>
        <w:ind w:left="127" w:firstLine="0"/>
        <w:jc w:val="center"/>
      </w:pPr>
      <w:r>
        <w:rPr>
          <w:rFonts w:ascii="Times New Roman" w:eastAsia="Times New Roman" w:hAnsi="Times New Roman" w:cs="Times New Roman"/>
          <w:b/>
          <w:sz w:val="52"/>
        </w:rPr>
        <w:t xml:space="preserve"> </w:t>
      </w:r>
    </w:p>
    <w:p w14:paraId="62036EC0" w14:textId="77777777" w:rsidR="009534A8" w:rsidRDefault="00E81378">
      <w:pPr>
        <w:spacing w:after="95" w:line="310" w:lineRule="auto"/>
        <w:ind w:left="0" w:firstLine="0"/>
        <w:jc w:val="center"/>
      </w:pPr>
      <w:r>
        <w:rPr>
          <w:sz w:val="48"/>
        </w:rPr>
        <w:t>广发中证医疗交易型开放式指数证券投资基金联接基金（</w:t>
      </w:r>
      <w:r>
        <w:rPr>
          <w:rFonts w:ascii="Times New Roman" w:eastAsia="Times New Roman" w:hAnsi="Times New Roman" w:cs="Times New Roman"/>
          <w:b/>
          <w:sz w:val="48"/>
        </w:rPr>
        <w:t>LOF</w:t>
      </w:r>
      <w:r>
        <w:rPr>
          <w:sz w:val="48"/>
        </w:rPr>
        <w:t>）基金合同</w:t>
      </w:r>
      <w:r>
        <w:rPr>
          <w:rFonts w:ascii="Times New Roman" w:eastAsia="Times New Roman" w:hAnsi="Times New Roman" w:cs="Times New Roman"/>
          <w:b/>
          <w:sz w:val="48"/>
        </w:rPr>
        <w:t xml:space="preserve"> </w:t>
      </w:r>
    </w:p>
    <w:p w14:paraId="38BCB429" w14:textId="77777777" w:rsidR="009534A8" w:rsidRDefault="00E81378">
      <w:pPr>
        <w:spacing w:after="226"/>
        <w:ind w:left="74" w:firstLine="0"/>
      </w:pPr>
      <w:r>
        <w:rPr>
          <w:sz w:val="52"/>
        </w:rPr>
        <w:t>（由广发中证医疗指数证券投资基金</w:t>
      </w:r>
    </w:p>
    <w:p w14:paraId="3A585EC3" w14:textId="77777777" w:rsidR="009534A8" w:rsidRDefault="00E81378">
      <w:pPr>
        <w:spacing w:after="86"/>
        <w:ind w:left="10" w:right="7"/>
        <w:jc w:val="center"/>
      </w:pPr>
      <w:r>
        <w:rPr>
          <w:sz w:val="52"/>
        </w:rPr>
        <w:t>（</w:t>
      </w:r>
      <w:r>
        <w:rPr>
          <w:rFonts w:ascii="Times New Roman" w:eastAsia="Times New Roman" w:hAnsi="Times New Roman" w:cs="Times New Roman"/>
          <w:b/>
          <w:sz w:val="52"/>
        </w:rPr>
        <w:t>LOF</w:t>
      </w:r>
      <w:r>
        <w:rPr>
          <w:sz w:val="52"/>
        </w:rPr>
        <w:t>）转型而来）</w:t>
      </w:r>
      <w:r>
        <w:rPr>
          <w:rFonts w:ascii="Times New Roman" w:eastAsia="Times New Roman" w:hAnsi="Times New Roman" w:cs="Times New Roman"/>
          <w:b/>
          <w:sz w:val="48"/>
        </w:rPr>
        <w:t xml:space="preserve"> </w:t>
      </w:r>
    </w:p>
    <w:p w14:paraId="6B383ED2" w14:textId="77777777" w:rsidR="009534A8" w:rsidRDefault="00E81378">
      <w:pPr>
        <w:spacing w:after="0"/>
        <w:ind w:left="127" w:firstLine="0"/>
        <w:jc w:val="center"/>
      </w:pPr>
      <w:r>
        <w:rPr>
          <w:rFonts w:ascii="Times New Roman" w:eastAsia="Times New Roman" w:hAnsi="Times New Roman" w:cs="Times New Roman"/>
          <w:b/>
          <w:sz w:val="52"/>
        </w:rPr>
        <w:t xml:space="preserve"> </w:t>
      </w:r>
    </w:p>
    <w:p w14:paraId="67CEF247" w14:textId="77777777" w:rsidR="009534A8" w:rsidRDefault="00E81378">
      <w:pPr>
        <w:spacing w:after="0"/>
        <w:ind w:left="127" w:firstLine="0"/>
        <w:jc w:val="center"/>
      </w:pPr>
      <w:r>
        <w:rPr>
          <w:rFonts w:ascii="Times New Roman" w:eastAsia="Times New Roman" w:hAnsi="Times New Roman" w:cs="Times New Roman"/>
          <w:b/>
          <w:sz w:val="52"/>
        </w:rPr>
        <w:t xml:space="preserve"> </w:t>
      </w:r>
    </w:p>
    <w:p w14:paraId="09316E87" w14:textId="77777777" w:rsidR="009534A8" w:rsidRDefault="00E81378">
      <w:pPr>
        <w:spacing w:after="0"/>
        <w:ind w:left="127" w:firstLine="0"/>
        <w:jc w:val="center"/>
      </w:pPr>
      <w:r>
        <w:rPr>
          <w:rFonts w:ascii="Times New Roman" w:eastAsia="Times New Roman" w:hAnsi="Times New Roman" w:cs="Times New Roman"/>
          <w:b/>
          <w:sz w:val="52"/>
        </w:rPr>
        <w:t xml:space="preserve"> </w:t>
      </w:r>
    </w:p>
    <w:p w14:paraId="4869F7A0" w14:textId="77777777" w:rsidR="009534A8" w:rsidRDefault="00E81378">
      <w:pPr>
        <w:spacing w:after="0"/>
        <w:ind w:left="127" w:firstLine="0"/>
        <w:jc w:val="center"/>
      </w:pPr>
      <w:r>
        <w:rPr>
          <w:rFonts w:ascii="Times New Roman" w:eastAsia="Times New Roman" w:hAnsi="Times New Roman" w:cs="Times New Roman"/>
          <w:b/>
          <w:sz w:val="52"/>
        </w:rPr>
        <w:t xml:space="preserve"> </w:t>
      </w:r>
    </w:p>
    <w:p w14:paraId="244D9303" w14:textId="77777777" w:rsidR="009534A8" w:rsidRDefault="00E81378">
      <w:pPr>
        <w:spacing w:after="0"/>
        <w:ind w:left="127" w:firstLine="0"/>
        <w:jc w:val="center"/>
      </w:pPr>
      <w:r>
        <w:rPr>
          <w:rFonts w:ascii="Times New Roman" w:eastAsia="Times New Roman" w:hAnsi="Times New Roman" w:cs="Times New Roman"/>
          <w:b/>
          <w:sz w:val="52"/>
        </w:rPr>
        <w:t xml:space="preserve"> </w:t>
      </w:r>
    </w:p>
    <w:p w14:paraId="4F0DA46B" w14:textId="77777777" w:rsidR="009534A8" w:rsidRDefault="00E81378">
      <w:pPr>
        <w:spacing w:after="0"/>
        <w:ind w:left="127" w:firstLine="0"/>
        <w:jc w:val="center"/>
      </w:pPr>
      <w:r>
        <w:rPr>
          <w:rFonts w:ascii="Times New Roman" w:eastAsia="Times New Roman" w:hAnsi="Times New Roman" w:cs="Times New Roman"/>
          <w:b/>
          <w:sz w:val="52"/>
        </w:rPr>
        <w:t xml:space="preserve"> </w:t>
      </w:r>
    </w:p>
    <w:p w14:paraId="59697DE7" w14:textId="77777777" w:rsidR="009534A8" w:rsidRDefault="00E81378">
      <w:pPr>
        <w:spacing w:after="268"/>
        <w:ind w:left="0" w:firstLine="0"/>
      </w:pPr>
      <w:r>
        <w:rPr>
          <w:rFonts w:ascii="Times New Roman" w:eastAsia="Times New Roman" w:hAnsi="Times New Roman" w:cs="Times New Roman"/>
          <w:b/>
          <w:sz w:val="21"/>
        </w:rPr>
        <w:t xml:space="preserve"> </w:t>
      </w:r>
    </w:p>
    <w:p w14:paraId="3F0FE960" w14:textId="77777777" w:rsidR="009534A8" w:rsidRDefault="00E81378">
      <w:pPr>
        <w:spacing w:after="0" w:line="339" w:lineRule="auto"/>
        <w:ind w:left="0" w:firstLine="0"/>
        <w:jc w:val="center"/>
      </w:pPr>
      <w:r>
        <w:rPr>
          <w:sz w:val="36"/>
        </w:rPr>
        <w:t>基金管理人：广发基金管理有限公司基金托管人：北京银行股份有限公司</w:t>
      </w:r>
      <w:r>
        <w:rPr>
          <w:rFonts w:ascii="Times New Roman" w:eastAsia="Times New Roman" w:hAnsi="Times New Roman" w:cs="Times New Roman"/>
          <w:b/>
          <w:sz w:val="36"/>
        </w:rPr>
        <w:t xml:space="preserve"> </w:t>
      </w:r>
    </w:p>
    <w:p w14:paraId="6078D546" w14:textId="77777777" w:rsidR="009534A8" w:rsidRDefault="00E81378">
      <w:pPr>
        <w:spacing w:after="0"/>
        <w:ind w:left="0" w:firstLine="0"/>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p w14:paraId="169AD0A0" w14:textId="77777777" w:rsidR="009534A8" w:rsidRDefault="00E81378">
      <w:pPr>
        <w:spacing w:after="0"/>
        <w:ind w:left="0" w:firstLine="0"/>
        <w:jc w:val="right"/>
      </w:pPr>
      <w:r>
        <w:rPr>
          <w:sz w:val="18"/>
        </w:rPr>
        <w:t>基金合同</w:t>
      </w:r>
      <w:r>
        <w:rPr>
          <w:rFonts w:ascii="Times New Roman" w:eastAsia="Times New Roman" w:hAnsi="Times New Roman" w:cs="Times New Roman"/>
          <w:sz w:val="18"/>
        </w:rPr>
        <w:t xml:space="preserve"> </w:t>
      </w:r>
    </w:p>
    <w:p w14:paraId="4C4236B5" w14:textId="77777777" w:rsidR="009534A8" w:rsidRDefault="00E81378">
      <w:pPr>
        <w:spacing w:after="289"/>
        <w:ind w:left="-29" w:right="-29" w:firstLine="0"/>
      </w:pPr>
      <w:r>
        <w:rPr>
          <w:rFonts w:ascii="Calibri" w:eastAsia="Calibri" w:hAnsi="Calibri" w:cs="Calibri"/>
          <w:noProof/>
          <w:sz w:val="22"/>
        </w:rPr>
        <mc:AlternateContent>
          <mc:Choice Requires="wpg">
            <w:drawing>
              <wp:inline distT="0" distB="0" distL="0" distR="0" wp14:anchorId="0C2B22A2" wp14:editId="6DDC4E7B">
                <wp:extent cx="5436997" cy="65532"/>
                <wp:effectExtent l="0" t="0" r="0" b="0"/>
                <wp:docPr id="56930" name="Group 56930"/>
                <wp:cNvGraphicFramePr/>
                <a:graphic xmlns:a="http://schemas.openxmlformats.org/drawingml/2006/main">
                  <a:graphicData uri="http://schemas.microsoft.com/office/word/2010/wordprocessingGroup">
                    <wpg:wgp>
                      <wpg:cNvGrpSpPr/>
                      <wpg:grpSpPr>
                        <a:xfrm>
                          <a:off x="0" y="0"/>
                          <a:ext cx="5436997" cy="65532"/>
                          <a:chOff x="0" y="0"/>
                          <a:chExt cx="5436997" cy="65532"/>
                        </a:xfrm>
                      </wpg:grpSpPr>
                      <wps:wsp>
                        <wps:cNvPr id="66436" name="Shape 66436"/>
                        <wps:cNvSpPr/>
                        <wps:spPr>
                          <a:xfrm>
                            <a:off x="0" y="47244"/>
                            <a:ext cx="5436997" cy="18288"/>
                          </a:xfrm>
                          <a:custGeom>
                            <a:avLst/>
                            <a:gdLst/>
                            <a:ahLst/>
                            <a:cxnLst/>
                            <a:rect l="0" t="0" r="0" b="0"/>
                            <a:pathLst>
                              <a:path w="5436997" h="18288">
                                <a:moveTo>
                                  <a:pt x="0" y="0"/>
                                </a:moveTo>
                                <a:lnTo>
                                  <a:pt x="5436997" y="0"/>
                                </a:lnTo>
                                <a:lnTo>
                                  <a:pt x="543699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37" name="Shape 66437"/>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930" style="width:428.11pt;height:5.15997pt;mso-position-horizontal-relative:char;mso-position-vertical-relative:line" coordsize="54369,655">
                <v:shape id="Shape 66438" style="position:absolute;width:54369;height:182;left:0;top:472;" coordsize="5436997,18288" path="m0,0l5436997,0l5436997,18288l0,18288l0,0">
                  <v:stroke weight="0pt" endcap="flat" joinstyle="miter" miterlimit="10" on="false" color="#000000" opacity="0"/>
                  <v:fill on="true" color="#000000"/>
                </v:shape>
                <v:shape id="Shape 66439" style="position:absolute;width:54369;height:91;left:0;top:0;" coordsize="5436997,9144" path="m0,0l5436997,0l5436997,9144l0,9144l0,0">
                  <v:stroke weight="0pt" endcap="flat" joinstyle="miter" miterlimit="10" on="false" color="#000000" opacity="0"/>
                  <v:fill on="true" color="#000000"/>
                </v:shape>
              </v:group>
            </w:pict>
          </mc:Fallback>
        </mc:AlternateContent>
      </w:r>
    </w:p>
    <w:p w14:paraId="23399A84" w14:textId="77777777" w:rsidR="009534A8" w:rsidRDefault="00E81378">
      <w:pPr>
        <w:spacing w:after="96"/>
        <w:ind w:left="0" w:firstLine="0"/>
        <w:jc w:val="center"/>
      </w:pPr>
      <w:r>
        <w:rPr>
          <w:sz w:val="32"/>
        </w:rPr>
        <w:t>目</w:t>
      </w:r>
      <w:r>
        <w:rPr>
          <w:rFonts w:ascii="Calibri" w:eastAsia="Calibri" w:hAnsi="Calibri" w:cs="Calibri"/>
          <w:sz w:val="32"/>
        </w:rPr>
        <w:t xml:space="preserve"> </w:t>
      </w:r>
      <w:r>
        <w:rPr>
          <w:sz w:val="32"/>
        </w:rPr>
        <w:t>录</w:t>
      </w:r>
      <w:r>
        <w:rPr>
          <w:rFonts w:ascii="Calibri" w:eastAsia="Calibri" w:hAnsi="Calibri" w:cs="Calibri"/>
          <w:sz w:val="32"/>
        </w:rPr>
        <w:t xml:space="preserve"> </w:t>
      </w:r>
    </w:p>
    <w:sdt>
      <w:sdtPr>
        <w:rPr>
          <w:rFonts w:ascii="宋体" w:eastAsia="宋体" w:hAnsi="宋体" w:cs="宋体"/>
          <w:sz w:val="24"/>
        </w:rPr>
        <w:id w:val="-1278327253"/>
        <w:docPartObj>
          <w:docPartGallery w:val="Table of Contents"/>
        </w:docPartObj>
      </w:sdtPr>
      <w:sdtEndPr/>
      <w:sdtContent>
        <w:p w14:paraId="73E98ED8" w14:textId="77777777" w:rsidR="009534A8" w:rsidRDefault="00E81378">
          <w:pPr>
            <w:pStyle w:val="TOC1"/>
            <w:tabs>
              <w:tab w:val="right" w:leader="dot" w:pos="8505"/>
            </w:tabs>
          </w:pPr>
          <w:r>
            <w:fldChar w:fldCharType="begin"/>
          </w:r>
          <w:r>
            <w:instrText xml:space="preserve"> TOC \o "1-1" \h \z \u </w:instrText>
          </w:r>
          <w:r>
            <w:fldChar w:fldCharType="separate"/>
          </w:r>
          <w:hyperlink w:anchor="_Toc6614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_Toc66146 \h</w:instrText>
            </w:r>
            <w:r>
              <w:fldChar w:fldCharType="separate"/>
            </w:r>
            <w:r>
              <w:t xml:space="preserve">1 </w:t>
            </w:r>
            <w:r>
              <w:fldChar w:fldCharType="end"/>
            </w:r>
          </w:hyperlink>
        </w:p>
        <w:p w14:paraId="6219ECF4" w14:textId="77777777" w:rsidR="009534A8" w:rsidRDefault="00E81378">
          <w:pPr>
            <w:pStyle w:val="TOC1"/>
            <w:tabs>
              <w:tab w:val="right" w:leader="dot" w:pos="8505"/>
            </w:tabs>
          </w:pPr>
          <w:hyperlink w:anchor="_Toc6614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_Toc66147 \h</w:instrText>
            </w:r>
            <w:r>
              <w:fldChar w:fldCharType="separate"/>
            </w:r>
            <w:r>
              <w:t xml:space="preserve">3 </w:t>
            </w:r>
            <w:r>
              <w:fldChar w:fldCharType="end"/>
            </w:r>
          </w:hyperlink>
        </w:p>
        <w:p w14:paraId="17A4297B" w14:textId="77777777" w:rsidR="009534A8" w:rsidRDefault="00E81378">
          <w:pPr>
            <w:pStyle w:val="TOC1"/>
            <w:tabs>
              <w:tab w:val="right" w:leader="dot" w:pos="8505"/>
            </w:tabs>
          </w:pPr>
          <w:hyperlink w:anchor="_Toc6614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_Toc66148 \h</w:instrText>
            </w:r>
            <w:r>
              <w:fldChar w:fldCharType="separate"/>
            </w:r>
            <w:r>
              <w:t>9</w:t>
            </w:r>
            <w:r>
              <w:t xml:space="preserve"> </w:t>
            </w:r>
            <w:r>
              <w:fldChar w:fldCharType="end"/>
            </w:r>
          </w:hyperlink>
        </w:p>
        <w:p w14:paraId="0FD80930" w14:textId="77777777" w:rsidR="009534A8" w:rsidRDefault="00E81378">
          <w:pPr>
            <w:pStyle w:val="TOC1"/>
            <w:tabs>
              <w:tab w:val="right" w:leader="dot" w:pos="8505"/>
            </w:tabs>
          </w:pPr>
          <w:hyperlink w:anchor="_Toc66149">
            <w:r>
              <w:rPr>
                <w:rFonts w:ascii="宋体" w:eastAsia="宋体" w:hAnsi="宋体" w:cs="宋体"/>
              </w:rPr>
              <w:t>第四部分</w:t>
            </w:r>
            <w:r>
              <w:t xml:space="preserve">  </w:t>
            </w:r>
            <w:r>
              <w:rPr>
                <w:rFonts w:ascii="宋体" w:eastAsia="宋体" w:hAnsi="宋体" w:cs="宋体"/>
              </w:rPr>
              <w:t>基金的历史沿革与存续</w:t>
            </w:r>
            <w:r>
              <w:tab/>
            </w:r>
            <w:r>
              <w:fldChar w:fldCharType="begin"/>
            </w:r>
            <w:r>
              <w:instrText>PAGEREF _Toc66149 \h</w:instrText>
            </w:r>
            <w:r>
              <w:fldChar w:fldCharType="separate"/>
            </w:r>
            <w:r>
              <w:t xml:space="preserve">11 </w:t>
            </w:r>
            <w:r>
              <w:fldChar w:fldCharType="end"/>
            </w:r>
          </w:hyperlink>
        </w:p>
        <w:p w14:paraId="6DE51E12" w14:textId="77777777" w:rsidR="009534A8" w:rsidRDefault="00E81378">
          <w:pPr>
            <w:pStyle w:val="TOC1"/>
            <w:tabs>
              <w:tab w:val="right" w:leader="dot" w:pos="8505"/>
            </w:tabs>
          </w:pPr>
          <w:hyperlink w:anchor="_Toc66150">
            <w:r>
              <w:rPr>
                <w:rFonts w:ascii="宋体" w:eastAsia="宋体" w:hAnsi="宋体" w:cs="宋体"/>
              </w:rPr>
              <w:t>第五部分</w:t>
            </w:r>
            <w:r>
              <w:t xml:space="preserve">  </w:t>
            </w:r>
            <w:r>
              <w:rPr>
                <w:rFonts w:ascii="宋体" w:eastAsia="宋体" w:hAnsi="宋体" w:cs="宋体"/>
              </w:rPr>
              <w:t>基金份额的上市交易</w:t>
            </w:r>
            <w:r>
              <w:tab/>
            </w:r>
            <w:r>
              <w:fldChar w:fldCharType="begin"/>
            </w:r>
            <w:r>
              <w:instrText>PAGEREF</w:instrText>
            </w:r>
            <w:r>
              <w:instrText xml:space="preserve"> _Toc66150 \h</w:instrText>
            </w:r>
            <w:r>
              <w:fldChar w:fldCharType="separate"/>
            </w:r>
            <w:r>
              <w:t xml:space="preserve">13 </w:t>
            </w:r>
            <w:r>
              <w:fldChar w:fldCharType="end"/>
            </w:r>
          </w:hyperlink>
        </w:p>
        <w:p w14:paraId="09BF9C1E" w14:textId="77777777" w:rsidR="009534A8" w:rsidRDefault="00E81378">
          <w:pPr>
            <w:pStyle w:val="TOC1"/>
            <w:tabs>
              <w:tab w:val="right" w:leader="dot" w:pos="8505"/>
            </w:tabs>
          </w:pPr>
          <w:hyperlink w:anchor="_Toc6615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_Toc66151 \h</w:instrText>
            </w:r>
            <w:r>
              <w:fldChar w:fldCharType="separate"/>
            </w:r>
            <w:r>
              <w:t xml:space="preserve">14 </w:t>
            </w:r>
            <w:r>
              <w:fldChar w:fldCharType="end"/>
            </w:r>
          </w:hyperlink>
        </w:p>
        <w:p w14:paraId="16D4DCE1" w14:textId="77777777" w:rsidR="009534A8" w:rsidRDefault="00E81378">
          <w:pPr>
            <w:pStyle w:val="TOC1"/>
            <w:tabs>
              <w:tab w:val="right" w:leader="dot" w:pos="8505"/>
            </w:tabs>
          </w:pPr>
          <w:hyperlink w:anchor="_Toc66152">
            <w:r>
              <w:rPr>
                <w:rFonts w:ascii="宋体" w:eastAsia="宋体" w:hAnsi="宋体" w:cs="宋体"/>
              </w:rPr>
              <w:t>第七部分</w:t>
            </w:r>
            <w:r>
              <w:t xml:space="preserve">  </w:t>
            </w:r>
            <w:r>
              <w:rPr>
                <w:rFonts w:ascii="宋体" w:eastAsia="宋体" w:hAnsi="宋体" w:cs="宋体"/>
              </w:rPr>
              <w:t>基金份额的登记、转托管及其他业务</w:t>
            </w:r>
            <w:r>
              <w:tab/>
            </w:r>
            <w:r>
              <w:fldChar w:fldCharType="begin"/>
            </w:r>
            <w:r>
              <w:instrText>PAGEREF _Toc66152 \h</w:instrText>
            </w:r>
            <w:r>
              <w:fldChar w:fldCharType="separate"/>
            </w:r>
            <w:r>
              <w:t xml:space="preserve">23 </w:t>
            </w:r>
            <w:r>
              <w:fldChar w:fldCharType="end"/>
            </w:r>
          </w:hyperlink>
        </w:p>
        <w:p w14:paraId="7F2A5D21" w14:textId="77777777" w:rsidR="009534A8" w:rsidRDefault="00E81378">
          <w:pPr>
            <w:pStyle w:val="TOC1"/>
            <w:tabs>
              <w:tab w:val="right" w:leader="dot" w:pos="8505"/>
            </w:tabs>
          </w:pPr>
          <w:hyperlink w:anchor="_Toc66153">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_Toc66153 \h</w:instrText>
            </w:r>
            <w:r>
              <w:fldChar w:fldCharType="separate"/>
            </w:r>
            <w:r>
              <w:t xml:space="preserve">25 </w:t>
            </w:r>
            <w:r>
              <w:fldChar w:fldCharType="end"/>
            </w:r>
          </w:hyperlink>
        </w:p>
        <w:p w14:paraId="1743C070" w14:textId="77777777" w:rsidR="009534A8" w:rsidRDefault="00E81378">
          <w:pPr>
            <w:pStyle w:val="TOC1"/>
            <w:tabs>
              <w:tab w:val="right" w:leader="dot" w:pos="8505"/>
            </w:tabs>
          </w:pPr>
          <w:hyperlink w:anchor="_Toc66154">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w:instrText>
            </w:r>
            <w:r>
              <w:instrText>Toc66154 \h</w:instrText>
            </w:r>
            <w:r>
              <w:fldChar w:fldCharType="separate"/>
            </w:r>
            <w:r>
              <w:t xml:space="preserve">32 </w:t>
            </w:r>
            <w:r>
              <w:fldChar w:fldCharType="end"/>
            </w:r>
          </w:hyperlink>
        </w:p>
        <w:p w14:paraId="1D3A4F7F" w14:textId="77777777" w:rsidR="009534A8" w:rsidRDefault="00E81378">
          <w:pPr>
            <w:pStyle w:val="TOC1"/>
            <w:tabs>
              <w:tab w:val="right" w:leader="dot" w:pos="8505"/>
            </w:tabs>
          </w:pPr>
          <w:hyperlink w:anchor="_Toc66155">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_Toc66155 \h</w:instrText>
            </w:r>
            <w:r>
              <w:fldChar w:fldCharType="separate"/>
            </w:r>
            <w:r>
              <w:t xml:space="preserve">41 </w:t>
            </w:r>
            <w:r>
              <w:fldChar w:fldCharType="end"/>
            </w:r>
          </w:hyperlink>
        </w:p>
        <w:p w14:paraId="61088790" w14:textId="77777777" w:rsidR="009534A8" w:rsidRDefault="00E81378">
          <w:pPr>
            <w:pStyle w:val="TOC1"/>
            <w:tabs>
              <w:tab w:val="right" w:leader="dot" w:pos="8505"/>
            </w:tabs>
          </w:pPr>
          <w:hyperlink w:anchor="_Toc66156">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_Toc66156 \h</w:instrText>
            </w:r>
            <w:r>
              <w:fldChar w:fldCharType="separate"/>
            </w:r>
            <w:r>
              <w:t xml:space="preserve">44 </w:t>
            </w:r>
            <w:r>
              <w:fldChar w:fldCharType="end"/>
            </w:r>
          </w:hyperlink>
        </w:p>
        <w:p w14:paraId="1F4583A5" w14:textId="77777777" w:rsidR="009534A8" w:rsidRDefault="00E81378">
          <w:pPr>
            <w:pStyle w:val="TOC1"/>
            <w:tabs>
              <w:tab w:val="right" w:leader="dot" w:pos="8505"/>
            </w:tabs>
          </w:pPr>
          <w:hyperlink w:anchor="_Toc66157">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_Toc66157 \h</w:instrText>
            </w:r>
            <w:r>
              <w:fldChar w:fldCharType="separate"/>
            </w:r>
            <w:r>
              <w:t xml:space="preserve">45 </w:t>
            </w:r>
            <w:r>
              <w:fldChar w:fldCharType="end"/>
            </w:r>
          </w:hyperlink>
        </w:p>
        <w:p w14:paraId="48D80CBC" w14:textId="77777777" w:rsidR="009534A8" w:rsidRDefault="00E81378">
          <w:pPr>
            <w:pStyle w:val="TOC1"/>
            <w:tabs>
              <w:tab w:val="right" w:leader="dot" w:pos="8505"/>
            </w:tabs>
          </w:pPr>
          <w:hyperlink w:anchor="_Toc66158">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_Toc66158 \h</w:instrText>
            </w:r>
            <w:r>
              <w:fldChar w:fldCharType="separate"/>
            </w:r>
            <w:r>
              <w:t xml:space="preserve">47 </w:t>
            </w:r>
            <w:r>
              <w:fldChar w:fldCharType="end"/>
            </w:r>
          </w:hyperlink>
        </w:p>
        <w:p w14:paraId="236D6031" w14:textId="77777777" w:rsidR="009534A8" w:rsidRDefault="00E81378">
          <w:pPr>
            <w:pStyle w:val="TOC1"/>
            <w:tabs>
              <w:tab w:val="right" w:leader="dot" w:pos="8505"/>
            </w:tabs>
          </w:pPr>
          <w:hyperlink w:anchor="_Toc66159">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_Toc66159 \h</w:instrText>
            </w:r>
            <w:r>
              <w:fldChar w:fldCharType="separate"/>
            </w:r>
            <w:r>
              <w:t xml:space="preserve">55 </w:t>
            </w:r>
            <w:r>
              <w:fldChar w:fldCharType="end"/>
            </w:r>
          </w:hyperlink>
        </w:p>
        <w:p w14:paraId="360FEDC0" w14:textId="77777777" w:rsidR="009534A8" w:rsidRDefault="00E81378">
          <w:pPr>
            <w:pStyle w:val="TOC1"/>
            <w:tabs>
              <w:tab w:val="right" w:leader="dot" w:pos="8505"/>
            </w:tabs>
          </w:pPr>
          <w:hyperlink w:anchor="_Toc66160">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_Toc66160 \h</w:instrText>
            </w:r>
            <w:r>
              <w:fldChar w:fldCharType="separate"/>
            </w:r>
            <w:r>
              <w:t xml:space="preserve">56 </w:t>
            </w:r>
            <w:r>
              <w:fldChar w:fldCharType="end"/>
            </w:r>
          </w:hyperlink>
        </w:p>
        <w:p w14:paraId="1C20B033" w14:textId="77777777" w:rsidR="009534A8" w:rsidRDefault="00E81378">
          <w:pPr>
            <w:pStyle w:val="TOC1"/>
            <w:tabs>
              <w:tab w:val="right" w:leader="dot" w:pos="8505"/>
            </w:tabs>
          </w:pPr>
          <w:hyperlink w:anchor="_Toc66161">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_Toc66161 \h</w:instrText>
            </w:r>
            <w:r>
              <w:fldChar w:fldCharType="separate"/>
            </w:r>
            <w:r>
              <w:t xml:space="preserve">62 </w:t>
            </w:r>
            <w:r>
              <w:fldChar w:fldCharType="end"/>
            </w:r>
          </w:hyperlink>
        </w:p>
        <w:p w14:paraId="2D145903" w14:textId="77777777" w:rsidR="009534A8" w:rsidRDefault="00E81378">
          <w:pPr>
            <w:pStyle w:val="TOC1"/>
            <w:tabs>
              <w:tab w:val="right" w:leader="dot" w:pos="8505"/>
            </w:tabs>
          </w:pPr>
          <w:hyperlink w:anchor="_Toc66162">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_Toc66162 \h</w:instrText>
            </w:r>
            <w:r>
              <w:fldChar w:fldCharType="separate"/>
            </w:r>
            <w:r>
              <w:t xml:space="preserve">65 </w:t>
            </w:r>
            <w:r>
              <w:fldChar w:fldCharType="end"/>
            </w:r>
          </w:hyperlink>
        </w:p>
        <w:p w14:paraId="00A7A2AF" w14:textId="77777777" w:rsidR="009534A8" w:rsidRDefault="00E81378">
          <w:pPr>
            <w:pStyle w:val="TOC1"/>
            <w:tabs>
              <w:tab w:val="right" w:leader="dot" w:pos="8505"/>
            </w:tabs>
          </w:pPr>
          <w:hyperlink w:anchor="_Toc66163">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_Toc66163 \h</w:instrText>
            </w:r>
            <w:r>
              <w:fldChar w:fldCharType="separate"/>
            </w:r>
            <w:r>
              <w:t xml:space="preserve">67 </w:t>
            </w:r>
            <w:r>
              <w:fldChar w:fldCharType="end"/>
            </w:r>
          </w:hyperlink>
        </w:p>
        <w:p w14:paraId="3A18B7D7" w14:textId="77777777" w:rsidR="009534A8" w:rsidRDefault="00E81378">
          <w:pPr>
            <w:pStyle w:val="TOC1"/>
            <w:tabs>
              <w:tab w:val="right" w:leader="dot" w:pos="8505"/>
            </w:tabs>
          </w:pPr>
          <w:hyperlink w:anchor="_Toc66164">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_Toc66164 \h</w:instrText>
            </w:r>
            <w:r>
              <w:fldChar w:fldCharType="separate"/>
            </w:r>
            <w:r>
              <w:t xml:space="preserve">68 </w:t>
            </w:r>
            <w:r>
              <w:fldChar w:fldCharType="end"/>
            </w:r>
          </w:hyperlink>
        </w:p>
        <w:p w14:paraId="615189A6" w14:textId="77777777" w:rsidR="009534A8" w:rsidRDefault="00E81378">
          <w:pPr>
            <w:pStyle w:val="TOC1"/>
            <w:tabs>
              <w:tab w:val="right" w:leader="dot" w:pos="8505"/>
            </w:tabs>
          </w:pPr>
          <w:hyperlink w:anchor="_Toc66165">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_Toc66165 \h</w:instrText>
            </w:r>
            <w:r>
              <w:fldChar w:fldCharType="separate"/>
            </w:r>
            <w:r>
              <w:t xml:space="preserve">75 </w:t>
            </w:r>
            <w:r>
              <w:fldChar w:fldCharType="end"/>
            </w:r>
          </w:hyperlink>
        </w:p>
        <w:p w14:paraId="101A82BE" w14:textId="77777777" w:rsidR="009534A8" w:rsidRDefault="00E81378">
          <w:pPr>
            <w:pStyle w:val="TOC1"/>
            <w:tabs>
              <w:tab w:val="right" w:leader="dot" w:pos="8505"/>
            </w:tabs>
          </w:pPr>
          <w:hyperlink w:anchor="_Toc66166">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w:instrText>
            </w:r>
            <w:r>
              <w:instrText>REF _Toc66166 \h</w:instrText>
            </w:r>
            <w:r>
              <w:fldChar w:fldCharType="separate"/>
            </w:r>
            <w:r>
              <w:t xml:space="preserve">77 </w:t>
            </w:r>
            <w:r>
              <w:fldChar w:fldCharType="end"/>
            </w:r>
          </w:hyperlink>
        </w:p>
        <w:p w14:paraId="641679E7" w14:textId="77777777" w:rsidR="009534A8" w:rsidRDefault="00E81378">
          <w:pPr>
            <w:pStyle w:val="TOC1"/>
            <w:tabs>
              <w:tab w:val="right" w:leader="dot" w:pos="8505"/>
            </w:tabs>
          </w:pPr>
          <w:hyperlink w:anchor="_Toc66167">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_Toc66167 \h</w:instrText>
            </w:r>
            <w:r>
              <w:fldChar w:fldCharType="separate"/>
            </w:r>
            <w:r>
              <w:t xml:space="preserve">78 </w:t>
            </w:r>
            <w:r>
              <w:fldChar w:fldCharType="end"/>
            </w:r>
          </w:hyperlink>
        </w:p>
        <w:p w14:paraId="4D4F8CAD" w14:textId="77777777" w:rsidR="009534A8" w:rsidRDefault="00E81378">
          <w:pPr>
            <w:pStyle w:val="TOC1"/>
            <w:tabs>
              <w:tab w:val="right" w:leader="dot" w:pos="8505"/>
            </w:tabs>
          </w:pPr>
          <w:hyperlink w:anchor="_Toc66168">
            <w:r>
              <w:rPr>
                <w:rFonts w:ascii="宋体" w:eastAsia="宋体" w:hAnsi="宋体" w:cs="宋体"/>
              </w:rPr>
              <w:t>第</w:t>
            </w:r>
            <w:r>
              <w:rPr>
                <w:rFonts w:ascii="宋体" w:eastAsia="宋体" w:hAnsi="宋体" w:cs="宋体"/>
              </w:rPr>
              <w:t>二十三部分</w:t>
            </w:r>
            <w:r>
              <w:t xml:space="preserve">  </w:t>
            </w:r>
            <w:r>
              <w:rPr>
                <w:rFonts w:ascii="宋体" w:eastAsia="宋体" w:hAnsi="宋体" w:cs="宋体"/>
              </w:rPr>
              <w:t>基金合同的效力</w:t>
            </w:r>
            <w:r>
              <w:tab/>
            </w:r>
            <w:r>
              <w:fldChar w:fldCharType="begin"/>
            </w:r>
            <w:r>
              <w:instrText>PAGEREF _Toc66168 \h</w:instrText>
            </w:r>
            <w:r>
              <w:fldChar w:fldCharType="separate"/>
            </w:r>
            <w:r>
              <w:t xml:space="preserve">79 </w:t>
            </w:r>
            <w:r>
              <w:fldChar w:fldCharType="end"/>
            </w:r>
          </w:hyperlink>
        </w:p>
        <w:p w14:paraId="7FD4A90D" w14:textId="77777777" w:rsidR="009534A8" w:rsidRDefault="00E81378">
          <w:pPr>
            <w:pStyle w:val="TOC1"/>
            <w:tabs>
              <w:tab w:val="right" w:leader="dot" w:pos="8505"/>
            </w:tabs>
          </w:pPr>
          <w:hyperlink w:anchor="_Toc66169">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_Toc66169 \h</w:instrText>
            </w:r>
            <w:r>
              <w:fldChar w:fldCharType="separate"/>
            </w:r>
            <w:r>
              <w:t xml:space="preserve">80 </w:t>
            </w:r>
            <w:r>
              <w:fldChar w:fldCharType="end"/>
            </w:r>
          </w:hyperlink>
        </w:p>
        <w:p w14:paraId="1C66609F" w14:textId="77777777" w:rsidR="009534A8" w:rsidRDefault="00E81378">
          <w:pPr>
            <w:pStyle w:val="TOC1"/>
            <w:tabs>
              <w:tab w:val="right" w:leader="dot" w:pos="8505"/>
            </w:tabs>
          </w:pPr>
          <w:hyperlink w:anchor="_Toc66170">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_Toc66170 \h</w:instrText>
            </w:r>
            <w:r>
              <w:fldChar w:fldCharType="separate"/>
            </w:r>
            <w:r>
              <w:t xml:space="preserve">81 </w:t>
            </w:r>
            <w:r>
              <w:fldChar w:fldCharType="end"/>
            </w:r>
          </w:hyperlink>
        </w:p>
        <w:p w14:paraId="1E9561D8" w14:textId="77777777" w:rsidR="009534A8" w:rsidRDefault="00E81378">
          <w:r>
            <w:fldChar w:fldCharType="end"/>
          </w:r>
        </w:p>
      </w:sdtContent>
    </w:sdt>
    <w:p w14:paraId="63D76A24" w14:textId="77777777" w:rsidR="009534A8" w:rsidRDefault="00E81378">
      <w:pPr>
        <w:spacing w:after="1562"/>
        <w:ind w:left="0" w:firstLine="0"/>
      </w:pPr>
      <w:r>
        <w:rPr>
          <w:rFonts w:ascii="Times New Roman" w:eastAsia="Times New Roman" w:hAnsi="Times New Roman" w:cs="Times New Roman"/>
          <w:sz w:val="21"/>
        </w:rPr>
        <w:t xml:space="preserve"> </w:t>
      </w:r>
    </w:p>
    <w:p w14:paraId="5A0FDCA4" w14:textId="77777777" w:rsidR="009534A8" w:rsidRDefault="00E81378">
      <w:pPr>
        <w:spacing w:after="0"/>
        <w:ind w:left="42" w:firstLine="0"/>
        <w:jc w:val="center"/>
      </w:pPr>
      <w:r>
        <w:rPr>
          <w:rFonts w:ascii="Times New Roman" w:eastAsia="Times New Roman" w:hAnsi="Times New Roman" w:cs="Times New Roman"/>
          <w:sz w:val="18"/>
        </w:rPr>
        <w:t xml:space="preserve"> </w:t>
      </w:r>
    </w:p>
    <w:p w14:paraId="2D905932" w14:textId="77777777" w:rsidR="009534A8" w:rsidRDefault="009534A8">
      <w:pPr>
        <w:sectPr w:rsidR="009534A8">
          <w:headerReference w:type="even" r:id="rId7"/>
          <w:headerReference w:type="default" r:id="rId8"/>
          <w:footerReference w:type="even" r:id="rId9"/>
          <w:footerReference w:type="default" r:id="rId10"/>
          <w:headerReference w:type="first" r:id="rId11"/>
          <w:footerReference w:type="first" r:id="rId12"/>
          <w:pgSz w:w="11906" w:h="16838"/>
          <w:pgMar w:top="882" w:right="1700" w:bottom="996" w:left="1702" w:header="720" w:footer="720" w:gutter="0"/>
          <w:cols w:space="720"/>
        </w:sectPr>
      </w:pPr>
    </w:p>
    <w:p w14:paraId="15BA8FEF" w14:textId="77777777" w:rsidR="009534A8" w:rsidRDefault="00E81378">
      <w:pPr>
        <w:pStyle w:val="1"/>
        <w:spacing w:after="28"/>
      </w:pPr>
      <w:bookmarkStart w:id="0" w:name="_Toc6614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1308337" w14:textId="77777777" w:rsidR="009534A8" w:rsidRDefault="00E81378">
      <w:pPr>
        <w:spacing w:after="144"/>
        <w:ind w:left="0" w:firstLine="0"/>
      </w:pPr>
      <w:r>
        <w:rPr>
          <w:rFonts w:ascii="Times New Roman" w:eastAsia="Times New Roman" w:hAnsi="Times New Roman" w:cs="Times New Roman"/>
          <w:sz w:val="21"/>
        </w:rPr>
        <w:t xml:space="preserve"> </w:t>
      </w:r>
    </w:p>
    <w:p w14:paraId="2D26A215" w14:textId="77777777" w:rsidR="009534A8" w:rsidRDefault="00E81378">
      <w:pPr>
        <w:ind w:right="2"/>
      </w:pPr>
      <w:r>
        <w:t>一、订立本基金合同的目的、依据和原则</w:t>
      </w:r>
      <w:r>
        <w:rPr>
          <w:rFonts w:ascii="Times New Roman" w:eastAsia="Times New Roman" w:hAnsi="Times New Roman" w:cs="Times New Roman"/>
        </w:rPr>
        <w:t xml:space="preserve"> </w:t>
      </w:r>
    </w:p>
    <w:p w14:paraId="3E24D5F2" w14:textId="77777777" w:rsidR="009534A8" w:rsidRDefault="00E81378">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6308859" w14:textId="77777777" w:rsidR="009534A8" w:rsidRDefault="00E81378">
      <w:pPr>
        <w:numPr>
          <w:ilvl w:val="0"/>
          <w:numId w:val="1"/>
        </w:numPr>
        <w:spacing w:after="0" w:line="362"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）、《公开募集开放式证券投资基金流动性风险管理规定》（以下简称</w:t>
      </w:r>
      <w:r>
        <w:t>“</w:t>
      </w:r>
      <w:r>
        <w:t>《流动性风险管理规定》</w:t>
      </w:r>
      <w:r>
        <w:t>”</w:t>
      </w:r>
      <w:r>
        <w:t>）、《公开募集证券投资基金信息披露管理办法》（以下简称</w:t>
      </w:r>
      <w:r>
        <w:t>“</w:t>
      </w:r>
      <w:r>
        <w:t>《信息披</w:t>
      </w:r>
      <w:r>
        <w:t>露办法》</w:t>
      </w:r>
      <w:r>
        <w:t>”</w:t>
      </w:r>
      <w:r>
        <w:t>）、《公开募集证券投资基金运作指引第</w:t>
      </w:r>
      <w:r>
        <w:t>3</w:t>
      </w:r>
      <w:r>
        <w:t>号</w:t>
      </w:r>
      <w:r>
        <w:t>——</w:t>
      </w:r>
      <w:r>
        <w:t>指数基金指引》（以下简称</w:t>
      </w:r>
      <w:r>
        <w:t>“</w:t>
      </w:r>
      <w:r>
        <w:t>《指数基金指引》</w:t>
      </w:r>
      <w:r>
        <w:t>”</w:t>
      </w:r>
      <w:r>
        <w:t>）和其他有关法律法规。</w:t>
      </w:r>
      <w:r>
        <w:t xml:space="preserve"> </w:t>
      </w:r>
    </w:p>
    <w:p w14:paraId="2EEB733C" w14:textId="77777777" w:rsidR="009534A8" w:rsidRDefault="00E81378">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19B0816B" w14:textId="77777777" w:rsidR="009534A8" w:rsidRDefault="00E81378">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3619753" w14:textId="77777777" w:rsidR="009534A8" w:rsidRDefault="00E81378">
      <w:pPr>
        <w:spacing w:after="14" w:line="360" w:lineRule="auto"/>
        <w:ind w:left="-15" w:right="2" w:firstLine="480"/>
      </w:pPr>
      <w:r>
        <w:t>基金合同的当事人包括基金管理人、基金托管人和基金份额持有人。基金投资人自依本</w:t>
      </w:r>
      <w:r>
        <w:t>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1F7207E" w14:textId="77777777" w:rsidR="009534A8" w:rsidRDefault="00E81378">
      <w:pPr>
        <w:numPr>
          <w:ilvl w:val="0"/>
          <w:numId w:val="2"/>
        </w:numPr>
        <w:spacing w:after="0" w:line="378" w:lineRule="auto"/>
        <w:ind w:right="2" w:firstLine="480"/>
      </w:pPr>
      <w:r>
        <w:t>广发中证医疗交易型开放式指数证券投资基金联接基金（</w:t>
      </w:r>
      <w:r>
        <w:rPr>
          <w:rFonts w:ascii="Times New Roman" w:eastAsia="Times New Roman" w:hAnsi="Times New Roman" w:cs="Times New Roman"/>
        </w:rPr>
        <w:t>LOF</w:t>
      </w:r>
      <w:r>
        <w:t>）由广发中证医疗指数证券投资基金（</w:t>
      </w:r>
      <w:r>
        <w:rPr>
          <w:rFonts w:ascii="Times New Roman" w:eastAsia="Times New Roman" w:hAnsi="Times New Roman" w:cs="Times New Roman"/>
        </w:rPr>
        <w:t>LOF</w:t>
      </w:r>
      <w:r>
        <w:t>）转型而来，广发中证医疗指数证券投资基金（</w:t>
      </w:r>
      <w:r>
        <w:rPr>
          <w:rFonts w:ascii="Times New Roman" w:eastAsia="Times New Roman" w:hAnsi="Times New Roman" w:cs="Times New Roman"/>
        </w:rPr>
        <w:t>LOF</w:t>
      </w:r>
      <w:r>
        <w:t>）由广发中证医疗指数分级证券投资基金转型而来。广发中证医疗指数分级证券投资基金经中国证监会</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16 </w:t>
      </w:r>
      <w:r>
        <w:t>日《关于准予广发中证医疗指数分级证券投资基金注册的批复》（证监许可</w:t>
      </w:r>
      <w:r>
        <w:rPr>
          <w:rFonts w:ascii="Times New Roman" w:eastAsia="Times New Roman" w:hAnsi="Times New Roman" w:cs="Times New Roman"/>
        </w:rPr>
        <w:t xml:space="preserve">[2015]1266 </w:t>
      </w:r>
      <w:r>
        <w:t>号）注册募集，《广发中证医疗指数分级</w:t>
      </w:r>
      <w:r>
        <w:t>证券投资基金基金合同》于</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23 </w:t>
      </w:r>
      <w:r>
        <w:t>日起正式生效。经中国证监会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7 </w:t>
      </w:r>
      <w:r>
        <w:t>日《关于准予广发中证医疗指数分级证券投资基金变</w:t>
      </w:r>
      <w:r>
        <w:lastRenderedPageBreak/>
        <w:t>更注册的批复》，经广发中证医疗指数分级证券投资基金基金份额持有人大会决议，自</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日起，《广发中证医疗指数证券投资基金（</w:t>
      </w:r>
      <w:r>
        <w:rPr>
          <w:rFonts w:ascii="Times New Roman" w:eastAsia="Times New Roman" w:hAnsi="Times New Roman" w:cs="Times New Roman"/>
        </w:rPr>
        <w:t>LOF</w:t>
      </w:r>
      <w:r>
        <w:t>）基金合同》生效，《广发中证医疗指数分级证券投资基金基金合同》同日起失效。自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15 </w:t>
      </w:r>
      <w:r>
        <w:t>日起，广发中证医疗指数证券投资基金（</w:t>
      </w:r>
      <w:r>
        <w:rPr>
          <w:rFonts w:ascii="Times New Roman" w:eastAsia="Times New Roman" w:hAnsi="Times New Roman" w:cs="Times New Roman"/>
        </w:rPr>
        <w:t>LOF</w:t>
      </w:r>
      <w:r>
        <w:t>）正式转型为广发中证医疗交易型开放式指数证券投资基金联接基金</w:t>
      </w:r>
      <w:r>
        <w:t>（</w:t>
      </w:r>
      <w:r>
        <w:rPr>
          <w:rFonts w:ascii="Times New Roman" w:eastAsia="Times New Roman" w:hAnsi="Times New Roman" w:cs="Times New Roman"/>
        </w:rPr>
        <w:t>LOF</w:t>
      </w:r>
      <w:r>
        <w:t>），《广发中证医疗交易型开放式指数证券投资基金联接基金（</w:t>
      </w:r>
      <w:r>
        <w:rPr>
          <w:rFonts w:ascii="Times New Roman" w:eastAsia="Times New Roman" w:hAnsi="Times New Roman" w:cs="Times New Roman"/>
        </w:rPr>
        <w:t>LOF</w:t>
      </w:r>
      <w:r>
        <w:t>）基金合同》生效，《广发中证医疗指数证券投资基金（</w:t>
      </w:r>
      <w:r>
        <w:rPr>
          <w:rFonts w:ascii="Times New Roman" w:eastAsia="Times New Roman" w:hAnsi="Times New Roman" w:cs="Times New Roman"/>
        </w:rPr>
        <w:t>LOF</w:t>
      </w:r>
      <w:r>
        <w:t>）基金合同》同日起失效。</w:t>
      </w:r>
      <w:r>
        <w:rPr>
          <w:rFonts w:ascii="Times New Roman" w:eastAsia="Times New Roman" w:hAnsi="Times New Roman" w:cs="Times New Roman"/>
        </w:rPr>
        <w:t xml:space="preserve"> </w:t>
      </w:r>
    </w:p>
    <w:p w14:paraId="30A67DB5" w14:textId="77777777" w:rsidR="009534A8" w:rsidRDefault="00E81378">
      <w:pPr>
        <w:spacing w:after="11" w:line="365" w:lineRule="auto"/>
        <w:ind w:left="-15" w:right="2" w:firstLine="480"/>
      </w:pPr>
      <w:r>
        <w:t>中国证监会对本基金的注册，并不表明其对本基金的价值和收益做出实质性判断或保证，也不表明投资于本基金没有风险。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E314D03" w14:textId="77777777" w:rsidR="009534A8" w:rsidRDefault="00E81378">
      <w:pPr>
        <w:spacing w:after="10" w:line="365" w:lineRule="auto"/>
        <w:ind w:left="-15" w:right="2"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4645823" w14:textId="77777777" w:rsidR="009534A8" w:rsidRDefault="00E81378">
      <w:pPr>
        <w:spacing w:after="10" w:line="365" w:lineRule="auto"/>
        <w:ind w:left="-15" w:right="2" w:firstLine="480"/>
      </w:pPr>
      <w:r>
        <w:t>投资者应当认真阅读基金合同、基金招募说明书、基金产品资料概要等信息披露文件，自主判断基金的投资价值，自主做出投资决策，自行承担</w:t>
      </w:r>
      <w:r>
        <w:t>投资风险。</w:t>
      </w:r>
      <w:r>
        <w:rPr>
          <w:rFonts w:ascii="Times New Roman" w:eastAsia="Times New Roman" w:hAnsi="Times New Roman" w:cs="Times New Roman"/>
        </w:rPr>
        <w:t xml:space="preserve"> </w:t>
      </w:r>
    </w:p>
    <w:p w14:paraId="58960DDB" w14:textId="77777777" w:rsidR="009534A8" w:rsidRDefault="00E81378">
      <w:pPr>
        <w:numPr>
          <w:ilvl w:val="0"/>
          <w:numId w:val="2"/>
        </w:numPr>
        <w:spacing w:after="5"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F9E6DEB" w14:textId="77777777" w:rsidR="009534A8" w:rsidRDefault="00E81378">
      <w:pPr>
        <w:numPr>
          <w:ilvl w:val="0"/>
          <w:numId w:val="2"/>
        </w:numPr>
        <w:spacing w:after="10" w:line="366"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BEB7E4D" w14:textId="77777777" w:rsidR="009534A8" w:rsidRDefault="00E81378">
      <w:pPr>
        <w:numPr>
          <w:ilvl w:val="0"/>
          <w:numId w:val="2"/>
        </w:numPr>
        <w:spacing w:after="5" w:line="371" w:lineRule="auto"/>
        <w:ind w:right="2"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4593713" w14:textId="77777777" w:rsidR="009534A8" w:rsidRDefault="00E81378">
      <w:pPr>
        <w:numPr>
          <w:ilvl w:val="0"/>
          <w:numId w:val="2"/>
        </w:numPr>
        <w:spacing w:after="0" w:line="365" w:lineRule="auto"/>
        <w:ind w:right="2"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0DA2AB59" w14:textId="77777777" w:rsidR="009534A8" w:rsidRDefault="00E81378">
      <w:pPr>
        <w:pStyle w:val="1"/>
      </w:pPr>
      <w:bookmarkStart w:id="1" w:name="_Toc6614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49427D6" w14:textId="77777777" w:rsidR="009534A8" w:rsidRDefault="00E81378">
      <w:pPr>
        <w:spacing w:after="223"/>
        <w:ind w:left="420" w:firstLine="0"/>
      </w:pPr>
      <w:r>
        <w:rPr>
          <w:rFonts w:ascii="Times New Roman" w:eastAsia="Times New Roman" w:hAnsi="Times New Roman" w:cs="Times New Roman"/>
          <w:sz w:val="21"/>
        </w:rPr>
        <w:t xml:space="preserve"> </w:t>
      </w:r>
    </w:p>
    <w:p w14:paraId="32C9008E" w14:textId="77777777" w:rsidR="009534A8" w:rsidRDefault="00E81378">
      <w:pPr>
        <w:ind w:right="2"/>
      </w:pPr>
      <w:r>
        <w:t>在本基金合同中，除非文意另有所指，下列词语或简称具有如下含义：</w:t>
      </w:r>
      <w:r>
        <w:rPr>
          <w:rFonts w:ascii="Times New Roman" w:eastAsia="Times New Roman" w:hAnsi="Times New Roman" w:cs="Times New Roman"/>
        </w:rPr>
        <w:t xml:space="preserve"> </w:t>
      </w:r>
    </w:p>
    <w:p w14:paraId="642709D2" w14:textId="77777777" w:rsidR="009534A8" w:rsidRDefault="00E81378">
      <w:pPr>
        <w:numPr>
          <w:ilvl w:val="0"/>
          <w:numId w:val="3"/>
        </w:numPr>
        <w:spacing w:after="0" w:line="390" w:lineRule="auto"/>
        <w:ind w:right="2" w:firstLine="480"/>
      </w:pPr>
      <w:r>
        <w:t>基金或本基金：指广发中证医疗交易型开放式指数证券投资基金联接基金（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14:paraId="48B0AD02" w14:textId="77777777" w:rsidR="009534A8" w:rsidRDefault="00E81378">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3CE9F8E6" w14:textId="77777777" w:rsidR="009534A8" w:rsidRDefault="00E81378">
      <w:pPr>
        <w:numPr>
          <w:ilvl w:val="0"/>
          <w:numId w:val="3"/>
        </w:numPr>
        <w:ind w:right="2" w:firstLine="480"/>
      </w:pPr>
      <w:r>
        <w:t>基金托管人：指北京银行股份有限公司</w:t>
      </w:r>
      <w:r>
        <w:rPr>
          <w:rFonts w:ascii="Times New Roman" w:eastAsia="Times New Roman" w:hAnsi="Times New Roman" w:cs="Times New Roman"/>
        </w:rPr>
        <w:t xml:space="preserve">      </w:t>
      </w:r>
    </w:p>
    <w:p w14:paraId="76FE5ADB" w14:textId="77777777" w:rsidR="009534A8" w:rsidRDefault="00E81378">
      <w:pPr>
        <w:numPr>
          <w:ilvl w:val="0"/>
          <w:numId w:val="3"/>
        </w:numPr>
        <w:spacing w:after="0" w:line="381" w:lineRule="auto"/>
        <w:ind w:right="2" w:firstLine="480"/>
      </w:pPr>
      <w:r>
        <w:t>基金合同或本基金合同：指《广发中证医疗交易型开放式指数证券投资基金联接基金（</w:t>
      </w:r>
      <w:r>
        <w:rPr>
          <w:rFonts w:ascii="Times New Roman" w:eastAsia="Times New Roman" w:hAnsi="Times New Roman" w:cs="Times New Roman"/>
        </w:rPr>
        <w:t>LOF</w:t>
      </w:r>
      <w:r>
        <w:t>）基金合同》及对本基金合同的任何有效修订和补充</w:t>
      </w:r>
      <w:r>
        <w:rPr>
          <w:rFonts w:ascii="Times New Roman" w:eastAsia="Times New Roman" w:hAnsi="Times New Roman" w:cs="Times New Roman"/>
        </w:rPr>
        <w:t xml:space="preserve"> </w:t>
      </w:r>
    </w:p>
    <w:p w14:paraId="16F07275" w14:textId="77777777" w:rsidR="009534A8" w:rsidRDefault="00E81378">
      <w:pPr>
        <w:numPr>
          <w:ilvl w:val="0"/>
          <w:numId w:val="3"/>
        </w:numPr>
        <w:spacing w:after="0" w:line="377" w:lineRule="auto"/>
        <w:ind w:right="2" w:firstLine="480"/>
      </w:pPr>
      <w:r>
        <w:t>托管协议：指基金管理人与基金托管人就本基金签订之《广发中证医疗交易型开放式指数证券投资基金联接基金（</w:t>
      </w:r>
      <w:r>
        <w:rPr>
          <w:rFonts w:ascii="Times New Roman" w:eastAsia="Times New Roman" w:hAnsi="Times New Roman" w:cs="Times New Roman"/>
        </w:rPr>
        <w:t>LOF</w:t>
      </w:r>
      <w:r>
        <w:t>）托管协议》及对该托管协议的任何有效修订和补充</w:t>
      </w:r>
      <w:r>
        <w:rPr>
          <w:rFonts w:ascii="Times New Roman" w:eastAsia="Times New Roman" w:hAnsi="Times New Roman" w:cs="Times New Roman"/>
        </w:rPr>
        <w:t xml:space="preserve"> </w:t>
      </w:r>
    </w:p>
    <w:p w14:paraId="21639F63" w14:textId="77777777" w:rsidR="009534A8" w:rsidRDefault="00E81378">
      <w:pPr>
        <w:numPr>
          <w:ilvl w:val="0"/>
          <w:numId w:val="3"/>
        </w:numPr>
        <w:spacing w:after="0" w:line="383" w:lineRule="auto"/>
        <w:ind w:right="2" w:firstLine="480"/>
      </w:pPr>
      <w:r>
        <w:t>招募说明书：指《广发中证医疗交易型开放式指数证券投资基金联接基金（</w:t>
      </w:r>
      <w:r>
        <w:rPr>
          <w:rFonts w:ascii="Times New Roman" w:eastAsia="Times New Roman" w:hAnsi="Times New Roman" w:cs="Times New Roman"/>
        </w:rPr>
        <w:t>LOF</w:t>
      </w:r>
      <w:r>
        <w:t>）招募说明书》及其更新</w:t>
      </w:r>
      <w:r>
        <w:rPr>
          <w:rFonts w:ascii="Times New Roman" w:eastAsia="Times New Roman" w:hAnsi="Times New Roman" w:cs="Times New Roman"/>
        </w:rPr>
        <w:t xml:space="preserve"> </w:t>
      </w:r>
    </w:p>
    <w:p w14:paraId="05E66B3D" w14:textId="77777777" w:rsidR="009534A8" w:rsidRDefault="00E81378">
      <w:pPr>
        <w:numPr>
          <w:ilvl w:val="0"/>
          <w:numId w:val="3"/>
        </w:numPr>
        <w:spacing w:after="0" w:line="383" w:lineRule="auto"/>
        <w:ind w:right="2" w:firstLine="480"/>
      </w:pPr>
      <w:r>
        <w:t>上市交易公告书：指《广发中证医疗交易型开放式指数证券投资基金联接基金（</w:t>
      </w:r>
      <w:r>
        <w:rPr>
          <w:rFonts w:ascii="Times New Roman" w:eastAsia="Times New Roman" w:hAnsi="Times New Roman" w:cs="Times New Roman"/>
        </w:rPr>
        <w:t>LOF</w:t>
      </w:r>
      <w:r>
        <w:t>）</w:t>
      </w:r>
      <w:r>
        <w:rPr>
          <w:rFonts w:ascii="Times New Roman" w:eastAsia="Times New Roman" w:hAnsi="Times New Roman" w:cs="Times New Roman"/>
        </w:rPr>
        <w:t xml:space="preserve">A </w:t>
      </w:r>
      <w:r>
        <w:t>类基金份额上市交易公告书》</w:t>
      </w:r>
      <w:r>
        <w:rPr>
          <w:rFonts w:ascii="Times New Roman" w:eastAsia="Times New Roman" w:hAnsi="Times New Roman" w:cs="Times New Roman"/>
        </w:rPr>
        <w:t xml:space="preserve"> </w:t>
      </w:r>
    </w:p>
    <w:p w14:paraId="73ACC791" w14:textId="77777777" w:rsidR="009534A8" w:rsidRDefault="00E81378">
      <w:pPr>
        <w:numPr>
          <w:ilvl w:val="0"/>
          <w:numId w:val="3"/>
        </w:numPr>
        <w:spacing w:after="11" w:line="370" w:lineRule="auto"/>
        <w:ind w:right="2" w:firstLine="480"/>
      </w:pPr>
      <w:r>
        <w:t>法律法规：指中国（为本基金合同之目的，在此不包括香港、澳门和台湾地区）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670FFA9" w14:textId="77777777" w:rsidR="009534A8" w:rsidRDefault="00E81378">
      <w:pPr>
        <w:numPr>
          <w:ilvl w:val="0"/>
          <w:numId w:val="3"/>
        </w:numPr>
        <w:spacing w:after="6"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2012</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80CC524" w14:textId="77777777" w:rsidR="009534A8" w:rsidRDefault="00E81378">
      <w:pPr>
        <w:numPr>
          <w:ilvl w:val="0"/>
          <w:numId w:val="3"/>
        </w:numPr>
        <w:spacing w:after="5"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CF3F29D" w14:textId="77777777" w:rsidR="009534A8" w:rsidRDefault="00E81378">
      <w:pPr>
        <w:numPr>
          <w:ilvl w:val="0"/>
          <w:numId w:val="3"/>
        </w:numPr>
        <w:spacing w:after="16" w:line="365"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5AF2050" w14:textId="77777777" w:rsidR="009534A8" w:rsidRDefault="00E81378">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778E81" w14:textId="77777777" w:rsidR="009534A8" w:rsidRDefault="00E81378">
      <w:pPr>
        <w:numPr>
          <w:ilvl w:val="0"/>
          <w:numId w:val="3"/>
        </w:numPr>
        <w:spacing w:after="7" w:line="360" w:lineRule="auto"/>
        <w:ind w:right="2"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17A2C4DB" w14:textId="77777777" w:rsidR="009534A8" w:rsidRDefault="00E81378">
      <w:pPr>
        <w:numPr>
          <w:ilvl w:val="0"/>
          <w:numId w:val="3"/>
        </w:numPr>
        <w:spacing w:after="0" w:line="380" w:lineRule="auto"/>
        <w:ind w:right="2" w:firstLine="480"/>
      </w:pPr>
      <w:r>
        <w:t>《指数基金指引》：指中国</w:t>
      </w:r>
      <w:r>
        <w:t>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A66BECD" w14:textId="77777777" w:rsidR="009534A8" w:rsidRDefault="00E81378">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32B2B5FC" w14:textId="77777777" w:rsidR="009534A8" w:rsidRDefault="00E81378">
      <w:pPr>
        <w:numPr>
          <w:ilvl w:val="0"/>
          <w:numId w:val="3"/>
        </w:numPr>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CFC5386" w14:textId="77777777" w:rsidR="009534A8" w:rsidRDefault="00E81378">
      <w:pPr>
        <w:numPr>
          <w:ilvl w:val="0"/>
          <w:numId w:val="3"/>
        </w:numPr>
        <w:ind w:right="2" w:firstLine="480"/>
      </w:pPr>
      <w:r>
        <w:t>标的指数：指中证指数有限公司编制并发布的中证医疗指数（指数代码：</w:t>
      </w:r>
    </w:p>
    <w:p w14:paraId="471D0064" w14:textId="77777777" w:rsidR="009534A8" w:rsidRDefault="00E81378">
      <w:pPr>
        <w:ind w:left="-5" w:right="2"/>
      </w:pPr>
      <w:r>
        <w:rPr>
          <w:rFonts w:ascii="Times New Roman" w:eastAsia="Times New Roman" w:hAnsi="Times New Roman" w:cs="Times New Roman"/>
        </w:rPr>
        <w:t>399989</w:t>
      </w:r>
      <w:r>
        <w:t>）及其未来可能发生的变更</w:t>
      </w:r>
      <w:r>
        <w:rPr>
          <w:rFonts w:ascii="Times New Roman" w:eastAsia="Times New Roman" w:hAnsi="Times New Roman" w:cs="Times New Roman"/>
        </w:rPr>
        <w:t xml:space="preserve"> </w:t>
      </w:r>
    </w:p>
    <w:p w14:paraId="3EA4C575" w14:textId="77777777" w:rsidR="009534A8" w:rsidRDefault="00E81378">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237FE22" w14:textId="77777777" w:rsidR="009534A8" w:rsidRDefault="00E81378">
      <w:pPr>
        <w:numPr>
          <w:ilvl w:val="0"/>
          <w:numId w:val="4"/>
        </w:numPr>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491D3604" w14:textId="77777777" w:rsidR="009534A8" w:rsidRDefault="00E81378">
      <w:pPr>
        <w:numPr>
          <w:ilvl w:val="0"/>
          <w:numId w:val="4"/>
        </w:numPr>
        <w:spacing w:after="5"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0AE253A" w14:textId="77777777" w:rsidR="009534A8" w:rsidRDefault="00E81378">
      <w:pPr>
        <w:numPr>
          <w:ilvl w:val="0"/>
          <w:numId w:val="4"/>
        </w:numPr>
        <w:spacing w:after="11" w:line="366" w:lineRule="auto"/>
        <w:ind w:right="2" w:firstLine="480"/>
      </w:pPr>
      <w:r>
        <w:t>合格境外投资者：指符合《合格境外机构投资者和人民币合格境外机构投资者境内证券期货投资管理办法》及相关法律法规规定，可以使用来自境外的资金投资于在中国境内依法募集的证券投资基金</w:t>
      </w:r>
      <w:r>
        <w:t>的中国境外的机构投资者，包括合格境外机构投资者和人民币合格境外机构投资者</w:t>
      </w:r>
      <w:r>
        <w:rPr>
          <w:rFonts w:ascii="Times New Roman" w:eastAsia="Times New Roman" w:hAnsi="Times New Roman" w:cs="Times New Roman"/>
        </w:rPr>
        <w:t xml:space="preserve"> </w:t>
      </w:r>
    </w:p>
    <w:p w14:paraId="33D6D985" w14:textId="77777777" w:rsidR="009534A8" w:rsidRDefault="00E81378">
      <w:pPr>
        <w:numPr>
          <w:ilvl w:val="0"/>
          <w:numId w:val="4"/>
        </w:numPr>
        <w:spacing w:after="0" w:line="379" w:lineRule="auto"/>
        <w:ind w:right="2" w:firstLine="480"/>
      </w:pPr>
      <w:r>
        <w:t>投资人、投资者：指个人投资者、机构投资者和合格境外投资者以及法律法规或中国证监会允许购买证券投资基金的其他投资人的合称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46386AD" w14:textId="77777777" w:rsidR="009534A8" w:rsidRDefault="00E81378">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09328B82" w14:textId="77777777" w:rsidR="009534A8" w:rsidRDefault="00E81378">
      <w:pPr>
        <w:numPr>
          <w:ilvl w:val="0"/>
          <w:numId w:val="4"/>
        </w:numPr>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31E9E30" w14:textId="77777777" w:rsidR="009534A8" w:rsidRDefault="00E81378">
      <w:pPr>
        <w:numPr>
          <w:ilvl w:val="0"/>
          <w:numId w:val="4"/>
        </w:numPr>
        <w:spacing w:after="11" w:line="366" w:lineRule="auto"/>
        <w:ind w:right="2" w:firstLine="480"/>
      </w:pPr>
      <w:r>
        <w:t>销售机构：指广发基金管理有限公司以及符合《销售办法》和中国证监会规定的其他条件，取得基金销售业务资格并与基金</w:t>
      </w:r>
      <w:r>
        <w:t>管理人签订了基金销售服务协议，办理基金销售业务的机构，以及具有基金销售业务资格且经上海证券交易所、中国证券登记结算有限责任公司认可的上海证券交易所会员单位</w:t>
      </w:r>
      <w:r>
        <w:rPr>
          <w:rFonts w:ascii="Times New Roman" w:eastAsia="Times New Roman" w:hAnsi="Times New Roman" w:cs="Times New Roman"/>
        </w:rPr>
        <w:t xml:space="preserve"> </w:t>
      </w:r>
    </w:p>
    <w:p w14:paraId="78A79ED4" w14:textId="77777777" w:rsidR="009534A8" w:rsidRDefault="00E81378">
      <w:pPr>
        <w:numPr>
          <w:ilvl w:val="0"/>
          <w:numId w:val="4"/>
        </w:numPr>
        <w:spacing w:after="7" w:line="369" w:lineRule="auto"/>
        <w:ind w:right="2" w:firstLine="480"/>
      </w:pPr>
      <w:r>
        <w:t>场外：指不通过上海证券交易所交易系统而通过自身的柜台或者其他交易系统办理基金份额申购和赎回业务的基金销售机构和场所。通过该等场所办理基金份额的申购、赎回也称为场外申购、场外赎回</w:t>
      </w:r>
      <w:r>
        <w:rPr>
          <w:rFonts w:ascii="Times New Roman" w:eastAsia="Times New Roman" w:hAnsi="Times New Roman" w:cs="Times New Roman"/>
        </w:rPr>
        <w:t xml:space="preserve"> </w:t>
      </w:r>
    </w:p>
    <w:p w14:paraId="518533E9" w14:textId="77777777" w:rsidR="009534A8" w:rsidRDefault="00E81378">
      <w:pPr>
        <w:numPr>
          <w:ilvl w:val="0"/>
          <w:numId w:val="4"/>
        </w:numPr>
        <w:spacing w:after="6" w:line="370" w:lineRule="auto"/>
        <w:ind w:right="2" w:firstLine="480"/>
      </w:pPr>
      <w:r>
        <w:t>场内：指通过上海证券交易所会员单位和上海证券交易所交易系统办理基金份额申购、赎回和上市交易业务的场所。通过该等场所办理基金的申购、赎回也称为场内申购、场内赎回</w:t>
      </w:r>
      <w:r>
        <w:rPr>
          <w:rFonts w:ascii="Times New Roman" w:eastAsia="Times New Roman" w:hAnsi="Times New Roman" w:cs="Times New Roman"/>
        </w:rPr>
        <w:t xml:space="preserve"> </w:t>
      </w:r>
    </w:p>
    <w:p w14:paraId="7E254616" w14:textId="77777777" w:rsidR="009534A8" w:rsidRDefault="00E81378">
      <w:pPr>
        <w:numPr>
          <w:ilvl w:val="0"/>
          <w:numId w:val="4"/>
        </w:numPr>
        <w:spacing w:after="8"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6FEAF07" w14:textId="77777777" w:rsidR="009534A8" w:rsidRDefault="00E81378">
      <w:pPr>
        <w:numPr>
          <w:ilvl w:val="0"/>
          <w:numId w:val="4"/>
        </w:numPr>
        <w:spacing w:after="0" w:line="381" w:lineRule="auto"/>
        <w:ind w:right="2" w:firstLine="480"/>
      </w:pPr>
      <w:r>
        <w:t>注册登记机构：指办理登记业务的机构。本基金</w:t>
      </w:r>
      <w:r>
        <w:t xml:space="preserve"> </w:t>
      </w:r>
      <w:r>
        <w:rPr>
          <w:rFonts w:ascii="Times New Roman" w:eastAsia="Times New Roman" w:hAnsi="Times New Roman" w:cs="Times New Roman"/>
        </w:rPr>
        <w:t xml:space="preserve">A </w:t>
      </w:r>
      <w:r>
        <w:t>类基金份额的注册登记机构为中国证券登记结算有限责任公司，</w:t>
      </w:r>
      <w:r>
        <w:rPr>
          <w:rFonts w:ascii="Times New Roman" w:eastAsia="Times New Roman" w:hAnsi="Times New Roman" w:cs="Times New Roman"/>
        </w:rPr>
        <w:t xml:space="preserve">C </w:t>
      </w:r>
      <w:r>
        <w:t>类基金份额的注册登记机构为广发基金管理有限</w:t>
      </w:r>
      <w:r>
        <w:t>公司</w:t>
      </w:r>
      <w:r>
        <w:rPr>
          <w:rFonts w:ascii="Times New Roman" w:eastAsia="Times New Roman" w:hAnsi="Times New Roman" w:cs="Times New Roman"/>
        </w:rPr>
        <w:t xml:space="preserve"> </w:t>
      </w:r>
    </w:p>
    <w:p w14:paraId="238D9542" w14:textId="77777777" w:rsidR="009534A8" w:rsidRDefault="00E81378">
      <w:pPr>
        <w:numPr>
          <w:ilvl w:val="0"/>
          <w:numId w:val="4"/>
        </w:numPr>
        <w:spacing w:after="0" w:line="385" w:lineRule="auto"/>
        <w:ind w:right="2" w:firstLine="480"/>
      </w:pPr>
      <w:r>
        <w:t>中国结算</w:t>
      </w:r>
      <w:r>
        <w:t xml:space="preserve"> </w:t>
      </w:r>
      <w:r>
        <w:rPr>
          <w:rFonts w:ascii="Times New Roman" w:eastAsia="Times New Roman" w:hAnsi="Times New Roman" w:cs="Times New Roman"/>
        </w:rPr>
        <w:t xml:space="preserve">TA </w:t>
      </w:r>
      <w:r>
        <w:t>系统：指中国证券登记结算有限责任公司开放式基金注册登记系统，通过场外销售机构申购的</w:t>
      </w:r>
      <w:r>
        <w:t xml:space="preserve"> </w:t>
      </w:r>
      <w:r>
        <w:rPr>
          <w:rFonts w:ascii="Times New Roman" w:eastAsia="Times New Roman" w:hAnsi="Times New Roman" w:cs="Times New Roman"/>
        </w:rPr>
        <w:t xml:space="preserve">A </w:t>
      </w:r>
      <w:r>
        <w:t>类基金份额登记在中国结算</w:t>
      </w:r>
      <w:r>
        <w:t xml:space="preserve"> </w:t>
      </w:r>
      <w:r>
        <w:rPr>
          <w:rFonts w:ascii="Times New Roman" w:eastAsia="Times New Roman" w:hAnsi="Times New Roman" w:cs="Times New Roman"/>
        </w:rPr>
        <w:t xml:space="preserve">TA </w:t>
      </w:r>
      <w:r>
        <w:t>系统</w:t>
      </w:r>
      <w:r>
        <w:rPr>
          <w:rFonts w:ascii="Times New Roman" w:eastAsia="Times New Roman" w:hAnsi="Times New Roman" w:cs="Times New Roman"/>
        </w:rPr>
        <w:t xml:space="preserve"> </w:t>
      </w:r>
    </w:p>
    <w:p w14:paraId="09A3C63E" w14:textId="77777777" w:rsidR="009534A8" w:rsidRDefault="00E81378">
      <w:pPr>
        <w:numPr>
          <w:ilvl w:val="0"/>
          <w:numId w:val="4"/>
        </w:numPr>
        <w:spacing w:after="2" w:line="379" w:lineRule="auto"/>
        <w:ind w:right="2" w:firstLine="480"/>
      </w:pPr>
      <w:r>
        <w:t>证券登记结算系统：指中国证券登记结算有限责任公司上海分公司证券登记结算系统，通过场内证券经营机构申购、买入所得的</w:t>
      </w:r>
      <w:r>
        <w:t xml:space="preserve"> </w:t>
      </w:r>
      <w:r>
        <w:rPr>
          <w:rFonts w:ascii="Times New Roman" w:eastAsia="Times New Roman" w:hAnsi="Times New Roman" w:cs="Times New Roman"/>
        </w:rPr>
        <w:t xml:space="preserve">A </w:t>
      </w:r>
      <w:r>
        <w:t>类基金份额登记在证券登记结算系统</w:t>
      </w:r>
      <w:r>
        <w:rPr>
          <w:rFonts w:ascii="Times New Roman" w:eastAsia="Times New Roman" w:hAnsi="Times New Roman" w:cs="Times New Roman"/>
        </w:rPr>
        <w:t xml:space="preserve"> </w:t>
      </w:r>
    </w:p>
    <w:p w14:paraId="6AF8F404" w14:textId="77777777" w:rsidR="009534A8" w:rsidRDefault="00E81378">
      <w:pPr>
        <w:numPr>
          <w:ilvl w:val="0"/>
          <w:numId w:val="4"/>
        </w:numPr>
        <w:ind w:right="2" w:firstLine="480"/>
      </w:pPr>
      <w:r>
        <w:t>上市交易所：指上海证券交易所</w:t>
      </w:r>
      <w:r>
        <w:rPr>
          <w:rFonts w:ascii="Times New Roman" w:eastAsia="Times New Roman" w:hAnsi="Times New Roman" w:cs="Times New Roman"/>
        </w:rPr>
        <w:t xml:space="preserve"> </w:t>
      </w:r>
    </w:p>
    <w:p w14:paraId="6BB61FD5" w14:textId="77777777" w:rsidR="009534A8" w:rsidRDefault="00E81378">
      <w:pPr>
        <w:numPr>
          <w:ilvl w:val="0"/>
          <w:numId w:val="4"/>
        </w:numPr>
        <w:spacing w:after="0" w:line="379" w:lineRule="auto"/>
        <w:ind w:right="2" w:firstLine="480"/>
      </w:pPr>
      <w:r>
        <w:t>基金账户：指登记机构为投资人开立的，用于记录其持有的、基金管理人所管理的基金份额余额及其变动情况的账户</w:t>
      </w:r>
      <w:r>
        <w:rPr>
          <w:rFonts w:ascii="Times New Roman" w:eastAsia="Times New Roman" w:hAnsi="Times New Roman" w:cs="Times New Roman"/>
        </w:rPr>
        <w:t xml:space="preserve"> </w:t>
      </w:r>
    </w:p>
    <w:p w14:paraId="44F01B40" w14:textId="77777777" w:rsidR="009534A8" w:rsidRDefault="00E81378">
      <w:pPr>
        <w:numPr>
          <w:ilvl w:val="0"/>
          <w:numId w:val="4"/>
        </w:numPr>
        <w:spacing w:after="0" w:line="379" w:lineRule="auto"/>
        <w:ind w:right="2" w:firstLine="480"/>
      </w:pPr>
      <w:r>
        <w:t>基金交易账户：指销售机构为投资人开立的、记录投资人通过该销售机构办理申购、赎回等业务而引起的基金份额变动及结余情况的账户</w:t>
      </w:r>
      <w:r>
        <w:rPr>
          <w:rFonts w:ascii="Times New Roman" w:eastAsia="Times New Roman" w:hAnsi="Times New Roman" w:cs="Times New Roman"/>
        </w:rPr>
        <w:t xml:space="preserve"> </w:t>
      </w:r>
    </w:p>
    <w:p w14:paraId="4A523D3E" w14:textId="77777777" w:rsidR="009534A8" w:rsidRDefault="00E81378">
      <w:pPr>
        <w:numPr>
          <w:ilvl w:val="0"/>
          <w:numId w:val="4"/>
        </w:numPr>
        <w:spacing w:after="149" w:line="371" w:lineRule="auto"/>
        <w:ind w:right="2" w:firstLine="480"/>
      </w:pPr>
      <w:r>
        <w:t>上海证券账户：指投资人在中国证券登记结算有限责任公司上海分公司开立的上海证券交易所人民币普通股票账户（即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w:t>
      </w:r>
    </w:p>
    <w:p w14:paraId="500448F1" w14:textId="77777777" w:rsidR="009534A8" w:rsidRDefault="00E81378">
      <w:pPr>
        <w:numPr>
          <w:ilvl w:val="0"/>
          <w:numId w:val="4"/>
        </w:numPr>
        <w:spacing w:after="0" w:line="383" w:lineRule="auto"/>
        <w:ind w:right="2" w:firstLine="480"/>
      </w:pPr>
      <w:r>
        <w:t>基金合同生效日：指《广发中证医疗交易型开放式指数证券投资基金联接基金（</w:t>
      </w:r>
      <w:r>
        <w:rPr>
          <w:rFonts w:ascii="Times New Roman" w:eastAsia="Times New Roman" w:hAnsi="Times New Roman" w:cs="Times New Roman"/>
        </w:rPr>
        <w:t>LOF</w:t>
      </w:r>
      <w:r>
        <w:t>）基金合同》生效日</w:t>
      </w:r>
      <w:r>
        <w:rPr>
          <w:rFonts w:ascii="Times New Roman" w:eastAsia="Times New Roman" w:hAnsi="Times New Roman" w:cs="Times New Roman"/>
        </w:rPr>
        <w:t xml:space="preserve"> </w:t>
      </w:r>
    </w:p>
    <w:p w14:paraId="4F6F2216" w14:textId="77777777" w:rsidR="009534A8" w:rsidRDefault="00E81378">
      <w:pPr>
        <w:numPr>
          <w:ilvl w:val="0"/>
          <w:numId w:val="4"/>
        </w:numPr>
        <w:spacing w:after="2" w:line="379" w:lineRule="auto"/>
        <w:ind w:right="2" w:firstLine="480"/>
      </w:pPr>
      <w:r>
        <w:t>基金合同终止日：指基金合同规定的基金合同终止</w:t>
      </w:r>
      <w:r>
        <w:t>事由出现后，基金财产清算完毕，清算结果报中国证监会备案并予以公告的日期</w:t>
      </w:r>
      <w:r>
        <w:rPr>
          <w:rFonts w:ascii="Times New Roman" w:eastAsia="Times New Roman" w:hAnsi="Times New Roman" w:cs="Times New Roman"/>
        </w:rPr>
        <w:t xml:space="preserve"> </w:t>
      </w:r>
    </w:p>
    <w:p w14:paraId="757B8C57" w14:textId="77777777" w:rsidR="009534A8" w:rsidRDefault="00E81378">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1FC3EA75" w14:textId="77777777" w:rsidR="009534A8" w:rsidRDefault="00E81378">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14:paraId="3A063FEE" w14:textId="77777777" w:rsidR="009534A8" w:rsidRDefault="00E81378">
      <w:pPr>
        <w:spacing w:after="2" w:line="383" w:lineRule="auto"/>
        <w:ind w:left="-15" w:right="2"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CCF547F" w14:textId="77777777" w:rsidR="009534A8" w:rsidRDefault="00E81378">
      <w:pPr>
        <w:numPr>
          <w:ilvl w:val="0"/>
          <w:numId w:val="5"/>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8E9471B" w14:textId="77777777" w:rsidR="009534A8" w:rsidRDefault="00E81378">
      <w:pPr>
        <w:numPr>
          <w:ilvl w:val="0"/>
          <w:numId w:val="5"/>
        </w:numPr>
        <w:ind w:right="2" w:firstLine="480"/>
      </w:pPr>
      <w:r>
        <w:t>开放日：指为投资人办理基金份额申购、赎回或其他业务的工作日</w:t>
      </w:r>
      <w:r>
        <w:rPr>
          <w:rFonts w:ascii="Times New Roman" w:eastAsia="Times New Roman" w:hAnsi="Times New Roman" w:cs="Times New Roman"/>
        </w:rPr>
        <w:t xml:space="preserve"> </w:t>
      </w:r>
    </w:p>
    <w:p w14:paraId="0859AEC7" w14:textId="77777777" w:rsidR="009534A8" w:rsidRDefault="00E81378">
      <w:pPr>
        <w:numPr>
          <w:ilvl w:val="0"/>
          <w:numId w:val="5"/>
        </w:numPr>
        <w:ind w:right="2" w:firstLine="480"/>
      </w:pPr>
      <w:r>
        <w:t>开放时间：指开放日基金接受申购、赎回或其他交易的时间段</w:t>
      </w:r>
      <w:r>
        <w:rPr>
          <w:rFonts w:ascii="Times New Roman" w:eastAsia="Times New Roman" w:hAnsi="Times New Roman" w:cs="Times New Roman"/>
        </w:rPr>
        <w:t xml:space="preserve"> </w:t>
      </w:r>
    </w:p>
    <w:p w14:paraId="7392C535" w14:textId="77777777" w:rsidR="009534A8" w:rsidRDefault="00E81378">
      <w:pPr>
        <w:numPr>
          <w:ilvl w:val="0"/>
          <w:numId w:val="5"/>
        </w:numPr>
        <w:spacing w:after="4" w:line="362" w:lineRule="auto"/>
        <w:ind w:right="2" w:firstLine="480"/>
      </w:pPr>
      <w:r>
        <w:t>《业务规则》：指上海证券交易所发布实施的《上海证券交易所上市开放式基金业务指引》、《上海证券交易所开放式基金申购赎回业务实施细则》、《上海证券交易所证券投资基金上市规则》及对其不时做出的修订，中国证券登记结算有限责任公司发布实施的《中国证券登记结算有限责任公司上市开放式基金登记结算业务实施细则》及销售机构业务规则等相关业务规则和实施细则及对其不时做出的修订，规范基金管理人所管理的开放式证券投资基金登记方面的业务规则</w:t>
      </w:r>
    </w:p>
    <w:p w14:paraId="60A475F1" w14:textId="77777777" w:rsidR="009534A8" w:rsidRDefault="00E81378">
      <w:pPr>
        <w:ind w:left="-5" w:right="2"/>
      </w:pPr>
      <w:r>
        <w:t>《广发基金管理有限公司开放式基金业务规则》及对其不时做出的修订</w:t>
      </w:r>
      <w:r>
        <w:rPr>
          <w:rFonts w:ascii="Times New Roman" w:eastAsia="Times New Roman" w:hAnsi="Times New Roman" w:cs="Times New Roman"/>
        </w:rPr>
        <w:t xml:space="preserve"> </w:t>
      </w:r>
    </w:p>
    <w:p w14:paraId="204D89C7" w14:textId="77777777" w:rsidR="009534A8" w:rsidRDefault="00E81378">
      <w:pPr>
        <w:numPr>
          <w:ilvl w:val="0"/>
          <w:numId w:val="5"/>
        </w:numPr>
        <w:spacing w:after="0" w:line="379" w:lineRule="auto"/>
        <w:ind w:right="2" w:firstLine="480"/>
      </w:pPr>
      <w:r>
        <w:t>申购：指基金合同生效后，投</w:t>
      </w:r>
      <w:r>
        <w:t>资人根据基金合同和招募说明书的规定申请购买基金份额的行为</w:t>
      </w:r>
      <w:r>
        <w:rPr>
          <w:rFonts w:ascii="Times New Roman" w:eastAsia="Times New Roman" w:hAnsi="Times New Roman" w:cs="Times New Roman"/>
        </w:rPr>
        <w:t xml:space="preserve"> </w:t>
      </w:r>
    </w:p>
    <w:p w14:paraId="59AB47FF" w14:textId="77777777" w:rsidR="009534A8" w:rsidRDefault="00E81378">
      <w:pPr>
        <w:numPr>
          <w:ilvl w:val="0"/>
          <w:numId w:val="5"/>
        </w:numPr>
        <w:spacing w:after="2" w:line="379" w:lineRule="auto"/>
        <w:ind w:right="2"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AF5DE07" w14:textId="77777777" w:rsidR="009534A8" w:rsidRDefault="00E81378">
      <w:pPr>
        <w:numPr>
          <w:ilvl w:val="0"/>
          <w:numId w:val="5"/>
        </w:numPr>
        <w:ind w:right="2" w:firstLine="480"/>
      </w:pPr>
      <w:r>
        <w:t>会员单位：指具有基金代销业务资格的上海证券交易所会员单位</w:t>
      </w:r>
      <w:r>
        <w:rPr>
          <w:rFonts w:ascii="Times New Roman" w:eastAsia="Times New Roman" w:hAnsi="Times New Roman" w:cs="Times New Roman"/>
        </w:rPr>
        <w:t xml:space="preserve"> </w:t>
      </w:r>
    </w:p>
    <w:p w14:paraId="65536498" w14:textId="77777777" w:rsidR="009534A8" w:rsidRDefault="00E81378">
      <w:pPr>
        <w:numPr>
          <w:ilvl w:val="0"/>
          <w:numId w:val="5"/>
        </w:numPr>
        <w:spacing w:after="0" w:line="379" w:lineRule="auto"/>
        <w:ind w:right="2" w:firstLine="480"/>
      </w:pPr>
      <w:r>
        <w:t>上市交易：指基金合同生效后投资人通过场内会员单位以集中竞价的方式买卖基金份额的行为</w:t>
      </w:r>
      <w:r>
        <w:rPr>
          <w:rFonts w:ascii="Times New Roman" w:eastAsia="Times New Roman" w:hAnsi="Times New Roman" w:cs="Times New Roman"/>
        </w:rPr>
        <w:t xml:space="preserve"> </w:t>
      </w:r>
    </w:p>
    <w:p w14:paraId="4B4701F2" w14:textId="77777777" w:rsidR="009534A8" w:rsidRDefault="00E81378">
      <w:pPr>
        <w:numPr>
          <w:ilvl w:val="0"/>
          <w:numId w:val="5"/>
        </w:numPr>
        <w:spacing w:after="0"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50</w:t>
      </w:r>
      <w:r>
        <w:t>、转托管：指基金份额持有人在本基金的不同</w:t>
      </w:r>
      <w:r>
        <w:t>销售机构之间实施的变更所持基金份额销售机构的操作，包括系统内转托管和跨系统转托管</w:t>
      </w:r>
      <w:r>
        <w:rPr>
          <w:rFonts w:ascii="Times New Roman" w:eastAsia="Times New Roman" w:hAnsi="Times New Roman" w:cs="Times New Roman"/>
        </w:rPr>
        <w:t xml:space="preserve"> </w:t>
      </w:r>
    </w:p>
    <w:p w14:paraId="7E227BE0" w14:textId="77777777" w:rsidR="009534A8" w:rsidRDefault="00E81378">
      <w:pPr>
        <w:numPr>
          <w:ilvl w:val="0"/>
          <w:numId w:val="6"/>
        </w:numPr>
        <w:spacing w:after="5" w:line="371" w:lineRule="auto"/>
        <w:ind w:right="2" w:firstLine="480"/>
      </w:pPr>
      <w:r>
        <w:t>系统内转托管：持有人将其持有的基金份额在同一注册登记系统内不同销售机构（网点）之间或证券登记结算系统内不同会员单位</w:t>
      </w:r>
      <w:r>
        <w:rPr>
          <w:rFonts w:ascii="Times New Roman" w:eastAsia="Times New Roman" w:hAnsi="Times New Roman" w:cs="Times New Roman"/>
        </w:rPr>
        <w:t>(</w:t>
      </w:r>
      <w:r>
        <w:t>交易单元</w:t>
      </w:r>
      <w:r>
        <w:rPr>
          <w:rFonts w:ascii="Times New Roman" w:eastAsia="Times New Roman" w:hAnsi="Times New Roman" w:cs="Times New Roman"/>
        </w:rPr>
        <w:t>)</w:t>
      </w:r>
      <w:r>
        <w:t>之间进行转登记的行为</w:t>
      </w:r>
      <w:r>
        <w:rPr>
          <w:rFonts w:ascii="Times New Roman" w:eastAsia="Times New Roman" w:hAnsi="Times New Roman" w:cs="Times New Roman"/>
        </w:rPr>
        <w:t xml:space="preserve"> </w:t>
      </w:r>
    </w:p>
    <w:p w14:paraId="0BF72DD9" w14:textId="77777777" w:rsidR="009534A8" w:rsidRDefault="00E81378">
      <w:pPr>
        <w:numPr>
          <w:ilvl w:val="0"/>
          <w:numId w:val="6"/>
        </w:numPr>
        <w:spacing w:after="0" w:line="383" w:lineRule="auto"/>
        <w:ind w:right="2" w:firstLine="480"/>
      </w:pPr>
      <w:r>
        <w:t>跨系统转托管：指基金份额持有人将持有的基金份额在中国结算</w:t>
      </w:r>
      <w:r>
        <w:t xml:space="preserve"> </w:t>
      </w:r>
      <w:r>
        <w:rPr>
          <w:rFonts w:ascii="Times New Roman" w:eastAsia="Times New Roman" w:hAnsi="Times New Roman" w:cs="Times New Roman"/>
        </w:rPr>
        <w:t xml:space="preserve">TA </w:t>
      </w:r>
      <w:r>
        <w:t>系统和证券登记结算系统间进行转登记的行为</w:t>
      </w:r>
      <w:r>
        <w:rPr>
          <w:rFonts w:ascii="Times New Roman" w:eastAsia="Times New Roman" w:hAnsi="Times New Roman" w:cs="Times New Roman"/>
        </w:rPr>
        <w:t xml:space="preserve"> </w:t>
      </w:r>
    </w:p>
    <w:p w14:paraId="24A69FD9" w14:textId="77777777" w:rsidR="009534A8" w:rsidRDefault="00E81378">
      <w:pPr>
        <w:numPr>
          <w:ilvl w:val="0"/>
          <w:numId w:val="6"/>
        </w:numPr>
        <w:spacing w:after="6" w:line="370"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74EFC49" w14:textId="77777777" w:rsidR="009534A8" w:rsidRDefault="00E81378">
      <w:pPr>
        <w:numPr>
          <w:ilvl w:val="0"/>
          <w:numId w:val="6"/>
        </w:numPr>
        <w:spacing w:after="21" w:line="370" w:lineRule="auto"/>
        <w:ind w:right="2"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1C3135B1" w14:textId="77777777" w:rsidR="009534A8" w:rsidRDefault="00E81378">
      <w:pPr>
        <w:numPr>
          <w:ilvl w:val="0"/>
          <w:numId w:val="6"/>
        </w:numPr>
        <w:ind w:right="2" w:firstLine="480"/>
      </w:pPr>
      <w:r>
        <w:t>元：指人民币元</w:t>
      </w:r>
      <w:r>
        <w:rPr>
          <w:rFonts w:ascii="Times New Roman" w:eastAsia="Times New Roman" w:hAnsi="Times New Roman" w:cs="Times New Roman"/>
        </w:rPr>
        <w:t xml:space="preserve"> </w:t>
      </w:r>
    </w:p>
    <w:p w14:paraId="26E5917B" w14:textId="77777777" w:rsidR="009534A8" w:rsidRDefault="00E81378">
      <w:pPr>
        <w:numPr>
          <w:ilvl w:val="0"/>
          <w:numId w:val="6"/>
        </w:numPr>
        <w:spacing w:after="0" w:line="379" w:lineRule="auto"/>
        <w:ind w:right="2"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500AEEC7" w14:textId="77777777" w:rsidR="009534A8" w:rsidRDefault="00E81378">
      <w:pPr>
        <w:numPr>
          <w:ilvl w:val="0"/>
          <w:numId w:val="6"/>
        </w:numPr>
        <w:spacing w:after="1" w:line="379" w:lineRule="auto"/>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E7732FE" w14:textId="77777777" w:rsidR="009534A8" w:rsidRDefault="00E81378">
      <w:pPr>
        <w:numPr>
          <w:ilvl w:val="0"/>
          <w:numId w:val="6"/>
        </w:numPr>
        <w:ind w:right="2" w:firstLine="480"/>
      </w:pPr>
      <w:r>
        <w:t>基金资产净值：指基金资产总值减去基金负债后的价值</w:t>
      </w:r>
      <w:r>
        <w:rPr>
          <w:rFonts w:ascii="Times New Roman" w:eastAsia="Times New Roman" w:hAnsi="Times New Roman" w:cs="Times New Roman"/>
        </w:rPr>
        <w:t xml:space="preserve"> </w:t>
      </w:r>
    </w:p>
    <w:p w14:paraId="4DEC06ED" w14:textId="77777777" w:rsidR="009534A8" w:rsidRDefault="00E81378">
      <w:pPr>
        <w:numPr>
          <w:ilvl w:val="0"/>
          <w:numId w:val="6"/>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72D284F7" w14:textId="77777777" w:rsidR="009534A8" w:rsidRDefault="00E81378">
      <w:pPr>
        <w:numPr>
          <w:ilvl w:val="0"/>
          <w:numId w:val="6"/>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143F3E4" w14:textId="77777777" w:rsidR="009534A8" w:rsidRDefault="00E81378">
      <w:pPr>
        <w:numPr>
          <w:ilvl w:val="0"/>
          <w:numId w:val="6"/>
        </w:numPr>
        <w:spacing w:after="5" w:line="371"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w:t>
      </w:r>
      <w:r>
        <w:t>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6F0248D" w14:textId="77777777" w:rsidR="009534A8" w:rsidRDefault="00E81378">
      <w:pPr>
        <w:numPr>
          <w:ilvl w:val="0"/>
          <w:numId w:val="6"/>
        </w:numPr>
        <w:spacing w:after="5" w:line="371" w:lineRule="auto"/>
        <w:ind w:right="2" w:firstLine="480"/>
      </w:pPr>
      <w:r>
        <w:t>基金份额类别：本基金根据申购费用、赎回费用、销售服务费收取方式的不同，将基金份额分为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5B7344C" w14:textId="77777777" w:rsidR="009534A8" w:rsidRDefault="00E81378">
      <w:pPr>
        <w:numPr>
          <w:ilvl w:val="0"/>
          <w:numId w:val="6"/>
        </w:numPr>
        <w:spacing w:after="0" w:line="389" w:lineRule="auto"/>
        <w:ind w:right="2" w:firstLine="480"/>
      </w:pPr>
      <w:r>
        <w:t>目标</w:t>
      </w:r>
      <w:r>
        <w:t xml:space="preserve"> </w:t>
      </w:r>
      <w:r>
        <w:rPr>
          <w:rFonts w:ascii="Times New Roman" w:eastAsia="Times New Roman" w:hAnsi="Times New Roman" w:cs="Times New Roman"/>
        </w:rPr>
        <w:t>ETF</w:t>
      </w:r>
      <w:r>
        <w:t>：指广发中证医疗交易型开放式指数证券投资基金（简称</w:t>
      </w:r>
      <w:r>
        <w:t>“</w:t>
      </w:r>
      <w:r>
        <w:t>广发中证医疗</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105E4A36" w14:textId="77777777" w:rsidR="009534A8" w:rsidRDefault="00E81378">
      <w:pPr>
        <w:numPr>
          <w:ilvl w:val="0"/>
          <w:numId w:val="6"/>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0C51C42D" w14:textId="77777777" w:rsidR="009534A8" w:rsidRDefault="00E81378">
      <w:pPr>
        <w:numPr>
          <w:ilvl w:val="0"/>
          <w:numId w:val="6"/>
        </w:numPr>
        <w:spacing w:after="10"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7DF9B8F" w14:textId="77777777" w:rsidR="009534A8" w:rsidRDefault="00E81378">
      <w:pPr>
        <w:numPr>
          <w:ilvl w:val="0"/>
          <w:numId w:val="6"/>
        </w:numPr>
        <w:spacing w:after="7" w:line="369" w:lineRule="auto"/>
        <w:ind w:right="2" w:firstLine="480"/>
      </w:pPr>
      <w:r>
        <w:t>转融通证券出借业务：指本基金以一定费率通过证券交易所综合业务平台向中国证券金融股份有限公司出借证券，中国证券金融股份有限公司到期归还所借证券及相应权益补偿并支付费用的业务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185F930B" w14:textId="77777777" w:rsidR="009534A8" w:rsidRDefault="00E81378">
      <w:pPr>
        <w:numPr>
          <w:ilvl w:val="0"/>
          <w:numId w:val="6"/>
        </w:numPr>
        <w:spacing w:after="6" w:line="369" w:lineRule="auto"/>
        <w:ind w:right="2" w:firstLine="480"/>
      </w:pPr>
      <w:r>
        <w:t>规定媒介：指符合中国证监会规定条件的用以进行信息披露的全国性报刊及《信息披露办法》规定的互联网网站（包括基金管</w:t>
      </w:r>
      <w:r>
        <w:t>理人网站、基金托管人网站、中国证监会基金电子披露网站）等媒介</w:t>
      </w:r>
      <w:r>
        <w:rPr>
          <w:rFonts w:ascii="Times New Roman" w:eastAsia="Times New Roman" w:hAnsi="Times New Roman" w:cs="Times New Roman"/>
        </w:rPr>
        <w:t xml:space="preserve"> </w:t>
      </w:r>
    </w:p>
    <w:p w14:paraId="2598DB86" w14:textId="77777777" w:rsidR="009534A8" w:rsidRDefault="00E81378">
      <w:pPr>
        <w:numPr>
          <w:ilvl w:val="0"/>
          <w:numId w:val="6"/>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742A64F0" w14:textId="77777777" w:rsidR="009534A8" w:rsidRDefault="00E81378">
      <w:pPr>
        <w:numPr>
          <w:ilvl w:val="0"/>
          <w:numId w:val="6"/>
        </w:numPr>
        <w:ind w:right="2" w:firstLine="480"/>
      </w:pPr>
      <w:r>
        <w:t>基金产品资料概要：指《广发中证医疗交易型开放式指数证券投资基金</w:t>
      </w:r>
    </w:p>
    <w:p w14:paraId="196F5369" w14:textId="77777777" w:rsidR="009534A8" w:rsidRDefault="00E81378">
      <w:pPr>
        <w:ind w:left="-5" w:right="2"/>
      </w:pPr>
      <w:r>
        <w:t>联接基金（</w:t>
      </w:r>
      <w:r>
        <w:rPr>
          <w:rFonts w:ascii="Times New Roman" w:eastAsia="Times New Roman" w:hAnsi="Times New Roman" w:cs="Times New Roman"/>
        </w:rPr>
        <w:t>LOF</w:t>
      </w:r>
      <w:r>
        <w:t>）基金产品资料概要》及其更新</w:t>
      </w:r>
      <w:r>
        <w:rPr>
          <w:rFonts w:ascii="Times New Roman" w:eastAsia="Times New Roman" w:hAnsi="Times New Roman" w:cs="Times New Roman"/>
        </w:rPr>
        <w:t xml:space="preserve"> </w:t>
      </w:r>
    </w:p>
    <w:p w14:paraId="5EDF9F4F" w14:textId="77777777" w:rsidR="009534A8" w:rsidRDefault="00E81378">
      <w:pPr>
        <w:pStyle w:val="1"/>
        <w:ind w:right="244"/>
      </w:pPr>
      <w:bookmarkStart w:id="2" w:name="_Toc6614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3EF946F" w14:textId="77777777" w:rsidR="009534A8" w:rsidRDefault="00E81378">
      <w:pPr>
        <w:spacing w:after="177"/>
        <w:ind w:left="540" w:firstLine="0"/>
      </w:pPr>
      <w:r>
        <w:rPr>
          <w:rFonts w:ascii="Times New Roman" w:eastAsia="Times New Roman" w:hAnsi="Times New Roman" w:cs="Times New Roman"/>
        </w:rPr>
        <w:t xml:space="preserve"> </w:t>
      </w:r>
    </w:p>
    <w:p w14:paraId="591E2E08" w14:textId="77777777" w:rsidR="009534A8" w:rsidRDefault="00E81378">
      <w:pPr>
        <w:ind w:right="2"/>
      </w:pPr>
      <w:r>
        <w:t>一、基金名称</w:t>
      </w:r>
      <w:r>
        <w:rPr>
          <w:rFonts w:ascii="Times New Roman" w:eastAsia="Times New Roman" w:hAnsi="Times New Roman" w:cs="Times New Roman"/>
        </w:rPr>
        <w:t xml:space="preserve"> </w:t>
      </w:r>
    </w:p>
    <w:p w14:paraId="75D8BC39" w14:textId="77777777" w:rsidR="009534A8" w:rsidRDefault="00E81378">
      <w:pPr>
        <w:spacing w:after="1" w:line="378" w:lineRule="auto"/>
        <w:ind w:right="2"/>
      </w:pPr>
      <w:r>
        <w:t>广发中证医疗交易型开放式指数证券投资基金联接基金（</w:t>
      </w:r>
      <w:r>
        <w:rPr>
          <w:rFonts w:ascii="Times New Roman" w:eastAsia="Times New Roman" w:hAnsi="Times New Roman" w:cs="Times New Roman"/>
        </w:rPr>
        <w:t>LOF</w:t>
      </w:r>
      <w:r>
        <w:t>）二、基金的类别</w:t>
      </w:r>
      <w:r>
        <w:rPr>
          <w:rFonts w:ascii="Times New Roman" w:eastAsia="Times New Roman" w:hAnsi="Times New Roman" w:cs="Times New Roman"/>
        </w:rPr>
        <w:t xml:space="preserve"> </w:t>
      </w:r>
    </w:p>
    <w:p w14:paraId="16B9D650" w14:textId="77777777" w:rsidR="009534A8" w:rsidRDefault="00E81378">
      <w:pPr>
        <w:spacing w:after="0" w:line="379" w:lineRule="auto"/>
        <w:ind w:left="480" w:right="4407" w:firstLine="60"/>
      </w:pPr>
      <w:r>
        <w:t>股票型、指数型证券投资基金三、基金的运作方式契约型开放式</w:t>
      </w:r>
      <w:r>
        <w:rPr>
          <w:rFonts w:ascii="Times New Roman" w:eastAsia="Times New Roman" w:hAnsi="Times New Roman" w:cs="Times New Roman"/>
        </w:rPr>
        <w:t xml:space="preserve"> </w:t>
      </w:r>
    </w:p>
    <w:p w14:paraId="725F7B6C" w14:textId="77777777" w:rsidR="009534A8" w:rsidRDefault="00E81378">
      <w:pPr>
        <w:numPr>
          <w:ilvl w:val="0"/>
          <w:numId w:val="7"/>
        </w:numPr>
        <w:ind w:right="2" w:hanging="480"/>
      </w:pPr>
      <w:r>
        <w:t>基金的投资目标</w:t>
      </w:r>
      <w:r>
        <w:rPr>
          <w:rFonts w:ascii="Times New Roman" w:eastAsia="Times New Roman" w:hAnsi="Times New Roman" w:cs="Times New Roman"/>
        </w:rPr>
        <w:t xml:space="preserve"> </w:t>
      </w:r>
    </w:p>
    <w:p w14:paraId="540EDF8F" w14:textId="77777777" w:rsidR="009534A8" w:rsidRDefault="00E81378">
      <w:pPr>
        <w:spacing w:after="5" w:line="371" w:lineRule="auto"/>
        <w:ind w:left="-15" w:right="229" w:firstLine="475"/>
        <w:jc w:val="both"/>
      </w:pPr>
      <w:r>
        <w:t>本基金通过主要投资于目标</w:t>
      </w:r>
      <w:r>
        <w:t xml:space="preserve"> </w:t>
      </w:r>
      <w:r>
        <w:rPr>
          <w:rFonts w:ascii="Times New Roman" w:eastAsia="Times New Roman" w:hAnsi="Times New Roman" w:cs="Times New Roman"/>
        </w:rPr>
        <w:t>ETF</w:t>
      </w:r>
      <w:r>
        <w:t>，</w:t>
      </w:r>
      <w:r>
        <w:t>紧密跟踪业绩比较基准，追求跟踪偏离度和跟踪误差的最小化，力争将日均跟踪偏离度控制在</w:t>
      </w:r>
      <w:r>
        <w:t xml:space="preserve"> </w:t>
      </w:r>
      <w:r>
        <w:rPr>
          <w:rFonts w:ascii="Times New Roman" w:eastAsia="Times New Roman" w:hAnsi="Times New Roman" w:cs="Times New Roman"/>
        </w:rPr>
        <w:t>0.35%</w:t>
      </w:r>
      <w:r>
        <w:t>以内，年跟踪误差控制在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59A35E91" w14:textId="77777777" w:rsidR="009534A8" w:rsidRDefault="00E81378">
      <w:pPr>
        <w:numPr>
          <w:ilvl w:val="0"/>
          <w:numId w:val="7"/>
        </w:numPr>
        <w:spacing w:after="0" w:line="379" w:lineRule="auto"/>
        <w:ind w:right="2" w:hanging="480"/>
      </w:pPr>
      <w:r>
        <w:t>基金存续期限不定期</w:t>
      </w:r>
      <w:r>
        <w:rPr>
          <w:rFonts w:ascii="Times New Roman" w:eastAsia="Times New Roman" w:hAnsi="Times New Roman" w:cs="Times New Roman"/>
        </w:rPr>
        <w:t xml:space="preserve"> </w:t>
      </w:r>
    </w:p>
    <w:p w14:paraId="6B6FD6E9" w14:textId="77777777" w:rsidR="009534A8" w:rsidRDefault="00E81378">
      <w:pPr>
        <w:numPr>
          <w:ilvl w:val="0"/>
          <w:numId w:val="7"/>
        </w:numPr>
        <w:ind w:right="2" w:hanging="480"/>
      </w:pPr>
      <w:r>
        <w:t>标的指数</w:t>
      </w:r>
      <w:r>
        <w:rPr>
          <w:rFonts w:ascii="Times New Roman" w:eastAsia="Times New Roman" w:hAnsi="Times New Roman" w:cs="Times New Roman"/>
        </w:rPr>
        <w:t xml:space="preserve"> </w:t>
      </w:r>
    </w:p>
    <w:p w14:paraId="3C949A9C" w14:textId="77777777" w:rsidR="009534A8" w:rsidRDefault="00E81378">
      <w:pPr>
        <w:spacing w:after="0" w:line="379" w:lineRule="auto"/>
        <w:ind w:right="2247"/>
      </w:pPr>
      <w:r>
        <w:t>本基金的标的指数为中证医疗指数七、基金份额的类别</w:t>
      </w:r>
      <w:r>
        <w:rPr>
          <w:rFonts w:ascii="Times New Roman" w:eastAsia="Times New Roman" w:hAnsi="Times New Roman" w:cs="Times New Roman"/>
        </w:rPr>
        <w:t xml:space="preserve"> </w:t>
      </w:r>
    </w:p>
    <w:p w14:paraId="2BFC3727" w14:textId="77777777" w:rsidR="009534A8" w:rsidRDefault="00E81378">
      <w:pPr>
        <w:spacing w:after="5" w:line="371" w:lineRule="auto"/>
        <w:ind w:left="-15" w:right="229" w:firstLine="475"/>
        <w:jc w:val="both"/>
      </w:pPr>
      <w:r>
        <w:t>本基金根据申购费用、赎回费用、销售服务费收取方式的不同，将基金份额分为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5DC9CE7" w14:textId="77777777" w:rsidR="009534A8" w:rsidRDefault="00E81378">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t>、</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B7BF333" w14:textId="77777777" w:rsidR="009534A8" w:rsidRDefault="00E81378">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2DEEF3" w14:textId="77777777" w:rsidR="009534A8" w:rsidRDefault="00E81378">
      <w:pPr>
        <w:ind w:right="2"/>
      </w:pPr>
      <w:r>
        <w:t>投资者在申购基金份额时可自行选择基金份额类别。</w:t>
      </w:r>
      <w:r>
        <w:rPr>
          <w:rFonts w:ascii="Times New Roman" w:eastAsia="Times New Roman" w:hAnsi="Times New Roman" w:cs="Times New Roman"/>
        </w:rPr>
        <w:t xml:space="preserve"> </w:t>
      </w:r>
    </w:p>
    <w:p w14:paraId="4634D132" w14:textId="77777777" w:rsidR="009534A8" w:rsidRDefault="00E81378">
      <w:pPr>
        <w:spacing w:line="360" w:lineRule="auto"/>
        <w:ind w:left="-15" w:right="2" w:firstLine="480"/>
      </w:pPr>
      <w:r>
        <w:t>有关基金份额类别的具体设置、费率水平等由基金管理人确定，并在招募说明书中公告。根据基金销售情况，在符合法律法规且对基金份额持有人利益无实质不利影响的情况下，基金管理人在履行适当程序后可以增加、减少或调整基金份额类别设置、或者在法律法规和基金合同</w:t>
      </w:r>
      <w:r>
        <w:t>规定的范围内变更现有基金份额类别</w:t>
      </w:r>
    </w:p>
    <w:p w14:paraId="734A3ABC" w14:textId="77777777" w:rsidR="009534A8" w:rsidRDefault="00E81378">
      <w:pPr>
        <w:ind w:left="-5" w:right="2"/>
      </w:pPr>
      <w:r>
        <w:t>的申购费率、调低赎回费率或变更收费方式等，调整前基金管理人需及时公告。</w:t>
      </w:r>
      <w:r>
        <w:rPr>
          <w:rFonts w:ascii="Times New Roman" w:eastAsia="Times New Roman" w:hAnsi="Times New Roman" w:cs="Times New Roman"/>
        </w:rPr>
        <w:t xml:space="preserve"> </w:t>
      </w:r>
    </w:p>
    <w:p w14:paraId="01BC3AC2" w14:textId="77777777" w:rsidR="009534A8" w:rsidRDefault="00E81378">
      <w:pPr>
        <w:numPr>
          <w:ilvl w:val="0"/>
          <w:numId w:val="8"/>
        </w:numPr>
        <w:ind w:right="2" w:hanging="480"/>
      </w:pPr>
      <w:r>
        <w:t>基金份额的上市交易</w:t>
      </w:r>
      <w:r>
        <w:rPr>
          <w:rFonts w:ascii="Times New Roman" w:eastAsia="Times New Roman" w:hAnsi="Times New Roman" w:cs="Times New Roman"/>
        </w:rPr>
        <w:t xml:space="preserve"> </w:t>
      </w:r>
    </w:p>
    <w:p w14:paraId="2D26CCB7" w14:textId="77777777" w:rsidR="009534A8" w:rsidRDefault="00E81378">
      <w:pPr>
        <w:spacing w:after="0" w:line="384" w:lineRule="auto"/>
        <w:ind w:left="-15" w:right="2" w:firstLine="480"/>
      </w:pPr>
      <w:r>
        <w:t>本基金基金合同生效后，本基金的</w:t>
      </w:r>
      <w:r>
        <w:t xml:space="preserve"> </w:t>
      </w:r>
      <w:r>
        <w:rPr>
          <w:rFonts w:ascii="Times New Roman" w:eastAsia="Times New Roman" w:hAnsi="Times New Roman" w:cs="Times New Roman"/>
        </w:rPr>
        <w:t xml:space="preserve">A </w:t>
      </w:r>
      <w:r>
        <w:t>类基金份额将继续在上海证券交易所上市交易。</w:t>
      </w:r>
      <w:r>
        <w:rPr>
          <w:rFonts w:ascii="Times New Roman" w:eastAsia="Times New Roman" w:hAnsi="Times New Roman" w:cs="Times New Roman"/>
        </w:rPr>
        <w:t xml:space="preserve"> </w:t>
      </w:r>
    </w:p>
    <w:p w14:paraId="448850B7" w14:textId="77777777" w:rsidR="009534A8" w:rsidRDefault="00E81378">
      <w:pPr>
        <w:numPr>
          <w:ilvl w:val="0"/>
          <w:numId w:val="8"/>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8D4ADB" w14:textId="77777777" w:rsidR="009534A8" w:rsidRDefault="00E81378">
      <w:pPr>
        <w:ind w:right="2"/>
      </w:pPr>
      <w:r>
        <w:t>本基金的目标</w:t>
      </w:r>
      <w:r>
        <w:t xml:space="preserve"> </w:t>
      </w:r>
      <w:r>
        <w:rPr>
          <w:rFonts w:ascii="Times New Roman" w:eastAsia="Times New Roman" w:hAnsi="Times New Roman" w:cs="Times New Roman"/>
        </w:rPr>
        <w:t xml:space="preserve">ETF </w:t>
      </w:r>
      <w:r>
        <w:t>是广发中证医疗交易型开放式指数证券投资基金（简称</w:t>
      </w:r>
    </w:p>
    <w:p w14:paraId="137D8D40" w14:textId="77777777" w:rsidR="009534A8" w:rsidRDefault="00E81378">
      <w:pPr>
        <w:ind w:left="-5" w:right="2"/>
      </w:pPr>
      <w:r>
        <w:t>“</w:t>
      </w:r>
      <w:r>
        <w:t>广发中证医疗</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52A093FC" w14:textId="77777777" w:rsidR="009534A8" w:rsidRDefault="00E81378">
      <w:pPr>
        <w:ind w:right="2"/>
      </w:pPr>
      <w:r>
        <w:t>本基金为广发中证医疗</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755A0C2D" w14:textId="77777777" w:rsidR="009534A8" w:rsidRDefault="00E81378">
      <w:pPr>
        <w:numPr>
          <w:ilvl w:val="0"/>
          <w:numId w:val="9"/>
        </w:numPr>
        <w:spacing w:after="0" w:line="381" w:lineRule="auto"/>
        <w:ind w:right="2"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1A920E30" w14:textId="77777777" w:rsidR="009534A8" w:rsidRDefault="00E81378">
      <w:pPr>
        <w:numPr>
          <w:ilvl w:val="0"/>
          <w:numId w:val="9"/>
        </w:numPr>
        <w:ind w:right="2" w:firstLine="480"/>
      </w:pPr>
      <w:r>
        <w:t>在交易方式方面，投资者既可以像买卖股票一样在交易所市场买卖目</w:t>
      </w:r>
    </w:p>
    <w:p w14:paraId="70371A61" w14:textId="77777777" w:rsidR="009534A8" w:rsidRDefault="00E81378">
      <w:pPr>
        <w:spacing w:after="5" w:line="371" w:lineRule="auto"/>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0CFBFE5E" w14:textId="77777777" w:rsidR="009534A8" w:rsidRDefault="00E81378">
      <w:pPr>
        <w:spacing w:after="0" w:line="383" w:lineRule="auto"/>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A5A0AD4" w14:textId="77777777" w:rsidR="009534A8" w:rsidRDefault="00E81378">
      <w:pPr>
        <w:numPr>
          <w:ilvl w:val="0"/>
          <w:numId w:val="10"/>
        </w:numPr>
        <w:spacing w:after="16" w:line="368" w:lineRule="auto"/>
        <w:ind w:right="2"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2B5E4713" w14:textId="77777777" w:rsidR="009534A8" w:rsidRDefault="00E81378">
      <w:pPr>
        <w:numPr>
          <w:ilvl w:val="0"/>
          <w:numId w:val="10"/>
        </w:numPr>
        <w:spacing w:after="1" w:line="371" w:lineRule="auto"/>
        <w:ind w:right="2"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5AD9787F" w14:textId="77777777" w:rsidR="009534A8" w:rsidRDefault="00E81378">
      <w:pPr>
        <w:spacing w:after="0"/>
        <w:ind w:left="480" w:firstLine="0"/>
      </w:pPr>
      <w:r>
        <w:rPr>
          <w:rFonts w:ascii="Times New Roman" w:eastAsia="Times New Roman" w:hAnsi="Times New Roman" w:cs="Times New Roman"/>
        </w:rPr>
        <w:t xml:space="preserve"> </w:t>
      </w:r>
    </w:p>
    <w:p w14:paraId="63F07CBF" w14:textId="77777777" w:rsidR="009534A8" w:rsidRDefault="00E81378">
      <w:pPr>
        <w:pStyle w:val="1"/>
        <w:spacing w:after="238"/>
        <w:ind w:right="245"/>
      </w:pPr>
      <w:bookmarkStart w:id="3" w:name="_Toc66149"/>
      <w:r>
        <w:t>第四部分</w:t>
      </w:r>
      <w:r>
        <w:rPr>
          <w:rFonts w:ascii="Times New Roman" w:eastAsia="Times New Roman" w:hAnsi="Times New Roman" w:cs="Times New Roman"/>
          <w:b/>
        </w:rPr>
        <w:t xml:space="preserve">  </w:t>
      </w:r>
      <w:r>
        <w:t>基金的历史沿革与存续</w:t>
      </w:r>
      <w:r>
        <w:rPr>
          <w:rFonts w:ascii="Times New Roman" w:eastAsia="Times New Roman" w:hAnsi="Times New Roman" w:cs="Times New Roman"/>
          <w:b/>
        </w:rPr>
        <w:t xml:space="preserve"> </w:t>
      </w:r>
      <w:bookmarkEnd w:id="3"/>
    </w:p>
    <w:p w14:paraId="1BEE98B6" w14:textId="77777777" w:rsidR="009534A8" w:rsidRDefault="00E81378">
      <w:pPr>
        <w:spacing w:after="131"/>
        <w:ind w:left="480" w:firstLine="0"/>
      </w:pPr>
      <w:r>
        <w:t xml:space="preserve"> </w:t>
      </w:r>
    </w:p>
    <w:p w14:paraId="2B65321E" w14:textId="77777777" w:rsidR="009534A8" w:rsidRDefault="00E81378">
      <w:pPr>
        <w:spacing w:after="131"/>
        <w:ind w:right="2"/>
      </w:pPr>
      <w:r>
        <w:t>一、本基金的历史沿革</w:t>
      </w:r>
      <w:r>
        <w:t xml:space="preserve"> </w:t>
      </w:r>
    </w:p>
    <w:p w14:paraId="644084FC" w14:textId="77777777" w:rsidR="009534A8" w:rsidRDefault="00E81378">
      <w:pPr>
        <w:spacing w:after="0" w:line="360" w:lineRule="auto"/>
        <w:ind w:left="-15" w:right="2" w:firstLine="480"/>
      </w:pPr>
      <w:r>
        <w:t>广发中证医疗交易型开放式指数证券投资基金联接基金（</w:t>
      </w:r>
      <w:r>
        <w:t>LOF</w:t>
      </w:r>
      <w:r>
        <w:t>）由广发中证医疗指数证券投资基金（</w:t>
      </w:r>
      <w:r>
        <w:t>LOF</w:t>
      </w:r>
      <w:r>
        <w:t>）转型而来，广发中证医疗指数证券投资基金（</w:t>
      </w:r>
      <w:r>
        <w:t>LOF</w:t>
      </w:r>
      <w:r>
        <w:t>）由广发中证医疗指数分级证券投资基金变更而来。广发中证医疗指数分级证券投资基金经中国证监会</w:t>
      </w:r>
      <w:r>
        <w:t>2015</w:t>
      </w:r>
      <w:r>
        <w:t>年</w:t>
      </w:r>
      <w:r>
        <w:t>6</w:t>
      </w:r>
      <w:r>
        <w:t>月</w:t>
      </w:r>
      <w:r>
        <w:t>16</w:t>
      </w:r>
      <w:r>
        <w:t>日《关于准予广发中证</w:t>
      </w:r>
      <w:r>
        <w:t>医疗指数分级证券投资基金注册的批复》（证监许可</w:t>
      </w:r>
      <w:r>
        <w:t>[2015]1266</w:t>
      </w:r>
      <w:r>
        <w:t>号）注册募集，基金管理人为广发基金管理有限公司，基金托管人为北京银行股份有限公司。</w:t>
      </w:r>
      <w:r>
        <w:t xml:space="preserve">  </w:t>
      </w:r>
    </w:p>
    <w:p w14:paraId="1A3A9A74" w14:textId="77777777" w:rsidR="009534A8" w:rsidRDefault="00E81378">
      <w:pPr>
        <w:spacing w:after="0" w:line="360" w:lineRule="auto"/>
        <w:ind w:left="-15" w:right="2" w:firstLine="480"/>
      </w:pPr>
      <w:r>
        <w:t>《广发中证医疗指数分级证券投资基金基金合同》于</w:t>
      </w:r>
      <w:r>
        <w:t>2015</w:t>
      </w:r>
      <w:r>
        <w:t>年</w:t>
      </w:r>
      <w:r>
        <w:t>7</w:t>
      </w:r>
      <w:r>
        <w:t>月</w:t>
      </w:r>
      <w:r>
        <w:t>23</w:t>
      </w:r>
      <w:r>
        <w:t>日起正式生效。</w:t>
      </w:r>
      <w:r>
        <w:t xml:space="preserve">  </w:t>
      </w:r>
    </w:p>
    <w:p w14:paraId="554424FD" w14:textId="77777777" w:rsidR="009534A8" w:rsidRDefault="00E81378">
      <w:pPr>
        <w:spacing w:after="0" w:line="360" w:lineRule="auto"/>
        <w:ind w:left="-15" w:right="2" w:firstLine="480"/>
      </w:pPr>
      <w:r>
        <w:t>经中国证监会</w:t>
      </w:r>
      <w:r>
        <w:t>2020</w:t>
      </w:r>
      <w:r>
        <w:t>年</w:t>
      </w:r>
      <w:r>
        <w:t>5</w:t>
      </w:r>
      <w:r>
        <w:t>月</w:t>
      </w:r>
      <w:r>
        <w:t>7</w:t>
      </w:r>
      <w:r>
        <w:t>日《关于准予广发中证医疗指数分级证券投资基金变更注册的批复》，广发中证医疗指数分级证券投资基金就基金变更基金运作方式、基金名称、投资范围、投资策略、投资比例、收益分配原则、基金费率等事宜进行变更注册。</w:t>
      </w:r>
      <w:r>
        <w:t xml:space="preserve">  </w:t>
      </w:r>
    </w:p>
    <w:p w14:paraId="324BD760" w14:textId="77777777" w:rsidR="009534A8" w:rsidRDefault="00E81378">
      <w:pPr>
        <w:spacing w:after="0" w:line="360" w:lineRule="auto"/>
        <w:ind w:left="-15" w:right="2" w:firstLine="480"/>
      </w:pPr>
      <w:r>
        <w:t>广发中证医疗指数分级证券投资基金于</w:t>
      </w:r>
      <w:r>
        <w:t>202</w:t>
      </w:r>
      <w:r>
        <w:t>0</w:t>
      </w:r>
      <w:r>
        <w:t>年</w:t>
      </w:r>
      <w:r>
        <w:t>6</w:t>
      </w:r>
      <w:r>
        <w:t>月</w:t>
      </w:r>
      <w:r>
        <w:t>17</w:t>
      </w:r>
      <w:r>
        <w:t>日至</w:t>
      </w:r>
      <w:r>
        <w:t>2020</w:t>
      </w:r>
      <w:r>
        <w:t>年</w:t>
      </w:r>
      <w:r>
        <w:t>7</w:t>
      </w:r>
      <w:r>
        <w:t>月</w:t>
      </w:r>
      <w:r>
        <w:t>20</w:t>
      </w:r>
      <w:r>
        <w:t>日召开基金份额持有人大会，会议审议通过了《关于广发中证医疗指数分级证券投资基金转型有关事项的议案》，内容包括广发中证医疗指数分级证券投资基金变更基金运作方式、投资范围、投资策略、投资比例、收益分配原则、费率水平以及修订基金合同等，并同意将转型后基金更名为</w:t>
      </w:r>
      <w:r>
        <w:t>“</w:t>
      </w:r>
      <w:r>
        <w:t>广发中证医疗指数证券投资基金</w:t>
      </w:r>
    </w:p>
    <w:p w14:paraId="22925312" w14:textId="77777777" w:rsidR="009534A8" w:rsidRDefault="00E81378">
      <w:pPr>
        <w:spacing w:after="131"/>
        <w:ind w:left="-5" w:right="2"/>
      </w:pPr>
      <w:r>
        <w:t>（</w:t>
      </w:r>
      <w:r>
        <w:t>LOF</w:t>
      </w:r>
      <w:r>
        <w:t>）</w:t>
      </w:r>
      <w:r>
        <w:t>”</w:t>
      </w:r>
      <w:r>
        <w:t>，上述基金份额持有人大会决议自表决通过之日起生效。</w:t>
      </w:r>
      <w:r>
        <w:t xml:space="preserve">  </w:t>
      </w:r>
    </w:p>
    <w:p w14:paraId="6289A12B" w14:textId="77777777" w:rsidR="009534A8" w:rsidRDefault="00E81378">
      <w:pPr>
        <w:spacing w:after="0" w:line="360" w:lineRule="auto"/>
        <w:ind w:left="-15" w:right="2" w:firstLine="480"/>
      </w:pPr>
      <w:r>
        <w:t>自</w:t>
      </w:r>
      <w:r>
        <w:t>2020</w:t>
      </w:r>
      <w:r>
        <w:t>年</w:t>
      </w:r>
      <w:r>
        <w:t>8</w:t>
      </w:r>
      <w:r>
        <w:t>月</w:t>
      </w:r>
      <w:r>
        <w:t>26</w:t>
      </w:r>
      <w:r>
        <w:t>日起，《广发中证医疗指数证券投资基金（</w:t>
      </w:r>
      <w:r>
        <w:t>LOF</w:t>
      </w:r>
      <w:r>
        <w:t>）基金合同》生效，原《广发中证医疗指数分级证券投资基金基金合</w:t>
      </w:r>
      <w:r>
        <w:t>同》同日起失效。</w:t>
      </w:r>
      <w:r>
        <w:t xml:space="preserve"> </w:t>
      </w:r>
    </w:p>
    <w:p w14:paraId="54F8E156" w14:textId="77777777" w:rsidR="009534A8" w:rsidRDefault="00E81378">
      <w:pPr>
        <w:spacing w:after="0" w:line="360" w:lineRule="auto"/>
        <w:ind w:left="-15" w:right="2" w:firstLine="480"/>
      </w:pPr>
      <w:r>
        <w:t>自</w:t>
      </w:r>
      <w:r>
        <w:t>2023</w:t>
      </w:r>
      <w:r>
        <w:t>年</w:t>
      </w:r>
      <w:r>
        <w:t>9</w:t>
      </w:r>
      <w:r>
        <w:t>月</w:t>
      </w:r>
      <w:r>
        <w:t>15</w:t>
      </w:r>
      <w:r>
        <w:t>日起，广发中证医疗指数证券投资基金（</w:t>
      </w:r>
      <w:r>
        <w:t>LOF</w:t>
      </w:r>
      <w:r>
        <w:t>）正式转型为广发中证医疗交易型开放式指数证券投资基金联接基金（</w:t>
      </w:r>
      <w:r>
        <w:t>LOF</w:t>
      </w:r>
      <w:r>
        <w:t>），《广发中证医疗交易型开放式指数证券投资基金联接基金（</w:t>
      </w:r>
      <w:r>
        <w:t>LOF</w:t>
      </w:r>
      <w:r>
        <w:t>）基金合同》生效，《广发中证医疗指数证券投资基金（</w:t>
      </w:r>
      <w:r>
        <w:t>LOF</w:t>
      </w:r>
      <w:r>
        <w:t>）基金合同》同日起失效。</w:t>
      </w:r>
      <w:r>
        <w:rPr>
          <w:sz w:val="21"/>
        </w:rPr>
        <w:t>二、基金</w:t>
      </w:r>
      <w:r>
        <w:t>存续期内的基金份额持有人数量和资产规模</w:t>
      </w:r>
      <w:r>
        <w:t xml:space="preserve">  </w:t>
      </w:r>
    </w:p>
    <w:p w14:paraId="6AE97D9A" w14:textId="77777777" w:rsidR="009534A8" w:rsidRDefault="00E81378">
      <w:pPr>
        <w:spacing w:after="0" w:line="360" w:lineRule="auto"/>
        <w:ind w:left="10" w:right="240"/>
        <w:jc w:val="right"/>
      </w:pPr>
      <w:r>
        <w:t>《基金合同》生效后，连续</w:t>
      </w:r>
      <w:r>
        <w:t xml:space="preserve"> 20 </w:t>
      </w:r>
      <w:r>
        <w:t>个工作日出现基金份额持有人数量不满</w:t>
      </w:r>
      <w:r>
        <w:t xml:space="preserve"> 200 </w:t>
      </w:r>
      <w:r>
        <w:t>人或者基金资产净值低于</w:t>
      </w:r>
      <w:r>
        <w:t>5,000</w:t>
      </w:r>
      <w:r>
        <w:t>万元情形的，基金管理人应当在定期报告中予以披露；连续五十个工</w:t>
      </w:r>
      <w:r>
        <w:t>作日出现前述情形的，基金管理人应当终止基金合同，并按照基金合同的约定程序进行清算，不需要召开基金份额持有人大会进行表决。</w:t>
      </w:r>
      <w:r>
        <w:t xml:space="preserve">  </w:t>
      </w:r>
    </w:p>
    <w:p w14:paraId="1A84633A" w14:textId="77777777" w:rsidR="009534A8" w:rsidRDefault="00E81378">
      <w:pPr>
        <w:spacing w:after="0"/>
        <w:ind w:right="2"/>
      </w:pPr>
      <w:r>
        <w:t>法律法规或监管部门另有规定时，从其规定。</w:t>
      </w:r>
      <w:r>
        <w:rPr>
          <w:sz w:val="21"/>
        </w:rPr>
        <w:t xml:space="preserve"> </w:t>
      </w:r>
      <w:r>
        <w:br w:type="page"/>
      </w:r>
    </w:p>
    <w:p w14:paraId="63DF594C" w14:textId="77777777" w:rsidR="009534A8" w:rsidRDefault="00E81378">
      <w:pPr>
        <w:pStyle w:val="1"/>
        <w:ind w:right="242"/>
      </w:pPr>
      <w:bookmarkStart w:id="4" w:name="_Toc66150"/>
      <w:r>
        <w:t>第五部分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4"/>
    </w:p>
    <w:p w14:paraId="0A719F6A" w14:textId="77777777" w:rsidR="009534A8" w:rsidRDefault="00E81378">
      <w:pPr>
        <w:spacing w:after="131"/>
        <w:ind w:left="480" w:firstLine="0"/>
      </w:pPr>
      <w:r>
        <w:t xml:space="preserve"> </w:t>
      </w:r>
    </w:p>
    <w:p w14:paraId="43FD6113" w14:textId="77777777" w:rsidR="009534A8" w:rsidRDefault="00E81378">
      <w:pPr>
        <w:numPr>
          <w:ilvl w:val="0"/>
          <w:numId w:val="11"/>
        </w:numPr>
        <w:spacing w:after="131"/>
        <w:ind w:right="2" w:firstLine="477"/>
      </w:pPr>
      <w:r>
        <w:t>上市交易的基金份额</w:t>
      </w:r>
      <w:r>
        <w:t xml:space="preserve"> </w:t>
      </w:r>
    </w:p>
    <w:p w14:paraId="6A81FF40" w14:textId="77777777" w:rsidR="009534A8" w:rsidRDefault="00E81378">
      <w:pPr>
        <w:spacing w:after="0" w:line="360" w:lineRule="auto"/>
        <w:ind w:left="-15" w:right="2" w:firstLine="480"/>
      </w:pPr>
      <w:r>
        <w:t>基金合同生效后，在本基金符合法律法规和上海证券交易所规定的上市条件的情况下，本基金</w:t>
      </w:r>
      <w:r>
        <w:t>A</w:t>
      </w:r>
      <w:r>
        <w:t>类基金份额继续在上海证券交易所上市交易。</w:t>
      </w:r>
      <w:r>
        <w:t xml:space="preserve"> </w:t>
      </w:r>
    </w:p>
    <w:p w14:paraId="182A22ED" w14:textId="77777777" w:rsidR="009534A8" w:rsidRDefault="00E81378">
      <w:pPr>
        <w:numPr>
          <w:ilvl w:val="0"/>
          <w:numId w:val="11"/>
        </w:numPr>
        <w:spacing w:after="0" w:line="360" w:lineRule="auto"/>
        <w:ind w:right="2" w:firstLine="477"/>
      </w:pPr>
      <w:r>
        <w:t>上市交易的地点上海证券交易所。</w:t>
      </w:r>
      <w:r>
        <w:t xml:space="preserve"> </w:t>
      </w:r>
    </w:p>
    <w:p w14:paraId="238AAE6C" w14:textId="77777777" w:rsidR="009534A8" w:rsidRDefault="00E81378">
      <w:pPr>
        <w:numPr>
          <w:ilvl w:val="0"/>
          <w:numId w:val="11"/>
        </w:numPr>
        <w:spacing w:after="131"/>
        <w:ind w:right="2" w:firstLine="477"/>
      </w:pPr>
      <w:r>
        <w:t>上市交易的规则</w:t>
      </w:r>
      <w:r>
        <w:t xml:space="preserve"> </w:t>
      </w:r>
    </w:p>
    <w:p w14:paraId="1A523449" w14:textId="77777777" w:rsidR="009534A8" w:rsidRDefault="00E81378">
      <w:pPr>
        <w:spacing w:after="0" w:line="360" w:lineRule="auto"/>
        <w:ind w:left="-15" w:right="2" w:firstLine="480"/>
      </w:pPr>
      <w:r>
        <w:t>本基金</w:t>
      </w:r>
      <w:r>
        <w:t>A</w:t>
      </w:r>
      <w:r>
        <w:t>类基金份额上市交易遵循《上海证券交易所交易规则》及《上海证券交易所证券投资基金上市规则》等有关规定。</w:t>
      </w:r>
      <w:r>
        <w:t xml:space="preserve"> </w:t>
      </w:r>
    </w:p>
    <w:p w14:paraId="5EACA032" w14:textId="77777777" w:rsidR="009534A8" w:rsidRDefault="00E81378">
      <w:pPr>
        <w:numPr>
          <w:ilvl w:val="0"/>
          <w:numId w:val="11"/>
        </w:numPr>
        <w:spacing w:after="131"/>
        <w:ind w:right="2" w:firstLine="477"/>
      </w:pPr>
      <w:r>
        <w:t>上市交易的费用</w:t>
      </w:r>
      <w:r>
        <w:t xml:space="preserve"> </w:t>
      </w:r>
    </w:p>
    <w:p w14:paraId="1F8A898A" w14:textId="77777777" w:rsidR="009534A8" w:rsidRDefault="00E81378">
      <w:pPr>
        <w:spacing w:after="0" w:line="379" w:lineRule="auto"/>
        <w:ind w:left="-15" w:right="2" w:firstLine="480"/>
      </w:pPr>
      <w:r>
        <w:t>本基金</w:t>
      </w:r>
      <w:r>
        <w:t xml:space="preserve"> A </w:t>
      </w:r>
      <w:r>
        <w:t>类基金份额上市交易的费用按照上海证券交易所相关规则及有关规定执行。</w:t>
      </w:r>
      <w:r>
        <w:t xml:space="preserve"> </w:t>
      </w:r>
    </w:p>
    <w:p w14:paraId="20CB31C6" w14:textId="77777777" w:rsidR="009534A8" w:rsidRDefault="00E81378">
      <w:pPr>
        <w:numPr>
          <w:ilvl w:val="0"/>
          <w:numId w:val="11"/>
        </w:numPr>
        <w:spacing w:after="131"/>
        <w:ind w:right="2" w:firstLine="477"/>
      </w:pPr>
      <w:r>
        <w:t>上市交易的行情揭示</w:t>
      </w:r>
      <w:r>
        <w:t xml:space="preserve"> </w:t>
      </w:r>
    </w:p>
    <w:p w14:paraId="2E414D13" w14:textId="77777777" w:rsidR="009534A8" w:rsidRDefault="00E81378">
      <w:pPr>
        <w:spacing w:after="0" w:line="360" w:lineRule="auto"/>
        <w:ind w:left="-15" w:right="2" w:firstLine="480"/>
      </w:pPr>
      <w:r>
        <w:t>本基金</w:t>
      </w:r>
      <w:r>
        <w:t>A</w:t>
      </w:r>
      <w:r>
        <w:t>类基金份额在上海证券交易所挂牌交易，交易行情通过行情发布系统揭示。行情发布系统同时揭示本基金前一交易日的</w:t>
      </w:r>
      <w:r>
        <w:t>A</w:t>
      </w:r>
      <w:r>
        <w:t>类基金份额净值。</w:t>
      </w:r>
      <w:r>
        <w:t xml:space="preserve"> </w:t>
      </w:r>
    </w:p>
    <w:p w14:paraId="1A36AB12" w14:textId="77777777" w:rsidR="009534A8" w:rsidRDefault="00E81378">
      <w:pPr>
        <w:numPr>
          <w:ilvl w:val="0"/>
          <w:numId w:val="11"/>
        </w:numPr>
        <w:spacing w:after="131"/>
        <w:ind w:right="2" w:firstLine="477"/>
      </w:pPr>
      <w:r>
        <w:t>上市交易的停复牌、暂停上市、恢复上市和终止上市</w:t>
      </w:r>
      <w:r>
        <w:t xml:space="preserve"> </w:t>
      </w:r>
    </w:p>
    <w:p w14:paraId="3E4D8ADC" w14:textId="77777777" w:rsidR="009534A8" w:rsidRDefault="00E81378">
      <w:pPr>
        <w:spacing w:after="0" w:line="360" w:lineRule="auto"/>
        <w:ind w:left="-15" w:right="2" w:firstLine="480"/>
      </w:pPr>
      <w:r>
        <w:t>本基金</w:t>
      </w:r>
      <w:r>
        <w:t>A</w:t>
      </w:r>
      <w:r>
        <w:t>类基金份额的停复牌、暂停上市、恢复上市和终止上市按照相关法律法规、中国证监会及上海证券</w:t>
      </w:r>
      <w:r>
        <w:t>交易所的相关规定执行。</w:t>
      </w:r>
      <w:r>
        <w:t xml:space="preserve"> </w:t>
      </w:r>
    </w:p>
    <w:p w14:paraId="3FD4F20A" w14:textId="77777777" w:rsidR="009534A8" w:rsidRDefault="00E81378">
      <w:pPr>
        <w:numPr>
          <w:ilvl w:val="0"/>
          <w:numId w:val="11"/>
        </w:numPr>
        <w:spacing w:after="0" w:line="360" w:lineRule="auto"/>
        <w:ind w:right="2" w:firstLine="477"/>
      </w:pPr>
      <w:r>
        <w:t>若相关法律法规、中国证监会、上海证券交易所及中国证券登记结算有限责任公司对基金上市交易的规则等相关规定内容进行调整的，本基金《基金合同》相应予以修改，且此项修改无须召开基金份额持有人大会，并在本基金更新的招募说明书中列示。</w:t>
      </w:r>
      <w:r>
        <w:t xml:space="preserve"> </w:t>
      </w:r>
    </w:p>
    <w:p w14:paraId="6756347C" w14:textId="77777777" w:rsidR="009534A8" w:rsidRDefault="00E81378">
      <w:pPr>
        <w:numPr>
          <w:ilvl w:val="0"/>
          <w:numId w:val="11"/>
        </w:numPr>
        <w:spacing w:after="0" w:line="360" w:lineRule="auto"/>
        <w:ind w:right="2" w:firstLine="477"/>
      </w:pPr>
      <w:r>
        <w:t>若上海证券交易所、中国证券登记结算有限责任公司增加了基金上市交易的新功能，基金管理人可以在履行适当的程序后增加相应功能，无需召开基金份额持有人大会审议。</w:t>
      </w:r>
      <w:r>
        <w:t xml:space="preserve"> </w:t>
      </w:r>
    </w:p>
    <w:p w14:paraId="7128647E" w14:textId="77777777" w:rsidR="009534A8" w:rsidRDefault="00E81378">
      <w:pPr>
        <w:numPr>
          <w:ilvl w:val="0"/>
          <w:numId w:val="11"/>
        </w:numPr>
        <w:spacing w:after="5" w:line="371" w:lineRule="auto"/>
        <w:ind w:right="2" w:firstLine="477"/>
      </w:pPr>
      <w:r>
        <w:t>在不违反法律法规及不损害基金份额持有人利益的前提下，本基金可以申请在包括境外交易所在内的其他交易所上市交易，而无需召开基金份额持有人大会审议。</w:t>
      </w:r>
      <w:r>
        <w:t xml:space="preserve"> </w:t>
      </w:r>
    </w:p>
    <w:p w14:paraId="35A421BF" w14:textId="77777777" w:rsidR="009534A8" w:rsidRDefault="00E81378">
      <w:pPr>
        <w:pStyle w:val="1"/>
        <w:ind w:right="244"/>
      </w:pPr>
      <w:bookmarkStart w:id="5" w:name="_Toc6615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4AF6C7B" w14:textId="77777777" w:rsidR="009534A8" w:rsidRDefault="00E81378">
      <w:pPr>
        <w:spacing w:after="170"/>
        <w:ind w:left="540" w:firstLine="0"/>
      </w:pPr>
      <w:r>
        <w:rPr>
          <w:rFonts w:ascii="Times New Roman" w:eastAsia="Times New Roman" w:hAnsi="Times New Roman" w:cs="Times New Roman"/>
        </w:rPr>
        <w:t xml:space="preserve"> </w:t>
      </w:r>
    </w:p>
    <w:p w14:paraId="08E1B18F" w14:textId="77777777" w:rsidR="009534A8" w:rsidRDefault="00E81378">
      <w:pPr>
        <w:spacing w:after="11" w:line="365" w:lineRule="auto"/>
        <w:ind w:left="-15" w:right="2" w:firstLine="480"/>
      </w:pPr>
      <w:r>
        <w:t>本基金基金合同生效并开放申购与赎回后，投资人在本基金的开放日可通过场外或场内两种方式对相应基金份额进行申购与赎回。</w:t>
      </w:r>
      <w:r>
        <w:rPr>
          <w:rFonts w:ascii="Times New Roman" w:eastAsia="Times New Roman" w:hAnsi="Times New Roman" w:cs="Times New Roman"/>
        </w:rPr>
        <w:t xml:space="preserve"> </w:t>
      </w:r>
    </w:p>
    <w:p w14:paraId="55656CA0" w14:textId="77777777" w:rsidR="009534A8" w:rsidRDefault="00E81378">
      <w:pPr>
        <w:spacing w:after="0" w:line="384" w:lineRule="auto"/>
        <w:ind w:left="-15" w:right="2" w:firstLine="480"/>
      </w:pPr>
      <w:r>
        <w:t>本基金</w:t>
      </w:r>
      <w:r>
        <w:t xml:space="preserve"> </w:t>
      </w:r>
      <w:r>
        <w:rPr>
          <w:rFonts w:ascii="Times New Roman" w:eastAsia="Times New Roman" w:hAnsi="Times New Roman" w:cs="Times New Roman"/>
        </w:rPr>
        <w:t xml:space="preserve">C </w:t>
      </w:r>
      <w:r>
        <w:t>类基金份额暂仅接受场外申购和赎回，将通过销售机构办理该类基金份额的场外申购、赎回业务。</w:t>
      </w:r>
      <w:r>
        <w:rPr>
          <w:rFonts w:ascii="Times New Roman" w:eastAsia="Times New Roman" w:hAnsi="Times New Roman" w:cs="Times New Roman"/>
        </w:rPr>
        <w:t xml:space="preserve"> </w:t>
      </w:r>
    </w:p>
    <w:p w14:paraId="2F052060" w14:textId="77777777" w:rsidR="009534A8" w:rsidRDefault="00E81378">
      <w:pPr>
        <w:spacing w:after="5" w:line="371" w:lineRule="auto"/>
        <w:ind w:left="-15" w:right="229" w:firstLine="475"/>
        <w:jc w:val="both"/>
      </w:pPr>
      <w:r>
        <w:t>本基金</w:t>
      </w:r>
      <w:r>
        <w:t xml:space="preserve"> </w:t>
      </w:r>
      <w:r>
        <w:rPr>
          <w:rFonts w:ascii="Times New Roman" w:eastAsia="Times New Roman" w:hAnsi="Times New Roman" w:cs="Times New Roman"/>
        </w:rPr>
        <w:t xml:space="preserve">A </w:t>
      </w:r>
      <w:r>
        <w:t>类基金份额可接受场内和场外申购与赎回，其中登记在中国结算</w:t>
      </w:r>
      <w:r>
        <w:t xml:space="preserve"> </w:t>
      </w:r>
      <w:r>
        <w:rPr>
          <w:rFonts w:ascii="Times New Roman" w:eastAsia="Times New Roman" w:hAnsi="Times New Roman" w:cs="Times New Roman"/>
        </w:rPr>
        <w:t xml:space="preserve">TA </w:t>
      </w:r>
      <w:r>
        <w:t>系统中的</w:t>
      </w:r>
      <w:r>
        <w:t xml:space="preserve"> </w:t>
      </w:r>
      <w:r>
        <w:rPr>
          <w:rFonts w:ascii="Times New Roman" w:eastAsia="Times New Roman" w:hAnsi="Times New Roman" w:cs="Times New Roman"/>
        </w:rPr>
        <w:t xml:space="preserve">A </w:t>
      </w:r>
      <w:r>
        <w:t>类基金份额可直接办理场外申购与赎回等场外基金业务，也可通过办理跨系统转登记业务将基金份额转登记到证券登记结算系统中，再办理场内申购、赎回业务；登记在证券登记结算系统中的</w:t>
      </w:r>
      <w:r>
        <w:t xml:space="preserve"> </w:t>
      </w:r>
      <w:r>
        <w:rPr>
          <w:rFonts w:ascii="Times New Roman" w:eastAsia="Times New Roman" w:hAnsi="Times New Roman" w:cs="Times New Roman"/>
        </w:rPr>
        <w:t xml:space="preserve">A </w:t>
      </w:r>
      <w:r>
        <w:t>类基金份额可直接办理场内申购、赎回业务，也可以通过办理跨系统转登记业务将基金份额转登记到中国结算</w:t>
      </w:r>
      <w:r>
        <w:t xml:space="preserve"> </w:t>
      </w:r>
      <w:r>
        <w:rPr>
          <w:rFonts w:ascii="Times New Roman" w:eastAsia="Times New Roman" w:hAnsi="Times New Roman" w:cs="Times New Roman"/>
        </w:rPr>
        <w:t xml:space="preserve">TA </w:t>
      </w:r>
      <w:r>
        <w:t>系统中，再办理场外申购与赎回等场外基金业务。</w:t>
      </w:r>
      <w:r>
        <w:rPr>
          <w:rFonts w:ascii="Times New Roman" w:eastAsia="Times New Roman" w:hAnsi="Times New Roman" w:cs="Times New Roman"/>
        </w:rPr>
        <w:t xml:space="preserve"> </w:t>
      </w:r>
    </w:p>
    <w:p w14:paraId="72B7CC14" w14:textId="77777777" w:rsidR="009534A8" w:rsidRDefault="00E81378">
      <w:pPr>
        <w:ind w:right="2"/>
      </w:pPr>
      <w:r>
        <w:t>一、申购和赎回场所</w:t>
      </w:r>
      <w:r>
        <w:rPr>
          <w:rFonts w:ascii="Times New Roman" w:eastAsia="Times New Roman" w:hAnsi="Times New Roman" w:cs="Times New Roman"/>
        </w:rPr>
        <w:t xml:space="preserve"> </w:t>
      </w:r>
    </w:p>
    <w:p w14:paraId="101D06DE" w14:textId="77777777" w:rsidR="009534A8" w:rsidRDefault="00E81378">
      <w:pPr>
        <w:spacing w:after="5" w:line="371" w:lineRule="auto"/>
        <w:ind w:left="-15" w:right="229" w:firstLine="475"/>
        <w:jc w:val="both"/>
      </w:pPr>
      <w:r>
        <w:t>投资人办理基金份额场内申购和赎回业务的场所为具有基金代销业务资格且具有场内基金申购赎回</w:t>
      </w:r>
      <w:r>
        <w:t>资格的上海证券交易所会员单位。投资人需使用上海证券账户，通过上海证券交易所交易系统办理本基金</w:t>
      </w:r>
      <w:r>
        <w:t xml:space="preserve"> </w:t>
      </w:r>
      <w:r>
        <w:rPr>
          <w:rFonts w:ascii="Times New Roman" w:eastAsia="Times New Roman" w:hAnsi="Times New Roman" w:cs="Times New Roman"/>
        </w:rPr>
        <w:t xml:space="preserve">A </w:t>
      </w:r>
      <w:r>
        <w:t>类基金份额场内申购、赎回业务。</w:t>
      </w:r>
      <w:r>
        <w:rPr>
          <w:rFonts w:ascii="Times New Roman" w:eastAsia="Times New Roman" w:hAnsi="Times New Roman" w:cs="Times New Roman"/>
        </w:rPr>
        <w:t xml:space="preserve"> </w:t>
      </w:r>
    </w:p>
    <w:p w14:paraId="449D1FD5" w14:textId="77777777" w:rsidR="009534A8" w:rsidRDefault="00E81378">
      <w:pPr>
        <w:spacing w:after="5" w:line="371" w:lineRule="auto"/>
        <w:ind w:left="-15" w:right="229" w:firstLine="475"/>
        <w:jc w:val="both"/>
      </w:pPr>
      <w:r>
        <w:t>投资人办理基金份额场外申购和赎回业务的场所为基金管理人直销机构和场外代销机构。投资人需使用中国证券登记结算有限责任公司（上海）开放式基金账户办理</w:t>
      </w:r>
      <w:r>
        <w:t xml:space="preserve"> </w:t>
      </w:r>
      <w:r>
        <w:rPr>
          <w:rFonts w:ascii="Times New Roman" w:eastAsia="Times New Roman" w:hAnsi="Times New Roman" w:cs="Times New Roman"/>
        </w:rPr>
        <w:t xml:space="preserve">A </w:t>
      </w:r>
      <w:r>
        <w:t>类基金份额场外申购、赎回业务，需使用广发基金管理有限公司开立的基金账户办理</w:t>
      </w:r>
      <w:r>
        <w:t xml:space="preserve"> </w:t>
      </w:r>
      <w:r>
        <w:rPr>
          <w:rFonts w:ascii="Times New Roman" w:eastAsia="Times New Roman" w:hAnsi="Times New Roman" w:cs="Times New Roman"/>
        </w:rPr>
        <w:t xml:space="preserve">C </w:t>
      </w:r>
      <w:r>
        <w:t>类基金份额场外申购、赎回业务。</w:t>
      </w:r>
      <w:r>
        <w:rPr>
          <w:rFonts w:ascii="Times New Roman" w:eastAsia="Times New Roman" w:hAnsi="Times New Roman" w:cs="Times New Roman"/>
        </w:rPr>
        <w:t xml:space="preserve"> </w:t>
      </w:r>
    </w:p>
    <w:p w14:paraId="5ADAF629" w14:textId="77777777" w:rsidR="009534A8" w:rsidRDefault="00E81378">
      <w:pPr>
        <w:spacing w:after="16" w:line="362" w:lineRule="auto"/>
        <w:ind w:left="-15" w:right="2" w:firstLine="480"/>
      </w:pPr>
      <w:r>
        <w:t>投资人应当在基金管理人和场内、场外代销机构办理基金份额申购、赎回业务的营业场所或按基金管理人和场内、场外代销机构提供</w:t>
      </w:r>
      <w:r>
        <w:t>的其他方式办理基金份额的申购和赎回。本基金场内、场外代销机构名单将由基金管理人在招募说明书或其他公告中列明。</w:t>
      </w:r>
      <w:r>
        <w:rPr>
          <w:rFonts w:ascii="Times New Roman" w:eastAsia="Times New Roman" w:hAnsi="Times New Roman" w:cs="Times New Roman"/>
        </w:rPr>
        <w:t xml:space="preserve"> </w:t>
      </w:r>
    </w:p>
    <w:p w14:paraId="1D225D30" w14:textId="77777777" w:rsidR="009534A8" w:rsidRDefault="00E81378">
      <w:pPr>
        <w:ind w:right="2"/>
      </w:pPr>
      <w:r>
        <w:t>基金管理人可根据情况变更或增减销售机构，并在基金管理人网站公示。</w:t>
      </w:r>
      <w:r>
        <w:rPr>
          <w:rFonts w:ascii="Times New Roman" w:eastAsia="Times New Roman" w:hAnsi="Times New Roman" w:cs="Times New Roman"/>
          <w:sz w:val="21"/>
        </w:rPr>
        <w:t xml:space="preserve"> </w:t>
      </w:r>
    </w:p>
    <w:p w14:paraId="4A5DA931" w14:textId="77777777" w:rsidR="009534A8" w:rsidRDefault="00E81378">
      <w:pPr>
        <w:ind w:right="2"/>
      </w:pPr>
      <w:r>
        <w:t>二、申购和赎回的开放日及时间</w:t>
      </w:r>
      <w:r>
        <w:rPr>
          <w:rFonts w:ascii="Times New Roman" w:eastAsia="Times New Roman" w:hAnsi="Times New Roman" w:cs="Times New Roman"/>
        </w:rPr>
        <w:t xml:space="preserve"> </w:t>
      </w:r>
    </w:p>
    <w:p w14:paraId="0630A3D5" w14:textId="77777777" w:rsidR="009534A8" w:rsidRDefault="00E81378">
      <w:pPr>
        <w:numPr>
          <w:ilvl w:val="0"/>
          <w:numId w:val="12"/>
        </w:numPr>
        <w:ind w:right="2" w:hanging="360"/>
      </w:pPr>
      <w:r>
        <w:t>开放日及开放时间</w:t>
      </w:r>
      <w:r>
        <w:rPr>
          <w:rFonts w:ascii="Times New Roman" w:eastAsia="Times New Roman" w:hAnsi="Times New Roman" w:cs="Times New Roman"/>
        </w:rPr>
        <w:t xml:space="preserve"> </w:t>
      </w:r>
    </w:p>
    <w:p w14:paraId="1309CC7E" w14:textId="77777777" w:rsidR="009534A8" w:rsidRDefault="00E81378">
      <w:pPr>
        <w:spacing w:after="10" w:line="366" w:lineRule="auto"/>
        <w:ind w:right="2"/>
      </w:pPr>
      <w:r>
        <w:t>投资人在开放日办理基金份额的申购和赎回，具体办理时间为上海证券交易所、深圳证券交易所的正常交易日的交易时间，但基金管理人根据法律法规、中国证监会的要求或本基金合同的规定公告暂停基金份额申购、赎回时除外。</w:t>
      </w:r>
      <w:r>
        <w:rPr>
          <w:rFonts w:ascii="Times New Roman" w:eastAsia="Times New Roman" w:hAnsi="Times New Roman" w:cs="Times New Roman"/>
        </w:rPr>
        <w:t xml:space="preserve"> </w:t>
      </w:r>
    </w:p>
    <w:p w14:paraId="79F6B465" w14:textId="77777777" w:rsidR="009534A8" w:rsidRDefault="00E81378">
      <w:pPr>
        <w:spacing w:after="23" w:line="363" w:lineRule="auto"/>
        <w:ind w:left="-15" w:right="2" w:firstLine="480"/>
      </w:pPr>
      <w:r>
        <w:t>基金合同生效后，若出现新的证券交易市场、证券交易所交易时间变更或其他特殊情</w:t>
      </w:r>
      <w:r>
        <w:t>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873707E" w14:textId="77777777" w:rsidR="009534A8" w:rsidRDefault="00E81378">
      <w:pPr>
        <w:numPr>
          <w:ilvl w:val="0"/>
          <w:numId w:val="12"/>
        </w:numPr>
        <w:ind w:right="2" w:hanging="360"/>
      </w:pPr>
      <w:r>
        <w:t>申购、赎回开始日及业务办理时间</w:t>
      </w:r>
      <w:r>
        <w:rPr>
          <w:rFonts w:ascii="Times New Roman" w:eastAsia="Times New Roman" w:hAnsi="Times New Roman" w:cs="Times New Roman"/>
        </w:rPr>
        <w:t xml:space="preserve"> </w:t>
      </w:r>
    </w:p>
    <w:p w14:paraId="4FAF5788" w14:textId="77777777" w:rsidR="009534A8" w:rsidRDefault="00E81378">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个月开始办理基金份额申购，具体业务办理时间在申购开始公告中规定。</w:t>
      </w:r>
      <w:r>
        <w:rPr>
          <w:rFonts w:ascii="Times New Roman" w:eastAsia="Times New Roman" w:hAnsi="Times New Roman" w:cs="Times New Roman"/>
        </w:rPr>
        <w:t xml:space="preserve"> </w:t>
      </w:r>
    </w:p>
    <w:p w14:paraId="14BDDA5F" w14:textId="77777777" w:rsidR="009534A8" w:rsidRDefault="00E81378">
      <w:pPr>
        <w:spacing w:after="0" w:line="385"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个月开始办理基金份额赎回，具体业务办理时间在赎回开始公告中规定。</w:t>
      </w:r>
      <w:r>
        <w:rPr>
          <w:rFonts w:ascii="Times New Roman" w:eastAsia="Times New Roman" w:hAnsi="Times New Roman" w:cs="Times New Roman"/>
        </w:rPr>
        <w:t xml:space="preserve"> </w:t>
      </w:r>
    </w:p>
    <w:p w14:paraId="526F1972" w14:textId="77777777" w:rsidR="009534A8" w:rsidRDefault="00E81378">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B300754" w14:textId="77777777" w:rsidR="009534A8" w:rsidRDefault="00E81378">
      <w:pPr>
        <w:spacing w:after="19" w:line="360" w:lineRule="auto"/>
        <w:ind w:left="-15" w:right="2"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C95DDFB" w14:textId="77777777" w:rsidR="009534A8" w:rsidRDefault="00E81378">
      <w:pPr>
        <w:ind w:right="2"/>
      </w:pPr>
      <w:r>
        <w:t>三、申购与赎回的原则</w:t>
      </w:r>
      <w:r>
        <w:rPr>
          <w:rFonts w:ascii="Times New Roman" w:eastAsia="Times New Roman" w:hAnsi="Times New Roman" w:cs="Times New Roman"/>
        </w:rPr>
        <w:t xml:space="preserve"> </w:t>
      </w:r>
    </w:p>
    <w:p w14:paraId="2C71D66D" w14:textId="77777777" w:rsidR="009534A8" w:rsidRDefault="00E81378">
      <w:pPr>
        <w:numPr>
          <w:ilvl w:val="0"/>
          <w:numId w:val="13"/>
        </w:numPr>
        <w:spacing w:after="0" w:line="373" w:lineRule="auto"/>
        <w:ind w:right="2" w:firstLine="480"/>
      </w:pPr>
      <w:r>
        <w:t>“</w:t>
      </w:r>
      <w:r>
        <w:t>未知价</w:t>
      </w:r>
      <w:r>
        <w:t>”</w:t>
      </w:r>
      <w:r>
        <w:t>原则，即申购、赎回价格以申请当日的各类基金份额净值为基准进行计算；</w:t>
      </w:r>
      <w:r>
        <w:t xml:space="preserve"> </w:t>
      </w:r>
    </w:p>
    <w:p w14:paraId="263BF12F" w14:textId="77777777" w:rsidR="009534A8" w:rsidRDefault="00E81378">
      <w:pPr>
        <w:numPr>
          <w:ilvl w:val="0"/>
          <w:numId w:val="13"/>
        </w:numPr>
        <w:ind w:right="2"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4A06CE4" w14:textId="77777777" w:rsidR="009534A8" w:rsidRDefault="00E81378">
      <w:pPr>
        <w:numPr>
          <w:ilvl w:val="0"/>
          <w:numId w:val="13"/>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797E5857" w14:textId="77777777" w:rsidR="009534A8" w:rsidRDefault="00E81378">
      <w:pPr>
        <w:numPr>
          <w:ilvl w:val="0"/>
          <w:numId w:val="13"/>
        </w:numPr>
        <w:spacing w:after="0" w:line="381" w:lineRule="auto"/>
        <w:ind w:right="2" w:firstLine="480"/>
      </w:pPr>
      <w:r>
        <w:t>场外赎回遵循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原则，即按照投资人申购的先后次序进行顺序赎回；</w:t>
      </w:r>
      <w:r>
        <w:rPr>
          <w:rFonts w:ascii="Times New Roman" w:eastAsia="Times New Roman" w:hAnsi="Times New Roman" w:cs="Times New Roman"/>
        </w:rPr>
        <w:t xml:space="preserve">  </w:t>
      </w:r>
    </w:p>
    <w:p w14:paraId="7F1008EC" w14:textId="77777777" w:rsidR="009534A8" w:rsidRDefault="00E81378">
      <w:pPr>
        <w:numPr>
          <w:ilvl w:val="0"/>
          <w:numId w:val="13"/>
        </w:numPr>
        <w:spacing w:after="0" w:line="379" w:lineRule="auto"/>
        <w:ind w:right="2" w:firstLine="480"/>
      </w:pPr>
      <w:r>
        <w:t>投资人办理基金份额的场外申购、赎回应使用基金账户，办理基金份额的场内申购、赎回应使用上海证券账户；</w:t>
      </w:r>
      <w:r>
        <w:rPr>
          <w:rFonts w:ascii="Times New Roman" w:eastAsia="Times New Roman" w:hAnsi="Times New Roman" w:cs="Times New Roman"/>
        </w:rPr>
        <w:t xml:space="preserve"> </w:t>
      </w:r>
    </w:p>
    <w:p w14:paraId="253347BD" w14:textId="77777777" w:rsidR="009534A8" w:rsidRDefault="00E81378">
      <w:pPr>
        <w:numPr>
          <w:ilvl w:val="0"/>
          <w:numId w:val="13"/>
        </w:numPr>
        <w:spacing w:line="371" w:lineRule="auto"/>
        <w:ind w:right="2" w:firstLine="480"/>
      </w:pPr>
      <w:r>
        <w:t>投资人办理基金份额的场内申购、赎回应遵守上海证券交易所和登记结算机构相关业务规则。若相关法律法规、中国证监会、上海证券交易所或中国证券登记结算有限责任公司对场内申购、赎回业务规则有新的规定，按新规定执行。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B53D6D5" w14:textId="77777777" w:rsidR="009534A8" w:rsidRDefault="00E81378">
      <w:pPr>
        <w:ind w:right="2"/>
      </w:pPr>
      <w:r>
        <w:t>四、申购与赎回的程序</w:t>
      </w:r>
      <w:r>
        <w:rPr>
          <w:rFonts w:ascii="Times New Roman" w:eastAsia="Times New Roman" w:hAnsi="Times New Roman" w:cs="Times New Roman"/>
        </w:rPr>
        <w:t xml:space="preserve"> </w:t>
      </w:r>
    </w:p>
    <w:p w14:paraId="1A65738F" w14:textId="77777777" w:rsidR="009534A8" w:rsidRDefault="00E81378">
      <w:pPr>
        <w:numPr>
          <w:ilvl w:val="0"/>
          <w:numId w:val="14"/>
        </w:numPr>
        <w:ind w:right="2" w:hanging="360"/>
      </w:pPr>
      <w:r>
        <w:t>申购和赎回的申请方式</w:t>
      </w:r>
      <w:r>
        <w:rPr>
          <w:rFonts w:ascii="Times New Roman" w:eastAsia="Times New Roman" w:hAnsi="Times New Roman" w:cs="Times New Roman"/>
        </w:rPr>
        <w:t xml:space="preserve"> </w:t>
      </w:r>
    </w:p>
    <w:p w14:paraId="410F080C" w14:textId="77777777" w:rsidR="009534A8" w:rsidRDefault="00E81378">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8B478B1" w14:textId="77777777" w:rsidR="009534A8" w:rsidRDefault="00E81378">
      <w:pPr>
        <w:numPr>
          <w:ilvl w:val="0"/>
          <w:numId w:val="14"/>
        </w:numPr>
        <w:ind w:right="2" w:hanging="360"/>
      </w:pPr>
      <w:r>
        <w:t>申购和赎回的款项支付</w:t>
      </w:r>
      <w:r>
        <w:rPr>
          <w:rFonts w:ascii="Times New Roman" w:eastAsia="Times New Roman" w:hAnsi="Times New Roman" w:cs="Times New Roman"/>
        </w:rPr>
        <w:t xml:space="preserve"> </w:t>
      </w:r>
    </w:p>
    <w:p w14:paraId="3E871151" w14:textId="77777777" w:rsidR="009534A8" w:rsidRDefault="00E81378">
      <w:pPr>
        <w:spacing w:after="10" w:line="365" w:lineRule="auto"/>
        <w:ind w:left="-15" w:right="2" w:firstLine="480"/>
      </w:pPr>
      <w:r>
        <w:t>投资人申</w:t>
      </w:r>
      <w:r>
        <w:t>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EB0235F" w14:textId="77777777" w:rsidR="009534A8" w:rsidRDefault="00E81378">
      <w:pPr>
        <w:spacing w:after="133"/>
        <w:ind w:right="2"/>
      </w:pPr>
      <w:r>
        <w:t>基金份额持有人递交赎回申请，赎回申请成立；本基金登记机构确认赎回时，</w:t>
      </w:r>
    </w:p>
    <w:p w14:paraId="2649D046" w14:textId="77777777" w:rsidR="009534A8" w:rsidRDefault="00E81378">
      <w:pPr>
        <w:ind w:left="-5" w:right="2"/>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78C7E252" w14:textId="77777777" w:rsidR="009534A8" w:rsidRDefault="00E81378">
      <w:pPr>
        <w:ind w:left="-5" w:right="2"/>
      </w:pPr>
      <w:r>
        <w:t>付赎回款项。在发生巨额赎回时，款项的支付办法参照本基金合同有关条款处理。</w:t>
      </w:r>
      <w:r>
        <w:rPr>
          <w:rFonts w:ascii="Times New Roman" w:eastAsia="Times New Roman" w:hAnsi="Times New Roman" w:cs="Times New Roman"/>
        </w:rPr>
        <w:t xml:space="preserve"> </w:t>
      </w:r>
    </w:p>
    <w:p w14:paraId="27425C47" w14:textId="77777777" w:rsidR="009534A8" w:rsidRDefault="00E81378">
      <w:pPr>
        <w:numPr>
          <w:ilvl w:val="0"/>
          <w:numId w:val="14"/>
        </w:numPr>
        <w:ind w:right="2" w:hanging="360"/>
      </w:pPr>
      <w:r>
        <w:t>申购和赎回申请的确认</w:t>
      </w:r>
      <w:r>
        <w:rPr>
          <w:rFonts w:ascii="Times New Roman" w:eastAsia="Times New Roman" w:hAnsi="Times New Roman" w:cs="Times New Roman"/>
        </w:rPr>
        <w:t xml:space="preserve"> </w:t>
      </w:r>
    </w:p>
    <w:p w14:paraId="37DAC644" w14:textId="77777777" w:rsidR="009534A8" w:rsidRDefault="00E81378">
      <w:pPr>
        <w:spacing w:after="8" w:line="367"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w:t>
      </w:r>
      <w:r>
        <w:t>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若申购不生效，则申购款项退还给投资人。投资者应及时向销售机构或以销售机构规定的其他方式查询申购与赎回的成交情况，否则，如因申请未得到登记机构的确认而造成的损失，由投资者自行承担。</w:t>
      </w:r>
      <w:r>
        <w:rPr>
          <w:rFonts w:ascii="Times New Roman" w:eastAsia="Times New Roman" w:hAnsi="Times New Roman" w:cs="Times New Roman"/>
        </w:rPr>
        <w:t xml:space="preserve"> </w:t>
      </w:r>
    </w:p>
    <w:p w14:paraId="5EF4FA90" w14:textId="77777777" w:rsidR="009534A8" w:rsidRDefault="00E81378">
      <w:pPr>
        <w:spacing w:after="5" w:line="371" w:lineRule="auto"/>
        <w:ind w:left="-15" w:right="229" w:firstLine="475"/>
        <w:jc w:val="both"/>
      </w:pPr>
      <w:r>
        <w:t>基金销售机构对申购、赎回申请的受理并不代表该申请一定生效，而仅代表销售机构确实接收到申购、赎回申请。申购、赎回的确认以基金登记机构的确认结果为准。</w:t>
      </w:r>
      <w:r>
        <w:rPr>
          <w:rFonts w:ascii="Times New Roman" w:eastAsia="Times New Roman" w:hAnsi="Times New Roman" w:cs="Times New Roman"/>
        </w:rPr>
        <w:t xml:space="preserve"> </w:t>
      </w:r>
    </w:p>
    <w:p w14:paraId="773D5AAC" w14:textId="77777777" w:rsidR="009534A8" w:rsidRDefault="00E81378">
      <w:pPr>
        <w:spacing w:after="5" w:line="371" w:lineRule="auto"/>
        <w:ind w:left="-15" w:right="229" w:firstLine="475"/>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7CC7C10" w14:textId="77777777" w:rsidR="009534A8" w:rsidRDefault="00E81378">
      <w:pPr>
        <w:ind w:right="2"/>
      </w:pPr>
      <w:r>
        <w:t>五、申购和赎回的数量限制</w:t>
      </w:r>
      <w:r>
        <w:rPr>
          <w:rFonts w:ascii="Times New Roman" w:eastAsia="Times New Roman" w:hAnsi="Times New Roman" w:cs="Times New Roman"/>
        </w:rPr>
        <w:t xml:space="preserve"> </w:t>
      </w:r>
    </w:p>
    <w:p w14:paraId="4AC023CA" w14:textId="77777777" w:rsidR="009534A8" w:rsidRDefault="00E81378">
      <w:pPr>
        <w:numPr>
          <w:ilvl w:val="0"/>
          <w:numId w:val="15"/>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829DC24" w14:textId="77777777" w:rsidR="009534A8" w:rsidRDefault="00E81378">
      <w:pPr>
        <w:numPr>
          <w:ilvl w:val="0"/>
          <w:numId w:val="15"/>
        </w:numPr>
        <w:ind w:right="2" w:firstLine="480"/>
      </w:pPr>
      <w:r>
        <w:t>基金管理人可以规定投资人每个基金交易账户的最低基金份额余额，具体规定请参见</w:t>
      </w:r>
      <w:r>
        <w:t>招募说明书或相关公告。</w:t>
      </w:r>
      <w:r>
        <w:rPr>
          <w:rFonts w:ascii="Times New Roman" w:eastAsia="Times New Roman" w:hAnsi="Times New Roman" w:cs="Times New Roman"/>
        </w:rPr>
        <w:t xml:space="preserve"> </w:t>
      </w:r>
    </w:p>
    <w:p w14:paraId="08EF302A" w14:textId="77777777" w:rsidR="009534A8" w:rsidRDefault="00E81378">
      <w:pPr>
        <w:numPr>
          <w:ilvl w:val="0"/>
          <w:numId w:val="15"/>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B1781FD" w14:textId="77777777" w:rsidR="009534A8" w:rsidRDefault="00E81378">
      <w:pPr>
        <w:numPr>
          <w:ilvl w:val="0"/>
          <w:numId w:val="15"/>
        </w:numPr>
        <w:ind w:right="2" w:firstLine="480"/>
      </w:pPr>
      <w:r>
        <w:t>当接受申购申请对存量基金份额持有人利益构成潜在重大不利影响时，</w:t>
      </w:r>
    </w:p>
    <w:p w14:paraId="2FE2B2BC" w14:textId="77777777" w:rsidR="009534A8" w:rsidRDefault="00E81378">
      <w:pPr>
        <w:spacing w:after="1" w:line="360"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招募说明书或相关公告。</w:t>
      </w:r>
      <w:r>
        <w:t xml:space="preserve"> </w:t>
      </w:r>
    </w:p>
    <w:p w14:paraId="26EF9863" w14:textId="77777777" w:rsidR="009534A8" w:rsidRDefault="00E81378">
      <w:pPr>
        <w:numPr>
          <w:ilvl w:val="0"/>
          <w:numId w:val="15"/>
        </w:numPr>
        <w:spacing w:after="12" w:line="370" w:lineRule="auto"/>
        <w:ind w:right="2" w:firstLine="480"/>
      </w:pPr>
      <w:r>
        <w:t>基金管理人、上海证券交易所或中国证券登记结算有限责任公司可在法律法规允许的</w:t>
      </w:r>
      <w:r>
        <w:t>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0B5C962" w14:textId="77777777" w:rsidR="009534A8" w:rsidRDefault="00E81378">
      <w:pPr>
        <w:ind w:right="2"/>
      </w:pPr>
      <w:r>
        <w:t>六、申购和赎回的价格、费用及其用途</w:t>
      </w:r>
      <w:r>
        <w:rPr>
          <w:rFonts w:ascii="Times New Roman" w:eastAsia="Times New Roman" w:hAnsi="Times New Roman" w:cs="Times New Roman"/>
        </w:rPr>
        <w:t xml:space="preserve"> </w:t>
      </w:r>
    </w:p>
    <w:p w14:paraId="68FB9003" w14:textId="77777777" w:rsidR="009534A8" w:rsidRDefault="00E81378">
      <w:pPr>
        <w:numPr>
          <w:ilvl w:val="0"/>
          <w:numId w:val="16"/>
        </w:numPr>
        <w:spacing w:after="5" w:line="371" w:lineRule="auto"/>
        <w:ind w:right="2" w:firstLine="477"/>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5D0B402" w14:textId="77777777" w:rsidR="009534A8" w:rsidRDefault="00E81378">
      <w:pPr>
        <w:numPr>
          <w:ilvl w:val="0"/>
          <w:numId w:val="16"/>
        </w:numPr>
        <w:spacing w:after="0" w:line="376" w:lineRule="auto"/>
        <w:ind w:right="2" w:firstLine="477"/>
      </w:pPr>
      <w:r>
        <w:t>申购份额的计算及余额的处理方式：本基金各类基金份额的申购份额的计算详见《招募说明书》。本基金</w:t>
      </w:r>
      <w:r>
        <w:t xml:space="preserve"> </w:t>
      </w:r>
      <w:r>
        <w:rPr>
          <w:rFonts w:ascii="Times New Roman" w:eastAsia="Times New Roman" w:hAnsi="Times New Roman" w:cs="Times New Roman"/>
        </w:rPr>
        <w:t xml:space="preserve">A </w:t>
      </w:r>
      <w:r>
        <w:t>类份额的申购费率由基金管理人决定，并在招募说明书中列示。本基金</w:t>
      </w:r>
      <w:r>
        <w:t xml:space="preserve"> </w:t>
      </w:r>
      <w:r>
        <w:rPr>
          <w:rFonts w:ascii="Times New Roman" w:eastAsia="Times New Roman" w:hAnsi="Times New Roman" w:cs="Times New Roman"/>
        </w:rPr>
        <w:t xml:space="preserve">C </w:t>
      </w:r>
      <w:r>
        <w:t>类份额不收取申购费。申购的有效份额为净申购金额除以当日的该类基金份额的基金份额净值，有效份额单位为份，场内申购份额保留至整数位，不足</w:t>
      </w:r>
      <w:r>
        <w:t xml:space="preserve"> </w:t>
      </w:r>
      <w:r>
        <w:rPr>
          <w:rFonts w:ascii="Times New Roman" w:eastAsia="Times New Roman" w:hAnsi="Times New Roman" w:cs="Times New Roman"/>
        </w:rPr>
        <w:t xml:space="preserve">1 </w:t>
      </w:r>
      <w:r>
        <w:t>份额对应的申购资金返还至投资人资金账户；场外申购份额均按四舍五入方法，保留到小数点后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296804E" w14:textId="77777777" w:rsidR="009534A8" w:rsidRDefault="00E81378">
      <w:pPr>
        <w:numPr>
          <w:ilvl w:val="0"/>
          <w:numId w:val="16"/>
        </w:numPr>
        <w:spacing w:after="26" w:line="365" w:lineRule="auto"/>
        <w:ind w:right="2" w:firstLine="477"/>
      </w:pPr>
      <w:r>
        <w:t>赎回金额的计算及处理方式：本基金各类份额的赎回金额的计算详见《招募说明书》，赎回金额单位为元。本基金各类份额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2C4E010" w14:textId="77777777" w:rsidR="009534A8" w:rsidRDefault="00E81378">
      <w:pPr>
        <w:numPr>
          <w:ilvl w:val="0"/>
          <w:numId w:val="16"/>
        </w:numPr>
        <w:spacing w:after="1" w:line="373" w:lineRule="auto"/>
        <w:ind w:right="2" w:firstLine="477"/>
      </w:pPr>
      <w:r>
        <w:t>申购费用由投资人承担，不列入基金财产。</w:t>
      </w:r>
      <w:r>
        <w:rPr>
          <w:rFonts w:ascii="Times New Roman" w:eastAsia="Times New Roman" w:hAnsi="Times New Roman" w:cs="Times New Roman"/>
        </w:rPr>
        <w:t xml:space="preserve"> 5</w:t>
      </w:r>
      <w:r>
        <w:t>、赎回费用由赎回基金份额的基金份额持有人承担，在基金份额持有人赎回基金份额时收取。赎回费用归入基金财产的比例应根据相关规定执行，</w:t>
      </w:r>
      <w:r>
        <w:t>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35D4BAB4" w14:textId="77777777" w:rsidR="009534A8" w:rsidRDefault="00E81378">
      <w:pPr>
        <w:numPr>
          <w:ilvl w:val="0"/>
          <w:numId w:val="17"/>
        </w:numPr>
        <w:spacing w:after="12" w:line="364"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D0B63A8" w14:textId="77777777" w:rsidR="009534A8" w:rsidRDefault="00E81378">
      <w:pPr>
        <w:numPr>
          <w:ilvl w:val="0"/>
          <w:numId w:val="17"/>
        </w:numPr>
        <w:spacing w:after="11" w:line="364" w:lineRule="auto"/>
        <w:ind w:right="2" w:firstLine="480"/>
      </w:pPr>
      <w:r>
        <w:t>基金管理人可以在不违反法律法规规定及基金合同约定且对基金份额持有人利益无实质性不利影响的前提下，根据市场</w:t>
      </w:r>
      <w:r>
        <w:t>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8FAFCD1" w14:textId="77777777" w:rsidR="009534A8" w:rsidRDefault="00E81378">
      <w:pPr>
        <w:numPr>
          <w:ilvl w:val="0"/>
          <w:numId w:val="17"/>
        </w:numPr>
        <w:spacing w:after="13" w:line="369" w:lineRule="auto"/>
        <w:ind w:right="2"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FC1E77E" w14:textId="77777777" w:rsidR="009534A8" w:rsidRDefault="00E81378">
      <w:pPr>
        <w:ind w:right="2"/>
      </w:pPr>
      <w:r>
        <w:t>七、拒绝或暂停申购的情形</w:t>
      </w:r>
      <w:r>
        <w:rPr>
          <w:rFonts w:ascii="Times New Roman" w:eastAsia="Times New Roman" w:hAnsi="Times New Roman" w:cs="Times New Roman"/>
        </w:rPr>
        <w:t xml:space="preserve"> </w:t>
      </w:r>
    </w:p>
    <w:p w14:paraId="5CDAB97E" w14:textId="77777777" w:rsidR="009534A8" w:rsidRDefault="00E81378">
      <w:pPr>
        <w:ind w:right="2"/>
      </w:pPr>
      <w:r>
        <w:t>发生下列情况时，基金管理人可拒绝或暂停接受投资人的申购申请：</w:t>
      </w:r>
      <w:r>
        <w:rPr>
          <w:rFonts w:ascii="Times New Roman" w:eastAsia="Times New Roman" w:hAnsi="Times New Roman" w:cs="Times New Roman"/>
        </w:rPr>
        <w:t xml:space="preserve"> </w:t>
      </w:r>
    </w:p>
    <w:p w14:paraId="4E0B061E" w14:textId="77777777" w:rsidR="009534A8" w:rsidRDefault="00E81378">
      <w:pPr>
        <w:numPr>
          <w:ilvl w:val="0"/>
          <w:numId w:val="18"/>
        </w:numPr>
        <w:ind w:right="2" w:firstLine="480"/>
      </w:pPr>
      <w:r>
        <w:t>因不可抗力导致基金无法正常运作。</w:t>
      </w:r>
      <w:r>
        <w:rPr>
          <w:rFonts w:ascii="Times New Roman" w:eastAsia="Times New Roman" w:hAnsi="Times New Roman" w:cs="Times New Roman"/>
        </w:rPr>
        <w:t xml:space="preserve"> </w:t>
      </w:r>
    </w:p>
    <w:p w14:paraId="17F68398" w14:textId="77777777" w:rsidR="009534A8" w:rsidRDefault="00E81378">
      <w:pPr>
        <w:numPr>
          <w:ilvl w:val="0"/>
          <w:numId w:val="18"/>
        </w:numPr>
        <w:spacing w:after="0" w:line="379" w:lineRule="auto"/>
        <w:ind w:right="2" w:firstLine="480"/>
      </w:pPr>
      <w:r>
        <w:t>发生基金合同规定的暂停基金资产估值情况时，基金管理人</w:t>
      </w:r>
      <w:r>
        <w:t>可暂停接受投资人的申购申请。</w:t>
      </w:r>
      <w:r>
        <w:rPr>
          <w:rFonts w:ascii="Times New Roman" w:eastAsia="Times New Roman" w:hAnsi="Times New Roman" w:cs="Times New Roman"/>
        </w:rPr>
        <w:t xml:space="preserve"> </w:t>
      </w:r>
    </w:p>
    <w:p w14:paraId="672317C3" w14:textId="77777777" w:rsidR="009534A8" w:rsidRDefault="00E81378">
      <w:pPr>
        <w:numPr>
          <w:ilvl w:val="0"/>
          <w:numId w:val="18"/>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85380DC" w14:textId="77777777" w:rsidR="009534A8" w:rsidRDefault="00E81378">
      <w:pPr>
        <w:numPr>
          <w:ilvl w:val="0"/>
          <w:numId w:val="18"/>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46835CC6" w14:textId="77777777" w:rsidR="009534A8" w:rsidRDefault="00E81378">
      <w:pPr>
        <w:numPr>
          <w:ilvl w:val="0"/>
          <w:numId w:val="18"/>
        </w:numPr>
        <w:spacing w:after="0" w:line="379" w:lineRule="auto"/>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88B0480" w14:textId="77777777" w:rsidR="009534A8" w:rsidRDefault="00E81378">
      <w:pPr>
        <w:numPr>
          <w:ilvl w:val="0"/>
          <w:numId w:val="18"/>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7</w:t>
      </w:r>
      <w:r>
        <w:t>、接受某笔或某些申购申请有可能导致单一投资者持有基金份额的比例达到或者超过</w:t>
      </w:r>
      <w:r>
        <w:t xml:space="preserve"> </w:t>
      </w:r>
      <w:r>
        <w:rPr>
          <w:rFonts w:ascii="Times New Roman" w:eastAsia="Times New Roman" w:hAnsi="Times New Roman" w:cs="Times New Roman"/>
        </w:rPr>
        <w:t>50</w:t>
      </w:r>
      <w:r>
        <w:rPr>
          <w:rFonts w:ascii="Times New Roman" w:eastAsia="Times New Roman" w:hAnsi="Times New Roman" w:cs="Times New Roman"/>
        </w:rPr>
        <w:t>%</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483883E8" w14:textId="77777777" w:rsidR="009534A8" w:rsidRDefault="00E81378">
      <w:pPr>
        <w:numPr>
          <w:ilvl w:val="0"/>
          <w:numId w:val="19"/>
        </w:numPr>
        <w:spacing w:after="5"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B293A37" w14:textId="77777777" w:rsidR="009534A8" w:rsidRDefault="00E81378">
      <w:pPr>
        <w:numPr>
          <w:ilvl w:val="0"/>
          <w:numId w:val="19"/>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7AB2F24" w14:textId="77777777" w:rsidR="009534A8" w:rsidRDefault="00E81378">
      <w:pPr>
        <w:numPr>
          <w:ilvl w:val="0"/>
          <w:numId w:val="19"/>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D3C45C7" w14:textId="77777777" w:rsidR="009534A8" w:rsidRDefault="00E81378">
      <w:pPr>
        <w:numPr>
          <w:ilvl w:val="0"/>
          <w:numId w:val="19"/>
        </w:numPr>
        <w:ind w:right="2" w:firstLine="480"/>
      </w:pPr>
      <w:r>
        <w:t>法律法规规定或中国证监会认定的其他情形。</w:t>
      </w:r>
      <w:r>
        <w:rPr>
          <w:rFonts w:ascii="Times New Roman" w:eastAsia="Times New Roman" w:hAnsi="Times New Roman" w:cs="Times New Roman"/>
        </w:rPr>
        <w:t xml:space="preserve"> </w:t>
      </w:r>
    </w:p>
    <w:p w14:paraId="4C4DCAFE" w14:textId="77777777" w:rsidR="009534A8" w:rsidRDefault="00E81378">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F715B19" w14:textId="77777777" w:rsidR="009534A8" w:rsidRDefault="00E81378">
      <w:pPr>
        <w:ind w:right="2"/>
      </w:pPr>
      <w:r>
        <w:t>八、暂停赎回或延缓支付赎回款项的情形</w:t>
      </w:r>
      <w:r>
        <w:rPr>
          <w:rFonts w:ascii="Times New Roman" w:eastAsia="Times New Roman" w:hAnsi="Times New Roman" w:cs="Times New Roman"/>
        </w:rPr>
        <w:t xml:space="preserve"> </w:t>
      </w:r>
    </w:p>
    <w:p w14:paraId="1AC0AC58" w14:textId="77777777" w:rsidR="009534A8" w:rsidRDefault="00E81378">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CA072C6" w14:textId="77777777" w:rsidR="009534A8" w:rsidRDefault="00E81378">
      <w:pPr>
        <w:numPr>
          <w:ilvl w:val="0"/>
          <w:numId w:val="20"/>
        </w:numPr>
        <w:ind w:right="2" w:firstLine="480"/>
      </w:pPr>
      <w:r>
        <w:t>因不可抗力导致基金管理人不能支付赎回款项。</w:t>
      </w:r>
      <w:r>
        <w:rPr>
          <w:rFonts w:ascii="Times New Roman" w:eastAsia="Times New Roman" w:hAnsi="Times New Roman" w:cs="Times New Roman"/>
        </w:rPr>
        <w:t xml:space="preserve"> </w:t>
      </w:r>
    </w:p>
    <w:p w14:paraId="626008B8" w14:textId="77777777" w:rsidR="009534A8" w:rsidRDefault="00E81378">
      <w:pPr>
        <w:numPr>
          <w:ilvl w:val="0"/>
          <w:numId w:val="20"/>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93B5F2D" w14:textId="77777777" w:rsidR="009534A8" w:rsidRDefault="00E81378">
      <w:pPr>
        <w:numPr>
          <w:ilvl w:val="0"/>
          <w:numId w:val="20"/>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5BEFD25" w14:textId="77777777" w:rsidR="009534A8" w:rsidRDefault="00E81378">
      <w:pPr>
        <w:numPr>
          <w:ilvl w:val="0"/>
          <w:numId w:val="20"/>
        </w:numPr>
        <w:ind w:right="2" w:firstLine="480"/>
      </w:pPr>
      <w:r>
        <w:t>连续两个或两个以上开放日发生巨额赎回。</w:t>
      </w:r>
      <w:r>
        <w:rPr>
          <w:rFonts w:ascii="Times New Roman" w:eastAsia="Times New Roman" w:hAnsi="Times New Roman" w:cs="Times New Roman"/>
        </w:rPr>
        <w:t xml:space="preserve"> </w:t>
      </w:r>
    </w:p>
    <w:p w14:paraId="5B0225F8" w14:textId="77777777" w:rsidR="009534A8" w:rsidRDefault="00E81378">
      <w:pPr>
        <w:numPr>
          <w:ilvl w:val="0"/>
          <w:numId w:val="20"/>
        </w:numPr>
        <w:spacing w:after="5"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C777767" w14:textId="77777777" w:rsidR="009534A8" w:rsidRDefault="00E81378">
      <w:pPr>
        <w:numPr>
          <w:ilvl w:val="0"/>
          <w:numId w:val="20"/>
        </w:numPr>
        <w:spacing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E2CA23B" w14:textId="77777777" w:rsidR="009534A8" w:rsidRDefault="00E81378">
      <w:pPr>
        <w:numPr>
          <w:ilvl w:val="0"/>
          <w:numId w:val="20"/>
        </w:numPr>
        <w:spacing w:after="0" w:line="384" w:lineRule="auto"/>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615875FE" w14:textId="77777777" w:rsidR="009534A8" w:rsidRDefault="00E81378">
      <w:pPr>
        <w:numPr>
          <w:ilvl w:val="0"/>
          <w:numId w:val="20"/>
        </w:numPr>
        <w:ind w:right="2" w:firstLine="480"/>
      </w:pPr>
      <w:r>
        <w:t>法律法规规定或中国证监会认定的其他情形。</w:t>
      </w:r>
      <w:r>
        <w:rPr>
          <w:rFonts w:ascii="Times New Roman" w:eastAsia="Times New Roman" w:hAnsi="Times New Roman" w:cs="Times New Roman"/>
        </w:rPr>
        <w:t xml:space="preserve"> </w:t>
      </w:r>
    </w:p>
    <w:p w14:paraId="19B372D5" w14:textId="77777777" w:rsidR="009534A8" w:rsidRDefault="00E81378">
      <w:pPr>
        <w:spacing w:after="16" w:line="362" w:lineRule="auto"/>
        <w:ind w:left="-15" w:right="2" w:firstLine="480"/>
      </w:pPr>
      <w:r>
        <w:t>发生上述情形之一且基金管理人决定暂停接受投资人的赎回申请或延缓支付赎回款项时，基金管理人应按规定报中国证监会备案，已确认的赎回申请，基金管理人应足额支付；如暂时不能足额支付，对于场外赎回申请，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w:t>
      </w:r>
      <w:r>
        <w:t>予以撤销。出现暂停赎回或延缓支付赎回款项时，场内赎回申请按照上海证券交易所及中国证券登记结算有限责任公司的有关业务规则办理。在暂停赎回的情况消除时，基金管理人应及时恢复赎回业务的办理并公告。</w:t>
      </w:r>
      <w:r>
        <w:rPr>
          <w:rFonts w:ascii="Times New Roman" w:eastAsia="Times New Roman" w:hAnsi="Times New Roman" w:cs="Times New Roman"/>
          <w:sz w:val="21"/>
        </w:rPr>
        <w:t xml:space="preserve"> </w:t>
      </w:r>
    </w:p>
    <w:p w14:paraId="14491BE4" w14:textId="77777777" w:rsidR="009534A8" w:rsidRDefault="00E81378">
      <w:pPr>
        <w:ind w:right="2"/>
      </w:pPr>
      <w:r>
        <w:t>九、巨额赎回的情形及处理方式</w:t>
      </w:r>
      <w:r>
        <w:rPr>
          <w:rFonts w:ascii="Times New Roman" w:eastAsia="Times New Roman" w:hAnsi="Times New Roman" w:cs="Times New Roman"/>
        </w:rPr>
        <w:t xml:space="preserve"> </w:t>
      </w:r>
    </w:p>
    <w:p w14:paraId="53BFAA61" w14:textId="77777777" w:rsidR="009534A8" w:rsidRDefault="00E81378">
      <w:pPr>
        <w:numPr>
          <w:ilvl w:val="0"/>
          <w:numId w:val="21"/>
        </w:numPr>
        <w:ind w:right="2" w:hanging="360"/>
      </w:pPr>
      <w:r>
        <w:t>巨额赎回的认定</w:t>
      </w:r>
      <w:r>
        <w:rPr>
          <w:rFonts w:ascii="Times New Roman" w:eastAsia="Times New Roman" w:hAnsi="Times New Roman" w:cs="Times New Roman"/>
        </w:rPr>
        <w:t xml:space="preserve"> </w:t>
      </w:r>
    </w:p>
    <w:p w14:paraId="7AF8400C" w14:textId="77777777" w:rsidR="009534A8" w:rsidRDefault="00E81378">
      <w:pPr>
        <w:spacing w:after="10" w:line="360" w:lineRule="auto"/>
        <w:ind w:left="-15" w:right="2" w:firstLine="480"/>
      </w:pPr>
      <w:r>
        <w:t>若本基金单个开放日内的基金份额净赎回申请（赎回申请份额总数加上基金转换中转出申请份额总数后扣除申购申请份额总数及基金转换中转入申请份额</w:t>
      </w:r>
    </w:p>
    <w:p w14:paraId="20BE1362" w14:textId="77777777" w:rsidR="009534A8" w:rsidRDefault="00E81378">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6FA565E" w14:textId="77777777" w:rsidR="009534A8" w:rsidRDefault="00E81378">
      <w:pPr>
        <w:numPr>
          <w:ilvl w:val="0"/>
          <w:numId w:val="21"/>
        </w:numPr>
        <w:ind w:right="2" w:hanging="360"/>
      </w:pPr>
      <w:r>
        <w:t>巨额赎回的处理方式</w:t>
      </w:r>
      <w:r>
        <w:rPr>
          <w:rFonts w:ascii="Times New Roman" w:eastAsia="Times New Roman" w:hAnsi="Times New Roman" w:cs="Times New Roman"/>
        </w:rPr>
        <w:t xml:space="preserve"> </w:t>
      </w:r>
    </w:p>
    <w:p w14:paraId="3CD01DBB" w14:textId="77777777" w:rsidR="009534A8" w:rsidRDefault="00E81378">
      <w:pPr>
        <w:spacing w:after="11" w:line="365" w:lineRule="auto"/>
        <w:ind w:left="-15" w:right="2" w:firstLine="480"/>
      </w:pPr>
      <w:r>
        <w:t>当基金出现巨额赎回时，基金管理</w:t>
      </w:r>
      <w:r>
        <w:t>人可以根据基金当时的资产组合状况决定全额赎回或部分延期赎回。</w:t>
      </w:r>
      <w:r>
        <w:rPr>
          <w:rFonts w:ascii="Times New Roman" w:eastAsia="Times New Roman" w:hAnsi="Times New Roman" w:cs="Times New Roman"/>
        </w:rPr>
        <w:t xml:space="preserve"> </w:t>
      </w:r>
    </w:p>
    <w:p w14:paraId="171150A6" w14:textId="77777777" w:rsidR="009534A8" w:rsidRDefault="00E81378">
      <w:pPr>
        <w:numPr>
          <w:ilvl w:val="0"/>
          <w:numId w:val="22"/>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E4FAF3F" w14:textId="77777777" w:rsidR="009534A8" w:rsidRDefault="00E81378">
      <w:pPr>
        <w:numPr>
          <w:ilvl w:val="0"/>
          <w:numId w:val="22"/>
        </w:numPr>
        <w:spacing w:after="15" w:line="365" w:lineRule="auto"/>
        <w:ind w:right="2"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该单个账户当日受理的赎回份额；对于未能赎回部分，投资人在提交赎回申请时可以选择延期赎回或取消赎回。选择延期赎回的，将自动转入下一个开放日继续赎回，直到全部赎回为止；选择取消赎回的，当日未获受理的部分</w:t>
      </w:r>
      <w:r>
        <w:t>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202CD8B" w14:textId="77777777" w:rsidR="009534A8" w:rsidRDefault="00E81378">
      <w:pPr>
        <w:numPr>
          <w:ilvl w:val="0"/>
          <w:numId w:val="22"/>
        </w:numPr>
        <w:spacing w:after="1" w:line="360" w:lineRule="auto"/>
        <w:ind w:right="2" w:firstLine="480"/>
      </w:pPr>
      <w:r>
        <w:t>若本基金发生巨额赎回且单个基金份额持有人的赎回申请超过上一开放日基金总份额</w:t>
      </w:r>
      <w:r>
        <w:t>20%</w:t>
      </w:r>
      <w:r>
        <w:t>的，基金管理人有权对该单个基金份额持有人超过该比例以上的赎回申请实施延期办理。对该单个基金份额持有人未超过上一开放日基金总份额</w:t>
      </w:r>
      <w:r>
        <w:t>20%</w:t>
      </w:r>
      <w:r>
        <w:t>的赎回申请与其他账户赎回申请，应当按照其申请赎回份额占当日申请赎回总份额的</w:t>
      </w:r>
      <w:r>
        <w:t>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t xml:space="preserve"> </w:t>
      </w:r>
    </w:p>
    <w:p w14:paraId="6094162D" w14:textId="77777777" w:rsidR="009534A8" w:rsidRDefault="00E81378">
      <w:pPr>
        <w:numPr>
          <w:ilvl w:val="0"/>
          <w:numId w:val="22"/>
        </w:numPr>
        <w:spacing w:after="5" w:line="371" w:lineRule="auto"/>
        <w:ind w:right="2" w:firstLine="480"/>
      </w:pPr>
      <w:r>
        <w:t>暂停赎回：连续</w:t>
      </w:r>
      <w:r>
        <w:t xml:space="preserve"> </w:t>
      </w:r>
      <w:r>
        <w:rPr>
          <w:rFonts w:ascii="Times New Roman" w:eastAsia="Times New Roman" w:hAnsi="Times New Roman" w:cs="Times New Roman"/>
        </w:rPr>
        <w:t xml:space="preserve">2 </w:t>
      </w:r>
      <w:r>
        <w:t>日以上（含本数）发生巨额赎回，如基金管理人认为有必要，可暂停接受本基金的赎回申请；已经接受的赎回申请可以延缓支付赎回款项，但不得超过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C239D88" w14:textId="77777777" w:rsidR="009534A8" w:rsidRDefault="00E81378">
      <w:pPr>
        <w:numPr>
          <w:ilvl w:val="0"/>
          <w:numId w:val="23"/>
        </w:numPr>
        <w:spacing w:after="2" w:line="379" w:lineRule="auto"/>
        <w:ind w:right="2" w:firstLine="480"/>
      </w:pPr>
      <w:r>
        <w:t>当出现巨额赎</w:t>
      </w:r>
      <w:r>
        <w:t>回时，场内赎回申请按照上海证券交易所和中国证券登记结算有限责任公司相应规则进行处理。</w:t>
      </w:r>
      <w:r>
        <w:rPr>
          <w:rFonts w:ascii="Times New Roman" w:eastAsia="Times New Roman" w:hAnsi="Times New Roman" w:cs="Times New Roman"/>
        </w:rPr>
        <w:t xml:space="preserve"> </w:t>
      </w:r>
    </w:p>
    <w:p w14:paraId="6D5F346F" w14:textId="77777777" w:rsidR="009534A8" w:rsidRDefault="00E81378">
      <w:pPr>
        <w:numPr>
          <w:ilvl w:val="0"/>
          <w:numId w:val="23"/>
        </w:numPr>
        <w:ind w:right="2" w:firstLine="480"/>
      </w:pPr>
      <w:r>
        <w:t>巨额赎回的公告</w:t>
      </w:r>
      <w:r>
        <w:rPr>
          <w:rFonts w:ascii="Times New Roman" w:eastAsia="Times New Roman" w:hAnsi="Times New Roman" w:cs="Times New Roman"/>
        </w:rPr>
        <w:t xml:space="preserve"> </w:t>
      </w:r>
    </w:p>
    <w:p w14:paraId="786B71D8" w14:textId="77777777" w:rsidR="009534A8" w:rsidRDefault="00E81378">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CFB5E7C" w14:textId="77777777" w:rsidR="009534A8" w:rsidRDefault="00E81378">
      <w:pPr>
        <w:ind w:right="2"/>
      </w:pPr>
      <w:r>
        <w:t>十、暂停申购或赎回的公告和重新开放申购或赎回的公告</w:t>
      </w:r>
      <w:r>
        <w:rPr>
          <w:rFonts w:ascii="Times New Roman" w:eastAsia="Times New Roman" w:hAnsi="Times New Roman" w:cs="Times New Roman"/>
        </w:rPr>
        <w:t xml:space="preserve"> </w:t>
      </w:r>
    </w:p>
    <w:p w14:paraId="62648DFE" w14:textId="77777777" w:rsidR="009534A8" w:rsidRDefault="00E81378">
      <w:pPr>
        <w:numPr>
          <w:ilvl w:val="0"/>
          <w:numId w:val="24"/>
        </w:numPr>
        <w:spacing w:after="0" w:line="379"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6A82609" w14:textId="77777777" w:rsidR="009534A8" w:rsidRDefault="00E81378">
      <w:pPr>
        <w:numPr>
          <w:ilvl w:val="0"/>
          <w:numId w:val="24"/>
        </w:numPr>
        <w:spacing w:line="366" w:lineRule="auto"/>
        <w:ind w:right="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BC7FC2A" w14:textId="77777777" w:rsidR="009534A8" w:rsidRDefault="00E81378">
      <w:pPr>
        <w:ind w:right="2"/>
      </w:pPr>
      <w:r>
        <w:t>十一、基金转换</w:t>
      </w:r>
      <w:r>
        <w:rPr>
          <w:rFonts w:ascii="Times New Roman" w:eastAsia="Times New Roman" w:hAnsi="Times New Roman" w:cs="Times New Roman"/>
        </w:rPr>
        <w:t xml:space="preserve"> </w:t>
      </w:r>
    </w:p>
    <w:p w14:paraId="0221A962" w14:textId="77777777" w:rsidR="009534A8" w:rsidRDefault="00E81378">
      <w:pPr>
        <w:spacing w:after="131"/>
        <w:ind w:right="2"/>
      </w:pPr>
      <w:r>
        <w:t>基金管理人可以根据相关法律法规以及本基金合同的规定决定开办本基金</w:t>
      </w:r>
    </w:p>
    <w:p w14:paraId="606BCB13" w14:textId="77777777" w:rsidR="009534A8" w:rsidRDefault="00E81378">
      <w:pPr>
        <w:spacing w:after="24" w:line="363" w:lineRule="auto"/>
        <w:ind w:left="-5" w:right="2"/>
      </w:pPr>
      <w:r>
        <w:t>与基金管理人管理的其他基金之间的转换业务，基金转换可以收取一定的转换费，相关规则由基金管理人届时根据相关法律法规及本基金合同的规定制定并公告，并提前在合理时间内告知基金托管人与相关机构。</w:t>
      </w:r>
      <w:r>
        <w:rPr>
          <w:rFonts w:ascii="Times New Roman" w:eastAsia="Times New Roman" w:hAnsi="Times New Roman" w:cs="Times New Roman"/>
        </w:rPr>
        <w:t xml:space="preserve"> </w:t>
      </w:r>
    </w:p>
    <w:p w14:paraId="225A73C5" w14:textId="77777777" w:rsidR="009534A8" w:rsidRDefault="00E81378">
      <w:pPr>
        <w:ind w:right="2"/>
      </w:pPr>
      <w:r>
        <w:t>十二、</w:t>
      </w:r>
      <w:r>
        <w:rPr>
          <w:rFonts w:ascii="Times New Roman" w:eastAsia="Times New Roman" w:hAnsi="Times New Roman" w:cs="Times New Roman"/>
        </w:rPr>
        <w:t xml:space="preserve">C </w:t>
      </w:r>
      <w:r>
        <w:t>类基金份额的转让</w:t>
      </w:r>
      <w:r>
        <w:rPr>
          <w:rFonts w:ascii="Times New Roman" w:eastAsia="Times New Roman" w:hAnsi="Times New Roman" w:cs="Times New Roman"/>
        </w:rPr>
        <w:t xml:space="preserve"> </w:t>
      </w:r>
    </w:p>
    <w:p w14:paraId="03180B36" w14:textId="77777777" w:rsidR="009534A8" w:rsidRDefault="00E81378">
      <w:pPr>
        <w:spacing w:after="16" w:line="366" w:lineRule="auto"/>
        <w:ind w:left="-15" w:right="2" w:firstLine="480"/>
      </w:pPr>
      <w:r>
        <w:t>在法律法规允许且条件具备的情况下，基金管理人可受理</w:t>
      </w:r>
      <w:r>
        <w:t xml:space="preserve"> </w:t>
      </w:r>
      <w:r>
        <w:rPr>
          <w:rFonts w:ascii="Times New Roman" w:eastAsia="Times New Roman" w:hAnsi="Times New Roman" w:cs="Times New Roman"/>
        </w:rPr>
        <w:t xml:space="preserve">C </w:t>
      </w:r>
      <w:r>
        <w:t>类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C72C466" w14:textId="77777777" w:rsidR="009534A8" w:rsidRDefault="00E81378">
      <w:pPr>
        <w:ind w:right="2"/>
      </w:pPr>
      <w:r>
        <w:t>十三、定</w:t>
      </w:r>
      <w:r>
        <w:t>期定额投资计划</w:t>
      </w:r>
      <w:r>
        <w:rPr>
          <w:rFonts w:ascii="Times New Roman" w:eastAsia="Times New Roman" w:hAnsi="Times New Roman" w:cs="Times New Roman"/>
        </w:rPr>
        <w:t xml:space="preserve"> </w:t>
      </w:r>
    </w:p>
    <w:p w14:paraId="69E55638" w14:textId="77777777" w:rsidR="009534A8" w:rsidRDefault="00E81378">
      <w:pPr>
        <w:spacing w:after="131"/>
        <w:ind w:right="2"/>
      </w:pPr>
      <w:r>
        <w:t>基金管理人可以为投资人办理本基金的定期定额投资计划，具体规则由基金</w:t>
      </w:r>
    </w:p>
    <w:p w14:paraId="1E299908" w14:textId="77777777" w:rsidR="009534A8" w:rsidRDefault="00E81378">
      <w:pPr>
        <w:spacing w:line="363" w:lineRule="auto"/>
        <w:ind w:left="-5" w:right="2"/>
      </w:pPr>
      <w:r>
        <w:t>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CE096F5" w14:textId="77777777" w:rsidR="009534A8" w:rsidRDefault="00E81378">
      <w:pPr>
        <w:pStyle w:val="1"/>
        <w:spacing w:after="215"/>
      </w:pPr>
      <w:bookmarkStart w:id="6" w:name="_Toc66152"/>
      <w:r>
        <w:t>第七部分</w:t>
      </w:r>
      <w:r>
        <w:t xml:space="preserve">  </w:t>
      </w:r>
      <w:r>
        <w:t>基金份额的登记、转托管及其他业务</w:t>
      </w:r>
      <w:r>
        <w:t xml:space="preserve"> </w:t>
      </w:r>
      <w:bookmarkEnd w:id="6"/>
    </w:p>
    <w:p w14:paraId="0F0C00AF" w14:textId="77777777" w:rsidR="009534A8" w:rsidRDefault="00E81378">
      <w:pPr>
        <w:spacing w:after="178"/>
        <w:ind w:left="480" w:firstLine="0"/>
      </w:pPr>
      <w:r>
        <w:rPr>
          <w:rFonts w:ascii="Times New Roman" w:eastAsia="Times New Roman" w:hAnsi="Times New Roman" w:cs="Times New Roman"/>
        </w:rPr>
        <w:t xml:space="preserve"> </w:t>
      </w:r>
    </w:p>
    <w:p w14:paraId="5A82FE95" w14:textId="77777777" w:rsidR="009534A8" w:rsidRDefault="00E81378">
      <w:pPr>
        <w:ind w:right="2"/>
      </w:pPr>
      <w:r>
        <w:t>一、基金份额的登记和转托管</w:t>
      </w:r>
      <w:r>
        <w:rPr>
          <w:rFonts w:ascii="Times New Roman" w:eastAsia="Times New Roman" w:hAnsi="Times New Roman" w:cs="Times New Roman"/>
        </w:rPr>
        <w:t xml:space="preserve"> </w:t>
      </w:r>
    </w:p>
    <w:p w14:paraId="6E6D7F21" w14:textId="77777777" w:rsidR="009534A8" w:rsidRDefault="00E81378">
      <w:pPr>
        <w:numPr>
          <w:ilvl w:val="0"/>
          <w:numId w:val="25"/>
        </w:numPr>
        <w:ind w:right="2" w:hanging="720"/>
      </w:pPr>
      <w:r>
        <w:t>基金份额的登记</w:t>
      </w:r>
      <w:r>
        <w:rPr>
          <w:rFonts w:ascii="Times New Roman" w:eastAsia="Times New Roman" w:hAnsi="Times New Roman" w:cs="Times New Roman"/>
        </w:rPr>
        <w:t xml:space="preserve"> </w:t>
      </w:r>
    </w:p>
    <w:p w14:paraId="79B30F7E" w14:textId="77777777" w:rsidR="009534A8" w:rsidRDefault="00E81378">
      <w:pPr>
        <w:ind w:right="2"/>
      </w:pP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类基金份额的登记</w:t>
      </w:r>
      <w:r>
        <w:rPr>
          <w:rFonts w:ascii="Times New Roman" w:eastAsia="Times New Roman" w:hAnsi="Times New Roman" w:cs="Times New Roman"/>
        </w:rPr>
        <w:t xml:space="preserve"> </w:t>
      </w:r>
    </w:p>
    <w:p w14:paraId="65665460" w14:textId="77777777" w:rsidR="009534A8" w:rsidRDefault="00E81378">
      <w:pPr>
        <w:spacing w:after="5" w:line="371" w:lineRule="auto"/>
        <w:ind w:left="-15" w:right="229" w:firstLine="475"/>
        <w:jc w:val="both"/>
      </w:pPr>
      <w:r>
        <w:t>本基金的</w:t>
      </w:r>
      <w:r>
        <w:t xml:space="preserve"> </w:t>
      </w:r>
      <w:r>
        <w:rPr>
          <w:rFonts w:ascii="Times New Roman" w:eastAsia="Times New Roman" w:hAnsi="Times New Roman" w:cs="Times New Roman"/>
        </w:rPr>
        <w:t xml:space="preserve">A </w:t>
      </w:r>
      <w:r>
        <w:t>类基金份额采用分系统登记的原则。场外申购买入的</w:t>
      </w:r>
      <w:r>
        <w:t xml:space="preserve"> </w:t>
      </w:r>
      <w:r>
        <w:rPr>
          <w:rFonts w:ascii="Times New Roman" w:eastAsia="Times New Roman" w:hAnsi="Times New Roman" w:cs="Times New Roman"/>
        </w:rPr>
        <w:t xml:space="preserve">A </w:t>
      </w:r>
      <w:r>
        <w:t>类基金份额登记在中国结算</w:t>
      </w:r>
      <w:r>
        <w:t xml:space="preserve"> </w:t>
      </w:r>
      <w:r>
        <w:rPr>
          <w:rFonts w:ascii="Times New Roman" w:eastAsia="Times New Roman" w:hAnsi="Times New Roman" w:cs="Times New Roman"/>
        </w:rPr>
        <w:t xml:space="preserve">TA </w:t>
      </w:r>
      <w:r>
        <w:t>系统的基金账户下；场内申购</w:t>
      </w:r>
      <w:r>
        <w:t>或上市交易买入的</w:t>
      </w:r>
      <w:r>
        <w:t xml:space="preserve"> </w:t>
      </w:r>
      <w:r>
        <w:rPr>
          <w:rFonts w:ascii="Times New Roman" w:eastAsia="Times New Roman" w:hAnsi="Times New Roman" w:cs="Times New Roman"/>
        </w:rPr>
        <w:t xml:space="preserve">A </w:t>
      </w:r>
      <w:r>
        <w:t>类基金份额登记在证券登记结算系统持有人证券账户下。登记在证券登记结算系统中的</w:t>
      </w:r>
      <w:r>
        <w:t xml:space="preserve"> </w:t>
      </w:r>
      <w:r>
        <w:rPr>
          <w:rFonts w:ascii="Times New Roman" w:eastAsia="Times New Roman" w:hAnsi="Times New Roman" w:cs="Times New Roman"/>
        </w:rPr>
        <w:t xml:space="preserve">A </w:t>
      </w:r>
      <w:r>
        <w:t>类基金份额既可以在上海证券交易所上市交易，也可以直接申请场内赎回。</w:t>
      </w:r>
    </w:p>
    <w:p w14:paraId="21BFCD9B" w14:textId="77777777" w:rsidR="009534A8" w:rsidRDefault="00E81378">
      <w:pPr>
        <w:ind w:left="-5" w:right="2"/>
      </w:pPr>
      <w:r>
        <w:t>登记在中国结算</w:t>
      </w:r>
      <w:r>
        <w:t xml:space="preserve"> </w:t>
      </w:r>
      <w:r>
        <w:rPr>
          <w:rFonts w:ascii="Times New Roman" w:eastAsia="Times New Roman" w:hAnsi="Times New Roman" w:cs="Times New Roman"/>
        </w:rPr>
        <w:t xml:space="preserve">TA </w:t>
      </w:r>
      <w:r>
        <w:t>系统中的</w:t>
      </w:r>
      <w:r>
        <w:t xml:space="preserve"> </w:t>
      </w:r>
      <w:r>
        <w:rPr>
          <w:rFonts w:ascii="Times New Roman" w:eastAsia="Times New Roman" w:hAnsi="Times New Roman" w:cs="Times New Roman"/>
        </w:rPr>
        <w:t xml:space="preserve">A </w:t>
      </w:r>
      <w:r>
        <w:t>类基金份额可申请场外赎回。</w:t>
      </w:r>
      <w:r>
        <w:rPr>
          <w:rFonts w:ascii="Times New Roman" w:eastAsia="Times New Roman" w:hAnsi="Times New Roman" w:cs="Times New Roman"/>
        </w:rPr>
        <w:t xml:space="preserve"> </w:t>
      </w:r>
    </w:p>
    <w:p w14:paraId="563F67E8" w14:textId="77777777" w:rsidR="009534A8" w:rsidRDefault="00E81378">
      <w:pPr>
        <w:ind w:right="2"/>
      </w:pPr>
      <w:r>
        <w:rPr>
          <w:rFonts w:ascii="Times New Roman" w:eastAsia="Times New Roman" w:hAnsi="Times New Roman" w:cs="Times New Roman"/>
        </w:rPr>
        <w:t>2</w:t>
      </w:r>
      <w:r>
        <w:t>、</w:t>
      </w:r>
      <w:r>
        <w:rPr>
          <w:rFonts w:ascii="Times New Roman" w:eastAsia="Times New Roman" w:hAnsi="Times New Roman" w:cs="Times New Roman"/>
        </w:rPr>
        <w:t xml:space="preserve">C </w:t>
      </w:r>
      <w:r>
        <w:t>类基金份额的登记</w:t>
      </w:r>
      <w:r>
        <w:rPr>
          <w:rFonts w:ascii="Times New Roman" w:eastAsia="Times New Roman" w:hAnsi="Times New Roman" w:cs="Times New Roman"/>
        </w:rPr>
        <w:t xml:space="preserve"> </w:t>
      </w:r>
    </w:p>
    <w:p w14:paraId="59821CC0" w14:textId="77777777" w:rsidR="009534A8" w:rsidRDefault="00E81378">
      <w:pPr>
        <w:ind w:right="2"/>
      </w:pPr>
      <w:r>
        <w:t>本基金</w:t>
      </w:r>
      <w:r>
        <w:t xml:space="preserve"> </w:t>
      </w:r>
      <w:r>
        <w:rPr>
          <w:rFonts w:ascii="Times New Roman" w:eastAsia="Times New Roman" w:hAnsi="Times New Roman" w:cs="Times New Roman"/>
        </w:rPr>
        <w:t xml:space="preserve">C </w:t>
      </w:r>
      <w:r>
        <w:t>类基金份额登记在广发基金管理有限公司为投资人开立的基金账</w:t>
      </w:r>
    </w:p>
    <w:p w14:paraId="6F95DA0C" w14:textId="77777777" w:rsidR="009534A8" w:rsidRDefault="00E81378">
      <w:pPr>
        <w:ind w:left="-5" w:right="2"/>
      </w:pPr>
      <w:r>
        <w:t>户中，与本基金</w:t>
      </w:r>
      <w:r>
        <w:t xml:space="preserve"> </w:t>
      </w:r>
      <w:r>
        <w:rPr>
          <w:rFonts w:ascii="Times New Roman" w:eastAsia="Times New Roman" w:hAnsi="Times New Roman" w:cs="Times New Roman"/>
        </w:rPr>
        <w:t xml:space="preserve">A </w:t>
      </w:r>
      <w:r>
        <w:t>类基金份额的注册登记机构不同，两者暂不能进行相互转换。</w:t>
      </w:r>
      <w:r>
        <w:rPr>
          <w:rFonts w:ascii="Times New Roman" w:eastAsia="Times New Roman" w:hAnsi="Times New Roman" w:cs="Times New Roman"/>
        </w:rPr>
        <w:t xml:space="preserve"> </w:t>
      </w:r>
    </w:p>
    <w:p w14:paraId="62DAF891" w14:textId="77777777" w:rsidR="009534A8" w:rsidRDefault="00E81378">
      <w:pPr>
        <w:numPr>
          <w:ilvl w:val="0"/>
          <w:numId w:val="25"/>
        </w:numPr>
        <w:ind w:right="2" w:hanging="720"/>
      </w:pPr>
      <w:r>
        <w:t>基金份额的转托管</w:t>
      </w:r>
      <w:r>
        <w:rPr>
          <w:rFonts w:ascii="Times New Roman" w:eastAsia="Times New Roman" w:hAnsi="Times New Roman" w:cs="Times New Roman"/>
        </w:rPr>
        <w:t xml:space="preserve"> </w:t>
      </w:r>
    </w:p>
    <w:p w14:paraId="057EB669" w14:textId="77777777" w:rsidR="009534A8" w:rsidRDefault="00E81378">
      <w:pPr>
        <w:ind w:right="2"/>
      </w:pP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类基金份额的系统内转托管</w:t>
      </w:r>
      <w:r>
        <w:rPr>
          <w:rFonts w:ascii="Times New Roman" w:eastAsia="Times New Roman" w:hAnsi="Times New Roman" w:cs="Times New Roman"/>
        </w:rPr>
        <w:t xml:space="preserve">  </w:t>
      </w:r>
    </w:p>
    <w:p w14:paraId="6928848D" w14:textId="77777777" w:rsidR="009534A8" w:rsidRDefault="00E81378">
      <w:pPr>
        <w:numPr>
          <w:ilvl w:val="0"/>
          <w:numId w:val="26"/>
        </w:numPr>
        <w:spacing w:after="4" w:line="372" w:lineRule="auto"/>
        <w:ind w:right="2" w:firstLine="480"/>
      </w:pPr>
      <w:r>
        <w:t>系统内转托管是指持有人将其持有的</w:t>
      </w:r>
      <w:r>
        <w:t xml:space="preserve"> </w:t>
      </w:r>
      <w:r>
        <w:rPr>
          <w:rFonts w:ascii="Times New Roman" w:eastAsia="Times New Roman" w:hAnsi="Times New Roman" w:cs="Times New Roman"/>
        </w:rPr>
        <w:t xml:space="preserve">A </w:t>
      </w:r>
      <w:r>
        <w:t>类基金份额在中国结算</w:t>
      </w:r>
      <w:r>
        <w:t xml:space="preserve"> </w:t>
      </w:r>
      <w:r>
        <w:rPr>
          <w:rFonts w:ascii="Times New Roman" w:eastAsia="Times New Roman" w:hAnsi="Times New Roman" w:cs="Times New Roman"/>
        </w:rPr>
        <w:t xml:space="preserve">TA </w:t>
      </w:r>
      <w:r>
        <w:t>系统内不同销售机构（网点）之间或证券登记结算系统内不同会员单位（席位）之间进行转托管的行为。</w:t>
      </w:r>
      <w:r>
        <w:rPr>
          <w:rFonts w:ascii="Times New Roman" w:eastAsia="Times New Roman" w:hAnsi="Times New Roman" w:cs="Times New Roman"/>
        </w:rPr>
        <w:t xml:space="preserve">  </w:t>
      </w:r>
    </w:p>
    <w:p w14:paraId="52720E15" w14:textId="77777777" w:rsidR="009534A8" w:rsidRDefault="00E81378">
      <w:pPr>
        <w:numPr>
          <w:ilvl w:val="0"/>
          <w:numId w:val="26"/>
        </w:numPr>
        <w:spacing w:after="0" w:line="384" w:lineRule="auto"/>
        <w:ind w:right="2" w:firstLine="480"/>
      </w:pPr>
      <w:r>
        <w:t>基金份额登记在中国结算</w:t>
      </w:r>
      <w:r>
        <w:t xml:space="preserve"> </w:t>
      </w:r>
      <w:r>
        <w:rPr>
          <w:rFonts w:ascii="Times New Roman" w:eastAsia="Times New Roman" w:hAnsi="Times New Roman" w:cs="Times New Roman"/>
        </w:rPr>
        <w:t xml:space="preserve">TA </w:t>
      </w:r>
      <w:r>
        <w:t>系统的基金份额持有人在变更办理基金份额赎回业务的销售机构（网点）时，须办理已持基金份额的系统内转托管。</w:t>
      </w:r>
      <w:r>
        <w:rPr>
          <w:rFonts w:ascii="Times New Roman" w:eastAsia="Times New Roman" w:hAnsi="Times New Roman" w:cs="Times New Roman"/>
        </w:rPr>
        <w:t xml:space="preserve"> </w:t>
      </w:r>
    </w:p>
    <w:p w14:paraId="7C9314F1" w14:textId="77777777" w:rsidR="009534A8" w:rsidRDefault="00E81378">
      <w:pPr>
        <w:numPr>
          <w:ilvl w:val="0"/>
          <w:numId w:val="26"/>
        </w:numPr>
        <w:spacing w:after="16" w:line="370" w:lineRule="auto"/>
        <w:ind w:right="2" w:firstLine="480"/>
      </w:pPr>
      <w:r>
        <w:t>基金份额登记在证券登记结算系统的基金份额持有人在变更办理基金份额场内赎回或基金份额上市交易的会员单位（交易单元）时，须办理已持有基金份额的系统内转托管。</w:t>
      </w:r>
      <w:r>
        <w:rPr>
          <w:rFonts w:ascii="Times New Roman" w:eastAsia="Times New Roman" w:hAnsi="Times New Roman" w:cs="Times New Roman"/>
        </w:rPr>
        <w:t xml:space="preserve">  </w:t>
      </w:r>
    </w:p>
    <w:p w14:paraId="31974F2C" w14:textId="77777777" w:rsidR="009534A8" w:rsidRDefault="00E81378">
      <w:pPr>
        <w:ind w:right="2"/>
      </w:pPr>
      <w:r>
        <w:rPr>
          <w:rFonts w:ascii="Times New Roman" w:eastAsia="Times New Roman" w:hAnsi="Times New Roman" w:cs="Times New Roman"/>
        </w:rPr>
        <w:t>2</w:t>
      </w:r>
      <w:r>
        <w:t>、</w:t>
      </w:r>
      <w:r>
        <w:rPr>
          <w:rFonts w:ascii="Times New Roman" w:eastAsia="Times New Roman" w:hAnsi="Times New Roman" w:cs="Times New Roman"/>
        </w:rPr>
        <w:t xml:space="preserve">A </w:t>
      </w:r>
      <w:r>
        <w:t>类基金份额的跨系统转托管</w:t>
      </w:r>
      <w:r>
        <w:rPr>
          <w:rFonts w:ascii="Times New Roman" w:eastAsia="Times New Roman" w:hAnsi="Times New Roman" w:cs="Times New Roman"/>
        </w:rPr>
        <w:t xml:space="preserve">  </w:t>
      </w:r>
    </w:p>
    <w:p w14:paraId="14C51AF0" w14:textId="77777777" w:rsidR="009534A8" w:rsidRDefault="00E81378">
      <w:pPr>
        <w:spacing w:after="0" w:line="384" w:lineRule="auto"/>
        <w:ind w:left="-15" w:right="2" w:firstLine="480"/>
      </w:pPr>
      <w:r>
        <w:t>跨系统转托管是指</w:t>
      </w:r>
      <w:r>
        <w:t>持有人将其持有的</w:t>
      </w:r>
      <w:r>
        <w:t xml:space="preserve"> </w:t>
      </w:r>
      <w:r>
        <w:rPr>
          <w:rFonts w:ascii="Times New Roman" w:eastAsia="Times New Roman" w:hAnsi="Times New Roman" w:cs="Times New Roman"/>
        </w:rPr>
        <w:t xml:space="preserve">A </w:t>
      </w:r>
      <w:r>
        <w:t>类基金份额在中国结算</w:t>
      </w:r>
      <w:r>
        <w:t xml:space="preserve"> </w:t>
      </w:r>
      <w:r>
        <w:rPr>
          <w:rFonts w:ascii="Times New Roman" w:eastAsia="Times New Roman" w:hAnsi="Times New Roman" w:cs="Times New Roman"/>
        </w:rPr>
        <w:t xml:space="preserve">TA </w:t>
      </w:r>
      <w:r>
        <w:t>系统和证券登记结算系统之间进行转托管的行为。</w:t>
      </w:r>
      <w:r>
        <w:rPr>
          <w:rFonts w:ascii="Times New Roman" w:eastAsia="Times New Roman" w:hAnsi="Times New Roman" w:cs="Times New Roman"/>
        </w:rPr>
        <w:t xml:space="preserve">  </w:t>
      </w:r>
    </w:p>
    <w:p w14:paraId="68A71565" w14:textId="77777777" w:rsidR="009534A8" w:rsidRDefault="00E81378">
      <w:pPr>
        <w:spacing w:after="0" w:line="385" w:lineRule="auto"/>
        <w:ind w:left="-15" w:right="2" w:firstLine="480"/>
      </w:pPr>
      <w:r>
        <w:rPr>
          <w:rFonts w:ascii="Times New Roman" w:eastAsia="Times New Roman" w:hAnsi="Times New Roman" w:cs="Times New Roman"/>
        </w:rPr>
        <w:t xml:space="preserve">A </w:t>
      </w:r>
      <w:r>
        <w:t>类基金份额跨系统转托管的具体业务按照中国证券登记结算有限责任公司的相关规定办理。</w:t>
      </w:r>
      <w:r>
        <w:rPr>
          <w:rFonts w:ascii="Times New Roman" w:eastAsia="Times New Roman" w:hAnsi="Times New Roman" w:cs="Times New Roman"/>
        </w:rPr>
        <w:t xml:space="preserve">  </w:t>
      </w:r>
    </w:p>
    <w:p w14:paraId="6CECA3F9" w14:textId="77777777" w:rsidR="009534A8" w:rsidRDefault="00E81378">
      <w:pPr>
        <w:ind w:right="2"/>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类基金份额的系统内转托管</w:t>
      </w:r>
      <w:r>
        <w:rPr>
          <w:rFonts w:ascii="Times New Roman" w:eastAsia="Times New Roman" w:hAnsi="Times New Roman" w:cs="Times New Roman"/>
        </w:rPr>
        <w:t xml:space="preserve">  </w:t>
      </w:r>
    </w:p>
    <w:p w14:paraId="4D5B70F5" w14:textId="77777777" w:rsidR="009534A8" w:rsidRDefault="00E81378">
      <w:pPr>
        <w:spacing w:after="0" w:line="384" w:lineRule="auto"/>
        <w:ind w:left="-15" w:right="2" w:firstLine="480"/>
      </w:pPr>
      <w:r>
        <w:t>本基金</w:t>
      </w:r>
      <w:r>
        <w:t xml:space="preserve"> </w:t>
      </w:r>
      <w:r>
        <w:rPr>
          <w:rFonts w:ascii="Times New Roman" w:eastAsia="Times New Roman" w:hAnsi="Times New Roman" w:cs="Times New Roman"/>
        </w:rPr>
        <w:t xml:space="preserve">C </w:t>
      </w:r>
      <w:r>
        <w:t>类基金份额持有人可办理已持有基金份额在场外不同销售机构之间的转托管。</w:t>
      </w:r>
      <w:r>
        <w:rPr>
          <w:rFonts w:ascii="Times New Roman" w:eastAsia="Times New Roman" w:hAnsi="Times New Roman" w:cs="Times New Roman"/>
        </w:rPr>
        <w:t xml:space="preserve"> </w:t>
      </w:r>
    </w:p>
    <w:p w14:paraId="48093740" w14:textId="77777777" w:rsidR="009534A8" w:rsidRDefault="00E81378">
      <w:pPr>
        <w:ind w:right="2"/>
      </w:pPr>
      <w:r>
        <w:t>基金销售机构或基金登记机构有权对办理转托管业务收取相关费用。</w:t>
      </w:r>
      <w:r>
        <w:rPr>
          <w:rFonts w:ascii="Times New Roman" w:eastAsia="Times New Roman" w:hAnsi="Times New Roman" w:cs="Times New Roman"/>
        </w:rPr>
        <w:t xml:space="preserve"> </w:t>
      </w:r>
    </w:p>
    <w:p w14:paraId="249980B2" w14:textId="77777777" w:rsidR="009534A8" w:rsidRDefault="00E81378">
      <w:pPr>
        <w:numPr>
          <w:ilvl w:val="0"/>
          <w:numId w:val="27"/>
        </w:numPr>
        <w:ind w:right="2" w:firstLine="480"/>
      </w:pPr>
      <w:r>
        <w:t>基金份额的转让</w:t>
      </w:r>
      <w:r>
        <w:rPr>
          <w:rFonts w:ascii="Times New Roman" w:eastAsia="Times New Roman" w:hAnsi="Times New Roman" w:cs="Times New Roman"/>
        </w:rPr>
        <w:t xml:space="preserve"> </w:t>
      </w:r>
    </w:p>
    <w:p w14:paraId="2FEAFC77" w14:textId="77777777" w:rsidR="009534A8" w:rsidRDefault="00E81378">
      <w:pPr>
        <w:spacing w:after="23" w:line="362"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4E425DD" w14:textId="77777777" w:rsidR="009534A8" w:rsidRDefault="00E81378">
      <w:pPr>
        <w:numPr>
          <w:ilvl w:val="0"/>
          <w:numId w:val="27"/>
        </w:numPr>
        <w:ind w:right="2" w:firstLine="480"/>
      </w:pPr>
      <w:r>
        <w:t>基金的非交易过户</w:t>
      </w:r>
      <w:r>
        <w:rPr>
          <w:rFonts w:ascii="Times New Roman" w:eastAsia="Times New Roman" w:hAnsi="Times New Roman" w:cs="Times New Roman"/>
        </w:rPr>
        <w:t xml:space="preserve"> </w:t>
      </w:r>
    </w:p>
    <w:p w14:paraId="1F8D77D0" w14:textId="77777777" w:rsidR="009534A8" w:rsidRDefault="00E81378">
      <w:pPr>
        <w:spacing w:after="15" w:line="362" w:lineRule="auto"/>
        <w:ind w:left="-15" w:right="2" w:firstLine="480"/>
      </w:pPr>
      <w:r>
        <w:t>基金的非交易过户是指基金登记机构受理继承、捐赠和司法强制执行等情形而产生的非交易过户以及登记机构认可、符合法律法规的其它非交易过户（可补充其他情况）。无论在上述何种情况下，接受划转的主体必须是依法可以持有本基金基金份</w:t>
      </w:r>
      <w:r>
        <w:t>额的投资人。</w:t>
      </w:r>
      <w:r>
        <w:rPr>
          <w:rFonts w:ascii="Times New Roman" w:eastAsia="Times New Roman" w:hAnsi="Times New Roman" w:cs="Times New Roman"/>
        </w:rPr>
        <w:t xml:space="preserve"> </w:t>
      </w:r>
    </w:p>
    <w:p w14:paraId="113A28F4" w14:textId="77777777" w:rsidR="009534A8" w:rsidRDefault="00E81378">
      <w:pPr>
        <w:spacing w:after="131"/>
        <w:ind w:right="2"/>
      </w:pPr>
      <w:r>
        <w:t>继承是指基金份额持有人死亡，其持有的基金份额由其合法的继承人继承；</w:t>
      </w:r>
    </w:p>
    <w:p w14:paraId="7F41C991" w14:textId="77777777" w:rsidR="009534A8" w:rsidRDefault="00E81378">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9DEB0F8" w14:textId="77777777" w:rsidR="009534A8" w:rsidRDefault="00E81378">
      <w:pPr>
        <w:numPr>
          <w:ilvl w:val="0"/>
          <w:numId w:val="27"/>
        </w:numPr>
        <w:ind w:right="2" w:firstLine="480"/>
      </w:pPr>
      <w:r>
        <w:t>基金的冻结、解冻与质押</w:t>
      </w:r>
      <w:r>
        <w:rPr>
          <w:rFonts w:ascii="Times New Roman" w:eastAsia="Times New Roman" w:hAnsi="Times New Roman" w:cs="Times New Roman"/>
        </w:rPr>
        <w:t xml:space="preserve"> </w:t>
      </w:r>
    </w:p>
    <w:p w14:paraId="0F37E626" w14:textId="77777777" w:rsidR="009534A8" w:rsidRDefault="00E81378">
      <w:pPr>
        <w:spacing w:after="10" w:line="365" w:lineRule="auto"/>
        <w:ind w:left="-15" w:right="2" w:firstLine="480"/>
      </w:pPr>
      <w:r>
        <w:t>基金登记机构只受理国家有权机关依法要求的基金份额的冻结与解冻，以及登记机构</w:t>
      </w:r>
      <w:r>
        <w:t>认可、符合法律法规的其他情况下的冻结与解冻。</w:t>
      </w:r>
      <w:r>
        <w:rPr>
          <w:rFonts w:ascii="Times New Roman" w:eastAsia="Times New Roman" w:hAnsi="Times New Roman" w:cs="Times New Roman"/>
        </w:rPr>
        <w:t xml:space="preserve"> </w:t>
      </w:r>
    </w:p>
    <w:p w14:paraId="6E85014A" w14:textId="77777777" w:rsidR="009534A8" w:rsidRDefault="00E81378">
      <w:pPr>
        <w:spacing w:after="10" w:line="365" w:lineRule="auto"/>
        <w:ind w:left="-15" w:right="2" w:firstLine="480"/>
      </w:pPr>
      <w:r>
        <w:t>基金份额被冻结的，被冻结部分产生的权益一并冻结，被冻结部分份额仍然参与收益分配。法律法规或监管部门另有规定的除外。</w:t>
      </w:r>
      <w:r>
        <w:rPr>
          <w:rFonts w:ascii="Times New Roman" w:eastAsia="Times New Roman" w:hAnsi="Times New Roman" w:cs="Times New Roman"/>
        </w:rPr>
        <w:t xml:space="preserve"> </w:t>
      </w:r>
    </w:p>
    <w:p w14:paraId="7F8F6AA4" w14:textId="77777777" w:rsidR="009534A8" w:rsidRDefault="00E81378">
      <w:pPr>
        <w:spacing w:after="10" w:line="366"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BFB1209" w14:textId="77777777" w:rsidR="009534A8" w:rsidRDefault="00E81378">
      <w:pPr>
        <w:numPr>
          <w:ilvl w:val="0"/>
          <w:numId w:val="27"/>
        </w:numPr>
        <w:spacing w:after="10" w:line="365" w:lineRule="auto"/>
        <w:ind w:right="2" w:firstLine="480"/>
      </w:pPr>
      <w:r>
        <w:t>如遇法律法规及注册登记机构、证券交易所相关规则等发生变动，本基金的转托管、非交易过户、冻结与解冻的相关规则将相应调整。</w:t>
      </w:r>
      <w:r>
        <w:rPr>
          <w:rFonts w:ascii="Times New Roman" w:eastAsia="Times New Roman" w:hAnsi="Times New Roman" w:cs="Times New Roman"/>
        </w:rPr>
        <w:t xml:space="preserve"> </w:t>
      </w:r>
    </w:p>
    <w:p w14:paraId="29EFB1DF" w14:textId="77777777" w:rsidR="009534A8" w:rsidRDefault="00E81378">
      <w:pPr>
        <w:spacing w:after="0"/>
        <w:ind w:left="480" w:firstLine="0"/>
      </w:pPr>
      <w:r>
        <w:t xml:space="preserve"> </w:t>
      </w:r>
    </w:p>
    <w:p w14:paraId="6B87803E" w14:textId="77777777" w:rsidR="009534A8" w:rsidRDefault="00E81378">
      <w:pPr>
        <w:pStyle w:val="1"/>
        <w:spacing w:after="236"/>
      </w:pPr>
      <w:bookmarkStart w:id="7" w:name="_Toc66153"/>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484FA842" w14:textId="77777777" w:rsidR="009534A8" w:rsidRDefault="00E81378">
      <w:pPr>
        <w:spacing w:after="177"/>
        <w:ind w:left="480" w:firstLine="0"/>
      </w:pPr>
      <w:r>
        <w:rPr>
          <w:rFonts w:ascii="Times New Roman" w:eastAsia="Times New Roman" w:hAnsi="Times New Roman" w:cs="Times New Roman"/>
        </w:rPr>
        <w:t xml:space="preserve"> </w:t>
      </w:r>
    </w:p>
    <w:p w14:paraId="32F6CECF" w14:textId="77777777" w:rsidR="009534A8" w:rsidRDefault="00E81378">
      <w:pPr>
        <w:ind w:right="2"/>
      </w:pPr>
      <w:r>
        <w:t>一、基金管理人</w:t>
      </w:r>
      <w:r>
        <w:rPr>
          <w:rFonts w:ascii="Times New Roman" w:eastAsia="Times New Roman" w:hAnsi="Times New Roman" w:cs="Times New Roman"/>
        </w:rPr>
        <w:t xml:space="preserve"> </w:t>
      </w:r>
    </w:p>
    <w:p w14:paraId="4168A514" w14:textId="77777777" w:rsidR="009534A8" w:rsidRDefault="00E81378">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691CDD9" w14:textId="77777777" w:rsidR="009534A8" w:rsidRDefault="00E81378">
      <w:pPr>
        <w:ind w:right="2"/>
      </w:pPr>
      <w:r>
        <w:t>名称：广发基金管理有限公司</w:t>
      </w:r>
      <w:r>
        <w:rPr>
          <w:rFonts w:ascii="Times New Roman" w:eastAsia="Times New Roman" w:hAnsi="Times New Roman" w:cs="Times New Roman"/>
        </w:rPr>
        <w:t xml:space="preserve"> </w:t>
      </w:r>
    </w:p>
    <w:p w14:paraId="0292F905" w14:textId="77777777" w:rsidR="009534A8" w:rsidRDefault="00E81378">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B67D99B" w14:textId="77777777" w:rsidR="009534A8" w:rsidRDefault="00E81378">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A13F045" w14:textId="77777777" w:rsidR="009534A8" w:rsidRDefault="00E81378">
      <w:pPr>
        <w:ind w:right="2"/>
      </w:pPr>
      <w:r>
        <w:t>批准设立机关及批准设立文号：中国证券监督管理委员会证监基金字</w:t>
      </w:r>
    </w:p>
    <w:p w14:paraId="29F55332" w14:textId="77777777" w:rsidR="009534A8" w:rsidRDefault="00E81378">
      <w:pPr>
        <w:pStyle w:val="2"/>
      </w:pPr>
      <w:r>
        <w:t xml:space="preserve">[2003]91 </w:t>
      </w:r>
      <w:r>
        <w:rPr>
          <w:rFonts w:ascii="宋体" w:eastAsia="宋体" w:hAnsi="宋体" w:cs="宋体"/>
        </w:rPr>
        <w:t>号</w:t>
      </w:r>
      <w:r>
        <w:t xml:space="preserve"> </w:t>
      </w:r>
    </w:p>
    <w:p w14:paraId="43856D9F" w14:textId="77777777" w:rsidR="009534A8" w:rsidRDefault="00E81378">
      <w:pPr>
        <w:ind w:right="2"/>
      </w:pPr>
      <w:r>
        <w:t>组织形式：有限责任公司</w:t>
      </w:r>
      <w:r>
        <w:rPr>
          <w:rFonts w:ascii="Times New Roman" w:eastAsia="Times New Roman" w:hAnsi="Times New Roman" w:cs="Times New Roman"/>
        </w:rPr>
        <w:t xml:space="preserve"> </w:t>
      </w:r>
    </w:p>
    <w:p w14:paraId="70CB3909" w14:textId="77777777" w:rsidR="009534A8" w:rsidRDefault="00E81378">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F580B07" w14:textId="77777777" w:rsidR="009534A8" w:rsidRDefault="00E81378">
      <w:pPr>
        <w:pStyle w:val="2"/>
        <w:ind w:left="475"/>
      </w:pPr>
      <w:r>
        <w:rPr>
          <w:rFonts w:ascii="宋体" w:eastAsia="宋体" w:hAnsi="宋体" w:cs="宋体"/>
        </w:rPr>
        <w:t>联系电话：</w:t>
      </w:r>
      <w:r>
        <w:t xml:space="preserve">020-83936666 </w:t>
      </w:r>
    </w:p>
    <w:p w14:paraId="2FABCFA7" w14:textId="77777777" w:rsidR="009534A8" w:rsidRDefault="00E81378">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D4A17C7" w14:textId="77777777" w:rsidR="009534A8" w:rsidRDefault="00E81378">
      <w:pPr>
        <w:spacing w:after="1"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E7F0C87" w14:textId="77777777" w:rsidR="009534A8" w:rsidRDefault="00E81378">
      <w:pPr>
        <w:numPr>
          <w:ilvl w:val="0"/>
          <w:numId w:val="28"/>
        </w:numPr>
        <w:ind w:right="2" w:firstLine="480"/>
      </w:pPr>
      <w:r>
        <w:t>依法募集资金；</w:t>
      </w:r>
      <w:r>
        <w:rPr>
          <w:rFonts w:ascii="Times New Roman" w:eastAsia="Times New Roman" w:hAnsi="Times New Roman" w:cs="Times New Roman"/>
        </w:rPr>
        <w:t xml:space="preserve"> </w:t>
      </w:r>
    </w:p>
    <w:p w14:paraId="7B106BC9" w14:textId="77777777" w:rsidR="009534A8" w:rsidRDefault="00E81378">
      <w:pPr>
        <w:numPr>
          <w:ilvl w:val="0"/>
          <w:numId w:val="28"/>
        </w:numPr>
        <w:spacing w:after="0" w:line="379" w:lineRule="auto"/>
        <w:ind w:right="2" w:firstLine="480"/>
      </w:pPr>
      <w:r>
        <w:t>自《基金合同</w:t>
      </w:r>
      <w:r>
        <w:t>》生效之日起，根据法律法规和《基金合同》独立运用并管理基金财产；</w:t>
      </w:r>
      <w:r>
        <w:rPr>
          <w:rFonts w:ascii="Times New Roman" w:eastAsia="Times New Roman" w:hAnsi="Times New Roman" w:cs="Times New Roman"/>
        </w:rPr>
        <w:t xml:space="preserve"> </w:t>
      </w:r>
    </w:p>
    <w:p w14:paraId="4003E891" w14:textId="77777777" w:rsidR="009534A8" w:rsidRDefault="00E81378">
      <w:pPr>
        <w:numPr>
          <w:ilvl w:val="0"/>
          <w:numId w:val="2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0FDE7E7" w14:textId="77777777" w:rsidR="009534A8" w:rsidRDefault="00E81378">
      <w:pPr>
        <w:numPr>
          <w:ilvl w:val="0"/>
          <w:numId w:val="28"/>
        </w:numPr>
        <w:ind w:right="2" w:firstLine="480"/>
      </w:pPr>
      <w:r>
        <w:t>销售基金份额；</w:t>
      </w:r>
      <w:r>
        <w:rPr>
          <w:rFonts w:ascii="Times New Roman" w:eastAsia="Times New Roman" w:hAnsi="Times New Roman" w:cs="Times New Roman"/>
        </w:rPr>
        <w:t xml:space="preserve"> </w:t>
      </w:r>
    </w:p>
    <w:p w14:paraId="57B671F7" w14:textId="77777777" w:rsidR="009534A8" w:rsidRDefault="00E81378">
      <w:pPr>
        <w:numPr>
          <w:ilvl w:val="0"/>
          <w:numId w:val="28"/>
        </w:numPr>
        <w:ind w:right="2" w:firstLine="480"/>
      </w:pPr>
      <w:r>
        <w:t>按照规定召集基金份额持有人大会；</w:t>
      </w:r>
      <w:r>
        <w:rPr>
          <w:rFonts w:ascii="Times New Roman" w:eastAsia="Times New Roman" w:hAnsi="Times New Roman" w:cs="Times New Roman"/>
        </w:rPr>
        <w:t xml:space="preserve"> </w:t>
      </w:r>
    </w:p>
    <w:p w14:paraId="0D3F040C" w14:textId="77777777" w:rsidR="009534A8" w:rsidRDefault="00E81378">
      <w:pPr>
        <w:numPr>
          <w:ilvl w:val="0"/>
          <w:numId w:val="28"/>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58B08BD" w14:textId="77777777" w:rsidR="009534A8" w:rsidRDefault="00E81378">
      <w:pPr>
        <w:numPr>
          <w:ilvl w:val="0"/>
          <w:numId w:val="28"/>
        </w:numPr>
        <w:spacing w:after="197"/>
        <w:ind w:right="2" w:firstLine="480"/>
      </w:pPr>
      <w:r>
        <w:t>在基金托管人更换时，提名新的基金托管人；</w:t>
      </w:r>
      <w:r>
        <w:rPr>
          <w:rFonts w:ascii="Times New Roman" w:eastAsia="Times New Roman" w:hAnsi="Times New Roman" w:cs="Times New Roman"/>
        </w:rPr>
        <w:t xml:space="preserve"> </w:t>
      </w:r>
    </w:p>
    <w:p w14:paraId="01DB2656" w14:textId="77777777" w:rsidR="009534A8" w:rsidRDefault="00E81378">
      <w:pPr>
        <w:numPr>
          <w:ilvl w:val="0"/>
          <w:numId w:val="28"/>
        </w:numPr>
        <w:ind w:right="2" w:firstLine="480"/>
      </w:pPr>
      <w:r>
        <w:t>选择、更换基金销售机构，对基金销售机构的相关行为进行监督和处</w:t>
      </w:r>
    </w:p>
    <w:p w14:paraId="4F5A6564" w14:textId="77777777" w:rsidR="009534A8" w:rsidRDefault="00E81378">
      <w:pPr>
        <w:spacing w:after="117"/>
        <w:ind w:left="-5" w:right="2"/>
      </w:pPr>
      <w:r>
        <w:t>理；</w:t>
      </w:r>
      <w:r>
        <w:rPr>
          <w:rFonts w:ascii="Times New Roman" w:eastAsia="Times New Roman" w:hAnsi="Times New Roman" w:cs="Times New Roman"/>
        </w:rPr>
        <w:t xml:space="preserve">  </w:t>
      </w:r>
    </w:p>
    <w:p w14:paraId="59F0975A" w14:textId="77777777" w:rsidR="009534A8" w:rsidRDefault="00E81378">
      <w:pPr>
        <w:numPr>
          <w:ilvl w:val="0"/>
          <w:numId w:val="28"/>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DEB495C" w14:textId="77777777" w:rsidR="009534A8" w:rsidRDefault="00E81378">
      <w:pPr>
        <w:numPr>
          <w:ilvl w:val="0"/>
          <w:numId w:val="28"/>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6A3D51" w14:textId="77777777" w:rsidR="009534A8" w:rsidRDefault="00E81378">
      <w:pPr>
        <w:numPr>
          <w:ilvl w:val="0"/>
          <w:numId w:val="28"/>
        </w:numPr>
        <w:spacing w:after="123"/>
        <w:ind w:right="2" w:firstLine="480"/>
      </w:pPr>
      <w:r>
        <w:t>在《基金合同》约定的范围内，拒绝或暂停受理申购与赎回申请；</w:t>
      </w:r>
      <w:r>
        <w:rPr>
          <w:rFonts w:ascii="Times New Roman" w:eastAsia="Times New Roman" w:hAnsi="Times New Roman" w:cs="Times New Roman"/>
        </w:rPr>
        <w:t xml:space="preserve"> </w:t>
      </w:r>
    </w:p>
    <w:p w14:paraId="74BF1FAB" w14:textId="77777777" w:rsidR="009534A8" w:rsidRDefault="00E81378">
      <w:pPr>
        <w:numPr>
          <w:ilvl w:val="0"/>
          <w:numId w:val="28"/>
        </w:numPr>
        <w:spacing w:after="5" w:line="371" w:lineRule="auto"/>
        <w:ind w:right="2"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632EDBC1" w14:textId="77777777" w:rsidR="009534A8" w:rsidRDefault="00E81378">
      <w:pPr>
        <w:numPr>
          <w:ilvl w:val="0"/>
          <w:numId w:val="28"/>
        </w:numPr>
        <w:spacing w:after="0"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B1660A" w14:textId="77777777" w:rsidR="009534A8" w:rsidRDefault="00E81378">
      <w:pPr>
        <w:numPr>
          <w:ilvl w:val="0"/>
          <w:numId w:val="28"/>
        </w:numPr>
        <w:spacing w:after="0" w:line="359" w:lineRule="auto"/>
        <w:ind w:right="2"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BA448D4" w14:textId="77777777" w:rsidR="009534A8" w:rsidRDefault="00E81378">
      <w:pPr>
        <w:numPr>
          <w:ilvl w:val="0"/>
          <w:numId w:val="28"/>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88AB386" w14:textId="77777777" w:rsidR="009534A8" w:rsidRDefault="00E81378">
      <w:pPr>
        <w:numPr>
          <w:ilvl w:val="0"/>
          <w:numId w:val="28"/>
        </w:numPr>
        <w:spacing w:after="0" w:line="357" w:lineRule="auto"/>
        <w:ind w:right="2" w:firstLine="480"/>
      </w:pPr>
      <w:r>
        <w:t>选择、更换律师事务所、会计师</w:t>
      </w:r>
      <w:r>
        <w:t>事务所、证券经纪商或其他为基金提供服务的外部机构；</w:t>
      </w:r>
      <w:r>
        <w:rPr>
          <w:rFonts w:ascii="Times New Roman" w:eastAsia="Times New Roman" w:hAnsi="Times New Roman" w:cs="Times New Roman"/>
        </w:rPr>
        <w:t xml:space="preserve">  </w:t>
      </w:r>
    </w:p>
    <w:p w14:paraId="3C15F299" w14:textId="77777777" w:rsidR="009534A8" w:rsidRDefault="00E81378">
      <w:pPr>
        <w:numPr>
          <w:ilvl w:val="0"/>
          <w:numId w:val="28"/>
        </w:numPr>
        <w:spacing w:after="0" w:line="359" w:lineRule="auto"/>
        <w:ind w:right="2"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3108A608" w14:textId="77777777" w:rsidR="009534A8" w:rsidRDefault="00E81378">
      <w:pPr>
        <w:numPr>
          <w:ilvl w:val="0"/>
          <w:numId w:val="28"/>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14:paraId="33D66191" w14:textId="77777777" w:rsidR="009534A8" w:rsidRDefault="00E81378">
      <w:pPr>
        <w:spacing w:after="0" w:line="35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69B74A" w14:textId="77777777" w:rsidR="009534A8" w:rsidRDefault="00E81378">
      <w:pPr>
        <w:numPr>
          <w:ilvl w:val="0"/>
          <w:numId w:val="29"/>
        </w:numPr>
        <w:spacing w:after="129"/>
        <w:ind w:right="2" w:firstLine="480"/>
      </w:pPr>
      <w:r>
        <w:t>依法募集基金，办理基金份额的发售和登记事宜；</w:t>
      </w:r>
      <w:r>
        <w:rPr>
          <w:rFonts w:ascii="Times New Roman" w:eastAsia="Times New Roman" w:hAnsi="Times New Roman" w:cs="Times New Roman"/>
        </w:rPr>
        <w:t xml:space="preserve"> </w:t>
      </w:r>
    </w:p>
    <w:p w14:paraId="6CA973E3" w14:textId="77777777" w:rsidR="009534A8" w:rsidRDefault="00E81378">
      <w:pPr>
        <w:numPr>
          <w:ilvl w:val="0"/>
          <w:numId w:val="29"/>
        </w:numPr>
        <w:spacing w:after="122"/>
        <w:ind w:right="2" w:firstLine="480"/>
      </w:pPr>
      <w:r>
        <w:t>办理基金备案手续；</w:t>
      </w:r>
      <w:r>
        <w:rPr>
          <w:rFonts w:ascii="Times New Roman" w:eastAsia="Times New Roman" w:hAnsi="Times New Roman" w:cs="Times New Roman"/>
        </w:rPr>
        <w:t xml:space="preserve"> </w:t>
      </w:r>
    </w:p>
    <w:p w14:paraId="3BCFBBC8" w14:textId="77777777" w:rsidR="009534A8" w:rsidRDefault="00E81378">
      <w:pPr>
        <w:numPr>
          <w:ilvl w:val="0"/>
          <w:numId w:val="29"/>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2B63CC49" w14:textId="77777777" w:rsidR="009534A8" w:rsidRDefault="00E81378">
      <w:pPr>
        <w:numPr>
          <w:ilvl w:val="0"/>
          <w:numId w:val="29"/>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EA0E430" w14:textId="77777777" w:rsidR="009534A8" w:rsidRDefault="00E81378">
      <w:pPr>
        <w:numPr>
          <w:ilvl w:val="0"/>
          <w:numId w:val="29"/>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6D5ECCD7" w14:textId="77777777" w:rsidR="009534A8" w:rsidRDefault="00E81378">
      <w:pPr>
        <w:spacing w:after="73"/>
        <w:ind w:left="-5" w:right="2"/>
      </w:pPr>
      <w:r>
        <w:t>管理，分别记账，进行证券投资；</w:t>
      </w:r>
      <w:r>
        <w:rPr>
          <w:rFonts w:ascii="Times New Roman" w:eastAsia="Times New Roman" w:hAnsi="Times New Roman" w:cs="Times New Roman"/>
        </w:rPr>
        <w:t xml:space="preserve"> </w:t>
      </w:r>
    </w:p>
    <w:p w14:paraId="68E55847" w14:textId="77777777" w:rsidR="009534A8" w:rsidRDefault="00E81378">
      <w:pPr>
        <w:numPr>
          <w:ilvl w:val="0"/>
          <w:numId w:val="29"/>
        </w:numPr>
        <w:ind w:right="2"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41788584" w14:textId="77777777" w:rsidR="009534A8" w:rsidRDefault="00E81378">
      <w:pPr>
        <w:numPr>
          <w:ilvl w:val="0"/>
          <w:numId w:val="29"/>
        </w:numPr>
        <w:ind w:right="2" w:firstLine="480"/>
      </w:pPr>
      <w:r>
        <w:t>依法接受基金托管人的监督；</w:t>
      </w:r>
      <w:r>
        <w:rPr>
          <w:rFonts w:ascii="Times New Roman" w:eastAsia="Times New Roman" w:hAnsi="Times New Roman" w:cs="Times New Roman"/>
        </w:rPr>
        <w:t xml:space="preserve"> </w:t>
      </w:r>
    </w:p>
    <w:p w14:paraId="47A6FE1B" w14:textId="77777777" w:rsidR="009534A8" w:rsidRDefault="00E81378">
      <w:pPr>
        <w:numPr>
          <w:ilvl w:val="0"/>
          <w:numId w:val="29"/>
        </w:numPr>
        <w:spacing w:after="13" w:line="369" w:lineRule="auto"/>
        <w:ind w:right="2" w:firstLine="480"/>
      </w:pPr>
      <w:r>
        <w:t>采取适当合理的措施使计算基金份额申购、赎回和注销价格的方法符合《基金合同》等法律文件的规定，按有关规定计算并公告基金净值信息，确定各类基金份额申购、赎回的价格；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6C6F33E3" w14:textId="77777777" w:rsidR="009534A8" w:rsidRDefault="00E81378">
      <w:pPr>
        <w:numPr>
          <w:ilvl w:val="0"/>
          <w:numId w:val="29"/>
        </w:numPr>
        <w:ind w:right="2" w:firstLine="480"/>
      </w:pPr>
      <w:r>
        <w:t>进行基金会计核算并编制基金财务会计报告；</w:t>
      </w:r>
      <w:r>
        <w:rPr>
          <w:rFonts w:ascii="Times New Roman" w:eastAsia="Times New Roman" w:hAnsi="Times New Roman" w:cs="Times New Roman"/>
        </w:rPr>
        <w:t xml:space="preserve"> </w:t>
      </w:r>
    </w:p>
    <w:p w14:paraId="012682C1" w14:textId="77777777" w:rsidR="009534A8" w:rsidRDefault="00E81378">
      <w:pPr>
        <w:numPr>
          <w:ilvl w:val="0"/>
          <w:numId w:val="29"/>
        </w:numPr>
        <w:ind w:right="2" w:firstLine="480"/>
      </w:pPr>
      <w:r>
        <w:t>编制季度、中期和年度报告；</w:t>
      </w:r>
      <w:r>
        <w:rPr>
          <w:rFonts w:ascii="Times New Roman" w:eastAsia="Times New Roman" w:hAnsi="Times New Roman" w:cs="Times New Roman"/>
        </w:rPr>
        <w:t xml:space="preserve"> </w:t>
      </w:r>
    </w:p>
    <w:p w14:paraId="3D72E02F" w14:textId="77777777" w:rsidR="009534A8" w:rsidRDefault="00E81378">
      <w:pPr>
        <w:numPr>
          <w:ilvl w:val="0"/>
          <w:numId w:val="29"/>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7B0F3C25" w14:textId="77777777" w:rsidR="009534A8" w:rsidRDefault="00E81378">
      <w:pPr>
        <w:numPr>
          <w:ilvl w:val="0"/>
          <w:numId w:val="29"/>
        </w:numPr>
        <w:spacing w:after="5"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2835147" w14:textId="77777777" w:rsidR="009534A8" w:rsidRDefault="00E81378">
      <w:pPr>
        <w:numPr>
          <w:ilvl w:val="0"/>
          <w:numId w:val="29"/>
        </w:numPr>
        <w:spacing w:after="1" w:line="379" w:lineRule="auto"/>
        <w:ind w:right="2" w:firstLine="480"/>
      </w:pPr>
      <w:r>
        <w:t>按《基金合同》的约定确定基金收益分配方案，及时向</w:t>
      </w:r>
      <w:r>
        <w:t>基金份额持有人分配基金收益；</w:t>
      </w:r>
      <w:r>
        <w:rPr>
          <w:rFonts w:ascii="Times New Roman" w:eastAsia="Times New Roman" w:hAnsi="Times New Roman" w:cs="Times New Roman"/>
        </w:rPr>
        <w:t xml:space="preserve"> </w:t>
      </w:r>
    </w:p>
    <w:p w14:paraId="52D1D1C1" w14:textId="77777777" w:rsidR="009534A8" w:rsidRDefault="00E81378">
      <w:pPr>
        <w:numPr>
          <w:ilvl w:val="0"/>
          <w:numId w:val="29"/>
        </w:numPr>
        <w:ind w:right="2" w:firstLine="480"/>
      </w:pPr>
      <w:r>
        <w:t>按规定受理基金份额的申购与赎回申请，及时、足额支付赎回款项；</w:t>
      </w:r>
      <w:r>
        <w:rPr>
          <w:rFonts w:ascii="Times New Roman" w:eastAsia="Times New Roman" w:hAnsi="Times New Roman" w:cs="Times New Roman"/>
        </w:rPr>
        <w:t xml:space="preserve"> </w:t>
      </w:r>
    </w:p>
    <w:p w14:paraId="5668C575" w14:textId="77777777" w:rsidR="009534A8" w:rsidRDefault="00E81378">
      <w:pPr>
        <w:numPr>
          <w:ilvl w:val="0"/>
          <w:numId w:val="29"/>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C6C0C5F" w14:textId="77777777" w:rsidR="009534A8" w:rsidRDefault="00E81378">
      <w:pPr>
        <w:numPr>
          <w:ilvl w:val="0"/>
          <w:numId w:val="29"/>
        </w:numPr>
        <w:spacing w:after="0" w:line="379" w:lineRule="auto"/>
        <w:ind w:right="2"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8235D73" w14:textId="77777777" w:rsidR="009534A8" w:rsidRDefault="00E81378">
      <w:pPr>
        <w:numPr>
          <w:ilvl w:val="0"/>
          <w:numId w:val="29"/>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FC4BC72" w14:textId="77777777" w:rsidR="009534A8" w:rsidRDefault="00E81378">
      <w:pPr>
        <w:numPr>
          <w:ilvl w:val="0"/>
          <w:numId w:val="29"/>
        </w:numPr>
        <w:spacing w:after="0" w:line="379" w:lineRule="auto"/>
        <w:ind w:right="2"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97E600A" w14:textId="77777777" w:rsidR="009534A8" w:rsidRDefault="00E81378">
      <w:pPr>
        <w:numPr>
          <w:ilvl w:val="0"/>
          <w:numId w:val="29"/>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0375EF0" w14:textId="77777777" w:rsidR="009534A8" w:rsidRDefault="00E81378">
      <w:pPr>
        <w:numPr>
          <w:ilvl w:val="0"/>
          <w:numId w:val="29"/>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741E7F7" w14:textId="77777777" w:rsidR="009534A8" w:rsidRDefault="00E81378">
      <w:pPr>
        <w:numPr>
          <w:ilvl w:val="0"/>
          <w:numId w:val="29"/>
        </w:numPr>
        <w:spacing w:after="11" w:line="366" w:lineRule="auto"/>
        <w:ind w:right="2"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66CD336" w14:textId="77777777" w:rsidR="009534A8" w:rsidRDefault="00E81378">
      <w:pPr>
        <w:numPr>
          <w:ilvl w:val="0"/>
          <w:numId w:val="29"/>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7EF8858" w14:textId="77777777" w:rsidR="009534A8" w:rsidRDefault="00E81378">
      <w:pPr>
        <w:numPr>
          <w:ilvl w:val="0"/>
          <w:numId w:val="29"/>
        </w:numPr>
        <w:spacing w:after="1"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B4E8DFA" w14:textId="77777777" w:rsidR="009534A8" w:rsidRDefault="00E81378">
      <w:pPr>
        <w:numPr>
          <w:ilvl w:val="0"/>
          <w:numId w:val="29"/>
        </w:numPr>
        <w:ind w:right="2" w:firstLine="480"/>
      </w:pPr>
      <w:r>
        <w:t>执行生效的基金份额持有人大会的决议；</w:t>
      </w:r>
      <w:r>
        <w:rPr>
          <w:rFonts w:ascii="Times New Roman" w:eastAsia="Times New Roman" w:hAnsi="Times New Roman" w:cs="Times New Roman"/>
        </w:rPr>
        <w:t xml:space="preserve"> </w:t>
      </w:r>
    </w:p>
    <w:p w14:paraId="3FA9B33F" w14:textId="77777777" w:rsidR="009534A8" w:rsidRDefault="00E81378">
      <w:pPr>
        <w:numPr>
          <w:ilvl w:val="0"/>
          <w:numId w:val="29"/>
        </w:numPr>
        <w:ind w:right="2" w:firstLine="480"/>
      </w:pPr>
      <w:r>
        <w:t>建立并保存基金份额持有人名册；</w:t>
      </w:r>
      <w:r>
        <w:rPr>
          <w:rFonts w:ascii="Times New Roman" w:eastAsia="Times New Roman" w:hAnsi="Times New Roman" w:cs="Times New Roman"/>
        </w:rPr>
        <w:t xml:space="preserve"> </w:t>
      </w:r>
    </w:p>
    <w:p w14:paraId="6C4E4270" w14:textId="77777777" w:rsidR="009534A8" w:rsidRDefault="00E81378">
      <w:pPr>
        <w:numPr>
          <w:ilvl w:val="0"/>
          <w:numId w:val="29"/>
        </w:numPr>
        <w:ind w:right="2" w:firstLine="480"/>
      </w:pPr>
      <w:r>
        <w:t>法律法规及中国证监会规定的和《基金合同》约定的其他义务。</w:t>
      </w:r>
      <w:r>
        <w:rPr>
          <w:rFonts w:ascii="Times New Roman" w:eastAsia="Times New Roman" w:hAnsi="Times New Roman" w:cs="Times New Roman"/>
        </w:rPr>
        <w:t xml:space="preserve"> </w:t>
      </w:r>
    </w:p>
    <w:p w14:paraId="1157B8A1" w14:textId="77777777" w:rsidR="009534A8" w:rsidRDefault="00E81378">
      <w:pPr>
        <w:ind w:right="2"/>
      </w:pPr>
      <w:r>
        <w:t>二、基金托管人</w:t>
      </w:r>
      <w:r>
        <w:rPr>
          <w:rFonts w:ascii="Times New Roman" w:eastAsia="Times New Roman" w:hAnsi="Times New Roman" w:cs="Times New Roman"/>
        </w:rPr>
        <w:t xml:space="preserve"> </w:t>
      </w:r>
    </w:p>
    <w:p w14:paraId="6D52A85D" w14:textId="77777777" w:rsidR="009534A8" w:rsidRDefault="00E81378">
      <w:pPr>
        <w:numPr>
          <w:ilvl w:val="0"/>
          <w:numId w:val="30"/>
        </w:numPr>
        <w:ind w:right="2" w:hanging="780"/>
      </w:pPr>
      <w:r>
        <w:t>基金托管人简况</w:t>
      </w:r>
      <w:r>
        <w:rPr>
          <w:rFonts w:ascii="Times New Roman" w:eastAsia="Times New Roman" w:hAnsi="Times New Roman" w:cs="Times New Roman"/>
        </w:rPr>
        <w:t xml:space="preserve"> </w:t>
      </w:r>
    </w:p>
    <w:p w14:paraId="1711FA9D" w14:textId="77777777" w:rsidR="009534A8" w:rsidRDefault="00E81378">
      <w:pPr>
        <w:ind w:right="2"/>
      </w:pPr>
      <w:r>
        <w:t>名称：北京银行股份有限公司</w:t>
      </w:r>
      <w:r>
        <w:rPr>
          <w:rFonts w:ascii="Times New Roman" w:eastAsia="Times New Roman" w:hAnsi="Times New Roman" w:cs="Times New Roman"/>
        </w:rPr>
        <w:t xml:space="preserve"> </w:t>
      </w:r>
    </w:p>
    <w:p w14:paraId="27C81235" w14:textId="77777777" w:rsidR="009534A8" w:rsidRDefault="00E81378">
      <w:pPr>
        <w:spacing w:after="6" w:line="383" w:lineRule="auto"/>
        <w:ind w:right="1887"/>
      </w:pPr>
      <w:r>
        <w:t>住所：北京市西城区金融大街甲</w:t>
      </w:r>
      <w:r>
        <w:t xml:space="preserve"> </w:t>
      </w:r>
      <w:r>
        <w:rPr>
          <w:rFonts w:ascii="Times New Roman" w:eastAsia="Times New Roman" w:hAnsi="Times New Roman" w:cs="Times New Roman"/>
        </w:rPr>
        <w:t xml:space="preserve">17 </w:t>
      </w:r>
      <w:r>
        <w:t>号法定代表人：霍学文</w:t>
      </w:r>
      <w:r>
        <w:rPr>
          <w:rFonts w:ascii="Times New Roman" w:eastAsia="Times New Roman" w:hAnsi="Times New Roman" w:cs="Times New Roman"/>
        </w:rPr>
        <w:t xml:space="preserve"> </w:t>
      </w:r>
    </w:p>
    <w:p w14:paraId="416F456F" w14:textId="77777777" w:rsidR="009534A8" w:rsidRDefault="00E81378">
      <w:pPr>
        <w:ind w:right="2"/>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p w14:paraId="64C7866B" w14:textId="77777777" w:rsidR="009534A8" w:rsidRDefault="00E81378">
      <w:pPr>
        <w:spacing w:after="11" w:line="382" w:lineRule="auto"/>
        <w:ind w:right="2"/>
      </w:pPr>
      <w:r>
        <w:t>批准设立机关和批准设立文号：中国人民银行，银复</w:t>
      </w:r>
      <w:r>
        <w:rPr>
          <w:rFonts w:ascii="Times New Roman" w:eastAsia="Times New Roman" w:hAnsi="Times New Roman" w:cs="Times New Roman"/>
        </w:rPr>
        <w:t xml:space="preserve">[1995]470 </w:t>
      </w:r>
      <w:r>
        <w:t>号组织形式：股份有限公司（上市）</w:t>
      </w:r>
      <w:r>
        <w:rPr>
          <w:rFonts w:ascii="Times New Roman" w:eastAsia="Times New Roman" w:hAnsi="Times New Roman" w:cs="Times New Roman"/>
        </w:rPr>
        <w:t xml:space="preserve"> </w:t>
      </w:r>
    </w:p>
    <w:p w14:paraId="557CA191" w14:textId="77777777" w:rsidR="009534A8" w:rsidRDefault="00E81378">
      <w:pPr>
        <w:spacing w:after="7" w:line="379" w:lineRule="auto"/>
        <w:ind w:right="1957"/>
      </w:pPr>
      <w:r>
        <w:t>注册资本：人民币</w:t>
      </w:r>
      <w:r>
        <w:t xml:space="preserve"> </w:t>
      </w:r>
      <w:r>
        <w:rPr>
          <w:rFonts w:ascii="Times New Roman" w:eastAsia="Times New Roman" w:hAnsi="Times New Roman" w:cs="Times New Roman"/>
        </w:rPr>
        <w:t xml:space="preserve">2114298.4272 </w:t>
      </w:r>
      <w:r>
        <w:t>万元存续期间：持续经营</w:t>
      </w:r>
      <w:r>
        <w:rPr>
          <w:rFonts w:ascii="Times New Roman" w:eastAsia="Times New Roman" w:hAnsi="Times New Roman" w:cs="Times New Roman"/>
        </w:rPr>
        <w:t xml:space="preserve"> </w:t>
      </w:r>
    </w:p>
    <w:p w14:paraId="294F2AB1" w14:textId="77777777" w:rsidR="009534A8" w:rsidRDefault="00E81378">
      <w:pPr>
        <w:ind w:right="2"/>
      </w:pPr>
      <w:r>
        <w:t>基金托管资格批文及文号：中国证监会证监许可</w:t>
      </w:r>
      <w:r>
        <w:rPr>
          <w:rFonts w:ascii="Times New Roman" w:eastAsia="Times New Roman" w:hAnsi="Times New Roman" w:cs="Times New Roman"/>
        </w:rPr>
        <w:t xml:space="preserve"> [2008]776 </w:t>
      </w:r>
      <w:r>
        <w:t>号</w:t>
      </w:r>
      <w:r>
        <w:rPr>
          <w:rFonts w:ascii="Times New Roman" w:eastAsia="Times New Roman" w:hAnsi="Times New Roman" w:cs="Times New Roman"/>
        </w:rPr>
        <w:t xml:space="preserve"> </w:t>
      </w:r>
    </w:p>
    <w:p w14:paraId="5D259B2C" w14:textId="77777777" w:rsidR="009534A8" w:rsidRDefault="00E81378">
      <w:pPr>
        <w:numPr>
          <w:ilvl w:val="0"/>
          <w:numId w:val="30"/>
        </w:numPr>
        <w:ind w:right="2" w:hanging="780"/>
      </w:pPr>
      <w:r>
        <w:t>基金托管人的权利与义务</w:t>
      </w:r>
      <w:r>
        <w:rPr>
          <w:rFonts w:ascii="Times New Roman" w:eastAsia="Times New Roman" w:hAnsi="Times New Roman" w:cs="Times New Roman"/>
        </w:rPr>
        <w:t xml:space="preserve"> </w:t>
      </w:r>
    </w:p>
    <w:p w14:paraId="06BEBCC8" w14:textId="77777777" w:rsidR="009534A8" w:rsidRDefault="00E81378">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E5CF74E" w14:textId="77777777" w:rsidR="009534A8" w:rsidRDefault="00E81378">
      <w:pPr>
        <w:numPr>
          <w:ilvl w:val="0"/>
          <w:numId w:val="31"/>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2F886373" w14:textId="77777777" w:rsidR="009534A8" w:rsidRDefault="00E81378">
      <w:pPr>
        <w:numPr>
          <w:ilvl w:val="0"/>
          <w:numId w:val="31"/>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E5BECC6" w14:textId="77777777" w:rsidR="009534A8" w:rsidRDefault="00E81378">
      <w:pPr>
        <w:numPr>
          <w:ilvl w:val="0"/>
          <w:numId w:val="31"/>
        </w:numPr>
        <w:spacing w:after="152" w:line="371" w:lineRule="auto"/>
        <w:ind w:right="2" w:firstLine="480"/>
      </w:pPr>
      <w:r>
        <w:t>监督基金管理人对本基金的投资运作，如发现基金管理人有违反《基金合同》及国家法律法规行为，对基金财产、其他当事人的利益造成重大损失的情形，有权呈报中国证监会，并有权采取必要措施保护基金投资者的利益；</w:t>
      </w:r>
      <w:r>
        <w:rPr>
          <w:rFonts w:ascii="Times New Roman" w:eastAsia="Times New Roman" w:hAnsi="Times New Roman" w:cs="Times New Roman"/>
        </w:rPr>
        <w:t xml:space="preserve"> </w:t>
      </w:r>
    </w:p>
    <w:p w14:paraId="47973209" w14:textId="77777777" w:rsidR="009534A8" w:rsidRDefault="00E81378">
      <w:pPr>
        <w:numPr>
          <w:ilvl w:val="0"/>
          <w:numId w:val="31"/>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0E674F66" w14:textId="77777777" w:rsidR="009534A8" w:rsidRDefault="00E81378">
      <w:pPr>
        <w:numPr>
          <w:ilvl w:val="0"/>
          <w:numId w:val="31"/>
        </w:numPr>
        <w:ind w:right="2" w:firstLine="480"/>
      </w:pPr>
      <w:r>
        <w:t>提议召开或召集基金份额持有人大会；</w:t>
      </w:r>
      <w:r>
        <w:rPr>
          <w:rFonts w:ascii="Times New Roman" w:eastAsia="Times New Roman" w:hAnsi="Times New Roman" w:cs="Times New Roman"/>
        </w:rPr>
        <w:t xml:space="preserve"> </w:t>
      </w:r>
    </w:p>
    <w:p w14:paraId="2C5DC483" w14:textId="77777777" w:rsidR="009534A8" w:rsidRDefault="00E81378">
      <w:pPr>
        <w:numPr>
          <w:ilvl w:val="0"/>
          <w:numId w:val="31"/>
        </w:numPr>
        <w:ind w:right="2" w:firstLine="480"/>
      </w:pPr>
      <w:r>
        <w:t>在基金管理人更换时，提名新的基金管理人；</w:t>
      </w:r>
      <w:r>
        <w:rPr>
          <w:rFonts w:ascii="Times New Roman" w:eastAsia="Times New Roman" w:hAnsi="Times New Roman" w:cs="Times New Roman"/>
        </w:rPr>
        <w:t xml:space="preserve"> </w:t>
      </w:r>
    </w:p>
    <w:p w14:paraId="2448A1DE" w14:textId="77777777" w:rsidR="009534A8" w:rsidRDefault="00E81378">
      <w:pPr>
        <w:numPr>
          <w:ilvl w:val="0"/>
          <w:numId w:val="31"/>
        </w:numPr>
        <w:ind w:right="2" w:firstLine="480"/>
      </w:pPr>
      <w:r>
        <w:t>法律</w:t>
      </w:r>
      <w:r>
        <w:t>法规及中国证监会规定的和《基金合同》约定的其他权利。</w:t>
      </w:r>
      <w:r>
        <w:rPr>
          <w:rFonts w:ascii="Times New Roman" w:eastAsia="Times New Roman" w:hAnsi="Times New Roman" w:cs="Times New Roman"/>
        </w:rPr>
        <w:t xml:space="preserve"> </w:t>
      </w:r>
    </w:p>
    <w:p w14:paraId="1176980B" w14:textId="77777777" w:rsidR="009534A8" w:rsidRDefault="00E81378">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B3A209" w14:textId="77777777" w:rsidR="009534A8" w:rsidRDefault="00E81378">
      <w:pPr>
        <w:numPr>
          <w:ilvl w:val="0"/>
          <w:numId w:val="32"/>
        </w:numPr>
        <w:ind w:right="2" w:firstLine="480"/>
      </w:pPr>
      <w:r>
        <w:t>以诚实信用、勤勉尽责的原则持有并安全保管基金财产；</w:t>
      </w:r>
      <w:r>
        <w:rPr>
          <w:rFonts w:ascii="Times New Roman" w:eastAsia="Times New Roman" w:hAnsi="Times New Roman" w:cs="Times New Roman"/>
        </w:rPr>
        <w:t xml:space="preserve"> </w:t>
      </w:r>
    </w:p>
    <w:p w14:paraId="3F5BE40C" w14:textId="77777777" w:rsidR="009534A8" w:rsidRDefault="00E81378">
      <w:pPr>
        <w:numPr>
          <w:ilvl w:val="0"/>
          <w:numId w:val="32"/>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4883B7" w14:textId="77777777" w:rsidR="009534A8" w:rsidRDefault="00E81378">
      <w:pPr>
        <w:numPr>
          <w:ilvl w:val="0"/>
          <w:numId w:val="32"/>
        </w:numPr>
        <w:spacing w:after="10" w:line="366" w:lineRule="auto"/>
        <w:ind w:right="2" w:firstLine="480"/>
      </w:pPr>
      <w:r>
        <w:t>建立健全内部风险控制、监察与稽核、财务管理及人事管理等制度，安全保管基金财产，保证其托管的基金财产与基金托管人自有财产以及不同的基金财产相互独立；对所托管的不同的基金分别设置账户，独立核算，分账管理，</w:t>
      </w:r>
      <w:r>
        <w:t>保证不同基金之间在账户设置、资金划拨、账册记录等方面相互独立；</w:t>
      </w:r>
      <w:r>
        <w:rPr>
          <w:rFonts w:ascii="Times New Roman" w:eastAsia="Times New Roman" w:hAnsi="Times New Roman" w:cs="Times New Roman"/>
        </w:rPr>
        <w:t xml:space="preserve"> </w:t>
      </w:r>
    </w:p>
    <w:p w14:paraId="4FF1D7C6" w14:textId="77777777" w:rsidR="009534A8" w:rsidRDefault="00E81378">
      <w:pPr>
        <w:numPr>
          <w:ilvl w:val="0"/>
          <w:numId w:val="32"/>
        </w:numPr>
        <w:spacing w:after="1" w:line="379" w:lineRule="auto"/>
        <w:ind w:right="2" w:firstLine="480"/>
      </w:pPr>
      <w:r>
        <w:t>除依据《基金法》、《基金合同》及其他有关规定外，不得利用基金财产为自己及任何第三人谋取非法利益，不得委托第三人托管基金财产；</w:t>
      </w:r>
      <w:r>
        <w:rPr>
          <w:rFonts w:ascii="Times New Roman" w:eastAsia="Times New Roman" w:hAnsi="Times New Roman" w:cs="Times New Roman"/>
        </w:rPr>
        <w:t xml:space="preserve"> </w:t>
      </w:r>
    </w:p>
    <w:p w14:paraId="0BEFAE09" w14:textId="77777777" w:rsidR="009534A8" w:rsidRDefault="00E81378">
      <w:pPr>
        <w:numPr>
          <w:ilvl w:val="0"/>
          <w:numId w:val="32"/>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04F4405A" w14:textId="77777777" w:rsidR="009534A8" w:rsidRDefault="00E81378">
      <w:pPr>
        <w:numPr>
          <w:ilvl w:val="0"/>
          <w:numId w:val="32"/>
        </w:numPr>
        <w:spacing w:after="0" w:line="379" w:lineRule="auto"/>
        <w:ind w:right="2"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29556F33" w14:textId="77777777" w:rsidR="009534A8" w:rsidRDefault="00E81378">
      <w:pPr>
        <w:numPr>
          <w:ilvl w:val="0"/>
          <w:numId w:val="32"/>
        </w:numPr>
        <w:spacing w:after="6" w:line="369" w:lineRule="auto"/>
        <w:ind w:right="2" w:firstLine="480"/>
      </w:pPr>
      <w:r>
        <w:t>保守基金商业秘密，除《基金法》、《基金合同》及其他有关规定另有规定或者有权机关、托管人上市的证券交易所要求披露的之外，在基金信息公开披露前予以保密，不得向他人泄露；</w:t>
      </w:r>
      <w:r>
        <w:rPr>
          <w:rFonts w:ascii="Times New Roman" w:eastAsia="Times New Roman" w:hAnsi="Times New Roman" w:cs="Times New Roman"/>
        </w:rPr>
        <w:t xml:space="preserve"> </w:t>
      </w:r>
    </w:p>
    <w:p w14:paraId="4D97BB56" w14:textId="77777777" w:rsidR="009534A8" w:rsidRDefault="00E81378">
      <w:pPr>
        <w:numPr>
          <w:ilvl w:val="0"/>
          <w:numId w:val="32"/>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0FABAD7" w14:textId="77777777" w:rsidR="009534A8" w:rsidRDefault="00E81378">
      <w:pPr>
        <w:numPr>
          <w:ilvl w:val="0"/>
          <w:numId w:val="32"/>
        </w:numPr>
        <w:ind w:right="2" w:firstLine="480"/>
      </w:pPr>
      <w:r>
        <w:t>办理与基金托管业务活动有关的信息披露事项；</w:t>
      </w:r>
      <w:r>
        <w:rPr>
          <w:rFonts w:ascii="Times New Roman" w:eastAsia="Times New Roman" w:hAnsi="Times New Roman" w:cs="Times New Roman"/>
        </w:rPr>
        <w:t xml:space="preserve"> </w:t>
      </w:r>
    </w:p>
    <w:p w14:paraId="3DDEB9D3" w14:textId="77777777" w:rsidR="009534A8" w:rsidRDefault="00E81378">
      <w:pPr>
        <w:numPr>
          <w:ilvl w:val="0"/>
          <w:numId w:val="32"/>
        </w:numPr>
        <w:spacing w:line="366"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48BA6D3" w14:textId="77777777" w:rsidR="009534A8" w:rsidRDefault="00E81378">
      <w:pPr>
        <w:numPr>
          <w:ilvl w:val="0"/>
          <w:numId w:val="32"/>
        </w:numPr>
        <w:spacing w:after="2" w:line="379" w:lineRule="auto"/>
        <w:ind w:right="2" w:firstLine="480"/>
      </w:pPr>
      <w:r>
        <w:t>保存基</w:t>
      </w:r>
      <w:r>
        <w:t>金托管业务活动的记录、账册、报表和其他相关资料不少于法律法规规定的最低期限；</w:t>
      </w:r>
      <w:r>
        <w:rPr>
          <w:rFonts w:ascii="Times New Roman" w:eastAsia="Times New Roman" w:hAnsi="Times New Roman" w:cs="Times New Roman"/>
        </w:rPr>
        <w:t xml:space="preserve"> </w:t>
      </w:r>
    </w:p>
    <w:p w14:paraId="1C8BB7F5" w14:textId="77777777" w:rsidR="009534A8" w:rsidRDefault="00E81378">
      <w:pPr>
        <w:numPr>
          <w:ilvl w:val="0"/>
          <w:numId w:val="32"/>
        </w:numPr>
        <w:ind w:right="2" w:firstLine="480"/>
      </w:pPr>
      <w:r>
        <w:t>按规定制作相关账册并与基金管理人核对；</w:t>
      </w:r>
      <w:r>
        <w:rPr>
          <w:rFonts w:ascii="Times New Roman" w:eastAsia="Times New Roman" w:hAnsi="Times New Roman" w:cs="Times New Roman"/>
        </w:rPr>
        <w:t xml:space="preserve"> </w:t>
      </w:r>
    </w:p>
    <w:p w14:paraId="371CFA89" w14:textId="77777777" w:rsidR="009534A8" w:rsidRDefault="00E81378">
      <w:pPr>
        <w:numPr>
          <w:ilvl w:val="0"/>
          <w:numId w:val="32"/>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DC42D03" w14:textId="77777777" w:rsidR="009534A8" w:rsidRDefault="00E81378">
      <w:pPr>
        <w:numPr>
          <w:ilvl w:val="0"/>
          <w:numId w:val="32"/>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9FFC4BA" w14:textId="77777777" w:rsidR="009534A8" w:rsidRDefault="00E81378">
      <w:pPr>
        <w:numPr>
          <w:ilvl w:val="0"/>
          <w:numId w:val="32"/>
        </w:numPr>
        <w:ind w:right="2" w:firstLine="480"/>
      </w:pPr>
      <w:r>
        <w:t>按照《基金合同》的规定监督基金管理人的投资运作；</w:t>
      </w:r>
      <w:r>
        <w:rPr>
          <w:rFonts w:ascii="Times New Roman" w:eastAsia="Times New Roman" w:hAnsi="Times New Roman" w:cs="Times New Roman"/>
        </w:rPr>
        <w:t xml:space="preserve"> </w:t>
      </w:r>
    </w:p>
    <w:p w14:paraId="042AD822" w14:textId="77777777" w:rsidR="009534A8" w:rsidRDefault="00E81378">
      <w:pPr>
        <w:numPr>
          <w:ilvl w:val="0"/>
          <w:numId w:val="32"/>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7AB24B8B" w14:textId="77777777" w:rsidR="009534A8" w:rsidRDefault="00E81378">
      <w:pPr>
        <w:numPr>
          <w:ilvl w:val="0"/>
          <w:numId w:val="32"/>
        </w:numPr>
        <w:spacing w:after="0" w:line="379" w:lineRule="auto"/>
        <w:ind w:right="2" w:firstLine="480"/>
      </w:pPr>
      <w:r>
        <w:t>面临解散、依法被撤销或者被依法宣告破产时，及时报告中国证监会和银</w:t>
      </w:r>
      <w:r>
        <w:t>行监管机构，并通知基金管理人；</w:t>
      </w:r>
      <w:r>
        <w:rPr>
          <w:rFonts w:ascii="Times New Roman" w:eastAsia="Times New Roman" w:hAnsi="Times New Roman" w:cs="Times New Roman"/>
        </w:rPr>
        <w:t xml:space="preserve"> </w:t>
      </w:r>
    </w:p>
    <w:p w14:paraId="2509005E" w14:textId="77777777" w:rsidR="009534A8" w:rsidRDefault="00E81378">
      <w:pPr>
        <w:numPr>
          <w:ilvl w:val="0"/>
          <w:numId w:val="32"/>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55FED23" w14:textId="77777777" w:rsidR="009534A8" w:rsidRDefault="00E81378">
      <w:pPr>
        <w:numPr>
          <w:ilvl w:val="0"/>
          <w:numId w:val="32"/>
        </w:numPr>
        <w:spacing w:after="2" w:line="379" w:lineRule="auto"/>
        <w:ind w:right="2" w:firstLine="480"/>
      </w:pPr>
      <w:r>
        <w:t>基金管理人因违反《基金合同》造成基金财产损失时，应协助基金份额持有人向基金管理人追偿；</w:t>
      </w:r>
      <w:r>
        <w:rPr>
          <w:rFonts w:ascii="Times New Roman" w:eastAsia="Times New Roman" w:hAnsi="Times New Roman" w:cs="Times New Roman"/>
        </w:rPr>
        <w:t xml:space="preserve"> </w:t>
      </w:r>
    </w:p>
    <w:p w14:paraId="2C19537F" w14:textId="77777777" w:rsidR="009534A8" w:rsidRDefault="00E81378">
      <w:pPr>
        <w:numPr>
          <w:ilvl w:val="0"/>
          <w:numId w:val="32"/>
        </w:numPr>
        <w:ind w:right="2" w:firstLine="480"/>
      </w:pPr>
      <w:r>
        <w:t>执行生效的基金份额持有人大会的决定；</w:t>
      </w:r>
      <w:r>
        <w:rPr>
          <w:rFonts w:ascii="Times New Roman" w:eastAsia="Times New Roman" w:hAnsi="Times New Roman" w:cs="Times New Roman"/>
        </w:rPr>
        <w:t xml:space="preserve"> </w:t>
      </w:r>
    </w:p>
    <w:p w14:paraId="62A50BAC" w14:textId="77777777" w:rsidR="009534A8" w:rsidRDefault="00E81378">
      <w:pPr>
        <w:numPr>
          <w:ilvl w:val="0"/>
          <w:numId w:val="32"/>
        </w:numPr>
        <w:ind w:right="2" w:firstLine="480"/>
      </w:pPr>
      <w:r>
        <w:t>法律法规及中国证监会规定的和《基金合同》约定的其他义务。</w:t>
      </w:r>
      <w:r>
        <w:rPr>
          <w:rFonts w:ascii="Times New Roman" w:eastAsia="Times New Roman" w:hAnsi="Times New Roman" w:cs="Times New Roman"/>
        </w:rPr>
        <w:t xml:space="preserve"> </w:t>
      </w:r>
    </w:p>
    <w:p w14:paraId="70BDABD5" w14:textId="77777777" w:rsidR="009534A8" w:rsidRDefault="00E81378">
      <w:pPr>
        <w:ind w:right="2"/>
      </w:pPr>
      <w:r>
        <w:t>三、基金份额持有人</w:t>
      </w:r>
      <w:r>
        <w:rPr>
          <w:rFonts w:ascii="Times New Roman" w:eastAsia="Times New Roman" w:hAnsi="Times New Roman" w:cs="Times New Roman"/>
        </w:rPr>
        <w:t xml:space="preserve"> </w:t>
      </w:r>
    </w:p>
    <w:p w14:paraId="37760F3A" w14:textId="77777777" w:rsidR="009534A8" w:rsidRDefault="00E81378">
      <w:pPr>
        <w:spacing w:after="131"/>
        <w:ind w:right="2"/>
      </w:pPr>
      <w:r>
        <w:t>基金投资者持有本基金基金份额的行为即视为对《基金合同》的承认和接受，</w:t>
      </w:r>
    </w:p>
    <w:p w14:paraId="4732FFDB" w14:textId="77777777" w:rsidR="009534A8" w:rsidRDefault="00E81378">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A8E61F5" w14:textId="77777777" w:rsidR="009534A8" w:rsidRDefault="00E81378">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50AEFA" w14:textId="77777777" w:rsidR="009534A8" w:rsidRDefault="00E81378">
      <w:pPr>
        <w:spacing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9555E6D" w14:textId="77777777" w:rsidR="009534A8" w:rsidRDefault="00E81378">
      <w:pPr>
        <w:numPr>
          <w:ilvl w:val="0"/>
          <w:numId w:val="33"/>
        </w:numPr>
        <w:ind w:right="2" w:firstLine="480"/>
      </w:pPr>
      <w:r>
        <w:t>分享基金财产收益；</w:t>
      </w:r>
      <w:r>
        <w:rPr>
          <w:rFonts w:ascii="Times New Roman" w:eastAsia="Times New Roman" w:hAnsi="Times New Roman" w:cs="Times New Roman"/>
        </w:rPr>
        <w:t xml:space="preserve"> </w:t>
      </w:r>
    </w:p>
    <w:p w14:paraId="7B143883" w14:textId="77777777" w:rsidR="009534A8" w:rsidRDefault="00E81378">
      <w:pPr>
        <w:numPr>
          <w:ilvl w:val="0"/>
          <w:numId w:val="33"/>
        </w:numPr>
        <w:ind w:right="2" w:firstLine="480"/>
      </w:pPr>
      <w:r>
        <w:t>参与分配清算后</w:t>
      </w:r>
      <w:r>
        <w:t>的剩余基金财产；</w:t>
      </w:r>
      <w:r>
        <w:rPr>
          <w:rFonts w:ascii="Times New Roman" w:eastAsia="Times New Roman" w:hAnsi="Times New Roman" w:cs="Times New Roman"/>
        </w:rPr>
        <w:t xml:space="preserve"> </w:t>
      </w:r>
    </w:p>
    <w:p w14:paraId="51C8ED47" w14:textId="77777777" w:rsidR="009534A8" w:rsidRDefault="00E81378">
      <w:pPr>
        <w:numPr>
          <w:ilvl w:val="0"/>
          <w:numId w:val="33"/>
        </w:numPr>
        <w:ind w:right="2" w:firstLine="480"/>
      </w:pPr>
      <w:r>
        <w:t>依法转让或申请赎回其持有的基金份额；</w:t>
      </w:r>
      <w:r>
        <w:rPr>
          <w:rFonts w:ascii="Times New Roman" w:eastAsia="Times New Roman" w:hAnsi="Times New Roman" w:cs="Times New Roman"/>
        </w:rPr>
        <w:t xml:space="preserve"> </w:t>
      </w:r>
    </w:p>
    <w:p w14:paraId="2443A804" w14:textId="77777777" w:rsidR="009534A8" w:rsidRDefault="00E81378">
      <w:pPr>
        <w:numPr>
          <w:ilvl w:val="0"/>
          <w:numId w:val="33"/>
        </w:numPr>
        <w:ind w:right="2" w:firstLine="480"/>
      </w:pPr>
      <w:r>
        <w:t>按照规定要求召开或者召集基金份额持有人大会；</w:t>
      </w:r>
      <w:r>
        <w:rPr>
          <w:rFonts w:ascii="Times New Roman" w:eastAsia="Times New Roman" w:hAnsi="Times New Roman" w:cs="Times New Roman"/>
        </w:rPr>
        <w:t xml:space="preserve"> </w:t>
      </w:r>
    </w:p>
    <w:p w14:paraId="52917885" w14:textId="77777777" w:rsidR="009534A8" w:rsidRDefault="00E81378">
      <w:pPr>
        <w:numPr>
          <w:ilvl w:val="0"/>
          <w:numId w:val="33"/>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1C962B4" w14:textId="77777777" w:rsidR="009534A8" w:rsidRDefault="00E81378">
      <w:pPr>
        <w:numPr>
          <w:ilvl w:val="0"/>
          <w:numId w:val="33"/>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5DC6BCF" w14:textId="77777777" w:rsidR="009534A8" w:rsidRDefault="00E81378">
      <w:pPr>
        <w:numPr>
          <w:ilvl w:val="0"/>
          <w:numId w:val="33"/>
        </w:numPr>
        <w:ind w:right="2" w:firstLine="480"/>
      </w:pPr>
      <w:r>
        <w:t>查阅或者复制公开披露的基金信息资料；</w:t>
      </w:r>
      <w:r>
        <w:rPr>
          <w:rFonts w:ascii="Times New Roman" w:eastAsia="Times New Roman" w:hAnsi="Times New Roman" w:cs="Times New Roman"/>
        </w:rPr>
        <w:t xml:space="preserve"> </w:t>
      </w:r>
    </w:p>
    <w:p w14:paraId="4420A490" w14:textId="77777777" w:rsidR="009534A8" w:rsidRDefault="00E81378">
      <w:pPr>
        <w:numPr>
          <w:ilvl w:val="0"/>
          <w:numId w:val="33"/>
        </w:numPr>
        <w:ind w:right="2" w:firstLine="480"/>
      </w:pPr>
      <w:r>
        <w:t>监督基金管理人的投资运作；</w:t>
      </w:r>
      <w:r>
        <w:rPr>
          <w:rFonts w:ascii="Times New Roman" w:eastAsia="Times New Roman" w:hAnsi="Times New Roman" w:cs="Times New Roman"/>
        </w:rPr>
        <w:t xml:space="preserve"> </w:t>
      </w:r>
    </w:p>
    <w:p w14:paraId="33560347" w14:textId="77777777" w:rsidR="009534A8" w:rsidRDefault="00E81378">
      <w:pPr>
        <w:numPr>
          <w:ilvl w:val="0"/>
          <w:numId w:val="33"/>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5C881E7" w14:textId="77777777" w:rsidR="009534A8" w:rsidRDefault="00E81378">
      <w:pPr>
        <w:numPr>
          <w:ilvl w:val="0"/>
          <w:numId w:val="33"/>
        </w:numPr>
        <w:ind w:right="2" w:firstLine="480"/>
      </w:pPr>
      <w:r>
        <w:t>法律法规及中国证监会规定的和《基金合同》约定的其他权利。</w:t>
      </w:r>
      <w:r>
        <w:rPr>
          <w:rFonts w:ascii="Times New Roman" w:eastAsia="Times New Roman" w:hAnsi="Times New Roman" w:cs="Times New Roman"/>
        </w:rPr>
        <w:t xml:space="preserve"> </w:t>
      </w:r>
    </w:p>
    <w:p w14:paraId="782C3CDA" w14:textId="77777777" w:rsidR="009534A8" w:rsidRDefault="00E81378">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4277167" w14:textId="77777777" w:rsidR="009534A8" w:rsidRDefault="00E81378">
      <w:pPr>
        <w:numPr>
          <w:ilvl w:val="0"/>
          <w:numId w:val="34"/>
        </w:numPr>
        <w:ind w:right="2" w:firstLine="480"/>
      </w:pPr>
      <w:r>
        <w:t>认真阅读并遵守《基金合同》；</w:t>
      </w:r>
      <w:r>
        <w:rPr>
          <w:rFonts w:ascii="Times New Roman" w:eastAsia="Times New Roman" w:hAnsi="Times New Roman" w:cs="Times New Roman"/>
        </w:rPr>
        <w:t xml:space="preserve"> </w:t>
      </w:r>
    </w:p>
    <w:p w14:paraId="08366027" w14:textId="77777777" w:rsidR="009534A8" w:rsidRDefault="00E81378">
      <w:pPr>
        <w:numPr>
          <w:ilvl w:val="0"/>
          <w:numId w:val="34"/>
        </w:numPr>
        <w:ind w:right="2" w:firstLine="480"/>
      </w:pPr>
      <w:r>
        <w:t>了解所投资基金产品，了解自身风险承受能力，自行承担投资风险；</w:t>
      </w:r>
      <w:r>
        <w:rPr>
          <w:rFonts w:ascii="Times New Roman" w:eastAsia="Times New Roman" w:hAnsi="Times New Roman" w:cs="Times New Roman"/>
        </w:rPr>
        <w:t xml:space="preserve"> </w:t>
      </w:r>
    </w:p>
    <w:p w14:paraId="29136294" w14:textId="77777777" w:rsidR="009534A8" w:rsidRDefault="00E81378">
      <w:pPr>
        <w:numPr>
          <w:ilvl w:val="0"/>
          <w:numId w:val="34"/>
        </w:numPr>
        <w:ind w:right="2" w:firstLine="480"/>
      </w:pPr>
      <w:r>
        <w:t>关注基金信息披露，及时行使权利和履行义务；</w:t>
      </w:r>
      <w:r>
        <w:rPr>
          <w:rFonts w:ascii="Times New Roman" w:eastAsia="Times New Roman" w:hAnsi="Times New Roman" w:cs="Times New Roman"/>
        </w:rPr>
        <w:t xml:space="preserve"> </w:t>
      </w:r>
    </w:p>
    <w:p w14:paraId="67B99A42" w14:textId="77777777" w:rsidR="009534A8" w:rsidRDefault="00E81378">
      <w:pPr>
        <w:numPr>
          <w:ilvl w:val="0"/>
          <w:numId w:val="34"/>
        </w:numPr>
        <w:ind w:right="2" w:firstLine="480"/>
      </w:pPr>
      <w:r>
        <w:t>缴纳基金申购款项及法律法规和《基金合同》所规定的费用；</w:t>
      </w:r>
      <w:r>
        <w:rPr>
          <w:rFonts w:ascii="Times New Roman" w:eastAsia="Times New Roman" w:hAnsi="Times New Roman" w:cs="Times New Roman"/>
        </w:rPr>
        <w:t xml:space="preserve"> </w:t>
      </w:r>
    </w:p>
    <w:p w14:paraId="565FD5A7" w14:textId="77777777" w:rsidR="009534A8" w:rsidRDefault="00E81378">
      <w:pPr>
        <w:numPr>
          <w:ilvl w:val="0"/>
          <w:numId w:val="34"/>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3594554A" w14:textId="77777777" w:rsidR="009534A8" w:rsidRDefault="00E81378">
      <w:pPr>
        <w:numPr>
          <w:ilvl w:val="0"/>
          <w:numId w:val="34"/>
        </w:numPr>
        <w:ind w:right="2" w:firstLine="480"/>
      </w:pPr>
      <w:r>
        <w:t>不从事任何有损基金及其他《基金合同》当事人合法权益的活动；</w:t>
      </w:r>
      <w:r>
        <w:rPr>
          <w:rFonts w:ascii="Times New Roman" w:eastAsia="Times New Roman" w:hAnsi="Times New Roman" w:cs="Times New Roman"/>
        </w:rPr>
        <w:t xml:space="preserve"> </w:t>
      </w:r>
    </w:p>
    <w:p w14:paraId="1698C7C2" w14:textId="77777777" w:rsidR="009534A8" w:rsidRDefault="00E81378">
      <w:pPr>
        <w:numPr>
          <w:ilvl w:val="0"/>
          <w:numId w:val="34"/>
        </w:numPr>
        <w:ind w:right="2" w:firstLine="480"/>
      </w:pPr>
      <w:r>
        <w:t>执行生效的基金份额持有人大会的决定；</w:t>
      </w:r>
      <w:r>
        <w:rPr>
          <w:rFonts w:ascii="Times New Roman" w:eastAsia="Times New Roman" w:hAnsi="Times New Roman" w:cs="Times New Roman"/>
        </w:rPr>
        <w:t xml:space="preserve"> </w:t>
      </w:r>
    </w:p>
    <w:p w14:paraId="7E342913" w14:textId="77777777" w:rsidR="009534A8" w:rsidRDefault="00E81378">
      <w:pPr>
        <w:numPr>
          <w:ilvl w:val="0"/>
          <w:numId w:val="34"/>
        </w:numPr>
        <w:ind w:right="2" w:firstLine="480"/>
      </w:pPr>
      <w:r>
        <w:t>返还在基金交易过程中因任何原因获得的不当得利；</w:t>
      </w:r>
      <w:r>
        <w:rPr>
          <w:rFonts w:ascii="Times New Roman" w:eastAsia="Times New Roman" w:hAnsi="Times New Roman" w:cs="Times New Roman"/>
        </w:rPr>
        <w:t xml:space="preserve"> </w:t>
      </w:r>
    </w:p>
    <w:p w14:paraId="3218C8AC" w14:textId="77777777" w:rsidR="009534A8" w:rsidRDefault="00E81378">
      <w:pPr>
        <w:numPr>
          <w:ilvl w:val="0"/>
          <w:numId w:val="34"/>
        </w:numPr>
        <w:ind w:right="2" w:firstLine="480"/>
      </w:pPr>
      <w:r>
        <w:t>法律法规及中国证监会规定的和《基金合同》约定的其他义务。</w:t>
      </w:r>
      <w:r>
        <w:rPr>
          <w:rFonts w:ascii="Times New Roman" w:eastAsia="Times New Roman" w:hAnsi="Times New Roman" w:cs="Times New Roman"/>
        </w:rPr>
        <w:t xml:space="preserve"> </w:t>
      </w:r>
    </w:p>
    <w:p w14:paraId="7BD7313E" w14:textId="77777777" w:rsidR="009534A8" w:rsidRDefault="00E81378">
      <w:pPr>
        <w:pStyle w:val="1"/>
      </w:pPr>
      <w:bookmarkStart w:id="8" w:name="_Toc66154"/>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098911A9" w14:textId="77777777" w:rsidR="009534A8" w:rsidRDefault="00E81378">
      <w:pPr>
        <w:spacing w:after="170"/>
        <w:ind w:left="418" w:firstLine="0"/>
      </w:pPr>
      <w:r>
        <w:rPr>
          <w:rFonts w:ascii="Times New Roman" w:eastAsia="Times New Roman" w:hAnsi="Times New Roman" w:cs="Times New Roman"/>
        </w:rPr>
        <w:t xml:space="preserve"> </w:t>
      </w:r>
    </w:p>
    <w:p w14:paraId="6A7736DD" w14:textId="77777777" w:rsidR="009534A8" w:rsidRDefault="00E81378">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80BE82" w14:textId="77777777" w:rsidR="009534A8" w:rsidRDefault="00E81378">
      <w:pPr>
        <w:ind w:right="2"/>
      </w:pPr>
      <w:r>
        <w:t>本基金的基金份额持有人大会不</w:t>
      </w:r>
      <w:r>
        <w:t>设立日常机构。</w:t>
      </w:r>
      <w:r>
        <w:rPr>
          <w:rFonts w:ascii="Times New Roman" w:eastAsia="Times New Roman" w:hAnsi="Times New Roman" w:cs="Times New Roman"/>
        </w:rPr>
        <w:t xml:space="preserve"> </w:t>
      </w:r>
    </w:p>
    <w:p w14:paraId="38197597" w14:textId="77777777" w:rsidR="009534A8" w:rsidRDefault="00E81378">
      <w:pPr>
        <w:spacing w:after="5" w:line="371" w:lineRule="auto"/>
        <w:ind w:left="-15" w:right="229" w:firstLine="475"/>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3C0FF24" w14:textId="77777777" w:rsidR="009534A8" w:rsidRDefault="00E81378">
      <w:pPr>
        <w:spacing w:after="0" w:line="375" w:lineRule="auto"/>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E08E763" w14:textId="77777777" w:rsidR="009534A8" w:rsidRDefault="00E81378">
      <w:pPr>
        <w:spacing w:after="5" w:line="371" w:lineRule="auto"/>
        <w:ind w:left="-15" w:right="229" w:firstLine="475"/>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w:t>
      </w:r>
      <w:r>
        <w:t>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6A19C9B" w14:textId="77777777" w:rsidR="009534A8" w:rsidRDefault="00E81378">
      <w:pPr>
        <w:ind w:right="2"/>
      </w:pPr>
      <w:r>
        <w:t>一、召开事由</w:t>
      </w:r>
      <w:r>
        <w:rPr>
          <w:rFonts w:ascii="Times New Roman" w:eastAsia="Times New Roman" w:hAnsi="Times New Roman" w:cs="Times New Roman"/>
        </w:rPr>
        <w:t xml:space="preserve"> </w:t>
      </w:r>
    </w:p>
    <w:p w14:paraId="51019F67" w14:textId="77777777" w:rsidR="009534A8" w:rsidRDefault="00E81378">
      <w:pPr>
        <w:spacing w:after="49"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64D1BFE" w14:textId="77777777" w:rsidR="009534A8" w:rsidRDefault="00E81378">
      <w:pPr>
        <w:numPr>
          <w:ilvl w:val="0"/>
          <w:numId w:val="35"/>
        </w:numPr>
        <w:spacing w:after="129"/>
        <w:ind w:right="1485" w:hanging="600"/>
      </w:pPr>
      <w:r>
        <w:t>终止《基金合同》（基金合同另有约定的除外）；</w:t>
      </w:r>
      <w:r>
        <w:rPr>
          <w:rFonts w:ascii="Times New Roman" w:eastAsia="Times New Roman" w:hAnsi="Times New Roman" w:cs="Times New Roman"/>
        </w:rPr>
        <w:t xml:space="preserve"> </w:t>
      </w:r>
    </w:p>
    <w:p w14:paraId="1737B67E" w14:textId="77777777" w:rsidR="009534A8" w:rsidRDefault="00E81378">
      <w:pPr>
        <w:numPr>
          <w:ilvl w:val="0"/>
          <w:numId w:val="3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F60C3BC" w14:textId="77777777" w:rsidR="009534A8" w:rsidRDefault="00E81378">
      <w:pPr>
        <w:spacing w:after="4" w:line="357" w:lineRule="auto"/>
        <w:ind w:right="2"/>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）调整基金管理人、基金托管人的报酬标准，但法律法规要求调整该等报酬标准的除外；</w:t>
      </w:r>
      <w:r>
        <w:rPr>
          <w:rFonts w:ascii="Times New Roman" w:eastAsia="Times New Roman" w:hAnsi="Times New Roman" w:cs="Times New Roman"/>
        </w:rPr>
        <w:t xml:space="preserve"> </w:t>
      </w:r>
    </w:p>
    <w:p w14:paraId="4E41D378" w14:textId="77777777" w:rsidR="009534A8" w:rsidRDefault="00E81378">
      <w:pPr>
        <w:numPr>
          <w:ilvl w:val="0"/>
          <w:numId w:val="36"/>
        </w:numPr>
        <w:spacing w:after="128"/>
        <w:ind w:right="2" w:firstLine="477"/>
      </w:pPr>
      <w:r>
        <w:t>变更基金类别；</w:t>
      </w:r>
      <w:r>
        <w:rPr>
          <w:rFonts w:ascii="Times New Roman" w:eastAsia="Times New Roman" w:hAnsi="Times New Roman" w:cs="Times New Roman"/>
        </w:rPr>
        <w:t xml:space="preserve"> </w:t>
      </w:r>
    </w:p>
    <w:p w14:paraId="4E5A8A12" w14:textId="77777777" w:rsidR="009534A8" w:rsidRDefault="00E81378">
      <w:pPr>
        <w:numPr>
          <w:ilvl w:val="0"/>
          <w:numId w:val="36"/>
        </w:numPr>
        <w:spacing w:after="122"/>
        <w:ind w:right="2" w:firstLine="477"/>
      </w:pPr>
      <w:r>
        <w:t>本基金与其他基金的合并；</w:t>
      </w:r>
      <w:r>
        <w:rPr>
          <w:rFonts w:ascii="Times New Roman" w:eastAsia="Times New Roman" w:hAnsi="Times New Roman" w:cs="Times New Roman"/>
        </w:rPr>
        <w:t xml:space="preserve"> </w:t>
      </w:r>
    </w:p>
    <w:p w14:paraId="026FA876" w14:textId="77777777" w:rsidR="009534A8" w:rsidRDefault="00E81378">
      <w:pPr>
        <w:numPr>
          <w:ilvl w:val="0"/>
          <w:numId w:val="36"/>
        </w:numPr>
        <w:spacing w:after="5" w:line="371" w:lineRule="auto"/>
        <w:ind w:right="2" w:firstLine="477"/>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基金合同终止而变更本基金投资目标、范围或策略的情况除外（法律法规和中国证监会另有规定的除外）；</w:t>
      </w:r>
      <w:r>
        <w:rPr>
          <w:rFonts w:ascii="Times New Roman" w:eastAsia="Times New Roman" w:hAnsi="Times New Roman" w:cs="Times New Roman"/>
        </w:rPr>
        <w:t xml:space="preserve"> </w:t>
      </w:r>
    </w:p>
    <w:p w14:paraId="109E7B21" w14:textId="77777777" w:rsidR="009534A8" w:rsidRDefault="00E81378">
      <w:pPr>
        <w:numPr>
          <w:ilvl w:val="0"/>
          <w:numId w:val="36"/>
        </w:numPr>
        <w:spacing w:after="131"/>
        <w:ind w:right="2" w:firstLine="477"/>
      </w:pPr>
      <w:r>
        <w:t>变更基金份额持有人大会程序；</w:t>
      </w:r>
      <w:r>
        <w:rPr>
          <w:rFonts w:ascii="Times New Roman" w:eastAsia="Times New Roman" w:hAnsi="Times New Roman" w:cs="Times New Roman"/>
        </w:rPr>
        <w:t xml:space="preserve"> </w:t>
      </w:r>
    </w:p>
    <w:p w14:paraId="2AE666AD" w14:textId="77777777" w:rsidR="009534A8" w:rsidRDefault="00E81378">
      <w:pPr>
        <w:numPr>
          <w:ilvl w:val="0"/>
          <w:numId w:val="36"/>
        </w:numPr>
        <w:spacing w:after="126"/>
        <w:ind w:right="2" w:firstLine="477"/>
      </w:pPr>
      <w:r>
        <w:t>基金管理人或基金托管人要求召开基金份额持有人大会；</w:t>
      </w:r>
      <w:r>
        <w:rPr>
          <w:rFonts w:ascii="Times New Roman" w:eastAsia="Times New Roman" w:hAnsi="Times New Roman" w:cs="Times New Roman"/>
        </w:rPr>
        <w:t xml:space="preserve"> </w:t>
      </w:r>
    </w:p>
    <w:p w14:paraId="63FDC27A" w14:textId="77777777" w:rsidR="009534A8" w:rsidRDefault="00E81378">
      <w:pPr>
        <w:numPr>
          <w:ilvl w:val="0"/>
          <w:numId w:val="36"/>
        </w:numPr>
        <w:spacing w:after="11" w:line="350" w:lineRule="auto"/>
        <w:ind w:right="2" w:firstLine="477"/>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1AB50A" w14:textId="77777777" w:rsidR="009534A8" w:rsidRDefault="00E81378">
      <w:pPr>
        <w:numPr>
          <w:ilvl w:val="0"/>
          <w:numId w:val="36"/>
        </w:numPr>
        <w:spacing w:after="121"/>
        <w:ind w:right="2" w:firstLine="477"/>
      </w:pPr>
      <w:r>
        <w:t>对基金合同当事人权利和义务产生重大影响的其他事项；</w:t>
      </w:r>
      <w:r>
        <w:rPr>
          <w:rFonts w:ascii="Times New Roman" w:eastAsia="Times New Roman" w:hAnsi="Times New Roman" w:cs="Times New Roman"/>
        </w:rPr>
        <w:t xml:space="preserve"> </w:t>
      </w:r>
    </w:p>
    <w:p w14:paraId="309FF7A2" w14:textId="77777777" w:rsidR="009534A8" w:rsidRDefault="00E81378">
      <w:pPr>
        <w:numPr>
          <w:ilvl w:val="0"/>
          <w:numId w:val="36"/>
        </w:numPr>
        <w:spacing w:after="129"/>
        <w:ind w:right="2" w:firstLine="477"/>
      </w:pPr>
      <w:r>
        <w:t>法律法规、《基金合同》或中国证监会规定的其他应当召开基金份额</w:t>
      </w:r>
    </w:p>
    <w:p w14:paraId="03EBC1C5" w14:textId="77777777" w:rsidR="009534A8" w:rsidRDefault="00E81378">
      <w:pPr>
        <w:spacing w:after="72"/>
        <w:ind w:left="-5" w:right="2"/>
      </w:pPr>
      <w:r>
        <w:t>持有人大会的事项。</w:t>
      </w:r>
      <w:r>
        <w:rPr>
          <w:rFonts w:ascii="Times New Roman" w:eastAsia="Times New Roman" w:hAnsi="Times New Roman" w:cs="Times New Roman"/>
        </w:rPr>
        <w:t xml:space="preserve"> </w:t>
      </w:r>
    </w:p>
    <w:p w14:paraId="067553B9" w14:textId="77777777" w:rsidR="009534A8" w:rsidRDefault="00E81378">
      <w:pPr>
        <w:ind w:right="2"/>
      </w:pPr>
      <w:r>
        <w:rPr>
          <w:rFonts w:ascii="Times New Roman" w:eastAsia="Times New Roman" w:hAnsi="Times New Roman" w:cs="Times New Roman"/>
        </w:rPr>
        <w:t>2</w:t>
      </w:r>
      <w:r>
        <w:t>、在不违反有关法律法规和《基金合同》约定，并对基金份额持有人利益</w:t>
      </w:r>
    </w:p>
    <w:p w14:paraId="5E1999AD" w14:textId="77777777" w:rsidR="009534A8" w:rsidRDefault="00E81378">
      <w:pPr>
        <w:spacing w:after="19" w:line="365" w:lineRule="auto"/>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72967E7" w14:textId="77777777" w:rsidR="009534A8" w:rsidRDefault="00E81378">
      <w:pPr>
        <w:numPr>
          <w:ilvl w:val="0"/>
          <w:numId w:val="37"/>
        </w:numPr>
        <w:ind w:right="2" w:firstLine="480"/>
      </w:pPr>
      <w:r>
        <w:t>法律法规要求增加的基金费用的收取；</w:t>
      </w:r>
      <w:r>
        <w:rPr>
          <w:rFonts w:ascii="Times New Roman" w:eastAsia="Times New Roman" w:hAnsi="Times New Roman" w:cs="Times New Roman"/>
        </w:rPr>
        <w:t xml:space="preserve"> </w:t>
      </w:r>
    </w:p>
    <w:p w14:paraId="2A83CB88" w14:textId="77777777" w:rsidR="009534A8" w:rsidRDefault="00E81378">
      <w:pPr>
        <w:numPr>
          <w:ilvl w:val="0"/>
          <w:numId w:val="37"/>
        </w:numPr>
        <w:spacing w:after="1" w:line="379" w:lineRule="auto"/>
        <w:ind w:right="2"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1D23E63E" w14:textId="77777777" w:rsidR="009534A8" w:rsidRDefault="00E81378">
      <w:pPr>
        <w:numPr>
          <w:ilvl w:val="0"/>
          <w:numId w:val="37"/>
        </w:numPr>
        <w:ind w:right="2" w:firstLine="480"/>
      </w:pPr>
      <w:r>
        <w:t>因相应的法律法规发生变动而应当对《基金合同》进行修改；</w:t>
      </w:r>
      <w:r>
        <w:rPr>
          <w:rFonts w:ascii="Times New Roman" w:eastAsia="Times New Roman" w:hAnsi="Times New Roman" w:cs="Times New Roman"/>
        </w:rPr>
        <w:t xml:space="preserve"> </w:t>
      </w:r>
    </w:p>
    <w:p w14:paraId="05449718" w14:textId="77777777" w:rsidR="009534A8" w:rsidRDefault="00E81378">
      <w:pPr>
        <w:numPr>
          <w:ilvl w:val="0"/>
          <w:numId w:val="37"/>
        </w:numPr>
        <w:spacing w:after="2"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3651A88" w14:textId="77777777" w:rsidR="009534A8" w:rsidRDefault="00E81378">
      <w:pPr>
        <w:numPr>
          <w:ilvl w:val="0"/>
          <w:numId w:val="37"/>
        </w:numPr>
        <w:ind w:right="2" w:firstLine="480"/>
      </w:pPr>
      <w:r>
        <w:t>基金终止上市；</w:t>
      </w:r>
      <w:r>
        <w:rPr>
          <w:rFonts w:ascii="Times New Roman" w:eastAsia="Times New Roman" w:hAnsi="Times New Roman" w:cs="Times New Roman"/>
        </w:rPr>
        <w:t xml:space="preserve"> </w:t>
      </w:r>
    </w:p>
    <w:p w14:paraId="48B7B0B1" w14:textId="77777777" w:rsidR="009534A8" w:rsidRDefault="00E81378">
      <w:pPr>
        <w:numPr>
          <w:ilvl w:val="0"/>
          <w:numId w:val="37"/>
        </w:numPr>
        <w:spacing w:after="5" w:line="371" w:lineRule="auto"/>
        <w:ind w:right="2"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4A02559C" w14:textId="77777777" w:rsidR="009534A8" w:rsidRDefault="00E81378">
      <w:pPr>
        <w:numPr>
          <w:ilvl w:val="0"/>
          <w:numId w:val="37"/>
        </w:numPr>
        <w:ind w:right="2" w:firstLine="480"/>
      </w:pPr>
      <w:r>
        <w:t>标的指数调整指数编制方法，以及变更业绩比较基准；</w:t>
      </w:r>
      <w:r>
        <w:rPr>
          <w:rFonts w:ascii="Times New Roman" w:eastAsia="Times New Roman" w:hAnsi="Times New Roman" w:cs="Times New Roman"/>
        </w:rPr>
        <w:t xml:space="preserve"> </w:t>
      </w:r>
    </w:p>
    <w:p w14:paraId="569B1D4F" w14:textId="77777777" w:rsidR="009534A8" w:rsidRDefault="00E81378">
      <w:pPr>
        <w:numPr>
          <w:ilvl w:val="0"/>
          <w:numId w:val="37"/>
        </w:numPr>
        <w:ind w:right="2" w:firstLine="480"/>
      </w:pPr>
      <w:r>
        <w:t>基金推出新业务或服务；</w:t>
      </w:r>
      <w:r>
        <w:rPr>
          <w:rFonts w:ascii="Times New Roman" w:eastAsia="Times New Roman" w:hAnsi="Times New Roman" w:cs="Times New Roman"/>
        </w:rPr>
        <w:t xml:space="preserve"> </w:t>
      </w:r>
    </w:p>
    <w:p w14:paraId="17C03F29" w14:textId="77777777" w:rsidR="009534A8" w:rsidRDefault="00E81378">
      <w:pPr>
        <w:numPr>
          <w:ilvl w:val="0"/>
          <w:numId w:val="37"/>
        </w:numPr>
        <w:spacing w:after="0" w:line="383" w:lineRule="auto"/>
        <w:ind w:right="2"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4543CB1B" w14:textId="77777777" w:rsidR="009534A8" w:rsidRDefault="00E81378">
      <w:pPr>
        <w:numPr>
          <w:ilvl w:val="0"/>
          <w:numId w:val="37"/>
        </w:numPr>
        <w:spacing w:after="0" w:line="378" w:lineRule="auto"/>
        <w:ind w:right="2"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54D3A206" w14:textId="77777777" w:rsidR="009534A8" w:rsidRDefault="00E81378">
      <w:pPr>
        <w:numPr>
          <w:ilvl w:val="0"/>
          <w:numId w:val="37"/>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55FBAA80" w14:textId="77777777" w:rsidR="009534A8" w:rsidRDefault="00E81378">
      <w:pPr>
        <w:ind w:right="2"/>
      </w:pPr>
      <w:r>
        <w:t>二、会议召集人及召集方式</w:t>
      </w:r>
      <w:r>
        <w:rPr>
          <w:rFonts w:ascii="Times New Roman" w:eastAsia="Times New Roman" w:hAnsi="Times New Roman" w:cs="Times New Roman"/>
        </w:rPr>
        <w:t xml:space="preserve"> </w:t>
      </w:r>
    </w:p>
    <w:p w14:paraId="32C8E70A" w14:textId="77777777" w:rsidR="009534A8" w:rsidRDefault="00E81378">
      <w:pPr>
        <w:numPr>
          <w:ilvl w:val="0"/>
          <w:numId w:val="38"/>
        </w:numPr>
        <w:spacing w:after="1"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0542BBE" w14:textId="77777777" w:rsidR="009534A8" w:rsidRDefault="00E81378">
      <w:pPr>
        <w:numPr>
          <w:ilvl w:val="0"/>
          <w:numId w:val="38"/>
        </w:numPr>
        <w:ind w:right="2" w:firstLine="480"/>
      </w:pPr>
      <w:r>
        <w:t>基金管理人未按规定召集或不能召开时，由基金托管人召集。</w:t>
      </w:r>
      <w:r>
        <w:rPr>
          <w:rFonts w:ascii="Times New Roman" w:eastAsia="Times New Roman" w:hAnsi="Times New Roman" w:cs="Times New Roman"/>
        </w:rPr>
        <w:t xml:space="preserve"> </w:t>
      </w:r>
    </w:p>
    <w:p w14:paraId="181F124F" w14:textId="77777777" w:rsidR="009534A8" w:rsidRDefault="00E81378">
      <w:pPr>
        <w:numPr>
          <w:ilvl w:val="0"/>
          <w:numId w:val="38"/>
        </w:numPr>
        <w:spacing w:after="5" w:line="371"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0E24F5" w14:textId="77777777" w:rsidR="009534A8" w:rsidRDefault="00E81378">
      <w:pPr>
        <w:numPr>
          <w:ilvl w:val="0"/>
          <w:numId w:val="38"/>
        </w:numPr>
        <w:spacing w:after="5"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8ACB70C" w14:textId="77777777" w:rsidR="009534A8" w:rsidRDefault="00E81378">
      <w:pPr>
        <w:numPr>
          <w:ilvl w:val="0"/>
          <w:numId w:val="38"/>
        </w:numPr>
        <w:spacing w:line="372"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4F744DD" w14:textId="77777777" w:rsidR="009534A8" w:rsidRDefault="00E81378">
      <w:pPr>
        <w:numPr>
          <w:ilvl w:val="0"/>
          <w:numId w:val="38"/>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D19B5A3" w14:textId="77777777" w:rsidR="009534A8" w:rsidRDefault="00E81378">
      <w:pPr>
        <w:ind w:right="2"/>
      </w:pPr>
      <w:r>
        <w:t>三、召开基金份额持有人大会的通知时间、通知内容、通知方式</w:t>
      </w:r>
      <w:r>
        <w:rPr>
          <w:rFonts w:ascii="Times New Roman" w:eastAsia="Times New Roman" w:hAnsi="Times New Roman" w:cs="Times New Roman"/>
        </w:rPr>
        <w:t xml:space="preserve"> </w:t>
      </w:r>
    </w:p>
    <w:p w14:paraId="3E5A28DF" w14:textId="77777777" w:rsidR="009534A8" w:rsidRDefault="00E81378">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3DEDA1D" w14:textId="77777777" w:rsidR="009534A8" w:rsidRDefault="00E81378">
      <w:pPr>
        <w:numPr>
          <w:ilvl w:val="0"/>
          <w:numId w:val="39"/>
        </w:numPr>
        <w:ind w:right="2" w:firstLine="480"/>
      </w:pPr>
      <w:r>
        <w:t>会议召开的时间、地点和会议形式；</w:t>
      </w:r>
      <w:r>
        <w:rPr>
          <w:rFonts w:ascii="Times New Roman" w:eastAsia="Times New Roman" w:hAnsi="Times New Roman" w:cs="Times New Roman"/>
        </w:rPr>
        <w:t xml:space="preserve"> </w:t>
      </w:r>
    </w:p>
    <w:p w14:paraId="376261FA" w14:textId="77777777" w:rsidR="009534A8" w:rsidRDefault="00E81378">
      <w:pPr>
        <w:numPr>
          <w:ilvl w:val="0"/>
          <w:numId w:val="39"/>
        </w:numPr>
        <w:ind w:right="2" w:firstLine="480"/>
      </w:pPr>
      <w:r>
        <w:t>会议拟审议的事项、议事程序和表决方式；</w:t>
      </w:r>
      <w:r>
        <w:rPr>
          <w:rFonts w:ascii="Times New Roman" w:eastAsia="Times New Roman" w:hAnsi="Times New Roman" w:cs="Times New Roman"/>
        </w:rPr>
        <w:t xml:space="preserve"> </w:t>
      </w:r>
    </w:p>
    <w:p w14:paraId="54558CAF" w14:textId="77777777" w:rsidR="009534A8" w:rsidRDefault="00E81378">
      <w:pPr>
        <w:numPr>
          <w:ilvl w:val="0"/>
          <w:numId w:val="39"/>
        </w:numPr>
        <w:ind w:right="2" w:firstLine="480"/>
      </w:pPr>
      <w:r>
        <w:t>有权出席基金份额持有人大会的基金份额持有人的</w:t>
      </w:r>
      <w:r>
        <w:t>权益登记日；</w:t>
      </w:r>
      <w:r>
        <w:rPr>
          <w:rFonts w:ascii="Times New Roman" w:eastAsia="Times New Roman" w:hAnsi="Times New Roman" w:cs="Times New Roman"/>
        </w:rPr>
        <w:t xml:space="preserve"> </w:t>
      </w:r>
    </w:p>
    <w:p w14:paraId="7102FFBF" w14:textId="77777777" w:rsidR="009534A8" w:rsidRDefault="00E81378">
      <w:pPr>
        <w:numPr>
          <w:ilvl w:val="0"/>
          <w:numId w:val="39"/>
        </w:numPr>
        <w:spacing w:after="0" w:line="380"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B1A2AFD" w14:textId="77777777" w:rsidR="009534A8" w:rsidRDefault="00E81378">
      <w:pPr>
        <w:numPr>
          <w:ilvl w:val="0"/>
          <w:numId w:val="39"/>
        </w:numPr>
        <w:ind w:right="2" w:firstLine="480"/>
      </w:pPr>
      <w:r>
        <w:t>会务常设联系人姓名及联系电话；</w:t>
      </w:r>
      <w:r>
        <w:rPr>
          <w:rFonts w:ascii="Times New Roman" w:eastAsia="Times New Roman" w:hAnsi="Times New Roman" w:cs="Times New Roman"/>
        </w:rPr>
        <w:t xml:space="preserve"> </w:t>
      </w:r>
    </w:p>
    <w:p w14:paraId="55EFF544" w14:textId="77777777" w:rsidR="009534A8" w:rsidRDefault="00E81378">
      <w:pPr>
        <w:numPr>
          <w:ilvl w:val="0"/>
          <w:numId w:val="39"/>
        </w:numPr>
        <w:ind w:right="2" w:firstLine="480"/>
      </w:pPr>
      <w:r>
        <w:t>出席会议者必须准备的文件和必须履行的手续；</w:t>
      </w:r>
      <w:r>
        <w:rPr>
          <w:rFonts w:ascii="Times New Roman" w:eastAsia="Times New Roman" w:hAnsi="Times New Roman" w:cs="Times New Roman"/>
        </w:rPr>
        <w:t xml:space="preserve"> </w:t>
      </w:r>
    </w:p>
    <w:p w14:paraId="71A104DF" w14:textId="77777777" w:rsidR="009534A8" w:rsidRDefault="00E81378">
      <w:pPr>
        <w:numPr>
          <w:ilvl w:val="0"/>
          <w:numId w:val="39"/>
        </w:numPr>
        <w:ind w:right="2" w:firstLine="480"/>
      </w:pPr>
      <w:r>
        <w:t>召集人需要通知的其他事项。</w:t>
      </w:r>
      <w:r>
        <w:rPr>
          <w:rFonts w:ascii="Times New Roman" w:eastAsia="Times New Roman" w:hAnsi="Times New Roman" w:cs="Times New Roman"/>
        </w:rPr>
        <w:t xml:space="preserve"> </w:t>
      </w:r>
    </w:p>
    <w:p w14:paraId="4944D0AD" w14:textId="77777777" w:rsidR="009534A8" w:rsidRDefault="00E81378">
      <w:pPr>
        <w:numPr>
          <w:ilvl w:val="0"/>
          <w:numId w:val="40"/>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0066BD0" w14:textId="77777777" w:rsidR="009534A8" w:rsidRDefault="00E81378">
      <w:pPr>
        <w:numPr>
          <w:ilvl w:val="0"/>
          <w:numId w:val="40"/>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1630B24" w14:textId="77777777" w:rsidR="009534A8" w:rsidRDefault="00E81378">
      <w:pPr>
        <w:ind w:right="2"/>
      </w:pPr>
      <w:r>
        <w:t>四、基金份额持有人出席会议的方式</w:t>
      </w:r>
      <w:r>
        <w:rPr>
          <w:rFonts w:ascii="Times New Roman" w:eastAsia="Times New Roman" w:hAnsi="Times New Roman" w:cs="Times New Roman"/>
        </w:rPr>
        <w:t xml:space="preserve"> </w:t>
      </w:r>
    </w:p>
    <w:p w14:paraId="0FAF323B" w14:textId="77777777" w:rsidR="009534A8" w:rsidRDefault="00E81378">
      <w:pPr>
        <w:spacing w:after="10" w:line="366" w:lineRule="auto"/>
        <w:ind w:left="-15" w:right="2"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4F26C638" w14:textId="77777777" w:rsidR="009534A8" w:rsidRDefault="00E81378">
      <w:pPr>
        <w:spacing w:line="367"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8F2272" w14:textId="77777777" w:rsidR="009534A8" w:rsidRDefault="00E81378">
      <w:pPr>
        <w:numPr>
          <w:ilvl w:val="0"/>
          <w:numId w:val="41"/>
        </w:numPr>
        <w:spacing w:after="5" w:line="371" w:lineRule="auto"/>
        <w:ind w:right="115" w:firstLine="477"/>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7292990" w14:textId="77777777" w:rsidR="009534A8" w:rsidRDefault="00E81378">
      <w:pPr>
        <w:numPr>
          <w:ilvl w:val="0"/>
          <w:numId w:val="41"/>
        </w:numPr>
        <w:spacing w:after="6" w:line="369" w:lineRule="auto"/>
        <w:ind w:right="115" w:firstLine="477"/>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12C2AFE" w14:textId="77777777" w:rsidR="009534A8" w:rsidRDefault="00E81378">
      <w:pPr>
        <w:spacing w:after="5" w:line="371" w:lineRule="auto"/>
        <w:ind w:left="-15" w:right="229" w:firstLine="475"/>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67A1629" w14:textId="77777777" w:rsidR="009534A8" w:rsidRDefault="00E81378">
      <w:pPr>
        <w:ind w:right="2"/>
      </w:pPr>
      <w:r>
        <w:t>在同时符合以下条件时，通讯开会的方式视为有效：</w:t>
      </w:r>
      <w:r>
        <w:rPr>
          <w:rFonts w:ascii="Times New Roman" w:eastAsia="Times New Roman" w:hAnsi="Times New Roman" w:cs="Times New Roman"/>
        </w:rPr>
        <w:t xml:space="preserve"> </w:t>
      </w:r>
    </w:p>
    <w:p w14:paraId="04B0EC1A" w14:textId="77777777" w:rsidR="009534A8" w:rsidRDefault="00E81378">
      <w:pPr>
        <w:numPr>
          <w:ilvl w:val="0"/>
          <w:numId w:val="42"/>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5E66AF" w14:textId="77777777" w:rsidR="009534A8" w:rsidRDefault="00E81378">
      <w:pPr>
        <w:numPr>
          <w:ilvl w:val="0"/>
          <w:numId w:val="42"/>
        </w:numPr>
        <w:spacing w:after="12" w:line="365" w:lineRule="auto"/>
        <w:ind w:right="2" w:firstLine="480"/>
      </w:pPr>
      <w:r>
        <w:t>召集人按基金合同约定通知基金托管人（如果基金托管人为召集人，</w:t>
      </w: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A95F4C1" w14:textId="77777777" w:rsidR="009534A8" w:rsidRDefault="00E81378">
      <w:pPr>
        <w:numPr>
          <w:ilvl w:val="0"/>
          <w:numId w:val="42"/>
        </w:numPr>
        <w:spacing w:after="11" w:line="366"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75DB7E41" w14:textId="77777777" w:rsidR="009534A8" w:rsidRDefault="00E81378">
      <w:pPr>
        <w:numPr>
          <w:ilvl w:val="0"/>
          <w:numId w:val="42"/>
        </w:numPr>
        <w:spacing w:after="10" w:line="366" w:lineRule="auto"/>
        <w:ind w:right="2" w:firstLine="480"/>
      </w:pPr>
      <w:r>
        <w:t>上述第（</w:t>
      </w:r>
      <w:r>
        <w:rPr>
          <w:rFonts w:ascii="Times New Roman" w:eastAsia="Times New Roman" w:hAnsi="Times New Roman" w:cs="Times New Roman"/>
        </w:rPr>
        <w:t>3</w:t>
      </w:r>
      <w:r>
        <w:t>）项</w:t>
      </w:r>
      <w:r>
        <w:t>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0878445" w14:textId="77777777" w:rsidR="009534A8" w:rsidRDefault="00E81378">
      <w:pPr>
        <w:numPr>
          <w:ilvl w:val="0"/>
          <w:numId w:val="43"/>
        </w:numPr>
        <w:spacing w:after="6" w:line="369"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9E9F9E5" w14:textId="77777777" w:rsidR="009534A8" w:rsidRDefault="00E81378">
      <w:pPr>
        <w:numPr>
          <w:ilvl w:val="0"/>
          <w:numId w:val="43"/>
        </w:numPr>
        <w:spacing w:after="0" w:line="379" w:lineRule="auto"/>
        <w:ind w:right="2" w:firstLine="480"/>
      </w:pPr>
      <w:r>
        <w:t>基金份额持有人授权他人代为出席会议并表决的，授权方式可以采用</w:t>
      </w:r>
      <w:r>
        <w:t>书面、网络、电话、短信或其他方式，具体方式在会议通知中列明。</w:t>
      </w:r>
      <w:r>
        <w:rPr>
          <w:rFonts w:ascii="Times New Roman" w:eastAsia="Times New Roman" w:hAnsi="Times New Roman" w:cs="Times New Roman"/>
        </w:rPr>
        <w:t xml:space="preserve"> </w:t>
      </w:r>
    </w:p>
    <w:p w14:paraId="5024B430" w14:textId="77777777" w:rsidR="009534A8" w:rsidRDefault="00E81378">
      <w:pPr>
        <w:ind w:right="2"/>
      </w:pPr>
      <w:r>
        <w:t>五、议事内容与程序</w:t>
      </w:r>
      <w:r>
        <w:rPr>
          <w:rFonts w:ascii="Times New Roman" w:eastAsia="Times New Roman" w:hAnsi="Times New Roman" w:cs="Times New Roman"/>
        </w:rPr>
        <w:t xml:space="preserve"> </w:t>
      </w:r>
    </w:p>
    <w:p w14:paraId="2B216D41" w14:textId="77777777" w:rsidR="009534A8" w:rsidRDefault="00E81378">
      <w:pPr>
        <w:numPr>
          <w:ilvl w:val="0"/>
          <w:numId w:val="44"/>
        </w:numPr>
        <w:ind w:right="2" w:hanging="360"/>
      </w:pPr>
      <w:r>
        <w:t>议事内容及提案权</w:t>
      </w:r>
      <w:r>
        <w:rPr>
          <w:rFonts w:ascii="Times New Roman" w:eastAsia="Times New Roman" w:hAnsi="Times New Roman" w:cs="Times New Roman"/>
        </w:rPr>
        <w:t xml:space="preserve"> </w:t>
      </w:r>
    </w:p>
    <w:p w14:paraId="3C692BF5" w14:textId="77777777" w:rsidR="009534A8" w:rsidRDefault="00E81378">
      <w:pPr>
        <w:spacing w:after="16"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9C82B93" w14:textId="77777777" w:rsidR="009534A8" w:rsidRDefault="00E81378">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3C6A82" w14:textId="77777777" w:rsidR="009534A8" w:rsidRDefault="00E81378">
      <w:pPr>
        <w:ind w:right="2"/>
      </w:pPr>
      <w:r>
        <w:t>基金份额持有人大会不得对未事先公告的议事内容进行表决。</w:t>
      </w:r>
      <w:r>
        <w:rPr>
          <w:rFonts w:ascii="Times New Roman" w:eastAsia="Times New Roman" w:hAnsi="Times New Roman" w:cs="Times New Roman"/>
        </w:rPr>
        <w:t xml:space="preserve"> </w:t>
      </w:r>
    </w:p>
    <w:p w14:paraId="4BCF01B3" w14:textId="77777777" w:rsidR="009534A8" w:rsidRDefault="00E81378">
      <w:pPr>
        <w:numPr>
          <w:ilvl w:val="0"/>
          <w:numId w:val="44"/>
        </w:numPr>
        <w:ind w:right="2" w:hanging="360"/>
      </w:pPr>
      <w:r>
        <w:t>议</w:t>
      </w:r>
      <w:r>
        <w:t>事程序</w:t>
      </w:r>
      <w:r>
        <w:rPr>
          <w:rFonts w:ascii="Times New Roman" w:eastAsia="Times New Roman" w:hAnsi="Times New Roman" w:cs="Times New Roman"/>
        </w:rPr>
        <w:t xml:space="preserve"> </w:t>
      </w:r>
    </w:p>
    <w:p w14:paraId="5F810F42" w14:textId="77777777" w:rsidR="009534A8" w:rsidRDefault="00E81378">
      <w:pPr>
        <w:numPr>
          <w:ilvl w:val="0"/>
          <w:numId w:val="45"/>
        </w:numPr>
        <w:ind w:right="2" w:hanging="600"/>
      </w:pPr>
      <w:r>
        <w:t>现场开会</w:t>
      </w:r>
      <w:r>
        <w:rPr>
          <w:rFonts w:ascii="Times New Roman" w:eastAsia="Times New Roman" w:hAnsi="Times New Roman" w:cs="Times New Roman"/>
        </w:rPr>
        <w:t xml:space="preserve"> </w:t>
      </w:r>
    </w:p>
    <w:p w14:paraId="75335202" w14:textId="77777777" w:rsidR="009534A8" w:rsidRDefault="00E81378">
      <w:pPr>
        <w:spacing w:after="131"/>
        <w:ind w:right="2"/>
      </w:pPr>
      <w:r>
        <w:t>在现场开会的方式下，首先由大会主持人按照下列第七条规定程序确定和公</w:t>
      </w:r>
    </w:p>
    <w:p w14:paraId="4CDDFA4E" w14:textId="77777777" w:rsidR="009534A8" w:rsidRDefault="00E81378">
      <w:pPr>
        <w:spacing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AD86B9B" w14:textId="77777777" w:rsidR="009534A8" w:rsidRDefault="00E81378">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BA52161" w14:textId="77777777" w:rsidR="009534A8" w:rsidRDefault="00E81378">
      <w:pPr>
        <w:numPr>
          <w:ilvl w:val="0"/>
          <w:numId w:val="45"/>
        </w:numPr>
        <w:ind w:right="2" w:hanging="600"/>
      </w:pPr>
      <w:r>
        <w:t>通讯开会</w:t>
      </w:r>
      <w:r>
        <w:rPr>
          <w:rFonts w:ascii="Times New Roman" w:eastAsia="Times New Roman" w:hAnsi="Times New Roman" w:cs="Times New Roman"/>
        </w:rPr>
        <w:t xml:space="preserve"> </w:t>
      </w:r>
    </w:p>
    <w:p w14:paraId="68FE5AAE" w14:textId="77777777" w:rsidR="009534A8" w:rsidRDefault="00E81378">
      <w:pPr>
        <w:spacing w:after="5" w:line="371" w:lineRule="auto"/>
        <w:ind w:left="-15" w:right="229" w:firstLine="47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0E9BA41" w14:textId="77777777" w:rsidR="009534A8" w:rsidRDefault="00E81378">
      <w:pPr>
        <w:ind w:right="2"/>
      </w:pPr>
      <w:r>
        <w:t>六、表决</w:t>
      </w:r>
      <w:r>
        <w:rPr>
          <w:rFonts w:ascii="Times New Roman" w:eastAsia="Times New Roman" w:hAnsi="Times New Roman" w:cs="Times New Roman"/>
        </w:rPr>
        <w:t xml:space="preserve"> </w:t>
      </w:r>
    </w:p>
    <w:p w14:paraId="219AF874" w14:textId="77777777" w:rsidR="009534A8" w:rsidRDefault="00E81378">
      <w:pPr>
        <w:ind w:right="2"/>
      </w:pPr>
      <w:r>
        <w:t>基金份额持有人所持每份基金份额有一票表决权。</w:t>
      </w:r>
      <w:r>
        <w:rPr>
          <w:rFonts w:ascii="Times New Roman" w:eastAsia="Times New Roman" w:hAnsi="Times New Roman" w:cs="Times New Roman"/>
        </w:rPr>
        <w:t xml:space="preserve"> </w:t>
      </w:r>
    </w:p>
    <w:p w14:paraId="513A2D64" w14:textId="77777777" w:rsidR="009534A8" w:rsidRDefault="00E81378">
      <w:pPr>
        <w:ind w:right="2"/>
      </w:pPr>
      <w:r>
        <w:t>基金份额持有人大会决议分为一般决议和特别决议：</w:t>
      </w:r>
      <w:r>
        <w:rPr>
          <w:rFonts w:ascii="Times New Roman" w:eastAsia="Times New Roman" w:hAnsi="Times New Roman" w:cs="Times New Roman"/>
        </w:rPr>
        <w:t xml:space="preserve"> </w:t>
      </w:r>
    </w:p>
    <w:p w14:paraId="3FEC43F6" w14:textId="77777777" w:rsidR="009534A8" w:rsidRDefault="00E81378">
      <w:pPr>
        <w:numPr>
          <w:ilvl w:val="0"/>
          <w:numId w:val="46"/>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5F80271" w14:textId="77777777" w:rsidR="009534A8" w:rsidRDefault="00E81378">
      <w:pPr>
        <w:numPr>
          <w:ilvl w:val="0"/>
          <w:numId w:val="46"/>
        </w:numPr>
        <w:spacing w:after="17" w:line="366" w:lineRule="auto"/>
        <w:ind w:right="2"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6828D3A" w14:textId="77777777" w:rsidR="009534A8" w:rsidRDefault="00E81378">
      <w:pPr>
        <w:ind w:right="2"/>
      </w:pPr>
      <w:r>
        <w:t>基金份额持有人大会采取记名方式进行投票表决。</w:t>
      </w:r>
      <w:r>
        <w:rPr>
          <w:rFonts w:ascii="Times New Roman" w:eastAsia="Times New Roman" w:hAnsi="Times New Roman" w:cs="Times New Roman"/>
        </w:rPr>
        <w:t xml:space="preserve"> </w:t>
      </w:r>
    </w:p>
    <w:p w14:paraId="0970E4A8" w14:textId="77777777" w:rsidR="009534A8" w:rsidRDefault="00E81378">
      <w:pPr>
        <w:spacing w:after="15" w:line="361" w:lineRule="auto"/>
        <w:ind w:left="-15" w:right="2" w:firstLine="480"/>
      </w:pPr>
      <w:r>
        <w:t>采取通讯方式进行表决时，除非在计票时有充分的相</w:t>
      </w:r>
      <w:r>
        <w:t>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B00BACD" w14:textId="77777777" w:rsidR="009534A8" w:rsidRDefault="00E81378">
      <w:pPr>
        <w:spacing w:after="17" w:line="366"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60B2608" w14:textId="77777777" w:rsidR="009534A8" w:rsidRDefault="00E81378">
      <w:pPr>
        <w:ind w:right="2"/>
      </w:pPr>
      <w:r>
        <w:t>七、计票</w:t>
      </w:r>
      <w:r>
        <w:rPr>
          <w:rFonts w:ascii="Times New Roman" w:eastAsia="Times New Roman" w:hAnsi="Times New Roman" w:cs="Times New Roman"/>
        </w:rPr>
        <w:t xml:space="preserve"> </w:t>
      </w:r>
    </w:p>
    <w:p w14:paraId="24BEFFC3" w14:textId="77777777" w:rsidR="009534A8" w:rsidRDefault="00E81378">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E66A33F" w14:textId="77777777" w:rsidR="009534A8" w:rsidRDefault="00E81378">
      <w:pPr>
        <w:numPr>
          <w:ilvl w:val="0"/>
          <w:numId w:val="47"/>
        </w:numPr>
        <w:spacing w:after="17" w:line="361" w:lineRule="auto"/>
        <w:ind w:right="2" w:firstLine="477"/>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29185B2" w14:textId="77777777" w:rsidR="009534A8" w:rsidRDefault="00E81378">
      <w:pPr>
        <w:numPr>
          <w:ilvl w:val="0"/>
          <w:numId w:val="47"/>
        </w:numPr>
        <w:spacing w:after="0" w:line="379" w:lineRule="auto"/>
        <w:ind w:right="2" w:firstLine="477"/>
      </w:pPr>
      <w:r>
        <w:t>监票人应当在基金份额持有人表决后立即进行清点并由大会主持人当场公布计票结果。</w:t>
      </w:r>
      <w:r>
        <w:rPr>
          <w:rFonts w:ascii="Times New Roman" w:eastAsia="Times New Roman" w:hAnsi="Times New Roman" w:cs="Times New Roman"/>
        </w:rPr>
        <w:t xml:space="preserve"> </w:t>
      </w:r>
    </w:p>
    <w:p w14:paraId="33C2E764" w14:textId="77777777" w:rsidR="009534A8" w:rsidRDefault="00E81378">
      <w:pPr>
        <w:numPr>
          <w:ilvl w:val="0"/>
          <w:numId w:val="47"/>
        </w:numPr>
        <w:spacing w:after="5" w:line="371" w:lineRule="auto"/>
        <w:ind w:right="2" w:firstLine="477"/>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33A61E" w14:textId="77777777" w:rsidR="009534A8" w:rsidRDefault="00E81378">
      <w:pPr>
        <w:numPr>
          <w:ilvl w:val="0"/>
          <w:numId w:val="47"/>
        </w:numPr>
        <w:spacing w:after="3" w:line="379" w:lineRule="auto"/>
        <w:ind w:right="2" w:firstLine="477"/>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78AEFA" w14:textId="77777777" w:rsidR="009534A8" w:rsidRDefault="00E81378">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7DDA41A" w14:textId="77777777" w:rsidR="009534A8" w:rsidRDefault="00E81378">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rPr>
          <w:rFonts w:ascii="Times New Roman" w:eastAsia="Times New Roman" w:hAnsi="Times New Roman" w:cs="Times New Roman"/>
        </w:rPr>
        <w:t xml:space="preserve"> </w:t>
      </w:r>
    </w:p>
    <w:p w14:paraId="0CED803F" w14:textId="77777777" w:rsidR="009534A8" w:rsidRDefault="00E81378">
      <w:pPr>
        <w:ind w:right="2"/>
      </w:pPr>
      <w:r>
        <w:t>八、生效与公告</w:t>
      </w:r>
      <w:r>
        <w:rPr>
          <w:rFonts w:ascii="Times New Roman" w:eastAsia="Times New Roman" w:hAnsi="Times New Roman" w:cs="Times New Roman"/>
        </w:rPr>
        <w:t xml:space="preserve"> </w:t>
      </w:r>
    </w:p>
    <w:p w14:paraId="0E5D9BAD" w14:textId="77777777" w:rsidR="009534A8" w:rsidRDefault="00E81378">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29E476" w14:textId="77777777" w:rsidR="009534A8" w:rsidRDefault="00E81378">
      <w:pPr>
        <w:ind w:right="2"/>
      </w:pPr>
      <w:r>
        <w:t>基金份额持有人大会的决议自表决通过之日起生效。</w:t>
      </w:r>
      <w:r>
        <w:rPr>
          <w:rFonts w:ascii="Times New Roman" w:eastAsia="Times New Roman" w:hAnsi="Times New Roman" w:cs="Times New Roman"/>
        </w:rPr>
        <w:t xml:space="preserve"> </w:t>
      </w:r>
    </w:p>
    <w:p w14:paraId="3A2E4794" w14:textId="77777777" w:rsidR="009534A8" w:rsidRDefault="00E81378">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C7CC1E6" w14:textId="77777777" w:rsidR="009534A8" w:rsidRDefault="00E81378">
      <w:pPr>
        <w:spacing w:after="0" w:line="362"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92752D1" w14:textId="77777777" w:rsidR="009534A8" w:rsidRDefault="00E81378">
      <w:pPr>
        <w:spacing w:after="0"/>
        <w:ind w:left="482" w:firstLine="0"/>
      </w:pPr>
      <w:r>
        <w:rPr>
          <w:rFonts w:ascii="Times New Roman" w:eastAsia="Times New Roman" w:hAnsi="Times New Roman" w:cs="Times New Roman"/>
          <w:b/>
          <w:sz w:val="21"/>
        </w:rPr>
        <w:t xml:space="preserve">   </w:t>
      </w:r>
      <w:r>
        <w:br w:type="page"/>
      </w:r>
    </w:p>
    <w:p w14:paraId="74A119F4" w14:textId="77777777" w:rsidR="009534A8" w:rsidRDefault="00E81378">
      <w:pPr>
        <w:pStyle w:val="1"/>
        <w:spacing w:after="232"/>
        <w:ind w:left="533" w:right="0"/>
        <w:jc w:val="left"/>
      </w:pPr>
      <w:bookmarkStart w:id="9" w:name="_Toc66155"/>
      <w:r>
        <w:t>第十部分</w:t>
      </w:r>
      <w:r>
        <w:rPr>
          <w:rFonts w:ascii="Times New Roman" w:eastAsia="Times New Roman" w:hAnsi="Times New Roman" w:cs="Times New Roman"/>
          <w:b/>
        </w:rPr>
        <w:t xml:space="preserve">  </w:t>
      </w:r>
      <w:r>
        <w:t>基金管理人、基金托管人的更换条</w:t>
      </w:r>
      <w:r>
        <w:t>件和程序</w:t>
      </w:r>
      <w:r>
        <w:rPr>
          <w:rFonts w:ascii="Times New Roman" w:eastAsia="Times New Roman" w:hAnsi="Times New Roman" w:cs="Times New Roman"/>
          <w:b/>
          <w:sz w:val="24"/>
        </w:rPr>
        <w:t xml:space="preserve"> </w:t>
      </w:r>
      <w:bookmarkEnd w:id="9"/>
    </w:p>
    <w:p w14:paraId="636D938F" w14:textId="77777777" w:rsidR="009534A8" w:rsidRDefault="00E81378">
      <w:pPr>
        <w:spacing w:after="182"/>
        <w:ind w:left="0" w:firstLine="0"/>
      </w:pPr>
      <w:r>
        <w:rPr>
          <w:rFonts w:ascii="Times New Roman" w:eastAsia="Times New Roman" w:hAnsi="Times New Roman" w:cs="Times New Roman"/>
        </w:rPr>
        <w:t xml:space="preserve"> </w:t>
      </w:r>
    </w:p>
    <w:p w14:paraId="7DC2C0C5" w14:textId="77777777" w:rsidR="009534A8" w:rsidRDefault="00E81378">
      <w:pPr>
        <w:ind w:right="2"/>
      </w:pPr>
      <w:r>
        <w:t>一、基金管理人和基金托管人职责终止的情形</w:t>
      </w:r>
      <w:r>
        <w:rPr>
          <w:rFonts w:ascii="Times New Roman" w:eastAsia="Times New Roman" w:hAnsi="Times New Roman" w:cs="Times New Roman"/>
        </w:rPr>
        <w:t xml:space="preserve"> </w:t>
      </w:r>
    </w:p>
    <w:p w14:paraId="336A2E04" w14:textId="77777777" w:rsidR="009534A8" w:rsidRDefault="00E81378">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B743163" w14:textId="77777777" w:rsidR="009534A8" w:rsidRDefault="00E81378">
      <w:pPr>
        <w:ind w:right="2"/>
      </w:pPr>
      <w:r>
        <w:t>有下列情形之一的，基金管理人职责终止：</w:t>
      </w:r>
      <w:r>
        <w:rPr>
          <w:rFonts w:ascii="Times New Roman" w:eastAsia="Times New Roman" w:hAnsi="Times New Roman" w:cs="Times New Roman"/>
        </w:rPr>
        <w:t xml:space="preserve"> </w:t>
      </w:r>
    </w:p>
    <w:p w14:paraId="039765F4" w14:textId="77777777" w:rsidR="009534A8" w:rsidRDefault="00E81378">
      <w:pPr>
        <w:numPr>
          <w:ilvl w:val="0"/>
          <w:numId w:val="48"/>
        </w:numPr>
        <w:ind w:right="2" w:hanging="360"/>
      </w:pPr>
      <w:r>
        <w:t>被依法取消基金管理资格；</w:t>
      </w:r>
      <w:r>
        <w:rPr>
          <w:rFonts w:ascii="Times New Roman" w:eastAsia="Times New Roman" w:hAnsi="Times New Roman" w:cs="Times New Roman"/>
        </w:rPr>
        <w:t xml:space="preserve"> </w:t>
      </w:r>
    </w:p>
    <w:p w14:paraId="622F03F3" w14:textId="77777777" w:rsidR="009534A8" w:rsidRDefault="00E81378">
      <w:pPr>
        <w:numPr>
          <w:ilvl w:val="0"/>
          <w:numId w:val="48"/>
        </w:numPr>
        <w:ind w:right="2" w:hanging="360"/>
      </w:pPr>
      <w:r>
        <w:t>被基金份额持有人大会解任；</w:t>
      </w:r>
      <w:r>
        <w:rPr>
          <w:rFonts w:ascii="Times New Roman" w:eastAsia="Times New Roman" w:hAnsi="Times New Roman" w:cs="Times New Roman"/>
        </w:rPr>
        <w:t xml:space="preserve"> </w:t>
      </w:r>
    </w:p>
    <w:p w14:paraId="40B777F7" w14:textId="77777777" w:rsidR="009534A8" w:rsidRDefault="00E81378">
      <w:pPr>
        <w:numPr>
          <w:ilvl w:val="0"/>
          <w:numId w:val="48"/>
        </w:numPr>
        <w:ind w:right="2" w:hanging="360"/>
      </w:pPr>
      <w:r>
        <w:t>依法解散、被依法撤销或被依法宣告破产；</w:t>
      </w:r>
      <w:r>
        <w:rPr>
          <w:rFonts w:ascii="Times New Roman" w:eastAsia="Times New Roman" w:hAnsi="Times New Roman" w:cs="Times New Roman"/>
        </w:rPr>
        <w:t xml:space="preserve"> </w:t>
      </w:r>
    </w:p>
    <w:p w14:paraId="59820DC7" w14:textId="77777777" w:rsidR="009534A8" w:rsidRDefault="00E81378">
      <w:pPr>
        <w:numPr>
          <w:ilvl w:val="0"/>
          <w:numId w:val="48"/>
        </w:numPr>
        <w:ind w:right="2" w:hanging="360"/>
      </w:pPr>
      <w:r>
        <w:t>法律法规及中国证监会规定的和《基金合同》约定的其他情形。</w:t>
      </w:r>
      <w:r>
        <w:rPr>
          <w:rFonts w:ascii="Times New Roman" w:eastAsia="Times New Roman" w:hAnsi="Times New Roman" w:cs="Times New Roman"/>
        </w:rPr>
        <w:t xml:space="preserve"> </w:t>
      </w:r>
    </w:p>
    <w:p w14:paraId="6D577D55" w14:textId="77777777" w:rsidR="009534A8" w:rsidRDefault="00E81378">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0701140" w14:textId="77777777" w:rsidR="009534A8" w:rsidRDefault="00E81378">
      <w:pPr>
        <w:ind w:right="2"/>
      </w:pPr>
      <w:r>
        <w:t>有下列情形之一的，基金托管人职责终止：</w:t>
      </w:r>
      <w:r>
        <w:rPr>
          <w:rFonts w:ascii="Times New Roman" w:eastAsia="Times New Roman" w:hAnsi="Times New Roman" w:cs="Times New Roman"/>
        </w:rPr>
        <w:t xml:space="preserve"> </w:t>
      </w:r>
    </w:p>
    <w:p w14:paraId="7652A953" w14:textId="77777777" w:rsidR="009534A8" w:rsidRDefault="00E81378">
      <w:pPr>
        <w:numPr>
          <w:ilvl w:val="0"/>
          <w:numId w:val="49"/>
        </w:numPr>
        <w:ind w:right="2" w:hanging="360"/>
      </w:pPr>
      <w:r>
        <w:t>被依法取消基金托管资格；</w:t>
      </w:r>
      <w:r>
        <w:rPr>
          <w:rFonts w:ascii="Times New Roman" w:eastAsia="Times New Roman" w:hAnsi="Times New Roman" w:cs="Times New Roman"/>
        </w:rPr>
        <w:t xml:space="preserve"> </w:t>
      </w:r>
    </w:p>
    <w:p w14:paraId="5C36D6A1" w14:textId="77777777" w:rsidR="009534A8" w:rsidRDefault="00E81378">
      <w:pPr>
        <w:numPr>
          <w:ilvl w:val="0"/>
          <w:numId w:val="49"/>
        </w:numPr>
        <w:ind w:right="2" w:hanging="360"/>
      </w:pPr>
      <w:r>
        <w:t>被基金份额持有人大会解任；</w:t>
      </w:r>
      <w:r>
        <w:rPr>
          <w:rFonts w:ascii="Times New Roman" w:eastAsia="Times New Roman" w:hAnsi="Times New Roman" w:cs="Times New Roman"/>
        </w:rPr>
        <w:t xml:space="preserve"> </w:t>
      </w:r>
    </w:p>
    <w:p w14:paraId="3ED4B388" w14:textId="77777777" w:rsidR="009534A8" w:rsidRDefault="00E81378">
      <w:pPr>
        <w:numPr>
          <w:ilvl w:val="0"/>
          <w:numId w:val="49"/>
        </w:numPr>
        <w:ind w:right="2" w:hanging="360"/>
      </w:pPr>
      <w:r>
        <w:t>依法解散、被依法撤销或被依法宣告破产；</w:t>
      </w:r>
      <w:r>
        <w:rPr>
          <w:rFonts w:ascii="Times New Roman" w:eastAsia="Times New Roman" w:hAnsi="Times New Roman" w:cs="Times New Roman"/>
        </w:rPr>
        <w:t xml:space="preserve"> </w:t>
      </w:r>
    </w:p>
    <w:p w14:paraId="00F84878" w14:textId="77777777" w:rsidR="009534A8" w:rsidRDefault="00E81378">
      <w:pPr>
        <w:numPr>
          <w:ilvl w:val="0"/>
          <w:numId w:val="49"/>
        </w:numPr>
        <w:ind w:right="2" w:hanging="360"/>
      </w:pPr>
      <w:r>
        <w:t>法律法规及中国证监会规定的和《基金合同》约定的其他情形。</w:t>
      </w:r>
      <w:r>
        <w:rPr>
          <w:rFonts w:ascii="Times New Roman" w:eastAsia="Times New Roman" w:hAnsi="Times New Roman" w:cs="Times New Roman"/>
        </w:rPr>
        <w:t xml:space="preserve"> </w:t>
      </w:r>
    </w:p>
    <w:p w14:paraId="5000D1D3" w14:textId="77777777" w:rsidR="009534A8" w:rsidRDefault="00E81378">
      <w:pPr>
        <w:ind w:right="2"/>
      </w:pPr>
      <w:r>
        <w:t>二、基金管理人和基金托管人的更换程序</w:t>
      </w:r>
      <w:r>
        <w:rPr>
          <w:rFonts w:ascii="Times New Roman" w:eastAsia="Times New Roman" w:hAnsi="Times New Roman" w:cs="Times New Roman"/>
        </w:rPr>
        <w:t xml:space="preserve"> </w:t>
      </w:r>
    </w:p>
    <w:p w14:paraId="4A7E6844" w14:textId="77777777" w:rsidR="009534A8" w:rsidRDefault="00E81378">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E72CB1F" w14:textId="77777777" w:rsidR="009534A8" w:rsidRDefault="00E81378">
      <w:pPr>
        <w:numPr>
          <w:ilvl w:val="0"/>
          <w:numId w:val="50"/>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4E75CF9" w14:textId="77777777" w:rsidR="009534A8" w:rsidRDefault="00E81378">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AE687E8" w14:textId="77777777" w:rsidR="009534A8" w:rsidRDefault="00E81378">
      <w:pPr>
        <w:numPr>
          <w:ilvl w:val="0"/>
          <w:numId w:val="50"/>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8F8CC1C" w14:textId="77777777" w:rsidR="009534A8" w:rsidRDefault="00E81378">
      <w:pPr>
        <w:numPr>
          <w:ilvl w:val="0"/>
          <w:numId w:val="50"/>
        </w:numPr>
        <w:spacing w:after="1"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BBB3FAF" w14:textId="77777777" w:rsidR="009534A8" w:rsidRDefault="00E81378">
      <w:pPr>
        <w:numPr>
          <w:ilvl w:val="0"/>
          <w:numId w:val="50"/>
        </w:numPr>
        <w:ind w:right="2" w:firstLine="480"/>
      </w:pPr>
      <w:r>
        <w:t>备案：基金份额持有人大会选任基金管理人的决议须报中国证监会备案；</w:t>
      </w:r>
      <w:r>
        <w:rPr>
          <w:rFonts w:ascii="Times New Roman" w:eastAsia="Times New Roman" w:hAnsi="Times New Roman" w:cs="Times New Roman"/>
        </w:rPr>
        <w:t xml:space="preserve"> </w:t>
      </w:r>
    </w:p>
    <w:p w14:paraId="598723F8" w14:textId="77777777" w:rsidR="009534A8" w:rsidRDefault="00E81378">
      <w:pPr>
        <w:numPr>
          <w:ilvl w:val="0"/>
          <w:numId w:val="50"/>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07BC3A0" w14:textId="77777777" w:rsidR="009534A8" w:rsidRDefault="00E81378">
      <w:pPr>
        <w:numPr>
          <w:ilvl w:val="0"/>
          <w:numId w:val="50"/>
        </w:numPr>
        <w:spacing w:after="5" w:line="371" w:lineRule="auto"/>
        <w:ind w:right="2"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70CA57F" w14:textId="77777777" w:rsidR="009534A8" w:rsidRDefault="00E81378">
      <w:pPr>
        <w:numPr>
          <w:ilvl w:val="0"/>
          <w:numId w:val="50"/>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B35C0D7" w14:textId="77777777" w:rsidR="009534A8" w:rsidRDefault="00E81378">
      <w:pPr>
        <w:numPr>
          <w:ilvl w:val="0"/>
          <w:numId w:val="50"/>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833F1CA" w14:textId="77777777" w:rsidR="009534A8" w:rsidRDefault="00E81378">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BCFAB9F" w14:textId="77777777" w:rsidR="009534A8" w:rsidRDefault="00E81378">
      <w:pPr>
        <w:numPr>
          <w:ilvl w:val="0"/>
          <w:numId w:val="51"/>
        </w:numPr>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8F7D96A" w14:textId="77777777" w:rsidR="009534A8" w:rsidRDefault="00E81378">
      <w:pPr>
        <w:ind w:left="-5" w:right="2"/>
      </w:pPr>
      <w:r>
        <w:rPr>
          <w:rFonts w:ascii="Times New Roman" w:eastAsia="Times New Roman" w:hAnsi="Times New Roman" w:cs="Times New Roman"/>
        </w:rPr>
        <w:t>10%</w:t>
      </w:r>
      <w:r>
        <w:t>）基金份</w:t>
      </w:r>
      <w:r>
        <w:t>额的持有人提名；</w:t>
      </w:r>
      <w:r>
        <w:rPr>
          <w:rFonts w:ascii="Times New Roman" w:eastAsia="Times New Roman" w:hAnsi="Times New Roman" w:cs="Times New Roman"/>
        </w:rPr>
        <w:t xml:space="preserve"> </w:t>
      </w:r>
    </w:p>
    <w:p w14:paraId="475C8B81" w14:textId="77777777" w:rsidR="009534A8" w:rsidRDefault="00E81378">
      <w:pPr>
        <w:numPr>
          <w:ilvl w:val="0"/>
          <w:numId w:val="51"/>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4609F17" w14:textId="77777777" w:rsidR="009534A8" w:rsidRDefault="00E81378">
      <w:pPr>
        <w:numPr>
          <w:ilvl w:val="0"/>
          <w:numId w:val="51"/>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9C41D48" w14:textId="77777777" w:rsidR="009534A8" w:rsidRDefault="00E81378">
      <w:pPr>
        <w:numPr>
          <w:ilvl w:val="0"/>
          <w:numId w:val="51"/>
        </w:numPr>
        <w:ind w:right="2" w:firstLine="480"/>
      </w:pPr>
      <w:r>
        <w:t>备案：基金份额持有人大会更换基金托管人的决议须报中国证监会备案；</w:t>
      </w:r>
      <w:r>
        <w:rPr>
          <w:rFonts w:ascii="Times New Roman" w:eastAsia="Times New Roman" w:hAnsi="Times New Roman" w:cs="Times New Roman"/>
        </w:rPr>
        <w:t xml:space="preserve"> </w:t>
      </w:r>
    </w:p>
    <w:p w14:paraId="03A42A87" w14:textId="77777777" w:rsidR="009534A8" w:rsidRDefault="00E81378">
      <w:pPr>
        <w:numPr>
          <w:ilvl w:val="0"/>
          <w:numId w:val="51"/>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C002893" w14:textId="77777777" w:rsidR="009534A8" w:rsidRDefault="00E81378">
      <w:pPr>
        <w:numPr>
          <w:ilvl w:val="0"/>
          <w:numId w:val="51"/>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D217DB3" w14:textId="77777777" w:rsidR="009534A8" w:rsidRDefault="00E81378">
      <w:pPr>
        <w:numPr>
          <w:ilvl w:val="0"/>
          <w:numId w:val="51"/>
        </w:numPr>
        <w:spacing w:after="13" w:line="369"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8DFFDE4" w14:textId="77777777" w:rsidR="009534A8" w:rsidRDefault="00E81378">
      <w:pPr>
        <w:ind w:right="2"/>
      </w:pPr>
      <w:r>
        <w:t>（三）基金管理人与基金托管人同时更换</w:t>
      </w:r>
      <w:r>
        <w:t>的条件和程序。</w:t>
      </w:r>
      <w:r>
        <w:rPr>
          <w:rFonts w:ascii="Times New Roman" w:eastAsia="Times New Roman" w:hAnsi="Times New Roman" w:cs="Times New Roman"/>
        </w:rPr>
        <w:t xml:space="preserve"> </w:t>
      </w:r>
    </w:p>
    <w:p w14:paraId="541BE0B4" w14:textId="77777777" w:rsidR="009534A8" w:rsidRDefault="00E81378">
      <w:pPr>
        <w:numPr>
          <w:ilvl w:val="0"/>
          <w:numId w:val="52"/>
        </w:numPr>
        <w:spacing w:after="5" w:line="371" w:lineRule="auto"/>
        <w:ind w:right="11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C88412A" w14:textId="77777777" w:rsidR="009534A8" w:rsidRDefault="00E81378">
      <w:pPr>
        <w:numPr>
          <w:ilvl w:val="0"/>
          <w:numId w:val="52"/>
        </w:numPr>
        <w:spacing w:after="0" w:line="380" w:lineRule="auto"/>
        <w:ind w:right="115"/>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238D80E" w14:textId="77777777" w:rsidR="009534A8" w:rsidRDefault="00E81378">
      <w:pPr>
        <w:spacing w:after="0"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w:t>
      </w:r>
      <w:r>
        <w:t>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79C544DC" w14:textId="77777777" w:rsidR="009534A8" w:rsidRDefault="00E81378">
      <w:pPr>
        <w:pStyle w:val="1"/>
        <w:ind w:right="244"/>
      </w:pPr>
      <w:bookmarkStart w:id="10" w:name="_Toc66156"/>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1FEF9978" w14:textId="77777777" w:rsidR="009534A8" w:rsidRDefault="00E81378">
      <w:pPr>
        <w:spacing w:after="175"/>
        <w:ind w:left="0" w:firstLine="0"/>
      </w:pPr>
      <w:r>
        <w:rPr>
          <w:rFonts w:ascii="Times New Roman" w:eastAsia="Times New Roman" w:hAnsi="Times New Roman" w:cs="Times New Roman"/>
        </w:rPr>
        <w:t xml:space="preserve"> </w:t>
      </w:r>
    </w:p>
    <w:p w14:paraId="45DF59A6" w14:textId="77777777" w:rsidR="009534A8" w:rsidRDefault="00E81378">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47F12F8" w14:textId="77777777" w:rsidR="009534A8" w:rsidRDefault="00E81378">
      <w:pPr>
        <w:spacing w:after="5" w:line="371" w:lineRule="auto"/>
        <w:ind w:left="-15" w:right="229" w:firstLine="475"/>
        <w:jc w:val="both"/>
      </w:pPr>
      <w:r>
        <w:t>订立托管协议的目的是明确基金托管人与基金管理人之间在基金财产的保管、投资运作、净值计算、收益分配、信息披露及相互监督等相关事宜中的权利义务及职责。</w:t>
      </w:r>
      <w:r>
        <w:rPr>
          <w:rFonts w:ascii="Times New Roman" w:eastAsia="Times New Roman" w:hAnsi="Times New Roman" w:cs="Times New Roman"/>
        </w:rPr>
        <w:t xml:space="preserve"> </w:t>
      </w:r>
      <w:r>
        <w:br w:type="page"/>
      </w:r>
    </w:p>
    <w:p w14:paraId="3A076985" w14:textId="77777777" w:rsidR="009534A8" w:rsidRDefault="00E81378">
      <w:pPr>
        <w:pStyle w:val="1"/>
        <w:ind w:right="242"/>
      </w:pPr>
      <w:bookmarkStart w:id="11" w:name="_Toc66157"/>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4967DA59" w14:textId="77777777" w:rsidR="009534A8" w:rsidRDefault="00E81378">
      <w:pPr>
        <w:spacing w:after="182"/>
        <w:ind w:left="0" w:firstLine="0"/>
      </w:pPr>
      <w:r>
        <w:rPr>
          <w:rFonts w:ascii="Times New Roman" w:eastAsia="Times New Roman" w:hAnsi="Times New Roman" w:cs="Times New Roman"/>
        </w:rPr>
        <w:t xml:space="preserve"> </w:t>
      </w:r>
    </w:p>
    <w:p w14:paraId="303069AA" w14:textId="77777777" w:rsidR="009534A8" w:rsidRDefault="00E81378">
      <w:pPr>
        <w:numPr>
          <w:ilvl w:val="0"/>
          <w:numId w:val="53"/>
        </w:numPr>
        <w:ind w:right="2" w:hanging="480"/>
      </w:pPr>
      <w:r>
        <w:t>基金的份额登记业务</w:t>
      </w:r>
      <w:r>
        <w:rPr>
          <w:rFonts w:ascii="Times New Roman" w:eastAsia="Times New Roman" w:hAnsi="Times New Roman" w:cs="Times New Roman"/>
        </w:rPr>
        <w:t xml:space="preserve"> </w:t>
      </w:r>
    </w:p>
    <w:p w14:paraId="4C5276B9" w14:textId="77777777" w:rsidR="009534A8" w:rsidRDefault="00E81378">
      <w:pPr>
        <w:spacing w:after="8" w:line="360" w:lineRule="auto"/>
        <w:ind w:left="-15" w:right="2" w:firstLine="480"/>
      </w:pPr>
      <w:r>
        <w:t>本基金的登记业务指本指基金登记、存管、过户、清算和结算业务，具体内容包括投资人基金账户的建立和管理、基金份额登记、基金销售业务的确认、清</w:t>
      </w:r>
    </w:p>
    <w:p w14:paraId="12A17A7D" w14:textId="77777777" w:rsidR="009534A8" w:rsidRDefault="00E81378">
      <w:pPr>
        <w:ind w:left="-5" w:right="2"/>
      </w:pPr>
      <w:r>
        <w:t>算和结算、代理发放红利、建立并保管基金份额持有人名册和办理非交易过户等。</w:t>
      </w:r>
      <w:r>
        <w:rPr>
          <w:rFonts w:ascii="Times New Roman" w:eastAsia="Times New Roman" w:hAnsi="Times New Roman" w:cs="Times New Roman"/>
        </w:rPr>
        <w:t xml:space="preserve"> </w:t>
      </w:r>
    </w:p>
    <w:p w14:paraId="57E4DABC" w14:textId="77777777" w:rsidR="009534A8" w:rsidRDefault="00E81378">
      <w:pPr>
        <w:numPr>
          <w:ilvl w:val="0"/>
          <w:numId w:val="53"/>
        </w:numPr>
        <w:ind w:right="2" w:hanging="480"/>
      </w:pPr>
      <w:r>
        <w:t>基金登记业务办理机构</w:t>
      </w:r>
      <w:r>
        <w:rPr>
          <w:rFonts w:ascii="Times New Roman" w:eastAsia="Times New Roman" w:hAnsi="Times New Roman" w:cs="Times New Roman"/>
        </w:rPr>
        <w:t xml:space="preserve"> </w:t>
      </w:r>
    </w:p>
    <w:p w14:paraId="01A84986" w14:textId="77777777" w:rsidR="009534A8" w:rsidRDefault="00E81378">
      <w:pPr>
        <w:spacing w:after="23" w:line="361" w:lineRule="auto"/>
        <w:ind w:left="-15"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w:t>
      </w:r>
      <w:r>
        <w:t>利和义务，保护基金份额持有人的合法权益。</w:t>
      </w:r>
      <w:r>
        <w:rPr>
          <w:rFonts w:ascii="Times New Roman" w:eastAsia="Times New Roman" w:hAnsi="Times New Roman" w:cs="Times New Roman"/>
        </w:rPr>
        <w:t xml:space="preserve"> </w:t>
      </w:r>
    </w:p>
    <w:p w14:paraId="30194A62" w14:textId="77777777" w:rsidR="009534A8" w:rsidRDefault="00E81378">
      <w:pPr>
        <w:numPr>
          <w:ilvl w:val="0"/>
          <w:numId w:val="53"/>
        </w:numPr>
        <w:ind w:right="2" w:hanging="480"/>
      </w:pPr>
      <w:r>
        <w:t>基金登记机构的权利</w:t>
      </w:r>
      <w:r>
        <w:rPr>
          <w:rFonts w:ascii="Times New Roman" w:eastAsia="Times New Roman" w:hAnsi="Times New Roman" w:cs="Times New Roman"/>
        </w:rPr>
        <w:t xml:space="preserve"> </w:t>
      </w:r>
    </w:p>
    <w:p w14:paraId="55476DFD" w14:textId="77777777" w:rsidR="009534A8" w:rsidRDefault="00E81378">
      <w:pPr>
        <w:ind w:right="2"/>
      </w:pPr>
      <w:r>
        <w:t>基金登记机构享有以下权利：</w:t>
      </w:r>
      <w:r>
        <w:rPr>
          <w:rFonts w:ascii="Times New Roman" w:eastAsia="Times New Roman" w:hAnsi="Times New Roman" w:cs="Times New Roman"/>
        </w:rPr>
        <w:t xml:space="preserve"> </w:t>
      </w:r>
    </w:p>
    <w:p w14:paraId="305366D4" w14:textId="77777777" w:rsidR="009534A8" w:rsidRDefault="00E81378">
      <w:pPr>
        <w:numPr>
          <w:ilvl w:val="0"/>
          <w:numId w:val="54"/>
        </w:numPr>
        <w:ind w:right="2" w:firstLine="480"/>
      </w:pPr>
      <w:r>
        <w:t>取得登记费；</w:t>
      </w:r>
      <w:r>
        <w:rPr>
          <w:rFonts w:ascii="Times New Roman" w:eastAsia="Times New Roman" w:hAnsi="Times New Roman" w:cs="Times New Roman"/>
        </w:rPr>
        <w:t xml:space="preserve"> </w:t>
      </w:r>
    </w:p>
    <w:p w14:paraId="0A9CA1FE" w14:textId="77777777" w:rsidR="009534A8" w:rsidRDefault="00E81378">
      <w:pPr>
        <w:numPr>
          <w:ilvl w:val="0"/>
          <w:numId w:val="54"/>
        </w:numPr>
        <w:ind w:right="2" w:firstLine="480"/>
      </w:pPr>
      <w:r>
        <w:t>建立和管理投资者基金账户；</w:t>
      </w:r>
      <w:r>
        <w:rPr>
          <w:rFonts w:ascii="Times New Roman" w:eastAsia="Times New Roman" w:hAnsi="Times New Roman" w:cs="Times New Roman"/>
        </w:rPr>
        <w:t xml:space="preserve"> </w:t>
      </w:r>
    </w:p>
    <w:p w14:paraId="35FF51FC" w14:textId="77777777" w:rsidR="009534A8" w:rsidRDefault="00E81378">
      <w:pPr>
        <w:numPr>
          <w:ilvl w:val="0"/>
          <w:numId w:val="54"/>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1EF8F9AE" w14:textId="77777777" w:rsidR="009534A8" w:rsidRDefault="00E81378">
      <w:pPr>
        <w:numPr>
          <w:ilvl w:val="0"/>
          <w:numId w:val="54"/>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08F467A" w14:textId="77777777" w:rsidR="009534A8" w:rsidRDefault="00E81378">
      <w:pPr>
        <w:numPr>
          <w:ilvl w:val="0"/>
          <w:numId w:val="54"/>
        </w:numPr>
        <w:ind w:right="2" w:firstLine="480"/>
      </w:pPr>
      <w:r>
        <w:t>法律法规及中国证监会规定的和《基金合同》约定的其他权利。</w:t>
      </w:r>
      <w:r>
        <w:rPr>
          <w:rFonts w:ascii="Times New Roman" w:eastAsia="Times New Roman" w:hAnsi="Times New Roman" w:cs="Times New Roman"/>
        </w:rPr>
        <w:t xml:space="preserve"> </w:t>
      </w:r>
    </w:p>
    <w:p w14:paraId="238F8DFD" w14:textId="77777777" w:rsidR="009534A8" w:rsidRDefault="00E81378">
      <w:pPr>
        <w:ind w:right="2"/>
      </w:pPr>
      <w:r>
        <w:t>四、基金登记机构的义务</w:t>
      </w:r>
      <w:r>
        <w:rPr>
          <w:rFonts w:ascii="Times New Roman" w:eastAsia="Times New Roman" w:hAnsi="Times New Roman" w:cs="Times New Roman"/>
        </w:rPr>
        <w:t xml:space="preserve"> </w:t>
      </w:r>
    </w:p>
    <w:p w14:paraId="5546EA51" w14:textId="77777777" w:rsidR="009534A8" w:rsidRDefault="00E81378">
      <w:pPr>
        <w:ind w:right="2"/>
      </w:pPr>
      <w:r>
        <w:t>基金登记机构承担以下义务：</w:t>
      </w:r>
      <w:r>
        <w:rPr>
          <w:rFonts w:ascii="Times New Roman" w:eastAsia="Times New Roman" w:hAnsi="Times New Roman" w:cs="Times New Roman"/>
        </w:rPr>
        <w:t xml:space="preserve"> </w:t>
      </w:r>
    </w:p>
    <w:p w14:paraId="1C98033D" w14:textId="77777777" w:rsidR="009534A8" w:rsidRDefault="00E81378">
      <w:pPr>
        <w:numPr>
          <w:ilvl w:val="0"/>
          <w:numId w:val="55"/>
        </w:numPr>
        <w:ind w:right="2" w:firstLine="480"/>
      </w:pPr>
      <w:r>
        <w:t>配备足够的专业人员办理本基金份额的登记业务；</w:t>
      </w:r>
      <w:r>
        <w:rPr>
          <w:rFonts w:ascii="Times New Roman" w:eastAsia="Times New Roman" w:hAnsi="Times New Roman" w:cs="Times New Roman"/>
        </w:rPr>
        <w:t xml:space="preserve"> </w:t>
      </w:r>
    </w:p>
    <w:p w14:paraId="0EC0FE86" w14:textId="77777777" w:rsidR="009534A8" w:rsidRDefault="00E81378">
      <w:pPr>
        <w:numPr>
          <w:ilvl w:val="0"/>
          <w:numId w:val="55"/>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1CF11979" w14:textId="77777777" w:rsidR="009534A8" w:rsidRDefault="00E81378">
      <w:pPr>
        <w:numPr>
          <w:ilvl w:val="0"/>
          <w:numId w:val="55"/>
        </w:numPr>
        <w:spacing w:after="6" w:line="369" w:lineRule="auto"/>
        <w:ind w:right="2"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686AF2AC" w14:textId="77777777" w:rsidR="009534A8" w:rsidRDefault="00E81378">
      <w:pPr>
        <w:numPr>
          <w:ilvl w:val="0"/>
          <w:numId w:val="55"/>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9ECA7C5" w14:textId="77777777" w:rsidR="009534A8" w:rsidRDefault="00E81378">
      <w:pPr>
        <w:numPr>
          <w:ilvl w:val="0"/>
          <w:numId w:val="55"/>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6ED1100" w14:textId="77777777" w:rsidR="009534A8" w:rsidRDefault="00E81378">
      <w:pPr>
        <w:numPr>
          <w:ilvl w:val="0"/>
          <w:numId w:val="55"/>
        </w:numPr>
        <w:spacing w:after="0" w:line="379" w:lineRule="auto"/>
        <w:ind w:right="2" w:firstLine="480"/>
      </w:pPr>
      <w:r>
        <w:t>接受</w:t>
      </w:r>
      <w:r>
        <w:t>基金管理人的监督（基金管理人委托其他机构办理本基金注册登记业务的）；</w:t>
      </w:r>
      <w:r>
        <w:rPr>
          <w:rFonts w:ascii="Times New Roman" w:eastAsia="Times New Roman" w:hAnsi="Times New Roman" w:cs="Times New Roman"/>
        </w:rPr>
        <w:t xml:space="preserve"> </w:t>
      </w:r>
    </w:p>
    <w:p w14:paraId="3FB1FE13" w14:textId="77777777" w:rsidR="009534A8" w:rsidRDefault="00E81378">
      <w:pPr>
        <w:numPr>
          <w:ilvl w:val="0"/>
          <w:numId w:val="55"/>
        </w:numPr>
        <w:spacing w:after="81"/>
        <w:ind w:right="2" w:firstLine="480"/>
      </w:pPr>
      <w:r>
        <w:t>法律法规及中国证监会规定的和《基金合同》约定的其他义务。</w:t>
      </w:r>
      <w:r>
        <w:rPr>
          <w:rFonts w:ascii="Times New Roman" w:eastAsia="Times New Roman" w:hAnsi="Times New Roman" w:cs="Times New Roman"/>
        </w:rPr>
        <w:t xml:space="preserve"> </w:t>
      </w:r>
    </w:p>
    <w:p w14:paraId="2A6CE6E9" w14:textId="77777777" w:rsidR="009534A8" w:rsidRDefault="00E81378">
      <w:pPr>
        <w:spacing w:after="0"/>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rPr>
        <w:t xml:space="preserve"> </w:t>
      </w:r>
      <w:r>
        <w:br w:type="page"/>
      </w:r>
    </w:p>
    <w:p w14:paraId="2EE3417A" w14:textId="77777777" w:rsidR="009534A8" w:rsidRDefault="00E81378">
      <w:pPr>
        <w:pStyle w:val="1"/>
        <w:ind w:right="244"/>
      </w:pPr>
      <w:bookmarkStart w:id="12" w:name="_Toc66158"/>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5F53AE13" w14:textId="77777777" w:rsidR="009534A8" w:rsidRDefault="00E81378">
      <w:pPr>
        <w:spacing w:after="177"/>
        <w:ind w:left="480" w:firstLine="0"/>
      </w:pPr>
      <w:r>
        <w:rPr>
          <w:rFonts w:ascii="Times New Roman" w:eastAsia="Times New Roman" w:hAnsi="Times New Roman" w:cs="Times New Roman"/>
        </w:rPr>
        <w:t xml:space="preserve"> </w:t>
      </w:r>
    </w:p>
    <w:p w14:paraId="2849F70E" w14:textId="77777777" w:rsidR="009534A8" w:rsidRDefault="00E81378">
      <w:pPr>
        <w:numPr>
          <w:ilvl w:val="0"/>
          <w:numId w:val="56"/>
        </w:numPr>
        <w:ind w:right="2" w:hanging="480"/>
      </w:pPr>
      <w:r>
        <w:t>投资目标</w:t>
      </w:r>
      <w:r>
        <w:rPr>
          <w:rFonts w:ascii="Times New Roman" w:eastAsia="Times New Roman" w:hAnsi="Times New Roman" w:cs="Times New Roman"/>
        </w:rPr>
        <w:t xml:space="preserve"> </w:t>
      </w:r>
    </w:p>
    <w:p w14:paraId="389799FF" w14:textId="77777777" w:rsidR="009534A8" w:rsidRDefault="00E81378">
      <w:pPr>
        <w:spacing w:after="33" w:line="380"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，紧密跟踪业绩比较基准，追求跟踪偏离度和跟踪误差的最小化，力争将日均跟踪偏离度控制在</w:t>
      </w:r>
      <w:r>
        <w:t xml:space="preserve"> </w:t>
      </w:r>
      <w:r>
        <w:rPr>
          <w:rFonts w:ascii="Times New Roman" w:eastAsia="Times New Roman" w:hAnsi="Times New Roman" w:cs="Times New Roman"/>
        </w:rPr>
        <w:t>0.35%</w:t>
      </w:r>
      <w:r>
        <w:t>以内，年跟踪误差控</w:t>
      </w:r>
    </w:p>
    <w:p w14:paraId="2AFB912C" w14:textId="77777777" w:rsidR="009534A8" w:rsidRDefault="00E81378">
      <w:pPr>
        <w:ind w:left="-5" w:right="2"/>
      </w:pPr>
      <w:r>
        <w:t>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0FFD0E0B" w14:textId="77777777" w:rsidR="009534A8" w:rsidRDefault="00E81378">
      <w:pPr>
        <w:numPr>
          <w:ilvl w:val="0"/>
          <w:numId w:val="56"/>
        </w:numPr>
        <w:ind w:right="2" w:hanging="480"/>
      </w:pPr>
      <w:r>
        <w:t>投资范围</w:t>
      </w:r>
      <w:r>
        <w:rPr>
          <w:rFonts w:ascii="Times New Roman" w:eastAsia="Times New Roman" w:hAnsi="Times New Roman" w:cs="Times New Roman"/>
        </w:rPr>
        <w:t xml:space="preserve"> </w:t>
      </w:r>
    </w:p>
    <w:p w14:paraId="7A10734A" w14:textId="77777777" w:rsidR="009534A8" w:rsidRDefault="00E81378">
      <w:pPr>
        <w:spacing w:after="16" w:line="365" w:lineRule="auto"/>
        <w:ind w:left="-15" w:right="2" w:firstLine="480"/>
      </w:pPr>
      <w:r>
        <w:t>本基金以目标</w:t>
      </w:r>
      <w:r>
        <w:t xml:space="preserve"> </w:t>
      </w:r>
      <w:r>
        <w:rPr>
          <w:rFonts w:ascii="Times New Roman" w:eastAsia="Times New Roman" w:hAnsi="Times New Roman" w:cs="Times New Roman"/>
        </w:rPr>
        <w:t>ETF</w:t>
      </w:r>
      <w:r>
        <w:t>（广发中证医疗交易型开放式指数证券投资基金）基金份额、标的指数成份股及备选成份股（含存托凭证）为主要投资对象。此外，为更好地实现投资目标，本基金可少量投资于非成份股（包括创业板及其他依法发行上市的股票、存托凭证）、国债、金融债、企业债、公司债、次级债、可转换债券、分离交易可转债、央行票据、中期票据、短期融资券（含超短期融资券）、资产支持证券、同业存单、债券回购、银行存款（包括协议存款、定期存款及其他银行存款）、股指期货以及法律法规或中国证监会允许基金投资的其他金融工具，但须符合中国证监会相关规定。如法律法规</w:t>
      </w:r>
      <w:r>
        <w:t>或监管机构以后允许基金投资其他品种，基金管理人在履行适当程序后，可以将其纳入投资范围。本基金可根据相关法律法规的规定参与转融通证券出借业务。</w:t>
      </w:r>
      <w:r>
        <w:rPr>
          <w:rFonts w:ascii="Times New Roman" w:eastAsia="Times New Roman" w:hAnsi="Times New Roman" w:cs="Times New Roman"/>
        </w:rPr>
        <w:t xml:space="preserve"> </w:t>
      </w:r>
    </w:p>
    <w:p w14:paraId="6423E008" w14:textId="77777777" w:rsidR="009534A8" w:rsidRDefault="00E81378">
      <w:pPr>
        <w:spacing w:after="5" w:line="371" w:lineRule="auto"/>
        <w:ind w:left="-15" w:right="229" w:firstLine="475"/>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F568060" w14:textId="77777777" w:rsidR="009534A8" w:rsidRDefault="00E81378">
      <w:pPr>
        <w:numPr>
          <w:ilvl w:val="0"/>
          <w:numId w:val="56"/>
        </w:numPr>
        <w:ind w:right="2" w:hanging="480"/>
      </w:pPr>
      <w:r>
        <w:t>投资策略</w:t>
      </w:r>
      <w:r>
        <w:rPr>
          <w:rFonts w:ascii="Times New Roman" w:eastAsia="Times New Roman" w:hAnsi="Times New Roman" w:cs="Times New Roman"/>
        </w:rPr>
        <w:t xml:space="preserve"> </w:t>
      </w:r>
    </w:p>
    <w:p w14:paraId="4487CB2D" w14:textId="77777777" w:rsidR="009534A8" w:rsidRDefault="00E81378">
      <w:pPr>
        <w:spacing w:after="11" w:line="374" w:lineRule="auto"/>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w:t>
      </w:r>
      <w:r>
        <w:t>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88A5132" w14:textId="77777777" w:rsidR="009534A8" w:rsidRDefault="00E81378">
      <w:pPr>
        <w:numPr>
          <w:ilvl w:val="0"/>
          <w:numId w:val="57"/>
        </w:numPr>
        <w:ind w:right="2" w:hanging="720"/>
      </w:pPr>
      <w:r>
        <w:t>资产配置策略</w:t>
      </w:r>
      <w:r>
        <w:rPr>
          <w:rFonts w:ascii="Times New Roman" w:eastAsia="Times New Roman" w:hAnsi="Times New Roman" w:cs="Times New Roman"/>
        </w:rPr>
        <w:t xml:space="preserve"> </w:t>
      </w:r>
    </w:p>
    <w:p w14:paraId="5D59A874" w14:textId="77777777" w:rsidR="009534A8" w:rsidRDefault="00E81378">
      <w:pPr>
        <w:spacing w:after="5" w:line="371" w:lineRule="auto"/>
        <w:ind w:left="-15" w:right="229" w:firstLine="475"/>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的现金或者到期日在一年以内的政府债券，其他金融工具的投资比例依照法律法规或监管机构的规定执行。</w:t>
      </w:r>
      <w:r>
        <w:rPr>
          <w:rFonts w:ascii="Times New Roman" w:eastAsia="Times New Roman" w:hAnsi="Times New Roman" w:cs="Times New Roman"/>
        </w:rPr>
        <w:t xml:space="preserve"> </w:t>
      </w:r>
    </w:p>
    <w:p w14:paraId="53A05A4F" w14:textId="77777777" w:rsidR="009534A8" w:rsidRDefault="00E81378">
      <w:pPr>
        <w:numPr>
          <w:ilvl w:val="0"/>
          <w:numId w:val="57"/>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49B55F51" w14:textId="77777777" w:rsidR="009534A8" w:rsidRDefault="00E81378">
      <w:pPr>
        <w:numPr>
          <w:ilvl w:val="0"/>
          <w:numId w:val="58"/>
        </w:numPr>
        <w:ind w:right="2" w:hanging="360"/>
      </w:pPr>
      <w:r>
        <w:t>投资组合的投资方式</w:t>
      </w:r>
      <w:r>
        <w:rPr>
          <w:rFonts w:ascii="Times New Roman" w:eastAsia="Times New Roman" w:hAnsi="Times New Roman" w:cs="Times New Roman"/>
        </w:rPr>
        <w:t xml:space="preserve"> </w:t>
      </w:r>
    </w:p>
    <w:p w14:paraId="4E167F5D" w14:textId="77777777" w:rsidR="009534A8" w:rsidRDefault="00E81378">
      <w:pPr>
        <w:spacing w:after="19" w:line="371" w:lineRule="auto"/>
        <w:ind w:left="-15" w:right="2"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502103ED" w14:textId="77777777" w:rsidR="009534A8" w:rsidRDefault="00E81378">
      <w:pPr>
        <w:ind w:left="-5" w:right="2"/>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1DA07F94" w14:textId="77777777" w:rsidR="009534A8" w:rsidRDefault="00E81378">
      <w:pPr>
        <w:numPr>
          <w:ilvl w:val="0"/>
          <w:numId w:val="58"/>
        </w:numPr>
        <w:ind w:right="2" w:hanging="360"/>
      </w:pPr>
      <w:r>
        <w:t>投资组合的调整</w:t>
      </w:r>
      <w:r>
        <w:rPr>
          <w:rFonts w:ascii="Times New Roman" w:eastAsia="Times New Roman" w:hAnsi="Times New Roman" w:cs="Times New Roman"/>
        </w:rPr>
        <w:t xml:space="preserve"> </w:t>
      </w:r>
    </w:p>
    <w:p w14:paraId="314B1A7F" w14:textId="77777777" w:rsidR="009534A8" w:rsidRDefault="00E81378">
      <w:pPr>
        <w:ind w:right="2"/>
      </w:pPr>
      <w:r>
        <w:t>本基金将根据开放日申购和赎回情况，决定投资目标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的时间和方式。</w:t>
      </w:r>
      <w:r>
        <w:rPr>
          <w:rFonts w:ascii="Times New Roman" w:eastAsia="Times New Roman" w:hAnsi="Times New Roman" w:cs="Times New Roman"/>
        </w:rPr>
        <w:t xml:space="preserve"> </w:t>
      </w:r>
    </w:p>
    <w:p w14:paraId="294449CA" w14:textId="77777777" w:rsidR="009534A8" w:rsidRDefault="00E81378">
      <w:pPr>
        <w:numPr>
          <w:ilvl w:val="0"/>
          <w:numId w:val="59"/>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3BCF8115" w14:textId="77777777" w:rsidR="009534A8" w:rsidRDefault="00E81378">
      <w:pPr>
        <w:numPr>
          <w:ilvl w:val="0"/>
          <w:numId w:val="59"/>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2297CD09" w14:textId="77777777" w:rsidR="009534A8" w:rsidRDefault="00E81378">
      <w:pPr>
        <w:ind w:right="2"/>
      </w:pPr>
      <w:r>
        <w:t>（三）股票投资策略</w:t>
      </w:r>
      <w:r>
        <w:rPr>
          <w:rFonts w:ascii="Times New Roman" w:eastAsia="Times New Roman" w:hAnsi="Times New Roman" w:cs="Times New Roman"/>
        </w:rPr>
        <w:t xml:space="preserve"> </w:t>
      </w:r>
    </w:p>
    <w:p w14:paraId="34A193E8" w14:textId="77777777" w:rsidR="009534A8" w:rsidRDefault="00E81378">
      <w:pPr>
        <w:numPr>
          <w:ilvl w:val="0"/>
          <w:numId w:val="60"/>
        </w:numPr>
        <w:ind w:right="2" w:hanging="360"/>
      </w:pPr>
      <w:r>
        <w:t>股票组合的构建</w:t>
      </w:r>
      <w:r>
        <w:rPr>
          <w:rFonts w:ascii="Times New Roman" w:eastAsia="Times New Roman" w:hAnsi="Times New Roman" w:cs="Times New Roman"/>
        </w:rPr>
        <w:t xml:space="preserve"> </w:t>
      </w:r>
    </w:p>
    <w:p w14:paraId="35B4099E" w14:textId="77777777" w:rsidR="009534A8" w:rsidRDefault="00E81378">
      <w:pPr>
        <w:spacing w:after="26" w:line="361" w:lineRule="auto"/>
        <w:ind w:left="-15" w:right="2" w:firstLine="480"/>
      </w:pPr>
      <w:r>
        <w:t>根据标的指数，结合研究判断和基金组合的构建情况，采用被动式指数化投资的方法构建股票组合。本基金将以追求跟踪误差最小化进行标的指数的成份股和备选成份股的投资。本基金采用被动式指数化投资的方法，根据标的指数成份股的构成及权重构建股票投资组合。如有因受成份股停牌、成份股流</w:t>
      </w:r>
      <w:r>
        <w:t>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56E1C02C" w14:textId="77777777" w:rsidR="009534A8" w:rsidRDefault="00E81378">
      <w:pPr>
        <w:numPr>
          <w:ilvl w:val="0"/>
          <w:numId w:val="60"/>
        </w:numPr>
        <w:ind w:right="2" w:hanging="360"/>
      </w:pPr>
      <w:r>
        <w:t>股票组合的调整</w:t>
      </w:r>
      <w:r>
        <w:rPr>
          <w:rFonts w:ascii="Times New Roman" w:eastAsia="Times New Roman" w:hAnsi="Times New Roman" w:cs="Times New Roman"/>
        </w:rPr>
        <w:t xml:space="preserve"> </w:t>
      </w:r>
    </w:p>
    <w:p w14:paraId="2D9646A8" w14:textId="77777777" w:rsidR="009534A8" w:rsidRDefault="00E81378">
      <w:pPr>
        <w:numPr>
          <w:ilvl w:val="0"/>
          <w:numId w:val="61"/>
        </w:numPr>
        <w:ind w:right="2" w:hanging="600"/>
      </w:pPr>
      <w:r>
        <w:t>定期调整</w:t>
      </w:r>
      <w:r>
        <w:rPr>
          <w:rFonts w:ascii="Times New Roman" w:eastAsia="Times New Roman" w:hAnsi="Times New Roman" w:cs="Times New Roman"/>
        </w:rPr>
        <w:t xml:space="preserve">  </w:t>
      </w:r>
    </w:p>
    <w:p w14:paraId="7921595E" w14:textId="77777777" w:rsidR="009534A8" w:rsidRDefault="00E81378">
      <w:pPr>
        <w:spacing w:after="18"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0F6E7026" w14:textId="77777777" w:rsidR="009534A8" w:rsidRDefault="00E81378">
      <w:pPr>
        <w:numPr>
          <w:ilvl w:val="0"/>
          <w:numId w:val="61"/>
        </w:numPr>
        <w:ind w:right="2" w:hanging="600"/>
      </w:pPr>
      <w:r>
        <w:t>不定期调整</w:t>
      </w:r>
      <w:r>
        <w:rPr>
          <w:rFonts w:ascii="Times New Roman" w:eastAsia="Times New Roman" w:hAnsi="Times New Roman" w:cs="Times New Roman"/>
        </w:rPr>
        <w:t xml:space="preserve"> </w:t>
      </w:r>
    </w:p>
    <w:p w14:paraId="1AD1252B" w14:textId="77777777" w:rsidR="009534A8" w:rsidRDefault="00E81378">
      <w:pPr>
        <w:spacing w:line="360" w:lineRule="auto"/>
        <w:ind w:left="-15"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648BA169" w14:textId="77777777" w:rsidR="009534A8" w:rsidRDefault="00E81378">
      <w:pPr>
        <w:ind w:right="2"/>
      </w:pPr>
      <w:r>
        <w:t>本基金参与非标的指数成份股投资的，应当坚守产品定位，符合投资目标、</w:t>
      </w:r>
      <w:r>
        <w:rPr>
          <w:rFonts w:ascii="Times New Roman" w:eastAsia="Times New Roman" w:hAnsi="Times New Roman" w:cs="Times New Roman"/>
        </w:rPr>
        <w:t xml:space="preserve"> </w:t>
      </w:r>
    </w:p>
    <w:p w14:paraId="5BBC1B39" w14:textId="77777777" w:rsidR="009534A8" w:rsidRDefault="00E81378">
      <w:pPr>
        <w:spacing w:after="17" w:line="365" w:lineRule="auto"/>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5A6D50FE" w14:textId="77777777" w:rsidR="009534A8" w:rsidRDefault="00E81378">
      <w:pPr>
        <w:ind w:right="2"/>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EC900B5" w14:textId="77777777" w:rsidR="009534A8" w:rsidRDefault="00E81378">
      <w:pPr>
        <w:ind w:right="2"/>
      </w:pPr>
      <w:r>
        <w:t>本基金投资存托凭证的策略依照上述境内上市交易的股票投资策略执行。</w:t>
      </w:r>
      <w:r>
        <w:rPr>
          <w:rFonts w:ascii="Times New Roman" w:eastAsia="Times New Roman" w:hAnsi="Times New Roman" w:cs="Times New Roman"/>
        </w:rPr>
        <w:t xml:space="preserve"> </w:t>
      </w:r>
    </w:p>
    <w:p w14:paraId="702CF0D3" w14:textId="77777777" w:rsidR="009534A8" w:rsidRDefault="00E81378">
      <w:pPr>
        <w:numPr>
          <w:ilvl w:val="0"/>
          <w:numId w:val="62"/>
        </w:numPr>
        <w:ind w:right="2" w:hanging="720"/>
      </w:pPr>
      <w:r>
        <w:t>债券投资策略</w:t>
      </w:r>
      <w:r>
        <w:rPr>
          <w:rFonts w:ascii="Times New Roman" w:eastAsia="Times New Roman" w:hAnsi="Times New Roman" w:cs="Times New Roman"/>
        </w:rPr>
        <w:t xml:space="preserve"> </w:t>
      </w:r>
    </w:p>
    <w:p w14:paraId="071FBD07" w14:textId="77777777" w:rsidR="009534A8" w:rsidRDefault="00E81378">
      <w:pPr>
        <w:spacing w:after="24" w:line="361" w:lineRule="auto"/>
        <w:ind w:left="-15" w:right="2" w:firstLine="480"/>
      </w:pPr>
      <w:r>
        <w:t>本基金管理人将基于对国内外宏观经济形势的深入分析、国内财政政策与</w:t>
      </w:r>
      <w:r>
        <w:t>货币市场政策等因素对债券市场的影响，进行合理的利率预期，判断债券市场的基本走势，制定久期控制下的资产类属配置策略。在债券投资组合构建和管理过程中，本基金管理人将具体采用期限结构配置、市场转换、信用利差和相对价值判断、信用风险评估、现金管理等管理手段进行个券选择。本基金债券投资的目的是在保证基金资产流动性的基础上，降低跟踪误差。</w:t>
      </w:r>
      <w:r>
        <w:rPr>
          <w:rFonts w:ascii="Times New Roman" w:eastAsia="Times New Roman" w:hAnsi="Times New Roman" w:cs="Times New Roman"/>
        </w:rPr>
        <w:t xml:space="preserve"> </w:t>
      </w:r>
    </w:p>
    <w:p w14:paraId="67A35815" w14:textId="77777777" w:rsidR="009534A8" w:rsidRDefault="00E81378">
      <w:pPr>
        <w:numPr>
          <w:ilvl w:val="0"/>
          <w:numId w:val="62"/>
        </w:numPr>
        <w:ind w:right="2" w:hanging="720"/>
      </w:pPr>
      <w:r>
        <w:t>可转债投资策略</w:t>
      </w:r>
      <w:r>
        <w:rPr>
          <w:rFonts w:ascii="Times New Roman" w:eastAsia="Times New Roman" w:hAnsi="Times New Roman" w:cs="Times New Roman"/>
        </w:rPr>
        <w:t xml:space="preserve"> </w:t>
      </w:r>
    </w:p>
    <w:p w14:paraId="007713B8" w14:textId="77777777" w:rsidR="009534A8" w:rsidRDefault="00E81378">
      <w:pPr>
        <w:spacing w:after="16" w:line="361" w:lineRule="auto"/>
        <w:ind w:left="-15" w:right="2" w:firstLine="480"/>
      </w:pPr>
      <w:r>
        <w:t>可转债兼具权益类证券与固定收益类证券的特性。本基金一方面将对发债主体的信用基本面进行深入挖掘以明确该可转债的债底保护，防范信用风险，另一方面，还会进一步分析标的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33C3782" w14:textId="77777777" w:rsidR="009534A8" w:rsidRDefault="00E81378">
      <w:pPr>
        <w:spacing w:after="1" w:line="364" w:lineRule="auto"/>
        <w:ind w:left="-15" w:right="2" w:firstLine="480"/>
      </w:pPr>
      <w:r>
        <w:t>本基金将在定量分析与主动研究相结合的基础上，结合可转债定价模型、交易价格以及其转股价值，对可转债是否转股制定投资策略以及选择合适的转</w:t>
      </w:r>
      <w:r>
        <w:t>换时机。</w:t>
      </w:r>
      <w:r>
        <w:rPr>
          <w:rFonts w:ascii="Times New Roman" w:eastAsia="Times New Roman" w:hAnsi="Times New Roman" w:cs="Times New Roman"/>
        </w:rPr>
        <w:t xml:space="preserve"> </w:t>
      </w:r>
      <w:r>
        <w:t>此外，本基金将在深入分析可转债的各项条款基础上，结合发行人的经营状况、财务状况、未来发展战略和融资需求等因素以及证券市场的变化趋势，判</w:t>
      </w:r>
    </w:p>
    <w:p w14:paraId="682A62DF" w14:textId="77777777" w:rsidR="009534A8" w:rsidRDefault="00E81378">
      <w:pPr>
        <w:ind w:left="-5" w:right="2"/>
      </w:pPr>
      <w:r>
        <w:t>断把握发行人在条款使用上的态度，以进一步挖掘和把握可转换债券的投资机会。</w:t>
      </w:r>
      <w:r>
        <w:rPr>
          <w:rFonts w:ascii="Times New Roman" w:eastAsia="Times New Roman" w:hAnsi="Times New Roman" w:cs="Times New Roman"/>
        </w:rPr>
        <w:t xml:space="preserve"> </w:t>
      </w:r>
    </w:p>
    <w:p w14:paraId="3D1FF8ED" w14:textId="77777777" w:rsidR="009534A8" w:rsidRDefault="00E81378">
      <w:pPr>
        <w:numPr>
          <w:ilvl w:val="0"/>
          <w:numId w:val="62"/>
        </w:numPr>
        <w:ind w:right="2" w:hanging="720"/>
      </w:pPr>
      <w:r>
        <w:t>资产支持证券投资策略</w:t>
      </w:r>
      <w:r>
        <w:rPr>
          <w:rFonts w:ascii="Times New Roman" w:eastAsia="Times New Roman" w:hAnsi="Times New Roman" w:cs="Times New Roman"/>
        </w:rPr>
        <w:t xml:space="preserve"> </w:t>
      </w:r>
    </w:p>
    <w:p w14:paraId="0E9D75DD" w14:textId="77777777" w:rsidR="009534A8" w:rsidRDefault="00E81378">
      <w:pPr>
        <w:spacing w:line="360" w:lineRule="auto"/>
        <w:ind w:left="-15" w:right="2" w:firstLine="480"/>
      </w:pPr>
      <w:r>
        <w:t>资产支持证券投资策略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9BF69FD" w14:textId="77777777" w:rsidR="009534A8" w:rsidRDefault="00E81378">
      <w:pPr>
        <w:numPr>
          <w:ilvl w:val="0"/>
          <w:numId w:val="62"/>
        </w:numPr>
        <w:ind w:right="2" w:hanging="720"/>
      </w:pPr>
      <w:r>
        <w:t>股指期货投资策略</w:t>
      </w:r>
      <w:r>
        <w:rPr>
          <w:rFonts w:ascii="Times New Roman" w:eastAsia="Times New Roman" w:hAnsi="Times New Roman" w:cs="Times New Roman"/>
        </w:rPr>
        <w:t xml:space="preserve"> </w:t>
      </w:r>
    </w:p>
    <w:p w14:paraId="4F51EC6C" w14:textId="77777777" w:rsidR="009534A8" w:rsidRDefault="00E81378">
      <w:pPr>
        <w:spacing w:after="22" w:line="363" w:lineRule="auto"/>
        <w:ind w:left="-15" w:right="2" w:firstLine="480"/>
      </w:pPr>
      <w:r>
        <w:t>本基金投资股指期货将根据风险管理的原则，主要选择流动性好、交易活跃的股指期货合约力争利用股指期货的杠杆作用，降低股票仓位频繁调整的交易成本和跟踪误差，达到有效跟踪标的指数的目的。</w:t>
      </w:r>
      <w:r>
        <w:rPr>
          <w:rFonts w:ascii="Times New Roman" w:eastAsia="Times New Roman" w:hAnsi="Times New Roman" w:cs="Times New Roman"/>
        </w:rPr>
        <w:t xml:space="preserve"> </w:t>
      </w:r>
    </w:p>
    <w:p w14:paraId="14E7B916" w14:textId="77777777" w:rsidR="009534A8" w:rsidRDefault="00E81378">
      <w:pPr>
        <w:numPr>
          <w:ilvl w:val="0"/>
          <w:numId w:val="62"/>
        </w:numPr>
        <w:ind w:right="2" w:hanging="720"/>
      </w:pPr>
      <w:r>
        <w:t>其它投资策略</w:t>
      </w:r>
      <w:r>
        <w:rPr>
          <w:rFonts w:ascii="Times New Roman" w:eastAsia="Times New Roman" w:hAnsi="Times New Roman" w:cs="Times New Roman"/>
        </w:rPr>
        <w:t xml:space="preserve"> </w:t>
      </w:r>
    </w:p>
    <w:p w14:paraId="18B45045" w14:textId="77777777" w:rsidR="009534A8" w:rsidRDefault="00E81378">
      <w:pPr>
        <w:spacing w:after="23" w:line="362" w:lineRule="auto"/>
        <w:ind w:left="-15" w:right="2" w:firstLine="480"/>
      </w:pPr>
      <w:r>
        <w:t>在加强风险防范并遵守审慎原则的前提下，本基金可根据投资管理需要</w:t>
      </w:r>
      <w:r>
        <w:t>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8782149" w14:textId="77777777" w:rsidR="009534A8" w:rsidRDefault="00E81378">
      <w:pPr>
        <w:ind w:right="2"/>
      </w:pPr>
      <w:r>
        <w:rPr>
          <w:rFonts w:ascii="Times New Roman" w:eastAsia="Times New Roman" w:hAnsi="Times New Roman" w:cs="Times New Roman"/>
        </w:rPr>
        <w:t xml:space="preserve"> </w:t>
      </w:r>
      <w:r>
        <w:t>四、投资限制</w:t>
      </w:r>
      <w:r>
        <w:rPr>
          <w:rFonts w:ascii="Times New Roman" w:eastAsia="Times New Roman" w:hAnsi="Times New Roman" w:cs="Times New Roman"/>
        </w:rPr>
        <w:t xml:space="preserve"> </w:t>
      </w:r>
    </w:p>
    <w:p w14:paraId="13A1CC88" w14:textId="77777777" w:rsidR="009534A8" w:rsidRDefault="00E81378">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303D2C" w14:textId="77777777" w:rsidR="009534A8" w:rsidRDefault="00E81378">
      <w:pPr>
        <w:ind w:right="2"/>
      </w:pPr>
      <w:r>
        <w:t>基金的投资组合应遵循以下限制：</w:t>
      </w:r>
      <w:r>
        <w:rPr>
          <w:rFonts w:ascii="Times New Roman" w:eastAsia="Times New Roman" w:hAnsi="Times New Roman" w:cs="Times New Roman"/>
        </w:rPr>
        <w:t xml:space="preserve"> </w:t>
      </w:r>
    </w:p>
    <w:p w14:paraId="72A78A90" w14:textId="77777777" w:rsidR="009534A8" w:rsidRDefault="00E81378">
      <w:pPr>
        <w:numPr>
          <w:ilvl w:val="0"/>
          <w:numId w:val="63"/>
        </w:numPr>
        <w:spacing w:after="0" w:line="389"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207B9E64" w14:textId="77777777" w:rsidR="009534A8" w:rsidRDefault="00E81378">
      <w:pPr>
        <w:numPr>
          <w:ilvl w:val="0"/>
          <w:numId w:val="63"/>
        </w:numPr>
        <w:spacing w:after="0" w:line="379" w:lineRule="auto"/>
        <w:ind w:right="2"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1782158" w14:textId="77777777" w:rsidR="009534A8" w:rsidRDefault="00E81378">
      <w:pPr>
        <w:numPr>
          <w:ilvl w:val="0"/>
          <w:numId w:val="63"/>
        </w:numPr>
        <w:spacing w:after="5" w:line="371" w:lineRule="auto"/>
        <w:ind w:right="2" w:firstLine="480"/>
      </w:pPr>
      <w:r>
        <w:t>本基金投资于</w:t>
      </w:r>
      <w:r>
        <w:t>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、股票、债券（不含到期日在一年以内的政府债券）、资产支持证券、买入返售金融资产（不含质押式回购）等；基金在任何交易日日终，持有的卖出期货合约价值不得超过基金持有的股票及目标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w:t>
      </w:r>
      <w:r>
        <w:t>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8A3FD98" w14:textId="77777777" w:rsidR="009534A8" w:rsidRDefault="00E81378">
      <w:pPr>
        <w:numPr>
          <w:ilvl w:val="0"/>
          <w:numId w:val="63"/>
        </w:numPr>
        <w:ind w:right="2" w:firstLine="480"/>
      </w:pPr>
      <w:r>
        <w:t>本基金投资于同一原始权益人的各类资产支持证券的比例，不得超过</w:t>
      </w:r>
    </w:p>
    <w:p w14:paraId="064474C8" w14:textId="77777777" w:rsidR="009534A8" w:rsidRDefault="00E81378">
      <w:pPr>
        <w:ind w:left="-5" w:right="2"/>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40D7DA" w14:textId="77777777" w:rsidR="009534A8" w:rsidRDefault="00E81378">
      <w:pPr>
        <w:numPr>
          <w:ilvl w:val="0"/>
          <w:numId w:val="64"/>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A58CB4" w14:textId="77777777" w:rsidR="009534A8" w:rsidRDefault="00E81378">
      <w:pPr>
        <w:numPr>
          <w:ilvl w:val="0"/>
          <w:numId w:val="64"/>
        </w:numPr>
        <w:spacing w:after="0"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13AC4E" w14:textId="77777777" w:rsidR="009534A8" w:rsidRDefault="00E81378">
      <w:pPr>
        <w:numPr>
          <w:ilvl w:val="0"/>
          <w:numId w:val="64"/>
        </w:numPr>
        <w:spacing w:after="5"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C62127" w14:textId="77777777" w:rsidR="009534A8" w:rsidRDefault="00E81378">
      <w:pPr>
        <w:numPr>
          <w:ilvl w:val="0"/>
          <w:numId w:val="64"/>
        </w:numPr>
        <w:spacing w:after="6" w:line="380"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3F28F76" w14:textId="77777777" w:rsidR="009534A8" w:rsidRDefault="00E81378">
      <w:pPr>
        <w:numPr>
          <w:ilvl w:val="0"/>
          <w:numId w:val="64"/>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7687D9" w14:textId="77777777" w:rsidR="009534A8" w:rsidRDefault="00E81378">
      <w:pPr>
        <w:numPr>
          <w:ilvl w:val="0"/>
          <w:numId w:val="64"/>
        </w:numPr>
        <w:spacing w:after="5" w:line="371"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D464B7A" w14:textId="77777777" w:rsidR="009534A8" w:rsidRDefault="00E81378">
      <w:pPr>
        <w:numPr>
          <w:ilvl w:val="0"/>
          <w:numId w:val="64"/>
        </w:numPr>
        <w:spacing w:after="2" w:line="373" w:lineRule="auto"/>
        <w:ind w:right="2" w:firstLine="480"/>
      </w:pPr>
      <w:r>
        <w:t>本基金主动投资于流动性受限资产的市值合计不得超过</w:t>
      </w:r>
      <w:r>
        <w:t>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CCA5145" w14:textId="77777777" w:rsidR="009534A8" w:rsidRDefault="00E81378">
      <w:pPr>
        <w:numPr>
          <w:ilvl w:val="0"/>
          <w:numId w:val="64"/>
        </w:numPr>
        <w:spacing w:after="5"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89CCEFB" w14:textId="77777777" w:rsidR="009534A8" w:rsidRDefault="00E81378">
      <w:pPr>
        <w:numPr>
          <w:ilvl w:val="0"/>
          <w:numId w:val="64"/>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2BD6A65" w14:textId="77777777" w:rsidR="009534A8" w:rsidRDefault="00E81378">
      <w:pPr>
        <w:numPr>
          <w:ilvl w:val="0"/>
          <w:numId w:val="64"/>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27A77E3C" w14:textId="77777777" w:rsidR="009534A8" w:rsidRDefault="00E81378">
      <w:pPr>
        <w:spacing w:after="148" w:line="371" w:lineRule="auto"/>
        <w:ind w:left="-15" w:right="229" w:firstLine="475"/>
        <w:jc w:val="both"/>
      </w:pPr>
      <w:r>
        <w:t>除上述（</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）项规定的情形外，因证券、期货市场波动、上市公司合并、基金规模变动、目标</w:t>
      </w:r>
      <w:r>
        <w:t xml:space="preserve"> </w:t>
      </w:r>
      <w:r>
        <w:rPr>
          <w:rFonts w:ascii="Times New Roman" w:eastAsia="Times New Roman" w:hAnsi="Times New Roman" w:cs="Times New Roman"/>
        </w:rPr>
        <w:t xml:space="preserve">ETF </w:t>
      </w:r>
      <w:r>
        <w:t>暂停申购、赎回或二级市场交易停牌、标的指数成分股调整、标的指数成份股流动性限制等基金管理人之外的因素致使基金投资比例不符合上述规定投资比例的，基金管理人应当在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FA27998" w14:textId="77777777" w:rsidR="009534A8" w:rsidRDefault="00E81378">
      <w:pPr>
        <w:spacing w:after="6" w:line="365" w:lineRule="auto"/>
        <w:ind w:left="-15" w:right="2"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w:t>
      </w:r>
      <w:r>
        <w:t>入基金投资运作指标计算范围。</w:t>
      </w:r>
      <w:r>
        <w:rPr>
          <w:rFonts w:ascii="Times New Roman" w:eastAsia="Times New Roman" w:hAnsi="Times New Roman" w:cs="Times New Roman"/>
          <w:sz w:val="21"/>
        </w:rPr>
        <w:t xml:space="preserve"> </w:t>
      </w:r>
    </w:p>
    <w:p w14:paraId="771FA617" w14:textId="77777777" w:rsidR="009534A8" w:rsidRDefault="00E81378">
      <w:pPr>
        <w:spacing w:after="5" w:line="371" w:lineRule="auto"/>
        <w:ind w:left="-15" w:right="229" w:firstLine="475"/>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个月内使基金的投资组合比例符合基金合同的有关约定。基金托管人对基金的投资的监督与检查自本基金合同生效之日起开始。基金托管人不因提供监督而对基金管理人违法违规投资等承担任何责任。</w:t>
      </w:r>
      <w:r>
        <w:rPr>
          <w:rFonts w:ascii="Times New Roman" w:eastAsia="Times New Roman" w:hAnsi="Times New Roman" w:cs="Times New Roman"/>
        </w:rPr>
        <w:t xml:space="preserve"> </w:t>
      </w:r>
    </w:p>
    <w:p w14:paraId="1433B373" w14:textId="77777777" w:rsidR="009534A8" w:rsidRDefault="00E81378">
      <w:pPr>
        <w:spacing w:after="25" w:line="363" w:lineRule="auto"/>
        <w:ind w:left="-15" w:right="2"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1E77F641" w14:textId="77777777" w:rsidR="009534A8" w:rsidRDefault="00E81378">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B2EED48" w14:textId="77777777" w:rsidR="009534A8" w:rsidRDefault="00E81378">
      <w:pPr>
        <w:ind w:right="2"/>
      </w:pPr>
      <w:r>
        <w:t>为维护基金份额持有人的合法权益，基金财产不得用</w:t>
      </w:r>
      <w:r>
        <w:t>于下列投资或者活动：</w:t>
      </w:r>
      <w:r>
        <w:rPr>
          <w:rFonts w:ascii="Times New Roman" w:eastAsia="Times New Roman" w:hAnsi="Times New Roman" w:cs="Times New Roman"/>
        </w:rPr>
        <w:t xml:space="preserve"> </w:t>
      </w:r>
    </w:p>
    <w:p w14:paraId="5251E2E8" w14:textId="77777777" w:rsidR="009534A8" w:rsidRDefault="00E81378">
      <w:pPr>
        <w:numPr>
          <w:ilvl w:val="0"/>
          <w:numId w:val="65"/>
        </w:numPr>
        <w:ind w:right="2" w:hanging="600"/>
      </w:pPr>
      <w:r>
        <w:t>承销证券；</w:t>
      </w:r>
      <w:r>
        <w:rPr>
          <w:rFonts w:ascii="Times New Roman" w:eastAsia="Times New Roman" w:hAnsi="Times New Roman" w:cs="Times New Roman"/>
        </w:rPr>
        <w:t xml:space="preserve"> </w:t>
      </w:r>
    </w:p>
    <w:p w14:paraId="2A7AD2F2" w14:textId="77777777" w:rsidR="009534A8" w:rsidRDefault="00E81378">
      <w:pPr>
        <w:numPr>
          <w:ilvl w:val="0"/>
          <w:numId w:val="65"/>
        </w:numPr>
        <w:ind w:right="2" w:hanging="600"/>
      </w:pPr>
      <w:r>
        <w:t>违反规定向他人贷款或者提供担保；</w:t>
      </w:r>
      <w:r>
        <w:rPr>
          <w:rFonts w:ascii="Times New Roman" w:eastAsia="Times New Roman" w:hAnsi="Times New Roman" w:cs="Times New Roman"/>
        </w:rPr>
        <w:t xml:space="preserve"> </w:t>
      </w:r>
    </w:p>
    <w:p w14:paraId="44FB60A3" w14:textId="77777777" w:rsidR="009534A8" w:rsidRDefault="00E81378">
      <w:pPr>
        <w:numPr>
          <w:ilvl w:val="0"/>
          <w:numId w:val="65"/>
        </w:numPr>
        <w:ind w:right="2" w:hanging="600"/>
      </w:pPr>
      <w:r>
        <w:t>从事承担无限责任的投资；</w:t>
      </w:r>
      <w:r>
        <w:rPr>
          <w:rFonts w:ascii="Times New Roman" w:eastAsia="Times New Roman" w:hAnsi="Times New Roman" w:cs="Times New Roman"/>
        </w:rPr>
        <w:t xml:space="preserve"> </w:t>
      </w:r>
    </w:p>
    <w:p w14:paraId="7AB71511" w14:textId="77777777" w:rsidR="009534A8" w:rsidRDefault="00E81378">
      <w:pPr>
        <w:numPr>
          <w:ilvl w:val="0"/>
          <w:numId w:val="65"/>
        </w:numPr>
        <w:ind w:right="2" w:hanging="600"/>
      </w:pPr>
      <w:r>
        <w:t>向其基金管理人、基金托管人出资；</w:t>
      </w:r>
      <w:r>
        <w:rPr>
          <w:rFonts w:ascii="Times New Roman" w:eastAsia="Times New Roman" w:hAnsi="Times New Roman" w:cs="Times New Roman"/>
        </w:rPr>
        <w:t xml:space="preserve"> </w:t>
      </w:r>
    </w:p>
    <w:p w14:paraId="5CB034CB" w14:textId="77777777" w:rsidR="009534A8" w:rsidRDefault="00E81378">
      <w:pPr>
        <w:numPr>
          <w:ilvl w:val="0"/>
          <w:numId w:val="65"/>
        </w:numPr>
        <w:spacing w:after="0" w:line="380" w:lineRule="auto"/>
        <w:ind w:right="2"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6EE64741" w14:textId="77777777" w:rsidR="009534A8" w:rsidRDefault="00E81378">
      <w:pPr>
        <w:spacing w:after="21" w:line="360" w:lineRule="auto"/>
        <w:ind w:left="-15" w:right="2" w:firstLine="480"/>
      </w:pPr>
      <w:r>
        <w:t>基金管理人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w:t>
      </w:r>
      <w:r>
        <w:t>定，建立健全内部审批机制和评估机制，按照市场公平合理价格执行，并履行信息披露义务。相关交易必须事先得到基金托管人的同意，并按法律法规予以披露。重大关联交易应提交基金管理人董事会审议，并经过三分之二以上的独立董事通过。基金管理人董事会应至少每半年对关联交易事项进行审查。基金托管人对基金管理人的违法违规投资等上述事项不承担任何责任和由此造成的任何损失。法律法规或监管部门取消或变更上述限制，如适用于本基金，本基金管理人在履行适当程序后可不受上述规定的限制，自动遵守届时有效的法律法规或监管规定，不需另行召开基金份额</w:t>
      </w:r>
      <w:r>
        <w:t>持有人大会。</w:t>
      </w:r>
      <w:r>
        <w:rPr>
          <w:rFonts w:ascii="Times New Roman" w:eastAsia="Times New Roman" w:hAnsi="Times New Roman" w:cs="Times New Roman"/>
        </w:rPr>
        <w:t xml:space="preserve"> </w:t>
      </w:r>
    </w:p>
    <w:p w14:paraId="13487DF4" w14:textId="77777777" w:rsidR="009534A8" w:rsidRDefault="00E81378">
      <w:pPr>
        <w:ind w:right="2"/>
      </w:pPr>
      <w:r>
        <w:t>五、业绩比较基准</w:t>
      </w:r>
      <w:r>
        <w:rPr>
          <w:rFonts w:ascii="Times New Roman" w:eastAsia="Times New Roman" w:hAnsi="Times New Roman" w:cs="Times New Roman"/>
        </w:rPr>
        <w:t xml:space="preserve"> </w:t>
      </w:r>
    </w:p>
    <w:p w14:paraId="5F14BE80" w14:textId="77777777" w:rsidR="009534A8" w:rsidRDefault="00E81378">
      <w:pPr>
        <w:spacing w:after="0" w:line="385" w:lineRule="auto"/>
        <w:ind w:left="-15" w:right="2" w:firstLine="480"/>
      </w:pPr>
      <w:r>
        <w:t>本基金的业绩比较基准：中证医疗指数收益率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9DD0B91" w14:textId="77777777" w:rsidR="009534A8" w:rsidRDefault="00E81378">
      <w:pPr>
        <w:ind w:right="2"/>
      </w:pPr>
      <w:r>
        <w:t>中证医疗指数是指由中证指数有限公司编制和发布的中证医疗价格指数。</w:t>
      </w:r>
      <w:r>
        <w:rPr>
          <w:rFonts w:ascii="Times New Roman" w:eastAsia="Times New Roman" w:hAnsi="Times New Roman" w:cs="Times New Roman"/>
        </w:rPr>
        <w:t xml:space="preserve"> </w:t>
      </w:r>
    </w:p>
    <w:p w14:paraId="7011960F" w14:textId="77777777" w:rsidR="009534A8" w:rsidRDefault="00E81378">
      <w:pPr>
        <w:spacing w:after="11" w:line="365"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DB6BC3A" w14:textId="77777777" w:rsidR="009534A8" w:rsidRDefault="00E81378">
      <w:pPr>
        <w:spacing w:after="23" w:line="363" w:lineRule="auto"/>
        <w:ind w:left="-15" w:right="2"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165FE3CD" w14:textId="77777777" w:rsidR="009534A8" w:rsidRDefault="00E81378">
      <w:pPr>
        <w:numPr>
          <w:ilvl w:val="0"/>
          <w:numId w:val="66"/>
        </w:numPr>
        <w:ind w:right="2" w:hanging="480"/>
      </w:pPr>
      <w:r>
        <w:t>风险收益特征</w:t>
      </w:r>
      <w:r>
        <w:rPr>
          <w:rFonts w:ascii="Times New Roman" w:eastAsia="Times New Roman" w:hAnsi="Times New Roman" w:cs="Times New Roman"/>
        </w:rPr>
        <w:t xml:space="preserve"> </w:t>
      </w:r>
    </w:p>
    <w:p w14:paraId="77B2E425" w14:textId="77777777" w:rsidR="009534A8" w:rsidRDefault="00E81378">
      <w:pPr>
        <w:spacing w:after="10" w:line="372" w:lineRule="auto"/>
        <w:ind w:left="-15" w:right="2" w:firstLine="480"/>
      </w:pPr>
      <w:r>
        <w:t>本基金为</w:t>
      </w:r>
      <w:r>
        <w:t xml:space="preserve"> </w:t>
      </w:r>
      <w:r>
        <w:rPr>
          <w:rFonts w:ascii="Times New Roman" w:eastAsia="Times New Roman" w:hAnsi="Times New Roman" w:cs="Times New Roman"/>
        </w:rPr>
        <w:t xml:space="preserve">ETF </w:t>
      </w:r>
      <w:r>
        <w:t>联接基金，其预期风险和预期收益高于货币市场基金、债券型基金和混合型基金。本基金为指数型基金，以跟踪标的指数为投资目标，具有与标的指数，以及标的指数所代表的股票市场相似的风险收益特征。</w:t>
      </w:r>
      <w:r>
        <w:rPr>
          <w:rFonts w:ascii="Times New Roman" w:eastAsia="Times New Roman" w:hAnsi="Times New Roman" w:cs="Times New Roman"/>
        </w:rPr>
        <w:t xml:space="preserve"> </w:t>
      </w:r>
    </w:p>
    <w:p w14:paraId="24E753E2" w14:textId="77777777" w:rsidR="009534A8" w:rsidRDefault="00E81378">
      <w:pPr>
        <w:numPr>
          <w:ilvl w:val="0"/>
          <w:numId w:val="66"/>
        </w:numPr>
        <w:ind w:right="2" w:hanging="480"/>
      </w:pPr>
      <w:r>
        <w:t>基金的融资、融券</w:t>
      </w:r>
      <w:r>
        <w:rPr>
          <w:rFonts w:ascii="Times New Roman" w:eastAsia="Times New Roman" w:hAnsi="Times New Roman" w:cs="Times New Roman"/>
        </w:rPr>
        <w:t xml:space="preserve"> </w:t>
      </w:r>
    </w:p>
    <w:p w14:paraId="5989C311" w14:textId="77777777" w:rsidR="009534A8" w:rsidRDefault="00E81378">
      <w:pPr>
        <w:ind w:right="2"/>
      </w:pPr>
      <w:r>
        <w:t>本基金可以按照国家的有关规定进行融资、融券。</w:t>
      </w:r>
      <w:r>
        <w:rPr>
          <w:rFonts w:ascii="Times New Roman" w:eastAsia="Times New Roman" w:hAnsi="Times New Roman" w:cs="Times New Roman"/>
        </w:rPr>
        <w:t xml:space="preserve"> </w:t>
      </w:r>
    </w:p>
    <w:p w14:paraId="150D4556" w14:textId="77777777" w:rsidR="009534A8" w:rsidRDefault="00E81378">
      <w:pPr>
        <w:numPr>
          <w:ilvl w:val="0"/>
          <w:numId w:val="66"/>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3929A5C5" w14:textId="77777777" w:rsidR="009534A8" w:rsidRDefault="00E81378">
      <w:pPr>
        <w:spacing w:after="5" w:line="371" w:lineRule="auto"/>
        <w:ind w:left="-15" w:right="229" w:firstLine="475"/>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w:t>
      </w:r>
      <w:r>
        <w:t>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0DC952E2" w14:textId="77777777" w:rsidR="009534A8" w:rsidRDefault="00E81378">
      <w:pPr>
        <w:ind w:right="2"/>
      </w:pPr>
      <w:r>
        <w:t>（</w:t>
      </w:r>
      <w:r>
        <w:rPr>
          <w:rFonts w:ascii="Times New Roman" w:eastAsia="Times New Roman" w:hAnsi="Times New Roman" w:cs="Times New Roman"/>
        </w:rPr>
        <w:t>1</w:t>
      </w: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2</w:t>
      </w: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7F7D532F" w14:textId="77777777" w:rsidR="009534A8" w:rsidRDefault="00E81378">
      <w:pPr>
        <w:numPr>
          <w:ilvl w:val="0"/>
          <w:numId w:val="67"/>
        </w:numPr>
        <w:ind w:right="2"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05ED1CED" w14:textId="77777777" w:rsidR="009534A8" w:rsidRDefault="00E81378">
      <w:pPr>
        <w:numPr>
          <w:ilvl w:val="0"/>
          <w:numId w:val="67"/>
        </w:numPr>
        <w:spacing w:after="0" w:line="382" w:lineRule="auto"/>
        <w:ind w:right="2"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747B6478" w14:textId="77777777" w:rsidR="009534A8" w:rsidRDefault="00E81378">
      <w:pPr>
        <w:spacing w:after="5" w:line="371" w:lineRule="auto"/>
        <w:ind w:left="-15" w:right="229" w:firstLine="475"/>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的联接基金。九、基金管理人代表基金行使股东或债权人权利的处理原则及方法</w:t>
      </w:r>
      <w:r>
        <w:rPr>
          <w:rFonts w:ascii="Times New Roman" w:eastAsia="Times New Roman" w:hAnsi="Times New Roman" w:cs="Times New Roman"/>
        </w:rPr>
        <w:t xml:space="preserve"> </w:t>
      </w:r>
    </w:p>
    <w:p w14:paraId="3CCA4E86" w14:textId="77777777" w:rsidR="009534A8" w:rsidRDefault="00E81378">
      <w:pPr>
        <w:numPr>
          <w:ilvl w:val="0"/>
          <w:numId w:val="68"/>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333921" w14:textId="77777777" w:rsidR="009534A8" w:rsidRDefault="00E81378">
      <w:pPr>
        <w:numPr>
          <w:ilvl w:val="0"/>
          <w:numId w:val="68"/>
        </w:numPr>
        <w:ind w:right="2" w:firstLine="480"/>
      </w:pPr>
      <w:r>
        <w:t>不谋求</w:t>
      </w:r>
      <w:r>
        <w:t>对上市公司的控股；</w:t>
      </w:r>
      <w:r>
        <w:rPr>
          <w:rFonts w:ascii="Times New Roman" w:eastAsia="Times New Roman" w:hAnsi="Times New Roman" w:cs="Times New Roman"/>
        </w:rPr>
        <w:t xml:space="preserve">  </w:t>
      </w:r>
    </w:p>
    <w:p w14:paraId="202387A6" w14:textId="77777777" w:rsidR="009534A8" w:rsidRDefault="00E81378">
      <w:pPr>
        <w:numPr>
          <w:ilvl w:val="0"/>
          <w:numId w:val="68"/>
        </w:numPr>
        <w:ind w:right="2" w:firstLine="480"/>
      </w:pPr>
      <w:r>
        <w:t>有利于基金财产的安全与增值；</w:t>
      </w:r>
      <w:r>
        <w:rPr>
          <w:rFonts w:ascii="Times New Roman" w:eastAsia="Times New Roman" w:hAnsi="Times New Roman" w:cs="Times New Roman"/>
        </w:rPr>
        <w:t xml:space="preserve">  </w:t>
      </w:r>
    </w:p>
    <w:p w14:paraId="0E17AAEC" w14:textId="77777777" w:rsidR="009534A8" w:rsidRDefault="00E81378">
      <w:pPr>
        <w:numPr>
          <w:ilvl w:val="0"/>
          <w:numId w:val="68"/>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D04DB61" w14:textId="77777777" w:rsidR="009534A8" w:rsidRDefault="00E81378">
      <w:pPr>
        <w:spacing w:after="97"/>
        <w:ind w:left="480" w:firstLine="0"/>
      </w:pPr>
      <w:r>
        <w:rPr>
          <w:rFonts w:ascii="Times New Roman" w:eastAsia="Times New Roman" w:hAnsi="Times New Roman" w:cs="Times New Roman"/>
        </w:rPr>
        <w:t xml:space="preserve"> </w:t>
      </w:r>
    </w:p>
    <w:p w14:paraId="7E60E230" w14:textId="77777777" w:rsidR="009534A8" w:rsidRDefault="00E81378">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p>
    <w:p w14:paraId="65D2565A" w14:textId="77777777" w:rsidR="009534A8" w:rsidRDefault="00E81378">
      <w:pPr>
        <w:pStyle w:val="1"/>
        <w:ind w:right="244"/>
      </w:pPr>
      <w:bookmarkStart w:id="13" w:name="_Toc66159"/>
      <w:r>
        <w:t>第十四部分</w:t>
      </w:r>
      <w:r>
        <w:rPr>
          <w:rFonts w:ascii="Times New Roman" w:eastAsia="Times New Roman" w:hAnsi="Times New Roman" w:cs="Times New Roman"/>
          <w:b/>
        </w:rPr>
        <w:t xml:space="preserve">  </w:t>
      </w:r>
      <w:r>
        <w:t>基金的财产</w:t>
      </w:r>
      <w:r>
        <w:rPr>
          <w:sz w:val="24"/>
        </w:rPr>
        <w:t xml:space="preserve"> </w:t>
      </w:r>
      <w:bookmarkEnd w:id="13"/>
    </w:p>
    <w:p w14:paraId="5147B1E8" w14:textId="77777777" w:rsidR="009534A8" w:rsidRDefault="00E81378">
      <w:pPr>
        <w:numPr>
          <w:ilvl w:val="0"/>
          <w:numId w:val="69"/>
        </w:numPr>
        <w:ind w:right="2" w:hanging="480"/>
      </w:pPr>
      <w:r>
        <w:t>基金资产总值</w:t>
      </w:r>
      <w:r>
        <w:rPr>
          <w:rFonts w:ascii="Times New Roman" w:eastAsia="Times New Roman" w:hAnsi="Times New Roman" w:cs="Times New Roman"/>
        </w:rPr>
        <w:t xml:space="preserve"> </w:t>
      </w:r>
    </w:p>
    <w:p w14:paraId="4680EABF" w14:textId="77777777" w:rsidR="009534A8" w:rsidRDefault="00E81378">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ABA7694" w14:textId="77777777" w:rsidR="009534A8" w:rsidRDefault="00E81378">
      <w:pPr>
        <w:numPr>
          <w:ilvl w:val="0"/>
          <w:numId w:val="69"/>
        </w:numPr>
        <w:ind w:right="2" w:hanging="480"/>
      </w:pPr>
      <w:r>
        <w:t>基金资产净值</w:t>
      </w:r>
      <w:r>
        <w:rPr>
          <w:rFonts w:ascii="Times New Roman" w:eastAsia="Times New Roman" w:hAnsi="Times New Roman" w:cs="Times New Roman"/>
        </w:rPr>
        <w:t xml:space="preserve"> </w:t>
      </w:r>
    </w:p>
    <w:p w14:paraId="3E63F9C3" w14:textId="77777777" w:rsidR="009534A8" w:rsidRDefault="00E81378">
      <w:pPr>
        <w:ind w:right="2"/>
      </w:pPr>
      <w:r>
        <w:t>基金资产净值是指基金资产总值减去基金负债后的价值。</w:t>
      </w:r>
      <w:r>
        <w:rPr>
          <w:rFonts w:ascii="Times New Roman" w:eastAsia="Times New Roman" w:hAnsi="Times New Roman" w:cs="Times New Roman"/>
        </w:rPr>
        <w:t xml:space="preserve"> </w:t>
      </w:r>
    </w:p>
    <w:p w14:paraId="1C717A32" w14:textId="77777777" w:rsidR="009534A8" w:rsidRDefault="00E81378">
      <w:pPr>
        <w:numPr>
          <w:ilvl w:val="0"/>
          <w:numId w:val="69"/>
        </w:numPr>
        <w:ind w:right="2" w:hanging="480"/>
      </w:pPr>
      <w:r>
        <w:t>基金财产的账户</w:t>
      </w:r>
      <w:r>
        <w:rPr>
          <w:rFonts w:ascii="Times New Roman" w:eastAsia="Times New Roman" w:hAnsi="Times New Roman" w:cs="Times New Roman"/>
        </w:rPr>
        <w:t xml:space="preserve"> </w:t>
      </w:r>
    </w:p>
    <w:p w14:paraId="48698729" w14:textId="77777777" w:rsidR="009534A8" w:rsidRDefault="00E81378">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1373162D" w14:textId="77777777" w:rsidR="009534A8" w:rsidRDefault="00E81378">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1266D80" w14:textId="77777777" w:rsidR="009534A8" w:rsidRDefault="00E81378">
      <w:pPr>
        <w:numPr>
          <w:ilvl w:val="0"/>
          <w:numId w:val="69"/>
        </w:numPr>
        <w:ind w:right="2" w:hanging="480"/>
      </w:pPr>
      <w:r>
        <w:t>基金财产的保管和处分</w:t>
      </w:r>
      <w:r>
        <w:rPr>
          <w:rFonts w:ascii="Times New Roman" w:eastAsia="Times New Roman" w:hAnsi="Times New Roman" w:cs="Times New Roman"/>
        </w:rPr>
        <w:t xml:space="preserve"> </w:t>
      </w:r>
    </w:p>
    <w:p w14:paraId="7A43A754" w14:textId="77777777" w:rsidR="009534A8" w:rsidRDefault="00E81378">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0774DEF" w14:textId="77777777" w:rsidR="009534A8" w:rsidRDefault="00E81378">
      <w:pPr>
        <w:spacing w:line="362"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4BF58C96" w14:textId="77777777" w:rsidR="009534A8" w:rsidRDefault="00E81378">
      <w:pPr>
        <w:pStyle w:val="1"/>
        <w:ind w:right="244"/>
      </w:pPr>
      <w:bookmarkStart w:id="14" w:name="_Toc66160"/>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261F2A44" w14:textId="77777777" w:rsidR="009534A8" w:rsidRDefault="00E81378">
      <w:pPr>
        <w:spacing w:after="177"/>
        <w:ind w:left="480" w:firstLine="0"/>
      </w:pPr>
      <w:r>
        <w:rPr>
          <w:rFonts w:ascii="Times New Roman" w:eastAsia="Times New Roman" w:hAnsi="Times New Roman" w:cs="Times New Roman"/>
        </w:rPr>
        <w:t xml:space="preserve"> </w:t>
      </w:r>
    </w:p>
    <w:p w14:paraId="14A52907" w14:textId="77777777" w:rsidR="009534A8" w:rsidRDefault="00E81378">
      <w:pPr>
        <w:numPr>
          <w:ilvl w:val="0"/>
          <w:numId w:val="70"/>
        </w:numPr>
        <w:ind w:right="2" w:hanging="480"/>
      </w:pPr>
      <w:r>
        <w:t>估值日</w:t>
      </w:r>
      <w:r>
        <w:rPr>
          <w:rFonts w:ascii="Times New Roman" w:eastAsia="Times New Roman" w:hAnsi="Times New Roman" w:cs="Times New Roman"/>
        </w:rPr>
        <w:t xml:space="preserve"> </w:t>
      </w:r>
    </w:p>
    <w:p w14:paraId="1F23BF79" w14:textId="77777777" w:rsidR="009534A8" w:rsidRDefault="00E81378">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97534D6" w14:textId="77777777" w:rsidR="009534A8" w:rsidRDefault="00E81378">
      <w:pPr>
        <w:numPr>
          <w:ilvl w:val="0"/>
          <w:numId w:val="70"/>
        </w:numPr>
        <w:ind w:right="2" w:hanging="480"/>
      </w:pPr>
      <w:r>
        <w:t>估值对象</w:t>
      </w:r>
      <w:r>
        <w:rPr>
          <w:rFonts w:ascii="Times New Roman" w:eastAsia="Times New Roman" w:hAnsi="Times New Roman" w:cs="Times New Roman"/>
        </w:rPr>
        <w:t xml:space="preserve"> </w:t>
      </w:r>
    </w:p>
    <w:p w14:paraId="6078D234" w14:textId="77777777" w:rsidR="009534A8" w:rsidRDefault="00E81378">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份额、股票、债券、资产支持证券、股指期货和银行存款本息、应收款项、其它投资等资产及负债。</w:t>
      </w:r>
      <w:r>
        <w:rPr>
          <w:rFonts w:ascii="Times New Roman" w:eastAsia="Times New Roman" w:hAnsi="Times New Roman" w:cs="Times New Roman"/>
        </w:rPr>
        <w:t xml:space="preserve"> </w:t>
      </w:r>
    </w:p>
    <w:p w14:paraId="1624F447" w14:textId="77777777" w:rsidR="009534A8" w:rsidRDefault="00E81378">
      <w:pPr>
        <w:numPr>
          <w:ilvl w:val="0"/>
          <w:numId w:val="70"/>
        </w:numPr>
        <w:ind w:right="2" w:hanging="480"/>
      </w:pPr>
      <w:r>
        <w:t>估值原则</w:t>
      </w:r>
      <w:r>
        <w:rPr>
          <w:rFonts w:ascii="Times New Roman" w:eastAsia="Times New Roman" w:hAnsi="Times New Roman" w:cs="Times New Roman"/>
        </w:rPr>
        <w:t xml:space="preserve"> </w:t>
      </w:r>
    </w:p>
    <w:p w14:paraId="22BC040A" w14:textId="77777777" w:rsidR="009534A8" w:rsidRDefault="00E81378">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1F3A89C" w14:textId="77777777" w:rsidR="009534A8" w:rsidRDefault="00E81378">
      <w:pPr>
        <w:numPr>
          <w:ilvl w:val="0"/>
          <w:numId w:val="71"/>
        </w:numPr>
        <w:spacing w:after="16"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w:t>
      </w:r>
      <w:r>
        <w:t>的，应对报价进行调整，确定公允价值。</w:t>
      </w:r>
      <w:r>
        <w:rPr>
          <w:rFonts w:ascii="Times New Roman" w:eastAsia="Times New Roman" w:hAnsi="Times New Roman" w:cs="Times New Roman"/>
        </w:rPr>
        <w:t xml:space="preserve"> </w:t>
      </w:r>
    </w:p>
    <w:p w14:paraId="1B982C42" w14:textId="77777777" w:rsidR="009534A8" w:rsidRDefault="00E81378">
      <w:pPr>
        <w:spacing w:after="16" w:line="361" w:lineRule="auto"/>
        <w:ind w:left="-15" w:right="2"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7E6B3AC" w14:textId="77777777" w:rsidR="009534A8" w:rsidRDefault="00E81378">
      <w:pPr>
        <w:numPr>
          <w:ilvl w:val="0"/>
          <w:numId w:val="71"/>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w:t>
      </w:r>
      <w:r>
        <w:t>产或负债可观察输入值或取得不切实可行的情况下，才可以使用不可观察输入值。</w:t>
      </w:r>
      <w:r>
        <w:rPr>
          <w:rFonts w:ascii="Times New Roman" w:eastAsia="Times New Roman" w:hAnsi="Times New Roman" w:cs="Times New Roman"/>
        </w:rPr>
        <w:t xml:space="preserve"> </w:t>
      </w:r>
    </w:p>
    <w:p w14:paraId="2887A334" w14:textId="77777777" w:rsidR="009534A8" w:rsidRDefault="00E81378">
      <w:pPr>
        <w:numPr>
          <w:ilvl w:val="0"/>
          <w:numId w:val="71"/>
        </w:numPr>
        <w:ind w:right="2" w:firstLine="480"/>
      </w:pPr>
      <w:r>
        <w:t>如经济环境发生重大变化或证券发行人发生影响证券价格的重大事件，</w:t>
      </w:r>
    </w:p>
    <w:p w14:paraId="768CD3EF" w14:textId="77777777" w:rsidR="009534A8" w:rsidRDefault="00E81378">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3AB740F" w14:textId="77777777" w:rsidR="009534A8" w:rsidRDefault="00E81378">
      <w:pPr>
        <w:ind w:right="2"/>
      </w:pPr>
      <w:r>
        <w:t>四、估值方法</w:t>
      </w:r>
      <w:r>
        <w:rPr>
          <w:rFonts w:ascii="Times New Roman" w:eastAsia="Times New Roman" w:hAnsi="Times New Roman" w:cs="Times New Roman"/>
        </w:rPr>
        <w:t xml:space="preserve"> </w:t>
      </w:r>
    </w:p>
    <w:p w14:paraId="33901D38" w14:textId="77777777" w:rsidR="009534A8" w:rsidRDefault="00E81378">
      <w:pPr>
        <w:numPr>
          <w:ilvl w:val="0"/>
          <w:numId w:val="72"/>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3ABDC8E8" w14:textId="77777777" w:rsidR="009534A8" w:rsidRDefault="00E81378">
      <w:pPr>
        <w:spacing w:after="0"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1DD144C6" w14:textId="77777777" w:rsidR="009534A8" w:rsidRDefault="00E81378">
      <w:pPr>
        <w:numPr>
          <w:ilvl w:val="0"/>
          <w:numId w:val="72"/>
        </w:numPr>
        <w:ind w:right="2" w:hanging="360"/>
      </w:pPr>
      <w:r>
        <w:t>证券交易所上市的有价证券的估值</w:t>
      </w:r>
      <w:r>
        <w:rPr>
          <w:rFonts w:ascii="Times New Roman" w:eastAsia="Times New Roman" w:hAnsi="Times New Roman" w:cs="Times New Roman"/>
        </w:rPr>
        <w:t xml:space="preserve"> </w:t>
      </w:r>
    </w:p>
    <w:p w14:paraId="00482744" w14:textId="77777777" w:rsidR="009534A8" w:rsidRDefault="00E81378">
      <w:pPr>
        <w:numPr>
          <w:ilvl w:val="0"/>
          <w:numId w:val="73"/>
        </w:numPr>
        <w:spacing w:after="13" w:line="364" w:lineRule="auto"/>
        <w:ind w:right="2"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B170C2E" w14:textId="77777777" w:rsidR="009534A8" w:rsidRDefault="00E81378">
      <w:pPr>
        <w:numPr>
          <w:ilvl w:val="0"/>
          <w:numId w:val="73"/>
        </w:numPr>
        <w:spacing w:after="0" w:line="379" w:lineRule="auto"/>
        <w:ind w:right="2"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6E3B2E8E" w14:textId="77777777" w:rsidR="009534A8" w:rsidRDefault="00E81378">
      <w:pPr>
        <w:numPr>
          <w:ilvl w:val="0"/>
          <w:numId w:val="73"/>
        </w:numPr>
        <w:spacing w:after="5" w:line="371" w:lineRule="auto"/>
        <w:ind w:right="2" w:firstLine="480"/>
      </w:pPr>
      <w:r>
        <w:t>对在交易所市场上市交易或挂牌转</w:t>
      </w:r>
      <w:r>
        <w:t>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F75F0C0" w14:textId="77777777" w:rsidR="009534A8" w:rsidRDefault="00E81378">
      <w:pPr>
        <w:numPr>
          <w:ilvl w:val="0"/>
          <w:numId w:val="73"/>
        </w:numPr>
        <w:ind w:right="2" w:firstLine="480"/>
      </w:pPr>
      <w:r>
        <w:t>对在交易所市场上市交易的可转换债券，以每日收盘价作为估值全价；</w:t>
      </w:r>
      <w:r>
        <w:rPr>
          <w:rFonts w:ascii="Times New Roman" w:eastAsia="Times New Roman" w:hAnsi="Times New Roman" w:cs="Times New Roman"/>
        </w:rPr>
        <w:t xml:space="preserve">  </w:t>
      </w:r>
    </w:p>
    <w:p w14:paraId="1AA1D6A3" w14:textId="77777777" w:rsidR="009534A8" w:rsidRDefault="00E81378">
      <w:pPr>
        <w:numPr>
          <w:ilvl w:val="0"/>
          <w:numId w:val="73"/>
        </w:numPr>
        <w:spacing w:after="6" w:line="369" w:lineRule="auto"/>
        <w:ind w:right="2"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DB3D972" w14:textId="77777777" w:rsidR="009534A8" w:rsidRDefault="00E81378">
      <w:pPr>
        <w:numPr>
          <w:ilvl w:val="0"/>
          <w:numId w:val="73"/>
        </w:numPr>
        <w:spacing w:after="20" w:line="365" w:lineRule="auto"/>
        <w:ind w:right="2"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7A9C707" w14:textId="77777777" w:rsidR="009534A8" w:rsidRDefault="00E81378">
      <w:pPr>
        <w:ind w:right="2"/>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7451E81" w14:textId="77777777" w:rsidR="009534A8" w:rsidRDefault="00E81378">
      <w:pPr>
        <w:numPr>
          <w:ilvl w:val="0"/>
          <w:numId w:val="74"/>
        </w:numPr>
        <w:spacing w:after="0" w:line="379"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1AFEEDD" w14:textId="77777777" w:rsidR="009534A8" w:rsidRDefault="00E81378">
      <w:pPr>
        <w:numPr>
          <w:ilvl w:val="0"/>
          <w:numId w:val="74"/>
        </w:numPr>
        <w:ind w:right="2"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56B705F" w14:textId="77777777" w:rsidR="009534A8" w:rsidRDefault="00E81378">
      <w:pPr>
        <w:numPr>
          <w:ilvl w:val="0"/>
          <w:numId w:val="74"/>
        </w:numPr>
        <w:spacing w:after="18" w:line="366"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2CF6A" w14:textId="77777777" w:rsidR="009534A8" w:rsidRDefault="00E81378">
      <w:pPr>
        <w:ind w:right="2"/>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7D9C0CB7" w14:textId="77777777" w:rsidR="009534A8" w:rsidRDefault="00E81378">
      <w:pPr>
        <w:numPr>
          <w:ilvl w:val="0"/>
          <w:numId w:val="75"/>
        </w:numPr>
        <w:spacing w:after="6" w:line="369" w:lineRule="auto"/>
        <w:ind w:right="2"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6A0C84E" w14:textId="77777777" w:rsidR="009534A8" w:rsidRDefault="00E81378">
      <w:pPr>
        <w:numPr>
          <w:ilvl w:val="0"/>
          <w:numId w:val="75"/>
        </w:numPr>
        <w:spacing w:after="6" w:line="369" w:lineRule="auto"/>
        <w:ind w:right="2"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131540B" w14:textId="77777777" w:rsidR="009534A8" w:rsidRDefault="00E81378">
      <w:pPr>
        <w:numPr>
          <w:ilvl w:val="0"/>
          <w:numId w:val="76"/>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1C71FF91" w14:textId="77777777" w:rsidR="009534A8" w:rsidRDefault="00E81378">
      <w:pPr>
        <w:numPr>
          <w:ilvl w:val="0"/>
          <w:numId w:val="76"/>
        </w:numPr>
        <w:spacing w:after="0" w:line="379" w:lineRule="auto"/>
        <w:ind w:right="2" w:firstLine="480"/>
      </w:pPr>
      <w:r>
        <w:t>股指期货合约以估值当日结算价进行估值，估值当日无结算价的，且最近交易日后经济环境未发生重大变化的，采用最近交易日结算价估值。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C6621C9" w14:textId="77777777" w:rsidR="009534A8" w:rsidRDefault="00E81378">
      <w:pPr>
        <w:numPr>
          <w:ilvl w:val="0"/>
          <w:numId w:val="76"/>
        </w:numPr>
        <w:spacing w:after="0" w:line="379" w:lineRule="auto"/>
        <w:ind w:right="2"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552AFA21" w14:textId="77777777" w:rsidR="009534A8" w:rsidRDefault="00E81378">
      <w:pPr>
        <w:numPr>
          <w:ilvl w:val="0"/>
          <w:numId w:val="76"/>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CCAA338" w14:textId="77777777" w:rsidR="009534A8" w:rsidRDefault="00E81378">
      <w:pPr>
        <w:numPr>
          <w:ilvl w:val="0"/>
          <w:numId w:val="76"/>
        </w:numPr>
        <w:ind w:right="2" w:firstLine="480"/>
      </w:pPr>
      <w:r>
        <w:t>如有确凿</w:t>
      </w:r>
      <w:r>
        <w:t>证据表明按上述方法进行估值不能客观反映其公允价值的，基</w:t>
      </w:r>
    </w:p>
    <w:p w14:paraId="34E49661" w14:textId="77777777" w:rsidR="009534A8" w:rsidRDefault="00E81378">
      <w:pPr>
        <w:ind w:left="-5" w:right="2"/>
      </w:pPr>
      <w:r>
        <w:t>金管理人可根据具体情况与基金托管人商定后，按最能反映公允价值的价格估值。</w:t>
      </w:r>
      <w:r>
        <w:rPr>
          <w:rFonts w:ascii="Times New Roman" w:eastAsia="Times New Roman" w:hAnsi="Times New Roman" w:cs="Times New Roman"/>
        </w:rPr>
        <w:t xml:space="preserve">  </w:t>
      </w:r>
    </w:p>
    <w:p w14:paraId="4069C49B" w14:textId="77777777" w:rsidR="009534A8" w:rsidRDefault="00E81378">
      <w:pPr>
        <w:numPr>
          <w:ilvl w:val="0"/>
          <w:numId w:val="76"/>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34A83F15" w14:textId="77777777" w:rsidR="009534A8" w:rsidRDefault="00E81378">
      <w:pPr>
        <w:numPr>
          <w:ilvl w:val="0"/>
          <w:numId w:val="76"/>
        </w:numPr>
        <w:ind w:right="2" w:firstLine="480"/>
      </w:pPr>
      <w:r>
        <w:t>相关法律法规以及监管部门有强制规定的，从其规定。如有新增事项，</w:t>
      </w:r>
    </w:p>
    <w:p w14:paraId="3588DB20" w14:textId="77777777" w:rsidR="009534A8" w:rsidRDefault="00E81378">
      <w:pPr>
        <w:spacing w:after="14" w:line="363" w:lineRule="auto"/>
        <w:ind w:left="-5" w:right="2"/>
      </w:pPr>
      <w:r>
        <w:t>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E4B33F0" w14:textId="77777777" w:rsidR="009534A8" w:rsidRDefault="00E81378">
      <w:pPr>
        <w:spacing w:after="21" w:line="360"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对于由此引致的任何结果基金托管人不承担责任。</w:t>
      </w:r>
      <w:r>
        <w:rPr>
          <w:rFonts w:ascii="Times New Roman" w:eastAsia="Times New Roman" w:hAnsi="Times New Roman" w:cs="Times New Roman"/>
        </w:rPr>
        <w:t xml:space="preserve"> </w:t>
      </w:r>
    </w:p>
    <w:p w14:paraId="06146BD0" w14:textId="77777777" w:rsidR="009534A8" w:rsidRDefault="00E81378">
      <w:pPr>
        <w:ind w:right="2"/>
      </w:pPr>
      <w:r>
        <w:t>五、估值程序</w:t>
      </w:r>
      <w:r>
        <w:rPr>
          <w:rFonts w:ascii="Times New Roman" w:eastAsia="Times New Roman" w:hAnsi="Times New Roman" w:cs="Times New Roman"/>
        </w:rPr>
        <w:t xml:space="preserve"> </w:t>
      </w:r>
    </w:p>
    <w:p w14:paraId="5878B412" w14:textId="77777777" w:rsidR="009534A8" w:rsidRDefault="00E81378">
      <w:pPr>
        <w:numPr>
          <w:ilvl w:val="0"/>
          <w:numId w:val="77"/>
        </w:numPr>
        <w:spacing w:after="0" w:line="380" w:lineRule="auto"/>
        <w:ind w:right="2"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元，小数点后第五位四舍五入，由此产生的收益或损失由基金财产承担。国家另有规定的，从其规定。</w:t>
      </w:r>
      <w:r>
        <w:rPr>
          <w:rFonts w:ascii="Times New Roman" w:eastAsia="Times New Roman" w:hAnsi="Times New Roman" w:cs="Times New Roman"/>
        </w:rPr>
        <w:t xml:space="preserve"> </w:t>
      </w:r>
    </w:p>
    <w:p w14:paraId="29A10882" w14:textId="77777777" w:rsidR="009534A8" w:rsidRDefault="00E81378">
      <w:pPr>
        <w:spacing w:after="11"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1D02145" w14:textId="77777777" w:rsidR="009534A8" w:rsidRDefault="00E81378">
      <w:pPr>
        <w:numPr>
          <w:ilvl w:val="0"/>
          <w:numId w:val="77"/>
        </w:numPr>
        <w:ind w:right="2" w:firstLine="480"/>
      </w:pPr>
      <w:r>
        <w:t>基金管理人应每个估值日对基金资产估值，但基金管理人根据法律法规</w:t>
      </w:r>
    </w:p>
    <w:p w14:paraId="489916D4" w14:textId="77777777" w:rsidR="009534A8" w:rsidRDefault="00E81378">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40D96C9" w14:textId="77777777" w:rsidR="009534A8" w:rsidRDefault="00E81378">
      <w:pPr>
        <w:ind w:right="2"/>
      </w:pPr>
      <w:r>
        <w:t>六、估值错误的处理</w:t>
      </w:r>
      <w:r>
        <w:rPr>
          <w:rFonts w:ascii="Times New Roman" w:eastAsia="Times New Roman" w:hAnsi="Times New Roman" w:cs="Times New Roman"/>
        </w:rPr>
        <w:t xml:space="preserve"> </w:t>
      </w:r>
    </w:p>
    <w:p w14:paraId="085E79B6" w14:textId="77777777" w:rsidR="009534A8" w:rsidRDefault="00E81378">
      <w:pPr>
        <w:spacing w:after="22" w:line="363" w:lineRule="auto"/>
        <w:ind w:left="-15" w:right="2" w:firstLine="480"/>
      </w:pPr>
      <w:r>
        <w:t>基金管理人和基金托管人将采取必要、适当、合理的措施确保基金资产估值的准确性、及时性。当基金份额净值小数点后四位以内（含第四位）发生估值错误时，视为基金份额净值错误。</w:t>
      </w:r>
      <w:r>
        <w:rPr>
          <w:rFonts w:ascii="Times New Roman" w:eastAsia="Times New Roman" w:hAnsi="Times New Roman" w:cs="Times New Roman"/>
        </w:rPr>
        <w:t xml:space="preserve"> </w:t>
      </w:r>
    </w:p>
    <w:p w14:paraId="2B6FE2AE" w14:textId="77777777" w:rsidR="009534A8" w:rsidRDefault="00E81378">
      <w:pPr>
        <w:ind w:right="2"/>
      </w:pPr>
      <w:r>
        <w:t>本基金</w:t>
      </w:r>
      <w:r>
        <w:t>合同的当事人应按照以下约定处理：</w:t>
      </w:r>
      <w:r>
        <w:rPr>
          <w:rFonts w:ascii="Times New Roman" w:eastAsia="Times New Roman" w:hAnsi="Times New Roman" w:cs="Times New Roman"/>
        </w:rPr>
        <w:t xml:space="preserve"> </w:t>
      </w:r>
    </w:p>
    <w:p w14:paraId="7E580373" w14:textId="77777777" w:rsidR="009534A8" w:rsidRDefault="00E81378">
      <w:pPr>
        <w:numPr>
          <w:ilvl w:val="0"/>
          <w:numId w:val="78"/>
        </w:numPr>
        <w:ind w:right="2" w:hanging="360"/>
      </w:pPr>
      <w:r>
        <w:t>估值错误类型</w:t>
      </w:r>
      <w:r>
        <w:rPr>
          <w:rFonts w:ascii="Times New Roman" w:eastAsia="Times New Roman" w:hAnsi="Times New Roman" w:cs="Times New Roman"/>
        </w:rPr>
        <w:t xml:space="preserve"> </w:t>
      </w:r>
    </w:p>
    <w:p w14:paraId="1189559B" w14:textId="77777777" w:rsidR="009534A8" w:rsidRDefault="00E81378">
      <w:pPr>
        <w:spacing w:after="8" w:line="367"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）的直接经济损失按下述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CA5D47A" w14:textId="77777777" w:rsidR="009534A8" w:rsidRDefault="00E81378">
      <w:pPr>
        <w:spacing w:after="20" w:line="365" w:lineRule="auto"/>
        <w:ind w:left="-15" w:right="2" w:firstLine="480"/>
      </w:pPr>
      <w:r>
        <w:t>上述估值错误的主要类型包括但不限于：资料申报差错、数据传输差错、数据计算差错、下达指令差错等。</w:t>
      </w:r>
      <w:r>
        <w:rPr>
          <w:rFonts w:ascii="Times New Roman" w:eastAsia="Times New Roman" w:hAnsi="Times New Roman" w:cs="Times New Roman"/>
        </w:rPr>
        <w:t xml:space="preserve"> </w:t>
      </w:r>
    </w:p>
    <w:p w14:paraId="60D53CDC" w14:textId="77777777" w:rsidR="009534A8" w:rsidRDefault="00E81378">
      <w:pPr>
        <w:numPr>
          <w:ilvl w:val="0"/>
          <w:numId w:val="78"/>
        </w:numPr>
        <w:ind w:right="2" w:hanging="360"/>
      </w:pPr>
      <w:r>
        <w:t>估值错误处理原则</w:t>
      </w:r>
      <w:r>
        <w:rPr>
          <w:rFonts w:ascii="Times New Roman" w:eastAsia="Times New Roman" w:hAnsi="Times New Roman" w:cs="Times New Roman"/>
        </w:rPr>
        <w:t xml:space="preserve"> </w:t>
      </w:r>
    </w:p>
    <w:p w14:paraId="6F8CBD61" w14:textId="77777777" w:rsidR="009534A8" w:rsidRDefault="00E81378">
      <w:pPr>
        <w:numPr>
          <w:ilvl w:val="0"/>
          <w:numId w:val="79"/>
        </w:numPr>
        <w:ind w:right="2" w:firstLine="480"/>
      </w:pPr>
      <w:r>
        <w:t>估值错误已发生，但尚未给当事人造成损失时，估值错误责任方应及</w:t>
      </w:r>
    </w:p>
    <w:p w14:paraId="054A1CF1" w14:textId="77777777" w:rsidR="009534A8" w:rsidRDefault="00E81378">
      <w:pPr>
        <w:spacing w:after="15" w:line="360"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744EFD8" w14:textId="77777777" w:rsidR="009534A8" w:rsidRDefault="00E81378">
      <w:pPr>
        <w:numPr>
          <w:ilvl w:val="0"/>
          <w:numId w:val="79"/>
        </w:numPr>
        <w:spacing w:after="0" w:line="379" w:lineRule="auto"/>
        <w:ind w:right="2"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7AB1DDF9" w14:textId="77777777" w:rsidR="009534A8" w:rsidRDefault="00E81378">
      <w:pPr>
        <w:numPr>
          <w:ilvl w:val="0"/>
          <w:numId w:val="79"/>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49D959E" w14:textId="77777777" w:rsidR="009534A8" w:rsidRDefault="00E81378">
      <w:pPr>
        <w:numPr>
          <w:ilvl w:val="0"/>
          <w:numId w:val="79"/>
        </w:numPr>
        <w:ind w:right="2"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7C81811F" w14:textId="77777777" w:rsidR="009534A8" w:rsidRDefault="00E81378">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F438158" w14:textId="77777777" w:rsidR="009534A8" w:rsidRDefault="00E81378">
      <w:pPr>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2BC5C2D8" w14:textId="77777777" w:rsidR="009534A8" w:rsidRDefault="00E81378">
      <w:pPr>
        <w:numPr>
          <w:ilvl w:val="0"/>
          <w:numId w:val="80"/>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D0A2F2" w14:textId="77777777" w:rsidR="009534A8" w:rsidRDefault="00E81378">
      <w:pPr>
        <w:numPr>
          <w:ilvl w:val="0"/>
          <w:numId w:val="80"/>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B080CE2" w14:textId="77777777" w:rsidR="009534A8" w:rsidRDefault="00E81378">
      <w:pPr>
        <w:numPr>
          <w:ilvl w:val="0"/>
          <w:numId w:val="80"/>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EE31452" w14:textId="77777777" w:rsidR="009534A8" w:rsidRDefault="00E81378">
      <w:pPr>
        <w:numPr>
          <w:ilvl w:val="0"/>
          <w:numId w:val="80"/>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88F3594" w14:textId="77777777" w:rsidR="009534A8" w:rsidRDefault="00E81378">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907338C" w14:textId="77777777" w:rsidR="009534A8" w:rsidRDefault="00E81378">
      <w:pPr>
        <w:numPr>
          <w:ilvl w:val="0"/>
          <w:numId w:val="81"/>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517852" w14:textId="77777777" w:rsidR="009534A8" w:rsidRDefault="00E81378">
      <w:pPr>
        <w:numPr>
          <w:ilvl w:val="0"/>
          <w:numId w:val="81"/>
        </w:numPr>
        <w:spacing w:line="379" w:lineRule="auto"/>
        <w:ind w:right="2"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481C24C" w14:textId="77777777" w:rsidR="009534A8" w:rsidRDefault="00E81378">
      <w:pPr>
        <w:numPr>
          <w:ilvl w:val="0"/>
          <w:numId w:val="81"/>
        </w:numPr>
        <w:ind w:right="2" w:firstLine="480"/>
      </w:pPr>
      <w:r>
        <w:t>前述内容如法律法规或监管机关另有规定的，从其规定处理。</w:t>
      </w:r>
      <w:r>
        <w:rPr>
          <w:rFonts w:ascii="Times New Roman" w:eastAsia="Times New Roman" w:hAnsi="Times New Roman" w:cs="Times New Roman"/>
        </w:rPr>
        <w:t xml:space="preserve"> </w:t>
      </w:r>
    </w:p>
    <w:p w14:paraId="1107B5A7" w14:textId="77777777" w:rsidR="009534A8" w:rsidRDefault="00E81378">
      <w:pPr>
        <w:ind w:right="2"/>
      </w:pPr>
      <w:r>
        <w:t>七、暂停估值的情形</w:t>
      </w:r>
      <w:r>
        <w:rPr>
          <w:rFonts w:ascii="Times New Roman" w:eastAsia="Times New Roman" w:hAnsi="Times New Roman" w:cs="Times New Roman"/>
        </w:rPr>
        <w:t xml:space="preserve"> </w:t>
      </w:r>
    </w:p>
    <w:p w14:paraId="6FD08B8D" w14:textId="77777777" w:rsidR="009534A8" w:rsidRDefault="00E81378">
      <w:pPr>
        <w:numPr>
          <w:ilvl w:val="0"/>
          <w:numId w:val="82"/>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2E868FCB" w14:textId="77777777" w:rsidR="009534A8" w:rsidRDefault="00E81378">
      <w:pPr>
        <w:numPr>
          <w:ilvl w:val="0"/>
          <w:numId w:val="82"/>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7B47240D" w14:textId="77777777" w:rsidR="009534A8" w:rsidRDefault="00E81378">
      <w:pPr>
        <w:numPr>
          <w:ilvl w:val="0"/>
          <w:numId w:val="82"/>
        </w:numPr>
        <w:spacing w:after="3" w:line="379" w:lineRule="auto"/>
        <w:ind w:right="2" w:firstLine="480"/>
      </w:pPr>
      <w:r>
        <w:t>出现基金管理人认为属于紧急事故的情况，导致基金管理人不能出售或评估基金资产时；</w:t>
      </w:r>
      <w:r>
        <w:rPr>
          <w:rFonts w:ascii="Times New Roman" w:eastAsia="Times New Roman" w:hAnsi="Times New Roman" w:cs="Times New Roman"/>
        </w:rPr>
        <w:t xml:space="preserve"> </w:t>
      </w:r>
    </w:p>
    <w:p w14:paraId="733F0799" w14:textId="77777777" w:rsidR="009534A8" w:rsidRDefault="00E81378">
      <w:pPr>
        <w:numPr>
          <w:ilvl w:val="0"/>
          <w:numId w:val="82"/>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5413629B" w14:textId="77777777" w:rsidR="009534A8" w:rsidRDefault="00E81378">
      <w:pPr>
        <w:numPr>
          <w:ilvl w:val="0"/>
          <w:numId w:val="82"/>
        </w:numPr>
        <w:spacing w:after="0" w:line="384"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6BAAF0D" w14:textId="77777777" w:rsidR="009534A8" w:rsidRDefault="00E81378">
      <w:pPr>
        <w:numPr>
          <w:ilvl w:val="0"/>
          <w:numId w:val="82"/>
        </w:numPr>
        <w:ind w:right="2" w:firstLine="480"/>
      </w:pPr>
      <w:r>
        <w:t>中国证监会和基金合同认定的其它情形。</w:t>
      </w:r>
      <w:r>
        <w:rPr>
          <w:rFonts w:ascii="Times New Roman" w:eastAsia="Times New Roman" w:hAnsi="Times New Roman" w:cs="Times New Roman"/>
        </w:rPr>
        <w:t xml:space="preserve"> </w:t>
      </w:r>
    </w:p>
    <w:p w14:paraId="42DA37ED" w14:textId="77777777" w:rsidR="009534A8" w:rsidRDefault="00E81378">
      <w:pPr>
        <w:numPr>
          <w:ilvl w:val="0"/>
          <w:numId w:val="83"/>
        </w:numPr>
        <w:ind w:right="2" w:hanging="480"/>
      </w:pPr>
      <w:r>
        <w:t>基金净值的确认</w:t>
      </w:r>
      <w:r>
        <w:rPr>
          <w:rFonts w:ascii="Times New Roman" w:eastAsia="Times New Roman" w:hAnsi="Times New Roman" w:cs="Times New Roman"/>
        </w:rPr>
        <w:t xml:space="preserve"> </w:t>
      </w:r>
    </w:p>
    <w:p w14:paraId="48A04D66" w14:textId="77777777" w:rsidR="009534A8" w:rsidRDefault="00E81378">
      <w:pPr>
        <w:spacing w:after="24" w:line="362" w:lineRule="auto"/>
        <w:ind w:left="-15" w:right="2" w:firstLine="480"/>
      </w:pPr>
      <w:r>
        <w:t>用于基金信息披露的基金资产净值和各类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8C614C6" w14:textId="77777777" w:rsidR="009534A8" w:rsidRDefault="00E81378">
      <w:pPr>
        <w:numPr>
          <w:ilvl w:val="0"/>
          <w:numId w:val="83"/>
        </w:numPr>
        <w:ind w:right="2" w:hanging="480"/>
      </w:pPr>
      <w:r>
        <w:t>特殊情形的处理</w:t>
      </w:r>
      <w:r>
        <w:rPr>
          <w:rFonts w:ascii="Times New Roman" w:eastAsia="Times New Roman" w:hAnsi="Times New Roman" w:cs="Times New Roman"/>
        </w:rPr>
        <w:t xml:space="preserve">  </w:t>
      </w:r>
    </w:p>
    <w:p w14:paraId="7217DE25" w14:textId="77777777" w:rsidR="009534A8" w:rsidRDefault="00E81378">
      <w:pPr>
        <w:numPr>
          <w:ilvl w:val="0"/>
          <w:numId w:val="84"/>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8B23910" w14:textId="77777777" w:rsidR="009534A8" w:rsidRDefault="00E81378">
      <w:pPr>
        <w:numPr>
          <w:ilvl w:val="0"/>
          <w:numId w:val="84"/>
        </w:numPr>
        <w:spacing w:after="9" w:line="365" w:lineRule="auto"/>
        <w:ind w:right="2" w:firstLine="480"/>
      </w:pPr>
      <w:r>
        <w:t>由于证券交易所及其登记结算公司发送的数据错误，或由于其他不可抗力原因，基金管理人和基金托管人虽然已经采取必要、适当、合理的措施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进行检查，但是未能发现该错误的，由此造成的基金资产估值错误，基金管理人和基金托管人应免除赔偿责任。但基金管理人、基金托管人应当积极采取必要的措施减轻或消除由此造成的影响。</w:t>
      </w:r>
      <w:r>
        <w:rPr>
          <w:rFonts w:ascii="Times New Roman" w:eastAsia="Times New Roman" w:hAnsi="Times New Roman" w:cs="Times New Roman"/>
        </w:rPr>
        <w:t xml:space="preserve"> </w:t>
      </w:r>
    </w:p>
    <w:p w14:paraId="0843EBF7" w14:textId="77777777" w:rsidR="009534A8" w:rsidRDefault="00E81378">
      <w:pPr>
        <w:spacing w:after="0"/>
        <w:ind w:left="480" w:firstLine="0"/>
      </w:pPr>
      <w:r>
        <w:rPr>
          <w:rFonts w:ascii="Times New Roman" w:eastAsia="Times New Roman" w:hAnsi="Times New Roman" w:cs="Times New Roman"/>
        </w:rPr>
        <w:t xml:space="preserve"> </w:t>
      </w:r>
    </w:p>
    <w:p w14:paraId="30C00B58" w14:textId="77777777" w:rsidR="009534A8" w:rsidRDefault="00E81378">
      <w:pPr>
        <w:pStyle w:val="1"/>
        <w:ind w:right="242"/>
      </w:pPr>
      <w:bookmarkStart w:id="15" w:name="_Toc66161"/>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527FF3AD" w14:textId="77777777" w:rsidR="009534A8" w:rsidRDefault="00E81378">
      <w:pPr>
        <w:spacing w:after="177"/>
        <w:ind w:left="480" w:firstLine="0"/>
      </w:pPr>
      <w:r>
        <w:rPr>
          <w:rFonts w:ascii="Times New Roman" w:eastAsia="Times New Roman" w:hAnsi="Times New Roman" w:cs="Times New Roman"/>
        </w:rPr>
        <w:t xml:space="preserve"> </w:t>
      </w:r>
    </w:p>
    <w:p w14:paraId="11B42358" w14:textId="77777777" w:rsidR="009534A8" w:rsidRDefault="00E81378">
      <w:pPr>
        <w:ind w:right="2"/>
      </w:pPr>
      <w:r>
        <w:t>一、基金费用的种类</w:t>
      </w:r>
      <w:r>
        <w:rPr>
          <w:rFonts w:ascii="Times New Roman" w:eastAsia="Times New Roman" w:hAnsi="Times New Roman" w:cs="Times New Roman"/>
        </w:rPr>
        <w:t xml:space="preserve"> </w:t>
      </w:r>
    </w:p>
    <w:p w14:paraId="46BCA53C" w14:textId="77777777" w:rsidR="009534A8" w:rsidRDefault="00E81378">
      <w:pPr>
        <w:numPr>
          <w:ilvl w:val="0"/>
          <w:numId w:val="85"/>
        </w:numPr>
        <w:ind w:right="2" w:hanging="360"/>
      </w:pPr>
      <w:r>
        <w:t>基金管理人的管理费；</w:t>
      </w:r>
      <w:r>
        <w:rPr>
          <w:rFonts w:ascii="Times New Roman" w:eastAsia="Times New Roman" w:hAnsi="Times New Roman" w:cs="Times New Roman"/>
        </w:rPr>
        <w:t xml:space="preserve"> </w:t>
      </w:r>
    </w:p>
    <w:p w14:paraId="4E1BC676" w14:textId="77777777" w:rsidR="009534A8" w:rsidRDefault="00E81378">
      <w:pPr>
        <w:numPr>
          <w:ilvl w:val="0"/>
          <w:numId w:val="85"/>
        </w:numPr>
        <w:ind w:right="2" w:hanging="360"/>
      </w:pPr>
      <w:r>
        <w:t>基金托管人的托管费；</w:t>
      </w:r>
      <w:r>
        <w:rPr>
          <w:rFonts w:ascii="Times New Roman" w:eastAsia="Times New Roman" w:hAnsi="Times New Roman" w:cs="Times New Roman"/>
        </w:rPr>
        <w:t xml:space="preserve"> </w:t>
      </w:r>
    </w:p>
    <w:p w14:paraId="1A998AA4" w14:textId="77777777" w:rsidR="009534A8" w:rsidRDefault="00E81378">
      <w:pPr>
        <w:ind w:right="2"/>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0F686D07" w14:textId="77777777" w:rsidR="009534A8" w:rsidRDefault="00E81378">
      <w:pPr>
        <w:numPr>
          <w:ilvl w:val="0"/>
          <w:numId w:val="86"/>
        </w:numPr>
        <w:ind w:right="2" w:firstLine="480"/>
      </w:pPr>
      <w:r>
        <w:t>基金的上市费；</w:t>
      </w:r>
      <w:r>
        <w:rPr>
          <w:rFonts w:ascii="Times New Roman" w:eastAsia="Times New Roman" w:hAnsi="Times New Roman" w:cs="Times New Roman"/>
        </w:rPr>
        <w:t xml:space="preserve"> </w:t>
      </w:r>
    </w:p>
    <w:p w14:paraId="342B68E8" w14:textId="77777777" w:rsidR="009534A8" w:rsidRDefault="00E81378">
      <w:pPr>
        <w:numPr>
          <w:ilvl w:val="0"/>
          <w:numId w:val="86"/>
        </w:numPr>
        <w:ind w:right="2" w:firstLine="480"/>
      </w:pPr>
      <w:r>
        <w:t>《基金合同》生效后与基金相关的信息披露费用；</w:t>
      </w:r>
      <w:r>
        <w:rPr>
          <w:rFonts w:ascii="Times New Roman" w:eastAsia="Times New Roman" w:hAnsi="Times New Roman" w:cs="Times New Roman"/>
        </w:rPr>
        <w:t xml:space="preserve"> </w:t>
      </w:r>
    </w:p>
    <w:p w14:paraId="00644B13" w14:textId="77777777" w:rsidR="009534A8" w:rsidRDefault="00E81378">
      <w:pPr>
        <w:numPr>
          <w:ilvl w:val="0"/>
          <w:numId w:val="86"/>
        </w:numPr>
        <w:ind w:right="2" w:firstLine="480"/>
      </w:pPr>
      <w:r>
        <w:t>《基金合同》生效后与基金相关的会计师费、律师费和诉讼费；</w:t>
      </w:r>
      <w:r>
        <w:rPr>
          <w:rFonts w:ascii="Times New Roman" w:eastAsia="Times New Roman" w:hAnsi="Times New Roman" w:cs="Times New Roman"/>
        </w:rPr>
        <w:t xml:space="preserve"> </w:t>
      </w:r>
    </w:p>
    <w:p w14:paraId="22A0D39F" w14:textId="77777777" w:rsidR="009534A8" w:rsidRDefault="00E81378">
      <w:pPr>
        <w:numPr>
          <w:ilvl w:val="0"/>
          <w:numId w:val="86"/>
        </w:numPr>
        <w:ind w:right="2" w:firstLine="480"/>
      </w:pPr>
      <w:r>
        <w:t>基金份额持有人大会费用；</w:t>
      </w:r>
      <w:r>
        <w:rPr>
          <w:rFonts w:ascii="Times New Roman" w:eastAsia="Times New Roman" w:hAnsi="Times New Roman" w:cs="Times New Roman"/>
        </w:rPr>
        <w:t xml:space="preserve"> </w:t>
      </w:r>
    </w:p>
    <w:p w14:paraId="0EE34BB0" w14:textId="77777777" w:rsidR="009534A8" w:rsidRDefault="00E81378">
      <w:pPr>
        <w:numPr>
          <w:ilvl w:val="0"/>
          <w:numId w:val="86"/>
        </w:numPr>
        <w:ind w:right="2" w:firstLine="480"/>
      </w:pPr>
      <w:r>
        <w:t>基金的证券交易费用；</w:t>
      </w:r>
      <w:r>
        <w:rPr>
          <w:rFonts w:ascii="Times New Roman" w:eastAsia="Times New Roman" w:hAnsi="Times New Roman" w:cs="Times New Roman"/>
        </w:rPr>
        <w:t xml:space="preserve"> </w:t>
      </w:r>
    </w:p>
    <w:p w14:paraId="40DB6765" w14:textId="77777777" w:rsidR="009534A8" w:rsidRDefault="00E81378">
      <w:pPr>
        <w:numPr>
          <w:ilvl w:val="0"/>
          <w:numId w:val="86"/>
        </w:numPr>
        <w:ind w:right="2" w:firstLine="480"/>
      </w:pPr>
      <w:r>
        <w:t>基金的银行汇划费用；</w:t>
      </w:r>
      <w:r>
        <w:rPr>
          <w:rFonts w:ascii="Times New Roman" w:eastAsia="Times New Roman" w:hAnsi="Times New Roman" w:cs="Times New Roman"/>
        </w:rPr>
        <w:t xml:space="preserve"> </w:t>
      </w:r>
    </w:p>
    <w:p w14:paraId="3C1A59F8" w14:textId="77777777" w:rsidR="009534A8" w:rsidRDefault="00E81378">
      <w:pPr>
        <w:numPr>
          <w:ilvl w:val="0"/>
          <w:numId w:val="86"/>
        </w:numPr>
        <w:ind w:right="2" w:firstLine="480"/>
      </w:pPr>
      <w:r>
        <w:t>账户开户费用和账户维护费；</w:t>
      </w:r>
      <w:r>
        <w:rPr>
          <w:rFonts w:ascii="Times New Roman" w:eastAsia="Times New Roman" w:hAnsi="Times New Roman" w:cs="Times New Roman"/>
        </w:rPr>
        <w:t xml:space="preserve"> </w:t>
      </w:r>
    </w:p>
    <w:p w14:paraId="59FA557C" w14:textId="77777777" w:rsidR="009534A8" w:rsidRDefault="00E81378">
      <w:pPr>
        <w:numPr>
          <w:ilvl w:val="0"/>
          <w:numId w:val="86"/>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3AE6071" w14:textId="77777777" w:rsidR="009534A8" w:rsidRDefault="00E81378">
      <w:pPr>
        <w:ind w:right="2"/>
      </w:pPr>
      <w:r>
        <w:t>二、基金费用计提方法、计提标准和支付方式</w:t>
      </w:r>
      <w:r>
        <w:rPr>
          <w:rFonts w:ascii="Times New Roman" w:eastAsia="Times New Roman" w:hAnsi="Times New Roman" w:cs="Times New Roman"/>
        </w:rPr>
        <w:t xml:space="preserve"> </w:t>
      </w:r>
    </w:p>
    <w:p w14:paraId="03B6CC8F" w14:textId="77777777" w:rsidR="009534A8" w:rsidRDefault="00E81378">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6D24705" w14:textId="77777777" w:rsidR="009534A8" w:rsidRDefault="00E81378">
      <w:pPr>
        <w:spacing w:after="31" w:line="371" w:lineRule="auto"/>
        <w:ind w:left="-15" w:right="229" w:firstLine="475"/>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BFB3FB8" w14:textId="77777777" w:rsidR="009534A8" w:rsidRDefault="00E81378">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10C83277" w14:textId="77777777" w:rsidR="009534A8" w:rsidRDefault="00E81378">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B44B0AE" w14:textId="77777777" w:rsidR="009534A8" w:rsidRDefault="00E81378">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53AFEEB" w14:textId="77777777" w:rsidR="009534A8" w:rsidRDefault="00E81378">
      <w:pPr>
        <w:spacing w:after="5" w:line="371" w:lineRule="auto"/>
        <w:ind w:left="-15" w:right="122" w:firstLine="475"/>
        <w:jc w:val="both"/>
      </w:pPr>
      <w:r>
        <w:t>基金管理费每日计算，逐日累计至每月月末，按月支付，由基金管理人在次月前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w:t>
      </w:r>
      <w:r>
        <w:rPr>
          <w:rFonts w:ascii="Times New Roman" w:eastAsia="Times New Roman" w:hAnsi="Times New Roman" w:cs="Times New Roman"/>
        </w:rPr>
        <w:t>,</w:t>
      </w:r>
      <w:r>
        <w:t>支付日期顺延至下一个工作日。</w:t>
      </w:r>
      <w:r>
        <w:rPr>
          <w:rFonts w:ascii="Times New Roman" w:eastAsia="Times New Roman" w:hAnsi="Times New Roman" w:cs="Times New Roman"/>
        </w:rPr>
        <w:t xml:space="preserve"> </w:t>
      </w:r>
    </w:p>
    <w:p w14:paraId="03525305" w14:textId="77777777" w:rsidR="009534A8" w:rsidRDefault="00E81378">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478B89" w14:textId="77777777" w:rsidR="009534A8" w:rsidRDefault="00E81378">
      <w:pPr>
        <w:spacing w:after="31" w:line="371" w:lineRule="auto"/>
        <w:ind w:left="-15" w:right="229" w:firstLine="475"/>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w:t>
      </w:r>
      <w:r>
        <w:t>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BC0BA66" w14:textId="77777777" w:rsidR="009534A8" w:rsidRDefault="00E81378">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6BBBAB4B" w14:textId="77777777" w:rsidR="009534A8" w:rsidRDefault="00E81378">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9A73B68" w14:textId="77777777" w:rsidR="009534A8" w:rsidRDefault="00E81378">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F9ED2A2" w14:textId="77777777" w:rsidR="009534A8" w:rsidRDefault="00E81378">
      <w:pPr>
        <w:spacing w:after="5" w:line="371" w:lineRule="auto"/>
        <w:ind w:left="-15" w:right="229" w:firstLine="475"/>
        <w:jc w:val="both"/>
      </w:pPr>
      <w:r>
        <w:t>基金托管费每日计算，逐日累计至每月月末，按月支付，由基金管理人在次月前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w:t>
      </w:r>
      <w:r>
        <w:rPr>
          <w:rFonts w:ascii="Times New Roman" w:eastAsia="Times New Roman" w:hAnsi="Times New Roman" w:cs="Times New Roman"/>
        </w:rPr>
        <w:t>,</w:t>
      </w:r>
      <w:r>
        <w:t>支付日期顺延至下一个工作日。</w:t>
      </w:r>
      <w:r>
        <w:rPr>
          <w:rFonts w:ascii="Times New Roman" w:eastAsia="Times New Roman" w:hAnsi="Times New Roman" w:cs="Times New Roman"/>
        </w:rPr>
        <w:t xml:space="preserve"> </w:t>
      </w:r>
    </w:p>
    <w:p w14:paraId="4B036020" w14:textId="77777777" w:rsidR="009534A8" w:rsidRDefault="00E81378">
      <w:pPr>
        <w:ind w:right="2"/>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5B8B8C35" w14:textId="77777777" w:rsidR="009534A8" w:rsidRDefault="00E81378">
      <w:pPr>
        <w:spacing w:after="7" w:line="388"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38EAC44" w14:textId="77777777" w:rsidR="009534A8" w:rsidRDefault="00E81378">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3736C77" w14:textId="77777777" w:rsidR="009534A8" w:rsidRDefault="00E81378">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E15012C" w14:textId="77777777" w:rsidR="009534A8" w:rsidRDefault="00E81378">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6DADD0F" w14:textId="77777777" w:rsidR="009534A8" w:rsidRDefault="00E81378">
      <w:pPr>
        <w:spacing w:after="2" w:line="374" w:lineRule="auto"/>
        <w:ind w:left="-15" w:right="2" w:firstLine="480"/>
      </w:pPr>
      <w:r>
        <w:t>销售服务费每日计提，逐日累计至每月月末，按月支付。由基金管理人在次月前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个工作日内向基金托管人发送销售服务费划付指令，基金托管人复核后于次月前</w:t>
      </w:r>
      <w:r>
        <w:t xml:space="preserve"> </w:t>
      </w:r>
      <w:r>
        <w:rPr>
          <w:rFonts w:ascii="Times New Roman" w:eastAsia="Times New Roman" w:hAnsi="Times New Roman" w:cs="Times New Roman"/>
        </w:rPr>
        <w:t xml:space="preserve">5 </w:t>
      </w:r>
      <w:r>
        <w:t>个工作日内从基金资产中一次性支付给登记机构。若遇法定节假日、休息日等，支付日期顺延。</w:t>
      </w:r>
      <w:r>
        <w:rPr>
          <w:rFonts w:ascii="Times New Roman" w:eastAsia="Times New Roman" w:hAnsi="Times New Roman" w:cs="Times New Roman"/>
        </w:rPr>
        <w:t xml:space="preserve"> </w:t>
      </w:r>
    </w:p>
    <w:p w14:paraId="755F6DC0" w14:textId="77777777" w:rsidR="009534A8" w:rsidRDefault="00E81378">
      <w:pPr>
        <w:spacing w:after="0" w:line="383" w:lineRule="auto"/>
        <w:ind w:left="-15" w:right="2"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9024EC4" w14:textId="77777777" w:rsidR="009534A8" w:rsidRDefault="00E81378">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894A453" w14:textId="77777777" w:rsidR="009534A8" w:rsidRDefault="00E81378">
      <w:pPr>
        <w:numPr>
          <w:ilvl w:val="0"/>
          <w:numId w:val="87"/>
        </w:numPr>
        <w:spacing w:after="0" w:line="379" w:lineRule="auto"/>
        <w:ind w:right="2" w:hanging="360"/>
      </w:pPr>
      <w:r>
        <w:t>基金管理人和基金托管人因未履行或未完全履行义务导致的费用支出或基金财产的损失</w:t>
      </w:r>
      <w:r>
        <w:t>；</w:t>
      </w:r>
      <w:r>
        <w:rPr>
          <w:rFonts w:ascii="Times New Roman" w:eastAsia="Times New Roman" w:hAnsi="Times New Roman" w:cs="Times New Roman"/>
        </w:rPr>
        <w:t xml:space="preserve"> </w:t>
      </w:r>
    </w:p>
    <w:p w14:paraId="1970C5F1" w14:textId="77777777" w:rsidR="009534A8" w:rsidRDefault="00E81378">
      <w:pPr>
        <w:numPr>
          <w:ilvl w:val="0"/>
          <w:numId w:val="87"/>
        </w:numPr>
        <w:ind w:right="2" w:hanging="360"/>
      </w:pPr>
      <w:r>
        <w:t>基金管理人和基金托管人处理与基金运作无关的事项发生的费用；</w:t>
      </w:r>
      <w:r>
        <w:rPr>
          <w:rFonts w:ascii="Times New Roman" w:eastAsia="Times New Roman" w:hAnsi="Times New Roman" w:cs="Times New Roman"/>
        </w:rPr>
        <w:t xml:space="preserve"> </w:t>
      </w:r>
    </w:p>
    <w:p w14:paraId="16667476" w14:textId="77777777" w:rsidR="009534A8" w:rsidRDefault="00E81378">
      <w:pPr>
        <w:numPr>
          <w:ilvl w:val="0"/>
          <w:numId w:val="87"/>
        </w:numPr>
        <w:spacing w:after="0" w:line="379" w:lineRule="auto"/>
        <w:ind w:right="2"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738E9866" w14:textId="77777777" w:rsidR="009534A8" w:rsidRDefault="00E81378">
      <w:pPr>
        <w:numPr>
          <w:ilvl w:val="0"/>
          <w:numId w:val="88"/>
        </w:numPr>
        <w:ind w:right="2" w:hanging="480"/>
      </w:pPr>
      <w:r>
        <w:t>费用调整</w:t>
      </w:r>
      <w:r>
        <w:rPr>
          <w:rFonts w:ascii="Times New Roman" w:eastAsia="Times New Roman" w:hAnsi="Times New Roman" w:cs="Times New Roman"/>
        </w:rPr>
        <w:t xml:space="preserve">  </w:t>
      </w:r>
    </w:p>
    <w:p w14:paraId="40797079" w14:textId="77777777" w:rsidR="009534A8" w:rsidRDefault="00E81378">
      <w:pPr>
        <w:spacing w:after="10" w:line="366" w:lineRule="auto"/>
        <w:ind w:left="-15" w:right="2" w:firstLine="480"/>
      </w:pPr>
      <w:r>
        <w:t>基金管理人和基金托管人协商一致后，可根据基金发展情况，履行适当程序后调整基金管理费率、基金托管费率和销售服务费率等相关费率。</w:t>
      </w:r>
      <w:r>
        <w:rPr>
          <w:rFonts w:ascii="Times New Roman" w:eastAsia="Times New Roman" w:hAnsi="Times New Roman" w:cs="Times New Roman"/>
        </w:rPr>
        <w:t xml:space="preserve">  </w:t>
      </w:r>
    </w:p>
    <w:p w14:paraId="0DDCAFB2" w14:textId="77777777" w:rsidR="009534A8" w:rsidRDefault="00E81378">
      <w:pPr>
        <w:spacing w:after="17" w:line="365" w:lineRule="auto"/>
        <w:ind w:left="-15" w:right="2"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64CFC0E" w14:textId="77777777" w:rsidR="009534A8" w:rsidRDefault="00E81378">
      <w:pPr>
        <w:numPr>
          <w:ilvl w:val="0"/>
          <w:numId w:val="88"/>
        </w:numPr>
        <w:ind w:right="2" w:hanging="480"/>
      </w:pPr>
      <w:r>
        <w:t>基金税收</w:t>
      </w:r>
      <w:r>
        <w:rPr>
          <w:rFonts w:ascii="Times New Roman" w:eastAsia="Times New Roman" w:hAnsi="Times New Roman" w:cs="Times New Roman"/>
        </w:rPr>
        <w:t xml:space="preserve"> </w:t>
      </w:r>
    </w:p>
    <w:p w14:paraId="326E8E5D" w14:textId="77777777" w:rsidR="009534A8" w:rsidRDefault="00E81378">
      <w:pPr>
        <w:spacing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6584121" w14:textId="77777777" w:rsidR="009534A8" w:rsidRDefault="00E81378">
      <w:pPr>
        <w:pStyle w:val="1"/>
        <w:spacing w:after="29"/>
        <w:ind w:right="242"/>
      </w:pPr>
      <w:bookmarkStart w:id="16" w:name="_Toc66162"/>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12C76370" w14:textId="77777777" w:rsidR="009534A8" w:rsidRDefault="00E81378">
      <w:pPr>
        <w:spacing w:after="144"/>
        <w:ind w:left="0" w:firstLine="0"/>
      </w:pPr>
      <w:r>
        <w:rPr>
          <w:rFonts w:ascii="Times New Roman" w:eastAsia="Times New Roman" w:hAnsi="Times New Roman" w:cs="Times New Roman"/>
          <w:sz w:val="21"/>
        </w:rPr>
        <w:t xml:space="preserve"> </w:t>
      </w:r>
    </w:p>
    <w:p w14:paraId="063E6801" w14:textId="77777777" w:rsidR="009534A8" w:rsidRDefault="00E81378">
      <w:pPr>
        <w:numPr>
          <w:ilvl w:val="0"/>
          <w:numId w:val="89"/>
        </w:numPr>
        <w:ind w:right="2" w:hanging="480"/>
      </w:pPr>
      <w:r>
        <w:t>基金利润的构成</w:t>
      </w:r>
      <w:r>
        <w:rPr>
          <w:rFonts w:ascii="Times New Roman" w:eastAsia="Times New Roman" w:hAnsi="Times New Roman" w:cs="Times New Roman"/>
        </w:rPr>
        <w:t xml:space="preserve"> </w:t>
      </w:r>
    </w:p>
    <w:p w14:paraId="23289734" w14:textId="77777777" w:rsidR="009534A8" w:rsidRDefault="00E81378">
      <w:pPr>
        <w:ind w:left="550" w:right="2"/>
      </w:pPr>
      <w:r>
        <w:t>基金利润指基金利息收入、投资收益、公允价值变动收益和其他收入扣除相</w:t>
      </w:r>
    </w:p>
    <w:p w14:paraId="673D5924" w14:textId="77777777" w:rsidR="009534A8" w:rsidRDefault="00E81378">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37919D36" w14:textId="77777777" w:rsidR="009534A8" w:rsidRDefault="00E81378">
      <w:pPr>
        <w:numPr>
          <w:ilvl w:val="0"/>
          <w:numId w:val="89"/>
        </w:numPr>
        <w:ind w:right="2" w:hanging="480"/>
      </w:pPr>
      <w:r>
        <w:t>基金可供分配利润</w:t>
      </w:r>
      <w:r>
        <w:rPr>
          <w:rFonts w:ascii="Times New Roman" w:eastAsia="Times New Roman" w:hAnsi="Times New Roman" w:cs="Times New Roman"/>
        </w:rPr>
        <w:t xml:space="preserve"> </w:t>
      </w:r>
    </w:p>
    <w:p w14:paraId="6848E001" w14:textId="77777777" w:rsidR="009534A8" w:rsidRDefault="00E81378">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EC679D4" w14:textId="77777777" w:rsidR="009534A8" w:rsidRDefault="00E81378">
      <w:pPr>
        <w:numPr>
          <w:ilvl w:val="0"/>
          <w:numId w:val="89"/>
        </w:numPr>
        <w:ind w:right="2" w:hanging="480"/>
      </w:pPr>
      <w:r>
        <w:t>基金收益分配原则</w:t>
      </w:r>
      <w:r>
        <w:rPr>
          <w:rFonts w:ascii="Times New Roman" w:eastAsia="Times New Roman" w:hAnsi="Times New Roman" w:cs="Times New Roman"/>
        </w:rPr>
        <w:t xml:space="preserve"> </w:t>
      </w:r>
    </w:p>
    <w:p w14:paraId="2F3C9056" w14:textId="77777777" w:rsidR="009534A8" w:rsidRDefault="00E81378">
      <w:pPr>
        <w:numPr>
          <w:ilvl w:val="0"/>
          <w:numId w:val="90"/>
        </w:numPr>
        <w:spacing w:after="5" w:line="371"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179F04F" w14:textId="77777777" w:rsidR="009534A8" w:rsidRDefault="00E81378">
      <w:pPr>
        <w:numPr>
          <w:ilvl w:val="0"/>
          <w:numId w:val="90"/>
        </w:numPr>
        <w:ind w:right="2" w:firstLine="540"/>
      </w:pPr>
      <w:r>
        <w:t>本基金场外份额收益分配方式分两种：现金分红与红利再投资，投资者</w:t>
      </w:r>
    </w:p>
    <w:p w14:paraId="7E04E1F5" w14:textId="77777777" w:rsidR="009534A8" w:rsidRDefault="00E81378">
      <w:pPr>
        <w:spacing w:after="16" w:line="362" w:lineRule="auto"/>
        <w:ind w:left="-5" w:right="2"/>
      </w:pPr>
      <w:r>
        <w:t>可选择现金红利或将现金红利自动转为基金份额进行再投资；若投资者不选择，本基金场外份额默认的收益分配方式是现金分红。本基金场内份额收益分配方式为现金分红，场内份额具体权益分配程序等有关事项遵循上海证券交易所及中国证券登记结算有限责任公司的相关规定；</w:t>
      </w:r>
      <w:r>
        <w:rPr>
          <w:rFonts w:ascii="Times New Roman" w:eastAsia="Times New Roman" w:hAnsi="Times New Roman" w:cs="Times New Roman"/>
        </w:rPr>
        <w:t xml:space="preserve"> </w:t>
      </w:r>
    </w:p>
    <w:p w14:paraId="1C5D7D5A" w14:textId="77777777" w:rsidR="009534A8" w:rsidRDefault="00E81378">
      <w:pPr>
        <w:numPr>
          <w:ilvl w:val="0"/>
          <w:numId w:val="90"/>
        </w:numPr>
        <w:spacing w:after="0" w:line="379" w:lineRule="auto"/>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99E9739" w14:textId="77777777" w:rsidR="009534A8" w:rsidRDefault="00E81378">
      <w:pPr>
        <w:numPr>
          <w:ilvl w:val="0"/>
          <w:numId w:val="90"/>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w:t>
      </w:r>
      <w:r>
        <w:t>每一基金份额享有同等分配权；</w:t>
      </w:r>
      <w:r>
        <w:rPr>
          <w:rFonts w:ascii="Times New Roman" w:eastAsia="Times New Roman" w:hAnsi="Times New Roman" w:cs="Times New Roman"/>
        </w:rPr>
        <w:t xml:space="preserve"> </w:t>
      </w:r>
    </w:p>
    <w:p w14:paraId="641C4204" w14:textId="77777777" w:rsidR="009534A8" w:rsidRDefault="00E81378">
      <w:pPr>
        <w:numPr>
          <w:ilvl w:val="0"/>
          <w:numId w:val="90"/>
        </w:numPr>
        <w:ind w:right="2" w:firstLine="540"/>
      </w:pPr>
      <w:r>
        <w:t>法律法规或监管机关另有规定的，从其规定。</w:t>
      </w:r>
      <w:r>
        <w:rPr>
          <w:rFonts w:ascii="Times New Roman" w:eastAsia="Times New Roman" w:hAnsi="Times New Roman" w:cs="Times New Roman"/>
        </w:rPr>
        <w:t xml:space="preserve"> </w:t>
      </w:r>
    </w:p>
    <w:p w14:paraId="2B1D8B44" w14:textId="77777777" w:rsidR="009534A8" w:rsidRDefault="00E81378">
      <w:pPr>
        <w:spacing w:after="21" w:line="363" w:lineRule="auto"/>
        <w:ind w:left="-15" w:right="2" w:firstLine="540"/>
      </w:pPr>
      <w:r>
        <w:t>如果法律法规或监管部门取消有关限制，则基金管理人本着维护基金份额持有人利益的原则，在履行适当程序后，可对上述收益分配原则进行修改，且此项修改无需召开基金份额持有人大会。</w:t>
      </w:r>
      <w:r>
        <w:rPr>
          <w:rFonts w:ascii="Times New Roman" w:eastAsia="Times New Roman" w:hAnsi="Times New Roman" w:cs="Times New Roman"/>
        </w:rPr>
        <w:t xml:space="preserve"> </w:t>
      </w:r>
    </w:p>
    <w:p w14:paraId="27747430" w14:textId="77777777" w:rsidR="009534A8" w:rsidRDefault="00E81378">
      <w:pPr>
        <w:ind w:left="550" w:right="2"/>
      </w:pPr>
      <w:r>
        <w:t>四、收益分配方案</w:t>
      </w:r>
      <w:r>
        <w:rPr>
          <w:rFonts w:ascii="Times New Roman" w:eastAsia="Times New Roman" w:hAnsi="Times New Roman" w:cs="Times New Roman"/>
        </w:rPr>
        <w:t xml:space="preserve"> </w:t>
      </w:r>
    </w:p>
    <w:p w14:paraId="399A3007" w14:textId="77777777" w:rsidR="009534A8" w:rsidRDefault="00E81378">
      <w:pPr>
        <w:spacing w:line="365" w:lineRule="auto"/>
        <w:ind w:left="-15" w:right="2"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6B31472B" w14:textId="77777777" w:rsidR="009534A8" w:rsidRDefault="00E81378">
      <w:pPr>
        <w:spacing w:after="18" w:line="365" w:lineRule="auto"/>
        <w:ind w:left="-15" w:right="2" w:firstLine="540"/>
      </w:pPr>
      <w:r>
        <w:t>本基金收益分配方案由基金管理人拟定，并由基金托管人复核，依照《信息披露办法》的有关规定在规定媒</w:t>
      </w:r>
      <w:r>
        <w:t>介公告。</w:t>
      </w:r>
      <w:r>
        <w:rPr>
          <w:rFonts w:ascii="Times New Roman" w:eastAsia="Times New Roman" w:hAnsi="Times New Roman" w:cs="Times New Roman"/>
        </w:rPr>
        <w:t xml:space="preserve"> </w:t>
      </w:r>
    </w:p>
    <w:p w14:paraId="5C843986" w14:textId="77777777" w:rsidR="009534A8" w:rsidRDefault="00E81378">
      <w:pPr>
        <w:ind w:left="550" w:right="2"/>
      </w:pPr>
      <w:r>
        <w:t>法律法规或监管机关另有规定的，从其规定。</w:t>
      </w:r>
      <w:r>
        <w:rPr>
          <w:rFonts w:ascii="Times New Roman" w:eastAsia="Times New Roman" w:hAnsi="Times New Roman" w:cs="Times New Roman"/>
        </w:rPr>
        <w:t xml:space="preserve"> </w:t>
      </w:r>
    </w:p>
    <w:p w14:paraId="579FC217" w14:textId="77777777" w:rsidR="009534A8" w:rsidRDefault="00E81378">
      <w:pPr>
        <w:ind w:left="550" w:right="2"/>
      </w:pPr>
      <w:r>
        <w:t>六、基金收益分配中发生的费用</w:t>
      </w:r>
      <w:r>
        <w:rPr>
          <w:rFonts w:ascii="Times New Roman" w:eastAsia="Times New Roman" w:hAnsi="Times New Roman" w:cs="Times New Roman"/>
        </w:rPr>
        <w:t xml:space="preserve"> </w:t>
      </w:r>
    </w:p>
    <w:p w14:paraId="26E5C23A" w14:textId="77777777" w:rsidR="009534A8" w:rsidRDefault="00E81378">
      <w:pPr>
        <w:spacing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758E4B0" w14:textId="77777777" w:rsidR="009534A8" w:rsidRDefault="00E81378">
      <w:pPr>
        <w:spacing w:after="0"/>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r>
        <w:br w:type="page"/>
      </w:r>
    </w:p>
    <w:p w14:paraId="084A27EE" w14:textId="77777777" w:rsidR="009534A8" w:rsidRDefault="00E81378">
      <w:pPr>
        <w:pStyle w:val="1"/>
      </w:pPr>
      <w:bookmarkStart w:id="17" w:name="_Toc66163"/>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1FEA8FD5" w14:textId="77777777" w:rsidR="009534A8" w:rsidRDefault="00E81378">
      <w:pPr>
        <w:spacing w:after="177"/>
        <w:ind w:left="480" w:firstLine="0"/>
      </w:pPr>
      <w:r>
        <w:rPr>
          <w:rFonts w:ascii="Times New Roman" w:eastAsia="Times New Roman" w:hAnsi="Times New Roman" w:cs="Times New Roman"/>
        </w:rPr>
        <w:t xml:space="preserve"> </w:t>
      </w:r>
    </w:p>
    <w:p w14:paraId="049CA4F7" w14:textId="77777777" w:rsidR="009534A8" w:rsidRDefault="00E81378">
      <w:pPr>
        <w:ind w:right="2"/>
      </w:pPr>
      <w:r>
        <w:t>一、基金会计政策</w:t>
      </w:r>
      <w:r>
        <w:rPr>
          <w:rFonts w:ascii="Times New Roman" w:eastAsia="Times New Roman" w:hAnsi="Times New Roman" w:cs="Times New Roman"/>
        </w:rPr>
        <w:t xml:space="preserve"> </w:t>
      </w:r>
    </w:p>
    <w:p w14:paraId="08714F42" w14:textId="77777777" w:rsidR="009534A8" w:rsidRDefault="00E81378">
      <w:pPr>
        <w:numPr>
          <w:ilvl w:val="0"/>
          <w:numId w:val="91"/>
        </w:numPr>
        <w:ind w:right="2" w:firstLine="480"/>
      </w:pPr>
      <w:r>
        <w:t>基金管理人为本基金的基金会计责任方；</w:t>
      </w:r>
      <w:r>
        <w:rPr>
          <w:rFonts w:ascii="Times New Roman" w:eastAsia="Times New Roman" w:hAnsi="Times New Roman" w:cs="Times New Roman"/>
        </w:rPr>
        <w:t xml:space="preserve"> </w:t>
      </w:r>
    </w:p>
    <w:p w14:paraId="7DFA3AF0" w14:textId="77777777" w:rsidR="009534A8" w:rsidRDefault="00E81378">
      <w:pPr>
        <w:numPr>
          <w:ilvl w:val="0"/>
          <w:numId w:val="91"/>
        </w:numPr>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3B41096" w14:textId="77777777" w:rsidR="009534A8" w:rsidRDefault="00E81378">
      <w:pPr>
        <w:numPr>
          <w:ilvl w:val="0"/>
          <w:numId w:val="91"/>
        </w:numPr>
        <w:ind w:right="2" w:firstLine="480"/>
      </w:pPr>
      <w:r>
        <w:t>基金核算以人民币为记账本位币，以人民币元为记账单位；</w:t>
      </w:r>
      <w:r>
        <w:rPr>
          <w:rFonts w:ascii="Times New Roman" w:eastAsia="Times New Roman" w:hAnsi="Times New Roman" w:cs="Times New Roman"/>
        </w:rPr>
        <w:t xml:space="preserve"> </w:t>
      </w:r>
    </w:p>
    <w:p w14:paraId="2DED06A9" w14:textId="77777777" w:rsidR="009534A8" w:rsidRDefault="00E81378">
      <w:pPr>
        <w:numPr>
          <w:ilvl w:val="0"/>
          <w:numId w:val="91"/>
        </w:numPr>
        <w:ind w:right="2" w:firstLine="480"/>
      </w:pPr>
      <w:r>
        <w:t>会计制度执行国家有关会计制度；</w:t>
      </w:r>
      <w:r>
        <w:rPr>
          <w:rFonts w:ascii="Times New Roman" w:eastAsia="Times New Roman" w:hAnsi="Times New Roman" w:cs="Times New Roman"/>
        </w:rPr>
        <w:t xml:space="preserve"> </w:t>
      </w:r>
    </w:p>
    <w:p w14:paraId="792555C3" w14:textId="77777777" w:rsidR="009534A8" w:rsidRDefault="00E81378">
      <w:pPr>
        <w:numPr>
          <w:ilvl w:val="0"/>
          <w:numId w:val="91"/>
        </w:numPr>
        <w:ind w:right="2" w:firstLine="480"/>
      </w:pPr>
      <w:r>
        <w:t>本基金独立建账、独立核算；</w:t>
      </w:r>
      <w:r>
        <w:rPr>
          <w:rFonts w:ascii="Times New Roman" w:eastAsia="Times New Roman" w:hAnsi="Times New Roman" w:cs="Times New Roman"/>
        </w:rPr>
        <w:t xml:space="preserve"> </w:t>
      </w:r>
    </w:p>
    <w:p w14:paraId="285807E9" w14:textId="77777777" w:rsidR="009534A8" w:rsidRDefault="00E81378">
      <w:pPr>
        <w:numPr>
          <w:ilvl w:val="0"/>
          <w:numId w:val="91"/>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434490A" w14:textId="77777777" w:rsidR="009534A8" w:rsidRDefault="00E81378">
      <w:pPr>
        <w:numPr>
          <w:ilvl w:val="0"/>
          <w:numId w:val="91"/>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4E2E4D6" w14:textId="77777777" w:rsidR="009534A8" w:rsidRDefault="00E81378">
      <w:pPr>
        <w:ind w:right="2"/>
      </w:pPr>
      <w:r>
        <w:t>二、基金的年度审计</w:t>
      </w:r>
      <w:r>
        <w:rPr>
          <w:rFonts w:ascii="Times New Roman" w:eastAsia="Times New Roman" w:hAnsi="Times New Roman" w:cs="Times New Roman"/>
        </w:rPr>
        <w:t xml:space="preserve"> </w:t>
      </w:r>
    </w:p>
    <w:p w14:paraId="3F71EEA3" w14:textId="77777777" w:rsidR="009534A8" w:rsidRDefault="00E81378">
      <w:pPr>
        <w:numPr>
          <w:ilvl w:val="0"/>
          <w:numId w:val="92"/>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0DCB7AA" w14:textId="77777777" w:rsidR="009534A8" w:rsidRDefault="00E81378">
      <w:pPr>
        <w:numPr>
          <w:ilvl w:val="0"/>
          <w:numId w:val="92"/>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7E7E9D11" w14:textId="77777777" w:rsidR="009534A8" w:rsidRDefault="00E81378">
      <w:pPr>
        <w:numPr>
          <w:ilvl w:val="0"/>
          <w:numId w:val="92"/>
        </w:numPr>
        <w:ind w:right="2" w:firstLine="480"/>
      </w:pPr>
      <w:r>
        <w:t>基金管理人认为有充足理由更换会计师事务所，须</w:t>
      </w:r>
      <w:r>
        <w:t>通报基金托管人。更</w:t>
      </w:r>
    </w:p>
    <w:p w14:paraId="5A5C8ABD" w14:textId="77777777" w:rsidR="009534A8" w:rsidRDefault="00E81378">
      <w:pPr>
        <w:ind w:left="-5" w:right="2"/>
      </w:pPr>
      <w:r>
        <w:t>换会计师事务所需依照《信息披露办法》的有关规定在规定媒介公告。</w:t>
      </w:r>
      <w:r>
        <w:rPr>
          <w:rFonts w:ascii="Times New Roman" w:eastAsia="Times New Roman" w:hAnsi="Times New Roman" w:cs="Times New Roman"/>
        </w:rPr>
        <w:t xml:space="preserve"> </w:t>
      </w:r>
    </w:p>
    <w:p w14:paraId="2B434E5A" w14:textId="77777777" w:rsidR="009534A8" w:rsidRDefault="00E81378">
      <w:pPr>
        <w:pStyle w:val="1"/>
        <w:ind w:right="242"/>
      </w:pPr>
      <w:bookmarkStart w:id="18" w:name="_Toc66164"/>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5021966E" w14:textId="77777777" w:rsidR="009534A8" w:rsidRDefault="00E81378">
      <w:pPr>
        <w:spacing w:after="170"/>
        <w:ind w:left="480" w:firstLine="0"/>
      </w:pPr>
      <w:r>
        <w:rPr>
          <w:rFonts w:ascii="Times New Roman" w:eastAsia="Times New Roman" w:hAnsi="Times New Roman" w:cs="Times New Roman"/>
        </w:rPr>
        <w:t xml:space="preserve"> </w:t>
      </w:r>
    </w:p>
    <w:p w14:paraId="3394DB98" w14:textId="77777777" w:rsidR="009534A8" w:rsidRDefault="00E81378">
      <w:pPr>
        <w:numPr>
          <w:ilvl w:val="0"/>
          <w:numId w:val="93"/>
        </w:numPr>
        <w:spacing w:after="22" w:line="363" w:lineRule="auto"/>
        <w:ind w:right="2"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70B923B1" w14:textId="77777777" w:rsidR="009534A8" w:rsidRDefault="00E81378">
      <w:pPr>
        <w:numPr>
          <w:ilvl w:val="0"/>
          <w:numId w:val="93"/>
        </w:numPr>
        <w:ind w:right="2" w:firstLine="480"/>
      </w:pPr>
      <w:r>
        <w:t>信息披露义务人</w:t>
      </w:r>
      <w:r>
        <w:rPr>
          <w:rFonts w:ascii="Times New Roman" w:eastAsia="Times New Roman" w:hAnsi="Times New Roman" w:cs="Times New Roman"/>
        </w:rPr>
        <w:t xml:space="preserve"> </w:t>
      </w:r>
    </w:p>
    <w:p w14:paraId="099B3677" w14:textId="77777777" w:rsidR="009534A8" w:rsidRDefault="00E81378">
      <w:pPr>
        <w:spacing w:after="5" w:line="371" w:lineRule="auto"/>
        <w:ind w:left="-15" w:right="229" w:firstLine="475"/>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2851BC5" w14:textId="77777777" w:rsidR="009534A8" w:rsidRDefault="00E81378">
      <w:pPr>
        <w:spacing w:after="131"/>
        <w:ind w:right="2"/>
      </w:pPr>
      <w:r>
        <w:t>本基金信息披露义务人以保护基金份额持有人利益为根本出发点，按照法律</w:t>
      </w:r>
    </w:p>
    <w:p w14:paraId="6787124E" w14:textId="77777777" w:rsidR="009534A8" w:rsidRDefault="00E81378">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3D62DF3" w14:textId="77777777" w:rsidR="009534A8" w:rsidRDefault="00E81378">
      <w:pPr>
        <w:spacing w:after="23" w:line="362" w:lineRule="auto"/>
        <w:ind w:left="-15" w:right="2"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）等媒介披露，并保证基金投资者能够</w:t>
      </w:r>
      <w:r>
        <w:t>按照《基金合同》约定的时间和方式查阅或者复制公开披露的信息资料。</w:t>
      </w:r>
      <w:r>
        <w:rPr>
          <w:rFonts w:ascii="Times New Roman" w:eastAsia="Times New Roman" w:hAnsi="Times New Roman" w:cs="Times New Roman"/>
        </w:rPr>
        <w:t xml:space="preserve"> </w:t>
      </w:r>
    </w:p>
    <w:p w14:paraId="0AADA789" w14:textId="77777777" w:rsidR="009534A8" w:rsidRDefault="00E81378">
      <w:pPr>
        <w:numPr>
          <w:ilvl w:val="0"/>
          <w:numId w:val="93"/>
        </w:numPr>
        <w:ind w:right="2" w:firstLine="480"/>
      </w:pPr>
      <w:r>
        <w:t>本基金信息披露义务人承诺公开披露的基金信息，不得有下列行为：</w:t>
      </w:r>
      <w:r>
        <w:rPr>
          <w:rFonts w:ascii="Times New Roman" w:eastAsia="Times New Roman" w:hAnsi="Times New Roman" w:cs="Times New Roman"/>
        </w:rPr>
        <w:t xml:space="preserve"> </w:t>
      </w:r>
    </w:p>
    <w:p w14:paraId="4300E798" w14:textId="77777777" w:rsidR="009534A8" w:rsidRDefault="00E81378">
      <w:pPr>
        <w:numPr>
          <w:ilvl w:val="0"/>
          <w:numId w:val="94"/>
        </w:numPr>
        <w:ind w:right="2" w:firstLine="480"/>
      </w:pPr>
      <w:r>
        <w:t>虚假记载、误导性陈述或者重大遗漏；</w:t>
      </w:r>
      <w:r>
        <w:rPr>
          <w:rFonts w:ascii="Times New Roman" w:eastAsia="Times New Roman" w:hAnsi="Times New Roman" w:cs="Times New Roman"/>
        </w:rPr>
        <w:t xml:space="preserve"> </w:t>
      </w:r>
    </w:p>
    <w:p w14:paraId="14C18E3C" w14:textId="77777777" w:rsidR="009534A8" w:rsidRDefault="00E81378">
      <w:pPr>
        <w:numPr>
          <w:ilvl w:val="0"/>
          <w:numId w:val="94"/>
        </w:numPr>
        <w:ind w:right="2" w:firstLine="480"/>
      </w:pPr>
      <w:r>
        <w:t>对证券投资业绩进行预测；</w:t>
      </w:r>
      <w:r>
        <w:rPr>
          <w:rFonts w:ascii="Times New Roman" w:eastAsia="Times New Roman" w:hAnsi="Times New Roman" w:cs="Times New Roman"/>
        </w:rPr>
        <w:t xml:space="preserve"> </w:t>
      </w:r>
    </w:p>
    <w:p w14:paraId="607A495E" w14:textId="77777777" w:rsidR="009534A8" w:rsidRDefault="00E81378">
      <w:pPr>
        <w:numPr>
          <w:ilvl w:val="0"/>
          <w:numId w:val="94"/>
        </w:numPr>
        <w:ind w:right="2" w:firstLine="480"/>
      </w:pPr>
      <w:r>
        <w:t>违规承诺收益或者承担损失；</w:t>
      </w:r>
      <w:r>
        <w:rPr>
          <w:rFonts w:ascii="Times New Roman" w:eastAsia="Times New Roman" w:hAnsi="Times New Roman" w:cs="Times New Roman"/>
        </w:rPr>
        <w:t xml:space="preserve"> </w:t>
      </w:r>
    </w:p>
    <w:p w14:paraId="4E5D967B" w14:textId="77777777" w:rsidR="009534A8" w:rsidRDefault="00E81378">
      <w:pPr>
        <w:numPr>
          <w:ilvl w:val="0"/>
          <w:numId w:val="94"/>
        </w:numPr>
        <w:ind w:right="2" w:firstLine="480"/>
      </w:pPr>
      <w:r>
        <w:t>诋毁其他基金管理人、基金托管人或者基金销售机构；</w:t>
      </w:r>
      <w:r>
        <w:rPr>
          <w:rFonts w:ascii="Times New Roman" w:eastAsia="Times New Roman" w:hAnsi="Times New Roman" w:cs="Times New Roman"/>
        </w:rPr>
        <w:t xml:space="preserve"> </w:t>
      </w:r>
    </w:p>
    <w:p w14:paraId="7762C5C5" w14:textId="77777777" w:rsidR="009534A8" w:rsidRDefault="00E81378">
      <w:pPr>
        <w:numPr>
          <w:ilvl w:val="0"/>
          <w:numId w:val="94"/>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234A15A6" w14:textId="77777777" w:rsidR="009534A8" w:rsidRDefault="00E81378">
      <w:pPr>
        <w:numPr>
          <w:ilvl w:val="0"/>
          <w:numId w:val="94"/>
        </w:numPr>
        <w:ind w:right="2" w:firstLine="480"/>
      </w:pPr>
      <w:r>
        <w:t>中国证监会禁止的其他行为。</w:t>
      </w:r>
      <w:r>
        <w:rPr>
          <w:rFonts w:ascii="Times New Roman" w:eastAsia="Times New Roman" w:hAnsi="Times New Roman" w:cs="Times New Roman"/>
        </w:rPr>
        <w:t xml:space="preserve"> </w:t>
      </w:r>
    </w:p>
    <w:p w14:paraId="6C2D372D" w14:textId="77777777" w:rsidR="009534A8" w:rsidRDefault="00E81378">
      <w:pPr>
        <w:numPr>
          <w:ilvl w:val="0"/>
          <w:numId w:val="95"/>
        </w:numPr>
        <w:spacing w:after="5"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DAAAA31" w14:textId="77777777" w:rsidR="009534A8" w:rsidRDefault="00E81378">
      <w:pPr>
        <w:spacing w:line="365" w:lineRule="auto"/>
        <w:ind w:left="-15" w:right="2" w:firstLine="480"/>
      </w:pPr>
      <w:r>
        <w:t>本基金公开披露的信息采用阿拉伯数字；除特别说明外，货币单位为人民币元。</w:t>
      </w:r>
      <w:r>
        <w:rPr>
          <w:rFonts w:ascii="Times New Roman" w:eastAsia="Times New Roman" w:hAnsi="Times New Roman" w:cs="Times New Roman"/>
        </w:rPr>
        <w:t xml:space="preserve"> </w:t>
      </w:r>
    </w:p>
    <w:p w14:paraId="374FE28F" w14:textId="77777777" w:rsidR="009534A8" w:rsidRDefault="00E81378">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EB349BD" w14:textId="77777777" w:rsidR="009534A8" w:rsidRDefault="00E81378">
      <w:pPr>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F209D92" w14:textId="77777777" w:rsidR="009534A8" w:rsidRDefault="00E81378">
      <w:pPr>
        <w:numPr>
          <w:ilvl w:val="0"/>
          <w:numId w:val="96"/>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149AF92" w14:textId="77777777" w:rsidR="009534A8" w:rsidRDefault="00E81378">
      <w:pPr>
        <w:numPr>
          <w:ilvl w:val="0"/>
          <w:numId w:val="96"/>
        </w:numPr>
        <w:spacing w:after="13" w:line="364" w:lineRule="auto"/>
        <w:ind w:right="2" w:firstLine="480"/>
      </w:pPr>
      <w:r>
        <w:t>基金招募说</w:t>
      </w:r>
      <w:r>
        <w:t>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2E16375" w14:textId="77777777" w:rsidR="009534A8" w:rsidRDefault="00E81378">
      <w:pPr>
        <w:numPr>
          <w:ilvl w:val="0"/>
          <w:numId w:val="96"/>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BB15D3E" w14:textId="77777777" w:rsidR="009534A8" w:rsidRDefault="00E81378">
      <w:pPr>
        <w:numPr>
          <w:ilvl w:val="0"/>
          <w:numId w:val="96"/>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E52CFEB" w14:textId="77777777" w:rsidR="009534A8" w:rsidRDefault="00E81378">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9FF2D48" w14:textId="77777777" w:rsidR="009534A8" w:rsidRDefault="00E81378">
      <w:pPr>
        <w:numPr>
          <w:ilvl w:val="0"/>
          <w:numId w:val="97"/>
        </w:numPr>
        <w:ind w:right="2" w:firstLine="480"/>
      </w:pPr>
      <w:r>
        <w:t>《基金合同》生效公告</w:t>
      </w:r>
      <w:r>
        <w:rPr>
          <w:rFonts w:ascii="Times New Roman" w:eastAsia="Times New Roman" w:hAnsi="Times New Roman" w:cs="Times New Roman"/>
        </w:rPr>
        <w:t xml:space="preserve"> </w:t>
      </w:r>
    </w:p>
    <w:p w14:paraId="0D7904DE" w14:textId="77777777" w:rsidR="009534A8" w:rsidRDefault="00E81378">
      <w:pPr>
        <w:spacing w:line="365" w:lineRule="auto"/>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6BC66BA" w14:textId="77777777" w:rsidR="009534A8" w:rsidRDefault="00E81378">
      <w:pPr>
        <w:numPr>
          <w:ilvl w:val="0"/>
          <w:numId w:val="97"/>
        </w:numPr>
        <w:ind w:right="2" w:firstLine="480"/>
      </w:pPr>
      <w:r>
        <w:t>基金份额上市交易公告书</w:t>
      </w:r>
      <w:r>
        <w:rPr>
          <w:rFonts w:ascii="Times New Roman" w:eastAsia="Times New Roman" w:hAnsi="Times New Roman" w:cs="Times New Roman"/>
        </w:rPr>
        <w:t xml:space="preserve"> </w:t>
      </w:r>
    </w:p>
    <w:p w14:paraId="34BDE29C" w14:textId="77777777" w:rsidR="009534A8" w:rsidRDefault="00E81378">
      <w:pPr>
        <w:spacing w:after="21" w:line="363" w:lineRule="auto"/>
        <w:ind w:left="-15" w:right="2"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t>。</w:t>
      </w:r>
      <w:r>
        <w:rPr>
          <w:rFonts w:ascii="Times New Roman" w:eastAsia="Times New Roman" w:hAnsi="Times New Roman" w:cs="Times New Roman"/>
        </w:rPr>
        <w:t xml:space="preserve"> </w:t>
      </w:r>
    </w:p>
    <w:p w14:paraId="73AB4A05" w14:textId="77777777" w:rsidR="009534A8" w:rsidRDefault="00E81378">
      <w:pPr>
        <w:numPr>
          <w:ilvl w:val="0"/>
          <w:numId w:val="97"/>
        </w:numPr>
        <w:ind w:right="2" w:firstLine="480"/>
      </w:pPr>
      <w:r>
        <w:t>基金净值信息</w:t>
      </w:r>
      <w:r>
        <w:rPr>
          <w:rFonts w:ascii="Times New Roman" w:eastAsia="Times New Roman" w:hAnsi="Times New Roman" w:cs="Times New Roman"/>
        </w:rPr>
        <w:t xml:space="preserve"> </w:t>
      </w:r>
    </w:p>
    <w:p w14:paraId="0D43895F" w14:textId="77777777" w:rsidR="009534A8" w:rsidRDefault="00E81378">
      <w:pPr>
        <w:spacing w:after="10" w:line="365" w:lineRule="auto"/>
        <w:ind w:left="-15" w:right="2"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2F9B62F" w14:textId="77777777" w:rsidR="009534A8" w:rsidRDefault="00E81378">
      <w:pPr>
        <w:spacing w:after="14" w:line="363" w:lineRule="auto"/>
        <w:ind w:left="-15" w:right="2"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0CF1D83" w14:textId="77777777" w:rsidR="009534A8" w:rsidRDefault="00E81378">
      <w:pPr>
        <w:spacing w:after="18" w:line="365" w:lineRule="auto"/>
        <w:ind w:left="-15"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4AC0EEB" w14:textId="77777777" w:rsidR="009534A8" w:rsidRDefault="00E81378">
      <w:pPr>
        <w:numPr>
          <w:ilvl w:val="0"/>
          <w:numId w:val="97"/>
        </w:numPr>
        <w:ind w:right="2" w:firstLine="480"/>
      </w:pPr>
      <w:r>
        <w:t>各类基金份额的申购、赎回价格</w:t>
      </w:r>
      <w:r>
        <w:rPr>
          <w:rFonts w:ascii="Times New Roman" w:eastAsia="Times New Roman" w:hAnsi="Times New Roman" w:cs="Times New Roman"/>
        </w:rPr>
        <w:t xml:space="preserve"> </w:t>
      </w:r>
    </w:p>
    <w:p w14:paraId="67C52F9A" w14:textId="77777777" w:rsidR="009534A8" w:rsidRDefault="00E81378">
      <w:pPr>
        <w:spacing w:after="22" w:line="363" w:lineRule="auto"/>
        <w:ind w:left="-15" w:right="2" w:firstLine="480"/>
      </w:pPr>
      <w:r>
        <w:t>基金管理人应当在《基金合同》、招募说明书等信息披露文件上载明各类基金份额申购、赎回价格的计算方式及有关申购、赎回费率，并保证投资者能够在销售机构网站或营业网点查阅或者复制前述信息资料。</w:t>
      </w:r>
      <w:r>
        <w:rPr>
          <w:rFonts w:ascii="Times New Roman" w:eastAsia="Times New Roman" w:hAnsi="Times New Roman" w:cs="Times New Roman"/>
        </w:rPr>
        <w:t xml:space="preserve"> </w:t>
      </w:r>
    </w:p>
    <w:p w14:paraId="12C005CF" w14:textId="77777777" w:rsidR="009534A8" w:rsidRDefault="00E81378">
      <w:pPr>
        <w:numPr>
          <w:ilvl w:val="0"/>
          <w:numId w:val="97"/>
        </w:numPr>
        <w:spacing w:after="9" w:line="366" w:lineRule="auto"/>
        <w:ind w:right="2"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BAB8806" w14:textId="77777777" w:rsidR="009534A8" w:rsidRDefault="00E81378">
      <w:pPr>
        <w:spacing w:after="12" w:line="365" w:lineRule="auto"/>
        <w:ind w:left="-15" w:right="2"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2E8E465E" w14:textId="77777777" w:rsidR="009534A8" w:rsidRDefault="00E81378">
      <w:pPr>
        <w:spacing w:after="0" w:line="384" w:lineRule="auto"/>
        <w:ind w:left="-15" w:right="2"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32E451D" w14:textId="77777777" w:rsidR="009534A8" w:rsidRDefault="00E81378">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11E2F85" w14:textId="77777777" w:rsidR="009534A8" w:rsidRDefault="00E81378">
      <w:pPr>
        <w:spacing w:after="7" w:line="369" w:lineRule="auto"/>
        <w:ind w:left="-15"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t xml:space="preserve"> </w:t>
      </w:r>
    </w:p>
    <w:p w14:paraId="3E11CDD2" w14:textId="77777777" w:rsidR="009534A8" w:rsidRDefault="00E81378">
      <w:pPr>
        <w:ind w:right="2"/>
      </w:pPr>
      <w:r>
        <w:t>（七）临时报告</w:t>
      </w:r>
      <w:r>
        <w:rPr>
          <w:rFonts w:ascii="Times New Roman" w:eastAsia="Times New Roman" w:hAnsi="Times New Roman" w:cs="Times New Roman"/>
        </w:rPr>
        <w:t xml:space="preserve"> </w:t>
      </w:r>
    </w:p>
    <w:p w14:paraId="4C11B639" w14:textId="77777777" w:rsidR="009534A8" w:rsidRDefault="00E81378">
      <w:pPr>
        <w:spacing w:after="0" w:line="384"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E8886BE" w14:textId="77777777" w:rsidR="009534A8" w:rsidRDefault="00E81378">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6A5FF4A" w14:textId="77777777" w:rsidR="009534A8" w:rsidRDefault="00E81378">
      <w:pPr>
        <w:numPr>
          <w:ilvl w:val="0"/>
          <w:numId w:val="98"/>
        </w:numPr>
        <w:ind w:right="2" w:hanging="360"/>
      </w:pPr>
      <w:r>
        <w:t>基金份额持有人大会的召开及决定的事项；</w:t>
      </w:r>
      <w:r>
        <w:rPr>
          <w:rFonts w:ascii="Times New Roman" w:eastAsia="Times New Roman" w:hAnsi="Times New Roman" w:cs="Times New Roman"/>
        </w:rPr>
        <w:t xml:space="preserve"> </w:t>
      </w:r>
    </w:p>
    <w:p w14:paraId="193F92AD" w14:textId="77777777" w:rsidR="009534A8" w:rsidRDefault="00E81378">
      <w:pPr>
        <w:numPr>
          <w:ilvl w:val="0"/>
          <w:numId w:val="98"/>
        </w:numPr>
        <w:ind w:right="2" w:hanging="360"/>
      </w:pPr>
      <w:r>
        <w:t>基金终止上市交易、终止《基金合同》、基金清算；</w:t>
      </w:r>
      <w:r>
        <w:rPr>
          <w:rFonts w:ascii="Times New Roman" w:eastAsia="Times New Roman" w:hAnsi="Times New Roman" w:cs="Times New Roman"/>
        </w:rPr>
        <w:t xml:space="preserve"> </w:t>
      </w:r>
    </w:p>
    <w:p w14:paraId="36EAB3B1" w14:textId="77777777" w:rsidR="009534A8" w:rsidRDefault="00E81378">
      <w:pPr>
        <w:numPr>
          <w:ilvl w:val="0"/>
          <w:numId w:val="98"/>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w:t>
      </w:r>
      <w:r>
        <w:t>理人、基金托管人；</w:t>
      </w:r>
      <w:r>
        <w:rPr>
          <w:rFonts w:ascii="Times New Roman" w:eastAsia="Times New Roman" w:hAnsi="Times New Roman" w:cs="Times New Roman"/>
        </w:rPr>
        <w:t xml:space="preserve"> </w:t>
      </w:r>
    </w:p>
    <w:p w14:paraId="64FC53A8" w14:textId="77777777" w:rsidR="009534A8" w:rsidRDefault="00E81378">
      <w:pPr>
        <w:numPr>
          <w:ilvl w:val="0"/>
          <w:numId w:val="99"/>
        </w:numPr>
        <w:ind w:right="2" w:firstLine="480"/>
      </w:pPr>
      <w:r>
        <w:t>基金管理人委托基金服务机构代为办理基金的份额登记、核算、估值等</w:t>
      </w:r>
    </w:p>
    <w:p w14:paraId="3F224360" w14:textId="77777777" w:rsidR="009534A8" w:rsidRDefault="00E81378">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207F9092" w14:textId="77777777" w:rsidR="009534A8" w:rsidRDefault="00E81378">
      <w:pPr>
        <w:numPr>
          <w:ilvl w:val="0"/>
          <w:numId w:val="99"/>
        </w:numPr>
        <w:ind w:right="2" w:firstLine="480"/>
      </w:pPr>
      <w:r>
        <w:t>基金管理人、基金托管人的法定名称、住所发生变更；</w:t>
      </w:r>
      <w:r>
        <w:rPr>
          <w:rFonts w:ascii="Times New Roman" w:eastAsia="Times New Roman" w:hAnsi="Times New Roman" w:cs="Times New Roman"/>
        </w:rPr>
        <w:t xml:space="preserve"> </w:t>
      </w:r>
    </w:p>
    <w:p w14:paraId="58D9EA95" w14:textId="77777777" w:rsidR="009534A8" w:rsidRDefault="00E81378">
      <w:pPr>
        <w:numPr>
          <w:ilvl w:val="0"/>
          <w:numId w:val="99"/>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B094326" w14:textId="77777777" w:rsidR="009534A8" w:rsidRDefault="00E81378">
      <w:pPr>
        <w:numPr>
          <w:ilvl w:val="0"/>
          <w:numId w:val="99"/>
        </w:numPr>
        <w:ind w:right="2" w:firstLine="480"/>
      </w:pPr>
      <w:r>
        <w:t>基金募集期延长或提前结束募集；</w:t>
      </w:r>
      <w:r>
        <w:rPr>
          <w:rFonts w:ascii="Times New Roman" w:eastAsia="Times New Roman" w:hAnsi="Times New Roman" w:cs="Times New Roman"/>
        </w:rPr>
        <w:t xml:space="preserve"> </w:t>
      </w:r>
    </w:p>
    <w:p w14:paraId="6D61EDA8" w14:textId="77777777" w:rsidR="009534A8" w:rsidRDefault="00E81378">
      <w:pPr>
        <w:numPr>
          <w:ilvl w:val="0"/>
          <w:numId w:val="99"/>
        </w:numPr>
        <w:spacing w:after="3"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0E7329A" w14:textId="77777777" w:rsidR="009534A8" w:rsidRDefault="00E81378">
      <w:pPr>
        <w:numPr>
          <w:ilvl w:val="0"/>
          <w:numId w:val="99"/>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08D1F6E" w14:textId="77777777" w:rsidR="009534A8" w:rsidRDefault="00E81378">
      <w:pPr>
        <w:numPr>
          <w:ilvl w:val="0"/>
          <w:numId w:val="99"/>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FB7E80" w14:textId="77777777" w:rsidR="009534A8" w:rsidRDefault="00E81378">
      <w:pPr>
        <w:numPr>
          <w:ilvl w:val="0"/>
          <w:numId w:val="99"/>
        </w:numPr>
        <w:ind w:right="2" w:firstLine="480"/>
      </w:pPr>
      <w:r>
        <w:t>涉及基金财产、基金管理业务、基金托管业务的诉讼或仲裁；</w:t>
      </w:r>
      <w:r>
        <w:rPr>
          <w:rFonts w:ascii="Times New Roman" w:eastAsia="Times New Roman" w:hAnsi="Times New Roman" w:cs="Times New Roman"/>
        </w:rPr>
        <w:t xml:space="preserve"> </w:t>
      </w:r>
    </w:p>
    <w:p w14:paraId="2B30CF8A" w14:textId="77777777" w:rsidR="009534A8" w:rsidRDefault="00E81378">
      <w:pPr>
        <w:numPr>
          <w:ilvl w:val="0"/>
          <w:numId w:val="99"/>
        </w:numPr>
        <w:spacing w:after="6" w:line="370"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A96AF36" w14:textId="77777777" w:rsidR="009534A8" w:rsidRDefault="00E81378">
      <w:pPr>
        <w:numPr>
          <w:ilvl w:val="0"/>
          <w:numId w:val="99"/>
        </w:numPr>
        <w:ind w:right="2" w:firstLine="480"/>
      </w:pPr>
      <w:r>
        <w:t>基金管理人运用基金财产买卖基金管理人、基金托管人及其控股股东、</w:t>
      </w:r>
    </w:p>
    <w:p w14:paraId="51CC686F" w14:textId="77777777" w:rsidR="009534A8" w:rsidRDefault="00E81378">
      <w:pPr>
        <w:ind w:left="-5" w:right="2"/>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29CF3E8C" w14:textId="77777777" w:rsidR="009534A8" w:rsidRDefault="00E81378">
      <w:pPr>
        <w:numPr>
          <w:ilvl w:val="0"/>
          <w:numId w:val="99"/>
        </w:numPr>
        <w:ind w:right="2" w:firstLine="480"/>
      </w:pPr>
      <w:r>
        <w:t>基金收益分配事项；</w:t>
      </w:r>
      <w:r>
        <w:rPr>
          <w:rFonts w:ascii="Times New Roman" w:eastAsia="Times New Roman" w:hAnsi="Times New Roman" w:cs="Times New Roman"/>
        </w:rPr>
        <w:t xml:space="preserve"> </w:t>
      </w:r>
    </w:p>
    <w:p w14:paraId="0E9F3AA2" w14:textId="77777777" w:rsidR="009534A8" w:rsidRDefault="00E81378">
      <w:pPr>
        <w:numPr>
          <w:ilvl w:val="0"/>
          <w:numId w:val="99"/>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0D990E0E" w14:textId="77777777" w:rsidR="009534A8" w:rsidRDefault="00E81378">
      <w:pPr>
        <w:numPr>
          <w:ilvl w:val="0"/>
          <w:numId w:val="99"/>
        </w:numPr>
        <w:ind w:right="2" w:firstLine="480"/>
      </w:pPr>
      <w:r>
        <w:t>基金份额净值计价错误达基金份额净值百分之零点五；</w:t>
      </w:r>
      <w:r>
        <w:rPr>
          <w:rFonts w:ascii="Times New Roman" w:eastAsia="Times New Roman" w:hAnsi="Times New Roman" w:cs="Times New Roman"/>
        </w:rPr>
        <w:t xml:space="preserve"> </w:t>
      </w:r>
    </w:p>
    <w:p w14:paraId="43BCE137" w14:textId="77777777" w:rsidR="009534A8" w:rsidRDefault="00E81378">
      <w:pPr>
        <w:numPr>
          <w:ilvl w:val="0"/>
          <w:numId w:val="99"/>
        </w:numPr>
        <w:ind w:right="2" w:firstLine="480"/>
      </w:pPr>
      <w:r>
        <w:t>基金改聘会计师事务所；</w:t>
      </w:r>
      <w:r>
        <w:rPr>
          <w:rFonts w:ascii="Times New Roman" w:eastAsia="Times New Roman" w:hAnsi="Times New Roman" w:cs="Times New Roman"/>
        </w:rPr>
        <w:t xml:space="preserve"> </w:t>
      </w:r>
    </w:p>
    <w:p w14:paraId="4018C250" w14:textId="77777777" w:rsidR="009534A8" w:rsidRDefault="00E81378">
      <w:pPr>
        <w:numPr>
          <w:ilvl w:val="0"/>
          <w:numId w:val="99"/>
        </w:numPr>
        <w:ind w:right="2" w:firstLine="480"/>
      </w:pPr>
      <w:r>
        <w:t>更换基金登记机构；</w:t>
      </w:r>
      <w:r>
        <w:rPr>
          <w:rFonts w:ascii="Times New Roman" w:eastAsia="Times New Roman" w:hAnsi="Times New Roman" w:cs="Times New Roman"/>
        </w:rPr>
        <w:t xml:space="preserve"> </w:t>
      </w:r>
    </w:p>
    <w:p w14:paraId="10E34DE8" w14:textId="77777777" w:rsidR="009534A8" w:rsidRDefault="00E81378">
      <w:pPr>
        <w:numPr>
          <w:ilvl w:val="0"/>
          <w:numId w:val="99"/>
        </w:numPr>
        <w:ind w:right="2" w:firstLine="480"/>
      </w:pPr>
      <w:r>
        <w:t>本基金开始办理申购、赎回；</w:t>
      </w:r>
      <w:r>
        <w:rPr>
          <w:rFonts w:ascii="Times New Roman" w:eastAsia="Times New Roman" w:hAnsi="Times New Roman" w:cs="Times New Roman"/>
        </w:rPr>
        <w:t xml:space="preserve"> </w:t>
      </w:r>
    </w:p>
    <w:p w14:paraId="7B3084C2" w14:textId="77777777" w:rsidR="009534A8" w:rsidRDefault="00E81378">
      <w:pPr>
        <w:numPr>
          <w:ilvl w:val="0"/>
          <w:numId w:val="99"/>
        </w:numPr>
        <w:ind w:right="2" w:firstLine="480"/>
      </w:pPr>
      <w:r>
        <w:t>本基金申购、赎回费率及其收费方式发生变更；</w:t>
      </w:r>
      <w:r>
        <w:rPr>
          <w:rFonts w:ascii="Times New Roman" w:eastAsia="Times New Roman" w:hAnsi="Times New Roman" w:cs="Times New Roman"/>
        </w:rPr>
        <w:t xml:space="preserve"> </w:t>
      </w:r>
    </w:p>
    <w:p w14:paraId="0F62119F" w14:textId="77777777" w:rsidR="009534A8" w:rsidRDefault="00E81378">
      <w:pPr>
        <w:numPr>
          <w:ilvl w:val="0"/>
          <w:numId w:val="99"/>
        </w:numPr>
        <w:ind w:right="2" w:firstLine="480"/>
      </w:pPr>
      <w:r>
        <w:t>本基金发生巨额赎回并延期支付；</w:t>
      </w:r>
      <w:r>
        <w:rPr>
          <w:rFonts w:ascii="Times New Roman" w:eastAsia="Times New Roman" w:hAnsi="Times New Roman" w:cs="Times New Roman"/>
        </w:rPr>
        <w:t xml:space="preserve"> </w:t>
      </w:r>
    </w:p>
    <w:p w14:paraId="404AC014" w14:textId="77777777" w:rsidR="009534A8" w:rsidRDefault="00E81378">
      <w:pPr>
        <w:numPr>
          <w:ilvl w:val="0"/>
          <w:numId w:val="99"/>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0EB78567" w14:textId="77777777" w:rsidR="009534A8" w:rsidRDefault="00E81378">
      <w:pPr>
        <w:numPr>
          <w:ilvl w:val="0"/>
          <w:numId w:val="99"/>
        </w:numPr>
        <w:ind w:right="2" w:firstLine="480"/>
      </w:pPr>
      <w:r>
        <w:t>本基金暂停接受申购、赎回申请或重新接受申购、赎回；</w:t>
      </w:r>
      <w:r>
        <w:rPr>
          <w:rFonts w:ascii="Times New Roman" w:eastAsia="Times New Roman" w:hAnsi="Times New Roman" w:cs="Times New Roman"/>
        </w:rPr>
        <w:t xml:space="preserve"> </w:t>
      </w:r>
    </w:p>
    <w:p w14:paraId="3185747F" w14:textId="77777777" w:rsidR="009534A8" w:rsidRDefault="00E81378">
      <w:pPr>
        <w:numPr>
          <w:ilvl w:val="0"/>
          <w:numId w:val="99"/>
        </w:numPr>
        <w:spacing w:after="3" w:line="379" w:lineRule="auto"/>
        <w:ind w:right="2"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7D2E8D4" w14:textId="77777777" w:rsidR="009534A8" w:rsidRDefault="00E81378">
      <w:pPr>
        <w:numPr>
          <w:ilvl w:val="0"/>
          <w:numId w:val="100"/>
        </w:numPr>
        <w:ind w:right="2" w:firstLine="477"/>
      </w:pPr>
      <w:r>
        <w:t>基金份额上市交易；</w:t>
      </w:r>
      <w:r>
        <w:rPr>
          <w:rFonts w:ascii="Times New Roman" w:eastAsia="Times New Roman" w:hAnsi="Times New Roman" w:cs="Times New Roman"/>
        </w:rPr>
        <w:t xml:space="preserve"> </w:t>
      </w:r>
    </w:p>
    <w:p w14:paraId="213AEBCD" w14:textId="77777777" w:rsidR="009534A8" w:rsidRDefault="00E81378">
      <w:pPr>
        <w:numPr>
          <w:ilvl w:val="0"/>
          <w:numId w:val="100"/>
        </w:numPr>
        <w:ind w:right="2" w:firstLine="477"/>
      </w:pPr>
      <w:r>
        <w:t>基金份额停牌、复牌、暂停上市、恢复上市或终止上市交易；</w:t>
      </w:r>
      <w:r>
        <w:rPr>
          <w:rFonts w:ascii="Times New Roman" w:eastAsia="Times New Roman" w:hAnsi="Times New Roman" w:cs="Times New Roman"/>
        </w:rPr>
        <w:t xml:space="preserve"> </w:t>
      </w:r>
    </w:p>
    <w:p w14:paraId="6C74E8B1" w14:textId="77777777" w:rsidR="009534A8" w:rsidRDefault="00E81378">
      <w:pPr>
        <w:numPr>
          <w:ilvl w:val="0"/>
          <w:numId w:val="100"/>
        </w:numPr>
        <w:ind w:right="2" w:firstLine="477"/>
      </w:pPr>
      <w:r>
        <w:t>调整基金份额类别；</w:t>
      </w:r>
      <w:r>
        <w:rPr>
          <w:rFonts w:ascii="Times New Roman" w:eastAsia="Times New Roman" w:hAnsi="Times New Roman" w:cs="Times New Roman"/>
        </w:rPr>
        <w:t xml:space="preserve"> </w:t>
      </w:r>
    </w:p>
    <w:p w14:paraId="5C0FCA9B" w14:textId="77777777" w:rsidR="009534A8" w:rsidRDefault="00E81378">
      <w:pPr>
        <w:numPr>
          <w:ilvl w:val="0"/>
          <w:numId w:val="100"/>
        </w:numPr>
        <w:ind w:right="2" w:firstLine="477"/>
      </w:pPr>
      <w:r>
        <w:t>基金推出新业务或服务；</w:t>
      </w:r>
      <w:r>
        <w:rPr>
          <w:rFonts w:ascii="Times New Roman" w:eastAsia="Times New Roman" w:hAnsi="Times New Roman" w:cs="Times New Roman"/>
        </w:rPr>
        <w:t xml:space="preserve"> </w:t>
      </w:r>
    </w:p>
    <w:p w14:paraId="64DC8355" w14:textId="77777777" w:rsidR="009534A8" w:rsidRDefault="00E81378">
      <w:pPr>
        <w:numPr>
          <w:ilvl w:val="0"/>
          <w:numId w:val="100"/>
        </w:numPr>
        <w:ind w:right="2" w:firstLine="477"/>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AA74AB6" w14:textId="77777777" w:rsidR="009534A8" w:rsidRDefault="00E81378">
      <w:pPr>
        <w:numPr>
          <w:ilvl w:val="0"/>
          <w:numId w:val="100"/>
        </w:numPr>
        <w:ind w:right="2" w:firstLine="477"/>
      </w:pPr>
      <w:r>
        <w:t>当基金管理人采用摆动定价机制进行估值；</w:t>
      </w:r>
      <w:r>
        <w:rPr>
          <w:rFonts w:ascii="Times New Roman" w:eastAsia="Times New Roman" w:hAnsi="Times New Roman" w:cs="Times New Roman"/>
        </w:rPr>
        <w:t xml:space="preserve"> </w:t>
      </w:r>
    </w:p>
    <w:p w14:paraId="7EEA2B77" w14:textId="77777777" w:rsidR="009534A8" w:rsidRDefault="00E81378">
      <w:pPr>
        <w:numPr>
          <w:ilvl w:val="0"/>
          <w:numId w:val="100"/>
        </w:numPr>
        <w:spacing w:after="5" w:line="371" w:lineRule="auto"/>
        <w:ind w:right="2" w:firstLine="477"/>
      </w:pPr>
      <w:r>
        <w:t>《基金合同》生效后，连续三十个工作日、四十个工作日、四十五个工作日出现基金份额持有人数量不满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i/>
        </w:rPr>
        <w:t xml:space="preserve"> </w:t>
      </w:r>
    </w:p>
    <w:p w14:paraId="78925E1A" w14:textId="77777777" w:rsidR="009534A8" w:rsidRDefault="00E81378">
      <w:pPr>
        <w:numPr>
          <w:ilvl w:val="0"/>
          <w:numId w:val="100"/>
        </w:numPr>
        <w:spacing w:after="1" w:line="379" w:lineRule="auto"/>
        <w:ind w:right="2" w:firstLine="477"/>
      </w:pPr>
      <w:r>
        <w:t>基金管理人、基金托管人认为可能对基金份额持有人权益或者基金份额的价格产生重大影响的其他事</w:t>
      </w:r>
      <w:r>
        <w:t>项或中国证监会或本基金合同规定的其他事项。</w:t>
      </w:r>
      <w:r>
        <w:rPr>
          <w:rFonts w:ascii="Times New Roman" w:eastAsia="Times New Roman" w:hAnsi="Times New Roman" w:cs="Times New Roman"/>
        </w:rPr>
        <w:t xml:space="preserve"> </w:t>
      </w:r>
    </w:p>
    <w:p w14:paraId="2230FE9D" w14:textId="77777777" w:rsidR="009534A8" w:rsidRDefault="00E81378">
      <w:pPr>
        <w:numPr>
          <w:ilvl w:val="0"/>
          <w:numId w:val="101"/>
        </w:numPr>
        <w:ind w:right="2" w:hanging="960"/>
      </w:pPr>
      <w:r>
        <w:t>澄清公告</w:t>
      </w:r>
      <w:r>
        <w:rPr>
          <w:rFonts w:ascii="Times New Roman" w:eastAsia="Times New Roman" w:hAnsi="Times New Roman" w:cs="Times New Roman"/>
        </w:rPr>
        <w:t xml:space="preserve"> </w:t>
      </w:r>
    </w:p>
    <w:p w14:paraId="4CA4878E" w14:textId="77777777" w:rsidR="009534A8" w:rsidRDefault="00E81378">
      <w:pPr>
        <w:spacing w:line="360" w:lineRule="auto"/>
        <w:ind w:left="-15" w:right="2"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EF1271A" w14:textId="77777777" w:rsidR="009534A8" w:rsidRDefault="00E81378">
      <w:pPr>
        <w:numPr>
          <w:ilvl w:val="0"/>
          <w:numId w:val="101"/>
        </w:numPr>
        <w:ind w:right="2" w:hanging="960"/>
      </w:pPr>
      <w:r>
        <w:t>基金份额持有人大会决议</w:t>
      </w:r>
      <w:r>
        <w:rPr>
          <w:rFonts w:ascii="Times New Roman" w:eastAsia="Times New Roman" w:hAnsi="Times New Roman" w:cs="Times New Roman"/>
        </w:rPr>
        <w:t xml:space="preserve"> </w:t>
      </w:r>
    </w:p>
    <w:p w14:paraId="64760C73" w14:textId="77777777" w:rsidR="009534A8" w:rsidRDefault="00E81378">
      <w:pPr>
        <w:spacing w:after="18" w:line="365" w:lineRule="auto"/>
        <w:ind w:left="-15" w:right="2" w:firstLine="480"/>
      </w:pPr>
      <w:r>
        <w:t>基金份额持有人大会决定的事项，应当依法报国务院证券监督管理机构核准或者备案，并予以公告。</w:t>
      </w:r>
      <w:r>
        <w:rPr>
          <w:rFonts w:ascii="Times New Roman" w:eastAsia="Times New Roman" w:hAnsi="Times New Roman" w:cs="Times New Roman"/>
        </w:rPr>
        <w:t xml:space="preserve"> </w:t>
      </w:r>
    </w:p>
    <w:p w14:paraId="1FC88939" w14:textId="77777777" w:rsidR="009534A8" w:rsidRDefault="00E81378">
      <w:pPr>
        <w:numPr>
          <w:ilvl w:val="0"/>
          <w:numId w:val="101"/>
        </w:numPr>
        <w:ind w:right="2" w:hanging="960"/>
      </w:pPr>
      <w:r>
        <w:t>清算报告</w:t>
      </w:r>
      <w:r>
        <w:rPr>
          <w:rFonts w:ascii="Times New Roman" w:eastAsia="Times New Roman" w:hAnsi="Times New Roman" w:cs="Times New Roman"/>
        </w:rPr>
        <w:t xml:space="preserve"> </w:t>
      </w:r>
    </w:p>
    <w:p w14:paraId="6B450355" w14:textId="77777777" w:rsidR="009534A8" w:rsidRDefault="00E81378">
      <w:pPr>
        <w:spacing w:after="131"/>
        <w:ind w:right="2"/>
      </w:pPr>
      <w:r>
        <w:t>基金合同终止的，基金管理人应当依法组织基金财产清算小组对基金财产进</w:t>
      </w:r>
    </w:p>
    <w:p w14:paraId="519DB37D" w14:textId="77777777" w:rsidR="009534A8" w:rsidRDefault="00E81378">
      <w:pPr>
        <w:spacing w:after="18" w:line="365" w:lineRule="auto"/>
        <w:ind w:left="-5" w:right="2"/>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9FB938F" w14:textId="77777777" w:rsidR="009534A8" w:rsidRDefault="00E81378">
      <w:pPr>
        <w:numPr>
          <w:ilvl w:val="0"/>
          <w:numId w:val="101"/>
        </w:numPr>
        <w:ind w:right="2" w:hanging="960"/>
      </w:pPr>
      <w:r>
        <w:t>投资资产支持证券信息披露</w:t>
      </w:r>
      <w:r>
        <w:rPr>
          <w:rFonts w:ascii="Times New Roman" w:eastAsia="Times New Roman" w:hAnsi="Times New Roman" w:cs="Times New Roman"/>
        </w:rPr>
        <w:t xml:space="preserve"> </w:t>
      </w:r>
    </w:p>
    <w:p w14:paraId="3358A3ED" w14:textId="77777777" w:rsidR="009534A8" w:rsidRDefault="00E81378">
      <w:pPr>
        <w:spacing w:after="17" w:line="364" w:lineRule="auto"/>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A957FCE" w14:textId="77777777" w:rsidR="009534A8" w:rsidRDefault="00E81378">
      <w:pPr>
        <w:spacing w:after="18" w:line="365" w:lineRule="auto"/>
        <w:ind w:left="-15" w:right="2" w:firstLine="480"/>
      </w:pPr>
      <w:r>
        <w:t>基金管理人应在基金年报及中期报</w:t>
      </w:r>
      <w:r>
        <w:t>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454F155" w14:textId="77777777" w:rsidR="009534A8" w:rsidRDefault="00E81378">
      <w:pPr>
        <w:numPr>
          <w:ilvl w:val="0"/>
          <w:numId w:val="101"/>
        </w:numPr>
        <w:ind w:right="2" w:hanging="960"/>
      </w:pPr>
      <w:r>
        <w:t>投资股指期货相关公告</w:t>
      </w:r>
      <w:r>
        <w:rPr>
          <w:rFonts w:ascii="Times New Roman" w:eastAsia="Times New Roman" w:hAnsi="Times New Roman" w:cs="Times New Roman"/>
        </w:rPr>
        <w:t xml:space="preserve"> </w:t>
      </w:r>
    </w:p>
    <w:p w14:paraId="49BB0825" w14:textId="77777777" w:rsidR="009534A8" w:rsidRDefault="00E81378">
      <w:pPr>
        <w:spacing w:after="23" w:line="362" w:lineRule="auto"/>
        <w:ind w:left="-15"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7344B1C" w14:textId="77777777" w:rsidR="009534A8" w:rsidRDefault="00E81378">
      <w:pPr>
        <w:numPr>
          <w:ilvl w:val="0"/>
          <w:numId w:val="101"/>
        </w:numPr>
        <w:ind w:right="2" w:hanging="960"/>
      </w:pPr>
      <w:r>
        <w:t>参与转融通证券出借业务的信息披露</w:t>
      </w:r>
      <w:r>
        <w:rPr>
          <w:rFonts w:ascii="Times New Roman" w:eastAsia="Times New Roman" w:hAnsi="Times New Roman" w:cs="Times New Roman"/>
        </w:rPr>
        <w:t xml:space="preserve"> </w:t>
      </w:r>
    </w:p>
    <w:p w14:paraId="1C323895" w14:textId="77777777" w:rsidR="009534A8" w:rsidRDefault="00E81378">
      <w:pPr>
        <w:spacing w:after="24" w:line="361" w:lineRule="auto"/>
        <w:ind w:left="-15" w:right="2" w:firstLine="480"/>
      </w:pPr>
      <w:r>
        <w:t>本基金参与融资及转融通证券出借业务，基金管理人应当在季度报告、中期报告和年度报告等定期报告和招募说明书（更新）等</w:t>
      </w:r>
      <w:r>
        <w:t>文件中披露参与融资及转融通证券出借交易情况，包括投资策略、业务开展情况、损益情况、风险及其管理情况等，并就报告期内本基金参与转融通证券出借业务发生的重大关联交易事项作详细说明。</w:t>
      </w:r>
      <w:r>
        <w:rPr>
          <w:rFonts w:ascii="Times New Roman" w:eastAsia="Times New Roman" w:hAnsi="Times New Roman" w:cs="Times New Roman"/>
        </w:rPr>
        <w:t xml:space="preserve"> </w:t>
      </w:r>
    </w:p>
    <w:p w14:paraId="4DB16393" w14:textId="77777777" w:rsidR="009534A8" w:rsidRDefault="00E81378">
      <w:pPr>
        <w:numPr>
          <w:ilvl w:val="0"/>
          <w:numId w:val="101"/>
        </w:numPr>
        <w:ind w:right="2" w:hanging="960"/>
      </w:pPr>
      <w:r>
        <w:t>中国证监会规定的其他信息。</w:t>
      </w:r>
      <w:r>
        <w:rPr>
          <w:rFonts w:ascii="Times New Roman" w:eastAsia="Times New Roman" w:hAnsi="Times New Roman" w:cs="Times New Roman"/>
        </w:rPr>
        <w:t xml:space="preserve"> </w:t>
      </w:r>
    </w:p>
    <w:p w14:paraId="2945E821" w14:textId="77777777" w:rsidR="009534A8" w:rsidRDefault="00E81378">
      <w:pPr>
        <w:ind w:right="2"/>
      </w:pPr>
      <w:r>
        <w:t>六、信息披露事务管理</w:t>
      </w:r>
      <w:r>
        <w:rPr>
          <w:rFonts w:ascii="Times New Roman" w:eastAsia="Times New Roman" w:hAnsi="Times New Roman" w:cs="Times New Roman"/>
        </w:rPr>
        <w:t xml:space="preserve"> </w:t>
      </w:r>
    </w:p>
    <w:p w14:paraId="79E6F8C6" w14:textId="77777777" w:rsidR="009534A8" w:rsidRDefault="00E81378">
      <w:pPr>
        <w:ind w:left="550" w:right="2"/>
      </w:pPr>
      <w:r>
        <w:t>基金管理人、基金托管人应当建立健全信息披露管理制度，指定专门部门及</w:t>
      </w:r>
    </w:p>
    <w:p w14:paraId="2CE2CC60" w14:textId="77777777" w:rsidR="009534A8" w:rsidRDefault="00E81378">
      <w:pPr>
        <w:spacing w:after="10" w:line="366" w:lineRule="auto"/>
        <w:ind w:left="-5" w:right="2"/>
      </w:pPr>
      <w:r>
        <w:t>高级管理人员负责管理信息披露事务。</w:t>
      </w: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3C74FE0" w14:textId="77777777" w:rsidR="009534A8" w:rsidRDefault="00E81378">
      <w:pPr>
        <w:spacing w:after="15" w:line="362" w:lineRule="auto"/>
        <w:ind w:left="-15" w:right="2" w:firstLine="54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0500569" w14:textId="77777777" w:rsidR="009534A8" w:rsidRDefault="00E81378">
      <w:pPr>
        <w:spacing w:after="15" w:line="363" w:lineRule="auto"/>
        <w:ind w:left="-15" w:right="2" w:firstLine="54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78EC8075" w14:textId="77777777" w:rsidR="009534A8" w:rsidRDefault="00E81378">
      <w:pPr>
        <w:spacing w:after="14" w:line="363" w:lineRule="auto"/>
        <w:ind w:left="-15" w:right="2" w:firstLine="54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w:t>
      </w:r>
      <w:r>
        <w:rPr>
          <w:rFonts w:ascii="Times New Roman" w:eastAsia="Times New Roman" w:hAnsi="Times New Roman" w:cs="Times New Roman"/>
        </w:rPr>
        <w:t xml:space="preserve"> </w:t>
      </w:r>
    </w:p>
    <w:p w14:paraId="2408F740" w14:textId="77777777" w:rsidR="009534A8" w:rsidRDefault="00E81378">
      <w:pPr>
        <w:spacing w:after="16" w:line="361" w:lineRule="auto"/>
        <w:ind w:left="-15" w:right="2" w:firstLine="54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w:t>
      </w:r>
      <w:r>
        <w:t>披露如产生信息披露费用，该费用不得从基金财产中列支。</w:t>
      </w:r>
      <w:r>
        <w:rPr>
          <w:rFonts w:ascii="Times New Roman" w:eastAsia="Times New Roman" w:hAnsi="Times New Roman" w:cs="Times New Roman"/>
        </w:rPr>
        <w:t xml:space="preserve"> </w:t>
      </w:r>
    </w:p>
    <w:p w14:paraId="070217B6" w14:textId="77777777" w:rsidR="009534A8" w:rsidRDefault="00E81378">
      <w:pPr>
        <w:spacing w:after="5" w:line="371" w:lineRule="auto"/>
        <w:ind w:left="-15" w:right="229" w:firstLine="475"/>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6546333" w14:textId="77777777" w:rsidR="009534A8" w:rsidRDefault="00E81378">
      <w:pPr>
        <w:ind w:right="2"/>
      </w:pPr>
      <w:r>
        <w:t>七、信息披露文件的存放与查阅</w:t>
      </w:r>
      <w:r>
        <w:rPr>
          <w:rFonts w:ascii="Times New Roman" w:eastAsia="Times New Roman" w:hAnsi="Times New Roman" w:cs="Times New Roman"/>
        </w:rPr>
        <w:t xml:space="preserve"> </w:t>
      </w:r>
    </w:p>
    <w:p w14:paraId="1E6EA3AD" w14:textId="77777777" w:rsidR="009534A8" w:rsidRDefault="00E81378">
      <w:pPr>
        <w:spacing w:after="131"/>
        <w:ind w:right="2"/>
      </w:pPr>
      <w:r>
        <w:t>依法必须披露的信息发布后，基金管理人、基金托管人应当按照相关法律法</w:t>
      </w:r>
    </w:p>
    <w:p w14:paraId="1589D8FA" w14:textId="77777777" w:rsidR="009534A8" w:rsidRDefault="00E81378">
      <w:pPr>
        <w:spacing w:line="365" w:lineRule="auto"/>
        <w:ind w:left="-5" w:right="2"/>
      </w:pPr>
      <w:r>
        <w:t>规规定将信息置备于公司住所和基金上市交易的证券交易所，供社会公众查阅、复制。</w:t>
      </w:r>
      <w:r>
        <w:rPr>
          <w:rFonts w:ascii="Times New Roman" w:eastAsia="Times New Roman" w:hAnsi="Times New Roman" w:cs="Times New Roman"/>
        </w:rPr>
        <w:t xml:space="preserve"> </w:t>
      </w:r>
    </w:p>
    <w:p w14:paraId="645599FA" w14:textId="77777777" w:rsidR="009534A8" w:rsidRDefault="00E81378">
      <w:pPr>
        <w:pStyle w:val="1"/>
        <w:spacing w:after="594"/>
        <w:ind w:left="533" w:right="0"/>
        <w:jc w:val="left"/>
      </w:pPr>
      <w:bookmarkStart w:id="19" w:name="_Toc66165"/>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4300FDA3" w14:textId="77777777" w:rsidR="009534A8" w:rsidRDefault="00E81378">
      <w:pPr>
        <w:ind w:right="2"/>
      </w:pPr>
      <w:r>
        <w:t>一、《基金合同》的变更</w:t>
      </w:r>
      <w:r>
        <w:rPr>
          <w:rFonts w:ascii="Times New Roman" w:eastAsia="Times New Roman" w:hAnsi="Times New Roman" w:cs="Times New Roman"/>
        </w:rPr>
        <w:t xml:space="preserve"> </w:t>
      </w:r>
    </w:p>
    <w:p w14:paraId="180F2CAF" w14:textId="77777777" w:rsidR="009534A8" w:rsidRDefault="00E81378">
      <w:pPr>
        <w:numPr>
          <w:ilvl w:val="0"/>
          <w:numId w:val="102"/>
        </w:numPr>
        <w:ind w:right="2" w:firstLine="480"/>
      </w:pPr>
      <w:r>
        <w:t>变更基金合同涉及法律法规规定或本合同约定应经基金份额持有人大会</w:t>
      </w:r>
    </w:p>
    <w:p w14:paraId="19320095" w14:textId="77777777" w:rsidR="009534A8" w:rsidRDefault="00E81378">
      <w:pPr>
        <w:spacing w:after="15" w:line="363" w:lineRule="auto"/>
        <w:ind w:left="-5" w:right="2"/>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E4D00CA" w14:textId="77777777" w:rsidR="009534A8" w:rsidRDefault="00E81378">
      <w:pPr>
        <w:numPr>
          <w:ilvl w:val="0"/>
          <w:numId w:val="102"/>
        </w:numPr>
        <w:spacing w:after="0" w:line="380" w:lineRule="auto"/>
        <w:ind w:right="2" w:firstLine="480"/>
      </w:pPr>
      <w:r>
        <w:t>关于《基金合同》变更的基金份额持有人大会决议生效后方可执行，自决议生效后两日内在规定媒介公告。</w:t>
      </w:r>
      <w:r>
        <w:rPr>
          <w:rFonts w:ascii="Times New Roman" w:eastAsia="Times New Roman" w:hAnsi="Times New Roman" w:cs="Times New Roman"/>
        </w:rPr>
        <w:t xml:space="preserve"> </w:t>
      </w:r>
    </w:p>
    <w:p w14:paraId="5B2402BF" w14:textId="77777777" w:rsidR="009534A8" w:rsidRDefault="00E81378">
      <w:pPr>
        <w:ind w:right="2"/>
      </w:pPr>
      <w:r>
        <w:t>二、《基金合同》的终止事由</w:t>
      </w:r>
      <w:r>
        <w:rPr>
          <w:rFonts w:ascii="Times New Roman" w:eastAsia="Times New Roman" w:hAnsi="Times New Roman" w:cs="Times New Roman"/>
        </w:rPr>
        <w:t xml:space="preserve"> </w:t>
      </w:r>
    </w:p>
    <w:p w14:paraId="0F8A5087" w14:textId="77777777" w:rsidR="009534A8" w:rsidRDefault="00E81378">
      <w:pPr>
        <w:ind w:right="2"/>
      </w:pPr>
      <w:r>
        <w:t>有下列情形之一的，经履行相关程序后，《基金合同》应当终止：</w:t>
      </w:r>
      <w:r>
        <w:rPr>
          <w:rFonts w:ascii="Times New Roman" w:eastAsia="Times New Roman" w:hAnsi="Times New Roman" w:cs="Times New Roman"/>
        </w:rPr>
        <w:t xml:space="preserve"> </w:t>
      </w:r>
    </w:p>
    <w:p w14:paraId="483FF72D" w14:textId="77777777" w:rsidR="009534A8" w:rsidRDefault="00E81378">
      <w:pPr>
        <w:numPr>
          <w:ilvl w:val="0"/>
          <w:numId w:val="103"/>
        </w:numPr>
        <w:ind w:right="2" w:firstLine="480"/>
      </w:pPr>
      <w:r>
        <w:t>基金份额持有人大会决定终止的；</w:t>
      </w:r>
      <w:r>
        <w:rPr>
          <w:rFonts w:ascii="Times New Roman" w:eastAsia="Times New Roman" w:hAnsi="Times New Roman" w:cs="Times New Roman"/>
        </w:rPr>
        <w:t xml:space="preserve"> </w:t>
      </w:r>
    </w:p>
    <w:p w14:paraId="58FA52A9" w14:textId="77777777" w:rsidR="009534A8" w:rsidRDefault="00E81378">
      <w:pPr>
        <w:numPr>
          <w:ilvl w:val="0"/>
          <w:numId w:val="103"/>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6420B04" w14:textId="77777777" w:rsidR="009534A8" w:rsidRDefault="00E81378">
      <w:pPr>
        <w:numPr>
          <w:ilvl w:val="0"/>
          <w:numId w:val="103"/>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EAD6853" w14:textId="77777777" w:rsidR="009534A8" w:rsidRDefault="00E81378">
      <w:pPr>
        <w:numPr>
          <w:ilvl w:val="0"/>
          <w:numId w:val="103"/>
        </w:numPr>
        <w:ind w:right="2" w:firstLine="480"/>
      </w:pPr>
      <w:r>
        <w:t>《基金合同》约定的其他情形；</w:t>
      </w:r>
      <w:r>
        <w:rPr>
          <w:rFonts w:ascii="Times New Roman" w:eastAsia="Times New Roman" w:hAnsi="Times New Roman" w:cs="Times New Roman"/>
        </w:rPr>
        <w:t xml:space="preserve"> </w:t>
      </w:r>
    </w:p>
    <w:p w14:paraId="5D882A1E" w14:textId="77777777" w:rsidR="009534A8" w:rsidRDefault="00E81378">
      <w:pPr>
        <w:numPr>
          <w:ilvl w:val="0"/>
          <w:numId w:val="103"/>
        </w:numPr>
        <w:ind w:right="2" w:firstLine="480"/>
      </w:pPr>
      <w:r>
        <w:t>相关法律法规和中国证监会规定的其他情况。</w:t>
      </w:r>
      <w:r>
        <w:rPr>
          <w:rFonts w:ascii="Times New Roman" w:eastAsia="Times New Roman" w:hAnsi="Times New Roman" w:cs="Times New Roman"/>
        </w:rPr>
        <w:t xml:space="preserve"> </w:t>
      </w:r>
    </w:p>
    <w:p w14:paraId="4BC4A560" w14:textId="77777777" w:rsidR="009534A8" w:rsidRDefault="00E81378">
      <w:pPr>
        <w:ind w:right="2"/>
      </w:pPr>
      <w:r>
        <w:t>三、基金财产的清算</w:t>
      </w:r>
      <w:r>
        <w:rPr>
          <w:rFonts w:ascii="Times New Roman" w:eastAsia="Times New Roman" w:hAnsi="Times New Roman" w:cs="Times New Roman"/>
        </w:rPr>
        <w:t xml:space="preserve"> </w:t>
      </w:r>
    </w:p>
    <w:p w14:paraId="520943F8" w14:textId="77777777" w:rsidR="009534A8" w:rsidRDefault="00E81378">
      <w:pPr>
        <w:numPr>
          <w:ilvl w:val="0"/>
          <w:numId w:val="104"/>
        </w:numPr>
        <w:spacing w:after="5"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w:t>
      </w:r>
      <w:r>
        <w:t>理人组织基金财产清算小组并在中国证监会的监督下进行基金清算。</w:t>
      </w:r>
      <w:r>
        <w:rPr>
          <w:rFonts w:ascii="Times New Roman" w:eastAsia="Times New Roman" w:hAnsi="Times New Roman" w:cs="Times New Roman"/>
        </w:rPr>
        <w:t xml:space="preserve"> </w:t>
      </w:r>
    </w:p>
    <w:p w14:paraId="488150BE" w14:textId="77777777" w:rsidR="009534A8" w:rsidRDefault="00E81378">
      <w:pPr>
        <w:numPr>
          <w:ilvl w:val="0"/>
          <w:numId w:val="104"/>
        </w:numPr>
        <w:spacing w:after="5" w:line="370"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4036616" w14:textId="77777777" w:rsidR="009534A8" w:rsidRDefault="00E81378">
      <w:pPr>
        <w:numPr>
          <w:ilvl w:val="0"/>
          <w:numId w:val="104"/>
        </w:numPr>
        <w:spacing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31702466" w14:textId="77777777" w:rsidR="009534A8" w:rsidRDefault="00E81378">
      <w:pPr>
        <w:numPr>
          <w:ilvl w:val="0"/>
          <w:numId w:val="105"/>
        </w:numPr>
        <w:ind w:right="2" w:firstLine="480"/>
      </w:pPr>
      <w:r>
        <w:t>《基金合同》终止情形出现时，由基金财产清算小组统一接管基金；</w:t>
      </w:r>
      <w:r>
        <w:rPr>
          <w:rFonts w:ascii="Times New Roman" w:eastAsia="Times New Roman" w:hAnsi="Times New Roman" w:cs="Times New Roman"/>
        </w:rPr>
        <w:t xml:space="preserve"> </w:t>
      </w:r>
    </w:p>
    <w:p w14:paraId="36311EB1" w14:textId="77777777" w:rsidR="009534A8" w:rsidRDefault="00E81378">
      <w:pPr>
        <w:numPr>
          <w:ilvl w:val="0"/>
          <w:numId w:val="105"/>
        </w:numPr>
        <w:ind w:right="2" w:firstLine="480"/>
      </w:pPr>
      <w:r>
        <w:t>对基金财产和债权债务进行清理和确认；</w:t>
      </w:r>
      <w:r>
        <w:rPr>
          <w:rFonts w:ascii="Times New Roman" w:eastAsia="Times New Roman" w:hAnsi="Times New Roman" w:cs="Times New Roman"/>
        </w:rPr>
        <w:t xml:space="preserve"> </w:t>
      </w:r>
    </w:p>
    <w:p w14:paraId="15734AA3" w14:textId="77777777" w:rsidR="009534A8" w:rsidRDefault="00E81378">
      <w:pPr>
        <w:numPr>
          <w:ilvl w:val="0"/>
          <w:numId w:val="105"/>
        </w:numPr>
        <w:ind w:right="2" w:firstLine="480"/>
      </w:pPr>
      <w:r>
        <w:t>对基金财产进行估值和变现；</w:t>
      </w:r>
      <w:r>
        <w:rPr>
          <w:rFonts w:ascii="Times New Roman" w:eastAsia="Times New Roman" w:hAnsi="Times New Roman" w:cs="Times New Roman"/>
        </w:rPr>
        <w:t xml:space="preserve"> </w:t>
      </w:r>
    </w:p>
    <w:p w14:paraId="03031CFF" w14:textId="77777777" w:rsidR="009534A8" w:rsidRDefault="00E81378">
      <w:pPr>
        <w:numPr>
          <w:ilvl w:val="0"/>
          <w:numId w:val="105"/>
        </w:numPr>
        <w:ind w:right="2" w:firstLine="480"/>
      </w:pPr>
      <w:r>
        <w:t>制作清算报告；</w:t>
      </w:r>
      <w:r>
        <w:rPr>
          <w:rFonts w:ascii="Times New Roman" w:eastAsia="Times New Roman" w:hAnsi="Times New Roman" w:cs="Times New Roman"/>
        </w:rPr>
        <w:t xml:space="preserve"> </w:t>
      </w:r>
    </w:p>
    <w:p w14:paraId="297C0495" w14:textId="77777777" w:rsidR="009534A8" w:rsidRDefault="00E81378">
      <w:pPr>
        <w:numPr>
          <w:ilvl w:val="0"/>
          <w:numId w:val="105"/>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5C88679" w14:textId="77777777" w:rsidR="009534A8" w:rsidRDefault="00E81378">
      <w:pPr>
        <w:numPr>
          <w:ilvl w:val="0"/>
          <w:numId w:val="105"/>
        </w:numPr>
        <w:ind w:right="2" w:firstLine="480"/>
      </w:pPr>
      <w:r>
        <w:t>将清算报告报中国证监会备案并公告。</w:t>
      </w:r>
      <w:r>
        <w:rPr>
          <w:rFonts w:ascii="Times New Roman" w:eastAsia="Times New Roman" w:hAnsi="Times New Roman" w:cs="Times New Roman"/>
        </w:rPr>
        <w:t xml:space="preserve"> </w:t>
      </w:r>
    </w:p>
    <w:p w14:paraId="48DB9F3B" w14:textId="77777777" w:rsidR="009534A8" w:rsidRDefault="00E81378">
      <w:pPr>
        <w:numPr>
          <w:ilvl w:val="0"/>
          <w:numId w:val="105"/>
        </w:numPr>
        <w:ind w:right="2" w:firstLine="480"/>
      </w:pPr>
      <w:r>
        <w:t>对基金财产进行分配；</w:t>
      </w:r>
      <w:r>
        <w:rPr>
          <w:rFonts w:ascii="Times New Roman" w:eastAsia="Times New Roman" w:hAnsi="Times New Roman" w:cs="Times New Roman"/>
        </w:rPr>
        <w:t xml:space="preserve"> </w:t>
      </w:r>
    </w:p>
    <w:p w14:paraId="2C787B05" w14:textId="77777777" w:rsidR="009534A8" w:rsidRDefault="00E81378">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5142777" w14:textId="77777777" w:rsidR="009534A8" w:rsidRDefault="00E81378">
      <w:pPr>
        <w:numPr>
          <w:ilvl w:val="0"/>
          <w:numId w:val="106"/>
        </w:numPr>
        <w:ind w:right="2" w:hanging="480"/>
      </w:pPr>
      <w:r>
        <w:t>清算费用</w:t>
      </w:r>
      <w:r>
        <w:rPr>
          <w:rFonts w:ascii="Times New Roman" w:eastAsia="Times New Roman" w:hAnsi="Times New Roman" w:cs="Times New Roman"/>
        </w:rPr>
        <w:t xml:space="preserve"> </w:t>
      </w:r>
    </w:p>
    <w:p w14:paraId="113ABFFF" w14:textId="77777777" w:rsidR="009534A8" w:rsidRDefault="00E81378">
      <w:pPr>
        <w:spacing w:after="18" w:line="365" w:lineRule="auto"/>
        <w:ind w:left="-15" w:right="2"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15E46338" w14:textId="77777777" w:rsidR="009534A8" w:rsidRDefault="00E81378">
      <w:pPr>
        <w:numPr>
          <w:ilvl w:val="0"/>
          <w:numId w:val="106"/>
        </w:numPr>
        <w:ind w:right="2" w:hanging="480"/>
      </w:pPr>
      <w:r>
        <w:t>基金财产清算剩余资产的分配</w:t>
      </w:r>
      <w:r>
        <w:rPr>
          <w:rFonts w:ascii="Times New Roman" w:eastAsia="Times New Roman" w:hAnsi="Times New Roman" w:cs="Times New Roman"/>
        </w:rPr>
        <w:t xml:space="preserve"> </w:t>
      </w:r>
    </w:p>
    <w:p w14:paraId="75BF1D0E" w14:textId="77777777" w:rsidR="009534A8" w:rsidRDefault="00E81378">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FCA8764" w14:textId="77777777" w:rsidR="009534A8" w:rsidRDefault="00E81378">
      <w:pPr>
        <w:numPr>
          <w:ilvl w:val="0"/>
          <w:numId w:val="106"/>
        </w:numPr>
        <w:ind w:right="2" w:hanging="480"/>
      </w:pPr>
      <w:r>
        <w:t>基金财产清算的公告</w:t>
      </w:r>
      <w:r>
        <w:rPr>
          <w:rFonts w:ascii="Times New Roman" w:eastAsia="Times New Roman" w:hAnsi="Times New Roman" w:cs="Times New Roman"/>
        </w:rPr>
        <w:t xml:space="preserve"> </w:t>
      </w:r>
    </w:p>
    <w:p w14:paraId="57B8D0FB" w14:textId="77777777" w:rsidR="009534A8" w:rsidRDefault="00E81378">
      <w:pPr>
        <w:spacing w:after="14" w:line="368" w:lineRule="auto"/>
        <w:ind w:left="-15"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8361C3A" w14:textId="77777777" w:rsidR="009534A8" w:rsidRDefault="00E81378">
      <w:pPr>
        <w:numPr>
          <w:ilvl w:val="0"/>
          <w:numId w:val="106"/>
        </w:numPr>
        <w:ind w:right="2" w:hanging="480"/>
      </w:pPr>
      <w:r>
        <w:t>基金财产清算账册及文件的保存</w:t>
      </w:r>
      <w:r>
        <w:rPr>
          <w:rFonts w:ascii="Times New Roman" w:eastAsia="Times New Roman" w:hAnsi="Times New Roman" w:cs="Times New Roman"/>
        </w:rPr>
        <w:t xml:space="preserve"> </w:t>
      </w:r>
    </w:p>
    <w:p w14:paraId="7EE5BE40" w14:textId="77777777" w:rsidR="009534A8" w:rsidRDefault="00E81378">
      <w:pPr>
        <w:spacing w:after="7" w:line="366" w:lineRule="auto"/>
        <w:ind w:left="-15" w:right="2"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4EC08DA4" w14:textId="77777777" w:rsidR="009534A8" w:rsidRDefault="00E81378">
      <w:pPr>
        <w:spacing w:after="0"/>
        <w:ind w:left="480" w:firstLine="0"/>
      </w:pPr>
      <w:r>
        <w:rPr>
          <w:rFonts w:ascii="Times New Roman" w:eastAsia="Times New Roman" w:hAnsi="Times New Roman" w:cs="Times New Roman"/>
        </w:rPr>
        <w:t xml:space="preserve"> </w:t>
      </w:r>
    </w:p>
    <w:p w14:paraId="4C06B81A" w14:textId="77777777" w:rsidR="009534A8" w:rsidRDefault="00E81378">
      <w:pPr>
        <w:pStyle w:val="1"/>
        <w:spacing w:after="585"/>
      </w:pPr>
      <w:bookmarkStart w:id="20" w:name="_Toc66166"/>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38D18A06" w14:textId="77777777" w:rsidR="009534A8" w:rsidRDefault="00E81378">
      <w:pPr>
        <w:spacing w:after="26"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经济损失。但是发生下列情况的，当事人应免责：</w:t>
      </w:r>
      <w:r>
        <w:rPr>
          <w:rFonts w:ascii="Times New Roman" w:eastAsia="Times New Roman" w:hAnsi="Times New Roman" w:cs="Times New Roman"/>
        </w:rPr>
        <w:t xml:space="preserve"> </w:t>
      </w:r>
    </w:p>
    <w:p w14:paraId="59A8D415" w14:textId="77777777" w:rsidR="009534A8" w:rsidRDefault="00E81378">
      <w:pPr>
        <w:numPr>
          <w:ilvl w:val="0"/>
          <w:numId w:val="107"/>
        </w:numPr>
        <w:ind w:right="2" w:firstLine="480"/>
      </w:pPr>
      <w:r>
        <w:t>不可抗力；</w:t>
      </w:r>
      <w:r>
        <w:rPr>
          <w:rFonts w:ascii="Times New Roman" w:eastAsia="Times New Roman" w:hAnsi="Times New Roman" w:cs="Times New Roman"/>
        </w:rPr>
        <w:t xml:space="preserve"> </w:t>
      </w:r>
    </w:p>
    <w:p w14:paraId="3CDD038B" w14:textId="77777777" w:rsidR="009534A8" w:rsidRDefault="00E81378">
      <w:pPr>
        <w:numPr>
          <w:ilvl w:val="0"/>
          <w:numId w:val="107"/>
        </w:numPr>
        <w:spacing w:after="0" w:line="379" w:lineRule="auto"/>
        <w:ind w:right="2" w:firstLine="480"/>
      </w:pPr>
      <w:r>
        <w:t>基金管理人和</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05DDC424" w14:textId="77777777" w:rsidR="009534A8" w:rsidRDefault="00E81378">
      <w:pPr>
        <w:numPr>
          <w:ilvl w:val="0"/>
          <w:numId w:val="107"/>
        </w:numPr>
        <w:spacing w:after="0" w:line="379" w:lineRule="auto"/>
        <w:ind w:right="2" w:firstLine="480"/>
      </w:pPr>
      <w:r>
        <w:t>基金管理人由于按照基金合同规定的投资原则行使或不行使其投资权而造成的损失等；</w:t>
      </w:r>
      <w:r>
        <w:rPr>
          <w:rFonts w:ascii="Times New Roman" w:eastAsia="Times New Roman" w:hAnsi="Times New Roman" w:cs="Times New Roman"/>
        </w:rPr>
        <w:t xml:space="preserve"> </w:t>
      </w:r>
    </w:p>
    <w:p w14:paraId="27BA47FC" w14:textId="77777777" w:rsidR="009534A8" w:rsidRDefault="00E81378">
      <w:pPr>
        <w:numPr>
          <w:ilvl w:val="0"/>
          <w:numId w:val="107"/>
        </w:numPr>
        <w:spacing w:after="0" w:line="379" w:lineRule="auto"/>
        <w:ind w:right="2" w:firstLine="480"/>
      </w:pPr>
      <w:r>
        <w:t>计算机系统故障、网络故障、通讯故障、电力故障、计算机病毒攻击及其它非基金管理人及基金托管人过错造成的意外事故。</w:t>
      </w:r>
      <w:r>
        <w:rPr>
          <w:rFonts w:ascii="Times New Roman" w:eastAsia="Times New Roman" w:hAnsi="Times New Roman" w:cs="Times New Roman"/>
        </w:rPr>
        <w:t xml:space="preserve"> </w:t>
      </w:r>
    </w:p>
    <w:p w14:paraId="30685D26" w14:textId="77777777" w:rsidR="009534A8" w:rsidRDefault="00E81378">
      <w:pPr>
        <w:numPr>
          <w:ilvl w:val="0"/>
          <w:numId w:val="108"/>
        </w:numPr>
        <w:spacing w:after="15"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ECA4309" w14:textId="77777777" w:rsidR="009534A8" w:rsidRDefault="00E81378">
      <w:pPr>
        <w:numPr>
          <w:ilvl w:val="0"/>
          <w:numId w:val="108"/>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07A8E02" w14:textId="77777777" w:rsidR="009534A8" w:rsidRDefault="00E81378">
      <w:pPr>
        <w:spacing w:after="168"/>
        <w:ind w:left="480" w:firstLine="0"/>
      </w:pPr>
      <w:r>
        <w:rPr>
          <w:rFonts w:ascii="Times New Roman" w:eastAsia="Times New Roman" w:hAnsi="Times New Roman" w:cs="Times New Roman"/>
        </w:rPr>
        <w:t xml:space="preserve"> </w:t>
      </w:r>
    </w:p>
    <w:p w14:paraId="18A69F1F" w14:textId="77777777" w:rsidR="009534A8" w:rsidRDefault="00E81378">
      <w:pPr>
        <w:spacing w:after="168"/>
        <w:ind w:left="480" w:firstLine="0"/>
      </w:pPr>
      <w:r>
        <w:rPr>
          <w:rFonts w:ascii="Times New Roman" w:eastAsia="Times New Roman" w:hAnsi="Times New Roman" w:cs="Times New Roman"/>
        </w:rPr>
        <w:t xml:space="preserve"> </w:t>
      </w:r>
    </w:p>
    <w:p w14:paraId="4B332B2C" w14:textId="77777777" w:rsidR="009534A8" w:rsidRDefault="00E81378">
      <w:pPr>
        <w:spacing w:after="168"/>
        <w:ind w:left="480" w:firstLine="0"/>
      </w:pPr>
      <w:r>
        <w:rPr>
          <w:rFonts w:ascii="Times New Roman" w:eastAsia="Times New Roman" w:hAnsi="Times New Roman" w:cs="Times New Roman"/>
        </w:rPr>
        <w:t xml:space="preserve"> </w:t>
      </w:r>
    </w:p>
    <w:p w14:paraId="050C18B2" w14:textId="77777777" w:rsidR="009534A8" w:rsidRDefault="00E81378">
      <w:pPr>
        <w:spacing w:after="0"/>
        <w:ind w:left="480" w:firstLine="0"/>
      </w:pPr>
      <w:r>
        <w:rPr>
          <w:rFonts w:ascii="Times New Roman" w:eastAsia="Times New Roman" w:hAnsi="Times New Roman" w:cs="Times New Roman"/>
        </w:rPr>
        <w:t xml:space="preserve"> </w:t>
      </w:r>
    </w:p>
    <w:p w14:paraId="3C1C12BF" w14:textId="77777777" w:rsidR="009534A8" w:rsidRDefault="00E81378">
      <w:pPr>
        <w:pStyle w:val="1"/>
        <w:spacing w:after="586"/>
      </w:pPr>
      <w:bookmarkStart w:id="21" w:name="_Toc66167"/>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1C07F810" w14:textId="77777777" w:rsidR="009534A8" w:rsidRDefault="00E81378">
      <w:pPr>
        <w:spacing w:after="23"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各方当事人具有约束力。</w:t>
      </w:r>
      <w:r>
        <w:rPr>
          <w:rFonts w:ascii="Times New Roman" w:eastAsia="Times New Roman" w:hAnsi="Times New Roman" w:cs="Times New Roman"/>
        </w:rPr>
        <w:t xml:space="preserve"> </w:t>
      </w:r>
    </w:p>
    <w:p w14:paraId="78C44D02" w14:textId="77777777" w:rsidR="009534A8" w:rsidRDefault="00E81378">
      <w:pPr>
        <w:ind w:right="2"/>
      </w:pPr>
      <w:r>
        <w:t>《基金合同》受中国（不包括香港、澳门和台湾地区）法律管辖。</w:t>
      </w:r>
      <w:r>
        <w:rPr>
          <w:rFonts w:ascii="Times New Roman" w:eastAsia="Times New Roman" w:hAnsi="Times New Roman" w:cs="Times New Roman"/>
        </w:rPr>
        <w:t xml:space="preserve"> </w:t>
      </w:r>
    </w:p>
    <w:p w14:paraId="1DCB45B5" w14:textId="77777777" w:rsidR="009534A8" w:rsidRDefault="00E81378">
      <w:pPr>
        <w:spacing w:after="274"/>
        <w:ind w:left="480" w:firstLine="0"/>
      </w:pPr>
      <w:r>
        <w:rPr>
          <w:rFonts w:ascii="Times New Roman" w:eastAsia="Times New Roman" w:hAnsi="Times New Roman" w:cs="Times New Roman"/>
        </w:rPr>
        <w:t xml:space="preserve"> </w:t>
      </w:r>
    </w:p>
    <w:p w14:paraId="1A3DED86" w14:textId="77777777" w:rsidR="009534A8" w:rsidRDefault="00E81378">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54CDED11" w14:textId="77777777" w:rsidR="009534A8" w:rsidRDefault="00E81378">
      <w:pPr>
        <w:pStyle w:val="1"/>
        <w:spacing w:after="593"/>
        <w:ind w:right="242"/>
      </w:pPr>
      <w:bookmarkStart w:id="22" w:name="_Toc66168"/>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7B0C98A3" w14:textId="77777777" w:rsidR="009534A8" w:rsidRDefault="00E81378">
      <w:pPr>
        <w:ind w:left="241" w:right="619"/>
        <w:jc w:val="center"/>
      </w:pPr>
      <w:r>
        <w:t>《基金合同》是约定基金合同当事人之间</w:t>
      </w:r>
      <w:r>
        <w:t>权利义务关系的法律文件。</w:t>
      </w:r>
      <w:r>
        <w:rPr>
          <w:rFonts w:ascii="Times New Roman" w:eastAsia="Times New Roman" w:hAnsi="Times New Roman" w:cs="Times New Roman"/>
        </w:rPr>
        <w:t xml:space="preserve"> </w:t>
      </w:r>
    </w:p>
    <w:p w14:paraId="2D48A1E6" w14:textId="77777777" w:rsidR="009534A8" w:rsidRDefault="00E81378">
      <w:pPr>
        <w:numPr>
          <w:ilvl w:val="0"/>
          <w:numId w:val="109"/>
        </w:numPr>
        <w:spacing w:after="0" w:line="379" w:lineRule="auto"/>
        <w:ind w:right="2" w:firstLine="480"/>
      </w:pPr>
      <w:r>
        <w:t>《基金合同》经基金管理人、基金托管人双方盖章以及双方法定代表人或授权代表签字。</w:t>
      </w:r>
      <w:r>
        <w:rPr>
          <w:rFonts w:ascii="Times New Roman" w:eastAsia="Times New Roman" w:hAnsi="Times New Roman" w:cs="Times New Roman"/>
        </w:rPr>
        <w:t xml:space="preserve"> </w:t>
      </w:r>
    </w:p>
    <w:p w14:paraId="5677B19F" w14:textId="77777777" w:rsidR="009534A8" w:rsidRDefault="00E81378">
      <w:pPr>
        <w:numPr>
          <w:ilvl w:val="0"/>
          <w:numId w:val="109"/>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8E5FC06" w14:textId="77777777" w:rsidR="009534A8" w:rsidRDefault="00E81378">
      <w:pPr>
        <w:numPr>
          <w:ilvl w:val="0"/>
          <w:numId w:val="109"/>
        </w:numPr>
        <w:spacing w:after="0" w:line="380"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A025529" w14:textId="77777777" w:rsidR="009534A8" w:rsidRDefault="00E81378">
      <w:pPr>
        <w:numPr>
          <w:ilvl w:val="0"/>
          <w:numId w:val="109"/>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689DDB7" w14:textId="77777777" w:rsidR="009534A8" w:rsidRDefault="00E81378">
      <w:pPr>
        <w:numPr>
          <w:ilvl w:val="0"/>
          <w:numId w:val="109"/>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20B6475" w14:textId="77777777" w:rsidR="009534A8" w:rsidRDefault="00E81378">
      <w:pPr>
        <w:pStyle w:val="1"/>
      </w:pPr>
      <w:bookmarkStart w:id="23" w:name="_Toc66169"/>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3A19D870" w14:textId="77777777" w:rsidR="009534A8" w:rsidRDefault="00E81378">
      <w:pPr>
        <w:spacing w:after="131"/>
        <w:ind w:left="480" w:firstLine="0"/>
      </w:pPr>
      <w:r>
        <w:t xml:space="preserve"> </w:t>
      </w:r>
    </w:p>
    <w:p w14:paraId="0C9104F3" w14:textId="77777777" w:rsidR="009534A8" w:rsidRDefault="00E81378">
      <w:pPr>
        <w:spacing w:after="0" w:line="360" w:lineRule="auto"/>
        <w:ind w:left="-15" w:right="2" w:firstLine="480"/>
      </w:pPr>
      <w:r>
        <w:t>《基金合同》如有未尽事宜，由《基金合同》当事人各方按有关法律法规协商解决。</w:t>
      </w:r>
      <w:r>
        <w:t xml:space="preserve"> </w:t>
      </w:r>
    </w:p>
    <w:p w14:paraId="3277A3F6" w14:textId="77777777" w:rsidR="009534A8" w:rsidRDefault="00E81378">
      <w:pPr>
        <w:spacing w:after="234"/>
        <w:ind w:left="480" w:firstLine="0"/>
      </w:pPr>
      <w:r>
        <w:t xml:space="preserve"> </w:t>
      </w:r>
    </w:p>
    <w:p w14:paraId="32D9EB5C" w14:textId="77777777" w:rsidR="009534A8" w:rsidRDefault="00E81378">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6D26FDD6" w14:textId="77777777" w:rsidR="009534A8" w:rsidRDefault="00E81378">
      <w:pPr>
        <w:pStyle w:val="1"/>
        <w:ind w:right="245"/>
      </w:pPr>
      <w:bookmarkStart w:id="24" w:name="_Toc66170"/>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0BE4FDA5" w14:textId="77777777" w:rsidR="009534A8" w:rsidRDefault="00E81378">
      <w:pPr>
        <w:spacing w:after="131"/>
        <w:ind w:left="482" w:firstLine="0"/>
      </w:pPr>
      <w:r>
        <w:t xml:space="preserve"> </w:t>
      </w:r>
    </w:p>
    <w:p w14:paraId="6AE36301" w14:textId="77777777" w:rsidR="009534A8" w:rsidRDefault="00E81378">
      <w:pPr>
        <w:ind w:left="492" w:right="2"/>
      </w:pPr>
      <w:r>
        <w:t>一、基金份额持有人、基金管理人和基金托管人的权利、义务</w:t>
      </w:r>
      <w:r>
        <w:t xml:space="preserve"> </w:t>
      </w:r>
    </w:p>
    <w:p w14:paraId="305A02D1" w14:textId="77777777" w:rsidR="009534A8" w:rsidRDefault="00E81378">
      <w:pPr>
        <w:ind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82AE3AC" w14:textId="77777777" w:rsidR="009534A8" w:rsidRDefault="00E81378">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06CE57E" w14:textId="77777777" w:rsidR="009534A8" w:rsidRDefault="00E81378">
      <w:pPr>
        <w:numPr>
          <w:ilvl w:val="0"/>
          <w:numId w:val="110"/>
        </w:numPr>
        <w:ind w:right="2" w:firstLine="480"/>
      </w:pPr>
      <w:r>
        <w:t>依法募集资金；</w:t>
      </w:r>
      <w:r>
        <w:rPr>
          <w:rFonts w:ascii="Times New Roman" w:eastAsia="Times New Roman" w:hAnsi="Times New Roman" w:cs="Times New Roman"/>
        </w:rPr>
        <w:t xml:space="preserve"> </w:t>
      </w:r>
    </w:p>
    <w:p w14:paraId="1CAD12D4" w14:textId="77777777" w:rsidR="009534A8" w:rsidRDefault="00E81378">
      <w:pPr>
        <w:numPr>
          <w:ilvl w:val="0"/>
          <w:numId w:val="110"/>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36B812D4" w14:textId="77777777" w:rsidR="009534A8" w:rsidRDefault="00E81378">
      <w:pPr>
        <w:numPr>
          <w:ilvl w:val="0"/>
          <w:numId w:val="110"/>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EB71140" w14:textId="77777777" w:rsidR="009534A8" w:rsidRDefault="00E81378">
      <w:pPr>
        <w:numPr>
          <w:ilvl w:val="0"/>
          <w:numId w:val="110"/>
        </w:numPr>
        <w:ind w:right="2" w:firstLine="480"/>
      </w:pPr>
      <w:r>
        <w:t>销售基金份额；</w:t>
      </w:r>
      <w:r>
        <w:rPr>
          <w:rFonts w:ascii="Times New Roman" w:eastAsia="Times New Roman" w:hAnsi="Times New Roman" w:cs="Times New Roman"/>
        </w:rPr>
        <w:t xml:space="preserve"> </w:t>
      </w:r>
    </w:p>
    <w:p w14:paraId="601DB3F7" w14:textId="77777777" w:rsidR="009534A8" w:rsidRDefault="00E81378">
      <w:pPr>
        <w:numPr>
          <w:ilvl w:val="0"/>
          <w:numId w:val="110"/>
        </w:numPr>
        <w:ind w:right="2" w:firstLine="480"/>
      </w:pPr>
      <w:r>
        <w:t>按照规定召集基金份额持有人大会；</w:t>
      </w:r>
      <w:r>
        <w:rPr>
          <w:rFonts w:ascii="Times New Roman" w:eastAsia="Times New Roman" w:hAnsi="Times New Roman" w:cs="Times New Roman"/>
        </w:rPr>
        <w:t xml:space="preserve"> </w:t>
      </w:r>
    </w:p>
    <w:p w14:paraId="6E8E0443" w14:textId="77777777" w:rsidR="009534A8" w:rsidRDefault="00E81378">
      <w:pPr>
        <w:numPr>
          <w:ilvl w:val="0"/>
          <w:numId w:val="110"/>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467001" w14:textId="77777777" w:rsidR="009534A8" w:rsidRDefault="00E81378">
      <w:pPr>
        <w:numPr>
          <w:ilvl w:val="0"/>
          <w:numId w:val="110"/>
        </w:numPr>
        <w:spacing w:after="197"/>
        <w:ind w:right="2" w:firstLine="480"/>
      </w:pPr>
      <w:r>
        <w:t>在基金托管人更换时，提名新的基</w:t>
      </w:r>
      <w:r>
        <w:t>金托管人；</w:t>
      </w:r>
      <w:r>
        <w:rPr>
          <w:rFonts w:ascii="Times New Roman" w:eastAsia="Times New Roman" w:hAnsi="Times New Roman" w:cs="Times New Roman"/>
        </w:rPr>
        <w:t xml:space="preserve"> </w:t>
      </w:r>
    </w:p>
    <w:p w14:paraId="7E43C554" w14:textId="77777777" w:rsidR="009534A8" w:rsidRDefault="00E81378">
      <w:pPr>
        <w:numPr>
          <w:ilvl w:val="0"/>
          <w:numId w:val="110"/>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08F62819" w14:textId="77777777" w:rsidR="009534A8" w:rsidRDefault="00E81378">
      <w:pPr>
        <w:numPr>
          <w:ilvl w:val="0"/>
          <w:numId w:val="110"/>
        </w:numPr>
        <w:spacing w:after="0" w:line="358"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66CEEDE" w14:textId="77777777" w:rsidR="009534A8" w:rsidRDefault="00E81378">
      <w:pPr>
        <w:numPr>
          <w:ilvl w:val="0"/>
          <w:numId w:val="110"/>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14A5CB" w14:textId="77777777" w:rsidR="009534A8" w:rsidRDefault="00E81378">
      <w:pPr>
        <w:numPr>
          <w:ilvl w:val="0"/>
          <w:numId w:val="110"/>
        </w:numPr>
        <w:spacing w:after="121"/>
        <w:ind w:right="2" w:firstLine="480"/>
      </w:pPr>
      <w:r>
        <w:t>在《基金合同》约定的范围内，拒绝或暂停受理申购与赎回申请；</w:t>
      </w:r>
      <w:r>
        <w:rPr>
          <w:rFonts w:ascii="Times New Roman" w:eastAsia="Times New Roman" w:hAnsi="Times New Roman" w:cs="Times New Roman"/>
        </w:rPr>
        <w:t xml:space="preserve"> </w:t>
      </w:r>
    </w:p>
    <w:p w14:paraId="3F295335" w14:textId="77777777" w:rsidR="009534A8" w:rsidRDefault="00E81378">
      <w:pPr>
        <w:numPr>
          <w:ilvl w:val="0"/>
          <w:numId w:val="110"/>
        </w:numPr>
        <w:spacing w:after="5" w:line="371" w:lineRule="auto"/>
        <w:ind w:right="2"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2F69F8D6" w14:textId="77777777" w:rsidR="009534A8" w:rsidRDefault="00E81378">
      <w:pPr>
        <w:numPr>
          <w:ilvl w:val="0"/>
          <w:numId w:val="110"/>
        </w:numPr>
        <w:spacing w:after="3"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7C08C1" w14:textId="77777777" w:rsidR="009534A8" w:rsidRDefault="00E81378">
      <w:pPr>
        <w:numPr>
          <w:ilvl w:val="0"/>
          <w:numId w:val="110"/>
        </w:numPr>
        <w:spacing w:after="128"/>
        <w:ind w:right="2" w:firstLine="480"/>
      </w:pPr>
      <w:r>
        <w:t>在法律法规允许的前提下，为基金的利益依法为基金进行融资融券、</w:t>
      </w:r>
    </w:p>
    <w:p w14:paraId="246893E1" w14:textId="77777777" w:rsidR="009534A8" w:rsidRDefault="00E81378">
      <w:pPr>
        <w:spacing w:after="0" w:line="357" w:lineRule="auto"/>
        <w:ind w:left="-5" w:right="2"/>
      </w:pPr>
      <w:r>
        <w:t>转融通证券出借业务；</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5AFDE851" w14:textId="77777777" w:rsidR="009534A8" w:rsidRDefault="00E81378">
      <w:pPr>
        <w:numPr>
          <w:ilvl w:val="0"/>
          <w:numId w:val="111"/>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9C65380" w14:textId="77777777" w:rsidR="009534A8" w:rsidRDefault="00E81378">
      <w:pPr>
        <w:numPr>
          <w:ilvl w:val="0"/>
          <w:numId w:val="111"/>
        </w:numPr>
        <w:spacing w:after="0" w:line="359" w:lineRule="auto"/>
        <w:ind w:right="2"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287E3ACE" w14:textId="77777777" w:rsidR="009534A8" w:rsidRDefault="00E81378">
      <w:pPr>
        <w:numPr>
          <w:ilvl w:val="0"/>
          <w:numId w:val="111"/>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14:paraId="0DA2BA7E" w14:textId="77777777" w:rsidR="009534A8" w:rsidRDefault="00E81378">
      <w:pPr>
        <w:spacing w:after="0" w:line="35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6D93C74" w14:textId="77777777" w:rsidR="009534A8" w:rsidRDefault="00E81378">
      <w:pPr>
        <w:numPr>
          <w:ilvl w:val="0"/>
          <w:numId w:val="112"/>
        </w:numPr>
        <w:spacing w:after="129"/>
        <w:ind w:right="2" w:firstLine="480"/>
      </w:pPr>
      <w:r>
        <w:t>依法募集基金，办理基金份额的发售和登记事宜；</w:t>
      </w:r>
      <w:r>
        <w:rPr>
          <w:rFonts w:ascii="Times New Roman" w:eastAsia="Times New Roman" w:hAnsi="Times New Roman" w:cs="Times New Roman"/>
        </w:rPr>
        <w:t xml:space="preserve"> </w:t>
      </w:r>
    </w:p>
    <w:p w14:paraId="46F10F53" w14:textId="77777777" w:rsidR="009534A8" w:rsidRDefault="00E81378">
      <w:pPr>
        <w:numPr>
          <w:ilvl w:val="0"/>
          <w:numId w:val="112"/>
        </w:numPr>
        <w:spacing w:after="122"/>
        <w:ind w:right="2" w:firstLine="480"/>
      </w:pPr>
      <w:r>
        <w:t>办理基金备案手续；</w:t>
      </w:r>
      <w:r>
        <w:rPr>
          <w:rFonts w:ascii="Times New Roman" w:eastAsia="Times New Roman" w:hAnsi="Times New Roman" w:cs="Times New Roman"/>
        </w:rPr>
        <w:t xml:space="preserve"> </w:t>
      </w:r>
    </w:p>
    <w:p w14:paraId="28E5AD2F" w14:textId="77777777" w:rsidR="009534A8" w:rsidRDefault="00E81378">
      <w:pPr>
        <w:numPr>
          <w:ilvl w:val="0"/>
          <w:numId w:val="112"/>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0E31A93D" w14:textId="77777777" w:rsidR="009534A8" w:rsidRDefault="00E81378">
      <w:pPr>
        <w:numPr>
          <w:ilvl w:val="0"/>
          <w:numId w:val="112"/>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2362F60" w14:textId="77777777" w:rsidR="009534A8" w:rsidRDefault="00E81378">
      <w:pPr>
        <w:numPr>
          <w:ilvl w:val="0"/>
          <w:numId w:val="112"/>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13C441C8" w14:textId="77777777" w:rsidR="009534A8" w:rsidRDefault="00E81378">
      <w:pPr>
        <w:spacing w:after="73"/>
        <w:ind w:left="-5" w:right="2"/>
      </w:pPr>
      <w:r>
        <w:t>管理，分别记账，进行证券投资；</w:t>
      </w:r>
      <w:r>
        <w:rPr>
          <w:rFonts w:ascii="Times New Roman" w:eastAsia="Times New Roman" w:hAnsi="Times New Roman" w:cs="Times New Roman"/>
        </w:rPr>
        <w:t xml:space="preserve"> </w:t>
      </w:r>
    </w:p>
    <w:p w14:paraId="6B1C4934" w14:textId="77777777" w:rsidR="009534A8" w:rsidRDefault="00E81378">
      <w:pPr>
        <w:numPr>
          <w:ilvl w:val="0"/>
          <w:numId w:val="112"/>
        </w:numPr>
        <w:spacing w:after="1" w:line="379" w:lineRule="auto"/>
        <w:ind w:right="2"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37314EE5" w14:textId="77777777" w:rsidR="009534A8" w:rsidRDefault="00E81378">
      <w:pPr>
        <w:numPr>
          <w:ilvl w:val="0"/>
          <w:numId w:val="112"/>
        </w:numPr>
        <w:ind w:right="2" w:firstLine="480"/>
      </w:pPr>
      <w:r>
        <w:t>依法接受基金托管人的监督；</w:t>
      </w:r>
      <w:r>
        <w:rPr>
          <w:rFonts w:ascii="Times New Roman" w:eastAsia="Times New Roman" w:hAnsi="Times New Roman" w:cs="Times New Roman"/>
        </w:rPr>
        <w:t xml:space="preserve"> </w:t>
      </w:r>
    </w:p>
    <w:p w14:paraId="79AC7C88" w14:textId="77777777" w:rsidR="009534A8" w:rsidRDefault="00E81378">
      <w:pPr>
        <w:numPr>
          <w:ilvl w:val="0"/>
          <w:numId w:val="112"/>
        </w:numPr>
        <w:spacing w:after="14" w:line="369" w:lineRule="auto"/>
        <w:ind w:right="2" w:firstLine="480"/>
      </w:pPr>
      <w:r>
        <w:t>采取适当合理的措施使计算基金份额申购、赎回和注销价格的方法符合《基金合同》等法律文件的规定，按有关</w:t>
      </w:r>
      <w:r>
        <w:t>规定计算并公告基金净值信息，确定各类基金份额申购、赎回的价格；</w:t>
      </w:r>
      <w:r>
        <w:rPr>
          <w:rFonts w:ascii="Times New Roman" w:eastAsia="Times New Roman" w:hAnsi="Times New Roman" w:cs="Times New Roman"/>
        </w:rPr>
        <w:t xml:space="preserve"> </w:t>
      </w:r>
    </w:p>
    <w:p w14:paraId="69326956" w14:textId="77777777" w:rsidR="009534A8" w:rsidRDefault="00E81378">
      <w:pPr>
        <w:numPr>
          <w:ilvl w:val="0"/>
          <w:numId w:val="112"/>
        </w:numPr>
        <w:ind w:right="2" w:firstLine="480"/>
      </w:pPr>
      <w:r>
        <w:t>进行基金会计核算并编制基金财务会计报告；</w:t>
      </w:r>
      <w:r>
        <w:rPr>
          <w:rFonts w:ascii="Times New Roman" w:eastAsia="Times New Roman" w:hAnsi="Times New Roman" w:cs="Times New Roman"/>
        </w:rPr>
        <w:t xml:space="preserve"> </w:t>
      </w:r>
    </w:p>
    <w:p w14:paraId="4DFFF2DD" w14:textId="77777777" w:rsidR="009534A8" w:rsidRDefault="00E81378">
      <w:pPr>
        <w:numPr>
          <w:ilvl w:val="0"/>
          <w:numId w:val="112"/>
        </w:numPr>
        <w:ind w:right="2" w:firstLine="480"/>
      </w:pPr>
      <w:r>
        <w:t>编制季度、中期和年度报告；</w:t>
      </w:r>
      <w:r>
        <w:rPr>
          <w:rFonts w:ascii="Times New Roman" w:eastAsia="Times New Roman" w:hAnsi="Times New Roman" w:cs="Times New Roman"/>
        </w:rPr>
        <w:t xml:space="preserve"> </w:t>
      </w:r>
    </w:p>
    <w:p w14:paraId="6F14F454" w14:textId="77777777" w:rsidR="009534A8" w:rsidRDefault="00E81378">
      <w:pPr>
        <w:numPr>
          <w:ilvl w:val="0"/>
          <w:numId w:val="112"/>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11EE37E0" w14:textId="77777777" w:rsidR="009534A8" w:rsidRDefault="00E81378">
      <w:pPr>
        <w:numPr>
          <w:ilvl w:val="0"/>
          <w:numId w:val="112"/>
        </w:numPr>
        <w:spacing w:after="5"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7AE23B80" w14:textId="77777777" w:rsidR="009534A8" w:rsidRDefault="00E81378">
      <w:pPr>
        <w:numPr>
          <w:ilvl w:val="0"/>
          <w:numId w:val="113"/>
        </w:numPr>
        <w:ind w:right="2" w:firstLine="480"/>
      </w:pPr>
      <w:r>
        <w:t>按规定受理基金份额的申购与赎回申请，及时、足额支付赎回款项；</w:t>
      </w:r>
      <w:r>
        <w:rPr>
          <w:rFonts w:ascii="Times New Roman" w:eastAsia="Times New Roman" w:hAnsi="Times New Roman" w:cs="Times New Roman"/>
        </w:rPr>
        <w:t xml:space="preserve"> </w:t>
      </w:r>
    </w:p>
    <w:p w14:paraId="5411A75E" w14:textId="77777777" w:rsidR="009534A8" w:rsidRDefault="00E81378">
      <w:pPr>
        <w:numPr>
          <w:ilvl w:val="0"/>
          <w:numId w:val="113"/>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4EA361" w14:textId="77777777" w:rsidR="009534A8" w:rsidRDefault="00E81378">
      <w:pPr>
        <w:numPr>
          <w:ilvl w:val="0"/>
          <w:numId w:val="113"/>
        </w:numPr>
        <w:spacing w:after="0" w:line="379" w:lineRule="auto"/>
        <w:ind w:right="2"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7DE9F1A" w14:textId="77777777" w:rsidR="009534A8" w:rsidRDefault="00E81378">
      <w:pPr>
        <w:numPr>
          <w:ilvl w:val="0"/>
          <w:numId w:val="113"/>
        </w:numPr>
        <w:spacing w:after="7" w:line="370" w:lineRule="auto"/>
        <w:ind w:right="2"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14:paraId="528A5A46" w14:textId="77777777" w:rsidR="009534A8" w:rsidRDefault="00E81378">
      <w:pPr>
        <w:numPr>
          <w:ilvl w:val="0"/>
          <w:numId w:val="113"/>
        </w:numPr>
        <w:spacing w:after="0" w:line="379" w:lineRule="auto"/>
        <w:ind w:right="2"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20B60141" w14:textId="77777777" w:rsidR="009534A8" w:rsidRDefault="00E81378">
      <w:pPr>
        <w:numPr>
          <w:ilvl w:val="0"/>
          <w:numId w:val="113"/>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15ADB95" w14:textId="77777777" w:rsidR="009534A8" w:rsidRDefault="00E81378">
      <w:pPr>
        <w:numPr>
          <w:ilvl w:val="0"/>
          <w:numId w:val="113"/>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A682C0" w14:textId="77777777" w:rsidR="009534A8" w:rsidRDefault="00E81378">
      <w:pPr>
        <w:numPr>
          <w:ilvl w:val="0"/>
          <w:numId w:val="113"/>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FF2CC41" w14:textId="77777777" w:rsidR="009534A8" w:rsidRDefault="00E81378">
      <w:pPr>
        <w:numPr>
          <w:ilvl w:val="0"/>
          <w:numId w:val="113"/>
        </w:numPr>
        <w:spacing w:after="0" w:line="379" w:lineRule="auto"/>
        <w:ind w:right="2" w:firstLine="480"/>
      </w:pPr>
      <w:r>
        <w:t>当基金管理人将其义务委托第</w:t>
      </w:r>
      <w:r>
        <w:t>三方处理时，应当对第三方处理有关基金事务的行为承担责任；</w:t>
      </w:r>
      <w:r>
        <w:rPr>
          <w:rFonts w:ascii="Times New Roman" w:eastAsia="Times New Roman" w:hAnsi="Times New Roman" w:cs="Times New Roman"/>
        </w:rPr>
        <w:t xml:space="preserve"> </w:t>
      </w:r>
    </w:p>
    <w:p w14:paraId="1092AA0D" w14:textId="77777777" w:rsidR="009534A8" w:rsidRDefault="00E81378">
      <w:pPr>
        <w:numPr>
          <w:ilvl w:val="0"/>
          <w:numId w:val="113"/>
        </w:numPr>
        <w:spacing w:after="1"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5927B0A" w14:textId="77777777" w:rsidR="009534A8" w:rsidRDefault="00E81378">
      <w:pPr>
        <w:numPr>
          <w:ilvl w:val="0"/>
          <w:numId w:val="113"/>
        </w:numPr>
        <w:ind w:right="2" w:firstLine="480"/>
      </w:pPr>
      <w:r>
        <w:t>执行生效的基金份额持有人大会的决议；</w:t>
      </w:r>
      <w:r>
        <w:rPr>
          <w:rFonts w:ascii="Times New Roman" w:eastAsia="Times New Roman" w:hAnsi="Times New Roman" w:cs="Times New Roman"/>
        </w:rPr>
        <w:t xml:space="preserve"> </w:t>
      </w:r>
    </w:p>
    <w:p w14:paraId="3F872DAD" w14:textId="77777777" w:rsidR="009534A8" w:rsidRDefault="00E81378">
      <w:pPr>
        <w:numPr>
          <w:ilvl w:val="0"/>
          <w:numId w:val="113"/>
        </w:numPr>
        <w:ind w:right="2" w:firstLine="480"/>
      </w:pPr>
      <w:r>
        <w:t>建立并保存基金份额持有人名册；</w:t>
      </w:r>
      <w:r>
        <w:rPr>
          <w:rFonts w:ascii="Times New Roman" w:eastAsia="Times New Roman" w:hAnsi="Times New Roman" w:cs="Times New Roman"/>
        </w:rPr>
        <w:t xml:space="preserve"> </w:t>
      </w:r>
    </w:p>
    <w:p w14:paraId="3FF00B62" w14:textId="77777777" w:rsidR="009534A8" w:rsidRDefault="00E81378">
      <w:pPr>
        <w:numPr>
          <w:ilvl w:val="0"/>
          <w:numId w:val="113"/>
        </w:numPr>
        <w:ind w:right="2" w:firstLine="480"/>
      </w:pPr>
      <w:r>
        <w:t>法律法规及中国证监会规定的和《基金合同》约定的其他义务。</w:t>
      </w:r>
      <w:r>
        <w:rPr>
          <w:rFonts w:ascii="Times New Roman" w:eastAsia="Times New Roman" w:hAnsi="Times New Roman" w:cs="Times New Roman"/>
        </w:rPr>
        <w:t xml:space="preserve"> </w:t>
      </w:r>
    </w:p>
    <w:p w14:paraId="76F177A7" w14:textId="77777777" w:rsidR="009534A8" w:rsidRDefault="00E81378">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88845B2" w14:textId="77777777" w:rsidR="009534A8" w:rsidRDefault="00E81378">
      <w:pPr>
        <w:spacing w:after="5" w:line="371" w:lineRule="auto"/>
        <w:ind w:left="-15" w:right="229" w:firstLine="475"/>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EE6733E" w14:textId="77777777" w:rsidR="009534A8" w:rsidRDefault="00E81378">
      <w:pPr>
        <w:numPr>
          <w:ilvl w:val="0"/>
          <w:numId w:val="114"/>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9DFC021" w14:textId="77777777" w:rsidR="009534A8" w:rsidRDefault="00E81378">
      <w:pPr>
        <w:numPr>
          <w:ilvl w:val="0"/>
          <w:numId w:val="114"/>
        </w:numPr>
        <w:spacing w:after="6" w:line="369" w:lineRule="auto"/>
        <w:ind w:right="2" w:firstLine="480"/>
      </w:pPr>
      <w:r>
        <w:t>监督基金管理人对本基金的投资运作，如发现基金管理人有违反《基金合同》及国家法律法规行为，对基金财产、其他当事人的利益造成重大损失的情形，有权呈报中国证监会，并有权采取必要措施保护基金投资者的利益；</w:t>
      </w:r>
      <w:r>
        <w:rPr>
          <w:rFonts w:ascii="Times New Roman" w:eastAsia="Times New Roman" w:hAnsi="Times New Roman" w:cs="Times New Roman"/>
        </w:rPr>
        <w:t xml:space="preserve"> </w:t>
      </w:r>
    </w:p>
    <w:p w14:paraId="57DA8B14" w14:textId="77777777" w:rsidR="009534A8" w:rsidRDefault="00E81378">
      <w:pPr>
        <w:numPr>
          <w:ilvl w:val="0"/>
          <w:numId w:val="114"/>
        </w:numPr>
        <w:spacing w:after="1"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761656FA" w14:textId="77777777" w:rsidR="009534A8" w:rsidRDefault="00E81378">
      <w:pPr>
        <w:numPr>
          <w:ilvl w:val="0"/>
          <w:numId w:val="114"/>
        </w:numPr>
        <w:ind w:right="2" w:firstLine="480"/>
      </w:pPr>
      <w:r>
        <w:t>提议召开或召集基金份额持有人大会；</w:t>
      </w:r>
      <w:r>
        <w:rPr>
          <w:rFonts w:ascii="Times New Roman" w:eastAsia="Times New Roman" w:hAnsi="Times New Roman" w:cs="Times New Roman"/>
        </w:rPr>
        <w:t xml:space="preserve"> </w:t>
      </w:r>
    </w:p>
    <w:p w14:paraId="5213B76B" w14:textId="77777777" w:rsidR="009534A8" w:rsidRDefault="00E81378">
      <w:pPr>
        <w:numPr>
          <w:ilvl w:val="0"/>
          <w:numId w:val="114"/>
        </w:numPr>
        <w:ind w:right="2" w:firstLine="480"/>
      </w:pPr>
      <w:r>
        <w:t>在基金管理人更换时，提名新的基金管理人；</w:t>
      </w:r>
      <w:r>
        <w:rPr>
          <w:rFonts w:ascii="Times New Roman" w:eastAsia="Times New Roman" w:hAnsi="Times New Roman" w:cs="Times New Roman"/>
        </w:rPr>
        <w:t xml:space="preserve"> </w:t>
      </w:r>
    </w:p>
    <w:p w14:paraId="597074C9" w14:textId="77777777" w:rsidR="009534A8" w:rsidRDefault="00E81378">
      <w:pPr>
        <w:numPr>
          <w:ilvl w:val="0"/>
          <w:numId w:val="114"/>
        </w:numPr>
        <w:ind w:right="2" w:firstLine="480"/>
      </w:pPr>
      <w:r>
        <w:t>法律法规及中国证监会规定的和《基金合同》约定的其他权利。</w:t>
      </w:r>
      <w:r>
        <w:rPr>
          <w:rFonts w:ascii="Times New Roman" w:eastAsia="Times New Roman" w:hAnsi="Times New Roman" w:cs="Times New Roman"/>
        </w:rPr>
        <w:t xml:space="preserve"> </w:t>
      </w:r>
    </w:p>
    <w:p w14:paraId="4A3D38F5" w14:textId="77777777" w:rsidR="009534A8" w:rsidRDefault="00E81378">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9BEE519" w14:textId="77777777" w:rsidR="009534A8" w:rsidRDefault="00E81378">
      <w:pPr>
        <w:numPr>
          <w:ilvl w:val="0"/>
          <w:numId w:val="115"/>
        </w:numPr>
        <w:ind w:right="2" w:firstLine="480"/>
      </w:pPr>
      <w:r>
        <w:t>以诚实信用、勤勉尽</w:t>
      </w:r>
      <w:r>
        <w:t>责的原则持有并安全保管基金财产；</w:t>
      </w:r>
      <w:r>
        <w:rPr>
          <w:rFonts w:ascii="Times New Roman" w:eastAsia="Times New Roman" w:hAnsi="Times New Roman" w:cs="Times New Roman"/>
        </w:rPr>
        <w:t xml:space="preserve"> </w:t>
      </w:r>
    </w:p>
    <w:p w14:paraId="1B67BE9C" w14:textId="77777777" w:rsidR="009534A8" w:rsidRDefault="00E81378">
      <w:pPr>
        <w:numPr>
          <w:ilvl w:val="0"/>
          <w:numId w:val="115"/>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60827EE" w14:textId="77777777" w:rsidR="009534A8" w:rsidRDefault="00E81378">
      <w:pPr>
        <w:numPr>
          <w:ilvl w:val="0"/>
          <w:numId w:val="115"/>
        </w:numPr>
        <w:spacing w:after="10" w:line="366" w:lineRule="auto"/>
        <w:ind w:right="2" w:firstLine="480"/>
      </w:pPr>
      <w:r>
        <w:t>建立健全内部风险控制、监察与稽核、财务管理及人事管理等制度，安全保管基金财产，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1F0DDAF" w14:textId="77777777" w:rsidR="009534A8" w:rsidRDefault="00E81378">
      <w:pPr>
        <w:numPr>
          <w:ilvl w:val="0"/>
          <w:numId w:val="115"/>
        </w:numPr>
        <w:spacing w:after="1" w:line="379" w:lineRule="auto"/>
        <w:ind w:right="2" w:firstLine="480"/>
      </w:pPr>
      <w:r>
        <w:t>除依据《基金法》、《基金合同》及其他有关规定外，不得利用基金财产为自己及任何第三人谋取非法利益，不得委托第三人托管基金财产；</w:t>
      </w:r>
      <w:r>
        <w:rPr>
          <w:rFonts w:ascii="Times New Roman" w:eastAsia="Times New Roman" w:hAnsi="Times New Roman" w:cs="Times New Roman"/>
        </w:rPr>
        <w:t xml:space="preserve"> </w:t>
      </w:r>
    </w:p>
    <w:p w14:paraId="00753EBF" w14:textId="77777777" w:rsidR="009534A8" w:rsidRDefault="00E81378">
      <w:pPr>
        <w:numPr>
          <w:ilvl w:val="0"/>
          <w:numId w:val="115"/>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2CF4D365" w14:textId="77777777" w:rsidR="009534A8" w:rsidRDefault="00E81378">
      <w:pPr>
        <w:numPr>
          <w:ilvl w:val="0"/>
          <w:numId w:val="115"/>
        </w:numPr>
        <w:spacing w:after="0" w:line="380" w:lineRule="auto"/>
        <w:ind w:right="2"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475E9166" w14:textId="77777777" w:rsidR="009534A8" w:rsidRDefault="00E81378">
      <w:pPr>
        <w:numPr>
          <w:ilvl w:val="0"/>
          <w:numId w:val="115"/>
        </w:numPr>
        <w:spacing w:after="0" w:line="369" w:lineRule="auto"/>
        <w:ind w:right="2" w:firstLine="480"/>
      </w:pPr>
      <w:r>
        <w:t>保守基金商业秘密，除《基金法》、《基金合同》及其他有关规定另有规定或者有权机关、托管人上市的证券交易所要求披露的之外，在基金信息公开披露前予以保密，不得向他人泄露；（</w:t>
      </w:r>
      <w:r>
        <w:rPr>
          <w:rFonts w:ascii="Times New Roman" w:eastAsia="Times New Roman" w:hAnsi="Times New Roman" w:cs="Times New Roman"/>
        </w:rPr>
        <w:t>8</w:t>
      </w:r>
      <w:r>
        <w:t>）复核、审查基金管理人计算的基金</w:t>
      </w:r>
      <w:r>
        <w:t>资产净值、基金份额净值、基金份额申购、赎回价格；</w:t>
      </w:r>
      <w:r>
        <w:rPr>
          <w:rFonts w:ascii="Times New Roman" w:eastAsia="Times New Roman" w:hAnsi="Times New Roman" w:cs="Times New Roman"/>
        </w:rPr>
        <w:t xml:space="preserve"> </w:t>
      </w:r>
    </w:p>
    <w:p w14:paraId="11FCD4E1" w14:textId="77777777" w:rsidR="009534A8" w:rsidRDefault="00E81378">
      <w:pPr>
        <w:numPr>
          <w:ilvl w:val="0"/>
          <w:numId w:val="116"/>
        </w:numPr>
        <w:ind w:right="2" w:firstLine="480"/>
      </w:pPr>
      <w:r>
        <w:t>办理与基金托管业务活动有关的信息披露事项；</w:t>
      </w:r>
      <w:r>
        <w:rPr>
          <w:rFonts w:ascii="Times New Roman" w:eastAsia="Times New Roman" w:hAnsi="Times New Roman" w:cs="Times New Roman"/>
        </w:rPr>
        <w:t xml:space="preserve"> </w:t>
      </w:r>
    </w:p>
    <w:p w14:paraId="2B7F7D3A" w14:textId="77777777" w:rsidR="009534A8" w:rsidRDefault="00E81378">
      <w:pPr>
        <w:numPr>
          <w:ilvl w:val="0"/>
          <w:numId w:val="116"/>
        </w:numPr>
        <w:spacing w:after="5" w:line="371"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F3EA78" w14:textId="77777777" w:rsidR="009534A8" w:rsidRDefault="00E81378">
      <w:pPr>
        <w:numPr>
          <w:ilvl w:val="0"/>
          <w:numId w:val="116"/>
        </w:numPr>
        <w:spacing w:after="3" w:line="379" w:lineRule="auto"/>
        <w:ind w:right="2"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C76D39D" w14:textId="77777777" w:rsidR="009534A8" w:rsidRDefault="00E81378">
      <w:pPr>
        <w:numPr>
          <w:ilvl w:val="0"/>
          <w:numId w:val="116"/>
        </w:numPr>
        <w:ind w:right="2" w:firstLine="480"/>
      </w:pPr>
      <w:r>
        <w:t>按规定制作相关账册并与基金管理人核对；</w:t>
      </w:r>
      <w:r>
        <w:rPr>
          <w:rFonts w:ascii="Times New Roman" w:eastAsia="Times New Roman" w:hAnsi="Times New Roman" w:cs="Times New Roman"/>
        </w:rPr>
        <w:t xml:space="preserve"> </w:t>
      </w:r>
    </w:p>
    <w:p w14:paraId="65A0F597" w14:textId="77777777" w:rsidR="009534A8" w:rsidRDefault="00E81378">
      <w:pPr>
        <w:numPr>
          <w:ilvl w:val="0"/>
          <w:numId w:val="116"/>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AFA8D9A" w14:textId="77777777" w:rsidR="009534A8" w:rsidRDefault="00E81378">
      <w:pPr>
        <w:numPr>
          <w:ilvl w:val="0"/>
          <w:numId w:val="116"/>
        </w:numPr>
        <w:spacing w:after="2" w:line="379" w:lineRule="auto"/>
        <w:ind w:right="2" w:firstLine="480"/>
      </w:pPr>
      <w:r>
        <w:t>依</w:t>
      </w:r>
      <w:r>
        <w:t>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9172E6E" w14:textId="77777777" w:rsidR="009534A8" w:rsidRDefault="00E81378">
      <w:pPr>
        <w:numPr>
          <w:ilvl w:val="0"/>
          <w:numId w:val="116"/>
        </w:numPr>
        <w:ind w:right="2" w:firstLine="480"/>
      </w:pPr>
      <w:r>
        <w:t>按照《基金合同》的规定监督基金管理人的投资运作；</w:t>
      </w:r>
      <w:r>
        <w:rPr>
          <w:rFonts w:ascii="Times New Roman" w:eastAsia="Times New Roman" w:hAnsi="Times New Roman" w:cs="Times New Roman"/>
        </w:rPr>
        <w:t xml:space="preserve"> </w:t>
      </w:r>
    </w:p>
    <w:p w14:paraId="795CF192" w14:textId="77777777" w:rsidR="009534A8" w:rsidRDefault="00E81378">
      <w:pPr>
        <w:numPr>
          <w:ilvl w:val="0"/>
          <w:numId w:val="116"/>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7DAC7668" w14:textId="77777777" w:rsidR="009534A8" w:rsidRDefault="00E81378">
      <w:pPr>
        <w:numPr>
          <w:ilvl w:val="0"/>
          <w:numId w:val="116"/>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C476419" w14:textId="77777777" w:rsidR="009534A8" w:rsidRDefault="00E81378">
      <w:pPr>
        <w:numPr>
          <w:ilvl w:val="0"/>
          <w:numId w:val="116"/>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9D7F7B6" w14:textId="77777777" w:rsidR="009534A8" w:rsidRDefault="00E81378">
      <w:pPr>
        <w:numPr>
          <w:ilvl w:val="0"/>
          <w:numId w:val="116"/>
        </w:numPr>
        <w:spacing w:after="2" w:line="379" w:lineRule="auto"/>
        <w:ind w:right="2" w:firstLine="480"/>
      </w:pPr>
      <w:r>
        <w:t>基金管理人因违反《基金合同》造成基金财产损失时，应协助基金份额持有人向基金管理人追偿；</w:t>
      </w:r>
      <w:r>
        <w:rPr>
          <w:rFonts w:ascii="Times New Roman" w:eastAsia="Times New Roman" w:hAnsi="Times New Roman" w:cs="Times New Roman"/>
        </w:rPr>
        <w:t xml:space="preserve"> </w:t>
      </w:r>
    </w:p>
    <w:p w14:paraId="2D46D8C9" w14:textId="77777777" w:rsidR="009534A8" w:rsidRDefault="00E81378">
      <w:pPr>
        <w:numPr>
          <w:ilvl w:val="0"/>
          <w:numId w:val="116"/>
        </w:numPr>
        <w:ind w:right="2" w:firstLine="480"/>
      </w:pPr>
      <w:r>
        <w:t>执行生效的基金份额持有人大会的决定；</w:t>
      </w:r>
      <w:r>
        <w:rPr>
          <w:rFonts w:ascii="Times New Roman" w:eastAsia="Times New Roman" w:hAnsi="Times New Roman" w:cs="Times New Roman"/>
        </w:rPr>
        <w:t xml:space="preserve"> </w:t>
      </w:r>
    </w:p>
    <w:p w14:paraId="11F75E6E" w14:textId="77777777" w:rsidR="009534A8" w:rsidRDefault="00E81378">
      <w:pPr>
        <w:numPr>
          <w:ilvl w:val="0"/>
          <w:numId w:val="116"/>
        </w:numPr>
        <w:ind w:right="2" w:firstLine="480"/>
      </w:pPr>
      <w:r>
        <w:t>法律法规及中国证监会规定的和《基金合同》约定的其他义务。</w:t>
      </w:r>
      <w:r>
        <w:rPr>
          <w:rFonts w:ascii="Times New Roman" w:eastAsia="Times New Roman" w:hAnsi="Times New Roman" w:cs="Times New Roman"/>
        </w:rPr>
        <w:t xml:space="preserve"> </w:t>
      </w:r>
    </w:p>
    <w:p w14:paraId="59EE5968" w14:textId="77777777" w:rsidR="009534A8" w:rsidRDefault="00E81378">
      <w:pPr>
        <w:ind w:right="2"/>
      </w:pPr>
      <w:r>
        <w:t>（三）基金份额持有人的权利与义务</w:t>
      </w:r>
      <w:r>
        <w:rPr>
          <w:rFonts w:ascii="Times New Roman" w:eastAsia="Times New Roman" w:hAnsi="Times New Roman" w:cs="Times New Roman"/>
        </w:rPr>
        <w:t xml:space="preserve"> </w:t>
      </w:r>
    </w:p>
    <w:p w14:paraId="27E8D482" w14:textId="77777777" w:rsidR="009534A8" w:rsidRDefault="00E81378">
      <w:pPr>
        <w:spacing w:after="131"/>
        <w:ind w:right="2"/>
      </w:pPr>
      <w:r>
        <w:t>基金投资者持有本基金基金份额的行为即视为对《基金合同》的承认和接受，</w:t>
      </w:r>
    </w:p>
    <w:p w14:paraId="2A2D3E05" w14:textId="77777777" w:rsidR="009534A8" w:rsidRDefault="00E81378">
      <w:pPr>
        <w:spacing w:line="360"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4B10189" w14:textId="77777777" w:rsidR="009534A8" w:rsidRDefault="00E81378">
      <w:pPr>
        <w:spacing w:after="3" w:line="372" w:lineRule="auto"/>
        <w:ind w:left="-15" w:right="2" w:firstLine="480"/>
      </w:pPr>
      <w:r>
        <w:t>同一类别</w:t>
      </w:r>
      <w:r>
        <w:t>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594B5B1" w14:textId="77777777" w:rsidR="009534A8" w:rsidRDefault="00E81378">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50B27BC" w14:textId="77777777" w:rsidR="009534A8" w:rsidRDefault="00E81378">
      <w:pPr>
        <w:numPr>
          <w:ilvl w:val="0"/>
          <w:numId w:val="117"/>
        </w:numPr>
        <w:ind w:right="2" w:firstLine="480"/>
      </w:pPr>
      <w:r>
        <w:t>分享基金财产收益；</w:t>
      </w:r>
      <w:r>
        <w:rPr>
          <w:rFonts w:ascii="Times New Roman" w:eastAsia="Times New Roman" w:hAnsi="Times New Roman" w:cs="Times New Roman"/>
        </w:rPr>
        <w:t xml:space="preserve"> </w:t>
      </w:r>
    </w:p>
    <w:p w14:paraId="3800285F" w14:textId="77777777" w:rsidR="009534A8" w:rsidRDefault="00E81378">
      <w:pPr>
        <w:numPr>
          <w:ilvl w:val="0"/>
          <w:numId w:val="117"/>
        </w:numPr>
        <w:ind w:right="2" w:firstLine="480"/>
      </w:pPr>
      <w:r>
        <w:t>参与分配清算后的剩余基金财产；</w:t>
      </w:r>
      <w:r>
        <w:rPr>
          <w:rFonts w:ascii="Times New Roman" w:eastAsia="Times New Roman" w:hAnsi="Times New Roman" w:cs="Times New Roman"/>
        </w:rPr>
        <w:t xml:space="preserve"> </w:t>
      </w:r>
    </w:p>
    <w:p w14:paraId="79198C84" w14:textId="77777777" w:rsidR="009534A8" w:rsidRDefault="00E81378">
      <w:pPr>
        <w:numPr>
          <w:ilvl w:val="0"/>
          <w:numId w:val="117"/>
        </w:numPr>
        <w:ind w:right="2" w:firstLine="480"/>
      </w:pPr>
      <w:r>
        <w:t>依法转让或申请赎回其持有的基金份额；</w:t>
      </w:r>
      <w:r>
        <w:rPr>
          <w:rFonts w:ascii="Times New Roman" w:eastAsia="Times New Roman" w:hAnsi="Times New Roman" w:cs="Times New Roman"/>
        </w:rPr>
        <w:t xml:space="preserve"> </w:t>
      </w:r>
    </w:p>
    <w:p w14:paraId="64309325" w14:textId="77777777" w:rsidR="009534A8" w:rsidRDefault="00E81378">
      <w:pPr>
        <w:numPr>
          <w:ilvl w:val="0"/>
          <w:numId w:val="117"/>
        </w:numPr>
        <w:ind w:right="2" w:firstLine="480"/>
      </w:pPr>
      <w:r>
        <w:t>按照规定要求召开或者召集基金份额持有人大会；</w:t>
      </w:r>
      <w:r>
        <w:rPr>
          <w:rFonts w:ascii="Times New Roman" w:eastAsia="Times New Roman" w:hAnsi="Times New Roman" w:cs="Times New Roman"/>
        </w:rPr>
        <w:t xml:space="preserve"> </w:t>
      </w:r>
    </w:p>
    <w:p w14:paraId="3689E190" w14:textId="77777777" w:rsidR="009534A8" w:rsidRDefault="00E81378">
      <w:pPr>
        <w:numPr>
          <w:ilvl w:val="0"/>
          <w:numId w:val="117"/>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29F1319" w14:textId="77777777" w:rsidR="009534A8" w:rsidRDefault="00E81378">
      <w:pPr>
        <w:numPr>
          <w:ilvl w:val="0"/>
          <w:numId w:val="117"/>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0BAC925B" w14:textId="77777777" w:rsidR="009534A8" w:rsidRDefault="00E81378">
      <w:pPr>
        <w:numPr>
          <w:ilvl w:val="0"/>
          <w:numId w:val="117"/>
        </w:numPr>
        <w:ind w:right="2" w:firstLine="480"/>
      </w:pPr>
      <w:r>
        <w:t>查阅或者复制公开披露的基金信息资料；</w:t>
      </w:r>
      <w:r>
        <w:rPr>
          <w:rFonts w:ascii="Times New Roman" w:eastAsia="Times New Roman" w:hAnsi="Times New Roman" w:cs="Times New Roman"/>
        </w:rPr>
        <w:t xml:space="preserve"> </w:t>
      </w:r>
    </w:p>
    <w:p w14:paraId="76777297" w14:textId="77777777" w:rsidR="009534A8" w:rsidRDefault="00E81378">
      <w:pPr>
        <w:numPr>
          <w:ilvl w:val="0"/>
          <w:numId w:val="117"/>
        </w:numPr>
        <w:ind w:right="2" w:firstLine="480"/>
      </w:pPr>
      <w:r>
        <w:t>监督基金管理人的投资运作；</w:t>
      </w:r>
      <w:r>
        <w:rPr>
          <w:rFonts w:ascii="Times New Roman" w:eastAsia="Times New Roman" w:hAnsi="Times New Roman" w:cs="Times New Roman"/>
        </w:rPr>
        <w:t xml:space="preserve"> </w:t>
      </w:r>
    </w:p>
    <w:p w14:paraId="5F73FA46" w14:textId="77777777" w:rsidR="009534A8" w:rsidRDefault="00E81378">
      <w:pPr>
        <w:numPr>
          <w:ilvl w:val="0"/>
          <w:numId w:val="117"/>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F552D29" w14:textId="77777777" w:rsidR="009534A8" w:rsidRDefault="00E81378">
      <w:pPr>
        <w:numPr>
          <w:ilvl w:val="0"/>
          <w:numId w:val="117"/>
        </w:numPr>
        <w:ind w:right="2" w:firstLine="480"/>
      </w:pPr>
      <w:r>
        <w:t>法律法规及中国证监会规定的和《基金合同》约定的其他权利。</w:t>
      </w:r>
      <w:r>
        <w:rPr>
          <w:rFonts w:ascii="Times New Roman" w:eastAsia="Times New Roman" w:hAnsi="Times New Roman" w:cs="Times New Roman"/>
        </w:rPr>
        <w:t xml:space="preserve"> </w:t>
      </w:r>
    </w:p>
    <w:p w14:paraId="01B28704" w14:textId="77777777" w:rsidR="009534A8" w:rsidRDefault="00E81378">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w:t>
      </w:r>
      <w:r>
        <w:t>但不限于：</w:t>
      </w:r>
      <w:r>
        <w:rPr>
          <w:rFonts w:ascii="Times New Roman" w:eastAsia="Times New Roman" w:hAnsi="Times New Roman" w:cs="Times New Roman"/>
        </w:rPr>
        <w:t xml:space="preserve"> </w:t>
      </w:r>
    </w:p>
    <w:p w14:paraId="38F26784" w14:textId="77777777" w:rsidR="009534A8" w:rsidRDefault="00E81378">
      <w:pPr>
        <w:numPr>
          <w:ilvl w:val="0"/>
          <w:numId w:val="118"/>
        </w:numPr>
        <w:ind w:right="2" w:hanging="600"/>
      </w:pPr>
      <w:r>
        <w:t>认真阅读并遵守《基金合同》；</w:t>
      </w:r>
      <w:r>
        <w:rPr>
          <w:rFonts w:ascii="Times New Roman" w:eastAsia="Times New Roman" w:hAnsi="Times New Roman" w:cs="Times New Roman"/>
        </w:rPr>
        <w:t xml:space="preserve"> </w:t>
      </w:r>
    </w:p>
    <w:p w14:paraId="4679FC3C" w14:textId="77777777" w:rsidR="009534A8" w:rsidRDefault="00E81378">
      <w:pPr>
        <w:numPr>
          <w:ilvl w:val="0"/>
          <w:numId w:val="118"/>
        </w:numPr>
        <w:ind w:right="2" w:hanging="600"/>
      </w:pPr>
      <w:r>
        <w:t>了解所投资基金产品，了解自身风险承受能力，自行承担投资风险；</w:t>
      </w:r>
      <w:r>
        <w:rPr>
          <w:rFonts w:ascii="Times New Roman" w:eastAsia="Times New Roman" w:hAnsi="Times New Roman" w:cs="Times New Roman"/>
        </w:rPr>
        <w:t xml:space="preserve"> </w:t>
      </w:r>
    </w:p>
    <w:p w14:paraId="50CE6D00" w14:textId="77777777" w:rsidR="009534A8" w:rsidRDefault="00E81378">
      <w:pPr>
        <w:numPr>
          <w:ilvl w:val="0"/>
          <w:numId w:val="118"/>
        </w:numPr>
        <w:ind w:right="2" w:hanging="600"/>
      </w:pPr>
      <w:r>
        <w:t>关注基金信息披露，及时行使权利和履行义务；</w:t>
      </w:r>
      <w:r>
        <w:rPr>
          <w:rFonts w:ascii="Times New Roman" w:eastAsia="Times New Roman" w:hAnsi="Times New Roman" w:cs="Times New Roman"/>
        </w:rPr>
        <w:t xml:space="preserve"> </w:t>
      </w:r>
    </w:p>
    <w:p w14:paraId="1A3885B9" w14:textId="77777777" w:rsidR="009534A8" w:rsidRDefault="00E81378">
      <w:pPr>
        <w:numPr>
          <w:ilvl w:val="0"/>
          <w:numId w:val="118"/>
        </w:numPr>
        <w:ind w:right="2" w:hanging="600"/>
      </w:pPr>
      <w:r>
        <w:t>缴纳基金申购款项及法律法规和《基金合同》所规定的费用；</w:t>
      </w:r>
      <w:r>
        <w:rPr>
          <w:rFonts w:ascii="Times New Roman" w:eastAsia="Times New Roman" w:hAnsi="Times New Roman" w:cs="Times New Roman"/>
        </w:rPr>
        <w:t xml:space="preserve"> </w:t>
      </w:r>
    </w:p>
    <w:p w14:paraId="056ED331" w14:textId="77777777" w:rsidR="009534A8" w:rsidRDefault="00E81378">
      <w:pPr>
        <w:numPr>
          <w:ilvl w:val="0"/>
          <w:numId w:val="118"/>
        </w:numPr>
        <w:spacing w:after="0" w:line="379" w:lineRule="auto"/>
        <w:ind w:right="2" w:hanging="600"/>
      </w:pPr>
      <w:r>
        <w:t>在其持有的基金份额范围内，承担基金亏损或者《基金合同》终止的有限责任；</w:t>
      </w:r>
      <w:r>
        <w:rPr>
          <w:rFonts w:ascii="Times New Roman" w:eastAsia="Times New Roman" w:hAnsi="Times New Roman" w:cs="Times New Roman"/>
        </w:rPr>
        <w:t xml:space="preserve"> </w:t>
      </w:r>
    </w:p>
    <w:p w14:paraId="07A8AF22" w14:textId="77777777" w:rsidR="009534A8" w:rsidRDefault="00E81378">
      <w:pPr>
        <w:numPr>
          <w:ilvl w:val="0"/>
          <w:numId w:val="118"/>
        </w:numPr>
        <w:ind w:right="2" w:hanging="600"/>
      </w:pPr>
      <w:r>
        <w:t>不从事任何有损基金及其他《基金合同》当事人合法权益的活动；</w:t>
      </w:r>
      <w:r>
        <w:rPr>
          <w:rFonts w:ascii="Times New Roman" w:eastAsia="Times New Roman" w:hAnsi="Times New Roman" w:cs="Times New Roman"/>
        </w:rPr>
        <w:t xml:space="preserve"> </w:t>
      </w:r>
    </w:p>
    <w:p w14:paraId="6D5364E5" w14:textId="77777777" w:rsidR="009534A8" w:rsidRDefault="00E81378">
      <w:pPr>
        <w:numPr>
          <w:ilvl w:val="0"/>
          <w:numId w:val="118"/>
        </w:numPr>
        <w:ind w:right="2" w:hanging="600"/>
      </w:pPr>
      <w:r>
        <w:t>执行生效的基金份额持有人大会的决定；（</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33529237" w14:textId="77777777" w:rsidR="009534A8" w:rsidRDefault="00E81378">
      <w:pPr>
        <w:ind w:left="492" w:right="2"/>
      </w:pPr>
      <w:r>
        <w:t>（</w:t>
      </w:r>
      <w:r>
        <w:rPr>
          <w:rFonts w:ascii="Times New Roman" w:eastAsia="Times New Roman" w:hAnsi="Times New Roman" w:cs="Times New Roman"/>
        </w:rPr>
        <w:t>9</w:t>
      </w:r>
      <w:r>
        <w:t>）法律法规及中国证监会规定的和《基金合同》约定的其他义务。</w:t>
      </w:r>
      <w:r>
        <w:t xml:space="preserve"> </w:t>
      </w:r>
    </w:p>
    <w:p w14:paraId="01C0068D" w14:textId="77777777" w:rsidR="009534A8" w:rsidRDefault="00E81378">
      <w:pPr>
        <w:spacing w:after="131"/>
        <w:ind w:left="437" w:right="2"/>
      </w:pPr>
      <w:r>
        <w:t>二、基金份额持有人大会召集、议事及表决的程序和规则</w:t>
      </w:r>
      <w:r>
        <w:t xml:space="preserve"> </w:t>
      </w:r>
    </w:p>
    <w:p w14:paraId="3EC7F609" w14:textId="77777777" w:rsidR="009534A8" w:rsidRDefault="00E81378">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836948F" w14:textId="77777777" w:rsidR="009534A8" w:rsidRDefault="00E81378">
      <w:pPr>
        <w:ind w:right="2"/>
      </w:pPr>
      <w:r>
        <w:t>本基金的基金份额持有人大会不设立日常机构。</w:t>
      </w:r>
      <w:r>
        <w:rPr>
          <w:rFonts w:ascii="Times New Roman" w:eastAsia="Times New Roman" w:hAnsi="Times New Roman" w:cs="Times New Roman"/>
        </w:rPr>
        <w:t xml:space="preserve"> </w:t>
      </w:r>
    </w:p>
    <w:p w14:paraId="00EE01E7" w14:textId="77777777" w:rsidR="009534A8" w:rsidRDefault="00E81378">
      <w:pPr>
        <w:spacing w:after="5" w:line="371" w:lineRule="auto"/>
        <w:ind w:left="-15" w:right="229" w:firstLine="475"/>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w:t>
      </w:r>
      <w:r>
        <w:t>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5CBA720" w14:textId="77777777" w:rsidR="009534A8" w:rsidRDefault="00E81378">
      <w:pPr>
        <w:spacing w:after="0" w:line="375" w:lineRule="auto"/>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0D756E9" w14:textId="77777777" w:rsidR="009534A8" w:rsidRDefault="00E81378">
      <w:pPr>
        <w:spacing w:after="5" w:line="371" w:lineRule="auto"/>
        <w:ind w:left="-15" w:right="229" w:firstLine="475"/>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502DF73E" w14:textId="77777777" w:rsidR="009534A8" w:rsidRDefault="00E81378">
      <w:pPr>
        <w:ind w:right="2"/>
      </w:pPr>
      <w:r>
        <w:t>（一）召开事由</w:t>
      </w:r>
      <w:r>
        <w:rPr>
          <w:rFonts w:ascii="Times New Roman" w:eastAsia="Times New Roman" w:hAnsi="Times New Roman" w:cs="Times New Roman"/>
        </w:rPr>
        <w:t xml:space="preserve"> </w:t>
      </w:r>
    </w:p>
    <w:p w14:paraId="0E72F41F" w14:textId="77777777" w:rsidR="009534A8" w:rsidRDefault="00E81378">
      <w:pPr>
        <w:spacing w:after="48" w:line="380"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B0C00A2" w14:textId="77777777" w:rsidR="009534A8" w:rsidRDefault="00E81378">
      <w:pPr>
        <w:numPr>
          <w:ilvl w:val="0"/>
          <w:numId w:val="119"/>
        </w:numPr>
        <w:spacing w:after="129"/>
        <w:ind w:right="1485" w:hanging="600"/>
      </w:pPr>
      <w:r>
        <w:t>终止《基金合同》（基金合同另有约定的除外）；</w:t>
      </w:r>
      <w:r>
        <w:rPr>
          <w:rFonts w:ascii="Times New Roman" w:eastAsia="Times New Roman" w:hAnsi="Times New Roman" w:cs="Times New Roman"/>
        </w:rPr>
        <w:t xml:space="preserve"> </w:t>
      </w:r>
    </w:p>
    <w:p w14:paraId="4681299B" w14:textId="77777777" w:rsidR="009534A8" w:rsidRDefault="00E81378">
      <w:pPr>
        <w:numPr>
          <w:ilvl w:val="0"/>
          <w:numId w:val="119"/>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42608BB" w14:textId="77777777" w:rsidR="009534A8" w:rsidRDefault="00E81378">
      <w:pPr>
        <w:spacing w:after="4" w:line="357" w:lineRule="auto"/>
        <w:ind w:right="2"/>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）调整基金管理人、基金托管人的报酬标准，但法律法规要求调整该等报酬标准的除外；</w:t>
      </w:r>
      <w:r>
        <w:rPr>
          <w:rFonts w:ascii="Times New Roman" w:eastAsia="Times New Roman" w:hAnsi="Times New Roman" w:cs="Times New Roman"/>
        </w:rPr>
        <w:t xml:space="preserve"> </w:t>
      </w:r>
    </w:p>
    <w:p w14:paraId="2229DD94" w14:textId="77777777" w:rsidR="009534A8" w:rsidRDefault="00E81378">
      <w:pPr>
        <w:numPr>
          <w:ilvl w:val="0"/>
          <w:numId w:val="120"/>
        </w:numPr>
        <w:spacing w:after="128"/>
        <w:ind w:right="2" w:firstLine="477"/>
      </w:pPr>
      <w:r>
        <w:t>变更基金类别；</w:t>
      </w:r>
      <w:r>
        <w:rPr>
          <w:rFonts w:ascii="Times New Roman" w:eastAsia="Times New Roman" w:hAnsi="Times New Roman" w:cs="Times New Roman"/>
        </w:rPr>
        <w:t xml:space="preserve"> </w:t>
      </w:r>
    </w:p>
    <w:p w14:paraId="3B2642F8" w14:textId="77777777" w:rsidR="009534A8" w:rsidRDefault="00E81378">
      <w:pPr>
        <w:numPr>
          <w:ilvl w:val="0"/>
          <w:numId w:val="120"/>
        </w:numPr>
        <w:spacing w:after="122"/>
        <w:ind w:right="2" w:firstLine="477"/>
      </w:pPr>
      <w:r>
        <w:t>本基金与其他基金的合并；</w:t>
      </w:r>
      <w:r>
        <w:rPr>
          <w:rFonts w:ascii="Times New Roman" w:eastAsia="Times New Roman" w:hAnsi="Times New Roman" w:cs="Times New Roman"/>
        </w:rPr>
        <w:t xml:space="preserve"> </w:t>
      </w:r>
    </w:p>
    <w:p w14:paraId="45E3F385" w14:textId="77777777" w:rsidR="009534A8" w:rsidRDefault="00E81378">
      <w:pPr>
        <w:numPr>
          <w:ilvl w:val="0"/>
          <w:numId w:val="120"/>
        </w:numPr>
        <w:spacing w:after="5" w:line="371" w:lineRule="auto"/>
        <w:ind w:right="2" w:firstLine="477"/>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基金合同终止而变更本基金投资目标、范围或策略的情况除外（法律法规和中国证监会另有规定的除外）；</w:t>
      </w:r>
      <w:r>
        <w:rPr>
          <w:rFonts w:ascii="Times New Roman" w:eastAsia="Times New Roman" w:hAnsi="Times New Roman" w:cs="Times New Roman"/>
        </w:rPr>
        <w:t xml:space="preserve"> </w:t>
      </w:r>
    </w:p>
    <w:p w14:paraId="5501FD79" w14:textId="77777777" w:rsidR="009534A8" w:rsidRDefault="00E81378">
      <w:pPr>
        <w:numPr>
          <w:ilvl w:val="0"/>
          <w:numId w:val="120"/>
        </w:numPr>
        <w:spacing w:after="131"/>
        <w:ind w:right="2" w:firstLine="477"/>
      </w:pPr>
      <w:r>
        <w:t>变更基金份额持有人大会程序；</w:t>
      </w:r>
      <w:r>
        <w:rPr>
          <w:rFonts w:ascii="Times New Roman" w:eastAsia="Times New Roman" w:hAnsi="Times New Roman" w:cs="Times New Roman"/>
        </w:rPr>
        <w:t xml:space="preserve"> </w:t>
      </w:r>
    </w:p>
    <w:p w14:paraId="4865E1B9" w14:textId="77777777" w:rsidR="009534A8" w:rsidRDefault="00E81378">
      <w:pPr>
        <w:numPr>
          <w:ilvl w:val="0"/>
          <w:numId w:val="120"/>
        </w:numPr>
        <w:spacing w:after="126"/>
        <w:ind w:right="2" w:firstLine="477"/>
      </w:pPr>
      <w:r>
        <w:t>基金管理人或基金托管人要求召开基金份额持有人大会；</w:t>
      </w:r>
      <w:r>
        <w:rPr>
          <w:rFonts w:ascii="Times New Roman" w:eastAsia="Times New Roman" w:hAnsi="Times New Roman" w:cs="Times New Roman"/>
        </w:rPr>
        <w:t xml:space="preserve"> </w:t>
      </w:r>
    </w:p>
    <w:p w14:paraId="07915D16" w14:textId="77777777" w:rsidR="009534A8" w:rsidRDefault="00E81378">
      <w:pPr>
        <w:numPr>
          <w:ilvl w:val="0"/>
          <w:numId w:val="120"/>
        </w:numPr>
        <w:spacing w:after="11" w:line="350" w:lineRule="auto"/>
        <w:ind w:right="2" w:firstLine="477"/>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EACD787" w14:textId="77777777" w:rsidR="009534A8" w:rsidRDefault="00E81378">
      <w:pPr>
        <w:numPr>
          <w:ilvl w:val="0"/>
          <w:numId w:val="120"/>
        </w:numPr>
        <w:spacing w:after="121"/>
        <w:ind w:right="2" w:firstLine="477"/>
      </w:pPr>
      <w:r>
        <w:t>对基金合同当事人权利和义务产生重大影响的其他事项；</w:t>
      </w:r>
      <w:r>
        <w:rPr>
          <w:rFonts w:ascii="Times New Roman" w:eastAsia="Times New Roman" w:hAnsi="Times New Roman" w:cs="Times New Roman"/>
        </w:rPr>
        <w:t xml:space="preserve"> </w:t>
      </w:r>
    </w:p>
    <w:p w14:paraId="77D53B45" w14:textId="77777777" w:rsidR="009534A8" w:rsidRDefault="00E81378">
      <w:pPr>
        <w:numPr>
          <w:ilvl w:val="0"/>
          <w:numId w:val="120"/>
        </w:numPr>
        <w:spacing w:after="129"/>
        <w:ind w:right="2" w:firstLine="477"/>
      </w:pPr>
      <w:r>
        <w:t>法律法规、《基金合同》或中国证监会规定的其他应当召开基金份额</w:t>
      </w:r>
    </w:p>
    <w:p w14:paraId="4A4FAF31" w14:textId="77777777" w:rsidR="009534A8" w:rsidRDefault="00E81378">
      <w:pPr>
        <w:spacing w:after="72"/>
        <w:ind w:left="-5" w:right="2"/>
      </w:pPr>
      <w:r>
        <w:t>持有人大会的事项。</w:t>
      </w:r>
      <w:r>
        <w:rPr>
          <w:rFonts w:ascii="Times New Roman" w:eastAsia="Times New Roman" w:hAnsi="Times New Roman" w:cs="Times New Roman"/>
        </w:rPr>
        <w:t xml:space="preserve"> </w:t>
      </w:r>
    </w:p>
    <w:p w14:paraId="6E00BEA5" w14:textId="77777777" w:rsidR="009534A8" w:rsidRDefault="00E81378">
      <w:pPr>
        <w:ind w:right="2"/>
      </w:pPr>
      <w:r>
        <w:rPr>
          <w:rFonts w:ascii="Times New Roman" w:eastAsia="Times New Roman" w:hAnsi="Times New Roman" w:cs="Times New Roman"/>
        </w:rPr>
        <w:t>2</w:t>
      </w:r>
      <w:r>
        <w:t>、在不违反有关法律</w:t>
      </w:r>
      <w:r>
        <w:t>法规和《基金合同》约定，并对基金份额持有人利益</w:t>
      </w:r>
    </w:p>
    <w:p w14:paraId="2D9EA399" w14:textId="77777777" w:rsidR="009534A8" w:rsidRDefault="00E81378">
      <w:pPr>
        <w:spacing w:after="19" w:line="365" w:lineRule="auto"/>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9F6EE89" w14:textId="77777777" w:rsidR="009534A8" w:rsidRDefault="00E81378">
      <w:pPr>
        <w:numPr>
          <w:ilvl w:val="0"/>
          <w:numId w:val="121"/>
        </w:numPr>
        <w:ind w:right="2" w:firstLine="480"/>
      </w:pPr>
      <w:r>
        <w:t>法律法规要求增加的基金费用的收取；</w:t>
      </w:r>
      <w:r>
        <w:rPr>
          <w:rFonts w:ascii="Times New Roman" w:eastAsia="Times New Roman" w:hAnsi="Times New Roman" w:cs="Times New Roman"/>
        </w:rPr>
        <w:t xml:space="preserve"> </w:t>
      </w:r>
    </w:p>
    <w:p w14:paraId="5129E253" w14:textId="77777777" w:rsidR="009534A8" w:rsidRDefault="00E81378">
      <w:pPr>
        <w:numPr>
          <w:ilvl w:val="0"/>
          <w:numId w:val="121"/>
        </w:numPr>
        <w:spacing w:after="1" w:line="379" w:lineRule="auto"/>
        <w:ind w:right="2"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EDC5AD9" w14:textId="77777777" w:rsidR="009534A8" w:rsidRDefault="00E81378">
      <w:pPr>
        <w:numPr>
          <w:ilvl w:val="0"/>
          <w:numId w:val="121"/>
        </w:numPr>
        <w:ind w:right="2" w:firstLine="480"/>
      </w:pPr>
      <w:r>
        <w:t>因相应的法律法规发生变动而应当对《基金合同》进行修改；</w:t>
      </w:r>
      <w:r>
        <w:rPr>
          <w:rFonts w:ascii="Times New Roman" w:eastAsia="Times New Roman" w:hAnsi="Times New Roman" w:cs="Times New Roman"/>
        </w:rPr>
        <w:t xml:space="preserve"> </w:t>
      </w:r>
    </w:p>
    <w:p w14:paraId="769628B8" w14:textId="77777777" w:rsidR="009534A8" w:rsidRDefault="00E81378">
      <w:pPr>
        <w:numPr>
          <w:ilvl w:val="0"/>
          <w:numId w:val="121"/>
        </w:numPr>
        <w:spacing w:after="2"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9A51EA4" w14:textId="77777777" w:rsidR="009534A8" w:rsidRDefault="00E81378">
      <w:pPr>
        <w:numPr>
          <w:ilvl w:val="0"/>
          <w:numId w:val="121"/>
        </w:numPr>
        <w:ind w:right="2" w:firstLine="480"/>
      </w:pPr>
      <w:r>
        <w:t>基金终止上市；</w:t>
      </w:r>
      <w:r>
        <w:rPr>
          <w:rFonts w:ascii="Times New Roman" w:eastAsia="Times New Roman" w:hAnsi="Times New Roman" w:cs="Times New Roman"/>
        </w:rPr>
        <w:t xml:space="preserve"> </w:t>
      </w:r>
    </w:p>
    <w:p w14:paraId="4E9566E6" w14:textId="77777777" w:rsidR="009534A8" w:rsidRDefault="00E81378">
      <w:pPr>
        <w:numPr>
          <w:ilvl w:val="0"/>
          <w:numId w:val="121"/>
        </w:numPr>
        <w:spacing w:after="5" w:line="371" w:lineRule="auto"/>
        <w:ind w:right="2"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54995FFE" w14:textId="77777777" w:rsidR="009534A8" w:rsidRDefault="00E81378">
      <w:pPr>
        <w:numPr>
          <w:ilvl w:val="0"/>
          <w:numId w:val="121"/>
        </w:numPr>
        <w:ind w:right="2" w:firstLine="480"/>
      </w:pPr>
      <w:r>
        <w:t>标的指数调整指数编制方法，以及变更业绩比较基准；</w:t>
      </w:r>
      <w:r>
        <w:rPr>
          <w:rFonts w:ascii="Times New Roman" w:eastAsia="Times New Roman" w:hAnsi="Times New Roman" w:cs="Times New Roman"/>
        </w:rPr>
        <w:t xml:space="preserve"> </w:t>
      </w:r>
    </w:p>
    <w:p w14:paraId="1B047655" w14:textId="77777777" w:rsidR="009534A8" w:rsidRDefault="00E81378">
      <w:pPr>
        <w:numPr>
          <w:ilvl w:val="0"/>
          <w:numId w:val="121"/>
        </w:numPr>
        <w:ind w:right="2" w:firstLine="480"/>
      </w:pPr>
      <w:r>
        <w:t>基金推出新业务或服务；</w:t>
      </w:r>
      <w:r>
        <w:rPr>
          <w:rFonts w:ascii="Times New Roman" w:eastAsia="Times New Roman" w:hAnsi="Times New Roman" w:cs="Times New Roman"/>
        </w:rPr>
        <w:t xml:space="preserve"> </w:t>
      </w:r>
    </w:p>
    <w:p w14:paraId="153C534E" w14:textId="77777777" w:rsidR="009534A8" w:rsidRDefault="00E81378">
      <w:pPr>
        <w:numPr>
          <w:ilvl w:val="0"/>
          <w:numId w:val="121"/>
        </w:numPr>
        <w:spacing w:after="0" w:line="383" w:lineRule="auto"/>
        <w:ind w:right="2"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46548232" w14:textId="77777777" w:rsidR="009534A8" w:rsidRDefault="00E81378">
      <w:pPr>
        <w:numPr>
          <w:ilvl w:val="0"/>
          <w:numId w:val="121"/>
        </w:numPr>
        <w:spacing w:after="0" w:line="378" w:lineRule="auto"/>
        <w:ind w:right="2"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33138E1C" w14:textId="77777777" w:rsidR="009534A8" w:rsidRDefault="00E81378">
      <w:pPr>
        <w:numPr>
          <w:ilvl w:val="0"/>
          <w:numId w:val="121"/>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103F88C3" w14:textId="77777777" w:rsidR="009534A8" w:rsidRDefault="00E81378">
      <w:pPr>
        <w:ind w:right="2"/>
      </w:pPr>
      <w:r>
        <w:t>（二）会议召集人及召集方式</w:t>
      </w:r>
      <w:r>
        <w:rPr>
          <w:rFonts w:ascii="Times New Roman" w:eastAsia="Times New Roman" w:hAnsi="Times New Roman" w:cs="Times New Roman"/>
        </w:rPr>
        <w:t xml:space="preserve"> </w:t>
      </w:r>
    </w:p>
    <w:p w14:paraId="706E6A58" w14:textId="77777777" w:rsidR="009534A8" w:rsidRDefault="00E81378">
      <w:pPr>
        <w:numPr>
          <w:ilvl w:val="0"/>
          <w:numId w:val="122"/>
        </w:numPr>
        <w:spacing w:after="1" w:line="379" w:lineRule="auto"/>
        <w:ind w:right="115"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56F29313" w14:textId="77777777" w:rsidR="009534A8" w:rsidRDefault="00E81378">
      <w:pPr>
        <w:numPr>
          <w:ilvl w:val="0"/>
          <w:numId w:val="122"/>
        </w:numPr>
        <w:ind w:right="115" w:firstLine="475"/>
      </w:pPr>
      <w:r>
        <w:t>基金管理人未按规定召集或不能召开时，由基金托管人召集。</w:t>
      </w:r>
      <w:r>
        <w:rPr>
          <w:rFonts w:ascii="Times New Roman" w:eastAsia="Times New Roman" w:hAnsi="Times New Roman" w:cs="Times New Roman"/>
        </w:rPr>
        <w:t xml:space="preserve"> </w:t>
      </w:r>
    </w:p>
    <w:p w14:paraId="33012954" w14:textId="77777777" w:rsidR="009534A8" w:rsidRDefault="00E81378">
      <w:pPr>
        <w:numPr>
          <w:ilvl w:val="0"/>
          <w:numId w:val="122"/>
        </w:numPr>
        <w:spacing w:after="5" w:line="371" w:lineRule="auto"/>
        <w:ind w:right="115"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9B44CC" w14:textId="77777777" w:rsidR="009534A8" w:rsidRDefault="00E81378">
      <w:pPr>
        <w:numPr>
          <w:ilvl w:val="0"/>
          <w:numId w:val="122"/>
        </w:numPr>
        <w:spacing w:after="5" w:line="371" w:lineRule="auto"/>
        <w:ind w:right="115"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5AB1250" w14:textId="77777777" w:rsidR="009534A8" w:rsidRDefault="00E81378">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EA567C" w14:textId="77777777" w:rsidR="009534A8" w:rsidRDefault="00E81378">
      <w:pPr>
        <w:numPr>
          <w:ilvl w:val="0"/>
          <w:numId w:val="127"/>
        </w:numPr>
        <w:spacing w:line="372"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04C190" w14:textId="77777777" w:rsidR="009534A8" w:rsidRDefault="00E81378">
      <w:pPr>
        <w:numPr>
          <w:ilvl w:val="0"/>
          <w:numId w:val="127"/>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482AE84" w14:textId="77777777" w:rsidR="009534A8" w:rsidRDefault="00E81378">
      <w:pPr>
        <w:numPr>
          <w:ilvl w:val="0"/>
          <w:numId w:val="123"/>
        </w:numPr>
        <w:ind w:right="2" w:hanging="720"/>
      </w:pPr>
      <w:r>
        <w:t>召开基金份额持有人大会的通知时间、通知内容、通知方式</w:t>
      </w:r>
      <w:r>
        <w:rPr>
          <w:rFonts w:ascii="Times New Roman" w:eastAsia="Times New Roman" w:hAnsi="Times New Roman" w:cs="Times New Roman"/>
        </w:rPr>
        <w:t xml:space="preserve"> </w:t>
      </w:r>
    </w:p>
    <w:p w14:paraId="546DEBDF" w14:textId="77777777" w:rsidR="009534A8" w:rsidRDefault="00E81378">
      <w:pPr>
        <w:spacing w:after="0" w:line="384" w:lineRule="auto"/>
        <w:ind w:left="-15" w:right="2"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7FEB5D6" w14:textId="77777777" w:rsidR="009534A8" w:rsidRDefault="00E81378">
      <w:pPr>
        <w:numPr>
          <w:ilvl w:val="0"/>
          <w:numId w:val="130"/>
        </w:numPr>
        <w:ind w:right="2" w:firstLine="480"/>
      </w:pPr>
      <w:r>
        <w:t>会议召开的时间、地点和会议形式；</w:t>
      </w:r>
      <w:r>
        <w:rPr>
          <w:rFonts w:ascii="Times New Roman" w:eastAsia="Times New Roman" w:hAnsi="Times New Roman" w:cs="Times New Roman"/>
        </w:rPr>
        <w:t xml:space="preserve"> </w:t>
      </w:r>
    </w:p>
    <w:p w14:paraId="219294D5" w14:textId="77777777" w:rsidR="009534A8" w:rsidRDefault="00E81378">
      <w:pPr>
        <w:numPr>
          <w:ilvl w:val="0"/>
          <w:numId w:val="130"/>
        </w:numPr>
        <w:ind w:right="2" w:firstLine="480"/>
      </w:pPr>
      <w:r>
        <w:t>会议拟审议的事项、议事程序和表决方式；</w:t>
      </w:r>
      <w:r>
        <w:rPr>
          <w:rFonts w:ascii="Times New Roman" w:eastAsia="Times New Roman" w:hAnsi="Times New Roman" w:cs="Times New Roman"/>
        </w:rPr>
        <w:t xml:space="preserve"> </w:t>
      </w:r>
    </w:p>
    <w:p w14:paraId="0F646ACD" w14:textId="77777777" w:rsidR="009534A8" w:rsidRDefault="00E81378">
      <w:pPr>
        <w:numPr>
          <w:ilvl w:val="0"/>
          <w:numId w:val="130"/>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1A61EF86" w14:textId="77777777" w:rsidR="009534A8" w:rsidRDefault="00E81378">
      <w:pPr>
        <w:numPr>
          <w:ilvl w:val="0"/>
          <w:numId w:val="130"/>
        </w:numPr>
        <w:spacing w:after="0" w:line="380"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A2EB23C" w14:textId="77777777" w:rsidR="009534A8" w:rsidRDefault="00E81378">
      <w:pPr>
        <w:numPr>
          <w:ilvl w:val="0"/>
          <w:numId w:val="130"/>
        </w:numPr>
        <w:ind w:right="2" w:firstLine="480"/>
      </w:pPr>
      <w:r>
        <w:t>会务常设联系人姓名及联系电话；</w:t>
      </w:r>
      <w:r>
        <w:rPr>
          <w:rFonts w:ascii="Times New Roman" w:eastAsia="Times New Roman" w:hAnsi="Times New Roman" w:cs="Times New Roman"/>
        </w:rPr>
        <w:t xml:space="preserve"> </w:t>
      </w:r>
    </w:p>
    <w:p w14:paraId="2C78775F" w14:textId="77777777" w:rsidR="009534A8" w:rsidRDefault="00E81378">
      <w:pPr>
        <w:numPr>
          <w:ilvl w:val="0"/>
          <w:numId w:val="130"/>
        </w:numPr>
        <w:ind w:right="2" w:firstLine="480"/>
      </w:pPr>
      <w:r>
        <w:t>出席会议者必须准备的文件和必须履行的手续；</w:t>
      </w:r>
      <w:r>
        <w:rPr>
          <w:rFonts w:ascii="Times New Roman" w:eastAsia="Times New Roman" w:hAnsi="Times New Roman" w:cs="Times New Roman"/>
        </w:rPr>
        <w:t xml:space="preserve"> </w:t>
      </w:r>
    </w:p>
    <w:p w14:paraId="24884D9B" w14:textId="77777777" w:rsidR="009534A8" w:rsidRDefault="00E81378">
      <w:pPr>
        <w:numPr>
          <w:ilvl w:val="0"/>
          <w:numId w:val="130"/>
        </w:numPr>
        <w:ind w:right="2" w:firstLine="480"/>
      </w:pPr>
      <w:r>
        <w:t>召集人需要通知的其他事项。</w:t>
      </w:r>
      <w:r>
        <w:rPr>
          <w:rFonts w:ascii="Times New Roman" w:eastAsia="Times New Roman" w:hAnsi="Times New Roman" w:cs="Times New Roman"/>
        </w:rPr>
        <w:t xml:space="preserve"> </w:t>
      </w:r>
    </w:p>
    <w:p w14:paraId="1C1601D6" w14:textId="77777777" w:rsidR="009534A8" w:rsidRDefault="00E81378">
      <w:pPr>
        <w:numPr>
          <w:ilvl w:val="0"/>
          <w:numId w:val="128"/>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3513002" w14:textId="77777777" w:rsidR="009534A8" w:rsidRDefault="00E81378">
      <w:pPr>
        <w:numPr>
          <w:ilvl w:val="0"/>
          <w:numId w:val="128"/>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CAB7839" w14:textId="77777777" w:rsidR="009534A8" w:rsidRDefault="00E81378">
      <w:pPr>
        <w:numPr>
          <w:ilvl w:val="0"/>
          <w:numId w:val="123"/>
        </w:numPr>
        <w:ind w:right="2" w:hanging="720"/>
      </w:pPr>
      <w:r>
        <w:t>基金份额持有人出席会议的方式</w:t>
      </w:r>
      <w:r>
        <w:rPr>
          <w:rFonts w:ascii="Times New Roman" w:eastAsia="Times New Roman" w:hAnsi="Times New Roman" w:cs="Times New Roman"/>
        </w:rPr>
        <w:t xml:space="preserve"> </w:t>
      </w:r>
    </w:p>
    <w:p w14:paraId="492FDEB9" w14:textId="77777777" w:rsidR="009534A8" w:rsidRDefault="00E81378">
      <w:pPr>
        <w:spacing w:after="10" w:line="366"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C804C01" w14:textId="77777777" w:rsidR="009534A8" w:rsidRDefault="00E81378">
      <w:pPr>
        <w:spacing w:line="367"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0F0924F" w14:textId="77777777" w:rsidR="009534A8" w:rsidRDefault="00E81378">
      <w:pPr>
        <w:numPr>
          <w:ilvl w:val="0"/>
          <w:numId w:val="129"/>
        </w:numPr>
        <w:spacing w:after="5" w:line="371" w:lineRule="auto"/>
        <w:ind w:right="115" w:firstLine="477"/>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829D9A2" w14:textId="77777777" w:rsidR="009534A8" w:rsidRDefault="00E81378">
      <w:pPr>
        <w:numPr>
          <w:ilvl w:val="0"/>
          <w:numId w:val="129"/>
        </w:numPr>
        <w:spacing w:after="6" w:line="369" w:lineRule="auto"/>
        <w:ind w:right="115" w:firstLine="477"/>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w:t>
      </w:r>
      <w:r>
        <w:t>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88EFC48" w14:textId="77777777" w:rsidR="009534A8" w:rsidRDefault="00E81378">
      <w:pPr>
        <w:spacing w:after="5" w:line="371" w:lineRule="auto"/>
        <w:ind w:left="-15" w:right="229" w:firstLine="475"/>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0714D99" w14:textId="77777777" w:rsidR="009534A8" w:rsidRDefault="00E81378">
      <w:pPr>
        <w:ind w:right="2"/>
      </w:pPr>
      <w:r>
        <w:t>在同时符合以下条件时，通讯开会的方式视为有效：</w:t>
      </w:r>
      <w:r>
        <w:rPr>
          <w:rFonts w:ascii="Times New Roman" w:eastAsia="Times New Roman" w:hAnsi="Times New Roman" w:cs="Times New Roman"/>
        </w:rPr>
        <w:t xml:space="preserve"> </w:t>
      </w:r>
    </w:p>
    <w:p w14:paraId="15BA883A" w14:textId="77777777" w:rsidR="009534A8" w:rsidRDefault="00E81378">
      <w:pPr>
        <w:numPr>
          <w:ilvl w:val="0"/>
          <w:numId w:val="126"/>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008E1E7" w14:textId="77777777" w:rsidR="009534A8" w:rsidRDefault="00E81378">
      <w:pPr>
        <w:numPr>
          <w:ilvl w:val="0"/>
          <w:numId w:val="126"/>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FCF2F2C" w14:textId="77777777" w:rsidR="009534A8" w:rsidRDefault="00E81378">
      <w:pPr>
        <w:numPr>
          <w:ilvl w:val="0"/>
          <w:numId w:val="126"/>
        </w:numPr>
        <w:spacing w:after="11" w:line="366"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A51A1C9" w14:textId="77777777" w:rsidR="009534A8" w:rsidRDefault="00E81378">
      <w:pPr>
        <w:numPr>
          <w:ilvl w:val="0"/>
          <w:numId w:val="126"/>
        </w:numPr>
        <w:spacing w:after="10"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18B8624E" w14:textId="77777777" w:rsidR="009534A8" w:rsidRDefault="00E81378">
      <w:pPr>
        <w:numPr>
          <w:ilvl w:val="0"/>
          <w:numId w:val="131"/>
        </w:numPr>
        <w:spacing w:after="6" w:line="369"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4A00C58" w14:textId="77777777" w:rsidR="009534A8" w:rsidRDefault="00E81378">
      <w:pPr>
        <w:numPr>
          <w:ilvl w:val="0"/>
          <w:numId w:val="131"/>
        </w:numPr>
        <w:spacing w:after="0" w:line="379" w:lineRule="auto"/>
        <w:ind w:right="2"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B068D25" w14:textId="77777777" w:rsidR="009534A8" w:rsidRDefault="00E81378">
      <w:pPr>
        <w:numPr>
          <w:ilvl w:val="0"/>
          <w:numId w:val="123"/>
        </w:numPr>
        <w:ind w:right="2" w:hanging="720"/>
      </w:pPr>
      <w:r>
        <w:t>议事内容与程序</w:t>
      </w:r>
      <w:r>
        <w:rPr>
          <w:rFonts w:ascii="Times New Roman" w:eastAsia="Times New Roman" w:hAnsi="Times New Roman" w:cs="Times New Roman"/>
        </w:rPr>
        <w:t xml:space="preserve"> </w:t>
      </w:r>
    </w:p>
    <w:p w14:paraId="0561A3FB" w14:textId="77777777" w:rsidR="009534A8" w:rsidRDefault="00E81378">
      <w:pPr>
        <w:numPr>
          <w:ilvl w:val="0"/>
          <w:numId w:val="124"/>
        </w:numPr>
        <w:ind w:right="2" w:hanging="360"/>
      </w:pPr>
      <w:r>
        <w:t>议事内容及提案权</w:t>
      </w:r>
      <w:r>
        <w:rPr>
          <w:rFonts w:ascii="Times New Roman" w:eastAsia="Times New Roman" w:hAnsi="Times New Roman" w:cs="Times New Roman"/>
        </w:rPr>
        <w:t xml:space="preserve"> </w:t>
      </w:r>
    </w:p>
    <w:p w14:paraId="0DDC7801" w14:textId="77777777" w:rsidR="009534A8" w:rsidRDefault="00E81378">
      <w:pPr>
        <w:spacing w:after="16"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F46B18" w14:textId="77777777" w:rsidR="009534A8" w:rsidRDefault="00E81378">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BD626C" w14:textId="77777777" w:rsidR="009534A8" w:rsidRDefault="00E81378">
      <w:pPr>
        <w:ind w:right="2"/>
      </w:pPr>
      <w:r>
        <w:t>基金份额持有人大会不得对未事先公告的议事内容进行表决。</w:t>
      </w:r>
      <w:r>
        <w:rPr>
          <w:rFonts w:ascii="Times New Roman" w:eastAsia="Times New Roman" w:hAnsi="Times New Roman" w:cs="Times New Roman"/>
        </w:rPr>
        <w:t xml:space="preserve"> </w:t>
      </w:r>
    </w:p>
    <w:p w14:paraId="70756F85" w14:textId="77777777" w:rsidR="009534A8" w:rsidRDefault="00E81378">
      <w:pPr>
        <w:numPr>
          <w:ilvl w:val="0"/>
          <w:numId w:val="124"/>
        </w:numPr>
        <w:ind w:right="2" w:hanging="360"/>
      </w:pPr>
      <w:r>
        <w:t>议事程序</w:t>
      </w:r>
      <w:r>
        <w:rPr>
          <w:rFonts w:ascii="Times New Roman" w:eastAsia="Times New Roman" w:hAnsi="Times New Roman" w:cs="Times New Roman"/>
        </w:rPr>
        <w:t xml:space="preserve"> </w:t>
      </w:r>
    </w:p>
    <w:p w14:paraId="64443A8C" w14:textId="77777777" w:rsidR="009534A8" w:rsidRDefault="00E81378">
      <w:pPr>
        <w:numPr>
          <w:ilvl w:val="0"/>
          <w:numId w:val="125"/>
        </w:numPr>
        <w:ind w:right="2" w:hanging="600"/>
      </w:pPr>
      <w:r>
        <w:t>现场开会</w:t>
      </w:r>
      <w:r>
        <w:rPr>
          <w:rFonts w:ascii="Times New Roman" w:eastAsia="Times New Roman" w:hAnsi="Times New Roman" w:cs="Times New Roman"/>
        </w:rPr>
        <w:t xml:space="preserve"> </w:t>
      </w:r>
    </w:p>
    <w:p w14:paraId="2887092B" w14:textId="77777777" w:rsidR="009534A8" w:rsidRDefault="00E81378">
      <w:pPr>
        <w:spacing w:after="131"/>
        <w:ind w:right="2"/>
      </w:pPr>
      <w:r>
        <w:t>在现场开会的方式下，首先由大会主持人按照下列第七条规定程序确定和公</w:t>
      </w:r>
    </w:p>
    <w:p w14:paraId="5F777735" w14:textId="77777777" w:rsidR="009534A8" w:rsidRDefault="00E81378">
      <w:pPr>
        <w:spacing w:line="364" w:lineRule="auto"/>
        <w:ind w:left="-5" w:right="2"/>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5251C20" w14:textId="77777777" w:rsidR="009534A8" w:rsidRDefault="00E81378">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BB4B25E" w14:textId="77777777" w:rsidR="009534A8" w:rsidRDefault="00E81378">
      <w:pPr>
        <w:numPr>
          <w:ilvl w:val="0"/>
          <w:numId w:val="125"/>
        </w:numPr>
        <w:ind w:right="2" w:hanging="600"/>
      </w:pPr>
      <w:r>
        <w:t>通讯开会</w:t>
      </w:r>
      <w:r>
        <w:rPr>
          <w:rFonts w:ascii="Times New Roman" w:eastAsia="Times New Roman" w:hAnsi="Times New Roman" w:cs="Times New Roman"/>
        </w:rPr>
        <w:t xml:space="preserve"> </w:t>
      </w:r>
    </w:p>
    <w:p w14:paraId="5E2BA992" w14:textId="77777777" w:rsidR="009534A8" w:rsidRDefault="00E81378">
      <w:pPr>
        <w:spacing w:after="5" w:line="371" w:lineRule="auto"/>
        <w:ind w:left="-15" w:right="229" w:firstLine="47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C1535C2" w14:textId="77777777" w:rsidR="009534A8" w:rsidRDefault="00E81378">
      <w:pPr>
        <w:numPr>
          <w:ilvl w:val="0"/>
          <w:numId w:val="123"/>
        </w:numPr>
        <w:ind w:right="2" w:hanging="720"/>
      </w:pPr>
      <w:r>
        <w:t>表决</w:t>
      </w:r>
      <w:r>
        <w:rPr>
          <w:rFonts w:ascii="Times New Roman" w:eastAsia="Times New Roman" w:hAnsi="Times New Roman" w:cs="Times New Roman"/>
        </w:rPr>
        <w:t xml:space="preserve"> </w:t>
      </w:r>
    </w:p>
    <w:p w14:paraId="64BC26A5" w14:textId="77777777" w:rsidR="009534A8" w:rsidRDefault="00E81378">
      <w:pPr>
        <w:ind w:right="2"/>
      </w:pPr>
      <w:r>
        <w:t>基金份额持有人所持每份基金份额有一票表决权。</w:t>
      </w:r>
      <w:r>
        <w:rPr>
          <w:rFonts w:ascii="Times New Roman" w:eastAsia="Times New Roman" w:hAnsi="Times New Roman" w:cs="Times New Roman"/>
        </w:rPr>
        <w:t xml:space="preserve"> </w:t>
      </w:r>
    </w:p>
    <w:p w14:paraId="2123799C" w14:textId="77777777" w:rsidR="009534A8" w:rsidRDefault="00E81378">
      <w:pPr>
        <w:ind w:right="2"/>
      </w:pPr>
      <w:r>
        <w:t>基金份额持有人大会决议分为一般决议和特别决议：</w:t>
      </w:r>
      <w:r>
        <w:rPr>
          <w:rFonts w:ascii="Times New Roman" w:eastAsia="Times New Roman" w:hAnsi="Times New Roman" w:cs="Times New Roman"/>
        </w:rPr>
        <w:t xml:space="preserve"> </w:t>
      </w:r>
    </w:p>
    <w:p w14:paraId="68FD1E33" w14:textId="77777777" w:rsidR="009534A8" w:rsidRDefault="00E81378">
      <w:pPr>
        <w:numPr>
          <w:ilvl w:val="0"/>
          <w:numId w:val="132"/>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7C8423" w14:textId="77777777" w:rsidR="009534A8" w:rsidRDefault="00E81378">
      <w:pPr>
        <w:numPr>
          <w:ilvl w:val="0"/>
          <w:numId w:val="132"/>
        </w:numPr>
        <w:spacing w:after="17" w:line="366" w:lineRule="auto"/>
        <w:ind w:right="2"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0E604FD" w14:textId="77777777" w:rsidR="009534A8" w:rsidRDefault="00E81378">
      <w:pPr>
        <w:ind w:right="2"/>
      </w:pPr>
      <w:r>
        <w:t>基金份额持有人大会采取记名方式进行投票表决。</w:t>
      </w:r>
      <w:r>
        <w:rPr>
          <w:rFonts w:ascii="Times New Roman" w:eastAsia="Times New Roman" w:hAnsi="Times New Roman" w:cs="Times New Roman"/>
        </w:rPr>
        <w:t xml:space="preserve"> </w:t>
      </w:r>
    </w:p>
    <w:p w14:paraId="035A2253" w14:textId="77777777" w:rsidR="009534A8" w:rsidRDefault="00E81378">
      <w:pPr>
        <w:spacing w:after="15" w:line="361" w:lineRule="auto"/>
        <w:ind w:left="-15" w:right="2" w:firstLine="480"/>
      </w:pPr>
      <w:r>
        <w:t>采取通讯方式进行表决时，除非在计票时有充分的相</w:t>
      </w:r>
      <w:r>
        <w:t>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3E37769" w14:textId="77777777" w:rsidR="009534A8" w:rsidRDefault="00E81378">
      <w:pPr>
        <w:spacing w:after="17" w:line="366"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68C5E5" w14:textId="77777777" w:rsidR="009534A8" w:rsidRDefault="00E81378">
      <w:pPr>
        <w:numPr>
          <w:ilvl w:val="0"/>
          <w:numId w:val="123"/>
        </w:numPr>
        <w:ind w:right="2" w:hanging="720"/>
      </w:pPr>
      <w:r>
        <w:t>计票</w:t>
      </w:r>
      <w:r>
        <w:rPr>
          <w:rFonts w:ascii="Times New Roman" w:eastAsia="Times New Roman" w:hAnsi="Times New Roman" w:cs="Times New Roman"/>
        </w:rPr>
        <w:t xml:space="preserve"> </w:t>
      </w:r>
    </w:p>
    <w:p w14:paraId="267CB85C" w14:textId="77777777" w:rsidR="009534A8" w:rsidRDefault="00E81378">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9B976EB" w14:textId="77777777" w:rsidR="009534A8" w:rsidRDefault="00E81378">
      <w:pPr>
        <w:numPr>
          <w:ilvl w:val="0"/>
          <w:numId w:val="133"/>
        </w:numPr>
        <w:spacing w:after="17" w:line="361" w:lineRule="auto"/>
        <w:ind w:right="2" w:firstLine="477"/>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B13D282" w14:textId="77777777" w:rsidR="009534A8" w:rsidRDefault="00E81378">
      <w:pPr>
        <w:numPr>
          <w:ilvl w:val="0"/>
          <w:numId w:val="133"/>
        </w:numPr>
        <w:spacing w:after="0" w:line="379" w:lineRule="auto"/>
        <w:ind w:right="2" w:firstLine="477"/>
      </w:pPr>
      <w:r>
        <w:t>监票人应当在基金份额持有人表决后立即进行清点并由大会主持人当场公布计票结果。</w:t>
      </w:r>
      <w:r>
        <w:rPr>
          <w:rFonts w:ascii="Times New Roman" w:eastAsia="Times New Roman" w:hAnsi="Times New Roman" w:cs="Times New Roman"/>
        </w:rPr>
        <w:t xml:space="preserve"> </w:t>
      </w:r>
    </w:p>
    <w:p w14:paraId="427FCDD2" w14:textId="77777777" w:rsidR="009534A8" w:rsidRDefault="00E81378">
      <w:pPr>
        <w:numPr>
          <w:ilvl w:val="0"/>
          <w:numId w:val="133"/>
        </w:numPr>
        <w:spacing w:after="5" w:line="371" w:lineRule="auto"/>
        <w:ind w:right="2" w:firstLine="477"/>
      </w:pPr>
      <w:r>
        <w:t>如果会议主持人或基金份额持有人或代理人对于提交的表决结果有怀疑，可以在宣布表决结果后立即对所投票数要求进行重新清点。监票人应当进</w:t>
      </w:r>
      <w:r>
        <w:t>行重新清点，重新清点以一次为限。重新清点后，大会主持人应当当场公布重新清点结果。</w:t>
      </w:r>
      <w:r>
        <w:rPr>
          <w:rFonts w:ascii="Times New Roman" w:eastAsia="Times New Roman" w:hAnsi="Times New Roman" w:cs="Times New Roman"/>
        </w:rPr>
        <w:t xml:space="preserve"> </w:t>
      </w:r>
    </w:p>
    <w:p w14:paraId="3C07D039" w14:textId="77777777" w:rsidR="009534A8" w:rsidRDefault="00E81378">
      <w:pPr>
        <w:numPr>
          <w:ilvl w:val="0"/>
          <w:numId w:val="133"/>
        </w:numPr>
        <w:spacing w:after="3" w:line="379" w:lineRule="auto"/>
        <w:ind w:right="2" w:firstLine="477"/>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2CBF9DE" w14:textId="77777777" w:rsidR="009534A8" w:rsidRDefault="00E81378">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3D875A" w14:textId="77777777" w:rsidR="009534A8" w:rsidRDefault="00E81378">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17E4908" w14:textId="77777777" w:rsidR="009534A8" w:rsidRDefault="00E81378">
      <w:pPr>
        <w:numPr>
          <w:ilvl w:val="0"/>
          <w:numId w:val="123"/>
        </w:numPr>
        <w:ind w:right="2" w:hanging="720"/>
      </w:pPr>
      <w:r>
        <w:t>生效与公告</w:t>
      </w:r>
      <w:r>
        <w:rPr>
          <w:rFonts w:ascii="Times New Roman" w:eastAsia="Times New Roman" w:hAnsi="Times New Roman" w:cs="Times New Roman"/>
        </w:rPr>
        <w:t xml:space="preserve"> </w:t>
      </w:r>
    </w:p>
    <w:p w14:paraId="14C4A0BC" w14:textId="77777777" w:rsidR="009534A8" w:rsidRDefault="00E81378">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6570444" w14:textId="77777777" w:rsidR="009534A8" w:rsidRDefault="00E81378">
      <w:pPr>
        <w:ind w:right="2"/>
      </w:pPr>
      <w:r>
        <w:t>基金份额持有人大会的决议自表决通过之日起生效。</w:t>
      </w:r>
      <w:r>
        <w:rPr>
          <w:rFonts w:ascii="Times New Roman" w:eastAsia="Times New Roman" w:hAnsi="Times New Roman" w:cs="Times New Roman"/>
        </w:rPr>
        <w:t xml:space="preserve"> </w:t>
      </w:r>
    </w:p>
    <w:p w14:paraId="634B98D7" w14:textId="77777777" w:rsidR="009534A8" w:rsidRDefault="00E81378">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66335EC6" w14:textId="77777777" w:rsidR="009534A8" w:rsidRDefault="00E81378">
      <w:pPr>
        <w:spacing w:after="16" w:line="362"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p>
    <w:p w14:paraId="5BC7B6A2" w14:textId="77777777" w:rsidR="009534A8" w:rsidRDefault="00E81378">
      <w:pPr>
        <w:spacing w:after="132"/>
        <w:ind w:left="492" w:right="2"/>
      </w:pPr>
      <w:r>
        <w:t>三、基金收益分配原则</w:t>
      </w:r>
      <w:r>
        <w:t xml:space="preserve"> </w:t>
      </w:r>
    </w:p>
    <w:p w14:paraId="17B6437D" w14:textId="77777777" w:rsidR="009534A8" w:rsidRDefault="00E81378">
      <w:pPr>
        <w:numPr>
          <w:ilvl w:val="0"/>
          <w:numId w:val="134"/>
        </w:numPr>
        <w:spacing w:after="5" w:line="371"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47D5B2" w14:textId="77777777" w:rsidR="009534A8" w:rsidRDefault="00E81378">
      <w:pPr>
        <w:numPr>
          <w:ilvl w:val="0"/>
          <w:numId w:val="134"/>
        </w:numPr>
        <w:ind w:right="2" w:firstLine="540"/>
      </w:pPr>
      <w:r>
        <w:t>本基金场外份额收益分配方式分两种：现金分红与红利再投资，投资者</w:t>
      </w:r>
    </w:p>
    <w:p w14:paraId="4CDDEBD9" w14:textId="77777777" w:rsidR="009534A8" w:rsidRDefault="00E81378">
      <w:pPr>
        <w:spacing w:after="16" w:line="362" w:lineRule="auto"/>
        <w:ind w:left="-5" w:right="2"/>
      </w:pPr>
      <w:r>
        <w:t>可选择现金红利或将现金红利自动转为基金份额进行再投资；若投资者不选择，本基金默认的收益分配方式是现金分红。本基金场内份额收益分配方式为现金分红，场内份额具体权益分配程序等有关事项遵循上海证券交易所及中国证券登记结算有限责任公司的相关规定；</w:t>
      </w:r>
      <w:r>
        <w:rPr>
          <w:rFonts w:ascii="Times New Roman" w:eastAsia="Times New Roman" w:hAnsi="Times New Roman" w:cs="Times New Roman"/>
        </w:rPr>
        <w:t xml:space="preserve"> </w:t>
      </w:r>
    </w:p>
    <w:p w14:paraId="78ADCA08" w14:textId="77777777" w:rsidR="009534A8" w:rsidRDefault="00E81378">
      <w:pPr>
        <w:numPr>
          <w:ilvl w:val="0"/>
          <w:numId w:val="134"/>
        </w:numPr>
        <w:spacing w:after="0" w:line="379" w:lineRule="auto"/>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2C8BD1" w14:textId="77777777" w:rsidR="009534A8" w:rsidRDefault="00E81378">
      <w:pPr>
        <w:numPr>
          <w:ilvl w:val="0"/>
          <w:numId w:val="134"/>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w:t>
      </w:r>
      <w:r>
        <w:t>份额享有同等分配权；</w:t>
      </w:r>
      <w:r>
        <w:rPr>
          <w:rFonts w:ascii="Times New Roman" w:eastAsia="Times New Roman" w:hAnsi="Times New Roman" w:cs="Times New Roman"/>
        </w:rPr>
        <w:t xml:space="preserve"> </w:t>
      </w:r>
    </w:p>
    <w:p w14:paraId="4DFCB4F4" w14:textId="77777777" w:rsidR="009534A8" w:rsidRDefault="00E81378">
      <w:pPr>
        <w:numPr>
          <w:ilvl w:val="0"/>
          <w:numId w:val="134"/>
        </w:numPr>
        <w:ind w:right="2" w:firstLine="540"/>
      </w:pPr>
      <w:r>
        <w:t>法律法规或监管机关另有规定的，从其规定。</w:t>
      </w:r>
      <w:r>
        <w:rPr>
          <w:rFonts w:ascii="Times New Roman" w:eastAsia="Times New Roman" w:hAnsi="Times New Roman" w:cs="Times New Roman"/>
        </w:rPr>
        <w:t xml:space="preserve"> </w:t>
      </w:r>
    </w:p>
    <w:p w14:paraId="72B6E149" w14:textId="77777777" w:rsidR="009534A8" w:rsidRDefault="00E81378">
      <w:pPr>
        <w:spacing w:after="14" w:line="363" w:lineRule="auto"/>
        <w:ind w:left="-15" w:right="2" w:firstLine="480"/>
      </w:pPr>
      <w:r>
        <w:t>如果法律法规或监管部门取消有关限制，则基金管理人本着维护基金份额持有人利益的原则，在履行适当程序后，可对上述收益分配原则进行修改，且此项修改无需召开基金份额持有人大会。</w:t>
      </w:r>
      <w:r>
        <w:rPr>
          <w:rFonts w:ascii="Times New Roman" w:eastAsia="Times New Roman" w:hAnsi="Times New Roman" w:cs="Times New Roman"/>
        </w:rPr>
        <w:t xml:space="preserve"> </w:t>
      </w:r>
    </w:p>
    <w:p w14:paraId="6CED95E4" w14:textId="77777777" w:rsidR="009534A8" w:rsidRDefault="00E81378">
      <w:pPr>
        <w:ind w:left="492" w:right="2"/>
      </w:pPr>
      <w:r>
        <w:t>四、与基金财产管理、运作有关费用的提取、支付方式与比例</w:t>
      </w:r>
      <w:r>
        <w:t xml:space="preserve"> </w:t>
      </w:r>
    </w:p>
    <w:p w14:paraId="719C4D14" w14:textId="77777777" w:rsidR="009534A8" w:rsidRDefault="00E81378">
      <w:pPr>
        <w:ind w:right="2"/>
      </w:pPr>
      <w:r>
        <w:t>（一）基金费用的种类</w:t>
      </w:r>
      <w:r>
        <w:rPr>
          <w:rFonts w:ascii="Times New Roman" w:eastAsia="Times New Roman" w:hAnsi="Times New Roman" w:cs="Times New Roman"/>
        </w:rPr>
        <w:t xml:space="preserve"> </w:t>
      </w:r>
    </w:p>
    <w:p w14:paraId="1445DED8" w14:textId="77777777" w:rsidR="009534A8" w:rsidRDefault="00E81378">
      <w:pPr>
        <w:numPr>
          <w:ilvl w:val="0"/>
          <w:numId w:val="135"/>
        </w:numPr>
        <w:ind w:right="2" w:hanging="360"/>
      </w:pPr>
      <w:r>
        <w:t>基金管理人的管理费；</w:t>
      </w:r>
      <w:r>
        <w:rPr>
          <w:rFonts w:ascii="Times New Roman" w:eastAsia="Times New Roman" w:hAnsi="Times New Roman" w:cs="Times New Roman"/>
        </w:rPr>
        <w:t xml:space="preserve"> </w:t>
      </w:r>
    </w:p>
    <w:p w14:paraId="5782D192" w14:textId="77777777" w:rsidR="009534A8" w:rsidRDefault="00E81378">
      <w:pPr>
        <w:numPr>
          <w:ilvl w:val="0"/>
          <w:numId w:val="135"/>
        </w:numPr>
        <w:ind w:right="2" w:hanging="360"/>
      </w:pPr>
      <w:r>
        <w:t>基金托管人的托管费；</w:t>
      </w:r>
      <w:r>
        <w:rPr>
          <w:rFonts w:ascii="Times New Roman" w:eastAsia="Times New Roman" w:hAnsi="Times New Roman" w:cs="Times New Roman"/>
        </w:rPr>
        <w:t xml:space="preserve"> </w:t>
      </w:r>
    </w:p>
    <w:p w14:paraId="50AEA45B" w14:textId="77777777" w:rsidR="009534A8" w:rsidRDefault="00E81378">
      <w:pPr>
        <w:ind w:right="2"/>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56E41A7D" w14:textId="77777777" w:rsidR="009534A8" w:rsidRDefault="00E81378">
      <w:pPr>
        <w:numPr>
          <w:ilvl w:val="0"/>
          <w:numId w:val="136"/>
        </w:numPr>
        <w:ind w:right="2" w:firstLine="480"/>
      </w:pPr>
      <w:r>
        <w:t>基金的上市费；</w:t>
      </w:r>
      <w:r>
        <w:rPr>
          <w:rFonts w:ascii="Times New Roman" w:eastAsia="Times New Roman" w:hAnsi="Times New Roman" w:cs="Times New Roman"/>
        </w:rPr>
        <w:t xml:space="preserve"> </w:t>
      </w:r>
    </w:p>
    <w:p w14:paraId="07D908AD" w14:textId="77777777" w:rsidR="009534A8" w:rsidRDefault="00E81378">
      <w:pPr>
        <w:numPr>
          <w:ilvl w:val="0"/>
          <w:numId w:val="136"/>
        </w:numPr>
        <w:ind w:right="2" w:firstLine="480"/>
      </w:pPr>
      <w:r>
        <w:t>《基金合同》生效后与基金相关的信息披露费用；</w:t>
      </w:r>
      <w:r>
        <w:rPr>
          <w:rFonts w:ascii="Times New Roman" w:eastAsia="Times New Roman" w:hAnsi="Times New Roman" w:cs="Times New Roman"/>
        </w:rPr>
        <w:t xml:space="preserve"> </w:t>
      </w:r>
    </w:p>
    <w:p w14:paraId="2C2E9177" w14:textId="77777777" w:rsidR="009534A8" w:rsidRDefault="00E81378">
      <w:pPr>
        <w:numPr>
          <w:ilvl w:val="0"/>
          <w:numId w:val="136"/>
        </w:numPr>
        <w:ind w:right="2" w:firstLine="480"/>
      </w:pPr>
      <w:r>
        <w:t>《基金合同》生效后与基金相关的会计师费、</w:t>
      </w:r>
      <w:r>
        <w:t>律师费和诉讼费；</w:t>
      </w:r>
      <w:r>
        <w:rPr>
          <w:rFonts w:ascii="Times New Roman" w:eastAsia="Times New Roman" w:hAnsi="Times New Roman" w:cs="Times New Roman"/>
        </w:rPr>
        <w:t xml:space="preserve"> </w:t>
      </w:r>
    </w:p>
    <w:p w14:paraId="118F5A0D" w14:textId="77777777" w:rsidR="009534A8" w:rsidRDefault="00E81378">
      <w:pPr>
        <w:numPr>
          <w:ilvl w:val="0"/>
          <w:numId w:val="136"/>
        </w:numPr>
        <w:ind w:right="2" w:firstLine="480"/>
      </w:pPr>
      <w:r>
        <w:t>基金份额持有人大会费用；</w:t>
      </w:r>
      <w:r>
        <w:rPr>
          <w:rFonts w:ascii="Times New Roman" w:eastAsia="Times New Roman" w:hAnsi="Times New Roman" w:cs="Times New Roman"/>
        </w:rPr>
        <w:t xml:space="preserve"> </w:t>
      </w:r>
    </w:p>
    <w:p w14:paraId="437E53B4" w14:textId="77777777" w:rsidR="009534A8" w:rsidRDefault="00E81378">
      <w:pPr>
        <w:numPr>
          <w:ilvl w:val="0"/>
          <w:numId w:val="136"/>
        </w:numPr>
        <w:ind w:right="2" w:firstLine="480"/>
      </w:pPr>
      <w:r>
        <w:t>基金的证券交易费用；</w:t>
      </w:r>
      <w:r>
        <w:rPr>
          <w:rFonts w:ascii="Times New Roman" w:eastAsia="Times New Roman" w:hAnsi="Times New Roman" w:cs="Times New Roman"/>
        </w:rPr>
        <w:t xml:space="preserve"> </w:t>
      </w:r>
    </w:p>
    <w:p w14:paraId="605DF5F5" w14:textId="77777777" w:rsidR="009534A8" w:rsidRDefault="00E81378">
      <w:pPr>
        <w:numPr>
          <w:ilvl w:val="0"/>
          <w:numId w:val="136"/>
        </w:numPr>
        <w:ind w:right="2" w:firstLine="480"/>
      </w:pPr>
      <w:r>
        <w:t>基金的银行汇划费用；</w:t>
      </w:r>
      <w:r>
        <w:rPr>
          <w:rFonts w:ascii="Times New Roman" w:eastAsia="Times New Roman" w:hAnsi="Times New Roman" w:cs="Times New Roman"/>
        </w:rPr>
        <w:t xml:space="preserve"> </w:t>
      </w:r>
    </w:p>
    <w:p w14:paraId="0FB1A27B" w14:textId="77777777" w:rsidR="009534A8" w:rsidRDefault="00E81378">
      <w:pPr>
        <w:numPr>
          <w:ilvl w:val="0"/>
          <w:numId w:val="136"/>
        </w:numPr>
        <w:ind w:right="2" w:firstLine="480"/>
      </w:pPr>
      <w:r>
        <w:t>账户开户费用和账户维护费；</w:t>
      </w:r>
      <w:r>
        <w:rPr>
          <w:rFonts w:ascii="Times New Roman" w:eastAsia="Times New Roman" w:hAnsi="Times New Roman" w:cs="Times New Roman"/>
        </w:rPr>
        <w:t xml:space="preserve"> </w:t>
      </w:r>
    </w:p>
    <w:p w14:paraId="2CB3006F" w14:textId="77777777" w:rsidR="009534A8" w:rsidRDefault="00E81378">
      <w:pPr>
        <w:numPr>
          <w:ilvl w:val="0"/>
          <w:numId w:val="136"/>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6A245B31" w14:textId="77777777" w:rsidR="009534A8" w:rsidRDefault="00E81378">
      <w:pPr>
        <w:ind w:right="2"/>
      </w:pPr>
      <w:r>
        <w:t>（二）基金费用计提方法、计提标准和支付方式</w:t>
      </w:r>
      <w:r>
        <w:rPr>
          <w:rFonts w:ascii="Times New Roman" w:eastAsia="Times New Roman" w:hAnsi="Times New Roman" w:cs="Times New Roman"/>
        </w:rPr>
        <w:t xml:space="preserve"> </w:t>
      </w:r>
    </w:p>
    <w:p w14:paraId="0FCB61D6" w14:textId="77777777" w:rsidR="009534A8" w:rsidRDefault="00E81378">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8750BF6" w14:textId="77777777" w:rsidR="009534A8" w:rsidRDefault="00E81378">
      <w:pPr>
        <w:spacing w:after="31" w:line="371" w:lineRule="auto"/>
        <w:ind w:left="-15" w:right="229" w:firstLine="475"/>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D589F35" w14:textId="77777777" w:rsidR="009534A8" w:rsidRDefault="00E81378">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1BE068A2" w14:textId="77777777" w:rsidR="009534A8" w:rsidRDefault="00E81378">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B1AC10F" w14:textId="77777777" w:rsidR="009534A8" w:rsidRDefault="00E81378">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C6D0463" w14:textId="77777777" w:rsidR="009534A8" w:rsidRDefault="00E81378">
      <w:pPr>
        <w:spacing w:after="5" w:line="371" w:lineRule="auto"/>
        <w:ind w:left="-15" w:right="122" w:firstLine="475"/>
        <w:jc w:val="both"/>
      </w:pPr>
      <w:r>
        <w:t>基金管理费每日计算，逐日累计至每月月末，按月支付，由基金管理人在次月前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w:t>
      </w:r>
      <w:r>
        <w:rPr>
          <w:rFonts w:ascii="Times New Roman" w:eastAsia="Times New Roman" w:hAnsi="Times New Roman" w:cs="Times New Roman"/>
        </w:rPr>
        <w:t>,</w:t>
      </w:r>
      <w:r>
        <w:t>支付日期顺延至下一个工作日。</w:t>
      </w:r>
      <w:r>
        <w:rPr>
          <w:rFonts w:ascii="Times New Roman" w:eastAsia="Times New Roman" w:hAnsi="Times New Roman" w:cs="Times New Roman"/>
        </w:rPr>
        <w:t xml:space="preserve"> </w:t>
      </w:r>
    </w:p>
    <w:p w14:paraId="1D4E1CB0" w14:textId="77777777" w:rsidR="009534A8" w:rsidRDefault="00E81378">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8AF53CB" w14:textId="77777777" w:rsidR="009534A8" w:rsidRDefault="00E81378">
      <w:pPr>
        <w:spacing w:after="31" w:line="371" w:lineRule="auto"/>
        <w:ind w:left="-15" w:right="229" w:firstLine="475"/>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92E7400" w14:textId="77777777" w:rsidR="009534A8" w:rsidRDefault="00E81378">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66251B5C" w14:textId="77777777" w:rsidR="009534A8" w:rsidRDefault="00E81378">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8977FD3" w14:textId="77777777" w:rsidR="009534A8" w:rsidRDefault="00E81378">
      <w:pPr>
        <w:ind w:right="2"/>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w:t>
      </w:r>
    </w:p>
    <w:p w14:paraId="270F8E9B" w14:textId="77777777" w:rsidR="009534A8" w:rsidRDefault="00E81378">
      <w:pPr>
        <w:spacing w:after="9" w:line="374" w:lineRule="auto"/>
        <w:ind w:left="-5" w:right="2"/>
      </w:pPr>
      <w:r>
        <w:t>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基金托管费每日计算，逐日累计至每月月末，按月支付，由基金管理人在次月前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w:t>
      </w:r>
      <w:r>
        <w:rPr>
          <w:rFonts w:ascii="Times New Roman" w:eastAsia="Times New Roman" w:hAnsi="Times New Roman" w:cs="Times New Roman"/>
        </w:rPr>
        <w:t>,</w:t>
      </w:r>
      <w:r>
        <w:t>支付日期顺延至下一个工作日。</w:t>
      </w:r>
      <w:r>
        <w:rPr>
          <w:rFonts w:ascii="Times New Roman" w:eastAsia="Times New Roman" w:hAnsi="Times New Roman" w:cs="Times New Roman"/>
        </w:rPr>
        <w:t xml:space="preserve"> </w:t>
      </w:r>
    </w:p>
    <w:p w14:paraId="1ADE98B1" w14:textId="77777777" w:rsidR="009534A8" w:rsidRDefault="00E81378">
      <w:pPr>
        <w:ind w:right="2"/>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6894839B" w14:textId="77777777" w:rsidR="009534A8" w:rsidRDefault="00E81378">
      <w:pPr>
        <w:spacing w:after="7" w:line="388"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2489D230" w14:textId="77777777" w:rsidR="009534A8" w:rsidRDefault="00E81378">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6513F19" w14:textId="77777777" w:rsidR="009534A8" w:rsidRDefault="00E81378">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5EE7CC0" w14:textId="77777777" w:rsidR="009534A8" w:rsidRDefault="00E81378">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9347CFC" w14:textId="77777777" w:rsidR="009534A8" w:rsidRDefault="00E81378">
      <w:pPr>
        <w:spacing w:after="2" w:line="374" w:lineRule="auto"/>
        <w:ind w:left="-15" w:right="2" w:firstLine="480"/>
      </w:pPr>
      <w:r>
        <w:t>销售服务费每日计提，逐日累计至每月月末，按月支付。由基金管理人在次月前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个工作日内向基金托管人发送销售服务费划付指令，基金托管人复核后于次月前</w:t>
      </w:r>
      <w:r>
        <w:t xml:space="preserve"> </w:t>
      </w:r>
      <w:r>
        <w:rPr>
          <w:rFonts w:ascii="Times New Roman" w:eastAsia="Times New Roman" w:hAnsi="Times New Roman" w:cs="Times New Roman"/>
        </w:rPr>
        <w:t xml:space="preserve">5 </w:t>
      </w:r>
      <w:r>
        <w:t>个工作日内从基金资产中一次性支付给登记机构。若遇法定节假日、休息日等，支付日期顺延。</w:t>
      </w:r>
      <w:r>
        <w:rPr>
          <w:rFonts w:ascii="Times New Roman" w:eastAsia="Times New Roman" w:hAnsi="Times New Roman" w:cs="Times New Roman"/>
        </w:rPr>
        <w:t xml:space="preserve"> </w:t>
      </w:r>
    </w:p>
    <w:p w14:paraId="5DABA1F7" w14:textId="77777777" w:rsidR="009534A8" w:rsidRDefault="00E81378">
      <w:pPr>
        <w:spacing w:after="0" w:line="383" w:lineRule="auto"/>
        <w:ind w:left="-15" w:right="2"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C717971" w14:textId="77777777" w:rsidR="009534A8" w:rsidRDefault="00E81378">
      <w:pPr>
        <w:spacing w:after="0" w:line="379" w:lineRule="auto"/>
        <w:ind w:right="2007"/>
      </w:pPr>
      <w:r>
        <w:t>（三）不列入基金费用的项目下列费用不列入基金费用：</w:t>
      </w:r>
      <w:r>
        <w:rPr>
          <w:rFonts w:ascii="Times New Roman" w:eastAsia="Times New Roman" w:hAnsi="Times New Roman" w:cs="Times New Roman"/>
        </w:rPr>
        <w:t xml:space="preserve"> </w:t>
      </w:r>
    </w:p>
    <w:p w14:paraId="484CAF6E" w14:textId="77777777" w:rsidR="009534A8" w:rsidRDefault="00E81378">
      <w:pPr>
        <w:numPr>
          <w:ilvl w:val="0"/>
          <w:numId w:val="137"/>
        </w:numPr>
        <w:spacing w:after="0" w:line="379" w:lineRule="auto"/>
        <w:ind w:right="2" w:firstLine="480"/>
      </w:pPr>
      <w:r>
        <w:t>基金管理人和基金托管人因未履行或未完全</w:t>
      </w:r>
      <w:r>
        <w:t>履行义务导致的费用支出或基金财产的损失；</w:t>
      </w:r>
      <w:r>
        <w:rPr>
          <w:rFonts w:ascii="Times New Roman" w:eastAsia="Times New Roman" w:hAnsi="Times New Roman" w:cs="Times New Roman"/>
        </w:rPr>
        <w:t xml:space="preserve"> </w:t>
      </w:r>
    </w:p>
    <w:p w14:paraId="40F2DE76" w14:textId="77777777" w:rsidR="009534A8" w:rsidRDefault="00E81378">
      <w:pPr>
        <w:numPr>
          <w:ilvl w:val="0"/>
          <w:numId w:val="137"/>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404D23FE" w14:textId="77777777" w:rsidR="009534A8" w:rsidRDefault="00E81378">
      <w:pPr>
        <w:numPr>
          <w:ilvl w:val="0"/>
          <w:numId w:val="137"/>
        </w:numPr>
        <w:ind w:right="2" w:firstLine="480"/>
      </w:pPr>
      <w:r>
        <w:t>《基金合同》生效前的相关费用；</w:t>
      </w:r>
      <w:r>
        <w:rPr>
          <w:rFonts w:ascii="Times New Roman" w:eastAsia="Times New Roman" w:hAnsi="Times New Roman" w:cs="Times New Roman"/>
        </w:rPr>
        <w:t xml:space="preserve"> </w:t>
      </w:r>
    </w:p>
    <w:p w14:paraId="6A6A99EB" w14:textId="77777777" w:rsidR="009534A8" w:rsidRDefault="00E81378">
      <w:pPr>
        <w:numPr>
          <w:ilvl w:val="0"/>
          <w:numId w:val="137"/>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169FB3A0" w14:textId="77777777" w:rsidR="009534A8" w:rsidRDefault="00E81378">
      <w:pPr>
        <w:numPr>
          <w:ilvl w:val="0"/>
          <w:numId w:val="138"/>
        </w:numPr>
        <w:ind w:right="2" w:hanging="720"/>
      </w:pPr>
      <w:r>
        <w:t>费用调整</w:t>
      </w:r>
      <w:r>
        <w:rPr>
          <w:rFonts w:ascii="Times New Roman" w:eastAsia="Times New Roman" w:hAnsi="Times New Roman" w:cs="Times New Roman"/>
        </w:rPr>
        <w:t xml:space="preserve">  </w:t>
      </w:r>
    </w:p>
    <w:p w14:paraId="07BAC025" w14:textId="77777777" w:rsidR="009534A8" w:rsidRDefault="00E81378">
      <w:pPr>
        <w:spacing w:after="10" w:line="366" w:lineRule="auto"/>
        <w:ind w:left="-15" w:right="2" w:firstLine="480"/>
      </w:pPr>
      <w:r>
        <w:t>基金管理人和基金托管人协商一致后，可根据基金发展情况，履行适当程序后，调整基金管理费率、基金托管费率和销售服务费率等相关费率。</w:t>
      </w:r>
      <w:r>
        <w:rPr>
          <w:rFonts w:ascii="Times New Roman" w:eastAsia="Times New Roman" w:hAnsi="Times New Roman" w:cs="Times New Roman"/>
        </w:rPr>
        <w:t xml:space="preserve">  </w:t>
      </w:r>
    </w:p>
    <w:p w14:paraId="2269F5B4" w14:textId="77777777" w:rsidR="009534A8" w:rsidRDefault="00E81378">
      <w:pPr>
        <w:ind w:right="2"/>
      </w:pPr>
      <w:r>
        <w:t>基金管理人必须最迟于新的费率实施日前依照《信息披露办法》的有关规定</w:t>
      </w:r>
    </w:p>
    <w:p w14:paraId="5603BEF3" w14:textId="77777777" w:rsidR="009534A8" w:rsidRDefault="00E81378">
      <w:pPr>
        <w:ind w:left="-5" w:right="2"/>
      </w:pPr>
      <w:r>
        <w:t>在规定媒介上公告。</w:t>
      </w:r>
      <w:r>
        <w:rPr>
          <w:rFonts w:ascii="Times New Roman" w:eastAsia="Times New Roman" w:hAnsi="Times New Roman" w:cs="Times New Roman"/>
        </w:rPr>
        <w:t xml:space="preserve"> </w:t>
      </w:r>
    </w:p>
    <w:p w14:paraId="68C151D5" w14:textId="77777777" w:rsidR="009534A8" w:rsidRDefault="00E81378">
      <w:pPr>
        <w:numPr>
          <w:ilvl w:val="0"/>
          <w:numId w:val="138"/>
        </w:numPr>
        <w:ind w:right="2" w:hanging="720"/>
      </w:pPr>
      <w:r>
        <w:t>基金税收</w:t>
      </w:r>
      <w:r>
        <w:rPr>
          <w:rFonts w:ascii="Times New Roman" w:eastAsia="Times New Roman" w:hAnsi="Times New Roman" w:cs="Times New Roman"/>
        </w:rPr>
        <w:t xml:space="preserve"> </w:t>
      </w:r>
    </w:p>
    <w:p w14:paraId="5B6D4540" w14:textId="77777777" w:rsidR="009534A8" w:rsidRDefault="00E81378">
      <w:pPr>
        <w:spacing w:after="14"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A067F2C" w14:textId="77777777" w:rsidR="009534A8" w:rsidRDefault="00E81378">
      <w:pPr>
        <w:ind w:left="492" w:right="2"/>
      </w:pPr>
      <w:r>
        <w:t>五、基金资产的投资范围和投资限制</w:t>
      </w:r>
      <w:r>
        <w:t xml:space="preserve"> </w:t>
      </w:r>
    </w:p>
    <w:p w14:paraId="36496312" w14:textId="77777777" w:rsidR="009534A8" w:rsidRDefault="00E81378">
      <w:pPr>
        <w:numPr>
          <w:ilvl w:val="0"/>
          <w:numId w:val="139"/>
        </w:numPr>
        <w:ind w:right="2" w:hanging="720"/>
      </w:pPr>
      <w:r>
        <w:t>投资范围</w:t>
      </w:r>
      <w:r>
        <w:rPr>
          <w:rFonts w:ascii="Times New Roman" w:eastAsia="Times New Roman" w:hAnsi="Times New Roman" w:cs="Times New Roman"/>
        </w:rPr>
        <w:t xml:space="preserve"> </w:t>
      </w:r>
    </w:p>
    <w:p w14:paraId="386A8A33" w14:textId="77777777" w:rsidR="009534A8" w:rsidRDefault="00E81378">
      <w:pPr>
        <w:spacing w:after="16" w:line="365" w:lineRule="auto"/>
        <w:ind w:left="-15" w:right="2" w:firstLine="480"/>
      </w:pPr>
      <w:r>
        <w:t>本基金以目标</w:t>
      </w:r>
      <w:r>
        <w:t xml:space="preserve"> </w:t>
      </w:r>
      <w:r>
        <w:rPr>
          <w:rFonts w:ascii="Times New Roman" w:eastAsia="Times New Roman" w:hAnsi="Times New Roman" w:cs="Times New Roman"/>
        </w:rPr>
        <w:t>ETF</w:t>
      </w:r>
      <w:r>
        <w:t>（广发中证医疗交易型开放式指数证券投资基金）基金份额、标的指数成份股及备选成份股（含存托凭证）为主要投资对象。此外，为更好地实现投资目标，本基金可少量投资于非成份股（包括创业板及其他依法发行上市的股票、存托凭证）、国债、金融债、企业债、公司债、次级债、可转换债</w:t>
      </w:r>
      <w:r>
        <w:t>券、分离交易可转债、央行票据、中期票据、短期融资券（含超短期融资券）、资产支持证券、同业存单、债券回购、银行存款（包括协议存款、定期存款及其他银行存款）、股指期货以及法律法规或中国证监会允许基金投资的其他金融工具，但须符合中国证监会相关规定。如法律法规或监管机构以后允许基金投资其他品种，基金管理人在履行适当程序后，可以将其纳入投资范围。本基金可根据相关法律法规的规定参与转融通证券出借业务。</w:t>
      </w:r>
      <w:r>
        <w:rPr>
          <w:rFonts w:ascii="Times New Roman" w:eastAsia="Times New Roman" w:hAnsi="Times New Roman" w:cs="Times New Roman"/>
        </w:rPr>
        <w:t xml:space="preserve"> </w:t>
      </w:r>
    </w:p>
    <w:p w14:paraId="6A448624" w14:textId="77777777" w:rsidR="009534A8" w:rsidRDefault="00E81378">
      <w:pPr>
        <w:spacing w:after="5" w:line="371" w:lineRule="auto"/>
        <w:ind w:left="-15" w:right="229" w:firstLine="475"/>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w:t>
      </w:r>
      <w:r>
        <w:t>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61DAF515" w14:textId="77777777" w:rsidR="009534A8" w:rsidRDefault="00E81378">
      <w:pPr>
        <w:numPr>
          <w:ilvl w:val="0"/>
          <w:numId w:val="139"/>
        </w:numPr>
        <w:ind w:right="2" w:hanging="720"/>
      </w:pPr>
      <w:r>
        <w:t>投资限制</w:t>
      </w:r>
      <w:r>
        <w:rPr>
          <w:rFonts w:ascii="Times New Roman" w:eastAsia="Times New Roman" w:hAnsi="Times New Roman" w:cs="Times New Roman"/>
        </w:rPr>
        <w:t xml:space="preserve"> </w:t>
      </w:r>
    </w:p>
    <w:p w14:paraId="27F916F3" w14:textId="77777777" w:rsidR="009534A8" w:rsidRDefault="00E81378">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9F22678" w14:textId="77777777" w:rsidR="009534A8" w:rsidRDefault="00E81378">
      <w:pPr>
        <w:ind w:right="2"/>
      </w:pPr>
      <w:r>
        <w:t>基金的投资组合应遵循以下限制：</w:t>
      </w:r>
      <w:r>
        <w:rPr>
          <w:rFonts w:ascii="Times New Roman" w:eastAsia="Times New Roman" w:hAnsi="Times New Roman" w:cs="Times New Roman"/>
        </w:rPr>
        <w:t xml:space="preserve"> </w:t>
      </w:r>
    </w:p>
    <w:p w14:paraId="79BA9A4A" w14:textId="77777777" w:rsidR="009534A8" w:rsidRDefault="00E81378">
      <w:pPr>
        <w:numPr>
          <w:ilvl w:val="0"/>
          <w:numId w:val="140"/>
        </w:numPr>
        <w:spacing w:after="0" w:line="389"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06BDFAC7" w14:textId="77777777" w:rsidR="009534A8" w:rsidRDefault="00E81378">
      <w:pPr>
        <w:numPr>
          <w:ilvl w:val="0"/>
          <w:numId w:val="140"/>
        </w:numPr>
        <w:spacing w:after="0" w:line="379" w:lineRule="auto"/>
        <w:ind w:right="2"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14A5B5E" w14:textId="77777777" w:rsidR="009534A8" w:rsidRDefault="00E81378">
      <w:pPr>
        <w:numPr>
          <w:ilvl w:val="0"/>
          <w:numId w:val="140"/>
        </w:numPr>
        <w:spacing w:after="0" w:line="375" w:lineRule="auto"/>
        <w:ind w:right="2"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、股票、债券（不含到期日在一年以内的政府债券）、资产支持证券、买入返售金融资产（不含质押式回购）等；基金在任何交易日日终，持有的卖出期货合约价值不得超过基金持有的股票及目标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w:t>
      </w:r>
      <w:r>
        <w:rPr>
          <w:rFonts w:ascii="Times New Roman" w:eastAsia="Times New Roman" w:hAnsi="Times New Roman" w:cs="Times New Roman"/>
        </w:rPr>
        <w:t>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C9FEC07" w14:textId="77777777" w:rsidR="009534A8" w:rsidRDefault="00E81378">
      <w:pPr>
        <w:numPr>
          <w:ilvl w:val="0"/>
          <w:numId w:val="140"/>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2EC24C" w14:textId="77777777" w:rsidR="009534A8" w:rsidRDefault="00E81378">
      <w:pPr>
        <w:numPr>
          <w:ilvl w:val="0"/>
          <w:numId w:val="140"/>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E0E42E" w14:textId="77777777" w:rsidR="009534A8" w:rsidRDefault="00E81378">
      <w:pPr>
        <w:numPr>
          <w:ilvl w:val="0"/>
          <w:numId w:val="140"/>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9E9B3D" w14:textId="77777777" w:rsidR="009534A8" w:rsidRDefault="00E81378">
      <w:pPr>
        <w:numPr>
          <w:ilvl w:val="0"/>
          <w:numId w:val="140"/>
        </w:numPr>
        <w:spacing w:after="0" w:line="382" w:lineRule="auto"/>
        <w:ind w:right="2" w:firstLine="480"/>
      </w:pPr>
      <w:r>
        <w:t>本基金管理人管理的全部基金投资于同一</w:t>
      </w:r>
      <w:r>
        <w:t>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B66DE5" w14:textId="77777777" w:rsidR="009534A8" w:rsidRDefault="00E81378">
      <w:pPr>
        <w:numPr>
          <w:ilvl w:val="0"/>
          <w:numId w:val="140"/>
        </w:numPr>
        <w:spacing w:after="5"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CA2B1E6" w14:textId="77777777" w:rsidR="009534A8" w:rsidRDefault="00E81378">
      <w:pPr>
        <w:numPr>
          <w:ilvl w:val="0"/>
          <w:numId w:val="140"/>
        </w:numPr>
        <w:spacing w:after="6"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8F97E0" w14:textId="77777777" w:rsidR="009534A8" w:rsidRDefault="00E81378">
      <w:pPr>
        <w:numPr>
          <w:ilvl w:val="0"/>
          <w:numId w:val="140"/>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7C2459E" w14:textId="77777777" w:rsidR="009534A8" w:rsidRDefault="00E81378">
      <w:pPr>
        <w:numPr>
          <w:ilvl w:val="0"/>
          <w:numId w:val="140"/>
        </w:numPr>
        <w:spacing w:after="5" w:line="371" w:lineRule="auto"/>
        <w:ind w:right="2" w:firstLine="480"/>
      </w:pPr>
      <w:r>
        <w:t>本基金参与转融通证券出借业务的，还须符合以下限制：出借证券资产不得</w:t>
      </w:r>
      <w:r>
        <w:t>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2F57EAF" w14:textId="77777777" w:rsidR="009534A8" w:rsidRDefault="00E81378">
      <w:pPr>
        <w:numPr>
          <w:ilvl w:val="0"/>
          <w:numId w:val="140"/>
        </w:numPr>
        <w:spacing w:after="6"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13</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F09F9EE" w14:textId="77777777" w:rsidR="009534A8" w:rsidRDefault="00E81378">
      <w:pPr>
        <w:numPr>
          <w:ilvl w:val="0"/>
          <w:numId w:val="141"/>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CC6110E" w14:textId="77777777" w:rsidR="009534A8" w:rsidRDefault="00E81378">
      <w:pPr>
        <w:numPr>
          <w:ilvl w:val="0"/>
          <w:numId w:val="141"/>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158907A7" w14:textId="77777777" w:rsidR="009534A8" w:rsidRDefault="00E81378">
      <w:pPr>
        <w:spacing w:after="5" w:line="371" w:lineRule="auto"/>
        <w:ind w:left="-15" w:right="229" w:firstLine="475"/>
        <w:jc w:val="both"/>
      </w:pPr>
      <w:r>
        <w:t>除上述（</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w:t>
      </w:r>
      <w:r>
        <w:t>的情形外，因证券、期货市场波动、上市公司合并、基金规模变动、目标</w:t>
      </w:r>
      <w:r>
        <w:t xml:space="preserve"> </w:t>
      </w:r>
      <w:r>
        <w:rPr>
          <w:rFonts w:ascii="Times New Roman" w:eastAsia="Times New Roman" w:hAnsi="Times New Roman" w:cs="Times New Roman"/>
        </w:rPr>
        <w:t xml:space="preserve">ETF </w:t>
      </w:r>
      <w:r>
        <w:t>暂停申购、赎回或二级市场交易停牌、标的指数成分股调整、标的指数成份股流动性限制等基金管理人之外的因素致使基金投资比例不符合上述规定投资比例的，基金管理人应当在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4F742AC" w14:textId="77777777" w:rsidR="009534A8" w:rsidRDefault="00E81378">
      <w:pPr>
        <w:spacing w:after="6" w:line="365" w:lineRule="auto"/>
        <w:ind w:left="-15" w:right="2"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5CC59261" w14:textId="77777777" w:rsidR="009534A8" w:rsidRDefault="00E81378">
      <w:pPr>
        <w:spacing w:after="5" w:line="371" w:lineRule="auto"/>
        <w:ind w:left="-15" w:right="229" w:firstLine="475"/>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个月内使基金的投资组合比例符合基金合同的有关约定。基金托管人对基金的投资的监督与检查自本基金合同生效之日起开始。基金托管人不因提供监督而对基金管理人违法违规投资等承担任何责任。</w:t>
      </w:r>
      <w:r>
        <w:rPr>
          <w:rFonts w:ascii="Times New Roman" w:eastAsia="Times New Roman" w:hAnsi="Times New Roman" w:cs="Times New Roman"/>
        </w:rPr>
        <w:t xml:space="preserve"> </w:t>
      </w:r>
    </w:p>
    <w:p w14:paraId="228D8189" w14:textId="77777777" w:rsidR="009534A8" w:rsidRDefault="00E81378">
      <w:pPr>
        <w:spacing w:after="25" w:line="363" w:lineRule="auto"/>
        <w:ind w:left="-15" w:right="2" w:firstLine="480"/>
      </w:pPr>
      <w:r>
        <w:t>如法律法规或监管机构对本基金合同约定投资组合比例限制进行变更或取消限制的，在不改变基金投资目标、不改变基金风险收益特征的条件下，本</w:t>
      </w:r>
      <w:r>
        <w:t>基金可根据法律法规规定作出调整，不需召开基金份额持有人大会审议。</w:t>
      </w:r>
      <w:r>
        <w:rPr>
          <w:rFonts w:ascii="Times New Roman" w:eastAsia="Times New Roman" w:hAnsi="Times New Roman" w:cs="Times New Roman"/>
        </w:rPr>
        <w:t xml:space="preserve"> </w:t>
      </w:r>
    </w:p>
    <w:p w14:paraId="29AF26A2" w14:textId="77777777" w:rsidR="009534A8" w:rsidRDefault="00E81378">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F69E1BA" w14:textId="77777777" w:rsidR="009534A8" w:rsidRDefault="00E81378">
      <w:pPr>
        <w:ind w:right="2"/>
      </w:pPr>
      <w:r>
        <w:t>为维护基金份额持有人的合法权益，基金财产不得用于下列投资或者活动：</w:t>
      </w:r>
      <w:r>
        <w:rPr>
          <w:rFonts w:ascii="Times New Roman" w:eastAsia="Times New Roman" w:hAnsi="Times New Roman" w:cs="Times New Roman"/>
        </w:rPr>
        <w:t xml:space="preserve"> </w:t>
      </w:r>
    </w:p>
    <w:p w14:paraId="5C058458" w14:textId="77777777" w:rsidR="009534A8" w:rsidRDefault="00E81378">
      <w:pPr>
        <w:numPr>
          <w:ilvl w:val="0"/>
          <w:numId w:val="142"/>
        </w:numPr>
        <w:ind w:right="2" w:hanging="600"/>
      </w:pPr>
      <w:r>
        <w:t>承销证券；</w:t>
      </w:r>
      <w:r>
        <w:rPr>
          <w:rFonts w:ascii="Times New Roman" w:eastAsia="Times New Roman" w:hAnsi="Times New Roman" w:cs="Times New Roman"/>
        </w:rPr>
        <w:t xml:space="preserve"> </w:t>
      </w:r>
    </w:p>
    <w:p w14:paraId="5AB313C3" w14:textId="77777777" w:rsidR="009534A8" w:rsidRDefault="00E81378">
      <w:pPr>
        <w:numPr>
          <w:ilvl w:val="0"/>
          <w:numId w:val="142"/>
        </w:numPr>
        <w:ind w:right="2" w:hanging="600"/>
      </w:pPr>
      <w:r>
        <w:t>违反规定向他人贷款或者提供担保；</w:t>
      </w:r>
      <w:r>
        <w:rPr>
          <w:rFonts w:ascii="Times New Roman" w:eastAsia="Times New Roman" w:hAnsi="Times New Roman" w:cs="Times New Roman"/>
        </w:rPr>
        <w:t xml:space="preserve"> </w:t>
      </w:r>
    </w:p>
    <w:p w14:paraId="2309F9FB" w14:textId="77777777" w:rsidR="009534A8" w:rsidRDefault="00E81378">
      <w:pPr>
        <w:numPr>
          <w:ilvl w:val="0"/>
          <w:numId w:val="142"/>
        </w:numPr>
        <w:ind w:right="2" w:hanging="600"/>
      </w:pPr>
      <w:r>
        <w:t>从事承担无限责任的投资；</w:t>
      </w:r>
      <w:r>
        <w:rPr>
          <w:rFonts w:ascii="Times New Roman" w:eastAsia="Times New Roman" w:hAnsi="Times New Roman" w:cs="Times New Roman"/>
        </w:rPr>
        <w:t xml:space="preserve"> </w:t>
      </w:r>
    </w:p>
    <w:p w14:paraId="50C7D95D" w14:textId="77777777" w:rsidR="009534A8" w:rsidRDefault="00E81378">
      <w:pPr>
        <w:numPr>
          <w:ilvl w:val="0"/>
          <w:numId w:val="142"/>
        </w:numPr>
        <w:ind w:right="2" w:hanging="600"/>
      </w:pPr>
      <w:r>
        <w:t>向其基金管理人、基金托管人出资；</w:t>
      </w:r>
      <w:r>
        <w:rPr>
          <w:rFonts w:ascii="Times New Roman" w:eastAsia="Times New Roman" w:hAnsi="Times New Roman" w:cs="Times New Roman"/>
        </w:rPr>
        <w:t xml:space="preserve"> </w:t>
      </w:r>
    </w:p>
    <w:p w14:paraId="1DEAB40E" w14:textId="77777777" w:rsidR="009534A8" w:rsidRDefault="00E81378">
      <w:pPr>
        <w:numPr>
          <w:ilvl w:val="0"/>
          <w:numId w:val="142"/>
        </w:numPr>
        <w:ind w:right="2"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500A4CCF" w14:textId="77777777" w:rsidR="009534A8" w:rsidRDefault="00E81378">
      <w:pPr>
        <w:spacing w:after="17" w:line="360" w:lineRule="auto"/>
        <w:ind w:left="-15" w:right="2" w:firstLine="480"/>
      </w:pPr>
      <w:r>
        <w:t>基金管理人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建立健全内部审批机制和评估机制，按照市场公平合理价格执行，并履行信息披露义务。相关交易必须事先得到基金托管人的同意，并按法律法规予以披露。重大关联交易应提交基金管理人董事会审议，并经过三分之二以上的独立董事通过。基金管理人董事会应至少每半年对关联交易事项进行审</w:t>
      </w:r>
      <w:r>
        <w:t>查。基金托管人对基金管理人的违法违规投资等上述事项不承担任何责任和由此造成的任何损失。</w:t>
      </w:r>
      <w:r>
        <w:rPr>
          <w:rFonts w:ascii="Times New Roman" w:eastAsia="Times New Roman" w:hAnsi="Times New Roman" w:cs="Times New Roman"/>
        </w:rPr>
        <w:t xml:space="preserve"> </w:t>
      </w:r>
    </w:p>
    <w:p w14:paraId="3631853B" w14:textId="77777777" w:rsidR="009534A8" w:rsidRDefault="00E81378">
      <w:pPr>
        <w:spacing w:after="22" w:line="363" w:lineRule="auto"/>
        <w:ind w:left="-15" w:right="2" w:firstLine="480"/>
      </w:pPr>
      <w:r>
        <w:t>法律法规或监管部门取消或变更上述限制，如适用于本基金，本基金管理人在履行适当程序后可不受上述规定的限制，自动遵守届时有效的法律法规或监管规定，不需另行召开基金份额持有人大会。</w:t>
      </w:r>
      <w:r>
        <w:rPr>
          <w:rFonts w:ascii="Times New Roman" w:eastAsia="Times New Roman" w:hAnsi="Times New Roman" w:cs="Times New Roman"/>
        </w:rPr>
        <w:t xml:space="preserve"> </w:t>
      </w:r>
    </w:p>
    <w:p w14:paraId="24D0EEB8" w14:textId="77777777" w:rsidR="009534A8" w:rsidRDefault="00E81378">
      <w:pPr>
        <w:ind w:left="492" w:right="2"/>
      </w:pPr>
      <w:r>
        <w:t>六、基金合同解除和终止的事由、程序以及基金财产的清算方式</w:t>
      </w:r>
      <w:r>
        <w:rPr>
          <w:rFonts w:ascii="Times New Roman" w:eastAsia="Times New Roman" w:hAnsi="Times New Roman" w:cs="Times New Roman"/>
          <w:b/>
        </w:rPr>
        <w:t xml:space="preserve"> </w:t>
      </w:r>
    </w:p>
    <w:p w14:paraId="7E62CADA" w14:textId="77777777" w:rsidR="009534A8" w:rsidRDefault="00E81378">
      <w:pPr>
        <w:ind w:right="2"/>
      </w:pPr>
      <w:r>
        <w:t>（一）《基金合同》的变更</w:t>
      </w:r>
      <w:r>
        <w:rPr>
          <w:rFonts w:ascii="Times New Roman" w:eastAsia="Times New Roman" w:hAnsi="Times New Roman" w:cs="Times New Roman"/>
        </w:rPr>
        <w:t xml:space="preserve"> </w:t>
      </w:r>
    </w:p>
    <w:p w14:paraId="2F0D0E5F" w14:textId="77777777" w:rsidR="009534A8" w:rsidRDefault="00E81378">
      <w:pPr>
        <w:numPr>
          <w:ilvl w:val="0"/>
          <w:numId w:val="143"/>
        </w:numPr>
        <w:ind w:right="2" w:firstLine="480"/>
      </w:pPr>
      <w:r>
        <w:t>变更基金合同涉及法律法规规定或本合同约定应经基金份额持有人大会</w:t>
      </w:r>
    </w:p>
    <w:p w14:paraId="22ED320C" w14:textId="77777777" w:rsidR="009534A8" w:rsidRDefault="00E81378">
      <w:pPr>
        <w:spacing w:after="14" w:line="363" w:lineRule="auto"/>
        <w:ind w:left="-5" w:right="2"/>
      </w:pPr>
      <w:r>
        <w:t>决议通过的事项的，应召开基金份额持有人大会决议通过。对于可不经基金份额持有人大会决议通过的事</w:t>
      </w:r>
      <w:r>
        <w:t>项，由基金管理人和基金托管人同意后变更并公告，并报中国证监会备案。</w:t>
      </w:r>
      <w:r>
        <w:rPr>
          <w:rFonts w:ascii="Times New Roman" w:eastAsia="Times New Roman" w:hAnsi="Times New Roman" w:cs="Times New Roman"/>
        </w:rPr>
        <w:t xml:space="preserve"> </w:t>
      </w:r>
    </w:p>
    <w:p w14:paraId="00A5C08B" w14:textId="77777777" w:rsidR="009534A8" w:rsidRDefault="00E81378">
      <w:pPr>
        <w:numPr>
          <w:ilvl w:val="0"/>
          <w:numId w:val="143"/>
        </w:numPr>
        <w:spacing w:after="0" w:line="379" w:lineRule="auto"/>
        <w:ind w:right="2" w:firstLine="480"/>
      </w:pPr>
      <w:r>
        <w:t>关于《基金合同》变更的基金份额持有人大会决议生效后方可执行，自决议生效后两日内在规定媒介公告。</w:t>
      </w:r>
      <w:r>
        <w:rPr>
          <w:rFonts w:ascii="Times New Roman" w:eastAsia="Times New Roman" w:hAnsi="Times New Roman" w:cs="Times New Roman"/>
        </w:rPr>
        <w:t xml:space="preserve"> </w:t>
      </w:r>
    </w:p>
    <w:p w14:paraId="71D8413A" w14:textId="77777777" w:rsidR="009534A8" w:rsidRDefault="00E81378">
      <w:pPr>
        <w:ind w:right="2"/>
      </w:pPr>
      <w:r>
        <w:t>（二）《基金合同》的终止事由</w:t>
      </w:r>
      <w:r>
        <w:rPr>
          <w:rFonts w:ascii="Times New Roman" w:eastAsia="Times New Roman" w:hAnsi="Times New Roman" w:cs="Times New Roman"/>
        </w:rPr>
        <w:t xml:space="preserve"> </w:t>
      </w:r>
    </w:p>
    <w:p w14:paraId="104B38C6" w14:textId="77777777" w:rsidR="009534A8" w:rsidRDefault="00E81378">
      <w:pPr>
        <w:ind w:right="2"/>
      </w:pPr>
      <w:r>
        <w:t>有下列情形之一的，经履行相关程序后，《基金合同》应当终止：</w:t>
      </w:r>
      <w:r>
        <w:rPr>
          <w:rFonts w:ascii="Times New Roman" w:eastAsia="Times New Roman" w:hAnsi="Times New Roman" w:cs="Times New Roman"/>
        </w:rPr>
        <w:t xml:space="preserve"> </w:t>
      </w:r>
    </w:p>
    <w:p w14:paraId="30CDB5C2" w14:textId="77777777" w:rsidR="009534A8" w:rsidRDefault="00E81378">
      <w:pPr>
        <w:numPr>
          <w:ilvl w:val="0"/>
          <w:numId w:val="144"/>
        </w:numPr>
        <w:ind w:right="2" w:firstLine="480"/>
      </w:pPr>
      <w:r>
        <w:t>基金份额持有人大会决定终止的；</w:t>
      </w:r>
      <w:r>
        <w:rPr>
          <w:rFonts w:ascii="Times New Roman" w:eastAsia="Times New Roman" w:hAnsi="Times New Roman" w:cs="Times New Roman"/>
        </w:rPr>
        <w:t xml:space="preserve"> </w:t>
      </w:r>
    </w:p>
    <w:p w14:paraId="5EC2A54C" w14:textId="77777777" w:rsidR="009534A8" w:rsidRDefault="00E81378">
      <w:pPr>
        <w:numPr>
          <w:ilvl w:val="0"/>
          <w:numId w:val="144"/>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4C3BEF" w14:textId="77777777" w:rsidR="009534A8" w:rsidRDefault="00E81378">
      <w:pPr>
        <w:numPr>
          <w:ilvl w:val="0"/>
          <w:numId w:val="144"/>
        </w:numPr>
        <w:spacing w:line="367" w:lineRule="auto"/>
        <w:ind w:right="2" w:firstLine="480"/>
      </w:pPr>
      <w:r>
        <w:t>出现标的指数不符合要求（因成份股价格波动等指数编制方法变动之外的因素致使标的指数不符合要求的情形除外）、指数编制机构退出等情形，</w:t>
      </w:r>
      <w:r>
        <w:t>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3A42C2C" w14:textId="77777777" w:rsidR="009534A8" w:rsidRDefault="00E81378">
      <w:pPr>
        <w:numPr>
          <w:ilvl w:val="0"/>
          <w:numId w:val="144"/>
        </w:numPr>
        <w:ind w:right="2" w:firstLine="480"/>
      </w:pPr>
      <w:r>
        <w:t>《基金合同》约定的其他情形；</w:t>
      </w:r>
      <w:r>
        <w:rPr>
          <w:rFonts w:ascii="Times New Roman" w:eastAsia="Times New Roman" w:hAnsi="Times New Roman" w:cs="Times New Roman"/>
        </w:rPr>
        <w:t xml:space="preserve"> </w:t>
      </w:r>
    </w:p>
    <w:p w14:paraId="0C3F60A4" w14:textId="77777777" w:rsidR="009534A8" w:rsidRDefault="00E81378">
      <w:pPr>
        <w:numPr>
          <w:ilvl w:val="0"/>
          <w:numId w:val="144"/>
        </w:numPr>
        <w:ind w:right="2" w:firstLine="480"/>
      </w:pPr>
      <w:r>
        <w:t>相关法律法规和中国证监会规定的其他情况。</w:t>
      </w:r>
      <w:r>
        <w:rPr>
          <w:rFonts w:ascii="Times New Roman" w:eastAsia="Times New Roman" w:hAnsi="Times New Roman" w:cs="Times New Roman"/>
        </w:rPr>
        <w:t xml:space="preserve"> </w:t>
      </w:r>
    </w:p>
    <w:p w14:paraId="766B2015" w14:textId="77777777" w:rsidR="009534A8" w:rsidRDefault="00E81378">
      <w:pPr>
        <w:ind w:right="2"/>
      </w:pPr>
      <w:r>
        <w:t>（三）基金财产的清算</w:t>
      </w:r>
      <w:r>
        <w:rPr>
          <w:rFonts w:ascii="Times New Roman" w:eastAsia="Times New Roman" w:hAnsi="Times New Roman" w:cs="Times New Roman"/>
        </w:rPr>
        <w:t xml:space="preserve"> </w:t>
      </w:r>
    </w:p>
    <w:p w14:paraId="06BAC1CA" w14:textId="77777777" w:rsidR="009534A8" w:rsidRDefault="00E81378">
      <w:pPr>
        <w:numPr>
          <w:ilvl w:val="0"/>
          <w:numId w:val="145"/>
        </w:numPr>
        <w:spacing w:after="5"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5A9151C" w14:textId="77777777" w:rsidR="009534A8" w:rsidRDefault="00E81378">
      <w:pPr>
        <w:numPr>
          <w:ilvl w:val="0"/>
          <w:numId w:val="145"/>
        </w:numPr>
        <w:spacing w:after="5" w:line="370"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29BABE4" w14:textId="77777777" w:rsidR="009534A8" w:rsidRDefault="00E81378">
      <w:pPr>
        <w:numPr>
          <w:ilvl w:val="0"/>
          <w:numId w:val="145"/>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91DFFB4" w14:textId="77777777" w:rsidR="009534A8" w:rsidRDefault="00E81378">
      <w:pPr>
        <w:numPr>
          <w:ilvl w:val="0"/>
          <w:numId w:val="145"/>
        </w:numPr>
        <w:ind w:right="2" w:firstLine="480"/>
      </w:pPr>
      <w:r>
        <w:t>基金财产清算程序：</w:t>
      </w:r>
      <w:r>
        <w:rPr>
          <w:rFonts w:ascii="Times New Roman" w:eastAsia="Times New Roman" w:hAnsi="Times New Roman" w:cs="Times New Roman"/>
        </w:rPr>
        <w:t xml:space="preserve"> </w:t>
      </w:r>
    </w:p>
    <w:p w14:paraId="7EE766DE" w14:textId="77777777" w:rsidR="009534A8" w:rsidRDefault="00E81378">
      <w:pPr>
        <w:numPr>
          <w:ilvl w:val="0"/>
          <w:numId w:val="146"/>
        </w:numPr>
        <w:ind w:right="2" w:firstLine="480"/>
      </w:pPr>
      <w:r>
        <w:t>《基金合同》终止情形出现时，由基金财产清算小组统一接管基金；</w:t>
      </w:r>
      <w:r>
        <w:rPr>
          <w:rFonts w:ascii="Times New Roman" w:eastAsia="Times New Roman" w:hAnsi="Times New Roman" w:cs="Times New Roman"/>
        </w:rPr>
        <w:t xml:space="preserve"> </w:t>
      </w:r>
    </w:p>
    <w:p w14:paraId="0E6258A0" w14:textId="77777777" w:rsidR="009534A8" w:rsidRDefault="00E81378">
      <w:pPr>
        <w:numPr>
          <w:ilvl w:val="0"/>
          <w:numId w:val="146"/>
        </w:numPr>
        <w:ind w:right="2" w:firstLine="480"/>
      </w:pPr>
      <w:r>
        <w:t>对基金财产和债权债务进行清理和确认；</w:t>
      </w:r>
      <w:r>
        <w:rPr>
          <w:rFonts w:ascii="Times New Roman" w:eastAsia="Times New Roman" w:hAnsi="Times New Roman" w:cs="Times New Roman"/>
        </w:rPr>
        <w:t xml:space="preserve"> </w:t>
      </w:r>
    </w:p>
    <w:p w14:paraId="6DEE9CE8" w14:textId="77777777" w:rsidR="009534A8" w:rsidRDefault="00E81378">
      <w:pPr>
        <w:numPr>
          <w:ilvl w:val="0"/>
          <w:numId w:val="146"/>
        </w:numPr>
        <w:ind w:right="2" w:firstLine="480"/>
      </w:pPr>
      <w:r>
        <w:t>对基金财产进行估值和变现；</w:t>
      </w:r>
      <w:r>
        <w:rPr>
          <w:rFonts w:ascii="Times New Roman" w:eastAsia="Times New Roman" w:hAnsi="Times New Roman" w:cs="Times New Roman"/>
        </w:rPr>
        <w:t xml:space="preserve"> </w:t>
      </w:r>
    </w:p>
    <w:p w14:paraId="7606659E" w14:textId="77777777" w:rsidR="009534A8" w:rsidRDefault="00E81378">
      <w:pPr>
        <w:numPr>
          <w:ilvl w:val="0"/>
          <w:numId w:val="146"/>
        </w:numPr>
        <w:ind w:right="2" w:firstLine="480"/>
      </w:pPr>
      <w:r>
        <w:t>制作清算报告；</w:t>
      </w:r>
      <w:r>
        <w:rPr>
          <w:rFonts w:ascii="Times New Roman" w:eastAsia="Times New Roman" w:hAnsi="Times New Roman" w:cs="Times New Roman"/>
        </w:rPr>
        <w:t xml:space="preserve"> </w:t>
      </w:r>
    </w:p>
    <w:p w14:paraId="6E75499E" w14:textId="77777777" w:rsidR="009534A8" w:rsidRDefault="00E81378">
      <w:pPr>
        <w:numPr>
          <w:ilvl w:val="0"/>
          <w:numId w:val="146"/>
        </w:numPr>
        <w:spacing w:after="1" w:line="379" w:lineRule="auto"/>
        <w:ind w:right="2"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24962FE8" w14:textId="77777777" w:rsidR="009534A8" w:rsidRDefault="00E81378">
      <w:pPr>
        <w:numPr>
          <w:ilvl w:val="0"/>
          <w:numId w:val="146"/>
        </w:numPr>
        <w:ind w:right="2" w:firstLine="480"/>
      </w:pPr>
      <w:r>
        <w:t>将清算报告报中国证监会备案并公告；</w:t>
      </w:r>
      <w:r>
        <w:rPr>
          <w:rFonts w:ascii="Times New Roman" w:eastAsia="Times New Roman" w:hAnsi="Times New Roman" w:cs="Times New Roman"/>
        </w:rPr>
        <w:t xml:space="preserve"> </w:t>
      </w:r>
    </w:p>
    <w:p w14:paraId="30B89459" w14:textId="77777777" w:rsidR="009534A8" w:rsidRDefault="00E81378">
      <w:pPr>
        <w:numPr>
          <w:ilvl w:val="0"/>
          <w:numId w:val="146"/>
        </w:numPr>
        <w:ind w:right="2" w:firstLine="480"/>
      </w:pPr>
      <w:r>
        <w:t>对基金财产进行分配。</w:t>
      </w:r>
      <w:r>
        <w:rPr>
          <w:rFonts w:ascii="Times New Roman" w:eastAsia="Times New Roman" w:hAnsi="Times New Roman" w:cs="Times New Roman"/>
        </w:rPr>
        <w:t xml:space="preserve"> </w:t>
      </w:r>
    </w:p>
    <w:p w14:paraId="341FF599" w14:textId="77777777" w:rsidR="009534A8" w:rsidRDefault="00E81378">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1DAB33" w14:textId="77777777" w:rsidR="009534A8" w:rsidRDefault="00E81378">
      <w:pPr>
        <w:numPr>
          <w:ilvl w:val="0"/>
          <w:numId w:val="147"/>
        </w:numPr>
        <w:ind w:right="2" w:hanging="720"/>
      </w:pPr>
      <w:r>
        <w:t>清算费用</w:t>
      </w:r>
      <w:r>
        <w:rPr>
          <w:rFonts w:ascii="Times New Roman" w:eastAsia="Times New Roman" w:hAnsi="Times New Roman" w:cs="Times New Roman"/>
        </w:rPr>
        <w:t xml:space="preserve"> </w:t>
      </w:r>
    </w:p>
    <w:p w14:paraId="123D9B59" w14:textId="77777777" w:rsidR="009534A8" w:rsidRDefault="00E81378">
      <w:pPr>
        <w:spacing w:after="17" w:line="366"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07D544F" w14:textId="77777777" w:rsidR="009534A8" w:rsidRDefault="00E81378">
      <w:pPr>
        <w:numPr>
          <w:ilvl w:val="0"/>
          <w:numId w:val="147"/>
        </w:numPr>
        <w:ind w:right="2" w:hanging="720"/>
      </w:pPr>
      <w:r>
        <w:t>基金财产清算剩余资产的分配</w:t>
      </w:r>
      <w:r>
        <w:rPr>
          <w:rFonts w:ascii="Times New Roman" w:eastAsia="Times New Roman" w:hAnsi="Times New Roman" w:cs="Times New Roman"/>
        </w:rPr>
        <w:t xml:space="preserve"> </w:t>
      </w:r>
    </w:p>
    <w:p w14:paraId="431856A1" w14:textId="77777777" w:rsidR="009534A8" w:rsidRDefault="00E81378">
      <w:pPr>
        <w:spacing w:after="144" w:line="371" w:lineRule="auto"/>
        <w:ind w:left="-15" w:right="229" w:firstLine="475"/>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C048F7" w14:textId="77777777" w:rsidR="009534A8" w:rsidRDefault="00E81378">
      <w:pPr>
        <w:numPr>
          <w:ilvl w:val="0"/>
          <w:numId w:val="147"/>
        </w:numPr>
        <w:ind w:right="2" w:hanging="720"/>
      </w:pPr>
      <w:r>
        <w:t>基金财产清算的公告</w:t>
      </w:r>
      <w:r>
        <w:rPr>
          <w:rFonts w:ascii="Times New Roman" w:eastAsia="Times New Roman" w:hAnsi="Times New Roman" w:cs="Times New Roman"/>
        </w:rPr>
        <w:t xml:space="preserve"> </w:t>
      </w:r>
    </w:p>
    <w:p w14:paraId="46BBE37A" w14:textId="77777777" w:rsidR="009534A8" w:rsidRDefault="00E81378">
      <w:pPr>
        <w:spacing w:after="14" w:line="368" w:lineRule="auto"/>
        <w:ind w:left="-15"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129E8E" w14:textId="77777777" w:rsidR="009534A8" w:rsidRDefault="00E81378">
      <w:pPr>
        <w:numPr>
          <w:ilvl w:val="0"/>
          <w:numId w:val="147"/>
        </w:numPr>
        <w:ind w:right="2" w:hanging="720"/>
      </w:pPr>
      <w:r>
        <w:t>基金财产清算账册及文件的保存</w:t>
      </w:r>
      <w:r>
        <w:rPr>
          <w:rFonts w:ascii="Times New Roman" w:eastAsia="Times New Roman" w:hAnsi="Times New Roman" w:cs="Times New Roman"/>
        </w:rPr>
        <w:t xml:space="preserve"> </w:t>
      </w:r>
    </w:p>
    <w:p w14:paraId="32598242" w14:textId="77777777" w:rsidR="009534A8" w:rsidRDefault="00E81378">
      <w:pPr>
        <w:spacing w:after="10" w:line="365" w:lineRule="auto"/>
        <w:ind w:left="-15" w:right="2"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2EE6DB32" w14:textId="77777777" w:rsidR="009534A8" w:rsidRDefault="00E81378">
      <w:pPr>
        <w:spacing w:after="131"/>
        <w:ind w:left="492" w:right="2"/>
      </w:pPr>
      <w:r>
        <w:t>七、争议的处理和适用的法律</w:t>
      </w:r>
      <w:r>
        <w:t xml:space="preserve"> </w:t>
      </w:r>
    </w:p>
    <w:p w14:paraId="6973CFFF" w14:textId="77777777" w:rsidR="009534A8" w:rsidRDefault="00E81378">
      <w:pPr>
        <w:spacing w:after="23"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各方当事人具有约束力。</w:t>
      </w:r>
      <w:r>
        <w:rPr>
          <w:rFonts w:ascii="Times New Roman" w:eastAsia="Times New Roman" w:hAnsi="Times New Roman" w:cs="Times New Roman"/>
        </w:rPr>
        <w:t xml:space="preserve"> </w:t>
      </w:r>
    </w:p>
    <w:p w14:paraId="1AFF6ABE" w14:textId="77777777" w:rsidR="009534A8" w:rsidRDefault="00E81378">
      <w:pPr>
        <w:ind w:right="2"/>
      </w:pPr>
      <w:r>
        <w:t>《基金合同》受中国（不包括香港、澳门和台湾地区）法律管辖。</w:t>
      </w:r>
      <w:r>
        <w:rPr>
          <w:rFonts w:ascii="Times New Roman" w:eastAsia="Times New Roman" w:hAnsi="Times New Roman" w:cs="Times New Roman"/>
        </w:rPr>
        <w:t xml:space="preserve"> </w:t>
      </w:r>
    </w:p>
    <w:p w14:paraId="53AEAD39" w14:textId="77777777" w:rsidR="009534A8" w:rsidRDefault="00E81378">
      <w:pPr>
        <w:spacing w:after="131"/>
        <w:ind w:left="492" w:right="2"/>
      </w:pPr>
      <w:r>
        <w:t>九、基金合同存放地和投资者取得合同的方式</w:t>
      </w:r>
      <w:r>
        <w:t xml:space="preserve"> </w:t>
      </w:r>
    </w:p>
    <w:p w14:paraId="6F38585E" w14:textId="77777777" w:rsidR="009534A8" w:rsidRDefault="00E81378">
      <w:pPr>
        <w:spacing w:after="131"/>
        <w:ind w:right="2"/>
      </w:pPr>
      <w:r>
        <w:t>《基金合同》可印制成册，供投资者在基金管理人、基金托管人、销售机构</w:t>
      </w:r>
    </w:p>
    <w:p w14:paraId="5FA3073B" w14:textId="77777777" w:rsidR="009534A8" w:rsidRDefault="00E81378">
      <w:pPr>
        <w:ind w:left="-5" w:right="2"/>
      </w:pPr>
      <w:r>
        <w:t>的办公场所和营业场所查阅。</w:t>
      </w:r>
      <w:r>
        <w:t xml:space="preserve"> </w:t>
      </w:r>
    </w:p>
    <w:p w14:paraId="0C5950A8" w14:textId="77777777" w:rsidR="009534A8" w:rsidRDefault="009534A8">
      <w:pPr>
        <w:sectPr w:rsidR="009534A8">
          <w:headerReference w:type="even" r:id="rId13"/>
          <w:headerReference w:type="default" r:id="rId14"/>
          <w:footerReference w:type="even" r:id="rId15"/>
          <w:footerReference w:type="default" r:id="rId16"/>
          <w:headerReference w:type="first" r:id="rId17"/>
          <w:footerReference w:type="first" r:id="rId18"/>
          <w:pgSz w:w="11906" w:h="16838"/>
          <w:pgMar w:top="1554" w:right="1558" w:bottom="1504" w:left="1800" w:header="876" w:footer="996" w:gutter="0"/>
          <w:pgNumType w:start="1"/>
          <w:cols w:space="720"/>
        </w:sectPr>
      </w:pPr>
    </w:p>
    <w:p w14:paraId="5977F7EC" w14:textId="77777777" w:rsidR="009534A8" w:rsidRDefault="00E81378">
      <w:pPr>
        <w:spacing w:after="0" w:line="271" w:lineRule="auto"/>
        <w:ind w:left="0" w:firstLine="0"/>
      </w:pPr>
      <w:r>
        <w:rPr>
          <w:sz w:val="18"/>
        </w:rPr>
        <w:t>广发中证医疗交易型开放式指数证券投资基金联接基金（</w:t>
      </w:r>
      <w:r>
        <w:rPr>
          <w:rFonts w:ascii="Times New Roman" w:eastAsia="Times New Roman" w:hAnsi="Times New Roman" w:cs="Times New Roman"/>
          <w:sz w:val="18"/>
        </w:rPr>
        <w:t>LOF</w:t>
      </w:r>
      <w:r>
        <w:rPr>
          <w:sz w:val="18"/>
        </w:rPr>
        <w:t>）</w:t>
      </w:r>
      <w:r>
        <w:rPr>
          <w:rFonts w:ascii="Times New Roman" w:eastAsia="Times New Roman" w:hAnsi="Times New Roman" w:cs="Times New Roman"/>
          <w:sz w:val="18"/>
        </w:rPr>
        <w:t xml:space="preserve">   </w:t>
      </w:r>
      <w:r>
        <w:rPr>
          <w:sz w:val="21"/>
        </w:rPr>
        <w:t xml:space="preserve"> </w:t>
      </w:r>
      <w:r>
        <w:rPr>
          <w:sz w:val="21"/>
        </w:rPr>
        <w:tab/>
        <w:t xml:space="preserve">                  </w:t>
      </w:r>
      <w:r>
        <w:rPr>
          <w:sz w:val="18"/>
        </w:rPr>
        <w:t>基金合同</w:t>
      </w:r>
      <w:r>
        <w:rPr>
          <w:rFonts w:ascii="Times New Roman" w:eastAsia="Times New Roman" w:hAnsi="Times New Roman" w:cs="Times New Roman"/>
          <w:sz w:val="18"/>
        </w:rPr>
        <w:t xml:space="preserve"> </w:t>
      </w:r>
    </w:p>
    <w:p w14:paraId="6A6F1018" w14:textId="77777777" w:rsidR="009534A8" w:rsidRDefault="00E81378">
      <w:pPr>
        <w:spacing w:after="115"/>
        <w:ind w:left="-29" w:firstLine="0"/>
      </w:pPr>
      <w:r>
        <w:rPr>
          <w:rFonts w:ascii="Calibri" w:eastAsia="Calibri" w:hAnsi="Calibri" w:cs="Calibri"/>
          <w:noProof/>
          <w:sz w:val="22"/>
        </w:rPr>
        <mc:AlternateContent>
          <mc:Choice Requires="wpg">
            <w:drawing>
              <wp:inline distT="0" distB="0" distL="0" distR="0" wp14:anchorId="37BBB647" wp14:editId="374C835B">
                <wp:extent cx="5244973" cy="65532"/>
                <wp:effectExtent l="0" t="0" r="0" b="0"/>
                <wp:docPr id="64011" name="Group 64011"/>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8217" name="Shape 68217"/>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18" name="Shape 68218"/>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011" style="width:412.99pt;height:5.15997pt;mso-position-horizontal-relative:char;mso-position-vertical-relative:line" coordsize="52449,655">
                <v:shape id="Shape 68219" style="position:absolute;width:52449;height:182;left:0;top:472;" coordsize="5244973,18288" path="m0,0l5244973,0l5244973,18288l0,18288l0,0">
                  <v:stroke weight="0pt" endcap="flat" joinstyle="miter" miterlimit="10" on="false" color="#000000" opacity="0"/>
                  <v:fill on="true" color="#000000"/>
                </v:shape>
                <v:shape id="Shape 68220" style="position:absolute;width:52449;height:91;left:0;top:0;" coordsize="5244973,9144" path="m0,0l5244973,0l5244973,9144l0,9144l0,0">
                  <v:stroke weight="0pt" endcap="flat" joinstyle="miter" miterlimit="10" on="false" color="#000000" opacity="0"/>
                  <v:fill on="true" color="#000000"/>
                </v:shape>
              </v:group>
            </w:pict>
          </mc:Fallback>
        </mc:AlternateContent>
      </w:r>
    </w:p>
    <w:p w14:paraId="41C9501F" w14:textId="77777777" w:rsidR="009534A8" w:rsidRDefault="00E81378">
      <w:pPr>
        <w:spacing w:after="131"/>
        <w:ind w:left="492" w:right="2"/>
      </w:pPr>
      <w:r>
        <w:t>本页无正文，为《广发中证医疗交易型开放式指数证券投资基金联接基金</w:t>
      </w:r>
    </w:p>
    <w:p w14:paraId="63138236" w14:textId="77777777" w:rsidR="009534A8" w:rsidRDefault="00E81378">
      <w:pPr>
        <w:spacing w:after="131"/>
        <w:ind w:left="-5" w:right="2"/>
      </w:pPr>
      <w:r>
        <w:t>（</w:t>
      </w:r>
      <w:r>
        <w:t>LOF</w:t>
      </w:r>
      <w:r>
        <w:t>）基金合同》的签署页。</w:t>
      </w:r>
      <w:r>
        <w:t xml:space="preserve"> </w:t>
      </w:r>
    </w:p>
    <w:p w14:paraId="7E77405C" w14:textId="77777777" w:rsidR="009534A8" w:rsidRDefault="00E81378">
      <w:pPr>
        <w:spacing w:after="0" w:line="360" w:lineRule="auto"/>
        <w:ind w:left="0" w:right="8157" w:firstLine="0"/>
      </w:pPr>
      <w:r>
        <w:t xml:space="preserve">  </w:t>
      </w:r>
    </w:p>
    <w:p w14:paraId="3FECF518" w14:textId="77777777" w:rsidR="009534A8" w:rsidRDefault="00E81378">
      <w:pPr>
        <w:spacing w:after="131"/>
        <w:ind w:left="-5" w:right="2"/>
      </w:pPr>
      <w:r>
        <w:t>基金管理人：广发基金管理有限公司（章）</w:t>
      </w:r>
      <w:r>
        <w:t xml:space="preserve"> </w:t>
      </w:r>
    </w:p>
    <w:p w14:paraId="00837450" w14:textId="77777777" w:rsidR="009534A8" w:rsidRDefault="00E81378">
      <w:pPr>
        <w:spacing w:after="0" w:line="360" w:lineRule="auto"/>
        <w:ind w:left="0" w:right="8157" w:firstLine="0"/>
      </w:pPr>
      <w:r>
        <w:t xml:space="preserve">  </w:t>
      </w:r>
    </w:p>
    <w:p w14:paraId="4E11C554" w14:textId="77777777" w:rsidR="009534A8" w:rsidRDefault="00E81378">
      <w:pPr>
        <w:spacing w:after="131"/>
        <w:ind w:left="-5" w:right="2"/>
      </w:pPr>
      <w:r>
        <w:t>法定代表人或授权代表：</w:t>
      </w:r>
      <w:r>
        <w:t xml:space="preserve">                   </w:t>
      </w:r>
    </w:p>
    <w:p w14:paraId="1ACBFE10" w14:textId="77777777" w:rsidR="009534A8" w:rsidRDefault="00E81378">
      <w:pPr>
        <w:spacing w:after="0" w:line="360" w:lineRule="auto"/>
        <w:ind w:left="0" w:right="8157" w:firstLine="0"/>
      </w:pPr>
      <w:r>
        <w:t xml:space="preserve">     </w:t>
      </w:r>
    </w:p>
    <w:p w14:paraId="1EDE62E3" w14:textId="77777777" w:rsidR="009534A8" w:rsidRDefault="00E81378">
      <w:pPr>
        <w:spacing w:after="131"/>
        <w:ind w:left="-5" w:right="2"/>
      </w:pPr>
      <w:r>
        <w:t>基金托管人：北京银行股份有限公司（章）</w:t>
      </w:r>
      <w:r>
        <w:t xml:space="preserve"> </w:t>
      </w:r>
    </w:p>
    <w:p w14:paraId="54846559" w14:textId="77777777" w:rsidR="009534A8" w:rsidRDefault="00E81378">
      <w:pPr>
        <w:spacing w:after="0" w:line="360" w:lineRule="auto"/>
        <w:ind w:left="0" w:right="8157" w:firstLine="0"/>
      </w:pPr>
      <w:r>
        <w:t xml:space="preserve">  </w:t>
      </w:r>
    </w:p>
    <w:p w14:paraId="7630DAB9" w14:textId="77777777" w:rsidR="009534A8" w:rsidRDefault="00E81378">
      <w:pPr>
        <w:spacing w:after="131"/>
        <w:ind w:left="-5" w:right="2"/>
      </w:pPr>
      <w:r>
        <w:t>法定代表人或授权代表：</w:t>
      </w:r>
      <w:r>
        <w:t xml:space="preserve">                    </w:t>
      </w:r>
    </w:p>
    <w:p w14:paraId="4B43F1C7" w14:textId="77777777" w:rsidR="009534A8" w:rsidRDefault="00E81378">
      <w:pPr>
        <w:spacing w:after="0" w:line="360" w:lineRule="auto"/>
        <w:ind w:left="0" w:right="8157" w:firstLine="0"/>
      </w:pPr>
      <w:r>
        <w:t xml:space="preserve">      </w:t>
      </w:r>
    </w:p>
    <w:p w14:paraId="089F41D4" w14:textId="77777777" w:rsidR="009534A8" w:rsidRDefault="00E81378">
      <w:pPr>
        <w:spacing w:after="52"/>
        <w:ind w:left="-5" w:right="2"/>
      </w:pPr>
      <w:r>
        <w:t>签订地点：中国北京</w:t>
      </w:r>
      <w:r>
        <w:t xml:space="preserve"> </w:t>
      </w:r>
    </w:p>
    <w:p w14:paraId="60AD1005" w14:textId="77777777" w:rsidR="009534A8" w:rsidRDefault="00E81378">
      <w:pPr>
        <w:spacing w:after="0"/>
        <w:ind w:left="-5" w:right="2"/>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6A4C7DE2" w14:textId="77777777" w:rsidR="009534A8" w:rsidRDefault="00E81378">
      <w:pPr>
        <w:spacing w:after="134"/>
        <w:ind w:left="0" w:firstLine="0"/>
      </w:pPr>
      <w:r>
        <w:rPr>
          <w:rFonts w:ascii="Times New Roman" w:eastAsia="Times New Roman" w:hAnsi="Times New Roman" w:cs="Times New Roman"/>
          <w:sz w:val="21"/>
        </w:rPr>
        <w:t xml:space="preserve"> </w:t>
      </w:r>
    </w:p>
    <w:p w14:paraId="138640CA" w14:textId="77777777" w:rsidR="009534A8" w:rsidRDefault="00E81378">
      <w:pPr>
        <w:spacing w:after="1226" w:line="362" w:lineRule="auto"/>
        <w:ind w:left="427" w:right="7730" w:firstLine="0"/>
      </w:pPr>
      <w:r>
        <w:rPr>
          <w:rFonts w:ascii="Times New Roman" w:eastAsia="Times New Roman" w:hAnsi="Times New Roman" w:cs="Times New Roman"/>
        </w:rPr>
        <w:t xml:space="preserve"> </w:t>
      </w:r>
      <w:r>
        <w:t xml:space="preserve"> </w:t>
      </w:r>
    </w:p>
    <w:p w14:paraId="20703843" w14:textId="77777777" w:rsidR="009534A8" w:rsidRDefault="00E81378">
      <w:pPr>
        <w:spacing w:after="0"/>
        <w:ind w:left="4153" w:firstLine="0"/>
      </w:pPr>
      <w:r>
        <w:rPr>
          <w:sz w:val="21"/>
        </w:rPr>
        <w:t xml:space="preserve"> </w:t>
      </w:r>
    </w:p>
    <w:sectPr w:rsidR="009534A8">
      <w:headerReference w:type="even" r:id="rId19"/>
      <w:headerReference w:type="default" r:id="rId20"/>
      <w:footerReference w:type="even" r:id="rId21"/>
      <w:footerReference w:type="default" r:id="rId22"/>
      <w:headerReference w:type="first" r:id="rId23"/>
      <w:footerReference w:type="first" r:id="rId24"/>
      <w:pgSz w:w="11906" w:h="16838"/>
      <w:pgMar w:top="1339" w:right="1829"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2545F" w14:textId="77777777" w:rsidR="00000000" w:rsidRDefault="00E81378">
      <w:pPr>
        <w:spacing w:after="0" w:line="240" w:lineRule="auto"/>
      </w:pPr>
      <w:r>
        <w:separator/>
      </w:r>
    </w:p>
  </w:endnote>
  <w:endnote w:type="continuationSeparator" w:id="0">
    <w:p w14:paraId="38AF7E80" w14:textId="77777777" w:rsidR="00000000" w:rsidRDefault="00E81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7C9D" w14:textId="77777777" w:rsidR="009534A8" w:rsidRDefault="009534A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EB4C7" w14:textId="77777777" w:rsidR="009534A8" w:rsidRDefault="009534A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D582C" w14:textId="77777777" w:rsidR="009534A8" w:rsidRDefault="009534A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8D57C" w14:textId="77777777" w:rsidR="009534A8" w:rsidRDefault="00E81378">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1B641" w14:textId="77777777" w:rsidR="009534A8" w:rsidRDefault="00E81378">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3B063" w14:textId="77777777" w:rsidR="009534A8" w:rsidRDefault="00E81378">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24E48" w14:textId="77777777" w:rsidR="009534A8" w:rsidRDefault="009534A8">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24F9D" w14:textId="77777777" w:rsidR="009534A8" w:rsidRDefault="009534A8">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5FF7A" w14:textId="77777777" w:rsidR="009534A8" w:rsidRDefault="009534A8">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8116E" w14:textId="77777777" w:rsidR="00000000" w:rsidRDefault="00E81378">
      <w:pPr>
        <w:spacing w:after="0" w:line="240" w:lineRule="auto"/>
      </w:pPr>
      <w:r>
        <w:separator/>
      </w:r>
    </w:p>
  </w:footnote>
  <w:footnote w:type="continuationSeparator" w:id="0">
    <w:p w14:paraId="76335411" w14:textId="77777777" w:rsidR="00000000" w:rsidRDefault="00E81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96FFC" w14:textId="77777777" w:rsidR="009534A8" w:rsidRDefault="009534A8">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95D54" w14:textId="77777777" w:rsidR="009534A8" w:rsidRDefault="009534A8">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DB9E8" w14:textId="77777777" w:rsidR="009534A8" w:rsidRDefault="009534A8">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0A76" w14:textId="77777777" w:rsidR="009534A8" w:rsidRDefault="00E81378">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F5F683" wp14:editId="79FEF91F">
              <wp:simplePos x="0" y="0"/>
              <wp:positionH relativeFrom="page">
                <wp:posOffset>1125017</wp:posOffset>
              </wp:positionH>
              <wp:positionV relativeFrom="page">
                <wp:posOffset>752856</wp:posOffset>
              </wp:positionV>
              <wp:extent cx="5312029" cy="65532"/>
              <wp:effectExtent l="0" t="0" r="0" b="0"/>
              <wp:wrapSquare wrapText="bothSides"/>
              <wp:docPr id="64703" name="Group 647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29" name="Shape 682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30" name="Shape 682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03" style="width:418.27pt;height:5.15997pt;position:absolute;mso-position-horizontal-relative:page;mso-position-horizontal:absolute;margin-left:88.584pt;mso-position-vertical-relative:page;margin-top:59.28pt;" coordsize="53120,655">
              <v:shape id="Shape 68231" style="position:absolute;width:53120;height:182;left:0;top:472;" coordsize="5312029,18288" path="m0,0l5312029,0l5312029,18288l0,18288l0,0">
                <v:stroke weight="0pt" endcap="flat" joinstyle="miter" miterlimit="10" on="false" color="#000000" opacity="0"/>
                <v:fill on="true" color="#000000"/>
              </v:shape>
              <v:shape id="Shape 682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B75C1" w14:textId="77777777" w:rsidR="009534A8" w:rsidRDefault="00E81378">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A80BEE" wp14:editId="5ADE7211">
              <wp:simplePos x="0" y="0"/>
              <wp:positionH relativeFrom="page">
                <wp:posOffset>1125017</wp:posOffset>
              </wp:positionH>
              <wp:positionV relativeFrom="page">
                <wp:posOffset>752856</wp:posOffset>
              </wp:positionV>
              <wp:extent cx="5312029" cy="65532"/>
              <wp:effectExtent l="0" t="0" r="0" b="0"/>
              <wp:wrapSquare wrapText="bothSides"/>
              <wp:docPr id="64686" name="Group 646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25" name="Shape 682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26" name="Shape 682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86" style="width:418.27pt;height:5.15997pt;position:absolute;mso-position-horizontal-relative:page;mso-position-horizontal:absolute;margin-left:88.584pt;mso-position-vertical-relative:page;margin-top:59.28pt;" coordsize="53120,655">
              <v:shape id="Shape 68227" style="position:absolute;width:53120;height:182;left:0;top:472;" coordsize="5312029,18288" path="m0,0l5312029,0l5312029,18288l0,18288l0,0">
                <v:stroke weight="0pt" endcap="flat" joinstyle="miter" miterlimit="10" on="false" color="#000000" opacity="0"/>
                <v:fill on="true" color="#000000"/>
              </v:shape>
              <v:shape id="Shape 682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360B7" w14:textId="77777777" w:rsidR="009534A8" w:rsidRDefault="00E81378">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2CAD064" wp14:editId="59A95A7A">
              <wp:simplePos x="0" y="0"/>
              <wp:positionH relativeFrom="page">
                <wp:posOffset>1125017</wp:posOffset>
              </wp:positionH>
              <wp:positionV relativeFrom="page">
                <wp:posOffset>752856</wp:posOffset>
              </wp:positionV>
              <wp:extent cx="5312029" cy="65532"/>
              <wp:effectExtent l="0" t="0" r="0" b="0"/>
              <wp:wrapSquare wrapText="bothSides"/>
              <wp:docPr id="64669" name="Group 646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21" name="Shape 682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22" name="Shape 682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69" style="width:418.27pt;height:5.15997pt;position:absolute;mso-position-horizontal-relative:page;mso-position-horizontal:absolute;margin-left:88.584pt;mso-position-vertical-relative:page;margin-top:59.28pt;" coordsize="53120,655">
              <v:shape id="Shape 68223" style="position:absolute;width:53120;height:182;left:0;top:472;" coordsize="5312029,18288" path="m0,0l5312029,0l5312029,18288l0,18288l0,0">
                <v:stroke weight="0pt" endcap="flat" joinstyle="miter" miterlimit="10" on="false" color="#000000" opacity="0"/>
                <v:fill on="true" color="#000000"/>
              </v:shape>
              <v:shape id="Shape 682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3BE2C" w14:textId="77777777" w:rsidR="009534A8" w:rsidRDefault="009534A8">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CFC14" w14:textId="77777777" w:rsidR="009534A8" w:rsidRDefault="009534A8">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D76B5" w14:textId="77777777" w:rsidR="009534A8" w:rsidRDefault="009534A8">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0491"/>
    <w:multiLevelType w:val="hybridMultilevel"/>
    <w:tmpl w:val="D44E5258"/>
    <w:lvl w:ilvl="0" w:tplc="6FFCA8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0E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4A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A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8F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87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42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03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C6E68"/>
    <w:multiLevelType w:val="hybridMultilevel"/>
    <w:tmpl w:val="95BCDD00"/>
    <w:lvl w:ilvl="0" w:tplc="FC284F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9EE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8E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48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6A7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40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8F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87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0A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514FAC"/>
    <w:multiLevelType w:val="hybridMultilevel"/>
    <w:tmpl w:val="6C440D3A"/>
    <w:lvl w:ilvl="0" w:tplc="C164C1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7E2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24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85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28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A2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EE5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A4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C5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204734"/>
    <w:multiLevelType w:val="hybridMultilevel"/>
    <w:tmpl w:val="BF5E133E"/>
    <w:lvl w:ilvl="0" w:tplc="A918A6F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E8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0AB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EE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03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2E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6C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46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07E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D73D3E"/>
    <w:multiLevelType w:val="hybridMultilevel"/>
    <w:tmpl w:val="671E7E82"/>
    <w:lvl w:ilvl="0" w:tplc="9EB2814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F45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A1A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0E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A7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AA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687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4F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C9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410D39"/>
    <w:multiLevelType w:val="hybridMultilevel"/>
    <w:tmpl w:val="CA80300E"/>
    <w:lvl w:ilvl="0" w:tplc="D33C48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E9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6F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CA5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45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23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9AE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8B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E3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772179"/>
    <w:multiLevelType w:val="hybridMultilevel"/>
    <w:tmpl w:val="B2C230F6"/>
    <w:lvl w:ilvl="0" w:tplc="D916AC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41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48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6A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49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A0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C6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C8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45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8122E7"/>
    <w:multiLevelType w:val="hybridMultilevel"/>
    <w:tmpl w:val="5A36403A"/>
    <w:lvl w:ilvl="0" w:tplc="593018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BE6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41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43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A0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48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A7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2D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A3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F06746"/>
    <w:multiLevelType w:val="hybridMultilevel"/>
    <w:tmpl w:val="707CE412"/>
    <w:lvl w:ilvl="0" w:tplc="4B3CC2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21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8D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A4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00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03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24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C6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6D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851A56"/>
    <w:multiLevelType w:val="hybridMultilevel"/>
    <w:tmpl w:val="392E0D1C"/>
    <w:lvl w:ilvl="0" w:tplc="4D2864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44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2A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29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2F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C5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8A6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28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84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0307AB"/>
    <w:multiLevelType w:val="hybridMultilevel"/>
    <w:tmpl w:val="C3B0D2D2"/>
    <w:lvl w:ilvl="0" w:tplc="6B4246B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A1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4B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CB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026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65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43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4D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60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041A85"/>
    <w:multiLevelType w:val="hybridMultilevel"/>
    <w:tmpl w:val="11543ED4"/>
    <w:lvl w:ilvl="0" w:tplc="9F40E4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41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A1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AD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AD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00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6B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EEC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B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1713D5"/>
    <w:multiLevelType w:val="hybridMultilevel"/>
    <w:tmpl w:val="0BFADD14"/>
    <w:lvl w:ilvl="0" w:tplc="CEE0D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85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E1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6F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CD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AA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28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EB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89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2530F6"/>
    <w:multiLevelType w:val="hybridMultilevel"/>
    <w:tmpl w:val="035C4C88"/>
    <w:lvl w:ilvl="0" w:tplc="6DE692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C09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0E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E22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20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CF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22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AE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2F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D22E4E"/>
    <w:multiLevelType w:val="hybridMultilevel"/>
    <w:tmpl w:val="5FCCB448"/>
    <w:lvl w:ilvl="0" w:tplc="E682C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C7A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AA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A5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AC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60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49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E4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C8F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E91244"/>
    <w:multiLevelType w:val="hybridMultilevel"/>
    <w:tmpl w:val="E6DADC3C"/>
    <w:lvl w:ilvl="0" w:tplc="89840C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8FB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09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69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83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4F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83F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A5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E4B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4E3268"/>
    <w:multiLevelType w:val="hybridMultilevel"/>
    <w:tmpl w:val="FC422220"/>
    <w:lvl w:ilvl="0" w:tplc="807209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7C6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AA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E0E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64E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EF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22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C3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2E3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342804"/>
    <w:multiLevelType w:val="hybridMultilevel"/>
    <w:tmpl w:val="DA823E08"/>
    <w:lvl w:ilvl="0" w:tplc="3DB4A8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49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A8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21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3AE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214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C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2A4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6F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AB1104"/>
    <w:multiLevelType w:val="hybridMultilevel"/>
    <w:tmpl w:val="F3C450A6"/>
    <w:lvl w:ilvl="0" w:tplc="47B0A1A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29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4B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CE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63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AC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AC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42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0B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1A31D5"/>
    <w:multiLevelType w:val="hybridMultilevel"/>
    <w:tmpl w:val="E35CCBCC"/>
    <w:lvl w:ilvl="0" w:tplc="DA9412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BEE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EC9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67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BC4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842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4F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AF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2F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2D03C9"/>
    <w:multiLevelType w:val="hybridMultilevel"/>
    <w:tmpl w:val="C052B9D0"/>
    <w:lvl w:ilvl="0" w:tplc="EB105774">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87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A0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4E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6A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07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FA1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CA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8E1DC7"/>
    <w:multiLevelType w:val="hybridMultilevel"/>
    <w:tmpl w:val="04A22F24"/>
    <w:lvl w:ilvl="0" w:tplc="076AEB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02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85D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881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E6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E4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5C2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EB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08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F27FF0"/>
    <w:multiLevelType w:val="hybridMultilevel"/>
    <w:tmpl w:val="FFDA187C"/>
    <w:lvl w:ilvl="0" w:tplc="C63A1C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2F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A9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28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CC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E6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05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C1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E7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6974E7"/>
    <w:multiLevelType w:val="hybridMultilevel"/>
    <w:tmpl w:val="457615FE"/>
    <w:lvl w:ilvl="0" w:tplc="F8069E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87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BAA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A0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C2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C46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A4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61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C0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472247"/>
    <w:multiLevelType w:val="hybridMultilevel"/>
    <w:tmpl w:val="925A2ED8"/>
    <w:lvl w:ilvl="0" w:tplc="622465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69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28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AA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E7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00D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E2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DC1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CB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5E0920"/>
    <w:multiLevelType w:val="hybridMultilevel"/>
    <w:tmpl w:val="8CDAEC74"/>
    <w:lvl w:ilvl="0" w:tplc="DF2C3AF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4E7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E4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01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222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65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C8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C3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A8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0326E6"/>
    <w:multiLevelType w:val="hybridMultilevel"/>
    <w:tmpl w:val="1854BBAE"/>
    <w:lvl w:ilvl="0" w:tplc="75B64D2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E3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0F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E4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2B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49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46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04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2C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B5282"/>
    <w:multiLevelType w:val="hybridMultilevel"/>
    <w:tmpl w:val="3AE6F2B8"/>
    <w:lvl w:ilvl="0" w:tplc="13086A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65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2D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CC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A8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A3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CB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28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E8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73613B"/>
    <w:multiLevelType w:val="hybridMultilevel"/>
    <w:tmpl w:val="A8CAF70E"/>
    <w:lvl w:ilvl="0" w:tplc="A0686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48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A4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6C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05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2A3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41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42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09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F41C35"/>
    <w:multiLevelType w:val="hybridMultilevel"/>
    <w:tmpl w:val="9A16AFF2"/>
    <w:lvl w:ilvl="0" w:tplc="434650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67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C6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C5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89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6B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48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EF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A2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6F21E2"/>
    <w:multiLevelType w:val="hybridMultilevel"/>
    <w:tmpl w:val="1D6869FE"/>
    <w:lvl w:ilvl="0" w:tplc="D56C06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22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7E8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4E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A68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E3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A8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0E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6C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D94509"/>
    <w:multiLevelType w:val="hybridMultilevel"/>
    <w:tmpl w:val="5F98E418"/>
    <w:lvl w:ilvl="0" w:tplc="2AA0B518">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07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0C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FA3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0C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65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60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EF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EF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8330CD"/>
    <w:multiLevelType w:val="hybridMultilevel"/>
    <w:tmpl w:val="C5422DB0"/>
    <w:lvl w:ilvl="0" w:tplc="07E64AF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8D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2A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0E3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DA9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CCF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CE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C7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EC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9E44CA"/>
    <w:multiLevelType w:val="hybridMultilevel"/>
    <w:tmpl w:val="76947AFE"/>
    <w:lvl w:ilvl="0" w:tplc="D02CA19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A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A8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2A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900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0F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408A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0B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8E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A67B25"/>
    <w:multiLevelType w:val="hybridMultilevel"/>
    <w:tmpl w:val="3E66481C"/>
    <w:lvl w:ilvl="0" w:tplc="D75A52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C8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88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8C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4C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8E3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4D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0A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E4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D1621F"/>
    <w:multiLevelType w:val="hybridMultilevel"/>
    <w:tmpl w:val="12246BF2"/>
    <w:lvl w:ilvl="0" w:tplc="A4584E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29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81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A1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05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8C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A7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0D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8B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3D1D47"/>
    <w:multiLevelType w:val="hybridMultilevel"/>
    <w:tmpl w:val="AEE64A2C"/>
    <w:lvl w:ilvl="0" w:tplc="EFC881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E5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84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EA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8A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0B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E5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86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5EA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58093A"/>
    <w:multiLevelType w:val="hybridMultilevel"/>
    <w:tmpl w:val="32D22C08"/>
    <w:lvl w:ilvl="0" w:tplc="9858F0B2">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C2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45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284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C7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140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89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8C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AC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D374DD"/>
    <w:multiLevelType w:val="hybridMultilevel"/>
    <w:tmpl w:val="13B46230"/>
    <w:lvl w:ilvl="0" w:tplc="5EF41A38">
      <w:start w:val="1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02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61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1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43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2F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A8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68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CA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902AE1"/>
    <w:multiLevelType w:val="hybridMultilevel"/>
    <w:tmpl w:val="50B8025A"/>
    <w:lvl w:ilvl="0" w:tplc="855480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4A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C4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22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E2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EE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21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427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69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A66867"/>
    <w:multiLevelType w:val="hybridMultilevel"/>
    <w:tmpl w:val="001A5B4C"/>
    <w:lvl w:ilvl="0" w:tplc="0BA060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C6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2A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40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03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63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24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C6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9E8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1E63A3"/>
    <w:multiLevelType w:val="hybridMultilevel"/>
    <w:tmpl w:val="3B128C4E"/>
    <w:lvl w:ilvl="0" w:tplc="275AE9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E84E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ADCD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C4D4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0953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838E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C5CB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EB9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48A3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9D575B"/>
    <w:multiLevelType w:val="hybridMultilevel"/>
    <w:tmpl w:val="EE9ECA0E"/>
    <w:lvl w:ilvl="0" w:tplc="00AC08E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1C8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0F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60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66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A8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3E8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63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4A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BD3FDB"/>
    <w:multiLevelType w:val="hybridMultilevel"/>
    <w:tmpl w:val="D25E01E8"/>
    <w:lvl w:ilvl="0" w:tplc="989066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66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90F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A4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2C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A7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CC1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24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01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C4E12"/>
    <w:multiLevelType w:val="hybridMultilevel"/>
    <w:tmpl w:val="AC8E6CCE"/>
    <w:lvl w:ilvl="0" w:tplc="B170ADA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6C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A2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C6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65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E6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22C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0D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AA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A170C2"/>
    <w:multiLevelType w:val="hybridMultilevel"/>
    <w:tmpl w:val="4656E716"/>
    <w:lvl w:ilvl="0" w:tplc="B346044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2C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C1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65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D24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A71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24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CD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0E3EFD"/>
    <w:multiLevelType w:val="hybridMultilevel"/>
    <w:tmpl w:val="3C7E264A"/>
    <w:lvl w:ilvl="0" w:tplc="68141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A8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C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0C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2B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C6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44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60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2A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8C3EEA"/>
    <w:multiLevelType w:val="hybridMultilevel"/>
    <w:tmpl w:val="B4244A02"/>
    <w:lvl w:ilvl="0" w:tplc="9956029E">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E2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6D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EA0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A9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0E86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CD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04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61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4247C4"/>
    <w:multiLevelType w:val="hybridMultilevel"/>
    <w:tmpl w:val="C6D449DE"/>
    <w:lvl w:ilvl="0" w:tplc="1E8E98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AE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06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C08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A0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E5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E1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8A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43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841873"/>
    <w:multiLevelType w:val="hybridMultilevel"/>
    <w:tmpl w:val="6AF0D7C0"/>
    <w:lvl w:ilvl="0" w:tplc="5C6E43E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80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E4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C6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507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8D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1C85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64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DC4C7D"/>
    <w:multiLevelType w:val="hybridMultilevel"/>
    <w:tmpl w:val="4912BC56"/>
    <w:lvl w:ilvl="0" w:tplc="DCE627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2C8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69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E6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2F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8E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E2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87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AD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DE2286"/>
    <w:multiLevelType w:val="hybridMultilevel"/>
    <w:tmpl w:val="5BEE30E8"/>
    <w:lvl w:ilvl="0" w:tplc="8230EC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C8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EE9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42A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64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4C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106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A7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EC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D772F5"/>
    <w:multiLevelType w:val="hybridMultilevel"/>
    <w:tmpl w:val="FE3CCC08"/>
    <w:lvl w:ilvl="0" w:tplc="01E4F0F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CB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48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E4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6F1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C6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6A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47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41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4E35C1"/>
    <w:multiLevelType w:val="hybridMultilevel"/>
    <w:tmpl w:val="D218754A"/>
    <w:lvl w:ilvl="0" w:tplc="191833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25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47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D28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63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2C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C0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EC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E8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CD2957"/>
    <w:multiLevelType w:val="hybridMultilevel"/>
    <w:tmpl w:val="3C4C99F8"/>
    <w:lvl w:ilvl="0" w:tplc="24704B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C7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C7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2D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287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CFA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EF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A4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67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8E101B"/>
    <w:multiLevelType w:val="hybridMultilevel"/>
    <w:tmpl w:val="111007E0"/>
    <w:lvl w:ilvl="0" w:tplc="5F6AEA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A7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4B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88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43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08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A6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A02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47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913195"/>
    <w:multiLevelType w:val="hybridMultilevel"/>
    <w:tmpl w:val="AE4AEF46"/>
    <w:lvl w:ilvl="0" w:tplc="DD4C6A1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9EB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4E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2E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E89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94B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87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D03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6A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E07EC1"/>
    <w:multiLevelType w:val="hybridMultilevel"/>
    <w:tmpl w:val="2EA26BD0"/>
    <w:lvl w:ilvl="0" w:tplc="8E861F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C8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05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86A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AC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041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6E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E2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69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EB36B7"/>
    <w:multiLevelType w:val="hybridMultilevel"/>
    <w:tmpl w:val="8D2C5C74"/>
    <w:lvl w:ilvl="0" w:tplc="26620B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85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26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60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04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6A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F6B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C6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8C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EA0E12"/>
    <w:multiLevelType w:val="hybridMultilevel"/>
    <w:tmpl w:val="0148A1A6"/>
    <w:lvl w:ilvl="0" w:tplc="FAC01E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A1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1E4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DC9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A8E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4E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47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C5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85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661FCD"/>
    <w:multiLevelType w:val="hybridMultilevel"/>
    <w:tmpl w:val="5EB264F4"/>
    <w:lvl w:ilvl="0" w:tplc="6E449F18">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4C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CD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4A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05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E6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2A4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88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1CB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DC4B56"/>
    <w:multiLevelType w:val="hybridMultilevel"/>
    <w:tmpl w:val="B6741F68"/>
    <w:lvl w:ilvl="0" w:tplc="4DCAA09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6D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A4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64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87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25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6B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6E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AB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E656B8"/>
    <w:multiLevelType w:val="hybridMultilevel"/>
    <w:tmpl w:val="32DC7E62"/>
    <w:lvl w:ilvl="0" w:tplc="EACC24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A2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CF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84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A5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65E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69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01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C4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51269E"/>
    <w:multiLevelType w:val="hybridMultilevel"/>
    <w:tmpl w:val="4AF89FDA"/>
    <w:lvl w:ilvl="0" w:tplc="061CB7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47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EF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63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C0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E9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44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E0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E9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793255"/>
    <w:multiLevelType w:val="hybridMultilevel"/>
    <w:tmpl w:val="2ADEF904"/>
    <w:lvl w:ilvl="0" w:tplc="B6AA181E">
      <w:start w:val="2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25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AD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AE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64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D20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06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A5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AC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726A93"/>
    <w:multiLevelType w:val="hybridMultilevel"/>
    <w:tmpl w:val="A5BA6E64"/>
    <w:lvl w:ilvl="0" w:tplc="7D2448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03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83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CC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0F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A3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21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AB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C9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F907A2"/>
    <w:multiLevelType w:val="hybridMultilevel"/>
    <w:tmpl w:val="204420B2"/>
    <w:lvl w:ilvl="0" w:tplc="B4E8AD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89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A4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4F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42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EA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EA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80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E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B95BF0"/>
    <w:multiLevelType w:val="hybridMultilevel"/>
    <w:tmpl w:val="A5961564"/>
    <w:lvl w:ilvl="0" w:tplc="0F5E07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83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AB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D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A3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F62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C9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C1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05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4223D1"/>
    <w:multiLevelType w:val="hybridMultilevel"/>
    <w:tmpl w:val="A23204D0"/>
    <w:lvl w:ilvl="0" w:tplc="03A299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C8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AC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C5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88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85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5C0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23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C5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B37E18"/>
    <w:multiLevelType w:val="hybridMultilevel"/>
    <w:tmpl w:val="40429580"/>
    <w:lvl w:ilvl="0" w:tplc="B5C011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2B9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C713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26C3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A497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C6CD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CDA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CE89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25A1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595091"/>
    <w:multiLevelType w:val="hybridMultilevel"/>
    <w:tmpl w:val="FE1283E2"/>
    <w:lvl w:ilvl="0" w:tplc="D8F824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82D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EC1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E1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48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88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48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45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EC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F00564"/>
    <w:multiLevelType w:val="hybridMultilevel"/>
    <w:tmpl w:val="147E8710"/>
    <w:lvl w:ilvl="0" w:tplc="1AE64BE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EB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E3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CF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24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A85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4B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CA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23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AD65F6"/>
    <w:multiLevelType w:val="hybridMultilevel"/>
    <w:tmpl w:val="95A692A6"/>
    <w:lvl w:ilvl="0" w:tplc="916EA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A2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DE2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AD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20E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8B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8F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C68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E2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712148"/>
    <w:multiLevelType w:val="hybridMultilevel"/>
    <w:tmpl w:val="E5B621B2"/>
    <w:lvl w:ilvl="0" w:tplc="26C6C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CF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4A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06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87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09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68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22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8A6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8765D9"/>
    <w:multiLevelType w:val="hybridMultilevel"/>
    <w:tmpl w:val="F21E04CC"/>
    <w:lvl w:ilvl="0" w:tplc="55FC3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BA5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6CC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47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0C6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4B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AA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43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43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C24872"/>
    <w:multiLevelType w:val="hybridMultilevel"/>
    <w:tmpl w:val="046AB1F4"/>
    <w:lvl w:ilvl="0" w:tplc="7674D6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00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65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08C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C5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925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05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4C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42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937BB6"/>
    <w:multiLevelType w:val="hybridMultilevel"/>
    <w:tmpl w:val="87EAC4F4"/>
    <w:lvl w:ilvl="0" w:tplc="407A047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E5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0C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CB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68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941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41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4CD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84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A24B6F"/>
    <w:multiLevelType w:val="hybridMultilevel"/>
    <w:tmpl w:val="2C481300"/>
    <w:lvl w:ilvl="0" w:tplc="2B629B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AC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AB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AE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E1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2C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6F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A6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7A9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C3297B"/>
    <w:multiLevelType w:val="hybridMultilevel"/>
    <w:tmpl w:val="1096C49E"/>
    <w:lvl w:ilvl="0" w:tplc="8C1E03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CEA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0E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2F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469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E2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AF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8D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04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FA31AE"/>
    <w:multiLevelType w:val="hybridMultilevel"/>
    <w:tmpl w:val="50F2ED5C"/>
    <w:lvl w:ilvl="0" w:tplc="8864D1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02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0A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63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8D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6D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D0C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01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46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DD24DF"/>
    <w:multiLevelType w:val="hybridMultilevel"/>
    <w:tmpl w:val="774C4198"/>
    <w:lvl w:ilvl="0" w:tplc="EB4EA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444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A4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1C6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E9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87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27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E7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A2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3B22F3"/>
    <w:multiLevelType w:val="hybridMultilevel"/>
    <w:tmpl w:val="E4AAD96E"/>
    <w:lvl w:ilvl="0" w:tplc="017ADDE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44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0F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CF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4C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E7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0E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0A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2D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196653"/>
    <w:multiLevelType w:val="hybridMultilevel"/>
    <w:tmpl w:val="A61629AE"/>
    <w:lvl w:ilvl="0" w:tplc="442A95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C9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921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64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6A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8E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8C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06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0B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D633AF"/>
    <w:multiLevelType w:val="hybridMultilevel"/>
    <w:tmpl w:val="FBCEB930"/>
    <w:lvl w:ilvl="0" w:tplc="0EF2BA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D08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402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7EF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45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20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EB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4D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E7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34059D"/>
    <w:multiLevelType w:val="hybridMultilevel"/>
    <w:tmpl w:val="32F653AC"/>
    <w:lvl w:ilvl="0" w:tplc="449A3E9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64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5E6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AB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08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01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0D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C0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2B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C55A06"/>
    <w:multiLevelType w:val="hybridMultilevel"/>
    <w:tmpl w:val="A5E619FC"/>
    <w:lvl w:ilvl="0" w:tplc="22545ED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DEA7D2">
      <w:start w:val="1"/>
      <w:numFmt w:val="lowerLetter"/>
      <w:lvlText w:val="%2"/>
      <w:lvlJc w:val="left"/>
      <w:pPr>
        <w:ind w:left="15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CB2CA">
      <w:start w:val="1"/>
      <w:numFmt w:val="lowerRoman"/>
      <w:lvlText w:val="%3"/>
      <w:lvlJc w:val="left"/>
      <w:pPr>
        <w:ind w:left="22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C3220">
      <w:start w:val="1"/>
      <w:numFmt w:val="decimal"/>
      <w:lvlText w:val="%4"/>
      <w:lvlJc w:val="left"/>
      <w:pPr>
        <w:ind w:left="30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0AD318">
      <w:start w:val="1"/>
      <w:numFmt w:val="lowerLetter"/>
      <w:lvlText w:val="%5"/>
      <w:lvlJc w:val="left"/>
      <w:pPr>
        <w:ind w:left="37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E947C">
      <w:start w:val="1"/>
      <w:numFmt w:val="lowerRoman"/>
      <w:lvlText w:val="%6"/>
      <w:lvlJc w:val="left"/>
      <w:pPr>
        <w:ind w:left="44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47248">
      <w:start w:val="1"/>
      <w:numFmt w:val="decimal"/>
      <w:lvlText w:val="%7"/>
      <w:lvlJc w:val="left"/>
      <w:pPr>
        <w:ind w:left="51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08B7C">
      <w:start w:val="1"/>
      <w:numFmt w:val="lowerLetter"/>
      <w:lvlText w:val="%8"/>
      <w:lvlJc w:val="left"/>
      <w:pPr>
        <w:ind w:left="58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87F3C">
      <w:start w:val="1"/>
      <w:numFmt w:val="lowerRoman"/>
      <w:lvlText w:val="%9"/>
      <w:lvlJc w:val="left"/>
      <w:pPr>
        <w:ind w:left="66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AF2D5E"/>
    <w:multiLevelType w:val="hybridMultilevel"/>
    <w:tmpl w:val="584E3D08"/>
    <w:lvl w:ilvl="0" w:tplc="C29C73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25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49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8CB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2CC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4A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49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27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CA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9800E3"/>
    <w:multiLevelType w:val="hybridMultilevel"/>
    <w:tmpl w:val="59CC8100"/>
    <w:lvl w:ilvl="0" w:tplc="54EE84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CF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64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98A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42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44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2F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827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24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1E10C2"/>
    <w:multiLevelType w:val="hybridMultilevel"/>
    <w:tmpl w:val="09A8C6CA"/>
    <w:lvl w:ilvl="0" w:tplc="D5E06B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CB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44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0C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80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106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C9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2F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E1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843496"/>
    <w:multiLevelType w:val="hybridMultilevel"/>
    <w:tmpl w:val="2B7C88F8"/>
    <w:lvl w:ilvl="0" w:tplc="11CAD1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CE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2B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EC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2A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80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61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40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EC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AE7CB9"/>
    <w:multiLevelType w:val="hybridMultilevel"/>
    <w:tmpl w:val="45EE3D7A"/>
    <w:lvl w:ilvl="0" w:tplc="C0FE696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9AB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DCE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A7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C8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CF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209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E5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A8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9879F8"/>
    <w:multiLevelType w:val="hybridMultilevel"/>
    <w:tmpl w:val="DC66B16C"/>
    <w:lvl w:ilvl="0" w:tplc="28CC6AC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2A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8E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80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04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A5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C4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CB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4E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4F63D6"/>
    <w:multiLevelType w:val="hybridMultilevel"/>
    <w:tmpl w:val="91A4B2BE"/>
    <w:lvl w:ilvl="0" w:tplc="B36CAF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4F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6D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60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CC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0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A9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63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0C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B167BC"/>
    <w:multiLevelType w:val="hybridMultilevel"/>
    <w:tmpl w:val="CB144D9C"/>
    <w:lvl w:ilvl="0" w:tplc="BADC012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0B2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304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4F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4D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67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2C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0B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CF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BC07F8"/>
    <w:multiLevelType w:val="hybridMultilevel"/>
    <w:tmpl w:val="BF06D87E"/>
    <w:lvl w:ilvl="0" w:tplc="DFAED6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E1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83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C6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A7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24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06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F2D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E2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EC4881"/>
    <w:multiLevelType w:val="hybridMultilevel"/>
    <w:tmpl w:val="715E884C"/>
    <w:lvl w:ilvl="0" w:tplc="52A03B5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28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41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01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E8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8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4A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29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FE8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9481E"/>
    <w:multiLevelType w:val="hybridMultilevel"/>
    <w:tmpl w:val="C2CA2FFA"/>
    <w:lvl w:ilvl="0" w:tplc="F286B7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C3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C5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0C3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698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80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F2F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DEE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C4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98251D"/>
    <w:multiLevelType w:val="hybridMultilevel"/>
    <w:tmpl w:val="EF4CEE8C"/>
    <w:lvl w:ilvl="0" w:tplc="03C87C24">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24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A7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12B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AA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E1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A2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1C1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07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3C31B1"/>
    <w:multiLevelType w:val="hybridMultilevel"/>
    <w:tmpl w:val="1916D47E"/>
    <w:lvl w:ilvl="0" w:tplc="9000FB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288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CF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AF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C4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CD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C5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84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2A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6137C2"/>
    <w:multiLevelType w:val="hybridMultilevel"/>
    <w:tmpl w:val="8E967618"/>
    <w:lvl w:ilvl="0" w:tplc="D1A6885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09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46E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94E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DC9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85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63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C7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C5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1E7504"/>
    <w:multiLevelType w:val="hybridMultilevel"/>
    <w:tmpl w:val="B87C0BC6"/>
    <w:lvl w:ilvl="0" w:tplc="F91C66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05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8E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363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6B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EC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84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500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703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88508F"/>
    <w:multiLevelType w:val="hybridMultilevel"/>
    <w:tmpl w:val="700A951E"/>
    <w:lvl w:ilvl="0" w:tplc="2606090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783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AC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65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C4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527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E6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C04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F0E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266FB6"/>
    <w:multiLevelType w:val="hybridMultilevel"/>
    <w:tmpl w:val="CC602F2A"/>
    <w:lvl w:ilvl="0" w:tplc="CD76D1EC">
      <w:start w:val="6"/>
      <w:numFmt w:val="ideographDigit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858F0">
      <w:start w:val="1"/>
      <w:numFmt w:val="lowerLetter"/>
      <w:lvlText w:val="%2"/>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0DEA4">
      <w:start w:val="1"/>
      <w:numFmt w:val="lowerRoman"/>
      <w:lvlText w:val="%3"/>
      <w:lvlJc w:val="left"/>
      <w:pPr>
        <w:ind w:left="2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8099A">
      <w:start w:val="1"/>
      <w:numFmt w:val="decimal"/>
      <w:lvlText w:val="%4"/>
      <w:lvlJc w:val="left"/>
      <w:pPr>
        <w:ind w:left="3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F774">
      <w:start w:val="1"/>
      <w:numFmt w:val="lowerLetter"/>
      <w:lvlText w:val="%5"/>
      <w:lvlJc w:val="left"/>
      <w:pPr>
        <w:ind w:left="3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72C480">
      <w:start w:val="1"/>
      <w:numFmt w:val="lowerRoman"/>
      <w:lvlText w:val="%6"/>
      <w:lvlJc w:val="left"/>
      <w:pPr>
        <w:ind w:left="4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4CEF8">
      <w:start w:val="1"/>
      <w:numFmt w:val="decimal"/>
      <w:lvlText w:val="%7"/>
      <w:lvlJc w:val="left"/>
      <w:pPr>
        <w:ind w:left="5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40E6C">
      <w:start w:val="1"/>
      <w:numFmt w:val="lowerLetter"/>
      <w:lvlText w:val="%8"/>
      <w:lvlJc w:val="left"/>
      <w:pPr>
        <w:ind w:left="5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02CCE">
      <w:start w:val="1"/>
      <w:numFmt w:val="lowerRoman"/>
      <w:lvlText w:val="%9"/>
      <w:lvlJc w:val="left"/>
      <w:pPr>
        <w:ind w:left="6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9A60BD"/>
    <w:multiLevelType w:val="hybridMultilevel"/>
    <w:tmpl w:val="034A8976"/>
    <w:lvl w:ilvl="0" w:tplc="DCC05A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AF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74A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A5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08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A2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22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0C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E4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E1016F"/>
    <w:multiLevelType w:val="hybridMultilevel"/>
    <w:tmpl w:val="48289476"/>
    <w:lvl w:ilvl="0" w:tplc="FE16172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46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67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EF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C7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CC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0C8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A28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E4C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91DDE"/>
    <w:multiLevelType w:val="hybridMultilevel"/>
    <w:tmpl w:val="036A722C"/>
    <w:lvl w:ilvl="0" w:tplc="6B5E50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C8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C8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62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69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80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A5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65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A2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D04E17"/>
    <w:multiLevelType w:val="hybridMultilevel"/>
    <w:tmpl w:val="3460A9FA"/>
    <w:lvl w:ilvl="0" w:tplc="8DFC5F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00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A4C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879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CB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CC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A2E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46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21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540B38"/>
    <w:multiLevelType w:val="hybridMultilevel"/>
    <w:tmpl w:val="15C0A45A"/>
    <w:lvl w:ilvl="0" w:tplc="C48827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826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A5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C2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AD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EB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4B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E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67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BC292D"/>
    <w:multiLevelType w:val="hybridMultilevel"/>
    <w:tmpl w:val="BFD27C48"/>
    <w:lvl w:ilvl="0" w:tplc="773A8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44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6E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CA7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06D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9EA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CC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A6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FA7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D60D7F"/>
    <w:multiLevelType w:val="hybridMultilevel"/>
    <w:tmpl w:val="0840CD96"/>
    <w:lvl w:ilvl="0" w:tplc="A59A8A8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8F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8B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8A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B2F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40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A8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E6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42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84327A"/>
    <w:multiLevelType w:val="hybridMultilevel"/>
    <w:tmpl w:val="6FB6142A"/>
    <w:lvl w:ilvl="0" w:tplc="EC9E04D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21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AE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AA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48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C3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29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42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62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D839FE"/>
    <w:multiLevelType w:val="hybridMultilevel"/>
    <w:tmpl w:val="23141F9C"/>
    <w:lvl w:ilvl="0" w:tplc="EE7EE1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FAC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720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64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CB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8B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85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A0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21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332ABF"/>
    <w:multiLevelType w:val="hybridMultilevel"/>
    <w:tmpl w:val="3CECA6E0"/>
    <w:lvl w:ilvl="0" w:tplc="5658CE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C3BD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CD9F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6829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A3F0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26A2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8824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CD03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2622A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B411CF"/>
    <w:multiLevelType w:val="hybridMultilevel"/>
    <w:tmpl w:val="DD4EB8E4"/>
    <w:lvl w:ilvl="0" w:tplc="8850D7D8">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0B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08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23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E39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665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E7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4A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07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DF012E"/>
    <w:multiLevelType w:val="hybridMultilevel"/>
    <w:tmpl w:val="EE4A4204"/>
    <w:lvl w:ilvl="0" w:tplc="03B206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C8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0D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66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8C5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EE9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29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2F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42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6B709D"/>
    <w:multiLevelType w:val="hybridMultilevel"/>
    <w:tmpl w:val="0C1AB43E"/>
    <w:lvl w:ilvl="0" w:tplc="546C29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C5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86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C5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A0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2A8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E3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07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29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6D5673"/>
    <w:multiLevelType w:val="hybridMultilevel"/>
    <w:tmpl w:val="7C624D66"/>
    <w:lvl w:ilvl="0" w:tplc="D6F29F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285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E1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C1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8C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C61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83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63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47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1A6883"/>
    <w:multiLevelType w:val="hybridMultilevel"/>
    <w:tmpl w:val="4E987B12"/>
    <w:lvl w:ilvl="0" w:tplc="DF9CE6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2C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C1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08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C3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E9D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CF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29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6A6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9F3FE1"/>
    <w:multiLevelType w:val="hybridMultilevel"/>
    <w:tmpl w:val="B5F04174"/>
    <w:lvl w:ilvl="0" w:tplc="75F4A2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A1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CC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C3F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C7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4E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223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1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06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78553A"/>
    <w:multiLevelType w:val="hybridMultilevel"/>
    <w:tmpl w:val="D0968D10"/>
    <w:lvl w:ilvl="0" w:tplc="3F96ED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40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83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168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2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67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02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E6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064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766DB6"/>
    <w:multiLevelType w:val="hybridMultilevel"/>
    <w:tmpl w:val="501EF8F2"/>
    <w:lvl w:ilvl="0" w:tplc="27BA95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E1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88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8B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8A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07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9E1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04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6D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9D5133"/>
    <w:multiLevelType w:val="hybridMultilevel"/>
    <w:tmpl w:val="C5201942"/>
    <w:lvl w:ilvl="0" w:tplc="6540DE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72F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CB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DE4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66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0A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6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E5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04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BD6812"/>
    <w:multiLevelType w:val="hybridMultilevel"/>
    <w:tmpl w:val="AFCEDF60"/>
    <w:lvl w:ilvl="0" w:tplc="183294F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C1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A5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A45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0C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8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4E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C4F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CC0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757808"/>
    <w:multiLevelType w:val="hybridMultilevel"/>
    <w:tmpl w:val="3A6C9E10"/>
    <w:lvl w:ilvl="0" w:tplc="3E627E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04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28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2B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FCF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84D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0F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083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2B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9664EB"/>
    <w:multiLevelType w:val="hybridMultilevel"/>
    <w:tmpl w:val="C5A84486"/>
    <w:lvl w:ilvl="0" w:tplc="1C880C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85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C3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6CA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08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CC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2E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8F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20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B1538B"/>
    <w:multiLevelType w:val="hybridMultilevel"/>
    <w:tmpl w:val="A5BA6A02"/>
    <w:lvl w:ilvl="0" w:tplc="4A9A6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8B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E9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C5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8E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61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41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84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4E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D340C2"/>
    <w:multiLevelType w:val="hybridMultilevel"/>
    <w:tmpl w:val="4496C516"/>
    <w:lvl w:ilvl="0" w:tplc="6EF402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1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CCF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8F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808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E0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E25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46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EC5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6A74B1"/>
    <w:multiLevelType w:val="hybridMultilevel"/>
    <w:tmpl w:val="F4A2A64E"/>
    <w:lvl w:ilvl="0" w:tplc="9B72FC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89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27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06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A2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2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B41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CE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46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076CE0"/>
    <w:multiLevelType w:val="hybridMultilevel"/>
    <w:tmpl w:val="533C8E70"/>
    <w:lvl w:ilvl="0" w:tplc="F9E2F83E">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A3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DA7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22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107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21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A0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9ED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70A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477B04"/>
    <w:multiLevelType w:val="hybridMultilevel"/>
    <w:tmpl w:val="1B6C628C"/>
    <w:lvl w:ilvl="0" w:tplc="ED08E8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C6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83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6A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F4C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CA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22F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E7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22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6E6D41"/>
    <w:multiLevelType w:val="hybridMultilevel"/>
    <w:tmpl w:val="39C4A1B6"/>
    <w:lvl w:ilvl="0" w:tplc="319476A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60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AD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2AD9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022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468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EB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2C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4EC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3837EA"/>
    <w:multiLevelType w:val="hybridMultilevel"/>
    <w:tmpl w:val="A79816B0"/>
    <w:lvl w:ilvl="0" w:tplc="D1D8DE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380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2D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5C5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41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0E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42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D61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CA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292DA2"/>
    <w:multiLevelType w:val="hybridMultilevel"/>
    <w:tmpl w:val="A0880C8E"/>
    <w:lvl w:ilvl="0" w:tplc="11CABEC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49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4F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EF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41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EA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4E8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25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ECB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0B6640"/>
    <w:multiLevelType w:val="hybridMultilevel"/>
    <w:tmpl w:val="ED52FA2A"/>
    <w:lvl w:ilvl="0" w:tplc="EAC62E08">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EF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785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03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09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EC4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89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B86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A4C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436681"/>
    <w:multiLevelType w:val="hybridMultilevel"/>
    <w:tmpl w:val="7CF411CC"/>
    <w:lvl w:ilvl="0" w:tplc="3D9C143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AF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A9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CA0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69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6D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61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34C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6E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B357D"/>
    <w:multiLevelType w:val="hybridMultilevel"/>
    <w:tmpl w:val="82FEB650"/>
    <w:lvl w:ilvl="0" w:tplc="C1764A1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23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AE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C0A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6E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8B1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41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70A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00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F75E5A"/>
    <w:multiLevelType w:val="hybridMultilevel"/>
    <w:tmpl w:val="D5FEFA8C"/>
    <w:lvl w:ilvl="0" w:tplc="8DF8F2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3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A2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06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AE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29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CF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AA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82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6A0E1F"/>
    <w:multiLevelType w:val="hybridMultilevel"/>
    <w:tmpl w:val="C36EC7B6"/>
    <w:lvl w:ilvl="0" w:tplc="3C12CF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447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E6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83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82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04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6A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F29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AD5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9430B6"/>
    <w:multiLevelType w:val="hybridMultilevel"/>
    <w:tmpl w:val="CDD878A0"/>
    <w:lvl w:ilvl="0" w:tplc="F91076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0F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442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85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2C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49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8A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2B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04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5647E9"/>
    <w:multiLevelType w:val="hybridMultilevel"/>
    <w:tmpl w:val="0F627900"/>
    <w:lvl w:ilvl="0" w:tplc="58FE86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C73F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E9C7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A71E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47C3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DDD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82A6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16A77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CA64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8102C1"/>
    <w:multiLevelType w:val="hybridMultilevel"/>
    <w:tmpl w:val="8AE4B2D0"/>
    <w:lvl w:ilvl="0" w:tplc="72D4A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69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84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A3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0A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09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C2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2E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CF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467624"/>
    <w:multiLevelType w:val="hybridMultilevel"/>
    <w:tmpl w:val="10D07A4E"/>
    <w:lvl w:ilvl="0" w:tplc="9AC2A1E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C4D5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060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428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93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54DC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80E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8B2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035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0C0E5A"/>
    <w:multiLevelType w:val="hybridMultilevel"/>
    <w:tmpl w:val="7B4808A0"/>
    <w:lvl w:ilvl="0" w:tplc="670CD1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3E3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ECD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49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C0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2F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CA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B83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0D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381A21"/>
    <w:multiLevelType w:val="hybridMultilevel"/>
    <w:tmpl w:val="1EAE72FA"/>
    <w:lvl w:ilvl="0" w:tplc="6492C3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C03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2D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E4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6C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261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82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CD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42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643611"/>
    <w:multiLevelType w:val="hybridMultilevel"/>
    <w:tmpl w:val="E3E0BCD6"/>
    <w:lvl w:ilvl="0" w:tplc="E2B25A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67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5E7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6A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24F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EE6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DC5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0F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482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CF37F0"/>
    <w:multiLevelType w:val="hybridMultilevel"/>
    <w:tmpl w:val="5CC66CC0"/>
    <w:lvl w:ilvl="0" w:tplc="67D602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4D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85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16E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A4B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87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0C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41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AC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AB26CF"/>
    <w:multiLevelType w:val="hybridMultilevel"/>
    <w:tmpl w:val="14C8799E"/>
    <w:lvl w:ilvl="0" w:tplc="1CA4319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CD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4A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0C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2B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EAB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42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47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E3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8"/>
  </w:num>
  <w:num w:numId="2">
    <w:abstractNumId w:val="139"/>
  </w:num>
  <w:num w:numId="3">
    <w:abstractNumId w:val="5"/>
  </w:num>
  <w:num w:numId="4">
    <w:abstractNumId w:val="47"/>
  </w:num>
  <w:num w:numId="5">
    <w:abstractNumId w:val="71"/>
  </w:num>
  <w:num w:numId="6">
    <w:abstractNumId w:val="31"/>
  </w:num>
  <w:num w:numId="7">
    <w:abstractNumId w:val="42"/>
  </w:num>
  <w:num w:numId="8">
    <w:abstractNumId w:val="84"/>
  </w:num>
  <w:num w:numId="9">
    <w:abstractNumId w:val="68"/>
  </w:num>
  <w:num w:numId="10">
    <w:abstractNumId w:val="131"/>
  </w:num>
  <w:num w:numId="11">
    <w:abstractNumId w:val="128"/>
  </w:num>
  <w:num w:numId="12">
    <w:abstractNumId w:val="116"/>
  </w:num>
  <w:num w:numId="13">
    <w:abstractNumId w:val="127"/>
  </w:num>
  <w:num w:numId="14">
    <w:abstractNumId w:val="19"/>
  </w:num>
  <w:num w:numId="15">
    <w:abstractNumId w:val="46"/>
  </w:num>
  <w:num w:numId="16">
    <w:abstractNumId w:val="35"/>
  </w:num>
  <w:num w:numId="17">
    <w:abstractNumId w:val="61"/>
  </w:num>
  <w:num w:numId="18">
    <w:abstractNumId w:val="28"/>
  </w:num>
  <w:num w:numId="19">
    <w:abstractNumId w:val="20"/>
  </w:num>
  <w:num w:numId="20">
    <w:abstractNumId w:val="21"/>
  </w:num>
  <w:num w:numId="21">
    <w:abstractNumId w:val="54"/>
  </w:num>
  <w:num w:numId="22">
    <w:abstractNumId w:val="73"/>
  </w:num>
  <w:num w:numId="23">
    <w:abstractNumId w:val="132"/>
  </w:num>
  <w:num w:numId="24">
    <w:abstractNumId w:val="138"/>
  </w:num>
  <w:num w:numId="25">
    <w:abstractNumId w:val="122"/>
  </w:num>
  <w:num w:numId="26">
    <w:abstractNumId w:val="27"/>
  </w:num>
  <w:num w:numId="27">
    <w:abstractNumId w:val="49"/>
  </w:num>
  <w:num w:numId="28">
    <w:abstractNumId w:val="53"/>
  </w:num>
  <w:num w:numId="29">
    <w:abstractNumId w:val="24"/>
  </w:num>
  <w:num w:numId="30">
    <w:abstractNumId w:val="26"/>
  </w:num>
  <w:num w:numId="31">
    <w:abstractNumId w:val="111"/>
  </w:num>
  <w:num w:numId="32">
    <w:abstractNumId w:val="8"/>
  </w:num>
  <w:num w:numId="33">
    <w:abstractNumId w:val="7"/>
  </w:num>
  <w:num w:numId="34">
    <w:abstractNumId w:val="70"/>
  </w:num>
  <w:num w:numId="35">
    <w:abstractNumId w:val="86"/>
  </w:num>
  <w:num w:numId="36">
    <w:abstractNumId w:val="60"/>
  </w:num>
  <w:num w:numId="37">
    <w:abstractNumId w:val="75"/>
  </w:num>
  <w:num w:numId="38">
    <w:abstractNumId w:val="0"/>
  </w:num>
  <w:num w:numId="39">
    <w:abstractNumId w:val="142"/>
  </w:num>
  <w:num w:numId="40">
    <w:abstractNumId w:val="95"/>
  </w:num>
  <w:num w:numId="41">
    <w:abstractNumId w:val="80"/>
  </w:num>
  <w:num w:numId="42">
    <w:abstractNumId w:val="112"/>
  </w:num>
  <w:num w:numId="43">
    <w:abstractNumId w:val="15"/>
  </w:num>
  <w:num w:numId="44">
    <w:abstractNumId w:val="124"/>
  </w:num>
  <w:num w:numId="45">
    <w:abstractNumId w:val="121"/>
  </w:num>
  <w:num w:numId="46">
    <w:abstractNumId w:val="117"/>
  </w:num>
  <w:num w:numId="47">
    <w:abstractNumId w:val="36"/>
  </w:num>
  <w:num w:numId="48">
    <w:abstractNumId w:val="6"/>
  </w:num>
  <w:num w:numId="49">
    <w:abstractNumId w:val="143"/>
  </w:num>
  <w:num w:numId="50">
    <w:abstractNumId w:val="14"/>
  </w:num>
  <w:num w:numId="51">
    <w:abstractNumId w:val="63"/>
  </w:num>
  <w:num w:numId="52">
    <w:abstractNumId w:val="45"/>
  </w:num>
  <w:num w:numId="53">
    <w:abstractNumId w:val="66"/>
  </w:num>
  <w:num w:numId="54">
    <w:abstractNumId w:val="78"/>
  </w:num>
  <w:num w:numId="55">
    <w:abstractNumId w:val="48"/>
  </w:num>
  <w:num w:numId="56">
    <w:abstractNumId w:val="79"/>
  </w:num>
  <w:num w:numId="57">
    <w:abstractNumId w:val="134"/>
  </w:num>
  <w:num w:numId="58">
    <w:abstractNumId w:val="34"/>
  </w:num>
  <w:num w:numId="59">
    <w:abstractNumId w:val="82"/>
  </w:num>
  <w:num w:numId="60">
    <w:abstractNumId w:val="118"/>
  </w:num>
  <w:num w:numId="61">
    <w:abstractNumId w:val="1"/>
  </w:num>
  <w:num w:numId="62">
    <w:abstractNumId w:val="81"/>
  </w:num>
  <w:num w:numId="63">
    <w:abstractNumId w:val="125"/>
  </w:num>
  <w:num w:numId="64">
    <w:abstractNumId w:val="76"/>
  </w:num>
  <w:num w:numId="65">
    <w:abstractNumId w:val="16"/>
  </w:num>
  <w:num w:numId="66">
    <w:abstractNumId w:val="102"/>
  </w:num>
  <w:num w:numId="67">
    <w:abstractNumId w:val="52"/>
  </w:num>
  <w:num w:numId="68">
    <w:abstractNumId w:val="135"/>
  </w:num>
  <w:num w:numId="69">
    <w:abstractNumId w:val="65"/>
  </w:num>
  <w:num w:numId="70">
    <w:abstractNumId w:val="103"/>
  </w:num>
  <w:num w:numId="71">
    <w:abstractNumId w:val="146"/>
  </w:num>
  <w:num w:numId="72">
    <w:abstractNumId w:val="3"/>
  </w:num>
  <w:num w:numId="73">
    <w:abstractNumId w:val="107"/>
  </w:num>
  <w:num w:numId="74">
    <w:abstractNumId w:val="88"/>
  </w:num>
  <w:num w:numId="75">
    <w:abstractNumId w:val="39"/>
  </w:num>
  <w:num w:numId="76">
    <w:abstractNumId w:val="17"/>
  </w:num>
  <w:num w:numId="77">
    <w:abstractNumId w:val="96"/>
  </w:num>
  <w:num w:numId="78">
    <w:abstractNumId w:val="119"/>
  </w:num>
  <w:num w:numId="79">
    <w:abstractNumId w:val="29"/>
  </w:num>
  <w:num w:numId="80">
    <w:abstractNumId w:val="123"/>
  </w:num>
  <w:num w:numId="81">
    <w:abstractNumId w:val="92"/>
  </w:num>
  <w:num w:numId="82">
    <w:abstractNumId w:val="50"/>
  </w:num>
  <w:num w:numId="83">
    <w:abstractNumId w:val="18"/>
  </w:num>
  <w:num w:numId="84">
    <w:abstractNumId w:val="51"/>
  </w:num>
  <w:num w:numId="85">
    <w:abstractNumId w:val="89"/>
  </w:num>
  <w:num w:numId="86">
    <w:abstractNumId w:val="133"/>
  </w:num>
  <w:num w:numId="87">
    <w:abstractNumId w:val="83"/>
  </w:num>
  <w:num w:numId="88">
    <w:abstractNumId w:val="99"/>
  </w:num>
  <w:num w:numId="89">
    <w:abstractNumId w:val="141"/>
  </w:num>
  <w:num w:numId="90">
    <w:abstractNumId w:val="69"/>
  </w:num>
  <w:num w:numId="91">
    <w:abstractNumId w:val="40"/>
  </w:num>
  <w:num w:numId="92">
    <w:abstractNumId w:val="100"/>
  </w:num>
  <w:num w:numId="93">
    <w:abstractNumId w:val="37"/>
  </w:num>
  <w:num w:numId="94">
    <w:abstractNumId w:val="30"/>
  </w:num>
  <w:num w:numId="95">
    <w:abstractNumId w:val="33"/>
  </w:num>
  <w:num w:numId="96">
    <w:abstractNumId w:val="137"/>
  </w:num>
  <w:num w:numId="97">
    <w:abstractNumId w:val="44"/>
  </w:num>
  <w:num w:numId="98">
    <w:abstractNumId w:val="13"/>
  </w:num>
  <w:num w:numId="99">
    <w:abstractNumId w:val="93"/>
  </w:num>
  <w:num w:numId="100">
    <w:abstractNumId w:val="64"/>
  </w:num>
  <w:num w:numId="101">
    <w:abstractNumId w:val="85"/>
  </w:num>
  <w:num w:numId="102">
    <w:abstractNumId w:val="77"/>
  </w:num>
  <w:num w:numId="103">
    <w:abstractNumId w:val="115"/>
  </w:num>
  <w:num w:numId="104">
    <w:abstractNumId w:val="62"/>
  </w:num>
  <w:num w:numId="105">
    <w:abstractNumId w:val="87"/>
  </w:num>
  <w:num w:numId="106">
    <w:abstractNumId w:val="91"/>
  </w:num>
  <w:num w:numId="107">
    <w:abstractNumId w:val="55"/>
  </w:num>
  <w:num w:numId="108">
    <w:abstractNumId w:val="101"/>
  </w:num>
  <w:num w:numId="109">
    <w:abstractNumId w:val="11"/>
  </w:num>
  <w:num w:numId="110">
    <w:abstractNumId w:val="56"/>
  </w:num>
  <w:num w:numId="111">
    <w:abstractNumId w:val="130"/>
  </w:num>
  <w:num w:numId="112">
    <w:abstractNumId w:val="9"/>
  </w:num>
  <w:num w:numId="113">
    <w:abstractNumId w:val="4"/>
  </w:num>
  <w:num w:numId="114">
    <w:abstractNumId w:val="97"/>
  </w:num>
  <w:num w:numId="115">
    <w:abstractNumId w:val="98"/>
  </w:num>
  <w:num w:numId="116">
    <w:abstractNumId w:val="32"/>
  </w:num>
  <w:num w:numId="117">
    <w:abstractNumId w:val="23"/>
  </w:num>
  <w:num w:numId="118">
    <w:abstractNumId w:val="2"/>
  </w:num>
  <w:num w:numId="119">
    <w:abstractNumId w:val="120"/>
  </w:num>
  <w:num w:numId="120">
    <w:abstractNumId w:val="10"/>
  </w:num>
  <w:num w:numId="121">
    <w:abstractNumId w:val="94"/>
  </w:num>
  <w:num w:numId="122">
    <w:abstractNumId w:val="140"/>
  </w:num>
  <w:num w:numId="123">
    <w:abstractNumId w:val="104"/>
  </w:num>
  <w:num w:numId="124">
    <w:abstractNumId w:val="126"/>
  </w:num>
  <w:num w:numId="125">
    <w:abstractNumId w:val="105"/>
  </w:num>
  <w:num w:numId="126">
    <w:abstractNumId w:val="59"/>
  </w:num>
  <w:num w:numId="127">
    <w:abstractNumId w:val="110"/>
  </w:num>
  <w:num w:numId="128">
    <w:abstractNumId w:val="58"/>
  </w:num>
  <w:num w:numId="129">
    <w:abstractNumId w:val="129"/>
  </w:num>
  <w:num w:numId="130">
    <w:abstractNumId w:val="67"/>
  </w:num>
  <w:num w:numId="131">
    <w:abstractNumId w:val="106"/>
  </w:num>
  <w:num w:numId="132">
    <w:abstractNumId w:val="22"/>
  </w:num>
  <w:num w:numId="133">
    <w:abstractNumId w:val="12"/>
  </w:num>
  <w:num w:numId="134">
    <w:abstractNumId w:val="41"/>
  </w:num>
  <w:num w:numId="135">
    <w:abstractNumId w:val="145"/>
  </w:num>
  <w:num w:numId="136">
    <w:abstractNumId w:val="113"/>
  </w:num>
  <w:num w:numId="137">
    <w:abstractNumId w:val="57"/>
  </w:num>
  <w:num w:numId="138">
    <w:abstractNumId w:val="90"/>
  </w:num>
  <w:num w:numId="139">
    <w:abstractNumId w:val="25"/>
  </w:num>
  <w:num w:numId="140">
    <w:abstractNumId w:val="43"/>
  </w:num>
  <w:num w:numId="141">
    <w:abstractNumId w:val="38"/>
  </w:num>
  <w:num w:numId="142">
    <w:abstractNumId w:val="144"/>
  </w:num>
  <w:num w:numId="143">
    <w:abstractNumId w:val="114"/>
  </w:num>
  <w:num w:numId="144">
    <w:abstractNumId w:val="74"/>
  </w:num>
  <w:num w:numId="145">
    <w:abstractNumId w:val="72"/>
  </w:num>
  <w:num w:numId="146">
    <w:abstractNumId w:val="136"/>
  </w:num>
  <w:num w:numId="147">
    <w:abstractNumId w:val="109"/>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4A8"/>
    <w:rsid w:val="009534A8"/>
    <w:rsid w:val="00E81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FCB2"/>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7" w:lineRule="auto"/>
      <w:ind w:left="25" w:right="214"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10899</Words>
  <Characters>62129</Characters>
  <Application>Microsoft Office Word</Application>
  <DocSecurity>4</DocSecurity>
  <Lines>517</Lines>
  <Paragraphs>145</Paragraphs>
  <ScaleCrop>false</ScaleCrop>
  <Company/>
  <LinksUpToDate>false</LinksUpToDate>
  <CharactersWithSpaces>72883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